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469" w:rsidRPr="00CB16C4" w:rsidRDefault="001F5469" w:rsidP="00B1492B">
      <w:pPr>
        <w:jc w:val="right"/>
        <w:rPr>
          <w:rFonts w:ascii="Arial Narrow" w:hAnsi="Arial Narrow" w:cs="Arial Narrow"/>
          <w:color w:val="000000"/>
        </w:rPr>
      </w:pPr>
    </w:p>
    <w:p w:rsidR="001F5469" w:rsidRDefault="001F5469" w:rsidP="00B1492B">
      <w:pPr>
        <w:jc w:val="right"/>
        <w:rPr>
          <w:rFonts w:ascii="Arial Narrow" w:hAnsi="Arial Narrow" w:cs="Arial Narrow"/>
          <w:color w:val="000000"/>
        </w:rPr>
      </w:pPr>
    </w:p>
    <w:p w:rsidR="001F5469" w:rsidRDefault="001F5469" w:rsidP="00B1492B">
      <w:pPr>
        <w:jc w:val="right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jc w:val="right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Włoszczowa, dnia </w:t>
      </w:r>
      <w:r>
        <w:rPr>
          <w:rFonts w:ascii="Arial Narrow" w:hAnsi="Arial Narrow" w:cs="Arial Narrow"/>
          <w:color w:val="000000"/>
        </w:rPr>
        <w:t xml:space="preserve"> 01.12.2016</w:t>
      </w:r>
      <w:r w:rsidRPr="00CB16C4">
        <w:rPr>
          <w:rFonts w:ascii="Arial Narrow" w:hAnsi="Arial Narrow" w:cs="Arial Narrow"/>
          <w:color w:val="000000"/>
        </w:rPr>
        <w:t xml:space="preserve"> roku</w:t>
      </w:r>
    </w:p>
    <w:p w:rsidR="001F5469" w:rsidRPr="00CB16C4" w:rsidRDefault="001F5469" w:rsidP="00B1492B">
      <w:pPr>
        <w:ind w:left="4248"/>
        <w:rPr>
          <w:rFonts w:ascii="Arial Narrow" w:hAnsi="Arial Narrow" w:cs="Arial Narrow"/>
          <w:b/>
          <w:bCs/>
          <w:color w:val="000000"/>
        </w:rPr>
      </w:pPr>
    </w:p>
    <w:p w:rsidR="001F5469" w:rsidRPr="00CB16C4" w:rsidRDefault="001F5469" w:rsidP="00B1492B">
      <w:pPr>
        <w:ind w:left="4248"/>
        <w:rPr>
          <w:rFonts w:ascii="Arial Narrow" w:hAnsi="Arial Narrow" w:cs="Arial Narrow"/>
          <w:b/>
          <w:bCs/>
          <w:color w:val="000000"/>
        </w:rPr>
      </w:pPr>
    </w:p>
    <w:p w:rsidR="001F5469" w:rsidRPr="00CB16C4" w:rsidRDefault="001F5469" w:rsidP="00B1492B">
      <w:pPr>
        <w:ind w:left="4248" w:firstLine="708"/>
        <w:rPr>
          <w:rFonts w:ascii="Arial Narrow" w:hAnsi="Arial Narrow" w:cs="Arial Narrow"/>
          <w:b/>
          <w:bCs/>
          <w:color w:val="000000"/>
        </w:rPr>
      </w:pPr>
    </w:p>
    <w:p w:rsidR="001F5469" w:rsidRPr="00CB16C4" w:rsidRDefault="001F5469" w:rsidP="00B1492B">
      <w:pPr>
        <w:pStyle w:val="Default"/>
        <w:rPr>
          <w:rFonts w:ascii="Arial Narrow" w:hAnsi="Arial Narrow" w:cs="Arial Narrow"/>
          <w:b/>
          <w:bCs/>
          <w:u w:val="single"/>
        </w:rPr>
      </w:pPr>
      <w:r w:rsidRPr="00CB16C4">
        <w:rPr>
          <w:rFonts w:ascii="Arial Narrow" w:hAnsi="Arial Narrow" w:cs="Arial Narrow"/>
          <w:b/>
          <w:bCs/>
          <w:u w:val="single"/>
        </w:rPr>
        <w:t xml:space="preserve">Znak Sprawy </w:t>
      </w:r>
      <w:r w:rsidR="00355416">
        <w:rPr>
          <w:rFonts w:ascii="Arial Narrow" w:hAnsi="Arial Narrow" w:cs="Arial Narrow"/>
          <w:b/>
          <w:bCs/>
          <w:u w:val="single"/>
        </w:rPr>
        <w:t>35/12/</w:t>
      </w:r>
      <w:r>
        <w:rPr>
          <w:rFonts w:ascii="Arial Narrow" w:hAnsi="Arial Narrow" w:cs="Arial Narrow"/>
          <w:b/>
          <w:bCs/>
          <w:u w:val="single"/>
        </w:rPr>
        <w:t xml:space="preserve"> 20</w:t>
      </w:r>
      <w:r w:rsidRPr="00CB16C4">
        <w:rPr>
          <w:rFonts w:ascii="Arial Narrow" w:hAnsi="Arial Narrow" w:cs="Arial Narrow"/>
          <w:b/>
          <w:bCs/>
          <w:u w:val="single"/>
        </w:rPr>
        <w:t>16</w:t>
      </w:r>
    </w:p>
    <w:p w:rsidR="001F5469" w:rsidRPr="00CB16C4" w:rsidRDefault="001F5469" w:rsidP="00B1492B">
      <w:pPr>
        <w:pStyle w:val="Standard"/>
        <w:jc w:val="center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jc w:val="center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 xml:space="preserve">1.  ZAMAWIAJĄCY </w:t>
      </w:r>
    </w:p>
    <w:tbl>
      <w:tblPr>
        <w:tblW w:w="0" w:type="auto"/>
        <w:tblInd w:w="-106" w:type="dxa"/>
        <w:tblLook w:val="00A0"/>
      </w:tblPr>
      <w:tblGrid>
        <w:gridCol w:w="4695"/>
        <w:gridCol w:w="4697"/>
      </w:tblGrid>
      <w:tr w:rsidR="001F5469" w:rsidRPr="00CB16C4">
        <w:tc>
          <w:tcPr>
            <w:tcW w:w="4889" w:type="dxa"/>
          </w:tcPr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  <w:kern w:val="0"/>
              </w:rPr>
              <w:t>Zespół Opieki Zdrowotnej we Włoszczowie</w:t>
            </w:r>
          </w:p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 xml:space="preserve">ul. Żeromskiego 28 </w:t>
            </w:r>
          </w:p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 xml:space="preserve">29-100 Włoszczowa </w:t>
            </w:r>
          </w:p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>tel. 41 3883800</w:t>
            </w:r>
          </w:p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>fax: 41 3883858</w:t>
            </w:r>
          </w:p>
        </w:tc>
        <w:tc>
          <w:tcPr>
            <w:tcW w:w="4889" w:type="dxa"/>
          </w:tcPr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>NIP: 656-18-55-908</w:t>
            </w:r>
          </w:p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>REGON: 000304295</w:t>
            </w:r>
          </w:p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color w:val="000000"/>
              </w:rPr>
            </w:pPr>
          </w:p>
          <w:p w:rsidR="001F5469" w:rsidRPr="00CB16C4" w:rsidRDefault="001F5469" w:rsidP="00364B69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>Osobą upoważnioną do kontaktu z oferentami jest:</w:t>
            </w:r>
          </w:p>
          <w:p w:rsidR="001F5469" w:rsidRPr="00CB16C4" w:rsidRDefault="001F5469" w:rsidP="00F27727">
            <w:pPr>
              <w:pStyle w:val="Standard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 xml:space="preserve">Pani </w:t>
            </w:r>
            <w:r>
              <w:rPr>
                <w:rFonts w:ascii="Arial Narrow" w:hAnsi="Arial Narrow" w:cs="Arial Narrow"/>
                <w:color w:val="000000"/>
              </w:rPr>
              <w:t xml:space="preserve"> Renata Bargieł </w:t>
            </w:r>
            <w:r w:rsidRPr="00CB16C4">
              <w:rPr>
                <w:rFonts w:ascii="Arial Narrow" w:hAnsi="Arial Narrow" w:cs="Arial Narrow"/>
                <w:color w:val="000000"/>
              </w:rPr>
              <w:t xml:space="preserve">– tel 041 38 83 </w:t>
            </w:r>
            <w:r>
              <w:rPr>
                <w:rFonts w:ascii="Arial Narrow" w:hAnsi="Arial Narrow" w:cs="Arial Narrow"/>
                <w:color w:val="000000"/>
              </w:rPr>
              <w:t>752</w:t>
            </w:r>
          </w:p>
        </w:tc>
      </w:tr>
    </w:tbl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2. OPIS PRZEDMIOTU ZAPYTANIA OFERTOWEGO:</w:t>
      </w:r>
    </w:p>
    <w:p w:rsidR="001F5469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lang w:eastAsia="pl-PL"/>
        </w:rPr>
      </w:pPr>
      <w:r w:rsidRPr="00CB16C4">
        <w:rPr>
          <w:rFonts w:ascii="Arial Narrow" w:hAnsi="Arial Narrow" w:cs="Arial Narrow"/>
          <w:color w:val="000000"/>
          <w:lang w:eastAsia="pl-PL"/>
        </w:rPr>
        <w:t>Przedmiotem zapytania ofertowego jest</w:t>
      </w:r>
      <w:r>
        <w:rPr>
          <w:rFonts w:ascii="Arial Narrow" w:hAnsi="Arial Narrow" w:cs="Arial Narrow"/>
          <w:color w:val="000000"/>
          <w:lang w:eastAsia="pl-PL"/>
        </w:rPr>
        <w:t xml:space="preserve"> zakup, dostawa</w:t>
      </w:r>
      <w:r w:rsidRPr="00CB16C4">
        <w:rPr>
          <w:rFonts w:ascii="Arial Narrow" w:hAnsi="Arial Narrow" w:cs="Arial Narrow"/>
          <w:color w:val="000000"/>
          <w:lang w:eastAsia="pl-PL"/>
        </w:rPr>
        <w:t xml:space="preserve"> </w:t>
      </w:r>
      <w:r>
        <w:rPr>
          <w:rFonts w:ascii="Arial Narrow" w:hAnsi="Arial Narrow" w:cs="Arial Narrow"/>
          <w:color w:val="000000"/>
          <w:lang w:eastAsia="pl-PL"/>
        </w:rPr>
        <w:t xml:space="preserve">i montaż stołu operacyjnego ogólnochirurgicznego dla </w:t>
      </w:r>
      <w:r w:rsidRPr="00CB16C4">
        <w:rPr>
          <w:rFonts w:ascii="Arial Narrow" w:hAnsi="Arial Narrow" w:cs="Arial Narrow"/>
          <w:color w:val="000000"/>
          <w:lang w:eastAsia="pl-PL"/>
        </w:rPr>
        <w:t xml:space="preserve">Zespołu Opieki Zdrowotnej we Włoszczowe, szczegółowy opis znajduje się w załączniku 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lang w:eastAsia="pl-PL"/>
        </w:rPr>
      </w:pPr>
      <w:r w:rsidRPr="00CB16C4">
        <w:rPr>
          <w:rFonts w:ascii="Arial Narrow" w:hAnsi="Arial Narrow" w:cs="Arial Narrow"/>
          <w:color w:val="000000"/>
          <w:lang w:eastAsia="pl-PL"/>
        </w:rPr>
        <w:t>nr 1.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lang w:eastAsia="pl-PL"/>
        </w:rPr>
      </w:pP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3. SPOSÓB OBLICZANIA CENY: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3.1. Cena oferty powinna zawierać wycenę wszystkich kosztów, jakich oferent zażąda w związku                  z realizacją przedmiotu zapytania ofertowego oraz VAT zgodnie z obowiązującymi przepisami. 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3.2. Cenę oferty należy wyrazić w ofercie w PLN.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3.3  Termin płatności – </w:t>
      </w:r>
      <w:r>
        <w:rPr>
          <w:rFonts w:ascii="Arial Narrow" w:hAnsi="Arial Narrow" w:cs="Arial Narrow"/>
          <w:color w:val="000000"/>
        </w:rPr>
        <w:t>30</w:t>
      </w:r>
      <w:r w:rsidRPr="00CB16C4">
        <w:rPr>
          <w:rFonts w:ascii="Arial Narrow" w:hAnsi="Arial Narrow" w:cs="Arial Narrow"/>
          <w:color w:val="000000"/>
        </w:rPr>
        <w:t xml:space="preserve"> dni </w:t>
      </w:r>
    </w:p>
    <w:p w:rsidR="001F5469" w:rsidRDefault="008B43C9" w:rsidP="00B1492B">
      <w:pPr>
        <w:pStyle w:val="Standard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3.4 Termin realizacji</w:t>
      </w:r>
      <w:r w:rsidR="00355416">
        <w:rPr>
          <w:rFonts w:ascii="Arial Narrow" w:hAnsi="Arial Narrow" w:cs="Arial Narrow"/>
          <w:color w:val="000000"/>
        </w:rPr>
        <w:t xml:space="preserve"> do dnia</w:t>
      </w:r>
      <w:r>
        <w:rPr>
          <w:rFonts w:ascii="Arial Narrow" w:hAnsi="Arial Narrow" w:cs="Arial Narrow"/>
          <w:color w:val="000000"/>
        </w:rPr>
        <w:t xml:space="preserve"> 31.01.2017 rok</w:t>
      </w:r>
      <w:r w:rsidR="008D6567">
        <w:rPr>
          <w:rFonts w:ascii="Arial Narrow" w:hAnsi="Arial Narrow" w:cs="Arial Narrow"/>
          <w:color w:val="000000"/>
        </w:rPr>
        <w:t>u.</w:t>
      </w:r>
    </w:p>
    <w:p w:rsidR="008B43C9" w:rsidRPr="00CB16C4" w:rsidRDefault="008B43C9" w:rsidP="00B1492B">
      <w:pPr>
        <w:pStyle w:val="Standard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4. WYBRANE WARUNKI REALIZACJI: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4.1. Zamawiający zastrzega sobie prawo do dodatkowych zapytań technicznych. 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5. WARUNKI UDZIAŁU: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5.1. W postępowaniu mogą wziąć udział (złożyć ofertę) oferenci posiadający aktualne i obowiązujące uprawnienia do wykonywania działalności będącej przedmiotem zapytania ofertowego oraz posiadający niezbędną wiedzę, a także dysponujący potencjałem technicznym i kadrowym zdolnym do wykonania przedmiotu zapytania ofertowego,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znajdujący się w sytuacji ekonomicznej i finansowej zapewniającej należyte wykonywanie zamówienia</w:t>
      </w:r>
      <w:r w:rsidRPr="00CB16C4">
        <w:rPr>
          <w:rFonts w:ascii="Arial Narrow" w:hAnsi="Arial Narrow" w:cs="Arial Narrow"/>
          <w:color w:val="000000"/>
        </w:rPr>
        <w:t xml:space="preserve">. 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6. KRYTERIA WYBORU OFERTY:</w:t>
      </w:r>
    </w:p>
    <w:p w:rsidR="001F5469" w:rsidRPr="00CB16C4" w:rsidRDefault="001F5469" w:rsidP="00B1492B">
      <w:pPr>
        <w:tabs>
          <w:tab w:val="left" w:pos="567"/>
          <w:tab w:val="num" w:pos="2007"/>
        </w:tabs>
        <w:suppressAutoHyphens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</w:rPr>
        <w:tab/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Do oceny ofert przyjmuje się następujące kryteria: </w:t>
      </w:r>
    </w:p>
    <w:p w:rsidR="001F5469" w:rsidRPr="00CB16C4" w:rsidRDefault="001F5469" w:rsidP="00B1492B">
      <w:pPr>
        <w:tabs>
          <w:tab w:val="left" w:pos="567"/>
        </w:tabs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Cena danej części zamówienia brutto –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wartość kryterium - 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90 %</w:t>
      </w:r>
    </w:p>
    <w:p w:rsidR="001F5469" w:rsidRPr="00CB16C4" w:rsidRDefault="001F5469" w:rsidP="00B1492B">
      <w:pPr>
        <w:pStyle w:val="Tekstpodstawowywcity32"/>
        <w:ind w:left="0"/>
        <w:rPr>
          <w:rFonts w:ascii="Arial Narrow" w:hAnsi="Arial Narrow" w:cs="Arial Narrow"/>
          <w:b/>
          <w:bCs/>
          <w:color w:val="000000"/>
          <w:sz w:val="22"/>
          <w:szCs w:val="22"/>
          <w:lang w:eastAsia="pl-PL"/>
        </w:rPr>
      </w:pPr>
    </w:p>
    <w:p w:rsidR="001F5469" w:rsidRPr="00CB16C4" w:rsidRDefault="001F5469" w:rsidP="00B1492B">
      <w:pPr>
        <w:pStyle w:val="Tekstpodstawowywcity32"/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Podstawą oceny jest cena zamówienia brutto zaproponowana przez Wykonawcę w formularzu ofertowym </w:t>
      </w:r>
    </w:p>
    <w:p w:rsidR="001F5469" w:rsidRPr="00CB16C4" w:rsidRDefault="001F5469" w:rsidP="00B1492B">
      <w:pPr>
        <w:pStyle w:val="Tekstpodstawowywcity32"/>
        <w:ind w:left="567"/>
        <w:rPr>
          <w:rFonts w:ascii="Arial Narrow" w:hAnsi="Arial Narrow" w:cs="Arial Narrow"/>
          <w:color w:val="000000"/>
          <w:spacing w:val="-8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Kryterium ceny - (Kc).</w:t>
      </w:r>
    </w:p>
    <w:p w:rsidR="001F5469" w:rsidRPr="00CB16C4" w:rsidRDefault="001F5469" w:rsidP="00B1492B">
      <w:pPr>
        <w:pStyle w:val="Tekstpodstawowywcity32"/>
        <w:ind w:left="0"/>
        <w:rPr>
          <w:rFonts w:ascii="Arial Narrow" w:hAnsi="Arial Narrow" w:cs="Arial Narrow"/>
          <w:color w:val="000000"/>
          <w:spacing w:val="-8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6095"/>
        <w:gridCol w:w="2126"/>
      </w:tblGrid>
      <w:tr w:rsidR="001F5469" w:rsidRPr="00CB16C4">
        <w:trPr>
          <w:cantSplit/>
        </w:trPr>
        <w:tc>
          <w:tcPr>
            <w:tcW w:w="851" w:type="dxa"/>
            <w:vMerge w:val="restart"/>
            <w:vAlign w:val="center"/>
          </w:tcPr>
          <w:p w:rsidR="001F5469" w:rsidRPr="00CB16C4" w:rsidRDefault="001F5469" w:rsidP="00364B69">
            <w:pPr>
              <w:ind w:left="-70" w:firstLine="70"/>
              <w:jc w:val="both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lastRenderedPageBreak/>
              <w:t xml:space="preserve">Kc = </w:t>
            </w:r>
          </w:p>
        </w:tc>
        <w:tc>
          <w:tcPr>
            <w:tcW w:w="6095" w:type="dxa"/>
            <w:tcBorders>
              <w:bottom w:val="single" w:sz="4" w:space="0" w:color="000000"/>
            </w:tcBorders>
            <w:vAlign w:val="bottom"/>
          </w:tcPr>
          <w:p w:rsidR="001F5469" w:rsidRPr="00CB16C4" w:rsidRDefault="001F5469" w:rsidP="00364B69">
            <w:pPr>
              <w:pStyle w:val="Nagwek9"/>
              <w:keepNext/>
              <w:numPr>
                <w:ilvl w:val="8"/>
                <w:numId w:val="0"/>
              </w:numPr>
              <w:tabs>
                <w:tab w:val="num" w:pos="0"/>
              </w:tabs>
              <w:suppressAutoHyphens/>
              <w:spacing w:before="0" w:after="0"/>
              <w:ind w:left="1584" w:hanging="1584"/>
              <w:jc w:val="center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 xml:space="preserve">Najniższa łączna cena zamówienia </w:t>
            </w:r>
          </w:p>
          <w:p w:rsidR="001F5469" w:rsidRPr="00CB16C4" w:rsidRDefault="001F5469" w:rsidP="00364B69">
            <w:pPr>
              <w:pStyle w:val="Nagwek9"/>
              <w:keepNext/>
              <w:numPr>
                <w:ilvl w:val="8"/>
                <w:numId w:val="0"/>
              </w:numPr>
              <w:tabs>
                <w:tab w:val="num" w:pos="0"/>
              </w:tabs>
              <w:suppressAutoHyphens/>
              <w:spacing w:before="0" w:after="0"/>
              <w:ind w:left="1584" w:hanging="1584"/>
              <w:jc w:val="center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</w:rPr>
              <w:t>brutto spośród nie odrzuconych ofert</w:t>
            </w:r>
          </w:p>
        </w:tc>
        <w:tc>
          <w:tcPr>
            <w:tcW w:w="2126" w:type="dxa"/>
            <w:vMerge w:val="restart"/>
            <w:vAlign w:val="center"/>
          </w:tcPr>
          <w:p w:rsidR="001F5469" w:rsidRPr="00CB16C4" w:rsidRDefault="001F5469" w:rsidP="00364B69">
            <w:pPr>
              <w:jc w:val="both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x 100 x 90%</w:t>
            </w:r>
          </w:p>
        </w:tc>
      </w:tr>
      <w:tr w:rsidR="001F5469" w:rsidRPr="00CB16C4">
        <w:trPr>
          <w:cantSplit/>
        </w:trPr>
        <w:tc>
          <w:tcPr>
            <w:tcW w:w="851" w:type="dxa"/>
            <w:vMerge/>
            <w:vAlign w:val="center"/>
          </w:tcPr>
          <w:p w:rsidR="001F5469" w:rsidRPr="00CB16C4" w:rsidRDefault="001F5469" w:rsidP="00364B69">
            <w:pPr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6095" w:type="dxa"/>
            <w:tcBorders>
              <w:top w:val="single" w:sz="4" w:space="0" w:color="000000"/>
            </w:tcBorders>
            <w:vAlign w:val="bottom"/>
          </w:tcPr>
          <w:p w:rsidR="001F5469" w:rsidRPr="00CB16C4" w:rsidRDefault="001F5469" w:rsidP="00364B69">
            <w:pPr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CB16C4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Łączna cena zamówienia brutto w badanej </w:t>
            </w:r>
          </w:p>
          <w:p w:rsidR="001F5469" w:rsidRPr="00CB16C4" w:rsidRDefault="001F5469" w:rsidP="00364B69">
            <w:pPr>
              <w:jc w:val="center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nie odrzuconej ofercie. </w:t>
            </w:r>
          </w:p>
        </w:tc>
        <w:tc>
          <w:tcPr>
            <w:tcW w:w="2126" w:type="dxa"/>
            <w:vMerge/>
            <w:vAlign w:val="center"/>
          </w:tcPr>
          <w:p w:rsidR="001F5469" w:rsidRPr="00CB16C4" w:rsidRDefault="001F5469" w:rsidP="00364B69">
            <w:pPr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</w:tr>
    </w:tbl>
    <w:p w:rsidR="001F5469" w:rsidRPr="00CB16C4" w:rsidRDefault="001F5469" w:rsidP="00B1492B">
      <w:pPr>
        <w:ind w:hanging="283"/>
        <w:jc w:val="center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pacing w:val="-6"/>
          <w:sz w:val="22"/>
          <w:szCs w:val="22"/>
        </w:rPr>
      </w:pP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pacing w:val="-6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pacing w:val="-6"/>
          <w:sz w:val="22"/>
          <w:szCs w:val="22"/>
        </w:rPr>
        <w:t>Maksymalna ilość punktów do uzyskania w kryterium „Cena”</w:t>
      </w:r>
      <w:r w:rsidRPr="00CB16C4">
        <w:rPr>
          <w:rFonts w:ascii="Arial Narrow" w:hAnsi="Arial Narrow" w:cs="Arial Narrow"/>
          <w:color w:val="000000"/>
          <w:spacing w:val="-4"/>
          <w:sz w:val="22"/>
          <w:szCs w:val="22"/>
        </w:rPr>
        <w:t xml:space="preserve"> wynosi – 90 pkt.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Zamawiający wyliczy liczbę punktów uzyskanych przez poszczególne oferty w oparciu o ww. wzór z dokładnością do dwóch miejsc     po przecinku.</w:t>
      </w: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pacing w:val="-6"/>
          <w:sz w:val="22"/>
          <w:szCs w:val="22"/>
        </w:rPr>
      </w:pPr>
    </w:p>
    <w:p w:rsidR="001F5469" w:rsidRPr="00CB16C4" w:rsidRDefault="001F5469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Kryterium okres gwarancji – 10%</w:t>
      </w:r>
    </w:p>
    <w:p w:rsidR="001F5469" w:rsidRPr="00CB16C4" w:rsidRDefault="001F5469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Zamawiający wymaga, aby okres gwarancji był nie krótszy niż 2 lata:</w:t>
      </w: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Wykonawca w formularzu ofertowym może określić dłuższy termin gwarancji, za który może uzyskać dodatkowe punkty w przedmiotowym kryterium. </w:t>
      </w: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Maksymalna ilość uzyskanych punktów w kryterium termin realizacji zamówienia  wynosi 10 pkt.</w:t>
      </w: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Punkty zostaną przyznane, wg następujących zasad:</w:t>
      </w: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tbl>
      <w:tblPr>
        <w:tblW w:w="67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4"/>
        <w:gridCol w:w="1266"/>
      </w:tblGrid>
      <w:tr w:rsidR="001F5469" w:rsidRPr="00CB16C4">
        <w:trPr>
          <w:trHeight w:val="507"/>
        </w:trPr>
        <w:tc>
          <w:tcPr>
            <w:tcW w:w="5504" w:type="dxa"/>
          </w:tcPr>
          <w:p w:rsidR="001F5469" w:rsidRPr="00CB16C4" w:rsidRDefault="001F5469" w:rsidP="008D6567">
            <w:pPr>
              <w:pStyle w:val="Tekstpodstawowy2"/>
              <w:spacing w:line="360" w:lineRule="auto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Okres gwarancji </w:t>
            </w:r>
            <w:r w:rsidR="008D6567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 3</w:t>
            </w: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 lata</w:t>
            </w:r>
          </w:p>
        </w:tc>
        <w:tc>
          <w:tcPr>
            <w:tcW w:w="1266" w:type="dxa"/>
          </w:tcPr>
          <w:p w:rsidR="001F5469" w:rsidRPr="00CB16C4" w:rsidRDefault="001F5469" w:rsidP="00364B69">
            <w:pPr>
              <w:spacing w:line="36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>0 punktów</w:t>
            </w:r>
          </w:p>
        </w:tc>
      </w:tr>
      <w:tr w:rsidR="001F5469" w:rsidRPr="00CB16C4">
        <w:trPr>
          <w:trHeight w:val="507"/>
        </w:trPr>
        <w:tc>
          <w:tcPr>
            <w:tcW w:w="5504" w:type="dxa"/>
          </w:tcPr>
          <w:p w:rsidR="001F5469" w:rsidRPr="00CB16C4" w:rsidRDefault="001F5469" w:rsidP="008D6567">
            <w:pPr>
              <w:pStyle w:val="Tekstpodstawowy2"/>
              <w:spacing w:line="360" w:lineRule="auto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Okres gwarancji </w:t>
            </w:r>
            <w:r w:rsidR="008D6567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 4</w:t>
            </w: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 lata</w:t>
            </w:r>
          </w:p>
        </w:tc>
        <w:tc>
          <w:tcPr>
            <w:tcW w:w="1266" w:type="dxa"/>
          </w:tcPr>
          <w:p w:rsidR="001F5469" w:rsidRPr="00CB16C4" w:rsidRDefault="001F5469" w:rsidP="00364B69">
            <w:pPr>
              <w:spacing w:line="36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>5 punktów</w:t>
            </w:r>
          </w:p>
        </w:tc>
      </w:tr>
      <w:tr w:rsidR="001F5469" w:rsidRPr="00CB16C4">
        <w:trPr>
          <w:trHeight w:val="373"/>
        </w:trPr>
        <w:tc>
          <w:tcPr>
            <w:tcW w:w="5504" w:type="dxa"/>
          </w:tcPr>
          <w:p w:rsidR="001F5469" w:rsidRPr="00CB16C4" w:rsidRDefault="001F5469" w:rsidP="008D6567">
            <w:pPr>
              <w:pStyle w:val="Tekstpodstawowy2"/>
              <w:spacing w:line="360" w:lineRule="auto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Okres gwarancji </w:t>
            </w:r>
            <w:r w:rsidR="008D6567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 5</w:t>
            </w: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 xml:space="preserve"> lat i więcej</w:t>
            </w:r>
          </w:p>
        </w:tc>
        <w:tc>
          <w:tcPr>
            <w:tcW w:w="1266" w:type="dxa"/>
          </w:tcPr>
          <w:p w:rsidR="001F5469" w:rsidRPr="00CB16C4" w:rsidRDefault="001F5469" w:rsidP="00364B69">
            <w:pPr>
              <w:spacing w:line="36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CB16C4">
              <w:rPr>
                <w:rFonts w:ascii="Arial Narrow" w:hAnsi="Arial Narrow" w:cs="Arial Narrow"/>
                <w:color w:val="000000"/>
                <w:sz w:val="22"/>
                <w:szCs w:val="22"/>
              </w:rPr>
              <w:t>10 punktów</w:t>
            </w:r>
          </w:p>
        </w:tc>
      </w:tr>
    </w:tbl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ind w:left="567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Oferta najkorzystniejsza:</w:t>
      </w:r>
    </w:p>
    <w:p w:rsidR="001F5469" w:rsidRPr="00CB16C4" w:rsidRDefault="001F5469" w:rsidP="00B1492B">
      <w:pPr>
        <w:ind w:left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Za najkorzystniejszą zostanie uznana oferta, która uzyska najwyższą łączną liczbę punktów obliczoną                na podstawie zsumowania liczby punktów uzyskanych w poszczególnych kryteriach oceny ofert (cena danej części zamówienia + okres gwarancji). </w:t>
      </w:r>
    </w:p>
    <w:p w:rsidR="001F5469" w:rsidRPr="00CB16C4" w:rsidRDefault="001F5469" w:rsidP="00B1492B">
      <w:pPr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Nagwek"/>
        <w:tabs>
          <w:tab w:val="clear" w:pos="4536"/>
          <w:tab w:val="clear" w:pos="9072"/>
        </w:tabs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Wszelkie rozliczenia pomiędzy zamawiającym a wykonawcą dokonywane będą wyłącznie w złotych polskich.</w:t>
      </w: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jc w:val="center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CZĘŚĆ II</w:t>
      </w:r>
    </w:p>
    <w:p w:rsidR="001F5469" w:rsidRPr="00CB16C4" w:rsidRDefault="001F5469" w:rsidP="00B1492B">
      <w:pPr>
        <w:pStyle w:val="Standard"/>
        <w:jc w:val="center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Informacje dotyczące składania ofert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1. Termin i miejsce składania ofert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Oferty należy złożyć w wersji papierowej w sekretariacie ZOZ Włoszczowa do dnia</w:t>
      </w:r>
      <w:r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="00355416" w:rsidRPr="00355416">
        <w:rPr>
          <w:rFonts w:ascii="Arial Narrow" w:hAnsi="Arial Narrow" w:cs="Arial Narrow"/>
          <w:b/>
          <w:color w:val="000000"/>
          <w:sz w:val="22"/>
          <w:szCs w:val="22"/>
        </w:rPr>
        <w:t>09</w:t>
      </w:r>
      <w:r w:rsidRPr="00106A10">
        <w:rPr>
          <w:rFonts w:ascii="Arial Narrow" w:hAnsi="Arial Narrow" w:cs="Arial Narrow"/>
          <w:b/>
          <w:bCs/>
          <w:color w:val="000000"/>
          <w:sz w:val="22"/>
          <w:szCs w:val="22"/>
        </w:rPr>
        <w:t>.12</w:t>
      </w:r>
      <w:r w:rsidRPr="000371EE">
        <w:rPr>
          <w:rFonts w:ascii="Arial Narrow" w:hAnsi="Arial Narrow" w:cs="Arial Narrow"/>
          <w:b/>
          <w:bCs/>
          <w:color w:val="000000"/>
          <w:sz w:val="22"/>
          <w:szCs w:val="22"/>
        </w:rPr>
        <w:t>.10</w:t>
      </w:r>
      <w:r w:rsidRPr="00BF1584">
        <w:rPr>
          <w:rFonts w:ascii="Arial Narrow" w:hAnsi="Arial Narrow" w:cs="Arial Narrow"/>
          <w:b/>
          <w:bCs/>
          <w:color w:val="000000"/>
          <w:sz w:val="22"/>
          <w:szCs w:val="22"/>
        </w:rPr>
        <w:t>.2016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roku do 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godziny 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 10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: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00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.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>Otwarcie ofert nastąpi w dniu</w:t>
      </w:r>
      <w:r w:rsidR="00355416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="00355416" w:rsidRPr="00355416">
        <w:rPr>
          <w:rFonts w:ascii="Arial Narrow" w:hAnsi="Arial Narrow" w:cs="Arial Narrow"/>
          <w:b/>
          <w:color w:val="000000"/>
          <w:sz w:val="22"/>
          <w:szCs w:val="22"/>
        </w:rPr>
        <w:t>09</w:t>
      </w:r>
      <w:r w:rsidRPr="000371EE">
        <w:rPr>
          <w:rFonts w:ascii="Arial Narrow" w:hAnsi="Arial Narrow" w:cs="Arial Narrow"/>
          <w:b/>
          <w:bCs/>
          <w:color w:val="000000"/>
          <w:sz w:val="22"/>
          <w:szCs w:val="22"/>
        </w:rPr>
        <w:t>.1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2</w:t>
      </w:r>
      <w:r w:rsidRPr="007639C6">
        <w:rPr>
          <w:rFonts w:ascii="Arial Narrow" w:hAnsi="Arial Narrow" w:cs="Arial Narrow"/>
          <w:b/>
          <w:bCs/>
          <w:color w:val="000000"/>
          <w:sz w:val="22"/>
          <w:szCs w:val="22"/>
        </w:rPr>
        <w:t>.2016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roku o godzinie 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1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0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: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15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na Sali konferencyjnej Zespołu Opieki Zdrowotnej we Włoszczowie.</w:t>
      </w:r>
    </w:p>
    <w:p w:rsidR="001F5469" w:rsidRPr="00CB16C4" w:rsidRDefault="001F5469" w:rsidP="00B1492B">
      <w:pPr>
        <w:pStyle w:val="Standard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Ofertę należy złożyć w nieprzejrzystej i zaklejonej kopercie lub opakowaniu. 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Kopertę lub opakowanie należy oznaczyć następująco: Zespół Opieki Zdrowotnej we Włoszczowie,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br/>
        <w:t xml:space="preserve">29 – 100 Włoszczowa, ul. Żeromskiego 28 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– „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Zakup, dostawa i montaż stołu operacyjnego ogólnochirurgicznego”</w:t>
      </w:r>
      <w:r w:rsidRPr="00CB16C4">
        <w:rPr>
          <w:rFonts w:ascii="Arial Narrow" w:hAnsi="Arial Narrow" w:cs="Arial Narrow"/>
          <w:color w:val="000000"/>
          <w:sz w:val="18"/>
          <w:szCs w:val="18"/>
          <w:lang w:eastAsia="pl-PL"/>
        </w:rPr>
        <w:t xml:space="preserve">”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nie otwierać </w:t>
      </w:r>
      <w:r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przed godziną 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1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0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: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15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w dniu </w:t>
      </w:r>
      <w:r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="00355416" w:rsidRPr="00355416">
        <w:rPr>
          <w:rFonts w:ascii="Arial Narrow" w:hAnsi="Arial Narrow" w:cs="Arial Narrow"/>
          <w:b/>
          <w:color w:val="000000"/>
          <w:sz w:val="22"/>
          <w:szCs w:val="22"/>
        </w:rPr>
        <w:t>09</w:t>
      </w:r>
      <w:r w:rsidRPr="000371EE">
        <w:rPr>
          <w:rFonts w:ascii="Arial Narrow" w:hAnsi="Arial Narrow" w:cs="Arial Narrow"/>
          <w:b/>
          <w:bCs/>
          <w:color w:val="000000"/>
          <w:sz w:val="22"/>
          <w:szCs w:val="22"/>
        </w:rPr>
        <w:t>.1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2</w:t>
      </w:r>
      <w:r w:rsidRPr="007639C6">
        <w:rPr>
          <w:rFonts w:ascii="Arial Narrow" w:hAnsi="Arial Narrow" w:cs="Arial Narrow"/>
          <w:b/>
          <w:bCs/>
          <w:color w:val="000000"/>
          <w:sz w:val="22"/>
          <w:szCs w:val="22"/>
        </w:rPr>
        <w:t>.2016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roku . 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Koperta lub opakowanie winno zostać opatrzone dokładnym adresem oferenta.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Wszystkie strony oferty powinny być spięte (zszyte) w sposób trwały, zapobiegający możliwości dekompletacji zawartości oferty.</w:t>
      </w: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Jako ofertę należy przesłać:</w:t>
      </w:r>
    </w:p>
    <w:p w:rsidR="001F5469" w:rsidRPr="00CB16C4" w:rsidRDefault="001F5469" w:rsidP="00B1492B">
      <w:pPr>
        <w:pStyle w:val="Standard"/>
        <w:ind w:left="180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a)</w:t>
      </w:r>
      <w:r w:rsidRPr="00CB16C4">
        <w:rPr>
          <w:rFonts w:ascii="Arial Narrow" w:hAnsi="Arial Narrow" w:cs="Arial Narrow"/>
          <w:b/>
          <w:bCs/>
          <w:color w:val="000000"/>
        </w:rPr>
        <w:t xml:space="preserve"> wypełniony szczegółowy formularz ofertowy stanowiący załącznik nr 1,</w:t>
      </w:r>
    </w:p>
    <w:p w:rsidR="001F5469" w:rsidRPr="00CB16C4" w:rsidRDefault="001F5469" w:rsidP="00B1492B">
      <w:pPr>
        <w:pStyle w:val="Standard"/>
        <w:ind w:left="180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</w:rPr>
        <w:t>b) wypełniony formularz ofertowy stanowiący załącznik nr 2,</w:t>
      </w:r>
    </w:p>
    <w:p w:rsidR="001F5469" w:rsidRPr="00CB16C4" w:rsidRDefault="001F5469" w:rsidP="00B1492B">
      <w:pPr>
        <w:pStyle w:val="Standard"/>
        <w:ind w:left="180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c) Odpis z KRS lub CEiDG (nie starszy niż 6 miesięcy przed składaniem ofert),</w:t>
      </w:r>
    </w:p>
    <w:p w:rsidR="001F5469" w:rsidRPr="00CB16C4" w:rsidRDefault="001F5469" w:rsidP="00B1492B">
      <w:pPr>
        <w:pStyle w:val="Standard"/>
        <w:ind w:left="360" w:hanging="180"/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d) </w:t>
      </w:r>
      <w:r w:rsidRPr="00314399">
        <w:rPr>
          <w:rFonts w:ascii="Arial Narrow" w:hAnsi="Arial Narrow" w:cs="Arial Narrow"/>
          <w:b/>
          <w:bCs/>
          <w:color w:val="000000"/>
        </w:rPr>
        <w:t>kopię koncesji, zezwolenia lub licencji, jeżeli ustawy nakładają obowiązek posiadania koncesji, zezwolenia lub licencji na podjęcie działalności gospodarczej w zakresie objętym zamówieniem lub oświadczenie, że prowadzona działalność nie wymaga posiadania w/w dokumentów</w:t>
      </w:r>
    </w:p>
    <w:p w:rsidR="001F5469" w:rsidRPr="00CB16C4" w:rsidRDefault="001F5469" w:rsidP="00B1492B">
      <w:pPr>
        <w:pStyle w:val="Standard"/>
        <w:ind w:left="180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e) parafowany projekt istotnych postanowień umowy.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2.  Wybór oferenta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Zamawiający wybierze oferenta, który przedłożył ofertę najkorzystniejszą z punktu widzenia kryteriów przyjętych w niniejszym zapytaniu.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tabs>
          <w:tab w:val="left" w:pos="2925"/>
        </w:tabs>
        <w:autoSpaceDE w:val="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3. Wyjaśnienia do ofert</w:t>
      </w:r>
      <w:r>
        <w:rPr>
          <w:rFonts w:ascii="Arial Narrow" w:hAnsi="Arial Narrow" w:cs="Arial Narrow"/>
          <w:b/>
          <w:bCs/>
          <w:color w:val="000000"/>
        </w:rPr>
        <w:tab/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Zamawiający może żądać, w wyznaczonym przez siebie terminie uzupełnień i wyjaśnień dotyczących złożonej oferty.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4. Ilość składanych ofert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Oferent ma prawo złożyć tylko jedną ofertę.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Tekstpodstawowy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5. Postanowienia końcowe:</w:t>
      </w:r>
    </w:p>
    <w:p w:rsidR="001F5469" w:rsidRPr="00CB16C4" w:rsidRDefault="001F5469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color w:val="000000"/>
        </w:rPr>
        <w:t>Do spraw nieuregulowanych w niniejszej specyfikacji mają zastosowanie przepisy Kodeksu Cywilnego i inne właściwe przepisy.</w:t>
      </w:r>
    </w:p>
    <w:p w:rsidR="001F5469" w:rsidRPr="00CB16C4" w:rsidRDefault="001F5469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Wszelkie koszty związane z przygotowaniem oferty i udziałem w postępowaniu ponosi Wykonawca </w:t>
      </w:r>
    </w:p>
    <w:p w:rsidR="001F5469" w:rsidRPr="00CB16C4" w:rsidRDefault="001F5469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color w:val="000000"/>
        </w:rPr>
        <w:t>Wszelkie załączniki do niniejszych Warunków Zamówienia stanowią ich integralną część.</w:t>
      </w:r>
    </w:p>
    <w:p w:rsidR="001F5469" w:rsidRPr="00CB16C4" w:rsidRDefault="001F5469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color w:val="000000"/>
        </w:rPr>
        <w:t>Zamawiający może unieważnić postępowanie, w szczególności w przypadku gdy, cena oferty najkorzystniejszej przekracza kwotę, którą zamierza przeznaczyć na sfinansowanie zamówienia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Załącznik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i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:</w:t>
      </w:r>
    </w:p>
    <w:p w:rsidR="001F5469" w:rsidRPr="00CB16C4" w:rsidRDefault="001F5469" w:rsidP="00B1492B">
      <w:pPr>
        <w:pStyle w:val="Standard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1. </w:t>
      </w:r>
      <w:r w:rsidRPr="00CB16C4">
        <w:rPr>
          <w:rFonts w:ascii="Arial Narrow" w:hAnsi="Arial Narrow" w:cs="Arial Narrow"/>
          <w:color w:val="000000"/>
        </w:rPr>
        <w:t>Szczegółowy formularz ofertowy stanowiący załącznik nr 1,</w:t>
      </w:r>
    </w:p>
    <w:p w:rsidR="001F5469" w:rsidRPr="00CB16C4" w:rsidRDefault="001F5469" w:rsidP="00B1492B">
      <w:pPr>
        <w:pStyle w:val="Standard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</w:rPr>
        <w:t>2. Formularz ofertowy stanowiący załącznik nr 2,</w:t>
      </w:r>
    </w:p>
    <w:p w:rsidR="001F5469" w:rsidRPr="009D0265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  <w:r w:rsidRPr="009D0265">
        <w:rPr>
          <w:rFonts w:ascii="Arial Narrow" w:hAnsi="Arial Narrow" w:cs="Arial Narrow"/>
          <w:color w:val="000000"/>
        </w:rPr>
        <w:t>3. Projekt istotnych postanowień Umowy stanowiący załącznik nr 3.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 xml:space="preserve">           Sporządził   </w:t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  <w:t>Zatwierdził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  <w:bookmarkStart w:id="0" w:name="_GoBack"/>
      <w:bookmarkEnd w:id="0"/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color w:val="000000"/>
        </w:rPr>
      </w:pPr>
      <w:r w:rsidRPr="00F37F3D">
        <w:rPr>
          <w:rFonts w:ascii="Arial Narrow" w:hAnsi="Arial Narrow" w:cs="Arial Narrow"/>
          <w:b/>
          <w:bCs/>
          <w:color w:val="000000"/>
        </w:rPr>
        <w:lastRenderedPageBreak/>
        <w:t xml:space="preserve">  </w:t>
      </w:r>
      <w:r>
        <w:rPr>
          <w:rFonts w:ascii="Arial Narrow" w:hAnsi="Arial Narrow" w:cs="Arial Narrow"/>
          <w:b/>
          <w:bCs/>
          <w:color w:val="000000"/>
        </w:rPr>
        <w:t xml:space="preserve">                                                                                                                   </w:t>
      </w:r>
      <w:r w:rsidRPr="00F37F3D">
        <w:rPr>
          <w:rFonts w:ascii="Arial Narrow" w:hAnsi="Arial Narrow" w:cs="Arial Narrow"/>
          <w:b/>
          <w:bCs/>
          <w:color w:val="000000"/>
        </w:rPr>
        <w:t xml:space="preserve">  Załącznik  nr</w:t>
      </w:r>
      <w:r w:rsidRPr="00CB16C4">
        <w:rPr>
          <w:rFonts w:ascii="Arial Narrow" w:hAnsi="Arial Narrow" w:cs="Arial Narrow"/>
          <w:b/>
          <w:bCs/>
          <w:color w:val="000000"/>
        </w:rPr>
        <w:t xml:space="preserve"> 1</w:t>
      </w:r>
      <w:r>
        <w:rPr>
          <w:rFonts w:ascii="Arial Narrow" w:hAnsi="Arial Narrow" w:cs="Arial Narrow"/>
          <w:b/>
          <w:bCs/>
          <w:color w:val="000000"/>
        </w:rPr>
        <w:t xml:space="preserve"> </w:t>
      </w:r>
      <w:r>
        <w:rPr>
          <w:rFonts w:ascii="Arial Narrow" w:hAnsi="Arial Narrow" w:cs="Arial Narrow"/>
          <w:color w:val="000000"/>
        </w:rPr>
        <w:t xml:space="preserve">  </w:t>
      </w:r>
    </w:p>
    <w:p w:rsidR="001F5469" w:rsidRPr="009C17A7" w:rsidRDefault="001F5469" w:rsidP="00BB12BB">
      <w:pPr>
        <w:ind w:left="6372"/>
        <w:rPr>
          <w:rFonts w:ascii="Arial" w:hAnsi="Arial" w:cs="Arial"/>
          <w:b/>
          <w:bCs/>
          <w:color w:val="000000"/>
        </w:rPr>
      </w:pPr>
      <w:r>
        <w:rPr>
          <w:rFonts w:ascii="Arial Narrow" w:hAnsi="Arial Narrow" w:cs="Arial Narrow"/>
          <w:color w:val="000000"/>
        </w:rPr>
        <w:t xml:space="preserve">   </w:t>
      </w:r>
    </w:p>
    <w:p w:rsidR="001F5469" w:rsidRPr="009C17A7" w:rsidRDefault="001F5469" w:rsidP="00BB12BB">
      <w:pPr>
        <w:rPr>
          <w:rFonts w:ascii="Arial" w:hAnsi="Arial" w:cs="Arial"/>
          <w:color w:val="000000"/>
        </w:rPr>
      </w:pPr>
    </w:p>
    <w:p w:rsidR="001F5469" w:rsidRPr="00F06830" w:rsidRDefault="001F5469" w:rsidP="00BB12BB">
      <w:pPr>
        <w:pStyle w:val="Tekstpodstawowy"/>
        <w:rPr>
          <w:rFonts w:ascii="Arial" w:hAnsi="Arial" w:cs="Arial"/>
          <w:b/>
          <w:bCs/>
          <w:color w:val="000000"/>
        </w:rPr>
      </w:pPr>
      <w:r w:rsidRPr="00F06830">
        <w:rPr>
          <w:rFonts w:ascii="Arial" w:hAnsi="Arial" w:cs="Arial"/>
          <w:b/>
          <w:bCs/>
          <w:color w:val="000000"/>
        </w:rPr>
        <w:t xml:space="preserve">Przedmiot zamówienia: </w:t>
      </w:r>
    </w:p>
    <w:p w:rsidR="001F5469" w:rsidRPr="009C17A7" w:rsidRDefault="001F5469" w:rsidP="00BB12BB">
      <w:pPr>
        <w:pStyle w:val="Tekstpodstawowy"/>
        <w:rPr>
          <w:rFonts w:ascii="Arial" w:hAnsi="Arial" w:cs="Arial"/>
          <w:color w:val="000000"/>
        </w:rPr>
      </w:pPr>
      <w:r w:rsidRPr="009C17A7">
        <w:rPr>
          <w:rFonts w:ascii="Arial" w:hAnsi="Arial" w:cs="Arial"/>
          <w:color w:val="000000"/>
        </w:rPr>
        <w:t xml:space="preserve">STÓŁ OPERACYJNY OGÓLNOCHIRURGICZNY </w:t>
      </w:r>
    </w:p>
    <w:p w:rsidR="001F5469" w:rsidRPr="009C17A7" w:rsidRDefault="001F5469" w:rsidP="00BB12BB">
      <w:pPr>
        <w:rPr>
          <w:rFonts w:ascii="Arial" w:hAnsi="Arial" w:cs="Arial"/>
          <w:color w:val="000000"/>
        </w:rPr>
      </w:pPr>
      <w:r w:rsidRPr="009C17A7">
        <w:rPr>
          <w:rFonts w:ascii="Arial" w:hAnsi="Arial" w:cs="Arial"/>
          <w:color w:val="000000"/>
        </w:rPr>
        <w:t>Nazwa oferenta:</w:t>
      </w:r>
    </w:p>
    <w:p w:rsidR="001F5469" w:rsidRPr="009C17A7" w:rsidRDefault="001F5469" w:rsidP="00BB12BB">
      <w:pPr>
        <w:rPr>
          <w:rFonts w:ascii="Arial" w:hAnsi="Arial" w:cs="Arial"/>
          <w:color w:val="000000"/>
        </w:rPr>
      </w:pPr>
      <w:r w:rsidRPr="009C17A7">
        <w:rPr>
          <w:rFonts w:ascii="Arial" w:hAnsi="Arial" w:cs="Arial"/>
          <w:color w:val="000000"/>
        </w:rPr>
        <w:t>Producent:</w:t>
      </w:r>
    </w:p>
    <w:p w:rsidR="001F5469" w:rsidRPr="00B634F9" w:rsidRDefault="001F5469" w:rsidP="00BB12BB">
      <w:pPr>
        <w:rPr>
          <w:rFonts w:ascii="Arial" w:hAnsi="Arial" w:cs="Arial"/>
          <w:b/>
          <w:bCs/>
          <w:color w:val="000000"/>
        </w:rPr>
      </w:pPr>
      <w:r w:rsidRPr="009C17A7">
        <w:rPr>
          <w:rFonts w:ascii="Arial" w:hAnsi="Arial" w:cs="Arial"/>
          <w:color w:val="000000"/>
        </w:rPr>
        <w:t>Nazwa i typ</w:t>
      </w:r>
      <w:r w:rsidRPr="009C17A7">
        <w:rPr>
          <w:rFonts w:ascii="Arial" w:hAnsi="Arial" w:cs="Arial"/>
          <w:b/>
          <w:bCs/>
          <w:color w:val="000000"/>
        </w:rPr>
        <w:t xml:space="preserve">: </w:t>
      </w:r>
    </w:p>
    <w:p w:rsidR="001F5469" w:rsidRPr="009C17A7" w:rsidRDefault="001F5469" w:rsidP="00BB12BB">
      <w:pPr>
        <w:pStyle w:val="Stopka"/>
        <w:tabs>
          <w:tab w:val="clear" w:pos="4536"/>
          <w:tab w:val="clear" w:pos="9072"/>
        </w:tabs>
        <w:rPr>
          <w:rFonts w:ascii="Arial" w:hAnsi="Arial" w:cs="Arial"/>
          <w:color w:val="000000"/>
        </w:rPr>
      </w:pPr>
    </w:p>
    <w:tbl>
      <w:tblPr>
        <w:tblW w:w="10348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5220"/>
        <w:gridCol w:w="1800"/>
        <w:gridCol w:w="2619"/>
      </w:tblGrid>
      <w:tr w:rsidR="001F5469" w:rsidRPr="009C17A7">
        <w:trPr>
          <w:trHeight w:val="7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C17A7">
              <w:rPr>
                <w:rFonts w:ascii="Arial" w:hAnsi="Arial" w:cs="Arial"/>
                <w:b/>
                <w:bCs/>
                <w:color w:val="000000"/>
              </w:rPr>
              <w:t>WYMAGANE PARAMETRY I WARUNKI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C17A7">
              <w:rPr>
                <w:rFonts w:ascii="Arial" w:hAnsi="Arial" w:cs="Arial"/>
                <w:b/>
                <w:bCs/>
                <w:color w:val="000000"/>
              </w:rPr>
              <w:t>PARAMETR WYMAGANY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b/>
                <w:bCs/>
                <w:color w:val="000000"/>
              </w:rPr>
              <w:t>PARAMETR OFEROWANY</w:t>
            </w: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 xml:space="preserve">Stół do operacji ogólnochirurgicznych </w:t>
            </w:r>
          </w:p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Wszystkie poniższe parametry potwierdzone przez producenta w języku producenta i w języku polskim</w:t>
            </w:r>
            <w:r w:rsidRPr="009C17A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Konfiguracja blatu stołu:</w:t>
            </w:r>
          </w:p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– podgłówek płytowy na całą szerokość blatu,</w:t>
            </w:r>
          </w:p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- oparcie pleców z możliwością uzyskania wypiętrzenia klatki piersiowej (dwusegmentowe),</w:t>
            </w:r>
          </w:p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- płyta lędźwiowa,</w:t>
            </w:r>
          </w:p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- podnóżki: lewy i prawy.</w:t>
            </w:r>
          </w:p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Blat z możliwością zamiany miejscami podnóżków z podgłówkiem.</w:t>
            </w:r>
          </w:p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Segmenty blatu wyposażone z obu stron w listwy ze stali nierdzewnej, kwasoodpornej do mocowania wyposażenia.</w:t>
            </w:r>
          </w:p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Listwy w segmencie oparcia pleców i płycie lędźwiowej wyposażone na obu końcach w ograniczniki zabezpieczające korpusy mocujące wyposażenie przed ich przypadkowym wypadnięciem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Napęd stołu elektrohydrauliczny. Stół wyposażony w system antykolizyjny uniemożliwiający (w przypadku funkcji przechyłów bocznych i wzdłużnych przy wszystkich segmentach blatu ustawionych w jednej płaszczyźnie) uderzenie blatu stołu o podłogę i spowodowanie zagrożenia życia pacjenta oraz uszkodzenia stołu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 xml:space="preserve">Długość stołu z blatem: 2050 mm ( </w:t>
            </w:r>
            <w:r w:rsidRPr="009C17A7">
              <w:rPr>
                <w:rFonts w:ascii="Arial" w:hAnsi="Arial" w:cs="Arial"/>
                <w:color w:val="000000"/>
                <w:u w:val="single"/>
              </w:rPr>
              <w:t>+</w:t>
            </w:r>
            <w:r w:rsidRPr="009C17A7">
              <w:rPr>
                <w:rFonts w:ascii="Arial" w:hAnsi="Arial" w:cs="Arial"/>
                <w:color w:val="000000"/>
              </w:rPr>
              <w:t xml:space="preserve"> 20 mm 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 xml:space="preserve">Całkowita szerokość blatu: 570 mm ( </w:t>
            </w:r>
            <w:r w:rsidRPr="009C17A7">
              <w:rPr>
                <w:rFonts w:ascii="Arial" w:hAnsi="Arial" w:cs="Arial"/>
                <w:color w:val="000000"/>
                <w:u w:val="single"/>
              </w:rPr>
              <w:t>+</w:t>
            </w:r>
            <w:r w:rsidRPr="009C17A7">
              <w:rPr>
                <w:rFonts w:ascii="Arial" w:hAnsi="Arial" w:cs="Arial"/>
                <w:color w:val="000000"/>
              </w:rPr>
              <w:t xml:space="preserve"> 20 mm 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 xml:space="preserve">Regulacja wysokości: 720 do 1160 mm ( </w:t>
            </w:r>
            <w:r w:rsidRPr="009C17A7">
              <w:rPr>
                <w:rFonts w:ascii="Arial" w:hAnsi="Arial" w:cs="Arial"/>
                <w:color w:val="000000"/>
                <w:u w:val="single"/>
              </w:rPr>
              <w:t>+</w:t>
            </w:r>
            <w:r w:rsidRPr="009C17A7">
              <w:rPr>
                <w:rFonts w:ascii="Arial" w:hAnsi="Arial" w:cs="Arial"/>
                <w:color w:val="000000"/>
              </w:rPr>
              <w:t xml:space="preserve"> 20 mm 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Regulacja oparcia pleców: - 45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>0</w:t>
            </w:r>
            <w:r w:rsidRPr="009C17A7">
              <w:rPr>
                <w:rFonts w:ascii="Arial" w:hAnsi="Arial" w:cs="Arial"/>
                <w:color w:val="000000"/>
              </w:rPr>
              <w:t xml:space="preserve"> do 85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 xml:space="preserve">0  </w:t>
            </w:r>
            <w:r w:rsidRPr="009C17A7">
              <w:rPr>
                <w:rFonts w:ascii="Arial" w:hAnsi="Arial" w:cs="Arial"/>
                <w:color w:val="000000"/>
              </w:rPr>
              <w:t xml:space="preserve">( </w:t>
            </w:r>
            <w:r w:rsidRPr="009C17A7">
              <w:rPr>
                <w:rFonts w:ascii="Arial" w:hAnsi="Arial" w:cs="Arial"/>
                <w:color w:val="000000"/>
                <w:u w:val="single"/>
              </w:rPr>
              <w:t>+</w:t>
            </w:r>
            <w:r w:rsidRPr="009C17A7">
              <w:rPr>
                <w:rFonts w:ascii="Arial" w:hAnsi="Arial" w:cs="Arial"/>
                <w:color w:val="000000"/>
              </w:rPr>
              <w:t xml:space="preserve"> 5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>0</w:t>
            </w:r>
            <w:r w:rsidRPr="009C17A7">
              <w:rPr>
                <w:rFonts w:ascii="Arial" w:hAnsi="Arial" w:cs="Arial"/>
                <w:color w:val="000000"/>
              </w:rPr>
              <w:t xml:space="preserve"> 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  <w:trHeight w:val="48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Regulacja podgłówka: - 55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>0</w:t>
            </w:r>
            <w:r w:rsidRPr="009C17A7">
              <w:rPr>
                <w:rFonts w:ascii="Arial" w:hAnsi="Arial" w:cs="Arial"/>
                <w:color w:val="000000"/>
              </w:rPr>
              <w:t xml:space="preserve"> do 60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 xml:space="preserve">0  </w:t>
            </w:r>
            <w:r w:rsidRPr="009C17A7">
              <w:rPr>
                <w:rFonts w:ascii="Arial" w:hAnsi="Arial" w:cs="Arial"/>
                <w:color w:val="000000"/>
              </w:rPr>
              <w:t xml:space="preserve">( </w:t>
            </w:r>
            <w:r w:rsidRPr="009C17A7">
              <w:rPr>
                <w:rFonts w:ascii="Arial" w:hAnsi="Arial" w:cs="Arial"/>
                <w:color w:val="000000"/>
                <w:u w:val="single"/>
              </w:rPr>
              <w:t>+</w:t>
            </w:r>
            <w:r w:rsidRPr="009C17A7">
              <w:rPr>
                <w:rFonts w:ascii="Arial" w:hAnsi="Arial" w:cs="Arial"/>
                <w:color w:val="000000"/>
              </w:rPr>
              <w:t xml:space="preserve"> 5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>0</w:t>
            </w:r>
            <w:r w:rsidRPr="009C17A7">
              <w:rPr>
                <w:rFonts w:ascii="Arial" w:hAnsi="Arial" w:cs="Arial"/>
                <w:color w:val="000000"/>
              </w:rPr>
              <w:t xml:space="preserve"> 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Przechyły boczne min: 60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>0</w:t>
            </w:r>
            <w:r w:rsidRPr="009C17A7">
              <w:rPr>
                <w:rFonts w:ascii="Arial" w:hAnsi="Arial" w:cs="Arial"/>
                <w:color w:val="000000"/>
              </w:rPr>
              <w:t xml:space="preserve"> (od min. -30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 xml:space="preserve">0 </w:t>
            </w:r>
            <w:r w:rsidRPr="009C17A7">
              <w:rPr>
                <w:rFonts w:ascii="Arial" w:hAnsi="Arial" w:cs="Arial"/>
                <w:color w:val="000000"/>
              </w:rPr>
              <w:t xml:space="preserve"> do +30 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 xml:space="preserve">0 </w:t>
            </w:r>
            <w:r w:rsidRPr="009C17A7">
              <w:rPr>
                <w:rFonts w:ascii="Arial" w:hAnsi="Arial" w:cs="Arial"/>
                <w:color w:val="000000"/>
              </w:rPr>
              <w:t xml:space="preserve"> 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Przechył Trendelenburga min: 40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 xml:space="preserve">0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Przechył anty-Trendelenburga : 40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 xml:space="preserve">0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Regulacja kąta nachylenia podnóżków w płaszczyźnie pionowej: - 90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>0</w:t>
            </w:r>
            <w:r w:rsidRPr="009C17A7">
              <w:rPr>
                <w:rFonts w:ascii="Arial" w:hAnsi="Arial" w:cs="Arial"/>
                <w:color w:val="000000"/>
              </w:rPr>
              <w:t xml:space="preserve"> do 30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 xml:space="preserve">0  </w:t>
            </w:r>
            <w:r w:rsidRPr="009C17A7">
              <w:rPr>
                <w:rFonts w:ascii="Arial" w:hAnsi="Arial" w:cs="Arial"/>
                <w:color w:val="000000"/>
              </w:rPr>
              <w:t xml:space="preserve">( </w:t>
            </w:r>
            <w:r w:rsidRPr="009C17A7">
              <w:rPr>
                <w:rFonts w:ascii="Arial" w:hAnsi="Arial" w:cs="Arial"/>
                <w:color w:val="000000"/>
                <w:u w:val="single"/>
              </w:rPr>
              <w:t>+</w:t>
            </w:r>
            <w:r w:rsidRPr="009C17A7">
              <w:rPr>
                <w:rFonts w:ascii="Arial" w:hAnsi="Arial" w:cs="Arial"/>
                <w:color w:val="000000"/>
              </w:rPr>
              <w:t xml:space="preserve"> 5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>0</w:t>
            </w:r>
            <w:r w:rsidRPr="009C17A7">
              <w:rPr>
                <w:rFonts w:ascii="Arial" w:hAnsi="Arial" w:cs="Arial"/>
                <w:color w:val="000000"/>
              </w:rPr>
              <w:t xml:space="preserve"> 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Przesuw wzdłużny blatu : min. 400 mm realizowany przez napęd elektromechaniczny w celu pełnej współpracy z ramieniem C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Regulacja pilotem następujących pozycji:</w:t>
            </w:r>
          </w:p>
          <w:p w:rsidR="001F5469" w:rsidRPr="009C17A7" w:rsidRDefault="001F5469" w:rsidP="00BB12BB">
            <w:pPr>
              <w:numPr>
                <w:ilvl w:val="0"/>
                <w:numId w:val="12"/>
              </w:numPr>
              <w:ind w:left="419" w:hanging="357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regulacja wysokości</w:t>
            </w:r>
          </w:p>
          <w:p w:rsidR="001F5469" w:rsidRPr="009C17A7" w:rsidRDefault="001F5469" w:rsidP="00BB12BB">
            <w:pPr>
              <w:numPr>
                <w:ilvl w:val="0"/>
                <w:numId w:val="12"/>
              </w:numPr>
              <w:ind w:left="419" w:hanging="357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regulacja oparcia pleców/regulacja segmentu siedzenia (w zależności od orientacji blatu)</w:t>
            </w:r>
          </w:p>
          <w:p w:rsidR="001F5469" w:rsidRPr="009C17A7" w:rsidRDefault="001F5469" w:rsidP="00BB12BB">
            <w:pPr>
              <w:numPr>
                <w:ilvl w:val="0"/>
                <w:numId w:val="12"/>
              </w:numPr>
              <w:ind w:left="419" w:hanging="357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funkcji flex/reflex (po naciśnięciu i przytrzymaniu jednego, odpowiedniego dla realizowanej funkcji przycisku)</w:t>
            </w:r>
          </w:p>
          <w:p w:rsidR="001F5469" w:rsidRPr="009C17A7" w:rsidRDefault="001F5469" w:rsidP="00BB12BB">
            <w:pPr>
              <w:numPr>
                <w:ilvl w:val="0"/>
                <w:numId w:val="12"/>
              </w:numPr>
              <w:ind w:left="419" w:hanging="357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wypiętrzenie klatki piersiowej/wypiętrzenie lędźwiowe (w zależności od orientacji blatu)</w:t>
            </w:r>
          </w:p>
          <w:p w:rsidR="001F5469" w:rsidRPr="009C17A7" w:rsidRDefault="001F5469" w:rsidP="00BB12BB">
            <w:pPr>
              <w:numPr>
                <w:ilvl w:val="0"/>
                <w:numId w:val="12"/>
              </w:numPr>
              <w:ind w:left="419" w:hanging="357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przechyły wzdłużne i boczne</w:t>
            </w:r>
          </w:p>
          <w:p w:rsidR="001F5469" w:rsidRPr="009C17A7" w:rsidRDefault="001F5469" w:rsidP="00BB12BB">
            <w:pPr>
              <w:numPr>
                <w:ilvl w:val="0"/>
                <w:numId w:val="12"/>
              </w:numPr>
              <w:ind w:left="419" w:hanging="357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pozycji „0” z jednego przycisku- poziomowanie blatu wraz z segmentem oparcia pleców oraz wypiętrzeniem klatki piersiowej</w:t>
            </w:r>
          </w:p>
          <w:p w:rsidR="001F5469" w:rsidRPr="009C17A7" w:rsidRDefault="001F5469" w:rsidP="00BB12BB">
            <w:pPr>
              <w:numPr>
                <w:ilvl w:val="0"/>
                <w:numId w:val="12"/>
              </w:numPr>
              <w:ind w:left="419" w:hanging="357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przesuw wzdłużny blatu</w:t>
            </w:r>
          </w:p>
          <w:p w:rsidR="001F5469" w:rsidRPr="009C17A7" w:rsidRDefault="001F5469" w:rsidP="0034166C">
            <w:pPr>
              <w:ind w:left="62"/>
              <w:rPr>
                <w:rFonts w:ascii="Arial" w:hAnsi="Arial" w:cs="Arial"/>
                <w:color w:val="000000"/>
              </w:rPr>
            </w:pPr>
          </w:p>
          <w:p w:rsidR="001F5469" w:rsidRPr="009C17A7" w:rsidRDefault="001F5469" w:rsidP="0034166C">
            <w:pPr>
              <w:jc w:val="both"/>
              <w:rPr>
                <w:rFonts w:ascii="Arial" w:hAnsi="Arial" w:cs="Arial"/>
                <w:color w:val="000000"/>
                <w:kern w:val="2"/>
              </w:rPr>
            </w:pPr>
            <w:r w:rsidRPr="009C17A7">
              <w:rPr>
                <w:rFonts w:ascii="Arial" w:hAnsi="Arial" w:cs="Arial"/>
                <w:color w:val="000000"/>
                <w:kern w:val="2"/>
              </w:rPr>
              <w:t>Pilot przewodowy z:</w:t>
            </w:r>
          </w:p>
          <w:p w:rsidR="001F5469" w:rsidRPr="009C17A7" w:rsidRDefault="001F5469" w:rsidP="0034166C">
            <w:pPr>
              <w:jc w:val="both"/>
              <w:rPr>
                <w:rFonts w:ascii="Arial" w:hAnsi="Arial" w:cs="Arial"/>
                <w:color w:val="000000"/>
                <w:kern w:val="2"/>
              </w:rPr>
            </w:pPr>
            <w:r w:rsidRPr="009C17A7">
              <w:rPr>
                <w:rFonts w:ascii="Arial" w:hAnsi="Arial" w:cs="Arial"/>
                <w:color w:val="000000"/>
                <w:kern w:val="2"/>
              </w:rPr>
              <w:t xml:space="preserve"> - wyświetlaczem LCD prezentującym piktogram realizowanej funkcji wraz z informacją o aktualnej wartości danego parametru, stanie naładowania akumulatorów i o błędach lub awariach,</w:t>
            </w:r>
          </w:p>
          <w:p w:rsidR="001F5469" w:rsidRPr="009C17A7" w:rsidRDefault="001F5469" w:rsidP="0034166C">
            <w:pPr>
              <w:jc w:val="both"/>
              <w:rPr>
                <w:rFonts w:ascii="Arial" w:hAnsi="Arial" w:cs="Arial"/>
                <w:color w:val="000000"/>
                <w:kern w:val="2"/>
              </w:rPr>
            </w:pPr>
            <w:r w:rsidRPr="009C17A7">
              <w:rPr>
                <w:rFonts w:ascii="Arial" w:hAnsi="Arial" w:cs="Arial"/>
                <w:color w:val="000000"/>
                <w:kern w:val="2"/>
              </w:rPr>
              <w:t>- diodą sygnalizującą konieczność ładowania baterii,</w:t>
            </w:r>
          </w:p>
          <w:p w:rsidR="001F5469" w:rsidRPr="009C17A7" w:rsidRDefault="001F5469" w:rsidP="0034166C">
            <w:pPr>
              <w:jc w:val="both"/>
              <w:rPr>
                <w:rFonts w:ascii="Arial" w:hAnsi="Arial" w:cs="Arial"/>
                <w:color w:val="000000"/>
                <w:kern w:val="2"/>
              </w:rPr>
            </w:pPr>
            <w:r w:rsidRPr="009C17A7">
              <w:rPr>
                <w:rFonts w:ascii="Arial" w:hAnsi="Arial" w:cs="Arial"/>
                <w:color w:val="000000"/>
                <w:kern w:val="2"/>
              </w:rPr>
              <w:t>- diodą sygnalizującą załączenie układu sterowania,</w:t>
            </w:r>
          </w:p>
          <w:p w:rsidR="001F5469" w:rsidRPr="009C17A7" w:rsidRDefault="001F5469" w:rsidP="0034166C">
            <w:pPr>
              <w:jc w:val="both"/>
              <w:rPr>
                <w:rFonts w:ascii="Arial" w:hAnsi="Arial" w:cs="Arial"/>
                <w:color w:val="000000"/>
                <w:kern w:val="2"/>
              </w:rPr>
            </w:pPr>
            <w:r w:rsidRPr="009C17A7">
              <w:rPr>
                <w:rFonts w:ascii="Arial" w:hAnsi="Arial" w:cs="Arial"/>
                <w:color w:val="000000"/>
                <w:kern w:val="2"/>
              </w:rPr>
              <w:t xml:space="preserve">- diodowym wskaźnikiem orientacji blatu </w:t>
            </w:r>
          </w:p>
          <w:p w:rsidR="001F5469" w:rsidRPr="009C17A7" w:rsidRDefault="001F5469" w:rsidP="0034166C">
            <w:pPr>
              <w:jc w:val="both"/>
              <w:rPr>
                <w:rFonts w:ascii="Arial" w:hAnsi="Arial" w:cs="Arial"/>
                <w:color w:val="000000"/>
                <w:kern w:val="2"/>
              </w:rPr>
            </w:pPr>
            <w:r w:rsidRPr="009C17A7">
              <w:rPr>
                <w:rFonts w:ascii="Arial" w:hAnsi="Arial" w:cs="Arial"/>
                <w:color w:val="000000"/>
                <w:kern w:val="2"/>
              </w:rPr>
              <w:t>- przyciskiem świadomej aktywacji przycisków funkcyjnych pilota (aby uniknąć omyłkowego włączenia, innej niż oczekiwana, funkcji sterowanej elektrycznie),</w:t>
            </w:r>
          </w:p>
          <w:p w:rsidR="001F5469" w:rsidRPr="009C17A7" w:rsidRDefault="001F5469" w:rsidP="0034166C">
            <w:pPr>
              <w:jc w:val="both"/>
              <w:rPr>
                <w:rFonts w:ascii="Arial" w:hAnsi="Arial" w:cs="Arial"/>
                <w:color w:val="000000"/>
                <w:kern w:val="2"/>
              </w:rPr>
            </w:pPr>
            <w:r w:rsidRPr="009C17A7">
              <w:rPr>
                <w:rFonts w:ascii="Arial" w:hAnsi="Arial" w:cs="Arial"/>
                <w:color w:val="000000"/>
                <w:kern w:val="2"/>
              </w:rPr>
              <w:t>- dwoma przyciskami zmiany orientacji blatu</w:t>
            </w:r>
          </w:p>
          <w:p w:rsidR="001F5469" w:rsidRPr="009C17A7" w:rsidRDefault="001F5469" w:rsidP="0034166C">
            <w:pPr>
              <w:ind w:left="62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  <w:kern w:val="2"/>
              </w:rPr>
              <w:t>- możliwością podłączenia do stołu od strony nóg lub od strony głowy pacjenta</w:t>
            </w:r>
            <w:r w:rsidRPr="009C17A7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Zasilanie bateryjne 24 V – ładowarka wbudowana w podstawę stołu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Konstrukcja stołu ze stali nierdzewnej – powierzchnie matowe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9C17A7">
              <w:rPr>
                <w:rFonts w:ascii="Arial" w:hAnsi="Arial" w:cs="Arial"/>
                <w:color w:val="000000"/>
              </w:rPr>
              <w:t>Podstawa w kształcie litery „T” zapewniająca dobry dostęp chirurga do blatu stołu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 xml:space="preserve">Stół przejezdny - mobilny z mechanicznym systemem blokowania podstawy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Regulacja podgłówka oraz podnóżków wspomagana sprężynami gazowymi z blokadą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Płyta oparcia pleców dzielona w proporcji 1:2 z możliwością elektrohydraulicznego wypiętrzenia klatki piersiowej sterowanego z pilota – zarówno wypiętrzenie jak i ponowne poziomowanie blatu („zerowanie” wypiętrzenia) sterowane z pilota.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 xml:space="preserve">Blat przenikalny dla promieni RTG z możliwością wykonywania zdjęć RTG oraz możliwością monitorowania pacjenta przy pomocy ramienia C (przesuw min. 400 mm)– prowadnice na kasetę RTG co najmniej w segmencie podgłówka, oparcia pleców i siedziska.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0D3060" w:rsidRDefault="001F5469" w:rsidP="0034166C">
            <w:pPr>
              <w:spacing w:before="60" w:after="60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>Materace o właściwościach antybakteryjnych, antystatyczne, demontowane, wykonane z pianki poliuretanowej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0D3060" w:rsidRDefault="001F5469" w:rsidP="0034166C">
            <w:pPr>
              <w:spacing w:before="60" w:after="60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 xml:space="preserve">Maksymalne obciążenie stołu: min. 350 kg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469" w:rsidRPr="009C17A7" w:rsidRDefault="001F5469" w:rsidP="0034166C">
            <w:p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F5469" w:rsidRPr="009C17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09" w:type="dxa"/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</w:tcPr>
          <w:p w:rsidR="001F5469" w:rsidRPr="000D3060" w:rsidRDefault="001F5469" w:rsidP="0034166C">
            <w:pPr>
              <w:spacing w:before="60" w:after="60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 xml:space="preserve">Wyposażenie stołu :  </w:t>
            </w:r>
          </w:p>
          <w:p w:rsidR="001F5469" w:rsidRPr="000D3060" w:rsidRDefault="001F5469" w:rsidP="0034166C">
            <w:pPr>
              <w:ind w:right="142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 xml:space="preserve">- </w:t>
            </w:r>
            <w:r w:rsidRPr="000D3060">
              <w:rPr>
                <w:rFonts w:ascii="Arial" w:hAnsi="Arial" w:cs="Arial"/>
                <w:b/>
                <w:bCs/>
              </w:rPr>
              <w:t xml:space="preserve">podkolanniki, </w:t>
            </w:r>
            <w:r w:rsidRPr="000D3060">
              <w:rPr>
                <w:rFonts w:ascii="Arial" w:hAnsi="Arial" w:cs="Arial"/>
              </w:rPr>
              <w:t xml:space="preserve">do podpierania nóg w pozycji leżącej lub siedzącej – 1 komplet </w:t>
            </w:r>
          </w:p>
          <w:p w:rsidR="001F5469" w:rsidRPr="000D3060" w:rsidRDefault="001F5469" w:rsidP="0034166C">
            <w:pPr>
              <w:ind w:right="142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  <w:b/>
                <w:bCs/>
              </w:rPr>
              <w:t>- podpórka ręki</w:t>
            </w:r>
            <w:r w:rsidRPr="000D3060">
              <w:rPr>
                <w:rFonts w:ascii="Arial" w:hAnsi="Arial" w:cs="Arial"/>
              </w:rPr>
              <w:t>, do podpierania ręki w pozycji leżącej pacjenta, z możliwością obrotu  w płaszczyźnie poziomej– 2 szt..</w:t>
            </w:r>
          </w:p>
          <w:p w:rsidR="001F5469" w:rsidRPr="000D3060" w:rsidRDefault="001F5469" w:rsidP="0034166C">
            <w:pPr>
              <w:ind w:right="142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 xml:space="preserve">- </w:t>
            </w:r>
            <w:r w:rsidRPr="000D3060">
              <w:rPr>
                <w:rFonts w:ascii="Arial" w:hAnsi="Arial" w:cs="Arial"/>
                <w:b/>
                <w:bCs/>
              </w:rPr>
              <w:t>pas brzuszny</w:t>
            </w:r>
            <w:r w:rsidRPr="000D3060">
              <w:rPr>
                <w:rFonts w:ascii="Arial" w:hAnsi="Arial" w:cs="Arial"/>
              </w:rPr>
              <w:t xml:space="preserve"> do unieruchamiania pacjenta z dwoma nierdzewnymi zaczepami montowanymi na listwach bocznych stołu, pas o szerokości min. 100 mm – 2 szt.</w:t>
            </w:r>
          </w:p>
          <w:p w:rsidR="001F5469" w:rsidRPr="000D3060" w:rsidRDefault="001F5469" w:rsidP="0034166C">
            <w:pPr>
              <w:ind w:right="142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 xml:space="preserve">- </w:t>
            </w:r>
            <w:r w:rsidRPr="000D3060">
              <w:rPr>
                <w:rFonts w:ascii="Arial" w:hAnsi="Arial" w:cs="Arial"/>
                <w:b/>
                <w:bCs/>
              </w:rPr>
              <w:t>uchwyt nadgarstka,</w:t>
            </w:r>
            <w:r w:rsidRPr="000D3060">
              <w:rPr>
                <w:rFonts w:ascii="Arial" w:hAnsi="Arial" w:cs="Arial"/>
              </w:rPr>
              <w:t xml:space="preserve"> mocowany do listwy bocznej stołu z regulacją wzdłużną oraz regulacją zacisku pasa, szerokość pasa min. 100 mm – 2 szt.  </w:t>
            </w:r>
          </w:p>
          <w:p w:rsidR="001F5469" w:rsidRPr="000D3060" w:rsidRDefault="001F5469" w:rsidP="0034166C">
            <w:pPr>
              <w:ind w:right="142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 xml:space="preserve">- </w:t>
            </w:r>
            <w:r w:rsidRPr="000D3060">
              <w:rPr>
                <w:rFonts w:ascii="Arial" w:hAnsi="Arial" w:cs="Arial"/>
                <w:b/>
                <w:bCs/>
              </w:rPr>
              <w:t>taca na kliszę RTG</w:t>
            </w:r>
            <w:r w:rsidRPr="000D3060">
              <w:rPr>
                <w:rFonts w:ascii="Arial" w:hAnsi="Arial" w:cs="Arial"/>
              </w:rPr>
              <w:t xml:space="preserve"> do siedziska -1 szt.</w:t>
            </w:r>
          </w:p>
          <w:p w:rsidR="001F5469" w:rsidRPr="000D3060" w:rsidRDefault="001F5469" w:rsidP="0034166C">
            <w:pPr>
              <w:ind w:right="142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 xml:space="preserve">- </w:t>
            </w:r>
            <w:r w:rsidRPr="000D3060">
              <w:rPr>
                <w:rFonts w:ascii="Arial" w:hAnsi="Arial" w:cs="Arial"/>
                <w:b/>
                <w:bCs/>
              </w:rPr>
              <w:t>taca na kliszę RTG</w:t>
            </w:r>
            <w:r w:rsidRPr="000D3060">
              <w:rPr>
                <w:rFonts w:ascii="Arial" w:hAnsi="Arial" w:cs="Arial"/>
              </w:rPr>
              <w:t xml:space="preserve"> do oparcia pleców -1 szt</w:t>
            </w:r>
          </w:p>
          <w:p w:rsidR="001F5469" w:rsidRPr="000D3060" w:rsidRDefault="001F5469" w:rsidP="0034166C">
            <w:pPr>
              <w:ind w:right="142"/>
              <w:rPr>
                <w:rFonts w:ascii="Arial" w:hAnsi="Arial" w:cs="Arial"/>
              </w:rPr>
            </w:pPr>
            <w:r w:rsidRPr="000D3060">
              <w:rPr>
                <w:rFonts w:ascii="Arial" w:hAnsi="Arial" w:cs="Arial"/>
              </w:rPr>
              <w:t xml:space="preserve">- </w:t>
            </w:r>
            <w:r w:rsidRPr="000D3060">
              <w:rPr>
                <w:rFonts w:ascii="Arial" w:hAnsi="Arial" w:cs="Arial"/>
                <w:b/>
                <w:bCs/>
              </w:rPr>
              <w:t>uchwyt wielopozycyjny</w:t>
            </w:r>
            <w:r w:rsidRPr="000D3060">
              <w:rPr>
                <w:rFonts w:ascii="Arial" w:hAnsi="Arial" w:cs="Arial"/>
              </w:rPr>
              <w:t xml:space="preserve"> -4 szt.</w:t>
            </w:r>
          </w:p>
          <w:p w:rsidR="001F5469" w:rsidRPr="000D3060" w:rsidRDefault="001F5469" w:rsidP="0034166C">
            <w:pPr>
              <w:ind w:right="142"/>
              <w:rPr>
                <w:rFonts w:cs="Times New Roman"/>
              </w:rPr>
            </w:pPr>
            <w:r w:rsidRPr="000D3060">
              <w:rPr>
                <w:rFonts w:ascii="Arial" w:hAnsi="Arial" w:cs="Arial"/>
              </w:rPr>
              <w:t xml:space="preserve">- </w:t>
            </w:r>
            <w:r w:rsidRPr="000D3060">
              <w:rPr>
                <w:rFonts w:ascii="Arial" w:hAnsi="Arial" w:cs="Arial"/>
                <w:b/>
                <w:bCs/>
              </w:rPr>
              <w:t xml:space="preserve">przystawka </w:t>
            </w:r>
            <w:r>
              <w:rPr>
                <w:rFonts w:ascii="Arial" w:hAnsi="Arial" w:cs="Arial"/>
              </w:rPr>
              <w:t>do mocowania dodatkowego wyposażenia mocowana do listwy bocznej blatu z możliwością regulacji wysokości i odległości od blatu mocowanego elementu wyposażenia, szyna do mocowania wyposażenia ma możliwość obrotu o 180</w:t>
            </w:r>
            <w:r w:rsidRPr="009C17A7">
              <w:rPr>
                <w:rFonts w:ascii="Arial" w:hAnsi="Arial" w:cs="Arial"/>
                <w:color w:val="000000"/>
                <w:vertAlign w:val="superscript"/>
              </w:rPr>
              <w:t xml:space="preserve">0 </w:t>
            </w:r>
            <w:r>
              <w:rPr>
                <w:rFonts w:ascii="Arial" w:hAnsi="Arial" w:cs="Arial"/>
                <w:color w:val="000000"/>
                <w:vertAlign w:val="superscript"/>
              </w:rPr>
              <w:t xml:space="preserve"> </w:t>
            </w:r>
          </w:p>
          <w:p w:rsidR="001F5469" w:rsidRDefault="001F5469" w:rsidP="0034166C">
            <w:pPr>
              <w:ind w:righ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- 2szt</w:t>
            </w:r>
          </w:p>
          <w:p w:rsidR="001F5469" w:rsidRPr="000D3060" w:rsidRDefault="001F5469" w:rsidP="0034166C">
            <w:pPr>
              <w:ind w:right="142"/>
              <w:rPr>
                <w:rFonts w:cs="Times New Roman"/>
              </w:rPr>
            </w:pPr>
            <w:r>
              <w:rPr>
                <w:rFonts w:ascii="Arial" w:hAnsi="Arial" w:cs="Arial"/>
              </w:rPr>
              <w:t>-</w:t>
            </w:r>
            <w:r w:rsidRPr="00EA493A">
              <w:rPr>
                <w:rFonts w:ascii="Arial" w:hAnsi="Arial" w:cs="Arial"/>
              </w:rPr>
              <w:t>dodatkowy</w:t>
            </w:r>
            <w:r w:rsidRPr="00EA493A">
              <w:rPr>
                <w:rFonts w:ascii="Arial" w:hAnsi="Arial" w:cs="Arial"/>
                <w:b/>
                <w:bCs/>
              </w:rPr>
              <w:t xml:space="preserve"> pilot przewodowy</w:t>
            </w:r>
            <w:r>
              <w:rPr>
                <w:rFonts w:ascii="Arial" w:hAnsi="Arial" w:cs="Arial"/>
              </w:rPr>
              <w:t>- 1 szt.</w:t>
            </w:r>
          </w:p>
        </w:tc>
        <w:tc>
          <w:tcPr>
            <w:tcW w:w="1800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F5469" w:rsidRPr="009C17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09" w:type="dxa"/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</w:tcPr>
          <w:p w:rsidR="001F5469" w:rsidRPr="009C17A7" w:rsidRDefault="001F5469" w:rsidP="0034166C">
            <w:pPr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  <w:shd w:val="clear" w:color="auto" w:fill="FFFFFF"/>
              </w:rPr>
              <w:t>Okres gwarancji potwierdzony przez producenta w języku producenta i w języku polskim</w:t>
            </w:r>
          </w:p>
        </w:tc>
        <w:tc>
          <w:tcPr>
            <w:tcW w:w="1800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F5469" w:rsidRPr="009C17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09" w:type="dxa"/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</w:tcPr>
          <w:p w:rsidR="001F5469" w:rsidRPr="009C17A7" w:rsidRDefault="001F5469" w:rsidP="0034166C">
            <w:pPr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Stół dostarczony w oryginalnym opakowaniu producenta</w:t>
            </w:r>
          </w:p>
        </w:tc>
        <w:tc>
          <w:tcPr>
            <w:tcW w:w="1800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F5469" w:rsidRPr="009C17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09" w:type="dxa"/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</w:tcPr>
          <w:p w:rsidR="001F5469" w:rsidRPr="009C17A7" w:rsidRDefault="001F5469" w:rsidP="0034166C">
            <w:pPr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Powierzchnie stołu odporne na środki dezynfekcyjne</w:t>
            </w:r>
          </w:p>
        </w:tc>
        <w:tc>
          <w:tcPr>
            <w:tcW w:w="1800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F5469" w:rsidRPr="009C17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09" w:type="dxa"/>
          </w:tcPr>
          <w:p w:rsidR="001F5469" w:rsidRPr="009C17A7" w:rsidRDefault="001F5469" w:rsidP="00BB12BB">
            <w:pPr>
              <w:numPr>
                <w:ilvl w:val="0"/>
                <w:numId w:val="13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220" w:type="dxa"/>
          </w:tcPr>
          <w:p w:rsidR="001F5469" w:rsidRPr="009C17A7" w:rsidRDefault="001F5469" w:rsidP="0034166C">
            <w:pPr>
              <w:ind w:right="144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Deklaracja Zgodności, Wpis lub Zgłoszenie do Urzędu Rejestracji Wyrobów Medycznych.</w:t>
            </w:r>
          </w:p>
        </w:tc>
        <w:tc>
          <w:tcPr>
            <w:tcW w:w="1800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color w:val="000000"/>
              </w:rPr>
            </w:pPr>
            <w:r w:rsidRPr="009C17A7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2619" w:type="dxa"/>
          </w:tcPr>
          <w:p w:rsidR="001F5469" w:rsidRPr="009C17A7" w:rsidRDefault="001F5469" w:rsidP="0034166C">
            <w:pPr>
              <w:spacing w:before="120" w:after="120"/>
              <w:ind w:left="144" w:right="144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1F5469" w:rsidRPr="009C17A7" w:rsidRDefault="001F5469" w:rsidP="00BB12BB">
      <w:pPr>
        <w:rPr>
          <w:rFonts w:ascii="Arial" w:hAnsi="Arial" w:cs="Arial"/>
          <w:color w:val="000000"/>
        </w:rPr>
      </w:pPr>
    </w:p>
    <w:p w:rsidR="001F5469" w:rsidRPr="009C17A7" w:rsidRDefault="001F5469" w:rsidP="00BB12BB">
      <w:pPr>
        <w:pStyle w:val="Tekstpodstawowywcity"/>
        <w:ind w:left="0"/>
        <w:rPr>
          <w:rFonts w:ascii="Arial" w:hAnsi="Arial" w:cs="Arial"/>
          <w:b/>
          <w:bCs/>
          <w:color w:val="000000"/>
          <w:sz w:val="22"/>
          <w:szCs w:val="22"/>
        </w:rPr>
      </w:pPr>
      <w:r w:rsidRPr="009C17A7">
        <w:rPr>
          <w:rFonts w:ascii="Arial" w:hAnsi="Arial" w:cs="Arial"/>
          <w:b/>
          <w:bCs/>
          <w:color w:val="000000"/>
          <w:sz w:val="22"/>
          <w:szCs w:val="22"/>
        </w:rPr>
        <w:t>Do oferty należy dołączyć foldery producenta z potwierdzonymi wymaganymi wyżej parametrami technicznymi urządzeń.</w:t>
      </w: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Default="001F5469" w:rsidP="00F37F3D">
      <w:pPr>
        <w:pStyle w:val="Standard"/>
        <w:autoSpaceDE w:val="0"/>
        <w:jc w:val="both"/>
        <w:rPr>
          <w:rFonts w:ascii="Arial Narrow" w:hAnsi="Arial Narrow" w:cs="Arial Narrow"/>
          <w:b/>
          <w:bCs/>
          <w:color w:val="000000"/>
        </w:rPr>
      </w:pPr>
    </w:p>
    <w:p w:rsidR="001F5469" w:rsidRPr="00CB16C4" w:rsidRDefault="001F5469" w:rsidP="00B1492B">
      <w:pPr>
        <w:pStyle w:val="Standard"/>
        <w:autoSpaceDE w:val="0"/>
        <w:jc w:val="right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>
        <w:rPr>
          <w:rFonts w:ascii="Arial Narrow" w:hAnsi="Arial Narrow" w:cs="Arial Narrow"/>
          <w:b/>
          <w:bCs/>
          <w:color w:val="000000"/>
          <w:sz w:val="22"/>
          <w:szCs w:val="22"/>
        </w:rPr>
        <w:lastRenderedPageBreak/>
        <w:t>Z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ałącznik nr 2</w:t>
      </w:r>
    </w:p>
    <w:p w:rsidR="001F5469" w:rsidRPr="00CB16C4" w:rsidRDefault="001F5469" w:rsidP="00B1492B">
      <w:pPr>
        <w:pStyle w:val="Standard"/>
        <w:autoSpaceDE w:val="0"/>
        <w:jc w:val="right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….................................................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(pieczątka Oferenta/dane Oferenta)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center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FORMULARZ OFERTY </w:t>
      </w:r>
    </w:p>
    <w:p w:rsidR="001F5469" w:rsidRPr="00CB16C4" w:rsidRDefault="001F5469" w:rsidP="00B1492B">
      <w:pPr>
        <w:pStyle w:val="Default"/>
        <w:jc w:val="center"/>
        <w:rPr>
          <w:rFonts w:ascii="Arial Narrow" w:hAnsi="Arial Narrow" w:cs="Arial Narrow"/>
          <w:sz w:val="22"/>
          <w:szCs w:val="22"/>
        </w:rPr>
      </w:pPr>
    </w:p>
    <w:p w:rsidR="001F5469" w:rsidRPr="00CB16C4" w:rsidRDefault="001F5469" w:rsidP="00B1492B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CB16C4">
        <w:rPr>
          <w:rFonts w:ascii="Arial Narrow" w:hAnsi="Arial Narrow" w:cs="Arial Narrow"/>
          <w:sz w:val="22"/>
          <w:szCs w:val="22"/>
        </w:rPr>
        <w:t>Nawiązując do zapytania ofertowego na dostawę</w:t>
      </w:r>
      <w:r>
        <w:rPr>
          <w:rFonts w:ascii="Arial Narrow" w:hAnsi="Arial Narrow" w:cs="Arial Narrow"/>
          <w:sz w:val="22"/>
          <w:szCs w:val="22"/>
        </w:rPr>
        <w:t xml:space="preserve"> i montaż stołu operacyjnego ogólnochirurgicznego dla</w:t>
      </w:r>
      <w:r w:rsidRPr="00CB16C4">
        <w:rPr>
          <w:rFonts w:ascii="Arial Narrow" w:hAnsi="Arial Narrow" w:cs="Arial Narrow"/>
          <w:sz w:val="22"/>
          <w:szCs w:val="22"/>
        </w:rPr>
        <w:t xml:space="preserve"> Zespołu Opieki Zdrowotnej  we Włoszczowie oferuję wykonanie przedmiotu zapytania za cenę: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- netto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………………………………. PLN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- VAT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>………………………………. PLN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- brutto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………………………………. PLN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Na przedmiot zamówienia udzielamy </w:t>
      </w:r>
      <w:r w:rsidRPr="00CB16C4">
        <w:rPr>
          <w:rFonts w:ascii="Arial Narrow" w:hAnsi="Arial Narrow" w:cs="Arial Narrow"/>
          <w:b/>
          <w:bCs/>
          <w:color w:val="000000"/>
          <w:sz w:val="22"/>
          <w:szCs w:val="22"/>
        </w:rPr>
        <w:t>gwarancję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 na okres……………………….. lat.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autoSpaceDE w:val="0"/>
        <w:adjustRightInd w:val="0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>Oświadczam, że zapoznałem się z warunkami zapytania ofertowego i zdobyłem konieczne informacje                          do przygotowania oferty.</w:t>
      </w:r>
    </w:p>
    <w:p w:rsidR="001F5469" w:rsidRPr="00CB16C4" w:rsidRDefault="001F5469" w:rsidP="00B1492B">
      <w:pPr>
        <w:pStyle w:val="Standard"/>
        <w:autoSpaceDE w:val="0"/>
        <w:rPr>
          <w:rFonts w:ascii="Arial Narrow" w:hAnsi="Arial Narrow" w:cs="Arial Narrow"/>
          <w:color w:val="000000"/>
          <w:kern w:val="0"/>
          <w:sz w:val="22"/>
          <w:szCs w:val="22"/>
        </w:rPr>
      </w:pP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kern w:val="0"/>
          <w:sz w:val="22"/>
          <w:szCs w:val="22"/>
        </w:rPr>
        <w:t xml:space="preserve">Oświadczam, że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posiadam aktualne i obowiązujące uprawnienia do wykonywania działalności będącej przedmiotem zapytania ofertowego oraz niezbędną wiedzę, a także dysponuję odpowiednim potencjałem technicznym i kadrowym oraz znajduję się w sytuacji ekonomicznej i finansowej zapewniającej należyte wykonywanie zamówienia. </w:t>
      </w: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B16C4">
        <w:rPr>
          <w:rFonts w:ascii="Arial Narrow" w:hAnsi="Arial Narrow" w:cs="Arial Narrow"/>
          <w:color w:val="000000"/>
          <w:sz w:val="22"/>
          <w:szCs w:val="22"/>
        </w:rPr>
        <w:t xml:space="preserve">Akceptuję projekt istotnych postanowień umowy i oświadczam, że jestem związany ofertą przez okres 30 dni </w:t>
      </w:r>
      <w:r w:rsidRPr="00CB16C4">
        <w:rPr>
          <w:rFonts w:ascii="Arial Narrow" w:hAnsi="Arial Narrow" w:cs="Arial Narrow"/>
          <w:color w:val="000000"/>
          <w:sz w:val="22"/>
          <w:szCs w:val="22"/>
        </w:rPr>
        <w:br/>
        <w:t>od jej złożenia.</w:t>
      </w: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pStyle w:val="Standard"/>
        <w:autoSpaceDE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1F5469" w:rsidRPr="00CB16C4" w:rsidRDefault="001F5469" w:rsidP="00B1492B">
      <w:pPr>
        <w:rPr>
          <w:rFonts w:ascii="Arial Narrow" w:hAnsi="Arial Narrow" w:cs="Arial Narrow"/>
          <w:color w:val="000000"/>
          <w:kern w:val="3"/>
          <w:sz w:val="22"/>
          <w:szCs w:val="22"/>
          <w:lang w:eastAsia="zh-CN"/>
        </w:rPr>
      </w:pPr>
    </w:p>
    <w:p w:rsidR="001F5469" w:rsidRDefault="001F5469" w:rsidP="00B1492B">
      <w:pPr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jc w:val="right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lastRenderedPageBreak/>
        <w:t>Załącznik nr 3</w:t>
      </w:r>
    </w:p>
    <w:p w:rsidR="001F5469" w:rsidRPr="00CB16C4" w:rsidRDefault="001F5469" w:rsidP="00B1492B">
      <w:pPr>
        <w:jc w:val="right"/>
        <w:rPr>
          <w:rFonts w:ascii="Arial Narrow" w:hAnsi="Arial Narrow" w:cs="Arial Narrow"/>
          <w:b/>
          <w:bCs/>
          <w:color w:val="000000"/>
        </w:rPr>
      </w:pPr>
    </w:p>
    <w:p w:rsidR="001F5469" w:rsidRPr="00FC3E5E" w:rsidRDefault="001F5469" w:rsidP="00B1492B">
      <w:pPr>
        <w:jc w:val="center"/>
        <w:rPr>
          <w:rFonts w:ascii="Arial Narrow" w:hAnsi="Arial Narrow" w:cs="Arial Narrow"/>
          <w:b/>
          <w:bCs/>
          <w:color w:val="000000"/>
        </w:rPr>
      </w:pPr>
      <w:r w:rsidRPr="00FC3E5E">
        <w:rPr>
          <w:rFonts w:ascii="Arial Narrow" w:hAnsi="Arial Narrow" w:cs="Arial Narrow"/>
          <w:b/>
          <w:bCs/>
          <w:color w:val="000000"/>
        </w:rPr>
        <w:t>Projekt istotnych postanowień</w:t>
      </w:r>
    </w:p>
    <w:p w:rsidR="001F5469" w:rsidRPr="00FC3E5E" w:rsidRDefault="001F5469" w:rsidP="00B1492B">
      <w:pPr>
        <w:jc w:val="center"/>
        <w:rPr>
          <w:rFonts w:ascii="Arial Narrow" w:hAnsi="Arial Narrow" w:cs="Arial Narrow"/>
          <w:b/>
          <w:bCs/>
          <w:color w:val="000000"/>
        </w:rPr>
      </w:pPr>
      <w:r w:rsidRPr="00FC3E5E">
        <w:rPr>
          <w:rFonts w:ascii="Arial Narrow" w:hAnsi="Arial Narrow" w:cs="Arial Narrow"/>
          <w:b/>
          <w:bCs/>
          <w:color w:val="000000"/>
        </w:rPr>
        <w:t>UMOWA SPRZEDAŻY NR</w:t>
      </w:r>
    </w:p>
    <w:p w:rsidR="001F5469" w:rsidRPr="00CB16C4" w:rsidRDefault="001F5469" w:rsidP="00B1492B">
      <w:pPr>
        <w:jc w:val="center"/>
        <w:rPr>
          <w:rFonts w:ascii="Arial Narrow" w:hAnsi="Arial Narrow" w:cs="Arial Narrow"/>
          <w:b/>
          <w:bCs/>
          <w:color w:val="000000"/>
          <w:spacing w:val="80"/>
        </w:rPr>
      </w:pPr>
    </w:p>
    <w:p w:rsidR="001F5469" w:rsidRPr="00CB16C4" w:rsidRDefault="001F5469" w:rsidP="00B1492B">
      <w:pPr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zawarta we Włoszczowie w dniu ……………… 2016 roku, pomiędzy:</w:t>
      </w:r>
    </w:p>
    <w:p w:rsidR="001F5469" w:rsidRPr="00CB16C4" w:rsidRDefault="001F5469" w:rsidP="00B1492B">
      <w:pPr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 xml:space="preserve">1. Zespołem Opieki Zdrowotnej we Włoszczowie 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ul. Żeromskiego 28 działającym jako Samodzielny Publiczny Zakład Opieki Zdrowotnej, zarejestrowanym w Sądzie Rejonowym w Kielcach, X Wydział Gospodarczy Krajowego Rejestru Sadowego, pod numerem</w:t>
      </w:r>
      <w:r w:rsidRPr="00CB16C4">
        <w:rPr>
          <w:rFonts w:ascii="Arial Narrow" w:hAnsi="Arial Narrow" w:cs="Arial Narrow"/>
          <w:b/>
          <w:bCs/>
          <w:color w:val="000000"/>
        </w:rPr>
        <w:t xml:space="preserve"> KRS</w:t>
      </w:r>
      <w:r w:rsidRPr="00CB16C4">
        <w:rPr>
          <w:rFonts w:ascii="Arial Narrow" w:hAnsi="Arial Narrow" w:cs="Arial Narrow"/>
          <w:color w:val="000000"/>
        </w:rPr>
        <w:t xml:space="preserve"> 000057160, </w:t>
      </w:r>
      <w:r w:rsidRPr="00CB16C4">
        <w:rPr>
          <w:rFonts w:ascii="Arial Narrow" w:hAnsi="Arial Narrow" w:cs="Arial Narrow"/>
          <w:b/>
          <w:bCs/>
          <w:color w:val="000000"/>
        </w:rPr>
        <w:t>NIP</w:t>
      </w:r>
      <w:r w:rsidRPr="00CB16C4">
        <w:rPr>
          <w:rFonts w:ascii="Arial Narrow" w:hAnsi="Arial Narrow" w:cs="Arial Narrow"/>
          <w:color w:val="000000"/>
        </w:rPr>
        <w:t xml:space="preserve"> 656-18-55-908, </w:t>
      </w:r>
      <w:r w:rsidRPr="00CB16C4">
        <w:rPr>
          <w:rFonts w:ascii="Arial Narrow" w:hAnsi="Arial Narrow" w:cs="Arial Narrow"/>
          <w:b/>
          <w:bCs/>
          <w:color w:val="000000"/>
        </w:rPr>
        <w:t>REGON</w:t>
      </w:r>
      <w:r w:rsidRPr="00CB16C4">
        <w:rPr>
          <w:rFonts w:ascii="Arial Narrow" w:hAnsi="Arial Narrow" w:cs="Arial Narrow"/>
          <w:color w:val="000000"/>
        </w:rPr>
        <w:t xml:space="preserve"> 000304295, 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zwanym dalej „</w:t>
      </w:r>
      <w:r w:rsidRPr="00CB16C4">
        <w:rPr>
          <w:rFonts w:ascii="Arial Narrow" w:hAnsi="Arial Narrow" w:cs="Arial Narrow"/>
          <w:b/>
          <w:bCs/>
          <w:color w:val="000000"/>
        </w:rPr>
        <w:t>Zamawiającym</w:t>
      </w:r>
      <w:r w:rsidRPr="00CB16C4">
        <w:rPr>
          <w:rFonts w:ascii="Arial Narrow" w:hAnsi="Arial Narrow" w:cs="Arial Narrow"/>
          <w:color w:val="000000"/>
        </w:rPr>
        <w:t xml:space="preserve">” reprezentowanym przez: 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b/>
          <w:bCs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mgr Joanna Ochał</w:t>
      </w:r>
      <w:r w:rsidRPr="00CB16C4">
        <w:rPr>
          <w:rFonts w:ascii="Arial Narrow" w:hAnsi="Arial Narrow" w:cs="Arial Narrow"/>
          <w:b/>
          <w:bCs/>
          <w:color w:val="000000"/>
        </w:rPr>
        <w:t xml:space="preserve"> – </w:t>
      </w:r>
      <w:r>
        <w:rPr>
          <w:rFonts w:ascii="Arial Narrow" w:hAnsi="Arial Narrow" w:cs="Arial Narrow"/>
          <w:b/>
          <w:bCs/>
          <w:color w:val="000000"/>
        </w:rPr>
        <w:t xml:space="preserve"> p.o.</w:t>
      </w:r>
      <w:r w:rsidRPr="00CB16C4">
        <w:rPr>
          <w:rFonts w:ascii="Arial Narrow" w:hAnsi="Arial Narrow" w:cs="Arial Narrow"/>
          <w:b/>
          <w:bCs/>
          <w:color w:val="000000"/>
        </w:rPr>
        <w:t xml:space="preserve"> Dyrektor ZOZ Włoszczowa </w:t>
      </w:r>
    </w:p>
    <w:p w:rsidR="001F5469" w:rsidRDefault="001F5469" w:rsidP="00B1492B">
      <w:pPr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>przy kontrasygnacie Głównego Księgowego ZOZ Włos</w:t>
      </w:r>
      <w:r>
        <w:rPr>
          <w:rFonts w:ascii="Arial Narrow" w:hAnsi="Arial Narrow" w:cs="Arial Narrow"/>
          <w:b/>
          <w:bCs/>
          <w:color w:val="000000"/>
        </w:rPr>
        <w:t>zczowa,</w:t>
      </w:r>
      <w:r w:rsidRPr="00CB16C4">
        <w:rPr>
          <w:rFonts w:ascii="Arial Narrow" w:hAnsi="Arial Narrow" w:cs="Arial Narrow"/>
          <w:b/>
          <w:bCs/>
          <w:color w:val="000000"/>
        </w:rPr>
        <w:t xml:space="preserve">  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a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 xml:space="preserve">2. </w:t>
      </w:r>
      <w:r w:rsidRPr="00CB16C4">
        <w:rPr>
          <w:rFonts w:ascii="Arial Narrow" w:hAnsi="Arial Narrow" w:cs="Arial Narrow"/>
          <w:color w:val="000000"/>
        </w:rPr>
        <w:t>……………………………………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……………………………………...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zwaną w dalszej części „</w:t>
      </w:r>
      <w:r w:rsidRPr="00CB16C4">
        <w:rPr>
          <w:rFonts w:ascii="Arial Narrow" w:hAnsi="Arial Narrow" w:cs="Arial Narrow"/>
          <w:b/>
          <w:bCs/>
          <w:color w:val="000000"/>
        </w:rPr>
        <w:t>Wykonawcą</w:t>
      </w:r>
      <w:r w:rsidRPr="00CB16C4">
        <w:rPr>
          <w:rFonts w:ascii="Arial Narrow" w:hAnsi="Arial Narrow" w:cs="Arial Narrow"/>
          <w:color w:val="000000"/>
        </w:rPr>
        <w:t>” reprezentowaną przez: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………………………………………………………………………………………………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zwanymi dalej łącznie „</w:t>
      </w:r>
      <w:r w:rsidRPr="00CB16C4">
        <w:rPr>
          <w:rFonts w:ascii="Arial Narrow" w:hAnsi="Arial Narrow" w:cs="Arial Narrow"/>
          <w:b/>
          <w:bCs/>
          <w:color w:val="000000"/>
        </w:rPr>
        <w:t>Stronami</w:t>
      </w:r>
      <w:r w:rsidRPr="00CB16C4">
        <w:rPr>
          <w:rFonts w:ascii="Arial Narrow" w:hAnsi="Arial Narrow" w:cs="Arial Narrow"/>
          <w:color w:val="000000"/>
        </w:rPr>
        <w:t>” lub każdy z osobna „</w:t>
      </w:r>
      <w:r w:rsidRPr="00CB16C4">
        <w:rPr>
          <w:rFonts w:ascii="Arial Narrow" w:hAnsi="Arial Narrow" w:cs="Arial Narrow"/>
          <w:b/>
          <w:bCs/>
          <w:color w:val="000000"/>
        </w:rPr>
        <w:t>Stroną</w:t>
      </w:r>
      <w:r w:rsidRPr="00CB16C4">
        <w:rPr>
          <w:rFonts w:ascii="Arial Narrow" w:hAnsi="Arial Narrow" w:cs="Arial Narrow"/>
          <w:color w:val="000000"/>
        </w:rPr>
        <w:t>”,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o następującej treści: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</w:p>
    <w:p w:rsidR="001F5469" w:rsidRPr="00D34D65" w:rsidRDefault="001F5469" w:rsidP="00B1492B">
      <w:pPr>
        <w:autoSpaceDE w:val="0"/>
        <w:autoSpaceDN w:val="0"/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Niniejsza umowa została zawarta w wyniku rozstrzygnięcia zapytania ofertowego </w:t>
      </w:r>
      <w:r w:rsidRPr="00CB16C4">
        <w:rPr>
          <w:rFonts w:ascii="Arial Narrow" w:hAnsi="Arial Narrow" w:cs="Arial Narrow"/>
          <w:b/>
          <w:bCs/>
          <w:color w:val="000000"/>
        </w:rPr>
        <w:t>znak sprawy:</w:t>
      </w:r>
      <w:r>
        <w:rPr>
          <w:rFonts w:ascii="Arial Narrow" w:hAnsi="Arial Narrow" w:cs="Arial Narrow"/>
          <w:b/>
          <w:bCs/>
          <w:color w:val="000000"/>
        </w:rPr>
        <w:t xml:space="preserve"> 32/09</w:t>
      </w:r>
      <w:r w:rsidRPr="00CB16C4">
        <w:rPr>
          <w:rFonts w:ascii="Arial Narrow" w:hAnsi="Arial Narrow" w:cs="Arial Narrow"/>
          <w:b/>
          <w:bCs/>
          <w:color w:val="000000"/>
        </w:rPr>
        <w:t>/2016</w:t>
      </w:r>
      <w:r w:rsidRPr="00CB16C4">
        <w:rPr>
          <w:rFonts w:ascii="Arial Narrow" w:hAnsi="Arial Narrow" w:cs="Arial Narrow"/>
          <w:color w:val="000000"/>
        </w:rPr>
        <w:t xml:space="preserve">, </w:t>
      </w:r>
      <w:r>
        <w:rPr>
          <w:rFonts w:ascii="Arial Narrow" w:hAnsi="Arial Narrow" w:cs="Arial Narrow"/>
          <w:color w:val="000000"/>
        </w:rPr>
        <w:t xml:space="preserve">które </w:t>
      </w:r>
      <w:r w:rsidRPr="00CB16C4">
        <w:rPr>
          <w:rFonts w:ascii="Arial Narrow" w:hAnsi="Arial Narrow" w:cs="Arial Narrow"/>
          <w:color w:val="000000"/>
        </w:rPr>
        <w:t xml:space="preserve">przeprowadzono na podstawie regulaminu </w:t>
      </w:r>
      <w:r>
        <w:rPr>
          <w:rFonts w:ascii="Arial Narrow" w:hAnsi="Arial Narrow" w:cs="Arial Narrow"/>
          <w:color w:val="000000"/>
        </w:rPr>
        <w:t xml:space="preserve">udzielania zamówień publicznych </w:t>
      </w:r>
      <w:r>
        <w:rPr>
          <w:rFonts w:ascii="Arial Narrow" w:hAnsi="Arial Narrow" w:cs="Arial Narrow"/>
          <w:color w:val="000000"/>
        </w:rPr>
        <w:br/>
        <w:t>do 30.000 euro</w:t>
      </w:r>
      <w:r w:rsidRPr="00CB16C4">
        <w:rPr>
          <w:rFonts w:ascii="Arial Narrow" w:hAnsi="Arial Narrow" w:cs="Arial Narrow"/>
          <w:color w:val="000000"/>
        </w:rPr>
        <w:t xml:space="preserve"> w Zespole Opieki Zdrowotnej we Włoszczowie. </w:t>
      </w:r>
    </w:p>
    <w:p w:rsidR="001F5469" w:rsidRDefault="001F5469" w:rsidP="00B1492B">
      <w:pPr>
        <w:jc w:val="center"/>
        <w:rPr>
          <w:rFonts w:ascii="Arial Narrow" w:hAnsi="Arial Narrow" w:cs="Arial Narrow"/>
          <w:b/>
          <w:bCs/>
          <w:color w:val="000000"/>
        </w:rPr>
      </w:pPr>
    </w:p>
    <w:p w:rsidR="001F5469" w:rsidRPr="00CB16C4" w:rsidRDefault="001F5469" w:rsidP="00B1492B">
      <w:pPr>
        <w:jc w:val="center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Pr="00CB16C4">
        <w:rPr>
          <w:rFonts w:ascii="Arial Narrow" w:hAnsi="Arial Narrow" w:cs="Arial Narrow"/>
          <w:b/>
          <w:bCs/>
          <w:color w:val="000000"/>
        </w:rPr>
        <w:t xml:space="preserve"> 1</w:t>
      </w:r>
      <w:r w:rsidRPr="00CB16C4"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b/>
          <w:bCs/>
          <w:color w:val="000000"/>
        </w:rPr>
        <w:t>Przedmiot umowy.</w:t>
      </w:r>
    </w:p>
    <w:p w:rsidR="001F5469" w:rsidRPr="00CB16C4" w:rsidRDefault="001F5469" w:rsidP="00B1492B">
      <w:pPr>
        <w:autoSpaceDE w:val="0"/>
        <w:autoSpaceDN w:val="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Przedmiotem umowy jest sprzedaż, dostawa wraz z rozładunkiem i montażem</w:t>
      </w:r>
      <w:r>
        <w:rPr>
          <w:rFonts w:ascii="Arial Narrow" w:hAnsi="Arial Narrow" w:cs="Arial Narrow"/>
          <w:color w:val="000000"/>
        </w:rPr>
        <w:t xml:space="preserve"> stołu operacyjnego ogólnochirurgicznego</w:t>
      </w:r>
      <w:r w:rsidRPr="00CB16C4">
        <w:rPr>
          <w:rFonts w:ascii="Arial Narrow" w:hAnsi="Arial Narrow" w:cs="Arial Narrow"/>
          <w:color w:val="000000"/>
        </w:rPr>
        <w:t xml:space="preserve"> zgodnie z opisem zawartym w szczegółowym formularzu ofertowym z zapytania ofertowego stanowiącym załącznik nr 1 do niniejszej umowy oraz przeszkolenie z zakresu obsługi pracowników Zespołu Opieki Zdrowotnej we Włoszczowie.</w:t>
      </w:r>
    </w:p>
    <w:p w:rsidR="001F5469" w:rsidRPr="00CB16C4" w:rsidRDefault="001F5469" w:rsidP="00B1492B">
      <w:pPr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ind w:left="284" w:hanging="284"/>
        <w:jc w:val="center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Pr="00CB16C4">
        <w:rPr>
          <w:rFonts w:ascii="Arial Narrow" w:hAnsi="Arial Narrow" w:cs="Arial Narrow"/>
          <w:b/>
          <w:bCs/>
          <w:color w:val="000000"/>
        </w:rPr>
        <w:t xml:space="preserve"> 2</w:t>
      </w:r>
      <w:r w:rsidRPr="00CB16C4"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b/>
          <w:bCs/>
          <w:color w:val="000000"/>
        </w:rPr>
        <w:t>Cena umowy</w:t>
      </w:r>
    </w:p>
    <w:p w:rsidR="001F5469" w:rsidRPr="00CB16C4" w:rsidRDefault="001F5469" w:rsidP="00B1492B">
      <w:pPr>
        <w:numPr>
          <w:ilvl w:val="0"/>
          <w:numId w:val="2"/>
        </w:numPr>
        <w:tabs>
          <w:tab w:val="clear" w:pos="360"/>
          <w:tab w:val="num" w:pos="180"/>
        </w:tabs>
        <w:ind w:left="180" w:hanging="18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color w:val="000000"/>
        </w:rPr>
        <w:t>Całkowita wartość niniejszej umowy wynosi ………….. zł netto (słownie: …………..) plus należny podatek VAT w wysokości ……….%, co daje wartość brutto: ………… zł</w:t>
      </w:r>
      <w:r w:rsidRPr="00CB16C4">
        <w:rPr>
          <w:rFonts w:ascii="Arial Narrow" w:hAnsi="Arial Narrow" w:cs="Arial Narrow"/>
          <w:b/>
          <w:bCs/>
          <w:color w:val="000000"/>
        </w:rPr>
        <w:t xml:space="preserve"> (</w:t>
      </w:r>
      <w:r w:rsidRPr="00CB16C4">
        <w:rPr>
          <w:rFonts w:ascii="Arial Narrow" w:hAnsi="Arial Narrow" w:cs="Arial Narrow"/>
          <w:color w:val="000000"/>
        </w:rPr>
        <w:t>słownie: …………..).</w:t>
      </w:r>
    </w:p>
    <w:p w:rsidR="001F5469" w:rsidRPr="00CB16C4" w:rsidRDefault="001F5469" w:rsidP="00B1492B">
      <w:pPr>
        <w:ind w:left="180" w:hanging="18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2. Wynagrodzenie umowne ustalone w </w:t>
      </w:r>
      <w:r w:rsidRPr="00CB16C4">
        <w:rPr>
          <w:rFonts w:ascii="Arial Narrow" w:hAnsi="Arial Narrow" w:cs="Arial Narrow"/>
          <w:color w:val="000000"/>
        </w:rPr>
        <w:sym w:font="Times New Roman" w:char="00A7"/>
      </w:r>
      <w:r w:rsidRPr="00CB16C4">
        <w:rPr>
          <w:rFonts w:ascii="Arial Narrow" w:hAnsi="Arial Narrow" w:cs="Arial Narrow"/>
          <w:color w:val="000000"/>
        </w:rPr>
        <w:t xml:space="preserve"> 2 ust. 1 jest niezmienne do zakończenia wykonania niniejszej umowy.</w:t>
      </w:r>
    </w:p>
    <w:p w:rsidR="001F5469" w:rsidRPr="00CB16C4" w:rsidRDefault="001F5469" w:rsidP="00B1492B">
      <w:pPr>
        <w:ind w:left="180" w:hanging="18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3. C</w:t>
      </w:r>
      <w:r w:rsidRPr="00CB16C4">
        <w:rPr>
          <w:rFonts w:ascii="Arial Narrow" w:hAnsi="Arial Narrow" w:cs="Arial Narrow"/>
          <w:color w:val="000000"/>
        </w:rPr>
        <w:t>ena o której mowa w ust. 1 obejmuje w szczególności:</w:t>
      </w:r>
    </w:p>
    <w:p w:rsidR="001F5469" w:rsidRPr="00CB16C4" w:rsidRDefault="001F5469" w:rsidP="00B1492B">
      <w:pPr>
        <w:ind w:left="180" w:hanging="18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        1) wartość przedmiotu umowy,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        2) koszty pakowania i wymaganego oznakowania dla potrzeb transportu sprzętu,</w:t>
      </w:r>
    </w:p>
    <w:p w:rsidR="001F5469" w:rsidRPr="00CB16C4" w:rsidRDefault="001F5469" w:rsidP="00B1492B">
      <w:pPr>
        <w:numPr>
          <w:ilvl w:val="0"/>
          <w:numId w:val="5"/>
        </w:num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  3) wszelkie koszty transportu sprzętu do Zamawiającego,</w:t>
      </w:r>
    </w:p>
    <w:p w:rsidR="001F5469" w:rsidRPr="00CB16C4" w:rsidRDefault="001F5469" w:rsidP="00B1492B">
      <w:pPr>
        <w:numPr>
          <w:ilvl w:val="0"/>
          <w:numId w:val="5"/>
        </w:num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  4) koszty ubezpieczenia sprzętu do dnia przekazania sprzętu do eksploatacji,</w:t>
      </w:r>
    </w:p>
    <w:p w:rsidR="001F5469" w:rsidRPr="00CB16C4" w:rsidRDefault="001F5469" w:rsidP="00B1492B">
      <w:pPr>
        <w:numPr>
          <w:ilvl w:val="0"/>
          <w:numId w:val="5"/>
        </w:num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  5) koszty załadunku i rozładunku sprzętu u Zamawiającego,</w:t>
      </w:r>
    </w:p>
    <w:p w:rsidR="001F5469" w:rsidRPr="00CB16C4" w:rsidRDefault="001F5469" w:rsidP="00B1492B">
      <w:pPr>
        <w:numPr>
          <w:ilvl w:val="0"/>
          <w:numId w:val="5"/>
        </w:num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  6) wszelkie koszty opłat pośrednich (cła), opłaty i należności celne, podatek VAT, </w:t>
      </w:r>
    </w:p>
    <w:p w:rsidR="001F5469" w:rsidRDefault="001F5469" w:rsidP="00B1492B">
      <w:pPr>
        <w:numPr>
          <w:ilvl w:val="0"/>
          <w:numId w:val="5"/>
        </w:num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   7) wszelkie koszt</w:t>
      </w:r>
      <w:r>
        <w:rPr>
          <w:rFonts w:ascii="Arial Narrow" w:hAnsi="Arial Narrow" w:cs="Arial Narrow"/>
          <w:color w:val="000000"/>
        </w:rPr>
        <w:t>y</w:t>
      </w:r>
      <w:r w:rsidRPr="00CB16C4">
        <w:rPr>
          <w:rFonts w:ascii="Arial Narrow" w:hAnsi="Arial Narrow" w:cs="Arial Narrow"/>
          <w:color w:val="000000"/>
        </w:rPr>
        <w:t xml:space="preserve"> dojazdów, związane z wykonaniem umowy nie wymienione powyżej,</w:t>
      </w:r>
    </w:p>
    <w:p w:rsidR="001F5469" w:rsidRDefault="001F5469" w:rsidP="00EA0C3C">
      <w:pPr>
        <w:numPr>
          <w:ilvl w:val="0"/>
          <w:numId w:val="5"/>
        </w:numPr>
        <w:tabs>
          <w:tab w:val="clear" w:pos="360"/>
          <w:tab w:val="num" w:pos="540"/>
        </w:tabs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8) koszty przeszkolenia pracowników Zespołu Opieki Zdrowotnej we Włoszczowie,</w:t>
      </w:r>
    </w:p>
    <w:p w:rsidR="001F5469" w:rsidRDefault="001F5469" w:rsidP="00EA0C3C">
      <w:pPr>
        <w:numPr>
          <w:ilvl w:val="0"/>
          <w:numId w:val="5"/>
        </w:numPr>
        <w:tabs>
          <w:tab w:val="clear" w:pos="360"/>
          <w:tab w:val="num" w:pos="540"/>
        </w:tabs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9) koszty wymaganych przeglądów gwarancyjnych w okresie gwarancji,</w:t>
      </w:r>
    </w:p>
    <w:p w:rsidR="001F5469" w:rsidRPr="00CB16C4" w:rsidRDefault="001F5469" w:rsidP="001D3D9E">
      <w:pPr>
        <w:numPr>
          <w:ilvl w:val="0"/>
          <w:numId w:val="5"/>
        </w:numPr>
        <w:tabs>
          <w:tab w:val="clear" w:pos="360"/>
          <w:tab w:val="num" w:pos="540"/>
        </w:tabs>
        <w:ind w:left="84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10) wszelkie inne koszty nie wymienione a ponoszone przez Wykonawcę związane z realizacją niniejszej umowy.</w:t>
      </w:r>
    </w:p>
    <w:p w:rsidR="001F5469" w:rsidRPr="00CB16C4" w:rsidRDefault="008B43C9" w:rsidP="008B43C9">
      <w:pPr>
        <w:jc w:val="both"/>
        <w:rPr>
          <w:rFonts w:ascii="Arial Narrow" w:hAnsi="Arial Narrow" w:cs="Arial Narrow"/>
          <w:b/>
          <w:bCs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lastRenderedPageBreak/>
        <w:t xml:space="preserve">                                                       </w:t>
      </w:r>
      <w:r w:rsidR="008D6567">
        <w:rPr>
          <w:rFonts w:ascii="Arial Narrow" w:hAnsi="Arial Narrow" w:cs="Arial Narrow"/>
          <w:b/>
          <w:bCs/>
          <w:color w:val="000000"/>
        </w:rPr>
        <w:t xml:space="preserve"> </w:t>
      </w:r>
      <w:r>
        <w:rPr>
          <w:rFonts w:ascii="Arial Narrow" w:hAnsi="Arial Narrow" w:cs="Arial Narrow"/>
          <w:b/>
          <w:bCs/>
          <w:color w:val="000000"/>
        </w:rPr>
        <w:t xml:space="preserve"> </w:t>
      </w:r>
      <w:r w:rsidR="001F5469"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="001F5469" w:rsidRPr="00CB16C4">
        <w:rPr>
          <w:rFonts w:ascii="Arial Narrow" w:hAnsi="Arial Narrow" w:cs="Arial Narrow"/>
          <w:b/>
          <w:bCs/>
          <w:color w:val="000000"/>
        </w:rPr>
        <w:t xml:space="preserve"> 3</w:t>
      </w:r>
      <w:r w:rsidR="001F5469" w:rsidRPr="00CB16C4">
        <w:rPr>
          <w:rFonts w:ascii="Arial Narrow" w:hAnsi="Arial Narrow" w:cs="Arial Narrow"/>
          <w:color w:val="000000"/>
        </w:rPr>
        <w:t xml:space="preserve"> </w:t>
      </w:r>
      <w:r w:rsidR="001F5469" w:rsidRPr="00CB16C4">
        <w:rPr>
          <w:rFonts w:ascii="Arial Narrow" w:hAnsi="Arial Narrow" w:cs="Arial Narrow"/>
          <w:b/>
          <w:bCs/>
          <w:color w:val="000000"/>
        </w:rPr>
        <w:t>Warunki płatności</w:t>
      </w:r>
    </w:p>
    <w:p w:rsidR="001F5469" w:rsidRPr="005513B7" w:rsidRDefault="001F5469" w:rsidP="008B43C9">
      <w:pPr>
        <w:tabs>
          <w:tab w:val="left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5513B7">
        <w:rPr>
          <w:rFonts w:ascii="Arial Narrow" w:hAnsi="Arial Narrow" w:cs="Arial Narrow"/>
          <w:color w:val="000000"/>
        </w:rPr>
        <w:t xml:space="preserve">1.  Płatność nastąpi po </w:t>
      </w:r>
      <w:r>
        <w:rPr>
          <w:rFonts w:ascii="Arial Narrow" w:hAnsi="Arial Narrow" w:cs="Arial Narrow"/>
          <w:color w:val="000000"/>
        </w:rPr>
        <w:t>należytym</w:t>
      </w:r>
      <w:r w:rsidRPr="005513B7">
        <w:rPr>
          <w:rFonts w:ascii="Arial Narrow" w:hAnsi="Arial Narrow" w:cs="Arial Narrow"/>
          <w:color w:val="000000"/>
        </w:rPr>
        <w:t xml:space="preserve"> wykonaniu przedmiotu umowy, </w:t>
      </w:r>
      <w:r>
        <w:rPr>
          <w:rFonts w:ascii="Arial Narrow" w:hAnsi="Arial Narrow" w:cs="Arial Narrow"/>
          <w:color w:val="000000"/>
        </w:rPr>
        <w:t xml:space="preserve">z zastrzeżeniem § 4 ust. 3 </w:t>
      </w:r>
      <w:r w:rsidRPr="005513B7">
        <w:rPr>
          <w:rFonts w:ascii="Arial Narrow" w:hAnsi="Arial Narrow" w:cs="Arial Narrow"/>
          <w:color w:val="000000"/>
        </w:rPr>
        <w:t xml:space="preserve">przelewem w terminie 30 dni od daty doręczenia </w:t>
      </w:r>
      <w:r>
        <w:rPr>
          <w:rFonts w:ascii="Arial Narrow" w:hAnsi="Arial Narrow" w:cs="Arial Narrow"/>
          <w:color w:val="000000"/>
        </w:rPr>
        <w:t xml:space="preserve">prawidłowo wystawionej </w:t>
      </w:r>
      <w:r w:rsidRPr="005513B7">
        <w:rPr>
          <w:rFonts w:ascii="Arial Narrow" w:hAnsi="Arial Narrow" w:cs="Arial Narrow"/>
          <w:color w:val="000000"/>
        </w:rPr>
        <w:t>faktury.</w:t>
      </w:r>
    </w:p>
    <w:p w:rsidR="001F5469" w:rsidRPr="005513B7" w:rsidRDefault="001F5469" w:rsidP="008B43C9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5513B7">
        <w:rPr>
          <w:rFonts w:ascii="Arial Narrow" w:hAnsi="Arial Narrow" w:cs="Arial Narrow"/>
          <w:color w:val="000000"/>
        </w:rPr>
        <w:t>2.   Jako datę zapłaty faktury przyjmuje się dzień obciążenia rachunku bankowego Zamawiającego.</w:t>
      </w:r>
    </w:p>
    <w:p w:rsidR="001F5469" w:rsidRPr="005513B7" w:rsidRDefault="001F5469" w:rsidP="008B43C9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5513B7">
        <w:rPr>
          <w:rFonts w:ascii="Arial Narrow" w:hAnsi="Arial Narrow" w:cs="Arial Narrow"/>
          <w:color w:val="000000"/>
        </w:rPr>
        <w:t>3. Wykonawca nie może przenieść wierzytelności na osobę trzecią bez zgody Zamawiającego                          i podmiotu  tworzącego wyrażonej w formie pisemnej pod rygorem nieważności.</w:t>
      </w:r>
    </w:p>
    <w:p w:rsidR="001F5469" w:rsidRPr="005513B7" w:rsidRDefault="001F5469" w:rsidP="008B43C9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5513B7">
        <w:rPr>
          <w:rFonts w:ascii="Arial Narrow" w:hAnsi="Arial Narrow" w:cs="Arial Narrow"/>
          <w:color w:val="000000"/>
        </w:rPr>
        <w:t>4.</w:t>
      </w:r>
      <w:r w:rsidR="008B43C9">
        <w:rPr>
          <w:rFonts w:ascii="Arial Narrow" w:hAnsi="Arial Narrow" w:cs="Arial Narrow"/>
          <w:color w:val="000000"/>
        </w:rPr>
        <w:t xml:space="preserve"> </w:t>
      </w:r>
      <w:r w:rsidR="008D6567">
        <w:rPr>
          <w:rFonts w:ascii="Arial Narrow" w:hAnsi="Arial Narrow" w:cs="Arial Narrow"/>
          <w:color w:val="000000"/>
        </w:rPr>
        <w:t xml:space="preserve"> </w:t>
      </w:r>
      <w:r w:rsidRPr="005513B7">
        <w:rPr>
          <w:rFonts w:ascii="Arial Narrow" w:hAnsi="Arial Narrow" w:cs="Arial Narrow"/>
          <w:color w:val="000000"/>
        </w:rPr>
        <w:t>Wyklucza się stosowanie przez strony umowy konstrukcji prawnej, o której mowa w art. 518 Kodeksu Cywilnego (w szczególności Wykonawca nie może zawrzeć umowy poręczenia z podmiotem trzecim) oraz wszelkich innych konstrukcji prawnych skutkujących zmianą podmiotową po stronie wierzyciela.</w:t>
      </w:r>
    </w:p>
    <w:p w:rsidR="001F5469" w:rsidRPr="00CB16C4" w:rsidRDefault="001F5469" w:rsidP="008B43C9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Naruszenie zakazu określonego w ust.</w:t>
      </w:r>
      <w:r>
        <w:rPr>
          <w:rFonts w:ascii="Arial Narrow" w:hAnsi="Arial Narrow" w:cs="Arial Narrow"/>
          <w:color w:val="000000"/>
        </w:rPr>
        <w:t xml:space="preserve"> 3 i ust.</w:t>
      </w:r>
      <w:r w:rsidRPr="00CB16C4">
        <w:rPr>
          <w:rFonts w:ascii="Arial Narrow" w:hAnsi="Arial Narrow" w:cs="Arial Narrow"/>
          <w:color w:val="000000"/>
        </w:rPr>
        <w:t xml:space="preserve"> 4, skutkować będzie dla </w:t>
      </w:r>
      <w:r>
        <w:rPr>
          <w:rFonts w:ascii="Arial Narrow" w:hAnsi="Arial Narrow" w:cs="Arial Narrow"/>
          <w:color w:val="000000"/>
        </w:rPr>
        <w:t>Wykonawcy</w:t>
      </w:r>
      <w:r w:rsidRPr="00CB16C4">
        <w:rPr>
          <w:rFonts w:ascii="Arial Narrow" w:hAnsi="Arial Narrow" w:cs="Arial Narrow"/>
          <w:color w:val="000000"/>
        </w:rPr>
        <w:t xml:space="preserve"> obowiązkiem zapłaty na rzecz </w:t>
      </w:r>
      <w:r>
        <w:rPr>
          <w:rFonts w:ascii="Arial Narrow" w:hAnsi="Arial Narrow" w:cs="Arial Narrow"/>
          <w:color w:val="000000"/>
        </w:rPr>
        <w:t>Zamawiającego</w:t>
      </w:r>
      <w:r w:rsidRPr="00CB16C4">
        <w:rPr>
          <w:rFonts w:ascii="Arial Narrow" w:hAnsi="Arial Narrow" w:cs="Arial Narrow"/>
          <w:color w:val="000000"/>
        </w:rPr>
        <w:t xml:space="preserve"> kary umownej w wysokości </w:t>
      </w:r>
      <w:r>
        <w:rPr>
          <w:rFonts w:ascii="Arial Narrow" w:hAnsi="Arial Narrow" w:cs="Arial Narrow"/>
          <w:color w:val="000000"/>
        </w:rPr>
        <w:t>scedowanego/</w:t>
      </w:r>
      <w:r w:rsidRPr="00CB16C4">
        <w:rPr>
          <w:rFonts w:ascii="Arial Narrow" w:hAnsi="Arial Narrow" w:cs="Arial Narrow"/>
          <w:color w:val="000000"/>
        </w:rPr>
        <w:t>spełnionego przez osobę trzecią świadczenia.</w:t>
      </w:r>
    </w:p>
    <w:p w:rsidR="001F5469" w:rsidRPr="00CB16C4" w:rsidRDefault="001F5469" w:rsidP="008B43C9">
      <w:pPr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ind w:left="284" w:hanging="284"/>
        <w:jc w:val="center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Pr="00CB16C4">
        <w:rPr>
          <w:rFonts w:ascii="Arial Narrow" w:hAnsi="Arial Narrow" w:cs="Arial Narrow"/>
          <w:b/>
          <w:bCs/>
          <w:color w:val="000000"/>
        </w:rPr>
        <w:t xml:space="preserve"> 4</w:t>
      </w:r>
      <w:r w:rsidRPr="00CB16C4"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b/>
          <w:bCs/>
          <w:color w:val="000000"/>
        </w:rPr>
        <w:t>Warunki dostawy</w:t>
      </w:r>
    </w:p>
    <w:p w:rsidR="001F5469" w:rsidRPr="00CB16C4" w:rsidRDefault="001F5469" w:rsidP="00B1492B">
      <w:pPr>
        <w:pStyle w:val="Tekstpodstawowywcity3"/>
        <w:tabs>
          <w:tab w:val="num" w:pos="360"/>
        </w:tabs>
        <w:spacing w:after="0"/>
        <w:ind w:left="357" w:hanging="357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CB16C4">
        <w:rPr>
          <w:rFonts w:ascii="Arial Narrow" w:hAnsi="Arial Narrow" w:cs="Arial Narrow"/>
          <w:color w:val="000000"/>
          <w:sz w:val="24"/>
          <w:szCs w:val="24"/>
        </w:rPr>
        <w:t>1.  Wykonawca zobowiązany jest do wykonania przedmiotu umowy, w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 nieprzekraczalnym</w:t>
      </w:r>
      <w:r w:rsidRPr="00CB16C4">
        <w:rPr>
          <w:rFonts w:ascii="Arial Narrow" w:hAnsi="Arial Narrow" w:cs="Arial Narrow"/>
          <w:color w:val="000000"/>
          <w:sz w:val="24"/>
          <w:szCs w:val="24"/>
        </w:rPr>
        <w:t xml:space="preserve"> terminie </w:t>
      </w:r>
      <w:r>
        <w:rPr>
          <w:rFonts w:ascii="Arial Narrow" w:hAnsi="Arial Narrow" w:cs="Arial Narrow"/>
          <w:color w:val="000000"/>
          <w:sz w:val="24"/>
          <w:szCs w:val="24"/>
        </w:rPr>
        <w:br/>
      </w:r>
      <w:r w:rsidRPr="00CB16C4">
        <w:rPr>
          <w:rFonts w:ascii="Arial Narrow" w:hAnsi="Arial Narrow" w:cs="Arial Narrow"/>
          <w:color w:val="000000"/>
          <w:sz w:val="24"/>
          <w:szCs w:val="24"/>
        </w:rPr>
        <w:t>do dnia ………… 201</w:t>
      </w:r>
      <w:r w:rsidR="008B43C9">
        <w:rPr>
          <w:rFonts w:ascii="Arial Narrow" w:hAnsi="Arial Narrow" w:cs="Arial Narrow"/>
          <w:color w:val="000000"/>
          <w:sz w:val="24"/>
          <w:szCs w:val="24"/>
        </w:rPr>
        <w:t>7</w:t>
      </w:r>
      <w:r w:rsidRPr="00CB16C4">
        <w:rPr>
          <w:rFonts w:ascii="Arial Narrow" w:hAnsi="Arial Narrow" w:cs="Arial Narrow"/>
          <w:color w:val="000000"/>
          <w:sz w:val="24"/>
          <w:szCs w:val="24"/>
        </w:rPr>
        <w:t xml:space="preserve"> roku. 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2.   Wykonawca zobowiązany jest do dostarczenia przedmiotu umowy do siedziby Zamawiającego.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3. Za termin wykonania przedmiotu umowy rozumie się termin przekazania i </w:t>
      </w:r>
      <w:r>
        <w:rPr>
          <w:rFonts w:ascii="Arial Narrow" w:hAnsi="Arial Narrow" w:cs="Arial Narrow"/>
          <w:color w:val="000000"/>
        </w:rPr>
        <w:t xml:space="preserve">montażu stołu operacyjnego oraz </w:t>
      </w:r>
      <w:r w:rsidRPr="00CB16C4">
        <w:rPr>
          <w:rFonts w:ascii="Arial Narrow" w:hAnsi="Arial Narrow" w:cs="Arial Narrow"/>
          <w:color w:val="000000"/>
        </w:rPr>
        <w:t xml:space="preserve">przeszkolenia pracowników Zespołu Opieki Zdrowotnej we Włoszczowie, </w:t>
      </w:r>
      <w:r>
        <w:rPr>
          <w:rFonts w:ascii="Arial Narrow" w:hAnsi="Arial Narrow" w:cs="Arial Narrow"/>
          <w:color w:val="000000"/>
        </w:rPr>
        <w:br/>
      </w:r>
      <w:r w:rsidRPr="00CB16C4">
        <w:rPr>
          <w:rFonts w:ascii="Arial Narrow" w:hAnsi="Arial Narrow" w:cs="Arial Narrow"/>
          <w:color w:val="000000"/>
        </w:rPr>
        <w:t xml:space="preserve">co zostanie potwierdzone podpisaniem protokołu odbioru bez zastrzeżeń przez Wykonawcę </w:t>
      </w:r>
      <w:r>
        <w:rPr>
          <w:rFonts w:ascii="Arial Narrow" w:hAnsi="Arial Narrow" w:cs="Arial Narrow"/>
          <w:color w:val="000000"/>
        </w:rPr>
        <w:br/>
      </w:r>
      <w:r w:rsidRPr="00CB16C4">
        <w:rPr>
          <w:rFonts w:ascii="Arial Narrow" w:hAnsi="Arial Narrow" w:cs="Arial Narrow"/>
          <w:color w:val="000000"/>
        </w:rPr>
        <w:t>i Zamawiającego.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4.   Wykonawca jest odpowiedzialny za prawidłowe przygotowanie sprzętu do użytkowania.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5. </w:t>
      </w:r>
      <w:r w:rsidR="008D6567"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color w:val="000000"/>
        </w:rPr>
        <w:t>Wraz ze sprzętem Wykonawca przekaże Zamawiającemu następujące dokumenty w języku polskim:</w:t>
      </w:r>
    </w:p>
    <w:p w:rsidR="001F5469" w:rsidRPr="00CB16C4" w:rsidRDefault="001F5469" w:rsidP="00B1492B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instrukcję użytkowania sprzętu,</w:t>
      </w:r>
    </w:p>
    <w:p w:rsidR="001F5469" w:rsidRPr="00CB16C4" w:rsidRDefault="001F5469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niezbędną dokumentację techniczną sprzętu,</w:t>
      </w:r>
    </w:p>
    <w:p w:rsidR="001F5469" w:rsidRPr="00CB16C4" w:rsidRDefault="001F5469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wykaz materiałów zużywalnych wykorzystywanych w bieżącej eksploatacji sprzętu,</w:t>
      </w:r>
    </w:p>
    <w:p w:rsidR="001F5469" w:rsidRPr="00CB16C4" w:rsidRDefault="001F5469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kopię dokumentów w języku polskim dopuszczających sprzęt do obrotu i do używania wydanych przez podmioty upoważnione do wydawania: deklaracje zgodności, certyfikat CE wystawiony przez jednostkę notyfikowaną (jeżeli dotyczy), wpis lub zgłoszenie do rejestru  (jeżeli dotyczy),</w:t>
      </w:r>
    </w:p>
    <w:p w:rsidR="001F5469" w:rsidRPr="00CB16C4" w:rsidRDefault="001F5469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protokół lub protokoły dotyczące przedmiotu umowy przygotowuje Wykonawca.</w:t>
      </w:r>
    </w:p>
    <w:p w:rsidR="001F5469" w:rsidRPr="00CB16C4" w:rsidRDefault="001F5469" w:rsidP="00B1492B">
      <w:pPr>
        <w:ind w:left="1080" w:hanging="36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8B43C9" w:rsidP="00B1492B">
      <w:pPr>
        <w:jc w:val="center"/>
        <w:rPr>
          <w:rFonts w:ascii="Arial Narrow" w:hAnsi="Arial Narrow" w:cs="Arial Narrow"/>
          <w:b/>
          <w:bCs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            </w:t>
      </w:r>
      <w:r w:rsidR="001F5469"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="001F5469" w:rsidRPr="00CB16C4">
        <w:rPr>
          <w:rFonts w:ascii="Arial Narrow" w:hAnsi="Arial Narrow" w:cs="Arial Narrow"/>
          <w:b/>
          <w:bCs/>
          <w:color w:val="000000"/>
        </w:rPr>
        <w:t xml:space="preserve"> 5</w:t>
      </w:r>
      <w:r w:rsidR="001F5469" w:rsidRPr="00CB16C4">
        <w:rPr>
          <w:rFonts w:ascii="Arial Narrow" w:hAnsi="Arial Narrow" w:cs="Arial Narrow"/>
          <w:color w:val="000000"/>
        </w:rPr>
        <w:t xml:space="preserve"> </w:t>
      </w:r>
      <w:r w:rsidR="001F5469" w:rsidRPr="00CB16C4">
        <w:rPr>
          <w:rFonts w:ascii="Arial Narrow" w:hAnsi="Arial Narrow" w:cs="Arial Narrow"/>
          <w:b/>
          <w:bCs/>
          <w:color w:val="000000"/>
        </w:rPr>
        <w:t>Odpowiedzialność stron.</w:t>
      </w:r>
    </w:p>
    <w:p w:rsidR="001F5469" w:rsidRPr="00CB16C4" w:rsidRDefault="001F5469" w:rsidP="00B1492B">
      <w:pPr>
        <w:pStyle w:val="Tekstpodstawowy2"/>
        <w:spacing w:line="240" w:lineRule="auto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Wykonawca jest odpowiedzialny za dostawę przedmiotu umowy oraz za dostarczenie wraz                                ze sprzętem, dokumentów wymienionych w warunkach dostawy.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6A51A0" w:rsidP="006A51A0">
      <w:pPr>
        <w:ind w:left="284" w:hanging="284"/>
        <w:rPr>
          <w:rFonts w:ascii="Arial Narrow" w:hAnsi="Arial Narrow" w:cs="Arial Narrow"/>
          <w:b/>
          <w:bCs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                                                                  </w:t>
      </w:r>
      <w:r w:rsidR="001F5469"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="001F5469" w:rsidRPr="00CB16C4">
        <w:rPr>
          <w:rFonts w:ascii="Arial Narrow" w:hAnsi="Arial Narrow" w:cs="Arial Narrow"/>
          <w:b/>
          <w:bCs/>
          <w:color w:val="000000"/>
        </w:rPr>
        <w:t xml:space="preserve"> 6</w:t>
      </w:r>
      <w:r w:rsidR="001F5469" w:rsidRPr="00CB16C4">
        <w:rPr>
          <w:rFonts w:ascii="Arial Narrow" w:hAnsi="Arial Narrow" w:cs="Arial Narrow"/>
          <w:color w:val="000000"/>
        </w:rPr>
        <w:t xml:space="preserve"> </w:t>
      </w:r>
      <w:r w:rsidR="001F5469" w:rsidRPr="00CB16C4">
        <w:rPr>
          <w:rFonts w:ascii="Arial Narrow" w:hAnsi="Arial Narrow" w:cs="Arial Narrow"/>
          <w:b/>
          <w:bCs/>
          <w:color w:val="000000"/>
        </w:rPr>
        <w:t>Gwarancja</w:t>
      </w:r>
    </w:p>
    <w:p w:rsidR="001F5469" w:rsidRPr="00CB16C4" w:rsidRDefault="001F5469" w:rsidP="00B1492B">
      <w:pPr>
        <w:pStyle w:val="Tekstpodstawowy3"/>
        <w:tabs>
          <w:tab w:val="left" w:pos="360"/>
        </w:tabs>
        <w:spacing w:after="0"/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CB16C4">
        <w:rPr>
          <w:rFonts w:ascii="Arial Narrow" w:hAnsi="Arial Narrow" w:cs="Arial Narrow"/>
          <w:color w:val="000000"/>
          <w:sz w:val="24"/>
          <w:szCs w:val="24"/>
        </w:rPr>
        <w:t xml:space="preserve">1. Wykonawca gwarantuje, że dostarczony sprzęt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został dopuszczony do użytku w służbie zdrowia, </w:t>
      </w:r>
      <w:r w:rsidRPr="00CB16C4">
        <w:rPr>
          <w:rFonts w:ascii="Arial Narrow" w:hAnsi="Arial Narrow" w:cs="Arial Narrow"/>
          <w:color w:val="000000"/>
          <w:sz w:val="24"/>
          <w:szCs w:val="24"/>
        </w:rPr>
        <w:t xml:space="preserve">jest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nowy, </w:t>
      </w:r>
      <w:r w:rsidRPr="00CB16C4">
        <w:rPr>
          <w:rFonts w:ascii="Arial Narrow" w:hAnsi="Arial Narrow" w:cs="Arial Narrow"/>
          <w:color w:val="000000"/>
          <w:sz w:val="24"/>
          <w:szCs w:val="24"/>
        </w:rPr>
        <w:t>kompletny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 oraz</w:t>
      </w:r>
      <w:r w:rsidRPr="00CB16C4">
        <w:rPr>
          <w:rFonts w:ascii="Arial Narrow" w:hAnsi="Arial Narrow" w:cs="Arial Narrow"/>
          <w:color w:val="000000"/>
          <w:sz w:val="24"/>
          <w:szCs w:val="24"/>
        </w:rPr>
        <w:t xml:space="preserve"> odpowiada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wszelkim </w:t>
      </w:r>
      <w:r w:rsidRPr="00CB16C4">
        <w:rPr>
          <w:rFonts w:ascii="Arial Narrow" w:hAnsi="Arial Narrow" w:cs="Arial Narrow"/>
          <w:color w:val="000000"/>
          <w:sz w:val="24"/>
          <w:szCs w:val="24"/>
        </w:rPr>
        <w:t xml:space="preserve">wymaganiom </w:t>
      </w:r>
      <w:r>
        <w:rPr>
          <w:rFonts w:ascii="Arial Narrow" w:hAnsi="Arial Narrow" w:cs="Arial Narrow"/>
          <w:color w:val="000000"/>
          <w:sz w:val="24"/>
          <w:szCs w:val="24"/>
        </w:rPr>
        <w:t>o</w:t>
      </w:r>
      <w:r w:rsidRPr="00CB16C4">
        <w:rPr>
          <w:rFonts w:ascii="Arial Narrow" w:hAnsi="Arial Narrow" w:cs="Arial Narrow"/>
          <w:color w:val="000000"/>
          <w:sz w:val="24"/>
          <w:szCs w:val="24"/>
        </w:rPr>
        <w:t xml:space="preserve">kreślonym w odpowiednich przepisach prawa.  </w:t>
      </w:r>
    </w:p>
    <w:p w:rsidR="001F5469" w:rsidRPr="00CB16C4" w:rsidRDefault="001F5469" w:rsidP="00B1492B">
      <w:p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2.   Wykonawca udziela ……… miesięcznej gwarancji na dostarczony sprzęt.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3. Gwarancja biegnie od daty podpisania przez Strony bez zastrzeżeń protokołu odbioru, </w:t>
      </w:r>
      <w:r w:rsidRPr="00CB16C4">
        <w:rPr>
          <w:rFonts w:ascii="Arial Narrow" w:hAnsi="Arial Narrow" w:cs="Arial Narrow"/>
          <w:color w:val="000000"/>
        </w:rPr>
        <w:br/>
        <w:t>o którym mowa w § 4 ust. 3.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4.  W okresie gwarancji Wykonawca zobowiązuje się do załatwienia wszelkich formalności celnych, związanych z ewentualną wymianą wadliwego sprzętu na nowy, jego wysyłką, odbiorem                           i dostarczeniem do Zamawiającego lub z importem części zamiennych bez udziału Zamawiającego.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5.</w:t>
      </w:r>
      <w:r>
        <w:rPr>
          <w:rFonts w:ascii="Arial Narrow" w:hAnsi="Arial Narrow" w:cs="Arial Narrow"/>
          <w:color w:val="000000"/>
        </w:rPr>
        <w:t xml:space="preserve">   </w:t>
      </w:r>
      <w:r w:rsidRPr="00CB16C4">
        <w:rPr>
          <w:rFonts w:ascii="Arial Narrow" w:hAnsi="Arial Narrow" w:cs="Arial Narrow"/>
          <w:color w:val="000000"/>
        </w:rPr>
        <w:t>Wykonawca w ramach udzielonej gwarancji odpowiada również za braki ilościowe w przedmiocie umowy, stwierdzone u Zamawiającego po rozpakowaniu sprzętu na podstawie specyfikacji katalogowej (handlowej) sprzętu.</w:t>
      </w:r>
    </w:p>
    <w:p w:rsidR="001F5469" w:rsidRPr="00355416" w:rsidRDefault="001F5469" w:rsidP="00B1492B">
      <w:pPr>
        <w:ind w:left="360" w:hanging="360"/>
        <w:jc w:val="both"/>
        <w:rPr>
          <w:rFonts w:ascii="Arial Narrow" w:hAnsi="Arial Narrow" w:cs="Arial Narrow"/>
          <w:color w:val="000000" w:themeColor="text1"/>
        </w:rPr>
      </w:pPr>
      <w:r w:rsidRPr="00CB16C4">
        <w:rPr>
          <w:rFonts w:ascii="Arial Narrow" w:hAnsi="Arial Narrow" w:cs="Arial Narrow"/>
          <w:color w:val="000000"/>
        </w:rPr>
        <w:lastRenderedPageBreak/>
        <w:t xml:space="preserve">6.   Wykonawca ma obowiązek naprawy wadliwego sprzętu w ciągu maksymalnie </w:t>
      </w:r>
      <w:r w:rsidRPr="00355416">
        <w:rPr>
          <w:rFonts w:ascii="Arial Narrow" w:hAnsi="Arial Narrow" w:cs="Arial Narrow"/>
          <w:color w:val="000000" w:themeColor="text1"/>
        </w:rPr>
        <w:t>48 godzin</w:t>
      </w:r>
      <w:r w:rsidRPr="00CB16C4">
        <w:rPr>
          <w:rFonts w:ascii="Arial Narrow" w:hAnsi="Arial Narrow" w:cs="Arial Narrow"/>
          <w:color w:val="000000"/>
        </w:rPr>
        <w:t xml:space="preserve"> od chwili rozpoczęcia naprawy. Czas reakcji serwisu od przyjęcia zgłoszenia od Zamawiającego awarii - telefonicznie, faksem lub e-mailem do rozpoczęcia prac związanych z jej usuwaniem w ciągu </w:t>
      </w:r>
      <w:r>
        <w:rPr>
          <w:rFonts w:ascii="Arial Narrow" w:hAnsi="Arial Narrow" w:cs="Arial Narrow"/>
          <w:color w:val="000000"/>
        </w:rPr>
        <w:br/>
      </w:r>
      <w:r w:rsidRPr="00355416">
        <w:rPr>
          <w:rFonts w:ascii="Arial Narrow" w:hAnsi="Arial Narrow" w:cs="Arial Narrow"/>
          <w:color w:val="000000" w:themeColor="text1"/>
        </w:rPr>
        <w:t>24 godzin.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7.  Każda naprawa gwarancyjna powoduje przedłużenie okresu gwarancyjnego o czas trwania naprawy, w przypadku wymiany </w:t>
      </w:r>
      <w:r>
        <w:rPr>
          <w:rFonts w:ascii="Arial Narrow" w:hAnsi="Arial Narrow" w:cs="Arial Narrow"/>
          <w:color w:val="000000"/>
        </w:rPr>
        <w:t>sprzętu lub</w:t>
      </w:r>
      <w:r w:rsidRPr="00CB16C4">
        <w:rPr>
          <w:rFonts w:ascii="Arial Narrow" w:hAnsi="Arial Narrow" w:cs="Arial Narrow"/>
          <w:color w:val="000000"/>
        </w:rPr>
        <w:t xml:space="preserve"> je</w:t>
      </w:r>
      <w:r>
        <w:rPr>
          <w:rFonts w:ascii="Arial Narrow" w:hAnsi="Arial Narrow" w:cs="Arial Narrow"/>
          <w:color w:val="000000"/>
        </w:rPr>
        <w:t>go</w:t>
      </w:r>
      <w:r w:rsidRPr="00CB16C4">
        <w:rPr>
          <w:rFonts w:ascii="Arial Narrow" w:hAnsi="Arial Narrow" w:cs="Arial Narrow"/>
          <w:color w:val="000000"/>
        </w:rPr>
        <w:t xml:space="preserve"> części gwarancja biegnie od nowa.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8. Konieczność dokonania trzeciej naprawy tego samego elementu, podzespołu w okresie gwarancyjnym powoduje wymianę tego elementu, podzespołu na wolny od wad lub wymianę całego sprzętu na pełnowartościowy. Wymiana winna nastąpić w nieprzekraczalnym te</w:t>
      </w:r>
      <w:r>
        <w:rPr>
          <w:rFonts w:ascii="Arial Narrow" w:hAnsi="Arial Narrow" w:cs="Arial Narrow"/>
          <w:color w:val="000000"/>
        </w:rPr>
        <w:t xml:space="preserve">rminie </w:t>
      </w:r>
      <w:r w:rsidRPr="00355416">
        <w:rPr>
          <w:rFonts w:ascii="Arial Narrow" w:hAnsi="Arial Narrow" w:cs="Arial Narrow"/>
          <w:color w:val="000000" w:themeColor="text1"/>
        </w:rPr>
        <w:t>72 godzin</w:t>
      </w:r>
      <w:r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color w:val="000000"/>
        </w:rPr>
        <w:t>od daty zgłoszenia trzeciej naprawy.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9. Zgodnie z zaleceniami producenta Wykonawca przeprowadzi w okresie gwarancji </w:t>
      </w:r>
      <w:r>
        <w:rPr>
          <w:rFonts w:ascii="Arial Narrow" w:hAnsi="Arial Narrow" w:cs="Arial Narrow"/>
          <w:color w:val="000000"/>
        </w:rPr>
        <w:t>…………..</w:t>
      </w:r>
      <w:r w:rsidRPr="00CB16C4">
        <w:rPr>
          <w:rFonts w:ascii="Arial Narrow" w:hAnsi="Arial Narrow" w:cs="Arial Narrow"/>
          <w:color w:val="000000"/>
        </w:rPr>
        <w:t xml:space="preserve"> bezpłatne przeglądy techniczne (raz w roku), wraz z wymianą zestawów serwisowych. Wszelkie koszty związane z przeglądem w szczególności koszt dojazdu serwisu i roboczogodzin pokrywa Wykonawca.</w:t>
      </w:r>
    </w:p>
    <w:p w:rsidR="001F5469" w:rsidRPr="00CB16C4" w:rsidRDefault="001F5469" w:rsidP="00B1492B">
      <w:pPr>
        <w:numPr>
          <w:ilvl w:val="0"/>
          <w:numId w:val="4"/>
        </w:numPr>
        <w:tabs>
          <w:tab w:val="clear" w:pos="720"/>
          <w:tab w:val="num" w:pos="900"/>
        </w:tabs>
        <w:ind w:left="90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o terminie przeprowadzenia przeglądu technicznego, konserwacji i napraw Wykonawca powiadomi pisemnie personel obsługi sprzętu, nie później niż na 7 dni przed dniem przeprowadzenia w/w czynnoś</w:t>
      </w:r>
      <w:r>
        <w:rPr>
          <w:rFonts w:ascii="Arial Narrow" w:hAnsi="Arial Narrow" w:cs="Arial Narrow"/>
          <w:color w:val="000000"/>
        </w:rPr>
        <w:t>ci,</w:t>
      </w:r>
    </w:p>
    <w:p w:rsidR="001F5469" w:rsidRPr="00CB16C4" w:rsidRDefault="001F5469" w:rsidP="00B1492B">
      <w:pPr>
        <w:numPr>
          <w:ilvl w:val="0"/>
          <w:numId w:val="4"/>
        </w:numPr>
        <w:tabs>
          <w:tab w:val="clear" w:pos="720"/>
          <w:tab w:val="num" w:pos="900"/>
        </w:tabs>
        <w:ind w:left="90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przeprowadzenie przeglądu technicznego, konserwacji, napraw Wykonawca potwierdzi stosownie protokołem i przekaże protokół Zamawiającemu.</w:t>
      </w:r>
    </w:p>
    <w:p w:rsidR="001F5469" w:rsidRPr="00F354B0" w:rsidRDefault="001F5469" w:rsidP="00B56396">
      <w:pPr>
        <w:pStyle w:val="NormalnyWeb"/>
        <w:spacing w:before="0" w:beforeAutospacing="0" w:after="0"/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10. Celem wykonania usług serwisowych personel Wykonawcy uzyska niczym nieograniczony dostęp do sprzętu w</w:t>
      </w:r>
      <w:r>
        <w:rPr>
          <w:rFonts w:ascii="Arial Narrow" w:hAnsi="Arial Narrow" w:cs="Arial Narrow"/>
          <w:color w:val="000000"/>
        </w:rPr>
        <w:t xml:space="preserve"> godzinach pracy Zamawiającego (po uprzednim uzgodnieniu tego terminu </w:t>
      </w:r>
      <w:r>
        <w:rPr>
          <w:rFonts w:ascii="Arial Narrow" w:hAnsi="Arial Narrow" w:cs="Arial Narrow"/>
          <w:color w:val="000000"/>
        </w:rPr>
        <w:br/>
        <w:t>z Zamawiającym).</w:t>
      </w:r>
    </w:p>
    <w:p w:rsidR="001F5469" w:rsidRDefault="001F5469" w:rsidP="00B56396">
      <w:pPr>
        <w:tabs>
          <w:tab w:val="left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11.</w:t>
      </w:r>
      <w:r>
        <w:rPr>
          <w:rFonts w:ascii="Arial Narrow" w:hAnsi="Arial Narrow" w:cs="Arial Narrow"/>
          <w:color w:val="000000"/>
        </w:rPr>
        <w:t xml:space="preserve"> W</w:t>
      </w:r>
      <w:r w:rsidRPr="00CB16C4">
        <w:rPr>
          <w:rFonts w:ascii="Arial Narrow" w:hAnsi="Arial Narrow" w:cs="Arial Narrow"/>
          <w:color w:val="000000"/>
        </w:rPr>
        <w:t xml:space="preserve">ykonawca jest zobowiązany do sporządzenia protokołu przeglądu technicznego </w:t>
      </w:r>
      <w:r w:rsidRPr="00CB16C4">
        <w:rPr>
          <w:rFonts w:ascii="Arial Narrow" w:hAnsi="Arial Narrow" w:cs="Arial Narrow"/>
          <w:color w:val="000000"/>
        </w:rPr>
        <w:br/>
        <w:t>w ostatnim dniu upływu gwarancji poszczególnych elementów, podzespołów sprzętu. Przeprowadzenie przeglądu technicznego elementów, podzespołów i całego sprzętu Wykonawca potwierdzi stosownym protokołem i przekaże protokół Zamawiającemu.</w:t>
      </w:r>
    </w:p>
    <w:p w:rsidR="001F5469" w:rsidRPr="00B56396" w:rsidRDefault="001F5469" w:rsidP="00B56396">
      <w:pPr>
        <w:ind w:left="360" w:hanging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12</w:t>
      </w:r>
      <w:r w:rsidRPr="00B56396">
        <w:rPr>
          <w:rFonts w:ascii="Arial Narrow" w:hAnsi="Arial Narrow" w:cs="Arial Narrow"/>
        </w:rPr>
        <w:t>. W razie odrzucenia reklamacji przez Wykonawcę, Zamawiający może wystąpić z wnioskiem o spowodowanie przeprowadzenia ekspertyzy.</w:t>
      </w:r>
    </w:p>
    <w:p w:rsidR="001F5469" w:rsidRPr="00B56396" w:rsidRDefault="001F5469" w:rsidP="00B56396">
      <w:pPr>
        <w:ind w:left="360" w:hanging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13</w:t>
      </w:r>
      <w:r w:rsidRPr="00B56396">
        <w:rPr>
          <w:rFonts w:ascii="Arial Narrow" w:hAnsi="Arial Narrow" w:cs="Arial Narrow"/>
        </w:rPr>
        <w:t>. Jeżeli reklamacja Zamawiającego okaże się uzasadniona, koszty związane z przeprowadzeniem ekspertyzy ponosi Wykonawca.</w:t>
      </w:r>
    </w:p>
    <w:p w:rsidR="001F5469" w:rsidRPr="00B56396" w:rsidRDefault="001F5469" w:rsidP="00B56396">
      <w:pPr>
        <w:ind w:left="360" w:hanging="360"/>
        <w:jc w:val="both"/>
        <w:rPr>
          <w:rFonts w:ascii="Arial Narrow" w:hAnsi="Arial Narrow" w:cs="Arial Narrow"/>
        </w:rPr>
      </w:pPr>
      <w:r w:rsidRPr="00B56396">
        <w:rPr>
          <w:rFonts w:ascii="Arial Narrow" w:hAnsi="Arial Narrow" w:cs="Arial Narrow"/>
        </w:rPr>
        <w:t>1</w:t>
      </w:r>
      <w:r>
        <w:rPr>
          <w:rFonts w:ascii="Arial Narrow" w:hAnsi="Arial Narrow" w:cs="Arial Narrow"/>
        </w:rPr>
        <w:t>4</w:t>
      </w:r>
      <w:r w:rsidRPr="00B56396">
        <w:rPr>
          <w:rFonts w:ascii="Arial Narrow" w:hAnsi="Arial Narrow" w:cs="Arial Narrow"/>
        </w:rPr>
        <w:t>. Wykonawca gwarantuje Zamawiającemu 10-letni dostęp do części zamiennych, materiałów zużywalnych oraz autoryzowanego serwisu pogwarancyjnego.</w:t>
      </w:r>
    </w:p>
    <w:p w:rsidR="001F5469" w:rsidRDefault="001F5469" w:rsidP="00B56396">
      <w:pPr>
        <w:ind w:left="360" w:hanging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15</w:t>
      </w:r>
      <w:r w:rsidRPr="00B56396">
        <w:rPr>
          <w:rFonts w:ascii="Arial Narrow" w:hAnsi="Arial Narrow" w:cs="Arial Narrow"/>
        </w:rPr>
        <w:t>. W okresie trwania gwarancji Wykonawca, na każdorazowe żądanie Zamawiającego dokonuje bezpłatnie przeglądu sprzętu.</w:t>
      </w:r>
    </w:p>
    <w:p w:rsidR="001F5469" w:rsidRPr="00B56396" w:rsidRDefault="001F5469" w:rsidP="00B56396">
      <w:pPr>
        <w:ind w:left="360" w:hanging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16</w:t>
      </w:r>
      <w:r w:rsidRPr="00B56396">
        <w:rPr>
          <w:rFonts w:ascii="Arial Narrow" w:hAnsi="Arial Narrow" w:cs="Arial Narrow"/>
        </w:rPr>
        <w:t>. Montaż i obsługa serwisowa (gwarancyjna prowadzona będzie przez serwis gwarancyjny Wykonawcy, którym jest …………………………………………………………………………………………, przy czym Wykonawca ponosi pełną odpowiedzialność za działania i zaniechania w/w Autoryzowanego Serwisu jak za własne działania i zaniechania.</w:t>
      </w:r>
    </w:p>
    <w:p w:rsidR="001F5469" w:rsidRPr="00CB16C4" w:rsidRDefault="001F5469" w:rsidP="00B1492B">
      <w:pPr>
        <w:ind w:left="360" w:hanging="360"/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ind w:left="284" w:hanging="284"/>
        <w:jc w:val="center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Pr="00CB16C4">
        <w:rPr>
          <w:rFonts w:ascii="Arial Narrow" w:hAnsi="Arial Narrow" w:cs="Arial Narrow"/>
          <w:b/>
          <w:bCs/>
          <w:color w:val="000000"/>
        </w:rPr>
        <w:t xml:space="preserve"> 7</w:t>
      </w:r>
      <w:r w:rsidRPr="00CB16C4"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b/>
          <w:bCs/>
          <w:color w:val="000000"/>
        </w:rPr>
        <w:t>Kary umowne</w:t>
      </w:r>
    </w:p>
    <w:p w:rsidR="001F5469" w:rsidRPr="00CB16C4" w:rsidRDefault="001F5469" w:rsidP="00B1492B">
      <w:pPr>
        <w:pStyle w:val="Tekstpodstawowywcity3"/>
        <w:tabs>
          <w:tab w:val="num" w:pos="360"/>
        </w:tabs>
        <w:spacing w:after="0"/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CB16C4">
        <w:rPr>
          <w:rFonts w:ascii="Arial Narrow" w:hAnsi="Arial Narrow" w:cs="Arial Narrow"/>
          <w:color w:val="000000"/>
          <w:sz w:val="24"/>
          <w:szCs w:val="24"/>
        </w:rPr>
        <w:t>1. Strony ustalają odpowiedzialność za niewykonanie lub nienależyte wykonanie przedmiotu umowy              w formie kar umownych.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2.  Zamawiający może naliczyć wobec Wykonawcy kary umowne:</w:t>
      </w:r>
    </w:p>
    <w:p w:rsidR="001F5469" w:rsidRPr="00CB16C4" w:rsidRDefault="001F5469" w:rsidP="00B1492B">
      <w:pPr>
        <w:numPr>
          <w:ilvl w:val="0"/>
          <w:numId w:val="9"/>
        </w:num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w wysokości 10% wynagrodzenia umownego (brutto),</w:t>
      </w:r>
      <w:r>
        <w:rPr>
          <w:rFonts w:ascii="Arial Narrow" w:hAnsi="Arial Narrow" w:cs="Arial Narrow"/>
          <w:color w:val="000000"/>
        </w:rPr>
        <w:t xml:space="preserve"> o którym mowa w § 2 ust 1</w:t>
      </w:r>
      <w:r w:rsidRPr="00CB16C4">
        <w:rPr>
          <w:rFonts w:ascii="Arial Narrow" w:hAnsi="Arial Narrow" w:cs="Arial Narrow"/>
          <w:color w:val="000000"/>
        </w:rPr>
        <w:t xml:space="preserve"> </w:t>
      </w:r>
      <w:r>
        <w:rPr>
          <w:rFonts w:ascii="Arial Narrow" w:hAnsi="Arial Narrow" w:cs="Arial Narrow"/>
          <w:color w:val="000000"/>
        </w:rPr>
        <w:br/>
      </w:r>
      <w:r w:rsidRPr="00CB16C4">
        <w:rPr>
          <w:rFonts w:ascii="Arial Narrow" w:hAnsi="Arial Narrow" w:cs="Arial Narrow"/>
          <w:color w:val="000000"/>
        </w:rPr>
        <w:t>gdy Zamawiający odstąpi od umowy z powodu okoliczności, za które odpowiada Wykonawca,</w:t>
      </w:r>
    </w:p>
    <w:p w:rsidR="001F5469" w:rsidRPr="00CB16C4" w:rsidRDefault="001F5469" w:rsidP="00B1492B">
      <w:pPr>
        <w:numPr>
          <w:ilvl w:val="0"/>
          <w:numId w:val="9"/>
        </w:num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w wysokości 0,2% wynagrodzenia umownego (brutto)</w:t>
      </w:r>
      <w:r>
        <w:rPr>
          <w:rFonts w:ascii="Arial Narrow" w:hAnsi="Arial Narrow" w:cs="Arial Narrow"/>
          <w:color w:val="000000"/>
        </w:rPr>
        <w:t>,</w:t>
      </w:r>
      <w:r w:rsidRPr="00CB16C4">
        <w:rPr>
          <w:rFonts w:ascii="Arial Narrow" w:hAnsi="Arial Narrow" w:cs="Arial Narrow"/>
          <w:color w:val="000000"/>
        </w:rPr>
        <w:t xml:space="preserve"> </w:t>
      </w:r>
      <w:r>
        <w:rPr>
          <w:rFonts w:ascii="Arial Narrow" w:hAnsi="Arial Narrow" w:cs="Arial Narrow"/>
          <w:color w:val="000000"/>
        </w:rPr>
        <w:t>o którym mowa w § 2 ust 1</w:t>
      </w:r>
      <w:r w:rsidRPr="00CB16C4">
        <w:rPr>
          <w:rFonts w:ascii="Arial Narrow" w:hAnsi="Arial Narrow" w:cs="Arial Narrow"/>
          <w:color w:val="000000"/>
        </w:rPr>
        <w:t xml:space="preserve"> </w:t>
      </w:r>
      <w:r>
        <w:rPr>
          <w:rFonts w:ascii="Arial Narrow" w:hAnsi="Arial Narrow" w:cs="Arial Narrow"/>
          <w:color w:val="000000"/>
        </w:rPr>
        <w:br/>
      </w:r>
      <w:r w:rsidRPr="00CB16C4">
        <w:rPr>
          <w:rFonts w:ascii="Arial Narrow" w:hAnsi="Arial Narrow" w:cs="Arial Narrow"/>
          <w:color w:val="000000"/>
        </w:rPr>
        <w:t xml:space="preserve">za niedostarczenie w terminie przedmiotu umowy, za każdy rozpoczęty dzień zwłoki, </w:t>
      </w:r>
    </w:p>
    <w:p w:rsidR="001F5469" w:rsidRPr="00CB16C4" w:rsidRDefault="001F5469" w:rsidP="00B1492B">
      <w:pPr>
        <w:numPr>
          <w:ilvl w:val="0"/>
          <w:numId w:val="9"/>
        </w:numPr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w wysokości 0,2 % wynagrodzenia umownego (brutto)</w:t>
      </w:r>
      <w:r>
        <w:rPr>
          <w:rFonts w:ascii="Arial Narrow" w:hAnsi="Arial Narrow" w:cs="Arial Narrow"/>
          <w:color w:val="000000"/>
        </w:rPr>
        <w:t>,</w:t>
      </w:r>
      <w:r w:rsidRPr="00CB16C4">
        <w:rPr>
          <w:rFonts w:ascii="Arial Narrow" w:hAnsi="Arial Narrow" w:cs="Arial Narrow"/>
          <w:color w:val="000000"/>
        </w:rPr>
        <w:t xml:space="preserve"> </w:t>
      </w:r>
      <w:r>
        <w:rPr>
          <w:rFonts w:ascii="Arial Narrow" w:hAnsi="Arial Narrow" w:cs="Arial Narrow"/>
          <w:color w:val="000000"/>
        </w:rPr>
        <w:t>o którym mowa w § 2 ust 1</w:t>
      </w:r>
      <w:r w:rsidRPr="00CB16C4">
        <w:rPr>
          <w:rFonts w:ascii="Arial Narrow" w:hAnsi="Arial Narrow" w:cs="Arial Narrow"/>
          <w:color w:val="000000"/>
        </w:rPr>
        <w:t xml:space="preserve"> </w:t>
      </w:r>
      <w:r>
        <w:rPr>
          <w:rFonts w:ascii="Arial Narrow" w:hAnsi="Arial Narrow" w:cs="Arial Narrow"/>
          <w:color w:val="000000"/>
        </w:rPr>
        <w:t xml:space="preserve">za każdy dzień zwłoki </w:t>
      </w:r>
      <w:r w:rsidRPr="00CB16C4">
        <w:rPr>
          <w:rFonts w:ascii="Arial Narrow" w:hAnsi="Arial Narrow" w:cs="Arial Narrow"/>
          <w:color w:val="000000"/>
        </w:rPr>
        <w:t>w wykonywaniu napraw gwarancyjnych,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lastRenderedPageBreak/>
        <w:t>3.   W przypadku, gdy szkoda poniesiona przez Zamawiającego przewyższa wysokość kar umownych – Zamawiający zastrzega sobie prawo dochodzenia odszkodowania uzupełniającego na zasadach ogólnych określonych przepisami Kodeksu cywilnego.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4.  Kary umowne płatne będą w terminie 7 dni, licząc od dnia otrzymania przez Wykonawcę stosownej noty, na rachunek bankowy wskazany w jej treści.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5.   Zamawiający ma prawo potrącać kary umowne z wynagrodzenia Wykonawcy.</w:t>
      </w:r>
    </w:p>
    <w:p w:rsidR="001F5469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6.   Kary umowne zachowują swą moc również w przypadku odstąpienia od umowy.</w:t>
      </w:r>
    </w:p>
    <w:p w:rsidR="001F5469" w:rsidRPr="00CB16C4" w:rsidRDefault="001F5469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7.   Kary umowne mogą podlegać sumowaniu.</w:t>
      </w:r>
    </w:p>
    <w:p w:rsidR="001F5469" w:rsidRPr="00CB16C4" w:rsidRDefault="001F5469" w:rsidP="00B1492B">
      <w:pPr>
        <w:jc w:val="center"/>
        <w:rPr>
          <w:rFonts w:ascii="Arial Narrow" w:hAnsi="Arial Narrow" w:cs="Arial Narrow"/>
          <w:color w:val="000000"/>
        </w:rPr>
      </w:pPr>
    </w:p>
    <w:p w:rsidR="001F5469" w:rsidRPr="00CB16C4" w:rsidRDefault="001F5469" w:rsidP="00B1492B">
      <w:pPr>
        <w:jc w:val="center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Pr="00CB16C4">
        <w:rPr>
          <w:rFonts w:ascii="Arial Narrow" w:hAnsi="Arial Narrow" w:cs="Arial Narrow"/>
          <w:b/>
          <w:bCs/>
          <w:color w:val="000000"/>
        </w:rPr>
        <w:t xml:space="preserve"> 8</w:t>
      </w:r>
      <w:r w:rsidRPr="00CB16C4"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b/>
          <w:bCs/>
          <w:color w:val="000000"/>
        </w:rPr>
        <w:t>Odstąpienie od umowy.</w:t>
      </w:r>
    </w:p>
    <w:p w:rsidR="001F5469" w:rsidRPr="00CB16C4" w:rsidRDefault="001F5469" w:rsidP="00B1492B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Zamawiającemu przysługuje prawo do odstąpienia od umowy:</w:t>
      </w:r>
    </w:p>
    <w:p w:rsidR="001F5469" w:rsidRPr="00CB16C4" w:rsidRDefault="001F5469" w:rsidP="00B1492B">
      <w:pPr>
        <w:pStyle w:val="Tekstpodstawowy2"/>
        <w:widowControl w:val="0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Z przyczyn leżących po stronie Wykonawcy w szczególności:</w:t>
      </w:r>
    </w:p>
    <w:p w:rsidR="001F5469" w:rsidRPr="00CB16C4" w:rsidRDefault="001F5469" w:rsidP="008C2C07">
      <w:pPr>
        <w:pStyle w:val="Tekstpodstawowy2"/>
        <w:widowControl w:val="0"/>
        <w:spacing w:after="0" w:line="240" w:lineRule="auto"/>
        <w:ind w:left="765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 xml:space="preserve">a) </w:t>
      </w:r>
      <w:r w:rsidRPr="00CB16C4">
        <w:rPr>
          <w:rFonts w:ascii="Arial Narrow" w:hAnsi="Arial Narrow" w:cs="Arial Narrow"/>
          <w:color w:val="000000"/>
        </w:rPr>
        <w:t xml:space="preserve">w przypadku nie dostarczenia aktualnych dokumentów wymienionych w </w:t>
      </w:r>
      <w:r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Pr="00CB16C4">
        <w:rPr>
          <w:rFonts w:ascii="Arial Narrow" w:hAnsi="Arial Narrow" w:cs="Arial Narrow"/>
          <w:color w:val="000000"/>
        </w:rPr>
        <w:t xml:space="preserve"> 4 ust. 5.</w:t>
      </w:r>
    </w:p>
    <w:p w:rsidR="001F5469" w:rsidRPr="00CB16C4" w:rsidRDefault="001F5469" w:rsidP="008C2C07">
      <w:pPr>
        <w:pStyle w:val="Tekstpodstawowy2"/>
        <w:widowControl w:val="0"/>
        <w:spacing w:after="0" w:line="240" w:lineRule="auto"/>
        <w:ind w:left="72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 xml:space="preserve">b) </w:t>
      </w:r>
      <w:r w:rsidRPr="00CB16C4">
        <w:rPr>
          <w:rFonts w:ascii="Arial Narrow" w:hAnsi="Arial Narrow" w:cs="Arial Narrow"/>
          <w:color w:val="000000"/>
        </w:rPr>
        <w:t xml:space="preserve">w przypadku opóźnienia z dostawą sprzętu ponad 14 dni od terminu określonego w § 4 ust </w:t>
      </w:r>
      <w:r>
        <w:rPr>
          <w:rFonts w:ascii="Arial Narrow" w:hAnsi="Arial Narrow" w:cs="Arial Narrow"/>
          <w:color w:val="000000"/>
        </w:rPr>
        <w:t>1</w:t>
      </w:r>
    </w:p>
    <w:p w:rsidR="001F5469" w:rsidRPr="00CB16C4" w:rsidRDefault="001F5469" w:rsidP="00D57DF8">
      <w:pPr>
        <w:pStyle w:val="Tekstpodstawowy2"/>
        <w:widowControl w:val="0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W razie zaistnienia istotnej zmiany okoliczności powodującej, że wykonanie umowy nie leży               w interesie publicznym, czego nie można było przewidzieć w chwili zawarcia umowy. </w:t>
      </w:r>
    </w:p>
    <w:p w:rsidR="001F5469" w:rsidRPr="00CB16C4" w:rsidRDefault="001F5469" w:rsidP="00D57DF8">
      <w:pPr>
        <w:pStyle w:val="Tekstpodstawowy"/>
        <w:spacing w:after="0"/>
        <w:ind w:left="357" w:hanging="357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 xml:space="preserve">2. Zamawiający może odstąpić od umowy w terminie 60 dni od powzięcia wiadomości </w:t>
      </w:r>
      <w:r w:rsidRPr="00CB16C4">
        <w:rPr>
          <w:rFonts w:ascii="Arial Narrow" w:hAnsi="Arial Narrow" w:cs="Arial Narrow"/>
          <w:color w:val="000000"/>
        </w:rPr>
        <w:br/>
        <w:t>o okolicznościach, o których mowa w ust. 1.</w:t>
      </w:r>
    </w:p>
    <w:p w:rsidR="001F5469" w:rsidRPr="00CB16C4" w:rsidRDefault="001F5469" w:rsidP="00D57DF8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3.  Odstąpienie od niniejszej umowy wymaga formy pisemnej pod rygorem nieważności oraz powinno zawierać uzasadnienie.</w:t>
      </w:r>
    </w:p>
    <w:p w:rsidR="001F5469" w:rsidRPr="00CB16C4" w:rsidRDefault="001F5469" w:rsidP="00D57DF8">
      <w:pPr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1D3D9E">
      <w:pPr>
        <w:ind w:left="284" w:hanging="284"/>
        <w:jc w:val="center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sym w:font="Times New Roman" w:char="00A7"/>
      </w:r>
      <w:r w:rsidRPr="00CB16C4">
        <w:rPr>
          <w:rFonts w:ascii="Arial Narrow" w:hAnsi="Arial Narrow" w:cs="Arial Narrow"/>
          <w:b/>
          <w:bCs/>
          <w:color w:val="000000"/>
        </w:rPr>
        <w:t xml:space="preserve"> 9</w:t>
      </w:r>
      <w:r w:rsidRPr="00CB16C4">
        <w:rPr>
          <w:rFonts w:ascii="Arial Narrow" w:hAnsi="Arial Narrow" w:cs="Arial Narrow"/>
          <w:color w:val="000000"/>
        </w:rPr>
        <w:t xml:space="preserve"> </w:t>
      </w:r>
      <w:r w:rsidRPr="00CB16C4">
        <w:rPr>
          <w:rFonts w:ascii="Arial Narrow" w:hAnsi="Arial Narrow" w:cs="Arial Narrow"/>
          <w:b/>
          <w:bCs/>
          <w:color w:val="000000"/>
        </w:rPr>
        <w:t>Postanowienia końcowe.</w:t>
      </w:r>
    </w:p>
    <w:p w:rsidR="001F5469" w:rsidRPr="00CB16C4" w:rsidRDefault="001F5469" w:rsidP="00D57DF8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1.    Spory, mogące wyniknąć przy wykonywaniu niniejszej umowy, strony zobowiązują się rozstrzygnąć polubownie, w razie braku możliwości polubownego załatwiania sporów, będą one rozstrzygane przez Sąd Powszechny właściwy dla siedziby Zamawiającego.</w:t>
      </w:r>
    </w:p>
    <w:p w:rsidR="001F5469" w:rsidRDefault="001F5469" w:rsidP="00D57DF8">
      <w:pPr>
        <w:ind w:left="360" w:hanging="360"/>
        <w:jc w:val="both"/>
        <w:rPr>
          <w:rFonts w:ascii="Arial Narrow" w:hAnsi="Arial Narrow" w:cs="Arial Narrow"/>
          <w:color w:val="000000"/>
        </w:rPr>
      </w:pPr>
      <w:r w:rsidRPr="00CB16C4">
        <w:rPr>
          <w:rFonts w:ascii="Arial Narrow" w:hAnsi="Arial Narrow" w:cs="Arial Narrow"/>
          <w:color w:val="000000"/>
        </w:rPr>
        <w:t>2.  Wszelkie zmiany i uzupełnienia niniejszej umowy wymagają dla swej ważności, formy  pisemnej                  w postaci aneksu pod rygorem nieważności.</w:t>
      </w:r>
    </w:p>
    <w:p w:rsidR="001F5469" w:rsidRPr="00BE70C8" w:rsidRDefault="001F5469" w:rsidP="00D57DF8">
      <w:pPr>
        <w:shd w:val="clear" w:color="auto" w:fill="FFFFFF"/>
        <w:spacing w:line="269" w:lineRule="exact"/>
        <w:ind w:left="360" w:hanging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 </w:t>
      </w:r>
      <w:r w:rsidRPr="0037438F">
        <w:rPr>
          <w:rFonts w:ascii="Arial Narrow" w:hAnsi="Arial Narrow" w:cs="Arial Narrow"/>
          <w:color w:val="000000"/>
        </w:rPr>
        <w:t>Jeśli Wykonawca nie przystąpi do wykonania przedmiotu Umowy,</w:t>
      </w:r>
      <w:r>
        <w:rPr>
          <w:rFonts w:ascii="Arial Narrow" w:hAnsi="Arial Narrow" w:cs="Arial Narrow"/>
          <w:color w:val="000000"/>
        </w:rPr>
        <w:t xml:space="preserve"> </w:t>
      </w:r>
      <w:r w:rsidRPr="0037438F">
        <w:rPr>
          <w:rFonts w:ascii="Arial Narrow" w:hAnsi="Arial Narrow" w:cs="Arial Narrow"/>
          <w:color w:val="000000"/>
        </w:rPr>
        <w:t>usunięcia wad stwierdzonych przy odbiorze lub ich nie usunie w terminie wyznaczonym przez Zamawiającego, Zamawiający może powierzyć wykonanie tych czynności osobie trzeciej na koszt i ryzyko Wykonawcy</w:t>
      </w:r>
      <w:r w:rsidRPr="00BE70C8">
        <w:rPr>
          <w:rFonts w:ascii="Times New Roman" w:hAnsi="Times New Roman" w:cs="Times New Roman"/>
          <w:color w:val="000000"/>
        </w:rPr>
        <w:t>.</w:t>
      </w:r>
    </w:p>
    <w:p w:rsidR="001F5469" w:rsidRPr="00CB16C4" w:rsidRDefault="001F5469" w:rsidP="00D57DF8">
      <w:pPr>
        <w:ind w:left="360" w:hanging="36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4.</w:t>
      </w:r>
      <w:r w:rsidRPr="00CB16C4">
        <w:rPr>
          <w:rFonts w:ascii="Arial Narrow" w:hAnsi="Arial Narrow" w:cs="Arial Narrow"/>
          <w:color w:val="000000"/>
        </w:rPr>
        <w:t xml:space="preserve"> Strony oświadczają, że mają prawo do zawarcia umowy o niniejszej treści</w:t>
      </w:r>
      <w:r w:rsidRPr="00CB16C4">
        <w:rPr>
          <w:rFonts w:ascii="Arial Narrow" w:hAnsi="Arial Narrow" w:cs="Arial Narrow"/>
          <w:color w:val="000000"/>
        </w:rPr>
        <w:br/>
        <w:t xml:space="preserve"> i że postanowienia umowy nie naruszają praw osób trzecich. </w:t>
      </w:r>
    </w:p>
    <w:p w:rsidR="001F5469" w:rsidRPr="00CB16C4" w:rsidRDefault="001F5469" w:rsidP="00D57DF8">
      <w:pPr>
        <w:ind w:left="360" w:hanging="36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5</w:t>
      </w:r>
      <w:r w:rsidRPr="00CB16C4">
        <w:rPr>
          <w:rFonts w:ascii="Arial Narrow" w:hAnsi="Arial Narrow" w:cs="Arial Narrow"/>
          <w:color w:val="000000"/>
        </w:rPr>
        <w:t>.  Strony zobowiązują się, każda w swoim zakresie, do współdziałania przy wykonaniu niniejszej umowy.</w:t>
      </w:r>
    </w:p>
    <w:p w:rsidR="001F5469" w:rsidRPr="00CB16C4" w:rsidRDefault="001F5469" w:rsidP="00D57DF8">
      <w:pPr>
        <w:ind w:left="360" w:hanging="36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6</w:t>
      </w:r>
      <w:r w:rsidRPr="00CB16C4">
        <w:rPr>
          <w:rFonts w:ascii="Arial Narrow" w:hAnsi="Arial Narrow" w:cs="Arial Narrow"/>
          <w:color w:val="000000"/>
        </w:rPr>
        <w:t>.   W sprawach nieuregulowanych niniejszą umową zastosowanie mają przepisy Kodeksu Cywilnego oraz obowiązujące przepisy wykonawcze.</w:t>
      </w:r>
    </w:p>
    <w:p w:rsidR="001F5469" w:rsidRDefault="001F5469" w:rsidP="00D57DF8">
      <w:pPr>
        <w:ind w:left="360" w:hanging="36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7</w:t>
      </w:r>
      <w:r w:rsidRPr="00CB16C4">
        <w:rPr>
          <w:rFonts w:ascii="Arial Narrow" w:hAnsi="Arial Narrow" w:cs="Arial Narrow"/>
          <w:color w:val="000000"/>
        </w:rPr>
        <w:t xml:space="preserve">. Umowę sporządzono w dwóch jednobrzmiących egzemplarzach, po jednym dla każdej </w:t>
      </w:r>
      <w:r w:rsidRPr="00CB16C4">
        <w:rPr>
          <w:rFonts w:ascii="Arial Narrow" w:hAnsi="Arial Narrow" w:cs="Arial Narrow"/>
          <w:color w:val="000000"/>
        </w:rPr>
        <w:br/>
        <w:t>ze Stron.</w:t>
      </w:r>
    </w:p>
    <w:p w:rsidR="001F5469" w:rsidRPr="00CB16C4" w:rsidRDefault="001F5469" w:rsidP="00D57DF8">
      <w:pPr>
        <w:ind w:left="360" w:hanging="360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 xml:space="preserve">8.  Niniejsza Umowa obowiązuje od daty jej zawarcia do dnia zakończenia okresu gwarancyjnego </w:t>
      </w:r>
      <w:r>
        <w:rPr>
          <w:rFonts w:ascii="Arial Narrow" w:hAnsi="Arial Narrow" w:cs="Arial Narrow"/>
          <w:color w:val="000000"/>
        </w:rPr>
        <w:br/>
        <w:t>z zastrzeżeniem § 6 ust 14.</w:t>
      </w:r>
    </w:p>
    <w:p w:rsidR="001F5469" w:rsidRPr="00CB16C4" w:rsidRDefault="001F5469" w:rsidP="00A8521D">
      <w:pPr>
        <w:pStyle w:val="Tekstpodstawowy2"/>
        <w:spacing w:line="240" w:lineRule="auto"/>
        <w:ind w:left="360" w:hanging="360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>9</w:t>
      </w:r>
      <w:r w:rsidRPr="00CB16C4">
        <w:rPr>
          <w:rFonts w:ascii="Arial Narrow" w:hAnsi="Arial Narrow" w:cs="Arial Narrow"/>
          <w:color w:val="000000"/>
        </w:rPr>
        <w:t xml:space="preserve">. </w:t>
      </w:r>
      <w:r>
        <w:rPr>
          <w:rFonts w:ascii="Arial Narrow" w:hAnsi="Arial Narrow" w:cs="Arial Narrow"/>
          <w:color w:val="000000"/>
        </w:rPr>
        <w:t xml:space="preserve">  </w:t>
      </w:r>
      <w:r w:rsidRPr="00CB16C4">
        <w:rPr>
          <w:rFonts w:ascii="Arial Narrow" w:hAnsi="Arial Narrow" w:cs="Arial Narrow"/>
          <w:color w:val="000000"/>
        </w:rPr>
        <w:t>Szczegółowy formularz ofertowy i formularz oferty stanowią załączniki nr 1 do niniejszej Umowy.</w:t>
      </w:r>
    </w:p>
    <w:p w:rsidR="001F5469" w:rsidRPr="00CB16C4" w:rsidRDefault="001F5469" w:rsidP="00D57DF8">
      <w:pPr>
        <w:jc w:val="both"/>
        <w:rPr>
          <w:rFonts w:ascii="Arial Narrow" w:hAnsi="Arial Narrow" w:cs="Arial Narrow"/>
          <w:color w:val="000000"/>
        </w:rPr>
      </w:pPr>
    </w:p>
    <w:p w:rsidR="001F5469" w:rsidRPr="00CB16C4" w:rsidRDefault="001F5469" w:rsidP="00D57DF8">
      <w:pPr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 xml:space="preserve">       </w:t>
      </w:r>
    </w:p>
    <w:p w:rsidR="001F5469" w:rsidRPr="00CB16C4" w:rsidRDefault="001F5469" w:rsidP="00D57DF8">
      <w:pPr>
        <w:jc w:val="both"/>
        <w:rPr>
          <w:rFonts w:ascii="Arial Narrow" w:hAnsi="Arial Narrow" w:cs="Arial Narrow"/>
          <w:b/>
          <w:bCs/>
          <w:color w:val="000000"/>
        </w:rPr>
      </w:pPr>
      <w:r w:rsidRPr="00CB16C4">
        <w:rPr>
          <w:rFonts w:ascii="Arial Narrow" w:hAnsi="Arial Narrow" w:cs="Arial Narrow"/>
          <w:b/>
          <w:bCs/>
          <w:color w:val="000000"/>
        </w:rPr>
        <w:t xml:space="preserve">        WYKONAWCA:</w:t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</w:r>
      <w:r w:rsidRPr="00CB16C4">
        <w:rPr>
          <w:rFonts w:ascii="Arial Narrow" w:hAnsi="Arial Narrow" w:cs="Arial Narrow"/>
          <w:b/>
          <w:bCs/>
          <w:color w:val="000000"/>
        </w:rPr>
        <w:tab/>
        <w:t xml:space="preserve">                                                           ZAMAWIAJĄCY:</w:t>
      </w:r>
    </w:p>
    <w:p w:rsidR="001F5469" w:rsidRDefault="001F5469" w:rsidP="00D57DF8">
      <w:pPr>
        <w:jc w:val="both"/>
        <w:rPr>
          <w:rFonts w:cs="Times New Roman"/>
        </w:rPr>
      </w:pPr>
    </w:p>
    <w:sectPr w:rsidR="001F5469" w:rsidSect="006B5D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181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3ED" w:rsidRDefault="00D113E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113ED" w:rsidRDefault="00D113E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p Symbol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A0" w:rsidRDefault="006A51A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A0" w:rsidRDefault="006A51A0">
    <w:pPr>
      <w:pStyle w:val="Stopka"/>
      <w:jc w:val="right"/>
    </w:pPr>
    <w:fldSimple w:instr=" PAGE   \* MERGEFORMAT ">
      <w:r w:rsidR="00260888">
        <w:rPr>
          <w:noProof/>
        </w:rPr>
        <w:t>12</w:t>
      </w:r>
    </w:fldSimple>
  </w:p>
  <w:p w:rsidR="006A51A0" w:rsidRDefault="006A51A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68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320"/>
      <w:gridCol w:w="7020"/>
    </w:tblGrid>
    <w:tr w:rsidR="001F5469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1F5469" w:rsidRDefault="001F5469">
          <w:pPr>
            <w:rPr>
              <w:rFonts w:ascii="Tahoma" w:hAnsi="Tahoma" w:cs="Tahoma"/>
              <w:b/>
              <w:bCs/>
              <w:color w:val="333333"/>
              <w:sz w:val="16"/>
              <w:szCs w:val="16"/>
            </w:rPr>
          </w:pPr>
          <w:r>
            <w:rPr>
              <w:rFonts w:ascii="Tahoma" w:hAnsi="Tahoma" w:cs="Tahoma"/>
              <w:b/>
              <w:bCs/>
              <w:color w:val="333333"/>
              <w:sz w:val="16"/>
              <w:szCs w:val="16"/>
            </w:rPr>
            <w:t xml:space="preserve">Sekretariat: </w:t>
          </w:r>
        </w:p>
        <w:p w:rsidR="001F5469" w:rsidRDefault="001F5469">
          <w:pPr>
            <w:rPr>
              <w:rFonts w:ascii="Tahoma" w:hAnsi="Tahoma" w:cs="Tahoma"/>
              <w:b/>
              <w:bCs/>
              <w:color w:val="333333"/>
              <w:sz w:val="16"/>
              <w:szCs w:val="16"/>
            </w:rPr>
          </w:pPr>
          <w:r>
            <w:rPr>
              <w:rFonts w:ascii="Tahoma" w:hAnsi="Tahoma" w:cs="Tahoma"/>
              <w:b/>
              <w:bCs/>
              <w:color w:val="333333"/>
              <w:sz w:val="16"/>
              <w:szCs w:val="16"/>
            </w:rPr>
            <w:t>Tel. (41) 38 83 800;  Fax. (41) 3883 858</w:t>
          </w:r>
        </w:p>
        <w:p w:rsidR="001F5469" w:rsidRDefault="001F5469">
          <w:pPr>
            <w:pStyle w:val="Nagwek4"/>
            <w:ind w:left="-70"/>
            <w:jc w:val="left"/>
            <w:rPr>
              <w:rFonts w:ascii="Tahoma" w:hAnsi="Tahoma" w:cs="Tahoma"/>
              <w:b/>
              <w:bCs/>
              <w:color w:val="333333"/>
              <w:sz w:val="16"/>
              <w:szCs w:val="16"/>
            </w:rPr>
          </w:pPr>
          <w:r>
            <w:rPr>
              <w:rFonts w:ascii="Tahoma" w:hAnsi="Tahoma" w:cs="Tahoma"/>
              <w:b/>
              <w:bCs/>
              <w:color w:val="333333"/>
              <w:sz w:val="16"/>
              <w:szCs w:val="16"/>
            </w:rPr>
            <w:t xml:space="preserve">  Centrala: (41) 3883 740</w:t>
          </w:r>
        </w:p>
        <w:p w:rsidR="001F5469" w:rsidRPr="000A1CE7" w:rsidRDefault="001F5469" w:rsidP="00C423A7">
          <w:pPr>
            <w:rPr>
              <w:rFonts w:cs="Times New Roman"/>
              <w:lang w:val="de-DE"/>
            </w:rPr>
          </w:pPr>
          <w:r>
            <w:rPr>
              <w:rFonts w:ascii="Tahoma" w:hAnsi="Tahoma" w:cs="Tahoma"/>
              <w:b/>
              <w:bCs/>
              <w:color w:val="333333"/>
              <w:sz w:val="16"/>
              <w:szCs w:val="16"/>
              <w:lang w:val="de-DE"/>
            </w:rPr>
            <w:t>e-mail: sekretariat@zozwloszczowa.pl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1F5469" w:rsidRPr="002B45D7" w:rsidRDefault="00BF074F">
          <w:pPr>
            <w:ind w:left="213"/>
            <w:rPr>
              <w:rFonts w:ascii="Tahoma" w:hAnsi="Tahoma" w:cs="Tahoma"/>
              <w:b/>
              <w:bCs/>
              <w:color w:val="000000"/>
              <w:sz w:val="16"/>
              <w:szCs w:val="16"/>
              <w:lang w:val="de-DE"/>
            </w:rPr>
          </w:pPr>
          <w:hyperlink r:id="rId1" w:history="1">
            <w:r w:rsidR="001F5469" w:rsidRPr="002B45D7">
              <w:rPr>
                <w:rStyle w:val="Hipercze"/>
                <w:rFonts w:ascii="Tahoma" w:hAnsi="Tahoma" w:cs="Tahoma"/>
                <w:b/>
                <w:bCs/>
                <w:color w:val="000000"/>
                <w:sz w:val="16"/>
                <w:szCs w:val="16"/>
                <w:lang w:val="de-DE"/>
              </w:rPr>
              <w:t>www.zozwloszczowa.pl</w:t>
            </w:r>
          </w:hyperlink>
        </w:p>
        <w:p w:rsidR="001F5469" w:rsidRPr="002B45D7" w:rsidRDefault="001F5469">
          <w:pPr>
            <w:ind w:left="213"/>
            <w:rPr>
              <w:rFonts w:ascii="Tahoma" w:hAnsi="Tahoma" w:cs="Tahoma"/>
              <w:b/>
              <w:bCs/>
              <w:color w:val="000000"/>
              <w:sz w:val="16"/>
              <w:szCs w:val="16"/>
              <w:lang w:val="de-DE"/>
            </w:rPr>
          </w:pPr>
          <w:r w:rsidRPr="002B45D7">
            <w:rPr>
              <w:rFonts w:ascii="Tahoma" w:hAnsi="Tahoma" w:cs="Tahoma"/>
              <w:b/>
              <w:bCs/>
              <w:color w:val="000000"/>
              <w:sz w:val="16"/>
              <w:szCs w:val="16"/>
              <w:lang w:val="de-DE"/>
            </w:rPr>
            <w:t xml:space="preserve">BIP: </w:t>
          </w:r>
          <w:hyperlink r:id="rId2" w:history="1">
            <w:r w:rsidRPr="002B45D7">
              <w:rPr>
                <w:rStyle w:val="Hipercze"/>
                <w:rFonts w:ascii="Tahoma" w:hAnsi="Tahoma" w:cs="Tahoma"/>
                <w:b/>
                <w:bCs/>
                <w:color w:val="000000"/>
                <w:sz w:val="16"/>
                <w:szCs w:val="16"/>
                <w:lang w:val="de-DE"/>
              </w:rPr>
              <w:t>www.biuletyn.abip.pl/zozwloszczowa</w:t>
            </w:r>
          </w:hyperlink>
        </w:p>
        <w:p w:rsidR="001F5469" w:rsidRDefault="001F5469">
          <w:pPr>
            <w:ind w:left="213"/>
            <w:rPr>
              <w:rFonts w:ascii="Tahoma" w:hAnsi="Tahoma" w:cs="Tahoma"/>
              <w:b/>
              <w:bCs/>
              <w:color w:val="333333"/>
              <w:sz w:val="16"/>
              <w:szCs w:val="16"/>
            </w:rPr>
          </w:pPr>
          <w:r>
            <w:rPr>
              <w:rFonts w:ascii="Tahoma" w:hAnsi="Tahoma" w:cs="Tahoma"/>
              <w:b/>
              <w:bCs/>
              <w:color w:val="333333"/>
              <w:sz w:val="16"/>
              <w:szCs w:val="16"/>
            </w:rPr>
            <w:t>NIP: 656-18-55-908    REGON:  000304295    KRS: 0000057160</w:t>
          </w:r>
        </w:p>
        <w:p w:rsidR="001F5469" w:rsidRDefault="001F5469">
          <w:pPr>
            <w:ind w:left="213"/>
            <w:rPr>
              <w:rFonts w:ascii="Tahoma" w:hAnsi="Tahoma" w:cs="Tahoma"/>
              <w:b/>
              <w:bCs/>
              <w:color w:val="333333"/>
              <w:sz w:val="16"/>
              <w:szCs w:val="16"/>
            </w:rPr>
          </w:pPr>
          <w:r>
            <w:rPr>
              <w:rFonts w:ascii="Tahoma" w:hAnsi="Tahoma" w:cs="Tahoma"/>
              <w:b/>
              <w:bCs/>
              <w:color w:val="333333"/>
              <w:sz w:val="16"/>
              <w:szCs w:val="16"/>
            </w:rPr>
            <w:t>Rachunek bankowy: Millennium O/Kielce  75 1160 2202 0000 0000 6001 8883</w:t>
          </w:r>
        </w:p>
      </w:tc>
    </w:tr>
  </w:tbl>
  <w:p w:rsidR="001F5469" w:rsidRDefault="001F5469">
    <w:pPr>
      <w:pStyle w:val="Stopka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3ED" w:rsidRDefault="00D113E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113ED" w:rsidRDefault="00D113E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A0" w:rsidRDefault="006A51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A0" w:rsidRDefault="006A51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469" w:rsidRDefault="00260888">
    <w:pPr>
      <w:pStyle w:val="Nagwek"/>
      <w:rPr>
        <w:rFonts w:cs="Times New Roman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188595</wp:posOffset>
          </wp:positionV>
          <wp:extent cx="914400" cy="814705"/>
          <wp:effectExtent l="19050" t="0" r="0" b="0"/>
          <wp:wrapTight wrapText="bothSides">
            <wp:wrapPolygon edited="0">
              <wp:start x="-450" y="0"/>
              <wp:lineTo x="-450" y="21213"/>
              <wp:lineTo x="21600" y="21213"/>
              <wp:lineTo x="21600" y="0"/>
              <wp:lineTo x="-450" y="0"/>
            </wp:wrapPolygon>
          </wp:wrapTight>
          <wp:docPr id="1" name="Obraz 4" descr="ISO_9001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SO_9001_CO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908" r="6688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14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F074F" w:rsidRPr="00BF074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3" o:spid="_x0000_s2050" type="#_x0000_t202" style="position:absolute;margin-left:63pt;margin-top:11.85pt;width:5in;height:66pt;z-index:251658240;visibility:visible;mso-position-horizontal-relative:text;mso-position-vertical-relative:text" filled="f" stroked="f">
          <v:fill opacity="32896f"/>
          <v:textbox>
            <w:txbxContent>
              <w:p w:rsidR="001F5469" w:rsidRPr="00B1492B" w:rsidRDefault="001F5469">
                <w:pPr>
                  <w:pStyle w:val="Tytu"/>
                  <w:rPr>
                    <w:b/>
                    <w:bCs/>
                    <w:i/>
                    <w:iCs/>
                    <w:color w:val="000080"/>
                    <w:spacing w:val="40"/>
                    <w:sz w:val="32"/>
                    <w:szCs w:val="32"/>
                  </w:rPr>
                </w:pPr>
                <w:r w:rsidRPr="00B1492B">
                  <w:rPr>
                    <w:b/>
                    <w:bCs/>
                    <w:i/>
                    <w:iCs/>
                    <w:color w:val="000080"/>
                    <w:spacing w:val="40"/>
                    <w:sz w:val="32"/>
                    <w:szCs w:val="32"/>
                  </w:rPr>
                  <w:t>ZESPÓŁ OPIEKI ZDROWOTNEJ</w:t>
                </w:r>
              </w:p>
              <w:p w:rsidR="001F5469" w:rsidRDefault="001F5469">
                <w:pPr>
                  <w:pStyle w:val="Podtytu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we Włoszczowie</w:t>
                </w:r>
              </w:p>
              <w:p w:rsidR="001F5469" w:rsidRDefault="001F5469">
                <w:pPr>
                  <w:pStyle w:val="Podtytu"/>
                  <w:rPr>
                    <w:rFonts w:ascii="Times New Roman" w:hAnsi="Times New Roman" w:cs="Times New Roman"/>
                    <w:b w:val="0"/>
                    <w:bCs w:val="0"/>
                    <w:i w:val="0"/>
                    <w:iCs w:val="0"/>
                    <w:sz w:val="10"/>
                    <w:szCs w:val="10"/>
                  </w:rPr>
                </w:pPr>
              </w:p>
              <w:p w:rsidR="001F5469" w:rsidRPr="00B1492B" w:rsidRDefault="001F5469">
                <w:pPr>
                  <w:pStyle w:val="Podtytu"/>
                  <w:rPr>
                    <w:spacing w:val="0"/>
                    <w:sz w:val="22"/>
                    <w:szCs w:val="22"/>
                  </w:rPr>
                </w:pPr>
                <w:r w:rsidRPr="00B1492B">
                  <w:rPr>
                    <w:rFonts w:cs="Times New Roman"/>
                    <w:spacing w:val="0"/>
                    <w:sz w:val="22"/>
                    <w:szCs w:val="22"/>
                  </w:rPr>
                  <w:tab/>
                </w:r>
                <w:r w:rsidRPr="00B1492B">
                  <w:rPr>
                    <w:spacing w:val="0"/>
                    <w:sz w:val="22"/>
                    <w:szCs w:val="22"/>
                  </w:rPr>
                  <w:t>ul. Żeromskiego 28  29-100 Włoszczowa</w:t>
                </w:r>
              </w:p>
              <w:p w:rsidR="001F5469" w:rsidRDefault="001F5469">
                <w:pPr>
                  <w:rPr>
                    <w:rFonts w:cs="Times New Roman"/>
                  </w:rPr>
                </w:pPr>
              </w:p>
            </w:txbxContent>
          </v:textbox>
        </v:shape>
      </w:pict>
    </w:r>
    <w:r w:rsidR="00BF074F" w:rsidRPr="00BF074F">
      <w:rPr>
        <w:noProof/>
      </w:rPr>
      <w:pict>
        <v:line id="Łącznik prosty 2" o:spid="_x0000_s2051" style="position:absolute;z-index:251657216;visibility:visible;mso-position-horizontal-relative:text;mso-position-vertical-relative:text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-345440</wp:posOffset>
          </wp:positionH>
          <wp:positionV relativeFrom="paragraph">
            <wp:posOffset>102870</wp:posOffset>
          </wp:positionV>
          <wp:extent cx="1000760" cy="885190"/>
          <wp:effectExtent l="19050" t="0" r="8890" b="0"/>
          <wp:wrapNone/>
          <wp:docPr id="4" name="Obraz 1" descr="LOGO DR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DRUK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760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</w:abstractNum>
  <w:abstractNum w:abstractNumId="1">
    <w:nsid w:val="037B3F24"/>
    <w:multiLevelType w:val="hybridMultilevel"/>
    <w:tmpl w:val="F55C90BA"/>
    <w:lvl w:ilvl="0" w:tplc="A10237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E54B7E"/>
    <w:multiLevelType w:val="singleLevel"/>
    <w:tmpl w:val="A894DA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0ECE2404"/>
    <w:multiLevelType w:val="singleLevel"/>
    <w:tmpl w:val="D88C0E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4BF21DA"/>
    <w:multiLevelType w:val="singleLevel"/>
    <w:tmpl w:val="4176A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4FF4165"/>
    <w:multiLevelType w:val="singleLevel"/>
    <w:tmpl w:val="E4484922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84C1B72"/>
    <w:multiLevelType w:val="multilevel"/>
    <w:tmpl w:val="654EB84C"/>
    <w:lvl w:ilvl="0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abstractNum w:abstractNumId="7">
    <w:nsid w:val="2DB07578"/>
    <w:multiLevelType w:val="hybridMultilevel"/>
    <w:tmpl w:val="762870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52212"/>
    <w:multiLevelType w:val="singleLevel"/>
    <w:tmpl w:val="F6CED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1473402"/>
    <w:multiLevelType w:val="hybridMultilevel"/>
    <w:tmpl w:val="0644A086"/>
    <w:lvl w:ilvl="0" w:tplc="E2F6AD4C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B4315A"/>
    <w:multiLevelType w:val="singleLevel"/>
    <w:tmpl w:val="F8043A18"/>
    <w:lvl w:ilvl="0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</w:abstractNum>
  <w:abstractNum w:abstractNumId="11">
    <w:nsid w:val="42754BA0"/>
    <w:multiLevelType w:val="hybridMultilevel"/>
    <w:tmpl w:val="6EC864C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F53971"/>
    <w:multiLevelType w:val="singleLevel"/>
    <w:tmpl w:val="D2B27282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CB47A93"/>
    <w:multiLevelType w:val="singleLevel"/>
    <w:tmpl w:val="67A21B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6F194ED5"/>
    <w:multiLevelType w:val="hybridMultilevel"/>
    <w:tmpl w:val="17BA7F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3"/>
  </w:num>
  <w:num w:numId="4">
    <w:abstractNumId w:val="3"/>
  </w:num>
  <w:num w:numId="5">
    <w:abstractNumId w:val="12"/>
  </w:num>
  <w:num w:numId="6">
    <w:abstractNumId w:val="8"/>
  </w:num>
  <w:num w:numId="7">
    <w:abstractNumId w:val="10"/>
  </w:num>
  <w:num w:numId="8">
    <w:abstractNumId w:val="5"/>
  </w:num>
  <w:num w:numId="9">
    <w:abstractNumId w:val="2"/>
  </w:num>
  <w:num w:numId="10">
    <w:abstractNumId w:val="1"/>
  </w:num>
  <w:num w:numId="11">
    <w:abstractNumId w:val="0"/>
  </w:num>
  <w:num w:numId="12">
    <w:abstractNumId w:val="6"/>
  </w:num>
  <w:num w:numId="13">
    <w:abstractNumId w:val="7"/>
  </w:num>
  <w:num w:numId="14">
    <w:abstractNumId w:val="1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492B"/>
    <w:rsid w:val="000371EE"/>
    <w:rsid w:val="0005281A"/>
    <w:rsid w:val="000A1CE7"/>
    <w:rsid w:val="000D3060"/>
    <w:rsid w:val="00106A10"/>
    <w:rsid w:val="00117EBC"/>
    <w:rsid w:val="001444D7"/>
    <w:rsid w:val="001450C1"/>
    <w:rsid w:val="0015213C"/>
    <w:rsid w:val="001A327D"/>
    <w:rsid w:val="001C7E56"/>
    <w:rsid w:val="001D3D9E"/>
    <w:rsid w:val="001E067C"/>
    <w:rsid w:val="001F5469"/>
    <w:rsid w:val="0020051B"/>
    <w:rsid w:val="00260888"/>
    <w:rsid w:val="0029573F"/>
    <w:rsid w:val="002B45D7"/>
    <w:rsid w:val="002F1F61"/>
    <w:rsid w:val="00302E9E"/>
    <w:rsid w:val="00314399"/>
    <w:rsid w:val="0034166C"/>
    <w:rsid w:val="00355416"/>
    <w:rsid w:val="00364B69"/>
    <w:rsid w:val="00366872"/>
    <w:rsid w:val="0037438F"/>
    <w:rsid w:val="00382DBF"/>
    <w:rsid w:val="003C5150"/>
    <w:rsid w:val="00416B0E"/>
    <w:rsid w:val="004468DA"/>
    <w:rsid w:val="004D37E8"/>
    <w:rsid w:val="005513B7"/>
    <w:rsid w:val="00590B1A"/>
    <w:rsid w:val="00607130"/>
    <w:rsid w:val="00607711"/>
    <w:rsid w:val="006A51A0"/>
    <w:rsid w:val="006B5D50"/>
    <w:rsid w:val="006C31BC"/>
    <w:rsid w:val="006D48A3"/>
    <w:rsid w:val="006E22CD"/>
    <w:rsid w:val="00733090"/>
    <w:rsid w:val="007639C6"/>
    <w:rsid w:val="007A6B07"/>
    <w:rsid w:val="007B4A2B"/>
    <w:rsid w:val="007E09A7"/>
    <w:rsid w:val="00841DE0"/>
    <w:rsid w:val="00876629"/>
    <w:rsid w:val="008849C4"/>
    <w:rsid w:val="008B43C9"/>
    <w:rsid w:val="008C0298"/>
    <w:rsid w:val="008C2C07"/>
    <w:rsid w:val="008C7686"/>
    <w:rsid w:val="008D6567"/>
    <w:rsid w:val="009256B4"/>
    <w:rsid w:val="009C17A7"/>
    <w:rsid w:val="009D0265"/>
    <w:rsid w:val="00A15FB5"/>
    <w:rsid w:val="00A21B91"/>
    <w:rsid w:val="00A25DDF"/>
    <w:rsid w:val="00A76350"/>
    <w:rsid w:val="00A8521D"/>
    <w:rsid w:val="00B1492B"/>
    <w:rsid w:val="00B279D8"/>
    <w:rsid w:val="00B56396"/>
    <w:rsid w:val="00B634F9"/>
    <w:rsid w:val="00B7683D"/>
    <w:rsid w:val="00BB12BB"/>
    <w:rsid w:val="00BC6736"/>
    <w:rsid w:val="00BD3901"/>
    <w:rsid w:val="00BE70C8"/>
    <w:rsid w:val="00BF074F"/>
    <w:rsid w:val="00BF1584"/>
    <w:rsid w:val="00C24E35"/>
    <w:rsid w:val="00C423A7"/>
    <w:rsid w:val="00C7323B"/>
    <w:rsid w:val="00C87D8A"/>
    <w:rsid w:val="00CB16C4"/>
    <w:rsid w:val="00CE7140"/>
    <w:rsid w:val="00D113ED"/>
    <w:rsid w:val="00D159DC"/>
    <w:rsid w:val="00D15B57"/>
    <w:rsid w:val="00D34D65"/>
    <w:rsid w:val="00D57DF8"/>
    <w:rsid w:val="00D7279F"/>
    <w:rsid w:val="00D96F15"/>
    <w:rsid w:val="00DC79FB"/>
    <w:rsid w:val="00E6097F"/>
    <w:rsid w:val="00EA0C3C"/>
    <w:rsid w:val="00EA493A"/>
    <w:rsid w:val="00ED09F9"/>
    <w:rsid w:val="00F06830"/>
    <w:rsid w:val="00F27727"/>
    <w:rsid w:val="00F354B0"/>
    <w:rsid w:val="00F37F3D"/>
    <w:rsid w:val="00F41274"/>
    <w:rsid w:val="00F47437"/>
    <w:rsid w:val="00F54701"/>
    <w:rsid w:val="00FA51F1"/>
    <w:rsid w:val="00FC3E5E"/>
    <w:rsid w:val="00FC5BE4"/>
    <w:rsid w:val="00FD5194"/>
    <w:rsid w:val="00FD6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B1492B"/>
    <w:rPr>
      <w:rFonts w:ascii="Map Symbols" w:eastAsia="Times New Roman" w:hAnsi="Map Symbols" w:cs="Map Symbols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492B"/>
    <w:pPr>
      <w:keepNext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BB12BB"/>
    <w:pPr>
      <w:keepNext/>
      <w:keepLines/>
      <w:spacing w:before="200"/>
      <w:outlineLvl w:val="4"/>
    </w:pPr>
    <w:rPr>
      <w:rFonts w:ascii="Calibri Light" w:hAnsi="Calibri Light" w:cs="Calibri Light"/>
      <w:color w:val="1F4D7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492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B1492B"/>
    <w:rPr>
      <w:rFonts w:ascii="Map Symbols" w:hAnsi="Map Symbols" w:cs="Map Symbols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BB12BB"/>
    <w:rPr>
      <w:rFonts w:ascii="Calibri Light" w:hAnsi="Calibri Light" w:cs="Calibri Light"/>
      <w:color w:val="1F4D78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B1492B"/>
    <w:rPr>
      <w:rFonts w:ascii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rsid w:val="00B149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1492B"/>
    <w:rPr>
      <w:rFonts w:ascii="Map Symbols" w:hAnsi="Map Symbols" w:cs="Map Symbols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149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1492B"/>
    <w:rPr>
      <w:rFonts w:ascii="Map Symbols" w:hAnsi="Map Symbols" w:cs="Map Symbols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B1492B"/>
    <w:pPr>
      <w:jc w:val="center"/>
    </w:pPr>
    <w:rPr>
      <w:rFonts w:ascii="Bookman Old Style" w:hAnsi="Bookman Old Style" w:cs="Bookman Old Style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B1492B"/>
    <w:rPr>
      <w:rFonts w:ascii="Bookman Old Style" w:hAnsi="Bookman Old Style" w:cs="Bookman Old Style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B1492B"/>
    <w:pPr>
      <w:jc w:val="center"/>
    </w:pPr>
    <w:rPr>
      <w:rFonts w:ascii="Bookman Old Style" w:hAnsi="Bookman Old Style" w:cs="Bookman Old Style"/>
      <w:b/>
      <w:bCs/>
      <w:i/>
      <w:iCs/>
      <w:shadow/>
      <w:color w:val="000080"/>
      <w:spacing w:val="40"/>
      <w:sz w:val="32"/>
      <w:szCs w:val="32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B1492B"/>
    <w:rPr>
      <w:rFonts w:ascii="Bookman Old Style" w:hAnsi="Bookman Old Style" w:cs="Bookman Old Style"/>
      <w:b/>
      <w:bCs/>
      <w:i/>
      <w:iCs/>
      <w:shadow/>
      <w:color w:val="000080"/>
      <w:spacing w:val="40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B1492B"/>
    <w:rPr>
      <w:color w:val="0000FF"/>
      <w:u w:val="single"/>
    </w:rPr>
  </w:style>
  <w:style w:type="paragraph" w:customStyle="1" w:styleId="Standard">
    <w:name w:val="Standard"/>
    <w:uiPriority w:val="99"/>
    <w:rsid w:val="00B1492B"/>
    <w:pPr>
      <w:widowControl w:val="0"/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Default">
    <w:name w:val="Default"/>
    <w:uiPriority w:val="99"/>
    <w:rsid w:val="00B1492B"/>
    <w:pPr>
      <w:suppressAutoHyphens/>
      <w:autoSpaceDE w:val="0"/>
      <w:autoSpaceDN w:val="0"/>
      <w:textAlignment w:val="baseline"/>
    </w:pPr>
    <w:rPr>
      <w:rFonts w:eastAsia="Times New Roman" w:cs="Calibri"/>
      <w:color w:val="000000"/>
      <w:kern w:val="3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rsid w:val="00B1492B"/>
    <w:pPr>
      <w:autoSpaceDE w:val="0"/>
      <w:autoSpaceDN w:val="0"/>
      <w:spacing w:after="120"/>
    </w:pPr>
    <w:rPr>
      <w:rFonts w:ascii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1492B"/>
    <w:rPr>
      <w:rFonts w:ascii="Times New Roman" w:hAnsi="Times New Roman" w:cs="Times New Roman"/>
      <w:sz w:val="19"/>
      <w:szCs w:val="19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1492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B1492B"/>
    <w:rPr>
      <w:rFonts w:ascii="Map Symbols" w:hAnsi="Map Symbols" w:cs="Map Symbols"/>
      <w:sz w:val="24"/>
      <w:szCs w:val="24"/>
      <w:lang w:eastAsia="pl-PL"/>
    </w:rPr>
  </w:style>
  <w:style w:type="paragraph" w:customStyle="1" w:styleId="Tekstpodstawowywcity32">
    <w:name w:val="Tekst podstawowy wcięty 32"/>
    <w:basedOn w:val="Normalny"/>
    <w:uiPriority w:val="99"/>
    <w:rsid w:val="00B1492B"/>
    <w:pPr>
      <w:suppressAutoHyphens/>
      <w:spacing w:after="120"/>
      <w:ind w:left="283"/>
    </w:pPr>
    <w:rPr>
      <w:rFonts w:ascii="Times New Roman" w:hAnsi="Times New Roman" w:cs="Times New Roman"/>
      <w:kern w:val="1"/>
      <w:sz w:val="16"/>
      <w:szCs w:val="16"/>
      <w:lang w:eastAsia="zh-CN"/>
    </w:rPr>
  </w:style>
  <w:style w:type="paragraph" w:styleId="Tekstpodstawowy3">
    <w:name w:val="Body Text 3"/>
    <w:basedOn w:val="Normalny"/>
    <w:link w:val="Tekstpodstawowy3Znak"/>
    <w:uiPriority w:val="99"/>
    <w:rsid w:val="00B1492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B1492B"/>
    <w:rPr>
      <w:rFonts w:ascii="Map Symbols" w:hAnsi="Map Symbols" w:cs="Map Symbols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B1492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B1492B"/>
    <w:rPr>
      <w:rFonts w:ascii="Map Symbols" w:hAnsi="Map Symbols" w:cs="Map Symbols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C31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C31BC"/>
    <w:rPr>
      <w:rFonts w:ascii="Segoe UI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B12BB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BB12BB"/>
    <w:rPr>
      <w:rFonts w:ascii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locked/>
    <w:rsid w:val="00B56396"/>
    <w:pPr>
      <w:spacing w:before="100" w:beforeAutospacing="1" w:after="119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uletyn.abip.pl/zozwloszczowa" TargetMode="External"/><Relationship Id="rId1" Type="http://schemas.openxmlformats.org/officeDocument/2006/relationships/hyperlink" Target="http://www.zozwloszczowa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3482</Words>
  <Characters>20893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Włoszczowa, dnia  01</vt:lpstr>
    </vt:vector>
  </TitlesOfParts>
  <Company/>
  <LinksUpToDate>false</LinksUpToDate>
  <CharactersWithSpaces>24327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  01</dc:title>
  <dc:creator>Praca</dc:creator>
  <cp:lastModifiedBy>Praca</cp:lastModifiedBy>
  <cp:revision>3</cp:revision>
  <cp:lastPrinted>2016-12-02T11:49:00Z</cp:lastPrinted>
  <dcterms:created xsi:type="dcterms:W3CDTF">2016-12-02T11:55:00Z</dcterms:created>
  <dcterms:modified xsi:type="dcterms:W3CDTF">2016-12-02T11:55:00Z</dcterms:modified>
</cp:coreProperties>
</file>