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5B8A" w:rsidRDefault="00155B8A">
      <w:pPr>
        <w:widowControl w:val="0"/>
        <w:autoSpaceDE w:val="0"/>
        <w:autoSpaceDN w:val="0"/>
        <w:spacing w:line="360" w:lineRule="auto"/>
        <w:jc w:val="center"/>
        <w:rPr>
          <w:b/>
          <w:color w:val="000000"/>
        </w:rPr>
      </w:pPr>
    </w:p>
    <w:p w:rsidR="00155B8A" w:rsidRDefault="00155B8A">
      <w:pPr>
        <w:widowControl w:val="0"/>
        <w:autoSpaceDE w:val="0"/>
        <w:autoSpaceDN w:val="0"/>
        <w:spacing w:line="360" w:lineRule="auto"/>
        <w:jc w:val="center"/>
        <w:rPr>
          <w:b/>
          <w:color w:val="000000"/>
        </w:rPr>
      </w:pPr>
    </w:p>
    <w:p w:rsidR="00155B8A" w:rsidRDefault="00155B8A">
      <w:pPr>
        <w:widowControl w:val="0"/>
        <w:autoSpaceDE w:val="0"/>
        <w:autoSpaceDN w:val="0"/>
        <w:spacing w:line="360" w:lineRule="auto"/>
        <w:jc w:val="center"/>
        <w:rPr>
          <w:b/>
          <w:color w:val="000000"/>
        </w:rPr>
      </w:pPr>
    </w:p>
    <w:p w:rsidR="00155B8A" w:rsidRPr="008D35E3" w:rsidRDefault="00155B8A">
      <w:pPr>
        <w:widowControl w:val="0"/>
        <w:autoSpaceDE w:val="0"/>
        <w:autoSpaceDN w:val="0"/>
        <w:spacing w:line="360" w:lineRule="auto"/>
        <w:jc w:val="center"/>
        <w:rPr>
          <w:rFonts w:ascii="Arial Narrow" w:hAnsi="Arial Narrow"/>
          <w:b/>
          <w:color w:val="000000"/>
          <w:szCs w:val="19"/>
        </w:rPr>
      </w:pPr>
      <w:r w:rsidRPr="008D35E3">
        <w:rPr>
          <w:rFonts w:ascii="Arial Narrow" w:hAnsi="Arial Narrow"/>
          <w:b/>
          <w:color w:val="000000"/>
        </w:rPr>
        <w:t>SPECYFIKACJA ISTOTNYCH WARUNKÓW ZAMÓWIENIA</w:t>
      </w:r>
    </w:p>
    <w:p w:rsidR="00155B8A" w:rsidRPr="008D35E3" w:rsidRDefault="00155B8A">
      <w:pPr>
        <w:widowControl w:val="0"/>
        <w:autoSpaceDE w:val="0"/>
        <w:autoSpaceDN w:val="0"/>
        <w:spacing w:line="360" w:lineRule="auto"/>
        <w:jc w:val="center"/>
        <w:rPr>
          <w:rFonts w:ascii="Arial Narrow" w:hAnsi="Arial Narrow"/>
          <w:b/>
          <w:color w:val="000000"/>
          <w:szCs w:val="19"/>
        </w:rPr>
      </w:pPr>
      <w:r w:rsidRPr="008D35E3">
        <w:rPr>
          <w:rFonts w:ascii="Arial Narrow" w:hAnsi="Arial Narrow"/>
          <w:b/>
          <w:color w:val="000000"/>
        </w:rPr>
        <w:t>W TRYBIE</w:t>
      </w:r>
    </w:p>
    <w:p w:rsidR="00155B8A" w:rsidRPr="008D35E3" w:rsidRDefault="00155B8A">
      <w:pPr>
        <w:widowControl w:val="0"/>
        <w:autoSpaceDE w:val="0"/>
        <w:autoSpaceDN w:val="0"/>
        <w:spacing w:line="360" w:lineRule="auto"/>
        <w:jc w:val="center"/>
        <w:rPr>
          <w:rFonts w:ascii="Arial Narrow" w:hAnsi="Arial Narrow"/>
          <w:b/>
          <w:color w:val="000000"/>
          <w:szCs w:val="19"/>
        </w:rPr>
      </w:pPr>
      <w:r w:rsidRPr="008D35E3">
        <w:rPr>
          <w:rFonts w:ascii="Arial Narrow" w:hAnsi="Arial Narrow"/>
          <w:b/>
          <w:color w:val="000000"/>
        </w:rPr>
        <w:t>PRZETARGU NIEOGRANICZONEGO</w:t>
      </w:r>
      <w:r w:rsidRPr="008D35E3">
        <w:rPr>
          <w:rFonts w:ascii="Arial Narrow" w:hAnsi="Arial Narrow"/>
          <w:b/>
          <w:i/>
          <w:color w:val="000000"/>
        </w:rPr>
        <w:t xml:space="preserve"> </w:t>
      </w:r>
      <w:r w:rsidRPr="008D35E3">
        <w:rPr>
          <w:rFonts w:ascii="Arial Narrow" w:hAnsi="Arial Narrow"/>
          <w:b/>
          <w:color w:val="000000"/>
        </w:rPr>
        <w:t>O WARTOŚCI SZACUNKOWEJ</w:t>
      </w:r>
    </w:p>
    <w:p w:rsidR="00155B8A" w:rsidRPr="00385012" w:rsidRDefault="00155B8A">
      <w:pPr>
        <w:widowControl w:val="0"/>
        <w:autoSpaceDE w:val="0"/>
        <w:autoSpaceDN w:val="0"/>
        <w:spacing w:line="360" w:lineRule="auto"/>
        <w:jc w:val="center"/>
        <w:rPr>
          <w:rFonts w:ascii="Arial Narrow" w:hAnsi="Arial Narrow"/>
          <w:b/>
          <w:szCs w:val="19"/>
        </w:rPr>
      </w:pPr>
      <w:r w:rsidRPr="00385012">
        <w:rPr>
          <w:rFonts w:ascii="Arial Narrow" w:hAnsi="Arial Narrow"/>
          <w:b/>
        </w:rPr>
        <w:t>POWYŻEJ  207 000 EURO:</w:t>
      </w:r>
    </w:p>
    <w:p w:rsidR="00155B8A" w:rsidRPr="00385012" w:rsidRDefault="00155B8A">
      <w:pPr>
        <w:widowControl w:val="0"/>
        <w:autoSpaceDE w:val="0"/>
        <w:autoSpaceDN w:val="0"/>
        <w:spacing w:line="360" w:lineRule="auto"/>
        <w:jc w:val="both"/>
        <w:rPr>
          <w:rFonts w:ascii="Arial Narrow" w:hAnsi="Arial Narrow"/>
          <w:b/>
          <w:szCs w:val="19"/>
        </w:rPr>
      </w:pPr>
    </w:p>
    <w:p w:rsidR="00155B8A" w:rsidRPr="00385012" w:rsidRDefault="00155B8A">
      <w:pPr>
        <w:widowControl w:val="0"/>
        <w:autoSpaceDE w:val="0"/>
        <w:autoSpaceDN w:val="0"/>
        <w:spacing w:line="360" w:lineRule="auto"/>
        <w:jc w:val="both"/>
        <w:rPr>
          <w:rFonts w:ascii="Arial Narrow" w:hAnsi="Arial Narrow"/>
          <w:b/>
          <w:szCs w:val="19"/>
        </w:rPr>
      </w:pPr>
    </w:p>
    <w:p w:rsidR="00155B8A" w:rsidRPr="00385012" w:rsidRDefault="00155B8A">
      <w:pPr>
        <w:widowControl w:val="0"/>
        <w:autoSpaceDE w:val="0"/>
        <w:autoSpaceDN w:val="0"/>
        <w:spacing w:line="360" w:lineRule="auto"/>
        <w:jc w:val="center"/>
        <w:rPr>
          <w:rFonts w:ascii="Arial Narrow" w:hAnsi="Arial Narrow"/>
          <w:b/>
          <w:szCs w:val="19"/>
        </w:rPr>
      </w:pPr>
      <w:r w:rsidRPr="00385012">
        <w:rPr>
          <w:rFonts w:ascii="Arial Narrow" w:hAnsi="Arial Narrow"/>
          <w:b/>
        </w:rPr>
        <w:t xml:space="preserve">na dostawę leków dla Apteki Szpitalnej </w:t>
      </w:r>
    </w:p>
    <w:p w:rsidR="00155B8A" w:rsidRPr="00385012" w:rsidRDefault="00155B8A">
      <w:pPr>
        <w:widowControl w:val="0"/>
        <w:autoSpaceDE w:val="0"/>
        <w:autoSpaceDN w:val="0"/>
        <w:spacing w:line="360" w:lineRule="auto"/>
        <w:jc w:val="center"/>
        <w:rPr>
          <w:rFonts w:ascii="Arial Narrow" w:hAnsi="Arial Narrow"/>
          <w:b/>
          <w:szCs w:val="19"/>
        </w:rPr>
      </w:pPr>
      <w:r w:rsidRPr="00385012">
        <w:rPr>
          <w:rFonts w:ascii="Arial Narrow" w:hAnsi="Arial Narrow"/>
          <w:b/>
        </w:rPr>
        <w:t>w</w:t>
      </w:r>
    </w:p>
    <w:p w:rsidR="00155B8A" w:rsidRPr="00385012" w:rsidRDefault="00155B8A">
      <w:pPr>
        <w:pStyle w:val="BodyText2"/>
        <w:overflowPunct/>
        <w:autoSpaceDE/>
        <w:autoSpaceDN/>
        <w:adjustRightInd/>
        <w:spacing w:line="360" w:lineRule="auto"/>
        <w:ind w:left="0" w:firstLine="0"/>
        <w:jc w:val="center"/>
        <w:rPr>
          <w:rFonts w:ascii="Arial Narrow" w:hAnsi="Arial Narrow"/>
          <w:b/>
          <w:bCs/>
          <w:sz w:val="24"/>
          <w:szCs w:val="24"/>
        </w:rPr>
      </w:pPr>
      <w:r w:rsidRPr="00385012">
        <w:rPr>
          <w:rFonts w:ascii="Arial Narrow" w:hAnsi="Arial Narrow"/>
          <w:b/>
          <w:bCs/>
          <w:sz w:val="24"/>
          <w:szCs w:val="24"/>
        </w:rPr>
        <w:t xml:space="preserve"> ZOZ WŁOSZCZOWA</w:t>
      </w:r>
    </w:p>
    <w:p w:rsidR="00155B8A" w:rsidRPr="00385012" w:rsidRDefault="00155B8A">
      <w:pPr>
        <w:pStyle w:val="BodyText2"/>
        <w:overflowPunct/>
        <w:autoSpaceDE/>
        <w:autoSpaceDN/>
        <w:adjustRightInd/>
        <w:spacing w:line="360" w:lineRule="auto"/>
        <w:ind w:left="0" w:firstLine="0"/>
        <w:rPr>
          <w:rFonts w:ascii="Arial Narrow" w:hAnsi="Arial Narrow"/>
          <w:b/>
          <w:bCs/>
          <w:sz w:val="24"/>
          <w:szCs w:val="24"/>
        </w:rPr>
      </w:pPr>
    </w:p>
    <w:p w:rsidR="00155B8A" w:rsidRPr="00385012" w:rsidRDefault="00155B8A">
      <w:pPr>
        <w:pStyle w:val="BodyText2"/>
        <w:overflowPunct/>
        <w:autoSpaceDE/>
        <w:autoSpaceDN/>
        <w:adjustRightInd/>
        <w:spacing w:line="360" w:lineRule="auto"/>
        <w:ind w:left="0" w:firstLine="0"/>
        <w:rPr>
          <w:rFonts w:ascii="Arial Narrow" w:hAnsi="Arial Narrow"/>
          <w:b/>
          <w:bCs/>
          <w:sz w:val="24"/>
          <w:szCs w:val="24"/>
        </w:rPr>
      </w:pPr>
    </w:p>
    <w:p w:rsidR="00155B8A" w:rsidRPr="00B71364" w:rsidRDefault="00155B8A">
      <w:pPr>
        <w:pStyle w:val="BodyText2"/>
        <w:overflowPunct/>
        <w:autoSpaceDE/>
        <w:autoSpaceDN/>
        <w:adjustRightInd/>
        <w:spacing w:line="360" w:lineRule="auto"/>
        <w:ind w:left="0" w:firstLine="0"/>
        <w:jc w:val="center"/>
        <w:rPr>
          <w:rFonts w:ascii="Arial Narrow" w:hAnsi="Arial Narrow"/>
          <w:b/>
          <w:bCs/>
          <w:sz w:val="24"/>
          <w:szCs w:val="24"/>
        </w:rPr>
      </w:pPr>
      <w:r w:rsidRPr="00B71364">
        <w:rPr>
          <w:rFonts w:ascii="Arial Narrow" w:hAnsi="Arial Narrow"/>
          <w:b/>
          <w:bCs/>
          <w:sz w:val="24"/>
          <w:szCs w:val="24"/>
        </w:rPr>
        <w:t>Znak sprawy 18/08/2014</w:t>
      </w:r>
    </w:p>
    <w:p w:rsidR="00155B8A" w:rsidRPr="00385012" w:rsidRDefault="00155B8A">
      <w:pPr>
        <w:pStyle w:val="BodyText2"/>
        <w:overflowPunct/>
        <w:autoSpaceDE/>
        <w:autoSpaceDN/>
        <w:adjustRightInd/>
        <w:spacing w:line="360" w:lineRule="auto"/>
        <w:ind w:left="0" w:firstLine="0"/>
        <w:rPr>
          <w:rFonts w:ascii="Arial Narrow" w:hAnsi="Arial Narrow"/>
          <w:b/>
          <w:sz w:val="24"/>
          <w:szCs w:val="24"/>
        </w:rPr>
      </w:pPr>
    </w:p>
    <w:p w:rsidR="00155B8A" w:rsidRPr="008D35E3" w:rsidRDefault="00155B8A">
      <w:pPr>
        <w:pStyle w:val="BodyText2"/>
        <w:overflowPunct/>
        <w:autoSpaceDE/>
        <w:autoSpaceDN/>
        <w:adjustRightInd/>
        <w:spacing w:line="360" w:lineRule="auto"/>
        <w:ind w:left="0" w:firstLine="0"/>
        <w:rPr>
          <w:rFonts w:ascii="Arial Narrow" w:hAnsi="Arial Narrow"/>
          <w:b/>
          <w:color w:val="FF0000"/>
          <w:sz w:val="24"/>
          <w:szCs w:val="24"/>
        </w:rPr>
      </w:pPr>
    </w:p>
    <w:p w:rsidR="00155B8A" w:rsidRPr="008D35E3" w:rsidRDefault="00155B8A">
      <w:pPr>
        <w:autoSpaceDE w:val="0"/>
        <w:autoSpaceDN w:val="0"/>
        <w:spacing w:line="360" w:lineRule="auto"/>
        <w:jc w:val="both"/>
        <w:rPr>
          <w:rFonts w:ascii="Arial Narrow" w:hAnsi="Arial Narrow"/>
          <w:color w:val="FF0000"/>
          <w:szCs w:val="19"/>
        </w:rPr>
      </w:pPr>
    </w:p>
    <w:p w:rsidR="00155B8A" w:rsidRPr="008D35E3" w:rsidRDefault="00155B8A">
      <w:pPr>
        <w:autoSpaceDE w:val="0"/>
        <w:autoSpaceDN w:val="0"/>
        <w:spacing w:line="360" w:lineRule="auto"/>
        <w:jc w:val="both"/>
        <w:rPr>
          <w:rFonts w:ascii="Arial Narrow" w:hAnsi="Arial Narrow"/>
          <w:color w:val="FF0000"/>
          <w:szCs w:val="19"/>
        </w:rPr>
      </w:pPr>
    </w:p>
    <w:p w:rsidR="00155B8A" w:rsidRPr="008D35E3" w:rsidRDefault="00155B8A">
      <w:pPr>
        <w:autoSpaceDE w:val="0"/>
        <w:autoSpaceDN w:val="0"/>
        <w:spacing w:line="360" w:lineRule="auto"/>
        <w:jc w:val="both"/>
        <w:rPr>
          <w:rFonts w:ascii="Arial Narrow" w:hAnsi="Arial Narrow"/>
          <w:color w:val="FF0000"/>
          <w:szCs w:val="19"/>
        </w:rPr>
      </w:pPr>
    </w:p>
    <w:p w:rsidR="00155B8A" w:rsidRPr="008D35E3" w:rsidRDefault="00155B8A">
      <w:pPr>
        <w:autoSpaceDE w:val="0"/>
        <w:autoSpaceDN w:val="0"/>
        <w:spacing w:line="360" w:lineRule="auto"/>
        <w:jc w:val="both"/>
        <w:rPr>
          <w:rFonts w:ascii="Arial Narrow" w:hAnsi="Arial Narrow"/>
          <w:color w:val="FF0000"/>
          <w:szCs w:val="19"/>
        </w:rPr>
      </w:pPr>
    </w:p>
    <w:p w:rsidR="00155B8A" w:rsidRPr="008D35E3" w:rsidRDefault="00155B8A">
      <w:pPr>
        <w:autoSpaceDE w:val="0"/>
        <w:autoSpaceDN w:val="0"/>
        <w:spacing w:line="360" w:lineRule="auto"/>
        <w:jc w:val="both"/>
        <w:rPr>
          <w:rFonts w:ascii="Arial Narrow" w:hAnsi="Arial Narrow"/>
          <w:color w:val="FF0000"/>
          <w:szCs w:val="19"/>
        </w:rPr>
      </w:pPr>
    </w:p>
    <w:p w:rsidR="00155B8A" w:rsidRPr="008D35E3" w:rsidRDefault="00155B8A">
      <w:pPr>
        <w:autoSpaceDE w:val="0"/>
        <w:autoSpaceDN w:val="0"/>
        <w:spacing w:line="360" w:lineRule="auto"/>
        <w:jc w:val="both"/>
        <w:rPr>
          <w:rFonts w:ascii="Arial Narrow" w:hAnsi="Arial Narrow"/>
          <w:color w:val="FF0000"/>
          <w:szCs w:val="19"/>
        </w:rPr>
      </w:pPr>
    </w:p>
    <w:p w:rsidR="00155B8A" w:rsidRPr="008D35E3" w:rsidRDefault="00155B8A">
      <w:pPr>
        <w:autoSpaceDE w:val="0"/>
        <w:autoSpaceDN w:val="0"/>
        <w:spacing w:line="360" w:lineRule="auto"/>
        <w:jc w:val="both"/>
        <w:rPr>
          <w:rFonts w:ascii="Arial Narrow" w:hAnsi="Arial Narrow"/>
          <w:color w:val="FF0000"/>
          <w:szCs w:val="19"/>
        </w:rPr>
      </w:pPr>
    </w:p>
    <w:p w:rsidR="00155B8A" w:rsidRPr="008D35E3" w:rsidRDefault="00155B8A">
      <w:pPr>
        <w:autoSpaceDE w:val="0"/>
        <w:autoSpaceDN w:val="0"/>
        <w:spacing w:line="360" w:lineRule="auto"/>
        <w:jc w:val="both"/>
        <w:rPr>
          <w:rFonts w:ascii="Arial Narrow" w:hAnsi="Arial Narrow"/>
          <w:color w:val="FF0000"/>
          <w:szCs w:val="19"/>
        </w:rPr>
      </w:pPr>
    </w:p>
    <w:p w:rsidR="00155B8A" w:rsidRPr="008D35E3" w:rsidRDefault="00155B8A">
      <w:pPr>
        <w:autoSpaceDE w:val="0"/>
        <w:autoSpaceDN w:val="0"/>
        <w:spacing w:line="360" w:lineRule="auto"/>
        <w:jc w:val="both"/>
        <w:rPr>
          <w:rFonts w:ascii="Arial Narrow" w:hAnsi="Arial Narrow"/>
          <w:color w:val="FF0000"/>
          <w:szCs w:val="19"/>
        </w:rPr>
      </w:pPr>
    </w:p>
    <w:p w:rsidR="00155B8A" w:rsidRPr="008D35E3" w:rsidRDefault="00155B8A">
      <w:pPr>
        <w:autoSpaceDE w:val="0"/>
        <w:autoSpaceDN w:val="0"/>
        <w:spacing w:line="360" w:lineRule="auto"/>
        <w:jc w:val="both"/>
        <w:rPr>
          <w:rFonts w:ascii="Arial Narrow" w:hAnsi="Arial Narrow"/>
          <w:color w:val="FF0000"/>
          <w:szCs w:val="19"/>
        </w:rPr>
      </w:pPr>
      <w:r w:rsidRPr="008D35E3">
        <w:rPr>
          <w:rFonts w:ascii="Arial Narrow" w:hAnsi="Arial Narrow"/>
          <w:color w:val="FF0000"/>
        </w:rPr>
        <w:tab/>
      </w:r>
    </w:p>
    <w:p w:rsidR="00155B8A" w:rsidRPr="008D35E3" w:rsidRDefault="00155B8A">
      <w:pPr>
        <w:autoSpaceDE w:val="0"/>
        <w:autoSpaceDN w:val="0"/>
        <w:spacing w:line="360" w:lineRule="auto"/>
        <w:jc w:val="both"/>
        <w:rPr>
          <w:rFonts w:ascii="Arial Narrow" w:hAnsi="Arial Narrow"/>
          <w:b/>
          <w:color w:val="FF0000"/>
          <w:szCs w:val="19"/>
        </w:rPr>
      </w:pPr>
    </w:p>
    <w:p w:rsidR="00155B8A" w:rsidRPr="00385012" w:rsidRDefault="00155B8A">
      <w:pPr>
        <w:pStyle w:val="Heading1"/>
        <w:spacing w:line="360" w:lineRule="auto"/>
        <w:rPr>
          <w:rFonts w:ascii="Arial Narrow" w:eastAsia="Arial Unicode MS" w:hAnsi="Arial Narrow"/>
          <w:bCs/>
        </w:rPr>
      </w:pPr>
      <w:r>
        <w:rPr>
          <w:rFonts w:ascii="Arial Narrow" w:hAnsi="Arial Narrow"/>
          <w:bCs/>
        </w:rPr>
        <w:t>Włoszczowa 20 sierpnia 2014</w:t>
      </w:r>
      <w:r w:rsidRPr="00385012">
        <w:rPr>
          <w:rFonts w:ascii="Arial Narrow" w:hAnsi="Arial Narrow"/>
          <w:bCs/>
        </w:rPr>
        <w:t xml:space="preserve"> roku</w:t>
      </w:r>
    </w:p>
    <w:p w:rsidR="00155B8A" w:rsidRPr="008D35E3" w:rsidRDefault="00155B8A">
      <w:pPr>
        <w:jc w:val="center"/>
        <w:rPr>
          <w:rFonts w:ascii="Arial Narrow" w:hAnsi="Arial Narrow"/>
          <w:b/>
          <w:color w:val="FF0000"/>
        </w:rPr>
      </w:pPr>
    </w:p>
    <w:p w:rsidR="00155B8A" w:rsidRPr="008D35E3" w:rsidRDefault="00155B8A">
      <w:pPr>
        <w:jc w:val="center"/>
        <w:rPr>
          <w:rFonts w:ascii="Arial Narrow" w:hAnsi="Arial Narrow"/>
          <w:b/>
        </w:rPr>
      </w:pPr>
    </w:p>
    <w:p w:rsidR="00155B8A" w:rsidRPr="008D35E3" w:rsidRDefault="00155B8A">
      <w:pPr>
        <w:jc w:val="center"/>
        <w:rPr>
          <w:rFonts w:ascii="Arial Narrow" w:hAnsi="Arial Narrow"/>
          <w:b/>
        </w:rPr>
      </w:pPr>
    </w:p>
    <w:p w:rsidR="00155B8A" w:rsidRPr="008D35E3" w:rsidRDefault="00155B8A">
      <w:pPr>
        <w:jc w:val="center"/>
        <w:rPr>
          <w:rFonts w:ascii="Arial Narrow" w:hAnsi="Arial Narrow"/>
          <w:b/>
        </w:rPr>
      </w:pPr>
    </w:p>
    <w:p w:rsidR="00155B8A" w:rsidRPr="008D35E3" w:rsidRDefault="00155B8A">
      <w:pPr>
        <w:jc w:val="center"/>
        <w:rPr>
          <w:rFonts w:ascii="Arial Narrow" w:hAnsi="Arial Narrow"/>
          <w:b/>
        </w:rPr>
      </w:pPr>
    </w:p>
    <w:p w:rsidR="00155B8A" w:rsidRPr="008D35E3" w:rsidRDefault="00155B8A">
      <w:pPr>
        <w:jc w:val="center"/>
        <w:rPr>
          <w:rFonts w:ascii="Arial Narrow" w:hAnsi="Arial Narrow"/>
          <w:b/>
        </w:rPr>
      </w:pPr>
    </w:p>
    <w:p w:rsidR="00155B8A" w:rsidRPr="008D35E3" w:rsidRDefault="00155B8A">
      <w:pPr>
        <w:jc w:val="center"/>
        <w:rPr>
          <w:rFonts w:ascii="Arial Narrow" w:hAnsi="Arial Narrow"/>
          <w:b/>
        </w:rPr>
      </w:pPr>
    </w:p>
    <w:p w:rsidR="00155B8A" w:rsidRPr="008D35E3" w:rsidRDefault="00155B8A">
      <w:pPr>
        <w:jc w:val="center"/>
        <w:rPr>
          <w:rFonts w:ascii="Arial Narrow" w:hAnsi="Arial Narrow"/>
          <w:b/>
        </w:rPr>
      </w:pPr>
    </w:p>
    <w:p w:rsidR="00155B8A" w:rsidRDefault="00155B8A">
      <w:pPr>
        <w:jc w:val="center"/>
        <w:rPr>
          <w:rFonts w:ascii="Arial Narrow" w:hAnsi="Arial Narrow"/>
          <w:b/>
        </w:rPr>
      </w:pPr>
    </w:p>
    <w:p w:rsidR="00155B8A" w:rsidRDefault="00155B8A">
      <w:pPr>
        <w:jc w:val="center"/>
        <w:rPr>
          <w:rFonts w:ascii="Arial Narrow" w:hAnsi="Arial Narrow"/>
          <w:b/>
        </w:rPr>
      </w:pPr>
      <w:r w:rsidRPr="008D35E3">
        <w:rPr>
          <w:rFonts w:ascii="Arial Narrow" w:hAnsi="Arial Narrow"/>
          <w:b/>
        </w:rPr>
        <w:t>Część I</w:t>
      </w:r>
    </w:p>
    <w:p w:rsidR="00155B8A" w:rsidRPr="008D35E3" w:rsidRDefault="00155B8A">
      <w:pPr>
        <w:jc w:val="center"/>
        <w:rPr>
          <w:rFonts w:ascii="Arial Narrow" w:hAnsi="Arial Narrow"/>
          <w:b/>
        </w:rPr>
      </w:pPr>
    </w:p>
    <w:p w:rsidR="00155B8A" w:rsidRPr="008D35E3" w:rsidRDefault="00155B8A">
      <w:pPr>
        <w:jc w:val="center"/>
        <w:rPr>
          <w:rFonts w:ascii="Arial Narrow" w:hAnsi="Arial Narrow"/>
          <w:b/>
        </w:rPr>
      </w:pPr>
      <w:r w:rsidRPr="008D35E3">
        <w:rPr>
          <w:rFonts w:ascii="Arial Narrow" w:hAnsi="Arial Narrow"/>
          <w:b/>
        </w:rPr>
        <w:t>INFORMACJE OGÓLNE</w:t>
      </w:r>
    </w:p>
    <w:p w:rsidR="00155B8A" w:rsidRDefault="00155B8A">
      <w:pPr>
        <w:rPr>
          <w:b/>
        </w:rPr>
      </w:pPr>
    </w:p>
    <w:p w:rsidR="00155B8A" w:rsidRPr="00D84E85" w:rsidRDefault="00155B8A">
      <w:pPr>
        <w:rPr>
          <w:rFonts w:ascii="Arial Narrow" w:hAnsi="Arial Narrow"/>
          <w:b/>
          <w:sz w:val="28"/>
          <w:szCs w:val="28"/>
        </w:rPr>
      </w:pPr>
      <w:r>
        <w:rPr>
          <w:sz w:val="28"/>
          <w:szCs w:val="28"/>
        </w:rPr>
        <w:t xml:space="preserve">I </w:t>
      </w:r>
      <w:r w:rsidRPr="00D84E85">
        <w:rPr>
          <w:rFonts w:ascii="Arial Narrow" w:hAnsi="Arial Narrow"/>
          <w:b/>
          <w:sz w:val="28"/>
          <w:szCs w:val="28"/>
        </w:rPr>
        <w:t>Zamawiający:</w:t>
      </w:r>
    </w:p>
    <w:p w:rsidR="00155B8A" w:rsidRDefault="00155B8A">
      <w:pPr>
        <w:rPr>
          <w:sz w:val="28"/>
          <w:szCs w:val="28"/>
        </w:rPr>
      </w:pPr>
    </w:p>
    <w:p w:rsidR="00155B8A" w:rsidRPr="008D35E3" w:rsidRDefault="00155B8A">
      <w:pPr>
        <w:autoSpaceDE w:val="0"/>
        <w:autoSpaceDN w:val="0"/>
        <w:rPr>
          <w:rFonts w:ascii="Arial Narrow" w:hAnsi="Arial Narrow"/>
          <w:szCs w:val="19"/>
        </w:rPr>
      </w:pPr>
      <w:r w:rsidRPr="008D35E3">
        <w:rPr>
          <w:rFonts w:ascii="Arial Narrow" w:hAnsi="Arial Narrow"/>
        </w:rPr>
        <w:t xml:space="preserve"> Zespół Opieki Zdrowotnej we Włoszczowie</w:t>
      </w:r>
    </w:p>
    <w:p w:rsidR="00155B8A" w:rsidRPr="008D35E3" w:rsidRDefault="00155B8A">
      <w:pPr>
        <w:autoSpaceDE w:val="0"/>
        <w:autoSpaceDN w:val="0"/>
        <w:rPr>
          <w:rFonts w:ascii="Arial Narrow" w:hAnsi="Arial Narrow"/>
          <w:szCs w:val="19"/>
        </w:rPr>
      </w:pPr>
      <w:r w:rsidRPr="008D35E3">
        <w:rPr>
          <w:rFonts w:ascii="Arial Narrow" w:hAnsi="Arial Narrow"/>
        </w:rPr>
        <w:t xml:space="preserve">ul. Żeromskiego 28 </w:t>
      </w:r>
    </w:p>
    <w:p w:rsidR="00155B8A" w:rsidRPr="008D35E3" w:rsidRDefault="00155B8A">
      <w:pPr>
        <w:autoSpaceDE w:val="0"/>
        <w:autoSpaceDN w:val="0"/>
        <w:rPr>
          <w:rFonts w:ascii="Arial Narrow" w:hAnsi="Arial Narrow"/>
        </w:rPr>
      </w:pPr>
      <w:r w:rsidRPr="008D35E3">
        <w:rPr>
          <w:rFonts w:ascii="Arial Narrow" w:hAnsi="Arial Narrow"/>
        </w:rPr>
        <w:t xml:space="preserve">29-100 Włoszczowa </w:t>
      </w:r>
    </w:p>
    <w:p w:rsidR="00155B8A" w:rsidRPr="008D35E3" w:rsidRDefault="00155B8A">
      <w:pPr>
        <w:autoSpaceDE w:val="0"/>
        <w:autoSpaceDN w:val="0"/>
        <w:rPr>
          <w:rFonts w:ascii="Arial Narrow" w:hAnsi="Arial Narrow"/>
        </w:rPr>
      </w:pPr>
      <w:r w:rsidRPr="008D35E3">
        <w:rPr>
          <w:rFonts w:ascii="Arial Narrow" w:hAnsi="Arial Narrow"/>
        </w:rPr>
        <w:t xml:space="preserve">telefon 041 38 83 828    fax 041 38 83 877 </w:t>
      </w:r>
    </w:p>
    <w:p w:rsidR="00155B8A" w:rsidRPr="008D35E3" w:rsidRDefault="00155B8A">
      <w:pPr>
        <w:autoSpaceDE w:val="0"/>
        <w:autoSpaceDN w:val="0"/>
        <w:rPr>
          <w:rFonts w:ascii="Arial Narrow" w:hAnsi="Arial Narrow"/>
          <w:b/>
          <w:bCs/>
          <w:szCs w:val="19"/>
          <w:lang w:val="de-DE"/>
        </w:rPr>
      </w:pPr>
      <w:r w:rsidRPr="008D35E3">
        <w:rPr>
          <w:rFonts w:ascii="Arial Narrow" w:hAnsi="Arial Narrow"/>
          <w:lang w:val="de-DE"/>
        </w:rPr>
        <w:t xml:space="preserve">adres e-maill:                  </w:t>
      </w:r>
      <w:r w:rsidRPr="008D35E3">
        <w:rPr>
          <w:rFonts w:ascii="Arial Narrow" w:hAnsi="Arial Narrow"/>
          <w:b/>
          <w:bCs/>
          <w:lang w:val="de-DE"/>
        </w:rPr>
        <w:t>zaopatrzenie@zozwloszczowa.pl</w:t>
      </w:r>
    </w:p>
    <w:p w:rsidR="00155B8A" w:rsidRPr="008D35E3" w:rsidRDefault="00155B8A">
      <w:pPr>
        <w:autoSpaceDE w:val="0"/>
        <w:autoSpaceDN w:val="0"/>
        <w:rPr>
          <w:rFonts w:ascii="Arial Narrow" w:hAnsi="Arial Narrow"/>
          <w:szCs w:val="19"/>
        </w:rPr>
      </w:pPr>
      <w:r w:rsidRPr="008D35E3">
        <w:rPr>
          <w:rFonts w:ascii="Arial Narrow" w:hAnsi="Arial Narrow"/>
        </w:rPr>
        <w:t xml:space="preserve">NIP 656 –18 – 55 908                                           REGON  000304295 </w:t>
      </w:r>
    </w:p>
    <w:p w:rsidR="00155B8A" w:rsidRPr="008D35E3" w:rsidRDefault="00155B8A">
      <w:pPr>
        <w:pStyle w:val="pkt"/>
        <w:tabs>
          <w:tab w:val="num" w:pos="851"/>
          <w:tab w:val="left" w:pos="3780"/>
          <w:tab w:val="left" w:leader="dot" w:pos="8460"/>
        </w:tabs>
        <w:ind w:left="0" w:firstLine="0"/>
        <w:jc w:val="left"/>
        <w:rPr>
          <w:rFonts w:ascii="Arial Narrow" w:hAnsi="Arial Narrow"/>
          <w:color w:val="000000"/>
          <w:sz w:val="24"/>
        </w:rPr>
      </w:pPr>
      <w:r w:rsidRPr="008D35E3">
        <w:rPr>
          <w:rFonts w:ascii="Arial Narrow" w:hAnsi="Arial Narrow"/>
          <w:color w:val="000000"/>
          <w:sz w:val="24"/>
        </w:rPr>
        <w:t>Adres strony internetowej na której umieszczono SIWZ :</w:t>
      </w:r>
    </w:p>
    <w:p w:rsidR="00155B8A" w:rsidRPr="008D35E3" w:rsidRDefault="00155B8A">
      <w:pPr>
        <w:pStyle w:val="pkt"/>
        <w:tabs>
          <w:tab w:val="num" w:pos="851"/>
          <w:tab w:val="left" w:pos="3780"/>
          <w:tab w:val="left" w:leader="dot" w:pos="8460"/>
        </w:tabs>
        <w:ind w:left="0" w:firstLine="0"/>
        <w:jc w:val="left"/>
        <w:rPr>
          <w:rFonts w:ascii="Arial Narrow" w:hAnsi="Arial Narrow"/>
          <w:b/>
          <w:bCs/>
          <w:color w:val="000000"/>
          <w:sz w:val="24"/>
        </w:rPr>
      </w:pPr>
      <w:r w:rsidRPr="008D35E3">
        <w:rPr>
          <w:rFonts w:ascii="Arial Narrow" w:hAnsi="Arial Narrow"/>
          <w:b/>
          <w:bCs/>
          <w:color w:val="000000"/>
          <w:sz w:val="24"/>
        </w:rPr>
        <w:t xml:space="preserve">                                         www.biuletyn.abip.pl/zozwloszczowa </w:t>
      </w:r>
    </w:p>
    <w:p w:rsidR="00155B8A" w:rsidRPr="008D35E3" w:rsidRDefault="00155B8A">
      <w:pPr>
        <w:pStyle w:val="pkt"/>
        <w:tabs>
          <w:tab w:val="num" w:pos="851"/>
          <w:tab w:val="left" w:pos="3780"/>
          <w:tab w:val="left" w:leader="dot" w:pos="8460"/>
        </w:tabs>
        <w:ind w:hanging="284"/>
        <w:rPr>
          <w:rFonts w:ascii="Arial Narrow" w:hAnsi="Arial Narrow"/>
          <w:b/>
          <w:bCs/>
          <w:color w:val="000000"/>
          <w:sz w:val="24"/>
        </w:rPr>
      </w:pPr>
      <w:r w:rsidRPr="008D35E3">
        <w:rPr>
          <w:rFonts w:ascii="Arial Narrow" w:hAnsi="Arial Narrow"/>
          <w:b/>
          <w:bCs/>
          <w:color w:val="000000"/>
          <w:sz w:val="24"/>
        </w:rPr>
        <w:t xml:space="preserve">Godziny urzędowania: poniedziałek – piątek od  7:30 do 15:05 </w:t>
      </w:r>
    </w:p>
    <w:p w:rsidR="00155B8A" w:rsidRPr="008D35E3" w:rsidRDefault="00155B8A">
      <w:pPr>
        <w:ind w:left="708"/>
        <w:rPr>
          <w:rFonts w:ascii="Arial Narrow" w:hAnsi="Arial Narrow"/>
        </w:rPr>
      </w:pPr>
    </w:p>
    <w:p w:rsidR="00155B8A" w:rsidRPr="008D35E3" w:rsidRDefault="00155B8A">
      <w:pPr>
        <w:rPr>
          <w:rFonts w:ascii="Arial Narrow" w:hAnsi="Arial Narrow"/>
          <w:b/>
          <w:sz w:val="28"/>
          <w:szCs w:val="28"/>
        </w:rPr>
      </w:pPr>
      <w:r w:rsidRPr="008D35E3">
        <w:rPr>
          <w:rFonts w:ascii="Arial Narrow" w:hAnsi="Arial Narrow"/>
          <w:b/>
          <w:sz w:val="28"/>
          <w:szCs w:val="28"/>
        </w:rPr>
        <w:t>II. Tryb udzielenia zamówienia publicznego:</w:t>
      </w:r>
    </w:p>
    <w:p w:rsidR="00155B8A" w:rsidRPr="008D35E3" w:rsidRDefault="00155B8A">
      <w:pPr>
        <w:rPr>
          <w:rFonts w:ascii="Arial Narrow" w:hAnsi="Arial Narrow"/>
        </w:rPr>
      </w:pPr>
    </w:p>
    <w:p w:rsidR="00155B8A" w:rsidRPr="00DD24CC" w:rsidRDefault="00155B8A">
      <w:pPr>
        <w:pStyle w:val="pkt"/>
        <w:tabs>
          <w:tab w:val="num" w:pos="1440"/>
        </w:tabs>
        <w:ind w:left="0" w:hanging="180"/>
        <w:rPr>
          <w:rFonts w:ascii="Arial Narrow" w:hAnsi="Arial Narrow"/>
          <w:color w:val="FF0000"/>
          <w:sz w:val="24"/>
          <w:szCs w:val="24"/>
        </w:rPr>
      </w:pPr>
      <w:r w:rsidRPr="008D35E3">
        <w:rPr>
          <w:rFonts w:ascii="Arial Narrow" w:hAnsi="Arial Narrow"/>
          <w:sz w:val="24"/>
          <w:szCs w:val="24"/>
        </w:rPr>
        <w:t xml:space="preserve">    Zamówienie publiczne będzie udzielone w trybie </w:t>
      </w:r>
      <w:r w:rsidRPr="008D35E3">
        <w:rPr>
          <w:rFonts w:ascii="Arial Narrow" w:hAnsi="Arial Narrow"/>
          <w:b/>
          <w:sz w:val="24"/>
          <w:szCs w:val="24"/>
        </w:rPr>
        <w:t xml:space="preserve">przetargu nieograniczonego, </w:t>
      </w:r>
      <w:r w:rsidRPr="008D35E3">
        <w:rPr>
          <w:rFonts w:ascii="Arial Narrow" w:hAnsi="Arial Narrow"/>
          <w:sz w:val="24"/>
          <w:szCs w:val="24"/>
        </w:rPr>
        <w:t>zgodnie z ustawą Prawo zamówień publicznych z dnia 29 stycznia 2004 r. (</w:t>
      </w:r>
      <w:r w:rsidRPr="000A5607">
        <w:rPr>
          <w:rFonts w:ascii="Arial Narrow" w:hAnsi="Arial Narrow"/>
          <w:color w:val="000000"/>
          <w:sz w:val="24"/>
          <w:szCs w:val="24"/>
        </w:rPr>
        <w:t>Dz. U. z</w:t>
      </w:r>
      <w:r w:rsidRPr="000A5607">
        <w:rPr>
          <w:rFonts w:ascii="Arial Narrow" w:hAnsi="Arial Narrow"/>
          <w:sz w:val="24"/>
          <w:szCs w:val="24"/>
        </w:rPr>
        <w:t xml:space="preserve"> U. z 2013 r. poz. 907  ze zmianami</w:t>
      </w:r>
      <w:r>
        <w:rPr>
          <w:rFonts w:ascii="Arial Narrow" w:hAnsi="Arial Narrow"/>
        </w:rPr>
        <w:t xml:space="preserve">) </w:t>
      </w:r>
      <w:r w:rsidRPr="008D35E3">
        <w:rPr>
          <w:rFonts w:ascii="Arial Narrow" w:hAnsi="Arial Narrow"/>
          <w:color w:val="000000"/>
          <w:sz w:val="24"/>
          <w:szCs w:val="24"/>
        </w:rPr>
        <w:t xml:space="preserve"> </w:t>
      </w:r>
    </w:p>
    <w:p w:rsidR="00155B8A" w:rsidRPr="00DD24CC" w:rsidRDefault="00155B8A">
      <w:pPr>
        <w:jc w:val="both"/>
        <w:rPr>
          <w:rFonts w:ascii="Arial Narrow" w:hAnsi="Arial Narrow"/>
          <w:color w:val="FF0000"/>
        </w:rPr>
      </w:pPr>
    </w:p>
    <w:p w:rsidR="00155B8A" w:rsidRPr="008D35E3" w:rsidRDefault="00155B8A">
      <w:pPr>
        <w:jc w:val="both"/>
        <w:rPr>
          <w:rFonts w:ascii="Arial Narrow" w:hAnsi="Arial Narrow"/>
          <w:b/>
          <w:sz w:val="28"/>
          <w:szCs w:val="28"/>
        </w:rPr>
      </w:pPr>
      <w:r w:rsidRPr="008D35E3">
        <w:rPr>
          <w:rFonts w:ascii="Arial Narrow" w:hAnsi="Arial Narrow"/>
          <w:b/>
          <w:sz w:val="28"/>
          <w:szCs w:val="28"/>
        </w:rPr>
        <w:t>III. Rodzaj zamówienia: dostawy</w:t>
      </w:r>
    </w:p>
    <w:p w:rsidR="00155B8A" w:rsidRPr="008D35E3" w:rsidRDefault="00155B8A">
      <w:pPr>
        <w:jc w:val="both"/>
        <w:rPr>
          <w:rFonts w:ascii="Arial Narrow" w:hAnsi="Arial Narrow"/>
          <w:sz w:val="28"/>
          <w:szCs w:val="28"/>
        </w:rPr>
      </w:pPr>
    </w:p>
    <w:p w:rsidR="00155B8A" w:rsidRPr="008D35E3" w:rsidRDefault="00155B8A">
      <w:pPr>
        <w:jc w:val="both"/>
        <w:rPr>
          <w:rFonts w:ascii="Arial Narrow" w:hAnsi="Arial Narrow"/>
          <w:b/>
          <w:sz w:val="28"/>
          <w:szCs w:val="28"/>
        </w:rPr>
      </w:pPr>
      <w:r w:rsidRPr="008D35E3">
        <w:rPr>
          <w:rFonts w:ascii="Arial Narrow" w:hAnsi="Arial Narrow"/>
          <w:b/>
          <w:sz w:val="28"/>
          <w:szCs w:val="28"/>
        </w:rPr>
        <w:t xml:space="preserve">IV. Przedmiot zamówienia: </w:t>
      </w:r>
    </w:p>
    <w:p w:rsidR="00155B8A" w:rsidRPr="008D35E3" w:rsidRDefault="00155B8A">
      <w:pPr>
        <w:ind w:left="360"/>
        <w:jc w:val="both"/>
        <w:rPr>
          <w:rFonts w:ascii="Arial Narrow" w:hAnsi="Arial Narrow"/>
        </w:rPr>
      </w:pPr>
    </w:p>
    <w:p w:rsidR="00155B8A" w:rsidRPr="000371E5" w:rsidRDefault="00155B8A">
      <w:pPr>
        <w:ind w:left="180"/>
        <w:rPr>
          <w:rFonts w:ascii="Arial Narrow" w:hAnsi="Arial Narrow"/>
          <w:b/>
          <w:bCs/>
        </w:rPr>
      </w:pPr>
      <w:r w:rsidRPr="008D35E3">
        <w:rPr>
          <w:rFonts w:ascii="Arial Narrow" w:hAnsi="Arial Narrow"/>
          <w:b/>
          <w:bCs/>
        </w:rPr>
        <w:t xml:space="preserve">Kupno oraz dostawa leków </w:t>
      </w:r>
      <w:r w:rsidRPr="000371E5">
        <w:rPr>
          <w:rFonts w:ascii="Arial Narrow" w:hAnsi="Arial Narrow"/>
          <w:b/>
          <w:bCs/>
        </w:rPr>
        <w:t>– Kod CPV 33600000-0</w:t>
      </w:r>
    </w:p>
    <w:p w:rsidR="00155B8A" w:rsidRPr="000A5607" w:rsidRDefault="00155B8A">
      <w:pPr>
        <w:ind w:left="180"/>
        <w:rPr>
          <w:rFonts w:ascii="Arial Narrow" w:hAnsi="Arial Narrow"/>
        </w:rPr>
      </w:pPr>
      <w:r w:rsidRPr="000A5607">
        <w:rPr>
          <w:rFonts w:ascii="Arial Narrow" w:hAnsi="Arial Narrow"/>
        </w:rPr>
        <w:t xml:space="preserve">Zawartych w „Zestawieniu specyfików” stanowiący  załączniki  od nr   do niniejszej SIWZ. </w:t>
      </w:r>
    </w:p>
    <w:p w:rsidR="00155B8A" w:rsidRPr="008D35E3" w:rsidRDefault="00155B8A">
      <w:pPr>
        <w:ind w:left="708"/>
        <w:rPr>
          <w:rFonts w:ascii="Arial Narrow" w:hAnsi="Arial Narrow"/>
        </w:rPr>
      </w:pPr>
    </w:p>
    <w:p w:rsidR="00155B8A" w:rsidRPr="008D35E3" w:rsidRDefault="00155B8A">
      <w:pPr>
        <w:ind w:left="708"/>
        <w:rPr>
          <w:rFonts w:ascii="Arial Narrow" w:hAnsi="Arial Narrow"/>
        </w:rPr>
      </w:pPr>
    </w:p>
    <w:p w:rsidR="00155B8A" w:rsidRPr="008D35E3" w:rsidRDefault="00155B8A">
      <w:pPr>
        <w:jc w:val="both"/>
        <w:rPr>
          <w:rFonts w:ascii="Arial Narrow" w:hAnsi="Arial Narrow"/>
          <w:b/>
          <w:sz w:val="28"/>
          <w:szCs w:val="28"/>
        </w:rPr>
      </w:pPr>
      <w:r w:rsidRPr="008D35E3">
        <w:rPr>
          <w:rFonts w:ascii="Arial Narrow" w:hAnsi="Arial Narrow"/>
          <w:b/>
          <w:sz w:val="28"/>
          <w:szCs w:val="28"/>
        </w:rPr>
        <w:t>V. Opis części zamówienia:</w:t>
      </w:r>
    </w:p>
    <w:p w:rsidR="00155B8A" w:rsidRPr="00002008" w:rsidRDefault="00155B8A" w:rsidP="00002008">
      <w:pPr>
        <w:pStyle w:val="NormalWeb"/>
        <w:spacing w:after="0"/>
        <w:rPr>
          <w:rFonts w:ascii="Arial Narrow" w:hAnsi="Arial Narrow" w:cs="Arial"/>
        </w:rPr>
      </w:pPr>
      <w:r w:rsidRPr="00002008">
        <w:rPr>
          <w:rFonts w:ascii="Arial Narrow" w:hAnsi="Arial Narrow" w:cs="Arial"/>
          <w:b/>
          <w:bCs/>
        </w:rPr>
        <w:t>Zamawiający dopuszcza składanie ofert częściowych.</w:t>
      </w:r>
    </w:p>
    <w:p w:rsidR="00155B8A" w:rsidRPr="00002008" w:rsidRDefault="00155B8A" w:rsidP="00002008">
      <w:pPr>
        <w:pStyle w:val="NormalWeb"/>
        <w:spacing w:after="0"/>
        <w:rPr>
          <w:rFonts w:ascii="Arial Narrow" w:hAnsi="Arial Narrow" w:cs="Arial"/>
        </w:rPr>
      </w:pPr>
      <w:r w:rsidRPr="00002008">
        <w:rPr>
          <w:rFonts w:ascii="Arial Narrow" w:hAnsi="Arial Narrow" w:cs="Arial"/>
          <w:b/>
          <w:bCs/>
        </w:rPr>
        <w:t>Oferty można składać w odniesieniu do jednej lub więcej pozycji.</w:t>
      </w:r>
    </w:p>
    <w:p w:rsidR="00155B8A" w:rsidRPr="00002008" w:rsidRDefault="00155B8A" w:rsidP="00002008">
      <w:pPr>
        <w:pStyle w:val="NormalWeb"/>
        <w:tabs>
          <w:tab w:val="center" w:pos="4535"/>
        </w:tabs>
        <w:spacing w:after="0"/>
        <w:rPr>
          <w:rFonts w:ascii="Arial Narrow" w:hAnsi="Arial Narrow" w:cs="Arial"/>
        </w:rPr>
      </w:pPr>
      <w:r w:rsidRPr="00002008">
        <w:rPr>
          <w:rFonts w:ascii="Arial Narrow" w:hAnsi="Arial Narrow" w:cs="Arial"/>
          <w:b/>
          <w:bCs/>
        </w:rPr>
        <w:t>Uwaga :</w:t>
      </w:r>
      <w:r>
        <w:rPr>
          <w:rFonts w:ascii="Arial Narrow" w:hAnsi="Arial Narrow" w:cs="Arial"/>
          <w:b/>
          <w:bCs/>
        </w:rPr>
        <w:tab/>
      </w:r>
    </w:p>
    <w:p w:rsidR="00155B8A" w:rsidRPr="00002008" w:rsidRDefault="00155B8A" w:rsidP="00002008">
      <w:pPr>
        <w:pStyle w:val="NormalWeb"/>
        <w:spacing w:after="0"/>
        <w:rPr>
          <w:rFonts w:ascii="Arial Narrow" w:hAnsi="Arial Narrow" w:cs="Arial"/>
        </w:rPr>
      </w:pPr>
      <w:r w:rsidRPr="00002008">
        <w:rPr>
          <w:rFonts w:ascii="Arial Narrow" w:hAnsi="Arial Narrow" w:cs="Arial"/>
          <w:b/>
          <w:bCs/>
        </w:rPr>
        <w:t>Poz. 32 i 33 dawki powinny być od jednego producenta z uwagi na ich łączenie w terapii</w:t>
      </w:r>
    </w:p>
    <w:p w:rsidR="00155B8A" w:rsidRPr="00002008" w:rsidRDefault="00155B8A" w:rsidP="00002008">
      <w:pPr>
        <w:pStyle w:val="NormalWeb"/>
        <w:spacing w:after="0"/>
        <w:rPr>
          <w:rFonts w:ascii="Arial Narrow" w:hAnsi="Arial Narrow" w:cs="Arial"/>
        </w:rPr>
      </w:pPr>
      <w:r w:rsidRPr="00002008">
        <w:rPr>
          <w:rFonts w:ascii="Arial Narrow" w:hAnsi="Arial Narrow" w:cs="Arial"/>
          <w:b/>
          <w:bCs/>
        </w:rPr>
        <w:t>Poz. 117 i 118 dawki powinny być od jednego producenta z uwagi na ich łączenie w terapii</w:t>
      </w:r>
    </w:p>
    <w:p w:rsidR="00155B8A" w:rsidRPr="00002008" w:rsidRDefault="00155B8A" w:rsidP="00002008">
      <w:pPr>
        <w:pStyle w:val="NormalWeb"/>
        <w:spacing w:after="0"/>
        <w:rPr>
          <w:rFonts w:ascii="Arial Narrow" w:hAnsi="Arial Narrow" w:cs="Arial"/>
        </w:rPr>
      </w:pPr>
      <w:r w:rsidRPr="00002008">
        <w:rPr>
          <w:rFonts w:ascii="Arial Narrow" w:hAnsi="Arial Narrow" w:cs="Arial"/>
          <w:b/>
          <w:bCs/>
        </w:rPr>
        <w:t>W przypadku niepełnych opakować ilości zaokrąglamy do jednego opakowania w górę.</w:t>
      </w:r>
    </w:p>
    <w:p w:rsidR="00155B8A" w:rsidRPr="008D35E3" w:rsidRDefault="00155B8A">
      <w:pPr>
        <w:jc w:val="both"/>
        <w:rPr>
          <w:rFonts w:ascii="Arial Narrow" w:hAnsi="Arial Narrow"/>
        </w:rPr>
      </w:pPr>
    </w:p>
    <w:p w:rsidR="00155B8A" w:rsidRPr="008D35E3" w:rsidRDefault="00155B8A">
      <w:pPr>
        <w:jc w:val="both"/>
        <w:rPr>
          <w:rFonts w:ascii="Arial Narrow" w:hAnsi="Arial Narrow"/>
          <w:b/>
        </w:rPr>
      </w:pPr>
      <w:r w:rsidRPr="008D35E3">
        <w:rPr>
          <w:rFonts w:ascii="Arial Narrow" w:hAnsi="Arial Narrow"/>
          <w:b/>
          <w:sz w:val="28"/>
          <w:szCs w:val="28"/>
        </w:rPr>
        <w:t>VI. Informacje o przewidywanych zamówieniach uzupełniających</w:t>
      </w:r>
      <w:r w:rsidRPr="008D35E3">
        <w:rPr>
          <w:rFonts w:ascii="Arial Narrow" w:hAnsi="Arial Narrow"/>
          <w:b/>
        </w:rPr>
        <w:t>:</w:t>
      </w:r>
    </w:p>
    <w:p w:rsidR="00155B8A" w:rsidRPr="008D35E3" w:rsidRDefault="00155B8A">
      <w:pPr>
        <w:jc w:val="both"/>
        <w:rPr>
          <w:rFonts w:ascii="Arial Narrow" w:hAnsi="Arial Narrow"/>
        </w:rPr>
      </w:pPr>
    </w:p>
    <w:p w:rsidR="00155B8A" w:rsidRPr="008D35E3" w:rsidRDefault="00155B8A">
      <w:pPr>
        <w:ind w:left="708"/>
        <w:jc w:val="both"/>
        <w:rPr>
          <w:rFonts w:ascii="Arial Narrow" w:hAnsi="Arial Narrow"/>
        </w:rPr>
      </w:pPr>
      <w:r w:rsidRPr="008D35E3">
        <w:rPr>
          <w:rFonts w:ascii="Arial Narrow" w:hAnsi="Arial Narrow"/>
        </w:rPr>
        <w:t xml:space="preserve">Zamawiający nie przewiduje udzielenia zamówień dodatkowych </w:t>
      </w:r>
    </w:p>
    <w:p w:rsidR="00155B8A" w:rsidRPr="008D35E3" w:rsidRDefault="00155B8A">
      <w:pPr>
        <w:ind w:left="708"/>
        <w:jc w:val="both"/>
        <w:rPr>
          <w:rFonts w:ascii="Arial Narrow" w:hAnsi="Arial Narrow"/>
        </w:rPr>
      </w:pPr>
    </w:p>
    <w:p w:rsidR="00155B8A" w:rsidRPr="008D35E3" w:rsidRDefault="00155B8A">
      <w:pPr>
        <w:jc w:val="both"/>
        <w:rPr>
          <w:rFonts w:ascii="Arial Narrow" w:hAnsi="Arial Narrow"/>
          <w:b/>
          <w:sz w:val="28"/>
          <w:szCs w:val="28"/>
        </w:rPr>
      </w:pPr>
      <w:r w:rsidRPr="008D35E3">
        <w:rPr>
          <w:rFonts w:ascii="Arial Narrow" w:hAnsi="Arial Narrow"/>
          <w:b/>
          <w:sz w:val="28"/>
          <w:szCs w:val="28"/>
        </w:rPr>
        <w:t>VII. Opis sposobu przedstawiania ofert wariantowych:</w:t>
      </w:r>
    </w:p>
    <w:p w:rsidR="00155B8A" w:rsidRPr="008D35E3" w:rsidRDefault="00155B8A">
      <w:pPr>
        <w:jc w:val="both"/>
        <w:rPr>
          <w:rFonts w:ascii="Arial Narrow" w:hAnsi="Arial Narrow"/>
        </w:rPr>
      </w:pPr>
    </w:p>
    <w:p w:rsidR="00155B8A" w:rsidRPr="008D35E3" w:rsidRDefault="00155B8A">
      <w:pPr>
        <w:ind w:left="708"/>
        <w:jc w:val="both"/>
        <w:rPr>
          <w:rFonts w:ascii="Arial Narrow" w:hAnsi="Arial Narrow"/>
        </w:rPr>
      </w:pPr>
      <w:r w:rsidRPr="008D35E3">
        <w:rPr>
          <w:rFonts w:ascii="Arial Narrow" w:hAnsi="Arial Narrow"/>
        </w:rPr>
        <w:t>Zamawiający nie dopuszcza składania ofert wariantowych.</w:t>
      </w:r>
    </w:p>
    <w:p w:rsidR="00155B8A" w:rsidRPr="008D35E3" w:rsidRDefault="00155B8A">
      <w:pPr>
        <w:jc w:val="both"/>
        <w:rPr>
          <w:rFonts w:ascii="Arial Narrow" w:hAnsi="Arial Narrow"/>
        </w:rPr>
      </w:pPr>
    </w:p>
    <w:p w:rsidR="00155B8A" w:rsidRPr="008D35E3" w:rsidRDefault="00155B8A">
      <w:pPr>
        <w:jc w:val="both"/>
        <w:rPr>
          <w:rFonts w:ascii="Arial Narrow" w:hAnsi="Arial Narrow"/>
          <w:b/>
          <w:sz w:val="28"/>
          <w:szCs w:val="28"/>
        </w:rPr>
      </w:pPr>
      <w:r w:rsidRPr="008D35E3">
        <w:rPr>
          <w:rFonts w:ascii="Arial Narrow" w:hAnsi="Arial Narrow"/>
          <w:b/>
          <w:sz w:val="28"/>
          <w:szCs w:val="28"/>
        </w:rPr>
        <w:t xml:space="preserve">VIII. Termin realizacji przedmiotu zamówienia: </w:t>
      </w:r>
    </w:p>
    <w:p w:rsidR="00155B8A" w:rsidRPr="008D35E3" w:rsidRDefault="00155B8A">
      <w:pPr>
        <w:ind w:left="705"/>
        <w:jc w:val="both"/>
        <w:rPr>
          <w:rFonts w:ascii="Arial Narrow" w:hAnsi="Arial Narrow"/>
        </w:rPr>
      </w:pPr>
    </w:p>
    <w:p w:rsidR="00155B8A" w:rsidRPr="008D35E3" w:rsidRDefault="00155B8A">
      <w:pPr>
        <w:ind w:left="705"/>
        <w:jc w:val="both"/>
        <w:rPr>
          <w:rFonts w:ascii="Arial Narrow" w:hAnsi="Arial Narrow"/>
        </w:rPr>
      </w:pPr>
      <w:r w:rsidRPr="008D35E3">
        <w:rPr>
          <w:rFonts w:ascii="Arial Narrow" w:hAnsi="Arial Narrow"/>
        </w:rPr>
        <w:t xml:space="preserve">Okres realizacji zamówienia: </w:t>
      </w:r>
      <w:r w:rsidRPr="008D35E3">
        <w:rPr>
          <w:rFonts w:ascii="Arial Narrow" w:hAnsi="Arial Narrow"/>
          <w:b/>
        </w:rPr>
        <w:t>12 miesięcy od daty podpisania umowy</w:t>
      </w:r>
    </w:p>
    <w:p w:rsidR="00155B8A" w:rsidRPr="008D35E3" w:rsidRDefault="00155B8A">
      <w:pPr>
        <w:ind w:left="705"/>
        <w:jc w:val="both"/>
        <w:rPr>
          <w:rFonts w:ascii="Arial Narrow" w:hAnsi="Arial Narrow"/>
        </w:rPr>
      </w:pPr>
    </w:p>
    <w:p w:rsidR="00155B8A" w:rsidRPr="008D35E3" w:rsidRDefault="00155B8A">
      <w:pPr>
        <w:jc w:val="both"/>
        <w:rPr>
          <w:rFonts w:ascii="Arial Narrow" w:hAnsi="Arial Narrow"/>
          <w:b/>
          <w:sz w:val="28"/>
          <w:szCs w:val="28"/>
        </w:rPr>
      </w:pPr>
      <w:r w:rsidRPr="008D35E3">
        <w:rPr>
          <w:rFonts w:ascii="Arial Narrow" w:hAnsi="Arial Narrow"/>
          <w:b/>
          <w:sz w:val="28"/>
          <w:szCs w:val="28"/>
        </w:rPr>
        <w:t>IX. Warunki udziału wykonawców w postępowaniu:</w:t>
      </w:r>
    </w:p>
    <w:p w:rsidR="00155B8A" w:rsidRPr="008D35E3" w:rsidRDefault="00155B8A">
      <w:pPr>
        <w:ind w:left="705"/>
        <w:jc w:val="both"/>
        <w:rPr>
          <w:rFonts w:ascii="Arial Narrow" w:hAnsi="Arial Narrow"/>
        </w:rPr>
      </w:pPr>
    </w:p>
    <w:p w:rsidR="00155B8A" w:rsidRPr="008D35E3" w:rsidRDefault="00155B8A">
      <w:pPr>
        <w:ind w:left="705"/>
        <w:jc w:val="both"/>
        <w:rPr>
          <w:rFonts w:ascii="Arial Narrow" w:hAnsi="Arial Narrow"/>
        </w:rPr>
      </w:pPr>
      <w:r w:rsidRPr="008D35E3">
        <w:rPr>
          <w:rFonts w:ascii="Arial Narrow" w:hAnsi="Arial Narrow"/>
        </w:rPr>
        <w:t xml:space="preserve">O udzielenie zamówienia mogą ubiegać się wykonawcy, którzy spełniają warunki dotyczące </w:t>
      </w:r>
      <w:r>
        <w:rPr>
          <w:rFonts w:ascii="Arial Narrow" w:hAnsi="Arial Narrow"/>
        </w:rPr>
        <w:t xml:space="preserve">     </w:t>
      </w:r>
      <w:r w:rsidRPr="008D35E3">
        <w:rPr>
          <w:rFonts w:ascii="Arial Narrow" w:hAnsi="Arial Narrow"/>
        </w:rPr>
        <w:t>( art. 22 ust. 1):</w:t>
      </w:r>
    </w:p>
    <w:p w:rsidR="00155B8A" w:rsidRPr="008D35E3" w:rsidRDefault="00155B8A">
      <w:pPr>
        <w:ind w:left="705"/>
        <w:jc w:val="both"/>
        <w:rPr>
          <w:rFonts w:ascii="Arial Narrow" w:hAnsi="Arial Narrow"/>
        </w:rPr>
      </w:pPr>
    </w:p>
    <w:p w:rsidR="00155B8A" w:rsidRPr="008D35E3" w:rsidRDefault="00155B8A">
      <w:pPr>
        <w:numPr>
          <w:ilvl w:val="1"/>
          <w:numId w:val="1"/>
        </w:numPr>
        <w:jc w:val="both"/>
        <w:rPr>
          <w:rFonts w:ascii="Arial Narrow" w:hAnsi="Arial Narrow"/>
        </w:rPr>
      </w:pPr>
      <w:r w:rsidRPr="008D35E3">
        <w:rPr>
          <w:rFonts w:ascii="Arial Narrow" w:hAnsi="Arial Narrow"/>
        </w:rPr>
        <w:t>posiadania uprawnień do wykonywania określonej działalności lub czynności, jeżeli przepisy prawa nakładają obowiązek ich posiadania;</w:t>
      </w:r>
    </w:p>
    <w:p w:rsidR="00155B8A" w:rsidRPr="008D35E3" w:rsidRDefault="00155B8A">
      <w:pPr>
        <w:numPr>
          <w:ilvl w:val="1"/>
          <w:numId w:val="1"/>
        </w:numPr>
        <w:jc w:val="both"/>
        <w:rPr>
          <w:rFonts w:ascii="Arial Narrow" w:hAnsi="Arial Narrow"/>
        </w:rPr>
      </w:pPr>
      <w:r w:rsidRPr="008D35E3">
        <w:rPr>
          <w:rFonts w:ascii="Arial Narrow" w:hAnsi="Arial Narrow"/>
        </w:rPr>
        <w:t>posiadania wiedzy i doświadczenia;</w:t>
      </w:r>
    </w:p>
    <w:p w:rsidR="00155B8A" w:rsidRPr="008D35E3" w:rsidRDefault="00155B8A">
      <w:pPr>
        <w:numPr>
          <w:ilvl w:val="1"/>
          <w:numId w:val="1"/>
        </w:numPr>
        <w:jc w:val="both"/>
        <w:rPr>
          <w:rFonts w:ascii="Arial Narrow" w:hAnsi="Arial Narrow"/>
        </w:rPr>
      </w:pPr>
      <w:r w:rsidRPr="008D35E3">
        <w:rPr>
          <w:rFonts w:ascii="Arial Narrow" w:hAnsi="Arial Narrow"/>
        </w:rPr>
        <w:t>dysponowania odpowiednim potencjałem technicznym oraz osobami zdolnymi do wykonania zamówienia;</w:t>
      </w:r>
    </w:p>
    <w:p w:rsidR="00155B8A" w:rsidRPr="008D35E3" w:rsidRDefault="00155B8A">
      <w:pPr>
        <w:numPr>
          <w:ilvl w:val="1"/>
          <w:numId w:val="1"/>
        </w:numPr>
        <w:jc w:val="both"/>
        <w:rPr>
          <w:rFonts w:ascii="Arial Narrow" w:hAnsi="Arial Narrow"/>
        </w:rPr>
      </w:pPr>
      <w:r w:rsidRPr="008D35E3">
        <w:rPr>
          <w:rFonts w:ascii="Arial Narrow" w:hAnsi="Arial Narrow"/>
        </w:rPr>
        <w:t>sytuacji ekonomicznej i finansowej.</w:t>
      </w:r>
    </w:p>
    <w:p w:rsidR="00155B8A" w:rsidRPr="008D35E3" w:rsidRDefault="00155B8A">
      <w:pPr>
        <w:ind w:left="720"/>
        <w:jc w:val="both"/>
        <w:rPr>
          <w:rFonts w:ascii="Arial Narrow" w:hAnsi="Arial Narrow"/>
          <w:b/>
        </w:rPr>
      </w:pPr>
    </w:p>
    <w:p w:rsidR="00155B8A" w:rsidRPr="008D35E3" w:rsidRDefault="00155B8A">
      <w:pPr>
        <w:ind w:left="720"/>
        <w:jc w:val="both"/>
        <w:rPr>
          <w:rFonts w:ascii="Arial Narrow" w:hAnsi="Arial Narrow"/>
          <w:b/>
        </w:rPr>
      </w:pPr>
      <w:r w:rsidRPr="008D35E3">
        <w:rPr>
          <w:rFonts w:ascii="Arial Narrow" w:hAnsi="Arial Narrow"/>
          <w:b/>
        </w:rPr>
        <w:t>Ocena spełnienia warunków udziału w postępowaniu odbywa się według formuły spełnia/nie spełnia</w:t>
      </w:r>
    </w:p>
    <w:p w:rsidR="00155B8A" w:rsidRPr="008D35E3" w:rsidRDefault="00155B8A">
      <w:pPr>
        <w:ind w:left="720"/>
        <w:jc w:val="both"/>
        <w:rPr>
          <w:rFonts w:ascii="Arial Narrow" w:hAnsi="Arial Narrow"/>
          <w:b/>
        </w:rPr>
      </w:pPr>
    </w:p>
    <w:p w:rsidR="00155B8A" w:rsidRPr="008D35E3" w:rsidRDefault="00155B8A">
      <w:pPr>
        <w:ind w:left="720"/>
        <w:jc w:val="both"/>
        <w:rPr>
          <w:rFonts w:ascii="Arial Narrow" w:hAnsi="Arial Narrow"/>
          <w:b/>
        </w:rPr>
      </w:pPr>
      <w:r w:rsidRPr="008D35E3">
        <w:rPr>
          <w:rFonts w:ascii="Arial Narrow" w:hAnsi="Arial Narrow"/>
          <w:b/>
        </w:rPr>
        <w:t>Z postępowania o udzielenie zamówienia wyklucza się (art. 24 ust. 1 i 2):</w:t>
      </w:r>
    </w:p>
    <w:p w:rsidR="00155B8A" w:rsidRPr="008D35E3" w:rsidRDefault="00155B8A">
      <w:pPr>
        <w:ind w:left="720"/>
        <w:jc w:val="both"/>
        <w:rPr>
          <w:rFonts w:ascii="Arial Narrow" w:hAnsi="Arial Narrow"/>
        </w:rPr>
      </w:pPr>
      <w:r w:rsidRPr="008D35E3">
        <w:rPr>
          <w:rFonts w:ascii="Arial Narrow" w:hAnsi="Arial Narrow"/>
        </w:rPr>
        <w:t>1. Z postępowania o udzielenie zamówienia wyklucza się:</w:t>
      </w:r>
    </w:p>
    <w:p w:rsidR="00155B8A" w:rsidRPr="008D35E3" w:rsidRDefault="00155B8A">
      <w:pPr>
        <w:ind w:left="720"/>
        <w:jc w:val="both"/>
        <w:rPr>
          <w:rFonts w:ascii="Arial Narrow" w:hAnsi="Arial Narrow"/>
        </w:rPr>
      </w:pPr>
      <w:r w:rsidRPr="008D35E3">
        <w:rPr>
          <w:rFonts w:ascii="Arial Narrow" w:hAnsi="Arial Narrow"/>
        </w:rPr>
        <w:t xml:space="preserve">1) wykonawców, którzy wyrządzili szkodę, nie wykonując zamówienia lub </w:t>
      </w:r>
    </w:p>
    <w:p w:rsidR="00155B8A" w:rsidRPr="008D35E3" w:rsidRDefault="00155B8A">
      <w:pPr>
        <w:ind w:left="720"/>
        <w:jc w:val="both"/>
        <w:rPr>
          <w:rFonts w:ascii="Arial Narrow" w:hAnsi="Arial Narrow"/>
        </w:rPr>
      </w:pPr>
      <w:r w:rsidRPr="008D35E3">
        <w:rPr>
          <w:rFonts w:ascii="Arial Narrow" w:hAnsi="Arial Narrow"/>
        </w:rPr>
        <w:t xml:space="preserve">     wykonując je nienależycie, lub zostali zobowiązani do zapłaty kary umownej jeżeli</w:t>
      </w:r>
    </w:p>
    <w:p w:rsidR="00155B8A" w:rsidRPr="008D35E3" w:rsidRDefault="00155B8A">
      <w:pPr>
        <w:ind w:left="720"/>
        <w:jc w:val="both"/>
        <w:rPr>
          <w:rFonts w:ascii="Arial Narrow" w:hAnsi="Arial Narrow"/>
        </w:rPr>
      </w:pPr>
      <w:r w:rsidRPr="008D35E3">
        <w:rPr>
          <w:rFonts w:ascii="Arial Narrow" w:hAnsi="Arial Narrow"/>
        </w:rPr>
        <w:t xml:space="preserve">     szkoda ta lub obowiązek zapłaty kary umownej wynosił nie mniej niż 5% wartości</w:t>
      </w:r>
    </w:p>
    <w:p w:rsidR="00155B8A" w:rsidRPr="008D35E3" w:rsidRDefault="00155B8A">
      <w:pPr>
        <w:ind w:left="720"/>
        <w:jc w:val="both"/>
        <w:rPr>
          <w:rFonts w:ascii="Arial Narrow" w:hAnsi="Arial Narrow"/>
        </w:rPr>
      </w:pPr>
      <w:r w:rsidRPr="008D35E3">
        <w:rPr>
          <w:rFonts w:ascii="Arial Narrow" w:hAnsi="Arial Narrow"/>
        </w:rPr>
        <w:t xml:space="preserve">     realizowanego zamówienia i zostały stwierdzone orzeczeniem sądu, które </w:t>
      </w:r>
    </w:p>
    <w:p w:rsidR="00155B8A" w:rsidRPr="008D35E3" w:rsidRDefault="00155B8A">
      <w:pPr>
        <w:ind w:left="720"/>
        <w:jc w:val="both"/>
        <w:rPr>
          <w:rFonts w:ascii="Arial Narrow" w:hAnsi="Arial Narrow"/>
        </w:rPr>
      </w:pPr>
      <w:r w:rsidRPr="008D35E3">
        <w:rPr>
          <w:rFonts w:ascii="Arial Narrow" w:hAnsi="Arial Narrow"/>
        </w:rPr>
        <w:t xml:space="preserve">     uprawomocniło się w okresie 3 lat przed wszczęciem postępowania.</w:t>
      </w:r>
    </w:p>
    <w:p w:rsidR="00155B8A" w:rsidRPr="008D35E3" w:rsidRDefault="00155B8A">
      <w:pPr>
        <w:ind w:left="720"/>
        <w:jc w:val="both"/>
        <w:rPr>
          <w:rFonts w:ascii="Arial Narrow" w:hAnsi="Arial Narrow"/>
        </w:rPr>
      </w:pPr>
      <w:r w:rsidRPr="008D35E3">
        <w:rPr>
          <w:rFonts w:ascii="Arial Narrow" w:hAnsi="Arial Narrow"/>
        </w:rPr>
        <w:t xml:space="preserve">1a) wykonawców, z którymi dany zamawiający rozwiązał albo wypowiedział umowę </w:t>
      </w:r>
    </w:p>
    <w:p w:rsidR="00155B8A" w:rsidRPr="008D35E3" w:rsidRDefault="00155B8A">
      <w:pPr>
        <w:ind w:left="720"/>
        <w:jc w:val="both"/>
        <w:rPr>
          <w:rFonts w:ascii="Arial Narrow" w:hAnsi="Arial Narrow"/>
        </w:rPr>
      </w:pPr>
      <w:r w:rsidRPr="008D35E3">
        <w:rPr>
          <w:rFonts w:ascii="Arial Narrow" w:hAnsi="Arial Narrow"/>
        </w:rPr>
        <w:t xml:space="preserve">     w sprawie zamówienia publicznego, z powodu okoliczności, za które wykonawca</w:t>
      </w:r>
    </w:p>
    <w:p w:rsidR="00155B8A" w:rsidRPr="008D35E3" w:rsidRDefault="00155B8A">
      <w:pPr>
        <w:ind w:left="720"/>
        <w:jc w:val="both"/>
        <w:rPr>
          <w:rFonts w:ascii="Arial Narrow" w:hAnsi="Arial Narrow"/>
        </w:rPr>
      </w:pPr>
      <w:r w:rsidRPr="008D35E3">
        <w:rPr>
          <w:rFonts w:ascii="Arial Narrow" w:hAnsi="Arial Narrow"/>
        </w:rPr>
        <w:t xml:space="preserve">      ponosi odpowiedzialność, jeżeli rozwiązanie albo wypowiedzenie umowy albo</w:t>
      </w:r>
    </w:p>
    <w:p w:rsidR="00155B8A" w:rsidRPr="008D35E3" w:rsidRDefault="00155B8A">
      <w:pPr>
        <w:ind w:left="720"/>
        <w:jc w:val="both"/>
        <w:rPr>
          <w:rFonts w:ascii="Arial Narrow" w:hAnsi="Arial Narrow"/>
        </w:rPr>
      </w:pPr>
      <w:r w:rsidRPr="008D35E3">
        <w:rPr>
          <w:rFonts w:ascii="Arial Narrow" w:hAnsi="Arial Narrow"/>
        </w:rPr>
        <w:t xml:space="preserve">     odstąpienie o dniej nastąpiło w okresie 3 lat przed wszczęciem postępowania, </w:t>
      </w:r>
    </w:p>
    <w:p w:rsidR="00155B8A" w:rsidRPr="008D35E3" w:rsidRDefault="00155B8A">
      <w:pPr>
        <w:ind w:left="720"/>
        <w:jc w:val="both"/>
        <w:rPr>
          <w:rFonts w:ascii="Arial Narrow" w:hAnsi="Arial Narrow"/>
        </w:rPr>
      </w:pPr>
      <w:r w:rsidRPr="008D35E3">
        <w:rPr>
          <w:rFonts w:ascii="Arial Narrow" w:hAnsi="Arial Narrow"/>
        </w:rPr>
        <w:t xml:space="preserve">     a wartość niezrealizowanego zamówienia wynosiła co najmniej 5% wartości </w:t>
      </w:r>
    </w:p>
    <w:p w:rsidR="00155B8A" w:rsidRPr="008D35E3" w:rsidRDefault="00155B8A">
      <w:pPr>
        <w:ind w:left="720"/>
        <w:jc w:val="both"/>
        <w:rPr>
          <w:rFonts w:ascii="Arial Narrow" w:hAnsi="Arial Narrow"/>
        </w:rPr>
      </w:pPr>
      <w:r w:rsidRPr="008D35E3">
        <w:rPr>
          <w:rFonts w:ascii="Arial Narrow" w:hAnsi="Arial Narrow"/>
        </w:rPr>
        <w:t xml:space="preserve">     umowy. </w:t>
      </w:r>
    </w:p>
    <w:p w:rsidR="00155B8A" w:rsidRPr="008D35E3" w:rsidRDefault="00155B8A">
      <w:pPr>
        <w:ind w:left="720"/>
        <w:jc w:val="both"/>
        <w:rPr>
          <w:rFonts w:ascii="Arial Narrow" w:hAnsi="Arial Narrow"/>
        </w:rPr>
      </w:pPr>
      <w:r w:rsidRPr="008D35E3">
        <w:rPr>
          <w:rFonts w:ascii="Arial Narrow" w:hAnsi="Arial Narrow"/>
        </w:rPr>
        <w:t>2) wykonawców, w stosunku do których otwarto likwidację lub których upadłość</w:t>
      </w:r>
    </w:p>
    <w:p w:rsidR="00155B8A" w:rsidRPr="008D35E3" w:rsidRDefault="00155B8A">
      <w:pPr>
        <w:ind w:left="720"/>
        <w:jc w:val="both"/>
        <w:rPr>
          <w:rFonts w:ascii="Arial Narrow" w:hAnsi="Arial Narrow"/>
        </w:rPr>
      </w:pPr>
      <w:r w:rsidRPr="008D35E3">
        <w:rPr>
          <w:rFonts w:ascii="Arial Narrow" w:hAnsi="Arial Narrow"/>
        </w:rPr>
        <w:t xml:space="preserve">     ogłoszono, z wyjątkiem wykonawców, którzy po ogłoszeniu upadłości zawarli </w:t>
      </w:r>
    </w:p>
    <w:p w:rsidR="00155B8A" w:rsidRPr="008D35E3" w:rsidRDefault="00155B8A">
      <w:pPr>
        <w:ind w:left="720"/>
        <w:jc w:val="both"/>
        <w:rPr>
          <w:rFonts w:ascii="Arial Narrow" w:hAnsi="Arial Narrow"/>
        </w:rPr>
      </w:pPr>
      <w:r w:rsidRPr="008D35E3">
        <w:rPr>
          <w:rFonts w:ascii="Arial Narrow" w:hAnsi="Arial Narrow"/>
        </w:rPr>
        <w:t xml:space="preserve">     układ zatwierdzony prawomocnym postanowieniem sądu, jeżeli układ</w:t>
      </w:r>
    </w:p>
    <w:p w:rsidR="00155B8A" w:rsidRPr="008D35E3" w:rsidRDefault="00155B8A">
      <w:pPr>
        <w:ind w:left="720"/>
        <w:jc w:val="both"/>
        <w:rPr>
          <w:rFonts w:ascii="Arial Narrow" w:hAnsi="Arial Narrow"/>
        </w:rPr>
      </w:pPr>
      <w:r w:rsidRPr="008D35E3">
        <w:rPr>
          <w:rFonts w:ascii="Arial Narrow" w:hAnsi="Arial Narrow"/>
        </w:rPr>
        <w:t xml:space="preserve">     nie przewiduje zaspokojenia wierzycieli przez likwidację majątku upadłego;    </w:t>
      </w:r>
    </w:p>
    <w:p w:rsidR="00155B8A" w:rsidRPr="008D35E3" w:rsidRDefault="00155B8A">
      <w:pPr>
        <w:ind w:left="720"/>
        <w:jc w:val="both"/>
        <w:rPr>
          <w:rFonts w:ascii="Arial Narrow" w:hAnsi="Arial Narrow"/>
        </w:rPr>
      </w:pPr>
      <w:r w:rsidRPr="008D35E3">
        <w:rPr>
          <w:rFonts w:ascii="Arial Narrow" w:hAnsi="Arial Narrow"/>
        </w:rPr>
        <w:t xml:space="preserve">3) wykonawców, którzy zalegają z uiszczeniem podatków, opłat lub składek na </w:t>
      </w:r>
    </w:p>
    <w:p w:rsidR="00155B8A" w:rsidRPr="008D35E3" w:rsidRDefault="00155B8A">
      <w:pPr>
        <w:ind w:left="720"/>
        <w:jc w:val="both"/>
        <w:rPr>
          <w:rFonts w:ascii="Arial Narrow" w:hAnsi="Arial Narrow"/>
        </w:rPr>
      </w:pPr>
      <w:r w:rsidRPr="008D35E3">
        <w:rPr>
          <w:rFonts w:ascii="Arial Narrow" w:hAnsi="Arial Narrow"/>
        </w:rPr>
        <w:t xml:space="preserve">     ubezpieczenie społeczne lub zdrowotne, z wyjątkiem przypadków gdy uzyskali oni </w:t>
      </w:r>
    </w:p>
    <w:p w:rsidR="00155B8A" w:rsidRPr="008D35E3" w:rsidRDefault="00155B8A">
      <w:pPr>
        <w:ind w:left="720"/>
        <w:jc w:val="both"/>
        <w:rPr>
          <w:rFonts w:ascii="Arial Narrow" w:hAnsi="Arial Narrow"/>
        </w:rPr>
      </w:pPr>
      <w:r w:rsidRPr="008D35E3">
        <w:rPr>
          <w:rFonts w:ascii="Arial Narrow" w:hAnsi="Arial Narrow"/>
        </w:rPr>
        <w:t xml:space="preserve">    przewidziane prawem zwolnienie, odroczenie, rozłożenie na raty zaległych</w:t>
      </w:r>
    </w:p>
    <w:p w:rsidR="00155B8A" w:rsidRPr="008D35E3" w:rsidRDefault="00155B8A">
      <w:pPr>
        <w:ind w:left="720"/>
        <w:jc w:val="both"/>
        <w:rPr>
          <w:rFonts w:ascii="Arial Narrow" w:hAnsi="Arial Narrow"/>
        </w:rPr>
      </w:pPr>
      <w:r w:rsidRPr="008D35E3">
        <w:rPr>
          <w:rFonts w:ascii="Arial Narrow" w:hAnsi="Arial Narrow"/>
        </w:rPr>
        <w:t xml:space="preserve">    płatności lub wstrzymanie w całości wykonania decyzji właściwego organu;  </w:t>
      </w:r>
    </w:p>
    <w:p w:rsidR="00155B8A" w:rsidRPr="008D35E3" w:rsidRDefault="00155B8A">
      <w:pPr>
        <w:ind w:left="720"/>
        <w:jc w:val="both"/>
        <w:rPr>
          <w:rFonts w:ascii="Arial Narrow" w:hAnsi="Arial Narrow"/>
        </w:rPr>
      </w:pPr>
      <w:r w:rsidRPr="008D35E3">
        <w:rPr>
          <w:rFonts w:ascii="Arial Narrow" w:hAnsi="Arial Narrow"/>
        </w:rPr>
        <w:t>4) osoby fizyczne, które prawomocnie skazano za przestępstwo popełnione w związku</w:t>
      </w:r>
    </w:p>
    <w:p w:rsidR="00155B8A" w:rsidRPr="008D35E3" w:rsidRDefault="00155B8A">
      <w:pPr>
        <w:ind w:left="720"/>
        <w:jc w:val="both"/>
        <w:rPr>
          <w:rFonts w:ascii="Arial Narrow" w:hAnsi="Arial Narrow"/>
        </w:rPr>
      </w:pPr>
      <w:r w:rsidRPr="008D35E3">
        <w:rPr>
          <w:rFonts w:ascii="Arial Narrow" w:hAnsi="Arial Narrow"/>
        </w:rPr>
        <w:t xml:space="preserve">     z postępowaniem o udzielenie zamówienia, przestępstwo przeciwko prawom osób</w:t>
      </w:r>
    </w:p>
    <w:p w:rsidR="00155B8A" w:rsidRPr="008D35E3" w:rsidRDefault="00155B8A">
      <w:pPr>
        <w:ind w:left="720"/>
        <w:jc w:val="both"/>
        <w:rPr>
          <w:rFonts w:ascii="Arial Narrow" w:hAnsi="Arial Narrow"/>
        </w:rPr>
      </w:pPr>
      <w:r w:rsidRPr="008D35E3">
        <w:rPr>
          <w:rFonts w:ascii="Arial Narrow" w:hAnsi="Arial Narrow"/>
        </w:rPr>
        <w:t xml:space="preserve">     wykonującym prace zarobkową, przestępstwo przeciwko środowisku, przestępstwo</w:t>
      </w:r>
    </w:p>
    <w:p w:rsidR="00155B8A" w:rsidRPr="008D35E3" w:rsidRDefault="00155B8A">
      <w:pPr>
        <w:ind w:left="720"/>
        <w:jc w:val="both"/>
        <w:rPr>
          <w:rFonts w:ascii="Arial Narrow" w:hAnsi="Arial Narrow"/>
        </w:rPr>
      </w:pPr>
      <w:r w:rsidRPr="008D35E3">
        <w:rPr>
          <w:rFonts w:ascii="Arial Narrow" w:hAnsi="Arial Narrow"/>
        </w:rPr>
        <w:t xml:space="preserve">     przekupstwa, przestępstwo przeciwko obrotowi gospodarczemu lub inne</w:t>
      </w:r>
    </w:p>
    <w:p w:rsidR="00155B8A" w:rsidRPr="008D35E3" w:rsidRDefault="00155B8A">
      <w:pPr>
        <w:ind w:left="720"/>
        <w:jc w:val="both"/>
        <w:rPr>
          <w:rFonts w:ascii="Arial Narrow" w:hAnsi="Arial Narrow"/>
        </w:rPr>
      </w:pPr>
      <w:r w:rsidRPr="008D35E3">
        <w:rPr>
          <w:rFonts w:ascii="Arial Narrow" w:hAnsi="Arial Narrow"/>
        </w:rPr>
        <w:t xml:space="preserve">     przestępstwo popełnione w celu osiągnięcia korzyści majątkowych, a także za </w:t>
      </w:r>
    </w:p>
    <w:p w:rsidR="00155B8A" w:rsidRPr="008D35E3" w:rsidRDefault="00155B8A">
      <w:pPr>
        <w:ind w:left="720"/>
        <w:jc w:val="both"/>
        <w:rPr>
          <w:rFonts w:ascii="Arial Narrow" w:hAnsi="Arial Narrow"/>
        </w:rPr>
      </w:pPr>
      <w:r w:rsidRPr="008D35E3">
        <w:rPr>
          <w:rFonts w:ascii="Arial Narrow" w:hAnsi="Arial Narrow"/>
        </w:rPr>
        <w:t xml:space="preserve">     przestępstwo skarbowe lub przestępstwo udziału w zorganizowanej grupie albo</w:t>
      </w:r>
    </w:p>
    <w:p w:rsidR="00155B8A" w:rsidRPr="008D35E3" w:rsidRDefault="00155B8A">
      <w:pPr>
        <w:ind w:left="720"/>
        <w:jc w:val="both"/>
        <w:rPr>
          <w:rFonts w:ascii="Arial Narrow" w:hAnsi="Arial Narrow"/>
        </w:rPr>
      </w:pPr>
      <w:r w:rsidRPr="008D35E3">
        <w:rPr>
          <w:rFonts w:ascii="Arial Narrow" w:hAnsi="Arial Narrow"/>
        </w:rPr>
        <w:t xml:space="preserve">     związku mającym na celu popełnienie przestępstwa lub przestępstwa skarbowego;  </w:t>
      </w:r>
    </w:p>
    <w:p w:rsidR="00155B8A" w:rsidRPr="008D35E3" w:rsidRDefault="00155B8A">
      <w:pPr>
        <w:ind w:left="720"/>
        <w:jc w:val="both"/>
        <w:rPr>
          <w:rFonts w:ascii="Arial Narrow" w:hAnsi="Arial Narrow"/>
        </w:rPr>
      </w:pPr>
      <w:r w:rsidRPr="008D35E3">
        <w:rPr>
          <w:rFonts w:ascii="Arial Narrow" w:hAnsi="Arial Narrow"/>
        </w:rPr>
        <w:t xml:space="preserve">5)  spółki jawne , których wspólnika prawomocnie skazano za przestępstwo </w:t>
      </w:r>
    </w:p>
    <w:p w:rsidR="00155B8A" w:rsidRPr="008D35E3" w:rsidRDefault="00155B8A">
      <w:pPr>
        <w:ind w:left="720"/>
        <w:jc w:val="both"/>
        <w:rPr>
          <w:rFonts w:ascii="Arial Narrow" w:hAnsi="Arial Narrow"/>
        </w:rPr>
      </w:pPr>
      <w:r w:rsidRPr="008D35E3">
        <w:rPr>
          <w:rFonts w:ascii="Arial Narrow" w:hAnsi="Arial Narrow"/>
        </w:rPr>
        <w:t xml:space="preserve">      popełnione w związku z postępowaniem o udzielenie zamówienia, przestępstwo </w:t>
      </w:r>
    </w:p>
    <w:p w:rsidR="00155B8A" w:rsidRPr="008D35E3" w:rsidRDefault="00155B8A">
      <w:pPr>
        <w:ind w:left="720"/>
        <w:jc w:val="both"/>
        <w:rPr>
          <w:rFonts w:ascii="Arial Narrow" w:hAnsi="Arial Narrow"/>
        </w:rPr>
      </w:pPr>
      <w:r w:rsidRPr="008D35E3">
        <w:rPr>
          <w:rFonts w:ascii="Arial Narrow" w:hAnsi="Arial Narrow"/>
        </w:rPr>
        <w:t xml:space="preserve">     przeciwko prawom osób wykonującym prace zarobkową, przestępstwo przeciwko </w:t>
      </w:r>
    </w:p>
    <w:p w:rsidR="00155B8A" w:rsidRPr="008D35E3" w:rsidRDefault="00155B8A">
      <w:pPr>
        <w:ind w:left="720"/>
        <w:jc w:val="both"/>
        <w:rPr>
          <w:rFonts w:ascii="Arial Narrow" w:hAnsi="Arial Narrow"/>
        </w:rPr>
      </w:pPr>
      <w:r w:rsidRPr="008D35E3">
        <w:rPr>
          <w:rFonts w:ascii="Arial Narrow" w:hAnsi="Arial Narrow"/>
        </w:rPr>
        <w:t xml:space="preserve">     środowisku, przestępstwo przekupstwa, przestępstwo przeciwko obrotowi </w:t>
      </w:r>
    </w:p>
    <w:p w:rsidR="00155B8A" w:rsidRPr="008D35E3" w:rsidRDefault="00155B8A">
      <w:pPr>
        <w:ind w:left="720"/>
        <w:jc w:val="both"/>
        <w:rPr>
          <w:rFonts w:ascii="Arial Narrow" w:hAnsi="Arial Narrow"/>
        </w:rPr>
      </w:pPr>
      <w:r w:rsidRPr="008D35E3">
        <w:rPr>
          <w:rFonts w:ascii="Arial Narrow" w:hAnsi="Arial Narrow"/>
        </w:rPr>
        <w:t xml:space="preserve">     gospodarczemu lub inne przestępstwo popełnione w celu osiągnięcia korzyści </w:t>
      </w:r>
    </w:p>
    <w:p w:rsidR="00155B8A" w:rsidRPr="008D35E3" w:rsidRDefault="00155B8A">
      <w:pPr>
        <w:ind w:left="720"/>
        <w:jc w:val="both"/>
        <w:rPr>
          <w:rFonts w:ascii="Arial Narrow" w:hAnsi="Arial Narrow"/>
        </w:rPr>
      </w:pPr>
      <w:r w:rsidRPr="008D35E3">
        <w:rPr>
          <w:rFonts w:ascii="Arial Narrow" w:hAnsi="Arial Narrow"/>
        </w:rPr>
        <w:t xml:space="preserve">     majątkowych, a także za przestępstwo skarbowe lub przestępstwo udziału </w:t>
      </w:r>
    </w:p>
    <w:p w:rsidR="00155B8A" w:rsidRPr="008D35E3" w:rsidRDefault="00155B8A">
      <w:pPr>
        <w:ind w:left="720"/>
        <w:jc w:val="both"/>
        <w:rPr>
          <w:rFonts w:ascii="Arial Narrow" w:hAnsi="Arial Narrow"/>
        </w:rPr>
      </w:pPr>
      <w:r w:rsidRPr="008D35E3">
        <w:rPr>
          <w:rFonts w:ascii="Arial Narrow" w:hAnsi="Arial Narrow"/>
        </w:rPr>
        <w:t xml:space="preserve">     w zorganizowanej grupie albo  związku mającym na celu popełnienie przestępstwa </w:t>
      </w:r>
    </w:p>
    <w:p w:rsidR="00155B8A" w:rsidRPr="008D35E3" w:rsidRDefault="00155B8A">
      <w:pPr>
        <w:ind w:left="720"/>
        <w:jc w:val="both"/>
        <w:rPr>
          <w:rFonts w:ascii="Arial Narrow" w:hAnsi="Arial Narrow"/>
        </w:rPr>
      </w:pPr>
      <w:r w:rsidRPr="008D35E3">
        <w:rPr>
          <w:rFonts w:ascii="Arial Narrow" w:hAnsi="Arial Narrow"/>
        </w:rPr>
        <w:t xml:space="preserve">     lub przestępstwa skarbowego;  </w:t>
      </w:r>
    </w:p>
    <w:p w:rsidR="00155B8A" w:rsidRPr="008D35E3" w:rsidRDefault="00155B8A">
      <w:pPr>
        <w:ind w:left="720"/>
        <w:jc w:val="both"/>
        <w:rPr>
          <w:rFonts w:ascii="Arial Narrow" w:hAnsi="Arial Narrow"/>
        </w:rPr>
      </w:pPr>
      <w:r w:rsidRPr="008D35E3">
        <w:rPr>
          <w:rFonts w:ascii="Arial Narrow" w:hAnsi="Arial Narrow"/>
        </w:rPr>
        <w:t xml:space="preserve"> 6) spółki partnerskie,  których partnera lub członka zarządu  prawomocnie skazano za </w:t>
      </w:r>
    </w:p>
    <w:p w:rsidR="00155B8A" w:rsidRPr="008D35E3" w:rsidRDefault="00155B8A">
      <w:pPr>
        <w:ind w:left="720"/>
        <w:jc w:val="both"/>
        <w:rPr>
          <w:rFonts w:ascii="Arial Narrow" w:hAnsi="Arial Narrow"/>
        </w:rPr>
      </w:pPr>
      <w:r w:rsidRPr="008D35E3">
        <w:rPr>
          <w:rFonts w:ascii="Arial Narrow" w:hAnsi="Arial Narrow"/>
        </w:rPr>
        <w:t xml:space="preserve">     przestępstwo popełnione w związku z postępowaniem o udzielenie zamówienia, </w:t>
      </w:r>
    </w:p>
    <w:p w:rsidR="00155B8A" w:rsidRPr="008D35E3" w:rsidRDefault="00155B8A">
      <w:pPr>
        <w:ind w:left="720"/>
        <w:jc w:val="both"/>
        <w:rPr>
          <w:rFonts w:ascii="Arial Narrow" w:hAnsi="Arial Narrow"/>
        </w:rPr>
      </w:pPr>
      <w:r w:rsidRPr="008D35E3">
        <w:rPr>
          <w:rFonts w:ascii="Arial Narrow" w:hAnsi="Arial Narrow"/>
        </w:rPr>
        <w:t xml:space="preserve">     przestępstwo przeciwko prawom osób wykonującym prace zarobkową,</w:t>
      </w:r>
    </w:p>
    <w:p w:rsidR="00155B8A" w:rsidRPr="008D35E3" w:rsidRDefault="00155B8A">
      <w:pPr>
        <w:ind w:left="720"/>
        <w:jc w:val="both"/>
        <w:rPr>
          <w:rFonts w:ascii="Arial Narrow" w:hAnsi="Arial Narrow"/>
        </w:rPr>
      </w:pPr>
      <w:r w:rsidRPr="008D35E3">
        <w:rPr>
          <w:rFonts w:ascii="Arial Narrow" w:hAnsi="Arial Narrow"/>
        </w:rPr>
        <w:t xml:space="preserve">     przestępstwo przeciwko środowisku, przestępstwo przekupstwa, przestępstwo </w:t>
      </w:r>
    </w:p>
    <w:p w:rsidR="00155B8A" w:rsidRPr="008D35E3" w:rsidRDefault="00155B8A">
      <w:pPr>
        <w:ind w:left="720"/>
        <w:jc w:val="both"/>
        <w:rPr>
          <w:rFonts w:ascii="Arial Narrow" w:hAnsi="Arial Narrow"/>
        </w:rPr>
      </w:pPr>
      <w:r w:rsidRPr="008D35E3">
        <w:rPr>
          <w:rFonts w:ascii="Arial Narrow" w:hAnsi="Arial Narrow"/>
        </w:rPr>
        <w:t xml:space="preserve">     przeciwko obrotowi gospodarczemu lub inne przestępstwo popełnione w celu </w:t>
      </w:r>
    </w:p>
    <w:p w:rsidR="00155B8A" w:rsidRPr="008D35E3" w:rsidRDefault="00155B8A">
      <w:pPr>
        <w:ind w:left="720"/>
        <w:jc w:val="both"/>
        <w:rPr>
          <w:rFonts w:ascii="Arial Narrow" w:hAnsi="Arial Narrow"/>
        </w:rPr>
      </w:pPr>
      <w:r w:rsidRPr="008D35E3">
        <w:rPr>
          <w:rFonts w:ascii="Arial Narrow" w:hAnsi="Arial Narrow"/>
        </w:rPr>
        <w:t xml:space="preserve">     osiągnięcia korzyści majątkowych, a także za przestępstwo skarbowe lub </w:t>
      </w:r>
    </w:p>
    <w:p w:rsidR="00155B8A" w:rsidRPr="008D35E3" w:rsidRDefault="00155B8A">
      <w:pPr>
        <w:ind w:left="720"/>
        <w:jc w:val="both"/>
        <w:rPr>
          <w:rFonts w:ascii="Arial Narrow" w:hAnsi="Arial Narrow"/>
        </w:rPr>
      </w:pPr>
      <w:r w:rsidRPr="008D35E3">
        <w:rPr>
          <w:rFonts w:ascii="Arial Narrow" w:hAnsi="Arial Narrow"/>
        </w:rPr>
        <w:t xml:space="preserve">     przestępstwo udziału w zorganizowanej grupie albo związku mającym na celu</w:t>
      </w:r>
    </w:p>
    <w:p w:rsidR="00155B8A" w:rsidRPr="008D35E3" w:rsidRDefault="00155B8A">
      <w:pPr>
        <w:ind w:left="720"/>
        <w:jc w:val="both"/>
        <w:rPr>
          <w:rFonts w:ascii="Arial Narrow" w:hAnsi="Arial Narrow"/>
        </w:rPr>
      </w:pPr>
      <w:r w:rsidRPr="008D35E3">
        <w:rPr>
          <w:rFonts w:ascii="Arial Narrow" w:hAnsi="Arial Narrow"/>
        </w:rPr>
        <w:t xml:space="preserve">     popełnienie przestępstwa lub przestępstwa skarbowego;  </w:t>
      </w:r>
    </w:p>
    <w:p w:rsidR="00155B8A" w:rsidRPr="008D35E3" w:rsidRDefault="00155B8A">
      <w:pPr>
        <w:ind w:left="720"/>
        <w:jc w:val="both"/>
        <w:rPr>
          <w:rFonts w:ascii="Arial Narrow" w:hAnsi="Arial Narrow"/>
        </w:rPr>
      </w:pPr>
      <w:r w:rsidRPr="008D35E3">
        <w:rPr>
          <w:rFonts w:ascii="Arial Narrow" w:hAnsi="Arial Narrow"/>
        </w:rPr>
        <w:t xml:space="preserve">7) spółki komandytowe oraz spółki komandytowo-akcyjne , których </w:t>
      </w:r>
    </w:p>
    <w:p w:rsidR="00155B8A" w:rsidRPr="008D35E3" w:rsidRDefault="00155B8A">
      <w:pPr>
        <w:ind w:left="720"/>
        <w:jc w:val="both"/>
        <w:rPr>
          <w:rFonts w:ascii="Arial Narrow" w:hAnsi="Arial Narrow"/>
        </w:rPr>
      </w:pPr>
      <w:r w:rsidRPr="008D35E3">
        <w:rPr>
          <w:rFonts w:ascii="Arial Narrow" w:hAnsi="Arial Narrow"/>
        </w:rPr>
        <w:t xml:space="preserve">     komplementariusza prawomocnie skazano za przestępstwo popełnione w związku</w:t>
      </w:r>
    </w:p>
    <w:p w:rsidR="00155B8A" w:rsidRPr="008D35E3" w:rsidRDefault="00155B8A">
      <w:pPr>
        <w:ind w:left="720"/>
        <w:jc w:val="both"/>
        <w:rPr>
          <w:rFonts w:ascii="Arial Narrow" w:hAnsi="Arial Narrow"/>
        </w:rPr>
      </w:pPr>
      <w:r w:rsidRPr="008D35E3">
        <w:rPr>
          <w:rFonts w:ascii="Arial Narrow" w:hAnsi="Arial Narrow"/>
        </w:rPr>
        <w:t xml:space="preserve">     z postępowaniem o udzielenie zamówienia, przestępstwo przeciwko prawom osób</w:t>
      </w:r>
    </w:p>
    <w:p w:rsidR="00155B8A" w:rsidRPr="008D35E3" w:rsidRDefault="00155B8A">
      <w:pPr>
        <w:ind w:left="720"/>
        <w:jc w:val="both"/>
        <w:rPr>
          <w:rFonts w:ascii="Arial Narrow" w:hAnsi="Arial Narrow"/>
        </w:rPr>
      </w:pPr>
      <w:r w:rsidRPr="008D35E3">
        <w:rPr>
          <w:rFonts w:ascii="Arial Narrow" w:hAnsi="Arial Narrow"/>
        </w:rPr>
        <w:t xml:space="preserve">     wykonującym prace zarobkową, przestępstwo przeciwko środowisku, przestępstwo</w:t>
      </w:r>
    </w:p>
    <w:p w:rsidR="00155B8A" w:rsidRPr="008D35E3" w:rsidRDefault="00155B8A">
      <w:pPr>
        <w:ind w:left="720"/>
        <w:jc w:val="both"/>
        <w:rPr>
          <w:rFonts w:ascii="Arial Narrow" w:hAnsi="Arial Narrow"/>
        </w:rPr>
      </w:pPr>
      <w:r w:rsidRPr="008D35E3">
        <w:rPr>
          <w:rFonts w:ascii="Arial Narrow" w:hAnsi="Arial Narrow"/>
        </w:rPr>
        <w:t xml:space="preserve">     przekupstwa, przestępstwo przeciwko obrotowi gospodarczemu lub inne</w:t>
      </w:r>
    </w:p>
    <w:p w:rsidR="00155B8A" w:rsidRPr="008D35E3" w:rsidRDefault="00155B8A">
      <w:pPr>
        <w:ind w:left="720"/>
        <w:jc w:val="both"/>
        <w:rPr>
          <w:rFonts w:ascii="Arial Narrow" w:hAnsi="Arial Narrow"/>
        </w:rPr>
      </w:pPr>
      <w:r w:rsidRPr="008D35E3">
        <w:rPr>
          <w:rFonts w:ascii="Arial Narrow" w:hAnsi="Arial Narrow"/>
        </w:rPr>
        <w:t xml:space="preserve">     przestępstwo popełnione w celu osiągnięcia korzyści majątkowych, a także za </w:t>
      </w:r>
    </w:p>
    <w:p w:rsidR="00155B8A" w:rsidRPr="008D35E3" w:rsidRDefault="00155B8A">
      <w:pPr>
        <w:ind w:left="720"/>
        <w:jc w:val="both"/>
        <w:rPr>
          <w:rFonts w:ascii="Arial Narrow" w:hAnsi="Arial Narrow"/>
        </w:rPr>
      </w:pPr>
      <w:r w:rsidRPr="008D35E3">
        <w:rPr>
          <w:rFonts w:ascii="Arial Narrow" w:hAnsi="Arial Narrow"/>
        </w:rPr>
        <w:t xml:space="preserve">     przestępstwo skarbowe lub przestępstwo udziału w zorganizowanej grupie albo</w:t>
      </w:r>
    </w:p>
    <w:p w:rsidR="00155B8A" w:rsidRPr="008D35E3" w:rsidRDefault="00155B8A">
      <w:pPr>
        <w:ind w:left="720"/>
        <w:jc w:val="both"/>
        <w:rPr>
          <w:rFonts w:ascii="Arial Narrow" w:hAnsi="Arial Narrow"/>
        </w:rPr>
      </w:pPr>
      <w:r w:rsidRPr="008D35E3">
        <w:rPr>
          <w:rFonts w:ascii="Arial Narrow" w:hAnsi="Arial Narrow"/>
        </w:rPr>
        <w:t xml:space="preserve">     związku mającym na celu popełnienie przestępstwa lub przestępstwa skarbowego;  </w:t>
      </w:r>
    </w:p>
    <w:p w:rsidR="00155B8A" w:rsidRPr="008D35E3" w:rsidRDefault="00155B8A">
      <w:pPr>
        <w:ind w:left="720"/>
        <w:jc w:val="both"/>
        <w:rPr>
          <w:rFonts w:ascii="Arial Narrow" w:hAnsi="Arial Narrow"/>
        </w:rPr>
      </w:pPr>
      <w:r w:rsidRPr="008D35E3">
        <w:rPr>
          <w:rFonts w:ascii="Arial Narrow" w:hAnsi="Arial Narrow"/>
        </w:rPr>
        <w:t>8) osoby prawne, których urzędującego członka organu zarządzającego prawomocnie</w:t>
      </w:r>
    </w:p>
    <w:p w:rsidR="00155B8A" w:rsidRPr="008D35E3" w:rsidRDefault="00155B8A">
      <w:pPr>
        <w:ind w:left="720"/>
        <w:jc w:val="both"/>
        <w:rPr>
          <w:rFonts w:ascii="Arial Narrow" w:hAnsi="Arial Narrow"/>
        </w:rPr>
      </w:pPr>
      <w:r w:rsidRPr="008D35E3">
        <w:rPr>
          <w:rFonts w:ascii="Arial Narrow" w:hAnsi="Arial Narrow"/>
        </w:rPr>
        <w:t xml:space="preserve">    skazano za przestępstwo popełnione w związku z postępowaniem o udzielenie </w:t>
      </w:r>
    </w:p>
    <w:p w:rsidR="00155B8A" w:rsidRPr="008D35E3" w:rsidRDefault="00155B8A">
      <w:pPr>
        <w:ind w:left="720"/>
        <w:jc w:val="both"/>
        <w:rPr>
          <w:rFonts w:ascii="Arial Narrow" w:hAnsi="Arial Narrow"/>
        </w:rPr>
      </w:pPr>
      <w:r w:rsidRPr="008D35E3">
        <w:rPr>
          <w:rFonts w:ascii="Arial Narrow" w:hAnsi="Arial Narrow"/>
        </w:rPr>
        <w:t xml:space="preserve">     zamówienia, przestępstwo przeciwko prawom osób wykonującym prace </w:t>
      </w:r>
    </w:p>
    <w:p w:rsidR="00155B8A" w:rsidRPr="008D35E3" w:rsidRDefault="00155B8A">
      <w:pPr>
        <w:ind w:left="720"/>
        <w:jc w:val="both"/>
        <w:rPr>
          <w:rFonts w:ascii="Arial Narrow" w:hAnsi="Arial Narrow"/>
        </w:rPr>
      </w:pPr>
      <w:r w:rsidRPr="008D35E3">
        <w:rPr>
          <w:rFonts w:ascii="Arial Narrow" w:hAnsi="Arial Narrow"/>
        </w:rPr>
        <w:t xml:space="preserve">     zarobkową, przestępstwo przeciwko środowisku, przestępstwo przekupstwa, </w:t>
      </w:r>
    </w:p>
    <w:p w:rsidR="00155B8A" w:rsidRPr="008D35E3" w:rsidRDefault="00155B8A">
      <w:pPr>
        <w:ind w:left="720"/>
        <w:jc w:val="both"/>
        <w:rPr>
          <w:rFonts w:ascii="Arial Narrow" w:hAnsi="Arial Narrow"/>
        </w:rPr>
      </w:pPr>
      <w:r w:rsidRPr="008D35E3">
        <w:rPr>
          <w:rFonts w:ascii="Arial Narrow" w:hAnsi="Arial Narrow"/>
        </w:rPr>
        <w:t xml:space="preserve">     przestępstwo przeciwko obrotowi gospodarczemu lub inne  przestępstwo </w:t>
      </w:r>
    </w:p>
    <w:p w:rsidR="00155B8A" w:rsidRPr="008D35E3" w:rsidRDefault="00155B8A">
      <w:pPr>
        <w:ind w:left="720"/>
        <w:jc w:val="both"/>
        <w:rPr>
          <w:rFonts w:ascii="Arial Narrow" w:hAnsi="Arial Narrow"/>
        </w:rPr>
      </w:pPr>
      <w:r w:rsidRPr="008D35E3">
        <w:rPr>
          <w:rFonts w:ascii="Arial Narrow" w:hAnsi="Arial Narrow"/>
        </w:rPr>
        <w:t xml:space="preserve">     popełnione w celu osiągnięcia korzyści majątkowych, a także za przestępstwo </w:t>
      </w:r>
    </w:p>
    <w:p w:rsidR="00155B8A" w:rsidRPr="008D35E3" w:rsidRDefault="00155B8A">
      <w:pPr>
        <w:ind w:left="720"/>
        <w:jc w:val="both"/>
        <w:rPr>
          <w:rFonts w:ascii="Arial Narrow" w:hAnsi="Arial Narrow"/>
        </w:rPr>
      </w:pPr>
      <w:r w:rsidRPr="008D35E3">
        <w:rPr>
          <w:rFonts w:ascii="Arial Narrow" w:hAnsi="Arial Narrow"/>
        </w:rPr>
        <w:t xml:space="preserve">     skarbowe lub przestępstwo udziału w zorganizowanej grupie albo związku</w:t>
      </w:r>
    </w:p>
    <w:p w:rsidR="00155B8A" w:rsidRPr="008D35E3" w:rsidRDefault="00155B8A">
      <w:pPr>
        <w:ind w:left="720"/>
        <w:jc w:val="both"/>
        <w:rPr>
          <w:rFonts w:ascii="Arial Narrow" w:hAnsi="Arial Narrow"/>
        </w:rPr>
      </w:pPr>
      <w:r w:rsidRPr="008D35E3">
        <w:rPr>
          <w:rFonts w:ascii="Arial Narrow" w:hAnsi="Arial Narrow"/>
        </w:rPr>
        <w:t xml:space="preserve">    mającym na celu popełnienie przestępstwa lub przestępstwa skarbowego; </w:t>
      </w:r>
    </w:p>
    <w:p w:rsidR="00155B8A" w:rsidRPr="008D35E3" w:rsidRDefault="00155B8A">
      <w:pPr>
        <w:ind w:left="720"/>
        <w:jc w:val="both"/>
        <w:rPr>
          <w:rFonts w:ascii="Arial Narrow" w:hAnsi="Arial Narrow"/>
        </w:rPr>
      </w:pPr>
      <w:r w:rsidRPr="008D35E3">
        <w:rPr>
          <w:rFonts w:ascii="Arial Narrow" w:hAnsi="Arial Narrow"/>
        </w:rPr>
        <w:t xml:space="preserve">9) podmioty zbiorowe, wobec których sąd orzekł zakaz ubiegania się o zamówienia na </w:t>
      </w:r>
    </w:p>
    <w:p w:rsidR="00155B8A" w:rsidRPr="008D35E3" w:rsidRDefault="00155B8A">
      <w:pPr>
        <w:ind w:left="720"/>
        <w:jc w:val="both"/>
        <w:rPr>
          <w:rFonts w:ascii="Arial Narrow" w:hAnsi="Arial Narrow"/>
        </w:rPr>
      </w:pPr>
      <w:r w:rsidRPr="008D35E3">
        <w:rPr>
          <w:rFonts w:ascii="Arial Narrow" w:hAnsi="Arial Narrow"/>
        </w:rPr>
        <w:t xml:space="preserve">    podstawie przepisów o odpowiedzialności podmiotów zbiorowych za czyny </w:t>
      </w:r>
    </w:p>
    <w:p w:rsidR="00155B8A" w:rsidRPr="008D35E3" w:rsidRDefault="00155B8A">
      <w:pPr>
        <w:ind w:left="720"/>
        <w:jc w:val="both"/>
        <w:rPr>
          <w:rFonts w:ascii="Arial Narrow" w:hAnsi="Arial Narrow"/>
        </w:rPr>
      </w:pPr>
      <w:r w:rsidRPr="008D35E3">
        <w:rPr>
          <w:rFonts w:ascii="Arial Narrow" w:hAnsi="Arial Narrow"/>
        </w:rPr>
        <w:t xml:space="preserve">   zabronione pod groźbą kary.   </w:t>
      </w:r>
    </w:p>
    <w:p w:rsidR="00155B8A" w:rsidRPr="008D35E3" w:rsidRDefault="00155B8A">
      <w:pPr>
        <w:ind w:left="720"/>
        <w:jc w:val="both"/>
        <w:rPr>
          <w:rFonts w:ascii="Arial Narrow" w:hAnsi="Arial Narrow"/>
        </w:rPr>
      </w:pPr>
      <w:r w:rsidRPr="008D35E3">
        <w:rPr>
          <w:rFonts w:ascii="Arial Narrow" w:hAnsi="Arial Narrow"/>
        </w:rPr>
        <w:t>10) wykonawców będących osobami fizycznymi, które prawomocnie skazano za</w:t>
      </w:r>
    </w:p>
    <w:p w:rsidR="00155B8A" w:rsidRPr="008D35E3" w:rsidRDefault="00155B8A">
      <w:pPr>
        <w:ind w:left="720"/>
        <w:jc w:val="both"/>
        <w:rPr>
          <w:rFonts w:ascii="Arial Narrow" w:hAnsi="Arial Narrow"/>
        </w:rPr>
      </w:pPr>
      <w:r w:rsidRPr="008D35E3">
        <w:rPr>
          <w:rFonts w:ascii="Arial Narrow" w:hAnsi="Arial Narrow"/>
        </w:rPr>
        <w:t xml:space="preserve">      przestępstwo, o którym mowa w art. 9 lub art. 10 ustawy z dnia 15 czerwca 2012</w:t>
      </w:r>
    </w:p>
    <w:p w:rsidR="00155B8A" w:rsidRPr="008D35E3" w:rsidRDefault="00155B8A">
      <w:pPr>
        <w:ind w:left="720"/>
        <w:jc w:val="both"/>
        <w:rPr>
          <w:rFonts w:ascii="Arial Narrow" w:hAnsi="Arial Narrow"/>
        </w:rPr>
      </w:pPr>
      <w:r w:rsidRPr="008D35E3">
        <w:rPr>
          <w:rFonts w:ascii="Arial Narrow" w:hAnsi="Arial Narrow"/>
        </w:rPr>
        <w:t xml:space="preserve">      roku o skutkach powierzenia wykonywania pracy cudzoziemcom przebywającym </w:t>
      </w:r>
    </w:p>
    <w:p w:rsidR="00155B8A" w:rsidRPr="008D35E3" w:rsidRDefault="00155B8A">
      <w:pPr>
        <w:ind w:left="720"/>
        <w:jc w:val="both"/>
        <w:rPr>
          <w:rFonts w:ascii="Arial Narrow" w:hAnsi="Arial Narrow"/>
        </w:rPr>
      </w:pPr>
      <w:r w:rsidRPr="008D35E3">
        <w:rPr>
          <w:rFonts w:ascii="Arial Narrow" w:hAnsi="Arial Narrow"/>
        </w:rPr>
        <w:t xml:space="preserve">      wbrew przepisom na terytorium Rzeczypospolitej Polskiej (Dz. U. poz. 769) – </w:t>
      </w:r>
    </w:p>
    <w:p w:rsidR="00155B8A" w:rsidRPr="008D35E3" w:rsidRDefault="00155B8A">
      <w:pPr>
        <w:ind w:left="720"/>
        <w:jc w:val="both"/>
        <w:rPr>
          <w:rFonts w:ascii="Arial Narrow" w:hAnsi="Arial Narrow"/>
        </w:rPr>
      </w:pPr>
      <w:r w:rsidRPr="008D35E3">
        <w:rPr>
          <w:rFonts w:ascii="Arial Narrow" w:hAnsi="Arial Narrow"/>
        </w:rPr>
        <w:t xml:space="preserve">      przez okres 1 roku od dnia uprawomocnienia się wyroku. </w:t>
      </w:r>
    </w:p>
    <w:p w:rsidR="00155B8A" w:rsidRPr="008D35E3" w:rsidRDefault="00155B8A" w:rsidP="005B6989">
      <w:pPr>
        <w:ind w:left="720"/>
        <w:jc w:val="both"/>
        <w:rPr>
          <w:rFonts w:ascii="Arial Narrow" w:hAnsi="Arial Narrow"/>
        </w:rPr>
      </w:pPr>
      <w:r w:rsidRPr="008D35E3">
        <w:rPr>
          <w:rFonts w:ascii="Arial Narrow" w:hAnsi="Arial Narrow"/>
        </w:rPr>
        <w:t>11) wykonawców będących spółką jawną, spółką partnerską, spółką komandytową,</w:t>
      </w:r>
    </w:p>
    <w:p w:rsidR="00155B8A" w:rsidRPr="008D35E3" w:rsidRDefault="00155B8A" w:rsidP="005B6989">
      <w:pPr>
        <w:ind w:left="720"/>
        <w:jc w:val="both"/>
        <w:rPr>
          <w:rFonts w:ascii="Arial Narrow" w:hAnsi="Arial Narrow"/>
        </w:rPr>
      </w:pPr>
      <w:r w:rsidRPr="008D35E3">
        <w:rPr>
          <w:rFonts w:ascii="Arial Narrow" w:hAnsi="Arial Narrow"/>
        </w:rPr>
        <w:t xml:space="preserve">      spółką komandytowo – akcyjną  lub osobą prawną, których odpowiednio </w:t>
      </w:r>
    </w:p>
    <w:p w:rsidR="00155B8A" w:rsidRPr="008D35E3" w:rsidRDefault="00155B8A" w:rsidP="005B6989">
      <w:pPr>
        <w:ind w:left="720"/>
        <w:jc w:val="both"/>
        <w:rPr>
          <w:rFonts w:ascii="Arial Narrow" w:hAnsi="Arial Narrow"/>
        </w:rPr>
      </w:pPr>
      <w:r w:rsidRPr="008D35E3">
        <w:rPr>
          <w:rFonts w:ascii="Arial Narrow" w:hAnsi="Arial Narrow"/>
        </w:rPr>
        <w:t xml:space="preserve">        wspólnika, partnera, członka zarządu, komplementariusza lub urzędującego </w:t>
      </w:r>
    </w:p>
    <w:p w:rsidR="00155B8A" w:rsidRPr="008D35E3" w:rsidRDefault="00155B8A" w:rsidP="005B6989">
      <w:pPr>
        <w:ind w:left="720"/>
        <w:jc w:val="both"/>
        <w:rPr>
          <w:rFonts w:ascii="Arial Narrow" w:hAnsi="Arial Narrow"/>
        </w:rPr>
      </w:pPr>
      <w:r w:rsidRPr="008D35E3">
        <w:rPr>
          <w:rFonts w:ascii="Arial Narrow" w:hAnsi="Arial Narrow"/>
        </w:rPr>
        <w:t xml:space="preserve">       członka organu zarządzającego prawomocnie skazano za przestępstwo, o którym </w:t>
      </w:r>
    </w:p>
    <w:p w:rsidR="00155B8A" w:rsidRPr="008D35E3" w:rsidRDefault="00155B8A" w:rsidP="005B6989">
      <w:pPr>
        <w:ind w:left="720"/>
        <w:jc w:val="both"/>
        <w:rPr>
          <w:rFonts w:ascii="Arial Narrow" w:hAnsi="Arial Narrow"/>
        </w:rPr>
      </w:pPr>
      <w:r w:rsidRPr="008D35E3">
        <w:rPr>
          <w:rFonts w:ascii="Arial Narrow" w:hAnsi="Arial Narrow"/>
        </w:rPr>
        <w:t xml:space="preserve">       mowa w art. 9 lub art. 10 ustawy z dnia 15 czerwca 2012 roku o skutkach </w:t>
      </w:r>
    </w:p>
    <w:p w:rsidR="00155B8A" w:rsidRPr="008D35E3" w:rsidRDefault="00155B8A" w:rsidP="005B6989">
      <w:pPr>
        <w:ind w:left="720"/>
        <w:jc w:val="both"/>
        <w:rPr>
          <w:rFonts w:ascii="Arial Narrow" w:hAnsi="Arial Narrow"/>
        </w:rPr>
      </w:pPr>
      <w:r w:rsidRPr="008D35E3">
        <w:rPr>
          <w:rFonts w:ascii="Arial Narrow" w:hAnsi="Arial Narrow"/>
        </w:rPr>
        <w:t xml:space="preserve">       powierzenia wykonywania pracy cudzoziemcom przebywającym brew przepisom </w:t>
      </w:r>
    </w:p>
    <w:p w:rsidR="00155B8A" w:rsidRPr="008D35E3" w:rsidRDefault="00155B8A" w:rsidP="005B6989">
      <w:pPr>
        <w:ind w:left="720"/>
        <w:jc w:val="both"/>
        <w:rPr>
          <w:rFonts w:ascii="Arial Narrow" w:hAnsi="Arial Narrow"/>
        </w:rPr>
      </w:pPr>
      <w:r w:rsidRPr="008D35E3">
        <w:rPr>
          <w:rFonts w:ascii="Arial Narrow" w:hAnsi="Arial Narrow"/>
        </w:rPr>
        <w:t xml:space="preserve">       na terytorium Rzeczypospolitej Polskiej (Dz. U. poz. 769) – przez okres 1 roku od </w:t>
      </w:r>
    </w:p>
    <w:p w:rsidR="00155B8A" w:rsidRPr="008D35E3" w:rsidRDefault="00155B8A" w:rsidP="005B6989">
      <w:pPr>
        <w:ind w:left="720"/>
        <w:jc w:val="both"/>
        <w:rPr>
          <w:rFonts w:ascii="Arial Narrow" w:hAnsi="Arial Narrow"/>
        </w:rPr>
      </w:pPr>
      <w:r w:rsidRPr="008D35E3">
        <w:rPr>
          <w:rFonts w:ascii="Arial Narrow" w:hAnsi="Arial Narrow"/>
        </w:rPr>
        <w:t xml:space="preserve">      dnia uprawomocnienia się wyroku. </w:t>
      </w:r>
    </w:p>
    <w:p w:rsidR="00155B8A" w:rsidRPr="008D35E3" w:rsidRDefault="00155B8A">
      <w:pPr>
        <w:ind w:left="720"/>
        <w:jc w:val="both"/>
        <w:rPr>
          <w:rFonts w:ascii="Arial Narrow" w:hAnsi="Arial Narrow"/>
        </w:rPr>
      </w:pPr>
      <w:r w:rsidRPr="008D35E3">
        <w:rPr>
          <w:rFonts w:ascii="Arial Narrow" w:hAnsi="Arial Narrow"/>
        </w:rPr>
        <w:t xml:space="preserve"> 2. Z postępowania o udzielenie zamówienia wyklucza się również wykonawców, </w:t>
      </w:r>
    </w:p>
    <w:p w:rsidR="00155B8A" w:rsidRPr="008D35E3" w:rsidRDefault="00155B8A">
      <w:pPr>
        <w:ind w:left="720"/>
        <w:jc w:val="both"/>
        <w:rPr>
          <w:rFonts w:ascii="Arial Narrow" w:hAnsi="Arial Narrow"/>
        </w:rPr>
      </w:pPr>
      <w:r w:rsidRPr="008D35E3">
        <w:rPr>
          <w:rFonts w:ascii="Arial Narrow" w:hAnsi="Arial Narrow"/>
        </w:rPr>
        <w:t xml:space="preserve">    którzy:</w:t>
      </w:r>
    </w:p>
    <w:p w:rsidR="00155B8A" w:rsidRPr="008D35E3" w:rsidRDefault="00155B8A">
      <w:pPr>
        <w:ind w:left="720"/>
        <w:jc w:val="both"/>
        <w:rPr>
          <w:rFonts w:ascii="Arial Narrow" w:hAnsi="Arial Narrow"/>
        </w:rPr>
      </w:pPr>
      <w:r w:rsidRPr="008D35E3">
        <w:rPr>
          <w:rFonts w:ascii="Arial Narrow" w:hAnsi="Arial Narrow"/>
        </w:rPr>
        <w:t xml:space="preserve"> 1) wykonywali bezpośrednio czynności związane z przygotowaniem prowadzonego </w:t>
      </w:r>
    </w:p>
    <w:p w:rsidR="00155B8A" w:rsidRPr="008D35E3" w:rsidRDefault="00155B8A">
      <w:pPr>
        <w:ind w:left="720"/>
        <w:jc w:val="both"/>
        <w:rPr>
          <w:rFonts w:ascii="Arial Narrow" w:hAnsi="Arial Narrow"/>
        </w:rPr>
      </w:pPr>
      <w:r w:rsidRPr="008D35E3">
        <w:rPr>
          <w:rFonts w:ascii="Arial Narrow" w:hAnsi="Arial Narrow"/>
        </w:rPr>
        <w:t xml:space="preserve">     postępowania, z wyłączeniem czynności wykonywanych podczas dialogu </w:t>
      </w:r>
    </w:p>
    <w:p w:rsidR="00155B8A" w:rsidRPr="008D35E3" w:rsidRDefault="00155B8A">
      <w:pPr>
        <w:ind w:left="720"/>
        <w:jc w:val="both"/>
        <w:rPr>
          <w:rFonts w:ascii="Arial Narrow" w:hAnsi="Arial Narrow"/>
        </w:rPr>
      </w:pPr>
      <w:r w:rsidRPr="008D35E3">
        <w:rPr>
          <w:rFonts w:ascii="Arial Narrow" w:hAnsi="Arial Narrow"/>
        </w:rPr>
        <w:t xml:space="preserve">     technicznego, o którym mowa w art. 31a ust. 1, lub posługiwali się w celu </w:t>
      </w:r>
    </w:p>
    <w:p w:rsidR="00155B8A" w:rsidRPr="008D35E3" w:rsidRDefault="00155B8A">
      <w:pPr>
        <w:ind w:left="720"/>
        <w:jc w:val="both"/>
        <w:rPr>
          <w:rFonts w:ascii="Arial Narrow" w:hAnsi="Arial Narrow"/>
        </w:rPr>
      </w:pPr>
      <w:r w:rsidRPr="008D35E3">
        <w:rPr>
          <w:rFonts w:ascii="Arial Narrow" w:hAnsi="Arial Narrow"/>
        </w:rPr>
        <w:t xml:space="preserve">     sporządzenia oferty osobami uczestniczącymi w dokonywaniu tych czynności, </w:t>
      </w:r>
    </w:p>
    <w:p w:rsidR="00155B8A" w:rsidRPr="008D35E3" w:rsidRDefault="00155B8A">
      <w:pPr>
        <w:ind w:left="720"/>
        <w:jc w:val="both"/>
        <w:rPr>
          <w:rFonts w:ascii="Arial Narrow" w:hAnsi="Arial Narrow"/>
        </w:rPr>
      </w:pPr>
      <w:r w:rsidRPr="008D35E3">
        <w:rPr>
          <w:rFonts w:ascii="Arial Narrow" w:hAnsi="Arial Narrow"/>
        </w:rPr>
        <w:t xml:space="preserve">     chyba że udział tych wykonawców w postępowaniu nie utrudni uczciwej</w:t>
      </w:r>
    </w:p>
    <w:p w:rsidR="00155B8A" w:rsidRPr="008D35E3" w:rsidRDefault="00155B8A">
      <w:pPr>
        <w:ind w:left="720"/>
        <w:jc w:val="both"/>
        <w:rPr>
          <w:rFonts w:ascii="Arial Narrow" w:hAnsi="Arial Narrow"/>
        </w:rPr>
      </w:pPr>
      <w:r w:rsidRPr="008D35E3">
        <w:rPr>
          <w:rFonts w:ascii="Arial Narrow" w:hAnsi="Arial Narrow"/>
        </w:rPr>
        <w:t xml:space="preserve">     konkurencji; przepisu nie stosuje się do wykonawców, którym udziela się</w:t>
      </w:r>
    </w:p>
    <w:p w:rsidR="00155B8A" w:rsidRPr="008D35E3" w:rsidRDefault="00155B8A">
      <w:pPr>
        <w:ind w:left="720"/>
        <w:jc w:val="both"/>
        <w:rPr>
          <w:rFonts w:ascii="Arial Narrow" w:hAnsi="Arial Narrow"/>
        </w:rPr>
      </w:pPr>
      <w:r w:rsidRPr="008D35E3">
        <w:rPr>
          <w:rFonts w:ascii="Arial Narrow" w:hAnsi="Arial Narrow"/>
        </w:rPr>
        <w:t xml:space="preserve">     zamówienia na podstawie  art. 62 ust. 1 pkt. 2 lub art. 67 ust. 1 pkt. 1 i 2; </w:t>
      </w:r>
    </w:p>
    <w:p w:rsidR="00155B8A" w:rsidRPr="008D35E3" w:rsidRDefault="00155B8A">
      <w:pPr>
        <w:ind w:left="720"/>
        <w:jc w:val="both"/>
        <w:rPr>
          <w:rFonts w:ascii="Arial Narrow" w:hAnsi="Arial Narrow"/>
        </w:rPr>
      </w:pPr>
      <w:r w:rsidRPr="008D35E3">
        <w:rPr>
          <w:rFonts w:ascii="Arial Narrow" w:hAnsi="Arial Narrow"/>
        </w:rPr>
        <w:t xml:space="preserve">2) nie wnieśli wadium do upływu terminu składania ofert, na przedłużony okres </w:t>
      </w:r>
    </w:p>
    <w:p w:rsidR="00155B8A" w:rsidRPr="008D35E3" w:rsidRDefault="00155B8A">
      <w:pPr>
        <w:ind w:left="720"/>
        <w:jc w:val="both"/>
        <w:rPr>
          <w:rFonts w:ascii="Arial Narrow" w:hAnsi="Arial Narrow"/>
        </w:rPr>
      </w:pPr>
      <w:r w:rsidRPr="008D35E3">
        <w:rPr>
          <w:rFonts w:ascii="Arial Narrow" w:hAnsi="Arial Narrow"/>
        </w:rPr>
        <w:t xml:space="preserve">     związania ofertą lub w terminie, o którym mowa w art. 46 ust. 3, albo nie zgodzili</w:t>
      </w:r>
    </w:p>
    <w:p w:rsidR="00155B8A" w:rsidRPr="008D35E3" w:rsidRDefault="00155B8A">
      <w:pPr>
        <w:ind w:left="720"/>
        <w:jc w:val="both"/>
        <w:rPr>
          <w:rFonts w:ascii="Arial Narrow" w:hAnsi="Arial Narrow"/>
        </w:rPr>
      </w:pPr>
      <w:r w:rsidRPr="008D35E3">
        <w:rPr>
          <w:rFonts w:ascii="Arial Narrow" w:hAnsi="Arial Narrow"/>
        </w:rPr>
        <w:t xml:space="preserve">     się na przedłużenie okresu związania ofertą;</w:t>
      </w:r>
    </w:p>
    <w:p w:rsidR="00155B8A" w:rsidRPr="008D35E3" w:rsidRDefault="00155B8A">
      <w:pPr>
        <w:ind w:left="720"/>
        <w:jc w:val="both"/>
        <w:rPr>
          <w:rFonts w:ascii="Arial Narrow" w:hAnsi="Arial Narrow"/>
        </w:rPr>
      </w:pPr>
      <w:r w:rsidRPr="008D35E3">
        <w:rPr>
          <w:rFonts w:ascii="Arial Narrow" w:hAnsi="Arial Narrow"/>
        </w:rPr>
        <w:t>3) złożyli nieprawdziwe informacje mające wpływ lub mogące mieć wpływ na wynik</w:t>
      </w:r>
    </w:p>
    <w:p w:rsidR="00155B8A" w:rsidRPr="008D35E3" w:rsidRDefault="00155B8A">
      <w:pPr>
        <w:ind w:left="720"/>
        <w:jc w:val="both"/>
        <w:rPr>
          <w:rFonts w:ascii="Arial Narrow" w:hAnsi="Arial Narrow"/>
        </w:rPr>
      </w:pPr>
      <w:r w:rsidRPr="008D35E3">
        <w:rPr>
          <w:rFonts w:ascii="Arial Narrow" w:hAnsi="Arial Narrow"/>
        </w:rPr>
        <w:t xml:space="preserve">     prowadzonego postępowania;</w:t>
      </w:r>
    </w:p>
    <w:p w:rsidR="00155B8A" w:rsidRPr="008D35E3" w:rsidRDefault="00155B8A">
      <w:pPr>
        <w:ind w:left="720"/>
        <w:jc w:val="both"/>
        <w:rPr>
          <w:rFonts w:ascii="Arial Narrow" w:hAnsi="Arial Narrow"/>
        </w:rPr>
      </w:pPr>
      <w:r w:rsidRPr="008D35E3">
        <w:rPr>
          <w:rFonts w:ascii="Arial Narrow" w:hAnsi="Arial Narrow"/>
        </w:rPr>
        <w:t>4) nie wykazali spełniania warunków udziału w postępowaniu.</w:t>
      </w:r>
    </w:p>
    <w:p w:rsidR="00155B8A" w:rsidRPr="008D35E3" w:rsidRDefault="00155B8A">
      <w:pPr>
        <w:ind w:left="720"/>
        <w:jc w:val="both"/>
        <w:rPr>
          <w:rFonts w:ascii="Arial Narrow" w:hAnsi="Arial Narrow"/>
        </w:rPr>
      </w:pPr>
      <w:r w:rsidRPr="008D35E3">
        <w:rPr>
          <w:rFonts w:ascii="Arial Narrow" w:hAnsi="Arial Narrow"/>
        </w:rPr>
        <w:t xml:space="preserve">5)  należąc do tej samej grupy kapitałowej, w rozumieniu ustawy z dnia 16 lutego </w:t>
      </w:r>
    </w:p>
    <w:p w:rsidR="00155B8A" w:rsidRPr="008D35E3" w:rsidRDefault="00155B8A">
      <w:pPr>
        <w:ind w:left="720"/>
        <w:jc w:val="both"/>
        <w:rPr>
          <w:rFonts w:ascii="Arial Narrow" w:hAnsi="Arial Narrow"/>
        </w:rPr>
      </w:pPr>
      <w:r w:rsidRPr="008D35E3">
        <w:rPr>
          <w:rFonts w:ascii="Arial Narrow" w:hAnsi="Arial Narrow"/>
        </w:rPr>
        <w:t xml:space="preserve">    2007 r. o ochronie konkurencji i konsumentów (Dz. U. Nr 50, poz. 331 z póź. zm.),</w:t>
      </w:r>
    </w:p>
    <w:p w:rsidR="00155B8A" w:rsidRPr="008D35E3" w:rsidRDefault="00155B8A">
      <w:pPr>
        <w:ind w:left="720"/>
        <w:jc w:val="both"/>
        <w:rPr>
          <w:rFonts w:ascii="Arial Narrow" w:hAnsi="Arial Narrow"/>
        </w:rPr>
      </w:pPr>
      <w:r w:rsidRPr="008D35E3">
        <w:rPr>
          <w:rFonts w:ascii="Arial Narrow" w:hAnsi="Arial Narrow"/>
        </w:rPr>
        <w:t xml:space="preserve">     złożyli odrębne oferty lub wnioski o dopuszczenie do udziału w tym samym </w:t>
      </w:r>
    </w:p>
    <w:p w:rsidR="00155B8A" w:rsidRPr="008D35E3" w:rsidRDefault="00155B8A">
      <w:pPr>
        <w:ind w:left="720"/>
        <w:jc w:val="both"/>
        <w:rPr>
          <w:rFonts w:ascii="Arial Narrow" w:hAnsi="Arial Narrow"/>
        </w:rPr>
      </w:pPr>
      <w:r w:rsidRPr="008D35E3">
        <w:rPr>
          <w:rFonts w:ascii="Arial Narrow" w:hAnsi="Arial Narrow"/>
        </w:rPr>
        <w:t xml:space="preserve">     postępowaniu, chyba że wykażą, że istniejące między nimi powiązania nie </w:t>
      </w:r>
    </w:p>
    <w:p w:rsidR="00155B8A" w:rsidRPr="008D35E3" w:rsidRDefault="00155B8A">
      <w:pPr>
        <w:ind w:left="720"/>
        <w:jc w:val="both"/>
        <w:rPr>
          <w:rFonts w:ascii="Arial Narrow" w:hAnsi="Arial Narrow"/>
        </w:rPr>
      </w:pPr>
      <w:r w:rsidRPr="008D35E3">
        <w:rPr>
          <w:rFonts w:ascii="Arial Narrow" w:hAnsi="Arial Narrow"/>
        </w:rPr>
        <w:t xml:space="preserve">     prowadzą do zachwiania uczciwej konkurencji pomiędzy wykonawcami </w:t>
      </w:r>
    </w:p>
    <w:p w:rsidR="00155B8A" w:rsidRPr="008D35E3" w:rsidRDefault="00155B8A">
      <w:pPr>
        <w:ind w:left="720"/>
        <w:jc w:val="both"/>
        <w:rPr>
          <w:rFonts w:ascii="Arial Narrow" w:hAnsi="Arial Narrow"/>
        </w:rPr>
      </w:pPr>
      <w:r w:rsidRPr="008D35E3">
        <w:rPr>
          <w:rFonts w:ascii="Arial Narrow" w:hAnsi="Arial Narrow"/>
        </w:rPr>
        <w:t xml:space="preserve">     w postępowaniu o udzielenie zamówienia.  </w:t>
      </w:r>
    </w:p>
    <w:p w:rsidR="00155B8A" w:rsidRPr="008D35E3" w:rsidRDefault="00155B8A">
      <w:pPr>
        <w:tabs>
          <w:tab w:val="left" w:pos="360"/>
        </w:tabs>
        <w:rPr>
          <w:rFonts w:ascii="Arial Narrow" w:hAnsi="Arial Narrow"/>
        </w:rPr>
      </w:pPr>
    </w:p>
    <w:p w:rsidR="00155B8A" w:rsidRPr="008D35E3" w:rsidRDefault="00155B8A">
      <w:pPr>
        <w:tabs>
          <w:tab w:val="left" w:pos="360"/>
        </w:tabs>
        <w:rPr>
          <w:rFonts w:ascii="Arial Narrow" w:hAnsi="Arial Narrow"/>
          <w:b/>
          <w:sz w:val="28"/>
          <w:szCs w:val="28"/>
        </w:rPr>
      </w:pPr>
      <w:r w:rsidRPr="008D35E3">
        <w:rPr>
          <w:rFonts w:ascii="Arial Narrow" w:hAnsi="Arial Narrow"/>
          <w:b/>
          <w:sz w:val="28"/>
          <w:szCs w:val="28"/>
        </w:rPr>
        <w:t xml:space="preserve">X.    Oświadczenia i dokumenty, jakie powinni dostarczyć Wykonawcy </w:t>
      </w:r>
    </w:p>
    <w:p w:rsidR="00155B8A" w:rsidRPr="008D35E3" w:rsidRDefault="00155B8A">
      <w:pPr>
        <w:tabs>
          <w:tab w:val="left" w:pos="360"/>
        </w:tabs>
        <w:rPr>
          <w:rFonts w:ascii="Arial Narrow" w:hAnsi="Arial Narrow"/>
          <w:b/>
          <w:sz w:val="28"/>
          <w:szCs w:val="28"/>
        </w:rPr>
      </w:pPr>
      <w:r w:rsidRPr="008D35E3">
        <w:rPr>
          <w:rFonts w:ascii="Arial Narrow" w:hAnsi="Arial Narrow"/>
          <w:b/>
          <w:sz w:val="28"/>
          <w:szCs w:val="28"/>
        </w:rPr>
        <w:t xml:space="preserve">         w celu potwierdzenia spełnienia warunków wymienionych w punkcie</w:t>
      </w:r>
    </w:p>
    <w:p w:rsidR="00155B8A" w:rsidRPr="008D35E3" w:rsidRDefault="00155B8A">
      <w:pPr>
        <w:tabs>
          <w:tab w:val="left" w:pos="360"/>
        </w:tabs>
        <w:rPr>
          <w:rFonts w:ascii="Arial Narrow" w:hAnsi="Arial Narrow"/>
          <w:b/>
          <w:sz w:val="28"/>
          <w:szCs w:val="28"/>
        </w:rPr>
      </w:pPr>
      <w:r w:rsidRPr="008D35E3">
        <w:rPr>
          <w:rFonts w:ascii="Arial Narrow" w:hAnsi="Arial Narrow"/>
          <w:b/>
          <w:sz w:val="28"/>
          <w:szCs w:val="28"/>
        </w:rPr>
        <w:t xml:space="preserve">         9 niniejszej SIWZ  </w:t>
      </w:r>
      <w:r w:rsidRPr="008D35E3">
        <w:rPr>
          <w:rFonts w:ascii="Arial Narrow" w:hAnsi="Arial Narrow"/>
          <w:sz w:val="28"/>
          <w:szCs w:val="28"/>
        </w:rPr>
        <w:t xml:space="preserve"> </w:t>
      </w:r>
    </w:p>
    <w:p w:rsidR="00155B8A" w:rsidRPr="008D35E3" w:rsidRDefault="00155B8A">
      <w:pPr>
        <w:tabs>
          <w:tab w:val="left" w:pos="360"/>
        </w:tabs>
        <w:rPr>
          <w:rFonts w:ascii="Arial Narrow" w:hAnsi="Arial Narrow"/>
        </w:rPr>
      </w:pPr>
    </w:p>
    <w:p w:rsidR="00155B8A" w:rsidRPr="008D35E3" w:rsidRDefault="00155B8A">
      <w:pPr>
        <w:numPr>
          <w:ilvl w:val="0"/>
          <w:numId w:val="2"/>
        </w:numPr>
        <w:jc w:val="both"/>
        <w:rPr>
          <w:rFonts w:ascii="Arial Narrow" w:hAnsi="Arial Narrow"/>
        </w:rPr>
      </w:pPr>
      <w:r w:rsidRPr="008D35E3">
        <w:rPr>
          <w:rFonts w:ascii="Arial Narrow" w:hAnsi="Arial Narrow"/>
        </w:rPr>
        <w:t>Formularz ofertowy.</w:t>
      </w:r>
    </w:p>
    <w:p w:rsidR="00155B8A" w:rsidRPr="008D35E3" w:rsidRDefault="00155B8A">
      <w:pPr>
        <w:numPr>
          <w:ilvl w:val="0"/>
          <w:numId w:val="2"/>
        </w:numPr>
        <w:jc w:val="both"/>
        <w:rPr>
          <w:rFonts w:ascii="Arial Narrow" w:hAnsi="Arial Narrow"/>
        </w:rPr>
      </w:pPr>
      <w:r w:rsidRPr="008D35E3">
        <w:rPr>
          <w:rFonts w:ascii="Arial Narrow" w:hAnsi="Arial Narrow"/>
        </w:rPr>
        <w:t>Formularz asortymentowo-cenowy.</w:t>
      </w:r>
    </w:p>
    <w:p w:rsidR="00155B8A" w:rsidRPr="008D35E3" w:rsidRDefault="00155B8A">
      <w:pPr>
        <w:numPr>
          <w:ilvl w:val="0"/>
          <w:numId w:val="2"/>
        </w:numPr>
        <w:jc w:val="both"/>
        <w:rPr>
          <w:rFonts w:ascii="Arial Narrow" w:hAnsi="Arial Narrow"/>
        </w:rPr>
      </w:pPr>
      <w:r w:rsidRPr="008D35E3">
        <w:rPr>
          <w:rFonts w:ascii="Arial Narrow" w:hAnsi="Arial Narrow"/>
        </w:rPr>
        <w:t>Oświadczenie o spełnianiu warunków udziału w postępowaniu.</w:t>
      </w:r>
    </w:p>
    <w:p w:rsidR="00155B8A" w:rsidRPr="008D35E3" w:rsidRDefault="00155B8A">
      <w:pPr>
        <w:numPr>
          <w:ilvl w:val="0"/>
          <w:numId w:val="2"/>
        </w:numPr>
        <w:rPr>
          <w:rFonts w:ascii="Arial Narrow" w:hAnsi="Arial Narrow"/>
        </w:rPr>
      </w:pPr>
      <w:r w:rsidRPr="008D35E3">
        <w:rPr>
          <w:rFonts w:ascii="Arial Narrow" w:hAnsi="Arial Narrow"/>
        </w:rPr>
        <w:t>Oświadczenie o braku podstaw do wykluczenia.</w:t>
      </w:r>
    </w:p>
    <w:p w:rsidR="00155B8A" w:rsidRPr="008D35E3" w:rsidRDefault="00155B8A">
      <w:pPr>
        <w:numPr>
          <w:ilvl w:val="0"/>
          <w:numId w:val="2"/>
        </w:numPr>
        <w:rPr>
          <w:rFonts w:ascii="Arial Narrow" w:hAnsi="Arial Narrow"/>
        </w:rPr>
      </w:pPr>
      <w:r w:rsidRPr="008D35E3">
        <w:rPr>
          <w:rFonts w:ascii="Arial Narrow" w:hAnsi="Arial Narrow"/>
        </w:rPr>
        <w:t xml:space="preserve">Oświadczenie o przynależności do grupy kapitałowej. </w:t>
      </w:r>
    </w:p>
    <w:p w:rsidR="00155B8A" w:rsidRPr="008D35E3" w:rsidRDefault="00155B8A" w:rsidP="0067691F">
      <w:pPr>
        <w:numPr>
          <w:ilvl w:val="0"/>
          <w:numId w:val="2"/>
        </w:numPr>
        <w:rPr>
          <w:rFonts w:ascii="Arial Narrow" w:hAnsi="Arial Narrow"/>
        </w:rPr>
      </w:pPr>
      <w:r w:rsidRPr="008D35E3">
        <w:rPr>
          <w:rFonts w:ascii="Arial Narrow" w:hAnsi="Arial Narrow"/>
        </w:rPr>
        <w:t>Aktualny odpisu z właściwego rejestru lub z centralnej ewidencji i informacji o działalności gospodarczej,  jeżeli odrębne przepisy wymagają wpisu do  rejestru lub ewidencji, w celu wykazania braku podstaw do wykluczenia w oparciu o art. 24 ust. 1 pkt 2 ustawy, wystawionego nie wcześniej niż 6 miesięcy pr</w:t>
      </w:r>
      <w:r>
        <w:rPr>
          <w:rFonts w:ascii="Arial Narrow" w:hAnsi="Arial Narrow"/>
        </w:rPr>
        <w:t xml:space="preserve">zed upływem terminu składania </w:t>
      </w:r>
      <w:r w:rsidRPr="008D35E3">
        <w:rPr>
          <w:rFonts w:ascii="Arial Narrow" w:hAnsi="Arial Narrow"/>
        </w:rPr>
        <w:t xml:space="preserve"> wniosków o dopuszczenie do udziału w postępowaniu o udzielenie zamówienia albo składania ofert;</w:t>
      </w:r>
    </w:p>
    <w:p w:rsidR="00155B8A" w:rsidRPr="008D35E3" w:rsidRDefault="00155B8A">
      <w:pPr>
        <w:numPr>
          <w:ilvl w:val="0"/>
          <w:numId w:val="2"/>
        </w:numPr>
        <w:jc w:val="both"/>
        <w:rPr>
          <w:rFonts w:ascii="Arial Narrow" w:hAnsi="Arial Narrow"/>
        </w:rPr>
      </w:pPr>
      <w:r w:rsidRPr="008D35E3">
        <w:rPr>
          <w:rFonts w:ascii="Arial Narrow" w:hAnsi="Arial Narrow"/>
        </w:rPr>
        <w:t xml:space="preserve">Kopię koncesji, zezwolenia lub licencji jeżeli ustawy nakładają obowiązek posiadania koncesji, zezwolenia lub licencji na podjęcie działalności gospodarczej w zakresie objętym zamówieniem, lub oświadczenie, że Wykonawca składający </w:t>
      </w:r>
      <w:r>
        <w:rPr>
          <w:rFonts w:ascii="Arial Narrow" w:hAnsi="Arial Narrow"/>
        </w:rPr>
        <w:t xml:space="preserve">ofertę  </w:t>
      </w:r>
      <w:r w:rsidRPr="008D35E3">
        <w:rPr>
          <w:rFonts w:ascii="Arial Narrow" w:hAnsi="Arial Narrow"/>
        </w:rPr>
        <w:t xml:space="preserve"> w niniejszym postępowaniu przetargowym nie ma obowiązku posiadania koncesji, zezwolenia czy licencji na prowadzenie działalności w zakresie obejmującym przedmiot zamówienia,</w:t>
      </w:r>
    </w:p>
    <w:p w:rsidR="00155B8A" w:rsidRPr="008D35E3" w:rsidRDefault="00155B8A">
      <w:pPr>
        <w:numPr>
          <w:ilvl w:val="0"/>
          <w:numId w:val="2"/>
        </w:numPr>
        <w:jc w:val="both"/>
        <w:rPr>
          <w:rFonts w:ascii="Arial Narrow" w:hAnsi="Arial Narrow"/>
        </w:rPr>
      </w:pPr>
      <w:r w:rsidRPr="008D35E3">
        <w:rPr>
          <w:rFonts w:ascii="Arial Narrow" w:hAnsi="Arial Narrow"/>
        </w:rPr>
        <w:t>Aktualne informacje z Krajowego Rejestru Karnego w zakresie określonym                                 w art. 24 ust. 1 pkt. 4-8 ustawy, wystawione nie wcześniej niż 6 miesięcy przed upływem terminu składania wniosków o dopuszczenie do udziału w postępowaniu o udzielenie zamówienia albo składania  ofert,</w:t>
      </w:r>
    </w:p>
    <w:p w:rsidR="00155B8A" w:rsidRPr="008D35E3" w:rsidRDefault="00155B8A">
      <w:pPr>
        <w:numPr>
          <w:ilvl w:val="0"/>
          <w:numId w:val="2"/>
        </w:numPr>
        <w:jc w:val="both"/>
        <w:rPr>
          <w:rFonts w:ascii="Arial Narrow" w:hAnsi="Arial Narrow"/>
        </w:rPr>
      </w:pPr>
      <w:r w:rsidRPr="008D35E3">
        <w:rPr>
          <w:rFonts w:ascii="Arial Narrow" w:hAnsi="Arial Narrow"/>
        </w:rPr>
        <w:t>Aktualna informacja z Krajowego Rejestru Karnego w zakresie ok</w:t>
      </w:r>
      <w:r>
        <w:rPr>
          <w:rFonts w:ascii="Arial Narrow" w:hAnsi="Arial Narrow"/>
        </w:rPr>
        <w:t xml:space="preserve">reślonym w art. 24    </w:t>
      </w:r>
      <w:r w:rsidRPr="008D35E3">
        <w:rPr>
          <w:rFonts w:ascii="Arial Narrow" w:hAnsi="Arial Narrow"/>
        </w:rPr>
        <w:t xml:space="preserve"> ust. 1 pkt. 9 ustawy, wystawiona nie wcześniej niż 6 miesięcy przed upływem terminu składania wniosków o dopuszczenie do udziału w postępowaniu o udzielenie zamówienia albo  składania ofert;  </w:t>
      </w:r>
    </w:p>
    <w:p w:rsidR="00155B8A" w:rsidRPr="008D35E3" w:rsidRDefault="00155B8A" w:rsidP="00C43B01">
      <w:pPr>
        <w:numPr>
          <w:ilvl w:val="0"/>
          <w:numId w:val="2"/>
        </w:numPr>
        <w:jc w:val="both"/>
        <w:rPr>
          <w:rFonts w:ascii="Arial Narrow" w:hAnsi="Arial Narrow"/>
        </w:rPr>
      </w:pPr>
      <w:r w:rsidRPr="008D35E3">
        <w:rPr>
          <w:rFonts w:ascii="Arial Narrow" w:hAnsi="Arial Narrow"/>
        </w:rPr>
        <w:t xml:space="preserve"> Aktualnej informacji z Krajowego Rejestru Karnego w zakresie o</w:t>
      </w:r>
      <w:r>
        <w:rPr>
          <w:rFonts w:ascii="Arial Narrow" w:hAnsi="Arial Narrow"/>
        </w:rPr>
        <w:t xml:space="preserve">kreślonym w art. 24 </w:t>
      </w:r>
      <w:r w:rsidRPr="008D35E3">
        <w:rPr>
          <w:rFonts w:ascii="Arial Narrow" w:hAnsi="Arial Narrow"/>
        </w:rPr>
        <w:t xml:space="preserve">  ust. 1 pkt.  10 i 11 ustawy, wystawiona nie wcześniej niż 6 miesięcy przed upływem terminu składania wniosków o dopuszczenie do udziału w postępowaniu o udzielenie zamówienia albo  składania ofert;                </w:t>
      </w:r>
    </w:p>
    <w:p w:rsidR="00155B8A" w:rsidRPr="008D35E3" w:rsidRDefault="00155B8A">
      <w:pPr>
        <w:numPr>
          <w:ilvl w:val="0"/>
          <w:numId w:val="2"/>
        </w:numPr>
        <w:jc w:val="both"/>
        <w:rPr>
          <w:rFonts w:ascii="Arial Narrow" w:hAnsi="Arial Narrow"/>
        </w:rPr>
      </w:pPr>
      <w:r w:rsidRPr="008D35E3">
        <w:rPr>
          <w:rFonts w:ascii="Arial Narrow" w:hAnsi="Arial Narrow"/>
        </w:rPr>
        <w:t xml:space="preserve">Aktualne zaświadczenie właściwego naczelnika urzędu skarbowego potwierdzającego, że wykonawca nie zalega z opłacaniem podatków, lub zaświadczenia,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 </w:t>
      </w:r>
    </w:p>
    <w:p w:rsidR="00155B8A" w:rsidRPr="008D35E3" w:rsidRDefault="00155B8A" w:rsidP="00C44D9D">
      <w:pPr>
        <w:jc w:val="both"/>
        <w:rPr>
          <w:rFonts w:ascii="Arial Narrow" w:hAnsi="Arial Narrow"/>
        </w:rPr>
      </w:pPr>
      <w:r w:rsidRPr="008D35E3">
        <w:rPr>
          <w:rFonts w:ascii="Arial Narrow" w:hAnsi="Arial Narrow"/>
        </w:rPr>
        <w:t xml:space="preserve">12. Aktualnego zaświadczenia właściwego oddziału Zakładu Ubezpieczeń Społecznych lub </w:t>
      </w:r>
    </w:p>
    <w:p w:rsidR="00155B8A" w:rsidRPr="008D35E3" w:rsidRDefault="00155B8A" w:rsidP="00C44D9D">
      <w:pPr>
        <w:jc w:val="both"/>
        <w:rPr>
          <w:rFonts w:ascii="Arial Narrow" w:hAnsi="Arial Narrow"/>
        </w:rPr>
      </w:pPr>
      <w:r w:rsidRPr="008D35E3">
        <w:rPr>
          <w:rFonts w:ascii="Arial Narrow" w:hAnsi="Arial Narrow"/>
        </w:rPr>
        <w:t xml:space="preserve">      Kasy Rolniczego Ubezpieczenia Społecznego potwierdzającego , że wykonawca nie </w:t>
      </w:r>
    </w:p>
    <w:p w:rsidR="00155B8A" w:rsidRPr="008D35E3" w:rsidRDefault="00155B8A" w:rsidP="00C44D9D">
      <w:pPr>
        <w:jc w:val="both"/>
        <w:rPr>
          <w:rFonts w:ascii="Arial Narrow" w:hAnsi="Arial Narrow"/>
        </w:rPr>
      </w:pPr>
      <w:r w:rsidRPr="008D35E3">
        <w:rPr>
          <w:rFonts w:ascii="Arial Narrow" w:hAnsi="Arial Narrow"/>
        </w:rPr>
        <w:t xml:space="preserve">      zalega z opłacaniem  składek na ubezpieczenie zdrowotne i społeczne lub potwierdzenia,  </w:t>
      </w:r>
    </w:p>
    <w:p w:rsidR="00155B8A" w:rsidRPr="008D35E3" w:rsidRDefault="00155B8A" w:rsidP="00C44D9D">
      <w:pPr>
        <w:jc w:val="both"/>
        <w:rPr>
          <w:rFonts w:ascii="Arial Narrow" w:hAnsi="Arial Narrow"/>
        </w:rPr>
      </w:pPr>
      <w:r w:rsidRPr="008D35E3">
        <w:rPr>
          <w:rFonts w:ascii="Arial Narrow" w:hAnsi="Arial Narrow"/>
        </w:rPr>
        <w:t xml:space="preserve">      że uzyskał przewidziane prawem zwolnienie, odroczenie lub rozłożenie na raty zaległych</w:t>
      </w:r>
    </w:p>
    <w:p w:rsidR="00155B8A" w:rsidRPr="008D35E3" w:rsidRDefault="00155B8A" w:rsidP="00C44D9D">
      <w:pPr>
        <w:jc w:val="both"/>
        <w:rPr>
          <w:rFonts w:ascii="Arial Narrow" w:hAnsi="Arial Narrow"/>
        </w:rPr>
      </w:pPr>
      <w:r w:rsidRPr="008D35E3">
        <w:rPr>
          <w:rFonts w:ascii="Arial Narrow" w:hAnsi="Arial Narrow"/>
        </w:rPr>
        <w:t xml:space="preserve">      płatności lub wstrzymanie w całości wykonania decyzji właściwego organu – wystawione</w:t>
      </w:r>
    </w:p>
    <w:p w:rsidR="00155B8A" w:rsidRPr="008D35E3" w:rsidRDefault="00155B8A" w:rsidP="00C44D9D">
      <w:pPr>
        <w:jc w:val="both"/>
        <w:rPr>
          <w:rFonts w:ascii="Arial Narrow" w:hAnsi="Arial Narrow"/>
        </w:rPr>
      </w:pPr>
      <w:r w:rsidRPr="008D35E3">
        <w:rPr>
          <w:rFonts w:ascii="Arial Narrow" w:hAnsi="Arial Narrow"/>
        </w:rPr>
        <w:t xml:space="preserve">      nie wcześniej niż 3 miesiące przed upływem terminu składania ofert,</w:t>
      </w:r>
    </w:p>
    <w:p w:rsidR="00155B8A" w:rsidRPr="008D35E3" w:rsidRDefault="00155B8A" w:rsidP="0044392E">
      <w:pPr>
        <w:numPr>
          <w:ilvl w:val="0"/>
          <w:numId w:val="12"/>
        </w:numPr>
        <w:tabs>
          <w:tab w:val="clear" w:pos="720"/>
        </w:tabs>
        <w:ind w:left="360"/>
        <w:rPr>
          <w:rFonts w:ascii="Arial Narrow" w:hAnsi="Arial Narrow"/>
        </w:rPr>
      </w:pPr>
      <w:r w:rsidRPr="008D35E3">
        <w:rPr>
          <w:rFonts w:ascii="Arial Narrow" w:hAnsi="Arial Narrow"/>
        </w:rPr>
        <w:t xml:space="preserve">Wykaz wykonanych lub wykonywanych dostaw w okresie ostatnich 3 lat przed dniem wszczęcia postępowania o udzielenie zamówienia, a jeżeli okres działalności jest krótszy w tym okresie, odpowiadających swoim rodzajem i wartością dostawom stanowiącym przedmiot zamówienia z podaniem ich wartości, przedmiotu, dat wykonania i odbiorców, oraz załączenia dokumentów potwierdzających że te dostawy zostały wykonane należycie.     </w:t>
      </w:r>
    </w:p>
    <w:p w:rsidR="00155B8A" w:rsidRPr="008D35E3" w:rsidRDefault="00155B8A" w:rsidP="0044392E">
      <w:pPr>
        <w:numPr>
          <w:ilvl w:val="0"/>
          <w:numId w:val="12"/>
        </w:numPr>
        <w:tabs>
          <w:tab w:val="clear" w:pos="720"/>
        </w:tabs>
        <w:ind w:left="360"/>
        <w:jc w:val="both"/>
        <w:rPr>
          <w:rFonts w:ascii="Arial Narrow" w:hAnsi="Arial Narrow"/>
        </w:rPr>
      </w:pPr>
      <w:r w:rsidRPr="008D35E3">
        <w:rPr>
          <w:rFonts w:ascii="Arial Narrow" w:hAnsi="Arial Narrow"/>
        </w:rPr>
        <w:t xml:space="preserve">Polisę, a w przypadku jej braku inny dokument potwierdzający, że wykonawca jest ubezpieczony od odpowiedzialności cywilnej w zakresie prowadzonej działalności – odpowiedzialność deliktowa </w:t>
      </w:r>
      <w:r>
        <w:rPr>
          <w:rFonts w:ascii="Arial Narrow" w:hAnsi="Arial Narrow"/>
        </w:rPr>
        <w:t>na kwotę nie miniejszą niż 1 000 000 PLN</w:t>
      </w:r>
      <w:r w:rsidRPr="008D35E3">
        <w:rPr>
          <w:rFonts w:ascii="Arial Narrow" w:hAnsi="Arial Narrow"/>
        </w:rPr>
        <w:t xml:space="preserve">  Potwierdzenie wniesienia wadium,</w:t>
      </w:r>
    </w:p>
    <w:p w:rsidR="00155B8A" w:rsidRPr="008D35E3" w:rsidRDefault="00155B8A" w:rsidP="0044392E">
      <w:pPr>
        <w:numPr>
          <w:ilvl w:val="0"/>
          <w:numId w:val="12"/>
        </w:numPr>
        <w:tabs>
          <w:tab w:val="clear" w:pos="720"/>
        </w:tabs>
        <w:ind w:left="360"/>
        <w:jc w:val="both"/>
        <w:rPr>
          <w:rFonts w:ascii="Arial Narrow" w:hAnsi="Arial Narrow"/>
        </w:rPr>
      </w:pPr>
      <w:r w:rsidRPr="008D35E3">
        <w:rPr>
          <w:rFonts w:ascii="Arial Narrow" w:hAnsi="Arial Narrow"/>
        </w:rPr>
        <w:t>Zaakceptowany projekt umowy.</w:t>
      </w:r>
    </w:p>
    <w:p w:rsidR="00155B8A" w:rsidRPr="008D35E3" w:rsidRDefault="00155B8A" w:rsidP="00D71E66">
      <w:pPr>
        <w:rPr>
          <w:rFonts w:ascii="Arial Narrow" w:hAnsi="Arial Narrow"/>
        </w:rPr>
      </w:pPr>
    </w:p>
    <w:p w:rsidR="00155B8A" w:rsidRPr="008D35E3" w:rsidRDefault="00155B8A">
      <w:pPr>
        <w:jc w:val="both"/>
        <w:rPr>
          <w:rFonts w:ascii="Arial Narrow" w:hAnsi="Arial Narrow"/>
        </w:rPr>
      </w:pPr>
    </w:p>
    <w:p w:rsidR="00155B8A" w:rsidRPr="008D35E3" w:rsidRDefault="00155B8A">
      <w:pPr>
        <w:jc w:val="both"/>
        <w:rPr>
          <w:rFonts w:ascii="Arial Narrow" w:hAnsi="Arial Narrow"/>
          <w:b/>
          <w:sz w:val="28"/>
          <w:szCs w:val="28"/>
        </w:rPr>
      </w:pPr>
      <w:r w:rsidRPr="008D35E3">
        <w:rPr>
          <w:rFonts w:ascii="Arial Narrow" w:hAnsi="Arial Narrow"/>
          <w:b/>
          <w:sz w:val="28"/>
          <w:szCs w:val="28"/>
        </w:rPr>
        <w:t xml:space="preserve">XI. Dokumenty wymagane od Wykonawców ubiegających się wspólnie </w:t>
      </w:r>
    </w:p>
    <w:p w:rsidR="00155B8A" w:rsidRPr="008D35E3" w:rsidRDefault="00155B8A">
      <w:pPr>
        <w:jc w:val="both"/>
        <w:rPr>
          <w:rFonts w:ascii="Arial Narrow" w:hAnsi="Arial Narrow"/>
          <w:b/>
          <w:sz w:val="28"/>
          <w:szCs w:val="28"/>
        </w:rPr>
      </w:pPr>
      <w:r w:rsidRPr="008D35E3">
        <w:rPr>
          <w:rFonts w:ascii="Arial Narrow" w:hAnsi="Arial Narrow"/>
          <w:b/>
          <w:sz w:val="28"/>
          <w:szCs w:val="28"/>
        </w:rPr>
        <w:t xml:space="preserve">       o zamówienie i Wykonawców mających swoją siedzibę poza granicami </w:t>
      </w:r>
    </w:p>
    <w:p w:rsidR="00155B8A" w:rsidRPr="008D35E3" w:rsidRDefault="00155B8A">
      <w:pPr>
        <w:jc w:val="both"/>
        <w:rPr>
          <w:rFonts w:ascii="Arial Narrow" w:hAnsi="Arial Narrow"/>
          <w:sz w:val="28"/>
          <w:szCs w:val="28"/>
        </w:rPr>
      </w:pPr>
      <w:r w:rsidRPr="008D35E3">
        <w:rPr>
          <w:rFonts w:ascii="Arial Narrow" w:hAnsi="Arial Narrow"/>
          <w:b/>
          <w:sz w:val="28"/>
          <w:szCs w:val="28"/>
        </w:rPr>
        <w:t xml:space="preserve">       Rzeczypospolitej Polskiej     </w:t>
      </w:r>
    </w:p>
    <w:p w:rsidR="00155B8A" w:rsidRPr="008D35E3" w:rsidRDefault="00155B8A">
      <w:pPr>
        <w:jc w:val="both"/>
        <w:rPr>
          <w:rFonts w:ascii="Arial Narrow" w:hAnsi="Arial Narrow"/>
          <w:sz w:val="28"/>
          <w:szCs w:val="28"/>
        </w:rPr>
      </w:pPr>
    </w:p>
    <w:p w:rsidR="00155B8A" w:rsidRPr="008D35E3" w:rsidRDefault="00155B8A">
      <w:pPr>
        <w:jc w:val="both"/>
        <w:rPr>
          <w:rFonts w:ascii="Arial Narrow" w:hAnsi="Arial Narrow"/>
        </w:rPr>
      </w:pPr>
      <w:r w:rsidRPr="008D35E3">
        <w:rPr>
          <w:rFonts w:ascii="Arial Narrow" w:hAnsi="Arial Narrow"/>
        </w:rPr>
        <w:t xml:space="preserve"> W przypadku Wykonawców wspólnie ubiegających się o udzielenie zamówienia oraz w przypadku innych podmiotów, na zasobach których wykonawca polega na zasadach określonych w art. 26 ust. 2b ustawy, kopie dokumentów dotyczących odpowiednio wykonawcy lub tych podmiotów są poświadczane za zgodność z oryginałem przez wykonawcę  lub te podmioty.  </w:t>
      </w:r>
    </w:p>
    <w:p w:rsidR="00155B8A" w:rsidRPr="008D35E3" w:rsidRDefault="00155B8A">
      <w:pPr>
        <w:autoSpaceDE w:val="0"/>
        <w:autoSpaceDN w:val="0"/>
        <w:adjustRightInd w:val="0"/>
        <w:jc w:val="both"/>
        <w:rPr>
          <w:rFonts w:ascii="Arial Narrow" w:hAnsi="Arial Narrow"/>
          <w:bCs/>
          <w:color w:val="FF0000"/>
        </w:rPr>
      </w:pPr>
    </w:p>
    <w:p w:rsidR="00155B8A" w:rsidRPr="008D35E3" w:rsidRDefault="00155B8A">
      <w:pPr>
        <w:autoSpaceDE w:val="0"/>
        <w:autoSpaceDN w:val="0"/>
        <w:adjustRightInd w:val="0"/>
        <w:jc w:val="both"/>
        <w:rPr>
          <w:rFonts w:ascii="Arial Narrow" w:hAnsi="Arial Narrow"/>
          <w:b/>
          <w:bCs/>
        </w:rPr>
      </w:pPr>
      <w:r w:rsidRPr="008D35E3">
        <w:rPr>
          <w:rFonts w:ascii="Arial Narrow" w:hAnsi="Arial Narrow"/>
          <w:b/>
          <w:bCs/>
        </w:rPr>
        <w:t>Wykonawcy zagraniczni.</w:t>
      </w:r>
    </w:p>
    <w:p w:rsidR="00155B8A" w:rsidRPr="008D35E3" w:rsidRDefault="00155B8A">
      <w:pPr>
        <w:autoSpaceDE w:val="0"/>
        <w:autoSpaceDN w:val="0"/>
        <w:adjustRightInd w:val="0"/>
        <w:jc w:val="both"/>
        <w:rPr>
          <w:rFonts w:ascii="Arial Narrow" w:hAnsi="Arial Narrow"/>
          <w:bCs/>
        </w:rPr>
      </w:pPr>
      <w:r w:rsidRPr="008D35E3">
        <w:rPr>
          <w:rFonts w:ascii="Arial Narrow" w:hAnsi="Arial Narrow"/>
          <w:bCs/>
        </w:rPr>
        <w:t xml:space="preserve">1.   Jeżeli, w przypadku wykonawcy mającego siedzibę na terytorium Rzeczypospolitej </w:t>
      </w:r>
    </w:p>
    <w:p w:rsidR="00155B8A" w:rsidRPr="008D35E3" w:rsidRDefault="00155B8A">
      <w:pPr>
        <w:autoSpaceDE w:val="0"/>
        <w:autoSpaceDN w:val="0"/>
        <w:adjustRightInd w:val="0"/>
        <w:jc w:val="both"/>
        <w:rPr>
          <w:rFonts w:ascii="Arial Narrow" w:hAnsi="Arial Narrow"/>
          <w:bCs/>
        </w:rPr>
      </w:pPr>
      <w:r w:rsidRPr="008D35E3">
        <w:rPr>
          <w:rFonts w:ascii="Arial Narrow" w:hAnsi="Arial Narrow"/>
          <w:bCs/>
        </w:rPr>
        <w:t xml:space="preserve">       Polskiej, osoby, o których mowa w art. 24 ust. 1 pkt 5-8, 10 i 11 ustawy, mają miejsce </w:t>
      </w:r>
    </w:p>
    <w:p w:rsidR="00155B8A" w:rsidRPr="008D35E3" w:rsidRDefault="00155B8A">
      <w:pPr>
        <w:autoSpaceDE w:val="0"/>
        <w:autoSpaceDN w:val="0"/>
        <w:adjustRightInd w:val="0"/>
        <w:jc w:val="both"/>
        <w:rPr>
          <w:rFonts w:ascii="Arial Narrow" w:hAnsi="Arial Narrow"/>
          <w:bCs/>
        </w:rPr>
      </w:pPr>
      <w:r w:rsidRPr="008D35E3">
        <w:rPr>
          <w:rFonts w:ascii="Arial Narrow" w:hAnsi="Arial Narrow"/>
          <w:bCs/>
        </w:rPr>
        <w:t xml:space="preserve">       zamieszkania poza terytorium Rzeczypospolitej Polskiej, wykonawca składa </w:t>
      </w:r>
    </w:p>
    <w:p w:rsidR="00155B8A" w:rsidRPr="008D35E3" w:rsidRDefault="00155B8A">
      <w:pPr>
        <w:autoSpaceDE w:val="0"/>
        <w:autoSpaceDN w:val="0"/>
        <w:adjustRightInd w:val="0"/>
        <w:jc w:val="both"/>
        <w:rPr>
          <w:rFonts w:ascii="Arial Narrow" w:hAnsi="Arial Narrow"/>
          <w:bCs/>
        </w:rPr>
      </w:pPr>
      <w:r w:rsidRPr="008D35E3">
        <w:rPr>
          <w:rFonts w:ascii="Arial Narrow" w:hAnsi="Arial Narrow"/>
          <w:bCs/>
        </w:rPr>
        <w:t xml:space="preserve">      w odniesieniu do nich zaświadczenie właściwego organu sądowego albo</w:t>
      </w:r>
    </w:p>
    <w:p w:rsidR="00155B8A" w:rsidRPr="008D35E3" w:rsidRDefault="00155B8A">
      <w:pPr>
        <w:autoSpaceDE w:val="0"/>
        <w:autoSpaceDN w:val="0"/>
        <w:adjustRightInd w:val="0"/>
        <w:jc w:val="both"/>
        <w:rPr>
          <w:rFonts w:ascii="Arial Narrow" w:hAnsi="Arial Narrow"/>
          <w:bCs/>
        </w:rPr>
      </w:pPr>
      <w:r w:rsidRPr="008D35E3">
        <w:rPr>
          <w:rFonts w:ascii="Arial Narrow" w:hAnsi="Arial Narrow"/>
          <w:bCs/>
        </w:rPr>
        <w:t xml:space="preserve">      administracyjnego miejsca zamieszkania, dotyczące niekaralności tych osób w zakresie </w:t>
      </w:r>
    </w:p>
    <w:p w:rsidR="00155B8A" w:rsidRPr="008D35E3" w:rsidRDefault="00155B8A">
      <w:pPr>
        <w:autoSpaceDE w:val="0"/>
        <w:autoSpaceDN w:val="0"/>
        <w:adjustRightInd w:val="0"/>
        <w:jc w:val="both"/>
        <w:rPr>
          <w:rFonts w:ascii="Arial Narrow" w:hAnsi="Arial Narrow"/>
          <w:bCs/>
        </w:rPr>
      </w:pPr>
      <w:r w:rsidRPr="008D35E3">
        <w:rPr>
          <w:rFonts w:ascii="Arial Narrow" w:hAnsi="Arial Narrow"/>
          <w:bCs/>
        </w:rPr>
        <w:t xml:space="preserve">      określonym w art. 24 ust. 1 pkt 5-8, 10 i11 ustawy, wystawione nie wcześniej niż 6 </w:t>
      </w:r>
    </w:p>
    <w:p w:rsidR="00155B8A" w:rsidRPr="008D35E3" w:rsidRDefault="00155B8A">
      <w:pPr>
        <w:autoSpaceDE w:val="0"/>
        <w:autoSpaceDN w:val="0"/>
        <w:adjustRightInd w:val="0"/>
        <w:jc w:val="both"/>
        <w:rPr>
          <w:rFonts w:ascii="Arial Narrow" w:hAnsi="Arial Narrow"/>
          <w:bCs/>
        </w:rPr>
      </w:pPr>
      <w:r w:rsidRPr="008D35E3">
        <w:rPr>
          <w:rFonts w:ascii="Arial Narrow" w:hAnsi="Arial Narrow"/>
          <w:bCs/>
        </w:rPr>
        <w:t xml:space="preserve">       miesięcy przed upływem  terminu składania wniosków o dopuszczenie do udziału w </w:t>
      </w:r>
    </w:p>
    <w:p w:rsidR="00155B8A" w:rsidRPr="008D35E3" w:rsidRDefault="00155B8A">
      <w:pPr>
        <w:autoSpaceDE w:val="0"/>
        <w:autoSpaceDN w:val="0"/>
        <w:adjustRightInd w:val="0"/>
        <w:jc w:val="both"/>
        <w:rPr>
          <w:rFonts w:ascii="Arial Narrow" w:hAnsi="Arial Narrow"/>
          <w:bCs/>
        </w:rPr>
      </w:pPr>
      <w:r w:rsidRPr="008D35E3">
        <w:rPr>
          <w:rFonts w:ascii="Arial Narrow" w:hAnsi="Arial Narrow"/>
          <w:bCs/>
        </w:rPr>
        <w:t xml:space="preserve">       postępowaniu o udzielenie zamówienia albo  składania ofert, z tym że w przypadku gdy </w:t>
      </w:r>
    </w:p>
    <w:p w:rsidR="00155B8A" w:rsidRPr="008D35E3" w:rsidRDefault="00155B8A">
      <w:pPr>
        <w:autoSpaceDE w:val="0"/>
        <w:autoSpaceDN w:val="0"/>
        <w:adjustRightInd w:val="0"/>
        <w:jc w:val="both"/>
        <w:rPr>
          <w:rFonts w:ascii="Arial Narrow" w:hAnsi="Arial Narrow"/>
          <w:bCs/>
        </w:rPr>
      </w:pPr>
      <w:r w:rsidRPr="008D35E3">
        <w:rPr>
          <w:rFonts w:ascii="Arial Narrow" w:hAnsi="Arial Narrow"/>
          <w:bCs/>
        </w:rPr>
        <w:t xml:space="preserve">       w miejscu zamieszkania tych osób nie wydaje się takich zaświadczeń – zastępuje się je </w:t>
      </w:r>
    </w:p>
    <w:p w:rsidR="00155B8A" w:rsidRPr="008D35E3" w:rsidRDefault="00155B8A">
      <w:pPr>
        <w:autoSpaceDE w:val="0"/>
        <w:autoSpaceDN w:val="0"/>
        <w:adjustRightInd w:val="0"/>
        <w:jc w:val="both"/>
        <w:rPr>
          <w:rFonts w:ascii="Arial Narrow" w:hAnsi="Arial Narrow"/>
          <w:bCs/>
        </w:rPr>
      </w:pPr>
      <w:r w:rsidRPr="008D35E3">
        <w:rPr>
          <w:rFonts w:ascii="Arial Narrow" w:hAnsi="Arial Narrow"/>
          <w:bCs/>
        </w:rPr>
        <w:t xml:space="preserve">       dokumentem zawierającym oświadczenie złożone przed właściwym organem sądowym,</w:t>
      </w:r>
    </w:p>
    <w:p w:rsidR="00155B8A" w:rsidRPr="008D35E3" w:rsidRDefault="00155B8A">
      <w:pPr>
        <w:autoSpaceDE w:val="0"/>
        <w:autoSpaceDN w:val="0"/>
        <w:adjustRightInd w:val="0"/>
        <w:jc w:val="both"/>
        <w:rPr>
          <w:rFonts w:ascii="Arial Narrow" w:hAnsi="Arial Narrow"/>
          <w:bCs/>
        </w:rPr>
      </w:pPr>
      <w:r w:rsidRPr="008D35E3">
        <w:rPr>
          <w:rFonts w:ascii="Arial Narrow" w:hAnsi="Arial Narrow"/>
          <w:bCs/>
        </w:rPr>
        <w:t xml:space="preserve">       administracyjnym albo organem samorządu zawodowego lub gospodarczego miejsca </w:t>
      </w:r>
    </w:p>
    <w:p w:rsidR="00155B8A" w:rsidRPr="008D35E3" w:rsidRDefault="00155B8A">
      <w:pPr>
        <w:autoSpaceDE w:val="0"/>
        <w:autoSpaceDN w:val="0"/>
        <w:adjustRightInd w:val="0"/>
        <w:jc w:val="both"/>
        <w:rPr>
          <w:rFonts w:ascii="Arial Narrow" w:hAnsi="Arial Narrow"/>
          <w:bCs/>
        </w:rPr>
      </w:pPr>
      <w:r w:rsidRPr="008D35E3">
        <w:rPr>
          <w:rFonts w:ascii="Arial Narrow" w:hAnsi="Arial Narrow"/>
          <w:bCs/>
        </w:rPr>
        <w:t xml:space="preserve">       zamieszkania tych osób lub przed notariuszem.    </w:t>
      </w:r>
    </w:p>
    <w:p w:rsidR="00155B8A" w:rsidRPr="008D35E3" w:rsidRDefault="00155B8A">
      <w:pPr>
        <w:autoSpaceDE w:val="0"/>
        <w:autoSpaceDN w:val="0"/>
        <w:adjustRightInd w:val="0"/>
        <w:ind w:left="360" w:hanging="360"/>
        <w:jc w:val="both"/>
        <w:rPr>
          <w:rFonts w:ascii="Arial Narrow" w:hAnsi="Arial Narrow"/>
        </w:rPr>
      </w:pPr>
      <w:r w:rsidRPr="008D35E3">
        <w:rPr>
          <w:rFonts w:ascii="Arial Narrow" w:hAnsi="Arial Narrow"/>
        </w:rPr>
        <w:t xml:space="preserve">2. </w:t>
      </w:r>
      <w:r w:rsidRPr="008D35E3">
        <w:rPr>
          <w:rFonts w:ascii="Arial Narrow" w:hAnsi="Arial Narrow"/>
        </w:rPr>
        <w:tab/>
        <w:t>Jeśli Wykonawca ma siedzibę lub miejsce zamieszkania poza terytorium Rzeczypospolitej Polskiej, zamiast dokumentów, o których mowa w Dziale  X pkt 6; 9; 11 i 12  składa dokument lub dokumenty, wystawione zgodnie z prawem kraju, w którym ma siedzibę lub miejsce zamieszkania, potwierdzające, że :</w:t>
      </w:r>
    </w:p>
    <w:p w:rsidR="00155B8A" w:rsidRPr="008D35E3" w:rsidRDefault="00155B8A">
      <w:pPr>
        <w:autoSpaceDE w:val="0"/>
        <w:autoSpaceDN w:val="0"/>
        <w:adjustRightInd w:val="0"/>
        <w:ind w:firstLine="360"/>
        <w:jc w:val="both"/>
        <w:rPr>
          <w:rFonts w:ascii="Arial Narrow" w:hAnsi="Arial Narrow"/>
        </w:rPr>
      </w:pPr>
      <w:r w:rsidRPr="008D35E3">
        <w:rPr>
          <w:rFonts w:ascii="Arial Narrow" w:hAnsi="Arial Narrow"/>
        </w:rPr>
        <w:t>a) nie otwarto jego likwidacji ani nie ogłoszono upadłości,</w:t>
      </w:r>
    </w:p>
    <w:p w:rsidR="00155B8A" w:rsidRPr="008D35E3" w:rsidRDefault="00155B8A">
      <w:pPr>
        <w:autoSpaceDE w:val="0"/>
        <w:autoSpaceDN w:val="0"/>
        <w:adjustRightInd w:val="0"/>
        <w:ind w:firstLine="360"/>
        <w:jc w:val="both"/>
        <w:rPr>
          <w:rFonts w:ascii="Arial Narrow" w:hAnsi="Arial Narrow"/>
        </w:rPr>
      </w:pPr>
      <w:r w:rsidRPr="008D35E3">
        <w:rPr>
          <w:rFonts w:ascii="Arial Narrow" w:hAnsi="Arial Narrow"/>
        </w:rPr>
        <w:t xml:space="preserve">b) nie zalega z uiszczaniem podatków, opłat, składek na ubezpieczenie społeczne </w:t>
      </w:r>
    </w:p>
    <w:p w:rsidR="00155B8A" w:rsidRPr="008D35E3" w:rsidRDefault="00155B8A">
      <w:pPr>
        <w:autoSpaceDE w:val="0"/>
        <w:autoSpaceDN w:val="0"/>
        <w:adjustRightInd w:val="0"/>
        <w:ind w:firstLine="360"/>
        <w:jc w:val="both"/>
        <w:rPr>
          <w:rFonts w:ascii="Arial Narrow" w:hAnsi="Arial Narrow"/>
        </w:rPr>
      </w:pPr>
      <w:r w:rsidRPr="008D35E3">
        <w:rPr>
          <w:rFonts w:ascii="Arial Narrow" w:hAnsi="Arial Narrow"/>
        </w:rPr>
        <w:t>zdrowotne albo że uzyskał przewidziane prawem zwolnienie, odroczenie lub</w:t>
      </w:r>
    </w:p>
    <w:p w:rsidR="00155B8A" w:rsidRPr="008D35E3" w:rsidRDefault="00155B8A">
      <w:pPr>
        <w:autoSpaceDE w:val="0"/>
        <w:autoSpaceDN w:val="0"/>
        <w:adjustRightInd w:val="0"/>
        <w:ind w:firstLine="360"/>
        <w:jc w:val="both"/>
        <w:rPr>
          <w:rFonts w:ascii="Arial Narrow" w:hAnsi="Arial Narrow"/>
        </w:rPr>
      </w:pPr>
      <w:r w:rsidRPr="008D35E3">
        <w:rPr>
          <w:rFonts w:ascii="Arial Narrow" w:hAnsi="Arial Narrow"/>
        </w:rPr>
        <w:t>rozłożenie na raty zaległych płatności lub wstrzymanie w całości wykonania decyzji</w:t>
      </w:r>
    </w:p>
    <w:p w:rsidR="00155B8A" w:rsidRPr="008D35E3" w:rsidRDefault="00155B8A">
      <w:pPr>
        <w:autoSpaceDE w:val="0"/>
        <w:autoSpaceDN w:val="0"/>
        <w:adjustRightInd w:val="0"/>
        <w:ind w:firstLine="360"/>
        <w:jc w:val="both"/>
        <w:rPr>
          <w:rFonts w:ascii="Arial Narrow" w:hAnsi="Arial Narrow"/>
        </w:rPr>
      </w:pPr>
      <w:r w:rsidRPr="008D35E3">
        <w:rPr>
          <w:rFonts w:ascii="Arial Narrow" w:hAnsi="Arial Narrow"/>
        </w:rPr>
        <w:t>właściwego organu,</w:t>
      </w:r>
    </w:p>
    <w:p w:rsidR="00155B8A" w:rsidRPr="008D35E3" w:rsidRDefault="00155B8A">
      <w:pPr>
        <w:autoSpaceDE w:val="0"/>
        <w:autoSpaceDN w:val="0"/>
        <w:adjustRightInd w:val="0"/>
        <w:ind w:firstLine="360"/>
        <w:jc w:val="both"/>
        <w:rPr>
          <w:rFonts w:ascii="Arial Narrow" w:hAnsi="Arial Narrow"/>
        </w:rPr>
      </w:pPr>
      <w:r w:rsidRPr="008D35E3">
        <w:rPr>
          <w:rFonts w:ascii="Arial Narrow" w:hAnsi="Arial Narrow"/>
        </w:rPr>
        <w:t>c) nie orzeczono wobec niego zakazu ubiegania się o zamówienie;</w:t>
      </w:r>
    </w:p>
    <w:p w:rsidR="00155B8A" w:rsidRPr="008D35E3" w:rsidRDefault="00155B8A" w:rsidP="008D55A3">
      <w:pPr>
        <w:autoSpaceDE w:val="0"/>
        <w:autoSpaceDN w:val="0"/>
        <w:adjustRightInd w:val="0"/>
        <w:ind w:left="360" w:hanging="360"/>
        <w:jc w:val="both"/>
        <w:rPr>
          <w:rFonts w:ascii="Arial Narrow" w:hAnsi="Arial Narrow"/>
        </w:rPr>
      </w:pPr>
      <w:r w:rsidRPr="008D35E3">
        <w:rPr>
          <w:rFonts w:ascii="Arial Narrow" w:hAnsi="Arial Narrow"/>
        </w:rPr>
        <w:t>3. W miejsce dokumentów określonych w Dziale X pkt 8 i 10 składa zaświadczenie właściwego organu sądowego lub administracyjnego kraju   pochodzenia albo zamieszkania osoby, której dokumenty dotyczą, w zakresie określonym w art. 24 ust. 1 pkt. 4-8; 10 i 11  ustawy.</w:t>
      </w:r>
    </w:p>
    <w:p w:rsidR="00155B8A" w:rsidRPr="008D35E3" w:rsidRDefault="00155B8A">
      <w:pPr>
        <w:autoSpaceDE w:val="0"/>
        <w:autoSpaceDN w:val="0"/>
        <w:adjustRightInd w:val="0"/>
        <w:ind w:left="360" w:hanging="360"/>
        <w:jc w:val="both"/>
        <w:rPr>
          <w:rFonts w:ascii="Arial Narrow" w:hAnsi="Arial Narrow"/>
        </w:rPr>
      </w:pPr>
      <w:r w:rsidRPr="008D35E3">
        <w:rPr>
          <w:rFonts w:ascii="Arial Narrow" w:hAnsi="Arial Narrow"/>
        </w:rPr>
        <w:t xml:space="preserve">4. </w:t>
      </w:r>
      <w:r w:rsidRPr="008D35E3">
        <w:rPr>
          <w:rFonts w:ascii="Arial Narrow" w:hAnsi="Arial Narrow"/>
        </w:rPr>
        <w:tab/>
        <w:t>Dokumenty powinny być wystawione nie wcześniej nie 6 miesięcy przed upływem terminu składania ofert, z wyjątkiem informacji określonej w pkt 1 ppkt b, która powinna być wystawiona nie wcześniej niż 3 miesiące przed upływem terminu składania ofert.</w:t>
      </w:r>
    </w:p>
    <w:p w:rsidR="00155B8A" w:rsidRDefault="00155B8A">
      <w:pPr>
        <w:jc w:val="both"/>
        <w:rPr>
          <w:rFonts w:ascii="Arial Narrow" w:hAnsi="Arial Narrow"/>
        </w:rPr>
      </w:pPr>
    </w:p>
    <w:p w:rsidR="00155B8A" w:rsidRPr="008D35E3" w:rsidRDefault="00155B8A">
      <w:pPr>
        <w:jc w:val="both"/>
        <w:rPr>
          <w:rFonts w:ascii="Arial Narrow" w:hAnsi="Arial Narrow"/>
          <w:b/>
          <w:sz w:val="28"/>
          <w:szCs w:val="28"/>
        </w:rPr>
      </w:pPr>
      <w:r w:rsidRPr="008D35E3">
        <w:rPr>
          <w:rFonts w:ascii="Arial Narrow" w:hAnsi="Arial Narrow"/>
          <w:b/>
          <w:sz w:val="28"/>
          <w:szCs w:val="28"/>
        </w:rPr>
        <w:t xml:space="preserve"> XII Opis sposobu przygotowania oferty:</w:t>
      </w:r>
    </w:p>
    <w:p w:rsidR="00155B8A" w:rsidRPr="008D35E3" w:rsidRDefault="00155B8A" w:rsidP="00FD1745">
      <w:pPr>
        <w:ind w:left="360"/>
        <w:jc w:val="both"/>
        <w:rPr>
          <w:rFonts w:ascii="Arial Narrow" w:hAnsi="Arial Narrow"/>
        </w:rPr>
      </w:pPr>
      <w:r w:rsidRPr="008D35E3">
        <w:rPr>
          <w:rFonts w:ascii="Arial Narrow" w:hAnsi="Arial Narrow"/>
        </w:rPr>
        <w:t>Oferta musi być sporządzona w języku polskim, na maszynie do pisania, komputerze lub inną trwałą techniką oraz podpisana przez osobę / osoby uprawnione do zaciągania zobowiązań w wysokości odpowiadającej cenie oferty.</w:t>
      </w:r>
    </w:p>
    <w:p w:rsidR="00155B8A" w:rsidRPr="008D35E3" w:rsidRDefault="00155B8A" w:rsidP="00FD1745">
      <w:pPr>
        <w:ind w:left="360"/>
        <w:jc w:val="both"/>
        <w:rPr>
          <w:rFonts w:ascii="Arial Narrow" w:hAnsi="Arial Narrow"/>
        </w:rPr>
      </w:pPr>
      <w:r w:rsidRPr="008D35E3">
        <w:rPr>
          <w:rFonts w:ascii="Arial Narrow" w:hAnsi="Arial Narrow"/>
        </w:rPr>
        <w:t>Każda poprawka w ofercie musi być parafowana przez osobę / osoby podpisujące ofertę.</w:t>
      </w:r>
    </w:p>
    <w:p w:rsidR="00155B8A" w:rsidRPr="008D35E3" w:rsidRDefault="00155B8A" w:rsidP="00FD1745">
      <w:pPr>
        <w:ind w:left="360"/>
        <w:jc w:val="both"/>
        <w:rPr>
          <w:rFonts w:ascii="Arial Narrow" w:hAnsi="Arial Narrow"/>
        </w:rPr>
      </w:pPr>
      <w:r w:rsidRPr="008D35E3">
        <w:rPr>
          <w:rFonts w:ascii="Arial Narrow" w:hAnsi="Arial Narrow"/>
        </w:rPr>
        <w:t>Wszystkie strony winny być spięte lub ewentualnie zszyte w sposób uniemożliwiający przypadkową dekompletację.</w:t>
      </w:r>
    </w:p>
    <w:p w:rsidR="00155B8A" w:rsidRPr="008D35E3" w:rsidRDefault="00155B8A" w:rsidP="00FD1745">
      <w:pPr>
        <w:ind w:left="360"/>
        <w:jc w:val="both"/>
        <w:rPr>
          <w:rFonts w:ascii="Arial Narrow" w:hAnsi="Arial Narrow"/>
        </w:rPr>
      </w:pPr>
      <w:r w:rsidRPr="008D35E3">
        <w:rPr>
          <w:rFonts w:ascii="Arial Narrow" w:hAnsi="Arial Narrow"/>
        </w:rPr>
        <w:t>Zgodnie z ustawą, wykonawca może złożyć tylko jedną ofertę, spełniającą obowiązujące przepisy, warunki określone w SIWZ, na formularzach do niej załączonych.</w:t>
      </w:r>
    </w:p>
    <w:p w:rsidR="00155B8A" w:rsidRPr="008D35E3" w:rsidRDefault="00155B8A" w:rsidP="00FD1745">
      <w:pPr>
        <w:ind w:left="360"/>
        <w:jc w:val="both"/>
        <w:rPr>
          <w:rFonts w:ascii="Arial Narrow" w:hAnsi="Arial Narrow"/>
        </w:rPr>
      </w:pPr>
    </w:p>
    <w:p w:rsidR="00155B8A" w:rsidRPr="008D35E3" w:rsidRDefault="00155B8A">
      <w:pPr>
        <w:jc w:val="both"/>
        <w:rPr>
          <w:rFonts w:ascii="Arial Narrow" w:hAnsi="Arial Narrow"/>
          <w:b/>
          <w:sz w:val="28"/>
          <w:szCs w:val="28"/>
        </w:rPr>
      </w:pPr>
      <w:r w:rsidRPr="008D35E3">
        <w:rPr>
          <w:rFonts w:ascii="Arial Narrow" w:hAnsi="Arial Narrow"/>
          <w:b/>
          <w:sz w:val="28"/>
          <w:szCs w:val="28"/>
        </w:rPr>
        <w:t>XIII Dokumentacja przetargowa</w:t>
      </w:r>
    </w:p>
    <w:p w:rsidR="00155B8A" w:rsidRPr="008D35E3" w:rsidRDefault="00155B8A">
      <w:pPr>
        <w:jc w:val="both"/>
        <w:rPr>
          <w:rFonts w:ascii="Arial Narrow" w:hAnsi="Arial Narrow"/>
        </w:rPr>
      </w:pPr>
    </w:p>
    <w:p w:rsidR="00155B8A" w:rsidRPr="008D35E3" w:rsidRDefault="00155B8A">
      <w:pPr>
        <w:jc w:val="both"/>
        <w:rPr>
          <w:rFonts w:ascii="Arial Narrow" w:hAnsi="Arial Narrow"/>
          <w:b/>
          <w:color w:val="000000"/>
        </w:rPr>
      </w:pPr>
      <w:r w:rsidRPr="008D35E3">
        <w:rPr>
          <w:rFonts w:ascii="Arial Narrow" w:hAnsi="Arial Narrow"/>
          <w:b/>
          <w:color w:val="000000"/>
        </w:rPr>
        <w:t>Zawartość dokumentacji przetargowej:</w:t>
      </w:r>
    </w:p>
    <w:p w:rsidR="00155B8A" w:rsidRPr="008D35E3" w:rsidRDefault="00155B8A" w:rsidP="004B0E84">
      <w:pPr>
        <w:ind w:left="720" w:hanging="360"/>
        <w:rPr>
          <w:rFonts w:ascii="Arial Narrow" w:hAnsi="Arial Narrow"/>
          <w:color w:val="000000"/>
        </w:rPr>
      </w:pPr>
      <w:r w:rsidRPr="008D35E3">
        <w:rPr>
          <w:rFonts w:ascii="Arial Narrow" w:hAnsi="Arial Narrow"/>
          <w:color w:val="000000"/>
        </w:rPr>
        <w:t>Specyfikacja Istotnych Warunków Zamówienia wraz z załącznikami:</w:t>
      </w:r>
    </w:p>
    <w:p w:rsidR="00155B8A" w:rsidRPr="008D35E3" w:rsidRDefault="00155B8A" w:rsidP="004B0E84">
      <w:pPr>
        <w:ind w:left="720" w:hanging="360"/>
        <w:rPr>
          <w:rFonts w:ascii="Arial Narrow" w:hAnsi="Arial Narrow"/>
        </w:rPr>
      </w:pPr>
      <w:r>
        <w:rPr>
          <w:rFonts w:ascii="Arial Narrow" w:hAnsi="Arial Narrow"/>
        </w:rPr>
        <w:t>Załącznik nr 1 - zestawienia leków;</w:t>
      </w:r>
    </w:p>
    <w:p w:rsidR="00155B8A" w:rsidRPr="008D35E3" w:rsidRDefault="00155B8A" w:rsidP="004B0E84">
      <w:pPr>
        <w:ind w:left="720" w:hanging="360"/>
        <w:rPr>
          <w:rFonts w:ascii="Arial Narrow" w:hAnsi="Arial Narrow"/>
          <w:color w:val="000000"/>
        </w:rPr>
      </w:pPr>
      <w:r>
        <w:rPr>
          <w:rFonts w:ascii="Arial Narrow" w:hAnsi="Arial Narrow"/>
          <w:color w:val="000000"/>
        </w:rPr>
        <w:t>Załacznik nr 2 - formularz ofertowy;</w:t>
      </w:r>
    </w:p>
    <w:p w:rsidR="00155B8A" w:rsidRPr="008D35E3" w:rsidRDefault="00155B8A" w:rsidP="004B0E84">
      <w:pPr>
        <w:ind w:left="720" w:hanging="360"/>
        <w:rPr>
          <w:rFonts w:ascii="Arial Narrow" w:hAnsi="Arial Narrow"/>
          <w:color w:val="000000"/>
        </w:rPr>
      </w:pPr>
      <w:r>
        <w:rPr>
          <w:rFonts w:ascii="Arial Narrow" w:hAnsi="Arial Narrow"/>
          <w:color w:val="000000"/>
        </w:rPr>
        <w:t>Załącznik nr 3 - o</w:t>
      </w:r>
      <w:r w:rsidRPr="008D35E3">
        <w:rPr>
          <w:rFonts w:ascii="Arial Narrow" w:hAnsi="Arial Narrow"/>
          <w:color w:val="000000"/>
        </w:rPr>
        <w:t>świadczenie o spełnieniu warunków udziału w postępowaniu;</w:t>
      </w:r>
    </w:p>
    <w:p w:rsidR="00155B8A" w:rsidRPr="008D35E3" w:rsidRDefault="00155B8A" w:rsidP="004B0E84">
      <w:pPr>
        <w:ind w:left="720" w:hanging="360"/>
        <w:rPr>
          <w:rFonts w:ascii="Arial Narrow" w:hAnsi="Arial Narrow"/>
          <w:color w:val="000000"/>
        </w:rPr>
      </w:pPr>
      <w:r>
        <w:rPr>
          <w:rFonts w:ascii="Arial Narrow" w:hAnsi="Arial Narrow"/>
          <w:color w:val="000000"/>
        </w:rPr>
        <w:t>Załącznik nr 4 - o</w:t>
      </w:r>
      <w:r w:rsidRPr="008D35E3">
        <w:rPr>
          <w:rFonts w:ascii="Arial Narrow" w:hAnsi="Arial Narrow"/>
          <w:color w:val="000000"/>
        </w:rPr>
        <w:t>świadczenie o nie podleganiu wykluczeniu;</w:t>
      </w:r>
    </w:p>
    <w:p w:rsidR="00155B8A" w:rsidRPr="008D35E3" w:rsidRDefault="00155B8A" w:rsidP="004B0E84">
      <w:pPr>
        <w:ind w:left="720" w:hanging="360"/>
        <w:rPr>
          <w:rFonts w:ascii="Arial Narrow" w:hAnsi="Arial Narrow"/>
          <w:color w:val="000000"/>
        </w:rPr>
      </w:pPr>
      <w:r>
        <w:rPr>
          <w:rFonts w:ascii="Arial Narrow" w:hAnsi="Arial Narrow"/>
          <w:color w:val="000000"/>
        </w:rPr>
        <w:t>Załącznik nr 5 - o</w:t>
      </w:r>
      <w:r w:rsidRPr="008D35E3">
        <w:rPr>
          <w:rFonts w:ascii="Arial Narrow" w:hAnsi="Arial Narrow"/>
          <w:color w:val="000000"/>
        </w:rPr>
        <w:t>świadczenie o przynależności do grupy kapitałowej</w:t>
      </w:r>
      <w:r>
        <w:rPr>
          <w:rFonts w:ascii="Arial Narrow" w:hAnsi="Arial Narrow"/>
          <w:color w:val="000000"/>
        </w:rPr>
        <w:t>;</w:t>
      </w:r>
    </w:p>
    <w:p w:rsidR="00155B8A" w:rsidRPr="008D35E3" w:rsidRDefault="00155B8A" w:rsidP="004B0E84">
      <w:pPr>
        <w:ind w:left="720" w:hanging="360"/>
        <w:rPr>
          <w:rFonts w:ascii="Arial Narrow" w:hAnsi="Arial Narrow"/>
          <w:color w:val="000000"/>
        </w:rPr>
      </w:pPr>
      <w:r>
        <w:rPr>
          <w:rFonts w:ascii="Arial Narrow" w:hAnsi="Arial Narrow"/>
          <w:color w:val="000000"/>
        </w:rPr>
        <w:t>Załącznik nr 6 - projekty umowy.</w:t>
      </w:r>
    </w:p>
    <w:p w:rsidR="00155B8A" w:rsidRPr="008D35E3" w:rsidRDefault="00155B8A">
      <w:pPr>
        <w:rPr>
          <w:rFonts w:ascii="Arial Narrow" w:hAnsi="Arial Narrow"/>
        </w:rPr>
      </w:pPr>
    </w:p>
    <w:p w:rsidR="00155B8A" w:rsidRPr="008D35E3" w:rsidRDefault="00155B8A">
      <w:pPr>
        <w:rPr>
          <w:rFonts w:ascii="Arial Narrow" w:hAnsi="Arial Narrow"/>
          <w:b/>
        </w:rPr>
      </w:pPr>
      <w:r w:rsidRPr="008D35E3">
        <w:rPr>
          <w:rFonts w:ascii="Arial Narrow" w:hAnsi="Arial Narrow"/>
          <w:b/>
        </w:rPr>
        <w:t>Obowiązek zapoznania się wykonawców z dokumentacją przetargową:</w:t>
      </w:r>
    </w:p>
    <w:p w:rsidR="00155B8A" w:rsidRPr="008D35E3" w:rsidRDefault="00155B8A">
      <w:pPr>
        <w:ind w:left="708"/>
        <w:jc w:val="both"/>
        <w:rPr>
          <w:rFonts w:ascii="Arial Narrow" w:hAnsi="Arial Narrow"/>
        </w:rPr>
      </w:pPr>
      <w:r w:rsidRPr="008D35E3">
        <w:rPr>
          <w:rFonts w:ascii="Arial Narrow" w:hAnsi="Arial Narrow"/>
        </w:rPr>
        <w:t xml:space="preserve">Wykonawcy winni zapoznać się dokładnie z treścią wszelkich dokumentów przetargowych. </w:t>
      </w:r>
    </w:p>
    <w:p w:rsidR="00155B8A" w:rsidRPr="008D35E3" w:rsidRDefault="00155B8A">
      <w:pPr>
        <w:ind w:left="708"/>
        <w:jc w:val="both"/>
        <w:rPr>
          <w:rFonts w:ascii="Arial Narrow" w:hAnsi="Arial Narrow"/>
        </w:rPr>
      </w:pPr>
    </w:p>
    <w:p w:rsidR="00155B8A" w:rsidRPr="008D35E3" w:rsidRDefault="00155B8A">
      <w:pPr>
        <w:tabs>
          <w:tab w:val="left" w:pos="360"/>
        </w:tabs>
        <w:rPr>
          <w:rFonts w:ascii="Arial Narrow" w:hAnsi="Arial Narrow"/>
          <w:b/>
        </w:rPr>
      </w:pPr>
      <w:r w:rsidRPr="008D35E3">
        <w:rPr>
          <w:rFonts w:ascii="Arial Narrow" w:hAnsi="Arial Narrow"/>
          <w:b/>
        </w:rPr>
        <w:t>Tryb udzielania wyjaśnień na temat dokumentów przetargowych.</w:t>
      </w:r>
    </w:p>
    <w:p w:rsidR="00155B8A" w:rsidRPr="008D35E3" w:rsidRDefault="00155B8A">
      <w:pPr>
        <w:tabs>
          <w:tab w:val="left" w:pos="360"/>
        </w:tabs>
        <w:jc w:val="both"/>
        <w:rPr>
          <w:rFonts w:ascii="Arial Narrow" w:hAnsi="Arial Narrow"/>
        </w:rPr>
      </w:pPr>
      <w:r w:rsidRPr="008D35E3">
        <w:rPr>
          <w:rFonts w:ascii="Arial Narrow" w:hAnsi="Arial Narrow"/>
        </w:rPr>
        <w:t xml:space="preserve">Wykonawca może zwrócić się do Zamawiającego o wyjaśnienie treści specyfikacji istotnych warunków zamówienia. Zamawiający jest obowiązany udzielić wyjaśnień niezwłocznie, jednak nie później niż na 6 dni przed upływem terminu składania ofert – pod warunkiem że wniosek o wyjaśnienie treści specyfikacji istotnych warunków zamówienia wpłynął do Zamawiającego nie później niż do końca dnia, w którym upływa połowa wyznaczonego terminu składania ofert.   Pytania wykonawców powinny być formułowane na piśmie i składane na adres: Zespół Opieki Zdrowotnej we Włoszczowie ,  </w:t>
      </w:r>
      <w:r>
        <w:rPr>
          <w:rFonts w:ascii="Arial Narrow" w:hAnsi="Arial Narrow"/>
        </w:rPr>
        <w:t xml:space="preserve">                           29 – 100 Włoszczowa,</w:t>
      </w:r>
      <w:r w:rsidRPr="008D35E3">
        <w:rPr>
          <w:rFonts w:ascii="Arial Narrow" w:hAnsi="Arial Narrow"/>
        </w:rPr>
        <w:t xml:space="preserve"> ul. Żeromskiego 28. </w:t>
      </w:r>
    </w:p>
    <w:p w:rsidR="00155B8A" w:rsidRPr="008D35E3" w:rsidRDefault="00155B8A">
      <w:pPr>
        <w:tabs>
          <w:tab w:val="left" w:pos="360"/>
        </w:tabs>
        <w:jc w:val="both"/>
        <w:rPr>
          <w:rFonts w:ascii="Arial Narrow" w:hAnsi="Arial Narrow"/>
        </w:rPr>
      </w:pPr>
    </w:p>
    <w:p w:rsidR="00155B8A" w:rsidRPr="008D35E3" w:rsidRDefault="00155B8A">
      <w:pPr>
        <w:tabs>
          <w:tab w:val="left" w:pos="360"/>
        </w:tabs>
        <w:jc w:val="both"/>
        <w:rPr>
          <w:rFonts w:ascii="Arial Narrow" w:hAnsi="Arial Narrow"/>
          <w:b/>
        </w:rPr>
      </w:pPr>
      <w:r w:rsidRPr="008D35E3">
        <w:rPr>
          <w:rFonts w:ascii="Arial Narrow" w:hAnsi="Arial Narrow"/>
          <w:b/>
        </w:rPr>
        <w:t xml:space="preserve"> Tryb wprowadzania zmian w dokumentacjach przetargowych przez Zamawiającego.</w:t>
      </w:r>
    </w:p>
    <w:p w:rsidR="00155B8A" w:rsidRPr="008D35E3" w:rsidRDefault="00155B8A">
      <w:pPr>
        <w:tabs>
          <w:tab w:val="left" w:pos="360"/>
        </w:tabs>
        <w:rPr>
          <w:rFonts w:ascii="Arial Narrow" w:hAnsi="Arial Narrow"/>
          <w:b/>
        </w:rPr>
      </w:pPr>
      <w:r w:rsidRPr="008D35E3">
        <w:rPr>
          <w:rFonts w:ascii="Arial Narrow" w:hAnsi="Arial Narrow"/>
        </w:rPr>
        <w:t>W szczególnie uzasadnionych przypadkach w dowolnym czasie przed upływem terminu składania ofert Zamawiający może zmienić treść dokumentów przetargowych z własnej inicjatywy lub w odpowiedzi na zapytania wykonawców. Każda taka zmiana staje się wiążąca z momentem jej wprowadzenia. Zamawiający powiadomi Wykonawców o treści wprowadzonych zmian w dokumentach przetargowych na stronie internetowej Szpitala. Zamawiający przedłuża termin składania ofert z uwzględnieniem czasu niezbędnego do wprowadzenia w ofertach zmian wynikających z modyfikacji treści dokumentów przetargowych. O przedłużeniu terminu składania ofert zamawiający niezwłocznie zawiadomi wszystkich wykonawców poprzez zamieszczenie jej na stronie internetowej Szpitala.</w:t>
      </w:r>
    </w:p>
    <w:p w:rsidR="00155B8A" w:rsidRPr="008D35E3" w:rsidRDefault="00155B8A">
      <w:pPr>
        <w:ind w:left="705"/>
        <w:jc w:val="both"/>
        <w:rPr>
          <w:rFonts w:ascii="Arial Narrow" w:hAnsi="Arial Narrow"/>
        </w:rPr>
      </w:pPr>
    </w:p>
    <w:p w:rsidR="00155B8A" w:rsidRPr="008D35E3" w:rsidRDefault="00155B8A">
      <w:pPr>
        <w:ind w:left="360" w:hanging="540"/>
        <w:rPr>
          <w:rFonts w:ascii="Arial Narrow" w:hAnsi="Arial Narrow"/>
        </w:rPr>
      </w:pPr>
      <w:r w:rsidRPr="008D35E3">
        <w:rPr>
          <w:rFonts w:ascii="Arial Narrow" w:hAnsi="Arial Narrow"/>
          <w:b/>
        </w:rPr>
        <w:t xml:space="preserve">Osoba uprawniona do kontaktów z oferentami : </w:t>
      </w:r>
      <w:r w:rsidRPr="008D35E3">
        <w:rPr>
          <w:rFonts w:ascii="Arial Narrow" w:hAnsi="Arial Narrow"/>
        </w:rPr>
        <w:t xml:space="preserve">mgr </w:t>
      </w:r>
      <w:r>
        <w:rPr>
          <w:rFonts w:ascii="Arial Narrow" w:hAnsi="Arial Narrow"/>
        </w:rPr>
        <w:t>Agnieszka Fenig</w:t>
      </w:r>
      <w:r w:rsidRPr="008D35E3">
        <w:rPr>
          <w:rFonts w:ascii="Arial Narrow" w:hAnsi="Arial Narrow"/>
        </w:rPr>
        <w:t xml:space="preserve"> – Kierownik Apteki Szpitalnej Zespołu Opieki Zdrowotnej we Włoszczowie , tel. 041 38 83 760,   fax: 041 38 83 877 </w:t>
      </w:r>
      <w:r>
        <w:rPr>
          <w:rFonts w:ascii="Arial Narrow" w:hAnsi="Arial Narrow"/>
        </w:rPr>
        <w:t xml:space="preserve">                   </w:t>
      </w:r>
      <w:r w:rsidRPr="008D35E3">
        <w:rPr>
          <w:rFonts w:ascii="Arial Narrow" w:hAnsi="Arial Narrow"/>
        </w:rPr>
        <w:t xml:space="preserve"> Wszelkie informacje dotyczące postępowania udzielane są od pn. do pt. w godzinach 9</w:t>
      </w:r>
      <w:r w:rsidRPr="008D35E3">
        <w:rPr>
          <w:rFonts w:ascii="Arial Narrow" w:hAnsi="Arial Narrow"/>
          <w:vertAlign w:val="superscript"/>
        </w:rPr>
        <w:t>00</w:t>
      </w:r>
      <w:r w:rsidRPr="008D35E3">
        <w:rPr>
          <w:rFonts w:ascii="Arial Narrow" w:hAnsi="Arial Narrow"/>
        </w:rPr>
        <w:t xml:space="preserve"> – 14</w:t>
      </w:r>
      <w:r w:rsidRPr="008D35E3">
        <w:rPr>
          <w:rFonts w:ascii="Arial Narrow" w:hAnsi="Arial Narrow"/>
          <w:vertAlign w:val="superscript"/>
        </w:rPr>
        <w:t>00</w:t>
      </w:r>
      <w:r w:rsidRPr="008D35E3">
        <w:rPr>
          <w:rFonts w:ascii="Arial Narrow" w:hAnsi="Arial Narrow"/>
        </w:rPr>
        <w:t>.</w:t>
      </w:r>
    </w:p>
    <w:p w:rsidR="00155B8A" w:rsidRPr="008D35E3" w:rsidRDefault="00155B8A">
      <w:pPr>
        <w:jc w:val="both"/>
        <w:rPr>
          <w:rFonts w:ascii="Arial Narrow" w:hAnsi="Arial Narrow"/>
          <w:b/>
          <w:sz w:val="28"/>
          <w:szCs w:val="28"/>
        </w:rPr>
      </w:pPr>
    </w:p>
    <w:p w:rsidR="00155B8A" w:rsidRPr="008D35E3" w:rsidRDefault="00155B8A">
      <w:pPr>
        <w:jc w:val="both"/>
        <w:rPr>
          <w:rFonts w:ascii="Arial Narrow" w:hAnsi="Arial Narrow"/>
          <w:b/>
          <w:color w:val="000000"/>
          <w:sz w:val="28"/>
          <w:szCs w:val="28"/>
        </w:rPr>
      </w:pPr>
      <w:r w:rsidRPr="008D35E3">
        <w:rPr>
          <w:rFonts w:ascii="Arial Narrow" w:hAnsi="Arial Narrow"/>
          <w:b/>
          <w:color w:val="000000"/>
          <w:sz w:val="28"/>
          <w:szCs w:val="28"/>
        </w:rPr>
        <w:t xml:space="preserve">XIV </w:t>
      </w:r>
      <w:r w:rsidRPr="008D35E3">
        <w:rPr>
          <w:rFonts w:ascii="Arial Narrow" w:hAnsi="Arial Narrow"/>
          <w:color w:val="000000"/>
          <w:sz w:val="28"/>
          <w:szCs w:val="28"/>
        </w:rPr>
        <w:t xml:space="preserve"> </w:t>
      </w:r>
      <w:r w:rsidRPr="008D35E3">
        <w:rPr>
          <w:rFonts w:ascii="Arial Narrow" w:hAnsi="Arial Narrow"/>
          <w:b/>
          <w:color w:val="000000"/>
          <w:sz w:val="28"/>
          <w:szCs w:val="28"/>
        </w:rPr>
        <w:t>Wadium:</w:t>
      </w:r>
    </w:p>
    <w:p w:rsidR="00155B8A" w:rsidRPr="00E27DC2" w:rsidRDefault="00155B8A" w:rsidP="006053FB">
      <w:pPr>
        <w:ind w:left="180"/>
        <w:rPr>
          <w:rFonts w:ascii="Arial Narrow" w:hAnsi="Arial Narrow"/>
          <w:b/>
          <w:color w:val="FF0000"/>
        </w:rPr>
      </w:pPr>
      <w:r w:rsidRPr="008D35E3">
        <w:rPr>
          <w:rFonts w:ascii="Arial Narrow" w:hAnsi="Arial Narrow"/>
        </w:rPr>
        <w:t xml:space="preserve">Łączna wysokość wadium dla wszystkich </w:t>
      </w:r>
      <w:r>
        <w:rPr>
          <w:rFonts w:ascii="Arial Narrow" w:hAnsi="Arial Narrow"/>
        </w:rPr>
        <w:t xml:space="preserve">pozycji Zestawienia nr 1 </w:t>
      </w:r>
      <w:r w:rsidRPr="00530E8D">
        <w:rPr>
          <w:rFonts w:ascii="Arial Narrow" w:hAnsi="Arial Narrow"/>
          <w:color w:val="000000"/>
        </w:rPr>
        <w:t xml:space="preserve">wynosi </w:t>
      </w:r>
      <w:r>
        <w:rPr>
          <w:rFonts w:ascii="Arial Narrow" w:hAnsi="Arial Narrow"/>
          <w:b/>
          <w:color w:val="000000"/>
        </w:rPr>
        <w:t>34000</w:t>
      </w:r>
      <w:r w:rsidRPr="00530E8D">
        <w:rPr>
          <w:rFonts w:ascii="Arial Narrow" w:hAnsi="Arial Narrow"/>
          <w:b/>
          <w:color w:val="000000"/>
        </w:rPr>
        <w:t>,00PLN.</w:t>
      </w:r>
    </w:p>
    <w:p w:rsidR="00155B8A" w:rsidRPr="006053FB" w:rsidRDefault="00155B8A" w:rsidP="006053FB">
      <w:pPr>
        <w:ind w:left="180"/>
        <w:jc w:val="both"/>
        <w:rPr>
          <w:rFonts w:ascii="Arial Narrow" w:hAnsi="Arial Narrow"/>
          <w:b/>
          <w:u w:val="single"/>
        </w:rPr>
      </w:pPr>
      <w:r w:rsidRPr="006053FB">
        <w:rPr>
          <w:rFonts w:ascii="Arial Narrow" w:hAnsi="Arial Narrow"/>
          <w:b/>
          <w:u w:val="single"/>
        </w:rPr>
        <w:t xml:space="preserve">Wysokość wadium dla poszczególnych pozycji określa koluna „Wadium” w Zestawieniu Nr 1 </w:t>
      </w:r>
    </w:p>
    <w:p w:rsidR="00155B8A" w:rsidRDefault="00155B8A" w:rsidP="00185690">
      <w:pPr>
        <w:jc w:val="both"/>
        <w:rPr>
          <w:color w:val="000000"/>
        </w:rPr>
      </w:pPr>
    </w:p>
    <w:p w:rsidR="00155B8A" w:rsidRPr="00185690" w:rsidRDefault="00155B8A" w:rsidP="00185690">
      <w:pPr>
        <w:ind w:left="708"/>
        <w:jc w:val="both"/>
        <w:rPr>
          <w:rFonts w:ascii="Arial Narrow" w:hAnsi="Arial Narrow"/>
          <w:color w:val="000000"/>
        </w:rPr>
      </w:pPr>
    </w:p>
    <w:p w:rsidR="00155B8A" w:rsidRPr="008D35E3" w:rsidRDefault="00155B8A">
      <w:pPr>
        <w:jc w:val="both"/>
        <w:rPr>
          <w:rFonts w:ascii="Arial Narrow" w:hAnsi="Arial Narrow"/>
        </w:rPr>
      </w:pPr>
      <w:r w:rsidRPr="008D35E3">
        <w:rPr>
          <w:rFonts w:ascii="Arial Narrow" w:hAnsi="Arial Narrow"/>
        </w:rPr>
        <w:t xml:space="preserve"> Wadium należy bezwzględnie wnieść przed upływem terminu składania ofert.</w:t>
      </w:r>
    </w:p>
    <w:p w:rsidR="00155B8A" w:rsidRPr="008D35E3" w:rsidRDefault="00155B8A">
      <w:pPr>
        <w:jc w:val="both"/>
        <w:rPr>
          <w:rFonts w:ascii="Arial Narrow" w:hAnsi="Arial Narrow"/>
        </w:rPr>
      </w:pPr>
    </w:p>
    <w:p w:rsidR="00155B8A" w:rsidRPr="008D35E3" w:rsidRDefault="00155B8A">
      <w:pPr>
        <w:jc w:val="both"/>
        <w:rPr>
          <w:rFonts w:ascii="Arial Narrow" w:hAnsi="Arial Narrow"/>
          <w:b/>
          <w:u w:val="single"/>
        </w:rPr>
      </w:pPr>
      <w:r w:rsidRPr="008D35E3">
        <w:rPr>
          <w:rFonts w:ascii="Arial Narrow" w:hAnsi="Arial Narrow"/>
          <w:b/>
          <w:u w:val="single"/>
        </w:rPr>
        <w:t>Wadium można wnieść w jednej lub kilku następujących formach:</w:t>
      </w:r>
    </w:p>
    <w:p w:rsidR="00155B8A" w:rsidRPr="008D35E3" w:rsidRDefault="00155B8A">
      <w:pPr>
        <w:jc w:val="both"/>
        <w:rPr>
          <w:rFonts w:ascii="Arial Narrow" w:hAnsi="Arial Narrow"/>
        </w:rPr>
      </w:pPr>
    </w:p>
    <w:p w:rsidR="00155B8A" w:rsidRPr="008D35E3" w:rsidRDefault="00155B8A">
      <w:pPr>
        <w:ind w:left="708"/>
        <w:rPr>
          <w:rFonts w:ascii="Arial Narrow" w:hAnsi="Arial Narrow"/>
        </w:rPr>
      </w:pPr>
      <w:r w:rsidRPr="008D35E3">
        <w:rPr>
          <w:rFonts w:ascii="Arial Narrow" w:hAnsi="Arial Narrow"/>
        </w:rPr>
        <w:t xml:space="preserve">- w pieniądzu na konto prowadzone w banku </w:t>
      </w:r>
      <w:r w:rsidRPr="008D35E3">
        <w:rPr>
          <w:rFonts w:ascii="Arial Narrow" w:hAnsi="Arial Narrow"/>
          <w:b/>
          <w:bCs/>
        </w:rPr>
        <w:t xml:space="preserve">PKO BP S.A. O </w:t>
      </w:r>
      <w:r>
        <w:rPr>
          <w:rFonts w:ascii="Arial Narrow" w:hAnsi="Arial Narrow"/>
          <w:b/>
          <w:bCs/>
        </w:rPr>
        <w:t xml:space="preserve">/ Włoszczowa  </w:t>
      </w:r>
      <w:r w:rsidRPr="008D35E3">
        <w:rPr>
          <w:rFonts w:ascii="Arial Narrow" w:hAnsi="Arial Narrow"/>
          <w:b/>
          <w:bCs/>
        </w:rPr>
        <w:t xml:space="preserve">  </w:t>
      </w:r>
      <w:r w:rsidRPr="008D35E3">
        <w:rPr>
          <w:rFonts w:ascii="Arial Narrow" w:hAnsi="Arial Narrow"/>
        </w:rPr>
        <w:t>nr konta</w:t>
      </w:r>
      <w:r w:rsidRPr="008D35E3">
        <w:rPr>
          <w:rFonts w:ascii="Arial Narrow" w:hAnsi="Arial Narrow"/>
          <w:b/>
          <w:bCs/>
        </w:rPr>
        <w:t xml:space="preserve">  </w:t>
      </w:r>
      <w:r>
        <w:rPr>
          <w:rFonts w:ascii="Arial Narrow" w:hAnsi="Arial Narrow"/>
          <w:b/>
          <w:bCs/>
        </w:rPr>
        <w:t xml:space="preserve">                   </w:t>
      </w:r>
      <w:r w:rsidRPr="008D35E3">
        <w:rPr>
          <w:rFonts w:ascii="Arial Narrow" w:hAnsi="Arial Narrow"/>
          <w:b/>
          <w:bCs/>
          <w:color w:val="000000"/>
          <w:shd w:val="clear" w:color="auto" w:fill="FFFFFF"/>
        </w:rPr>
        <w:t>26 1020 2733 0000 2102 0003 9396</w:t>
      </w:r>
      <w:r w:rsidRPr="008D35E3">
        <w:rPr>
          <w:rFonts w:ascii="Arial Narrow" w:hAnsi="Arial Narrow"/>
          <w:color w:val="000000"/>
          <w:shd w:val="clear" w:color="auto" w:fill="FFFFFF"/>
        </w:rPr>
        <w:t>,</w:t>
      </w:r>
      <w:r w:rsidRPr="008D35E3">
        <w:rPr>
          <w:rFonts w:ascii="Arial Narrow" w:hAnsi="Arial Narrow"/>
          <w:color w:val="FF0000"/>
        </w:rPr>
        <w:t xml:space="preserve"> </w:t>
      </w:r>
      <w:r w:rsidRPr="008D35E3">
        <w:rPr>
          <w:rFonts w:ascii="Arial Narrow" w:hAnsi="Arial Narrow"/>
        </w:rPr>
        <w:t xml:space="preserve"> </w:t>
      </w:r>
    </w:p>
    <w:p w:rsidR="00155B8A" w:rsidRPr="008D35E3" w:rsidRDefault="00155B8A">
      <w:pPr>
        <w:ind w:left="705"/>
        <w:jc w:val="both"/>
        <w:rPr>
          <w:rFonts w:ascii="Arial Narrow" w:hAnsi="Arial Narrow"/>
        </w:rPr>
      </w:pPr>
      <w:r w:rsidRPr="008D35E3">
        <w:rPr>
          <w:rFonts w:ascii="Arial Narrow" w:hAnsi="Arial Narrow"/>
        </w:rPr>
        <w:t xml:space="preserve">- w poręczeniach bankowych lub poręczeniach spółdzielczej kasy oszczędnościowo –  </w:t>
      </w:r>
    </w:p>
    <w:p w:rsidR="00155B8A" w:rsidRPr="008D35E3" w:rsidRDefault="00155B8A">
      <w:pPr>
        <w:ind w:left="705"/>
        <w:jc w:val="both"/>
        <w:rPr>
          <w:rFonts w:ascii="Arial Narrow" w:hAnsi="Arial Narrow"/>
        </w:rPr>
      </w:pPr>
      <w:r w:rsidRPr="008D35E3">
        <w:rPr>
          <w:rFonts w:ascii="Arial Narrow" w:hAnsi="Arial Narrow"/>
        </w:rPr>
        <w:t xml:space="preserve">   kredytowej, z tym że poręczenie kasy jest zawsze poręczeniem pieniężnym,</w:t>
      </w:r>
    </w:p>
    <w:p w:rsidR="00155B8A" w:rsidRPr="008D35E3" w:rsidRDefault="00155B8A">
      <w:pPr>
        <w:ind w:left="705"/>
        <w:jc w:val="both"/>
        <w:rPr>
          <w:rFonts w:ascii="Arial Narrow" w:hAnsi="Arial Narrow"/>
        </w:rPr>
      </w:pPr>
      <w:r w:rsidRPr="008D35E3">
        <w:rPr>
          <w:rFonts w:ascii="Arial Narrow" w:hAnsi="Arial Narrow"/>
        </w:rPr>
        <w:t>- w gwarancjach bankowych,</w:t>
      </w:r>
    </w:p>
    <w:p w:rsidR="00155B8A" w:rsidRPr="008D35E3" w:rsidRDefault="00155B8A">
      <w:pPr>
        <w:ind w:left="705"/>
        <w:jc w:val="both"/>
        <w:rPr>
          <w:rFonts w:ascii="Arial Narrow" w:hAnsi="Arial Narrow"/>
        </w:rPr>
      </w:pPr>
      <w:r w:rsidRPr="008D35E3">
        <w:rPr>
          <w:rFonts w:ascii="Arial Narrow" w:hAnsi="Arial Narrow"/>
        </w:rPr>
        <w:t>- w gwarancjach ubezpieczeniowych,</w:t>
      </w:r>
    </w:p>
    <w:p w:rsidR="00155B8A" w:rsidRPr="008D35E3" w:rsidRDefault="00155B8A">
      <w:pPr>
        <w:ind w:left="705"/>
        <w:jc w:val="both"/>
        <w:rPr>
          <w:rFonts w:ascii="Arial Narrow" w:hAnsi="Arial Narrow"/>
        </w:rPr>
      </w:pPr>
      <w:r w:rsidRPr="008D35E3">
        <w:rPr>
          <w:rFonts w:ascii="Arial Narrow" w:hAnsi="Arial Narrow"/>
        </w:rPr>
        <w:t xml:space="preserve">- poręczeniach udzielanych przez podmioty, o których mowa w art. 6b ust. 5 pkt 2 </w:t>
      </w:r>
    </w:p>
    <w:p w:rsidR="00155B8A" w:rsidRPr="008D35E3" w:rsidRDefault="00155B8A">
      <w:pPr>
        <w:ind w:left="705"/>
        <w:rPr>
          <w:rFonts w:ascii="Arial Narrow" w:hAnsi="Arial Narrow"/>
        </w:rPr>
      </w:pPr>
      <w:r w:rsidRPr="008D35E3">
        <w:rPr>
          <w:rFonts w:ascii="Arial Narrow" w:hAnsi="Arial Narrow"/>
        </w:rPr>
        <w:t xml:space="preserve">   ustawy z dnia 9 listopada 2000r. o utworzeniu Polskiej Agencji Rozwoju </w:t>
      </w:r>
    </w:p>
    <w:p w:rsidR="00155B8A" w:rsidRPr="008D35E3" w:rsidRDefault="00155B8A">
      <w:pPr>
        <w:ind w:left="705"/>
        <w:rPr>
          <w:rFonts w:ascii="Arial Narrow" w:hAnsi="Arial Narrow"/>
        </w:rPr>
      </w:pPr>
      <w:r w:rsidRPr="008D35E3">
        <w:rPr>
          <w:rFonts w:ascii="Arial Narrow" w:hAnsi="Arial Narrow"/>
        </w:rPr>
        <w:t xml:space="preserve">  Przedsiębiorczości (Dz. U. Nr 109, poz. 1158 póź. zm. ).</w:t>
      </w:r>
    </w:p>
    <w:p w:rsidR="00155B8A" w:rsidRPr="008D35E3" w:rsidRDefault="00155B8A">
      <w:pPr>
        <w:ind w:left="705"/>
        <w:jc w:val="both"/>
        <w:rPr>
          <w:rFonts w:ascii="Arial Narrow" w:hAnsi="Arial Narrow"/>
        </w:rPr>
      </w:pPr>
    </w:p>
    <w:p w:rsidR="00155B8A" w:rsidRPr="008D35E3" w:rsidRDefault="00155B8A">
      <w:pPr>
        <w:ind w:left="705"/>
        <w:jc w:val="both"/>
        <w:rPr>
          <w:rFonts w:ascii="Arial Narrow" w:hAnsi="Arial Narrow"/>
        </w:rPr>
      </w:pPr>
      <w:r w:rsidRPr="008D35E3">
        <w:rPr>
          <w:rFonts w:ascii="Arial Narrow" w:hAnsi="Arial Narrow"/>
        </w:rPr>
        <w:t>Wadium wniesione w pieniądzu zamawiający przechowuje na rachunku bankowym.</w:t>
      </w:r>
    </w:p>
    <w:p w:rsidR="00155B8A" w:rsidRPr="008D35E3" w:rsidRDefault="00155B8A">
      <w:pPr>
        <w:ind w:left="705"/>
        <w:jc w:val="both"/>
        <w:rPr>
          <w:rFonts w:ascii="Arial Narrow" w:hAnsi="Arial Narrow"/>
        </w:rPr>
      </w:pPr>
    </w:p>
    <w:p w:rsidR="00155B8A" w:rsidRPr="008D35E3" w:rsidRDefault="00155B8A">
      <w:pPr>
        <w:ind w:left="705"/>
        <w:jc w:val="both"/>
        <w:rPr>
          <w:rFonts w:ascii="Arial Narrow" w:hAnsi="Arial Narrow"/>
          <w:b/>
          <w:u w:val="single"/>
        </w:rPr>
      </w:pPr>
      <w:r w:rsidRPr="008D35E3">
        <w:rPr>
          <w:rFonts w:ascii="Arial Narrow" w:hAnsi="Arial Narrow"/>
          <w:b/>
          <w:u w:val="single"/>
        </w:rPr>
        <w:t xml:space="preserve">Zwrot wadium </w:t>
      </w:r>
    </w:p>
    <w:p w:rsidR="00155B8A" w:rsidRPr="008D35E3" w:rsidRDefault="00155B8A">
      <w:pPr>
        <w:ind w:left="708"/>
        <w:jc w:val="both"/>
        <w:rPr>
          <w:rFonts w:ascii="Arial Narrow" w:hAnsi="Arial Narrow"/>
        </w:rPr>
      </w:pPr>
    </w:p>
    <w:p w:rsidR="00155B8A" w:rsidRPr="008D35E3" w:rsidRDefault="00155B8A">
      <w:pPr>
        <w:numPr>
          <w:ilvl w:val="0"/>
          <w:numId w:val="11"/>
        </w:numPr>
        <w:jc w:val="both"/>
        <w:rPr>
          <w:rFonts w:ascii="Arial Narrow" w:hAnsi="Arial Narrow"/>
        </w:rPr>
      </w:pPr>
      <w:r w:rsidRPr="008D35E3">
        <w:rPr>
          <w:rFonts w:ascii="Arial Narrow" w:hAnsi="Arial Narrow"/>
        </w:rPr>
        <w:t>Zamawiający zwraca wadium wszystkim wykonawcom niezwłocznie po wyborze oferty najkorzystniejszej lub unieważnieniu postępowania, z wyjątkiem wykonawcy, którego oferta została wybrana jako najkorzystniejsza;</w:t>
      </w:r>
    </w:p>
    <w:p w:rsidR="00155B8A" w:rsidRPr="008D35E3" w:rsidRDefault="00155B8A">
      <w:pPr>
        <w:numPr>
          <w:ilvl w:val="0"/>
          <w:numId w:val="11"/>
        </w:numPr>
        <w:jc w:val="both"/>
        <w:rPr>
          <w:rFonts w:ascii="Arial Narrow" w:hAnsi="Arial Narrow"/>
        </w:rPr>
      </w:pPr>
      <w:r w:rsidRPr="008D35E3">
        <w:rPr>
          <w:rFonts w:ascii="Arial Narrow" w:hAnsi="Arial Narrow"/>
        </w:rPr>
        <w:t>Wykonawcy którego oferta została wybrana jako najkorzystniejsza, Zamawiający zwraca wadium niezwłocznie po zawarciu umowy w sprawie zamówienia publicznego;</w:t>
      </w:r>
    </w:p>
    <w:p w:rsidR="00155B8A" w:rsidRPr="008D35E3" w:rsidRDefault="00155B8A">
      <w:pPr>
        <w:numPr>
          <w:ilvl w:val="0"/>
          <w:numId w:val="11"/>
        </w:numPr>
        <w:jc w:val="both"/>
        <w:rPr>
          <w:rFonts w:ascii="Arial Narrow" w:hAnsi="Arial Narrow"/>
        </w:rPr>
      </w:pPr>
      <w:r w:rsidRPr="008D35E3">
        <w:rPr>
          <w:rFonts w:ascii="Arial Narrow" w:hAnsi="Arial Narrow"/>
        </w:rPr>
        <w:t xml:space="preserve">Zamawiający zwraca niezwłocznie wadium, na wniosek wykonawcy, który wycofał ofertę przed upływem terminu składania ofert.    </w:t>
      </w:r>
    </w:p>
    <w:p w:rsidR="00155B8A" w:rsidRPr="008D35E3" w:rsidRDefault="00155B8A">
      <w:pPr>
        <w:ind w:left="708"/>
        <w:jc w:val="both"/>
        <w:rPr>
          <w:rFonts w:ascii="Arial Narrow" w:hAnsi="Arial Narrow"/>
        </w:rPr>
      </w:pPr>
    </w:p>
    <w:p w:rsidR="00155B8A" w:rsidRPr="008D35E3" w:rsidRDefault="00155B8A">
      <w:pPr>
        <w:ind w:left="708"/>
        <w:jc w:val="both"/>
        <w:rPr>
          <w:rFonts w:ascii="Arial Narrow" w:hAnsi="Arial Narrow"/>
        </w:rPr>
      </w:pPr>
      <w:r w:rsidRPr="008D35E3">
        <w:rPr>
          <w:rFonts w:ascii="Arial Narrow" w:hAnsi="Arial Narrow"/>
        </w:rPr>
        <w:t>Jeżeli wadium wniesiono w pieniądzu, zamawiający zwraca je wraz z odsetkami wynikającymi z umowy rachunku bankowego, na którym było ono przechowywane, pomniejszone o koszty prowadzenia rachunku bankowego oraz prowizji bankowej za przelew pieniędzy na rachunek bankowy wskazany przez wykonawcę.</w:t>
      </w:r>
    </w:p>
    <w:p w:rsidR="00155B8A" w:rsidRPr="008D35E3" w:rsidRDefault="00155B8A">
      <w:pPr>
        <w:ind w:left="708"/>
        <w:jc w:val="both"/>
        <w:rPr>
          <w:rFonts w:ascii="Arial Narrow" w:hAnsi="Arial Narrow"/>
          <w:b/>
          <w:u w:val="single"/>
        </w:rPr>
      </w:pPr>
    </w:p>
    <w:p w:rsidR="00155B8A" w:rsidRPr="008D35E3" w:rsidRDefault="00155B8A">
      <w:pPr>
        <w:ind w:left="708"/>
        <w:jc w:val="both"/>
        <w:rPr>
          <w:rFonts w:ascii="Arial Narrow" w:hAnsi="Arial Narrow"/>
        </w:rPr>
      </w:pPr>
      <w:r w:rsidRPr="008D35E3">
        <w:rPr>
          <w:rFonts w:ascii="Arial Narrow" w:hAnsi="Arial Narrow"/>
          <w:b/>
          <w:u w:val="single"/>
        </w:rPr>
        <w:t>Zamawiający zatrzymuje wadium wraz z odsetkami, jeżeli wykonawca którego oferta została wybrana:</w:t>
      </w:r>
    </w:p>
    <w:p w:rsidR="00155B8A" w:rsidRPr="008D35E3" w:rsidRDefault="00155B8A">
      <w:pPr>
        <w:ind w:left="708"/>
        <w:jc w:val="both"/>
        <w:rPr>
          <w:rFonts w:ascii="Arial Narrow" w:hAnsi="Arial Narrow"/>
        </w:rPr>
      </w:pPr>
    </w:p>
    <w:p w:rsidR="00155B8A" w:rsidRPr="008D35E3" w:rsidRDefault="00155B8A">
      <w:pPr>
        <w:ind w:left="708"/>
        <w:jc w:val="both"/>
        <w:rPr>
          <w:rFonts w:ascii="Arial Narrow" w:hAnsi="Arial Narrow"/>
        </w:rPr>
      </w:pPr>
      <w:r w:rsidRPr="008D35E3">
        <w:rPr>
          <w:rFonts w:ascii="Arial Narrow" w:hAnsi="Arial Narrow"/>
        </w:rPr>
        <w:t>- odmówił podpisania umowy w sprawie zamówienia publicznego na warunkach określonych w ofercie,</w:t>
      </w:r>
    </w:p>
    <w:p w:rsidR="00155B8A" w:rsidRPr="008D35E3" w:rsidRDefault="00155B8A">
      <w:pPr>
        <w:ind w:left="708"/>
        <w:jc w:val="both"/>
        <w:rPr>
          <w:rFonts w:ascii="Arial Narrow" w:hAnsi="Arial Narrow"/>
        </w:rPr>
      </w:pPr>
      <w:r w:rsidRPr="008D35E3">
        <w:rPr>
          <w:rFonts w:ascii="Arial Narrow" w:hAnsi="Arial Narrow"/>
        </w:rPr>
        <w:t xml:space="preserve">- zawarcie umowy w sprawie zamówienia publicznego stało się niemożliwe </w:t>
      </w:r>
      <w:r w:rsidRPr="008D35E3">
        <w:rPr>
          <w:rFonts w:ascii="Arial Narrow" w:hAnsi="Arial Narrow"/>
        </w:rPr>
        <w:br/>
        <w:t>z przyczyn leżących po stronie wykonawcy.</w:t>
      </w:r>
    </w:p>
    <w:p w:rsidR="00155B8A" w:rsidRPr="008D35E3" w:rsidRDefault="00155B8A">
      <w:pPr>
        <w:ind w:left="708"/>
        <w:jc w:val="both"/>
        <w:rPr>
          <w:rFonts w:ascii="Arial Narrow" w:hAnsi="Arial Narrow"/>
        </w:rPr>
      </w:pPr>
    </w:p>
    <w:p w:rsidR="00155B8A" w:rsidRPr="008D35E3" w:rsidRDefault="00155B8A">
      <w:pPr>
        <w:ind w:left="708"/>
        <w:jc w:val="both"/>
        <w:rPr>
          <w:rFonts w:ascii="Arial Narrow" w:hAnsi="Arial Narrow"/>
        </w:rPr>
      </w:pPr>
      <w:r w:rsidRPr="008D35E3">
        <w:rPr>
          <w:rFonts w:ascii="Arial Narrow" w:hAnsi="Arial Narrow"/>
        </w:rPr>
        <w:t xml:space="preserve">Zamawiający zatrzymuje wadium wraz z odsetkami, jeżeli wykonawca w odpowiedzi na wezwanie, o którym mowa w art. 26 ust. 3, nie złożył dokumentów lub oświadczeń, o których mowa w art. 25 ust. 1, lub pełnomocnictw, chyba że udowodni, że wynika to z przyczyn nieleżących po jego stronie.        </w:t>
      </w:r>
    </w:p>
    <w:p w:rsidR="00155B8A" w:rsidRPr="008D35E3" w:rsidRDefault="00155B8A">
      <w:pPr>
        <w:jc w:val="both"/>
        <w:rPr>
          <w:rFonts w:ascii="Arial Narrow" w:hAnsi="Arial Narrow"/>
        </w:rPr>
      </w:pPr>
    </w:p>
    <w:p w:rsidR="00155B8A" w:rsidRPr="008D35E3" w:rsidRDefault="00155B8A">
      <w:pPr>
        <w:jc w:val="both"/>
        <w:rPr>
          <w:rFonts w:ascii="Arial Narrow" w:hAnsi="Arial Narrow"/>
        </w:rPr>
      </w:pPr>
    </w:p>
    <w:p w:rsidR="00155B8A" w:rsidRPr="008D35E3" w:rsidRDefault="00155B8A">
      <w:pPr>
        <w:jc w:val="both"/>
        <w:rPr>
          <w:rFonts w:ascii="Arial Narrow" w:hAnsi="Arial Narrow"/>
          <w:b/>
          <w:sz w:val="28"/>
          <w:szCs w:val="28"/>
        </w:rPr>
      </w:pPr>
      <w:r w:rsidRPr="008D35E3">
        <w:rPr>
          <w:rFonts w:ascii="Arial Narrow" w:hAnsi="Arial Narrow"/>
          <w:b/>
          <w:sz w:val="28"/>
          <w:szCs w:val="28"/>
        </w:rPr>
        <w:t>XIV  Zabezpieczenie należytego wykonania umowy:</w:t>
      </w:r>
    </w:p>
    <w:p w:rsidR="00155B8A" w:rsidRPr="008D35E3" w:rsidRDefault="00155B8A">
      <w:pPr>
        <w:jc w:val="both"/>
        <w:rPr>
          <w:rFonts w:ascii="Arial Narrow" w:hAnsi="Arial Narrow"/>
        </w:rPr>
      </w:pPr>
    </w:p>
    <w:p w:rsidR="00155B8A" w:rsidRPr="008D35E3" w:rsidRDefault="00155B8A">
      <w:pPr>
        <w:jc w:val="both"/>
        <w:rPr>
          <w:rFonts w:ascii="Arial Narrow" w:hAnsi="Arial Narrow"/>
        </w:rPr>
      </w:pPr>
      <w:r w:rsidRPr="008D35E3">
        <w:rPr>
          <w:rFonts w:ascii="Arial Narrow" w:hAnsi="Arial Narrow"/>
        </w:rPr>
        <w:tab/>
        <w:t>Zamawiający nie wymaga wnoszenia zabezpieczenia należytego wykonania umowy</w:t>
      </w:r>
    </w:p>
    <w:p w:rsidR="00155B8A" w:rsidRPr="008D35E3" w:rsidRDefault="00155B8A">
      <w:pPr>
        <w:jc w:val="both"/>
        <w:rPr>
          <w:rFonts w:ascii="Arial Narrow" w:hAnsi="Arial Narrow"/>
        </w:rPr>
      </w:pPr>
    </w:p>
    <w:p w:rsidR="00155B8A" w:rsidRPr="008D35E3" w:rsidRDefault="00155B8A">
      <w:pPr>
        <w:jc w:val="both"/>
        <w:rPr>
          <w:rFonts w:ascii="Arial Narrow" w:hAnsi="Arial Narrow"/>
        </w:rPr>
      </w:pPr>
    </w:p>
    <w:p w:rsidR="00155B8A" w:rsidRPr="008D35E3" w:rsidRDefault="00155B8A">
      <w:pPr>
        <w:jc w:val="both"/>
        <w:rPr>
          <w:rFonts w:ascii="Arial Narrow" w:hAnsi="Arial Narrow"/>
          <w:b/>
          <w:sz w:val="28"/>
          <w:szCs w:val="28"/>
        </w:rPr>
      </w:pPr>
      <w:r w:rsidRPr="008D35E3">
        <w:rPr>
          <w:rFonts w:ascii="Arial Narrow" w:hAnsi="Arial Narrow"/>
          <w:b/>
          <w:sz w:val="28"/>
          <w:szCs w:val="28"/>
        </w:rPr>
        <w:t>XV  Kryteria oceny ofert:</w:t>
      </w:r>
    </w:p>
    <w:p w:rsidR="00155B8A" w:rsidRPr="008D35E3" w:rsidRDefault="00155B8A">
      <w:pPr>
        <w:jc w:val="both"/>
        <w:rPr>
          <w:rFonts w:ascii="Arial Narrow" w:hAnsi="Arial Narrow"/>
        </w:rPr>
      </w:pPr>
    </w:p>
    <w:p w:rsidR="00155B8A" w:rsidRPr="008D35E3" w:rsidRDefault="00155B8A">
      <w:pPr>
        <w:jc w:val="both"/>
        <w:rPr>
          <w:rFonts w:ascii="Arial Narrow" w:hAnsi="Arial Narrow"/>
        </w:rPr>
      </w:pPr>
      <w:r w:rsidRPr="008D35E3">
        <w:rPr>
          <w:rFonts w:ascii="Arial Narrow" w:hAnsi="Arial Narrow"/>
        </w:rPr>
        <w:tab/>
        <w:t xml:space="preserve">A – cena </w:t>
      </w:r>
      <w:r w:rsidRPr="008D35E3">
        <w:rPr>
          <w:rFonts w:ascii="Arial Narrow" w:hAnsi="Arial Narrow"/>
        </w:rPr>
        <w:tab/>
      </w:r>
      <w:r w:rsidRPr="008D35E3">
        <w:rPr>
          <w:rFonts w:ascii="Arial Narrow" w:hAnsi="Arial Narrow"/>
        </w:rPr>
        <w:tab/>
      </w:r>
      <w:r w:rsidRPr="008D35E3">
        <w:rPr>
          <w:rFonts w:ascii="Arial Narrow" w:hAnsi="Arial Narrow"/>
        </w:rPr>
        <w:tab/>
      </w:r>
      <w:r w:rsidRPr="008D35E3">
        <w:rPr>
          <w:rFonts w:ascii="Arial Narrow" w:hAnsi="Arial Narrow"/>
        </w:rPr>
        <w:tab/>
      </w:r>
      <w:r w:rsidRPr="008D35E3">
        <w:rPr>
          <w:rFonts w:ascii="Arial Narrow" w:hAnsi="Arial Narrow"/>
        </w:rPr>
        <w:tab/>
      </w:r>
      <w:r w:rsidRPr="008D35E3">
        <w:rPr>
          <w:rFonts w:ascii="Arial Narrow" w:hAnsi="Arial Narrow"/>
        </w:rPr>
        <w:tab/>
      </w:r>
      <w:r w:rsidRPr="008D35E3">
        <w:rPr>
          <w:rFonts w:ascii="Arial Narrow" w:hAnsi="Arial Narrow"/>
        </w:rPr>
        <w:tab/>
      </w:r>
      <w:r w:rsidRPr="008D35E3">
        <w:rPr>
          <w:rFonts w:ascii="Arial Narrow" w:hAnsi="Arial Narrow"/>
        </w:rPr>
        <w:tab/>
        <w:t>100%</w:t>
      </w:r>
    </w:p>
    <w:p w:rsidR="00155B8A" w:rsidRPr="008D35E3" w:rsidRDefault="00155B8A">
      <w:pPr>
        <w:jc w:val="both"/>
        <w:rPr>
          <w:rFonts w:ascii="Arial Narrow" w:hAnsi="Arial Narrow"/>
        </w:rPr>
      </w:pPr>
    </w:p>
    <w:p w:rsidR="00155B8A" w:rsidRPr="008D35E3" w:rsidRDefault="00155B8A">
      <w:pPr>
        <w:jc w:val="both"/>
        <w:rPr>
          <w:rFonts w:ascii="Arial Narrow" w:hAnsi="Arial Narrow"/>
        </w:rPr>
      </w:pPr>
      <w:r w:rsidRPr="008D35E3">
        <w:rPr>
          <w:rFonts w:ascii="Arial Narrow" w:hAnsi="Arial Narrow"/>
        </w:rPr>
        <w:t>I. 13. Sposób oceny ofert:</w:t>
      </w:r>
    </w:p>
    <w:p w:rsidR="00155B8A" w:rsidRPr="008D35E3" w:rsidRDefault="00155B8A">
      <w:pPr>
        <w:jc w:val="center"/>
        <w:rPr>
          <w:rFonts w:ascii="Arial Narrow" w:hAnsi="Arial Narrow"/>
          <w:b/>
        </w:rPr>
      </w:pPr>
    </w:p>
    <w:p w:rsidR="00155B8A" w:rsidRPr="008D35E3" w:rsidRDefault="00155B8A">
      <w:pPr>
        <w:rPr>
          <w:rFonts w:ascii="Arial Narrow" w:hAnsi="Arial Narrow"/>
          <w:b/>
        </w:rPr>
      </w:pPr>
      <w:r w:rsidRPr="008D35E3">
        <w:rPr>
          <w:rFonts w:ascii="Arial Narrow" w:hAnsi="Arial Narrow"/>
          <w:b/>
        </w:rPr>
        <w:tab/>
        <w:t xml:space="preserve">S = A </w:t>
      </w:r>
    </w:p>
    <w:p w:rsidR="00155B8A" w:rsidRPr="008D35E3" w:rsidRDefault="00155B8A">
      <w:pPr>
        <w:rPr>
          <w:rFonts w:ascii="Arial Narrow" w:hAnsi="Arial Narrow"/>
          <w:b/>
        </w:rPr>
      </w:pPr>
    </w:p>
    <w:p w:rsidR="00155B8A" w:rsidRPr="008D35E3" w:rsidRDefault="00155B8A">
      <w:pPr>
        <w:jc w:val="both"/>
        <w:rPr>
          <w:rFonts w:ascii="Arial Narrow" w:hAnsi="Arial Narrow"/>
        </w:rPr>
      </w:pPr>
      <w:r w:rsidRPr="008D35E3">
        <w:rPr>
          <w:rFonts w:ascii="Arial Narrow" w:hAnsi="Arial Narrow"/>
        </w:rPr>
        <w:t>gdzie:</w:t>
      </w:r>
      <w:r w:rsidRPr="008D35E3">
        <w:rPr>
          <w:rFonts w:ascii="Arial Narrow" w:hAnsi="Arial Narrow"/>
        </w:rPr>
        <w:tab/>
        <w:t>S – suma punktów uzyskanych przez ofertę badaną</w:t>
      </w:r>
    </w:p>
    <w:p w:rsidR="00155B8A" w:rsidRPr="008D35E3" w:rsidRDefault="00155B8A">
      <w:pPr>
        <w:jc w:val="both"/>
        <w:rPr>
          <w:rFonts w:ascii="Arial Narrow" w:hAnsi="Arial Narrow"/>
        </w:rPr>
      </w:pPr>
    </w:p>
    <w:p w:rsidR="00155B8A" w:rsidRPr="008D35E3" w:rsidRDefault="00155B8A">
      <w:pPr>
        <w:rPr>
          <w:rFonts w:ascii="Arial Narrow" w:hAnsi="Arial Narrow"/>
        </w:rPr>
      </w:pPr>
      <w:r w:rsidRPr="008D35E3">
        <w:rPr>
          <w:rFonts w:ascii="Arial Narrow" w:hAnsi="Arial Narrow"/>
        </w:rPr>
        <w:t>A – cena brutto – maksymalna ilość punktów do uzyskania w tym kryterium wynosi 100 pkt</w:t>
      </w:r>
    </w:p>
    <w:p w:rsidR="00155B8A" w:rsidRPr="008D35E3" w:rsidRDefault="00155B8A">
      <w:pPr>
        <w:rPr>
          <w:rFonts w:ascii="Arial Narrow" w:hAnsi="Arial Narrow"/>
        </w:rPr>
      </w:pPr>
    </w:p>
    <w:p w:rsidR="00155B8A" w:rsidRPr="008D35E3" w:rsidRDefault="00155B8A">
      <w:pPr>
        <w:rPr>
          <w:rFonts w:ascii="Arial Narrow" w:hAnsi="Arial Narrow"/>
        </w:rPr>
      </w:pPr>
      <w:r w:rsidRPr="008D35E3">
        <w:rPr>
          <w:rFonts w:ascii="Arial Narrow" w:hAnsi="Arial Narrow"/>
        </w:rPr>
        <w:t>A = A1 / A2 x 100</w:t>
      </w:r>
    </w:p>
    <w:p w:rsidR="00155B8A" w:rsidRPr="008D35E3" w:rsidRDefault="00155B8A">
      <w:pPr>
        <w:rPr>
          <w:rFonts w:ascii="Arial Narrow" w:hAnsi="Arial Narrow"/>
        </w:rPr>
      </w:pPr>
    </w:p>
    <w:p w:rsidR="00155B8A" w:rsidRPr="008D35E3" w:rsidRDefault="00155B8A">
      <w:pPr>
        <w:rPr>
          <w:rFonts w:ascii="Arial Narrow" w:hAnsi="Arial Narrow"/>
        </w:rPr>
      </w:pPr>
      <w:r w:rsidRPr="008D35E3">
        <w:rPr>
          <w:rFonts w:ascii="Arial Narrow" w:hAnsi="Arial Narrow"/>
        </w:rPr>
        <w:t xml:space="preserve">gdzie: A – suma punktów uzyskanych w kryterium ceny </w:t>
      </w:r>
    </w:p>
    <w:p w:rsidR="00155B8A" w:rsidRPr="008D35E3" w:rsidRDefault="00155B8A">
      <w:pPr>
        <w:rPr>
          <w:rFonts w:ascii="Arial Narrow" w:hAnsi="Arial Narrow"/>
        </w:rPr>
      </w:pPr>
      <w:r w:rsidRPr="008D35E3">
        <w:rPr>
          <w:rFonts w:ascii="Arial Narrow" w:hAnsi="Arial Narrow"/>
        </w:rPr>
        <w:tab/>
        <w:t>A1 – cena oferty z najniższą ceną</w:t>
      </w:r>
    </w:p>
    <w:p w:rsidR="00155B8A" w:rsidRPr="008D35E3" w:rsidRDefault="00155B8A">
      <w:pPr>
        <w:rPr>
          <w:rFonts w:ascii="Arial Narrow" w:hAnsi="Arial Narrow"/>
        </w:rPr>
      </w:pPr>
      <w:r w:rsidRPr="008D35E3">
        <w:rPr>
          <w:rFonts w:ascii="Arial Narrow" w:hAnsi="Arial Narrow"/>
        </w:rPr>
        <w:tab/>
        <w:t>A2 – cena oferty porównywanej</w:t>
      </w:r>
    </w:p>
    <w:p w:rsidR="00155B8A" w:rsidRPr="008D35E3" w:rsidRDefault="00155B8A">
      <w:pPr>
        <w:rPr>
          <w:rFonts w:ascii="Arial Narrow" w:hAnsi="Arial Narrow"/>
        </w:rPr>
      </w:pPr>
    </w:p>
    <w:p w:rsidR="00155B8A" w:rsidRPr="008D35E3" w:rsidRDefault="00155B8A">
      <w:pPr>
        <w:jc w:val="both"/>
        <w:rPr>
          <w:rFonts w:ascii="Arial Narrow" w:hAnsi="Arial Narrow"/>
        </w:rPr>
      </w:pPr>
      <w:r w:rsidRPr="008D35E3">
        <w:rPr>
          <w:rFonts w:ascii="Arial Narrow" w:hAnsi="Arial Narrow"/>
        </w:rPr>
        <w:t>Jako najkorzystniejsza zostanie uznana ta oferta, która otrzyma najwyższą liczbę punktów.</w:t>
      </w:r>
    </w:p>
    <w:p w:rsidR="00155B8A" w:rsidRPr="008D35E3" w:rsidRDefault="00155B8A">
      <w:pPr>
        <w:rPr>
          <w:rFonts w:ascii="Arial Narrow" w:hAnsi="Arial Narrow"/>
        </w:rPr>
      </w:pPr>
    </w:p>
    <w:p w:rsidR="00155B8A" w:rsidRPr="008D35E3" w:rsidRDefault="00155B8A">
      <w:pPr>
        <w:jc w:val="both"/>
        <w:rPr>
          <w:rFonts w:ascii="Arial Narrow" w:hAnsi="Arial Narrow"/>
        </w:rPr>
      </w:pPr>
      <w:r w:rsidRPr="008D35E3">
        <w:rPr>
          <w:rFonts w:ascii="Arial Narrow" w:hAnsi="Arial Narrow"/>
        </w:rPr>
        <w:t>Oferent przedstawi całkowitą wartość netto, podatek VAT oraz wartość brutto. Cena oferty winna zawierać wszelkie koszty związane z dostawą towaru. Jeżeli wykonawca stosuje rabaty to należy je uwzględnić w cenie oferty.</w:t>
      </w:r>
    </w:p>
    <w:p w:rsidR="00155B8A" w:rsidRPr="008D35E3" w:rsidRDefault="00155B8A" w:rsidP="0080407B">
      <w:pPr>
        <w:rPr>
          <w:rFonts w:ascii="Arial Narrow" w:hAnsi="Arial Narrow"/>
        </w:rPr>
      </w:pPr>
      <w:r w:rsidRPr="008D35E3">
        <w:rPr>
          <w:rFonts w:ascii="Arial Narrow" w:hAnsi="Arial Narrow"/>
        </w:rPr>
        <w:t>Wartość brutto należy obliczyć w następujący sposób: cenę jednostkową netto należy przemnożyć przez ilość zapotrzebowaną przez Zamawiającego. W ten sposób otrzymujemy wartość netto. Do wartości netto należy doliczyć należny podatek VAT otrzymując wartość brutto. Wartość brutto oferty należy zaokrąglić do pełnych groszy, przy czym końcówki poniżej 0,5 grosza należy pominąć, a końcówki 0,5 grosza</w:t>
      </w:r>
      <w:r>
        <w:rPr>
          <w:rFonts w:ascii="Arial Narrow" w:hAnsi="Arial Narrow"/>
        </w:rPr>
        <w:t xml:space="preserve"> i wyższe należy zaokrąglić do </w:t>
      </w:r>
      <w:r w:rsidRPr="008D35E3">
        <w:rPr>
          <w:rFonts w:ascii="Arial Narrow" w:hAnsi="Arial Narrow"/>
        </w:rPr>
        <w:t>1 grosza.</w:t>
      </w:r>
    </w:p>
    <w:p w:rsidR="00155B8A" w:rsidRPr="008D35E3" w:rsidRDefault="00155B8A">
      <w:pPr>
        <w:pStyle w:val="Header"/>
        <w:tabs>
          <w:tab w:val="clear" w:pos="4536"/>
          <w:tab w:val="clear" w:pos="9072"/>
        </w:tabs>
        <w:rPr>
          <w:rFonts w:ascii="Arial Narrow" w:hAnsi="Arial Narrow"/>
        </w:rPr>
      </w:pPr>
    </w:p>
    <w:p w:rsidR="00155B8A" w:rsidRPr="008D35E3" w:rsidRDefault="00155B8A">
      <w:pPr>
        <w:jc w:val="both"/>
        <w:rPr>
          <w:rFonts w:ascii="Arial Narrow" w:hAnsi="Arial Narrow"/>
          <w:b/>
        </w:rPr>
      </w:pPr>
      <w:r w:rsidRPr="008D35E3">
        <w:rPr>
          <w:rFonts w:ascii="Arial Narrow" w:hAnsi="Arial Narrow"/>
          <w:b/>
        </w:rPr>
        <w:t>Wszelkie rozliczenia pomiędzy zamawiającym a wykonawcą dokonywane będą wyłącznie w złotych polskich.</w:t>
      </w:r>
    </w:p>
    <w:p w:rsidR="00155B8A" w:rsidRPr="008D35E3" w:rsidRDefault="00155B8A">
      <w:pPr>
        <w:ind w:left="708"/>
        <w:jc w:val="center"/>
        <w:rPr>
          <w:rFonts w:ascii="Arial Narrow" w:hAnsi="Arial Narrow"/>
          <w:b/>
        </w:rPr>
      </w:pPr>
    </w:p>
    <w:p w:rsidR="00155B8A" w:rsidRPr="008D35E3" w:rsidRDefault="00155B8A">
      <w:pPr>
        <w:rPr>
          <w:rFonts w:ascii="Arial Narrow" w:hAnsi="Arial Narrow"/>
          <w:b/>
          <w:sz w:val="28"/>
          <w:szCs w:val="28"/>
        </w:rPr>
      </w:pPr>
      <w:r w:rsidRPr="008D35E3">
        <w:rPr>
          <w:rFonts w:ascii="Arial Narrow" w:hAnsi="Arial Narrow"/>
          <w:b/>
          <w:sz w:val="28"/>
          <w:szCs w:val="28"/>
        </w:rPr>
        <w:t>XVI  Składanie ofert</w:t>
      </w:r>
    </w:p>
    <w:p w:rsidR="00155B8A" w:rsidRPr="008D35E3" w:rsidRDefault="00155B8A">
      <w:pPr>
        <w:pStyle w:val="Header"/>
        <w:tabs>
          <w:tab w:val="clear" w:pos="4536"/>
          <w:tab w:val="clear" w:pos="9072"/>
        </w:tabs>
        <w:rPr>
          <w:rFonts w:ascii="Arial Narrow" w:hAnsi="Arial Narrow"/>
        </w:rPr>
      </w:pPr>
    </w:p>
    <w:p w:rsidR="00155B8A" w:rsidRPr="008D35E3" w:rsidRDefault="00155B8A">
      <w:pPr>
        <w:rPr>
          <w:rFonts w:ascii="Arial Narrow" w:hAnsi="Arial Narrow"/>
          <w:b/>
        </w:rPr>
      </w:pPr>
      <w:r w:rsidRPr="008D35E3">
        <w:rPr>
          <w:rFonts w:ascii="Arial Narrow" w:hAnsi="Arial Narrow"/>
          <w:b/>
        </w:rPr>
        <w:t xml:space="preserve"> Opakowanie i oznakowanie ofert:</w:t>
      </w:r>
    </w:p>
    <w:p w:rsidR="00155B8A" w:rsidRPr="008D35E3" w:rsidRDefault="00155B8A">
      <w:pPr>
        <w:ind w:left="708"/>
        <w:jc w:val="both"/>
        <w:rPr>
          <w:rFonts w:ascii="Arial Narrow" w:hAnsi="Arial Narrow"/>
        </w:rPr>
      </w:pPr>
      <w:r w:rsidRPr="008D35E3">
        <w:rPr>
          <w:rFonts w:ascii="Arial Narrow" w:hAnsi="Arial Narrow"/>
        </w:rPr>
        <w:t xml:space="preserve">Ofertę należy złożyć w nieprzejrzystej i zaklejonej kopercie lub opakowaniu. </w:t>
      </w:r>
    </w:p>
    <w:p w:rsidR="00155B8A" w:rsidRPr="008D35E3" w:rsidRDefault="00155B8A">
      <w:pPr>
        <w:ind w:left="708"/>
        <w:rPr>
          <w:rFonts w:ascii="Arial Narrow" w:hAnsi="Arial Narrow"/>
          <w:b/>
          <w:bCs/>
          <w:color w:val="000000"/>
        </w:rPr>
      </w:pPr>
      <w:r w:rsidRPr="008D35E3">
        <w:rPr>
          <w:rFonts w:ascii="Arial Narrow" w:hAnsi="Arial Narrow"/>
        </w:rPr>
        <w:t xml:space="preserve">Kopertę lub opakowanie należy oznaczyć następująco: </w:t>
      </w:r>
      <w:r w:rsidRPr="008D35E3">
        <w:rPr>
          <w:rFonts w:ascii="Arial Narrow" w:hAnsi="Arial Narrow"/>
          <w:b/>
          <w:color w:val="000000"/>
        </w:rPr>
        <w:t xml:space="preserve">Zespół Opieki Zdrowotnej  we Włoszczowie ,    29 – 100 Włoszczowa, ul. Żeromskiego 28 - </w:t>
      </w:r>
      <w:r w:rsidRPr="008D35E3">
        <w:rPr>
          <w:rFonts w:ascii="Arial Narrow" w:hAnsi="Arial Narrow"/>
          <w:b/>
          <w:bCs/>
          <w:color w:val="000000"/>
        </w:rPr>
        <w:t>oferta na dostawę leków nie otwierać przed godziną 10:15   w</w:t>
      </w:r>
      <w:r>
        <w:rPr>
          <w:rFonts w:ascii="Arial Narrow" w:hAnsi="Arial Narrow"/>
          <w:b/>
          <w:bCs/>
          <w:color w:val="000000"/>
        </w:rPr>
        <w:t xml:space="preserve"> dniu 02 października 2014</w:t>
      </w:r>
      <w:r w:rsidRPr="008D35E3">
        <w:rPr>
          <w:rFonts w:ascii="Arial Narrow" w:hAnsi="Arial Narrow"/>
          <w:b/>
          <w:bCs/>
          <w:color w:val="000000"/>
        </w:rPr>
        <w:t xml:space="preserve"> r. </w:t>
      </w:r>
    </w:p>
    <w:p w:rsidR="00155B8A" w:rsidRPr="008D35E3" w:rsidRDefault="00155B8A">
      <w:pPr>
        <w:pStyle w:val="BodyTextIndent3"/>
        <w:rPr>
          <w:rFonts w:ascii="Arial Narrow" w:hAnsi="Arial Narrow"/>
        </w:rPr>
      </w:pPr>
      <w:r w:rsidRPr="008D35E3">
        <w:rPr>
          <w:rFonts w:ascii="Arial Narrow" w:hAnsi="Arial Narrow"/>
        </w:rPr>
        <w:t>Koperta lub opakowanie winno zostać opatrzone dokładnym adresem oferenta.</w:t>
      </w:r>
    </w:p>
    <w:p w:rsidR="00155B8A" w:rsidRPr="008D35E3" w:rsidRDefault="00155B8A">
      <w:pPr>
        <w:jc w:val="both"/>
        <w:rPr>
          <w:rFonts w:ascii="Arial Narrow" w:hAnsi="Arial Narrow"/>
        </w:rPr>
      </w:pPr>
    </w:p>
    <w:p w:rsidR="00155B8A" w:rsidRPr="008D35E3" w:rsidRDefault="00155B8A">
      <w:pPr>
        <w:jc w:val="both"/>
        <w:rPr>
          <w:rFonts w:ascii="Arial Narrow" w:hAnsi="Arial Narrow"/>
          <w:b/>
        </w:rPr>
      </w:pPr>
      <w:r w:rsidRPr="008D35E3">
        <w:rPr>
          <w:rFonts w:ascii="Arial Narrow" w:hAnsi="Arial Narrow"/>
          <w:b/>
        </w:rPr>
        <w:t>Termin i miejsce składania ofert:</w:t>
      </w:r>
    </w:p>
    <w:p w:rsidR="00155B8A" w:rsidRPr="008D35E3" w:rsidRDefault="00155B8A">
      <w:pPr>
        <w:pStyle w:val="BodyTextIndent3"/>
        <w:rPr>
          <w:rFonts w:ascii="Arial Narrow" w:hAnsi="Arial Narrow"/>
        </w:rPr>
      </w:pPr>
      <w:r w:rsidRPr="008D35E3">
        <w:rPr>
          <w:rFonts w:ascii="Arial Narrow" w:hAnsi="Arial Narrow"/>
        </w:rPr>
        <w:t>Ofertę można złożyć bezpośrednio w siedzibie Zamawiającego –  Sekretariat lub za pomocą poczty. Wybór drogi pocztowej dla przesłania oferty następuje na ryzyko oferenta. Oferent winien we własnym interesie w taki sposób przygotować przesyłkę aby w maksymalnym stopniu zapobiec jej uszkodzeniu w czasie transportu.</w:t>
      </w:r>
    </w:p>
    <w:p w:rsidR="00155B8A" w:rsidRPr="008D35E3" w:rsidRDefault="00155B8A">
      <w:pPr>
        <w:jc w:val="both"/>
        <w:rPr>
          <w:rFonts w:ascii="Arial Narrow" w:hAnsi="Arial Narrow"/>
        </w:rPr>
      </w:pPr>
    </w:p>
    <w:p w:rsidR="00155B8A" w:rsidRPr="008D35E3" w:rsidRDefault="00155B8A">
      <w:pPr>
        <w:tabs>
          <w:tab w:val="right" w:pos="9072"/>
        </w:tabs>
        <w:ind w:left="705"/>
        <w:jc w:val="both"/>
        <w:rPr>
          <w:rFonts w:ascii="Arial Narrow" w:hAnsi="Arial Narrow"/>
          <w:b/>
          <w:color w:val="000000"/>
        </w:rPr>
      </w:pPr>
      <w:r w:rsidRPr="008D35E3">
        <w:rPr>
          <w:rFonts w:ascii="Arial Narrow" w:hAnsi="Arial Narrow"/>
          <w:b/>
          <w:color w:val="000000"/>
        </w:rPr>
        <w:t xml:space="preserve">Ofertę należy złożyć nie później niż do dnia </w:t>
      </w:r>
      <w:r>
        <w:rPr>
          <w:rFonts w:ascii="Arial Narrow" w:hAnsi="Arial Narrow"/>
          <w:b/>
          <w:color w:val="000000"/>
        </w:rPr>
        <w:t>02 października 2014r</w:t>
      </w:r>
      <w:r w:rsidRPr="008D35E3">
        <w:rPr>
          <w:rFonts w:ascii="Arial Narrow" w:hAnsi="Arial Narrow"/>
          <w:b/>
          <w:color w:val="000000"/>
        </w:rPr>
        <w:t xml:space="preserve"> do godz. 10:00.</w:t>
      </w:r>
      <w:r w:rsidRPr="008D35E3">
        <w:rPr>
          <w:rFonts w:ascii="Arial Narrow" w:hAnsi="Arial Narrow"/>
          <w:b/>
          <w:color w:val="000000"/>
        </w:rPr>
        <w:tab/>
      </w:r>
    </w:p>
    <w:p w:rsidR="00155B8A" w:rsidRPr="008D35E3" w:rsidRDefault="00155B8A">
      <w:pPr>
        <w:ind w:left="705"/>
        <w:jc w:val="both"/>
        <w:rPr>
          <w:rFonts w:ascii="Arial Narrow" w:hAnsi="Arial Narrow"/>
          <w:b/>
        </w:rPr>
      </w:pPr>
    </w:p>
    <w:p w:rsidR="00155B8A" w:rsidRPr="008D35E3" w:rsidRDefault="00155B8A">
      <w:pPr>
        <w:ind w:left="705"/>
        <w:jc w:val="both"/>
        <w:rPr>
          <w:rFonts w:ascii="Arial Narrow" w:hAnsi="Arial Narrow"/>
        </w:rPr>
      </w:pPr>
      <w:r w:rsidRPr="008D35E3">
        <w:rPr>
          <w:rFonts w:ascii="Arial Narrow" w:hAnsi="Arial Narrow"/>
        </w:rPr>
        <w:t>Zamawiający zastrzega sobie prawo do przesunięcia terminu składania ofert. W takim przypadku wszystkie prawa i obowiązki zamawiającego i wykonawców odnoszące się do terminu pierwotnego będą odnosiły się do terminu zmienionego.</w:t>
      </w:r>
    </w:p>
    <w:p w:rsidR="00155B8A" w:rsidRPr="008D35E3" w:rsidRDefault="00155B8A">
      <w:pPr>
        <w:jc w:val="both"/>
        <w:rPr>
          <w:rFonts w:ascii="Arial Narrow" w:hAnsi="Arial Narrow"/>
        </w:rPr>
      </w:pPr>
    </w:p>
    <w:p w:rsidR="00155B8A" w:rsidRPr="008D35E3" w:rsidRDefault="00155B8A">
      <w:pPr>
        <w:jc w:val="both"/>
        <w:rPr>
          <w:rFonts w:ascii="Arial Narrow" w:hAnsi="Arial Narrow"/>
          <w:b/>
        </w:rPr>
      </w:pPr>
      <w:r w:rsidRPr="008D35E3">
        <w:rPr>
          <w:rFonts w:ascii="Arial Narrow" w:hAnsi="Arial Narrow"/>
          <w:b/>
        </w:rPr>
        <w:t xml:space="preserve">Sposób postępowania z ofertami złożonymi po terminie:  </w:t>
      </w:r>
    </w:p>
    <w:p w:rsidR="00155B8A" w:rsidRPr="008D35E3" w:rsidRDefault="00155B8A">
      <w:pPr>
        <w:ind w:left="705"/>
        <w:jc w:val="both"/>
        <w:rPr>
          <w:rFonts w:ascii="Arial Narrow" w:hAnsi="Arial Narrow"/>
        </w:rPr>
      </w:pPr>
      <w:r w:rsidRPr="008D35E3">
        <w:rPr>
          <w:rFonts w:ascii="Arial Narrow" w:hAnsi="Arial Narrow"/>
        </w:rPr>
        <w:t>Oferty złożone po terminie zwraca się bez otwierania, po upływie terminu przewidzianego na wniesienie protestu.</w:t>
      </w:r>
    </w:p>
    <w:p w:rsidR="00155B8A" w:rsidRPr="008D35E3" w:rsidRDefault="00155B8A">
      <w:pPr>
        <w:ind w:left="705"/>
        <w:jc w:val="both"/>
        <w:rPr>
          <w:rFonts w:ascii="Arial Narrow" w:hAnsi="Arial Narrow"/>
        </w:rPr>
      </w:pPr>
    </w:p>
    <w:p w:rsidR="00155B8A" w:rsidRPr="008D35E3" w:rsidRDefault="00155B8A">
      <w:pPr>
        <w:jc w:val="both"/>
        <w:rPr>
          <w:rFonts w:ascii="Arial Narrow" w:hAnsi="Arial Narrow"/>
          <w:b/>
        </w:rPr>
      </w:pPr>
      <w:r w:rsidRPr="008D35E3">
        <w:rPr>
          <w:rFonts w:ascii="Arial Narrow" w:hAnsi="Arial Narrow"/>
          <w:b/>
        </w:rPr>
        <w:t>Oferty zamienne, wycofanie ofert:</w:t>
      </w:r>
    </w:p>
    <w:p w:rsidR="00155B8A" w:rsidRPr="008D35E3" w:rsidRDefault="00155B8A">
      <w:pPr>
        <w:ind w:left="705"/>
        <w:jc w:val="both"/>
        <w:rPr>
          <w:rFonts w:ascii="Arial Narrow" w:hAnsi="Arial Narrow"/>
        </w:rPr>
      </w:pPr>
      <w:r w:rsidRPr="008D35E3">
        <w:rPr>
          <w:rFonts w:ascii="Arial Narrow" w:hAnsi="Arial Narrow"/>
        </w:rPr>
        <w:t>W dowolnym momencie przed upływem terminu składania ofert każdy wykonawca może zmienić lub wycofać swoją ofertę.</w:t>
      </w:r>
    </w:p>
    <w:p w:rsidR="00155B8A" w:rsidRPr="008D35E3" w:rsidRDefault="00155B8A">
      <w:pPr>
        <w:jc w:val="both"/>
        <w:rPr>
          <w:rFonts w:ascii="Arial Narrow" w:hAnsi="Arial Narrow"/>
          <w:b/>
        </w:rPr>
      </w:pPr>
    </w:p>
    <w:p w:rsidR="00155B8A" w:rsidRPr="008D35E3" w:rsidRDefault="00155B8A">
      <w:pPr>
        <w:jc w:val="both"/>
        <w:rPr>
          <w:rFonts w:ascii="Arial Narrow" w:hAnsi="Arial Narrow"/>
          <w:b/>
        </w:rPr>
      </w:pPr>
      <w:r w:rsidRPr="008D35E3">
        <w:rPr>
          <w:rFonts w:ascii="Arial Narrow" w:hAnsi="Arial Narrow"/>
          <w:b/>
        </w:rPr>
        <w:t>Termin związania ofertą:</w:t>
      </w:r>
    </w:p>
    <w:p w:rsidR="00155B8A" w:rsidRPr="008D35E3" w:rsidRDefault="00155B8A">
      <w:pPr>
        <w:ind w:left="705"/>
        <w:jc w:val="both"/>
        <w:rPr>
          <w:rFonts w:ascii="Arial Narrow" w:hAnsi="Arial Narrow"/>
        </w:rPr>
      </w:pPr>
      <w:r w:rsidRPr="008D35E3">
        <w:rPr>
          <w:rFonts w:ascii="Arial Narrow" w:hAnsi="Arial Narrow"/>
        </w:rPr>
        <w:t xml:space="preserve">Wykonawcy pozostają związani złożoną oferta przez okres </w:t>
      </w:r>
      <w:r w:rsidRPr="008D35E3">
        <w:rPr>
          <w:rFonts w:ascii="Arial Narrow" w:hAnsi="Arial Narrow"/>
          <w:b/>
        </w:rPr>
        <w:t>6</w:t>
      </w:r>
      <w:r w:rsidRPr="008D35E3">
        <w:rPr>
          <w:rFonts w:ascii="Arial Narrow" w:hAnsi="Arial Narrow"/>
          <w:b/>
          <w:bCs/>
        </w:rPr>
        <w:t>0</w:t>
      </w:r>
      <w:r w:rsidRPr="008D35E3">
        <w:rPr>
          <w:rFonts w:ascii="Arial Narrow" w:hAnsi="Arial Narrow"/>
        </w:rPr>
        <w:t xml:space="preserve"> dni od terminu składania ofert.</w:t>
      </w:r>
    </w:p>
    <w:p w:rsidR="00155B8A" w:rsidRPr="008D35E3" w:rsidRDefault="00155B8A">
      <w:pPr>
        <w:jc w:val="both"/>
        <w:rPr>
          <w:rFonts w:ascii="Arial Narrow" w:hAnsi="Arial Narrow"/>
        </w:rPr>
      </w:pPr>
    </w:p>
    <w:p w:rsidR="00155B8A" w:rsidRPr="008D35E3" w:rsidRDefault="00155B8A">
      <w:pPr>
        <w:pStyle w:val="Heading4"/>
        <w:spacing w:before="0" w:after="0"/>
        <w:rPr>
          <w:rFonts w:ascii="Arial Narrow" w:hAnsi="Arial Narrow"/>
          <w:bCs w:val="0"/>
        </w:rPr>
      </w:pPr>
      <w:r w:rsidRPr="008D35E3">
        <w:rPr>
          <w:rFonts w:ascii="Arial Narrow" w:hAnsi="Arial Narrow"/>
          <w:bCs w:val="0"/>
        </w:rPr>
        <w:t>XVII   Otwarcie i ocena ofert</w:t>
      </w:r>
    </w:p>
    <w:p w:rsidR="00155B8A" w:rsidRPr="008D35E3" w:rsidRDefault="00155B8A">
      <w:pPr>
        <w:pStyle w:val="Header"/>
        <w:tabs>
          <w:tab w:val="clear" w:pos="4536"/>
          <w:tab w:val="clear" w:pos="9072"/>
        </w:tabs>
        <w:rPr>
          <w:rFonts w:ascii="Arial Narrow" w:hAnsi="Arial Narrow"/>
        </w:rPr>
      </w:pPr>
    </w:p>
    <w:p w:rsidR="00155B8A" w:rsidRPr="008D35E3" w:rsidRDefault="00155B8A">
      <w:pPr>
        <w:pStyle w:val="BodyText2"/>
        <w:overflowPunct/>
        <w:autoSpaceDE/>
        <w:autoSpaceDN/>
        <w:adjustRightInd/>
        <w:ind w:left="0" w:firstLine="0"/>
        <w:rPr>
          <w:rFonts w:ascii="Arial Narrow" w:hAnsi="Arial Narrow"/>
          <w:b/>
          <w:sz w:val="24"/>
          <w:szCs w:val="24"/>
        </w:rPr>
      </w:pPr>
      <w:r w:rsidRPr="008D35E3">
        <w:rPr>
          <w:rFonts w:ascii="Arial Narrow" w:hAnsi="Arial Narrow"/>
          <w:b/>
          <w:sz w:val="24"/>
          <w:szCs w:val="24"/>
        </w:rPr>
        <w:t>Otwarcie ofert:</w:t>
      </w:r>
    </w:p>
    <w:p w:rsidR="00155B8A" w:rsidRPr="008D35E3" w:rsidRDefault="00155B8A">
      <w:pPr>
        <w:ind w:left="705"/>
        <w:rPr>
          <w:rFonts w:ascii="Arial Narrow" w:hAnsi="Arial Narrow"/>
        </w:rPr>
      </w:pPr>
      <w:r w:rsidRPr="008D35E3">
        <w:rPr>
          <w:rFonts w:ascii="Arial Narrow" w:hAnsi="Arial Narrow"/>
          <w:color w:val="000000"/>
        </w:rPr>
        <w:t xml:space="preserve">Otwarcie złożonych ofert </w:t>
      </w:r>
      <w:r>
        <w:rPr>
          <w:rFonts w:ascii="Arial Narrow" w:hAnsi="Arial Narrow"/>
          <w:b/>
          <w:color w:val="000000"/>
        </w:rPr>
        <w:t>nastąpi w dniu 02 października 2014</w:t>
      </w:r>
      <w:r>
        <w:rPr>
          <w:rFonts w:ascii="Arial Narrow" w:hAnsi="Arial Narrow"/>
          <w:b/>
          <w:bCs/>
          <w:color w:val="000000"/>
        </w:rPr>
        <w:t xml:space="preserve">r </w:t>
      </w:r>
      <w:r w:rsidRPr="008D35E3">
        <w:rPr>
          <w:rFonts w:ascii="Arial Narrow" w:hAnsi="Arial Narrow"/>
          <w:b/>
          <w:bCs/>
          <w:color w:val="000000"/>
        </w:rPr>
        <w:t xml:space="preserve"> o godz. 10:15</w:t>
      </w:r>
      <w:r w:rsidRPr="008D35E3">
        <w:rPr>
          <w:rFonts w:ascii="Arial Narrow" w:hAnsi="Arial Narrow"/>
          <w:b/>
          <w:color w:val="000000"/>
        </w:rPr>
        <w:t xml:space="preserve"> w Sali</w:t>
      </w:r>
      <w:r w:rsidRPr="008D35E3">
        <w:rPr>
          <w:rFonts w:ascii="Arial Narrow" w:hAnsi="Arial Narrow"/>
        </w:rPr>
        <w:t xml:space="preserve"> </w:t>
      </w:r>
      <w:r w:rsidRPr="008D35E3">
        <w:rPr>
          <w:rFonts w:ascii="Arial Narrow" w:hAnsi="Arial Narrow"/>
          <w:b/>
        </w:rPr>
        <w:t>Konferencyjnej</w:t>
      </w:r>
      <w:r w:rsidRPr="008D35E3">
        <w:rPr>
          <w:rFonts w:ascii="Arial Narrow" w:hAnsi="Arial Narrow"/>
        </w:rPr>
        <w:t xml:space="preserve"> , Zespołu Opieki Zdrowotnej we Włoszczowie.</w:t>
      </w:r>
    </w:p>
    <w:p w:rsidR="00155B8A" w:rsidRPr="008D35E3" w:rsidRDefault="00155B8A">
      <w:pPr>
        <w:ind w:left="705"/>
        <w:jc w:val="both"/>
        <w:rPr>
          <w:rFonts w:ascii="Arial Narrow" w:hAnsi="Arial Narrow"/>
        </w:rPr>
      </w:pPr>
    </w:p>
    <w:p w:rsidR="00155B8A" w:rsidRPr="008D35E3" w:rsidRDefault="00155B8A">
      <w:pPr>
        <w:ind w:left="705"/>
        <w:jc w:val="both"/>
        <w:rPr>
          <w:rFonts w:ascii="Arial Narrow" w:hAnsi="Arial Narrow"/>
        </w:rPr>
      </w:pPr>
      <w:r w:rsidRPr="008D35E3">
        <w:rPr>
          <w:rFonts w:ascii="Arial Narrow" w:hAnsi="Arial Narrow"/>
        </w:rPr>
        <w:t>Bezpośrednio przed otwarciem ofert zamawiający poda kwotę, jaką zamierza przeznaczyć na sfinansowanie zamówienia.</w:t>
      </w:r>
    </w:p>
    <w:p w:rsidR="00155B8A" w:rsidRPr="008D35E3" w:rsidRDefault="00155B8A">
      <w:pPr>
        <w:ind w:left="705"/>
        <w:jc w:val="both"/>
        <w:rPr>
          <w:rFonts w:ascii="Arial Narrow" w:hAnsi="Arial Narrow"/>
        </w:rPr>
      </w:pPr>
    </w:p>
    <w:p w:rsidR="00155B8A" w:rsidRPr="008D35E3" w:rsidRDefault="00155B8A">
      <w:pPr>
        <w:jc w:val="both"/>
        <w:rPr>
          <w:rFonts w:ascii="Arial Narrow" w:hAnsi="Arial Narrow"/>
          <w:b/>
        </w:rPr>
      </w:pPr>
      <w:r w:rsidRPr="008D35E3">
        <w:rPr>
          <w:rFonts w:ascii="Arial Narrow" w:hAnsi="Arial Narrow"/>
          <w:b/>
        </w:rPr>
        <w:t>Kolejność otwierania ofert:</w:t>
      </w:r>
    </w:p>
    <w:p w:rsidR="00155B8A" w:rsidRPr="008D35E3" w:rsidRDefault="00155B8A">
      <w:pPr>
        <w:numPr>
          <w:ilvl w:val="1"/>
          <w:numId w:val="3"/>
        </w:numPr>
        <w:rPr>
          <w:rFonts w:ascii="Arial Narrow" w:hAnsi="Arial Narrow"/>
        </w:rPr>
      </w:pPr>
      <w:r w:rsidRPr="008D35E3">
        <w:rPr>
          <w:rFonts w:ascii="Arial Narrow" w:hAnsi="Arial Narrow"/>
        </w:rPr>
        <w:t>Jako pierwsze będą otwarte oferty przetargowe, co do których stwierdzono, że nie zostały zmienione lub wycofane.</w:t>
      </w:r>
    </w:p>
    <w:p w:rsidR="00155B8A" w:rsidRPr="008D35E3" w:rsidRDefault="00155B8A">
      <w:pPr>
        <w:numPr>
          <w:ilvl w:val="1"/>
          <w:numId w:val="3"/>
        </w:numPr>
        <w:jc w:val="both"/>
        <w:rPr>
          <w:rFonts w:ascii="Arial Narrow" w:hAnsi="Arial Narrow"/>
        </w:rPr>
      </w:pPr>
      <w:r w:rsidRPr="008D35E3">
        <w:rPr>
          <w:rFonts w:ascii="Arial Narrow" w:hAnsi="Arial Narrow"/>
        </w:rPr>
        <w:t>W dalszej kolejności zostaną otwarte oferty oznaczone napisem „Oferta zamienna”. Oferty pierwotne względem ofert zamiennych nie będą otwierane.</w:t>
      </w:r>
    </w:p>
    <w:p w:rsidR="00155B8A" w:rsidRPr="008D35E3" w:rsidRDefault="00155B8A">
      <w:pPr>
        <w:numPr>
          <w:ilvl w:val="1"/>
          <w:numId w:val="3"/>
        </w:numPr>
        <w:rPr>
          <w:rFonts w:ascii="Arial Narrow" w:hAnsi="Arial Narrow"/>
        </w:rPr>
      </w:pPr>
      <w:r w:rsidRPr="008D35E3">
        <w:rPr>
          <w:rFonts w:ascii="Arial Narrow" w:hAnsi="Arial Narrow"/>
        </w:rPr>
        <w:t>Oferty wycofane nie będą otwierane.</w:t>
      </w:r>
    </w:p>
    <w:p w:rsidR="00155B8A" w:rsidRPr="008D35E3" w:rsidRDefault="00155B8A">
      <w:pPr>
        <w:rPr>
          <w:rFonts w:ascii="Arial Narrow" w:hAnsi="Arial Narrow"/>
        </w:rPr>
      </w:pPr>
    </w:p>
    <w:p w:rsidR="00155B8A" w:rsidRPr="008D35E3" w:rsidRDefault="00155B8A">
      <w:pPr>
        <w:ind w:left="708"/>
        <w:jc w:val="both"/>
        <w:rPr>
          <w:rFonts w:ascii="Arial Narrow" w:hAnsi="Arial Narrow"/>
        </w:rPr>
      </w:pPr>
      <w:r w:rsidRPr="008D35E3">
        <w:rPr>
          <w:rFonts w:ascii="Arial Narrow" w:hAnsi="Arial Narrow"/>
        </w:rPr>
        <w:t>Odczytane zostanie dla każdej z ofert: imię i nazwisko, nazwa (firma) i adres (siedziba) wykonawcy, którego oferta jest otwierana a także informacje dotyczące ceny.</w:t>
      </w:r>
    </w:p>
    <w:p w:rsidR="00155B8A" w:rsidRPr="008D35E3" w:rsidRDefault="00155B8A">
      <w:pPr>
        <w:ind w:left="708"/>
        <w:jc w:val="both"/>
        <w:rPr>
          <w:rFonts w:ascii="Arial Narrow" w:hAnsi="Arial Narrow"/>
        </w:rPr>
      </w:pPr>
    </w:p>
    <w:p w:rsidR="00155B8A" w:rsidRPr="008D35E3" w:rsidRDefault="00155B8A">
      <w:pPr>
        <w:ind w:left="708"/>
        <w:jc w:val="both"/>
        <w:rPr>
          <w:rFonts w:ascii="Arial Narrow" w:hAnsi="Arial Narrow"/>
        </w:rPr>
      </w:pPr>
      <w:r w:rsidRPr="008D35E3">
        <w:rPr>
          <w:rFonts w:ascii="Arial Narrow" w:hAnsi="Arial Narrow"/>
        </w:rPr>
        <w:t>Na zakończenie części jawnej posiedzenia komisji nastąpi przyjęcie do protokołu ewentualnych uwag osób obecnych przy otwarciu ofert.</w:t>
      </w:r>
    </w:p>
    <w:p w:rsidR="00155B8A" w:rsidRPr="008D35E3" w:rsidRDefault="00155B8A">
      <w:pPr>
        <w:rPr>
          <w:rFonts w:ascii="Arial Narrow" w:hAnsi="Arial Narrow"/>
          <w:b/>
        </w:rPr>
      </w:pPr>
    </w:p>
    <w:p w:rsidR="00155B8A" w:rsidRPr="008D35E3" w:rsidRDefault="00155B8A">
      <w:pPr>
        <w:rPr>
          <w:rFonts w:ascii="Arial Narrow" w:hAnsi="Arial Narrow"/>
          <w:b/>
        </w:rPr>
      </w:pPr>
      <w:r w:rsidRPr="008D35E3">
        <w:rPr>
          <w:rFonts w:ascii="Arial Narrow" w:hAnsi="Arial Narrow"/>
          <w:b/>
        </w:rPr>
        <w:t>Badanie ofert:</w:t>
      </w:r>
    </w:p>
    <w:p w:rsidR="00155B8A" w:rsidRPr="008D35E3" w:rsidRDefault="00155B8A">
      <w:pPr>
        <w:numPr>
          <w:ilvl w:val="1"/>
          <w:numId w:val="4"/>
        </w:numPr>
        <w:jc w:val="both"/>
        <w:rPr>
          <w:rFonts w:ascii="Arial Narrow" w:hAnsi="Arial Narrow"/>
        </w:rPr>
      </w:pPr>
      <w:r w:rsidRPr="008D35E3">
        <w:rPr>
          <w:rFonts w:ascii="Arial Narrow" w:hAnsi="Arial Narrow"/>
        </w:rPr>
        <w:t>Wszystkie oferty zostaną dokładnie sprawdzone w zakresie spełniania wymagań zamówienia określonych w niniejszej specyfikacji.</w:t>
      </w:r>
    </w:p>
    <w:p w:rsidR="00155B8A" w:rsidRPr="008D35E3" w:rsidRDefault="00155B8A">
      <w:pPr>
        <w:numPr>
          <w:ilvl w:val="1"/>
          <w:numId w:val="4"/>
        </w:numPr>
        <w:jc w:val="both"/>
        <w:rPr>
          <w:rFonts w:ascii="Arial Narrow" w:hAnsi="Arial Narrow"/>
        </w:rPr>
      </w:pPr>
      <w:r w:rsidRPr="008D35E3">
        <w:rPr>
          <w:rFonts w:ascii="Arial Narrow" w:hAnsi="Arial Narrow"/>
        </w:rPr>
        <w:t>W toku badania i oceny ofert zamawiający może żądać od wykonawców wyjaśnień dotyczących treści złożonych ofert. Niedopuszczalne jest prowadzenie między zamawiającym a wykonawcą negocjacji dotyczących złożonej oferty oraz jakiejkolwiek zmiany jej treści.</w:t>
      </w:r>
    </w:p>
    <w:p w:rsidR="00155B8A" w:rsidRPr="008D35E3" w:rsidRDefault="00155B8A">
      <w:pPr>
        <w:numPr>
          <w:ilvl w:val="1"/>
          <w:numId w:val="4"/>
        </w:numPr>
        <w:jc w:val="both"/>
        <w:rPr>
          <w:rFonts w:ascii="Arial Narrow" w:hAnsi="Arial Narrow"/>
        </w:rPr>
      </w:pPr>
      <w:r w:rsidRPr="008D35E3">
        <w:rPr>
          <w:rFonts w:ascii="Arial Narrow" w:hAnsi="Arial Narrow"/>
        </w:rPr>
        <w:t>Zamawiający poprawia w ofercie:</w:t>
      </w:r>
    </w:p>
    <w:p w:rsidR="00155B8A" w:rsidRPr="008D35E3" w:rsidRDefault="00155B8A">
      <w:pPr>
        <w:numPr>
          <w:ilvl w:val="0"/>
          <w:numId w:val="5"/>
        </w:numPr>
        <w:jc w:val="both"/>
        <w:rPr>
          <w:rFonts w:ascii="Arial Narrow" w:hAnsi="Arial Narrow"/>
        </w:rPr>
      </w:pPr>
      <w:r w:rsidRPr="008D35E3">
        <w:rPr>
          <w:rFonts w:ascii="Arial Narrow" w:hAnsi="Arial Narrow"/>
        </w:rPr>
        <w:t>oczywiste omyłki pisarskie,</w:t>
      </w:r>
    </w:p>
    <w:p w:rsidR="00155B8A" w:rsidRPr="008D35E3" w:rsidRDefault="00155B8A">
      <w:pPr>
        <w:numPr>
          <w:ilvl w:val="0"/>
          <w:numId w:val="5"/>
        </w:numPr>
        <w:jc w:val="both"/>
        <w:rPr>
          <w:rFonts w:ascii="Arial Narrow" w:hAnsi="Arial Narrow"/>
        </w:rPr>
      </w:pPr>
      <w:r w:rsidRPr="008D35E3">
        <w:rPr>
          <w:rFonts w:ascii="Arial Narrow" w:hAnsi="Arial Narrow"/>
        </w:rPr>
        <w:t xml:space="preserve">oczywiste omyłki rachunkowe, z uwzględnieniem konsekwencji rachunkowych dokonanych poprawek,  </w:t>
      </w:r>
    </w:p>
    <w:p w:rsidR="00155B8A" w:rsidRPr="008D35E3" w:rsidRDefault="00155B8A">
      <w:pPr>
        <w:numPr>
          <w:ilvl w:val="0"/>
          <w:numId w:val="5"/>
        </w:numPr>
        <w:jc w:val="both"/>
        <w:rPr>
          <w:rFonts w:ascii="Arial Narrow" w:hAnsi="Arial Narrow"/>
        </w:rPr>
      </w:pPr>
      <w:r w:rsidRPr="008D35E3">
        <w:rPr>
          <w:rFonts w:ascii="Arial Narrow" w:hAnsi="Arial Narrow"/>
        </w:rPr>
        <w:t>inne omyłki polegające na niezgodności oferty ze specyfikacją istotnych warunków zamówienia, niepowodujące istotnych zmian w treści oferty,</w:t>
      </w:r>
    </w:p>
    <w:p w:rsidR="00155B8A" w:rsidRPr="008D35E3" w:rsidRDefault="00155B8A">
      <w:pPr>
        <w:ind w:left="720"/>
        <w:jc w:val="both"/>
        <w:rPr>
          <w:rFonts w:ascii="Arial Narrow" w:hAnsi="Arial Narrow"/>
        </w:rPr>
      </w:pPr>
      <w:r w:rsidRPr="008D35E3">
        <w:rPr>
          <w:rFonts w:ascii="Arial Narrow" w:hAnsi="Arial Narrow"/>
        </w:rPr>
        <w:t xml:space="preserve">- niezwłocznie zawiadamiając o tym wykonawcę, którego oferta została poprawiona. </w:t>
      </w:r>
    </w:p>
    <w:p w:rsidR="00155B8A" w:rsidRPr="008D35E3" w:rsidRDefault="00155B8A">
      <w:pPr>
        <w:ind w:left="720"/>
        <w:jc w:val="both"/>
        <w:rPr>
          <w:rFonts w:ascii="Arial Narrow" w:hAnsi="Arial Narrow"/>
        </w:rPr>
      </w:pPr>
    </w:p>
    <w:p w:rsidR="00155B8A" w:rsidRPr="008D35E3" w:rsidRDefault="00155B8A">
      <w:pPr>
        <w:jc w:val="both"/>
        <w:rPr>
          <w:rFonts w:ascii="Arial Narrow" w:hAnsi="Arial Narrow"/>
          <w:b/>
        </w:rPr>
      </w:pPr>
      <w:r w:rsidRPr="008D35E3">
        <w:rPr>
          <w:rFonts w:ascii="Arial Narrow" w:hAnsi="Arial Narrow"/>
          <w:b/>
        </w:rPr>
        <w:t xml:space="preserve">Odrzucenie oferty  </w:t>
      </w:r>
    </w:p>
    <w:p w:rsidR="00155B8A" w:rsidRPr="008D35E3" w:rsidRDefault="00155B8A">
      <w:pPr>
        <w:numPr>
          <w:ilvl w:val="0"/>
          <w:numId w:val="6"/>
        </w:numPr>
        <w:jc w:val="both"/>
        <w:rPr>
          <w:rFonts w:ascii="Arial Narrow" w:hAnsi="Arial Narrow"/>
        </w:rPr>
      </w:pPr>
      <w:r w:rsidRPr="008D35E3">
        <w:rPr>
          <w:rFonts w:ascii="Arial Narrow" w:hAnsi="Arial Narrow"/>
        </w:rPr>
        <w:t>Zamawiający odrzuca ofertę jeżeli w trakcie jej rozpatrywania stwierdzi, że:</w:t>
      </w:r>
    </w:p>
    <w:p w:rsidR="00155B8A" w:rsidRPr="008D35E3" w:rsidRDefault="00155B8A">
      <w:pPr>
        <w:numPr>
          <w:ilvl w:val="1"/>
          <w:numId w:val="6"/>
        </w:numPr>
        <w:jc w:val="both"/>
        <w:rPr>
          <w:rFonts w:ascii="Arial Narrow" w:hAnsi="Arial Narrow"/>
        </w:rPr>
      </w:pPr>
      <w:r w:rsidRPr="008D35E3">
        <w:rPr>
          <w:rFonts w:ascii="Arial Narrow" w:hAnsi="Arial Narrow"/>
        </w:rPr>
        <w:t>jest niezgodna z ustawą,</w:t>
      </w:r>
    </w:p>
    <w:p w:rsidR="00155B8A" w:rsidRPr="008D35E3" w:rsidRDefault="00155B8A">
      <w:pPr>
        <w:numPr>
          <w:ilvl w:val="1"/>
          <w:numId w:val="6"/>
        </w:numPr>
        <w:jc w:val="both"/>
        <w:rPr>
          <w:rFonts w:ascii="Arial Narrow" w:hAnsi="Arial Narrow"/>
        </w:rPr>
      </w:pPr>
      <w:r w:rsidRPr="008D35E3">
        <w:rPr>
          <w:rFonts w:ascii="Arial Narrow" w:hAnsi="Arial Narrow"/>
        </w:rPr>
        <w:t xml:space="preserve">jej treść nie odpowiada treści SIWZ, z zastrzeżeniem art. 87 ust 2 pkt. 3 ustawy </w:t>
      </w:r>
    </w:p>
    <w:p w:rsidR="00155B8A" w:rsidRPr="008D35E3" w:rsidRDefault="00155B8A">
      <w:pPr>
        <w:numPr>
          <w:ilvl w:val="1"/>
          <w:numId w:val="6"/>
        </w:numPr>
        <w:jc w:val="both"/>
        <w:rPr>
          <w:rFonts w:ascii="Arial Narrow" w:hAnsi="Arial Narrow"/>
        </w:rPr>
      </w:pPr>
      <w:r w:rsidRPr="008D35E3">
        <w:rPr>
          <w:rFonts w:ascii="Arial Narrow" w:hAnsi="Arial Narrow"/>
        </w:rPr>
        <w:t>jej złożenie stanowi czyn nieuczciwej konkurencji w rozumieniu przepisów ustawy o zwalczaniu nieuczciwej konkurencji,</w:t>
      </w:r>
    </w:p>
    <w:p w:rsidR="00155B8A" w:rsidRPr="008D35E3" w:rsidRDefault="00155B8A">
      <w:pPr>
        <w:numPr>
          <w:ilvl w:val="1"/>
          <w:numId w:val="6"/>
        </w:numPr>
        <w:jc w:val="both"/>
        <w:rPr>
          <w:rFonts w:ascii="Arial Narrow" w:hAnsi="Arial Narrow"/>
        </w:rPr>
      </w:pPr>
      <w:r w:rsidRPr="008D35E3">
        <w:rPr>
          <w:rFonts w:ascii="Arial Narrow" w:hAnsi="Arial Narrow"/>
        </w:rPr>
        <w:t>zawiera rażąco niską cenę w stosunku do przedmiotu zamówienia,</w:t>
      </w:r>
    </w:p>
    <w:p w:rsidR="00155B8A" w:rsidRPr="008D35E3" w:rsidRDefault="00155B8A">
      <w:pPr>
        <w:numPr>
          <w:ilvl w:val="1"/>
          <w:numId w:val="6"/>
        </w:numPr>
        <w:jc w:val="both"/>
        <w:rPr>
          <w:rFonts w:ascii="Arial Narrow" w:hAnsi="Arial Narrow"/>
        </w:rPr>
      </w:pPr>
      <w:r w:rsidRPr="008D35E3">
        <w:rPr>
          <w:rFonts w:ascii="Arial Narrow" w:hAnsi="Arial Narrow"/>
        </w:rPr>
        <w:t>została złożona przez wykonawcę wykluczonego z udziału w postępowaniu o udzielenie zamówienia lub nie zaproszono go do składania ofert,</w:t>
      </w:r>
    </w:p>
    <w:p w:rsidR="00155B8A" w:rsidRPr="008D35E3" w:rsidRDefault="00155B8A">
      <w:pPr>
        <w:numPr>
          <w:ilvl w:val="1"/>
          <w:numId w:val="6"/>
        </w:numPr>
        <w:jc w:val="both"/>
        <w:rPr>
          <w:rFonts w:ascii="Arial Narrow" w:hAnsi="Arial Narrow"/>
        </w:rPr>
      </w:pPr>
      <w:r w:rsidRPr="008D35E3">
        <w:rPr>
          <w:rFonts w:ascii="Arial Narrow" w:hAnsi="Arial Narrow"/>
        </w:rPr>
        <w:t>zawiera błędy w obliczaniu ceny,</w:t>
      </w:r>
    </w:p>
    <w:p w:rsidR="00155B8A" w:rsidRPr="008D35E3" w:rsidRDefault="00155B8A">
      <w:pPr>
        <w:numPr>
          <w:ilvl w:val="1"/>
          <w:numId w:val="6"/>
        </w:numPr>
        <w:jc w:val="both"/>
        <w:rPr>
          <w:rFonts w:ascii="Arial Narrow" w:hAnsi="Arial Narrow"/>
        </w:rPr>
      </w:pPr>
      <w:r w:rsidRPr="008D35E3">
        <w:rPr>
          <w:rFonts w:ascii="Arial Narrow" w:hAnsi="Arial Narrow"/>
        </w:rPr>
        <w:t>wykonawca w terminie 3 dni od dnia doręczenia zawiadomienia nie zgodził się na poprawienie omyłki, o której mowa w art. 87 ust. 2 pkt. 3 ustawy,</w:t>
      </w:r>
    </w:p>
    <w:p w:rsidR="00155B8A" w:rsidRPr="008D35E3" w:rsidRDefault="00155B8A">
      <w:pPr>
        <w:numPr>
          <w:ilvl w:val="1"/>
          <w:numId w:val="6"/>
        </w:numPr>
        <w:jc w:val="both"/>
        <w:rPr>
          <w:rFonts w:ascii="Arial Narrow" w:hAnsi="Arial Narrow"/>
        </w:rPr>
      </w:pPr>
      <w:r w:rsidRPr="008D35E3">
        <w:rPr>
          <w:rFonts w:ascii="Arial Narrow" w:hAnsi="Arial Narrow"/>
        </w:rPr>
        <w:t>jest nieważna na podstawie odrębnych przepisów.</w:t>
      </w:r>
    </w:p>
    <w:p w:rsidR="00155B8A" w:rsidRPr="008D35E3" w:rsidRDefault="00155B8A">
      <w:pPr>
        <w:numPr>
          <w:ilvl w:val="0"/>
          <w:numId w:val="6"/>
        </w:numPr>
        <w:jc w:val="both"/>
        <w:rPr>
          <w:rFonts w:ascii="Arial Narrow" w:hAnsi="Arial Narrow"/>
          <w:spacing w:val="-6"/>
        </w:rPr>
      </w:pPr>
      <w:r w:rsidRPr="008D35E3">
        <w:rPr>
          <w:rFonts w:ascii="Arial Narrow" w:hAnsi="Arial Narrow"/>
          <w:spacing w:val="-6"/>
        </w:rPr>
        <w:t>Zamawiający w celu ustalenia, czy oferta zawiera rażąco niską cenę w stosunku do przedmiotu zamówienia zwraca się do wykonawcy o udzielenie w określonym terminie wyjaśnień dotyczących elementów oferty mających wpływ na wysokość ceny.</w:t>
      </w:r>
    </w:p>
    <w:p w:rsidR="00155B8A" w:rsidRPr="008D35E3" w:rsidRDefault="00155B8A">
      <w:pPr>
        <w:numPr>
          <w:ilvl w:val="0"/>
          <w:numId w:val="6"/>
        </w:numPr>
        <w:jc w:val="both"/>
        <w:rPr>
          <w:rFonts w:ascii="Arial Narrow" w:hAnsi="Arial Narrow"/>
        </w:rPr>
      </w:pPr>
      <w:r w:rsidRPr="008D35E3">
        <w:rPr>
          <w:rFonts w:ascii="Arial Narrow" w:hAnsi="Arial Narrow"/>
        </w:rPr>
        <w:t xml:space="preserve">Zamawiający odrzuca ofertę wykonawcy, który nie złożył wyjaśnień lub jeżeli dokonana ocena wyjaśnień potwierdza, że oferta zawiera rażąco niską cenę </w:t>
      </w:r>
      <w:r w:rsidRPr="008D35E3">
        <w:rPr>
          <w:rFonts w:ascii="Arial Narrow" w:hAnsi="Arial Narrow"/>
        </w:rPr>
        <w:br/>
        <w:t>w stosunku do przedmiotu zamówieni</w:t>
      </w:r>
    </w:p>
    <w:p w:rsidR="00155B8A" w:rsidRPr="008D35E3" w:rsidRDefault="00155B8A">
      <w:pPr>
        <w:jc w:val="center"/>
        <w:rPr>
          <w:rFonts w:ascii="Arial Narrow" w:hAnsi="Arial Narrow"/>
          <w:b/>
        </w:rPr>
      </w:pPr>
    </w:p>
    <w:p w:rsidR="00155B8A" w:rsidRPr="008D35E3" w:rsidRDefault="00155B8A">
      <w:pPr>
        <w:rPr>
          <w:rFonts w:ascii="Arial Narrow" w:hAnsi="Arial Narrow"/>
          <w:b/>
          <w:sz w:val="28"/>
          <w:szCs w:val="28"/>
        </w:rPr>
      </w:pPr>
      <w:r w:rsidRPr="008D35E3">
        <w:rPr>
          <w:rFonts w:ascii="Arial Narrow" w:hAnsi="Arial Narrow"/>
          <w:b/>
          <w:sz w:val="28"/>
          <w:szCs w:val="28"/>
        </w:rPr>
        <w:t>XVIII      Wybór wykonawcy i zawarcie umowy</w:t>
      </w:r>
    </w:p>
    <w:p w:rsidR="00155B8A" w:rsidRPr="008D35E3" w:rsidRDefault="00155B8A">
      <w:pPr>
        <w:jc w:val="center"/>
        <w:rPr>
          <w:rFonts w:ascii="Arial Narrow" w:hAnsi="Arial Narrow"/>
          <w:b/>
        </w:rPr>
      </w:pPr>
    </w:p>
    <w:p w:rsidR="00155B8A" w:rsidRPr="008D35E3" w:rsidRDefault="00155B8A">
      <w:pPr>
        <w:rPr>
          <w:rFonts w:ascii="Arial Narrow" w:hAnsi="Arial Narrow"/>
          <w:b/>
        </w:rPr>
      </w:pPr>
      <w:r w:rsidRPr="008D35E3">
        <w:rPr>
          <w:rFonts w:ascii="Arial Narrow" w:hAnsi="Arial Narrow"/>
          <w:b/>
        </w:rPr>
        <w:t>Wybór wykonawcy:</w:t>
      </w:r>
    </w:p>
    <w:p w:rsidR="00155B8A" w:rsidRPr="008D35E3" w:rsidRDefault="00155B8A">
      <w:pPr>
        <w:ind w:left="360"/>
        <w:rPr>
          <w:rFonts w:ascii="Arial Narrow" w:hAnsi="Arial Narrow"/>
        </w:rPr>
      </w:pPr>
      <w:r w:rsidRPr="008D35E3">
        <w:rPr>
          <w:rFonts w:ascii="Arial Narrow" w:hAnsi="Arial Narrow"/>
        </w:rPr>
        <w:tab/>
        <w:t>Zamawiający podpisze umowę z wykonawcą, który:</w:t>
      </w:r>
    </w:p>
    <w:p w:rsidR="00155B8A" w:rsidRPr="008D35E3" w:rsidRDefault="00155B8A">
      <w:pPr>
        <w:ind w:left="360"/>
        <w:rPr>
          <w:rFonts w:ascii="Arial Narrow" w:hAnsi="Arial Narrow"/>
        </w:rPr>
      </w:pPr>
    </w:p>
    <w:p w:rsidR="00155B8A" w:rsidRPr="008D35E3" w:rsidRDefault="00155B8A">
      <w:pPr>
        <w:numPr>
          <w:ilvl w:val="1"/>
          <w:numId w:val="7"/>
        </w:numPr>
        <w:rPr>
          <w:rFonts w:ascii="Arial Narrow" w:hAnsi="Arial Narrow"/>
        </w:rPr>
      </w:pPr>
      <w:r w:rsidRPr="008D35E3">
        <w:rPr>
          <w:rFonts w:ascii="Arial Narrow" w:hAnsi="Arial Narrow"/>
        </w:rPr>
        <w:t>Złożył ofertę odpowiadającą wymaganiom określonym w niniejszej specyfikacji,</w:t>
      </w:r>
    </w:p>
    <w:p w:rsidR="00155B8A" w:rsidRPr="008D35E3" w:rsidRDefault="00155B8A">
      <w:pPr>
        <w:numPr>
          <w:ilvl w:val="1"/>
          <w:numId w:val="7"/>
        </w:numPr>
        <w:jc w:val="both"/>
        <w:rPr>
          <w:rFonts w:ascii="Arial Narrow" w:hAnsi="Arial Narrow"/>
        </w:rPr>
      </w:pPr>
      <w:r w:rsidRPr="008D35E3">
        <w:rPr>
          <w:rFonts w:ascii="Arial Narrow" w:hAnsi="Arial Narrow"/>
        </w:rPr>
        <w:t xml:space="preserve">Przedłożył ofertę najkorzystniejszą z punktu widzenia kryteriów przyjętych </w:t>
      </w:r>
      <w:r w:rsidRPr="008D35E3">
        <w:rPr>
          <w:rFonts w:ascii="Arial Narrow" w:hAnsi="Arial Narrow"/>
        </w:rPr>
        <w:br/>
        <w:t>w niniejszym postępowaniu,</w:t>
      </w:r>
    </w:p>
    <w:p w:rsidR="00155B8A" w:rsidRPr="008D35E3" w:rsidRDefault="00155B8A">
      <w:pPr>
        <w:jc w:val="both"/>
        <w:rPr>
          <w:rFonts w:ascii="Arial Narrow" w:hAnsi="Arial Narrow"/>
        </w:rPr>
      </w:pPr>
    </w:p>
    <w:p w:rsidR="00155B8A" w:rsidRPr="008D35E3" w:rsidRDefault="00155B8A">
      <w:pPr>
        <w:jc w:val="both"/>
        <w:rPr>
          <w:rFonts w:ascii="Arial Narrow" w:hAnsi="Arial Narrow"/>
          <w:b/>
        </w:rPr>
      </w:pPr>
      <w:r w:rsidRPr="008D35E3">
        <w:rPr>
          <w:rFonts w:ascii="Arial Narrow" w:hAnsi="Arial Narrow"/>
          <w:b/>
        </w:rPr>
        <w:t xml:space="preserve">Sytuacje dopuszczające unieważnienie postępowania: </w:t>
      </w:r>
    </w:p>
    <w:p w:rsidR="00155B8A" w:rsidRPr="008D35E3" w:rsidRDefault="00155B8A">
      <w:pPr>
        <w:rPr>
          <w:rFonts w:ascii="Arial Narrow" w:hAnsi="Arial Narrow"/>
        </w:rPr>
      </w:pPr>
      <w:r w:rsidRPr="008D35E3">
        <w:rPr>
          <w:rFonts w:ascii="Arial Narrow" w:hAnsi="Arial Narrow"/>
        </w:rPr>
        <w:tab/>
        <w:t>Zamawiający zastrzega sobie prawo do unieważnienia postępowania wówczas gdy:</w:t>
      </w:r>
    </w:p>
    <w:p w:rsidR="00155B8A" w:rsidRPr="008D35E3" w:rsidRDefault="00155B8A">
      <w:pPr>
        <w:rPr>
          <w:rFonts w:ascii="Arial Narrow" w:hAnsi="Arial Narrow"/>
        </w:rPr>
      </w:pPr>
    </w:p>
    <w:p w:rsidR="00155B8A" w:rsidRPr="008D35E3" w:rsidRDefault="00155B8A">
      <w:pPr>
        <w:numPr>
          <w:ilvl w:val="0"/>
          <w:numId w:val="8"/>
        </w:numPr>
        <w:jc w:val="both"/>
        <w:rPr>
          <w:rFonts w:ascii="Arial Narrow" w:hAnsi="Arial Narrow"/>
        </w:rPr>
      </w:pPr>
      <w:r w:rsidRPr="008D35E3">
        <w:rPr>
          <w:rFonts w:ascii="Arial Narrow" w:hAnsi="Arial Narrow"/>
        </w:rPr>
        <w:t>nie złożono żadnej oferty nie podlegającej odrzuceniu (…),</w:t>
      </w:r>
    </w:p>
    <w:p w:rsidR="00155B8A" w:rsidRPr="008D35E3" w:rsidRDefault="00155B8A">
      <w:pPr>
        <w:numPr>
          <w:ilvl w:val="0"/>
          <w:numId w:val="8"/>
        </w:numPr>
        <w:jc w:val="both"/>
        <w:rPr>
          <w:rFonts w:ascii="Arial Narrow" w:hAnsi="Arial Narrow"/>
        </w:rPr>
      </w:pPr>
      <w:r w:rsidRPr="008D35E3">
        <w:rPr>
          <w:rFonts w:ascii="Arial Narrow" w:hAnsi="Arial Narrow"/>
        </w:rPr>
        <w:t>cena najkorzystniejszej oferty lub oferta z najniższą ceną przewyższa kwotę, którą zamawiający może przeznaczyć na sfinansowanie zamówienia, chyba że Zamawiający może zwiększyć tę kwotę do ceny najkorzystniejszej oferty,</w:t>
      </w:r>
    </w:p>
    <w:p w:rsidR="00155B8A" w:rsidRPr="008D35E3" w:rsidRDefault="00155B8A">
      <w:pPr>
        <w:numPr>
          <w:ilvl w:val="0"/>
          <w:numId w:val="8"/>
        </w:numPr>
        <w:jc w:val="both"/>
        <w:rPr>
          <w:rFonts w:ascii="Arial Narrow" w:hAnsi="Arial Narrow"/>
        </w:rPr>
      </w:pPr>
      <w:r w:rsidRPr="008D35E3">
        <w:rPr>
          <w:rFonts w:ascii="Arial Narrow" w:hAnsi="Arial Narrow"/>
        </w:rPr>
        <w:t>wystąpiła istotna zmiana okoliczności powodująca, że prowadzenie postępowania lub wykonanie zamówienia nie leży w interesie publicznym, czego nie można było wcześniej przewidzieć,</w:t>
      </w:r>
    </w:p>
    <w:p w:rsidR="00155B8A" w:rsidRPr="008D35E3" w:rsidRDefault="00155B8A">
      <w:pPr>
        <w:numPr>
          <w:ilvl w:val="0"/>
          <w:numId w:val="8"/>
        </w:numPr>
        <w:jc w:val="both"/>
        <w:rPr>
          <w:rFonts w:ascii="Arial Narrow" w:hAnsi="Arial Narrow"/>
        </w:rPr>
      </w:pPr>
      <w:r w:rsidRPr="008D35E3">
        <w:rPr>
          <w:rFonts w:ascii="Arial Narrow" w:hAnsi="Arial Narrow"/>
        </w:rPr>
        <w:t xml:space="preserve">postępowanie obarczone jest wadą uniemożliwiającą zawarcie ważnej umowy </w:t>
      </w:r>
      <w:r w:rsidRPr="008D35E3">
        <w:rPr>
          <w:rFonts w:ascii="Arial Narrow" w:hAnsi="Arial Narrow"/>
        </w:rPr>
        <w:br/>
        <w:t>w sprawie zamówienia publicznego.</w:t>
      </w:r>
    </w:p>
    <w:p w:rsidR="00155B8A" w:rsidRPr="008D35E3" w:rsidRDefault="00155B8A">
      <w:pPr>
        <w:jc w:val="both"/>
        <w:rPr>
          <w:rFonts w:ascii="Arial Narrow" w:hAnsi="Arial Narrow"/>
        </w:rPr>
      </w:pPr>
      <w:r w:rsidRPr="008D35E3">
        <w:rPr>
          <w:rFonts w:ascii="Arial Narrow" w:hAnsi="Arial Narrow"/>
        </w:rPr>
        <w:t>O unieważnieniu postępowania o udzielenie zamówienia zawiadomi równocześnie wszystkich wykonawców, którzy:</w:t>
      </w:r>
    </w:p>
    <w:p w:rsidR="00155B8A" w:rsidRPr="008D35E3" w:rsidRDefault="00155B8A">
      <w:pPr>
        <w:jc w:val="both"/>
        <w:rPr>
          <w:rFonts w:ascii="Arial Narrow" w:hAnsi="Arial Narrow"/>
        </w:rPr>
      </w:pPr>
      <w:r w:rsidRPr="008D35E3">
        <w:rPr>
          <w:rFonts w:ascii="Arial Narrow" w:hAnsi="Arial Narrow"/>
        </w:rPr>
        <w:t xml:space="preserve">1) ubiegali się o udzielenie zamówienia – w przypadku unieważnienia postępowania przed </w:t>
      </w:r>
    </w:p>
    <w:p w:rsidR="00155B8A" w:rsidRPr="008D35E3" w:rsidRDefault="00155B8A">
      <w:pPr>
        <w:jc w:val="both"/>
        <w:rPr>
          <w:rFonts w:ascii="Arial Narrow" w:hAnsi="Arial Narrow"/>
        </w:rPr>
      </w:pPr>
      <w:r w:rsidRPr="008D35E3">
        <w:rPr>
          <w:rFonts w:ascii="Arial Narrow" w:hAnsi="Arial Narrow"/>
        </w:rPr>
        <w:t xml:space="preserve">     upływem terminu składania ofert,</w:t>
      </w:r>
    </w:p>
    <w:p w:rsidR="00155B8A" w:rsidRPr="008D35E3" w:rsidRDefault="00155B8A">
      <w:pPr>
        <w:jc w:val="both"/>
        <w:rPr>
          <w:rFonts w:ascii="Arial Narrow" w:hAnsi="Arial Narrow"/>
        </w:rPr>
      </w:pPr>
      <w:r w:rsidRPr="008D35E3">
        <w:rPr>
          <w:rFonts w:ascii="Arial Narrow" w:hAnsi="Arial Narrow"/>
        </w:rPr>
        <w:t xml:space="preserve">2) złożyli oferty – w przypadku unieważnienia postępowania po upływie terminu składania </w:t>
      </w:r>
    </w:p>
    <w:p w:rsidR="00155B8A" w:rsidRPr="008D35E3" w:rsidRDefault="00155B8A">
      <w:pPr>
        <w:jc w:val="both"/>
        <w:rPr>
          <w:rFonts w:ascii="Arial Narrow" w:hAnsi="Arial Narrow"/>
        </w:rPr>
      </w:pPr>
      <w:r w:rsidRPr="008D35E3">
        <w:rPr>
          <w:rFonts w:ascii="Arial Narrow" w:hAnsi="Arial Narrow"/>
        </w:rPr>
        <w:t xml:space="preserve">    ofert, </w:t>
      </w:r>
    </w:p>
    <w:p w:rsidR="00155B8A" w:rsidRPr="008D35E3" w:rsidRDefault="00155B8A">
      <w:pPr>
        <w:jc w:val="both"/>
        <w:rPr>
          <w:rFonts w:ascii="Arial Narrow" w:hAnsi="Arial Narrow"/>
        </w:rPr>
      </w:pPr>
      <w:r w:rsidRPr="008D35E3">
        <w:rPr>
          <w:rFonts w:ascii="Arial Narrow" w:hAnsi="Arial Narrow"/>
        </w:rPr>
        <w:t xml:space="preserve">-  podając uzasadnienie faktyczne i prawne. </w:t>
      </w:r>
    </w:p>
    <w:p w:rsidR="00155B8A" w:rsidRPr="008D35E3" w:rsidRDefault="00155B8A">
      <w:pPr>
        <w:rPr>
          <w:rFonts w:ascii="Arial Narrow" w:hAnsi="Arial Narrow"/>
        </w:rPr>
      </w:pPr>
    </w:p>
    <w:p w:rsidR="00155B8A" w:rsidRPr="008D35E3" w:rsidRDefault="00155B8A">
      <w:pPr>
        <w:rPr>
          <w:rFonts w:ascii="Arial Narrow" w:hAnsi="Arial Narrow"/>
          <w:b/>
        </w:rPr>
      </w:pPr>
      <w:r w:rsidRPr="008D35E3">
        <w:rPr>
          <w:rFonts w:ascii="Arial Narrow" w:hAnsi="Arial Narrow"/>
          <w:b/>
        </w:rPr>
        <w:t>Ogłoszenie wyników postępowania:</w:t>
      </w:r>
    </w:p>
    <w:p w:rsidR="00155B8A" w:rsidRPr="008D35E3" w:rsidRDefault="00155B8A">
      <w:pPr>
        <w:numPr>
          <w:ilvl w:val="0"/>
          <w:numId w:val="9"/>
        </w:numPr>
        <w:rPr>
          <w:rFonts w:ascii="Arial Narrow" w:hAnsi="Arial Narrow"/>
        </w:rPr>
      </w:pPr>
      <w:r w:rsidRPr="008D35E3">
        <w:rPr>
          <w:rFonts w:ascii="Arial Narrow" w:hAnsi="Arial Narrow"/>
        </w:rPr>
        <w:t xml:space="preserve">Niezwłocznie po wyborze najkorzystniejszej oferty zamawiający zawiadamia </w:t>
      </w:r>
    </w:p>
    <w:p w:rsidR="00155B8A" w:rsidRPr="008D35E3" w:rsidRDefault="00155B8A">
      <w:pPr>
        <w:ind w:left="720"/>
        <w:rPr>
          <w:rFonts w:ascii="Arial Narrow" w:hAnsi="Arial Narrow"/>
        </w:rPr>
      </w:pPr>
      <w:r w:rsidRPr="008D35E3">
        <w:rPr>
          <w:rFonts w:ascii="Arial Narrow" w:hAnsi="Arial Narrow"/>
        </w:rPr>
        <w:t>wykonawców którzy złożyli oferty, o:</w:t>
      </w:r>
    </w:p>
    <w:p w:rsidR="00155B8A" w:rsidRPr="008D35E3" w:rsidRDefault="00155B8A">
      <w:pPr>
        <w:numPr>
          <w:ilvl w:val="1"/>
          <w:numId w:val="9"/>
        </w:numPr>
        <w:rPr>
          <w:rFonts w:ascii="Arial Narrow" w:hAnsi="Arial Narrow"/>
        </w:rPr>
      </w:pPr>
      <w:r w:rsidRPr="008D35E3">
        <w:rPr>
          <w:rFonts w:ascii="Arial Narrow" w:hAnsi="Arial Narrow"/>
        </w:rPr>
        <w:t xml:space="preserve">wyborze najkorzystniejszej oferty, podając nazwę (firmę), siedzibę i adres </w:t>
      </w:r>
    </w:p>
    <w:p w:rsidR="00155B8A" w:rsidRPr="008D35E3" w:rsidRDefault="00155B8A">
      <w:pPr>
        <w:ind w:left="1440"/>
        <w:rPr>
          <w:rFonts w:ascii="Arial Narrow" w:hAnsi="Arial Narrow"/>
        </w:rPr>
      </w:pPr>
      <w:r w:rsidRPr="008D35E3">
        <w:rPr>
          <w:rFonts w:ascii="Arial Narrow" w:hAnsi="Arial Narrow"/>
        </w:rPr>
        <w:t xml:space="preserve">wykonawcy, którego ofertę wybrano oraz uzasadnienie jej wyboru, a także nazwy (firmy), siedziby i adresy wykonawców, którzy złożyli oferty wraz ze streszczeniem oceny i porównania złożonych ofert zawierającym punktacje przyznaną ofertom w każdym kryterium oceny ofert i łączną punktacje;      </w:t>
      </w:r>
    </w:p>
    <w:p w:rsidR="00155B8A" w:rsidRPr="008D35E3" w:rsidRDefault="00155B8A">
      <w:pPr>
        <w:numPr>
          <w:ilvl w:val="1"/>
          <w:numId w:val="9"/>
        </w:numPr>
        <w:rPr>
          <w:rFonts w:ascii="Arial Narrow" w:hAnsi="Arial Narrow"/>
        </w:rPr>
      </w:pPr>
      <w:r w:rsidRPr="008D35E3">
        <w:rPr>
          <w:rFonts w:ascii="Arial Narrow" w:hAnsi="Arial Narrow"/>
        </w:rPr>
        <w:t xml:space="preserve">wykonawcach, których oferty zostały odrzucone, podając uzasadnienie faktyczne i prawne;  </w:t>
      </w:r>
    </w:p>
    <w:p w:rsidR="00155B8A" w:rsidRPr="008D35E3" w:rsidRDefault="00155B8A">
      <w:pPr>
        <w:numPr>
          <w:ilvl w:val="1"/>
          <w:numId w:val="9"/>
        </w:numPr>
        <w:rPr>
          <w:rFonts w:ascii="Arial Narrow" w:hAnsi="Arial Narrow"/>
        </w:rPr>
      </w:pPr>
      <w:r w:rsidRPr="008D35E3">
        <w:rPr>
          <w:rFonts w:ascii="Arial Narrow" w:hAnsi="Arial Narrow"/>
        </w:rPr>
        <w:t>wykonawcach, którzy zostali wykluczeni z postępowania o udzielenie zamówienia podając uzasadnienie faktyczne i prawne;</w:t>
      </w:r>
    </w:p>
    <w:p w:rsidR="00155B8A" w:rsidRPr="008D35E3" w:rsidRDefault="00155B8A">
      <w:pPr>
        <w:rPr>
          <w:rFonts w:ascii="Arial Narrow" w:hAnsi="Arial Narrow"/>
        </w:rPr>
      </w:pPr>
      <w:r w:rsidRPr="008D35E3">
        <w:rPr>
          <w:rFonts w:ascii="Arial Narrow" w:hAnsi="Arial Narrow"/>
        </w:rPr>
        <w:tab/>
      </w:r>
    </w:p>
    <w:p w:rsidR="00155B8A" w:rsidRPr="008D35E3" w:rsidRDefault="00155B8A">
      <w:pPr>
        <w:ind w:left="708"/>
        <w:rPr>
          <w:rFonts w:ascii="Arial Narrow" w:hAnsi="Arial Narrow"/>
        </w:rPr>
      </w:pPr>
      <w:r w:rsidRPr="008D35E3">
        <w:rPr>
          <w:rFonts w:ascii="Arial Narrow" w:hAnsi="Arial Narrow"/>
        </w:rPr>
        <w:t xml:space="preserve">Wyniki postępowania zostaną ogłoszone na tablicy ogłoszeń i stronie internetowej </w:t>
      </w:r>
      <w:hyperlink r:id="rId7" w:history="1">
        <w:r w:rsidRPr="008D35E3">
          <w:rPr>
            <w:rStyle w:val="Hyperlink"/>
            <w:rFonts w:ascii="Arial Narrow" w:hAnsi="Arial Narrow"/>
          </w:rPr>
          <w:t>www.biuletyn.abip.pl/zozwloszczowa</w:t>
        </w:r>
      </w:hyperlink>
      <w:r w:rsidRPr="008D35E3">
        <w:rPr>
          <w:rFonts w:ascii="Arial Narrow" w:hAnsi="Arial Narrow"/>
        </w:rPr>
        <w:t xml:space="preserve">   Zespołu Opieki Zdrowotnej we Włoszczowie ,     </w:t>
      </w:r>
      <w:r>
        <w:rPr>
          <w:rFonts w:ascii="Arial Narrow" w:hAnsi="Arial Narrow"/>
        </w:rPr>
        <w:t xml:space="preserve">         </w:t>
      </w:r>
      <w:r w:rsidRPr="008D35E3">
        <w:rPr>
          <w:rFonts w:ascii="Arial Narrow" w:hAnsi="Arial Narrow"/>
        </w:rPr>
        <w:t xml:space="preserve">   29 – 100 Włoszczowa, ul. Żeromskiego 28,  Wszyscy wykonawcy którzy złożyli ofertę zostaną poinformowani o wynikach postępowania pocztą elektroniczną oraz pisemnie.</w:t>
      </w:r>
    </w:p>
    <w:p w:rsidR="00155B8A" w:rsidRPr="008D35E3" w:rsidRDefault="00155B8A">
      <w:pPr>
        <w:jc w:val="both"/>
        <w:rPr>
          <w:rFonts w:ascii="Arial Narrow" w:hAnsi="Arial Narrow"/>
        </w:rPr>
      </w:pPr>
    </w:p>
    <w:p w:rsidR="00155B8A" w:rsidRPr="008D35E3" w:rsidRDefault="00155B8A">
      <w:pPr>
        <w:ind w:left="708"/>
        <w:jc w:val="both"/>
        <w:rPr>
          <w:rFonts w:ascii="Arial Narrow" w:hAnsi="Arial Narrow"/>
        </w:rPr>
      </w:pPr>
      <w:r w:rsidRPr="008D35E3">
        <w:rPr>
          <w:rFonts w:ascii="Arial Narrow" w:hAnsi="Arial Narrow"/>
        </w:rPr>
        <w:t xml:space="preserve">Protokół wraz z załącznikami i oferty składane w trakcie postępowania są jawne </w:t>
      </w:r>
      <w:r w:rsidRPr="008D35E3">
        <w:rPr>
          <w:rFonts w:ascii="Arial Narrow" w:hAnsi="Arial Narrow"/>
        </w:rPr>
        <w:br/>
        <w:t>i podlegają udostępnieniu w trybie określonym w art. 96 ust. 3 i 5 ustawy.</w:t>
      </w:r>
    </w:p>
    <w:p w:rsidR="00155B8A" w:rsidRPr="008D35E3" w:rsidRDefault="00155B8A">
      <w:pPr>
        <w:jc w:val="both"/>
        <w:rPr>
          <w:rFonts w:ascii="Arial Narrow" w:hAnsi="Arial Narrow"/>
          <w:b/>
        </w:rPr>
      </w:pPr>
    </w:p>
    <w:p w:rsidR="00155B8A" w:rsidRPr="008D35E3" w:rsidRDefault="00155B8A">
      <w:pPr>
        <w:jc w:val="both"/>
        <w:rPr>
          <w:rFonts w:ascii="Arial Narrow" w:hAnsi="Arial Narrow"/>
          <w:b/>
        </w:rPr>
      </w:pPr>
      <w:r w:rsidRPr="008D35E3">
        <w:rPr>
          <w:rFonts w:ascii="Arial Narrow" w:hAnsi="Arial Narrow"/>
          <w:b/>
        </w:rPr>
        <w:t xml:space="preserve"> Zawarcie umowy:</w:t>
      </w:r>
    </w:p>
    <w:p w:rsidR="00155B8A" w:rsidRPr="008D35E3" w:rsidRDefault="00155B8A">
      <w:pPr>
        <w:ind w:left="705"/>
        <w:jc w:val="both"/>
        <w:rPr>
          <w:rFonts w:ascii="Arial Narrow" w:hAnsi="Arial Narrow"/>
        </w:rPr>
      </w:pPr>
      <w:r w:rsidRPr="008D35E3">
        <w:rPr>
          <w:rFonts w:ascii="Arial Narrow" w:hAnsi="Arial Narrow"/>
        </w:rPr>
        <w:t>Zamawiający zawiera umowę w sprawie zamówienia publicznego w terminie nie krótszym niż 10 dni od dnia przekazania zawiadomienia o wyborze oferty, nie później jednak niż przed upływem terminu związania ofertą.</w:t>
      </w:r>
    </w:p>
    <w:p w:rsidR="00155B8A" w:rsidRPr="008D35E3" w:rsidRDefault="00155B8A">
      <w:pPr>
        <w:ind w:left="705"/>
        <w:jc w:val="center"/>
        <w:rPr>
          <w:rFonts w:ascii="Arial Narrow" w:hAnsi="Arial Narrow"/>
          <w:b/>
        </w:rPr>
      </w:pPr>
    </w:p>
    <w:p w:rsidR="00155B8A" w:rsidRPr="008D35E3" w:rsidRDefault="00155B8A">
      <w:pPr>
        <w:rPr>
          <w:rFonts w:ascii="Arial Narrow" w:hAnsi="Arial Narrow"/>
          <w:b/>
          <w:sz w:val="28"/>
          <w:szCs w:val="28"/>
        </w:rPr>
      </w:pPr>
      <w:r w:rsidRPr="008D35E3">
        <w:rPr>
          <w:rFonts w:ascii="Arial Narrow" w:hAnsi="Arial Narrow"/>
          <w:b/>
          <w:sz w:val="28"/>
          <w:szCs w:val="28"/>
        </w:rPr>
        <w:t xml:space="preserve">XIX Środki ochrony prawnej </w:t>
      </w:r>
    </w:p>
    <w:p w:rsidR="00155B8A" w:rsidRPr="008D35E3" w:rsidRDefault="00155B8A">
      <w:pPr>
        <w:ind w:left="360" w:hanging="360"/>
        <w:jc w:val="both"/>
        <w:rPr>
          <w:rFonts w:ascii="Arial Narrow" w:hAnsi="Arial Narrow"/>
        </w:rPr>
      </w:pPr>
      <w:r w:rsidRPr="008D35E3">
        <w:rPr>
          <w:rFonts w:ascii="Arial Narrow" w:hAnsi="Arial Narrow"/>
        </w:rPr>
        <w:tab/>
        <w:t xml:space="preserve">Uczestnikom postępowania przysługują środki ochrony prawnej określone w części VI ustawy Prawo zamówień publicznych z dnia 29 stycznia 2004 r. (Dz. U. z  2007 r. Nr 223, poz. 1655 z zmianami).  </w:t>
      </w:r>
    </w:p>
    <w:p w:rsidR="00155B8A" w:rsidRPr="008D35E3" w:rsidRDefault="00155B8A">
      <w:pPr>
        <w:jc w:val="both"/>
        <w:rPr>
          <w:rFonts w:ascii="Arial Narrow" w:hAnsi="Arial Narrow"/>
        </w:rPr>
      </w:pPr>
    </w:p>
    <w:p w:rsidR="00155B8A" w:rsidRPr="008D35E3" w:rsidRDefault="00155B8A">
      <w:pPr>
        <w:jc w:val="both"/>
        <w:rPr>
          <w:rFonts w:ascii="Arial Narrow" w:hAnsi="Arial Narrow"/>
          <w:b/>
        </w:rPr>
      </w:pPr>
      <w:r w:rsidRPr="008D35E3">
        <w:rPr>
          <w:rFonts w:ascii="Arial Narrow" w:hAnsi="Arial Narrow"/>
          <w:b/>
        </w:rPr>
        <w:t>Załączniki do SIWZ:</w:t>
      </w:r>
    </w:p>
    <w:p w:rsidR="00155B8A" w:rsidRPr="008D35E3" w:rsidRDefault="00155B8A" w:rsidP="00B55341">
      <w:pPr>
        <w:ind w:left="720" w:hanging="360"/>
        <w:rPr>
          <w:rFonts w:ascii="Arial Narrow" w:hAnsi="Arial Narrow"/>
          <w:color w:val="000000"/>
        </w:rPr>
      </w:pPr>
      <w:r w:rsidRPr="008D35E3">
        <w:rPr>
          <w:rFonts w:ascii="Arial Narrow" w:hAnsi="Arial Narrow"/>
          <w:color w:val="000000"/>
        </w:rPr>
        <w:t>Specyfikacja Istotnych Warunków Zamówienia wraz z załącznikami:</w:t>
      </w:r>
    </w:p>
    <w:p w:rsidR="00155B8A" w:rsidRPr="008D35E3" w:rsidRDefault="00155B8A" w:rsidP="00B55341">
      <w:pPr>
        <w:ind w:left="720" w:hanging="360"/>
        <w:rPr>
          <w:rFonts w:ascii="Arial Narrow" w:hAnsi="Arial Narrow"/>
        </w:rPr>
      </w:pPr>
      <w:r>
        <w:rPr>
          <w:rFonts w:ascii="Arial Narrow" w:hAnsi="Arial Narrow"/>
        </w:rPr>
        <w:t>Załącznik nr 1 - zestawienia leków;</w:t>
      </w:r>
    </w:p>
    <w:p w:rsidR="00155B8A" w:rsidRPr="008D35E3" w:rsidRDefault="00155B8A" w:rsidP="00B55341">
      <w:pPr>
        <w:ind w:left="720" w:hanging="360"/>
        <w:rPr>
          <w:rFonts w:ascii="Arial Narrow" w:hAnsi="Arial Narrow"/>
          <w:color w:val="000000"/>
        </w:rPr>
      </w:pPr>
      <w:r>
        <w:rPr>
          <w:rFonts w:ascii="Arial Narrow" w:hAnsi="Arial Narrow"/>
          <w:color w:val="000000"/>
        </w:rPr>
        <w:t>Załacznik nr 2 - formularz ofertowy;</w:t>
      </w:r>
    </w:p>
    <w:p w:rsidR="00155B8A" w:rsidRPr="008D35E3" w:rsidRDefault="00155B8A" w:rsidP="00B55341">
      <w:pPr>
        <w:ind w:left="720" w:hanging="360"/>
        <w:rPr>
          <w:rFonts w:ascii="Arial Narrow" w:hAnsi="Arial Narrow"/>
          <w:color w:val="000000"/>
        </w:rPr>
      </w:pPr>
      <w:r>
        <w:rPr>
          <w:rFonts w:ascii="Arial Narrow" w:hAnsi="Arial Narrow"/>
          <w:color w:val="000000"/>
        </w:rPr>
        <w:t>Załącznik nr 3 - o</w:t>
      </w:r>
      <w:r w:rsidRPr="008D35E3">
        <w:rPr>
          <w:rFonts w:ascii="Arial Narrow" w:hAnsi="Arial Narrow"/>
          <w:color w:val="000000"/>
        </w:rPr>
        <w:t>świadczenie o spełnieniu warunków udziału w postępowaniu;</w:t>
      </w:r>
    </w:p>
    <w:p w:rsidR="00155B8A" w:rsidRPr="008D35E3" w:rsidRDefault="00155B8A" w:rsidP="00B55341">
      <w:pPr>
        <w:ind w:left="720" w:hanging="360"/>
        <w:rPr>
          <w:rFonts w:ascii="Arial Narrow" w:hAnsi="Arial Narrow"/>
          <w:color w:val="000000"/>
        </w:rPr>
      </w:pPr>
      <w:r>
        <w:rPr>
          <w:rFonts w:ascii="Arial Narrow" w:hAnsi="Arial Narrow"/>
          <w:color w:val="000000"/>
        </w:rPr>
        <w:t>Załącznik nr 4 - o</w:t>
      </w:r>
      <w:r w:rsidRPr="008D35E3">
        <w:rPr>
          <w:rFonts w:ascii="Arial Narrow" w:hAnsi="Arial Narrow"/>
          <w:color w:val="000000"/>
        </w:rPr>
        <w:t>świadczenie o nie podleganiu wykluczeniu;</w:t>
      </w:r>
    </w:p>
    <w:p w:rsidR="00155B8A" w:rsidRPr="008D35E3" w:rsidRDefault="00155B8A" w:rsidP="00B55341">
      <w:pPr>
        <w:ind w:left="720" w:hanging="360"/>
        <w:rPr>
          <w:rFonts w:ascii="Arial Narrow" w:hAnsi="Arial Narrow"/>
          <w:color w:val="000000"/>
        </w:rPr>
      </w:pPr>
      <w:r>
        <w:rPr>
          <w:rFonts w:ascii="Arial Narrow" w:hAnsi="Arial Narrow"/>
          <w:color w:val="000000"/>
        </w:rPr>
        <w:t>Załącznik nr 5 - o</w:t>
      </w:r>
      <w:r w:rsidRPr="008D35E3">
        <w:rPr>
          <w:rFonts w:ascii="Arial Narrow" w:hAnsi="Arial Narrow"/>
          <w:color w:val="000000"/>
        </w:rPr>
        <w:t>świadczenie o przynależności do grupy kapitałowej</w:t>
      </w:r>
      <w:r>
        <w:rPr>
          <w:rFonts w:ascii="Arial Narrow" w:hAnsi="Arial Narrow"/>
          <w:color w:val="000000"/>
        </w:rPr>
        <w:t>;</w:t>
      </w:r>
    </w:p>
    <w:p w:rsidR="00155B8A" w:rsidRPr="008D35E3" w:rsidRDefault="00155B8A" w:rsidP="00B55341">
      <w:pPr>
        <w:ind w:left="720" w:hanging="360"/>
        <w:rPr>
          <w:rFonts w:ascii="Arial Narrow" w:hAnsi="Arial Narrow"/>
          <w:color w:val="000000"/>
        </w:rPr>
      </w:pPr>
      <w:r>
        <w:rPr>
          <w:rFonts w:ascii="Arial Narrow" w:hAnsi="Arial Narrow"/>
          <w:color w:val="000000"/>
        </w:rPr>
        <w:t>Załącznik nr 6 – Parafowane istotne postanowienia</w:t>
      </w:r>
      <w:r w:rsidRPr="00530207">
        <w:rPr>
          <w:rFonts w:ascii="Arial Narrow" w:hAnsi="Arial Narrow"/>
          <w:color w:val="000000"/>
        </w:rPr>
        <w:t xml:space="preserve"> umowy</w:t>
      </w:r>
    </w:p>
    <w:p w:rsidR="00155B8A" w:rsidRDefault="00155B8A" w:rsidP="00E92579">
      <w:pPr>
        <w:jc w:val="both"/>
        <w:rPr>
          <w:rFonts w:ascii="Arial Narrow" w:hAnsi="Arial Narrow"/>
          <w:sz w:val="22"/>
        </w:rPr>
      </w:pPr>
    </w:p>
    <w:p w:rsidR="00155B8A" w:rsidRDefault="00155B8A" w:rsidP="00E92579">
      <w:pPr>
        <w:jc w:val="both"/>
        <w:rPr>
          <w:rFonts w:ascii="Arial Narrow" w:hAnsi="Arial Narrow"/>
          <w:sz w:val="22"/>
        </w:rPr>
      </w:pPr>
    </w:p>
    <w:p w:rsidR="00155B8A" w:rsidRDefault="00155B8A" w:rsidP="00E92579">
      <w:pPr>
        <w:jc w:val="both"/>
        <w:rPr>
          <w:rFonts w:ascii="Arial Narrow" w:hAnsi="Arial Narrow"/>
          <w:sz w:val="22"/>
        </w:rPr>
      </w:pPr>
    </w:p>
    <w:p w:rsidR="00155B8A" w:rsidRDefault="00155B8A" w:rsidP="00E92579">
      <w:pPr>
        <w:jc w:val="both"/>
        <w:rPr>
          <w:rFonts w:ascii="Arial Narrow" w:hAnsi="Arial Narrow"/>
          <w:sz w:val="22"/>
        </w:rPr>
      </w:pPr>
      <w:r>
        <w:rPr>
          <w:rFonts w:ascii="Arial Narrow" w:hAnsi="Arial Narrow"/>
          <w:sz w:val="22"/>
        </w:rPr>
        <w:t xml:space="preserve">                                                                                                                       </w:t>
      </w:r>
    </w:p>
    <w:p w:rsidR="00155B8A" w:rsidRPr="008D35E3" w:rsidRDefault="00155B8A" w:rsidP="00E92579">
      <w:pPr>
        <w:jc w:val="both"/>
        <w:rPr>
          <w:rFonts w:ascii="Arial Narrow" w:hAnsi="Arial Narrow"/>
          <w:sz w:val="22"/>
        </w:rPr>
      </w:pPr>
      <w:r>
        <w:rPr>
          <w:rFonts w:ascii="Arial Narrow" w:hAnsi="Arial Narrow"/>
          <w:sz w:val="22"/>
        </w:rPr>
        <w:t xml:space="preserve">                                                                                                                         </w:t>
      </w:r>
      <w:r w:rsidRPr="008D35E3">
        <w:rPr>
          <w:rFonts w:ascii="Arial Narrow" w:hAnsi="Arial Narrow"/>
          <w:sz w:val="22"/>
        </w:rPr>
        <w:t xml:space="preserve"> Zatwierdził </w:t>
      </w:r>
    </w:p>
    <w:p w:rsidR="00155B8A" w:rsidRPr="008D35E3" w:rsidRDefault="00155B8A">
      <w:pPr>
        <w:ind w:left="1080" w:hanging="360"/>
        <w:jc w:val="both"/>
        <w:rPr>
          <w:rFonts w:ascii="Arial Narrow" w:hAnsi="Arial Narrow"/>
        </w:rPr>
      </w:pPr>
    </w:p>
    <w:p w:rsidR="00155B8A" w:rsidRPr="008D35E3" w:rsidRDefault="00155B8A" w:rsidP="0088257E">
      <w:pPr>
        <w:rPr>
          <w:rFonts w:ascii="Arial Narrow" w:hAnsi="Arial Narrow"/>
        </w:rPr>
      </w:pPr>
    </w:p>
    <w:p w:rsidR="00155B8A" w:rsidRPr="008D35E3" w:rsidRDefault="00155B8A" w:rsidP="0088257E">
      <w:pPr>
        <w:rPr>
          <w:rFonts w:ascii="Arial Narrow" w:hAnsi="Arial Narrow"/>
        </w:rPr>
      </w:pPr>
    </w:p>
    <w:p w:rsidR="00155B8A" w:rsidRPr="008D35E3" w:rsidRDefault="00155B8A" w:rsidP="0088257E">
      <w:pPr>
        <w:rPr>
          <w:rFonts w:ascii="Arial Narrow" w:hAnsi="Arial Narrow"/>
        </w:rPr>
      </w:pPr>
    </w:p>
    <w:p w:rsidR="00155B8A" w:rsidRPr="008D35E3" w:rsidRDefault="00155B8A" w:rsidP="0088257E">
      <w:pPr>
        <w:rPr>
          <w:rFonts w:ascii="Arial Narrow" w:hAnsi="Arial Narrow"/>
        </w:rPr>
      </w:pPr>
    </w:p>
    <w:p w:rsidR="00155B8A" w:rsidRPr="008D35E3" w:rsidRDefault="00155B8A" w:rsidP="0088257E">
      <w:pPr>
        <w:rPr>
          <w:rFonts w:ascii="Arial Narrow" w:hAnsi="Arial Narrow"/>
        </w:rPr>
      </w:pPr>
    </w:p>
    <w:p w:rsidR="00155B8A" w:rsidRPr="008D35E3" w:rsidRDefault="00155B8A" w:rsidP="0088257E">
      <w:pPr>
        <w:rPr>
          <w:rFonts w:ascii="Arial Narrow" w:hAnsi="Arial Narrow"/>
        </w:rPr>
      </w:pPr>
    </w:p>
    <w:p w:rsidR="00155B8A" w:rsidRPr="008D35E3" w:rsidRDefault="00155B8A" w:rsidP="0088257E">
      <w:pPr>
        <w:rPr>
          <w:rFonts w:ascii="Arial Narrow" w:hAnsi="Arial Narrow"/>
        </w:rPr>
      </w:pPr>
    </w:p>
    <w:p w:rsidR="00155B8A" w:rsidRPr="008D35E3" w:rsidRDefault="00155B8A" w:rsidP="0088257E">
      <w:pPr>
        <w:rPr>
          <w:rFonts w:ascii="Arial Narrow" w:hAnsi="Arial Narrow"/>
        </w:rPr>
      </w:pPr>
    </w:p>
    <w:p w:rsidR="00155B8A" w:rsidRPr="008D35E3" w:rsidRDefault="00155B8A" w:rsidP="0088257E">
      <w:pPr>
        <w:rPr>
          <w:rFonts w:ascii="Arial Narrow" w:hAnsi="Arial Narrow"/>
        </w:rPr>
      </w:pPr>
    </w:p>
    <w:p w:rsidR="00155B8A" w:rsidRPr="008D35E3" w:rsidRDefault="00155B8A" w:rsidP="0088257E">
      <w:pPr>
        <w:rPr>
          <w:rFonts w:ascii="Arial Narrow" w:hAnsi="Arial Narrow"/>
        </w:rPr>
      </w:pPr>
    </w:p>
    <w:p w:rsidR="00155B8A" w:rsidRPr="008D35E3" w:rsidRDefault="00155B8A" w:rsidP="0088257E">
      <w:pPr>
        <w:rPr>
          <w:rFonts w:ascii="Arial Narrow" w:hAnsi="Arial Narrow"/>
        </w:rPr>
      </w:pPr>
    </w:p>
    <w:p w:rsidR="00155B8A" w:rsidRPr="002C5604" w:rsidRDefault="00155B8A" w:rsidP="002C5604">
      <w:pPr>
        <w:jc w:val="right"/>
        <w:rPr>
          <w:rFonts w:ascii="Arial Narrow" w:hAnsi="Arial Narrow"/>
          <w:b/>
        </w:rPr>
      </w:pPr>
      <w:r w:rsidRPr="002C5604">
        <w:rPr>
          <w:rFonts w:ascii="Arial Narrow" w:hAnsi="Arial Narrow"/>
          <w:b/>
        </w:rPr>
        <w:t>Załącznik nr 1</w:t>
      </w:r>
    </w:p>
    <w:p w:rsidR="00155B8A" w:rsidRPr="002C5604" w:rsidRDefault="00155B8A" w:rsidP="002C5604">
      <w:pPr>
        <w:jc w:val="right"/>
        <w:rPr>
          <w:rFonts w:ascii="Arial Narrow" w:hAnsi="Arial Narrow"/>
          <w:b/>
          <w:sz w:val="26"/>
        </w:rPr>
      </w:pPr>
      <w:r w:rsidRPr="002C5604">
        <w:rPr>
          <w:rFonts w:ascii="Arial Narrow" w:hAnsi="Arial Narrow"/>
          <w:b/>
          <w:sz w:val="26"/>
        </w:rPr>
        <w:t xml:space="preserve">                                                  </w:t>
      </w:r>
    </w:p>
    <w:p w:rsidR="00155B8A" w:rsidRPr="002C5604" w:rsidRDefault="00155B8A" w:rsidP="002C5604">
      <w:pPr>
        <w:jc w:val="center"/>
        <w:rPr>
          <w:rFonts w:ascii="Arial Narrow" w:hAnsi="Arial Narrow"/>
          <w:b/>
        </w:rPr>
      </w:pPr>
      <w:r w:rsidRPr="002C5604">
        <w:rPr>
          <w:rFonts w:ascii="Arial Narrow" w:hAnsi="Arial Narrow"/>
          <w:b/>
        </w:rPr>
        <w:t xml:space="preserve">Zestawienie leków </w:t>
      </w:r>
    </w:p>
    <w:p w:rsidR="00155B8A" w:rsidRPr="002C5604" w:rsidRDefault="00155B8A" w:rsidP="002C5604">
      <w:pPr>
        <w:rPr>
          <w:rFonts w:ascii="Arial Narrow" w:hAnsi="Arial Narrow"/>
          <w:b/>
        </w:rPr>
      </w:pPr>
    </w:p>
    <w:tbl>
      <w:tblPr>
        <w:tblW w:w="31608" w:type="dxa"/>
        <w:tblInd w:w="-214" w:type="dxa"/>
        <w:tblLayout w:type="fixed"/>
        <w:tblCellMar>
          <w:left w:w="70" w:type="dxa"/>
          <w:right w:w="70" w:type="dxa"/>
        </w:tblCellMar>
        <w:tblLook w:val="0000"/>
      </w:tblPr>
      <w:tblGrid>
        <w:gridCol w:w="540"/>
        <w:gridCol w:w="7257"/>
        <w:gridCol w:w="811"/>
        <w:gridCol w:w="920"/>
        <w:gridCol w:w="920"/>
        <w:gridCol w:w="4600"/>
        <w:gridCol w:w="5520"/>
        <w:gridCol w:w="5520"/>
        <w:gridCol w:w="5520"/>
      </w:tblGrid>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Lp.</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snapToGrid w:val="0"/>
              <w:jc w:val="center"/>
              <w:rPr>
                <w:rFonts w:ascii="Arial Narrow" w:hAnsi="Arial Narrow"/>
              </w:rPr>
            </w:pPr>
          </w:p>
          <w:p w:rsidR="00155B8A" w:rsidRPr="002C5604" w:rsidRDefault="00155B8A" w:rsidP="002C5604">
            <w:pPr>
              <w:jc w:val="center"/>
              <w:rPr>
                <w:rFonts w:ascii="Arial Narrow" w:hAnsi="Arial Narrow"/>
              </w:rPr>
            </w:pPr>
            <w:r w:rsidRPr="002C5604">
              <w:rPr>
                <w:rFonts w:ascii="Arial Narrow" w:hAnsi="Arial Narrow"/>
              </w:rPr>
              <w:t>Nazwa leku</w:t>
            </w:r>
          </w:p>
          <w:p w:rsidR="00155B8A" w:rsidRPr="002C5604" w:rsidRDefault="00155B8A" w:rsidP="002C5604">
            <w:pPr>
              <w:jc w:val="center"/>
              <w:rPr>
                <w:rFonts w:ascii="Arial Narrow" w:hAnsi="Arial Narrow"/>
              </w:rPr>
            </w:pP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Jm.</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 xml:space="preserve">Ilość </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p>
          <w:p w:rsidR="00155B8A" w:rsidRPr="002C5604" w:rsidRDefault="00155B8A" w:rsidP="002C5604">
            <w:pPr>
              <w:jc w:val="center"/>
              <w:rPr>
                <w:rFonts w:ascii="Arial Narrow" w:hAnsi="Arial Narrow"/>
              </w:rPr>
            </w:pPr>
            <w:r w:rsidRPr="002C5604">
              <w:rPr>
                <w:rFonts w:ascii="Arial Narrow" w:hAnsi="Arial Narrow"/>
              </w:rPr>
              <w:t>Wadium</w:t>
            </w:r>
          </w:p>
          <w:p w:rsidR="00155B8A" w:rsidRPr="002C5604" w:rsidRDefault="00155B8A" w:rsidP="002C5604">
            <w:pPr>
              <w:jc w:val="center"/>
              <w:rPr>
                <w:rFonts w:ascii="Arial Narrow" w:hAnsi="Arial Narrow"/>
              </w:rPr>
            </w:pPr>
            <w:r w:rsidRPr="002C5604">
              <w:rPr>
                <w:rFonts w:ascii="Arial Narrow" w:hAnsi="Arial Narrow"/>
              </w:rPr>
              <w:t xml:space="preserve">PLN </w:t>
            </w:r>
          </w:p>
        </w:tc>
      </w:tr>
      <w:tr w:rsidR="00155B8A" w:rsidRPr="002C5604" w:rsidTr="002C5604">
        <w:trPr>
          <w:trHeight w:val="144"/>
        </w:trPr>
        <w:tc>
          <w:tcPr>
            <w:tcW w:w="9528" w:type="dxa"/>
            <w:gridSpan w:val="4"/>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snapToGrid w:val="0"/>
              <w:jc w:val="center"/>
              <w:rPr>
                <w:rFonts w:ascii="Arial Narrow" w:hAnsi="Arial Narrow"/>
                <w:b/>
                <w:bCs/>
              </w:rPr>
            </w:pPr>
          </w:p>
          <w:p w:rsidR="00155B8A" w:rsidRPr="002C5604" w:rsidRDefault="00155B8A" w:rsidP="002C5604">
            <w:pPr>
              <w:jc w:val="center"/>
              <w:rPr>
                <w:rFonts w:ascii="Arial Narrow" w:hAnsi="Arial Narrow"/>
                <w:b/>
                <w:bCs/>
              </w:rPr>
            </w:pPr>
            <w:r w:rsidRPr="002C5604">
              <w:rPr>
                <w:rFonts w:ascii="Arial Narrow" w:hAnsi="Arial Narrow"/>
                <w:b/>
                <w:bCs/>
              </w:rPr>
              <w:t>LEKI RÓŻNE</w:t>
            </w:r>
          </w:p>
          <w:p w:rsidR="00155B8A" w:rsidRPr="002C5604" w:rsidRDefault="00155B8A" w:rsidP="002C5604">
            <w:pPr>
              <w:jc w:val="center"/>
              <w:rPr>
                <w:rFonts w:ascii="Arial Narrow" w:hAnsi="Arial Narrow"/>
                <w:b/>
                <w:bCs/>
              </w:rPr>
            </w:pPr>
          </w:p>
        </w:tc>
        <w:tc>
          <w:tcPr>
            <w:tcW w:w="5520" w:type="dxa"/>
            <w:gridSpan w:val="2"/>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snapToGrid w:val="0"/>
              <w:jc w:val="center"/>
              <w:rPr>
                <w:rFonts w:ascii="Arial Narrow" w:hAnsi="Arial Narrow"/>
                <w:b/>
                <w:bCs/>
              </w:rPr>
            </w:pPr>
          </w:p>
          <w:p w:rsidR="00155B8A" w:rsidRPr="002C5604" w:rsidRDefault="00155B8A" w:rsidP="002C5604">
            <w:pPr>
              <w:ind w:firstLine="708"/>
              <w:rPr>
                <w:rFonts w:ascii="Arial Narrow" w:hAnsi="Arial Narrow"/>
              </w:rPr>
            </w:pPr>
          </w:p>
        </w:tc>
        <w:tc>
          <w:tcPr>
            <w:tcW w:w="55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snapToGrid w:val="0"/>
              <w:jc w:val="center"/>
              <w:rPr>
                <w:rFonts w:ascii="Arial Narrow" w:hAnsi="Arial Narrow"/>
                <w:b/>
                <w:bCs/>
              </w:rPr>
            </w:pPr>
          </w:p>
        </w:tc>
        <w:tc>
          <w:tcPr>
            <w:tcW w:w="55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snapToGrid w:val="0"/>
              <w:jc w:val="center"/>
              <w:rPr>
                <w:rFonts w:ascii="Arial Narrow" w:hAnsi="Arial Narrow"/>
                <w:b/>
                <w:bCs/>
              </w:rPr>
            </w:pPr>
          </w:p>
        </w:tc>
        <w:tc>
          <w:tcPr>
            <w:tcW w:w="55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snapToGrid w:val="0"/>
              <w:jc w:val="center"/>
              <w:rPr>
                <w:rFonts w:ascii="Arial Narrow" w:hAnsi="Arial Narrow"/>
                <w:b/>
                <w:bCs/>
              </w:rPr>
            </w:pPr>
          </w:p>
        </w:tc>
      </w:tr>
      <w:tr w:rsidR="00155B8A" w:rsidRPr="002C5604" w:rsidTr="002C5604">
        <w:trPr>
          <w:gridAfter w:val="4"/>
          <w:wAfter w:w="21160" w:type="dxa"/>
          <w:trHeight w:val="144"/>
        </w:trPr>
        <w:tc>
          <w:tcPr>
            <w:tcW w:w="540" w:type="dxa"/>
            <w:tcBorders>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1</w:t>
            </w:r>
          </w:p>
        </w:tc>
        <w:tc>
          <w:tcPr>
            <w:tcW w:w="7257" w:type="dxa"/>
            <w:tcBorders>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ACARBOSE          50mg              </w:t>
            </w:r>
          </w:p>
        </w:tc>
        <w:tc>
          <w:tcPr>
            <w:tcW w:w="811" w:type="dxa"/>
            <w:tcBorders>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  tabl.</w:t>
            </w:r>
          </w:p>
        </w:tc>
        <w:tc>
          <w:tcPr>
            <w:tcW w:w="920" w:type="dxa"/>
            <w:tcBorders>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360</w:t>
            </w:r>
          </w:p>
        </w:tc>
        <w:tc>
          <w:tcPr>
            <w:tcW w:w="920" w:type="dxa"/>
            <w:tcBorders>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1,0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2</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AMOXICILLIN      0,5g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96</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1,0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3</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AMOXICILLIN       1g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288</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2,0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4</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AMPICILLIN          0,5g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fiol.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600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24,0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5</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AMPICILLIN             1g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fiol.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650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35,0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6</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AMPICILLIN          0,5g   +   SULBACTAM        0,25g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fiol.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50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7</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AMPICILLIN             1g   +    SULBACTAM        0,5g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fiol.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200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50,00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8</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AZITHROMYCIN 250mg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6</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9</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AMOXICILLIN    +    CLAVULANIC ACID     0,625g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21</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10</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AMOXICILLIN    +    CLAVULANIC ACID           1g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6300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50,0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11</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AMOXICILLIN    +    CLAVULANIC ACID         0,6g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fiol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550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10,0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12</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AMOXICILLIN    +    CLAVULANIC ACID           1,2g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fiol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14000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400,0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13</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ALBENDAZOLE     400mg/20ml  zawiesina         20ml</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10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2,0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de-DE"/>
              </w:rPr>
            </w:pPr>
            <w:r w:rsidRPr="002C5604">
              <w:rPr>
                <w:rFonts w:ascii="Arial Narrow" w:hAnsi="Arial Narrow"/>
              </w:rPr>
              <w:t>14</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de-DE"/>
              </w:rPr>
              <w:t>ALBENDAZOLE     400mg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de-DE"/>
              </w:rPr>
            </w:pPr>
            <w:r w:rsidRPr="002C5604">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de-DE"/>
              </w:rPr>
              <w:t>20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de-DE"/>
              </w:rPr>
            </w:pPr>
            <w:r w:rsidRPr="002C5604">
              <w:rPr>
                <w:rFonts w:ascii="Arial Narrow" w:hAnsi="Arial Narrow"/>
                <w:lang w:val="de-DE"/>
              </w:rPr>
              <w:t>3,0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15</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ADENOSINE              </w:t>
            </w:r>
            <w:r w:rsidRPr="002C5604">
              <w:rPr>
                <w:rFonts w:ascii="Arial Narrow" w:hAnsi="Arial Narrow"/>
                <w:lang w:val="de-DE"/>
              </w:rPr>
              <w:t xml:space="preserve">6mg/2ml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 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12</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3,0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16</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AMIODARONE       </w:t>
            </w:r>
            <w:r w:rsidRPr="002C5604">
              <w:rPr>
                <w:rFonts w:ascii="Arial Narrow" w:hAnsi="Arial Narrow"/>
                <w:lang w:val="de-DE"/>
              </w:rPr>
              <w:t xml:space="preserve">150mg/3ml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408</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10,0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de-DE"/>
              </w:rPr>
            </w:pPr>
            <w:r w:rsidRPr="002C5604">
              <w:rPr>
                <w:rFonts w:ascii="Arial Narrow" w:hAnsi="Arial Narrow"/>
              </w:rPr>
              <w:t>17</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de-DE"/>
              </w:rPr>
              <w:t xml:space="preserve">AMIKACIN         </w:t>
            </w:r>
            <w:r w:rsidRPr="002C5604">
              <w:rPr>
                <w:rFonts w:ascii="Arial Narrow" w:hAnsi="Arial Narrow"/>
              </w:rPr>
              <w:t>250mg/2ml</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fiol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80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3,0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18</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rPr>
              <w:t xml:space="preserve">AMIKACIN         </w:t>
            </w:r>
            <w:r w:rsidRPr="002C5604">
              <w:rPr>
                <w:rFonts w:ascii="Arial Narrow" w:hAnsi="Arial Narrow"/>
                <w:lang w:val="de-DE"/>
              </w:rPr>
              <w:t>500mg/2ml</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fiol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1500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100,0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19</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 xml:space="preserve">AMIKACIN          </w:t>
            </w:r>
            <w:r w:rsidRPr="002C5604">
              <w:rPr>
                <w:rFonts w:ascii="Arial Narrow" w:hAnsi="Arial Narrow"/>
                <w:lang w:val="de-DE"/>
              </w:rPr>
              <w:t>1g/4ml</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fiol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1000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40,0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20</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 xml:space="preserve">AMIKACIN               0,3%        krople do oczu         5ml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1</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21</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rPr>
              <w:t xml:space="preserve">AMIODARONE          </w:t>
            </w:r>
            <w:r w:rsidRPr="002C5604">
              <w:rPr>
                <w:rFonts w:ascii="Arial Narrow" w:hAnsi="Arial Narrow"/>
                <w:lang w:val="en-US"/>
              </w:rPr>
              <w:t>200mg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600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1,0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22</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AQUA  PRO  INJECTIONE   5ml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6000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10,0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23</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AQUA  PRO  INJECTIONE 10ml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10000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25,0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24</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rPr>
              <w:t xml:space="preserve">ACETYLSALICYLIC  ACID        75mg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3600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3,0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25</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rPr>
              <w:t xml:space="preserve">ACETYLSALICYLIC  ACID       150mg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300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6,0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26</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ACETYLSALICYLIC ACID  0,3g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2600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27</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ACICLOVIR                 200mg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30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1,0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28</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ACICLOVIR                 400mg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300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2,0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29</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ACICLOVIR                 800mg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30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30</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ACENOCOUMAROL     4mg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600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1,0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31</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ANTAZOLINE         </w:t>
            </w:r>
            <w:r w:rsidRPr="002C5604">
              <w:rPr>
                <w:rFonts w:ascii="Arial Narrow" w:hAnsi="Arial Narrow"/>
                <w:lang w:val="de-DE"/>
              </w:rPr>
              <w:t xml:space="preserve">100mg/2ml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300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32</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ATROPINE       0,5mg/1ml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200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3,0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33</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rPr>
              <w:t xml:space="preserve">ATROPINE          1mg/1ml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100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1,0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34</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ATROPINE            0,25mg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200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1,0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de-DE"/>
              </w:rPr>
            </w:pPr>
            <w:r w:rsidRPr="002C5604">
              <w:rPr>
                <w:rFonts w:ascii="Arial Narrow" w:hAnsi="Arial Narrow"/>
              </w:rPr>
              <w:t>35</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de-DE"/>
              </w:rPr>
              <w:t xml:space="preserve">ACETYLCYSTEINE  300mg/3ml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160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de-DE"/>
              </w:rPr>
            </w:pPr>
            <w:r w:rsidRPr="002C5604">
              <w:rPr>
                <w:rFonts w:ascii="Arial Narrow" w:hAnsi="Arial Narrow"/>
              </w:rPr>
              <w:t>36</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de-DE"/>
              </w:rPr>
              <w:t>ALPROSTADIL         0,5mg/1ml</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5</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25,0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37</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ANTITOXINUM VIPERICUM       500j.a./5ml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10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50,0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38</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AMBROXOL          30mg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80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1,0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39</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AMBROXOL          krople     0,75%            50ml</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10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1,0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40</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 xml:space="preserve">AMBROXOL        płyn do inhalacji   15mg/2ml 100ml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20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3,0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41</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AETHYLUM CHLORATUM       aerozol      70g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16</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42</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lang w:val="en-US"/>
              </w:rPr>
              <w:t xml:space="preserve">ASCORBIC ACID     500mg/5ml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650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20,0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de-DE"/>
              </w:rPr>
            </w:pPr>
            <w:r w:rsidRPr="002C5604">
              <w:rPr>
                <w:rFonts w:ascii="Arial Narrow" w:hAnsi="Arial Narrow"/>
              </w:rPr>
              <w:t>43</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de-DE"/>
              </w:rPr>
            </w:pPr>
            <w:r w:rsidRPr="002C5604">
              <w:rPr>
                <w:rFonts w:ascii="Arial Narrow" w:hAnsi="Arial Narrow"/>
                <w:lang w:val="de-DE"/>
              </w:rPr>
              <w:t xml:space="preserve">ALVERINE               60mg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de-DE"/>
              </w:rPr>
              <w:t xml:space="preserve">kaps.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1200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8,0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44</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 xml:space="preserve">ALUMINIUM  ACETATE      1g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900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6,0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45</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ALUMINIUM  ACETATE     1%    żel               75g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60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3,0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46</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  ALOE  PULVIS     35mg    </w:t>
            </w:r>
          </w:p>
          <w:p w:rsidR="00155B8A" w:rsidRPr="002C5604" w:rsidRDefault="00155B8A" w:rsidP="002C5604">
            <w:pPr>
              <w:rPr>
                <w:rFonts w:ascii="Arial Narrow" w:hAnsi="Arial Narrow"/>
                <w:lang w:val="en-US"/>
              </w:rPr>
            </w:pPr>
            <w:r w:rsidRPr="002C5604">
              <w:rPr>
                <w:rFonts w:ascii="Arial Narrow" w:hAnsi="Arial Narrow"/>
                <w:lang w:val="en-US"/>
              </w:rPr>
              <w:t>+ EXTRACTUM  FRANGULAE SICC.                       42mg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 xml:space="preserve">draż.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700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p>
          <w:p w:rsidR="00155B8A" w:rsidRPr="002C5604" w:rsidRDefault="00155B8A" w:rsidP="002C5604">
            <w:pPr>
              <w:jc w:val="center"/>
              <w:rPr>
                <w:rFonts w:ascii="Arial Narrow" w:hAnsi="Arial Narrow"/>
                <w:lang w:val="en-US"/>
              </w:rPr>
            </w:pPr>
            <w:r w:rsidRPr="002C5604">
              <w:rPr>
                <w:rFonts w:ascii="Arial Narrow" w:hAnsi="Arial Narrow"/>
                <w:lang w:val="en-US"/>
              </w:rPr>
              <w:t>2,0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47</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ALLOPURINOL          100mg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5000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6,0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48</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AMITRIPTYLINE       10mg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 xml:space="preserve">draż.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2100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2,0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49</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AMITRIPTYLINE        25mg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 xml:space="preserve">draż.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1500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2,0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50</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    AESCULINUM         0,5mg        </w:t>
            </w:r>
          </w:p>
          <w:p w:rsidR="00155B8A" w:rsidRPr="002C5604" w:rsidRDefault="00155B8A" w:rsidP="002C5604">
            <w:pPr>
              <w:rPr>
                <w:rFonts w:ascii="Arial Narrow" w:hAnsi="Arial Narrow"/>
                <w:lang w:val="en-US"/>
              </w:rPr>
            </w:pPr>
            <w:r w:rsidRPr="002C5604">
              <w:rPr>
                <w:rFonts w:ascii="Arial Narrow" w:hAnsi="Arial Narrow"/>
                <w:lang w:val="en-US"/>
              </w:rPr>
              <w:t xml:space="preserve">+  RUTINUM                  15mg       </w:t>
            </w:r>
          </w:p>
          <w:p w:rsidR="00155B8A" w:rsidRPr="002C5604" w:rsidRDefault="00155B8A" w:rsidP="002C5604">
            <w:pPr>
              <w:rPr>
                <w:rFonts w:ascii="Arial Narrow" w:hAnsi="Arial Narrow"/>
                <w:lang w:val="en-US"/>
              </w:rPr>
            </w:pPr>
            <w:r w:rsidRPr="002C5604">
              <w:rPr>
                <w:rFonts w:ascii="Arial Narrow" w:hAnsi="Arial Narrow"/>
                <w:lang w:val="en-US"/>
              </w:rPr>
              <w:t>+  EXTRACTUM  EX  SEMEN HIPPOCASTANI  SICC.</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 xml:space="preserve">draż.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600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p>
          <w:p w:rsidR="00155B8A" w:rsidRPr="002C5604" w:rsidRDefault="00155B8A" w:rsidP="002C5604">
            <w:pPr>
              <w:jc w:val="center"/>
              <w:rPr>
                <w:rFonts w:ascii="Arial Narrow" w:hAnsi="Arial Narrow"/>
                <w:lang w:val="en-US"/>
              </w:rPr>
            </w:pPr>
            <w:r w:rsidRPr="002C5604">
              <w:rPr>
                <w:rFonts w:ascii="Arial Narrow" w:hAnsi="Arial Narrow"/>
                <w:lang w:val="en-US"/>
              </w:rPr>
              <w:t>1,0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51</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 xml:space="preserve">    BACITRACIN    250jm              </w:t>
            </w:r>
          </w:p>
          <w:p w:rsidR="00155B8A" w:rsidRPr="002C5604" w:rsidRDefault="00155B8A" w:rsidP="002C5604">
            <w:pPr>
              <w:rPr>
                <w:rFonts w:ascii="Arial Narrow" w:hAnsi="Arial Narrow"/>
              </w:rPr>
            </w:pPr>
            <w:r w:rsidRPr="002C5604">
              <w:rPr>
                <w:rFonts w:ascii="Arial Narrow" w:hAnsi="Arial Narrow"/>
              </w:rPr>
              <w:t>+   NEOMYCIN    5.000jm         w 1g        maść                       20g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65</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p>
          <w:p w:rsidR="00155B8A" w:rsidRPr="002C5604" w:rsidRDefault="00155B8A" w:rsidP="002C5604">
            <w:pPr>
              <w:jc w:val="center"/>
              <w:rPr>
                <w:rFonts w:ascii="Arial Narrow" w:hAnsi="Arial Narrow"/>
                <w:lang w:val="en-US"/>
              </w:rPr>
            </w:pPr>
            <w:r w:rsidRPr="002C5604">
              <w:rPr>
                <w:rFonts w:ascii="Arial Narrow" w:hAnsi="Arial Narrow"/>
                <w:lang w:val="en-US"/>
              </w:rPr>
              <w:t>7,0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52</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BUPIVACAINE  SPINAL HEAVY         0,5%     4ml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310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2,0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53</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BUPIVACAINE        0,5%  10ml</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900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2,0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54</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 xml:space="preserve">BISACODYL        5mg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300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1,0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55</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 xml:space="preserve">BISACODYL      10mg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ind w:left="-70"/>
              <w:jc w:val="center"/>
              <w:rPr>
                <w:rFonts w:ascii="Arial Narrow" w:hAnsi="Arial Narrow"/>
              </w:rPr>
            </w:pPr>
            <w:r w:rsidRPr="002C5604">
              <w:rPr>
                <w:rFonts w:ascii="Arial Narrow" w:hAnsi="Arial Narrow"/>
              </w:rPr>
              <w:t>czopki</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1000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10,0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56</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 xml:space="preserve">BORIC ACID      maść      </w:t>
            </w:r>
            <w:r w:rsidRPr="002C5604">
              <w:rPr>
                <w:rFonts w:ascii="Arial Narrow" w:hAnsi="Arial Narrow"/>
                <w:lang w:val="en-US"/>
              </w:rPr>
              <w:t>10%              20g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1</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57</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BORIC ACID     solutio      3%           100g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400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10,0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58</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BROMHEXINE       8mg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10000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2,0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de-DE"/>
              </w:rPr>
            </w:pPr>
            <w:r w:rsidRPr="002C5604">
              <w:rPr>
                <w:rFonts w:ascii="Arial Narrow" w:hAnsi="Arial Narrow"/>
              </w:rPr>
              <w:t>59</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de-DE"/>
              </w:rPr>
            </w:pPr>
            <w:r w:rsidRPr="002C5604">
              <w:rPr>
                <w:rFonts w:ascii="Arial Narrow" w:hAnsi="Arial Narrow"/>
                <w:lang w:val="de-DE"/>
              </w:rPr>
              <w:t>BROMHEXINE      syrop    4mg/5ml      120ml</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1</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60</w:t>
            </w:r>
          </w:p>
        </w:tc>
        <w:tc>
          <w:tcPr>
            <w:tcW w:w="7257" w:type="dxa"/>
            <w:tcBorders>
              <w:top w:val="single" w:sz="4" w:space="0" w:color="000000"/>
              <w:left w:val="single" w:sz="4" w:space="0" w:color="000000"/>
              <w:bottom w:val="single" w:sz="4" w:space="0" w:color="000000"/>
            </w:tcBorders>
          </w:tcPr>
          <w:p w:rsidR="00155B8A" w:rsidRPr="002C5604" w:rsidRDefault="00155B8A" w:rsidP="002C5604">
            <w:pPr>
              <w:rPr>
                <w:rFonts w:ascii="Arial Narrow" w:hAnsi="Arial Narrow"/>
              </w:rPr>
            </w:pPr>
            <w:r w:rsidRPr="002C5604">
              <w:rPr>
                <w:rFonts w:ascii="Arial Narrow" w:hAnsi="Arial Narrow"/>
              </w:rPr>
              <w:t xml:space="preserve">BUDESONIDE    zawiesina do inhalacji  z nebulizatora   1mg/2ml  </w:t>
            </w:r>
          </w:p>
        </w:tc>
        <w:tc>
          <w:tcPr>
            <w:tcW w:w="811" w:type="dxa"/>
            <w:tcBorders>
              <w:top w:val="single" w:sz="4" w:space="0" w:color="000000"/>
              <w:left w:val="single" w:sz="4" w:space="0" w:color="000000"/>
              <w:bottom w:val="single" w:sz="4" w:space="0" w:color="000000"/>
            </w:tcBorders>
          </w:tcPr>
          <w:p w:rsidR="00155B8A" w:rsidRPr="002C5604" w:rsidRDefault="00155B8A" w:rsidP="002C5604">
            <w:pPr>
              <w:rPr>
                <w:rFonts w:ascii="Arial Narrow" w:hAnsi="Arial Narrow"/>
              </w:rPr>
            </w:pPr>
            <w:r w:rsidRPr="002C5604">
              <w:rPr>
                <w:rFonts w:ascii="Arial Narrow" w:hAnsi="Arial Narrow"/>
              </w:rPr>
              <w:t>mp.</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100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3,00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61</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 xml:space="preserve">BUDESONIDE    zawiesina do inhalacji   z nebulizatora   0,25mg/2ml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60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p>
          <w:p w:rsidR="00155B8A" w:rsidRPr="002C5604" w:rsidRDefault="00155B8A" w:rsidP="002C5604">
            <w:pPr>
              <w:jc w:val="center"/>
              <w:rPr>
                <w:rFonts w:ascii="Arial Narrow" w:hAnsi="Arial Narrow"/>
              </w:rPr>
            </w:pPr>
            <w:r w:rsidRPr="002C5604">
              <w:rPr>
                <w:rFonts w:ascii="Arial Narrow" w:hAnsi="Arial Narrow"/>
              </w:rPr>
              <w:t>2,00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62</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 xml:space="preserve">BUDESONIDE    zawiesina do inhalacji    z nebulizatora   0,5mg/2ml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60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p>
          <w:p w:rsidR="00155B8A" w:rsidRPr="002C5604" w:rsidRDefault="00155B8A" w:rsidP="002C5604">
            <w:pPr>
              <w:jc w:val="center"/>
              <w:rPr>
                <w:rFonts w:ascii="Arial Narrow" w:hAnsi="Arial Narrow"/>
              </w:rPr>
            </w:pPr>
            <w:r w:rsidRPr="002C5604">
              <w:rPr>
                <w:rFonts w:ascii="Arial Narrow" w:hAnsi="Arial Narrow"/>
              </w:rPr>
              <w:t>2,00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63</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BACLOFEN             10mg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750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64</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   BETAMETHASONE DIPROPIONATE   5mg      </w:t>
            </w:r>
          </w:p>
          <w:p w:rsidR="00155B8A" w:rsidRPr="002C5604" w:rsidRDefault="00155B8A" w:rsidP="002C5604">
            <w:pPr>
              <w:rPr>
                <w:rFonts w:ascii="Arial Narrow" w:hAnsi="Arial Narrow"/>
                <w:lang w:val="en-US"/>
              </w:rPr>
            </w:pPr>
            <w:r w:rsidRPr="002C5604">
              <w:rPr>
                <w:rFonts w:ascii="Arial Narrow" w:hAnsi="Arial Narrow"/>
                <w:lang w:val="en-US"/>
              </w:rPr>
              <w:t>+ BETAMETHASONE SODIUM PHOSPHATE      2mg         1ml</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150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p>
          <w:p w:rsidR="00155B8A" w:rsidRPr="002C5604" w:rsidRDefault="00155B8A" w:rsidP="002C5604">
            <w:pPr>
              <w:jc w:val="center"/>
              <w:rPr>
                <w:rFonts w:ascii="Arial Narrow" w:hAnsi="Arial Narrow"/>
              </w:rPr>
            </w:pPr>
            <w:r w:rsidRPr="002C5604">
              <w:rPr>
                <w:rFonts w:ascii="Arial Narrow" w:hAnsi="Arial Narrow"/>
              </w:rPr>
              <w:t>9,0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65</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BROMOCRIPTINE    2,5mg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60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66</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CEFOTAXIME          inj.               1g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fiol.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3500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50,0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67</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CALCIUM DOBESILATE  250mg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30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68</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CALCIUM GLUBIONATE    137,5mg/1ml           10ml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300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9,0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69</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CALCIUM    GLUCONICUM 500mg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50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70</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CLARITHROMYCIN       0,5g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980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10,0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71</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COLISTIN     fiol. 1.000.000jm</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fiol.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60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4,0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72</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CEFTRIAXONE     inj.           1g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fiol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20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73</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CLOTRIMAZOLE        krem        1%                      20g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90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2,00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74</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CLOTRIMAZOLE        tabl. dopoch.         100mg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6</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75</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CLOPIDOGREL    75mg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1120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3,00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76</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lang w:val="en-US"/>
              </w:rPr>
              <w:t xml:space="preserve">CARBAMAZEPINE        200mg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150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77</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CIPROFLOXACIN          250mg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400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2,00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78</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CIPROFLOXACIN          500mg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4100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30,00-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79</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CIPROFLOXACIN  200mg/100ml   do wlewów   i.v. 100ml</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fl.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3800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150,00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80</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CHLORPROMAZINE</w:t>
            </w:r>
            <w:r w:rsidRPr="002C5604">
              <w:rPr>
                <w:rFonts w:ascii="Arial Narrow" w:hAnsi="Arial Narrow"/>
                <w:lang w:val="de-DE"/>
              </w:rPr>
              <w:t xml:space="preserve">   50mg/2ml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80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1,00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81</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CETIRIZINE        syrop    5mg/5ml            100ml</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10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1,00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82</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CETIRIZINE                   10mg</w:t>
            </w:r>
            <w:r w:rsidRPr="002C5604">
              <w:rPr>
                <w:rFonts w:ascii="Arial Narrow" w:hAnsi="Arial Narrow"/>
                <w:color w:val="FF0000"/>
                <w:lang w:val="en-US"/>
              </w:rPr>
              <w:t xml:space="preserve">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1600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4,00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83</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CLEMASTINE                  1mg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60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84</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CLEMASTINE              2mg/2ml</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50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1,00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85</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lang w:val="de-DE"/>
              </w:rPr>
              <w:t xml:space="preserve">CLINDAMYCIN      </w:t>
            </w:r>
            <w:r w:rsidRPr="002C5604">
              <w:rPr>
                <w:rFonts w:ascii="Arial Narrow" w:hAnsi="Arial Narrow"/>
                <w:lang w:val="en-US"/>
              </w:rPr>
              <w:t xml:space="preserve">300mg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240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2,00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86</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lang w:val="en-US"/>
              </w:rPr>
              <w:t xml:space="preserve">CLINDAMYCIN      </w:t>
            </w:r>
            <w:r w:rsidRPr="002C5604">
              <w:rPr>
                <w:rFonts w:ascii="Arial Narrow" w:hAnsi="Arial Narrow"/>
                <w:lang w:val="de-DE"/>
              </w:rPr>
              <w:t xml:space="preserve">300mg/2ml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150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9,00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87</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CAPTOPRIL           12,5mg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2400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2,00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de-DE"/>
              </w:rPr>
            </w:pPr>
            <w:r w:rsidRPr="002C5604">
              <w:rPr>
                <w:rFonts w:ascii="Arial Narrow" w:hAnsi="Arial Narrow"/>
                <w:lang w:val="en-US"/>
              </w:rPr>
              <w:t>88</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CAPTOPRIL            25mg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900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89</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CILAZAPRIL         0,5mg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300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90</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CILAZAPRIL            1mg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150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91</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CILAZAPRIL         2,5mg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56</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92</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CITALOPRAM       20mg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30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93</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  CRATAEGUS  EXTRACT         </w:t>
            </w:r>
          </w:p>
          <w:p w:rsidR="00155B8A" w:rsidRPr="002C5604" w:rsidRDefault="00155B8A" w:rsidP="002C5604">
            <w:pPr>
              <w:rPr>
                <w:rFonts w:ascii="Arial Narrow" w:hAnsi="Arial Narrow"/>
                <w:lang w:val="en-US"/>
              </w:rPr>
            </w:pPr>
            <w:r w:rsidRPr="002C5604">
              <w:rPr>
                <w:rFonts w:ascii="Arial Narrow" w:hAnsi="Arial Narrow"/>
                <w:lang w:val="en-US"/>
              </w:rPr>
              <w:t>+ VALERIANA  EXTRACT           syrop                  150g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5</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p>
          <w:p w:rsidR="00155B8A" w:rsidRPr="002C5604" w:rsidRDefault="00155B8A" w:rsidP="002C5604">
            <w:pPr>
              <w:jc w:val="center"/>
              <w:rPr>
                <w:rFonts w:ascii="Arial Narrow" w:hAnsi="Arial Narrow"/>
                <w:lang w:val="en-US"/>
              </w:rPr>
            </w:pPr>
            <w:r w:rsidRPr="002C5604">
              <w:rPr>
                <w:rFonts w:ascii="Arial Narrow" w:hAnsi="Arial Narrow"/>
                <w:lang w:val="en-US"/>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94</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CLOMIPRAMINE         10mg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90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95</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lang w:val="en-US"/>
              </w:rPr>
              <w:t xml:space="preserve">CLOMIPRAMINE   </w:t>
            </w:r>
            <w:r w:rsidRPr="002C5604">
              <w:rPr>
                <w:rFonts w:ascii="Arial Narrow" w:hAnsi="Arial Narrow"/>
                <w:lang w:val="de-DE"/>
              </w:rPr>
              <w:t xml:space="preserve">SR       75mg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60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96</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CALCIUM CARBONATE       1g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 xml:space="preserve">kaps.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200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97</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CYPROHEPTADINE           syrop.    </w:t>
            </w:r>
            <w:r w:rsidRPr="002C5604">
              <w:rPr>
                <w:rFonts w:ascii="Arial Narrow" w:hAnsi="Arial Narrow"/>
                <w:lang w:val="de-DE"/>
              </w:rPr>
              <w:t>4mg/10ml       100ml</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1</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98</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rPr>
              <w:t xml:space="preserve">CARBO MEDICINALIS     300mg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1400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4,00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99</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CHLORAMPHENICOL       maść       1%          5g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20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1,00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100</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CHLORAMPHENICOL        maść        2%         5g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700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50,00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101</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 xml:space="preserve">   CHLORHEXIDINUM H/CHLORICUM    5mg          </w:t>
            </w:r>
          </w:p>
          <w:p w:rsidR="00155B8A" w:rsidRPr="002C5604" w:rsidRDefault="00155B8A" w:rsidP="002C5604">
            <w:pPr>
              <w:rPr>
                <w:rFonts w:ascii="Arial Narrow" w:hAnsi="Arial Narrow"/>
              </w:rPr>
            </w:pPr>
            <w:r w:rsidRPr="002C5604">
              <w:rPr>
                <w:rFonts w:ascii="Arial Narrow" w:hAnsi="Arial Narrow"/>
              </w:rPr>
              <w:t xml:space="preserve">+  ACIDUM ASCORBICUM     50mg                 tabl. do ssania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300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p>
          <w:p w:rsidR="00155B8A" w:rsidRPr="002C5604" w:rsidRDefault="00155B8A" w:rsidP="002C5604">
            <w:pPr>
              <w:jc w:val="center"/>
              <w:rPr>
                <w:rFonts w:ascii="Arial Narrow" w:hAnsi="Arial Narrow"/>
              </w:rPr>
            </w:pPr>
            <w:r w:rsidRPr="002C5604">
              <w:rPr>
                <w:rFonts w:ascii="Arial Narrow" w:hAnsi="Arial Narrow"/>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102</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CEFOPERAZONE   500mg   +    SULBACTAM 500mg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fiol.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20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7,00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103</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CEFOPERAZONE        1g     +     SULBACTAM          1g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fiol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20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10,00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104</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rPr>
              <w:t xml:space="preserve">CEFUROXIME       0,75g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fiol.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1200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20,00,-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105</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 xml:space="preserve">CEFUROXIME         1,5g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fiol.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7000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220,00,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106</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CEFTAZIDIME            1g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fiol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50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2,00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107</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CHLOROQUINE     250mg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1500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7,00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108</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COLCHICINE           0,5mg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200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2,00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109</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COLLAGENASE   maść    1,2jm/1g               20g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20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6,00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110</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CARVEDILOL         6,25mg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2400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4,00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111</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CARVEDILOL         12,5mg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1500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3,00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112</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CYCLOPHOSPHAMID     200mg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fiol.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100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10,00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113</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de-DE"/>
              </w:rPr>
            </w:pPr>
            <w:r w:rsidRPr="002C5604">
              <w:rPr>
                <w:rFonts w:ascii="Arial Narrow" w:hAnsi="Arial Narrow"/>
                <w:lang w:val="en-US"/>
              </w:rPr>
              <w:t xml:space="preserve">CYCLOPHOSPHAMIDE        </w:t>
            </w:r>
            <w:r w:rsidRPr="002C5604">
              <w:rPr>
                <w:rFonts w:ascii="Arial Narrow" w:hAnsi="Arial Narrow"/>
                <w:lang w:val="de-DE"/>
              </w:rPr>
              <w:t xml:space="preserve">1g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de-DE"/>
              </w:rPr>
              <w:t>fiol.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5</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3,00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114</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CROTAMITON         maść    10%        40g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de-DE"/>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10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115</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de-DE"/>
              </w:rPr>
            </w:pPr>
            <w:r w:rsidRPr="002C5604">
              <w:rPr>
                <w:rFonts w:ascii="Arial Narrow" w:hAnsi="Arial Narrow"/>
                <w:lang w:val="en-US"/>
              </w:rPr>
              <w:t xml:space="preserve">CARBETOCIN       100mcg/1ml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de-DE"/>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5</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6,00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116</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Cicatridina          krem                                30g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de-DE"/>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15</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6,00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117</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de-DE"/>
              </w:rPr>
            </w:pPr>
            <w:r w:rsidRPr="002C5604">
              <w:rPr>
                <w:rFonts w:ascii="Arial Narrow" w:hAnsi="Arial Narrow"/>
                <w:lang w:val="en-US"/>
              </w:rPr>
              <w:t>CISATRACURIUM BESYLATE</w:t>
            </w:r>
            <w:r w:rsidRPr="002C5604">
              <w:rPr>
                <w:rFonts w:ascii="Arial Narrow" w:hAnsi="Arial Narrow"/>
                <w:lang w:val="de-DE"/>
              </w:rPr>
              <w:t xml:space="preserve">      5mg/2,5ml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de-DE"/>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600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60,00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118</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de-DE"/>
              </w:rPr>
            </w:pPr>
            <w:r w:rsidRPr="002C5604">
              <w:rPr>
                <w:rFonts w:ascii="Arial Narrow" w:hAnsi="Arial Narrow"/>
                <w:lang w:val="de-DE"/>
              </w:rPr>
              <w:t xml:space="preserve">CISATRACURIUM BESYLATE      10mg/5ml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de-DE"/>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600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120,00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119</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de-DE"/>
              </w:rPr>
            </w:pPr>
            <w:r w:rsidRPr="002C5604">
              <w:rPr>
                <w:rFonts w:ascii="Arial Narrow" w:hAnsi="Arial Narrow"/>
                <w:lang w:val="en-US"/>
              </w:rPr>
              <w:t xml:space="preserve">CLONIDINE         0,075mg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de-DE"/>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100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120</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CHOLINE  SALICYLATE     krople do uszu   20%        10g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5</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de-DE"/>
              </w:rPr>
            </w:pPr>
            <w:r w:rsidRPr="002C5604">
              <w:rPr>
                <w:rFonts w:ascii="Arial Narrow" w:hAnsi="Arial Narrow"/>
              </w:rPr>
              <w:t>121</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lang w:val="en-US"/>
              </w:rPr>
              <w:t xml:space="preserve">CYANOCOBALAMIN          1000mcg/2ml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700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8,00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122</w:t>
            </w:r>
          </w:p>
        </w:tc>
        <w:tc>
          <w:tcPr>
            <w:tcW w:w="7257" w:type="dxa"/>
            <w:tcBorders>
              <w:top w:val="single" w:sz="4" w:space="0" w:color="000000"/>
              <w:left w:val="single" w:sz="4" w:space="0" w:color="000000"/>
              <w:bottom w:val="single" w:sz="4" w:space="0" w:color="000000"/>
            </w:tcBorders>
          </w:tcPr>
          <w:p w:rsidR="00155B8A" w:rsidRPr="002C5604" w:rsidRDefault="00155B8A" w:rsidP="002C5604">
            <w:pPr>
              <w:rPr>
                <w:rFonts w:ascii="Arial Narrow" w:hAnsi="Arial Narrow"/>
                <w:lang w:val="de-DE"/>
              </w:rPr>
            </w:pPr>
            <w:r w:rsidRPr="002C5604">
              <w:rPr>
                <w:rFonts w:ascii="Arial Narrow" w:hAnsi="Arial Narrow"/>
                <w:lang w:val="de-DE"/>
              </w:rPr>
              <w:t xml:space="preserve">   CODEINE  PHOSPHATE   15mg    </w:t>
            </w:r>
          </w:p>
          <w:p w:rsidR="00155B8A" w:rsidRPr="002C5604" w:rsidRDefault="00155B8A" w:rsidP="002C5604">
            <w:pPr>
              <w:rPr>
                <w:rFonts w:ascii="Arial Narrow" w:hAnsi="Arial Narrow"/>
                <w:lang w:val="de-DE"/>
              </w:rPr>
            </w:pPr>
            <w:r w:rsidRPr="002C5604">
              <w:rPr>
                <w:rFonts w:ascii="Arial Narrow" w:hAnsi="Arial Narrow"/>
                <w:lang w:val="en-US"/>
              </w:rPr>
              <w:t>+  SULFOGAJACOL          300mg</w:t>
            </w:r>
          </w:p>
        </w:tc>
        <w:tc>
          <w:tcPr>
            <w:tcW w:w="811" w:type="dxa"/>
            <w:tcBorders>
              <w:top w:val="single" w:sz="4" w:space="0" w:color="000000"/>
              <w:left w:val="single" w:sz="4" w:space="0" w:color="000000"/>
              <w:bottom w:val="single" w:sz="4" w:space="0" w:color="000000"/>
            </w:tcBorders>
          </w:tcPr>
          <w:p w:rsidR="00155B8A" w:rsidRPr="002C5604" w:rsidRDefault="00155B8A" w:rsidP="002C5604">
            <w:pPr>
              <w:jc w:val="center"/>
              <w:rPr>
                <w:rFonts w:ascii="Arial Narrow" w:hAnsi="Arial Narrow"/>
                <w:lang w:val="de-DE"/>
              </w:rPr>
            </w:pPr>
            <w:r w:rsidRPr="002C5604">
              <w:rPr>
                <w:rFonts w:ascii="Arial Narrow" w:hAnsi="Arial Narrow"/>
                <w:lang w:val="de-DE"/>
              </w:rPr>
              <w:t>tabl</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lang w:val="de-DE"/>
              </w:rPr>
              <w:t>900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5,00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123</w:t>
            </w:r>
          </w:p>
        </w:tc>
        <w:tc>
          <w:tcPr>
            <w:tcW w:w="7257" w:type="dxa"/>
            <w:tcBorders>
              <w:top w:val="single" w:sz="4" w:space="0" w:color="000000"/>
              <w:left w:val="single" w:sz="4" w:space="0" w:color="000000"/>
              <w:bottom w:val="single" w:sz="4" w:space="0" w:color="000000"/>
            </w:tcBorders>
          </w:tcPr>
          <w:p w:rsidR="00155B8A" w:rsidRPr="002C5604" w:rsidRDefault="00155B8A" w:rsidP="002C5604">
            <w:pPr>
              <w:rPr>
                <w:rFonts w:ascii="Arial Narrow" w:hAnsi="Arial Narrow"/>
                <w:lang w:val="en-US"/>
              </w:rPr>
            </w:pPr>
            <w:r w:rsidRPr="002C5604">
              <w:rPr>
                <w:rFonts w:ascii="Arial Narrow" w:hAnsi="Arial Narrow"/>
                <w:lang w:val="en-US"/>
              </w:rPr>
              <w:t xml:space="preserve">   DIPHENOXYLATE       2,5mg        </w:t>
            </w:r>
          </w:p>
          <w:p w:rsidR="00155B8A" w:rsidRPr="002C5604" w:rsidRDefault="00155B8A" w:rsidP="002C5604">
            <w:pPr>
              <w:rPr>
                <w:rFonts w:ascii="Arial Narrow" w:hAnsi="Arial Narrow"/>
                <w:lang w:val="de-DE"/>
              </w:rPr>
            </w:pPr>
            <w:r w:rsidRPr="002C5604">
              <w:rPr>
                <w:rFonts w:ascii="Arial Narrow" w:hAnsi="Arial Narrow"/>
                <w:lang w:val="en-US"/>
              </w:rPr>
              <w:t>+ ATROPINE                 0,025mg</w:t>
            </w:r>
          </w:p>
        </w:tc>
        <w:tc>
          <w:tcPr>
            <w:tcW w:w="811" w:type="dxa"/>
            <w:tcBorders>
              <w:top w:val="single" w:sz="4" w:space="0" w:color="000000"/>
              <w:left w:val="single" w:sz="4" w:space="0" w:color="000000"/>
              <w:bottom w:val="single" w:sz="4" w:space="0" w:color="000000"/>
            </w:tcBorders>
          </w:tcPr>
          <w:p w:rsidR="00155B8A" w:rsidRPr="002C5604" w:rsidRDefault="00155B8A" w:rsidP="002C5604">
            <w:pPr>
              <w:jc w:val="center"/>
              <w:rPr>
                <w:rFonts w:ascii="Arial Narrow" w:hAnsi="Arial Narrow"/>
                <w:lang w:val="de-DE"/>
              </w:rPr>
            </w:pPr>
            <w:r w:rsidRPr="002C5604">
              <w:rPr>
                <w:rFonts w:ascii="Arial Narrow" w:hAnsi="Arial Narrow"/>
                <w:lang w:val="de-DE"/>
              </w:rPr>
              <w:t>tabl.</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lang w:val="de-DE"/>
              </w:rPr>
              <w:t>3000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30,00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124</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de-DE"/>
              </w:rPr>
            </w:pPr>
            <w:r w:rsidRPr="002C5604">
              <w:rPr>
                <w:rFonts w:ascii="Arial Narrow" w:hAnsi="Arial Narrow"/>
              </w:rPr>
              <w:t xml:space="preserve">DOBUTAMINE         250mg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de-DE"/>
              </w:rPr>
              <w:t>fiol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2400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de-DE"/>
              </w:rPr>
            </w:pPr>
            <w:r w:rsidRPr="002C5604">
              <w:rPr>
                <w:rFonts w:ascii="Arial Narrow" w:hAnsi="Arial Narrow"/>
                <w:lang w:val="de-DE"/>
              </w:rPr>
              <w:t>200,00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125</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 xml:space="preserve">DOBUTAMINE         250mg /5ml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de-DE"/>
              </w:rPr>
            </w:pPr>
            <w:r w:rsidRPr="002C5604">
              <w:rPr>
                <w:rFonts w:ascii="Arial Narrow" w:hAnsi="Arial Narrow"/>
                <w:lang w:val="de-DE"/>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500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de-DE"/>
              </w:rPr>
            </w:pPr>
            <w:r w:rsidRPr="002C5604">
              <w:rPr>
                <w:rFonts w:ascii="Arial Narrow" w:hAnsi="Arial Narrow"/>
                <w:lang w:val="de-DE"/>
              </w:rPr>
              <w:t>38,00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126</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de-DE"/>
              </w:rPr>
            </w:pPr>
            <w:r w:rsidRPr="002C5604">
              <w:rPr>
                <w:rFonts w:ascii="Arial Narrow" w:hAnsi="Arial Narrow"/>
                <w:lang w:val="en-US"/>
              </w:rPr>
              <w:t xml:space="preserve">DOXYCYCLINE        0,1g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de-DE"/>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1500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de-DE"/>
              </w:rPr>
            </w:pPr>
            <w:r w:rsidRPr="002C5604">
              <w:rPr>
                <w:rFonts w:ascii="Arial Narrow" w:hAnsi="Arial Narrow"/>
                <w:lang w:val="de-DE"/>
              </w:rPr>
              <w:t>6,00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127</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de-DE"/>
              </w:rPr>
            </w:pPr>
            <w:r w:rsidRPr="002C5604">
              <w:rPr>
                <w:rFonts w:ascii="Arial Narrow" w:hAnsi="Arial Narrow"/>
                <w:lang w:val="en-US"/>
              </w:rPr>
              <w:t xml:space="preserve">DOXYCYCLINE     0,1g/5ml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de-DE"/>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200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10,00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128</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de-DE"/>
              </w:rPr>
            </w:pPr>
            <w:r w:rsidRPr="002C5604">
              <w:rPr>
                <w:rFonts w:ascii="Arial Narrow" w:hAnsi="Arial Narrow"/>
                <w:lang w:val="en-US"/>
              </w:rPr>
              <w:t xml:space="preserve">DICLOFENAC    25mg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de-DE"/>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150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129</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de-DE"/>
              </w:rPr>
            </w:pPr>
            <w:r w:rsidRPr="002C5604">
              <w:rPr>
                <w:rFonts w:ascii="Arial Narrow" w:hAnsi="Arial Narrow"/>
                <w:lang w:val="en-US"/>
              </w:rPr>
              <w:t xml:space="preserve">DICLOFENAC     50mg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de-DE"/>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1200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3,00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130</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de-DE"/>
              </w:rPr>
            </w:pPr>
            <w:r w:rsidRPr="002C5604">
              <w:rPr>
                <w:rFonts w:ascii="Arial Narrow" w:hAnsi="Arial Narrow"/>
                <w:lang w:val="en-US"/>
              </w:rPr>
              <w:t xml:space="preserve">DICLOFENAC    100mg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de-DE"/>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300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131</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de-DE"/>
              </w:rPr>
            </w:pPr>
            <w:r w:rsidRPr="002C5604">
              <w:rPr>
                <w:rFonts w:ascii="Arial Narrow" w:hAnsi="Arial Narrow"/>
                <w:lang w:val="en-US"/>
              </w:rPr>
              <w:t>DICLOFENAC     75mg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de-DE"/>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1200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4,00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132</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de-DE"/>
              </w:rPr>
            </w:pPr>
            <w:r w:rsidRPr="002C5604">
              <w:rPr>
                <w:rFonts w:ascii="Arial Narrow" w:hAnsi="Arial Narrow"/>
                <w:lang w:val="en-US"/>
              </w:rPr>
              <w:t xml:space="preserve">DICLOFENAC    100mg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de-DE"/>
              </w:rPr>
              <w:t>czopki</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250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133</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de-DE"/>
              </w:rPr>
            </w:pPr>
            <w:r w:rsidRPr="002C5604">
              <w:rPr>
                <w:rFonts w:ascii="Arial Narrow" w:hAnsi="Arial Narrow"/>
                <w:lang w:val="en-US"/>
              </w:rPr>
              <w:t xml:space="preserve">DICLOFENAC      50mg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de-DE"/>
              </w:rPr>
              <w:t>czopki</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750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1,00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134</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de-DE"/>
              </w:rPr>
            </w:pPr>
            <w:r w:rsidRPr="002C5604">
              <w:rPr>
                <w:rFonts w:ascii="Arial Narrow" w:hAnsi="Arial Narrow"/>
                <w:lang w:val="en-US"/>
              </w:rPr>
              <w:t xml:space="preserve">DICLOFENAC      </w:t>
            </w:r>
            <w:r w:rsidRPr="002C5604">
              <w:rPr>
                <w:rFonts w:ascii="Arial Narrow" w:hAnsi="Arial Narrow"/>
                <w:lang w:val="de-DE"/>
              </w:rPr>
              <w:t xml:space="preserve">75mg/3ml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de-DE"/>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600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6,00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135</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de-DE"/>
              </w:rPr>
            </w:pPr>
            <w:r w:rsidRPr="002C5604">
              <w:rPr>
                <w:rFonts w:ascii="Arial Narrow" w:hAnsi="Arial Narrow"/>
                <w:lang w:val="en-US"/>
              </w:rPr>
              <w:t xml:space="preserve">DIGOXIN           0,25mg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de-DE"/>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90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136</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de-DE"/>
              </w:rPr>
            </w:pPr>
            <w:r w:rsidRPr="002C5604">
              <w:rPr>
                <w:rFonts w:ascii="Arial Narrow" w:hAnsi="Arial Narrow"/>
                <w:lang w:val="en-US"/>
              </w:rPr>
              <w:t xml:space="preserve">DIGOXIN             0,1mg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de-DE"/>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2000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137</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de-DE"/>
              </w:rPr>
            </w:pPr>
            <w:r w:rsidRPr="002C5604">
              <w:rPr>
                <w:rFonts w:ascii="Arial Narrow" w:hAnsi="Arial Narrow"/>
                <w:lang w:val="en-US"/>
              </w:rPr>
              <w:t xml:space="preserve">DIGOXIN                   </w:t>
            </w:r>
            <w:r w:rsidRPr="002C5604">
              <w:rPr>
                <w:rFonts w:ascii="Arial Narrow" w:hAnsi="Arial Narrow"/>
                <w:lang w:val="de-DE"/>
              </w:rPr>
              <w:t xml:space="preserve">0,5mg/2ml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de-DE"/>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1000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10,00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138</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de-DE"/>
              </w:rPr>
            </w:pPr>
            <w:r w:rsidRPr="002C5604">
              <w:rPr>
                <w:rFonts w:ascii="Arial Narrow" w:hAnsi="Arial Narrow"/>
                <w:lang w:val="en-US"/>
              </w:rPr>
              <w:t xml:space="preserve">DOPAMINE       1%   </w:t>
            </w:r>
            <w:r w:rsidRPr="002C5604">
              <w:rPr>
                <w:rFonts w:ascii="Arial Narrow" w:hAnsi="Arial Narrow"/>
                <w:lang w:val="de-DE"/>
              </w:rPr>
              <w:t xml:space="preserve">50mg/5ml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de-DE"/>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20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139</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de-DE"/>
              </w:rPr>
            </w:pPr>
            <w:r w:rsidRPr="002C5604">
              <w:rPr>
                <w:rFonts w:ascii="Arial Narrow" w:hAnsi="Arial Narrow"/>
                <w:lang w:val="en-US"/>
              </w:rPr>
              <w:t xml:space="preserve">DOPAMINE      4%   </w:t>
            </w:r>
            <w:r w:rsidRPr="002C5604">
              <w:rPr>
                <w:rFonts w:ascii="Arial Narrow" w:hAnsi="Arial Narrow"/>
                <w:lang w:val="de-DE"/>
              </w:rPr>
              <w:t xml:space="preserve">200mg/5ml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de-DE"/>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900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2,00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140</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de-DE"/>
              </w:rPr>
            </w:pPr>
            <w:r w:rsidRPr="002C5604">
              <w:rPr>
                <w:rFonts w:ascii="Arial Narrow" w:hAnsi="Arial Narrow"/>
                <w:lang w:val="en-US"/>
              </w:rPr>
              <w:t xml:space="preserve">DROTAVERINE        40mg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de-DE"/>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3600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1,00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141</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de-DE"/>
              </w:rPr>
            </w:pPr>
            <w:r w:rsidRPr="002C5604">
              <w:rPr>
                <w:rFonts w:ascii="Arial Narrow" w:hAnsi="Arial Narrow"/>
                <w:lang w:val="en-US"/>
              </w:rPr>
              <w:t xml:space="preserve">DROTAVERINE        80mg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de-DE"/>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4400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20,00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142</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de-DE"/>
              </w:rPr>
            </w:pPr>
            <w:r w:rsidRPr="002C5604">
              <w:rPr>
                <w:rFonts w:ascii="Arial Narrow" w:hAnsi="Arial Narrow"/>
                <w:lang w:val="en-US"/>
              </w:rPr>
              <w:t xml:space="preserve">DROTAVERINE        </w:t>
            </w:r>
            <w:r w:rsidRPr="002C5604">
              <w:rPr>
                <w:rFonts w:ascii="Arial Narrow" w:hAnsi="Arial Narrow"/>
                <w:lang w:val="de-DE"/>
              </w:rPr>
              <w:t xml:space="preserve">40mg/2ml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de-DE"/>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2700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20,00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143</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de-DE"/>
              </w:rPr>
            </w:pPr>
            <w:r w:rsidRPr="002C5604">
              <w:rPr>
                <w:rFonts w:ascii="Arial Narrow" w:hAnsi="Arial Narrow"/>
                <w:lang w:val="en-US"/>
              </w:rPr>
              <w:t xml:space="preserve">DINOPROST               </w:t>
            </w:r>
            <w:r w:rsidRPr="002C5604">
              <w:rPr>
                <w:rFonts w:ascii="Arial Narrow" w:hAnsi="Arial Narrow"/>
                <w:lang w:val="de-DE"/>
              </w:rPr>
              <w:t xml:space="preserve">5mg/1ml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de-DE"/>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10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1,00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144</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de-DE"/>
              </w:rPr>
            </w:pPr>
            <w:r w:rsidRPr="002C5604">
              <w:rPr>
                <w:rFonts w:ascii="Arial Narrow" w:hAnsi="Arial Narrow"/>
                <w:lang w:val="de-DE"/>
              </w:rPr>
              <w:t>DENOTIVIR    krem        30mg/g              3g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1</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145</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DEXAMETHASONUM  NATRIUM  PHOSPHORICUM 4mg/1ml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2150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77,00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de-DE"/>
              </w:rPr>
            </w:pPr>
            <w:r w:rsidRPr="002C5604">
              <w:rPr>
                <w:rFonts w:ascii="Arial Narrow" w:hAnsi="Arial Narrow"/>
                <w:lang w:val="en-US"/>
              </w:rPr>
              <w:t>146</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DEXAMETHASONUM  NATRIUM  PHOSPHORICUM 8mg/2ml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500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20,00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147</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DALTEPARIN  NATRIUM        5.000jm.aXa/0,2ml</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700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49,00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148</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DOXEPIN</w:t>
            </w:r>
            <w:r w:rsidRPr="002C5604">
              <w:rPr>
                <w:rFonts w:ascii="Arial Narrow" w:hAnsi="Arial Narrow"/>
                <w:lang w:val="de-DE"/>
              </w:rPr>
              <w:t xml:space="preserve">             10mg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300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149</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de-DE"/>
              </w:rPr>
              <w:t xml:space="preserve">DOXEPIN             25mg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90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150</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DIMETICONE     50mg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kaps</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6000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8,00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de-DE"/>
              </w:rPr>
            </w:pPr>
            <w:r w:rsidRPr="002C5604">
              <w:rPr>
                <w:rFonts w:ascii="Arial Narrow" w:hAnsi="Arial Narrow"/>
              </w:rPr>
              <w:t>151</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DIOSMECTITE     proszek     3g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sasz</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900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6,00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152</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DEXAMETHASONE       1mg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300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153</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DYDROGESTERONE   10mg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600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9,00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154</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DILTIAZEM                 60mg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60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155</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DELPHINI  CONSOLIDAE  TINCT.   płyn  na skórę    100g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7</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156</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DOXAZOSIN        2mg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60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157</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DOXAZOSIN        4mg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390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3,00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158</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DEXPANTHENOL      aerozol       46,3mg/1g     130g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2</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0,50</w:t>
            </w:r>
          </w:p>
        </w:tc>
      </w:tr>
      <w:tr w:rsidR="00155B8A" w:rsidRPr="00DF40AF"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159</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DESFLURANUM       płyn do inhalacji       240ml</w:t>
            </w:r>
          </w:p>
          <w:p w:rsidR="00155B8A" w:rsidRPr="002C5604" w:rsidRDefault="00155B8A" w:rsidP="002C5604">
            <w:pPr>
              <w:shd w:val="clear" w:color="auto" w:fill="FFFFFF"/>
              <w:rPr>
                <w:rFonts w:ascii="Arial Narrow" w:hAnsi="Arial Narrow"/>
                <w:shd w:val="clear" w:color="auto" w:fill="FFFFFF"/>
              </w:rPr>
            </w:pPr>
            <w:r w:rsidRPr="002C5604">
              <w:rPr>
                <w:rFonts w:ascii="Arial Narrow" w:hAnsi="Arial Narrow"/>
                <w:shd w:val="clear" w:color="auto" w:fill="FFFFFF"/>
              </w:rPr>
              <w:t>Szpital wymaga aby oferent bezpłatnie użyczył i serwisował parownice zgodnie z zaoferowanym preparatem w ilości          3 szt.</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fl.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60</w:t>
            </w:r>
          </w:p>
        </w:tc>
        <w:tc>
          <w:tcPr>
            <w:tcW w:w="920" w:type="dxa"/>
            <w:tcBorders>
              <w:top w:val="single" w:sz="4" w:space="0" w:color="000000"/>
              <w:left w:val="single" w:sz="4" w:space="0" w:color="000000"/>
              <w:bottom w:val="single" w:sz="4" w:space="0" w:color="000000"/>
              <w:right w:val="single" w:sz="4" w:space="0" w:color="000000"/>
            </w:tcBorders>
          </w:tcPr>
          <w:p w:rsidR="00155B8A" w:rsidRPr="00DF40AF" w:rsidRDefault="00155B8A" w:rsidP="002C5604">
            <w:pPr>
              <w:jc w:val="center"/>
              <w:rPr>
                <w:rFonts w:ascii="Arial Narrow" w:hAnsi="Arial Narrow"/>
                <w:lang w:val="en-US"/>
              </w:rPr>
            </w:pPr>
          </w:p>
          <w:p w:rsidR="00155B8A" w:rsidRPr="00DF40AF" w:rsidRDefault="00155B8A" w:rsidP="002C5604">
            <w:pPr>
              <w:jc w:val="center"/>
              <w:rPr>
                <w:rFonts w:ascii="Arial Narrow" w:hAnsi="Arial Narrow"/>
                <w:lang w:val="en-US"/>
              </w:rPr>
            </w:pPr>
            <w:r w:rsidRPr="00DF40AF">
              <w:rPr>
                <w:rFonts w:ascii="Arial Narrow" w:hAnsi="Arial Narrow"/>
                <w:lang w:val="en-US"/>
              </w:rPr>
              <w:t>348,00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160</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ENOXAPARIN  SODIUM                 40mg/0,4ml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8500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76,00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161</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ENOXAPARIN SODIUM          60mg/0,6ml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450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58,00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162</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ENALAPRIL           5mg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400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163</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ENALAPRIL         10mg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250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164</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ENALAPRIL         20mg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150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165</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EPINEPHRINE     0,1%    1mg/ml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400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5,00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166</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ETAMSYL</w:t>
            </w:r>
            <w:r w:rsidRPr="002C5604">
              <w:rPr>
                <w:rFonts w:ascii="Arial Narrow" w:hAnsi="Arial Narrow"/>
              </w:rPr>
              <w:t xml:space="preserve">ATE    12,5%   250mg/2ml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2250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tabs>
                <w:tab w:val="center" w:pos="390"/>
              </w:tabs>
              <w:rPr>
                <w:rFonts w:ascii="Arial Narrow" w:hAnsi="Arial Narrow"/>
                <w:lang w:val="en-US"/>
              </w:rPr>
            </w:pPr>
            <w:r w:rsidRPr="002C5604">
              <w:rPr>
                <w:rFonts w:ascii="Arial Narrow" w:hAnsi="Arial Narrow"/>
                <w:lang w:val="en-US"/>
              </w:rPr>
              <w:t>20,00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167</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ERIGERON CANADENSIS EXTRACT           50mg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300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168</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ETOMIDATE        20mg/10ml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900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85,00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169</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ERYTHROMYCIN         maść do oczu     0,5%         3,5g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15</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2,00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170</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ERTAPENEM           1g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fiol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10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20,00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171</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ETHACRIDINE            płyn      0,1%        100g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30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172</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ETHACRIDINE     100mg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25</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2,00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173</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ESTRIOL           krem dopochw.  1mg/g    25g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5</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174</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   EXTRACTUM PETROSELINI  RADIX SPISS.      </w:t>
            </w:r>
          </w:p>
          <w:p w:rsidR="00155B8A" w:rsidRPr="002C5604" w:rsidRDefault="00155B8A" w:rsidP="002C5604">
            <w:pPr>
              <w:rPr>
                <w:rFonts w:ascii="Arial Narrow" w:hAnsi="Arial Narrow"/>
                <w:lang w:val="en-US"/>
              </w:rPr>
            </w:pPr>
            <w:r w:rsidRPr="002C5604">
              <w:rPr>
                <w:rFonts w:ascii="Arial Narrow" w:hAnsi="Arial Narrow"/>
                <w:lang w:val="en-US"/>
              </w:rPr>
              <w:t xml:space="preserve">+ EXTRACTUM  PHASEOLI PERICARPINUM  SPISS. </w:t>
            </w:r>
          </w:p>
          <w:p w:rsidR="00155B8A" w:rsidRPr="002C5604" w:rsidRDefault="00155B8A" w:rsidP="002C5604">
            <w:pPr>
              <w:rPr>
                <w:rFonts w:ascii="Arial Narrow" w:hAnsi="Arial Narrow"/>
                <w:lang w:val="en-US"/>
              </w:rPr>
            </w:pPr>
            <w:r w:rsidRPr="002C5604">
              <w:rPr>
                <w:rFonts w:ascii="Arial Narrow" w:hAnsi="Arial Narrow"/>
                <w:lang w:val="en-US"/>
              </w:rPr>
              <w:t xml:space="preserve">+ EXTRACTUM BETULAE FOLIUM  SPISS.      </w:t>
            </w:r>
          </w:p>
          <w:p w:rsidR="00155B8A" w:rsidRPr="002C5604" w:rsidRDefault="00155B8A" w:rsidP="002C5604">
            <w:pPr>
              <w:rPr>
                <w:rFonts w:ascii="Arial Narrow" w:hAnsi="Arial Narrow"/>
                <w:lang w:val="en-US"/>
              </w:rPr>
            </w:pPr>
            <w:r w:rsidRPr="002C5604">
              <w:rPr>
                <w:rFonts w:ascii="Arial Narrow" w:hAnsi="Arial Narrow"/>
                <w:lang w:val="en-US"/>
              </w:rPr>
              <w:t xml:space="preserve">+ EXTRACTUM CHAMOMILLAE  HERBA SICCUM         +EXTRACTUM  VITIS IDAEAE FOLIUM SICCUM    </w:t>
            </w:r>
          </w:p>
          <w:p w:rsidR="00155B8A" w:rsidRPr="002C5604" w:rsidRDefault="00155B8A" w:rsidP="002C5604">
            <w:pPr>
              <w:rPr>
                <w:rFonts w:ascii="Arial Narrow" w:hAnsi="Arial Narrow"/>
                <w:lang w:val="en-US"/>
              </w:rPr>
            </w:pPr>
            <w:r w:rsidRPr="002C5604">
              <w:rPr>
                <w:rFonts w:ascii="Arial Narrow" w:hAnsi="Arial Narrow"/>
                <w:lang w:val="en-US"/>
              </w:rPr>
              <w:t>+ PULVIS  PHASEOLI PERICARPIUM</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 xml:space="preserve">draż.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60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p>
          <w:p w:rsidR="00155B8A" w:rsidRPr="002C5604" w:rsidRDefault="00155B8A" w:rsidP="002C5604">
            <w:pPr>
              <w:jc w:val="center"/>
              <w:rPr>
                <w:rFonts w:ascii="Arial Narrow" w:hAnsi="Arial Narrow"/>
                <w:lang w:val="en-US"/>
              </w:rPr>
            </w:pPr>
          </w:p>
          <w:p w:rsidR="00155B8A" w:rsidRPr="002C5604" w:rsidRDefault="00155B8A" w:rsidP="002C5604">
            <w:pPr>
              <w:jc w:val="center"/>
              <w:rPr>
                <w:rFonts w:ascii="Arial Narrow" w:hAnsi="Arial Narrow"/>
                <w:lang w:val="en-US"/>
              </w:rPr>
            </w:pPr>
          </w:p>
          <w:p w:rsidR="00155B8A" w:rsidRPr="002C5604" w:rsidRDefault="00155B8A" w:rsidP="002C5604">
            <w:pPr>
              <w:jc w:val="center"/>
              <w:rPr>
                <w:rFonts w:ascii="Arial Narrow" w:hAnsi="Arial Narrow"/>
                <w:lang w:val="en-US"/>
              </w:rPr>
            </w:pPr>
            <w:r w:rsidRPr="002C5604">
              <w:rPr>
                <w:rFonts w:ascii="Arial Narrow" w:hAnsi="Arial Narrow"/>
                <w:lang w:val="en-US"/>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175</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EXTRACTUM TORMENTILLAE RHIZOMAE FLUIDUM  2g</w:t>
            </w:r>
          </w:p>
          <w:p w:rsidR="00155B8A" w:rsidRPr="002C5604" w:rsidRDefault="00155B8A" w:rsidP="002C5604">
            <w:pPr>
              <w:rPr>
                <w:rFonts w:ascii="Arial Narrow" w:hAnsi="Arial Narrow"/>
                <w:lang w:val="en-US"/>
              </w:rPr>
            </w:pPr>
            <w:r w:rsidRPr="002C5604">
              <w:rPr>
                <w:rFonts w:ascii="Arial Narrow" w:hAnsi="Arial Narrow"/>
                <w:lang w:val="en-US"/>
              </w:rPr>
              <w:t>+    AMMONIUM SULFOBITUMINICUM  2g</w:t>
            </w:r>
          </w:p>
          <w:p w:rsidR="00155B8A" w:rsidRPr="002C5604" w:rsidRDefault="00155B8A" w:rsidP="002C5604">
            <w:pPr>
              <w:rPr>
                <w:rFonts w:ascii="Arial Narrow" w:hAnsi="Arial Narrow"/>
                <w:lang w:val="en-US"/>
              </w:rPr>
            </w:pPr>
            <w:r w:rsidRPr="002C5604">
              <w:rPr>
                <w:rFonts w:ascii="Arial Narrow" w:hAnsi="Arial Narrow"/>
                <w:lang w:val="en-US"/>
              </w:rPr>
              <w:t>+     ZINCUM OXYDATUM  20g</w:t>
            </w:r>
          </w:p>
          <w:p w:rsidR="00155B8A" w:rsidRPr="002C5604" w:rsidRDefault="00155B8A" w:rsidP="002C5604">
            <w:pPr>
              <w:rPr>
                <w:rFonts w:ascii="Arial Narrow" w:hAnsi="Arial Narrow"/>
                <w:lang w:val="en-US"/>
              </w:rPr>
            </w:pPr>
            <w:r w:rsidRPr="002C5604">
              <w:rPr>
                <w:rFonts w:ascii="Arial Narrow" w:hAnsi="Arial Narrow"/>
                <w:lang w:val="en-US"/>
              </w:rPr>
              <w:t>+     NATRIUM TETRABORICUM  1g</w:t>
            </w:r>
          </w:p>
          <w:p w:rsidR="00155B8A" w:rsidRPr="002C5604" w:rsidRDefault="00155B8A" w:rsidP="002C5604">
            <w:pPr>
              <w:rPr>
                <w:rFonts w:ascii="Arial Narrow" w:hAnsi="Arial Narrow"/>
                <w:lang w:val="en-US"/>
              </w:rPr>
            </w:pPr>
            <w:r w:rsidRPr="002C5604">
              <w:rPr>
                <w:rFonts w:ascii="Arial Narrow" w:hAnsi="Arial Narrow"/>
                <w:lang w:val="en-US"/>
              </w:rPr>
              <w:t>+     VEHICULUM    ad   100g         maść                            20g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50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p>
          <w:p w:rsidR="00155B8A" w:rsidRPr="002C5604" w:rsidRDefault="00155B8A" w:rsidP="002C5604">
            <w:pPr>
              <w:jc w:val="center"/>
              <w:rPr>
                <w:rFonts w:ascii="Arial Narrow" w:hAnsi="Arial Narrow"/>
              </w:rPr>
            </w:pPr>
          </w:p>
          <w:p w:rsidR="00155B8A" w:rsidRPr="002C5604" w:rsidRDefault="00155B8A" w:rsidP="002C5604">
            <w:pPr>
              <w:jc w:val="center"/>
              <w:rPr>
                <w:rFonts w:ascii="Arial Narrow" w:hAnsi="Arial Narrow"/>
              </w:rPr>
            </w:pPr>
            <w:r w:rsidRPr="002C5604">
              <w:rPr>
                <w:rFonts w:ascii="Arial Narrow" w:hAnsi="Arial Narrow"/>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176</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FENOTEROL       0,5mg/10ml</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90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4,00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177</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FERROUS  SULPHATE       105mg Fe/II/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300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1,00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178</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de-DE"/>
              </w:rPr>
              <w:t xml:space="preserve">FLUOXETINE         </w:t>
            </w:r>
            <w:r w:rsidRPr="002C5604">
              <w:rPr>
                <w:rFonts w:ascii="Arial Narrow" w:hAnsi="Arial Narrow"/>
                <w:lang w:val="en-US"/>
              </w:rPr>
              <w:t xml:space="preserve">20mg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30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179</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FUROSEMIDE            40mg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12000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10,00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de-DE"/>
              </w:rPr>
            </w:pPr>
            <w:r w:rsidRPr="002C5604">
              <w:rPr>
                <w:rFonts w:ascii="Arial Narrow" w:hAnsi="Arial Narrow"/>
                <w:lang w:val="en-US"/>
              </w:rPr>
              <w:t>180</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FUROSEMIDE   </w:t>
            </w:r>
            <w:r w:rsidRPr="002C5604">
              <w:rPr>
                <w:rFonts w:ascii="Arial Narrow" w:hAnsi="Arial Narrow"/>
                <w:lang w:val="de-DE"/>
              </w:rPr>
              <w:t>20mg/2ml      x  5</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18</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2,00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181</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FUROSEMIDE   </w:t>
            </w:r>
            <w:r w:rsidRPr="002C5604">
              <w:rPr>
                <w:rFonts w:ascii="Arial Narrow" w:hAnsi="Arial Narrow"/>
                <w:lang w:val="de-DE"/>
              </w:rPr>
              <w:t xml:space="preserve">20mg/2ml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13250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265,00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182</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de-DE"/>
              </w:rPr>
            </w:pPr>
            <w:r w:rsidRPr="002C5604">
              <w:rPr>
                <w:rFonts w:ascii="Arial Narrow" w:hAnsi="Arial Narrow"/>
                <w:lang w:val="de-DE"/>
              </w:rPr>
              <w:t xml:space="preserve">FERRUM        100mg Fe /III/      </w:t>
            </w:r>
            <w:r w:rsidRPr="002C5604">
              <w:rPr>
                <w:rFonts w:ascii="Arial Narrow" w:hAnsi="Arial Narrow"/>
                <w:lang w:val="en-US"/>
              </w:rPr>
              <w:t>w  2ml  inj.   /DEXTRIFERRONUM/</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250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p>
          <w:p w:rsidR="00155B8A" w:rsidRPr="002C5604" w:rsidRDefault="00155B8A" w:rsidP="002C5604">
            <w:pPr>
              <w:jc w:val="center"/>
              <w:rPr>
                <w:rFonts w:ascii="Arial Narrow" w:hAnsi="Arial Narrow"/>
                <w:lang w:val="en-US"/>
              </w:rPr>
            </w:pPr>
            <w:r w:rsidRPr="002C5604">
              <w:rPr>
                <w:rFonts w:ascii="Arial Narrow" w:hAnsi="Arial Narrow"/>
                <w:lang w:val="en-US"/>
              </w:rPr>
              <w:t>10,00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183</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de-DE"/>
              </w:rPr>
              <w:t>FERRUM      100mg Fe /III/  5ml</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5</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3,00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de-DE"/>
              </w:rPr>
            </w:pPr>
            <w:r w:rsidRPr="002C5604">
              <w:rPr>
                <w:rFonts w:ascii="Arial Narrow" w:hAnsi="Arial Narrow"/>
                <w:lang w:val="en-US"/>
              </w:rPr>
              <w:t>184</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FLUOCINOLONE ACETONIDE     maść    0,25mg/g        15g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2</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de-DE"/>
              </w:rPr>
            </w:pPr>
            <w:r w:rsidRPr="002C5604">
              <w:rPr>
                <w:rFonts w:ascii="Arial Narrow" w:hAnsi="Arial Narrow"/>
              </w:rPr>
              <w:t>185</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de-DE"/>
              </w:rPr>
            </w:pPr>
            <w:r w:rsidRPr="002C5604">
              <w:rPr>
                <w:rFonts w:ascii="Arial Narrow" w:hAnsi="Arial Narrow"/>
                <w:lang w:val="de-DE"/>
              </w:rPr>
              <w:t xml:space="preserve">   FENPIVERINUM  BROMIDE   0,1mg           </w:t>
            </w:r>
          </w:p>
          <w:p w:rsidR="00155B8A" w:rsidRPr="002C5604" w:rsidRDefault="00155B8A" w:rsidP="002C5604">
            <w:pPr>
              <w:rPr>
                <w:rFonts w:ascii="Arial Narrow" w:hAnsi="Arial Narrow"/>
                <w:lang w:val="en-US"/>
              </w:rPr>
            </w:pPr>
            <w:r w:rsidRPr="002C5604">
              <w:rPr>
                <w:rFonts w:ascii="Arial Narrow" w:hAnsi="Arial Narrow"/>
                <w:lang w:val="en-US"/>
              </w:rPr>
              <w:t xml:space="preserve">+ METAMIZOLE  SODIUM      2,5g                 </w:t>
            </w:r>
          </w:p>
          <w:p w:rsidR="00155B8A" w:rsidRPr="002C5604" w:rsidRDefault="00155B8A" w:rsidP="002C5604">
            <w:pPr>
              <w:rPr>
                <w:rFonts w:ascii="Arial Narrow" w:hAnsi="Arial Narrow"/>
                <w:lang w:val="en-US"/>
              </w:rPr>
            </w:pPr>
            <w:r w:rsidRPr="002C5604">
              <w:rPr>
                <w:rFonts w:ascii="Arial Narrow" w:hAnsi="Arial Narrow"/>
                <w:lang w:val="en-US"/>
              </w:rPr>
              <w:t xml:space="preserve">+  PITOFENONE HYDROCHLORIDE      10mg           w   5ml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1450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p>
          <w:p w:rsidR="00155B8A" w:rsidRPr="002C5604" w:rsidRDefault="00155B8A" w:rsidP="002C5604">
            <w:pPr>
              <w:jc w:val="center"/>
              <w:rPr>
                <w:rFonts w:ascii="Arial Narrow" w:hAnsi="Arial Narrow"/>
                <w:lang w:val="en-US"/>
              </w:rPr>
            </w:pPr>
            <w:r w:rsidRPr="002C5604">
              <w:rPr>
                <w:rFonts w:ascii="Arial Narrow" w:hAnsi="Arial Narrow"/>
                <w:lang w:val="en-US"/>
              </w:rPr>
              <w:t>37,00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186</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de-DE"/>
              </w:rPr>
              <w:t xml:space="preserve">FURAGIN            50mg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5850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8,00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de-DE"/>
              </w:rPr>
            </w:pPr>
            <w:r w:rsidRPr="002C5604">
              <w:rPr>
                <w:rFonts w:ascii="Arial Narrow" w:hAnsi="Arial Narrow"/>
                <w:lang w:val="en-US"/>
              </w:rPr>
              <w:t>18</w:t>
            </w:r>
            <w:r w:rsidRPr="002C5604">
              <w:rPr>
                <w:rFonts w:ascii="Arial Narrow" w:hAnsi="Arial Narrow"/>
              </w:rPr>
              <w:t>7</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de-DE"/>
              </w:rPr>
            </w:pPr>
            <w:r w:rsidRPr="002C5604">
              <w:rPr>
                <w:rFonts w:ascii="Arial Narrow" w:hAnsi="Arial Narrow"/>
                <w:lang w:val="de-DE"/>
              </w:rPr>
              <w:t xml:space="preserve">FILGRASTIM       inj.      960mcg/ml    (48mln j.m./0,5ml)  -  0,5ml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4</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8,00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de-DE"/>
              </w:rPr>
            </w:pPr>
            <w:r w:rsidRPr="002C5604">
              <w:rPr>
                <w:rFonts w:ascii="Arial Narrow" w:hAnsi="Arial Narrow"/>
                <w:lang w:val="en-US"/>
              </w:rPr>
              <w:t>188</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 xml:space="preserve">FLUMAZENILUM          100mcg/ml              5ml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10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10,00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de-DE"/>
              </w:rPr>
            </w:pPr>
            <w:r w:rsidRPr="002C5604">
              <w:rPr>
                <w:rFonts w:ascii="Arial Narrow" w:hAnsi="Arial Narrow"/>
                <w:lang w:val="en-US"/>
              </w:rPr>
              <w:t>189</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de-DE"/>
              </w:rPr>
            </w:pPr>
            <w:r w:rsidRPr="002C5604">
              <w:rPr>
                <w:rFonts w:ascii="Arial Narrow" w:hAnsi="Arial Narrow"/>
              </w:rPr>
              <w:t xml:space="preserve">FLUCONAZOLE          </w:t>
            </w:r>
            <w:r w:rsidRPr="002C5604">
              <w:rPr>
                <w:rFonts w:ascii="Arial Narrow" w:hAnsi="Arial Narrow"/>
                <w:lang w:val="en-US"/>
              </w:rPr>
              <w:t xml:space="preserve">50mg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de-DE"/>
              </w:rPr>
              <w:t xml:space="preserve">kaps.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455</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3,00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190</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de-DE"/>
              </w:rPr>
            </w:pPr>
            <w:r w:rsidRPr="002C5604">
              <w:rPr>
                <w:rFonts w:ascii="Arial Narrow" w:hAnsi="Arial Narrow"/>
                <w:lang w:val="en-US"/>
              </w:rPr>
              <w:t>FLUCONAZOLE         100mg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de-DE"/>
              </w:rPr>
              <w:t xml:space="preserve">kaps.        </w:t>
            </w:r>
            <w:r w:rsidRPr="002C5604">
              <w:rPr>
                <w:rFonts w:ascii="Arial Narrow" w:hAnsi="Arial Narrow"/>
                <w:lang w:val="en-US"/>
              </w:rPr>
              <w:t xml:space="preserve">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1400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18,00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191</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de-DE"/>
              </w:rPr>
            </w:pPr>
            <w:r w:rsidRPr="002C5604">
              <w:rPr>
                <w:rFonts w:ascii="Arial Narrow" w:hAnsi="Arial Narrow"/>
                <w:lang w:val="en-US"/>
              </w:rPr>
              <w:t>FLUCONAZOLE  2mg/1ml  50ml</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de-DE"/>
              </w:rPr>
              <w:t>fl.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50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3,00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192</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de-DE"/>
              </w:rPr>
            </w:pPr>
            <w:r w:rsidRPr="002C5604">
              <w:rPr>
                <w:rFonts w:ascii="Arial Narrow" w:hAnsi="Arial Narrow"/>
                <w:lang w:val="en-US"/>
              </w:rPr>
              <w:t>FLUCONAZOLE 2mg/1ml  100ml</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de-DE"/>
              </w:rPr>
              <w:t>fl.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140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8,00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193</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FOLIC  ACID        5mg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450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194</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FOLIC  ACID      15mg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2100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1,00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195</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 xml:space="preserve">FORMOTEROL  proszek do inhalacji w kaps. twardych  12 mcg/dawkę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kaps</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600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p>
          <w:p w:rsidR="00155B8A" w:rsidRPr="002C5604" w:rsidRDefault="00155B8A" w:rsidP="002C5604">
            <w:pPr>
              <w:jc w:val="center"/>
              <w:rPr>
                <w:rFonts w:ascii="Arial Narrow" w:hAnsi="Arial Narrow"/>
                <w:lang w:val="en-US"/>
              </w:rPr>
            </w:pPr>
            <w:r w:rsidRPr="002C5604">
              <w:rPr>
                <w:rFonts w:ascii="Arial Narrow" w:hAnsi="Arial Narrow"/>
                <w:lang w:val="en-US"/>
              </w:rPr>
              <w:t>4,00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196</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 xml:space="preserve">    FENOTEROL             0,5mg            </w:t>
            </w:r>
          </w:p>
          <w:p w:rsidR="00155B8A" w:rsidRPr="002C5604" w:rsidRDefault="00155B8A" w:rsidP="002C5604">
            <w:pPr>
              <w:rPr>
                <w:rFonts w:ascii="Arial Narrow" w:hAnsi="Arial Narrow"/>
              </w:rPr>
            </w:pPr>
            <w:r w:rsidRPr="002C5604">
              <w:rPr>
                <w:rFonts w:ascii="Arial Narrow" w:hAnsi="Arial Narrow"/>
              </w:rPr>
              <w:t xml:space="preserve">+  IPRATROPINUM   BROMIDE      0,25mg      w 1ml                                     </w:t>
            </w:r>
          </w:p>
          <w:p w:rsidR="00155B8A" w:rsidRPr="002C5604" w:rsidRDefault="00155B8A" w:rsidP="002C5604">
            <w:pPr>
              <w:rPr>
                <w:rFonts w:ascii="Arial Narrow" w:hAnsi="Arial Narrow"/>
              </w:rPr>
            </w:pPr>
            <w:r w:rsidRPr="002C5604">
              <w:rPr>
                <w:rFonts w:ascii="Arial Narrow" w:hAnsi="Arial Narrow"/>
              </w:rPr>
              <w:t xml:space="preserve">płyn do inhalacji z nebulizatora                   20ml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210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p>
          <w:p w:rsidR="00155B8A" w:rsidRPr="002C5604" w:rsidRDefault="00155B8A" w:rsidP="002C5604">
            <w:pPr>
              <w:jc w:val="center"/>
              <w:rPr>
                <w:rFonts w:ascii="Arial Narrow" w:hAnsi="Arial Narrow"/>
                <w:lang w:val="en-US"/>
              </w:rPr>
            </w:pPr>
            <w:r w:rsidRPr="002C5604">
              <w:rPr>
                <w:rFonts w:ascii="Arial Narrow" w:hAnsi="Arial Narrow"/>
                <w:lang w:val="en-US"/>
              </w:rPr>
              <w:t>30,00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197</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rPr>
              <w:t xml:space="preserve">GLICLAZIDE           </w:t>
            </w:r>
            <w:r w:rsidRPr="002C5604">
              <w:rPr>
                <w:rFonts w:ascii="Arial Narrow" w:hAnsi="Arial Narrow"/>
                <w:lang w:val="en-US"/>
              </w:rPr>
              <w:t>30mg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1800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2,00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198</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GLIMEPIRIDE           1mg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60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199</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GLIMEPIRIDE           2mg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60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200</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GLIMEPIRIDE           3mg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30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201</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lang w:val="en-US"/>
              </w:rPr>
              <w:t xml:space="preserve">GLIMEPIRIDE  </w:t>
            </w:r>
            <w:r w:rsidRPr="002C5604">
              <w:rPr>
                <w:rFonts w:ascii="Arial Narrow" w:hAnsi="Arial Narrow"/>
              </w:rPr>
              <w:t xml:space="preserve">         4mg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60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202</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GALANTAMINE     5mg/1ml</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250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20,00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203</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 xml:space="preserve">Gastrotrombina  proszek do sporządzania roztworu doustnego 10.000jm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2</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9,00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204</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 xml:space="preserve">GENTAMICIN   40mg/1ml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430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2,00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205</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 xml:space="preserve">GENTAMICIN   80mg/2ml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1550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9,00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206</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GENTAMICIN         krople do oczu     0,3%      5ml</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1</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207</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GLYCERYL TRINITRATE              10mg/5ml</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250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10,00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208</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GLYCERYL TRINITRATE        10mg/10ml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1600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70,00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209</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GLYCERYL TRINITRATE</w:t>
            </w:r>
          </w:p>
          <w:p w:rsidR="00155B8A" w:rsidRPr="002C5604" w:rsidRDefault="00155B8A" w:rsidP="002C5604">
            <w:pPr>
              <w:rPr>
                <w:rFonts w:ascii="Arial Narrow" w:hAnsi="Arial Narrow"/>
              </w:rPr>
            </w:pPr>
            <w:r w:rsidRPr="002C5604">
              <w:rPr>
                <w:rFonts w:ascii="Arial Narrow" w:hAnsi="Arial Narrow"/>
              </w:rPr>
              <w:t xml:space="preserve">aerozol podjęzykowy   0,4mg/dawkę   (200 dawek)   11g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15</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p>
          <w:p w:rsidR="00155B8A" w:rsidRPr="002C5604" w:rsidRDefault="00155B8A" w:rsidP="002C5604">
            <w:pPr>
              <w:jc w:val="center"/>
              <w:rPr>
                <w:rFonts w:ascii="Arial Narrow" w:hAnsi="Arial Narrow"/>
                <w:lang w:val="en-US"/>
              </w:rPr>
            </w:pPr>
            <w:r w:rsidRPr="002C5604">
              <w:rPr>
                <w:rFonts w:ascii="Arial Narrow" w:hAnsi="Arial Narrow"/>
                <w:lang w:val="en-US"/>
              </w:rPr>
              <w:t>2,00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210</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rPr>
              <w:t xml:space="preserve">GLYCEROLI SUPPOSITORIA 2g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czopki</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100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211</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GAMMA  anty- HBS 200jm/2ml</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10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56,00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212</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HALOPERIDOL          1mg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160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213</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HALOPERIDOL          5mg/1ml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250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3,00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214</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HALOPERIDOL        krople  0,2%                 10ml</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100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2,00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215</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HEPARIN           25.000 j.m./5ml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 xml:space="preserve">fiol.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400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56,00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216</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HEPARIN          krem     300jm/1g               20g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2</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217</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de-DE"/>
              </w:rPr>
            </w:pPr>
            <w:r w:rsidRPr="002C5604">
              <w:rPr>
                <w:rFonts w:ascii="Arial Narrow" w:hAnsi="Arial Narrow"/>
                <w:lang w:val="de-DE"/>
              </w:rPr>
              <w:t>HYDROGEN PEROXIDE      solutio   3%      100g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250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1,00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218</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HYDROCHLOROTHIAZIDE  50mg  + AMILORIDE    5mg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1000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1,00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de-DE"/>
              </w:rPr>
            </w:pPr>
            <w:r w:rsidRPr="002C5604">
              <w:rPr>
                <w:rFonts w:ascii="Arial Narrow" w:hAnsi="Arial Narrow"/>
                <w:lang w:val="en-US"/>
              </w:rPr>
              <w:t>219</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HYDROCHLOROTHIAZIDE   25mg + AMILORIDE    2,5mg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500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220</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 xml:space="preserve">HYDROCHLOROTHIAZIDE          12,5mg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60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221</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 xml:space="preserve">HYDROCHLOROTHIAZIDE              25mg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150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222</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rPr>
              <w:t>HYD</w:t>
            </w:r>
            <w:r w:rsidRPr="002C5604">
              <w:rPr>
                <w:rFonts w:ascii="Arial Narrow" w:hAnsi="Arial Narrow"/>
                <w:lang w:val="en-US"/>
              </w:rPr>
              <w:t xml:space="preserve">ROCORTISONE    </w:t>
            </w:r>
            <w:r w:rsidRPr="002C5604">
              <w:rPr>
                <w:rFonts w:ascii="Arial Narrow" w:hAnsi="Arial Narrow"/>
                <w:lang w:val="de-DE"/>
              </w:rPr>
              <w:t xml:space="preserve">100mg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5500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550,00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223</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de-DE"/>
              </w:rPr>
            </w:pPr>
            <w:r w:rsidRPr="002C5604">
              <w:rPr>
                <w:rFonts w:ascii="Arial Narrow" w:hAnsi="Arial Narrow"/>
                <w:lang w:val="de-DE"/>
              </w:rPr>
              <w:t>HYDROCORTISONE        krem      1%                      15g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30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224</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 xml:space="preserve">HYDROXYZINE            10mg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6900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10,00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de-DE"/>
              </w:rPr>
            </w:pPr>
            <w:r w:rsidRPr="002C5604">
              <w:rPr>
                <w:rFonts w:ascii="Arial Narrow" w:hAnsi="Arial Narrow"/>
                <w:lang w:val="en-US"/>
              </w:rPr>
              <w:t>225</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HYDROXYZINE            25mg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6000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10,00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22</w:t>
            </w:r>
            <w:r w:rsidRPr="002C5604">
              <w:rPr>
                <w:rFonts w:ascii="Arial Narrow" w:hAnsi="Arial Narrow"/>
              </w:rPr>
              <w:t>6</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HYDROXYZINE    100mg/2ml</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800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10,00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227</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HYDROXYZINE       syrop    1,6mg/1g          250g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15</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2,00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228</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HYDROCORTISONI  BUTYRAS maść  0,1%     1mg/g       15g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25</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2,00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229</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HYOSCINE   </w:t>
            </w:r>
            <w:r w:rsidRPr="002C5604">
              <w:rPr>
                <w:rFonts w:ascii="Arial Narrow" w:hAnsi="Arial Narrow"/>
                <w:lang w:val="de-DE"/>
              </w:rPr>
              <w:t xml:space="preserve">20mg/1ml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150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3,00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230</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 xml:space="preserve">HYOSCINE         10mg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 xml:space="preserve">czopki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200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231</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HYOSCINE         10mg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100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232</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HYMECROMONE   200mg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150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233</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rPr>
              <w:t>INDAPAMIDE           1,5mg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4500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4,00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234</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ISOSORBIDE MONONITRATE 10mg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900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235</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ISOSORBIDE MONONITRATE 20mg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1050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2,00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236</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rPr>
              <w:t xml:space="preserve">ISOSORBIDE MONONITRATE   80mg                     </w:t>
            </w:r>
            <w:r w:rsidRPr="002C5604">
              <w:rPr>
                <w:rFonts w:ascii="Arial Narrow" w:hAnsi="Arial Narrow"/>
                <w:lang w:val="en-US"/>
              </w:rPr>
              <w:t xml:space="preserve">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60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237</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IMIPENEM          500mg     +       CILASTATIN      500mg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300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50,00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238</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IBUPROFEN           200mg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15000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15,00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239</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INDOMETACIN       aerozol     1%           50ml</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10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2,00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240</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pStyle w:val="Heading1"/>
              <w:numPr>
                <w:ilvl w:val="0"/>
                <w:numId w:val="25"/>
              </w:numPr>
              <w:suppressAutoHyphens/>
              <w:jc w:val="left"/>
              <w:rPr>
                <w:rFonts w:ascii="Arial Narrow" w:hAnsi="Arial Narrow"/>
                <w:b w:val="0"/>
                <w:bCs/>
                <w:szCs w:val="24"/>
              </w:rPr>
            </w:pPr>
            <w:r w:rsidRPr="002C5604">
              <w:rPr>
                <w:rFonts w:ascii="Arial Narrow" w:hAnsi="Arial Narrow"/>
                <w:b w:val="0"/>
                <w:bCs/>
                <w:szCs w:val="24"/>
              </w:rPr>
              <w:t>IMMUNOGLOBULINS  HUMAN  TETANICUM</w:t>
            </w:r>
          </w:p>
          <w:p w:rsidR="00155B8A" w:rsidRPr="002C5604" w:rsidRDefault="00155B8A" w:rsidP="002C5604">
            <w:pPr>
              <w:pStyle w:val="Heading1"/>
              <w:numPr>
                <w:ilvl w:val="0"/>
                <w:numId w:val="25"/>
              </w:numPr>
              <w:suppressAutoHyphens/>
              <w:jc w:val="left"/>
              <w:rPr>
                <w:rFonts w:ascii="Arial Narrow" w:hAnsi="Arial Narrow"/>
                <w:szCs w:val="24"/>
              </w:rPr>
            </w:pPr>
            <w:r w:rsidRPr="002C5604">
              <w:rPr>
                <w:rFonts w:ascii="Arial Narrow" w:hAnsi="Arial Narrow"/>
                <w:b w:val="0"/>
                <w:bCs/>
                <w:szCs w:val="24"/>
              </w:rPr>
              <w:t xml:space="preserve">r-r do wstrzykiwań   250jm/1ml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1</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p>
          <w:p w:rsidR="00155B8A" w:rsidRPr="002C5604" w:rsidRDefault="00155B8A" w:rsidP="002C5604">
            <w:pPr>
              <w:jc w:val="center"/>
              <w:rPr>
                <w:rFonts w:ascii="Arial Narrow" w:hAnsi="Arial Narrow"/>
              </w:rPr>
            </w:pPr>
            <w:r w:rsidRPr="002C5604">
              <w:rPr>
                <w:rFonts w:ascii="Arial Narrow" w:hAnsi="Arial Narrow"/>
              </w:rPr>
              <w:t>3,00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241</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 xml:space="preserve">KALIUM CHLORATUM        /391mg K+/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30000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30,00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242</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 xml:space="preserve">KALIUM CHLORATUM           15%  20ml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 xml:space="preserve">amp.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7000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35,00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243</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de-DE"/>
              </w:rPr>
            </w:pPr>
            <w:r w:rsidRPr="002C5604">
              <w:rPr>
                <w:rFonts w:ascii="Arial Narrow" w:hAnsi="Arial Narrow"/>
                <w:lang w:val="de-DE"/>
              </w:rPr>
              <w:t xml:space="preserve">KETOPROFEN       100mg/2ml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de-DE"/>
              </w:rPr>
            </w:pPr>
            <w:r w:rsidRPr="002C5604">
              <w:rPr>
                <w:rFonts w:ascii="Arial Narrow" w:hAnsi="Arial Narrow"/>
                <w:lang w:val="de-DE"/>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de-DE"/>
              </w:rPr>
              <w:t>12000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84,00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244</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de-DE"/>
              </w:rPr>
            </w:pPr>
            <w:r w:rsidRPr="002C5604">
              <w:rPr>
                <w:rFonts w:ascii="Arial Narrow" w:hAnsi="Arial Narrow"/>
                <w:lang w:val="de-DE"/>
              </w:rPr>
              <w:t>KETOCONAZOLE    200mg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de-DE"/>
              </w:rPr>
            </w:pPr>
            <w:r w:rsidRPr="002C5604">
              <w:rPr>
                <w:rFonts w:ascii="Arial Narrow" w:hAnsi="Arial Narrow"/>
                <w:lang w:val="de-DE"/>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de-DE"/>
              </w:rPr>
              <w:t>100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de-DE"/>
              </w:rPr>
            </w:pPr>
            <w:r w:rsidRPr="002C5604">
              <w:rPr>
                <w:rFonts w:ascii="Arial Narrow" w:hAnsi="Arial Narrow"/>
                <w:lang w:val="de-DE"/>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de-DE"/>
              </w:rPr>
            </w:pPr>
            <w:r w:rsidRPr="002C5604">
              <w:rPr>
                <w:rFonts w:ascii="Arial Narrow" w:hAnsi="Arial Narrow"/>
              </w:rPr>
              <w:t>245</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lang w:val="de-DE"/>
              </w:rPr>
              <w:t xml:space="preserve">KIDOFEN </w:t>
            </w:r>
            <w:r w:rsidRPr="002C5604">
              <w:rPr>
                <w:rFonts w:ascii="Arial Narrow" w:hAnsi="Arial Narrow"/>
              </w:rPr>
              <w:t xml:space="preserve">         zawiesina  100mg/5ml    100ml</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150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de-DE"/>
              </w:rPr>
            </w:pPr>
            <w:r w:rsidRPr="002C5604">
              <w:rPr>
                <w:rFonts w:ascii="Arial Narrow" w:hAnsi="Arial Narrow"/>
                <w:lang w:val="de-DE"/>
              </w:rPr>
              <w:t>10,00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de-DE"/>
              </w:rPr>
            </w:pPr>
            <w:r w:rsidRPr="002C5604">
              <w:rPr>
                <w:rFonts w:ascii="Arial Narrow" w:hAnsi="Arial Narrow"/>
                <w:lang w:val="de-DE"/>
              </w:rPr>
              <w:t>246</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 xml:space="preserve">KREM ANTYSEPTYCZNY        Dla dzieci i dorosłych z alkoholem benzylowym i tlenkiem cynku                     125g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35</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p>
          <w:p w:rsidR="00155B8A" w:rsidRPr="002C5604" w:rsidRDefault="00155B8A" w:rsidP="002C5604">
            <w:pPr>
              <w:jc w:val="center"/>
              <w:rPr>
                <w:rFonts w:ascii="Arial Narrow" w:hAnsi="Arial Narrow"/>
              </w:rPr>
            </w:pPr>
            <w:r w:rsidRPr="002C5604">
              <w:rPr>
                <w:rFonts w:ascii="Arial Narrow" w:hAnsi="Arial Narrow"/>
              </w:rPr>
              <w:t>8,00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de-DE"/>
              </w:rPr>
            </w:pPr>
            <w:r w:rsidRPr="002C5604">
              <w:rPr>
                <w:rFonts w:ascii="Arial Narrow" w:hAnsi="Arial Narrow"/>
                <w:lang w:val="de-DE"/>
              </w:rPr>
              <w:t>247</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 xml:space="preserve">K-Vitum   2mg   krople dla noworodków do wyciskania   z   kapsułki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kaps</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1000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p>
          <w:p w:rsidR="00155B8A" w:rsidRPr="002C5604" w:rsidRDefault="00155B8A" w:rsidP="002C5604">
            <w:pPr>
              <w:jc w:val="center"/>
              <w:rPr>
                <w:rFonts w:ascii="Arial Narrow" w:hAnsi="Arial Narrow"/>
              </w:rPr>
            </w:pPr>
            <w:r w:rsidRPr="002C5604">
              <w:rPr>
                <w:rFonts w:ascii="Arial Narrow" w:hAnsi="Arial Narrow"/>
              </w:rPr>
              <w:t>40,00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248</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LISINOPRIL                5mg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600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1,00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249</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LISINOPRIL              10mg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2100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8,00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250</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LOPERAMIDE             2mg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800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4,00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251</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lang w:val="en-US"/>
              </w:rPr>
              <w:t xml:space="preserve">LEVOFLOXACIN       250mg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20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252</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LEVOFLOXACIN   500mg/100ml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fl.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2</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1,00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rPr>
              <w:t>253</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LORATADINE  10mg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90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254</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LIDOCAINE    1%  20ml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 xml:space="preserve">amp.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450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20,00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255</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LIDOCAINE   2%  2ml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 xml:space="preserve">amp.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5000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50,00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256</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LIDOCAINE   5%  2ml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 xml:space="preserve">amp.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1000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10,00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257</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LIDOCAINE  +   NORADRENALINE  /40mg + 0,05mg/2ml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150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2,00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258</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LIDOCAINE 2% żel do stosowania w anestezjologii   A      30g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250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50,00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259</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LIDOCAINE 2% żel do stosowania w urologii             U     30g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180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2.934,-</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260</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LIDOCAINE      aerozol   10%                  38g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5</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177,-</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261</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LIDOCAINE  2%       50ml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 xml:space="preserve">fiol.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400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4.600,-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262</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LEVODOPA            50mg  +   BENSERAZIDE   12,5mg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 xml:space="preserve">kaps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500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150,-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263</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LEVODOPA            50mg  +   BENSERAZIDE   12,5mg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100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30,-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264</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 xml:space="preserve">LEVODOPA         100mg   +   BENSERAZIDE    25mg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kaps.</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300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150,-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265</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LACTULOSE     syrop   2,5g/5ml       150ml</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3</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15,-</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266</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LACTULOSE      syrop    9,75g/15ml     500ml</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100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30,00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267</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rPr>
              <w:t xml:space="preserve">LANSOPRAZOLE       </w:t>
            </w:r>
            <w:r w:rsidRPr="002C5604">
              <w:rPr>
                <w:rFonts w:ascii="Arial Narrow" w:hAnsi="Arial Narrow"/>
                <w:lang w:val="en-US"/>
              </w:rPr>
              <w:t xml:space="preserve">15mg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 xml:space="preserve">kaps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1400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3,00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268</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  LACTOBACILLUS  ACIDOPHILUS  10mln.   </w:t>
            </w:r>
          </w:p>
          <w:p w:rsidR="00155B8A" w:rsidRPr="002C5604" w:rsidRDefault="00155B8A" w:rsidP="002C5604">
            <w:pPr>
              <w:rPr>
                <w:rFonts w:ascii="Arial Narrow" w:hAnsi="Arial Narrow"/>
                <w:lang w:val="en-US"/>
              </w:rPr>
            </w:pPr>
            <w:r w:rsidRPr="002C5604">
              <w:rPr>
                <w:rFonts w:ascii="Arial Narrow" w:hAnsi="Arial Narrow"/>
                <w:lang w:val="en-US"/>
              </w:rPr>
              <w:t>+ LACTOBACILLUS  RHAMNOSUS    1,9mld</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kaps</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6600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p>
          <w:p w:rsidR="00155B8A" w:rsidRPr="002C5604" w:rsidRDefault="00155B8A" w:rsidP="002C5604">
            <w:pPr>
              <w:jc w:val="center"/>
              <w:rPr>
                <w:rFonts w:ascii="Arial Narrow" w:hAnsi="Arial Narrow"/>
                <w:lang w:val="en-US"/>
              </w:rPr>
            </w:pPr>
            <w:r w:rsidRPr="002C5604">
              <w:rPr>
                <w:rFonts w:ascii="Arial Narrow" w:hAnsi="Arial Narrow"/>
                <w:lang w:val="en-US"/>
              </w:rPr>
              <w:t>46,00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269</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LINCOMYCIN     500mg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 xml:space="preserve">kps.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24</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270</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LINCOMYCIN    600mg/2ml</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50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1,00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271</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LOSARTAN           50mg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600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2,00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272</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LEVOTHYROXINE  SODIUM      50mcg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2250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273</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LEVOTHYROXINE  SODIUM   100mcg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1250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274</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LACIDIPINE        2mg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224</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1,00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275</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LACIDIPINE       4mg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980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6,00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276</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MUPIROCIN        maść        2%                     15g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2</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277</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METOCLOPRAMIDE  10mg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2500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2,00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278</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METOCLOPRAMIDE 0,5%              10mg/2ml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 xml:space="preserve">amp.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7500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50,00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279</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METOPROLOL       50mg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6000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9,00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280</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METOPROLOL    47,5mg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3220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6,00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281</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METAMIZOLE     1g/2ml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 xml:space="preserve">amp.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350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10,00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282</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METAMIZOLE    2,5g/5ml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 xml:space="preserve">amp.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12500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462,00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283</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MAGNESIUM SULPHATE        20%           10ml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5000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50,00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284</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MAGNESIUM SUBCARBONATE      500mg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12000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25,00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285</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METRONIDAZOLE     250mg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4600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28,00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286</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 xml:space="preserve">METRONIDAZOLE     tabl. dopochwowe     500mg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60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287</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de-DE"/>
              </w:rPr>
            </w:pPr>
            <w:r w:rsidRPr="002C5604">
              <w:rPr>
                <w:rFonts w:ascii="Arial Narrow" w:hAnsi="Arial Narrow"/>
              </w:rPr>
              <w:t>METRONIDAZOLE</w:t>
            </w:r>
            <w:r w:rsidRPr="002C5604">
              <w:rPr>
                <w:rFonts w:ascii="Arial Narrow" w:hAnsi="Arial Narrow"/>
                <w:lang w:val="de-DE"/>
              </w:rPr>
              <w:t xml:space="preserve">     krem      1%                     15g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de-DE"/>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2</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288</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METRONIDAZOLE     0,5%</w:t>
            </w:r>
          </w:p>
          <w:p w:rsidR="00155B8A" w:rsidRPr="002C5604" w:rsidRDefault="00155B8A" w:rsidP="002C5604">
            <w:pPr>
              <w:rPr>
                <w:rFonts w:ascii="Arial Narrow" w:hAnsi="Arial Narrow"/>
              </w:rPr>
            </w:pPr>
            <w:r w:rsidRPr="002C5604">
              <w:rPr>
                <w:rFonts w:ascii="Arial Narrow" w:hAnsi="Arial Narrow"/>
              </w:rPr>
              <w:t>do wlewów iv. butelka stojąca z dwoma membranami   lub dwa sterylne, niezależnie zabezpieczone porty                    100ml</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fl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9000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p>
          <w:p w:rsidR="00155B8A" w:rsidRPr="002C5604" w:rsidRDefault="00155B8A" w:rsidP="002C5604">
            <w:pPr>
              <w:jc w:val="center"/>
              <w:rPr>
                <w:rFonts w:ascii="Arial Narrow" w:hAnsi="Arial Narrow"/>
                <w:lang w:val="en-US"/>
              </w:rPr>
            </w:pPr>
            <w:r w:rsidRPr="002C5604">
              <w:rPr>
                <w:rFonts w:ascii="Arial Narrow" w:hAnsi="Arial Narrow"/>
                <w:lang w:val="en-US"/>
              </w:rPr>
              <w:t>468,00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lang w:val="en-US"/>
              </w:rPr>
              <w:t>289</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MOLSIDOMINE       2mg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60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290</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 xml:space="preserve">MOLSIDOMINE       </w:t>
            </w:r>
            <w:r w:rsidRPr="002C5604">
              <w:rPr>
                <w:rFonts w:ascii="Arial Narrow" w:hAnsi="Arial Narrow"/>
                <w:lang w:val="en-US"/>
              </w:rPr>
              <w:t>4mg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 xml:space="preserve">tabl.            </w:t>
            </w:r>
            <w:r w:rsidRPr="002C5604">
              <w:rPr>
                <w:rFonts w:ascii="Arial Narrow" w:hAnsi="Arial Narrow"/>
                <w:lang w:val="en-US"/>
              </w:rPr>
              <w:t xml:space="preserve">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60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291</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de-DE"/>
              </w:rPr>
            </w:pPr>
            <w:r w:rsidRPr="002C5604">
              <w:rPr>
                <w:rFonts w:ascii="Arial Narrow" w:hAnsi="Arial Narrow"/>
                <w:lang w:val="de-DE"/>
              </w:rPr>
              <w:t xml:space="preserve">METFORMIN       500mg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de-DE"/>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900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292</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de-DE"/>
              </w:rPr>
            </w:pPr>
            <w:r w:rsidRPr="002C5604">
              <w:rPr>
                <w:rFonts w:ascii="Arial Narrow" w:hAnsi="Arial Narrow"/>
                <w:lang w:val="de-DE"/>
              </w:rPr>
              <w:t>METFORMIN       850mg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de-DE"/>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420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de-DE"/>
              </w:rPr>
            </w:pPr>
            <w:r w:rsidRPr="002C5604">
              <w:rPr>
                <w:rFonts w:ascii="Arial Narrow" w:hAnsi="Arial Narrow"/>
                <w:lang w:val="en-US"/>
              </w:rPr>
              <w:t>293</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METILDIGOXIN   0,1mg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750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1,00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de-DE"/>
              </w:rPr>
            </w:pPr>
            <w:r w:rsidRPr="002C5604">
              <w:rPr>
                <w:rFonts w:ascii="Arial Narrow" w:hAnsi="Arial Narrow"/>
                <w:lang w:val="en-US"/>
              </w:rPr>
              <w:t>294</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  MAGNESIUM HYDROASPARTATE 250mg  </w:t>
            </w:r>
          </w:p>
          <w:p w:rsidR="00155B8A" w:rsidRPr="002C5604" w:rsidRDefault="00155B8A" w:rsidP="002C5604">
            <w:pPr>
              <w:rPr>
                <w:rFonts w:ascii="Arial Narrow" w:hAnsi="Arial Narrow"/>
                <w:lang w:val="en-US"/>
              </w:rPr>
            </w:pPr>
            <w:r w:rsidRPr="002C5604">
              <w:rPr>
                <w:rFonts w:ascii="Arial Narrow" w:hAnsi="Arial Narrow"/>
                <w:lang w:val="en-US"/>
              </w:rPr>
              <w:t>+ KALIUM HYDROASPARTATE          250mg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5000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p>
          <w:p w:rsidR="00155B8A" w:rsidRPr="002C5604" w:rsidRDefault="00155B8A" w:rsidP="002C5604">
            <w:pPr>
              <w:jc w:val="center"/>
              <w:rPr>
                <w:rFonts w:ascii="Arial Narrow" w:hAnsi="Arial Narrow"/>
                <w:lang w:val="en-US"/>
              </w:rPr>
            </w:pPr>
            <w:r w:rsidRPr="002C5604">
              <w:rPr>
                <w:rFonts w:ascii="Arial Narrow" w:hAnsi="Arial Narrow"/>
                <w:lang w:val="en-US"/>
              </w:rPr>
              <w:t>5,00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snapToGrid w:val="0"/>
              <w:jc w:val="center"/>
              <w:rPr>
                <w:rFonts w:ascii="Arial Narrow" w:hAnsi="Arial Narrow"/>
                <w:lang w:val="en-US"/>
              </w:rPr>
            </w:pPr>
            <w:r w:rsidRPr="002C5604">
              <w:rPr>
                <w:rFonts w:ascii="Arial Narrow" w:hAnsi="Arial Narrow"/>
                <w:lang w:val="en-US"/>
              </w:rPr>
              <w:t>265</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MISOPROSTOL       </w:t>
            </w:r>
            <w:r w:rsidRPr="002C5604">
              <w:rPr>
                <w:rFonts w:ascii="Arial Narrow" w:hAnsi="Arial Narrow"/>
              </w:rPr>
              <w:t>200mcg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 xml:space="preserve">tabl.       </w:t>
            </w:r>
            <w:r w:rsidRPr="002C5604">
              <w:rPr>
                <w:rFonts w:ascii="Arial Narrow" w:hAnsi="Arial Narrow"/>
              </w:rPr>
              <w:t xml:space="preserve">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180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28,00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296</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MACROGOLS    </w:t>
            </w:r>
            <w:r w:rsidRPr="002C5604">
              <w:rPr>
                <w:rFonts w:ascii="Arial Narrow" w:hAnsi="Arial Narrow"/>
              </w:rPr>
              <w:t xml:space="preserve">proszek       74g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szt.</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1120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100,00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297</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METRONIDAZOLE   250mg    + CHLORQUINALDOL 100mg</w:t>
            </w:r>
          </w:p>
          <w:p w:rsidR="00155B8A" w:rsidRPr="002C5604" w:rsidRDefault="00155B8A" w:rsidP="002C5604">
            <w:pPr>
              <w:rPr>
                <w:rFonts w:ascii="Arial Narrow" w:hAnsi="Arial Narrow"/>
                <w:lang w:val="en-US"/>
              </w:rPr>
            </w:pPr>
            <w:r w:rsidRPr="002C5604">
              <w:rPr>
                <w:rFonts w:ascii="Arial Narrow" w:hAnsi="Arial Narrow"/>
                <w:lang w:val="en-US"/>
              </w:rPr>
              <w:t>tabl. dopochw</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600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6,00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398</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MICONAZOLE        tabl. dopochw.       100mg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525</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2,00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399</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METHYLROSANILINIUM CHLORIDE   sol. spir.    1%      20ml</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10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300</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lang w:val="en-US"/>
              </w:rPr>
              <w:t>METHYLROSANILINIUM CHLORIDE</w:t>
            </w:r>
            <w:r w:rsidRPr="002C5604">
              <w:rPr>
                <w:rFonts w:ascii="Arial Narrow" w:hAnsi="Arial Narrow"/>
              </w:rPr>
              <w:t xml:space="preserve">   sol.             1%      20g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15</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301</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lang w:val="en-US"/>
              </w:rPr>
              <w:t>METHYLDOPA          250mg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1250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5,00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302</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lang w:val="en-US"/>
              </w:rPr>
              <w:t xml:space="preserve">MEFENAMIC  ACID  250mg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1800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7,00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303</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lang w:val="en-US"/>
              </w:rPr>
              <w:t xml:space="preserve">METHYLPREDNISONE   4mg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2700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5,00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304</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lang w:val="en-US"/>
              </w:rPr>
              <w:t>METHYLPREDNISONE   16mg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1500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10,00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305</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METHYLPREDNISOLONE                  40mg/1ml</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fiol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120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7,00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306</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   METHYLPREDNISOLONE ACETATE       40mg       </w:t>
            </w:r>
          </w:p>
          <w:p w:rsidR="00155B8A" w:rsidRPr="002C5604" w:rsidRDefault="00155B8A" w:rsidP="002C5604">
            <w:pPr>
              <w:rPr>
                <w:rFonts w:ascii="Arial Narrow" w:hAnsi="Arial Narrow"/>
                <w:lang w:val="en-US"/>
              </w:rPr>
            </w:pPr>
            <w:r w:rsidRPr="002C5604">
              <w:rPr>
                <w:rFonts w:ascii="Arial Narrow" w:hAnsi="Arial Narrow"/>
                <w:lang w:val="en-US"/>
              </w:rPr>
              <w:t>+ LIDOCAINE HYDROCHLORIDE  10mg                     1ml</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100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6,00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307</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METHYLPREDNISOLONE  HEMISUCCINATE    40mg/1ml</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fiol.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170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10,00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308</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METHYLPREDNISOLONE  HEMISUCCINATE    125mg/2ml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fiol.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10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1,00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309</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METHYLPREDNISOLONE  HEMISUCCINATE    250mg/4ml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fiol.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30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7,00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310</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METHYLPREDNISOLONE  HEMISUCCINATE     500mg/8ml</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fiol.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70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25,00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311</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rPr>
              <w:t xml:space="preserve">METHOTREXATE    10mg/1ml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30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312</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pStyle w:val="BodyText"/>
              <w:rPr>
                <w:rFonts w:ascii="Arial Narrow" w:hAnsi="Arial Narrow"/>
                <w:szCs w:val="24"/>
              </w:rPr>
            </w:pPr>
            <w:r w:rsidRPr="002C5604">
              <w:rPr>
                <w:rFonts w:ascii="Arial Narrow" w:hAnsi="Arial Narrow"/>
                <w:szCs w:val="24"/>
              </w:rPr>
              <w:t xml:space="preserve">METHOTREXATE         2,5mg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2000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4,00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313</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pStyle w:val="BodyText"/>
              <w:rPr>
                <w:rFonts w:ascii="Arial Narrow" w:hAnsi="Arial Narrow"/>
                <w:szCs w:val="24"/>
                <w:lang w:val="de-DE"/>
              </w:rPr>
            </w:pPr>
            <w:r w:rsidRPr="002C5604">
              <w:rPr>
                <w:rFonts w:ascii="Arial Narrow" w:hAnsi="Arial Narrow"/>
                <w:szCs w:val="24"/>
                <w:lang w:val="de-DE"/>
              </w:rPr>
              <w:t>MEBENDAZOLE     100mg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de-DE"/>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12</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314</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MIANSERINE            10mg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60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de-DE"/>
              </w:rPr>
            </w:pPr>
            <w:r w:rsidRPr="002C5604">
              <w:rPr>
                <w:rFonts w:ascii="Arial Narrow" w:hAnsi="Arial Narrow"/>
                <w:lang w:val="en-US"/>
              </w:rPr>
              <w:t>315</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MIANSERINE            30mg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30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316</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MEROPENEM         500mg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 xml:space="preserve">fiol.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20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4,00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317</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MEROPENEM         1g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 xml:space="preserve">fiol.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1500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450,00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318</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de-DE"/>
              </w:rPr>
            </w:pPr>
            <w:r w:rsidRPr="002C5604">
              <w:rPr>
                <w:rFonts w:ascii="Arial Narrow" w:hAnsi="Arial Narrow"/>
                <w:lang w:val="de-DE"/>
              </w:rPr>
              <w:t xml:space="preserve">NADROPARIN CALCIUM           2.850jm AXa/0,3ml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10000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490,00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319</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de-DE"/>
              </w:rPr>
            </w:pPr>
            <w:r w:rsidRPr="002C5604">
              <w:rPr>
                <w:rFonts w:ascii="Arial Narrow" w:hAnsi="Arial Narrow"/>
                <w:lang w:val="de-DE"/>
              </w:rPr>
              <w:t xml:space="preserve">NADROPARIN CALCIUM           3.800jm AXa/0,4ml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500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30,00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de-DE"/>
              </w:rPr>
            </w:pPr>
            <w:r w:rsidRPr="002C5604">
              <w:rPr>
                <w:rFonts w:ascii="Arial Narrow" w:hAnsi="Arial Narrow"/>
                <w:lang w:val="en-US"/>
              </w:rPr>
              <w:t>320</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de-DE"/>
              </w:rPr>
            </w:pPr>
            <w:r w:rsidRPr="002C5604">
              <w:rPr>
                <w:rFonts w:ascii="Arial Narrow" w:hAnsi="Arial Narrow"/>
                <w:lang w:val="de-DE"/>
              </w:rPr>
              <w:t xml:space="preserve">NADROPARIN CALCIUM        11.400jm AXa/0,6ml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150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28,00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de-DE"/>
              </w:rPr>
            </w:pPr>
            <w:r w:rsidRPr="002C5604">
              <w:rPr>
                <w:rFonts w:ascii="Arial Narrow" w:hAnsi="Arial Narrow"/>
                <w:lang w:val="en-US"/>
              </w:rPr>
              <w:t>321</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de-DE"/>
              </w:rPr>
            </w:pPr>
            <w:r w:rsidRPr="002C5604">
              <w:rPr>
                <w:rFonts w:ascii="Arial Narrow" w:hAnsi="Arial Narrow"/>
                <w:lang w:val="de-DE"/>
              </w:rPr>
              <w:t xml:space="preserve">NADROPARIN CALCIUM       15.200jm AXa/0,8ml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100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250,00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de-DE"/>
              </w:rPr>
            </w:pPr>
            <w:r w:rsidRPr="002C5604">
              <w:rPr>
                <w:rFonts w:ascii="Arial Narrow" w:hAnsi="Arial Narrow"/>
                <w:lang w:val="en-US"/>
              </w:rPr>
              <w:t>322</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de-DE"/>
              </w:rPr>
              <w:t>NADROPARIN CALCIUM</w:t>
            </w:r>
            <w:r w:rsidRPr="002C5604">
              <w:rPr>
                <w:rFonts w:ascii="Arial Narrow" w:hAnsi="Arial Narrow"/>
                <w:lang w:val="en-US"/>
              </w:rPr>
              <w:t xml:space="preserve">         9.500jm/1ml        5ml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100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55,00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de-DE"/>
              </w:rPr>
            </w:pPr>
            <w:r w:rsidRPr="002C5604">
              <w:rPr>
                <w:rFonts w:ascii="Arial Narrow" w:hAnsi="Arial Narrow"/>
                <w:lang w:val="en-US"/>
              </w:rPr>
              <w:t>323</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NEOMYCIN       maść do oczu   0,5%          3g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de-DE"/>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20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2,00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de-DE"/>
              </w:rPr>
            </w:pPr>
            <w:r w:rsidRPr="002C5604">
              <w:rPr>
                <w:rFonts w:ascii="Arial Narrow" w:hAnsi="Arial Narrow"/>
                <w:lang w:val="en-US"/>
              </w:rPr>
              <w:t>324</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NEOMYCIN           aerozol     11,72mg/g    55ml</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300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48,00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325</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NOREPINEPHRINE 4mg/4ml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 xml:space="preserve">amp.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50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5,00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326</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NALOXONE         </w:t>
            </w:r>
            <w:r w:rsidRPr="002C5604">
              <w:rPr>
                <w:rFonts w:ascii="Arial Narrow" w:hAnsi="Arial Narrow"/>
                <w:lang w:val="de-DE"/>
              </w:rPr>
              <w:t xml:space="preserve">0,4mg/1ml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 xml:space="preserve">amp.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50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1,00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327</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NICERGOLINE      </w:t>
            </w:r>
            <w:r w:rsidRPr="002C5604">
              <w:rPr>
                <w:rFonts w:ascii="Arial Narrow" w:hAnsi="Arial Narrow"/>
                <w:lang w:val="de-DE"/>
              </w:rPr>
              <w:t xml:space="preserve">4mg/4ml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 xml:space="preserve">inj.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8</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1,00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328</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NORFLOXACIN     400mg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500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2,00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329</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NAPROXEN           500mg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2000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10,00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330</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NEOMYCIN            2500jm    +  GRAMICIDIN   25jm    +   FLUDROCORTISONE ACETATE        1mg        w 1ml           </w:t>
            </w:r>
          </w:p>
          <w:p w:rsidR="00155B8A" w:rsidRPr="002C5604" w:rsidRDefault="00155B8A" w:rsidP="002C5604">
            <w:pPr>
              <w:rPr>
                <w:rFonts w:ascii="Arial Narrow" w:hAnsi="Arial Narrow"/>
              </w:rPr>
            </w:pPr>
            <w:r w:rsidRPr="002C5604">
              <w:rPr>
                <w:rFonts w:ascii="Arial Narrow" w:hAnsi="Arial Narrow"/>
              </w:rPr>
              <w:t>krople do oczu i uszu        5ml</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170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p>
          <w:p w:rsidR="00155B8A" w:rsidRPr="002C5604" w:rsidRDefault="00155B8A" w:rsidP="002C5604">
            <w:pPr>
              <w:jc w:val="center"/>
              <w:rPr>
                <w:rFonts w:ascii="Arial Narrow" w:hAnsi="Arial Narrow"/>
                <w:lang w:val="en-US"/>
              </w:rPr>
            </w:pPr>
            <w:r w:rsidRPr="002C5604">
              <w:rPr>
                <w:rFonts w:ascii="Arial Narrow" w:hAnsi="Arial Narrow"/>
                <w:lang w:val="en-US"/>
              </w:rPr>
              <w:t>10,00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331</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NIFUROXAZIDE      100mg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6480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10,00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332</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NIFUROXAZIDE     zaw.       220mg/5ml        100g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10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333</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NYSTATIN     500.000j.m.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 xml:space="preserve">draż.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480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3,00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334</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NYSTATIN   tabl. dopochwowe     100.000 j.m.</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350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4,00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335</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 xml:space="preserve">NYSTATIN    zaw.    </w:t>
            </w:r>
            <w:r w:rsidRPr="002C5604">
              <w:rPr>
                <w:rFonts w:ascii="Arial Narrow" w:hAnsi="Arial Narrow"/>
                <w:lang w:val="en-US"/>
              </w:rPr>
              <w:t>2.400.000j.m. /5g  24ml</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50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7,00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336</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 xml:space="preserve">NATAMYCIN             10mg   +   HYDROCORTISONE 10mg </w:t>
            </w:r>
          </w:p>
          <w:p w:rsidR="00155B8A" w:rsidRPr="002C5604" w:rsidRDefault="00155B8A" w:rsidP="002C5604">
            <w:pPr>
              <w:rPr>
                <w:rFonts w:ascii="Arial Narrow" w:hAnsi="Arial Narrow"/>
              </w:rPr>
            </w:pPr>
            <w:r w:rsidRPr="002C5604">
              <w:rPr>
                <w:rFonts w:ascii="Arial Narrow" w:hAnsi="Arial Narrow"/>
              </w:rPr>
              <w:t>+    NEOMYCIN          3.500j.m.    w 1g</w:t>
            </w:r>
          </w:p>
          <w:p w:rsidR="00155B8A" w:rsidRPr="002C5604" w:rsidRDefault="00155B8A" w:rsidP="002C5604">
            <w:pPr>
              <w:rPr>
                <w:rFonts w:ascii="Arial Narrow" w:hAnsi="Arial Narrow"/>
              </w:rPr>
            </w:pPr>
            <w:r w:rsidRPr="002C5604">
              <w:rPr>
                <w:rFonts w:ascii="Arial Narrow" w:hAnsi="Arial Narrow"/>
              </w:rPr>
              <w:t>krem               15g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15</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p>
          <w:p w:rsidR="00155B8A" w:rsidRPr="002C5604" w:rsidRDefault="00155B8A" w:rsidP="002C5604">
            <w:pPr>
              <w:jc w:val="center"/>
              <w:rPr>
                <w:rFonts w:ascii="Arial Narrow" w:hAnsi="Arial Narrow"/>
              </w:rPr>
            </w:pPr>
            <w:r w:rsidRPr="002C5604">
              <w:rPr>
                <w:rFonts w:ascii="Arial Narrow" w:hAnsi="Arial Narrow"/>
              </w:rPr>
              <w:t>3,00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337</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NEOSTIGMINE    0,5mg/1ml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800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10,00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338</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OFLOXACIN        200mg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10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339</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OMEPRAZOLE      </w:t>
            </w:r>
            <w:r w:rsidRPr="002C5604">
              <w:rPr>
                <w:rFonts w:ascii="Arial Narrow" w:hAnsi="Arial Narrow"/>
                <w:lang w:val="de-DE"/>
              </w:rPr>
              <w:t>20mg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1540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7,00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340</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OMEPRAZOLE      40mg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5</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341</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de-DE"/>
              </w:rPr>
            </w:pPr>
            <w:r w:rsidRPr="002C5604">
              <w:rPr>
                <w:rFonts w:ascii="Arial Narrow" w:hAnsi="Arial Narrow"/>
                <w:lang w:val="de-DE"/>
              </w:rPr>
              <w:t xml:space="preserve">ONDANSETRON   4mg/2ml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de-DE"/>
              </w:rPr>
              <w:t xml:space="preserve">amp.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30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342</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de-DE"/>
              </w:rPr>
            </w:pPr>
            <w:r w:rsidRPr="002C5604">
              <w:rPr>
                <w:rFonts w:ascii="Arial Narrow" w:hAnsi="Arial Narrow"/>
                <w:lang w:val="de-DE"/>
              </w:rPr>
              <w:t>ONDANSETRON  8mg/4ml</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de-DE"/>
              </w:rPr>
              <w:t xml:space="preserve">amp.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30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1,00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343</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 xml:space="preserve">ONDANSETRON       16mg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czopki</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4</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1,00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de-DE"/>
              </w:rPr>
            </w:pPr>
            <w:r w:rsidRPr="002C5604">
              <w:rPr>
                <w:rFonts w:ascii="Arial Narrow" w:hAnsi="Arial Narrow"/>
                <w:lang w:val="en-US"/>
              </w:rPr>
              <w:t>344</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jc w:val="both"/>
              <w:rPr>
                <w:rFonts w:ascii="Arial Narrow" w:hAnsi="Arial Narrow"/>
              </w:rPr>
            </w:pPr>
            <w:r w:rsidRPr="002C5604">
              <w:rPr>
                <w:rFonts w:ascii="Arial Narrow" w:hAnsi="Arial Narrow"/>
              </w:rPr>
              <w:t>OPIPRAMOL    50mg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 xml:space="preserve">draż.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1500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6,00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de-DE"/>
              </w:rPr>
            </w:pPr>
            <w:r w:rsidRPr="002C5604">
              <w:rPr>
                <w:rFonts w:ascii="Arial Narrow" w:hAnsi="Arial Narrow"/>
                <w:lang w:val="en-US"/>
              </w:rPr>
              <w:t>345</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OXYMETAZOLINE     krople do nosa   0,01%   10ml</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5</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346</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OXYMETAZOLINE    krople do nosa   0,025% 10ml</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3</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347</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OXYMETAZOLINE    krople do nosa   0,05%    10ml</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5</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348</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 xml:space="preserve">   OXYTETRACYCLINUM HYDROCHLORIDUM       5mg</w:t>
            </w:r>
          </w:p>
          <w:p w:rsidR="00155B8A" w:rsidRPr="002C5604" w:rsidRDefault="00155B8A" w:rsidP="002C5604">
            <w:pPr>
              <w:rPr>
                <w:rFonts w:ascii="Arial Narrow" w:hAnsi="Arial Narrow"/>
              </w:rPr>
            </w:pPr>
            <w:r w:rsidRPr="002C5604">
              <w:rPr>
                <w:rFonts w:ascii="Arial Narrow" w:hAnsi="Arial Narrow"/>
              </w:rPr>
              <w:t>+  POLYMYXINUM SULFURICUM     10.000jm</w:t>
            </w:r>
          </w:p>
          <w:p w:rsidR="00155B8A" w:rsidRPr="002C5604" w:rsidRDefault="00155B8A" w:rsidP="002C5604">
            <w:pPr>
              <w:rPr>
                <w:rFonts w:ascii="Arial Narrow" w:hAnsi="Arial Narrow"/>
              </w:rPr>
            </w:pPr>
            <w:r w:rsidRPr="002C5604">
              <w:rPr>
                <w:rFonts w:ascii="Arial Narrow" w:hAnsi="Arial Narrow"/>
              </w:rPr>
              <w:t>+  HYDROCORTISONUM ACETICUM               15mg</w:t>
            </w:r>
          </w:p>
          <w:p w:rsidR="00155B8A" w:rsidRPr="002C5604" w:rsidRDefault="00155B8A" w:rsidP="002C5604">
            <w:pPr>
              <w:rPr>
                <w:rFonts w:ascii="Arial Narrow" w:hAnsi="Arial Narrow"/>
              </w:rPr>
            </w:pPr>
            <w:r w:rsidRPr="002C5604">
              <w:rPr>
                <w:rFonts w:ascii="Arial Narrow" w:hAnsi="Arial Narrow"/>
              </w:rPr>
              <w:t xml:space="preserve">        w 1ml        zawiesina do oczu  i uszu   5ml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40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p>
          <w:p w:rsidR="00155B8A" w:rsidRPr="002C5604" w:rsidRDefault="00155B8A" w:rsidP="002C5604">
            <w:pPr>
              <w:jc w:val="center"/>
              <w:rPr>
                <w:rFonts w:ascii="Arial Narrow" w:hAnsi="Arial Narrow"/>
              </w:rPr>
            </w:pPr>
          </w:p>
          <w:p w:rsidR="00155B8A" w:rsidRPr="002C5604" w:rsidRDefault="00155B8A" w:rsidP="002C5604">
            <w:pPr>
              <w:jc w:val="center"/>
              <w:rPr>
                <w:rFonts w:ascii="Arial Narrow" w:hAnsi="Arial Narrow"/>
              </w:rPr>
            </w:pPr>
            <w:r w:rsidRPr="002C5604">
              <w:rPr>
                <w:rFonts w:ascii="Arial Narrow" w:hAnsi="Arial Narrow"/>
              </w:rPr>
              <w:t>2,00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349</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ORNITHINE       150mg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120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350</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ORNITHINE     5g/10ml</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20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5,00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351</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de-DE"/>
              </w:rPr>
              <w:t xml:space="preserve">OSELTAMIVIR </w:t>
            </w:r>
            <w:r w:rsidRPr="002C5604">
              <w:rPr>
                <w:rFonts w:ascii="Arial Narrow" w:hAnsi="Arial Narrow"/>
                <w:lang w:val="en-US"/>
              </w:rPr>
              <w:t xml:space="preserve">     30mg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kaps.</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20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352</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de-DE"/>
              </w:rPr>
              <w:t xml:space="preserve">OSELTAMIVIR  </w:t>
            </w:r>
            <w:r w:rsidRPr="002C5604">
              <w:rPr>
                <w:rFonts w:ascii="Arial Narrow" w:hAnsi="Arial Narrow"/>
                <w:lang w:val="en-US"/>
              </w:rPr>
              <w:t xml:space="preserve">    45mg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kaps.</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70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5,00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353</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de-DE"/>
              </w:rPr>
            </w:pPr>
            <w:r w:rsidRPr="002C5604">
              <w:rPr>
                <w:rFonts w:ascii="Arial Narrow" w:hAnsi="Arial Narrow"/>
                <w:lang w:val="de-DE"/>
              </w:rPr>
              <w:t xml:space="preserve">OSELTAMIVIR      75mg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de-DE"/>
              </w:rPr>
              <w:t>kaps.</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40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3,00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de-DE"/>
              </w:rPr>
            </w:pPr>
            <w:r w:rsidRPr="002C5604">
              <w:rPr>
                <w:rFonts w:ascii="Arial Narrow" w:hAnsi="Arial Narrow"/>
              </w:rPr>
              <w:t>354</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OXYTETRACYCLINE  300mg   +  HYDROCORTISONE    100mg                                     </w:t>
            </w:r>
          </w:p>
          <w:p w:rsidR="00155B8A" w:rsidRPr="002C5604" w:rsidRDefault="00155B8A" w:rsidP="002C5604">
            <w:pPr>
              <w:rPr>
                <w:rFonts w:ascii="Arial Narrow" w:hAnsi="Arial Narrow"/>
                <w:lang w:val="en-US"/>
              </w:rPr>
            </w:pPr>
            <w:r w:rsidRPr="002C5604">
              <w:rPr>
                <w:rFonts w:ascii="Arial Narrow" w:hAnsi="Arial Narrow"/>
                <w:lang w:val="en-US"/>
              </w:rPr>
              <w:t xml:space="preserve">       w 55 ml         aerozol                       55ml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25</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4,00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de-DE"/>
              </w:rPr>
            </w:pPr>
            <w:r w:rsidRPr="002C5604">
              <w:rPr>
                <w:rFonts w:ascii="Arial Narrow" w:hAnsi="Arial Narrow"/>
              </w:rPr>
              <w:t>355</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OXYTETRACYCLINE  10mg   + HYDROCORTISONE  10mg</w:t>
            </w:r>
          </w:p>
          <w:p w:rsidR="00155B8A" w:rsidRPr="002C5604" w:rsidRDefault="00155B8A" w:rsidP="002C5604">
            <w:pPr>
              <w:rPr>
                <w:rFonts w:ascii="Arial Narrow" w:hAnsi="Arial Narrow"/>
              </w:rPr>
            </w:pPr>
            <w:r w:rsidRPr="002C5604">
              <w:rPr>
                <w:rFonts w:ascii="Arial Narrow" w:hAnsi="Arial Narrow"/>
              </w:rPr>
              <w:t xml:space="preserve">     w 1g           maść do oczu                    3g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de-DE"/>
              </w:rPr>
            </w:pPr>
            <w:r w:rsidRPr="002C5604">
              <w:rPr>
                <w:rFonts w:ascii="Arial Narrow" w:hAnsi="Arial Narrow"/>
                <w:lang w:val="de-DE"/>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de-DE"/>
              </w:rPr>
              <w:t>8</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de-DE"/>
              </w:rPr>
            </w:pPr>
            <w:r w:rsidRPr="002C5604">
              <w:rPr>
                <w:rFonts w:ascii="Arial Narrow" w:hAnsi="Arial Narrow"/>
                <w:lang w:val="de-DE"/>
              </w:rPr>
              <w:t>1,00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de-DE"/>
              </w:rPr>
            </w:pPr>
            <w:r w:rsidRPr="002C5604">
              <w:rPr>
                <w:rFonts w:ascii="Arial Narrow" w:hAnsi="Arial Narrow"/>
              </w:rPr>
              <w:t>356</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de-DE"/>
              </w:rPr>
            </w:pPr>
            <w:r w:rsidRPr="002C5604">
              <w:rPr>
                <w:rFonts w:ascii="Arial Narrow" w:hAnsi="Arial Narrow"/>
                <w:lang w:val="en-US"/>
              </w:rPr>
              <w:t xml:space="preserve">OXYTOCIN          5jm/1ml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de-DE"/>
              </w:rPr>
            </w:pPr>
            <w:r w:rsidRPr="002C5604">
              <w:rPr>
                <w:rFonts w:ascii="Arial Narrow" w:hAnsi="Arial Narrow"/>
                <w:lang w:val="de-DE"/>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de-DE"/>
              </w:rPr>
              <w:t>300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de-DE"/>
              </w:rPr>
            </w:pPr>
            <w:r w:rsidRPr="002C5604">
              <w:rPr>
                <w:rFonts w:ascii="Arial Narrow" w:hAnsi="Arial Narrow"/>
                <w:lang w:val="de-DE"/>
              </w:rPr>
              <w:t>5,00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357</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PHYTOMENADIONE           10mg/1ml</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 xml:space="preserve">amp.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1000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15,00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358</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rPr>
              <w:t xml:space="preserve">PHYTOMENADIONE           10mg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450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2,00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359</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rPr>
              <w:t xml:space="preserve">PHYTOMENADIONE          2mg/0,2ml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200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16,00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360</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PERINDOPRIL          5mg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2800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2,00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361</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PERINDOPRIL         5mg  +   INDAPAMIDE     1,25mg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2520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3,00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362</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PERINDOPRIL      2,5mg  +   INDAPAMIDE   0,625mg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2340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3,00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363</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PHENYLBUTAZONE 250mg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 xml:space="preserve">czopki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75</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364</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 xml:space="preserve">PHENYLBUTAZONE         maść        5%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150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16,00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365</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POLYSTYRENE SULFONATE    pulvis   1,42g Na</w:t>
            </w:r>
            <w:r w:rsidRPr="002C5604">
              <w:rPr>
                <w:rFonts w:ascii="Arial Narrow" w:hAnsi="Arial Narrow"/>
                <w:vertAlign w:val="superscript"/>
                <w:lang w:val="en-US"/>
              </w:rPr>
              <w:t>+</w:t>
            </w:r>
            <w:r w:rsidRPr="002C5604">
              <w:rPr>
                <w:rFonts w:ascii="Arial Narrow" w:hAnsi="Arial Narrow"/>
                <w:lang w:val="en-US"/>
              </w:rPr>
              <w:t>/15g    454g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5</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7,00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366</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PENTOXIFYLLINE       400mg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2000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10,00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367</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PENTOXIFYLLINE 300mg/15ml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 xml:space="preserve">amp.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70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1,00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368</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PENTOXIFYLLINE   </w:t>
            </w:r>
            <w:r w:rsidRPr="002C5604">
              <w:rPr>
                <w:rFonts w:ascii="Arial Narrow" w:hAnsi="Arial Narrow"/>
                <w:lang w:val="de-DE"/>
              </w:rPr>
              <w:t xml:space="preserve">100mg/5ml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 xml:space="preserve">amp.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125</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2,00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369</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PROPAFENONE     150mg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1650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3,00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370</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PYRANTEL            250mg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36</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371</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PANTOPRAZOLE    20mg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6500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10,00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372</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PANTOPRAZOLE    40mg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11500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26,00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373</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de-DE"/>
              </w:rPr>
            </w:pPr>
            <w:r w:rsidRPr="002C5604">
              <w:rPr>
                <w:rFonts w:ascii="Arial Narrow" w:hAnsi="Arial Narrow"/>
                <w:lang w:val="en-US"/>
              </w:rPr>
              <w:t xml:space="preserve">PANTOPRAZOLE    </w:t>
            </w:r>
            <w:r w:rsidRPr="002C5604">
              <w:rPr>
                <w:rFonts w:ascii="Arial Narrow" w:hAnsi="Arial Narrow"/>
              </w:rPr>
              <w:t xml:space="preserve">40mg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de-DE"/>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5000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238,00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374</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PROPRANOLOL     10mg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1000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375</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PROPRANOLOL     40mg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250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376</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PROPRANOLOL  1mg/1ml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 xml:space="preserve">amp.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50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377</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PAPAVERINE    40mg/2ml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 xml:space="preserve">amp.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280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3,00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378</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PROPOFOL  </w:t>
            </w:r>
            <w:r w:rsidRPr="002C5604">
              <w:rPr>
                <w:rFonts w:ascii="Arial Narrow" w:hAnsi="Arial Narrow"/>
                <w:lang w:val="de-DE"/>
              </w:rPr>
              <w:t xml:space="preserve">200mg/20ml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500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22,00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379</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PIPMIDIC  ACID    200mg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kaps</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40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380</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PROMETHAZINE   10mg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 xml:space="preserve">draż.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40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381</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PROMETHAZINE    25mg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 xml:space="preserve">draż.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140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382</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PROMAZINE           25mg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 xml:space="preserve">draż.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6000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9,00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383</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lang w:val="en-US"/>
              </w:rPr>
              <w:t xml:space="preserve">PROMAZINE           </w:t>
            </w:r>
            <w:r w:rsidRPr="002C5604">
              <w:rPr>
                <w:rFonts w:ascii="Arial Narrow" w:hAnsi="Arial Narrow"/>
              </w:rPr>
              <w:t>50mg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 xml:space="preserve">draż.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60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384</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de-DE"/>
              </w:rPr>
            </w:pPr>
            <w:r w:rsidRPr="002C5604">
              <w:rPr>
                <w:rFonts w:ascii="Arial Narrow" w:hAnsi="Arial Narrow"/>
                <w:lang w:val="de-DE"/>
              </w:rPr>
              <w:t>PERAZINE               25mg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de-DE"/>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2500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1,00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385</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de-DE"/>
              </w:rPr>
            </w:pPr>
            <w:r w:rsidRPr="002C5604">
              <w:rPr>
                <w:rFonts w:ascii="Arial Narrow" w:hAnsi="Arial Narrow"/>
                <w:lang w:val="en-US"/>
              </w:rPr>
              <w:t xml:space="preserve">PIPECURONIUM BROMIDE            </w:t>
            </w:r>
            <w:r w:rsidRPr="002C5604">
              <w:rPr>
                <w:rFonts w:ascii="Arial Narrow" w:hAnsi="Arial Narrow"/>
                <w:lang w:val="de-DE"/>
              </w:rPr>
              <w:t xml:space="preserve">4mg/2ml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de-DE"/>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500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60,00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386</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de-DE"/>
              </w:rPr>
            </w:pPr>
            <w:r w:rsidRPr="002C5604">
              <w:rPr>
                <w:rFonts w:ascii="Arial Narrow" w:hAnsi="Arial Narrow"/>
                <w:lang w:val="de-DE"/>
              </w:rPr>
              <w:t>PIPERACILLIN  4g    +  TAZOBACTAM  500mg +   EDTA</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de-DE"/>
              </w:rPr>
              <w:t>fiol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48</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15,00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387</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POLYVINOX          płyn                     100g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de-DE"/>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15</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4,00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388</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rPr>
              <w:t>PREDNISOLONE        5mg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200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389</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PREDNISONE             5mg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2000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4,00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de-DE"/>
              </w:rPr>
            </w:pPr>
            <w:r w:rsidRPr="002C5604">
              <w:rPr>
                <w:rFonts w:ascii="Arial Narrow" w:hAnsi="Arial Narrow"/>
                <w:lang w:val="en-US"/>
              </w:rPr>
              <w:t>390</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PREDNISONE            10mg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2800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10,00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391</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PREDNISONE        20mg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800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4,00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392</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rPr>
              <w:t xml:space="preserve">PARACETAMOL        </w:t>
            </w:r>
            <w:r w:rsidRPr="002C5604">
              <w:rPr>
                <w:rFonts w:ascii="Arial Narrow" w:hAnsi="Arial Narrow"/>
                <w:lang w:val="en-US"/>
              </w:rPr>
              <w:t>500mg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13500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22,00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393</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rPr>
              <w:t xml:space="preserve">PARACETAMOL   </w:t>
            </w:r>
            <w:r w:rsidRPr="002C5604">
              <w:rPr>
                <w:rFonts w:ascii="Arial Narrow" w:hAnsi="Arial Narrow"/>
                <w:lang w:val="en-US"/>
              </w:rPr>
              <w:t xml:space="preserve">10mg/1ml      50ml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fl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500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10,00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394</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rPr>
              <w:t xml:space="preserve">PARACETAMOL   </w:t>
            </w:r>
            <w:r w:rsidRPr="002C5604">
              <w:rPr>
                <w:rFonts w:ascii="Arial Narrow" w:hAnsi="Arial Narrow"/>
                <w:lang w:val="en-US"/>
              </w:rPr>
              <w:t xml:space="preserve">10mg/1ml       100ml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fl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1000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30,0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395</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 xml:space="preserve">PARACETAMOL         50mg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czopki</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20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396</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lang w:val="en-US"/>
              </w:rPr>
              <w:t xml:space="preserve">PARACETAMOL       </w:t>
            </w:r>
            <w:r w:rsidRPr="002C5604">
              <w:rPr>
                <w:rFonts w:ascii="Arial Narrow" w:hAnsi="Arial Narrow"/>
              </w:rPr>
              <w:t>250mg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czopki</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100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397</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lang w:val="en-US"/>
              </w:rPr>
              <w:t xml:space="preserve">PARACETAMOL       </w:t>
            </w:r>
            <w:r w:rsidRPr="002C5604">
              <w:rPr>
                <w:rFonts w:ascii="Arial Narrow" w:hAnsi="Arial Narrow"/>
              </w:rPr>
              <w:t>500mg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 xml:space="preserve">czopki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900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1,00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398</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PYRIDOXINE              50mg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1750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399</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POLICRESULEN     roztwór     36%              50g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de-DE"/>
              </w:rPr>
            </w:pPr>
            <w:r w:rsidRPr="002C5604">
              <w:rPr>
                <w:rFonts w:ascii="Arial Narrow" w:hAnsi="Arial Narrow"/>
                <w:lang w:val="de-DE"/>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de-DE"/>
              </w:rPr>
              <w:t>8</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de-DE"/>
              </w:rPr>
            </w:pPr>
            <w:r w:rsidRPr="002C5604">
              <w:rPr>
                <w:rFonts w:ascii="Arial Narrow" w:hAnsi="Arial Narrow"/>
                <w:lang w:val="de-DE"/>
              </w:rPr>
              <w:t>1,00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400</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 xml:space="preserve">PROGESTERONE      tabl. podjęzykowe         50mg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de-DE"/>
              </w:rPr>
            </w:pPr>
            <w:r w:rsidRPr="002C5604">
              <w:rPr>
                <w:rFonts w:ascii="Arial Narrow" w:hAnsi="Arial Narrow"/>
                <w:lang w:val="de-DE"/>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de-DE"/>
              </w:rPr>
              <w:t>600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de-DE"/>
              </w:rPr>
            </w:pPr>
            <w:r w:rsidRPr="002C5604">
              <w:rPr>
                <w:rFonts w:ascii="Arial Narrow" w:hAnsi="Arial Narrow"/>
                <w:lang w:val="de-DE"/>
              </w:rPr>
              <w:t>2,00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401</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 xml:space="preserve">PROGESTERONE      tabl. dopochwowe        50mg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de-DE"/>
              </w:rPr>
            </w:pPr>
            <w:r w:rsidRPr="002C5604">
              <w:rPr>
                <w:rFonts w:ascii="Arial Narrow" w:hAnsi="Arial Narrow"/>
                <w:lang w:val="de-DE"/>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de-DE"/>
              </w:rPr>
              <w:t>2700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de-DE"/>
              </w:rPr>
            </w:pPr>
            <w:r w:rsidRPr="002C5604">
              <w:rPr>
                <w:rFonts w:ascii="Arial Narrow" w:hAnsi="Arial Narrow"/>
                <w:lang w:val="de-DE"/>
              </w:rPr>
              <w:t>15,00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402</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RAMIPRIL   2,5mg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2240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3,00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403</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RAMIPRIL   5mg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1876</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5,00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404</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RAMIPRIL   10mg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448</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143,-</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405</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RIFAMPICIN    300mg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100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406</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RIFAMPICIN       300mg  +     ISONIAZID         150mg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100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1,00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407</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RANITIDINE       150mg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6000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7,00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408</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 xml:space="preserve">RANITIDINE      0,05% </w:t>
            </w:r>
          </w:p>
          <w:p w:rsidR="00155B8A" w:rsidRPr="002C5604" w:rsidRDefault="00155B8A" w:rsidP="002C5604">
            <w:pPr>
              <w:rPr>
                <w:rFonts w:ascii="Arial Narrow" w:hAnsi="Arial Narrow"/>
              </w:rPr>
            </w:pPr>
            <w:r w:rsidRPr="002C5604">
              <w:rPr>
                <w:rFonts w:ascii="Arial Narrow" w:hAnsi="Arial Narrow"/>
              </w:rPr>
              <w:t xml:space="preserve">do wlewów iv. butelka stojąca z dwoma membranami   lub dwa sterylne, niezależnie zabezpieczone porty                     100ml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 xml:space="preserve">fl.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2500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p>
          <w:p w:rsidR="00155B8A" w:rsidRPr="002C5604" w:rsidRDefault="00155B8A" w:rsidP="002C5604">
            <w:pPr>
              <w:jc w:val="center"/>
              <w:rPr>
                <w:rFonts w:ascii="Arial Narrow" w:hAnsi="Arial Narrow"/>
              </w:rPr>
            </w:pPr>
            <w:r w:rsidRPr="002C5604">
              <w:rPr>
                <w:rFonts w:ascii="Arial Narrow" w:hAnsi="Arial Narrow"/>
              </w:rPr>
              <w:t>75,00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409</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ROCURONIUM  BROMIDE     10mg/1ml    5ml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20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3,00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410</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RETINOL        </w:t>
            </w:r>
            <w:r w:rsidRPr="002C5604">
              <w:rPr>
                <w:rFonts w:ascii="Arial Narrow" w:hAnsi="Arial Narrow"/>
              </w:rPr>
              <w:t>płyn doustny  45.000jm/ml   10ml</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3</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411</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RETINOL          maść      800jm/1g         30g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10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412</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SULFACETAMIDE      krople do oczu    10%   0,5ml x  12</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145</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8,00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413</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STREPTOMYCIN                 1g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fiol.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20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414</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SALBUTAMOL         aerozol  100mcg/dawkę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15</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1,00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415</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 xml:space="preserve">SPIRAMYCIN  1.500.000jm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320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3,00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416</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SPIRAMYCIN  3.000.000jm</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120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2,00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417</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SELEGILINE         5mg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120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418</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SODIUM CHLORIDE  </w:t>
            </w:r>
            <w:r w:rsidRPr="002C5604">
              <w:rPr>
                <w:rFonts w:ascii="Arial Narrow" w:hAnsi="Arial Narrow"/>
                <w:lang w:val="de-DE"/>
              </w:rPr>
              <w:t xml:space="preserve">0,9%   5ml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 xml:space="preserve">amp.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12500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28</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419</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SODIUM CHLORIDE  </w:t>
            </w:r>
            <w:r w:rsidRPr="002C5604">
              <w:rPr>
                <w:rFonts w:ascii="Arial Narrow" w:hAnsi="Arial Narrow"/>
                <w:lang w:val="de-DE"/>
              </w:rPr>
              <w:t xml:space="preserve">0,9% 10ml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 xml:space="preserve">amp.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5500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15,00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420</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SODIUM CHLORIDE  </w:t>
            </w:r>
            <w:r w:rsidRPr="002C5604">
              <w:rPr>
                <w:rFonts w:ascii="Arial Narrow" w:hAnsi="Arial Narrow"/>
                <w:lang w:val="de-DE"/>
              </w:rPr>
              <w:t xml:space="preserve">10% 10ml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 xml:space="preserve">amp.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3500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20,00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421</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SODIUM  BICARBONATE       8,4%      20ml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 xml:space="preserve">amp.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900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14,00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422</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SALBUTAMOL    0,5mg/1ml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 xml:space="preserve">amp.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1000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14,00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423</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 xml:space="preserve">SOTALOL         40mg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600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424</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SOTALOL         80mg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520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1,00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425</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SILVER SULFATHIAZOLE     krem    2%                      40g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70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14,00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426</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SUXAMETHONIUM  CHLORIDE       200mg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700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49,00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427</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STREPTOKINASE          inj.         1.500.000jm</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fiol.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2</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10,00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428</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SPONGOSTAN           gąbka 70mm x50mm x10mm</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szt.</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200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10,00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429</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SULPIRID   50mg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kaps</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288</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430</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SYLIMARIN                35mg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 xml:space="preserve">draż.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120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431</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SULFASALAZINE          0,5g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200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432</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SULFASALAZINE  EN   0,5g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1400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7,00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433</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 xml:space="preserve">SPIRONOLACTONE      25mg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9500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5,00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434</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SPIRONOLACTONE    100mg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2200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10,00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445</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SOLCOSERYL    maść    2,07mg/1g         20g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3</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446</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SOLCOSERYL         żel     4,15mg/1g           20g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10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1,00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447</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STREPTOKINASE  15.000jm  +  STREPTODORNASE1.250jm</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 xml:space="preserve">czopki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360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16,00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448</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rPr>
              <w:t xml:space="preserve">TRIMETAZIDINE      </w:t>
            </w:r>
            <w:r w:rsidRPr="002C5604">
              <w:rPr>
                <w:rFonts w:ascii="Arial Narrow" w:hAnsi="Arial Narrow"/>
                <w:lang w:val="en-US"/>
              </w:rPr>
              <w:t>35mg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1350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1,00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449</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THEOPHYLLINE     100mg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2100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3,00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450</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 xml:space="preserve">THEOPHYLLINE  tabl. o przedł. uwalnianiu      300mg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2000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3,00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451</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 xml:space="preserve">THEOPHYLLINE   kaps. o przedłużonym uwalnianiu     200mg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kaps</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60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452</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 xml:space="preserve">THEOPHYLLINE kaps. o zmodyfikowanym  uwalnianiu 300mg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kaps</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60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453</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 xml:space="preserve">THEOPHYLLINE   20mg/ml 10ml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20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454</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TRANEXAMIC  ACID 500mg/5ml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 xml:space="preserve">amp.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750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15,00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455</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TRANEXAMIC  ACID      500mg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460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2,00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456</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TRAMADOL   50mg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 xml:space="preserve">kaps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3200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10,00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457</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TRAMADOL    100mg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 xml:space="preserve">kaps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150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458</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TRAMADOL  100mg/1ml     krople   10ml</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1</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459</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TRAMADOL    krople   100mg/1ml         96ml</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2</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1,00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460</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TRAMADOL     </w:t>
            </w:r>
            <w:r w:rsidRPr="002C5604">
              <w:rPr>
                <w:rFonts w:ascii="Arial Narrow" w:hAnsi="Arial Narrow"/>
                <w:lang w:val="de-DE"/>
              </w:rPr>
              <w:t>50mg/1ml</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 xml:space="preserve">amp.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1200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10,00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461</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TRAMADOL  </w:t>
            </w:r>
            <w:r w:rsidRPr="002C5604">
              <w:rPr>
                <w:rFonts w:ascii="Arial Narrow" w:hAnsi="Arial Narrow"/>
                <w:lang w:val="de-DE"/>
              </w:rPr>
              <w:t xml:space="preserve">100mg/2ml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 xml:space="preserve">amp.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5000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58,00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462</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TRIMEBUTINE   100mg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6000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10,00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463</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TROPICAMIDE     krople do oczu 1%          2 x 5ml</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10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464</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TRIMETHOPRIM  80mg     +  SULFAMETHOXAZOLE  400mg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400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465</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TRIMETHOPRIM   160mg  +  SULFAMETHOXAZOLE  800mg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1250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19,00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466</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   TINCTURA CONVALLARIAE TITRATA     27g  </w:t>
            </w:r>
          </w:p>
          <w:p w:rsidR="00155B8A" w:rsidRPr="002C5604" w:rsidRDefault="00155B8A" w:rsidP="002C5604">
            <w:pPr>
              <w:rPr>
                <w:rFonts w:ascii="Arial Narrow" w:hAnsi="Arial Narrow"/>
                <w:lang w:val="en-US"/>
              </w:rPr>
            </w:pPr>
            <w:r w:rsidRPr="002C5604">
              <w:rPr>
                <w:rFonts w:ascii="Arial Narrow" w:hAnsi="Arial Narrow"/>
                <w:lang w:val="en-US"/>
              </w:rPr>
              <w:t xml:space="preserve">+ TINCTURA VALERIANAE       20g  </w:t>
            </w:r>
          </w:p>
          <w:p w:rsidR="00155B8A" w:rsidRPr="002C5604" w:rsidRDefault="00155B8A" w:rsidP="002C5604">
            <w:pPr>
              <w:rPr>
                <w:rFonts w:ascii="Arial Narrow" w:hAnsi="Arial Narrow"/>
                <w:lang w:val="en-US"/>
              </w:rPr>
            </w:pPr>
            <w:r w:rsidRPr="002C5604">
              <w:rPr>
                <w:rFonts w:ascii="Arial Narrow" w:hAnsi="Arial Narrow"/>
                <w:lang w:val="en-US"/>
              </w:rPr>
              <w:t>+ TINCTURA CRATAEGI  20g</w:t>
            </w:r>
          </w:p>
          <w:p w:rsidR="00155B8A" w:rsidRPr="002C5604" w:rsidRDefault="00155B8A" w:rsidP="002C5604">
            <w:pPr>
              <w:rPr>
                <w:rFonts w:ascii="Arial Narrow" w:hAnsi="Arial Narrow"/>
                <w:lang w:val="en-US"/>
              </w:rPr>
            </w:pPr>
            <w:r w:rsidRPr="002C5604">
              <w:rPr>
                <w:rFonts w:ascii="Arial Narrow" w:hAnsi="Arial Narrow"/>
                <w:lang w:val="en-US"/>
              </w:rPr>
              <w:t>+ EXTRACTUM COLAE FLUIDUM   14g</w:t>
            </w:r>
          </w:p>
          <w:p w:rsidR="00155B8A" w:rsidRPr="002C5604" w:rsidRDefault="00155B8A" w:rsidP="002C5604">
            <w:pPr>
              <w:rPr>
                <w:rFonts w:ascii="Arial Narrow" w:hAnsi="Arial Narrow"/>
              </w:rPr>
            </w:pPr>
            <w:r w:rsidRPr="002C5604">
              <w:rPr>
                <w:rFonts w:ascii="Arial Narrow" w:hAnsi="Arial Narrow"/>
              </w:rPr>
              <w:t>+ COFFEINUM     0,072g     w 100g  krople                    40g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2</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p>
          <w:p w:rsidR="00155B8A" w:rsidRPr="002C5604" w:rsidRDefault="00155B8A" w:rsidP="002C5604">
            <w:pPr>
              <w:jc w:val="center"/>
              <w:rPr>
                <w:rFonts w:ascii="Arial Narrow" w:hAnsi="Arial Narrow"/>
              </w:rPr>
            </w:pPr>
          </w:p>
          <w:p w:rsidR="00155B8A" w:rsidRPr="002C5604" w:rsidRDefault="00155B8A" w:rsidP="002C5604">
            <w:pPr>
              <w:jc w:val="center"/>
              <w:rPr>
                <w:rFonts w:ascii="Arial Narrow" w:hAnsi="Arial Narrow"/>
              </w:rPr>
            </w:pPr>
            <w:r w:rsidRPr="002C5604">
              <w:rPr>
                <w:rFonts w:ascii="Arial Narrow" w:hAnsi="Arial Narrow"/>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467</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THROMBIN            400j.m.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 xml:space="preserve">amp.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75</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10,00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468</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TOLPERISONE           50mg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60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469</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TOLPERISONE        150mg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1350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6,00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470</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TORASEMIDE            10mg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690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3,00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471</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Tegretol CR                200mg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50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472</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Tegretol CR                400mg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30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473</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   TINCTURA VALERIANAE    25g</w:t>
            </w:r>
          </w:p>
          <w:p w:rsidR="00155B8A" w:rsidRPr="002C5604" w:rsidRDefault="00155B8A" w:rsidP="002C5604">
            <w:pPr>
              <w:rPr>
                <w:rFonts w:ascii="Arial Narrow" w:hAnsi="Arial Narrow"/>
                <w:lang w:val="en-US"/>
              </w:rPr>
            </w:pPr>
            <w:r w:rsidRPr="002C5604">
              <w:rPr>
                <w:rFonts w:ascii="Arial Narrow" w:hAnsi="Arial Narrow"/>
                <w:lang w:val="en-US"/>
              </w:rPr>
              <w:t>+ TINCTURA  MENTHAE PIPERITAE                           25g</w:t>
            </w:r>
          </w:p>
          <w:p w:rsidR="00155B8A" w:rsidRPr="002C5604" w:rsidRDefault="00155B8A" w:rsidP="002C5604">
            <w:pPr>
              <w:rPr>
                <w:rFonts w:ascii="Arial Narrow" w:hAnsi="Arial Narrow"/>
                <w:lang w:val="en-US"/>
              </w:rPr>
            </w:pPr>
            <w:r w:rsidRPr="002C5604">
              <w:rPr>
                <w:rFonts w:ascii="Arial Narrow" w:hAnsi="Arial Narrow"/>
                <w:lang w:val="en-US"/>
              </w:rPr>
              <w:t>+ TINCTURA  AMARA          25g</w:t>
            </w:r>
          </w:p>
          <w:p w:rsidR="00155B8A" w:rsidRPr="002C5604" w:rsidRDefault="00155B8A" w:rsidP="002C5604">
            <w:pPr>
              <w:rPr>
                <w:rFonts w:ascii="Arial Narrow" w:hAnsi="Arial Narrow"/>
                <w:lang w:val="en-US"/>
              </w:rPr>
            </w:pPr>
            <w:r w:rsidRPr="002C5604">
              <w:rPr>
                <w:rFonts w:ascii="Arial Narrow" w:hAnsi="Arial Narrow"/>
                <w:lang w:val="en-US"/>
              </w:rPr>
              <w:t>+  INTRACTUM  HYPERICI   25g  krople                        35g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40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p>
          <w:p w:rsidR="00155B8A" w:rsidRPr="002C5604" w:rsidRDefault="00155B8A" w:rsidP="002C5604">
            <w:pPr>
              <w:jc w:val="center"/>
              <w:rPr>
                <w:rFonts w:ascii="Arial Narrow" w:hAnsi="Arial Narrow"/>
              </w:rPr>
            </w:pPr>
            <w:r w:rsidRPr="002C5604">
              <w:rPr>
                <w:rFonts w:ascii="Arial Narrow" w:hAnsi="Arial Narrow"/>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474</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THIETHYLPERAZINE  6,5mg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50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475</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lang w:val="en-US"/>
              </w:rPr>
              <w:t xml:space="preserve">THIETHYLPERAZINE  </w:t>
            </w:r>
            <w:r w:rsidRPr="002C5604">
              <w:rPr>
                <w:rFonts w:ascii="Arial Narrow" w:hAnsi="Arial Narrow"/>
              </w:rPr>
              <w:t xml:space="preserve">6,5mg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czopki</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138</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1,00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476</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THIAMAZOLE            5mg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1000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477</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THIAMAZOLE          10mg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50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478</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de-DE"/>
              </w:rPr>
              <w:t xml:space="preserve">TIGECYCLINE         50mg/5ml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10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20,00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478</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THIAMINE               25mg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900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479</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TOCOPHEROL      krople    10ml</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3</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0,50</w:t>
            </w:r>
          </w:p>
        </w:tc>
      </w:tr>
      <w:tr w:rsidR="00155B8A" w:rsidRPr="002C5604" w:rsidTr="002C5604">
        <w:trPr>
          <w:gridAfter w:val="4"/>
          <w:wAfter w:w="21160" w:type="dxa"/>
          <w:trHeight w:val="95"/>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480</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TEST DO WYKRYWANIA AMFETAMINY  KOKAINY  MORFINY   MARIHUANY          zestaw             x 1</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1</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481</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pStyle w:val="BodyText"/>
              <w:rPr>
                <w:rFonts w:ascii="Arial Narrow" w:hAnsi="Arial Narrow"/>
                <w:szCs w:val="24"/>
              </w:rPr>
            </w:pPr>
            <w:r w:rsidRPr="002C5604">
              <w:rPr>
                <w:rFonts w:ascii="Arial Narrow" w:hAnsi="Arial Narrow"/>
                <w:szCs w:val="24"/>
              </w:rPr>
              <w:t xml:space="preserve">TREXAN                 2,5mg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1500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3,00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482</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pStyle w:val="Heading1"/>
              <w:numPr>
                <w:ilvl w:val="0"/>
                <w:numId w:val="25"/>
              </w:numPr>
              <w:suppressAutoHyphens/>
              <w:jc w:val="left"/>
              <w:rPr>
                <w:rFonts w:ascii="Arial Narrow" w:hAnsi="Arial Narrow"/>
                <w:b w:val="0"/>
                <w:bCs/>
                <w:szCs w:val="24"/>
                <w:lang w:val="en-US"/>
              </w:rPr>
            </w:pPr>
            <w:r w:rsidRPr="002C5604">
              <w:rPr>
                <w:rFonts w:ascii="Arial Narrow" w:hAnsi="Arial Narrow"/>
                <w:b w:val="0"/>
                <w:bCs/>
                <w:szCs w:val="24"/>
                <w:lang w:val="en-US"/>
              </w:rPr>
              <w:t>TUBERCULIN  PPD    RT 23        2TU/0,1ml;    1,5ml</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10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3,00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de-DE"/>
              </w:rPr>
            </w:pPr>
            <w:r w:rsidRPr="002C5604">
              <w:rPr>
                <w:rFonts w:ascii="Arial Narrow" w:hAnsi="Arial Narrow"/>
                <w:lang w:val="en-US"/>
              </w:rPr>
              <w:t>483</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de-DE"/>
              </w:rPr>
              <w:t xml:space="preserve">URAPIDIL     25mg/5ml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250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37,00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484</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URSODEOXYCHOLIC  ACID      250mg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100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1,00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485</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UNGUENTUM  ZINCI      maść        10%       20g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2</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486</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 xml:space="preserve">UNGUENTUM   AMMONI SULFOBITUMINICI </w:t>
            </w:r>
          </w:p>
          <w:p w:rsidR="00155B8A" w:rsidRPr="002C5604" w:rsidRDefault="00155B8A" w:rsidP="002C5604">
            <w:pPr>
              <w:rPr>
                <w:rFonts w:ascii="Arial Narrow" w:hAnsi="Arial Narrow"/>
                <w:lang w:val="en-US"/>
              </w:rPr>
            </w:pPr>
            <w:r w:rsidRPr="002C5604">
              <w:rPr>
                <w:rFonts w:ascii="Arial Narrow" w:hAnsi="Arial Narrow"/>
              </w:rPr>
              <w:t>maść       10%            20g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10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p>
          <w:p w:rsidR="00155B8A" w:rsidRPr="002C5604" w:rsidRDefault="00155B8A" w:rsidP="002C5604">
            <w:pPr>
              <w:jc w:val="center"/>
              <w:rPr>
                <w:rFonts w:ascii="Arial Narrow" w:hAnsi="Arial Narrow"/>
              </w:rPr>
            </w:pPr>
            <w:r w:rsidRPr="002C5604">
              <w:rPr>
                <w:rFonts w:ascii="Arial Narrow" w:hAnsi="Arial Narrow"/>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487</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de-DE"/>
              </w:rPr>
            </w:pPr>
            <w:r w:rsidRPr="002C5604">
              <w:rPr>
                <w:rFonts w:ascii="Arial Narrow" w:hAnsi="Arial Narrow"/>
                <w:lang w:val="de-DE"/>
              </w:rPr>
              <w:t xml:space="preserve">WARFARIN           3mg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de-DE"/>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400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488</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de-DE"/>
              </w:rPr>
            </w:pPr>
            <w:r w:rsidRPr="002C5604">
              <w:rPr>
                <w:rFonts w:ascii="Arial Narrow" w:hAnsi="Arial Narrow"/>
                <w:lang w:val="de-DE"/>
              </w:rPr>
              <w:t xml:space="preserve">WARFARIN           </w:t>
            </w:r>
            <w:r w:rsidRPr="002C5604">
              <w:rPr>
                <w:rFonts w:ascii="Arial Narrow" w:hAnsi="Arial Narrow"/>
                <w:lang w:val="en-US"/>
              </w:rPr>
              <w:t xml:space="preserve">5mg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de-DE"/>
              </w:rPr>
              <w:t xml:space="preserve">tabl.       </w:t>
            </w:r>
            <w:r w:rsidRPr="002C5604">
              <w:rPr>
                <w:rFonts w:ascii="Arial Narrow" w:hAnsi="Arial Narrow"/>
                <w:lang w:val="en-US"/>
              </w:rPr>
              <w:t xml:space="preserve">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400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de-DE"/>
              </w:rPr>
            </w:pPr>
            <w:r w:rsidRPr="002C5604">
              <w:rPr>
                <w:rFonts w:ascii="Arial Narrow" w:hAnsi="Arial Narrow"/>
                <w:lang w:val="en-US"/>
              </w:rPr>
              <w:t>489</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    VALPROIC ACID</w:t>
            </w:r>
          </w:p>
          <w:p w:rsidR="00155B8A" w:rsidRPr="002C5604" w:rsidRDefault="00155B8A" w:rsidP="002C5604">
            <w:pPr>
              <w:rPr>
                <w:rFonts w:ascii="Arial Narrow" w:hAnsi="Arial Narrow"/>
                <w:lang w:val="en-US"/>
              </w:rPr>
            </w:pPr>
            <w:r w:rsidRPr="002C5604">
              <w:rPr>
                <w:rFonts w:ascii="Arial Narrow" w:hAnsi="Arial Narrow"/>
                <w:lang w:val="en-US"/>
              </w:rPr>
              <w:t xml:space="preserve">+  VALPROATE SODIUM    300mg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420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1,00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490</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    VALPROIC ACID</w:t>
            </w:r>
          </w:p>
          <w:p w:rsidR="00155B8A" w:rsidRPr="002C5604" w:rsidRDefault="00155B8A" w:rsidP="002C5604">
            <w:pPr>
              <w:rPr>
                <w:rFonts w:ascii="Arial Narrow" w:hAnsi="Arial Narrow"/>
                <w:lang w:val="en-US"/>
              </w:rPr>
            </w:pPr>
            <w:r w:rsidRPr="002C5604">
              <w:rPr>
                <w:rFonts w:ascii="Arial Narrow" w:hAnsi="Arial Narrow"/>
                <w:lang w:val="en-US"/>
              </w:rPr>
              <w:t xml:space="preserve">+  VALPROATE SODIUM    500mg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180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1,00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491</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VERAPAMIL           40mg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700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492</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VERAPAMIL           80mg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20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de-DE"/>
              </w:rPr>
            </w:pPr>
            <w:r w:rsidRPr="002C5604">
              <w:rPr>
                <w:rFonts w:ascii="Arial Narrow" w:hAnsi="Arial Narrow"/>
                <w:lang w:val="en-US"/>
              </w:rPr>
              <w:t>493</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VERAPAMIL         120mg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20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de-DE"/>
              </w:rPr>
            </w:pPr>
            <w:r w:rsidRPr="002C5604">
              <w:rPr>
                <w:rFonts w:ascii="Arial Narrow" w:hAnsi="Arial Narrow"/>
                <w:lang w:val="en-US"/>
              </w:rPr>
              <w:t>494</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VINPOCETINE         5mg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7650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10,00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495</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 xml:space="preserve">VINPOCETINE       10mg/2ml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100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496</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VECURONIUM  BROMIDE     4mg + rozp.  a 1ml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50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7,00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497</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VITAMIN F         maść      20%           30g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12</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498</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    VITAMIN F             20g</w:t>
            </w:r>
          </w:p>
          <w:p w:rsidR="00155B8A" w:rsidRPr="002C5604" w:rsidRDefault="00155B8A" w:rsidP="002C5604">
            <w:pPr>
              <w:rPr>
                <w:rFonts w:ascii="Arial Narrow" w:hAnsi="Arial Narrow"/>
                <w:lang w:val="en-US"/>
              </w:rPr>
            </w:pPr>
            <w:r w:rsidRPr="002C5604">
              <w:rPr>
                <w:rFonts w:ascii="Arial Narrow" w:hAnsi="Arial Narrow"/>
                <w:lang w:val="en-US"/>
              </w:rPr>
              <w:t>+  BORIC ACID         1,2g   w 100g      krem                         30g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20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p>
          <w:p w:rsidR="00155B8A" w:rsidRPr="002C5604" w:rsidRDefault="00155B8A" w:rsidP="002C5604">
            <w:pPr>
              <w:jc w:val="center"/>
              <w:rPr>
                <w:rFonts w:ascii="Arial Narrow" w:hAnsi="Arial Narrow"/>
              </w:rPr>
            </w:pPr>
            <w:r w:rsidRPr="002C5604">
              <w:rPr>
                <w:rFonts w:ascii="Arial Narrow" w:hAnsi="Arial Narrow"/>
              </w:rPr>
              <w:t>1,00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499</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pStyle w:val="Heading1"/>
              <w:numPr>
                <w:ilvl w:val="0"/>
                <w:numId w:val="25"/>
              </w:numPr>
              <w:suppressAutoHyphens/>
              <w:jc w:val="left"/>
              <w:rPr>
                <w:rFonts w:ascii="Arial Narrow" w:hAnsi="Arial Narrow"/>
                <w:szCs w:val="24"/>
              </w:rPr>
            </w:pPr>
            <w:r w:rsidRPr="002C5604">
              <w:rPr>
                <w:rFonts w:ascii="Arial Narrow" w:hAnsi="Arial Narrow"/>
                <w:b w:val="0"/>
                <w:bCs/>
                <w:szCs w:val="24"/>
              </w:rPr>
              <w:t xml:space="preserve">VACCINUM TETANI ADSORBATUM    40jm/0,5ml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225</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24,00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500</w:t>
            </w:r>
          </w:p>
        </w:tc>
        <w:tc>
          <w:tcPr>
            <w:tcW w:w="7257" w:type="dxa"/>
            <w:tcBorders>
              <w:top w:val="single" w:sz="4" w:space="0" w:color="000000"/>
              <w:left w:val="single" w:sz="4" w:space="0" w:color="000000"/>
              <w:bottom w:val="single" w:sz="4" w:space="0" w:color="000000"/>
            </w:tcBorders>
          </w:tcPr>
          <w:p w:rsidR="00155B8A" w:rsidRPr="002C5604" w:rsidRDefault="00155B8A" w:rsidP="002C5604">
            <w:pPr>
              <w:pStyle w:val="Heading1"/>
              <w:numPr>
                <w:ilvl w:val="0"/>
                <w:numId w:val="25"/>
              </w:numPr>
              <w:suppressAutoHyphens/>
              <w:jc w:val="left"/>
              <w:rPr>
                <w:rFonts w:ascii="Arial Narrow" w:hAnsi="Arial Narrow"/>
                <w:szCs w:val="24"/>
                <w:lang w:val="en-US"/>
              </w:rPr>
            </w:pPr>
            <w:r w:rsidRPr="002C5604">
              <w:rPr>
                <w:rFonts w:ascii="Arial Narrow" w:hAnsi="Arial Narrow"/>
                <w:b w:val="0"/>
                <w:szCs w:val="24"/>
                <w:lang w:val="en-US"/>
              </w:rPr>
              <w:t>HUMAN  ALBUMIN</w:t>
            </w:r>
            <w:r w:rsidRPr="002C5604">
              <w:rPr>
                <w:rFonts w:ascii="Arial Narrow" w:hAnsi="Arial Narrow"/>
                <w:szCs w:val="24"/>
                <w:lang w:val="en-US"/>
              </w:rPr>
              <w:t xml:space="preserve"> </w:t>
            </w:r>
            <w:r w:rsidRPr="002C5604">
              <w:rPr>
                <w:rFonts w:ascii="Arial Narrow" w:hAnsi="Arial Narrow"/>
                <w:b w:val="0"/>
                <w:szCs w:val="24"/>
                <w:lang w:val="en-US"/>
              </w:rPr>
              <w:t>20% 50ml</w:t>
            </w:r>
          </w:p>
        </w:tc>
        <w:tc>
          <w:tcPr>
            <w:tcW w:w="811" w:type="dxa"/>
            <w:tcBorders>
              <w:top w:val="single" w:sz="4" w:space="0" w:color="000000"/>
              <w:left w:val="single" w:sz="4" w:space="0" w:color="000000"/>
              <w:bottom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fl.</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lang w:val="en-US"/>
              </w:rPr>
              <w:t>30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33,00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501</w:t>
            </w:r>
          </w:p>
        </w:tc>
        <w:tc>
          <w:tcPr>
            <w:tcW w:w="7257" w:type="dxa"/>
            <w:tcBorders>
              <w:top w:val="single" w:sz="4" w:space="0" w:color="000000"/>
              <w:left w:val="single" w:sz="4" w:space="0" w:color="000000"/>
              <w:bottom w:val="single" w:sz="4" w:space="0" w:color="000000"/>
            </w:tcBorders>
          </w:tcPr>
          <w:p w:rsidR="00155B8A" w:rsidRPr="002C5604" w:rsidRDefault="00155B8A" w:rsidP="002C5604">
            <w:pPr>
              <w:rPr>
                <w:rFonts w:ascii="Arial Narrow" w:hAnsi="Arial Narrow"/>
              </w:rPr>
            </w:pPr>
            <w:r w:rsidRPr="002C5604">
              <w:rPr>
                <w:rFonts w:ascii="Arial Narrow" w:hAnsi="Arial Narrow"/>
              </w:rPr>
              <w:t>IMMUNOGLOBULINUM  HUMANUM   HEPATITIDIS</w:t>
            </w:r>
          </w:p>
          <w:p w:rsidR="00155B8A" w:rsidRPr="002C5604" w:rsidRDefault="00155B8A" w:rsidP="002C5604">
            <w:pPr>
              <w:rPr>
                <w:rFonts w:ascii="Arial Narrow" w:hAnsi="Arial Narrow"/>
              </w:rPr>
            </w:pPr>
            <w:r w:rsidRPr="002C5604">
              <w:rPr>
                <w:rFonts w:ascii="Arial Narrow" w:hAnsi="Arial Narrow"/>
              </w:rPr>
              <w:t>roztwór do wstrzykiwań        180 j.m/1ml</w:t>
            </w:r>
          </w:p>
        </w:tc>
        <w:tc>
          <w:tcPr>
            <w:tcW w:w="811" w:type="dxa"/>
            <w:tcBorders>
              <w:top w:val="single" w:sz="4" w:space="0" w:color="000000"/>
              <w:left w:val="single" w:sz="4" w:space="0" w:color="000000"/>
              <w:bottom w:val="single" w:sz="4" w:space="0" w:color="000000"/>
            </w:tcBorders>
          </w:tcPr>
          <w:p w:rsidR="00155B8A" w:rsidRPr="002C5604" w:rsidRDefault="00155B8A" w:rsidP="002C5604">
            <w:pPr>
              <w:snapToGrid w:val="0"/>
              <w:jc w:val="center"/>
              <w:rPr>
                <w:rFonts w:ascii="Arial Narrow" w:hAnsi="Arial Narrow"/>
              </w:rPr>
            </w:pPr>
          </w:p>
          <w:p w:rsidR="00155B8A" w:rsidRPr="002C5604" w:rsidRDefault="00155B8A" w:rsidP="002C5604">
            <w:pPr>
              <w:jc w:val="center"/>
              <w:rPr>
                <w:rFonts w:ascii="Arial Narrow" w:hAnsi="Arial Narrow"/>
                <w:lang w:val="en-US"/>
              </w:rPr>
            </w:pPr>
            <w:r w:rsidRPr="002C5604">
              <w:rPr>
                <w:rFonts w:ascii="Arial Narrow" w:hAnsi="Arial Narrow"/>
                <w:lang w:val="en-US"/>
              </w:rPr>
              <w:t>fl.</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snapToGrid w:val="0"/>
              <w:jc w:val="center"/>
              <w:rPr>
                <w:rFonts w:ascii="Arial Narrow" w:hAnsi="Arial Narrow"/>
                <w:lang w:val="en-US"/>
              </w:rPr>
            </w:pPr>
          </w:p>
          <w:p w:rsidR="00155B8A" w:rsidRPr="002C5604" w:rsidRDefault="00155B8A" w:rsidP="002C5604">
            <w:pPr>
              <w:jc w:val="center"/>
              <w:rPr>
                <w:rFonts w:ascii="Arial Narrow" w:hAnsi="Arial Narrow"/>
              </w:rPr>
            </w:pPr>
            <w:r w:rsidRPr="002C5604">
              <w:rPr>
                <w:rFonts w:ascii="Arial Narrow" w:hAnsi="Arial Narrow"/>
                <w:lang w:val="en-US"/>
              </w:rPr>
              <w:t>5</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snapToGrid w:val="0"/>
              <w:jc w:val="center"/>
              <w:rPr>
                <w:rFonts w:ascii="Arial Narrow" w:hAnsi="Arial Narrow"/>
                <w:lang w:val="en-US"/>
              </w:rPr>
            </w:pPr>
          </w:p>
          <w:p w:rsidR="00155B8A" w:rsidRPr="002C5604" w:rsidRDefault="00155B8A" w:rsidP="002C5604">
            <w:pPr>
              <w:snapToGrid w:val="0"/>
              <w:jc w:val="center"/>
              <w:rPr>
                <w:rFonts w:ascii="Arial Narrow" w:hAnsi="Arial Narrow"/>
                <w:lang w:val="en-US"/>
              </w:rPr>
            </w:pPr>
            <w:r w:rsidRPr="002C5604">
              <w:rPr>
                <w:rFonts w:ascii="Arial Narrow" w:hAnsi="Arial Narrow"/>
                <w:lang w:val="en-US"/>
              </w:rPr>
              <w:t>19,00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502</w:t>
            </w:r>
          </w:p>
        </w:tc>
        <w:tc>
          <w:tcPr>
            <w:tcW w:w="7257" w:type="dxa"/>
            <w:tcBorders>
              <w:top w:val="single" w:sz="4" w:space="0" w:color="000000"/>
              <w:left w:val="single" w:sz="4" w:space="0" w:color="000000"/>
              <w:bottom w:val="single" w:sz="4" w:space="0" w:color="000000"/>
            </w:tcBorders>
          </w:tcPr>
          <w:p w:rsidR="00155B8A" w:rsidRPr="002C5604" w:rsidRDefault="00155B8A" w:rsidP="002C5604">
            <w:pPr>
              <w:pStyle w:val="Heading1"/>
              <w:numPr>
                <w:ilvl w:val="0"/>
                <w:numId w:val="25"/>
              </w:numPr>
              <w:suppressAutoHyphens/>
              <w:jc w:val="left"/>
              <w:rPr>
                <w:rFonts w:ascii="Arial Narrow" w:hAnsi="Arial Narrow"/>
                <w:b w:val="0"/>
                <w:szCs w:val="24"/>
              </w:rPr>
            </w:pPr>
            <w:r w:rsidRPr="002C5604">
              <w:rPr>
                <w:rFonts w:ascii="Arial Narrow" w:hAnsi="Arial Narrow"/>
                <w:b w:val="0"/>
                <w:szCs w:val="24"/>
              </w:rPr>
              <w:t>IMMUNOGLOBULINUM  HUMANUM   HEPATITIDIS</w:t>
            </w:r>
          </w:p>
          <w:p w:rsidR="00155B8A" w:rsidRPr="002C5604" w:rsidRDefault="00155B8A" w:rsidP="002C5604">
            <w:pPr>
              <w:pStyle w:val="Heading1"/>
              <w:numPr>
                <w:ilvl w:val="0"/>
                <w:numId w:val="25"/>
              </w:numPr>
              <w:suppressAutoHyphens/>
              <w:jc w:val="left"/>
              <w:rPr>
                <w:rFonts w:ascii="Arial Narrow" w:hAnsi="Arial Narrow"/>
                <w:b w:val="0"/>
                <w:szCs w:val="24"/>
              </w:rPr>
            </w:pPr>
            <w:r w:rsidRPr="002C5604">
              <w:rPr>
                <w:rFonts w:ascii="Arial Narrow" w:hAnsi="Arial Narrow"/>
                <w:b w:val="0"/>
                <w:szCs w:val="24"/>
              </w:rPr>
              <w:t>roztwór do wstrzykiwań        540 j.m/3ml</w:t>
            </w:r>
          </w:p>
        </w:tc>
        <w:tc>
          <w:tcPr>
            <w:tcW w:w="811" w:type="dxa"/>
            <w:tcBorders>
              <w:top w:val="single" w:sz="4" w:space="0" w:color="000000"/>
              <w:left w:val="single" w:sz="4" w:space="0" w:color="000000"/>
              <w:bottom w:val="single" w:sz="4" w:space="0" w:color="000000"/>
            </w:tcBorders>
          </w:tcPr>
          <w:p w:rsidR="00155B8A" w:rsidRPr="002C5604" w:rsidRDefault="00155B8A" w:rsidP="002C5604">
            <w:pPr>
              <w:snapToGrid w:val="0"/>
              <w:jc w:val="center"/>
              <w:rPr>
                <w:rFonts w:ascii="Arial Narrow" w:hAnsi="Arial Narrow"/>
              </w:rPr>
            </w:pPr>
          </w:p>
          <w:p w:rsidR="00155B8A" w:rsidRPr="002C5604" w:rsidRDefault="00155B8A" w:rsidP="002C5604">
            <w:pPr>
              <w:jc w:val="center"/>
              <w:rPr>
                <w:rFonts w:ascii="Arial Narrow" w:hAnsi="Arial Narrow"/>
                <w:lang w:val="en-US"/>
              </w:rPr>
            </w:pPr>
            <w:r w:rsidRPr="002C5604">
              <w:rPr>
                <w:rFonts w:ascii="Arial Narrow" w:hAnsi="Arial Narrow"/>
                <w:lang w:val="en-US"/>
              </w:rPr>
              <w:t>fl.</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snapToGrid w:val="0"/>
              <w:jc w:val="center"/>
              <w:rPr>
                <w:rFonts w:ascii="Arial Narrow" w:hAnsi="Arial Narrow"/>
                <w:lang w:val="en-US"/>
              </w:rPr>
            </w:pPr>
          </w:p>
          <w:p w:rsidR="00155B8A" w:rsidRPr="002C5604" w:rsidRDefault="00155B8A" w:rsidP="002C5604">
            <w:pPr>
              <w:jc w:val="center"/>
              <w:rPr>
                <w:rFonts w:ascii="Arial Narrow" w:hAnsi="Arial Narrow"/>
              </w:rPr>
            </w:pPr>
            <w:r w:rsidRPr="002C5604">
              <w:rPr>
                <w:rFonts w:ascii="Arial Narrow" w:hAnsi="Arial Narrow"/>
                <w:lang w:val="en-US"/>
              </w:rPr>
              <w:t>1</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snapToGrid w:val="0"/>
              <w:jc w:val="center"/>
              <w:rPr>
                <w:rFonts w:ascii="Arial Narrow" w:hAnsi="Arial Narrow"/>
                <w:lang w:val="en-US"/>
              </w:rPr>
            </w:pPr>
          </w:p>
          <w:p w:rsidR="00155B8A" w:rsidRPr="002C5604" w:rsidRDefault="00155B8A" w:rsidP="002C5604">
            <w:pPr>
              <w:snapToGrid w:val="0"/>
              <w:jc w:val="center"/>
              <w:rPr>
                <w:rFonts w:ascii="Arial Narrow" w:hAnsi="Arial Narrow"/>
                <w:lang w:val="en-US"/>
              </w:rPr>
            </w:pPr>
            <w:r w:rsidRPr="002C5604">
              <w:rPr>
                <w:rFonts w:ascii="Arial Narrow" w:hAnsi="Arial Narrow"/>
                <w:lang w:val="en-US"/>
              </w:rPr>
              <w:t>10,00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503</w:t>
            </w:r>
          </w:p>
        </w:tc>
        <w:tc>
          <w:tcPr>
            <w:tcW w:w="7257" w:type="dxa"/>
            <w:tcBorders>
              <w:top w:val="single" w:sz="4" w:space="0" w:color="000000"/>
              <w:left w:val="single" w:sz="4" w:space="0" w:color="000000"/>
              <w:bottom w:val="single" w:sz="4" w:space="0" w:color="000000"/>
            </w:tcBorders>
          </w:tcPr>
          <w:p w:rsidR="00155B8A" w:rsidRPr="002C5604" w:rsidRDefault="00155B8A" w:rsidP="002C5604">
            <w:pPr>
              <w:rPr>
                <w:rFonts w:ascii="Arial Narrow" w:hAnsi="Arial Narrow"/>
                <w:lang w:val="en-US"/>
              </w:rPr>
            </w:pPr>
            <w:r w:rsidRPr="002C5604">
              <w:rPr>
                <w:rFonts w:ascii="Arial Narrow" w:hAnsi="Arial Narrow"/>
                <w:lang w:val="en-US"/>
              </w:rPr>
              <w:t>IMMUNOGLOBULINUM</w:t>
            </w:r>
          </w:p>
          <w:p w:rsidR="00155B8A" w:rsidRPr="002C5604" w:rsidRDefault="00155B8A" w:rsidP="002C5604">
            <w:pPr>
              <w:rPr>
                <w:rFonts w:ascii="Arial Narrow" w:hAnsi="Arial Narrow"/>
                <w:lang w:val="en-US"/>
              </w:rPr>
            </w:pPr>
            <w:r w:rsidRPr="002C5604">
              <w:rPr>
                <w:rFonts w:ascii="Arial Narrow" w:hAnsi="Arial Narrow"/>
                <w:lang w:val="en-US"/>
              </w:rPr>
              <w:t>HUMANUM  NORMALE  AD  USUM  INTRAVENOSUM</w:t>
            </w:r>
          </w:p>
          <w:p w:rsidR="00155B8A" w:rsidRPr="002C5604" w:rsidRDefault="00155B8A" w:rsidP="002C5604">
            <w:pPr>
              <w:rPr>
                <w:rFonts w:ascii="Arial Narrow" w:hAnsi="Arial Narrow"/>
              </w:rPr>
            </w:pPr>
            <w:r w:rsidRPr="002C5604">
              <w:rPr>
                <w:rFonts w:ascii="Arial Narrow" w:hAnsi="Arial Narrow"/>
              </w:rPr>
              <w:t>roztwór do infuzji 50g/1  +  zestaw do infuzji</w:t>
            </w:r>
          </w:p>
        </w:tc>
        <w:tc>
          <w:tcPr>
            <w:tcW w:w="811" w:type="dxa"/>
            <w:tcBorders>
              <w:top w:val="single" w:sz="4" w:space="0" w:color="000000"/>
              <w:left w:val="single" w:sz="4" w:space="0" w:color="000000"/>
              <w:bottom w:val="single" w:sz="4" w:space="0" w:color="000000"/>
            </w:tcBorders>
          </w:tcPr>
          <w:p w:rsidR="00155B8A" w:rsidRPr="002C5604" w:rsidRDefault="00155B8A" w:rsidP="002C5604">
            <w:pPr>
              <w:snapToGrid w:val="0"/>
              <w:jc w:val="center"/>
              <w:rPr>
                <w:rFonts w:ascii="Arial Narrow" w:hAnsi="Arial Narrow"/>
              </w:rPr>
            </w:pPr>
          </w:p>
          <w:p w:rsidR="00155B8A" w:rsidRPr="002C5604" w:rsidRDefault="00155B8A" w:rsidP="002C5604">
            <w:pPr>
              <w:jc w:val="center"/>
              <w:rPr>
                <w:rFonts w:ascii="Arial Narrow" w:hAnsi="Arial Narrow"/>
                <w:lang w:val="en-US"/>
              </w:rPr>
            </w:pPr>
            <w:r w:rsidRPr="002C5604">
              <w:rPr>
                <w:rFonts w:ascii="Arial Narrow" w:hAnsi="Arial Narrow"/>
                <w:lang w:val="en-US"/>
              </w:rPr>
              <w:t>fl.</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snapToGrid w:val="0"/>
              <w:jc w:val="center"/>
              <w:rPr>
                <w:rFonts w:ascii="Arial Narrow" w:hAnsi="Arial Narrow"/>
                <w:lang w:val="en-US"/>
              </w:rPr>
            </w:pPr>
          </w:p>
          <w:p w:rsidR="00155B8A" w:rsidRPr="002C5604" w:rsidRDefault="00155B8A" w:rsidP="002C5604">
            <w:pPr>
              <w:jc w:val="center"/>
              <w:rPr>
                <w:rFonts w:ascii="Arial Narrow" w:hAnsi="Arial Narrow"/>
              </w:rPr>
            </w:pPr>
            <w:r w:rsidRPr="002C5604">
              <w:rPr>
                <w:rFonts w:ascii="Arial Narrow" w:hAnsi="Arial Narrow"/>
                <w:lang w:val="en-US"/>
              </w:rPr>
              <w:t>10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snapToGrid w:val="0"/>
              <w:jc w:val="center"/>
              <w:rPr>
                <w:rFonts w:ascii="Arial Narrow" w:hAnsi="Arial Narrow"/>
                <w:lang w:val="en-US"/>
              </w:rPr>
            </w:pPr>
          </w:p>
          <w:p w:rsidR="00155B8A" w:rsidRPr="002C5604" w:rsidRDefault="00155B8A" w:rsidP="002C5604">
            <w:pPr>
              <w:snapToGrid w:val="0"/>
              <w:jc w:val="center"/>
              <w:rPr>
                <w:rFonts w:ascii="Arial Narrow" w:hAnsi="Arial Narrow"/>
                <w:lang w:val="en-US"/>
              </w:rPr>
            </w:pPr>
            <w:r w:rsidRPr="002C5604">
              <w:rPr>
                <w:rFonts w:ascii="Arial Narrow" w:hAnsi="Arial Narrow"/>
                <w:lang w:val="en-US"/>
              </w:rPr>
              <w:t>40,00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504</w:t>
            </w:r>
          </w:p>
        </w:tc>
        <w:tc>
          <w:tcPr>
            <w:tcW w:w="7257" w:type="dxa"/>
            <w:tcBorders>
              <w:top w:val="single" w:sz="4" w:space="0" w:color="000000"/>
              <w:left w:val="single" w:sz="4" w:space="0" w:color="000000"/>
              <w:bottom w:val="single" w:sz="4" w:space="0" w:color="000000"/>
            </w:tcBorders>
          </w:tcPr>
          <w:p w:rsidR="00155B8A" w:rsidRPr="002C5604" w:rsidRDefault="00155B8A" w:rsidP="002C5604">
            <w:pPr>
              <w:rPr>
                <w:rFonts w:ascii="Arial Narrow" w:hAnsi="Arial Narrow"/>
                <w:lang w:val="en-US"/>
              </w:rPr>
            </w:pPr>
            <w:r w:rsidRPr="002C5604">
              <w:rPr>
                <w:rFonts w:ascii="Arial Narrow" w:hAnsi="Arial Narrow"/>
                <w:lang w:val="en-US"/>
              </w:rPr>
              <w:t xml:space="preserve">BISOPROLOL       5mg             </w:t>
            </w:r>
          </w:p>
        </w:tc>
        <w:tc>
          <w:tcPr>
            <w:tcW w:w="811" w:type="dxa"/>
            <w:tcBorders>
              <w:top w:val="single" w:sz="4" w:space="0" w:color="000000"/>
              <w:left w:val="single" w:sz="4" w:space="0" w:color="000000"/>
              <w:bottom w:val="single" w:sz="4" w:space="0" w:color="000000"/>
            </w:tcBorders>
          </w:tcPr>
          <w:p w:rsidR="00155B8A" w:rsidRPr="002C5604" w:rsidRDefault="00155B8A" w:rsidP="002C5604">
            <w:pPr>
              <w:ind w:right="-70"/>
              <w:jc w:val="center"/>
              <w:rPr>
                <w:rFonts w:ascii="Arial Narrow" w:hAnsi="Arial Narrow"/>
                <w:lang w:val="en-US"/>
              </w:rPr>
            </w:pPr>
            <w:r w:rsidRPr="002C5604">
              <w:rPr>
                <w:rFonts w:ascii="Arial Narrow" w:hAnsi="Arial Narrow"/>
                <w:lang w:val="en-US"/>
              </w:rPr>
              <w:t xml:space="preserve">tabl.             </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lang w:val="en-US"/>
              </w:rPr>
              <w:t>900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1,00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505</w:t>
            </w:r>
          </w:p>
        </w:tc>
        <w:tc>
          <w:tcPr>
            <w:tcW w:w="7257" w:type="dxa"/>
            <w:tcBorders>
              <w:top w:val="single" w:sz="4" w:space="0" w:color="000000"/>
              <w:left w:val="single" w:sz="4" w:space="0" w:color="000000"/>
              <w:bottom w:val="single" w:sz="4" w:space="0" w:color="000000"/>
            </w:tcBorders>
          </w:tcPr>
          <w:p w:rsidR="00155B8A" w:rsidRPr="002C5604" w:rsidRDefault="00155B8A" w:rsidP="002C5604">
            <w:pPr>
              <w:rPr>
                <w:rFonts w:ascii="Arial Narrow" w:hAnsi="Arial Narrow"/>
                <w:lang w:val="en-US"/>
              </w:rPr>
            </w:pPr>
            <w:r w:rsidRPr="002C5604">
              <w:rPr>
                <w:rFonts w:ascii="Arial Narrow" w:hAnsi="Arial Narrow"/>
                <w:lang w:val="en-US"/>
              </w:rPr>
              <w:t xml:space="preserve">METHYLERGOMETRINE          0,2mg/1ml   </w:t>
            </w:r>
          </w:p>
        </w:tc>
        <w:tc>
          <w:tcPr>
            <w:tcW w:w="811" w:type="dxa"/>
            <w:tcBorders>
              <w:top w:val="single" w:sz="4" w:space="0" w:color="000000"/>
              <w:left w:val="single" w:sz="4" w:space="0" w:color="000000"/>
              <w:bottom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amp.</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lang w:val="en-US"/>
              </w:rPr>
              <w:t>500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10,00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506</w:t>
            </w:r>
          </w:p>
        </w:tc>
        <w:tc>
          <w:tcPr>
            <w:tcW w:w="7257" w:type="dxa"/>
            <w:tcBorders>
              <w:top w:val="single" w:sz="4" w:space="0" w:color="000000"/>
              <w:left w:val="single" w:sz="4" w:space="0" w:color="000000"/>
              <w:bottom w:val="single" w:sz="4" w:space="0" w:color="000000"/>
            </w:tcBorders>
          </w:tcPr>
          <w:p w:rsidR="00155B8A" w:rsidRPr="002C5604" w:rsidRDefault="00155B8A" w:rsidP="002C5604">
            <w:pPr>
              <w:rPr>
                <w:rFonts w:ascii="Arial Narrow" w:hAnsi="Arial Narrow"/>
                <w:lang w:val="en-US"/>
              </w:rPr>
            </w:pPr>
            <w:r w:rsidRPr="002C5604">
              <w:rPr>
                <w:rFonts w:ascii="Arial Narrow" w:hAnsi="Arial Narrow"/>
                <w:lang w:val="en-US"/>
              </w:rPr>
              <w:t xml:space="preserve">DIHYDRALAZINE     </w:t>
            </w:r>
            <w:r w:rsidRPr="002C5604">
              <w:rPr>
                <w:rFonts w:ascii="Arial Narrow" w:hAnsi="Arial Narrow"/>
                <w:lang w:val="de-DE"/>
              </w:rPr>
              <w:t xml:space="preserve">25mg           </w:t>
            </w:r>
          </w:p>
        </w:tc>
        <w:tc>
          <w:tcPr>
            <w:tcW w:w="811" w:type="dxa"/>
            <w:tcBorders>
              <w:top w:val="single" w:sz="4" w:space="0" w:color="000000"/>
              <w:left w:val="single" w:sz="4" w:space="0" w:color="000000"/>
              <w:bottom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amp</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lang w:val="en-US"/>
              </w:rPr>
              <w:t>10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1,00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507</w:t>
            </w:r>
          </w:p>
        </w:tc>
        <w:tc>
          <w:tcPr>
            <w:tcW w:w="7257" w:type="dxa"/>
            <w:tcBorders>
              <w:top w:val="single" w:sz="4" w:space="0" w:color="000000"/>
              <w:left w:val="single" w:sz="4" w:space="0" w:color="000000"/>
              <w:bottom w:val="single" w:sz="4" w:space="0" w:color="000000"/>
            </w:tcBorders>
          </w:tcPr>
          <w:p w:rsidR="00155B8A" w:rsidRPr="002C5604" w:rsidRDefault="00155B8A" w:rsidP="002C5604">
            <w:pPr>
              <w:rPr>
                <w:rFonts w:ascii="Arial Narrow" w:hAnsi="Arial Narrow"/>
                <w:lang w:val="en-US"/>
              </w:rPr>
            </w:pPr>
            <w:r w:rsidRPr="002C5604">
              <w:rPr>
                <w:rFonts w:ascii="Arial Narrow" w:hAnsi="Arial Narrow"/>
                <w:lang w:val="en-US"/>
              </w:rPr>
              <w:t xml:space="preserve">VERAPAMIL               5mg/2ml            </w:t>
            </w:r>
          </w:p>
        </w:tc>
        <w:tc>
          <w:tcPr>
            <w:tcW w:w="811" w:type="dxa"/>
            <w:tcBorders>
              <w:top w:val="single" w:sz="4" w:space="0" w:color="000000"/>
              <w:left w:val="single" w:sz="4" w:space="0" w:color="000000"/>
              <w:bottom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amp</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lang w:val="en-US"/>
              </w:rPr>
              <w:t>100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4,00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508</w:t>
            </w:r>
          </w:p>
        </w:tc>
        <w:tc>
          <w:tcPr>
            <w:tcW w:w="7257" w:type="dxa"/>
            <w:tcBorders>
              <w:top w:val="single" w:sz="4" w:space="0" w:color="000000"/>
              <w:left w:val="single" w:sz="4" w:space="0" w:color="000000"/>
              <w:bottom w:val="single" w:sz="4" w:space="0" w:color="000000"/>
            </w:tcBorders>
          </w:tcPr>
          <w:p w:rsidR="00155B8A" w:rsidRPr="002C5604" w:rsidRDefault="00155B8A" w:rsidP="002C5604">
            <w:pPr>
              <w:rPr>
                <w:rFonts w:ascii="Arial Narrow" w:hAnsi="Arial Narrow"/>
                <w:lang w:val="en-US"/>
              </w:rPr>
            </w:pPr>
            <w:r w:rsidRPr="002C5604">
              <w:rPr>
                <w:rFonts w:ascii="Arial Narrow" w:hAnsi="Arial Narrow"/>
                <w:lang w:val="en-US"/>
              </w:rPr>
              <w:t xml:space="preserve">      COLESTYRAMINE     74g</w:t>
            </w:r>
          </w:p>
          <w:p w:rsidR="00155B8A" w:rsidRPr="002C5604" w:rsidRDefault="00155B8A" w:rsidP="002C5604">
            <w:pPr>
              <w:rPr>
                <w:rFonts w:ascii="Arial Narrow" w:hAnsi="Arial Narrow"/>
                <w:lang w:val="en-US"/>
              </w:rPr>
            </w:pPr>
            <w:r w:rsidRPr="002C5604">
              <w:rPr>
                <w:rFonts w:ascii="Arial Narrow" w:hAnsi="Arial Narrow"/>
                <w:lang w:val="en-US"/>
              </w:rPr>
              <w:t>+    PECTIN            20g</w:t>
            </w:r>
          </w:p>
          <w:p w:rsidR="00155B8A" w:rsidRPr="002C5604" w:rsidRDefault="00155B8A" w:rsidP="002C5604">
            <w:pPr>
              <w:rPr>
                <w:rFonts w:ascii="Arial Narrow" w:hAnsi="Arial Narrow"/>
                <w:lang w:val="en-US"/>
              </w:rPr>
            </w:pPr>
            <w:r w:rsidRPr="002C5604">
              <w:rPr>
                <w:rFonts w:ascii="Arial Narrow" w:hAnsi="Arial Narrow"/>
                <w:lang w:val="en-US"/>
              </w:rPr>
              <w:t>+    SACCHARUM       5,58g   w 100g        puszka            400g</w:t>
            </w:r>
          </w:p>
        </w:tc>
        <w:tc>
          <w:tcPr>
            <w:tcW w:w="811" w:type="dxa"/>
            <w:tcBorders>
              <w:top w:val="single" w:sz="4" w:space="0" w:color="000000"/>
              <w:left w:val="single" w:sz="4" w:space="0" w:color="000000"/>
              <w:bottom w:val="single" w:sz="4" w:space="0" w:color="000000"/>
            </w:tcBorders>
          </w:tcPr>
          <w:p w:rsidR="00155B8A" w:rsidRPr="002C5604" w:rsidRDefault="00155B8A" w:rsidP="002C5604">
            <w:pPr>
              <w:ind w:right="-70"/>
              <w:jc w:val="center"/>
              <w:rPr>
                <w:rFonts w:ascii="Arial Narrow" w:hAnsi="Arial Narrow"/>
                <w:lang w:val="en-US"/>
              </w:rPr>
            </w:pPr>
            <w:r w:rsidRPr="002C5604">
              <w:rPr>
                <w:rFonts w:ascii="Arial Narrow" w:hAnsi="Arial Narrow"/>
                <w:lang w:val="en-US"/>
              </w:rPr>
              <w:t>op.</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lang w:val="en-US"/>
              </w:rPr>
              <w:t>3</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6,00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509</w:t>
            </w:r>
          </w:p>
        </w:tc>
        <w:tc>
          <w:tcPr>
            <w:tcW w:w="7257" w:type="dxa"/>
            <w:tcBorders>
              <w:top w:val="single" w:sz="4" w:space="0" w:color="000000"/>
              <w:left w:val="single" w:sz="4" w:space="0" w:color="000000"/>
              <w:bottom w:val="single" w:sz="4" w:space="0" w:color="000000"/>
            </w:tcBorders>
          </w:tcPr>
          <w:p w:rsidR="00155B8A" w:rsidRPr="002C5604" w:rsidRDefault="00155B8A" w:rsidP="002C5604">
            <w:pPr>
              <w:rPr>
                <w:rFonts w:ascii="Arial Narrow" w:hAnsi="Arial Narrow"/>
                <w:lang w:val="en-US"/>
              </w:rPr>
            </w:pPr>
            <w:r w:rsidRPr="002C5604">
              <w:rPr>
                <w:rFonts w:ascii="Arial Narrow" w:hAnsi="Arial Narrow"/>
                <w:lang w:val="en-US"/>
              </w:rPr>
              <w:t>Insulina krótkodziałająca  podawana  DOŻYLNIE</w:t>
            </w:r>
          </w:p>
        </w:tc>
        <w:tc>
          <w:tcPr>
            <w:tcW w:w="811" w:type="dxa"/>
            <w:tcBorders>
              <w:top w:val="single" w:sz="4" w:space="0" w:color="000000"/>
              <w:left w:val="single" w:sz="4" w:space="0" w:color="000000"/>
              <w:bottom w:val="single" w:sz="4" w:space="0" w:color="000000"/>
            </w:tcBorders>
          </w:tcPr>
          <w:p w:rsidR="00155B8A" w:rsidRPr="002C5604" w:rsidRDefault="00155B8A" w:rsidP="002C5604">
            <w:pPr>
              <w:ind w:right="-70"/>
              <w:jc w:val="center"/>
              <w:rPr>
                <w:rFonts w:ascii="Arial Narrow" w:hAnsi="Arial Narrow"/>
                <w:lang w:val="en-US"/>
              </w:rPr>
            </w:pPr>
            <w:r w:rsidRPr="002C5604">
              <w:rPr>
                <w:rFonts w:ascii="Arial Narrow" w:hAnsi="Arial Narrow"/>
                <w:lang w:val="en-US"/>
              </w:rPr>
              <w:t>fiol</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25</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10,00</w:t>
            </w:r>
          </w:p>
        </w:tc>
      </w:tr>
      <w:tr w:rsidR="00155B8A" w:rsidRPr="002C5604" w:rsidTr="002C5604">
        <w:trPr>
          <w:trHeight w:val="144"/>
        </w:trPr>
        <w:tc>
          <w:tcPr>
            <w:tcW w:w="9528" w:type="dxa"/>
            <w:gridSpan w:val="4"/>
            <w:tcBorders>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b/>
              </w:rPr>
            </w:pPr>
          </w:p>
          <w:p w:rsidR="00155B8A" w:rsidRPr="002C5604" w:rsidRDefault="00155B8A" w:rsidP="002C5604">
            <w:pPr>
              <w:jc w:val="center"/>
              <w:rPr>
                <w:rFonts w:ascii="Arial Narrow" w:hAnsi="Arial Narrow"/>
                <w:b/>
              </w:rPr>
            </w:pPr>
            <w:r w:rsidRPr="002C5604">
              <w:rPr>
                <w:rFonts w:ascii="Arial Narrow" w:hAnsi="Arial Narrow"/>
                <w:b/>
              </w:rPr>
              <w:t xml:space="preserve">LEKI Z PROGRAMÓW LEKOWYCH </w:t>
            </w:r>
          </w:p>
          <w:p w:rsidR="00155B8A" w:rsidRPr="002C5604" w:rsidRDefault="00155B8A" w:rsidP="002C5604">
            <w:pPr>
              <w:jc w:val="center"/>
              <w:rPr>
                <w:rFonts w:ascii="Arial Narrow" w:hAnsi="Arial Narrow"/>
                <w:lang w:val="en-US"/>
              </w:rPr>
            </w:pPr>
          </w:p>
        </w:tc>
        <w:tc>
          <w:tcPr>
            <w:tcW w:w="5520" w:type="dxa"/>
            <w:gridSpan w:val="2"/>
            <w:tcBorders>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b/>
              </w:rPr>
            </w:pPr>
          </w:p>
        </w:tc>
        <w:tc>
          <w:tcPr>
            <w:tcW w:w="5520" w:type="dxa"/>
            <w:tcBorders>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b/>
              </w:rPr>
            </w:pPr>
          </w:p>
        </w:tc>
        <w:tc>
          <w:tcPr>
            <w:tcW w:w="5520" w:type="dxa"/>
            <w:tcBorders>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b/>
              </w:rPr>
            </w:pPr>
          </w:p>
        </w:tc>
        <w:tc>
          <w:tcPr>
            <w:tcW w:w="5520" w:type="dxa"/>
            <w:tcBorders>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b/>
              </w:rPr>
            </w:pPr>
          </w:p>
        </w:tc>
      </w:tr>
      <w:tr w:rsidR="00155B8A" w:rsidRPr="002C5604" w:rsidTr="002C5604">
        <w:trPr>
          <w:gridAfter w:val="4"/>
          <w:wAfter w:w="21160" w:type="dxa"/>
          <w:trHeight w:val="144"/>
        </w:trPr>
        <w:tc>
          <w:tcPr>
            <w:tcW w:w="540" w:type="dxa"/>
            <w:tcBorders>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510</w:t>
            </w:r>
          </w:p>
        </w:tc>
        <w:tc>
          <w:tcPr>
            <w:tcW w:w="7257" w:type="dxa"/>
            <w:tcBorders>
              <w:left w:val="single" w:sz="4" w:space="0" w:color="000000"/>
              <w:bottom w:val="single" w:sz="4" w:space="0" w:color="000000"/>
            </w:tcBorders>
          </w:tcPr>
          <w:p w:rsidR="00155B8A" w:rsidRPr="002C5604" w:rsidRDefault="00155B8A" w:rsidP="002C5604">
            <w:pPr>
              <w:rPr>
                <w:rFonts w:ascii="Arial Narrow" w:hAnsi="Arial Narrow"/>
              </w:rPr>
            </w:pPr>
            <w:r w:rsidRPr="002C5604">
              <w:rPr>
                <w:rFonts w:ascii="Arial Narrow" w:hAnsi="Arial Narrow"/>
              </w:rPr>
              <w:t xml:space="preserve">ETANERCEPT          roztwór do wstrzykiwań  50mg        </w:t>
            </w:r>
          </w:p>
        </w:tc>
        <w:tc>
          <w:tcPr>
            <w:tcW w:w="811" w:type="dxa"/>
            <w:tcBorders>
              <w:left w:val="single" w:sz="4" w:space="0" w:color="000000"/>
              <w:bottom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amp</w:t>
            </w:r>
          </w:p>
        </w:tc>
        <w:tc>
          <w:tcPr>
            <w:tcW w:w="920" w:type="dxa"/>
            <w:tcBorders>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1120</w:t>
            </w:r>
          </w:p>
        </w:tc>
        <w:tc>
          <w:tcPr>
            <w:tcW w:w="920" w:type="dxa"/>
            <w:tcBorders>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11000,00</w:t>
            </w:r>
          </w:p>
        </w:tc>
      </w:tr>
      <w:tr w:rsidR="00155B8A" w:rsidRPr="002C5604" w:rsidTr="002C5604">
        <w:trPr>
          <w:gridAfter w:val="4"/>
          <w:wAfter w:w="21160" w:type="dxa"/>
          <w:trHeight w:val="144"/>
        </w:trPr>
        <w:tc>
          <w:tcPr>
            <w:tcW w:w="540" w:type="dxa"/>
            <w:tcBorders>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511</w:t>
            </w:r>
          </w:p>
        </w:tc>
        <w:tc>
          <w:tcPr>
            <w:tcW w:w="7257" w:type="dxa"/>
            <w:tcBorders>
              <w:left w:val="single" w:sz="4" w:space="0" w:color="000000"/>
              <w:bottom w:val="single" w:sz="4" w:space="0" w:color="000000"/>
            </w:tcBorders>
          </w:tcPr>
          <w:p w:rsidR="00155B8A" w:rsidRPr="002C5604" w:rsidRDefault="00155B8A" w:rsidP="002C5604">
            <w:pPr>
              <w:rPr>
                <w:rFonts w:ascii="Arial Narrow" w:hAnsi="Arial Narrow"/>
              </w:rPr>
            </w:pPr>
            <w:r w:rsidRPr="002C5604">
              <w:rPr>
                <w:rFonts w:ascii="Arial Narrow" w:hAnsi="Arial Narrow"/>
              </w:rPr>
              <w:t>INFLIXIMAB     100mg,  proszek do sporządzania roztworu</w:t>
            </w:r>
          </w:p>
        </w:tc>
        <w:tc>
          <w:tcPr>
            <w:tcW w:w="811" w:type="dxa"/>
            <w:tcBorders>
              <w:left w:val="single" w:sz="4" w:space="0" w:color="000000"/>
              <w:bottom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lang w:val="en-US"/>
              </w:rPr>
              <w:t>fiol.</w:t>
            </w:r>
          </w:p>
        </w:tc>
        <w:tc>
          <w:tcPr>
            <w:tcW w:w="920" w:type="dxa"/>
            <w:tcBorders>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60</w:t>
            </w:r>
          </w:p>
        </w:tc>
        <w:tc>
          <w:tcPr>
            <w:tcW w:w="920" w:type="dxa"/>
            <w:tcBorders>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1200,00</w:t>
            </w:r>
          </w:p>
        </w:tc>
      </w:tr>
      <w:tr w:rsidR="00155B8A" w:rsidRPr="002C5604" w:rsidTr="002C5604">
        <w:trPr>
          <w:gridAfter w:val="4"/>
          <w:wAfter w:w="21160" w:type="dxa"/>
          <w:trHeight w:val="144"/>
        </w:trPr>
        <w:tc>
          <w:tcPr>
            <w:tcW w:w="540" w:type="dxa"/>
            <w:tcBorders>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512</w:t>
            </w:r>
          </w:p>
        </w:tc>
        <w:tc>
          <w:tcPr>
            <w:tcW w:w="7257" w:type="dxa"/>
            <w:tcBorders>
              <w:left w:val="single" w:sz="4" w:space="0" w:color="000000"/>
              <w:bottom w:val="single" w:sz="4" w:space="0" w:color="000000"/>
            </w:tcBorders>
          </w:tcPr>
          <w:p w:rsidR="00155B8A" w:rsidRPr="002C5604" w:rsidRDefault="00155B8A" w:rsidP="002C5604">
            <w:pPr>
              <w:rPr>
                <w:rFonts w:ascii="Arial Narrow" w:hAnsi="Arial Narrow"/>
              </w:rPr>
            </w:pPr>
            <w:r w:rsidRPr="002C5604">
              <w:rPr>
                <w:rFonts w:ascii="Arial Narrow" w:hAnsi="Arial Narrow"/>
              </w:rPr>
              <w:t xml:space="preserve">RITUXIMAB  500mg          </w:t>
            </w:r>
          </w:p>
        </w:tc>
        <w:tc>
          <w:tcPr>
            <w:tcW w:w="811" w:type="dxa"/>
            <w:tcBorders>
              <w:left w:val="single" w:sz="4" w:space="0" w:color="000000"/>
              <w:bottom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 xml:space="preserve">fiol.  </w:t>
            </w:r>
          </w:p>
        </w:tc>
        <w:tc>
          <w:tcPr>
            <w:tcW w:w="920" w:type="dxa"/>
            <w:tcBorders>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12</w:t>
            </w:r>
          </w:p>
        </w:tc>
        <w:tc>
          <w:tcPr>
            <w:tcW w:w="920" w:type="dxa"/>
            <w:tcBorders>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622,00</w:t>
            </w:r>
          </w:p>
        </w:tc>
      </w:tr>
      <w:tr w:rsidR="00155B8A" w:rsidRPr="002C5604" w:rsidTr="002C5604">
        <w:trPr>
          <w:gridAfter w:val="4"/>
          <w:wAfter w:w="21160" w:type="dxa"/>
          <w:trHeight w:val="144"/>
        </w:trPr>
        <w:tc>
          <w:tcPr>
            <w:tcW w:w="540" w:type="dxa"/>
            <w:tcBorders>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513</w:t>
            </w:r>
          </w:p>
        </w:tc>
        <w:tc>
          <w:tcPr>
            <w:tcW w:w="7257" w:type="dxa"/>
            <w:tcBorders>
              <w:left w:val="single" w:sz="4" w:space="0" w:color="000000"/>
              <w:bottom w:val="single" w:sz="4" w:space="0" w:color="000000"/>
            </w:tcBorders>
          </w:tcPr>
          <w:p w:rsidR="00155B8A" w:rsidRPr="002C5604" w:rsidRDefault="00155B8A" w:rsidP="002C5604">
            <w:pPr>
              <w:rPr>
                <w:rFonts w:ascii="Arial Narrow" w:hAnsi="Arial Narrow"/>
              </w:rPr>
            </w:pPr>
            <w:r w:rsidRPr="002C5604">
              <w:rPr>
                <w:rFonts w:ascii="Arial Narrow" w:hAnsi="Arial Narrow"/>
              </w:rPr>
              <w:t>ADALIMUMAB   40mg/0,8ml</w:t>
            </w:r>
          </w:p>
        </w:tc>
        <w:tc>
          <w:tcPr>
            <w:tcW w:w="811" w:type="dxa"/>
            <w:tcBorders>
              <w:left w:val="single" w:sz="4" w:space="0" w:color="000000"/>
              <w:bottom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amp</w:t>
            </w:r>
          </w:p>
        </w:tc>
        <w:tc>
          <w:tcPr>
            <w:tcW w:w="920" w:type="dxa"/>
            <w:tcBorders>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240</w:t>
            </w:r>
          </w:p>
        </w:tc>
        <w:tc>
          <w:tcPr>
            <w:tcW w:w="920" w:type="dxa"/>
            <w:tcBorders>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4900,00</w:t>
            </w:r>
          </w:p>
        </w:tc>
      </w:tr>
      <w:tr w:rsidR="00155B8A" w:rsidRPr="002C5604" w:rsidTr="002C5604">
        <w:trPr>
          <w:gridAfter w:val="4"/>
          <w:wAfter w:w="21160" w:type="dxa"/>
          <w:trHeight w:val="144"/>
        </w:trPr>
        <w:tc>
          <w:tcPr>
            <w:tcW w:w="540" w:type="dxa"/>
            <w:tcBorders>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514</w:t>
            </w:r>
          </w:p>
        </w:tc>
        <w:tc>
          <w:tcPr>
            <w:tcW w:w="7257" w:type="dxa"/>
            <w:tcBorders>
              <w:left w:val="single" w:sz="4" w:space="0" w:color="000000"/>
              <w:bottom w:val="single" w:sz="4" w:space="0" w:color="000000"/>
            </w:tcBorders>
          </w:tcPr>
          <w:p w:rsidR="00155B8A" w:rsidRPr="002C5604" w:rsidRDefault="00155B8A" w:rsidP="002C5604">
            <w:pPr>
              <w:rPr>
                <w:rFonts w:ascii="Arial Narrow" w:hAnsi="Arial Narrow"/>
              </w:rPr>
            </w:pPr>
            <w:r w:rsidRPr="002C5604">
              <w:rPr>
                <w:rFonts w:ascii="Arial Narrow" w:hAnsi="Arial Narrow"/>
              </w:rPr>
              <w:t xml:space="preserve">GOLIMUMAB   50mg - 0,5ml    roztwór do wstrzykiwań     </w:t>
            </w:r>
          </w:p>
        </w:tc>
        <w:tc>
          <w:tcPr>
            <w:tcW w:w="811" w:type="dxa"/>
            <w:tcBorders>
              <w:left w:val="single" w:sz="4" w:space="0" w:color="000000"/>
              <w:bottom w:val="single" w:sz="4" w:space="0" w:color="000000"/>
            </w:tcBorders>
          </w:tcPr>
          <w:p w:rsidR="00155B8A" w:rsidRPr="002C5604" w:rsidRDefault="00155B8A" w:rsidP="002C5604">
            <w:pPr>
              <w:rPr>
                <w:rFonts w:ascii="Arial Narrow" w:hAnsi="Arial Narrow"/>
              </w:rPr>
            </w:pPr>
            <w:r w:rsidRPr="002C5604">
              <w:rPr>
                <w:rFonts w:ascii="Arial Narrow" w:hAnsi="Arial Narrow"/>
              </w:rPr>
              <w:t>amp.</w:t>
            </w:r>
          </w:p>
        </w:tc>
        <w:tc>
          <w:tcPr>
            <w:tcW w:w="920" w:type="dxa"/>
            <w:tcBorders>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36</w:t>
            </w:r>
          </w:p>
        </w:tc>
        <w:tc>
          <w:tcPr>
            <w:tcW w:w="920" w:type="dxa"/>
            <w:tcBorders>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1200,00</w:t>
            </w:r>
          </w:p>
        </w:tc>
      </w:tr>
      <w:tr w:rsidR="00155B8A" w:rsidRPr="002C5604" w:rsidTr="002C5604">
        <w:trPr>
          <w:gridAfter w:val="4"/>
          <w:wAfter w:w="21160" w:type="dxa"/>
          <w:trHeight w:val="144"/>
        </w:trPr>
        <w:tc>
          <w:tcPr>
            <w:tcW w:w="540" w:type="dxa"/>
            <w:tcBorders>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515</w:t>
            </w:r>
          </w:p>
        </w:tc>
        <w:tc>
          <w:tcPr>
            <w:tcW w:w="7257" w:type="dxa"/>
            <w:tcBorders>
              <w:left w:val="single" w:sz="4" w:space="0" w:color="000000"/>
              <w:bottom w:val="single" w:sz="4" w:space="0" w:color="000000"/>
            </w:tcBorders>
          </w:tcPr>
          <w:p w:rsidR="00155B8A" w:rsidRPr="002C5604" w:rsidRDefault="00155B8A" w:rsidP="002C5604">
            <w:pPr>
              <w:rPr>
                <w:rFonts w:ascii="Arial Narrow" w:hAnsi="Arial Narrow"/>
                <w:lang w:val="en-US"/>
              </w:rPr>
            </w:pPr>
            <w:r w:rsidRPr="002C5604">
              <w:rPr>
                <w:rFonts w:ascii="Arial Narrow" w:hAnsi="Arial Narrow"/>
              </w:rPr>
              <w:t xml:space="preserve">TOCILIZUMAB      </w:t>
            </w:r>
            <w:r w:rsidRPr="002C5604">
              <w:rPr>
                <w:rFonts w:ascii="Arial Narrow" w:hAnsi="Arial Narrow"/>
                <w:lang w:val="en-US"/>
              </w:rPr>
              <w:t>400mg/20ml</w:t>
            </w:r>
          </w:p>
        </w:tc>
        <w:tc>
          <w:tcPr>
            <w:tcW w:w="811" w:type="dxa"/>
            <w:tcBorders>
              <w:left w:val="single" w:sz="4" w:space="0" w:color="000000"/>
              <w:bottom w:val="single" w:sz="4" w:space="0" w:color="000000"/>
            </w:tcBorders>
          </w:tcPr>
          <w:p w:rsidR="00155B8A" w:rsidRPr="002C5604" w:rsidRDefault="00155B8A" w:rsidP="002C5604">
            <w:pPr>
              <w:rPr>
                <w:rFonts w:ascii="Arial Narrow" w:hAnsi="Arial Narrow"/>
                <w:lang w:val="en-US"/>
              </w:rPr>
            </w:pPr>
            <w:r w:rsidRPr="002C5604">
              <w:rPr>
                <w:rFonts w:ascii="Arial Narrow" w:hAnsi="Arial Narrow"/>
                <w:lang w:val="en-US"/>
              </w:rPr>
              <w:t xml:space="preserve">fiol  </w:t>
            </w:r>
          </w:p>
        </w:tc>
        <w:tc>
          <w:tcPr>
            <w:tcW w:w="920" w:type="dxa"/>
            <w:tcBorders>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lang w:val="en-US"/>
              </w:rPr>
              <w:t>20</w:t>
            </w:r>
          </w:p>
        </w:tc>
        <w:tc>
          <w:tcPr>
            <w:tcW w:w="920" w:type="dxa"/>
            <w:tcBorders>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524,00</w:t>
            </w:r>
          </w:p>
        </w:tc>
      </w:tr>
      <w:tr w:rsidR="00155B8A" w:rsidRPr="002C5604" w:rsidTr="002C5604">
        <w:trPr>
          <w:gridAfter w:val="4"/>
          <w:wAfter w:w="21160" w:type="dxa"/>
          <w:trHeight w:val="144"/>
        </w:trPr>
        <w:tc>
          <w:tcPr>
            <w:tcW w:w="540" w:type="dxa"/>
            <w:tcBorders>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516</w:t>
            </w:r>
          </w:p>
        </w:tc>
        <w:tc>
          <w:tcPr>
            <w:tcW w:w="7257" w:type="dxa"/>
            <w:tcBorders>
              <w:left w:val="single" w:sz="4" w:space="0" w:color="000000"/>
              <w:bottom w:val="single" w:sz="4" w:space="0" w:color="000000"/>
            </w:tcBorders>
          </w:tcPr>
          <w:p w:rsidR="00155B8A" w:rsidRPr="002C5604" w:rsidRDefault="00155B8A" w:rsidP="002C5604">
            <w:pPr>
              <w:rPr>
                <w:rFonts w:ascii="Arial Narrow" w:hAnsi="Arial Narrow"/>
                <w:lang w:val="en-US"/>
              </w:rPr>
            </w:pPr>
            <w:r w:rsidRPr="002C5604">
              <w:rPr>
                <w:rFonts w:ascii="Arial Narrow" w:hAnsi="Arial Narrow"/>
                <w:lang w:val="en-US"/>
              </w:rPr>
              <w:t xml:space="preserve">DENOZUMAB       60mg/1ml </w:t>
            </w:r>
          </w:p>
        </w:tc>
        <w:tc>
          <w:tcPr>
            <w:tcW w:w="811" w:type="dxa"/>
            <w:tcBorders>
              <w:left w:val="single" w:sz="4" w:space="0" w:color="000000"/>
              <w:bottom w:val="single" w:sz="4" w:space="0" w:color="000000"/>
            </w:tcBorders>
          </w:tcPr>
          <w:p w:rsidR="00155B8A" w:rsidRPr="002C5604" w:rsidRDefault="00155B8A" w:rsidP="002C5604">
            <w:pPr>
              <w:rPr>
                <w:rFonts w:ascii="Arial Narrow" w:hAnsi="Arial Narrow"/>
                <w:lang w:val="en-US"/>
              </w:rPr>
            </w:pPr>
            <w:r w:rsidRPr="002C5604">
              <w:rPr>
                <w:rFonts w:ascii="Arial Narrow" w:hAnsi="Arial Narrow"/>
                <w:lang w:val="en-US"/>
              </w:rPr>
              <w:t>fiol.</w:t>
            </w:r>
          </w:p>
        </w:tc>
        <w:tc>
          <w:tcPr>
            <w:tcW w:w="920" w:type="dxa"/>
            <w:tcBorders>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lang w:val="en-US"/>
              </w:rPr>
              <w:t>20</w:t>
            </w:r>
          </w:p>
        </w:tc>
        <w:tc>
          <w:tcPr>
            <w:tcW w:w="920" w:type="dxa"/>
            <w:tcBorders>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165,00</w:t>
            </w:r>
          </w:p>
        </w:tc>
      </w:tr>
      <w:tr w:rsidR="00155B8A" w:rsidRPr="002C5604" w:rsidTr="002C5604">
        <w:trPr>
          <w:trHeight w:val="144"/>
        </w:trPr>
        <w:tc>
          <w:tcPr>
            <w:tcW w:w="9528" w:type="dxa"/>
            <w:gridSpan w:val="4"/>
            <w:tcBorders>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b/>
                <w:bCs/>
                <w:lang w:val="en-US"/>
              </w:rPr>
            </w:pPr>
          </w:p>
          <w:p w:rsidR="00155B8A" w:rsidRPr="002C5604" w:rsidRDefault="00155B8A" w:rsidP="002C5604">
            <w:pPr>
              <w:jc w:val="center"/>
              <w:rPr>
                <w:rFonts w:ascii="Arial Narrow" w:hAnsi="Arial Narrow"/>
                <w:b/>
                <w:bCs/>
                <w:lang w:val="en-US"/>
              </w:rPr>
            </w:pPr>
            <w:r w:rsidRPr="002C5604">
              <w:rPr>
                <w:rFonts w:ascii="Arial Narrow" w:hAnsi="Arial Narrow"/>
                <w:b/>
                <w:bCs/>
                <w:lang w:val="en-US"/>
              </w:rPr>
              <w:t xml:space="preserve">ŚRODKI ODURZAJĄCE   I  </w:t>
            </w:r>
          </w:p>
          <w:p w:rsidR="00155B8A" w:rsidRPr="002C5604" w:rsidRDefault="00155B8A" w:rsidP="002C5604">
            <w:pPr>
              <w:jc w:val="center"/>
              <w:rPr>
                <w:rFonts w:ascii="Arial Narrow" w:hAnsi="Arial Narrow"/>
                <w:b/>
                <w:bCs/>
                <w:lang w:val="en-US"/>
              </w:rPr>
            </w:pPr>
            <w:r w:rsidRPr="002C5604">
              <w:rPr>
                <w:rFonts w:ascii="Arial Narrow" w:hAnsi="Arial Narrow"/>
                <w:b/>
                <w:bCs/>
                <w:lang w:val="en-US"/>
              </w:rPr>
              <w:t xml:space="preserve">SUBSTANCJE PSYCHOTROPOWE </w:t>
            </w:r>
          </w:p>
          <w:p w:rsidR="00155B8A" w:rsidRPr="002C5604" w:rsidRDefault="00155B8A" w:rsidP="002C5604">
            <w:pPr>
              <w:jc w:val="center"/>
              <w:rPr>
                <w:rFonts w:ascii="Arial Narrow" w:hAnsi="Arial Narrow"/>
                <w:lang w:val="en-US"/>
              </w:rPr>
            </w:pPr>
          </w:p>
        </w:tc>
        <w:tc>
          <w:tcPr>
            <w:tcW w:w="5520" w:type="dxa"/>
            <w:gridSpan w:val="2"/>
            <w:tcBorders>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b/>
                <w:bCs/>
                <w:lang w:val="en-US"/>
              </w:rPr>
            </w:pPr>
          </w:p>
        </w:tc>
        <w:tc>
          <w:tcPr>
            <w:tcW w:w="5520" w:type="dxa"/>
            <w:tcBorders>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b/>
                <w:bCs/>
                <w:lang w:val="en-US"/>
              </w:rPr>
            </w:pPr>
          </w:p>
        </w:tc>
        <w:tc>
          <w:tcPr>
            <w:tcW w:w="5520" w:type="dxa"/>
            <w:tcBorders>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b/>
                <w:bCs/>
                <w:lang w:val="en-US"/>
              </w:rPr>
            </w:pPr>
          </w:p>
        </w:tc>
        <w:tc>
          <w:tcPr>
            <w:tcW w:w="5520" w:type="dxa"/>
            <w:tcBorders>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b/>
                <w:bCs/>
                <w:lang w:val="en-US"/>
              </w:rPr>
            </w:pPr>
          </w:p>
        </w:tc>
      </w:tr>
      <w:tr w:rsidR="00155B8A" w:rsidRPr="002C5604" w:rsidTr="002C5604">
        <w:trPr>
          <w:gridAfter w:val="4"/>
          <w:wAfter w:w="21160" w:type="dxa"/>
          <w:trHeight w:val="144"/>
        </w:trPr>
        <w:tc>
          <w:tcPr>
            <w:tcW w:w="540" w:type="dxa"/>
            <w:tcBorders>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517</w:t>
            </w:r>
          </w:p>
        </w:tc>
        <w:tc>
          <w:tcPr>
            <w:tcW w:w="7257" w:type="dxa"/>
            <w:tcBorders>
              <w:left w:val="single" w:sz="4" w:space="0" w:color="000000"/>
              <w:bottom w:val="single" w:sz="4" w:space="0" w:color="000000"/>
            </w:tcBorders>
          </w:tcPr>
          <w:p w:rsidR="00155B8A" w:rsidRPr="002C5604" w:rsidRDefault="00155B8A" w:rsidP="002C5604">
            <w:pPr>
              <w:rPr>
                <w:rFonts w:ascii="Arial Narrow" w:hAnsi="Arial Narrow"/>
                <w:lang w:val="en-US"/>
              </w:rPr>
            </w:pPr>
            <w:r w:rsidRPr="002C5604">
              <w:rPr>
                <w:rFonts w:ascii="Arial Narrow" w:hAnsi="Arial Narrow"/>
                <w:lang w:val="en-US"/>
              </w:rPr>
              <w:t>FENTANYL  amp.       0,1mg/2ml</w:t>
            </w:r>
          </w:p>
        </w:tc>
        <w:tc>
          <w:tcPr>
            <w:tcW w:w="811" w:type="dxa"/>
            <w:tcBorders>
              <w:left w:val="single" w:sz="4" w:space="0" w:color="000000"/>
              <w:bottom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amp</w:t>
            </w:r>
          </w:p>
        </w:tc>
        <w:tc>
          <w:tcPr>
            <w:tcW w:w="920" w:type="dxa"/>
            <w:tcBorders>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lang w:val="en-US"/>
              </w:rPr>
              <w:t>4000</w:t>
            </w:r>
          </w:p>
        </w:tc>
        <w:tc>
          <w:tcPr>
            <w:tcW w:w="920" w:type="dxa"/>
            <w:tcBorders>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44,00</w:t>
            </w:r>
          </w:p>
        </w:tc>
      </w:tr>
      <w:tr w:rsidR="00155B8A" w:rsidRPr="002C5604" w:rsidTr="002C5604">
        <w:trPr>
          <w:gridAfter w:val="4"/>
          <w:wAfter w:w="21160" w:type="dxa"/>
          <w:trHeight w:val="144"/>
        </w:trPr>
        <w:tc>
          <w:tcPr>
            <w:tcW w:w="540" w:type="dxa"/>
            <w:tcBorders>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518</w:t>
            </w:r>
          </w:p>
        </w:tc>
        <w:tc>
          <w:tcPr>
            <w:tcW w:w="7257" w:type="dxa"/>
            <w:tcBorders>
              <w:left w:val="single" w:sz="4" w:space="0" w:color="000000"/>
              <w:bottom w:val="single" w:sz="4" w:space="0" w:color="000000"/>
            </w:tcBorders>
          </w:tcPr>
          <w:p w:rsidR="00155B8A" w:rsidRPr="002C5604" w:rsidRDefault="00155B8A" w:rsidP="002C5604">
            <w:pPr>
              <w:rPr>
                <w:rFonts w:ascii="Arial Narrow" w:hAnsi="Arial Narrow"/>
                <w:lang w:val="en-US"/>
              </w:rPr>
            </w:pPr>
            <w:r w:rsidRPr="002C5604">
              <w:rPr>
                <w:rFonts w:ascii="Arial Narrow" w:hAnsi="Arial Narrow"/>
                <w:lang w:val="en-US"/>
              </w:rPr>
              <w:t>FENTANYL  amp.       0,1mg/2ml               x   5</w:t>
            </w:r>
          </w:p>
        </w:tc>
        <w:tc>
          <w:tcPr>
            <w:tcW w:w="811" w:type="dxa"/>
            <w:tcBorders>
              <w:left w:val="single" w:sz="4" w:space="0" w:color="000000"/>
              <w:bottom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op.</w:t>
            </w:r>
          </w:p>
        </w:tc>
        <w:tc>
          <w:tcPr>
            <w:tcW w:w="920" w:type="dxa"/>
            <w:tcBorders>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lang w:val="en-US"/>
              </w:rPr>
              <w:t>2</w:t>
            </w:r>
          </w:p>
        </w:tc>
        <w:tc>
          <w:tcPr>
            <w:tcW w:w="920" w:type="dxa"/>
            <w:tcBorders>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0,50</w:t>
            </w:r>
          </w:p>
        </w:tc>
      </w:tr>
      <w:tr w:rsidR="00155B8A" w:rsidRPr="002C5604" w:rsidTr="002C5604">
        <w:trPr>
          <w:gridAfter w:val="4"/>
          <w:wAfter w:w="21160" w:type="dxa"/>
          <w:trHeight w:val="144"/>
        </w:trPr>
        <w:tc>
          <w:tcPr>
            <w:tcW w:w="540" w:type="dxa"/>
            <w:tcBorders>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519</w:t>
            </w:r>
          </w:p>
        </w:tc>
        <w:tc>
          <w:tcPr>
            <w:tcW w:w="7257" w:type="dxa"/>
            <w:tcBorders>
              <w:left w:val="single" w:sz="4" w:space="0" w:color="000000"/>
              <w:bottom w:val="single" w:sz="4" w:space="0" w:color="000000"/>
            </w:tcBorders>
          </w:tcPr>
          <w:p w:rsidR="00155B8A" w:rsidRPr="002C5604" w:rsidRDefault="00155B8A" w:rsidP="002C5604">
            <w:pPr>
              <w:rPr>
                <w:rFonts w:ascii="Arial Narrow" w:hAnsi="Arial Narrow"/>
                <w:lang w:val="en-US"/>
              </w:rPr>
            </w:pPr>
            <w:r w:rsidRPr="002C5604">
              <w:rPr>
                <w:rFonts w:ascii="Arial Narrow" w:hAnsi="Arial Narrow"/>
                <w:lang w:val="en-US"/>
              </w:rPr>
              <w:t>FENTANYL  amp.       0,5mg/10ml</w:t>
            </w:r>
          </w:p>
        </w:tc>
        <w:tc>
          <w:tcPr>
            <w:tcW w:w="811" w:type="dxa"/>
            <w:tcBorders>
              <w:left w:val="single" w:sz="4" w:space="0" w:color="000000"/>
              <w:bottom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amp</w:t>
            </w:r>
          </w:p>
        </w:tc>
        <w:tc>
          <w:tcPr>
            <w:tcW w:w="920" w:type="dxa"/>
            <w:tcBorders>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lang w:val="en-US"/>
              </w:rPr>
              <w:t>300</w:t>
            </w:r>
          </w:p>
        </w:tc>
        <w:tc>
          <w:tcPr>
            <w:tcW w:w="920" w:type="dxa"/>
            <w:tcBorders>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5,00</w:t>
            </w:r>
          </w:p>
        </w:tc>
      </w:tr>
      <w:tr w:rsidR="00155B8A" w:rsidRPr="002C5604" w:rsidTr="002C5604">
        <w:trPr>
          <w:gridAfter w:val="4"/>
          <w:wAfter w:w="21160" w:type="dxa"/>
          <w:trHeight w:val="144"/>
        </w:trPr>
        <w:tc>
          <w:tcPr>
            <w:tcW w:w="540" w:type="dxa"/>
            <w:tcBorders>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520</w:t>
            </w:r>
          </w:p>
        </w:tc>
        <w:tc>
          <w:tcPr>
            <w:tcW w:w="7257" w:type="dxa"/>
            <w:tcBorders>
              <w:left w:val="single" w:sz="4" w:space="0" w:color="000000"/>
              <w:bottom w:val="single" w:sz="4" w:space="0" w:color="000000"/>
            </w:tcBorders>
          </w:tcPr>
          <w:p w:rsidR="00155B8A" w:rsidRPr="002C5604" w:rsidRDefault="00155B8A" w:rsidP="002C5604">
            <w:pPr>
              <w:rPr>
                <w:rFonts w:ascii="Arial Narrow" w:hAnsi="Arial Narrow"/>
              </w:rPr>
            </w:pPr>
            <w:r w:rsidRPr="002C5604">
              <w:rPr>
                <w:rFonts w:ascii="Arial Narrow" w:hAnsi="Arial Narrow"/>
              </w:rPr>
              <w:t>MORPHINE  tabl. o przedł. działaniu    10mg</w:t>
            </w:r>
          </w:p>
        </w:tc>
        <w:tc>
          <w:tcPr>
            <w:tcW w:w="811" w:type="dxa"/>
            <w:tcBorders>
              <w:left w:val="single" w:sz="4" w:space="0" w:color="000000"/>
              <w:bottom w:val="single" w:sz="4" w:space="0" w:color="000000"/>
            </w:tcBorders>
          </w:tcPr>
          <w:p w:rsidR="00155B8A" w:rsidRPr="002C5604" w:rsidRDefault="00155B8A" w:rsidP="002C5604">
            <w:pPr>
              <w:jc w:val="center"/>
              <w:rPr>
                <w:rFonts w:ascii="Arial Narrow" w:hAnsi="Arial Narrow"/>
                <w:lang w:val="de-DE"/>
              </w:rPr>
            </w:pPr>
            <w:r w:rsidRPr="002C5604">
              <w:rPr>
                <w:rFonts w:ascii="Arial Narrow" w:hAnsi="Arial Narrow"/>
                <w:lang w:val="de-DE"/>
              </w:rPr>
              <w:t>tabl.</w:t>
            </w:r>
          </w:p>
        </w:tc>
        <w:tc>
          <w:tcPr>
            <w:tcW w:w="920" w:type="dxa"/>
            <w:tcBorders>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lang w:val="de-DE"/>
              </w:rPr>
              <w:t>20</w:t>
            </w:r>
          </w:p>
        </w:tc>
        <w:tc>
          <w:tcPr>
            <w:tcW w:w="920" w:type="dxa"/>
            <w:tcBorders>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de-DE"/>
              </w:rPr>
            </w:pPr>
            <w:r w:rsidRPr="002C5604">
              <w:rPr>
                <w:rFonts w:ascii="Arial Narrow" w:hAnsi="Arial Narrow"/>
                <w:lang w:val="de-DE"/>
              </w:rPr>
              <w:t>0,50</w:t>
            </w:r>
          </w:p>
        </w:tc>
      </w:tr>
      <w:tr w:rsidR="00155B8A" w:rsidRPr="002C5604" w:rsidTr="002C5604">
        <w:trPr>
          <w:gridAfter w:val="4"/>
          <w:wAfter w:w="21160" w:type="dxa"/>
          <w:trHeight w:val="144"/>
        </w:trPr>
        <w:tc>
          <w:tcPr>
            <w:tcW w:w="540" w:type="dxa"/>
            <w:tcBorders>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521</w:t>
            </w:r>
          </w:p>
        </w:tc>
        <w:tc>
          <w:tcPr>
            <w:tcW w:w="7257" w:type="dxa"/>
            <w:tcBorders>
              <w:left w:val="single" w:sz="4" w:space="0" w:color="000000"/>
              <w:bottom w:val="single" w:sz="4" w:space="0" w:color="000000"/>
            </w:tcBorders>
          </w:tcPr>
          <w:p w:rsidR="00155B8A" w:rsidRPr="002C5604" w:rsidRDefault="00155B8A" w:rsidP="002C5604">
            <w:pPr>
              <w:rPr>
                <w:rFonts w:ascii="Arial Narrow" w:hAnsi="Arial Narrow"/>
                <w:lang w:val="en-US"/>
              </w:rPr>
            </w:pPr>
            <w:r w:rsidRPr="002C5604">
              <w:rPr>
                <w:rFonts w:ascii="Arial Narrow" w:hAnsi="Arial Narrow"/>
                <w:lang w:val="en-US"/>
              </w:rPr>
              <w:t>MORPHINE  amp.        10mg/1ml</w:t>
            </w:r>
          </w:p>
        </w:tc>
        <w:tc>
          <w:tcPr>
            <w:tcW w:w="811" w:type="dxa"/>
            <w:tcBorders>
              <w:left w:val="single" w:sz="4" w:space="0" w:color="000000"/>
              <w:bottom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amp</w:t>
            </w:r>
          </w:p>
        </w:tc>
        <w:tc>
          <w:tcPr>
            <w:tcW w:w="920" w:type="dxa"/>
            <w:tcBorders>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lang w:val="en-US"/>
              </w:rPr>
              <w:t>1600</w:t>
            </w:r>
          </w:p>
        </w:tc>
        <w:tc>
          <w:tcPr>
            <w:tcW w:w="920" w:type="dxa"/>
            <w:tcBorders>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17,00</w:t>
            </w:r>
          </w:p>
        </w:tc>
      </w:tr>
      <w:tr w:rsidR="00155B8A" w:rsidRPr="002C5604" w:rsidTr="002C5604">
        <w:trPr>
          <w:gridAfter w:val="4"/>
          <w:wAfter w:w="21160" w:type="dxa"/>
          <w:trHeight w:val="144"/>
        </w:trPr>
        <w:tc>
          <w:tcPr>
            <w:tcW w:w="540" w:type="dxa"/>
            <w:tcBorders>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522</w:t>
            </w:r>
          </w:p>
        </w:tc>
        <w:tc>
          <w:tcPr>
            <w:tcW w:w="7257" w:type="dxa"/>
            <w:tcBorders>
              <w:left w:val="single" w:sz="4" w:space="0" w:color="000000"/>
              <w:bottom w:val="single" w:sz="4" w:space="0" w:color="000000"/>
            </w:tcBorders>
          </w:tcPr>
          <w:p w:rsidR="00155B8A" w:rsidRPr="002C5604" w:rsidRDefault="00155B8A" w:rsidP="002C5604">
            <w:pPr>
              <w:rPr>
                <w:rFonts w:ascii="Arial Narrow" w:hAnsi="Arial Narrow"/>
                <w:lang w:val="en-US"/>
              </w:rPr>
            </w:pPr>
            <w:r w:rsidRPr="002C5604">
              <w:rPr>
                <w:rFonts w:ascii="Arial Narrow" w:hAnsi="Arial Narrow"/>
                <w:lang w:val="en-US"/>
              </w:rPr>
              <w:t>MORPHINE  amp.       20mg/1ml</w:t>
            </w:r>
          </w:p>
        </w:tc>
        <w:tc>
          <w:tcPr>
            <w:tcW w:w="811" w:type="dxa"/>
            <w:tcBorders>
              <w:left w:val="single" w:sz="4" w:space="0" w:color="000000"/>
              <w:bottom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amp</w:t>
            </w:r>
          </w:p>
        </w:tc>
        <w:tc>
          <w:tcPr>
            <w:tcW w:w="920" w:type="dxa"/>
            <w:tcBorders>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lang w:val="en-US"/>
              </w:rPr>
              <w:t>80</w:t>
            </w:r>
          </w:p>
        </w:tc>
        <w:tc>
          <w:tcPr>
            <w:tcW w:w="920" w:type="dxa"/>
            <w:tcBorders>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1,00</w:t>
            </w:r>
          </w:p>
        </w:tc>
      </w:tr>
      <w:tr w:rsidR="00155B8A" w:rsidRPr="002C5604" w:rsidTr="002C5604">
        <w:trPr>
          <w:gridAfter w:val="4"/>
          <w:wAfter w:w="21160" w:type="dxa"/>
          <w:trHeight w:val="144"/>
        </w:trPr>
        <w:tc>
          <w:tcPr>
            <w:tcW w:w="540" w:type="dxa"/>
            <w:tcBorders>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523</w:t>
            </w:r>
          </w:p>
        </w:tc>
        <w:tc>
          <w:tcPr>
            <w:tcW w:w="7257" w:type="dxa"/>
            <w:tcBorders>
              <w:left w:val="single" w:sz="4" w:space="0" w:color="000000"/>
              <w:bottom w:val="single" w:sz="4" w:space="0" w:color="000000"/>
            </w:tcBorders>
          </w:tcPr>
          <w:p w:rsidR="00155B8A" w:rsidRPr="002C5604" w:rsidRDefault="00155B8A" w:rsidP="002C5604">
            <w:pPr>
              <w:rPr>
                <w:rFonts w:ascii="Arial Narrow" w:hAnsi="Arial Narrow"/>
                <w:lang w:val="en-US"/>
              </w:rPr>
            </w:pPr>
            <w:r w:rsidRPr="002C5604">
              <w:rPr>
                <w:rFonts w:ascii="Arial Narrow" w:hAnsi="Arial Narrow"/>
                <w:lang w:val="en-US"/>
              </w:rPr>
              <w:t>PETHIDINE  amp.       50mg/1ml</w:t>
            </w:r>
          </w:p>
        </w:tc>
        <w:tc>
          <w:tcPr>
            <w:tcW w:w="811" w:type="dxa"/>
            <w:tcBorders>
              <w:left w:val="single" w:sz="4" w:space="0" w:color="000000"/>
              <w:bottom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amp</w:t>
            </w:r>
          </w:p>
        </w:tc>
        <w:tc>
          <w:tcPr>
            <w:tcW w:w="920" w:type="dxa"/>
            <w:tcBorders>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lang w:val="en-US"/>
              </w:rPr>
              <w:t>1300</w:t>
            </w:r>
          </w:p>
        </w:tc>
        <w:tc>
          <w:tcPr>
            <w:tcW w:w="920" w:type="dxa"/>
            <w:tcBorders>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15,00</w:t>
            </w:r>
          </w:p>
        </w:tc>
      </w:tr>
      <w:tr w:rsidR="00155B8A" w:rsidRPr="002C5604" w:rsidTr="002C5604">
        <w:trPr>
          <w:gridAfter w:val="4"/>
          <w:wAfter w:w="21160" w:type="dxa"/>
          <w:trHeight w:val="144"/>
        </w:trPr>
        <w:tc>
          <w:tcPr>
            <w:tcW w:w="540" w:type="dxa"/>
            <w:tcBorders>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524</w:t>
            </w:r>
          </w:p>
        </w:tc>
        <w:tc>
          <w:tcPr>
            <w:tcW w:w="7257" w:type="dxa"/>
            <w:tcBorders>
              <w:left w:val="single" w:sz="4" w:space="0" w:color="000000"/>
              <w:bottom w:val="single" w:sz="4" w:space="0" w:color="000000"/>
            </w:tcBorders>
          </w:tcPr>
          <w:p w:rsidR="00155B8A" w:rsidRPr="002C5604" w:rsidRDefault="00155B8A" w:rsidP="002C5604">
            <w:pPr>
              <w:rPr>
                <w:rFonts w:ascii="Arial Narrow" w:hAnsi="Arial Narrow"/>
                <w:lang w:val="en-US"/>
              </w:rPr>
            </w:pPr>
            <w:r w:rsidRPr="002C5604">
              <w:rPr>
                <w:rFonts w:ascii="Arial Narrow" w:hAnsi="Arial Narrow"/>
                <w:lang w:val="en-US"/>
              </w:rPr>
              <w:t>PETHIDINE  amp.      100mg/2ml</w:t>
            </w:r>
          </w:p>
        </w:tc>
        <w:tc>
          <w:tcPr>
            <w:tcW w:w="811" w:type="dxa"/>
            <w:tcBorders>
              <w:left w:val="single" w:sz="4" w:space="0" w:color="000000"/>
              <w:bottom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amp.</w:t>
            </w:r>
          </w:p>
        </w:tc>
        <w:tc>
          <w:tcPr>
            <w:tcW w:w="920" w:type="dxa"/>
            <w:tcBorders>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lang w:val="en-US"/>
              </w:rPr>
              <w:t>1500</w:t>
            </w:r>
          </w:p>
        </w:tc>
        <w:tc>
          <w:tcPr>
            <w:tcW w:w="920" w:type="dxa"/>
            <w:tcBorders>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18,00</w:t>
            </w:r>
          </w:p>
        </w:tc>
      </w:tr>
      <w:tr w:rsidR="00155B8A" w:rsidRPr="002C5604" w:rsidTr="002C5604">
        <w:trPr>
          <w:gridAfter w:val="4"/>
          <w:wAfter w:w="21160" w:type="dxa"/>
          <w:trHeight w:val="144"/>
        </w:trPr>
        <w:tc>
          <w:tcPr>
            <w:tcW w:w="540" w:type="dxa"/>
            <w:tcBorders>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525</w:t>
            </w:r>
          </w:p>
        </w:tc>
        <w:tc>
          <w:tcPr>
            <w:tcW w:w="7257" w:type="dxa"/>
            <w:tcBorders>
              <w:left w:val="single" w:sz="4" w:space="0" w:color="000000"/>
              <w:bottom w:val="single" w:sz="4" w:space="0" w:color="000000"/>
            </w:tcBorders>
          </w:tcPr>
          <w:p w:rsidR="00155B8A" w:rsidRPr="002C5604" w:rsidRDefault="00155B8A" w:rsidP="002C5604">
            <w:pPr>
              <w:rPr>
                <w:rFonts w:ascii="Arial Narrow" w:hAnsi="Arial Narrow"/>
                <w:lang w:val="en-US"/>
              </w:rPr>
            </w:pPr>
            <w:r w:rsidRPr="002C5604">
              <w:rPr>
                <w:rFonts w:ascii="Arial Narrow" w:hAnsi="Arial Narrow"/>
                <w:lang w:val="en-US"/>
              </w:rPr>
              <w:t>PENTAZOCINE amp.       30mg/1ml</w:t>
            </w:r>
          </w:p>
        </w:tc>
        <w:tc>
          <w:tcPr>
            <w:tcW w:w="811" w:type="dxa"/>
            <w:tcBorders>
              <w:left w:val="single" w:sz="4" w:space="0" w:color="000000"/>
              <w:bottom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amp</w:t>
            </w:r>
          </w:p>
        </w:tc>
        <w:tc>
          <w:tcPr>
            <w:tcW w:w="920" w:type="dxa"/>
            <w:tcBorders>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lang w:val="en-US"/>
              </w:rPr>
              <w:t>40</w:t>
            </w:r>
          </w:p>
        </w:tc>
        <w:tc>
          <w:tcPr>
            <w:tcW w:w="920" w:type="dxa"/>
            <w:tcBorders>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0,50</w:t>
            </w:r>
          </w:p>
        </w:tc>
      </w:tr>
      <w:tr w:rsidR="00155B8A" w:rsidRPr="002C5604" w:rsidTr="002C5604">
        <w:trPr>
          <w:gridAfter w:val="4"/>
          <w:wAfter w:w="21160" w:type="dxa"/>
          <w:trHeight w:val="144"/>
        </w:trPr>
        <w:tc>
          <w:tcPr>
            <w:tcW w:w="540" w:type="dxa"/>
            <w:tcBorders>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526</w:t>
            </w:r>
          </w:p>
        </w:tc>
        <w:tc>
          <w:tcPr>
            <w:tcW w:w="7257" w:type="dxa"/>
            <w:tcBorders>
              <w:left w:val="single" w:sz="4" w:space="0" w:color="000000"/>
              <w:bottom w:val="single" w:sz="4" w:space="0" w:color="000000"/>
            </w:tcBorders>
          </w:tcPr>
          <w:p w:rsidR="00155B8A" w:rsidRPr="002C5604" w:rsidRDefault="00155B8A" w:rsidP="002C5604">
            <w:pPr>
              <w:rPr>
                <w:rFonts w:ascii="Arial Narrow" w:hAnsi="Arial Narrow"/>
                <w:lang w:val="en-US"/>
              </w:rPr>
            </w:pPr>
            <w:r w:rsidRPr="002C5604">
              <w:rPr>
                <w:rFonts w:ascii="Arial Narrow" w:hAnsi="Arial Narrow"/>
                <w:lang w:val="en-US"/>
              </w:rPr>
              <w:t xml:space="preserve">KETAMINE  inj.         500mg/10ml             </w:t>
            </w:r>
          </w:p>
        </w:tc>
        <w:tc>
          <w:tcPr>
            <w:tcW w:w="811" w:type="dxa"/>
            <w:tcBorders>
              <w:left w:val="single" w:sz="4" w:space="0" w:color="000000"/>
              <w:bottom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amp</w:t>
            </w:r>
          </w:p>
        </w:tc>
        <w:tc>
          <w:tcPr>
            <w:tcW w:w="920" w:type="dxa"/>
            <w:tcBorders>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lang w:val="en-US"/>
              </w:rPr>
              <w:t>20</w:t>
            </w:r>
          </w:p>
        </w:tc>
        <w:tc>
          <w:tcPr>
            <w:tcW w:w="920" w:type="dxa"/>
            <w:tcBorders>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5,00</w:t>
            </w:r>
          </w:p>
        </w:tc>
      </w:tr>
      <w:tr w:rsidR="00155B8A" w:rsidRPr="002C5604" w:rsidTr="002C5604">
        <w:trPr>
          <w:gridAfter w:val="4"/>
          <w:wAfter w:w="21160" w:type="dxa"/>
          <w:trHeight w:val="144"/>
        </w:trPr>
        <w:tc>
          <w:tcPr>
            <w:tcW w:w="540" w:type="dxa"/>
            <w:tcBorders>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527</w:t>
            </w:r>
          </w:p>
        </w:tc>
        <w:tc>
          <w:tcPr>
            <w:tcW w:w="7257" w:type="dxa"/>
            <w:tcBorders>
              <w:left w:val="single" w:sz="4" w:space="0" w:color="000000"/>
              <w:bottom w:val="single" w:sz="4" w:space="0" w:color="000000"/>
            </w:tcBorders>
          </w:tcPr>
          <w:p w:rsidR="00155B8A" w:rsidRPr="002C5604" w:rsidRDefault="00155B8A" w:rsidP="002C5604">
            <w:pPr>
              <w:rPr>
                <w:rFonts w:ascii="Arial Narrow" w:hAnsi="Arial Narrow"/>
                <w:lang w:val="en-US"/>
              </w:rPr>
            </w:pPr>
            <w:r w:rsidRPr="002C5604">
              <w:rPr>
                <w:rFonts w:ascii="Arial Narrow" w:hAnsi="Arial Narrow"/>
                <w:lang w:val="en-US"/>
              </w:rPr>
              <w:t xml:space="preserve">KETAMINE  inj.        200mg/20ml               </w:t>
            </w:r>
          </w:p>
        </w:tc>
        <w:tc>
          <w:tcPr>
            <w:tcW w:w="811" w:type="dxa"/>
            <w:tcBorders>
              <w:left w:val="single" w:sz="4" w:space="0" w:color="000000"/>
              <w:bottom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amp</w:t>
            </w:r>
          </w:p>
        </w:tc>
        <w:tc>
          <w:tcPr>
            <w:tcW w:w="920" w:type="dxa"/>
            <w:tcBorders>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lang w:val="en-US"/>
              </w:rPr>
              <w:t>100</w:t>
            </w:r>
          </w:p>
        </w:tc>
        <w:tc>
          <w:tcPr>
            <w:tcW w:w="920" w:type="dxa"/>
            <w:tcBorders>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32,00</w:t>
            </w:r>
          </w:p>
        </w:tc>
      </w:tr>
      <w:tr w:rsidR="00155B8A" w:rsidRPr="002C5604" w:rsidTr="002C5604">
        <w:trPr>
          <w:gridAfter w:val="4"/>
          <w:wAfter w:w="21160" w:type="dxa"/>
          <w:trHeight w:val="144"/>
        </w:trPr>
        <w:tc>
          <w:tcPr>
            <w:tcW w:w="540" w:type="dxa"/>
            <w:tcBorders>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528</w:t>
            </w:r>
          </w:p>
        </w:tc>
        <w:tc>
          <w:tcPr>
            <w:tcW w:w="7257" w:type="dxa"/>
            <w:tcBorders>
              <w:left w:val="single" w:sz="4" w:space="0" w:color="000000"/>
              <w:bottom w:val="single" w:sz="4" w:space="0" w:color="000000"/>
            </w:tcBorders>
          </w:tcPr>
          <w:p w:rsidR="00155B8A" w:rsidRPr="002C5604" w:rsidRDefault="00155B8A" w:rsidP="002C5604">
            <w:pPr>
              <w:rPr>
                <w:rFonts w:ascii="Arial Narrow" w:hAnsi="Arial Narrow"/>
              </w:rPr>
            </w:pPr>
            <w:r w:rsidRPr="002C5604">
              <w:rPr>
                <w:rFonts w:ascii="Arial Narrow" w:hAnsi="Arial Narrow"/>
              </w:rPr>
              <w:t xml:space="preserve">ALPRAZOLAM     tabl.          0,25mg              </w:t>
            </w:r>
          </w:p>
        </w:tc>
        <w:tc>
          <w:tcPr>
            <w:tcW w:w="811" w:type="dxa"/>
            <w:tcBorders>
              <w:left w:val="single" w:sz="4" w:space="0" w:color="000000"/>
              <w:bottom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tabl.</w:t>
            </w:r>
          </w:p>
        </w:tc>
        <w:tc>
          <w:tcPr>
            <w:tcW w:w="920" w:type="dxa"/>
            <w:tcBorders>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30</w:t>
            </w:r>
          </w:p>
        </w:tc>
        <w:tc>
          <w:tcPr>
            <w:tcW w:w="920" w:type="dxa"/>
            <w:tcBorders>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0,50</w:t>
            </w:r>
          </w:p>
        </w:tc>
      </w:tr>
      <w:tr w:rsidR="00155B8A" w:rsidRPr="002C5604" w:rsidTr="002C5604">
        <w:trPr>
          <w:gridAfter w:val="4"/>
          <w:wAfter w:w="21160" w:type="dxa"/>
          <w:trHeight w:val="144"/>
        </w:trPr>
        <w:tc>
          <w:tcPr>
            <w:tcW w:w="540" w:type="dxa"/>
            <w:tcBorders>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529</w:t>
            </w:r>
          </w:p>
        </w:tc>
        <w:tc>
          <w:tcPr>
            <w:tcW w:w="7257" w:type="dxa"/>
            <w:tcBorders>
              <w:left w:val="single" w:sz="4" w:space="0" w:color="000000"/>
              <w:bottom w:val="single" w:sz="4" w:space="0" w:color="000000"/>
            </w:tcBorders>
          </w:tcPr>
          <w:p w:rsidR="00155B8A" w:rsidRPr="002C5604" w:rsidRDefault="00155B8A" w:rsidP="002C5604">
            <w:pPr>
              <w:rPr>
                <w:rFonts w:ascii="Arial Narrow" w:hAnsi="Arial Narrow"/>
              </w:rPr>
            </w:pPr>
            <w:r w:rsidRPr="002C5604">
              <w:rPr>
                <w:rFonts w:ascii="Arial Narrow" w:hAnsi="Arial Narrow"/>
              </w:rPr>
              <w:t xml:space="preserve">CHLORDIAZEPOXIDE    tabl.               5mg                </w:t>
            </w:r>
          </w:p>
        </w:tc>
        <w:tc>
          <w:tcPr>
            <w:tcW w:w="811" w:type="dxa"/>
            <w:tcBorders>
              <w:left w:val="single" w:sz="4" w:space="0" w:color="000000"/>
              <w:bottom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tabl.</w:t>
            </w:r>
          </w:p>
        </w:tc>
        <w:tc>
          <w:tcPr>
            <w:tcW w:w="920" w:type="dxa"/>
            <w:tcBorders>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200</w:t>
            </w:r>
          </w:p>
        </w:tc>
        <w:tc>
          <w:tcPr>
            <w:tcW w:w="920" w:type="dxa"/>
            <w:tcBorders>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1,00</w:t>
            </w:r>
          </w:p>
        </w:tc>
      </w:tr>
      <w:tr w:rsidR="00155B8A" w:rsidRPr="002C5604" w:rsidTr="002C5604">
        <w:trPr>
          <w:gridAfter w:val="4"/>
          <w:wAfter w:w="21160" w:type="dxa"/>
          <w:trHeight w:val="144"/>
        </w:trPr>
        <w:tc>
          <w:tcPr>
            <w:tcW w:w="540" w:type="dxa"/>
            <w:tcBorders>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530</w:t>
            </w:r>
          </w:p>
        </w:tc>
        <w:tc>
          <w:tcPr>
            <w:tcW w:w="7257" w:type="dxa"/>
            <w:tcBorders>
              <w:left w:val="single" w:sz="4" w:space="0" w:color="000000"/>
              <w:bottom w:val="single" w:sz="4" w:space="0" w:color="000000"/>
            </w:tcBorders>
          </w:tcPr>
          <w:p w:rsidR="00155B8A" w:rsidRPr="002C5604" w:rsidRDefault="00155B8A" w:rsidP="002C5604">
            <w:pPr>
              <w:rPr>
                <w:rFonts w:ascii="Arial Narrow" w:hAnsi="Arial Narrow"/>
              </w:rPr>
            </w:pPr>
            <w:r w:rsidRPr="002C5604">
              <w:rPr>
                <w:rFonts w:ascii="Arial Narrow" w:hAnsi="Arial Narrow"/>
                <w:lang w:val="en-US"/>
              </w:rPr>
              <w:t xml:space="preserve">DIAZEPAM </w:t>
            </w:r>
            <w:r w:rsidRPr="002C5604">
              <w:rPr>
                <w:rFonts w:ascii="Arial Narrow" w:hAnsi="Arial Narrow"/>
              </w:rPr>
              <w:t xml:space="preserve">      tabl.             </w:t>
            </w:r>
            <w:r w:rsidRPr="002C5604">
              <w:rPr>
                <w:rFonts w:ascii="Arial Narrow" w:hAnsi="Arial Narrow"/>
                <w:lang w:val="en-US"/>
              </w:rPr>
              <w:t xml:space="preserve">2mg               </w:t>
            </w:r>
          </w:p>
        </w:tc>
        <w:tc>
          <w:tcPr>
            <w:tcW w:w="811" w:type="dxa"/>
            <w:tcBorders>
              <w:left w:val="single" w:sz="4" w:space="0" w:color="000000"/>
              <w:bottom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tabl.</w:t>
            </w:r>
          </w:p>
        </w:tc>
        <w:tc>
          <w:tcPr>
            <w:tcW w:w="920" w:type="dxa"/>
            <w:tcBorders>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lang w:val="en-US"/>
              </w:rPr>
              <w:t>1500</w:t>
            </w:r>
          </w:p>
        </w:tc>
        <w:tc>
          <w:tcPr>
            <w:tcW w:w="920" w:type="dxa"/>
            <w:tcBorders>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4,00</w:t>
            </w:r>
          </w:p>
        </w:tc>
      </w:tr>
      <w:tr w:rsidR="00155B8A" w:rsidRPr="002C5604" w:rsidTr="002C5604">
        <w:trPr>
          <w:gridAfter w:val="4"/>
          <w:wAfter w:w="21160" w:type="dxa"/>
          <w:trHeight w:val="144"/>
        </w:trPr>
        <w:tc>
          <w:tcPr>
            <w:tcW w:w="540" w:type="dxa"/>
            <w:tcBorders>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531</w:t>
            </w:r>
          </w:p>
        </w:tc>
        <w:tc>
          <w:tcPr>
            <w:tcW w:w="7257" w:type="dxa"/>
            <w:tcBorders>
              <w:left w:val="single" w:sz="4" w:space="0" w:color="000000"/>
              <w:bottom w:val="single" w:sz="4" w:space="0" w:color="000000"/>
            </w:tcBorders>
          </w:tcPr>
          <w:p w:rsidR="00155B8A" w:rsidRPr="002C5604" w:rsidRDefault="00155B8A" w:rsidP="002C5604">
            <w:pPr>
              <w:rPr>
                <w:rFonts w:ascii="Arial Narrow" w:hAnsi="Arial Narrow"/>
              </w:rPr>
            </w:pPr>
            <w:r w:rsidRPr="002C5604">
              <w:rPr>
                <w:rFonts w:ascii="Arial Narrow" w:hAnsi="Arial Narrow"/>
                <w:lang w:val="en-US"/>
              </w:rPr>
              <w:t>DIAZEPAM</w:t>
            </w:r>
            <w:r w:rsidRPr="002C5604">
              <w:rPr>
                <w:rFonts w:ascii="Arial Narrow" w:hAnsi="Arial Narrow"/>
              </w:rPr>
              <w:t xml:space="preserve">       tabl.              </w:t>
            </w:r>
            <w:r w:rsidRPr="002C5604">
              <w:rPr>
                <w:rFonts w:ascii="Arial Narrow" w:hAnsi="Arial Narrow"/>
                <w:lang w:val="en-US"/>
              </w:rPr>
              <w:t xml:space="preserve">5mg                 </w:t>
            </w:r>
          </w:p>
        </w:tc>
        <w:tc>
          <w:tcPr>
            <w:tcW w:w="811" w:type="dxa"/>
            <w:tcBorders>
              <w:left w:val="single" w:sz="4" w:space="0" w:color="000000"/>
              <w:bottom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tabl.</w:t>
            </w:r>
          </w:p>
        </w:tc>
        <w:tc>
          <w:tcPr>
            <w:tcW w:w="920" w:type="dxa"/>
            <w:tcBorders>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lang w:val="en-US"/>
              </w:rPr>
              <w:t>1500</w:t>
            </w:r>
          </w:p>
        </w:tc>
        <w:tc>
          <w:tcPr>
            <w:tcW w:w="920" w:type="dxa"/>
            <w:tcBorders>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4,00</w:t>
            </w:r>
          </w:p>
        </w:tc>
      </w:tr>
      <w:tr w:rsidR="00155B8A" w:rsidRPr="002C5604" w:rsidTr="002C5604">
        <w:trPr>
          <w:gridAfter w:val="4"/>
          <w:wAfter w:w="21160" w:type="dxa"/>
          <w:trHeight w:val="144"/>
        </w:trPr>
        <w:tc>
          <w:tcPr>
            <w:tcW w:w="540" w:type="dxa"/>
            <w:tcBorders>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532</w:t>
            </w:r>
          </w:p>
        </w:tc>
        <w:tc>
          <w:tcPr>
            <w:tcW w:w="7257" w:type="dxa"/>
            <w:tcBorders>
              <w:left w:val="single" w:sz="4" w:space="0" w:color="000000"/>
              <w:bottom w:val="single" w:sz="4" w:space="0" w:color="000000"/>
            </w:tcBorders>
          </w:tcPr>
          <w:p w:rsidR="00155B8A" w:rsidRPr="002C5604" w:rsidRDefault="00155B8A" w:rsidP="002C5604">
            <w:pPr>
              <w:rPr>
                <w:rFonts w:ascii="Arial Narrow" w:hAnsi="Arial Narrow"/>
                <w:lang w:val="en-US"/>
              </w:rPr>
            </w:pPr>
            <w:r w:rsidRPr="002C5604">
              <w:rPr>
                <w:rFonts w:ascii="Arial Narrow" w:hAnsi="Arial Narrow"/>
                <w:lang w:val="en-US"/>
              </w:rPr>
              <w:t>DIAZEPAM      amp.     10mg/2ml                 x 5</w:t>
            </w:r>
          </w:p>
        </w:tc>
        <w:tc>
          <w:tcPr>
            <w:tcW w:w="811" w:type="dxa"/>
            <w:tcBorders>
              <w:left w:val="single" w:sz="4" w:space="0" w:color="000000"/>
              <w:bottom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op.</w:t>
            </w:r>
          </w:p>
        </w:tc>
        <w:tc>
          <w:tcPr>
            <w:tcW w:w="920" w:type="dxa"/>
            <w:tcBorders>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lang w:val="en-US"/>
              </w:rPr>
              <w:t>40</w:t>
            </w:r>
          </w:p>
        </w:tc>
        <w:tc>
          <w:tcPr>
            <w:tcW w:w="920" w:type="dxa"/>
            <w:tcBorders>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4,00</w:t>
            </w:r>
          </w:p>
        </w:tc>
      </w:tr>
      <w:tr w:rsidR="00155B8A" w:rsidRPr="002C5604" w:rsidTr="002C5604">
        <w:trPr>
          <w:gridAfter w:val="4"/>
          <w:wAfter w:w="21160" w:type="dxa"/>
          <w:trHeight w:val="144"/>
        </w:trPr>
        <w:tc>
          <w:tcPr>
            <w:tcW w:w="540" w:type="dxa"/>
            <w:tcBorders>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533</w:t>
            </w:r>
          </w:p>
        </w:tc>
        <w:tc>
          <w:tcPr>
            <w:tcW w:w="7257" w:type="dxa"/>
            <w:tcBorders>
              <w:left w:val="single" w:sz="4" w:space="0" w:color="000000"/>
              <w:bottom w:val="single" w:sz="4" w:space="0" w:color="000000"/>
            </w:tcBorders>
          </w:tcPr>
          <w:p w:rsidR="00155B8A" w:rsidRPr="002C5604" w:rsidRDefault="00155B8A" w:rsidP="002C5604">
            <w:pPr>
              <w:rPr>
                <w:rFonts w:ascii="Arial Narrow" w:hAnsi="Arial Narrow"/>
                <w:lang w:val="en-US"/>
              </w:rPr>
            </w:pPr>
            <w:r w:rsidRPr="002C5604">
              <w:rPr>
                <w:rFonts w:ascii="Arial Narrow" w:hAnsi="Arial Narrow"/>
                <w:lang w:val="en-US"/>
              </w:rPr>
              <w:t xml:space="preserve">DIAZEPAM       amp.     10mg/2ml                </w:t>
            </w:r>
          </w:p>
        </w:tc>
        <w:tc>
          <w:tcPr>
            <w:tcW w:w="811" w:type="dxa"/>
            <w:tcBorders>
              <w:left w:val="single" w:sz="4" w:space="0" w:color="000000"/>
              <w:bottom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amp.</w:t>
            </w:r>
          </w:p>
        </w:tc>
        <w:tc>
          <w:tcPr>
            <w:tcW w:w="920" w:type="dxa"/>
            <w:tcBorders>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lang w:val="en-US"/>
              </w:rPr>
              <w:t>2200</w:t>
            </w:r>
          </w:p>
        </w:tc>
        <w:tc>
          <w:tcPr>
            <w:tcW w:w="920" w:type="dxa"/>
            <w:tcBorders>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30,00</w:t>
            </w:r>
          </w:p>
        </w:tc>
      </w:tr>
      <w:tr w:rsidR="00155B8A" w:rsidRPr="002C5604" w:rsidTr="002C5604">
        <w:trPr>
          <w:gridAfter w:val="4"/>
          <w:wAfter w:w="21160" w:type="dxa"/>
          <w:trHeight w:val="144"/>
        </w:trPr>
        <w:tc>
          <w:tcPr>
            <w:tcW w:w="540" w:type="dxa"/>
            <w:tcBorders>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534</w:t>
            </w:r>
          </w:p>
        </w:tc>
        <w:tc>
          <w:tcPr>
            <w:tcW w:w="7257" w:type="dxa"/>
            <w:tcBorders>
              <w:left w:val="single" w:sz="4" w:space="0" w:color="000000"/>
              <w:bottom w:val="single" w:sz="4" w:space="0" w:color="000000"/>
            </w:tcBorders>
          </w:tcPr>
          <w:p w:rsidR="00155B8A" w:rsidRPr="002C5604" w:rsidRDefault="00155B8A" w:rsidP="002C5604">
            <w:pPr>
              <w:rPr>
                <w:rFonts w:ascii="Arial Narrow" w:hAnsi="Arial Narrow"/>
              </w:rPr>
            </w:pPr>
            <w:r w:rsidRPr="002C5604">
              <w:rPr>
                <w:rFonts w:ascii="Arial Narrow" w:hAnsi="Arial Narrow"/>
              </w:rPr>
              <w:t xml:space="preserve">DIAZEPAM        wlewki odbytnicze    5mg/2,5ml                                                         </w:t>
            </w:r>
          </w:p>
        </w:tc>
        <w:tc>
          <w:tcPr>
            <w:tcW w:w="811" w:type="dxa"/>
            <w:tcBorders>
              <w:left w:val="single" w:sz="4" w:space="0" w:color="000000"/>
              <w:bottom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szt.</w:t>
            </w:r>
          </w:p>
        </w:tc>
        <w:tc>
          <w:tcPr>
            <w:tcW w:w="920" w:type="dxa"/>
            <w:tcBorders>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15</w:t>
            </w:r>
          </w:p>
        </w:tc>
        <w:tc>
          <w:tcPr>
            <w:tcW w:w="920" w:type="dxa"/>
            <w:tcBorders>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0,50</w:t>
            </w:r>
          </w:p>
        </w:tc>
      </w:tr>
      <w:tr w:rsidR="00155B8A" w:rsidRPr="002C5604" w:rsidTr="002C5604">
        <w:trPr>
          <w:gridAfter w:val="4"/>
          <w:wAfter w:w="21160" w:type="dxa"/>
          <w:trHeight w:val="144"/>
        </w:trPr>
        <w:tc>
          <w:tcPr>
            <w:tcW w:w="540" w:type="dxa"/>
            <w:tcBorders>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535</w:t>
            </w:r>
          </w:p>
        </w:tc>
        <w:tc>
          <w:tcPr>
            <w:tcW w:w="7257" w:type="dxa"/>
            <w:tcBorders>
              <w:left w:val="single" w:sz="4" w:space="0" w:color="000000"/>
              <w:bottom w:val="single" w:sz="4" w:space="0" w:color="000000"/>
            </w:tcBorders>
          </w:tcPr>
          <w:p w:rsidR="00155B8A" w:rsidRPr="002C5604" w:rsidRDefault="00155B8A" w:rsidP="002C5604">
            <w:pPr>
              <w:rPr>
                <w:rFonts w:ascii="Arial Narrow" w:hAnsi="Arial Narrow"/>
              </w:rPr>
            </w:pPr>
            <w:r w:rsidRPr="002C5604">
              <w:rPr>
                <w:rFonts w:ascii="Arial Narrow" w:hAnsi="Arial Narrow"/>
              </w:rPr>
              <w:t xml:space="preserve">ESTAZOLAM     tabl.             2mg                </w:t>
            </w:r>
          </w:p>
        </w:tc>
        <w:tc>
          <w:tcPr>
            <w:tcW w:w="811" w:type="dxa"/>
            <w:tcBorders>
              <w:left w:val="single" w:sz="4" w:space="0" w:color="000000"/>
              <w:bottom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tabl.</w:t>
            </w:r>
          </w:p>
        </w:tc>
        <w:tc>
          <w:tcPr>
            <w:tcW w:w="920" w:type="dxa"/>
            <w:tcBorders>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lang w:val="en-US"/>
              </w:rPr>
              <w:t>1600</w:t>
            </w:r>
          </w:p>
        </w:tc>
        <w:tc>
          <w:tcPr>
            <w:tcW w:w="920" w:type="dxa"/>
            <w:tcBorders>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5,00</w:t>
            </w:r>
          </w:p>
        </w:tc>
      </w:tr>
      <w:tr w:rsidR="00155B8A" w:rsidRPr="002C5604" w:rsidTr="002C5604">
        <w:trPr>
          <w:gridAfter w:val="4"/>
          <w:wAfter w:w="21160" w:type="dxa"/>
          <w:trHeight w:val="144"/>
        </w:trPr>
        <w:tc>
          <w:tcPr>
            <w:tcW w:w="540" w:type="dxa"/>
            <w:tcBorders>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536</w:t>
            </w:r>
          </w:p>
        </w:tc>
        <w:tc>
          <w:tcPr>
            <w:tcW w:w="7257" w:type="dxa"/>
            <w:tcBorders>
              <w:left w:val="single" w:sz="4" w:space="0" w:color="000000"/>
              <w:bottom w:val="single" w:sz="4" w:space="0" w:color="000000"/>
            </w:tcBorders>
          </w:tcPr>
          <w:p w:rsidR="00155B8A" w:rsidRPr="002C5604" w:rsidRDefault="00155B8A" w:rsidP="002C5604">
            <w:pPr>
              <w:rPr>
                <w:rFonts w:ascii="Arial Narrow" w:hAnsi="Arial Narrow"/>
                <w:lang w:val="en-US"/>
              </w:rPr>
            </w:pPr>
            <w:r w:rsidRPr="002C5604">
              <w:rPr>
                <w:rFonts w:ascii="Arial Narrow" w:hAnsi="Arial Narrow"/>
                <w:lang w:val="en-US"/>
              </w:rPr>
              <w:t xml:space="preserve">PHENOBARBITAL   tabl.         15mg              </w:t>
            </w:r>
          </w:p>
        </w:tc>
        <w:tc>
          <w:tcPr>
            <w:tcW w:w="811" w:type="dxa"/>
            <w:tcBorders>
              <w:left w:val="single" w:sz="4" w:space="0" w:color="000000"/>
              <w:bottom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tabl.</w:t>
            </w:r>
          </w:p>
        </w:tc>
        <w:tc>
          <w:tcPr>
            <w:tcW w:w="920" w:type="dxa"/>
            <w:tcBorders>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lang w:val="en-US"/>
              </w:rPr>
              <w:t>500</w:t>
            </w:r>
          </w:p>
        </w:tc>
        <w:tc>
          <w:tcPr>
            <w:tcW w:w="920" w:type="dxa"/>
            <w:tcBorders>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1,00</w:t>
            </w:r>
          </w:p>
        </w:tc>
      </w:tr>
      <w:tr w:rsidR="00155B8A" w:rsidRPr="002C5604" w:rsidTr="002C5604">
        <w:trPr>
          <w:gridAfter w:val="4"/>
          <w:wAfter w:w="21160" w:type="dxa"/>
          <w:trHeight w:val="144"/>
        </w:trPr>
        <w:tc>
          <w:tcPr>
            <w:tcW w:w="540" w:type="dxa"/>
            <w:tcBorders>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537</w:t>
            </w:r>
          </w:p>
        </w:tc>
        <w:tc>
          <w:tcPr>
            <w:tcW w:w="7257" w:type="dxa"/>
            <w:tcBorders>
              <w:left w:val="single" w:sz="4" w:space="0" w:color="000000"/>
              <w:bottom w:val="single" w:sz="4" w:space="0" w:color="000000"/>
            </w:tcBorders>
          </w:tcPr>
          <w:p w:rsidR="00155B8A" w:rsidRPr="002C5604" w:rsidRDefault="00155B8A" w:rsidP="002C5604">
            <w:pPr>
              <w:rPr>
                <w:rFonts w:ascii="Arial Narrow" w:hAnsi="Arial Narrow"/>
              </w:rPr>
            </w:pPr>
            <w:r w:rsidRPr="002C5604">
              <w:rPr>
                <w:rFonts w:ascii="Arial Narrow" w:hAnsi="Arial Narrow"/>
                <w:lang w:val="en-US"/>
              </w:rPr>
              <w:t>PHENOBARBITAL</w:t>
            </w:r>
            <w:r w:rsidRPr="002C5604">
              <w:rPr>
                <w:rFonts w:ascii="Arial Narrow" w:hAnsi="Arial Narrow"/>
              </w:rPr>
              <w:t xml:space="preserve">  czopki     15mg           </w:t>
            </w:r>
          </w:p>
        </w:tc>
        <w:tc>
          <w:tcPr>
            <w:tcW w:w="811" w:type="dxa"/>
            <w:tcBorders>
              <w:left w:val="single" w:sz="4" w:space="0" w:color="000000"/>
              <w:bottom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czopki</w:t>
            </w:r>
          </w:p>
        </w:tc>
        <w:tc>
          <w:tcPr>
            <w:tcW w:w="920" w:type="dxa"/>
            <w:tcBorders>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20</w:t>
            </w:r>
          </w:p>
        </w:tc>
        <w:tc>
          <w:tcPr>
            <w:tcW w:w="920" w:type="dxa"/>
            <w:tcBorders>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0,50</w:t>
            </w:r>
          </w:p>
        </w:tc>
      </w:tr>
      <w:tr w:rsidR="00155B8A" w:rsidRPr="002C5604" w:rsidTr="002C5604">
        <w:trPr>
          <w:gridAfter w:val="4"/>
          <w:wAfter w:w="21160" w:type="dxa"/>
          <w:trHeight w:val="144"/>
        </w:trPr>
        <w:tc>
          <w:tcPr>
            <w:tcW w:w="540" w:type="dxa"/>
            <w:tcBorders>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538</w:t>
            </w:r>
          </w:p>
        </w:tc>
        <w:tc>
          <w:tcPr>
            <w:tcW w:w="7257" w:type="dxa"/>
            <w:tcBorders>
              <w:left w:val="single" w:sz="4" w:space="0" w:color="000000"/>
              <w:bottom w:val="single" w:sz="4" w:space="0" w:color="000000"/>
            </w:tcBorders>
          </w:tcPr>
          <w:p w:rsidR="00155B8A" w:rsidRPr="002C5604" w:rsidRDefault="00155B8A" w:rsidP="002C5604">
            <w:pPr>
              <w:rPr>
                <w:rFonts w:ascii="Arial Narrow" w:hAnsi="Arial Narrow"/>
              </w:rPr>
            </w:pPr>
            <w:r w:rsidRPr="002C5604">
              <w:rPr>
                <w:rFonts w:ascii="Arial Narrow" w:hAnsi="Arial Narrow"/>
              </w:rPr>
              <w:t xml:space="preserve">CLONAZEPAM    tabl.        </w:t>
            </w:r>
            <w:r w:rsidRPr="002C5604">
              <w:rPr>
                <w:rFonts w:ascii="Arial Narrow" w:hAnsi="Arial Narrow"/>
                <w:lang w:val="en-US"/>
              </w:rPr>
              <w:t xml:space="preserve">0,5mg                    </w:t>
            </w:r>
          </w:p>
        </w:tc>
        <w:tc>
          <w:tcPr>
            <w:tcW w:w="811" w:type="dxa"/>
            <w:tcBorders>
              <w:left w:val="single" w:sz="4" w:space="0" w:color="000000"/>
              <w:bottom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tabl.</w:t>
            </w:r>
          </w:p>
        </w:tc>
        <w:tc>
          <w:tcPr>
            <w:tcW w:w="920" w:type="dxa"/>
            <w:tcBorders>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lang w:val="en-US"/>
              </w:rPr>
              <w:t>30</w:t>
            </w:r>
          </w:p>
        </w:tc>
        <w:tc>
          <w:tcPr>
            <w:tcW w:w="920" w:type="dxa"/>
            <w:tcBorders>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0,50</w:t>
            </w:r>
          </w:p>
        </w:tc>
      </w:tr>
      <w:tr w:rsidR="00155B8A" w:rsidRPr="002C5604" w:rsidTr="002C5604">
        <w:trPr>
          <w:gridAfter w:val="4"/>
          <w:wAfter w:w="21160" w:type="dxa"/>
          <w:trHeight w:val="144"/>
        </w:trPr>
        <w:tc>
          <w:tcPr>
            <w:tcW w:w="540" w:type="dxa"/>
            <w:tcBorders>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539</w:t>
            </w:r>
          </w:p>
        </w:tc>
        <w:tc>
          <w:tcPr>
            <w:tcW w:w="7257" w:type="dxa"/>
            <w:tcBorders>
              <w:left w:val="single" w:sz="4" w:space="0" w:color="000000"/>
              <w:bottom w:val="single" w:sz="4" w:space="0" w:color="000000"/>
            </w:tcBorders>
          </w:tcPr>
          <w:p w:rsidR="00155B8A" w:rsidRPr="002C5604" w:rsidRDefault="00155B8A" w:rsidP="002C5604">
            <w:pPr>
              <w:rPr>
                <w:rFonts w:ascii="Arial Narrow" w:hAnsi="Arial Narrow"/>
              </w:rPr>
            </w:pPr>
            <w:r w:rsidRPr="002C5604">
              <w:rPr>
                <w:rFonts w:ascii="Arial Narrow" w:hAnsi="Arial Narrow"/>
              </w:rPr>
              <w:t xml:space="preserve">CLONAZEPAM   tabl.        </w:t>
            </w:r>
            <w:r w:rsidRPr="002C5604">
              <w:rPr>
                <w:rFonts w:ascii="Arial Narrow" w:hAnsi="Arial Narrow"/>
                <w:lang w:val="en-US"/>
              </w:rPr>
              <w:t xml:space="preserve">2mg                    </w:t>
            </w:r>
          </w:p>
        </w:tc>
        <w:tc>
          <w:tcPr>
            <w:tcW w:w="811" w:type="dxa"/>
            <w:tcBorders>
              <w:left w:val="single" w:sz="4" w:space="0" w:color="000000"/>
              <w:bottom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tabl.</w:t>
            </w:r>
          </w:p>
        </w:tc>
        <w:tc>
          <w:tcPr>
            <w:tcW w:w="920" w:type="dxa"/>
            <w:tcBorders>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lang w:val="en-US"/>
              </w:rPr>
              <w:t>30</w:t>
            </w:r>
          </w:p>
        </w:tc>
        <w:tc>
          <w:tcPr>
            <w:tcW w:w="920" w:type="dxa"/>
            <w:tcBorders>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0,50</w:t>
            </w:r>
          </w:p>
        </w:tc>
      </w:tr>
      <w:tr w:rsidR="00155B8A" w:rsidRPr="002C5604" w:rsidTr="002C5604">
        <w:trPr>
          <w:gridAfter w:val="4"/>
          <w:wAfter w:w="21160" w:type="dxa"/>
          <w:trHeight w:val="144"/>
        </w:trPr>
        <w:tc>
          <w:tcPr>
            <w:tcW w:w="540" w:type="dxa"/>
            <w:tcBorders>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540</w:t>
            </w:r>
          </w:p>
        </w:tc>
        <w:tc>
          <w:tcPr>
            <w:tcW w:w="7257" w:type="dxa"/>
            <w:tcBorders>
              <w:left w:val="single" w:sz="4" w:space="0" w:color="000000"/>
              <w:bottom w:val="single" w:sz="4" w:space="0" w:color="000000"/>
            </w:tcBorders>
          </w:tcPr>
          <w:p w:rsidR="00155B8A" w:rsidRPr="002C5604" w:rsidRDefault="00155B8A" w:rsidP="002C5604">
            <w:pPr>
              <w:rPr>
                <w:rFonts w:ascii="Arial Narrow" w:hAnsi="Arial Narrow"/>
                <w:lang w:val="en-US"/>
              </w:rPr>
            </w:pPr>
            <w:r w:rsidRPr="002C5604">
              <w:rPr>
                <w:rFonts w:ascii="Arial Narrow" w:hAnsi="Arial Narrow"/>
                <w:lang w:val="en-US"/>
              </w:rPr>
              <w:t xml:space="preserve">CLONAZEPAM   amp.     1mg/1ml               </w:t>
            </w:r>
          </w:p>
        </w:tc>
        <w:tc>
          <w:tcPr>
            <w:tcW w:w="811" w:type="dxa"/>
            <w:tcBorders>
              <w:left w:val="single" w:sz="4" w:space="0" w:color="000000"/>
              <w:bottom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amp.</w:t>
            </w:r>
          </w:p>
        </w:tc>
        <w:tc>
          <w:tcPr>
            <w:tcW w:w="920" w:type="dxa"/>
            <w:tcBorders>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50</w:t>
            </w:r>
          </w:p>
        </w:tc>
        <w:tc>
          <w:tcPr>
            <w:tcW w:w="920" w:type="dxa"/>
            <w:tcBorders>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1,00</w:t>
            </w:r>
          </w:p>
        </w:tc>
      </w:tr>
      <w:tr w:rsidR="00155B8A" w:rsidRPr="002C5604" w:rsidTr="002C5604">
        <w:trPr>
          <w:gridAfter w:val="4"/>
          <w:wAfter w:w="21160" w:type="dxa"/>
          <w:trHeight w:val="144"/>
        </w:trPr>
        <w:tc>
          <w:tcPr>
            <w:tcW w:w="540" w:type="dxa"/>
            <w:tcBorders>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541</w:t>
            </w:r>
          </w:p>
        </w:tc>
        <w:tc>
          <w:tcPr>
            <w:tcW w:w="7257" w:type="dxa"/>
            <w:tcBorders>
              <w:left w:val="single" w:sz="4" w:space="0" w:color="000000"/>
              <w:bottom w:val="single" w:sz="4" w:space="0" w:color="000000"/>
            </w:tcBorders>
          </w:tcPr>
          <w:p w:rsidR="00155B8A" w:rsidRPr="002C5604" w:rsidRDefault="00155B8A" w:rsidP="002C5604">
            <w:pPr>
              <w:rPr>
                <w:rFonts w:ascii="Arial Narrow" w:hAnsi="Arial Narrow"/>
              </w:rPr>
            </w:pPr>
            <w:r w:rsidRPr="002C5604">
              <w:rPr>
                <w:rFonts w:ascii="Arial Narrow" w:hAnsi="Arial Narrow"/>
              </w:rPr>
              <w:t xml:space="preserve">MIDAZOLAM    tabl.             7,5mg               </w:t>
            </w:r>
          </w:p>
        </w:tc>
        <w:tc>
          <w:tcPr>
            <w:tcW w:w="811" w:type="dxa"/>
            <w:tcBorders>
              <w:left w:val="single" w:sz="4" w:space="0" w:color="000000"/>
              <w:bottom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tabl.</w:t>
            </w:r>
          </w:p>
        </w:tc>
        <w:tc>
          <w:tcPr>
            <w:tcW w:w="920" w:type="dxa"/>
            <w:tcBorders>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1500</w:t>
            </w:r>
          </w:p>
        </w:tc>
        <w:tc>
          <w:tcPr>
            <w:tcW w:w="920" w:type="dxa"/>
            <w:tcBorders>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10,00</w:t>
            </w:r>
          </w:p>
        </w:tc>
      </w:tr>
      <w:tr w:rsidR="00155B8A" w:rsidRPr="002C5604" w:rsidTr="002C5604">
        <w:trPr>
          <w:gridAfter w:val="4"/>
          <w:wAfter w:w="21160" w:type="dxa"/>
          <w:trHeight w:val="144"/>
        </w:trPr>
        <w:tc>
          <w:tcPr>
            <w:tcW w:w="540" w:type="dxa"/>
            <w:tcBorders>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542</w:t>
            </w:r>
          </w:p>
        </w:tc>
        <w:tc>
          <w:tcPr>
            <w:tcW w:w="7257" w:type="dxa"/>
            <w:tcBorders>
              <w:left w:val="single" w:sz="4" w:space="0" w:color="000000"/>
              <w:bottom w:val="single" w:sz="4" w:space="0" w:color="000000"/>
            </w:tcBorders>
          </w:tcPr>
          <w:p w:rsidR="00155B8A" w:rsidRPr="002C5604" w:rsidRDefault="00155B8A" w:rsidP="002C5604">
            <w:pPr>
              <w:rPr>
                <w:rFonts w:ascii="Arial Narrow" w:hAnsi="Arial Narrow"/>
              </w:rPr>
            </w:pPr>
            <w:r w:rsidRPr="002C5604">
              <w:rPr>
                <w:rFonts w:ascii="Arial Narrow" w:hAnsi="Arial Narrow"/>
              </w:rPr>
              <w:t xml:space="preserve">MIDAZOLAM    amp.          5mg/1ml           </w:t>
            </w:r>
          </w:p>
        </w:tc>
        <w:tc>
          <w:tcPr>
            <w:tcW w:w="811" w:type="dxa"/>
            <w:tcBorders>
              <w:left w:val="single" w:sz="4" w:space="0" w:color="000000"/>
              <w:bottom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amp.</w:t>
            </w:r>
          </w:p>
        </w:tc>
        <w:tc>
          <w:tcPr>
            <w:tcW w:w="920" w:type="dxa"/>
            <w:tcBorders>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1800</w:t>
            </w:r>
          </w:p>
        </w:tc>
        <w:tc>
          <w:tcPr>
            <w:tcW w:w="920" w:type="dxa"/>
            <w:tcBorders>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45,00</w:t>
            </w:r>
          </w:p>
        </w:tc>
      </w:tr>
      <w:tr w:rsidR="00155B8A" w:rsidRPr="002C5604" w:rsidTr="002C5604">
        <w:trPr>
          <w:gridAfter w:val="4"/>
          <w:wAfter w:w="21160" w:type="dxa"/>
          <w:trHeight w:val="144"/>
        </w:trPr>
        <w:tc>
          <w:tcPr>
            <w:tcW w:w="540" w:type="dxa"/>
            <w:tcBorders>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543</w:t>
            </w:r>
          </w:p>
        </w:tc>
        <w:tc>
          <w:tcPr>
            <w:tcW w:w="7257" w:type="dxa"/>
            <w:tcBorders>
              <w:left w:val="single" w:sz="4" w:space="0" w:color="000000"/>
              <w:bottom w:val="single" w:sz="4" w:space="0" w:color="000000"/>
            </w:tcBorders>
          </w:tcPr>
          <w:p w:rsidR="00155B8A" w:rsidRPr="002C5604" w:rsidRDefault="00155B8A" w:rsidP="002C5604">
            <w:pPr>
              <w:rPr>
                <w:rFonts w:ascii="Arial Narrow" w:hAnsi="Arial Narrow"/>
              </w:rPr>
            </w:pPr>
            <w:r w:rsidRPr="002C5604">
              <w:rPr>
                <w:rFonts w:ascii="Arial Narrow" w:hAnsi="Arial Narrow"/>
              </w:rPr>
              <w:t xml:space="preserve">MIDAZOLAM    amp.          50mg/10ml       </w:t>
            </w:r>
          </w:p>
        </w:tc>
        <w:tc>
          <w:tcPr>
            <w:tcW w:w="811" w:type="dxa"/>
            <w:tcBorders>
              <w:left w:val="single" w:sz="4" w:space="0" w:color="000000"/>
              <w:bottom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amp.</w:t>
            </w:r>
          </w:p>
        </w:tc>
        <w:tc>
          <w:tcPr>
            <w:tcW w:w="920" w:type="dxa"/>
            <w:tcBorders>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1550</w:t>
            </w:r>
          </w:p>
        </w:tc>
        <w:tc>
          <w:tcPr>
            <w:tcW w:w="920" w:type="dxa"/>
            <w:tcBorders>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248,00</w:t>
            </w:r>
          </w:p>
        </w:tc>
      </w:tr>
      <w:tr w:rsidR="00155B8A" w:rsidRPr="002C5604" w:rsidTr="002C5604">
        <w:trPr>
          <w:gridAfter w:val="4"/>
          <w:wAfter w:w="21160" w:type="dxa"/>
          <w:trHeight w:val="144"/>
        </w:trPr>
        <w:tc>
          <w:tcPr>
            <w:tcW w:w="540" w:type="dxa"/>
            <w:tcBorders>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544</w:t>
            </w:r>
          </w:p>
        </w:tc>
        <w:tc>
          <w:tcPr>
            <w:tcW w:w="7257" w:type="dxa"/>
            <w:tcBorders>
              <w:left w:val="single" w:sz="4" w:space="0" w:color="000000"/>
              <w:bottom w:val="single" w:sz="4" w:space="0" w:color="000000"/>
            </w:tcBorders>
          </w:tcPr>
          <w:p w:rsidR="00155B8A" w:rsidRPr="002C5604" w:rsidRDefault="00155B8A" w:rsidP="002C5604">
            <w:pPr>
              <w:rPr>
                <w:rFonts w:ascii="Arial Narrow" w:hAnsi="Arial Narrow"/>
              </w:rPr>
            </w:pPr>
            <w:r w:rsidRPr="002C5604">
              <w:rPr>
                <w:rFonts w:ascii="Arial Narrow" w:hAnsi="Arial Narrow"/>
              </w:rPr>
              <w:t xml:space="preserve">NITRAZEPAM    tabl.                 </w:t>
            </w:r>
            <w:r w:rsidRPr="002C5604">
              <w:rPr>
                <w:rFonts w:ascii="Arial Narrow" w:hAnsi="Arial Narrow"/>
                <w:lang w:val="en-US"/>
              </w:rPr>
              <w:t xml:space="preserve">5mg             </w:t>
            </w:r>
          </w:p>
        </w:tc>
        <w:tc>
          <w:tcPr>
            <w:tcW w:w="811" w:type="dxa"/>
            <w:tcBorders>
              <w:left w:val="single" w:sz="4" w:space="0" w:color="000000"/>
              <w:bottom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tabl.</w:t>
            </w:r>
          </w:p>
        </w:tc>
        <w:tc>
          <w:tcPr>
            <w:tcW w:w="920" w:type="dxa"/>
            <w:tcBorders>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500</w:t>
            </w:r>
          </w:p>
        </w:tc>
        <w:tc>
          <w:tcPr>
            <w:tcW w:w="920" w:type="dxa"/>
            <w:tcBorders>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2,00</w:t>
            </w:r>
          </w:p>
        </w:tc>
      </w:tr>
      <w:tr w:rsidR="00155B8A" w:rsidRPr="002C5604" w:rsidTr="002C5604">
        <w:trPr>
          <w:gridAfter w:val="4"/>
          <w:wAfter w:w="21160" w:type="dxa"/>
          <w:trHeight w:val="144"/>
        </w:trPr>
        <w:tc>
          <w:tcPr>
            <w:tcW w:w="540" w:type="dxa"/>
            <w:tcBorders>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545</w:t>
            </w:r>
          </w:p>
        </w:tc>
        <w:tc>
          <w:tcPr>
            <w:tcW w:w="7257" w:type="dxa"/>
            <w:tcBorders>
              <w:left w:val="single" w:sz="4" w:space="0" w:color="000000"/>
              <w:bottom w:val="single" w:sz="4" w:space="0" w:color="000000"/>
            </w:tcBorders>
          </w:tcPr>
          <w:p w:rsidR="00155B8A" w:rsidRPr="002C5604" w:rsidRDefault="00155B8A" w:rsidP="002C5604">
            <w:pPr>
              <w:rPr>
                <w:rFonts w:ascii="Arial Narrow" w:hAnsi="Arial Narrow"/>
              </w:rPr>
            </w:pPr>
            <w:r w:rsidRPr="002C5604">
              <w:rPr>
                <w:rFonts w:ascii="Arial Narrow" w:hAnsi="Arial Narrow"/>
              </w:rPr>
              <w:t xml:space="preserve">ZOLPIDEM       abl.              </w:t>
            </w:r>
            <w:r w:rsidRPr="002C5604">
              <w:rPr>
                <w:rFonts w:ascii="Arial Narrow" w:hAnsi="Arial Narrow"/>
                <w:lang w:val="en-US"/>
              </w:rPr>
              <w:t xml:space="preserve">10mg               </w:t>
            </w:r>
          </w:p>
        </w:tc>
        <w:tc>
          <w:tcPr>
            <w:tcW w:w="811" w:type="dxa"/>
            <w:tcBorders>
              <w:left w:val="single" w:sz="4" w:space="0" w:color="000000"/>
              <w:bottom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tabl.</w:t>
            </w:r>
          </w:p>
        </w:tc>
        <w:tc>
          <w:tcPr>
            <w:tcW w:w="920" w:type="dxa"/>
            <w:tcBorders>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40</w:t>
            </w:r>
          </w:p>
        </w:tc>
        <w:tc>
          <w:tcPr>
            <w:tcW w:w="920" w:type="dxa"/>
            <w:tcBorders>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0,50</w:t>
            </w:r>
          </w:p>
        </w:tc>
      </w:tr>
      <w:tr w:rsidR="00155B8A" w:rsidRPr="002C5604" w:rsidTr="002C5604">
        <w:trPr>
          <w:gridAfter w:val="4"/>
          <w:wAfter w:w="21160" w:type="dxa"/>
          <w:trHeight w:val="144"/>
        </w:trPr>
        <w:tc>
          <w:tcPr>
            <w:tcW w:w="540" w:type="dxa"/>
            <w:tcBorders>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546</w:t>
            </w:r>
          </w:p>
        </w:tc>
        <w:tc>
          <w:tcPr>
            <w:tcW w:w="7257" w:type="dxa"/>
            <w:tcBorders>
              <w:left w:val="single" w:sz="4" w:space="0" w:color="000000"/>
              <w:bottom w:val="single" w:sz="4" w:space="0" w:color="000000"/>
            </w:tcBorders>
          </w:tcPr>
          <w:p w:rsidR="00155B8A" w:rsidRPr="002C5604" w:rsidRDefault="00155B8A" w:rsidP="002C5604">
            <w:pPr>
              <w:rPr>
                <w:rFonts w:ascii="Arial Narrow" w:hAnsi="Arial Narrow"/>
                <w:lang w:val="en-US"/>
              </w:rPr>
            </w:pPr>
            <w:r w:rsidRPr="002C5604">
              <w:rPr>
                <w:rFonts w:ascii="Arial Narrow" w:hAnsi="Arial Narrow"/>
                <w:lang w:val="de-DE"/>
              </w:rPr>
              <w:t>EPHEDRINE</w:t>
            </w:r>
            <w:r w:rsidRPr="002C5604">
              <w:rPr>
                <w:rFonts w:ascii="Arial Narrow" w:hAnsi="Arial Narrow"/>
                <w:lang w:val="en-US"/>
              </w:rPr>
              <w:t xml:space="preserve">      amp.         25mg/1ml           </w:t>
            </w:r>
          </w:p>
        </w:tc>
        <w:tc>
          <w:tcPr>
            <w:tcW w:w="811" w:type="dxa"/>
            <w:tcBorders>
              <w:left w:val="single" w:sz="4" w:space="0" w:color="000000"/>
              <w:bottom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amp.</w:t>
            </w:r>
          </w:p>
        </w:tc>
        <w:tc>
          <w:tcPr>
            <w:tcW w:w="920" w:type="dxa"/>
            <w:tcBorders>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1000</w:t>
            </w:r>
          </w:p>
        </w:tc>
        <w:tc>
          <w:tcPr>
            <w:tcW w:w="920" w:type="dxa"/>
            <w:tcBorders>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20,00</w:t>
            </w:r>
          </w:p>
        </w:tc>
      </w:tr>
      <w:tr w:rsidR="00155B8A" w:rsidRPr="002C5604" w:rsidTr="002C5604">
        <w:trPr>
          <w:gridAfter w:val="4"/>
          <w:wAfter w:w="21160" w:type="dxa"/>
          <w:trHeight w:val="144"/>
        </w:trPr>
        <w:tc>
          <w:tcPr>
            <w:tcW w:w="540" w:type="dxa"/>
            <w:tcBorders>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547</w:t>
            </w:r>
          </w:p>
        </w:tc>
        <w:tc>
          <w:tcPr>
            <w:tcW w:w="7257" w:type="dxa"/>
            <w:tcBorders>
              <w:left w:val="single" w:sz="4" w:space="0" w:color="000000"/>
              <w:bottom w:val="single" w:sz="4" w:space="0" w:color="000000"/>
            </w:tcBorders>
          </w:tcPr>
          <w:p w:rsidR="00155B8A" w:rsidRPr="002C5604" w:rsidRDefault="00155B8A" w:rsidP="002C5604">
            <w:pPr>
              <w:rPr>
                <w:rFonts w:ascii="Arial Narrow" w:hAnsi="Arial Narrow"/>
              </w:rPr>
            </w:pPr>
            <w:r w:rsidRPr="002C5604">
              <w:rPr>
                <w:rFonts w:ascii="Arial Narrow" w:hAnsi="Arial Narrow"/>
                <w:lang w:val="en-US"/>
              </w:rPr>
              <w:t>BUPRENORPHINE</w:t>
            </w:r>
            <w:r w:rsidRPr="002C5604">
              <w:rPr>
                <w:rFonts w:ascii="Arial Narrow" w:hAnsi="Arial Narrow"/>
              </w:rPr>
              <w:t xml:space="preserve">   system transdermalny   35mcg/h (20mg )                        </w:t>
            </w:r>
          </w:p>
        </w:tc>
        <w:tc>
          <w:tcPr>
            <w:tcW w:w="811" w:type="dxa"/>
            <w:tcBorders>
              <w:left w:val="single" w:sz="4" w:space="0" w:color="000000"/>
              <w:bottom w:val="single" w:sz="4" w:space="0" w:color="000000"/>
            </w:tcBorders>
          </w:tcPr>
          <w:p w:rsidR="00155B8A" w:rsidRPr="002C5604" w:rsidRDefault="00155B8A" w:rsidP="002C5604">
            <w:pPr>
              <w:jc w:val="center"/>
              <w:rPr>
                <w:rFonts w:ascii="Arial Narrow" w:hAnsi="Arial Narrow"/>
                <w:lang w:val="de-DE"/>
              </w:rPr>
            </w:pPr>
            <w:r w:rsidRPr="002C5604">
              <w:rPr>
                <w:rFonts w:ascii="Arial Narrow" w:hAnsi="Arial Narrow"/>
                <w:lang w:val="de-DE"/>
              </w:rPr>
              <w:t>szt</w:t>
            </w:r>
          </w:p>
        </w:tc>
        <w:tc>
          <w:tcPr>
            <w:tcW w:w="920" w:type="dxa"/>
            <w:tcBorders>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lang w:val="de-DE"/>
              </w:rPr>
              <w:t>10</w:t>
            </w:r>
          </w:p>
        </w:tc>
        <w:tc>
          <w:tcPr>
            <w:tcW w:w="920" w:type="dxa"/>
            <w:tcBorders>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de-DE"/>
              </w:rPr>
            </w:pPr>
            <w:r w:rsidRPr="002C5604">
              <w:rPr>
                <w:rFonts w:ascii="Arial Narrow" w:hAnsi="Arial Narrow"/>
                <w:lang w:val="de-DE"/>
              </w:rPr>
              <w:t>1,00</w:t>
            </w:r>
          </w:p>
        </w:tc>
      </w:tr>
      <w:tr w:rsidR="00155B8A" w:rsidRPr="002C5604" w:rsidTr="002C5604">
        <w:trPr>
          <w:gridAfter w:val="4"/>
          <w:wAfter w:w="21160" w:type="dxa"/>
          <w:trHeight w:val="144"/>
        </w:trPr>
        <w:tc>
          <w:tcPr>
            <w:tcW w:w="540" w:type="dxa"/>
            <w:tcBorders>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548</w:t>
            </w:r>
          </w:p>
        </w:tc>
        <w:tc>
          <w:tcPr>
            <w:tcW w:w="7257" w:type="dxa"/>
            <w:tcBorders>
              <w:left w:val="single" w:sz="4" w:space="0" w:color="000000"/>
              <w:bottom w:val="single" w:sz="4" w:space="0" w:color="000000"/>
            </w:tcBorders>
          </w:tcPr>
          <w:p w:rsidR="00155B8A" w:rsidRPr="002C5604" w:rsidRDefault="00155B8A" w:rsidP="002C5604">
            <w:pPr>
              <w:rPr>
                <w:rFonts w:ascii="Arial Narrow" w:hAnsi="Arial Narrow"/>
              </w:rPr>
            </w:pPr>
            <w:r w:rsidRPr="002C5604">
              <w:rPr>
                <w:rFonts w:ascii="Arial Narrow" w:hAnsi="Arial Narrow"/>
                <w:lang w:val="en-US"/>
              </w:rPr>
              <w:t>BUPRENORPHINE</w:t>
            </w:r>
            <w:r w:rsidRPr="002C5604">
              <w:rPr>
                <w:rFonts w:ascii="Arial Narrow" w:hAnsi="Arial Narrow"/>
              </w:rPr>
              <w:t xml:space="preserve">  system transdermalny  52,5mcg/h  (30mg) </w:t>
            </w:r>
          </w:p>
          <w:p w:rsidR="00155B8A" w:rsidRPr="002C5604" w:rsidRDefault="00155B8A" w:rsidP="002C5604">
            <w:pPr>
              <w:rPr>
                <w:rFonts w:ascii="Arial Narrow" w:hAnsi="Arial Narrow"/>
                <w:lang w:val="en-US"/>
              </w:rPr>
            </w:pPr>
          </w:p>
        </w:tc>
        <w:tc>
          <w:tcPr>
            <w:tcW w:w="811" w:type="dxa"/>
            <w:tcBorders>
              <w:left w:val="single" w:sz="4" w:space="0" w:color="000000"/>
              <w:bottom w:val="single" w:sz="4" w:space="0" w:color="000000"/>
            </w:tcBorders>
          </w:tcPr>
          <w:p w:rsidR="00155B8A" w:rsidRPr="002C5604" w:rsidRDefault="00155B8A" w:rsidP="002C5604">
            <w:pPr>
              <w:jc w:val="center"/>
              <w:rPr>
                <w:rFonts w:ascii="Arial Narrow" w:hAnsi="Arial Narrow"/>
                <w:lang w:val="de-DE"/>
              </w:rPr>
            </w:pPr>
            <w:r w:rsidRPr="002C5604">
              <w:rPr>
                <w:rFonts w:ascii="Arial Narrow" w:hAnsi="Arial Narrow"/>
                <w:lang w:val="de-DE"/>
              </w:rPr>
              <w:t>szt.</w:t>
            </w:r>
          </w:p>
        </w:tc>
        <w:tc>
          <w:tcPr>
            <w:tcW w:w="920" w:type="dxa"/>
            <w:tcBorders>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lang w:val="de-DE"/>
              </w:rPr>
              <w:t>10</w:t>
            </w:r>
          </w:p>
        </w:tc>
        <w:tc>
          <w:tcPr>
            <w:tcW w:w="920" w:type="dxa"/>
            <w:tcBorders>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de-DE"/>
              </w:rPr>
            </w:pPr>
            <w:r w:rsidRPr="002C5604">
              <w:rPr>
                <w:rFonts w:ascii="Arial Narrow" w:hAnsi="Arial Narrow"/>
                <w:lang w:val="de-DE"/>
              </w:rPr>
              <w:t>2,00</w:t>
            </w:r>
          </w:p>
        </w:tc>
      </w:tr>
      <w:tr w:rsidR="00155B8A" w:rsidRPr="002C5604" w:rsidTr="002C5604">
        <w:trPr>
          <w:gridAfter w:val="4"/>
          <w:wAfter w:w="21160" w:type="dxa"/>
          <w:trHeight w:val="144"/>
        </w:trPr>
        <w:tc>
          <w:tcPr>
            <w:tcW w:w="540" w:type="dxa"/>
            <w:tcBorders>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549</w:t>
            </w:r>
          </w:p>
        </w:tc>
        <w:tc>
          <w:tcPr>
            <w:tcW w:w="7257" w:type="dxa"/>
            <w:tcBorders>
              <w:left w:val="single" w:sz="4" w:space="0" w:color="000000"/>
              <w:bottom w:val="single" w:sz="4" w:space="0" w:color="000000"/>
            </w:tcBorders>
          </w:tcPr>
          <w:p w:rsidR="00155B8A" w:rsidRPr="002C5604" w:rsidRDefault="00155B8A" w:rsidP="002C5604">
            <w:pPr>
              <w:rPr>
                <w:rFonts w:ascii="Arial Narrow" w:hAnsi="Arial Narrow"/>
                <w:lang w:val="en-US"/>
              </w:rPr>
            </w:pPr>
            <w:r w:rsidRPr="002C5604">
              <w:rPr>
                <w:rFonts w:ascii="Arial Narrow" w:hAnsi="Arial Narrow"/>
                <w:lang w:val="en-US"/>
              </w:rPr>
              <w:t>BUPRENORPHINE</w:t>
            </w:r>
            <w:r w:rsidRPr="002C5604">
              <w:rPr>
                <w:rFonts w:ascii="Arial Narrow" w:hAnsi="Arial Narrow"/>
              </w:rPr>
              <w:t xml:space="preserve">  system transdermalny  70mcg/h (40mg)  </w:t>
            </w:r>
          </w:p>
        </w:tc>
        <w:tc>
          <w:tcPr>
            <w:tcW w:w="811" w:type="dxa"/>
            <w:tcBorders>
              <w:left w:val="single" w:sz="4" w:space="0" w:color="000000"/>
              <w:bottom w:val="single" w:sz="4" w:space="0" w:color="000000"/>
            </w:tcBorders>
          </w:tcPr>
          <w:p w:rsidR="00155B8A" w:rsidRPr="002C5604" w:rsidRDefault="00155B8A" w:rsidP="002C5604">
            <w:pPr>
              <w:jc w:val="center"/>
              <w:rPr>
                <w:rFonts w:ascii="Arial Narrow" w:hAnsi="Arial Narrow"/>
                <w:lang w:val="de-DE"/>
              </w:rPr>
            </w:pPr>
            <w:r w:rsidRPr="002C5604">
              <w:rPr>
                <w:rFonts w:ascii="Arial Narrow" w:hAnsi="Arial Narrow"/>
                <w:lang w:val="de-DE"/>
              </w:rPr>
              <w:t>szt.</w:t>
            </w:r>
          </w:p>
        </w:tc>
        <w:tc>
          <w:tcPr>
            <w:tcW w:w="920" w:type="dxa"/>
            <w:tcBorders>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lang w:val="de-DE"/>
              </w:rPr>
              <w:t>5</w:t>
            </w:r>
          </w:p>
        </w:tc>
        <w:tc>
          <w:tcPr>
            <w:tcW w:w="920" w:type="dxa"/>
            <w:tcBorders>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de-DE"/>
              </w:rPr>
            </w:pPr>
            <w:r w:rsidRPr="002C5604">
              <w:rPr>
                <w:rFonts w:ascii="Arial Narrow" w:hAnsi="Arial Narrow"/>
                <w:lang w:val="de-DE"/>
              </w:rPr>
              <w:t>1,00</w:t>
            </w:r>
          </w:p>
        </w:tc>
      </w:tr>
      <w:tr w:rsidR="00155B8A" w:rsidRPr="002C5604" w:rsidTr="002C5604">
        <w:trPr>
          <w:trHeight w:val="144"/>
        </w:trPr>
        <w:tc>
          <w:tcPr>
            <w:tcW w:w="9528" w:type="dxa"/>
            <w:gridSpan w:val="4"/>
            <w:tcBorders>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b/>
                <w:bCs/>
              </w:rPr>
            </w:pPr>
          </w:p>
          <w:p w:rsidR="00155B8A" w:rsidRPr="002C5604" w:rsidRDefault="00155B8A" w:rsidP="002C5604">
            <w:pPr>
              <w:jc w:val="center"/>
              <w:rPr>
                <w:rFonts w:ascii="Arial Narrow" w:hAnsi="Arial Narrow"/>
              </w:rPr>
            </w:pPr>
            <w:r w:rsidRPr="002C5604">
              <w:rPr>
                <w:rFonts w:ascii="Arial Narrow" w:hAnsi="Arial Narrow"/>
                <w:b/>
                <w:bCs/>
              </w:rPr>
              <w:t>PŁYNY I ŻYWIENIE</w:t>
            </w:r>
            <w:r w:rsidRPr="002C5604">
              <w:rPr>
                <w:rFonts w:ascii="Arial Narrow" w:hAnsi="Arial Narrow"/>
              </w:rPr>
              <w:t xml:space="preserve"> </w:t>
            </w:r>
          </w:p>
          <w:p w:rsidR="00155B8A" w:rsidRPr="002C5604" w:rsidRDefault="00155B8A" w:rsidP="002C5604">
            <w:pPr>
              <w:jc w:val="center"/>
              <w:rPr>
                <w:rFonts w:ascii="Arial Narrow" w:hAnsi="Arial Narrow"/>
              </w:rPr>
            </w:pPr>
          </w:p>
        </w:tc>
        <w:tc>
          <w:tcPr>
            <w:tcW w:w="5520" w:type="dxa"/>
            <w:gridSpan w:val="2"/>
            <w:tcBorders>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b/>
                <w:bCs/>
              </w:rPr>
            </w:pPr>
          </w:p>
        </w:tc>
        <w:tc>
          <w:tcPr>
            <w:tcW w:w="5520" w:type="dxa"/>
            <w:tcBorders>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b/>
                <w:bCs/>
              </w:rPr>
            </w:pPr>
          </w:p>
        </w:tc>
        <w:tc>
          <w:tcPr>
            <w:tcW w:w="5520" w:type="dxa"/>
            <w:tcBorders>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b/>
                <w:bCs/>
              </w:rPr>
            </w:pPr>
          </w:p>
        </w:tc>
        <w:tc>
          <w:tcPr>
            <w:tcW w:w="5520" w:type="dxa"/>
            <w:tcBorders>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b/>
                <w:bCs/>
              </w:rPr>
            </w:pPr>
          </w:p>
        </w:tc>
      </w:tr>
      <w:tr w:rsidR="00155B8A" w:rsidRPr="002C5604" w:rsidTr="002C5604">
        <w:trPr>
          <w:gridAfter w:val="4"/>
          <w:wAfter w:w="21160" w:type="dxa"/>
          <w:trHeight w:val="144"/>
        </w:trPr>
        <w:tc>
          <w:tcPr>
            <w:tcW w:w="540" w:type="dxa"/>
            <w:tcBorders>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550</w:t>
            </w:r>
          </w:p>
        </w:tc>
        <w:tc>
          <w:tcPr>
            <w:tcW w:w="7257" w:type="dxa"/>
            <w:tcBorders>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 xml:space="preserve">GLUCOSUM 5%    et   NATRIUM CHLORATUM 0,9%  2:1          </w:t>
            </w:r>
          </w:p>
          <w:p w:rsidR="00155B8A" w:rsidRPr="002C5604" w:rsidRDefault="00155B8A" w:rsidP="002C5604">
            <w:pPr>
              <w:rPr>
                <w:rFonts w:ascii="Arial Narrow" w:hAnsi="Arial Narrow"/>
              </w:rPr>
            </w:pPr>
            <w:r w:rsidRPr="002C5604">
              <w:rPr>
                <w:rFonts w:ascii="Arial Narrow" w:hAnsi="Arial Narrow"/>
              </w:rPr>
              <w:t xml:space="preserve">butelka stojąca z dwoma membranami   lub  dwa sterylne, niezależnie zabezpieczone porty             250ml                                              </w:t>
            </w:r>
          </w:p>
        </w:tc>
        <w:tc>
          <w:tcPr>
            <w:tcW w:w="811" w:type="dxa"/>
            <w:tcBorders>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fl</w:t>
            </w:r>
          </w:p>
        </w:tc>
        <w:tc>
          <w:tcPr>
            <w:tcW w:w="920" w:type="dxa"/>
            <w:tcBorders>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1000</w:t>
            </w:r>
          </w:p>
        </w:tc>
        <w:tc>
          <w:tcPr>
            <w:tcW w:w="920" w:type="dxa"/>
            <w:tcBorders>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p>
          <w:p w:rsidR="00155B8A" w:rsidRPr="002C5604" w:rsidRDefault="00155B8A" w:rsidP="002C5604">
            <w:pPr>
              <w:jc w:val="center"/>
              <w:rPr>
                <w:rFonts w:ascii="Arial Narrow" w:hAnsi="Arial Narrow"/>
              </w:rPr>
            </w:pPr>
            <w:r w:rsidRPr="002C5604">
              <w:rPr>
                <w:rFonts w:ascii="Arial Narrow" w:hAnsi="Arial Narrow"/>
              </w:rPr>
              <w:t>20,00</w:t>
            </w:r>
          </w:p>
        </w:tc>
      </w:tr>
      <w:tr w:rsidR="00155B8A" w:rsidRPr="002C5604" w:rsidTr="002C5604">
        <w:trPr>
          <w:gridAfter w:val="4"/>
          <w:wAfter w:w="21160" w:type="dxa"/>
          <w:trHeight w:val="144"/>
        </w:trPr>
        <w:tc>
          <w:tcPr>
            <w:tcW w:w="540" w:type="dxa"/>
            <w:tcBorders>
              <w:left w:val="single" w:sz="4" w:space="0" w:color="000000"/>
              <w:bottom w:val="single" w:sz="4" w:space="0" w:color="000000"/>
            </w:tcBorders>
            <w:vAlign w:val="center"/>
          </w:tcPr>
          <w:p w:rsidR="00155B8A" w:rsidRPr="002C5604" w:rsidRDefault="00155B8A" w:rsidP="002C5604">
            <w:pPr>
              <w:jc w:val="center"/>
              <w:rPr>
                <w:rFonts w:ascii="Arial Narrow" w:hAnsi="Arial Narrow"/>
                <w:lang w:val="de-DE"/>
              </w:rPr>
            </w:pPr>
            <w:r w:rsidRPr="002C5604">
              <w:rPr>
                <w:rFonts w:ascii="Arial Narrow" w:hAnsi="Arial Narrow"/>
                <w:lang w:val="en-US"/>
              </w:rPr>
              <w:t>551</w:t>
            </w:r>
          </w:p>
        </w:tc>
        <w:tc>
          <w:tcPr>
            <w:tcW w:w="7257" w:type="dxa"/>
            <w:tcBorders>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 xml:space="preserve">GLUCOSUM 5%     et  NATRIUM CHLORATUM 0,9%  2:1     </w:t>
            </w:r>
          </w:p>
          <w:p w:rsidR="00155B8A" w:rsidRPr="002C5604" w:rsidRDefault="00155B8A" w:rsidP="002C5604">
            <w:pPr>
              <w:rPr>
                <w:rFonts w:ascii="Arial Narrow" w:hAnsi="Arial Narrow"/>
              </w:rPr>
            </w:pPr>
            <w:r w:rsidRPr="002C5604">
              <w:rPr>
                <w:rFonts w:ascii="Arial Narrow" w:hAnsi="Arial Narrow"/>
              </w:rPr>
              <w:t>butelka stojąca z dwoma membranami   lub dwa sterylne, niezależnie zabezpieczone porty              500ml</w:t>
            </w:r>
          </w:p>
        </w:tc>
        <w:tc>
          <w:tcPr>
            <w:tcW w:w="811" w:type="dxa"/>
            <w:tcBorders>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fl</w:t>
            </w:r>
          </w:p>
        </w:tc>
        <w:tc>
          <w:tcPr>
            <w:tcW w:w="920" w:type="dxa"/>
            <w:tcBorders>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1100</w:t>
            </w:r>
          </w:p>
        </w:tc>
        <w:tc>
          <w:tcPr>
            <w:tcW w:w="920" w:type="dxa"/>
            <w:tcBorders>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p>
          <w:p w:rsidR="00155B8A" w:rsidRPr="002C5604" w:rsidRDefault="00155B8A" w:rsidP="002C5604">
            <w:pPr>
              <w:jc w:val="center"/>
              <w:rPr>
                <w:rFonts w:ascii="Arial Narrow" w:hAnsi="Arial Narrow"/>
              </w:rPr>
            </w:pPr>
            <w:r w:rsidRPr="002C5604">
              <w:rPr>
                <w:rFonts w:ascii="Arial Narrow" w:hAnsi="Arial Narrow"/>
              </w:rPr>
              <w:t>20,00</w:t>
            </w:r>
          </w:p>
        </w:tc>
      </w:tr>
      <w:tr w:rsidR="00155B8A" w:rsidRPr="002C5604" w:rsidTr="002C5604">
        <w:trPr>
          <w:gridAfter w:val="4"/>
          <w:wAfter w:w="21160" w:type="dxa"/>
          <w:trHeight w:val="144"/>
        </w:trPr>
        <w:tc>
          <w:tcPr>
            <w:tcW w:w="540" w:type="dxa"/>
            <w:tcBorders>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552</w:t>
            </w:r>
          </w:p>
        </w:tc>
        <w:tc>
          <w:tcPr>
            <w:tcW w:w="7257" w:type="dxa"/>
            <w:tcBorders>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PŁYN FIZJOLOGICZNY WIELOELEKTROLITOWY</w:t>
            </w:r>
          </w:p>
          <w:p w:rsidR="00155B8A" w:rsidRPr="002C5604" w:rsidRDefault="00155B8A" w:rsidP="002C5604">
            <w:pPr>
              <w:rPr>
                <w:rFonts w:ascii="Arial Narrow" w:hAnsi="Arial Narrow"/>
              </w:rPr>
            </w:pPr>
            <w:r w:rsidRPr="002C5604">
              <w:rPr>
                <w:rFonts w:ascii="Arial Narrow" w:hAnsi="Arial Narrow"/>
              </w:rPr>
              <w:t>IZOTONICZNY        butelka stojąca z dwomamembranami   lub dwa sterylne, niezależnie zabezpieczone porty               250ml</w:t>
            </w:r>
          </w:p>
        </w:tc>
        <w:tc>
          <w:tcPr>
            <w:tcW w:w="811" w:type="dxa"/>
            <w:tcBorders>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fl</w:t>
            </w:r>
          </w:p>
        </w:tc>
        <w:tc>
          <w:tcPr>
            <w:tcW w:w="920" w:type="dxa"/>
            <w:tcBorders>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1400</w:t>
            </w:r>
          </w:p>
        </w:tc>
        <w:tc>
          <w:tcPr>
            <w:tcW w:w="920" w:type="dxa"/>
            <w:tcBorders>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p>
          <w:p w:rsidR="00155B8A" w:rsidRPr="002C5604" w:rsidRDefault="00155B8A" w:rsidP="002C5604">
            <w:pPr>
              <w:jc w:val="center"/>
              <w:rPr>
                <w:rFonts w:ascii="Arial Narrow" w:hAnsi="Arial Narrow"/>
              </w:rPr>
            </w:pPr>
            <w:r w:rsidRPr="002C5604">
              <w:rPr>
                <w:rFonts w:ascii="Arial Narrow" w:hAnsi="Arial Narrow"/>
              </w:rPr>
              <w:t>28,00</w:t>
            </w:r>
          </w:p>
        </w:tc>
      </w:tr>
      <w:tr w:rsidR="00155B8A" w:rsidRPr="002C5604" w:rsidTr="002C5604">
        <w:trPr>
          <w:gridAfter w:val="4"/>
          <w:wAfter w:w="21160" w:type="dxa"/>
          <w:trHeight w:val="144"/>
        </w:trPr>
        <w:tc>
          <w:tcPr>
            <w:tcW w:w="540" w:type="dxa"/>
            <w:tcBorders>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553</w:t>
            </w:r>
          </w:p>
        </w:tc>
        <w:tc>
          <w:tcPr>
            <w:tcW w:w="7257" w:type="dxa"/>
            <w:tcBorders>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 xml:space="preserve">DEXTRANUM  10%    do wlewów iv. butelka szklana    250ml                 </w:t>
            </w:r>
          </w:p>
        </w:tc>
        <w:tc>
          <w:tcPr>
            <w:tcW w:w="811" w:type="dxa"/>
            <w:tcBorders>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fl</w:t>
            </w:r>
          </w:p>
        </w:tc>
        <w:tc>
          <w:tcPr>
            <w:tcW w:w="920" w:type="dxa"/>
            <w:tcBorders>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120</w:t>
            </w:r>
          </w:p>
        </w:tc>
        <w:tc>
          <w:tcPr>
            <w:tcW w:w="920" w:type="dxa"/>
            <w:tcBorders>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10,00</w:t>
            </w:r>
          </w:p>
        </w:tc>
      </w:tr>
      <w:tr w:rsidR="00155B8A" w:rsidRPr="002C5604" w:rsidTr="002C5604">
        <w:trPr>
          <w:gridAfter w:val="4"/>
          <w:wAfter w:w="21160" w:type="dxa"/>
          <w:trHeight w:val="144"/>
        </w:trPr>
        <w:tc>
          <w:tcPr>
            <w:tcW w:w="540" w:type="dxa"/>
            <w:tcBorders>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554</w:t>
            </w:r>
          </w:p>
        </w:tc>
        <w:tc>
          <w:tcPr>
            <w:tcW w:w="7257" w:type="dxa"/>
            <w:tcBorders>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 xml:space="preserve">DEXTRANUM  10%   do wlewów iv. butelka szklana     500ml                                              </w:t>
            </w:r>
          </w:p>
        </w:tc>
        <w:tc>
          <w:tcPr>
            <w:tcW w:w="811" w:type="dxa"/>
            <w:tcBorders>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fl</w:t>
            </w:r>
          </w:p>
        </w:tc>
        <w:tc>
          <w:tcPr>
            <w:tcW w:w="920" w:type="dxa"/>
            <w:tcBorders>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20</w:t>
            </w:r>
          </w:p>
        </w:tc>
        <w:tc>
          <w:tcPr>
            <w:tcW w:w="920" w:type="dxa"/>
            <w:tcBorders>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3,00</w:t>
            </w:r>
          </w:p>
        </w:tc>
      </w:tr>
      <w:tr w:rsidR="00155B8A" w:rsidRPr="002C5604" w:rsidTr="002C5604">
        <w:trPr>
          <w:gridAfter w:val="4"/>
          <w:wAfter w:w="21160" w:type="dxa"/>
          <w:trHeight w:val="144"/>
        </w:trPr>
        <w:tc>
          <w:tcPr>
            <w:tcW w:w="540" w:type="dxa"/>
            <w:tcBorders>
              <w:left w:val="single" w:sz="4" w:space="0" w:color="000000"/>
              <w:bottom w:val="single" w:sz="4" w:space="0" w:color="000000"/>
            </w:tcBorders>
            <w:vAlign w:val="center"/>
          </w:tcPr>
          <w:p w:rsidR="00155B8A" w:rsidRPr="002C5604" w:rsidRDefault="00155B8A" w:rsidP="002C5604">
            <w:pPr>
              <w:jc w:val="center"/>
              <w:rPr>
                <w:rFonts w:ascii="Arial Narrow" w:hAnsi="Arial Narrow"/>
                <w:lang w:val="de-DE"/>
              </w:rPr>
            </w:pPr>
            <w:r w:rsidRPr="002C5604">
              <w:rPr>
                <w:rFonts w:ascii="Arial Narrow" w:hAnsi="Arial Narrow"/>
                <w:lang w:val="en-US"/>
              </w:rPr>
              <w:t>555</w:t>
            </w:r>
          </w:p>
        </w:tc>
        <w:tc>
          <w:tcPr>
            <w:tcW w:w="7257" w:type="dxa"/>
            <w:tcBorders>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 xml:space="preserve">DEXTRANUM  6%  butelka stojąca z dwoma membranami   lub dwa sterylne, niezależnie zabezpieczone porty               </w:t>
            </w:r>
            <w:r w:rsidRPr="002C5604">
              <w:rPr>
                <w:rFonts w:ascii="Arial Narrow" w:hAnsi="Arial Narrow"/>
                <w:lang w:val="de-DE"/>
              </w:rPr>
              <w:t>500ml</w:t>
            </w:r>
            <w:r w:rsidRPr="002C5604">
              <w:rPr>
                <w:rFonts w:ascii="Arial Narrow" w:hAnsi="Arial Narrow"/>
              </w:rPr>
              <w:t xml:space="preserve">                        </w:t>
            </w:r>
          </w:p>
        </w:tc>
        <w:tc>
          <w:tcPr>
            <w:tcW w:w="811" w:type="dxa"/>
            <w:tcBorders>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de-DE"/>
              </w:rPr>
              <w:t>fl</w:t>
            </w:r>
          </w:p>
        </w:tc>
        <w:tc>
          <w:tcPr>
            <w:tcW w:w="920" w:type="dxa"/>
            <w:tcBorders>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20</w:t>
            </w:r>
          </w:p>
        </w:tc>
        <w:tc>
          <w:tcPr>
            <w:tcW w:w="920" w:type="dxa"/>
            <w:tcBorders>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p>
          <w:p w:rsidR="00155B8A" w:rsidRPr="002C5604" w:rsidRDefault="00155B8A" w:rsidP="002C5604">
            <w:pPr>
              <w:jc w:val="center"/>
              <w:rPr>
                <w:rFonts w:ascii="Arial Narrow" w:hAnsi="Arial Narrow"/>
              </w:rPr>
            </w:pPr>
            <w:r w:rsidRPr="002C5604">
              <w:rPr>
                <w:rFonts w:ascii="Arial Narrow" w:hAnsi="Arial Narrow"/>
              </w:rPr>
              <w:t>3,00</w:t>
            </w:r>
          </w:p>
        </w:tc>
      </w:tr>
      <w:tr w:rsidR="00155B8A" w:rsidRPr="002C5604" w:rsidTr="002C5604">
        <w:trPr>
          <w:gridAfter w:val="4"/>
          <w:wAfter w:w="21160" w:type="dxa"/>
          <w:trHeight w:val="144"/>
        </w:trPr>
        <w:tc>
          <w:tcPr>
            <w:tcW w:w="540" w:type="dxa"/>
            <w:tcBorders>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556</w:t>
            </w:r>
          </w:p>
        </w:tc>
        <w:tc>
          <w:tcPr>
            <w:tcW w:w="7257" w:type="dxa"/>
            <w:tcBorders>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DEXTRANUM  10%       250ml</w:t>
            </w:r>
          </w:p>
        </w:tc>
        <w:tc>
          <w:tcPr>
            <w:tcW w:w="811" w:type="dxa"/>
            <w:tcBorders>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worek</w:t>
            </w:r>
          </w:p>
        </w:tc>
        <w:tc>
          <w:tcPr>
            <w:tcW w:w="920" w:type="dxa"/>
            <w:tcBorders>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50</w:t>
            </w:r>
          </w:p>
        </w:tc>
        <w:tc>
          <w:tcPr>
            <w:tcW w:w="920" w:type="dxa"/>
            <w:tcBorders>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6,00</w:t>
            </w:r>
          </w:p>
        </w:tc>
      </w:tr>
      <w:tr w:rsidR="00155B8A" w:rsidRPr="002C5604" w:rsidTr="002C5604">
        <w:trPr>
          <w:gridAfter w:val="4"/>
          <w:wAfter w:w="21160" w:type="dxa"/>
          <w:trHeight w:val="144"/>
        </w:trPr>
        <w:tc>
          <w:tcPr>
            <w:tcW w:w="540" w:type="dxa"/>
            <w:tcBorders>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557</w:t>
            </w:r>
          </w:p>
        </w:tc>
        <w:tc>
          <w:tcPr>
            <w:tcW w:w="7257" w:type="dxa"/>
            <w:tcBorders>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 xml:space="preserve">THEOPHYLLINE      0,3g        250ml                                                                    </w:t>
            </w:r>
          </w:p>
        </w:tc>
        <w:tc>
          <w:tcPr>
            <w:tcW w:w="811" w:type="dxa"/>
            <w:tcBorders>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fl</w:t>
            </w:r>
          </w:p>
        </w:tc>
        <w:tc>
          <w:tcPr>
            <w:tcW w:w="920" w:type="dxa"/>
            <w:tcBorders>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1600</w:t>
            </w:r>
          </w:p>
        </w:tc>
        <w:tc>
          <w:tcPr>
            <w:tcW w:w="920" w:type="dxa"/>
            <w:tcBorders>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70,00</w:t>
            </w:r>
          </w:p>
        </w:tc>
      </w:tr>
      <w:tr w:rsidR="00155B8A" w:rsidRPr="002C5604" w:rsidTr="002C5604">
        <w:trPr>
          <w:gridAfter w:val="4"/>
          <w:wAfter w:w="21160" w:type="dxa"/>
          <w:trHeight w:val="144"/>
        </w:trPr>
        <w:tc>
          <w:tcPr>
            <w:tcW w:w="540" w:type="dxa"/>
            <w:tcBorders>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558</w:t>
            </w:r>
          </w:p>
        </w:tc>
        <w:tc>
          <w:tcPr>
            <w:tcW w:w="7257" w:type="dxa"/>
            <w:tcBorders>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 xml:space="preserve">PŁYN NAWADNIAJĄCY HIPOTONICZNY   500ml                                         </w:t>
            </w:r>
          </w:p>
        </w:tc>
        <w:tc>
          <w:tcPr>
            <w:tcW w:w="811" w:type="dxa"/>
            <w:tcBorders>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fl</w:t>
            </w:r>
          </w:p>
        </w:tc>
        <w:tc>
          <w:tcPr>
            <w:tcW w:w="920" w:type="dxa"/>
            <w:tcBorders>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240</w:t>
            </w:r>
          </w:p>
        </w:tc>
        <w:tc>
          <w:tcPr>
            <w:tcW w:w="920" w:type="dxa"/>
            <w:tcBorders>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4,00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559</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 xml:space="preserve">AQUA PRO INJECTIONE       500ml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fl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1120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30,00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560</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 xml:space="preserve">NATRIUM CHLORATUM  0,9% </w:t>
            </w:r>
          </w:p>
          <w:p w:rsidR="00155B8A" w:rsidRPr="002C5604" w:rsidRDefault="00155B8A" w:rsidP="002C5604">
            <w:pPr>
              <w:rPr>
                <w:rFonts w:ascii="Arial Narrow" w:hAnsi="Arial Narrow"/>
              </w:rPr>
            </w:pPr>
            <w:r w:rsidRPr="002C5604">
              <w:rPr>
                <w:rFonts w:ascii="Arial Narrow" w:hAnsi="Arial Narrow"/>
              </w:rPr>
              <w:t>roztwór do przepłukiwania, miejsce wkłucia rozmieszczone naprzeciw wieszaka /biorąc pod uwagę krótszy bok worka/                          3000ml</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worek</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360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p>
          <w:p w:rsidR="00155B8A" w:rsidRPr="002C5604" w:rsidRDefault="00155B8A" w:rsidP="002C5604">
            <w:pPr>
              <w:jc w:val="center"/>
              <w:rPr>
                <w:rFonts w:ascii="Arial Narrow" w:hAnsi="Arial Narrow"/>
              </w:rPr>
            </w:pPr>
          </w:p>
          <w:p w:rsidR="00155B8A" w:rsidRPr="002C5604" w:rsidRDefault="00155B8A" w:rsidP="002C5604">
            <w:pPr>
              <w:jc w:val="center"/>
              <w:rPr>
                <w:rFonts w:ascii="Arial Narrow" w:hAnsi="Arial Narrow"/>
              </w:rPr>
            </w:pPr>
            <w:r w:rsidRPr="002C5604">
              <w:rPr>
                <w:rFonts w:ascii="Arial Narrow" w:hAnsi="Arial Narrow"/>
              </w:rPr>
              <w:t>38,00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561</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NATRIUM CHLORATUM 0,9%                    100ml</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worek</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150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2,00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562</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 xml:space="preserve">NATRIUM CHLORATUM  0,9%                   250ml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worek</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1200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18,00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563</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NATRIUM CHLORATUM  0,9%                  500ml</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worek</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1660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30,00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564</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NATRIUM CHLORATUM 0,9% butelka stojąca z dwoma membranami   lub dwa sterylne, niezależnie zabezpieczone porty 100ml</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fl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3200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p>
          <w:p w:rsidR="00155B8A" w:rsidRPr="002C5604" w:rsidRDefault="00155B8A" w:rsidP="002C5604">
            <w:pPr>
              <w:jc w:val="center"/>
              <w:rPr>
                <w:rFonts w:ascii="Arial Narrow" w:hAnsi="Arial Narrow"/>
              </w:rPr>
            </w:pPr>
            <w:r w:rsidRPr="002C5604">
              <w:rPr>
                <w:rFonts w:ascii="Arial Narrow" w:hAnsi="Arial Narrow"/>
              </w:rPr>
              <w:t>50,00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565</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 xml:space="preserve">NATRIUM CHLORATUM 0,9% butelka stojąca z dwoma membranami   lub dwa sterylne, niezależnie zabezpieczone porty 250ml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fl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20000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p>
          <w:p w:rsidR="00155B8A" w:rsidRPr="002C5604" w:rsidRDefault="00155B8A" w:rsidP="002C5604">
            <w:pPr>
              <w:jc w:val="center"/>
              <w:rPr>
                <w:rFonts w:ascii="Arial Narrow" w:hAnsi="Arial Narrow"/>
              </w:rPr>
            </w:pPr>
            <w:r w:rsidRPr="002C5604">
              <w:rPr>
                <w:rFonts w:ascii="Arial Narrow" w:hAnsi="Arial Narrow"/>
              </w:rPr>
              <w:t>342,00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566</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 xml:space="preserve">NATRIUM CHLORATUM 0,9% butelka stojąca z dwoma membranami   lub dwa sterylne, niezależnie zabezpieczone porty 500ml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fl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20600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p>
          <w:p w:rsidR="00155B8A" w:rsidRPr="002C5604" w:rsidRDefault="00155B8A" w:rsidP="002C5604">
            <w:pPr>
              <w:jc w:val="center"/>
              <w:rPr>
                <w:rFonts w:ascii="Arial Narrow" w:hAnsi="Arial Narrow"/>
              </w:rPr>
            </w:pPr>
            <w:r w:rsidRPr="002C5604">
              <w:rPr>
                <w:rFonts w:ascii="Arial Narrow" w:hAnsi="Arial Narrow"/>
              </w:rPr>
              <w:t>362,00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567</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MANNITOL 15%             100ml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lang w:val="en-US"/>
              </w:rPr>
              <w:t>worek</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1100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35,00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568</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PWE  bez jonów wapnia   500ml</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worek</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2260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57,00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569</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lang w:val="en-US"/>
              </w:rPr>
              <w:t xml:space="preserve">GLUCOSE  5%                 500ml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worek</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1660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33,00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570</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GLUCOSE  5%  butelka stojąca z dwoma membranami   lub dwa sterylne, niezależnie zabezpieczone porty                       250ml</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fl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700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p>
          <w:p w:rsidR="00155B8A" w:rsidRPr="002C5604" w:rsidRDefault="00155B8A" w:rsidP="002C5604">
            <w:pPr>
              <w:jc w:val="center"/>
              <w:rPr>
                <w:rFonts w:ascii="Arial Narrow" w:hAnsi="Arial Narrow"/>
              </w:rPr>
            </w:pPr>
            <w:r w:rsidRPr="002C5604">
              <w:rPr>
                <w:rFonts w:ascii="Arial Narrow" w:hAnsi="Arial Narrow"/>
              </w:rPr>
              <w:t>10,00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571</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 xml:space="preserve">GLUCOSE  5%      butelka stojąca z dwoma membranami   lub dwa sterylne, niezależnie zabezpieczone porty                      500ml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fl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6300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119,00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572</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GLUCOSE  10%  butelka stojąca z dwoma membranami   lub dwa sterylne, niezależnie zabezpieczone porty                     500ml</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fl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1200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25,00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573</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GLUCOSE  20%   butelka stojąca z dwoma membranami   lub dwa sterylne, niezależnie zabezpieczone porty                    500ml</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fl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110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2,00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574</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lang w:val="en-US"/>
              </w:rPr>
              <w:t>INJECTIO SOLUTIONIS  RINGERI                       500ml</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worek</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460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10,00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575</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INJECTIO SOLUTIONIS  RINGERI lactate            500ml</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worek</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1500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50,00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576</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 xml:space="preserve">INJECTIO SOLUTIONIS  RINGERI      </w:t>
            </w:r>
          </w:p>
          <w:p w:rsidR="00155B8A" w:rsidRPr="002C5604" w:rsidRDefault="00155B8A" w:rsidP="002C5604">
            <w:pPr>
              <w:rPr>
                <w:rFonts w:ascii="Arial Narrow" w:hAnsi="Arial Narrow"/>
              </w:rPr>
            </w:pPr>
            <w:r w:rsidRPr="002C5604">
              <w:rPr>
                <w:rFonts w:ascii="Arial Narrow" w:hAnsi="Arial Narrow"/>
              </w:rPr>
              <w:t>butelka stojąca z dwoma membranami   lub dwa sterylne, niezależnie zabezpieczone porty                                 500ml</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fl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8000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160,00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577</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ROZTWÓR WIELOELEKTROLITOWY   IZOTONICZNY</w:t>
            </w:r>
          </w:p>
          <w:p w:rsidR="00155B8A" w:rsidRPr="002C5604" w:rsidRDefault="00155B8A" w:rsidP="002C5604">
            <w:pPr>
              <w:rPr>
                <w:rFonts w:ascii="Arial Narrow" w:hAnsi="Arial Narrow"/>
              </w:rPr>
            </w:pPr>
            <w:r w:rsidRPr="002C5604">
              <w:rPr>
                <w:rFonts w:ascii="Arial Narrow" w:hAnsi="Arial Narrow"/>
              </w:rPr>
              <w:t>zawierający jony Na, K, Cl, Mg   oraz anion organiczny mleczan -</w:t>
            </w:r>
          </w:p>
          <w:p w:rsidR="00155B8A" w:rsidRPr="002C5604" w:rsidRDefault="00155B8A" w:rsidP="002C5604">
            <w:pPr>
              <w:rPr>
                <w:rFonts w:ascii="Arial Narrow" w:hAnsi="Arial Narrow"/>
              </w:rPr>
            </w:pPr>
            <w:r w:rsidRPr="002C5604">
              <w:rPr>
                <w:rFonts w:ascii="Arial Narrow" w:hAnsi="Arial Narrow"/>
              </w:rPr>
              <w:t>butelka stojąca z dwoma membranami   lub dwa sterylne, niezależnie zabezpieczone porty                                               500ml</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fl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11500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p>
          <w:p w:rsidR="00155B8A" w:rsidRPr="002C5604" w:rsidRDefault="00155B8A" w:rsidP="002C5604">
            <w:pPr>
              <w:jc w:val="center"/>
              <w:rPr>
                <w:rFonts w:ascii="Arial Narrow" w:hAnsi="Arial Narrow"/>
              </w:rPr>
            </w:pPr>
            <w:r w:rsidRPr="002C5604">
              <w:rPr>
                <w:rFonts w:ascii="Arial Narrow" w:hAnsi="Arial Narrow"/>
              </w:rPr>
              <w:t>273,00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578</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 xml:space="preserve">     HYDROXYETHYLAMYLUM 6%</w:t>
            </w:r>
          </w:p>
          <w:p w:rsidR="00155B8A" w:rsidRPr="002C5604" w:rsidRDefault="00155B8A" w:rsidP="002C5604">
            <w:pPr>
              <w:rPr>
                <w:rFonts w:ascii="Arial Narrow" w:hAnsi="Arial Narrow"/>
              </w:rPr>
            </w:pPr>
            <w:r w:rsidRPr="002C5604">
              <w:rPr>
                <w:rFonts w:ascii="Arial Narrow" w:hAnsi="Arial Narrow"/>
              </w:rPr>
              <w:t xml:space="preserve">+  FIZJOLOGICZNY ROZTWÓR ELEKTROLITÓW  130/0,42 </w:t>
            </w:r>
          </w:p>
          <w:p w:rsidR="00155B8A" w:rsidRPr="002C5604" w:rsidRDefault="00155B8A" w:rsidP="002C5604">
            <w:pPr>
              <w:rPr>
                <w:rFonts w:ascii="Arial Narrow" w:hAnsi="Arial Narrow"/>
              </w:rPr>
            </w:pPr>
            <w:r w:rsidRPr="002C5604">
              <w:rPr>
                <w:rFonts w:ascii="Arial Narrow" w:hAnsi="Arial Narrow"/>
              </w:rPr>
              <w:t xml:space="preserve">     z jonami Ca butelka stojąca z dwoma membranami   lub dwa     </w:t>
            </w:r>
          </w:p>
          <w:p w:rsidR="00155B8A" w:rsidRPr="002C5604" w:rsidRDefault="00155B8A" w:rsidP="002C5604">
            <w:pPr>
              <w:rPr>
                <w:rFonts w:ascii="Arial Narrow" w:hAnsi="Arial Narrow"/>
              </w:rPr>
            </w:pPr>
            <w:r w:rsidRPr="002C5604">
              <w:rPr>
                <w:rFonts w:ascii="Arial Narrow" w:hAnsi="Arial Narrow"/>
              </w:rPr>
              <w:t xml:space="preserve">     sterylne, niezależnie zabezpieczone porty      500ml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fl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1000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p>
          <w:p w:rsidR="00155B8A" w:rsidRPr="002C5604" w:rsidRDefault="00155B8A" w:rsidP="002C5604">
            <w:pPr>
              <w:jc w:val="center"/>
              <w:rPr>
                <w:rFonts w:ascii="Arial Narrow" w:hAnsi="Arial Narrow"/>
              </w:rPr>
            </w:pPr>
            <w:r w:rsidRPr="002C5604">
              <w:rPr>
                <w:rFonts w:ascii="Arial Narrow" w:hAnsi="Arial Narrow"/>
              </w:rPr>
              <w:t>260,00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579</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AQUA PRO IRRIGATIONE       butelka stojąca</w:t>
            </w:r>
            <w:r w:rsidRPr="002C5604">
              <w:rPr>
                <w:rFonts w:ascii="Arial Narrow" w:hAnsi="Arial Narrow"/>
                <w:color w:val="008000"/>
                <w:lang w:val="en-US"/>
              </w:rPr>
              <w:t xml:space="preserve">   </w:t>
            </w:r>
            <w:r w:rsidRPr="002C5604">
              <w:rPr>
                <w:rFonts w:ascii="Arial Narrow" w:hAnsi="Arial Narrow"/>
                <w:lang w:val="en-US"/>
              </w:rPr>
              <w:t xml:space="preserve">             1000ml</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fl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800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23,00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560</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0,15%  KCl   roztwór     w 0,9% NaCl                 500ml</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fl.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50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2,00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561</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0,3%  KCl   roztwór       w 0,9% NaCl                500ml</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fl.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100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5,00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562</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0,15%  KCl   roztwór     w 5% Glukozie            500ml</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fl.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50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2,00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563</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0,3%   KCl   roztwór      w 5% Glukozie           500ml</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fl.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100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5,00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564</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Trójkomorowy worek Żywieniowy o objętości 1000ml , zawartości azotu 9g i niebiałkowej kaloryczności  840kcal Preparat nie zawiera elektrolitów</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szt</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500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p>
          <w:p w:rsidR="00155B8A" w:rsidRPr="002C5604" w:rsidRDefault="00155B8A" w:rsidP="002C5604">
            <w:pPr>
              <w:jc w:val="center"/>
              <w:rPr>
                <w:rFonts w:ascii="Arial Narrow" w:hAnsi="Arial Narrow"/>
                <w:lang w:val="en-US"/>
              </w:rPr>
            </w:pPr>
            <w:r w:rsidRPr="002C5604">
              <w:rPr>
                <w:rFonts w:ascii="Arial Narrow" w:hAnsi="Arial Narrow"/>
                <w:lang w:val="en-US"/>
              </w:rPr>
              <w:t>450,00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565</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Preparat zawierający zestawy roztworów: aminokwasów, glukozy i emulsji tłuszczowej do stosowania we wlewach dożylnych pakowanych w trzykomorowych pojemnikach z tworzywa sztucznego wartość energetyczna niebiałkowa: 520 kcal zawartość azotu wynosi 3,6g               1000ml</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szt.</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800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p>
          <w:p w:rsidR="00155B8A" w:rsidRPr="002C5604" w:rsidRDefault="00155B8A" w:rsidP="002C5604">
            <w:pPr>
              <w:jc w:val="center"/>
              <w:rPr>
                <w:rFonts w:ascii="Arial Narrow" w:hAnsi="Arial Narrow"/>
              </w:rPr>
            </w:pPr>
          </w:p>
          <w:p w:rsidR="00155B8A" w:rsidRPr="002C5604" w:rsidRDefault="00155B8A" w:rsidP="002C5604">
            <w:pPr>
              <w:jc w:val="center"/>
              <w:rPr>
                <w:rFonts w:ascii="Arial Narrow" w:hAnsi="Arial Narrow"/>
              </w:rPr>
            </w:pPr>
            <w:r w:rsidRPr="002C5604">
              <w:rPr>
                <w:rFonts w:ascii="Arial Narrow" w:hAnsi="Arial Narrow"/>
              </w:rPr>
              <w:t>589,00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566</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Preparat zawierający zestawy roztworów: aminokwasów, glukozy i emulsji tłuszczowej do stosowania we wlewach dożylnych pakowanych w trzykomorowych pojemnikach z tworzywa sztucznego wartość energetyczna niebiałkowa: 1040 kcal zawartość azotu  wynosi 7,3g               2000ml</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de-DE"/>
              </w:rPr>
            </w:pPr>
            <w:r w:rsidRPr="002C5604">
              <w:rPr>
                <w:rFonts w:ascii="Arial Narrow" w:hAnsi="Arial Narrow"/>
                <w:lang w:val="de-DE"/>
              </w:rPr>
              <w:t>szt.</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de-DE"/>
              </w:rPr>
              <w:t>24</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p>
          <w:p w:rsidR="00155B8A" w:rsidRPr="002C5604" w:rsidRDefault="00155B8A" w:rsidP="002C5604">
            <w:pPr>
              <w:jc w:val="center"/>
              <w:rPr>
                <w:rFonts w:ascii="Arial Narrow" w:hAnsi="Arial Narrow"/>
              </w:rPr>
            </w:pPr>
          </w:p>
          <w:p w:rsidR="00155B8A" w:rsidRPr="002C5604" w:rsidRDefault="00155B8A" w:rsidP="002C5604">
            <w:pPr>
              <w:jc w:val="center"/>
              <w:rPr>
                <w:rFonts w:ascii="Arial Narrow" w:hAnsi="Arial Narrow"/>
              </w:rPr>
            </w:pPr>
            <w:r w:rsidRPr="002C5604">
              <w:rPr>
                <w:rFonts w:ascii="Arial Narrow" w:hAnsi="Arial Narrow"/>
              </w:rPr>
              <w:t>18,00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567</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Roztwór glicerofosforanu sodu do żywienia pozajelitowego.</w:t>
            </w:r>
          </w:p>
          <w:p w:rsidR="00155B8A" w:rsidRPr="002C5604" w:rsidRDefault="00155B8A" w:rsidP="002C5604">
            <w:pPr>
              <w:rPr>
                <w:rFonts w:ascii="Arial Narrow" w:hAnsi="Arial Narrow"/>
              </w:rPr>
            </w:pPr>
            <w:r w:rsidRPr="002C5604">
              <w:rPr>
                <w:rFonts w:ascii="Arial Narrow" w:hAnsi="Arial Narrow"/>
              </w:rPr>
              <w:t>1ml preparatu zawiera:</w:t>
            </w:r>
          </w:p>
          <w:p w:rsidR="00155B8A" w:rsidRPr="002C5604" w:rsidRDefault="00155B8A" w:rsidP="002C5604">
            <w:pPr>
              <w:rPr>
                <w:rFonts w:ascii="Arial Narrow" w:hAnsi="Arial Narrow"/>
              </w:rPr>
            </w:pPr>
            <w:r w:rsidRPr="002C5604">
              <w:rPr>
                <w:rFonts w:ascii="Arial Narrow" w:hAnsi="Arial Narrow"/>
              </w:rPr>
              <w:t xml:space="preserve">bezwodny glicerofosforan sodu    216 mg, </w:t>
            </w:r>
          </w:p>
          <w:p w:rsidR="00155B8A" w:rsidRPr="002C5604" w:rsidRDefault="00155B8A" w:rsidP="002C5604">
            <w:pPr>
              <w:rPr>
                <w:rFonts w:ascii="Arial Narrow" w:hAnsi="Arial Narrow"/>
              </w:rPr>
            </w:pPr>
            <w:r w:rsidRPr="002C5604">
              <w:rPr>
                <w:rFonts w:ascii="Arial Narrow" w:hAnsi="Arial Narrow"/>
              </w:rPr>
              <w:t>woda do wstrzyknięć   ad 1 ml,</w:t>
            </w:r>
          </w:p>
          <w:p w:rsidR="00155B8A" w:rsidRPr="002C5604" w:rsidRDefault="00155B8A" w:rsidP="002C5604">
            <w:pPr>
              <w:rPr>
                <w:rFonts w:ascii="Arial Narrow" w:hAnsi="Arial Narrow"/>
              </w:rPr>
            </w:pPr>
            <w:r w:rsidRPr="002C5604">
              <w:rPr>
                <w:rFonts w:ascii="Arial Narrow" w:hAnsi="Arial Narrow"/>
              </w:rPr>
              <w:t xml:space="preserve">Na        2mmol(46mg), </w:t>
            </w:r>
          </w:p>
          <w:p w:rsidR="00155B8A" w:rsidRPr="002C5604" w:rsidRDefault="00155B8A" w:rsidP="002C5604">
            <w:pPr>
              <w:rPr>
                <w:rFonts w:ascii="Arial Narrow" w:hAnsi="Arial Narrow"/>
              </w:rPr>
            </w:pPr>
            <w:r w:rsidRPr="002C5604">
              <w:rPr>
                <w:rFonts w:ascii="Arial Narrow" w:hAnsi="Arial Narrow"/>
              </w:rPr>
              <w:t xml:space="preserve">P         1mmol(31mg), </w:t>
            </w:r>
          </w:p>
          <w:p w:rsidR="00155B8A" w:rsidRPr="002C5604" w:rsidRDefault="00155B8A" w:rsidP="002C5604">
            <w:pPr>
              <w:rPr>
                <w:rFonts w:ascii="Arial Narrow" w:hAnsi="Arial Narrow"/>
              </w:rPr>
            </w:pPr>
            <w:r w:rsidRPr="002C5604">
              <w:rPr>
                <w:rFonts w:ascii="Arial Narrow" w:hAnsi="Arial Narrow"/>
              </w:rPr>
              <w:t>Kwas solny do  pH 7,4</w:t>
            </w:r>
          </w:p>
          <w:p w:rsidR="00155B8A" w:rsidRPr="002C5604" w:rsidRDefault="00155B8A" w:rsidP="002C5604">
            <w:pPr>
              <w:rPr>
                <w:rFonts w:ascii="Arial Narrow" w:hAnsi="Arial Narrow"/>
              </w:rPr>
            </w:pPr>
            <w:r w:rsidRPr="002C5604">
              <w:rPr>
                <w:rFonts w:ascii="Arial Narrow" w:hAnsi="Arial Narrow"/>
              </w:rPr>
              <w:t>pH - 7,4         Osmolarność : 2760 mOsm/kg H</w:t>
            </w:r>
            <w:r w:rsidRPr="002C5604">
              <w:rPr>
                <w:rFonts w:ascii="Arial Narrow" w:hAnsi="Arial Narrow"/>
                <w:vertAlign w:val="subscript"/>
              </w:rPr>
              <w:t>2</w:t>
            </w:r>
            <w:r w:rsidRPr="002C5604">
              <w:rPr>
                <w:rFonts w:ascii="Arial Narrow" w:hAnsi="Arial Narrow"/>
              </w:rPr>
              <w:t>O</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fiol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2300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de-DE"/>
              </w:rPr>
            </w:pPr>
          </w:p>
          <w:p w:rsidR="00155B8A" w:rsidRPr="002C5604" w:rsidRDefault="00155B8A" w:rsidP="002C5604">
            <w:pPr>
              <w:jc w:val="center"/>
              <w:rPr>
                <w:rFonts w:ascii="Arial Narrow" w:hAnsi="Arial Narrow"/>
                <w:lang w:val="de-DE"/>
              </w:rPr>
            </w:pPr>
          </w:p>
          <w:p w:rsidR="00155B8A" w:rsidRPr="002C5604" w:rsidRDefault="00155B8A" w:rsidP="002C5604">
            <w:pPr>
              <w:jc w:val="center"/>
              <w:rPr>
                <w:rFonts w:ascii="Arial Narrow" w:hAnsi="Arial Narrow"/>
                <w:lang w:val="de-DE"/>
              </w:rPr>
            </w:pPr>
          </w:p>
          <w:p w:rsidR="00155B8A" w:rsidRPr="002C5604" w:rsidRDefault="00155B8A" w:rsidP="002C5604">
            <w:pPr>
              <w:jc w:val="center"/>
              <w:rPr>
                <w:rFonts w:ascii="Arial Narrow" w:hAnsi="Arial Narrow"/>
                <w:lang w:val="de-DE"/>
              </w:rPr>
            </w:pPr>
            <w:r w:rsidRPr="002C5604">
              <w:rPr>
                <w:rFonts w:ascii="Arial Narrow" w:hAnsi="Arial Narrow"/>
                <w:lang w:val="de-DE"/>
              </w:rPr>
              <w:t>516,00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568</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Jałowa, liofilizowana mieszanina witamin rozpuszczalnych w wodzie(B</w:t>
            </w:r>
            <w:r w:rsidRPr="002C5604">
              <w:rPr>
                <w:rFonts w:ascii="Arial Narrow" w:hAnsi="Arial Narrow"/>
                <w:vertAlign w:val="subscript"/>
              </w:rPr>
              <w:t>1</w:t>
            </w:r>
            <w:r w:rsidRPr="002C5604">
              <w:rPr>
                <w:rFonts w:ascii="Arial Narrow" w:hAnsi="Arial Narrow"/>
              </w:rPr>
              <w:t>, B</w:t>
            </w:r>
            <w:r w:rsidRPr="002C5604">
              <w:rPr>
                <w:rFonts w:ascii="Arial Narrow" w:hAnsi="Arial Narrow"/>
                <w:vertAlign w:val="subscript"/>
              </w:rPr>
              <w:t>2</w:t>
            </w:r>
            <w:r w:rsidRPr="002C5604">
              <w:rPr>
                <w:rFonts w:ascii="Arial Narrow" w:hAnsi="Arial Narrow"/>
              </w:rPr>
              <w:t>, nikotynamidu, B</w:t>
            </w:r>
            <w:r w:rsidRPr="002C5604">
              <w:rPr>
                <w:rFonts w:ascii="Arial Narrow" w:hAnsi="Arial Narrow"/>
                <w:vertAlign w:val="subscript"/>
              </w:rPr>
              <w:t>6</w:t>
            </w:r>
            <w:r w:rsidRPr="002C5604">
              <w:rPr>
                <w:rFonts w:ascii="Arial Narrow" w:hAnsi="Arial Narrow"/>
              </w:rPr>
              <w:t>, kwasu pantotenowego, C, biotyny, kwasu foliowego i B</w:t>
            </w:r>
            <w:r w:rsidRPr="002C5604">
              <w:rPr>
                <w:rFonts w:ascii="Arial Narrow" w:hAnsi="Arial Narrow"/>
                <w:vertAlign w:val="subscript"/>
              </w:rPr>
              <w:t>12</w:t>
            </w:r>
            <w:r w:rsidRPr="002C5604">
              <w:rPr>
                <w:rFonts w:ascii="Arial Narrow" w:hAnsi="Arial Narrow"/>
              </w:rPr>
              <w:t xml:space="preserve">)do przygotowania roztworu </w:t>
            </w:r>
          </w:p>
          <w:p w:rsidR="00155B8A" w:rsidRPr="002C5604" w:rsidRDefault="00155B8A" w:rsidP="002C5604">
            <w:pPr>
              <w:rPr>
                <w:rFonts w:ascii="Arial Narrow" w:hAnsi="Arial Narrow"/>
              </w:rPr>
            </w:pPr>
            <w:r w:rsidRPr="002C5604">
              <w:rPr>
                <w:rFonts w:ascii="Arial Narrow" w:hAnsi="Arial Narrow"/>
              </w:rPr>
              <w:t>do wlewów dożylnych.</w:t>
            </w:r>
          </w:p>
          <w:p w:rsidR="00155B8A" w:rsidRPr="002C5604" w:rsidRDefault="00155B8A" w:rsidP="002C5604">
            <w:pPr>
              <w:rPr>
                <w:rFonts w:ascii="Arial Narrow" w:hAnsi="Arial Narrow"/>
              </w:rPr>
            </w:pPr>
            <w:r w:rsidRPr="002C5604">
              <w:rPr>
                <w:rFonts w:ascii="Arial Narrow" w:hAnsi="Arial Narrow"/>
              </w:rPr>
              <w:t xml:space="preserve">Metyloparaben </w:t>
            </w:r>
          </w:p>
          <w:p w:rsidR="00155B8A" w:rsidRPr="002C5604" w:rsidRDefault="00155B8A" w:rsidP="002C5604">
            <w:pPr>
              <w:rPr>
                <w:rFonts w:ascii="Arial Narrow" w:hAnsi="Arial Narrow"/>
              </w:rPr>
            </w:pPr>
            <w:r w:rsidRPr="002C5604">
              <w:rPr>
                <w:rFonts w:ascii="Arial Narrow" w:hAnsi="Arial Narrow"/>
              </w:rPr>
              <w:t xml:space="preserve">i wersenian sodowy </w:t>
            </w:r>
          </w:p>
          <w:p w:rsidR="00155B8A" w:rsidRPr="002C5604" w:rsidRDefault="00155B8A" w:rsidP="002C5604">
            <w:pPr>
              <w:rPr>
                <w:rFonts w:ascii="Arial Narrow" w:hAnsi="Arial Narrow"/>
              </w:rPr>
            </w:pPr>
            <w:r w:rsidRPr="002C5604">
              <w:rPr>
                <w:rFonts w:ascii="Arial Narrow" w:hAnsi="Arial Narrow"/>
              </w:rPr>
              <w:t>są stabilizatorami.</w:t>
            </w:r>
          </w:p>
          <w:p w:rsidR="00155B8A" w:rsidRPr="002C5604" w:rsidRDefault="00155B8A" w:rsidP="002C5604">
            <w:pPr>
              <w:rPr>
                <w:rFonts w:ascii="Arial Narrow" w:hAnsi="Arial Narrow"/>
              </w:rPr>
            </w:pPr>
            <w:r w:rsidRPr="002C5604">
              <w:rPr>
                <w:rFonts w:ascii="Arial Narrow" w:hAnsi="Arial Narrow"/>
              </w:rPr>
              <w:t>1 fiolka preparatu zawiera:</w:t>
            </w:r>
          </w:p>
          <w:p w:rsidR="00155B8A" w:rsidRPr="002C5604" w:rsidRDefault="00155B8A" w:rsidP="002C5604">
            <w:pPr>
              <w:rPr>
                <w:rFonts w:ascii="Arial Narrow" w:hAnsi="Arial Narrow"/>
              </w:rPr>
            </w:pPr>
            <w:r w:rsidRPr="002C5604">
              <w:rPr>
                <w:rFonts w:ascii="Arial Narrow" w:hAnsi="Arial Narrow"/>
              </w:rPr>
              <w:t>Tiamina (azotan)    3,2 mg</w:t>
            </w:r>
          </w:p>
          <w:p w:rsidR="00155B8A" w:rsidRPr="002C5604" w:rsidRDefault="00155B8A" w:rsidP="002C5604">
            <w:pPr>
              <w:rPr>
                <w:rFonts w:ascii="Arial Narrow" w:hAnsi="Arial Narrow"/>
              </w:rPr>
            </w:pPr>
            <w:r w:rsidRPr="002C5604">
              <w:rPr>
                <w:rFonts w:ascii="Arial Narrow" w:hAnsi="Arial Narrow"/>
              </w:rPr>
              <w:t xml:space="preserve"> Ryboflawina </w:t>
            </w:r>
          </w:p>
          <w:p w:rsidR="00155B8A" w:rsidRPr="002C5604" w:rsidRDefault="00155B8A" w:rsidP="002C5604">
            <w:pPr>
              <w:rPr>
                <w:rFonts w:ascii="Arial Narrow" w:hAnsi="Arial Narrow"/>
              </w:rPr>
            </w:pPr>
            <w:r w:rsidRPr="002C5604">
              <w:rPr>
                <w:rFonts w:ascii="Arial Narrow" w:hAnsi="Arial Narrow"/>
              </w:rPr>
              <w:t>(fosforan sodowy)3,6mg</w:t>
            </w:r>
          </w:p>
          <w:p w:rsidR="00155B8A" w:rsidRPr="002C5604" w:rsidRDefault="00155B8A" w:rsidP="002C5604">
            <w:pPr>
              <w:rPr>
                <w:rFonts w:ascii="Arial Narrow" w:hAnsi="Arial Narrow"/>
              </w:rPr>
            </w:pPr>
            <w:r w:rsidRPr="002C5604">
              <w:rPr>
                <w:rFonts w:ascii="Arial Narrow" w:hAnsi="Arial Narrow"/>
              </w:rPr>
              <w:t>Nikotynamid      40 mg</w:t>
            </w:r>
          </w:p>
          <w:p w:rsidR="00155B8A" w:rsidRPr="002C5604" w:rsidRDefault="00155B8A" w:rsidP="002C5604">
            <w:pPr>
              <w:rPr>
                <w:rFonts w:ascii="Arial Narrow" w:hAnsi="Arial Narrow"/>
              </w:rPr>
            </w:pPr>
            <w:r w:rsidRPr="002C5604">
              <w:rPr>
                <w:rFonts w:ascii="Arial Narrow" w:hAnsi="Arial Narrow"/>
              </w:rPr>
              <w:t>Pirydoksyna (chlorowodorek) 4mg</w:t>
            </w:r>
          </w:p>
          <w:p w:rsidR="00155B8A" w:rsidRPr="002C5604" w:rsidRDefault="00155B8A" w:rsidP="002C5604">
            <w:pPr>
              <w:rPr>
                <w:rFonts w:ascii="Arial Narrow" w:hAnsi="Arial Narrow"/>
              </w:rPr>
            </w:pPr>
            <w:r w:rsidRPr="002C5604">
              <w:rPr>
                <w:rFonts w:ascii="Arial Narrow" w:hAnsi="Arial Narrow"/>
              </w:rPr>
              <w:t xml:space="preserve">Kwas pantotenowy </w:t>
            </w:r>
          </w:p>
          <w:p w:rsidR="00155B8A" w:rsidRPr="002C5604" w:rsidRDefault="00155B8A" w:rsidP="002C5604">
            <w:pPr>
              <w:rPr>
                <w:rFonts w:ascii="Arial Narrow" w:hAnsi="Arial Narrow"/>
              </w:rPr>
            </w:pPr>
            <w:r w:rsidRPr="002C5604">
              <w:rPr>
                <w:rFonts w:ascii="Arial Narrow" w:hAnsi="Arial Narrow"/>
              </w:rPr>
              <w:t>(sól sodowa)15 mg</w:t>
            </w:r>
          </w:p>
          <w:p w:rsidR="00155B8A" w:rsidRPr="002C5604" w:rsidRDefault="00155B8A" w:rsidP="002C5604">
            <w:pPr>
              <w:rPr>
                <w:rFonts w:ascii="Arial Narrow" w:hAnsi="Arial Narrow"/>
              </w:rPr>
            </w:pPr>
            <w:r w:rsidRPr="002C5604">
              <w:rPr>
                <w:rFonts w:ascii="Arial Narrow" w:hAnsi="Arial Narrow"/>
              </w:rPr>
              <w:t xml:space="preserve">Kwas askorbinowy </w:t>
            </w:r>
          </w:p>
          <w:p w:rsidR="00155B8A" w:rsidRPr="002C5604" w:rsidRDefault="00155B8A" w:rsidP="002C5604">
            <w:pPr>
              <w:rPr>
                <w:rFonts w:ascii="Arial Narrow" w:hAnsi="Arial Narrow"/>
              </w:rPr>
            </w:pPr>
            <w:r w:rsidRPr="002C5604">
              <w:rPr>
                <w:rFonts w:ascii="Arial Narrow" w:hAnsi="Arial Narrow"/>
              </w:rPr>
              <w:t>(sól sodowa) 100mg</w:t>
            </w:r>
          </w:p>
          <w:p w:rsidR="00155B8A" w:rsidRPr="002C5604" w:rsidRDefault="00155B8A" w:rsidP="002C5604">
            <w:pPr>
              <w:rPr>
                <w:rFonts w:ascii="Arial Narrow" w:hAnsi="Arial Narrow"/>
              </w:rPr>
            </w:pPr>
            <w:r w:rsidRPr="002C5604">
              <w:rPr>
                <w:rFonts w:ascii="Arial Narrow" w:hAnsi="Arial Narrow"/>
              </w:rPr>
              <w:t>Biotyna 60µg</w:t>
            </w:r>
          </w:p>
          <w:p w:rsidR="00155B8A" w:rsidRPr="002C5604" w:rsidRDefault="00155B8A" w:rsidP="002C5604">
            <w:pPr>
              <w:rPr>
                <w:rFonts w:ascii="Arial Narrow" w:hAnsi="Arial Narrow"/>
              </w:rPr>
            </w:pPr>
            <w:r w:rsidRPr="002C5604">
              <w:rPr>
                <w:rFonts w:ascii="Arial Narrow" w:hAnsi="Arial Narrow"/>
              </w:rPr>
              <w:t>Kwas foliowy 0,4mg</w:t>
            </w:r>
          </w:p>
          <w:p w:rsidR="00155B8A" w:rsidRPr="002C5604" w:rsidRDefault="00155B8A" w:rsidP="002C5604">
            <w:pPr>
              <w:rPr>
                <w:rFonts w:ascii="Arial Narrow" w:hAnsi="Arial Narrow"/>
              </w:rPr>
            </w:pPr>
            <w:r w:rsidRPr="002C5604">
              <w:rPr>
                <w:rFonts w:ascii="Arial Narrow" w:hAnsi="Arial Narrow"/>
              </w:rPr>
              <w:t>Cyjanokobalamina 5µg</w:t>
            </w:r>
          </w:p>
          <w:p w:rsidR="00155B8A" w:rsidRPr="002C5604" w:rsidRDefault="00155B8A" w:rsidP="002C5604">
            <w:pPr>
              <w:rPr>
                <w:rFonts w:ascii="Arial Narrow" w:hAnsi="Arial Narrow"/>
              </w:rPr>
            </w:pPr>
            <w:r w:rsidRPr="002C5604">
              <w:rPr>
                <w:rFonts w:ascii="Arial Narrow" w:hAnsi="Arial Narrow"/>
              </w:rPr>
              <w:t>Glicyna 300mg</w:t>
            </w:r>
          </w:p>
          <w:p w:rsidR="00155B8A" w:rsidRPr="002C5604" w:rsidRDefault="00155B8A" w:rsidP="002C5604">
            <w:pPr>
              <w:rPr>
                <w:rFonts w:ascii="Arial Narrow" w:hAnsi="Arial Narrow"/>
                <w:lang w:val="de-DE"/>
              </w:rPr>
            </w:pPr>
            <w:r w:rsidRPr="002C5604">
              <w:rPr>
                <w:rFonts w:ascii="Arial Narrow" w:hAnsi="Arial Narrow"/>
              </w:rPr>
              <w:t xml:space="preserve">Wersenian sodowy  </w:t>
            </w:r>
            <w:r w:rsidRPr="002C5604">
              <w:rPr>
                <w:rFonts w:ascii="Arial Narrow" w:hAnsi="Arial Narrow"/>
                <w:lang w:val="de-DE"/>
              </w:rPr>
              <w:t>0,5 mg</w:t>
            </w:r>
          </w:p>
          <w:p w:rsidR="00155B8A" w:rsidRPr="002C5604" w:rsidRDefault="00155B8A" w:rsidP="002C5604">
            <w:pPr>
              <w:rPr>
                <w:rFonts w:ascii="Arial Narrow" w:hAnsi="Arial Narrow"/>
                <w:lang w:val="de-DE"/>
              </w:rPr>
            </w:pPr>
            <w:r w:rsidRPr="002C5604">
              <w:rPr>
                <w:rFonts w:ascii="Arial Narrow" w:hAnsi="Arial Narrow"/>
                <w:lang w:val="de-DE"/>
              </w:rPr>
              <w:t>Metyloparaben 0,5mg</w:t>
            </w:r>
          </w:p>
          <w:p w:rsidR="00155B8A" w:rsidRPr="002C5604" w:rsidRDefault="00155B8A" w:rsidP="002C5604">
            <w:pPr>
              <w:rPr>
                <w:rFonts w:ascii="Arial Narrow" w:hAnsi="Arial Narrow"/>
              </w:rPr>
            </w:pP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fiol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900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p>
          <w:p w:rsidR="00155B8A" w:rsidRPr="002C5604" w:rsidRDefault="00155B8A" w:rsidP="002C5604">
            <w:pPr>
              <w:jc w:val="center"/>
              <w:rPr>
                <w:rFonts w:ascii="Arial Narrow" w:hAnsi="Arial Narrow"/>
              </w:rPr>
            </w:pPr>
          </w:p>
          <w:p w:rsidR="00155B8A" w:rsidRPr="002C5604" w:rsidRDefault="00155B8A" w:rsidP="002C5604">
            <w:pPr>
              <w:jc w:val="center"/>
              <w:rPr>
                <w:rFonts w:ascii="Arial Narrow" w:hAnsi="Arial Narrow"/>
              </w:rPr>
            </w:pPr>
          </w:p>
          <w:p w:rsidR="00155B8A" w:rsidRPr="002C5604" w:rsidRDefault="00155B8A" w:rsidP="002C5604">
            <w:pPr>
              <w:jc w:val="center"/>
              <w:rPr>
                <w:rFonts w:ascii="Arial Narrow" w:hAnsi="Arial Narrow"/>
              </w:rPr>
            </w:pPr>
          </w:p>
          <w:p w:rsidR="00155B8A" w:rsidRPr="002C5604" w:rsidRDefault="00155B8A" w:rsidP="002C5604">
            <w:pPr>
              <w:jc w:val="center"/>
              <w:rPr>
                <w:rFonts w:ascii="Arial Narrow" w:hAnsi="Arial Narrow"/>
              </w:rPr>
            </w:pPr>
          </w:p>
          <w:p w:rsidR="00155B8A" w:rsidRPr="002C5604" w:rsidRDefault="00155B8A" w:rsidP="002C5604">
            <w:pPr>
              <w:jc w:val="center"/>
              <w:rPr>
                <w:rFonts w:ascii="Arial Narrow" w:hAnsi="Arial Narrow"/>
              </w:rPr>
            </w:pPr>
          </w:p>
          <w:p w:rsidR="00155B8A" w:rsidRPr="002C5604" w:rsidRDefault="00155B8A" w:rsidP="002C5604">
            <w:pPr>
              <w:jc w:val="center"/>
              <w:rPr>
                <w:rFonts w:ascii="Arial Narrow" w:hAnsi="Arial Narrow"/>
              </w:rPr>
            </w:pPr>
          </w:p>
          <w:p w:rsidR="00155B8A" w:rsidRPr="002C5604" w:rsidRDefault="00155B8A" w:rsidP="002C5604">
            <w:pPr>
              <w:jc w:val="center"/>
              <w:rPr>
                <w:rFonts w:ascii="Arial Narrow" w:hAnsi="Arial Narrow"/>
              </w:rPr>
            </w:pPr>
          </w:p>
          <w:p w:rsidR="00155B8A" w:rsidRPr="002C5604" w:rsidRDefault="00155B8A" w:rsidP="002C5604">
            <w:pPr>
              <w:jc w:val="center"/>
              <w:rPr>
                <w:rFonts w:ascii="Arial Narrow" w:hAnsi="Arial Narrow"/>
              </w:rPr>
            </w:pPr>
            <w:r w:rsidRPr="002C5604">
              <w:rPr>
                <w:rFonts w:ascii="Arial Narrow" w:hAnsi="Arial Narrow"/>
              </w:rPr>
              <w:t>153,00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569</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 xml:space="preserve">Emulsja typu olej w wodzie o składzie odpowiadającym preparatowi  Intralipid 10%. </w:t>
            </w:r>
          </w:p>
          <w:p w:rsidR="00155B8A" w:rsidRPr="002C5604" w:rsidRDefault="00155B8A" w:rsidP="002C5604">
            <w:pPr>
              <w:rPr>
                <w:rFonts w:ascii="Arial Narrow" w:hAnsi="Arial Narrow"/>
              </w:rPr>
            </w:pPr>
            <w:r w:rsidRPr="002C5604">
              <w:rPr>
                <w:rFonts w:ascii="Arial Narrow" w:hAnsi="Arial Narrow"/>
              </w:rPr>
              <w:t>W fazie olejowej zawiera witaminy rozpuszczalne w tłuszczach.</w:t>
            </w:r>
          </w:p>
          <w:p w:rsidR="00155B8A" w:rsidRPr="002C5604" w:rsidRDefault="00155B8A" w:rsidP="002C5604">
            <w:pPr>
              <w:rPr>
                <w:rFonts w:ascii="Arial Narrow" w:hAnsi="Arial Narrow"/>
              </w:rPr>
            </w:pPr>
            <w:r w:rsidRPr="002C5604">
              <w:rPr>
                <w:rFonts w:ascii="Arial Narrow" w:hAnsi="Arial Narrow"/>
              </w:rPr>
              <w:t>1ml preparatu zawiera:</w:t>
            </w:r>
          </w:p>
          <w:p w:rsidR="00155B8A" w:rsidRPr="002C5604" w:rsidRDefault="00155B8A" w:rsidP="002C5604">
            <w:pPr>
              <w:rPr>
                <w:rFonts w:ascii="Arial Narrow" w:hAnsi="Arial Narrow"/>
              </w:rPr>
            </w:pPr>
            <w:r w:rsidRPr="002C5604">
              <w:rPr>
                <w:rFonts w:ascii="Arial Narrow" w:hAnsi="Arial Narrow"/>
              </w:rPr>
              <w:t>Witaminy:</w:t>
            </w:r>
          </w:p>
          <w:p w:rsidR="00155B8A" w:rsidRPr="002C5604" w:rsidRDefault="00155B8A" w:rsidP="002C5604">
            <w:pPr>
              <w:rPr>
                <w:rFonts w:ascii="Arial Narrow" w:hAnsi="Arial Narrow"/>
                <w:lang w:val="de-DE"/>
              </w:rPr>
            </w:pPr>
            <w:r w:rsidRPr="002C5604">
              <w:rPr>
                <w:rFonts w:ascii="Arial Narrow" w:hAnsi="Arial Narrow"/>
              </w:rPr>
              <w:t>A    99 µg (330 j.m.)</w:t>
            </w:r>
          </w:p>
          <w:p w:rsidR="00155B8A" w:rsidRPr="002C5604" w:rsidRDefault="00155B8A" w:rsidP="002C5604">
            <w:pPr>
              <w:rPr>
                <w:rFonts w:ascii="Arial Narrow" w:hAnsi="Arial Narrow"/>
                <w:lang w:val="de-DE"/>
              </w:rPr>
            </w:pPr>
            <w:r w:rsidRPr="002C5604">
              <w:rPr>
                <w:rFonts w:ascii="Arial Narrow" w:hAnsi="Arial Narrow"/>
                <w:lang w:val="de-DE"/>
              </w:rPr>
              <w:t>D</w:t>
            </w:r>
            <w:r w:rsidRPr="002C5604">
              <w:rPr>
                <w:rFonts w:ascii="Arial Narrow" w:hAnsi="Arial Narrow"/>
                <w:vertAlign w:val="subscript"/>
                <w:lang w:val="de-DE"/>
              </w:rPr>
              <w:t>2</w:t>
            </w:r>
            <w:r w:rsidRPr="002C5604">
              <w:rPr>
                <w:rFonts w:ascii="Arial Narrow" w:hAnsi="Arial Narrow"/>
                <w:lang w:val="de-DE"/>
              </w:rPr>
              <w:t xml:space="preserve">  0,5 µg  (20 j.m.)</w:t>
            </w:r>
          </w:p>
          <w:p w:rsidR="00155B8A" w:rsidRPr="002C5604" w:rsidRDefault="00155B8A" w:rsidP="002C5604">
            <w:pPr>
              <w:rPr>
                <w:rFonts w:ascii="Arial Narrow" w:hAnsi="Arial Narrow"/>
                <w:lang w:val="de-DE"/>
              </w:rPr>
            </w:pPr>
            <w:r w:rsidRPr="002C5604">
              <w:rPr>
                <w:rFonts w:ascii="Arial Narrow" w:hAnsi="Arial Narrow"/>
                <w:lang w:val="de-DE"/>
              </w:rPr>
              <w:t>E  0,91 mg   (1 j.m.)</w:t>
            </w:r>
          </w:p>
          <w:p w:rsidR="00155B8A" w:rsidRPr="002C5604" w:rsidRDefault="00155B8A" w:rsidP="002C5604">
            <w:pPr>
              <w:rPr>
                <w:rFonts w:ascii="Arial Narrow" w:hAnsi="Arial Narrow"/>
              </w:rPr>
            </w:pPr>
            <w:r w:rsidRPr="002C5604">
              <w:rPr>
                <w:rFonts w:ascii="Arial Narrow" w:hAnsi="Arial Narrow"/>
              </w:rPr>
              <w:t>K1   15 µg</w:t>
            </w:r>
          </w:p>
          <w:p w:rsidR="00155B8A" w:rsidRPr="002C5604" w:rsidRDefault="00155B8A" w:rsidP="002C5604">
            <w:pPr>
              <w:rPr>
                <w:rFonts w:ascii="Arial Narrow" w:hAnsi="Arial Narrow"/>
              </w:rPr>
            </w:pPr>
            <w:r w:rsidRPr="002C5604">
              <w:rPr>
                <w:rFonts w:ascii="Arial Narrow" w:hAnsi="Arial Narrow"/>
              </w:rPr>
              <w:t>Olej sojowy frakcjonowany 100 mg</w:t>
            </w:r>
          </w:p>
          <w:p w:rsidR="00155B8A" w:rsidRPr="002C5604" w:rsidRDefault="00155B8A" w:rsidP="002C5604">
            <w:pPr>
              <w:rPr>
                <w:rFonts w:ascii="Arial Narrow" w:hAnsi="Arial Narrow"/>
              </w:rPr>
            </w:pPr>
            <w:r w:rsidRPr="002C5604">
              <w:rPr>
                <w:rFonts w:ascii="Arial Narrow" w:hAnsi="Arial Narrow"/>
              </w:rPr>
              <w:t xml:space="preserve">Lecytyna frakcjonowana </w:t>
            </w:r>
          </w:p>
          <w:p w:rsidR="00155B8A" w:rsidRPr="002C5604" w:rsidRDefault="00155B8A" w:rsidP="002C5604">
            <w:pPr>
              <w:rPr>
                <w:rFonts w:ascii="Arial Narrow" w:hAnsi="Arial Narrow"/>
              </w:rPr>
            </w:pPr>
            <w:r w:rsidRPr="002C5604">
              <w:rPr>
                <w:rFonts w:ascii="Arial Narrow" w:hAnsi="Arial Narrow"/>
              </w:rPr>
              <w:t>z żółtka jaja kurzego  12 mg</w:t>
            </w:r>
          </w:p>
          <w:p w:rsidR="00155B8A" w:rsidRPr="002C5604" w:rsidRDefault="00155B8A" w:rsidP="002C5604">
            <w:pPr>
              <w:rPr>
                <w:rFonts w:ascii="Arial Narrow" w:hAnsi="Arial Narrow"/>
              </w:rPr>
            </w:pPr>
            <w:r w:rsidRPr="002C5604">
              <w:rPr>
                <w:rFonts w:ascii="Arial Narrow" w:hAnsi="Arial Narrow"/>
              </w:rPr>
              <w:t>Glicerol       22, 5mg</w:t>
            </w:r>
          </w:p>
          <w:p w:rsidR="00155B8A" w:rsidRPr="002C5604" w:rsidRDefault="00155B8A" w:rsidP="002C5604">
            <w:pPr>
              <w:rPr>
                <w:rFonts w:ascii="Arial Narrow" w:hAnsi="Arial Narrow"/>
              </w:rPr>
            </w:pPr>
            <w:r w:rsidRPr="002C5604">
              <w:rPr>
                <w:rFonts w:ascii="Arial Narrow" w:hAnsi="Arial Narrow"/>
                <w:lang w:val="en-US"/>
              </w:rPr>
              <w:t>pH – ok. 8</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500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p>
          <w:p w:rsidR="00155B8A" w:rsidRPr="002C5604" w:rsidRDefault="00155B8A" w:rsidP="002C5604">
            <w:pPr>
              <w:jc w:val="center"/>
              <w:rPr>
                <w:rFonts w:ascii="Arial Narrow" w:hAnsi="Arial Narrow"/>
              </w:rPr>
            </w:pPr>
          </w:p>
          <w:p w:rsidR="00155B8A" w:rsidRPr="002C5604" w:rsidRDefault="00155B8A" w:rsidP="002C5604">
            <w:pPr>
              <w:jc w:val="center"/>
              <w:rPr>
                <w:rFonts w:ascii="Arial Narrow" w:hAnsi="Arial Narrow"/>
              </w:rPr>
            </w:pPr>
          </w:p>
          <w:p w:rsidR="00155B8A" w:rsidRPr="002C5604" w:rsidRDefault="00155B8A" w:rsidP="002C5604">
            <w:pPr>
              <w:jc w:val="center"/>
              <w:rPr>
                <w:rFonts w:ascii="Arial Narrow" w:hAnsi="Arial Narrow"/>
              </w:rPr>
            </w:pPr>
          </w:p>
          <w:p w:rsidR="00155B8A" w:rsidRPr="002C5604" w:rsidRDefault="00155B8A" w:rsidP="002C5604">
            <w:pPr>
              <w:jc w:val="center"/>
              <w:rPr>
                <w:rFonts w:ascii="Arial Narrow" w:hAnsi="Arial Narrow"/>
              </w:rPr>
            </w:pPr>
          </w:p>
          <w:p w:rsidR="00155B8A" w:rsidRPr="002C5604" w:rsidRDefault="00155B8A" w:rsidP="002C5604">
            <w:pPr>
              <w:jc w:val="center"/>
              <w:rPr>
                <w:rFonts w:ascii="Arial Narrow" w:hAnsi="Arial Narrow"/>
              </w:rPr>
            </w:pPr>
          </w:p>
          <w:p w:rsidR="00155B8A" w:rsidRPr="002C5604" w:rsidRDefault="00155B8A" w:rsidP="002C5604">
            <w:pPr>
              <w:jc w:val="center"/>
              <w:rPr>
                <w:rFonts w:ascii="Arial Narrow" w:hAnsi="Arial Narrow"/>
              </w:rPr>
            </w:pPr>
            <w:r w:rsidRPr="002C5604">
              <w:rPr>
                <w:rFonts w:ascii="Arial Narrow" w:hAnsi="Arial Narrow"/>
              </w:rPr>
              <w:t>70,00</w:t>
            </w:r>
          </w:p>
          <w:p w:rsidR="00155B8A" w:rsidRPr="002C5604" w:rsidRDefault="00155B8A" w:rsidP="002C5604">
            <w:pPr>
              <w:jc w:val="center"/>
              <w:rPr>
                <w:rFonts w:ascii="Arial Narrow" w:hAnsi="Arial Narrow"/>
              </w:rPr>
            </w:pPr>
          </w:p>
          <w:p w:rsidR="00155B8A" w:rsidRPr="002C5604" w:rsidRDefault="00155B8A" w:rsidP="002C5604">
            <w:pPr>
              <w:jc w:val="center"/>
              <w:rPr>
                <w:rFonts w:ascii="Arial Narrow" w:hAnsi="Arial Narrow"/>
              </w:rPr>
            </w:pPr>
          </w:p>
          <w:p w:rsidR="00155B8A" w:rsidRPr="002C5604" w:rsidRDefault="00155B8A" w:rsidP="002C5604">
            <w:pPr>
              <w:jc w:val="center"/>
              <w:rPr>
                <w:rFonts w:ascii="Arial Narrow" w:hAnsi="Arial Narrow"/>
              </w:rPr>
            </w:pPr>
          </w:p>
          <w:p w:rsidR="00155B8A" w:rsidRPr="002C5604" w:rsidRDefault="00155B8A" w:rsidP="002C5604">
            <w:pPr>
              <w:jc w:val="center"/>
              <w:rPr>
                <w:rFonts w:ascii="Arial Narrow" w:hAnsi="Arial Narrow"/>
              </w:rPr>
            </w:pP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570</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Roztwór pierwiastków śladowych przeznaczony jako dodatek do płynów infuzyjnych.</w:t>
            </w:r>
          </w:p>
          <w:p w:rsidR="00155B8A" w:rsidRPr="002C5604" w:rsidRDefault="00155B8A" w:rsidP="002C5604">
            <w:pPr>
              <w:rPr>
                <w:rFonts w:ascii="Arial Narrow" w:hAnsi="Arial Narrow"/>
              </w:rPr>
            </w:pPr>
            <w:r w:rsidRPr="002C5604">
              <w:rPr>
                <w:rFonts w:ascii="Arial Narrow" w:hAnsi="Arial Narrow"/>
              </w:rPr>
              <w:t>1ml preparatu zawiera:</w:t>
            </w:r>
          </w:p>
          <w:p w:rsidR="00155B8A" w:rsidRPr="002C5604" w:rsidRDefault="00155B8A" w:rsidP="002C5604">
            <w:pPr>
              <w:rPr>
                <w:rFonts w:ascii="Arial Narrow" w:hAnsi="Arial Narrow"/>
              </w:rPr>
            </w:pPr>
            <w:r w:rsidRPr="002C5604">
              <w:rPr>
                <w:rFonts w:ascii="Arial Narrow" w:hAnsi="Arial Narrow"/>
              </w:rPr>
              <w:t>chlorek chromowy         5,33 µg</w:t>
            </w:r>
          </w:p>
          <w:p w:rsidR="00155B8A" w:rsidRPr="002C5604" w:rsidRDefault="00155B8A" w:rsidP="002C5604">
            <w:pPr>
              <w:rPr>
                <w:rFonts w:ascii="Arial Narrow" w:hAnsi="Arial Narrow"/>
              </w:rPr>
            </w:pPr>
            <w:r w:rsidRPr="002C5604">
              <w:rPr>
                <w:rFonts w:ascii="Arial Narrow" w:hAnsi="Arial Narrow"/>
              </w:rPr>
              <w:t>chlorek cynkowy          1,36 mg</w:t>
            </w:r>
          </w:p>
          <w:p w:rsidR="00155B8A" w:rsidRPr="002C5604" w:rsidRDefault="00155B8A" w:rsidP="002C5604">
            <w:pPr>
              <w:rPr>
                <w:rFonts w:ascii="Arial Narrow" w:hAnsi="Arial Narrow"/>
              </w:rPr>
            </w:pPr>
            <w:r w:rsidRPr="002C5604">
              <w:rPr>
                <w:rFonts w:ascii="Arial Narrow" w:hAnsi="Arial Narrow"/>
              </w:rPr>
              <w:t xml:space="preserve"> chlorek manganowy       99 µg</w:t>
            </w:r>
          </w:p>
          <w:p w:rsidR="00155B8A" w:rsidRPr="002C5604" w:rsidRDefault="00155B8A" w:rsidP="002C5604">
            <w:pPr>
              <w:rPr>
                <w:rFonts w:ascii="Arial Narrow" w:hAnsi="Arial Narrow"/>
              </w:rPr>
            </w:pPr>
            <w:r w:rsidRPr="002C5604">
              <w:rPr>
                <w:rFonts w:ascii="Arial Narrow" w:hAnsi="Arial Narrow"/>
              </w:rPr>
              <w:t xml:space="preserve"> chlorek miedziowy      0,34 mg</w:t>
            </w:r>
          </w:p>
          <w:p w:rsidR="00155B8A" w:rsidRPr="002C5604" w:rsidRDefault="00155B8A" w:rsidP="002C5604">
            <w:pPr>
              <w:rPr>
                <w:rFonts w:ascii="Arial Narrow" w:hAnsi="Arial Narrow"/>
              </w:rPr>
            </w:pPr>
            <w:r w:rsidRPr="002C5604">
              <w:rPr>
                <w:rFonts w:ascii="Arial Narrow" w:hAnsi="Arial Narrow"/>
              </w:rPr>
              <w:t>chlorek żelazowy          0,54 mg</w:t>
            </w:r>
          </w:p>
          <w:p w:rsidR="00155B8A" w:rsidRPr="002C5604" w:rsidRDefault="00155B8A" w:rsidP="002C5604">
            <w:pPr>
              <w:rPr>
                <w:rFonts w:ascii="Arial Narrow" w:hAnsi="Arial Narrow"/>
              </w:rPr>
            </w:pPr>
            <w:r w:rsidRPr="002C5604">
              <w:rPr>
                <w:rFonts w:ascii="Arial Narrow" w:hAnsi="Arial Narrow"/>
              </w:rPr>
              <w:t>Fluorek sodowy          0,21 mg</w:t>
            </w:r>
          </w:p>
          <w:p w:rsidR="00155B8A" w:rsidRPr="002C5604" w:rsidRDefault="00155B8A" w:rsidP="002C5604">
            <w:pPr>
              <w:rPr>
                <w:rFonts w:ascii="Arial Narrow" w:hAnsi="Arial Narrow"/>
              </w:rPr>
            </w:pPr>
            <w:r w:rsidRPr="002C5604">
              <w:rPr>
                <w:rFonts w:ascii="Arial Narrow" w:hAnsi="Arial Narrow"/>
              </w:rPr>
              <w:t>Jodek potasowy           16,6 µg</w:t>
            </w:r>
          </w:p>
          <w:p w:rsidR="00155B8A" w:rsidRPr="002C5604" w:rsidRDefault="00155B8A" w:rsidP="002C5604">
            <w:pPr>
              <w:rPr>
                <w:rFonts w:ascii="Arial Narrow" w:hAnsi="Arial Narrow"/>
              </w:rPr>
            </w:pPr>
            <w:r w:rsidRPr="002C5604">
              <w:rPr>
                <w:rFonts w:ascii="Arial Narrow" w:hAnsi="Arial Narrow"/>
              </w:rPr>
              <w:t>Molibdenian sodowy  4,85 µg</w:t>
            </w:r>
          </w:p>
          <w:p w:rsidR="00155B8A" w:rsidRPr="002C5604" w:rsidRDefault="00155B8A" w:rsidP="002C5604">
            <w:pPr>
              <w:rPr>
                <w:rFonts w:ascii="Arial Narrow" w:hAnsi="Arial Narrow"/>
              </w:rPr>
            </w:pPr>
            <w:r w:rsidRPr="002C5604">
              <w:rPr>
                <w:rFonts w:ascii="Arial Narrow" w:hAnsi="Arial Narrow"/>
              </w:rPr>
              <w:t>Selenian sodowy         10,5 µg</w:t>
            </w:r>
          </w:p>
          <w:p w:rsidR="00155B8A" w:rsidRPr="002C5604" w:rsidRDefault="00155B8A" w:rsidP="002C5604">
            <w:pPr>
              <w:rPr>
                <w:rFonts w:ascii="Arial Narrow" w:hAnsi="Arial Narrow"/>
              </w:rPr>
            </w:pPr>
            <w:r w:rsidRPr="002C5604">
              <w:rPr>
                <w:rFonts w:ascii="Arial Narrow" w:hAnsi="Arial Narrow"/>
              </w:rPr>
              <w:t>Ksylitol       300 mg</w:t>
            </w:r>
          </w:p>
          <w:p w:rsidR="00155B8A" w:rsidRPr="002C5604" w:rsidRDefault="00155B8A" w:rsidP="002C5604">
            <w:pPr>
              <w:rPr>
                <w:rFonts w:ascii="Arial Narrow" w:hAnsi="Arial Narrow"/>
              </w:rPr>
            </w:pPr>
            <w:r w:rsidRPr="002C5604">
              <w:rPr>
                <w:rFonts w:ascii="Arial Narrow" w:hAnsi="Arial Narrow"/>
              </w:rPr>
              <w:t>Kwas solny do pH 2,2</w:t>
            </w:r>
          </w:p>
          <w:p w:rsidR="00155B8A" w:rsidRPr="002C5604" w:rsidRDefault="00155B8A" w:rsidP="002C5604">
            <w:pPr>
              <w:rPr>
                <w:rFonts w:ascii="Arial Narrow" w:hAnsi="Arial Narrow"/>
                <w:lang w:val="en-US"/>
              </w:rPr>
            </w:pPr>
            <w:r w:rsidRPr="002C5604">
              <w:rPr>
                <w:rFonts w:ascii="Arial Narrow" w:hAnsi="Arial Narrow"/>
                <w:lang w:val="en-US"/>
              </w:rPr>
              <w:t>Cr          0,02 µmol</w:t>
            </w:r>
          </w:p>
          <w:p w:rsidR="00155B8A" w:rsidRPr="002C5604" w:rsidRDefault="00155B8A" w:rsidP="002C5604">
            <w:pPr>
              <w:rPr>
                <w:rFonts w:ascii="Arial Narrow" w:hAnsi="Arial Narrow"/>
                <w:lang w:val="en-US"/>
              </w:rPr>
            </w:pPr>
            <w:r w:rsidRPr="002C5604">
              <w:rPr>
                <w:rFonts w:ascii="Arial Narrow" w:hAnsi="Arial Narrow"/>
                <w:lang w:val="en-US"/>
              </w:rPr>
              <w:t>Cu             2 µmol</w:t>
            </w:r>
          </w:p>
          <w:p w:rsidR="00155B8A" w:rsidRPr="002C5604" w:rsidRDefault="00155B8A" w:rsidP="002C5604">
            <w:pPr>
              <w:rPr>
                <w:rFonts w:ascii="Arial Narrow" w:hAnsi="Arial Narrow"/>
                <w:lang w:val="en-US"/>
              </w:rPr>
            </w:pPr>
            <w:r w:rsidRPr="002C5604">
              <w:rPr>
                <w:rFonts w:ascii="Arial Narrow" w:hAnsi="Arial Narrow"/>
                <w:lang w:val="en-US"/>
              </w:rPr>
              <w:t>F              5 µmol</w:t>
            </w:r>
          </w:p>
          <w:p w:rsidR="00155B8A" w:rsidRPr="002C5604" w:rsidRDefault="00155B8A" w:rsidP="002C5604">
            <w:pPr>
              <w:rPr>
                <w:rFonts w:ascii="Arial Narrow" w:hAnsi="Arial Narrow"/>
                <w:lang w:val="en-US"/>
              </w:rPr>
            </w:pPr>
            <w:r w:rsidRPr="002C5604">
              <w:rPr>
                <w:rFonts w:ascii="Arial Narrow" w:hAnsi="Arial Narrow"/>
                <w:lang w:val="en-US"/>
              </w:rPr>
              <w:t>Fe             2 µmol</w:t>
            </w:r>
          </w:p>
          <w:p w:rsidR="00155B8A" w:rsidRPr="002C5604" w:rsidRDefault="00155B8A" w:rsidP="002C5604">
            <w:pPr>
              <w:rPr>
                <w:rFonts w:ascii="Arial Narrow" w:hAnsi="Arial Narrow"/>
                <w:lang w:val="en-US"/>
              </w:rPr>
            </w:pPr>
            <w:r w:rsidRPr="002C5604">
              <w:rPr>
                <w:rFonts w:ascii="Arial Narrow" w:hAnsi="Arial Narrow"/>
                <w:lang w:val="en-US"/>
              </w:rPr>
              <w:t>I            0,1 µmol</w:t>
            </w:r>
          </w:p>
          <w:p w:rsidR="00155B8A" w:rsidRPr="002C5604" w:rsidRDefault="00155B8A" w:rsidP="002C5604">
            <w:pPr>
              <w:rPr>
                <w:rFonts w:ascii="Arial Narrow" w:hAnsi="Arial Narrow"/>
                <w:lang w:val="en-US"/>
              </w:rPr>
            </w:pPr>
            <w:r w:rsidRPr="002C5604">
              <w:rPr>
                <w:rFonts w:ascii="Arial Narrow" w:hAnsi="Arial Narrow"/>
                <w:lang w:val="en-US"/>
              </w:rPr>
              <w:t>Mn           0,5 µmol</w:t>
            </w:r>
          </w:p>
          <w:p w:rsidR="00155B8A" w:rsidRPr="002C5604" w:rsidRDefault="00155B8A" w:rsidP="002C5604">
            <w:pPr>
              <w:rPr>
                <w:rFonts w:ascii="Arial Narrow" w:hAnsi="Arial Narrow"/>
                <w:lang w:val="en-US"/>
              </w:rPr>
            </w:pPr>
            <w:r w:rsidRPr="002C5604">
              <w:rPr>
                <w:rFonts w:ascii="Arial Narrow" w:hAnsi="Arial Narrow"/>
                <w:lang w:val="en-US"/>
              </w:rPr>
              <w:t>Mo          0,02 µmol</w:t>
            </w:r>
          </w:p>
          <w:p w:rsidR="00155B8A" w:rsidRPr="002C5604" w:rsidRDefault="00155B8A" w:rsidP="002C5604">
            <w:pPr>
              <w:rPr>
                <w:rFonts w:ascii="Arial Narrow" w:hAnsi="Arial Narrow"/>
                <w:lang w:val="en-US"/>
              </w:rPr>
            </w:pPr>
            <w:r w:rsidRPr="002C5604">
              <w:rPr>
                <w:rFonts w:ascii="Arial Narrow" w:hAnsi="Arial Narrow"/>
                <w:lang w:val="en-US"/>
              </w:rPr>
              <w:t>Se          0,04 µmol</w:t>
            </w:r>
          </w:p>
          <w:p w:rsidR="00155B8A" w:rsidRPr="002C5604" w:rsidRDefault="00155B8A" w:rsidP="002C5604">
            <w:pPr>
              <w:rPr>
                <w:rFonts w:ascii="Arial Narrow" w:hAnsi="Arial Narrow"/>
              </w:rPr>
            </w:pPr>
            <w:r w:rsidRPr="002C5604">
              <w:rPr>
                <w:rFonts w:ascii="Arial Narrow" w:hAnsi="Arial Narrow"/>
              </w:rPr>
              <w:t>Zn            10 µmol</w:t>
            </w:r>
          </w:p>
          <w:p w:rsidR="00155B8A" w:rsidRPr="002C5604" w:rsidRDefault="00155B8A" w:rsidP="002C5604">
            <w:pPr>
              <w:rPr>
                <w:rFonts w:ascii="Arial Narrow" w:hAnsi="Arial Narrow"/>
              </w:rPr>
            </w:pPr>
            <w:r w:rsidRPr="002C5604">
              <w:rPr>
                <w:rFonts w:ascii="Arial Narrow" w:hAnsi="Arial Narrow"/>
              </w:rPr>
              <w:t>pH 2,2</w:t>
            </w:r>
          </w:p>
          <w:p w:rsidR="00155B8A" w:rsidRPr="002C5604" w:rsidRDefault="00155B8A" w:rsidP="002C5604">
            <w:pPr>
              <w:rPr>
                <w:rFonts w:ascii="Arial Narrow" w:hAnsi="Arial Narrow"/>
              </w:rPr>
            </w:pPr>
            <w:r w:rsidRPr="002C5604">
              <w:rPr>
                <w:rFonts w:ascii="Arial Narrow" w:hAnsi="Arial Narrow"/>
              </w:rPr>
              <w:t>Osmolarność :</w:t>
            </w:r>
          </w:p>
          <w:p w:rsidR="00155B8A" w:rsidRPr="002C5604" w:rsidRDefault="00155B8A" w:rsidP="002C5604">
            <w:pPr>
              <w:rPr>
                <w:rFonts w:ascii="Arial Narrow" w:hAnsi="Arial Narrow"/>
              </w:rPr>
            </w:pPr>
            <w:r w:rsidRPr="002C5604">
              <w:rPr>
                <w:rFonts w:ascii="Arial Narrow" w:hAnsi="Arial Narrow"/>
              </w:rPr>
              <w:t>ok. 1900 mOsm/kg H2O</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700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p>
          <w:p w:rsidR="00155B8A" w:rsidRPr="002C5604" w:rsidRDefault="00155B8A" w:rsidP="002C5604">
            <w:pPr>
              <w:jc w:val="center"/>
              <w:rPr>
                <w:rFonts w:ascii="Arial Narrow" w:hAnsi="Arial Narrow"/>
              </w:rPr>
            </w:pPr>
          </w:p>
          <w:p w:rsidR="00155B8A" w:rsidRPr="002C5604" w:rsidRDefault="00155B8A" w:rsidP="002C5604">
            <w:pPr>
              <w:jc w:val="center"/>
              <w:rPr>
                <w:rFonts w:ascii="Arial Narrow" w:hAnsi="Arial Narrow"/>
              </w:rPr>
            </w:pPr>
          </w:p>
          <w:p w:rsidR="00155B8A" w:rsidRPr="002C5604" w:rsidRDefault="00155B8A" w:rsidP="002C5604">
            <w:pPr>
              <w:jc w:val="center"/>
              <w:rPr>
                <w:rFonts w:ascii="Arial Narrow" w:hAnsi="Arial Narrow"/>
              </w:rPr>
            </w:pPr>
          </w:p>
          <w:p w:rsidR="00155B8A" w:rsidRPr="002C5604" w:rsidRDefault="00155B8A" w:rsidP="002C5604">
            <w:pPr>
              <w:jc w:val="center"/>
              <w:rPr>
                <w:rFonts w:ascii="Arial Narrow" w:hAnsi="Arial Narrow"/>
              </w:rPr>
            </w:pPr>
          </w:p>
          <w:p w:rsidR="00155B8A" w:rsidRPr="002C5604" w:rsidRDefault="00155B8A" w:rsidP="002C5604">
            <w:pPr>
              <w:jc w:val="center"/>
              <w:rPr>
                <w:rFonts w:ascii="Arial Narrow" w:hAnsi="Arial Narrow"/>
              </w:rPr>
            </w:pPr>
          </w:p>
          <w:p w:rsidR="00155B8A" w:rsidRPr="002C5604" w:rsidRDefault="00155B8A" w:rsidP="002C5604">
            <w:pPr>
              <w:jc w:val="center"/>
              <w:rPr>
                <w:rFonts w:ascii="Arial Narrow" w:hAnsi="Arial Narrow"/>
              </w:rPr>
            </w:pPr>
          </w:p>
          <w:p w:rsidR="00155B8A" w:rsidRPr="002C5604" w:rsidRDefault="00155B8A" w:rsidP="002C5604">
            <w:pPr>
              <w:jc w:val="center"/>
              <w:rPr>
                <w:rFonts w:ascii="Arial Narrow" w:hAnsi="Arial Narrow"/>
              </w:rPr>
            </w:pPr>
          </w:p>
          <w:p w:rsidR="00155B8A" w:rsidRPr="002C5604" w:rsidRDefault="00155B8A" w:rsidP="002C5604">
            <w:pPr>
              <w:jc w:val="center"/>
              <w:rPr>
                <w:rFonts w:ascii="Arial Narrow" w:hAnsi="Arial Narrow"/>
              </w:rPr>
            </w:pPr>
          </w:p>
          <w:p w:rsidR="00155B8A" w:rsidRPr="002C5604" w:rsidRDefault="00155B8A" w:rsidP="002C5604">
            <w:pPr>
              <w:jc w:val="center"/>
              <w:rPr>
                <w:rFonts w:ascii="Arial Narrow" w:hAnsi="Arial Narrow"/>
              </w:rPr>
            </w:pPr>
          </w:p>
          <w:p w:rsidR="00155B8A" w:rsidRPr="002C5604" w:rsidRDefault="00155B8A" w:rsidP="002C5604">
            <w:pPr>
              <w:jc w:val="center"/>
              <w:rPr>
                <w:rFonts w:ascii="Arial Narrow" w:hAnsi="Arial Narrow"/>
              </w:rPr>
            </w:pPr>
          </w:p>
          <w:p w:rsidR="00155B8A" w:rsidRPr="002C5604" w:rsidRDefault="00155B8A" w:rsidP="002C5604">
            <w:pPr>
              <w:jc w:val="center"/>
              <w:rPr>
                <w:rFonts w:ascii="Arial Narrow" w:hAnsi="Arial Narrow"/>
              </w:rPr>
            </w:pPr>
          </w:p>
          <w:p w:rsidR="00155B8A" w:rsidRPr="002C5604" w:rsidRDefault="00155B8A" w:rsidP="002C5604">
            <w:pPr>
              <w:jc w:val="center"/>
              <w:rPr>
                <w:rFonts w:ascii="Arial Narrow" w:hAnsi="Arial Narrow"/>
              </w:rPr>
            </w:pPr>
            <w:r w:rsidRPr="002C5604">
              <w:rPr>
                <w:rFonts w:ascii="Arial Narrow" w:hAnsi="Arial Narrow"/>
              </w:rPr>
              <w:t>47,00</w:t>
            </w:r>
          </w:p>
          <w:p w:rsidR="00155B8A" w:rsidRPr="002C5604" w:rsidRDefault="00155B8A" w:rsidP="002C5604">
            <w:pPr>
              <w:jc w:val="center"/>
              <w:rPr>
                <w:rFonts w:ascii="Arial Narrow" w:hAnsi="Arial Narrow"/>
              </w:rPr>
            </w:pP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571</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 xml:space="preserve">Trzykomorowy zestaw do całkowitego żywienia pozajelitowego , zawierający: aminokwasy , glukozę z cynkiem i wapniem , emulsję tłuszczową MCT/LCT 50:50 , do poadży drogą żył obwodowych i </w:t>
            </w:r>
          </w:p>
          <w:p w:rsidR="00155B8A" w:rsidRPr="002C5604" w:rsidRDefault="00155B8A" w:rsidP="002C5604">
            <w:pPr>
              <w:rPr>
                <w:rFonts w:ascii="Arial Narrow" w:hAnsi="Arial Narrow"/>
              </w:rPr>
            </w:pPr>
            <w:r w:rsidRPr="002C5604">
              <w:rPr>
                <w:rFonts w:ascii="Arial Narrow" w:hAnsi="Arial Narrow"/>
              </w:rPr>
              <w:t>centralnych.    Zawierający  8,2-8,6g azotu – objętość         1875ml</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fl.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20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p>
          <w:p w:rsidR="00155B8A" w:rsidRPr="002C5604" w:rsidRDefault="00155B8A" w:rsidP="002C5604">
            <w:pPr>
              <w:jc w:val="center"/>
              <w:rPr>
                <w:rFonts w:ascii="Arial Narrow" w:hAnsi="Arial Narrow"/>
              </w:rPr>
            </w:pPr>
            <w:r w:rsidRPr="002C5604">
              <w:rPr>
                <w:rFonts w:ascii="Arial Narrow" w:hAnsi="Arial Narrow"/>
              </w:rPr>
              <w:t>14,00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572</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 xml:space="preserve">Trzykomorowy zestaw do całkowitego żywienia pozajelitowego , zawierający: aminokwasy , glukozę z cynkiem i wapniem , emulsję tłuszczową MCT/LCT 50:40  oraz 10% olej rybi -2,2-2,5g kwasów omega 3,  do poadży drogą żyły centralnej. </w:t>
            </w:r>
          </w:p>
          <w:p w:rsidR="00155B8A" w:rsidRPr="002C5604" w:rsidRDefault="00155B8A" w:rsidP="002C5604">
            <w:pPr>
              <w:rPr>
                <w:rFonts w:ascii="Arial Narrow" w:hAnsi="Arial Narrow"/>
              </w:rPr>
            </w:pPr>
            <w:r w:rsidRPr="002C5604">
              <w:rPr>
                <w:rFonts w:ascii="Arial Narrow" w:hAnsi="Arial Narrow"/>
              </w:rPr>
              <w:t>Zawierający  5,0-5,2g azotu       – objętość                 625ml</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fl.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20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10,00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573</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Dieta kompletna pod względem odżywczym, dojelitowa, normokaloryczna  /1kcal/1ml/ bezresztkowa, bezglutenowa, wolna od laktozy, oparta wyłącznie na białku kazeinowym           500ml</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2</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p>
          <w:p w:rsidR="00155B8A" w:rsidRPr="002C5604" w:rsidRDefault="00155B8A" w:rsidP="002C5604">
            <w:pPr>
              <w:jc w:val="center"/>
              <w:rPr>
                <w:rFonts w:ascii="Arial Narrow" w:hAnsi="Arial Narrow"/>
              </w:rPr>
            </w:pPr>
            <w:r w:rsidRPr="002C5604">
              <w:rPr>
                <w:rFonts w:ascii="Arial Narrow" w:hAnsi="Arial Narrow"/>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574</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Dieta hiperkaloryczna /1,25kcal/1ml/ wysokobiałkowa, do podaży  przez zgłębnik typu  PACK             1000ml</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2</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575</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 xml:space="preserve">Dieta kompletna hiperkaloryczna (1,5 kcal/1ml); dojelitowa; oparta wyłącznie na białku kazeinowym; bezresztkowa; bezglutenowa; </w:t>
            </w:r>
          </w:p>
          <w:p w:rsidR="00155B8A" w:rsidRPr="002C5604" w:rsidRDefault="00155B8A" w:rsidP="002C5604">
            <w:pPr>
              <w:rPr>
                <w:rFonts w:ascii="Arial Narrow" w:hAnsi="Arial Narrow"/>
              </w:rPr>
            </w:pPr>
            <w:r w:rsidRPr="002C5604">
              <w:rPr>
                <w:rFonts w:ascii="Arial Narrow" w:hAnsi="Arial Narrow"/>
              </w:rPr>
              <w:t>wolna od laktozy opakowanie typu PACK                       1000ml</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5</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1,00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576</w:t>
            </w:r>
          </w:p>
          <w:p w:rsidR="00155B8A" w:rsidRPr="002C5604" w:rsidRDefault="00155B8A" w:rsidP="002C5604">
            <w:pPr>
              <w:rPr>
                <w:rFonts w:ascii="Arial Narrow" w:hAnsi="Arial Narrow"/>
              </w:rPr>
            </w:pP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 xml:space="preserve">Dieta cząstkowa w proszku, </w:t>
            </w:r>
          </w:p>
          <w:p w:rsidR="00155B8A" w:rsidRPr="002C5604" w:rsidRDefault="00155B8A" w:rsidP="002C5604">
            <w:pPr>
              <w:rPr>
                <w:rFonts w:ascii="Arial Narrow" w:hAnsi="Arial Narrow"/>
              </w:rPr>
            </w:pPr>
            <w:r w:rsidRPr="002C5604">
              <w:rPr>
                <w:rFonts w:ascii="Arial Narrow" w:hAnsi="Arial Narrow"/>
              </w:rPr>
              <w:t xml:space="preserve">o wysokiej zawartości białek mleka i wapnia  88,5g/100g proszku, </w:t>
            </w:r>
          </w:p>
          <w:p w:rsidR="00155B8A" w:rsidRPr="002C5604" w:rsidRDefault="00155B8A" w:rsidP="002C5604">
            <w:pPr>
              <w:rPr>
                <w:rFonts w:ascii="Arial Narrow" w:hAnsi="Arial Narrow"/>
              </w:rPr>
            </w:pPr>
            <w:r w:rsidRPr="002C5604">
              <w:rPr>
                <w:rFonts w:ascii="Arial Narrow" w:hAnsi="Arial Narrow"/>
              </w:rPr>
              <w:t>o niskiej zawartości  tłuszczu, bezglutenowa puszka                 225g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18</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p>
          <w:p w:rsidR="00155B8A" w:rsidRPr="002C5604" w:rsidRDefault="00155B8A" w:rsidP="002C5604">
            <w:pPr>
              <w:jc w:val="center"/>
              <w:rPr>
                <w:rFonts w:ascii="Arial Narrow" w:hAnsi="Arial Narrow"/>
              </w:rPr>
            </w:pPr>
            <w:r w:rsidRPr="002C5604">
              <w:rPr>
                <w:rFonts w:ascii="Arial Narrow" w:hAnsi="Arial Narrow"/>
              </w:rPr>
              <w:t>6,00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577</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 xml:space="preserve">Zestaw zawierający: </w:t>
            </w:r>
          </w:p>
          <w:p w:rsidR="00155B8A" w:rsidRPr="002C5604" w:rsidRDefault="00155B8A" w:rsidP="002C5604">
            <w:pPr>
              <w:rPr>
                <w:rFonts w:ascii="Arial Narrow" w:hAnsi="Arial Narrow"/>
              </w:rPr>
            </w:pPr>
            <w:r w:rsidRPr="002C5604">
              <w:rPr>
                <w:rFonts w:ascii="Arial Narrow" w:hAnsi="Arial Narrow"/>
              </w:rPr>
              <w:t xml:space="preserve">poliuretanowy zagłębnik gastrostomijny zakładany techniką „pull” pod kontrolą endoskopii, do długotrwałego żywienia dożołądkowego, o długości 40cm, z pasmem znacznika widocznym w badaniu RTG, z nadrukowanym rozmiarem Ch 18 , zacisk do regulacji  przepływu, </w:t>
            </w:r>
          </w:p>
          <w:p w:rsidR="00155B8A" w:rsidRPr="002C5604" w:rsidRDefault="00155B8A" w:rsidP="002C5604">
            <w:pPr>
              <w:rPr>
                <w:rFonts w:ascii="Arial Narrow" w:hAnsi="Arial Narrow"/>
              </w:rPr>
            </w:pPr>
            <w:r w:rsidRPr="002C5604">
              <w:rPr>
                <w:rFonts w:ascii="Arial Narrow" w:hAnsi="Arial Narrow"/>
              </w:rPr>
              <w:t>zacisk zabezpieczający utrzymanie odpowiedniej pozycji zgłębnika, sylikonową płytkę zewnętrzną do mocowania zgłębnika do powłok brzusznych  ; jednorazowy skalpel; igła punkcyjna;</w:t>
            </w:r>
          </w:p>
          <w:p w:rsidR="00155B8A" w:rsidRPr="002C5604" w:rsidRDefault="00155B8A" w:rsidP="002C5604">
            <w:pPr>
              <w:rPr>
                <w:rFonts w:ascii="Arial Narrow" w:hAnsi="Arial Narrow"/>
              </w:rPr>
            </w:pPr>
            <w:r w:rsidRPr="002C5604">
              <w:rPr>
                <w:rFonts w:ascii="Arial Narrow" w:hAnsi="Arial Narrow"/>
              </w:rPr>
              <w:t xml:space="preserve">nić trakcyjna do przeciągania zgłębnika.Wolny od DEHP.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szt.</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5</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p>
          <w:p w:rsidR="00155B8A" w:rsidRPr="002C5604" w:rsidRDefault="00155B8A" w:rsidP="002C5604">
            <w:pPr>
              <w:jc w:val="center"/>
              <w:rPr>
                <w:rFonts w:ascii="Arial Narrow" w:hAnsi="Arial Narrow"/>
              </w:rPr>
            </w:pPr>
          </w:p>
          <w:p w:rsidR="00155B8A" w:rsidRPr="002C5604" w:rsidRDefault="00155B8A" w:rsidP="002C5604">
            <w:pPr>
              <w:jc w:val="center"/>
              <w:rPr>
                <w:rFonts w:ascii="Arial Narrow" w:hAnsi="Arial Narrow"/>
              </w:rPr>
            </w:pPr>
          </w:p>
          <w:p w:rsidR="00155B8A" w:rsidRPr="002C5604" w:rsidRDefault="00155B8A" w:rsidP="002C5604">
            <w:pPr>
              <w:jc w:val="center"/>
              <w:rPr>
                <w:rFonts w:ascii="Arial Narrow" w:hAnsi="Arial Narrow"/>
              </w:rPr>
            </w:pPr>
          </w:p>
          <w:p w:rsidR="00155B8A" w:rsidRPr="002C5604" w:rsidRDefault="00155B8A" w:rsidP="002C5604">
            <w:pPr>
              <w:jc w:val="center"/>
              <w:rPr>
                <w:rFonts w:ascii="Arial Narrow" w:hAnsi="Arial Narrow"/>
              </w:rPr>
            </w:pPr>
            <w:r w:rsidRPr="002C5604">
              <w:rPr>
                <w:rFonts w:ascii="Arial Narrow" w:hAnsi="Arial Narrow"/>
              </w:rPr>
              <w:t>10,00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578</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 xml:space="preserve">Zestaw zawierający: </w:t>
            </w:r>
          </w:p>
          <w:p w:rsidR="00155B8A" w:rsidRPr="002C5604" w:rsidRDefault="00155B8A" w:rsidP="002C5604">
            <w:pPr>
              <w:rPr>
                <w:rFonts w:ascii="Arial Narrow" w:hAnsi="Arial Narrow"/>
              </w:rPr>
            </w:pPr>
            <w:r w:rsidRPr="002C5604">
              <w:rPr>
                <w:rFonts w:ascii="Arial Narrow" w:hAnsi="Arial Narrow"/>
              </w:rPr>
              <w:t xml:space="preserve">poliuretanowy zagłębnik gastrostomijny zakładany techniką „pull” pod kontrolą endoskopii, do długotrwałego żywienia dożołądkowego, o długości 40cm, z pasmem znacznika widocznym w badaniu RTG, z nadrukowanym rozmiarem Ch 14 , zacisk do regulacji  przepływu, zacisk zabezpieczający utrzymanie odpowiedniej pozycji zgłębnika, sylikonową płytkę zewnętrzną </w:t>
            </w:r>
          </w:p>
          <w:p w:rsidR="00155B8A" w:rsidRPr="002C5604" w:rsidRDefault="00155B8A" w:rsidP="002C5604">
            <w:pPr>
              <w:rPr>
                <w:rFonts w:ascii="Arial Narrow" w:hAnsi="Arial Narrow"/>
              </w:rPr>
            </w:pPr>
            <w:r w:rsidRPr="002C5604">
              <w:rPr>
                <w:rFonts w:ascii="Arial Narrow" w:hAnsi="Arial Narrow"/>
              </w:rPr>
              <w:t xml:space="preserve">do mocowania zgłębnika do powłok brzusznych  ; jednorazowy skalpel; igła punkcyjna;nić trakcyjna do przeciągania zgłębnika. Wolny od DEHP.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szt.</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5</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p>
          <w:p w:rsidR="00155B8A" w:rsidRPr="002C5604" w:rsidRDefault="00155B8A" w:rsidP="002C5604">
            <w:pPr>
              <w:jc w:val="center"/>
              <w:rPr>
                <w:rFonts w:ascii="Arial Narrow" w:hAnsi="Arial Narrow"/>
                <w:lang w:val="en-US"/>
              </w:rPr>
            </w:pPr>
          </w:p>
          <w:p w:rsidR="00155B8A" w:rsidRPr="002C5604" w:rsidRDefault="00155B8A" w:rsidP="002C5604">
            <w:pPr>
              <w:jc w:val="center"/>
              <w:rPr>
                <w:rFonts w:ascii="Arial Narrow" w:hAnsi="Arial Narrow"/>
                <w:lang w:val="en-US"/>
              </w:rPr>
            </w:pPr>
          </w:p>
          <w:p w:rsidR="00155B8A" w:rsidRPr="002C5604" w:rsidRDefault="00155B8A" w:rsidP="002C5604">
            <w:pPr>
              <w:jc w:val="center"/>
              <w:rPr>
                <w:rFonts w:ascii="Arial Narrow" w:hAnsi="Arial Narrow"/>
                <w:lang w:val="en-US"/>
              </w:rPr>
            </w:pPr>
          </w:p>
          <w:p w:rsidR="00155B8A" w:rsidRPr="002C5604" w:rsidRDefault="00155B8A" w:rsidP="002C5604">
            <w:pPr>
              <w:jc w:val="center"/>
              <w:rPr>
                <w:rFonts w:ascii="Arial Narrow" w:hAnsi="Arial Narrow"/>
                <w:lang w:val="en-US"/>
              </w:rPr>
            </w:pPr>
          </w:p>
          <w:p w:rsidR="00155B8A" w:rsidRPr="002C5604" w:rsidRDefault="00155B8A" w:rsidP="002C5604">
            <w:pPr>
              <w:jc w:val="center"/>
              <w:rPr>
                <w:rFonts w:ascii="Arial Narrow" w:hAnsi="Arial Narrow"/>
                <w:lang w:val="en-US"/>
              </w:rPr>
            </w:pPr>
            <w:r w:rsidRPr="002C5604">
              <w:rPr>
                <w:rFonts w:ascii="Arial Narrow" w:hAnsi="Arial Narrow"/>
                <w:lang w:val="en-US"/>
              </w:rPr>
              <w:t>10,00</w:t>
            </w:r>
          </w:p>
        </w:tc>
      </w:tr>
      <w:tr w:rsidR="00155B8A" w:rsidRPr="002C5604" w:rsidTr="002C5604">
        <w:trPr>
          <w:trHeight w:val="144"/>
        </w:trPr>
        <w:tc>
          <w:tcPr>
            <w:tcW w:w="9528" w:type="dxa"/>
            <w:gridSpan w:val="4"/>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b/>
                <w:bCs/>
                <w:lang w:val="en-US"/>
              </w:rPr>
            </w:pPr>
          </w:p>
          <w:p w:rsidR="00155B8A" w:rsidRPr="002C5604" w:rsidRDefault="00155B8A" w:rsidP="002C5604">
            <w:pPr>
              <w:jc w:val="center"/>
              <w:rPr>
                <w:rFonts w:ascii="Arial Narrow" w:hAnsi="Arial Narrow"/>
                <w:b/>
                <w:bCs/>
                <w:lang w:val="en-US"/>
              </w:rPr>
            </w:pPr>
            <w:r w:rsidRPr="002C5604">
              <w:rPr>
                <w:rFonts w:ascii="Arial Narrow" w:hAnsi="Arial Narrow"/>
                <w:b/>
                <w:bCs/>
                <w:lang w:val="en-US"/>
              </w:rPr>
              <w:t>SUBSTANCJE RECEPTUROWE</w:t>
            </w:r>
          </w:p>
          <w:p w:rsidR="00155B8A" w:rsidRPr="002C5604" w:rsidRDefault="00155B8A" w:rsidP="002C5604">
            <w:pPr>
              <w:jc w:val="center"/>
              <w:rPr>
                <w:rFonts w:ascii="Arial Narrow" w:hAnsi="Arial Narrow"/>
                <w:lang w:val="en-US"/>
              </w:rPr>
            </w:pPr>
          </w:p>
        </w:tc>
        <w:tc>
          <w:tcPr>
            <w:tcW w:w="5520" w:type="dxa"/>
            <w:gridSpan w:val="2"/>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b/>
                <w:bCs/>
                <w:lang w:val="en-US"/>
              </w:rPr>
            </w:pPr>
          </w:p>
        </w:tc>
        <w:tc>
          <w:tcPr>
            <w:tcW w:w="55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b/>
                <w:bCs/>
                <w:lang w:val="en-US"/>
              </w:rPr>
            </w:pPr>
          </w:p>
        </w:tc>
        <w:tc>
          <w:tcPr>
            <w:tcW w:w="55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b/>
                <w:bCs/>
                <w:lang w:val="en-US"/>
              </w:rPr>
            </w:pPr>
          </w:p>
        </w:tc>
        <w:tc>
          <w:tcPr>
            <w:tcW w:w="55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b/>
                <w:bCs/>
                <w:lang w:val="en-US"/>
              </w:rPr>
            </w:pP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579</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rPr>
              <w:t xml:space="preserve">CHLORAMPHENICOL  subst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g</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10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580</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FORMALDEHYDUM          10%   FARMACEUTYCZNA      1l</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250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60,00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581</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FORMALDEHYDUM          40%   FARMACEUTYCZNA      1l</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30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6,00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582</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ARGENTUM  NITRICUM    subst.                              100g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1</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5,00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583</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EPHEDRINUM  H/CHLORICUM        subst.                     </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g</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1</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0,50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584</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ETHACRIDINE      subst.                                  50g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1</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1,00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585</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EUCERYNA  BEZWODNA             1kg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1</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1,00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586</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GLYCERINUM    86%     płyn                                  1kg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2</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1,00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587</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HYDROCORTISON  subst.                                   1g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5</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1,00</w:t>
            </w:r>
          </w:p>
        </w:tc>
      </w:tr>
      <w:tr w:rsidR="00155B8A" w:rsidRPr="002C5604" w:rsidTr="002C5604">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588</w:t>
            </w:r>
          </w:p>
        </w:tc>
        <w:tc>
          <w:tcPr>
            <w:tcW w:w="7257" w:type="dxa"/>
            <w:tcBorders>
              <w:top w:val="single" w:sz="4" w:space="0" w:color="000000"/>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HYDROGENIUM  PEROXYDATUM  30%  płyn        1kg</w:t>
            </w:r>
          </w:p>
        </w:tc>
        <w:tc>
          <w:tcPr>
            <w:tcW w:w="811" w:type="dxa"/>
            <w:tcBorders>
              <w:top w:val="single" w:sz="4" w:space="0" w:color="000000"/>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50</w:t>
            </w:r>
          </w:p>
        </w:tc>
        <w:tc>
          <w:tcPr>
            <w:tcW w:w="920" w:type="dxa"/>
            <w:tcBorders>
              <w:top w:val="single" w:sz="4" w:space="0" w:color="000000"/>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9,00</w:t>
            </w:r>
          </w:p>
        </w:tc>
      </w:tr>
      <w:tr w:rsidR="00155B8A" w:rsidRPr="002C5604" w:rsidTr="002C5604">
        <w:trPr>
          <w:gridAfter w:val="4"/>
          <w:wAfter w:w="21160" w:type="dxa"/>
          <w:trHeight w:val="144"/>
        </w:trPr>
        <w:tc>
          <w:tcPr>
            <w:tcW w:w="540" w:type="dxa"/>
            <w:tcBorders>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589</w:t>
            </w:r>
          </w:p>
        </w:tc>
        <w:tc>
          <w:tcPr>
            <w:tcW w:w="7257" w:type="dxa"/>
            <w:tcBorders>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IODUM      subst.                                  5g</w:t>
            </w:r>
          </w:p>
        </w:tc>
        <w:tc>
          <w:tcPr>
            <w:tcW w:w="811" w:type="dxa"/>
            <w:tcBorders>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op.</w:t>
            </w:r>
          </w:p>
        </w:tc>
        <w:tc>
          <w:tcPr>
            <w:tcW w:w="920" w:type="dxa"/>
            <w:tcBorders>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1</w:t>
            </w:r>
          </w:p>
        </w:tc>
        <w:tc>
          <w:tcPr>
            <w:tcW w:w="920" w:type="dxa"/>
            <w:tcBorders>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0,50</w:t>
            </w:r>
          </w:p>
        </w:tc>
      </w:tr>
      <w:tr w:rsidR="00155B8A" w:rsidRPr="002C5604" w:rsidTr="002C5604">
        <w:trPr>
          <w:gridAfter w:val="4"/>
          <w:wAfter w:w="21160" w:type="dxa"/>
          <w:trHeight w:val="144"/>
        </w:trPr>
        <w:tc>
          <w:tcPr>
            <w:tcW w:w="540" w:type="dxa"/>
            <w:tcBorders>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590</w:t>
            </w:r>
          </w:p>
        </w:tc>
        <w:tc>
          <w:tcPr>
            <w:tcW w:w="7257" w:type="dxa"/>
            <w:tcBorders>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KALIUM  IODATUM        subst.                       50g</w:t>
            </w:r>
          </w:p>
        </w:tc>
        <w:tc>
          <w:tcPr>
            <w:tcW w:w="811" w:type="dxa"/>
            <w:tcBorders>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op.</w:t>
            </w:r>
          </w:p>
        </w:tc>
        <w:tc>
          <w:tcPr>
            <w:tcW w:w="920" w:type="dxa"/>
            <w:tcBorders>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1</w:t>
            </w:r>
          </w:p>
        </w:tc>
        <w:tc>
          <w:tcPr>
            <w:tcW w:w="920" w:type="dxa"/>
            <w:tcBorders>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0,50</w:t>
            </w:r>
          </w:p>
        </w:tc>
      </w:tr>
      <w:tr w:rsidR="00155B8A" w:rsidRPr="002C5604" w:rsidTr="002C5604">
        <w:trPr>
          <w:gridAfter w:val="4"/>
          <w:wAfter w:w="21160" w:type="dxa"/>
          <w:trHeight w:val="144"/>
        </w:trPr>
        <w:tc>
          <w:tcPr>
            <w:tcW w:w="540" w:type="dxa"/>
            <w:tcBorders>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591</w:t>
            </w:r>
          </w:p>
        </w:tc>
        <w:tc>
          <w:tcPr>
            <w:tcW w:w="7257" w:type="dxa"/>
            <w:tcBorders>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LANOLINUM  ANHYDRICUM                       1kg</w:t>
            </w:r>
          </w:p>
        </w:tc>
        <w:tc>
          <w:tcPr>
            <w:tcW w:w="811" w:type="dxa"/>
            <w:tcBorders>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op.</w:t>
            </w:r>
          </w:p>
        </w:tc>
        <w:tc>
          <w:tcPr>
            <w:tcW w:w="920" w:type="dxa"/>
            <w:tcBorders>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60</w:t>
            </w:r>
          </w:p>
        </w:tc>
        <w:tc>
          <w:tcPr>
            <w:tcW w:w="920" w:type="dxa"/>
            <w:tcBorders>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60,00</w:t>
            </w:r>
          </w:p>
        </w:tc>
      </w:tr>
      <w:tr w:rsidR="00155B8A" w:rsidRPr="002C5604" w:rsidTr="002C5604">
        <w:trPr>
          <w:gridAfter w:val="4"/>
          <w:wAfter w:w="21160" w:type="dxa"/>
          <w:trHeight w:val="144"/>
        </w:trPr>
        <w:tc>
          <w:tcPr>
            <w:tcW w:w="540" w:type="dxa"/>
            <w:tcBorders>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592</w:t>
            </w:r>
          </w:p>
        </w:tc>
        <w:tc>
          <w:tcPr>
            <w:tcW w:w="7257" w:type="dxa"/>
            <w:tcBorders>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rPr>
              <w:t xml:space="preserve">NATRIUM  TETRABORICUM           </w:t>
            </w:r>
            <w:r w:rsidRPr="002C5604">
              <w:rPr>
                <w:rFonts w:ascii="Arial Narrow" w:hAnsi="Arial Narrow"/>
                <w:lang w:val="en-US"/>
              </w:rPr>
              <w:t xml:space="preserve">subst.                  </w:t>
            </w:r>
          </w:p>
        </w:tc>
        <w:tc>
          <w:tcPr>
            <w:tcW w:w="811" w:type="dxa"/>
            <w:tcBorders>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kg</w:t>
            </w:r>
          </w:p>
        </w:tc>
        <w:tc>
          <w:tcPr>
            <w:tcW w:w="920" w:type="dxa"/>
            <w:tcBorders>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0,5</w:t>
            </w:r>
          </w:p>
        </w:tc>
        <w:tc>
          <w:tcPr>
            <w:tcW w:w="920" w:type="dxa"/>
            <w:tcBorders>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0,50</w:t>
            </w:r>
          </w:p>
        </w:tc>
      </w:tr>
      <w:tr w:rsidR="00155B8A" w:rsidRPr="002C5604" w:rsidTr="002C5604">
        <w:trPr>
          <w:gridAfter w:val="4"/>
          <w:wAfter w:w="21160" w:type="dxa"/>
          <w:trHeight w:val="144"/>
        </w:trPr>
        <w:tc>
          <w:tcPr>
            <w:tcW w:w="540" w:type="dxa"/>
            <w:tcBorders>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593</w:t>
            </w:r>
          </w:p>
        </w:tc>
        <w:tc>
          <w:tcPr>
            <w:tcW w:w="7257" w:type="dxa"/>
            <w:tcBorders>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NEOMYCINUM         subst                                  10g</w:t>
            </w:r>
          </w:p>
        </w:tc>
        <w:tc>
          <w:tcPr>
            <w:tcW w:w="811" w:type="dxa"/>
            <w:tcBorders>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op.</w:t>
            </w:r>
          </w:p>
        </w:tc>
        <w:tc>
          <w:tcPr>
            <w:tcW w:w="920" w:type="dxa"/>
            <w:tcBorders>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120</w:t>
            </w:r>
          </w:p>
        </w:tc>
        <w:tc>
          <w:tcPr>
            <w:tcW w:w="920" w:type="dxa"/>
            <w:tcBorders>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68,00</w:t>
            </w:r>
          </w:p>
        </w:tc>
      </w:tr>
      <w:tr w:rsidR="00155B8A" w:rsidRPr="002C5604" w:rsidTr="002C5604">
        <w:trPr>
          <w:gridAfter w:val="4"/>
          <w:wAfter w:w="21160" w:type="dxa"/>
          <w:trHeight w:val="144"/>
        </w:trPr>
        <w:tc>
          <w:tcPr>
            <w:tcW w:w="540" w:type="dxa"/>
            <w:tcBorders>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594</w:t>
            </w:r>
          </w:p>
        </w:tc>
        <w:tc>
          <w:tcPr>
            <w:tcW w:w="7257" w:type="dxa"/>
            <w:tcBorders>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PARAFFINUM  LIQUIDUM      płyn                                  800g</w:t>
            </w:r>
          </w:p>
        </w:tc>
        <w:tc>
          <w:tcPr>
            <w:tcW w:w="811" w:type="dxa"/>
            <w:tcBorders>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op.</w:t>
            </w:r>
          </w:p>
        </w:tc>
        <w:tc>
          <w:tcPr>
            <w:tcW w:w="920" w:type="dxa"/>
            <w:tcBorders>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90</w:t>
            </w:r>
          </w:p>
        </w:tc>
        <w:tc>
          <w:tcPr>
            <w:tcW w:w="920" w:type="dxa"/>
            <w:tcBorders>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33,00</w:t>
            </w:r>
          </w:p>
        </w:tc>
      </w:tr>
      <w:tr w:rsidR="00155B8A" w:rsidRPr="002C5604" w:rsidTr="002C5604">
        <w:trPr>
          <w:gridAfter w:val="4"/>
          <w:wAfter w:w="21160" w:type="dxa"/>
          <w:trHeight w:val="144"/>
        </w:trPr>
        <w:tc>
          <w:tcPr>
            <w:tcW w:w="540" w:type="dxa"/>
            <w:tcBorders>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595</w:t>
            </w:r>
          </w:p>
        </w:tc>
        <w:tc>
          <w:tcPr>
            <w:tcW w:w="7257" w:type="dxa"/>
            <w:tcBorders>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SOLUTIO  IODI  SPIRITUOSA   płyn                                  800g</w:t>
            </w:r>
          </w:p>
        </w:tc>
        <w:tc>
          <w:tcPr>
            <w:tcW w:w="811" w:type="dxa"/>
            <w:tcBorders>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op.</w:t>
            </w:r>
          </w:p>
        </w:tc>
        <w:tc>
          <w:tcPr>
            <w:tcW w:w="920" w:type="dxa"/>
            <w:tcBorders>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50</w:t>
            </w:r>
          </w:p>
        </w:tc>
        <w:tc>
          <w:tcPr>
            <w:tcW w:w="920" w:type="dxa"/>
            <w:tcBorders>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20,00</w:t>
            </w:r>
          </w:p>
        </w:tc>
      </w:tr>
      <w:tr w:rsidR="00155B8A" w:rsidRPr="002C5604" w:rsidTr="002C5604">
        <w:trPr>
          <w:gridAfter w:val="4"/>
          <w:wAfter w:w="21160" w:type="dxa"/>
          <w:trHeight w:val="144"/>
        </w:trPr>
        <w:tc>
          <w:tcPr>
            <w:tcW w:w="540" w:type="dxa"/>
            <w:tcBorders>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596</w:t>
            </w:r>
          </w:p>
        </w:tc>
        <w:tc>
          <w:tcPr>
            <w:tcW w:w="7257" w:type="dxa"/>
            <w:tcBorders>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SPIRITUS  SALICYLATUS  2%  płyn                                  800g      </w:t>
            </w:r>
          </w:p>
        </w:tc>
        <w:tc>
          <w:tcPr>
            <w:tcW w:w="811" w:type="dxa"/>
            <w:tcBorders>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op.</w:t>
            </w:r>
          </w:p>
        </w:tc>
        <w:tc>
          <w:tcPr>
            <w:tcW w:w="920" w:type="dxa"/>
            <w:tcBorders>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120</w:t>
            </w:r>
          </w:p>
        </w:tc>
        <w:tc>
          <w:tcPr>
            <w:tcW w:w="920" w:type="dxa"/>
            <w:tcBorders>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9,00</w:t>
            </w:r>
          </w:p>
        </w:tc>
      </w:tr>
      <w:tr w:rsidR="00155B8A" w:rsidRPr="002C5604" w:rsidTr="002C5604">
        <w:trPr>
          <w:gridAfter w:val="4"/>
          <w:wAfter w:w="21160" w:type="dxa"/>
          <w:trHeight w:val="144"/>
        </w:trPr>
        <w:tc>
          <w:tcPr>
            <w:tcW w:w="540" w:type="dxa"/>
            <w:tcBorders>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597</w:t>
            </w:r>
          </w:p>
        </w:tc>
        <w:tc>
          <w:tcPr>
            <w:tcW w:w="7257" w:type="dxa"/>
            <w:tcBorders>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rPr>
              <w:t>TALCUM</w:t>
            </w:r>
            <w:r w:rsidRPr="002C5604">
              <w:rPr>
                <w:rFonts w:ascii="Arial Narrow" w:hAnsi="Arial Narrow"/>
                <w:lang w:val="en-US"/>
              </w:rPr>
              <w:t xml:space="preserve">     subst.                                         1kg</w:t>
            </w:r>
          </w:p>
        </w:tc>
        <w:tc>
          <w:tcPr>
            <w:tcW w:w="811" w:type="dxa"/>
            <w:tcBorders>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op.</w:t>
            </w:r>
          </w:p>
        </w:tc>
        <w:tc>
          <w:tcPr>
            <w:tcW w:w="920" w:type="dxa"/>
            <w:tcBorders>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1</w:t>
            </w:r>
          </w:p>
        </w:tc>
        <w:tc>
          <w:tcPr>
            <w:tcW w:w="920" w:type="dxa"/>
            <w:tcBorders>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0,50</w:t>
            </w:r>
          </w:p>
        </w:tc>
      </w:tr>
      <w:tr w:rsidR="00155B8A" w:rsidRPr="002C5604" w:rsidTr="002C5604">
        <w:trPr>
          <w:gridAfter w:val="4"/>
          <w:wAfter w:w="21160" w:type="dxa"/>
          <w:trHeight w:val="144"/>
        </w:trPr>
        <w:tc>
          <w:tcPr>
            <w:tcW w:w="540" w:type="dxa"/>
            <w:tcBorders>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598</w:t>
            </w:r>
          </w:p>
        </w:tc>
        <w:tc>
          <w:tcPr>
            <w:tcW w:w="7257" w:type="dxa"/>
            <w:tcBorders>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VASELINUM  ALBUM          1kg</w:t>
            </w:r>
          </w:p>
        </w:tc>
        <w:tc>
          <w:tcPr>
            <w:tcW w:w="811" w:type="dxa"/>
            <w:tcBorders>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op.</w:t>
            </w:r>
          </w:p>
        </w:tc>
        <w:tc>
          <w:tcPr>
            <w:tcW w:w="920" w:type="dxa"/>
            <w:tcBorders>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60</w:t>
            </w:r>
          </w:p>
        </w:tc>
        <w:tc>
          <w:tcPr>
            <w:tcW w:w="920" w:type="dxa"/>
            <w:tcBorders>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20,00</w:t>
            </w:r>
          </w:p>
        </w:tc>
      </w:tr>
      <w:tr w:rsidR="00155B8A" w:rsidRPr="002C5604" w:rsidTr="002C5604">
        <w:trPr>
          <w:gridAfter w:val="4"/>
          <w:wAfter w:w="21160" w:type="dxa"/>
          <w:trHeight w:val="144"/>
        </w:trPr>
        <w:tc>
          <w:tcPr>
            <w:tcW w:w="540" w:type="dxa"/>
            <w:tcBorders>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599</w:t>
            </w:r>
          </w:p>
        </w:tc>
        <w:tc>
          <w:tcPr>
            <w:tcW w:w="7257" w:type="dxa"/>
            <w:tcBorders>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rPr>
              <w:t>ZINCUM   OXYDATUM</w:t>
            </w:r>
            <w:r w:rsidRPr="002C5604">
              <w:rPr>
                <w:rFonts w:ascii="Arial Narrow" w:hAnsi="Arial Narrow"/>
                <w:lang w:val="en-US"/>
              </w:rPr>
              <w:t xml:space="preserve">     subst.                                     100g</w:t>
            </w:r>
          </w:p>
        </w:tc>
        <w:tc>
          <w:tcPr>
            <w:tcW w:w="811" w:type="dxa"/>
            <w:tcBorders>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op.</w:t>
            </w:r>
          </w:p>
        </w:tc>
        <w:tc>
          <w:tcPr>
            <w:tcW w:w="920" w:type="dxa"/>
            <w:tcBorders>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1</w:t>
            </w:r>
          </w:p>
        </w:tc>
        <w:tc>
          <w:tcPr>
            <w:tcW w:w="920" w:type="dxa"/>
            <w:tcBorders>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0,50</w:t>
            </w:r>
          </w:p>
        </w:tc>
      </w:tr>
      <w:tr w:rsidR="00155B8A" w:rsidRPr="002C5604" w:rsidTr="002C5604">
        <w:trPr>
          <w:gridAfter w:val="4"/>
          <w:wAfter w:w="21160" w:type="dxa"/>
          <w:trHeight w:val="144"/>
        </w:trPr>
        <w:tc>
          <w:tcPr>
            <w:tcW w:w="540" w:type="dxa"/>
            <w:tcBorders>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600</w:t>
            </w:r>
          </w:p>
        </w:tc>
        <w:tc>
          <w:tcPr>
            <w:tcW w:w="7257" w:type="dxa"/>
            <w:tcBorders>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Spirytus  skażony Hibitanem 0,5%</w:t>
            </w:r>
          </w:p>
          <w:p w:rsidR="00155B8A" w:rsidRPr="002C5604" w:rsidRDefault="00155B8A" w:rsidP="002C5604">
            <w:pPr>
              <w:rPr>
                <w:rFonts w:ascii="Arial Narrow" w:hAnsi="Arial Narrow"/>
              </w:rPr>
            </w:pPr>
            <w:r w:rsidRPr="002C5604">
              <w:rPr>
                <w:rFonts w:ascii="Arial Narrow" w:hAnsi="Arial Narrow"/>
              </w:rPr>
              <w:t>1g zawiera: 25mg diglukonian chlorheksydyny  20%</w:t>
            </w:r>
          </w:p>
          <w:p w:rsidR="00155B8A" w:rsidRPr="002C5604" w:rsidRDefault="00155B8A" w:rsidP="002C5604">
            <w:pPr>
              <w:rPr>
                <w:rFonts w:ascii="Arial Narrow" w:hAnsi="Arial Narrow"/>
              </w:rPr>
            </w:pPr>
            <w:r w:rsidRPr="002C5604">
              <w:rPr>
                <w:rFonts w:ascii="Arial Narrow" w:hAnsi="Arial Narrow"/>
              </w:rPr>
              <w:t>650mg alkoholu etylowego 760g/l            1000ml</w:t>
            </w:r>
          </w:p>
        </w:tc>
        <w:tc>
          <w:tcPr>
            <w:tcW w:w="811" w:type="dxa"/>
            <w:tcBorders>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op.</w:t>
            </w:r>
          </w:p>
        </w:tc>
        <w:tc>
          <w:tcPr>
            <w:tcW w:w="920" w:type="dxa"/>
            <w:tcBorders>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300</w:t>
            </w:r>
          </w:p>
        </w:tc>
        <w:tc>
          <w:tcPr>
            <w:tcW w:w="920" w:type="dxa"/>
            <w:tcBorders>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p>
          <w:p w:rsidR="00155B8A" w:rsidRPr="002C5604" w:rsidRDefault="00155B8A" w:rsidP="002C5604">
            <w:pPr>
              <w:jc w:val="center"/>
              <w:rPr>
                <w:rFonts w:ascii="Arial Narrow" w:hAnsi="Arial Narrow"/>
              </w:rPr>
            </w:pPr>
            <w:r w:rsidRPr="002C5604">
              <w:rPr>
                <w:rFonts w:ascii="Arial Narrow" w:hAnsi="Arial Narrow"/>
              </w:rPr>
              <w:t>40,00</w:t>
            </w:r>
          </w:p>
        </w:tc>
      </w:tr>
      <w:tr w:rsidR="00155B8A" w:rsidRPr="002C5604" w:rsidTr="002C5604">
        <w:trPr>
          <w:gridAfter w:val="4"/>
          <w:wAfter w:w="21160" w:type="dxa"/>
          <w:trHeight w:val="144"/>
        </w:trPr>
        <w:tc>
          <w:tcPr>
            <w:tcW w:w="540" w:type="dxa"/>
            <w:tcBorders>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601</w:t>
            </w:r>
          </w:p>
        </w:tc>
        <w:tc>
          <w:tcPr>
            <w:tcW w:w="7257" w:type="dxa"/>
            <w:tcBorders>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rPr>
              <w:t>Lekobaza                               250g</w:t>
            </w:r>
          </w:p>
        </w:tc>
        <w:tc>
          <w:tcPr>
            <w:tcW w:w="811" w:type="dxa"/>
            <w:tcBorders>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op.</w:t>
            </w:r>
          </w:p>
        </w:tc>
        <w:tc>
          <w:tcPr>
            <w:tcW w:w="920" w:type="dxa"/>
            <w:tcBorders>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1</w:t>
            </w:r>
          </w:p>
        </w:tc>
        <w:tc>
          <w:tcPr>
            <w:tcW w:w="920" w:type="dxa"/>
            <w:tcBorders>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0,50</w:t>
            </w:r>
          </w:p>
        </w:tc>
      </w:tr>
      <w:tr w:rsidR="00155B8A" w:rsidRPr="002C5604" w:rsidTr="002C5604">
        <w:trPr>
          <w:gridAfter w:val="4"/>
          <w:wAfter w:w="21160" w:type="dxa"/>
          <w:trHeight w:val="144"/>
        </w:trPr>
        <w:tc>
          <w:tcPr>
            <w:tcW w:w="540" w:type="dxa"/>
            <w:tcBorders>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602</w:t>
            </w:r>
          </w:p>
        </w:tc>
        <w:tc>
          <w:tcPr>
            <w:tcW w:w="7257" w:type="dxa"/>
            <w:tcBorders>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lang w:val="en-US"/>
              </w:rPr>
              <w:t>SPIRYTUS  CZYSTY  STĘŻONY 96%                              800,0</w:t>
            </w:r>
          </w:p>
        </w:tc>
        <w:tc>
          <w:tcPr>
            <w:tcW w:w="811" w:type="dxa"/>
            <w:tcBorders>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op</w:t>
            </w:r>
          </w:p>
        </w:tc>
        <w:tc>
          <w:tcPr>
            <w:tcW w:w="920" w:type="dxa"/>
            <w:tcBorders>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32</w:t>
            </w:r>
          </w:p>
        </w:tc>
        <w:tc>
          <w:tcPr>
            <w:tcW w:w="920" w:type="dxa"/>
            <w:tcBorders>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48,00</w:t>
            </w:r>
          </w:p>
        </w:tc>
      </w:tr>
      <w:tr w:rsidR="00155B8A" w:rsidRPr="002C5604" w:rsidTr="002C5604">
        <w:trPr>
          <w:gridAfter w:val="4"/>
          <w:wAfter w:w="21160" w:type="dxa"/>
          <w:trHeight w:val="144"/>
        </w:trPr>
        <w:tc>
          <w:tcPr>
            <w:tcW w:w="540" w:type="dxa"/>
            <w:tcBorders>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603</w:t>
            </w:r>
          </w:p>
        </w:tc>
        <w:tc>
          <w:tcPr>
            <w:tcW w:w="7257" w:type="dxa"/>
            <w:tcBorders>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lang w:val="en-US"/>
              </w:rPr>
              <w:t>SPIRYTUS  CZYSTY   70%                              800,0</w:t>
            </w:r>
          </w:p>
        </w:tc>
        <w:tc>
          <w:tcPr>
            <w:tcW w:w="811" w:type="dxa"/>
            <w:tcBorders>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op</w:t>
            </w:r>
          </w:p>
        </w:tc>
        <w:tc>
          <w:tcPr>
            <w:tcW w:w="920" w:type="dxa"/>
            <w:tcBorders>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80</w:t>
            </w:r>
          </w:p>
        </w:tc>
        <w:tc>
          <w:tcPr>
            <w:tcW w:w="920" w:type="dxa"/>
            <w:tcBorders>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120,00</w:t>
            </w:r>
          </w:p>
        </w:tc>
      </w:tr>
      <w:tr w:rsidR="00155B8A" w:rsidRPr="002C5604" w:rsidTr="002C5604">
        <w:trPr>
          <w:gridAfter w:val="4"/>
          <w:wAfter w:w="21160" w:type="dxa"/>
          <w:trHeight w:val="144"/>
        </w:trPr>
        <w:tc>
          <w:tcPr>
            <w:tcW w:w="540" w:type="dxa"/>
            <w:tcBorders>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604</w:t>
            </w:r>
          </w:p>
        </w:tc>
        <w:tc>
          <w:tcPr>
            <w:tcW w:w="7257" w:type="dxa"/>
            <w:tcBorders>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Glukoza subst.   75g</w:t>
            </w:r>
          </w:p>
        </w:tc>
        <w:tc>
          <w:tcPr>
            <w:tcW w:w="811" w:type="dxa"/>
            <w:tcBorders>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op.</w:t>
            </w:r>
          </w:p>
        </w:tc>
        <w:tc>
          <w:tcPr>
            <w:tcW w:w="920" w:type="dxa"/>
            <w:tcBorders>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150</w:t>
            </w:r>
          </w:p>
        </w:tc>
        <w:tc>
          <w:tcPr>
            <w:tcW w:w="920" w:type="dxa"/>
            <w:tcBorders>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5,00</w:t>
            </w:r>
          </w:p>
        </w:tc>
      </w:tr>
      <w:tr w:rsidR="00155B8A" w:rsidRPr="002C5604" w:rsidTr="002C5604">
        <w:trPr>
          <w:trHeight w:val="144"/>
        </w:trPr>
        <w:tc>
          <w:tcPr>
            <w:tcW w:w="9528" w:type="dxa"/>
            <w:gridSpan w:val="4"/>
            <w:tcBorders>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b/>
              </w:rPr>
            </w:pPr>
          </w:p>
          <w:p w:rsidR="00155B8A" w:rsidRPr="002C5604" w:rsidRDefault="00155B8A" w:rsidP="002C5604">
            <w:pPr>
              <w:jc w:val="center"/>
              <w:rPr>
                <w:rFonts w:ascii="Arial Narrow" w:hAnsi="Arial Narrow"/>
                <w:b/>
              </w:rPr>
            </w:pPr>
            <w:r w:rsidRPr="002C5604">
              <w:rPr>
                <w:rFonts w:ascii="Arial Narrow" w:hAnsi="Arial Narrow"/>
                <w:b/>
              </w:rPr>
              <w:t>ŚRODKI DEZYNFEKCYJNE</w:t>
            </w:r>
          </w:p>
          <w:p w:rsidR="00155B8A" w:rsidRPr="002C5604" w:rsidRDefault="00155B8A" w:rsidP="002C5604">
            <w:pPr>
              <w:jc w:val="center"/>
              <w:rPr>
                <w:rFonts w:ascii="Arial Narrow" w:hAnsi="Arial Narrow"/>
              </w:rPr>
            </w:pPr>
          </w:p>
        </w:tc>
        <w:tc>
          <w:tcPr>
            <w:tcW w:w="5520" w:type="dxa"/>
            <w:gridSpan w:val="2"/>
            <w:tcBorders>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b/>
              </w:rPr>
            </w:pPr>
          </w:p>
        </w:tc>
        <w:tc>
          <w:tcPr>
            <w:tcW w:w="5520" w:type="dxa"/>
            <w:tcBorders>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b/>
              </w:rPr>
            </w:pPr>
          </w:p>
        </w:tc>
        <w:tc>
          <w:tcPr>
            <w:tcW w:w="5520" w:type="dxa"/>
            <w:tcBorders>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b/>
              </w:rPr>
            </w:pPr>
          </w:p>
        </w:tc>
        <w:tc>
          <w:tcPr>
            <w:tcW w:w="5520" w:type="dxa"/>
            <w:tcBorders>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b/>
              </w:rPr>
            </w:pPr>
          </w:p>
        </w:tc>
      </w:tr>
      <w:tr w:rsidR="00155B8A" w:rsidRPr="002C5604" w:rsidTr="002C5604">
        <w:trPr>
          <w:gridAfter w:val="4"/>
          <w:wAfter w:w="21160" w:type="dxa"/>
          <w:trHeight w:val="144"/>
        </w:trPr>
        <w:tc>
          <w:tcPr>
            <w:tcW w:w="540" w:type="dxa"/>
            <w:tcBorders>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605</w:t>
            </w:r>
          </w:p>
        </w:tc>
        <w:tc>
          <w:tcPr>
            <w:tcW w:w="7257" w:type="dxa"/>
            <w:tcBorders>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 xml:space="preserve">CHLORAMINA  T                  </w:t>
            </w:r>
            <w:smartTag w:uri="urn:schemas-microsoft-com:office:smarttags" w:element="metricconverter">
              <w:smartTagPr>
                <w:attr w:name="ProductID" w:val="1 kg"/>
              </w:smartTagPr>
              <w:r w:rsidRPr="002C5604">
                <w:rPr>
                  <w:rFonts w:ascii="Arial Narrow" w:hAnsi="Arial Narrow"/>
                </w:rPr>
                <w:t>1 kg</w:t>
              </w:r>
            </w:smartTag>
          </w:p>
        </w:tc>
        <w:tc>
          <w:tcPr>
            <w:tcW w:w="811" w:type="dxa"/>
            <w:tcBorders>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op.</w:t>
            </w:r>
          </w:p>
        </w:tc>
        <w:tc>
          <w:tcPr>
            <w:tcW w:w="920" w:type="dxa"/>
            <w:tcBorders>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150</w:t>
            </w:r>
          </w:p>
        </w:tc>
        <w:tc>
          <w:tcPr>
            <w:tcW w:w="920" w:type="dxa"/>
            <w:tcBorders>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28,00</w:t>
            </w:r>
          </w:p>
        </w:tc>
      </w:tr>
      <w:tr w:rsidR="00155B8A" w:rsidRPr="002C5604" w:rsidTr="002C5604">
        <w:trPr>
          <w:gridAfter w:val="4"/>
          <w:wAfter w:w="21160" w:type="dxa"/>
          <w:trHeight w:val="144"/>
        </w:trPr>
        <w:tc>
          <w:tcPr>
            <w:tcW w:w="540" w:type="dxa"/>
            <w:tcBorders>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606</w:t>
            </w:r>
          </w:p>
        </w:tc>
        <w:tc>
          <w:tcPr>
            <w:tcW w:w="7257" w:type="dxa"/>
            <w:tcBorders>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 xml:space="preserve">SEPTACID                           </w:t>
            </w:r>
            <w:smartTag w:uri="urn:schemas-microsoft-com:office:smarttags" w:element="metricconverter">
              <w:smartTagPr>
                <w:attr w:name="ProductID" w:val="0,8 kg"/>
              </w:smartTagPr>
              <w:r w:rsidRPr="002C5604">
                <w:rPr>
                  <w:rFonts w:ascii="Arial Narrow" w:hAnsi="Arial Narrow"/>
                </w:rPr>
                <w:t>0,8 kg</w:t>
              </w:r>
            </w:smartTag>
          </w:p>
        </w:tc>
        <w:tc>
          <w:tcPr>
            <w:tcW w:w="811" w:type="dxa"/>
            <w:tcBorders>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op.</w:t>
            </w:r>
          </w:p>
        </w:tc>
        <w:tc>
          <w:tcPr>
            <w:tcW w:w="920" w:type="dxa"/>
            <w:tcBorders>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30</w:t>
            </w:r>
          </w:p>
        </w:tc>
        <w:tc>
          <w:tcPr>
            <w:tcW w:w="920" w:type="dxa"/>
            <w:tcBorders>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7,00</w:t>
            </w:r>
          </w:p>
        </w:tc>
      </w:tr>
      <w:tr w:rsidR="00155B8A" w:rsidRPr="002C5604" w:rsidTr="002C5604">
        <w:trPr>
          <w:gridAfter w:val="4"/>
          <w:wAfter w:w="21160" w:type="dxa"/>
          <w:trHeight w:val="144"/>
        </w:trPr>
        <w:tc>
          <w:tcPr>
            <w:tcW w:w="540" w:type="dxa"/>
            <w:tcBorders>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607</w:t>
            </w:r>
          </w:p>
        </w:tc>
        <w:tc>
          <w:tcPr>
            <w:tcW w:w="7257" w:type="dxa"/>
            <w:tcBorders>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LYSOFORMIN  3000                 1l</w:t>
            </w:r>
          </w:p>
        </w:tc>
        <w:tc>
          <w:tcPr>
            <w:tcW w:w="811" w:type="dxa"/>
            <w:tcBorders>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op.</w:t>
            </w:r>
          </w:p>
        </w:tc>
        <w:tc>
          <w:tcPr>
            <w:tcW w:w="920" w:type="dxa"/>
            <w:tcBorders>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10</w:t>
            </w:r>
          </w:p>
        </w:tc>
        <w:tc>
          <w:tcPr>
            <w:tcW w:w="920" w:type="dxa"/>
            <w:tcBorders>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4,00</w:t>
            </w:r>
          </w:p>
        </w:tc>
      </w:tr>
      <w:tr w:rsidR="00155B8A" w:rsidRPr="002C5604" w:rsidTr="002C5604">
        <w:trPr>
          <w:gridAfter w:val="4"/>
          <w:wAfter w:w="21160" w:type="dxa"/>
          <w:trHeight w:val="144"/>
        </w:trPr>
        <w:tc>
          <w:tcPr>
            <w:tcW w:w="540" w:type="dxa"/>
            <w:tcBorders>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608</w:t>
            </w:r>
          </w:p>
        </w:tc>
        <w:tc>
          <w:tcPr>
            <w:tcW w:w="7257" w:type="dxa"/>
            <w:tcBorders>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VIRKON                                 200g</w:t>
            </w:r>
          </w:p>
        </w:tc>
        <w:tc>
          <w:tcPr>
            <w:tcW w:w="811" w:type="dxa"/>
            <w:tcBorders>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op.</w:t>
            </w:r>
          </w:p>
        </w:tc>
        <w:tc>
          <w:tcPr>
            <w:tcW w:w="920" w:type="dxa"/>
            <w:tcBorders>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25</w:t>
            </w:r>
          </w:p>
        </w:tc>
        <w:tc>
          <w:tcPr>
            <w:tcW w:w="920" w:type="dxa"/>
            <w:tcBorders>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4,00</w:t>
            </w:r>
          </w:p>
        </w:tc>
      </w:tr>
      <w:tr w:rsidR="00155B8A" w:rsidRPr="002C5604" w:rsidTr="002C5604">
        <w:trPr>
          <w:gridAfter w:val="4"/>
          <w:wAfter w:w="21160" w:type="dxa"/>
          <w:trHeight w:val="144"/>
        </w:trPr>
        <w:tc>
          <w:tcPr>
            <w:tcW w:w="540" w:type="dxa"/>
            <w:tcBorders>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609</w:t>
            </w:r>
          </w:p>
        </w:tc>
        <w:tc>
          <w:tcPr>
            <w:tcW w:w="7257" w:type="dxa"/>
            <w:tcBorders>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Braunol      płyn       7,5%             1000ml</w:t>
            </w:r>
          </w:p>
        </w:tc>
        <w:tc>
          <w:tcPr>
            <w:tcW w:w="811" w:type="dxa"/>
            <w:tcBorders>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op</w:t>
            </w:r>
          </w:p>
        </w:tc>
        <w:tc>
          <w:tcPr>
            <w:tcW w:w="920" w:type="dxa"/>
            <w:tcBorders>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3</w:t>
            </w:r>
          </w:p>
        </w:tc>
        <w:tc>
          <w:tcPr>
            <w:tcW w:w="920" w:type="dxa"/>
            <w:tcBorders>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r w:rsidRPr="002C5604">
              <w:rPr>
                <w:rFonts w:ascii="Arial Narrow" w:hAnsi="Arial Narrow"/>
                <w:lang w:val="en-US"/>
              </w:rPr>
              <w:t>1,00</w:t>
            </w:r>
          </w:p>
        </w:tc>
      </w:tr>
      <w:tr w:rsidR="00155B8A" w:rsidRPr="002C5604" w:rsidTr="002C5604">
        <w:trPr>
          <w:gridAfter w:val="4"/>
          <w:wAfter w:w="21160" w:type="dxa"/>
          <w:trHeight w:val="144"/>
        </w:trPr>
        <w:tc>
          <w:tcPr>
            <w:tcW w:w="540" w:type="dxa"/>
            <w:tcBorders>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610</w:t>
            </w:r>
          </w:p>
        </w:tc>
        <w:tc>
          <w:tcPr>
            <w:tcW w:w="7257" w:type="dxa"/>
            <w:tcBorders>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Braunoderm płyn   barwion</w:t>
            </w:r>
            <w:r w:rsidRPr="002C5604">
              <w:rPr>
                <w:rFonts w:ascii="Arial Narrow" w:hAnsi="Arial Narrow"/>
              </w:rPr>
              <w:t>y            1000ml</w:t>
            </w:r>
          </w:p>
        </w:tc>
        <w:tc>
          <w:tcPr>
            <w:tcW w:w="811" w:type="dxa"/>
            <w:tcBorders>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op</w:t>
            </w:r>
          </w:p>
        </w:tc>
        <w:tc>
          <w:tcPr>
            <w:tcW w:w="920" w:type="dxa"/>
            <w:tcBorders>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180</w:t>
            </w:r>
          </w:p>
        </w:tc>
        <w:tc>
          <w:tcPr>
            <w:tcW w:w="920" w:type="dxa"/>
            <w:tcBorders>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44,00</w:t>
            </w:r>
          </w:p>
        </w:tc>
      </w:tr>
      <w:tr w:rsidR="00155B8A" w:rsidRPr="002C5604" w:rsidTr="002C5604">
        <w:trPr>
          <w:gridAfter w:val="4"/>
          <w:wAfter w:w="21160" w:type="dxa"/>
          <w:trHeight w:val="144"/>
        </w:trPr>
        <w:tc>
          <w:tcPr>
            <w:tcW w:w="540" w:type="dxa"/>
            <w:tcBorders>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611</w:t>
            </w:r>
          </w:p>
        </w:tc>
        <w:tc>
          <w:tcPr>
            <w:tcW w:w="7257" w:type="dxa"/>
            <w:tcBorders>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NATRIUM  HYDRICUM c. CALCE  GRANULATUM  ZE  WSKAŹNIKIEM ZUŻYCIA                4,5kg</w:t>
            </w:r>
          </w:p>
        </w:tc>
        <w:tc>
          <w:tcPr>
            <w:tcW w:w="811" w:type="dxa"/>
            <w:tcBorders>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op.</w:t>
            </w:r>
          </w:p>
        </w:tc>
        <w:tc>
          <w:tcPr>
            <w:tcW w:w="920" w:type="dxa"/>
            <w:tcBorders>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15</w:t>
            </w:r>
          </w:p>
        </w:tc>
        <w:tc>
          <w:tcPr>
            <w:tcW w:w="920" w:type="dxa"/>
            <w:tcBorders>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10,00</w:t>
            </w:r>
          </w:p>
        </w:tc>
      </w:tr>
      <w:tr w:rsidR="00155B8A" w:rsidRPr="002C5604" w:rsidTr="002C5604">
        <w:trPr>
          <w:gridAfter w:val="4"/>
          <w:wAfter w:w="21160" w:type="dxa"/>
          <w:trHeight w:val="144"/>
        </w:trPr>
        <w:tc>
          <w:tcPr>
            <w:tcW w:w="540" w:type="dxa"/>
            <w:tcBorders>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rPr>
              <w:t>612</w:t>
            </w:r>
          </w:p>
        </w:tc>
        <w:tc>
          <w:tcPr>
            <w:tcW w:w="7257" w:type="dxa"/>
            <w:tcBorders>
              <w:left w:val="single" w:sz="4" w:space="0" w:color="000000"/>
              <w:bottom w:val="single" w:sz="4" w:space="0" w:color="000000"/>
            </w:tcBorders>
            <w:vAlign w:val="center"/>
          </w:tcPr>
          <w:p w:rsidR="00155B8A" w:rsidRPr="002C5604" w:rsidRDefault="00155B8A" w:rsidP="002C5604">
            <w:pPr>
              <w:pStyle w:val="Heading1"/>
              <w:numPr>
                <w:ilvl w:val="0"/>
                <w:numId w:val="25"/>
              </w:numPr>
              <w:suppressAutoHyphens/>
              <w:jc w:val="left"/>
              <w:rPr>
                <w:rFonts w:ascii="Arial Narrow" w:hAnsi="Arial Narrow"/>
                <w:szCs w:val="24"/>
              </w:rPr>
            </w:pPr>
            <w:r w:rsidRPr="002C5604">
              <w:rPr>
                <w:rFonts w:ascii="Arial Narrow" w:hAnsi="Arial Narrow"/>
                <w:b w:val="0"/>
                <w:szCs w:val="24"/>
              </w:rPr>
              <w:t>OCTENIDINI</w:t>
            </w:r>
          </w:p>
          <w:p w:rsidR="00155B8A" w:rsidRPr="002C5604" w:rsidRDefault="00155B8A" w:rsidP="002C5604">
            <w:pPr>
              <w:pStyle w:val="Heading1"/>
              <w:numPr>
                <w:ilvl w:val="0"/>
                <w:numId w:val="25"/>
              </w:numPr>
              <w:suppressAutoHyphens/>
              <w:jc w:val="left"/>
              <w:rPr>
                <w:rFonts w:ascii="Arial Narrow" w:hAnsi="Arial Narrow"/>
                <w:szCs w:val="24"/>
              </w:rPr>
            </w:pPr>
            <w:r w:rsidRPr="002C5604">
              <w:rPr>
                <w:rFonts w:ascii="Arial Narrow" w:hAnsi="Arial Narrow"/>
                <w:b w:val="0"/>
                <w:szCs w:val="24"/>
              </w:rPr>
              <w:t>DIHYDROCHLORIDUM</w:t>
            </w:r>
          </w:p>
          <w:p w:rsidR="00155B8A" w:rsidRPr="002C5604" w:rsidRDefault="00155B8A" w:rsidP="002C5604">
            <w:pPr>
              <w:rPr>
                <w:rFonts w:ascii="Arial Narrow" w:hAnsi="Arial Narrow"/>
              </w:rPr>
            </w:pPr>
            <w:r w:rsidRPr="002C5604">
              <w:rPr>
                <w:rFonts w:ascii="Arial Narrow" w:hAnsi="Arial Narrow"/>
              </w:rPr>
              <w:t>+</w:t>
            </w:r>
          </w:p>
          <w:p w:rsidR="00155B8A" w:rsidRPr="002C5604" w:rsidRDefault="00155B8A" w:rsidP="002C5604">
            <w:pPr>
              <w:rPr>
                <w:rFonts w:ascii="Arial Narrow" w:hAnsi="Arial Narrow"/>
              </w:rPr>
            </w:pPr>
            <w:r w:rsidRPr="002C5604">
              <w:rPr>
                <w:rFonts w:ascii="Arial Narrow" w:hAnsi="Arial Narrow"/>
              </w:rPr>
              <w:t xml:space="preserve">PHENOXYETHANOLUM </w:t>
            </w:r>
          </w:p>
          <w:p w:rsidR="00155B8A" w:rsidRPr="002C5604" w:rsidRDefault="00155B8A" w:rsidP="002C5604">
            <w:pPr>
              <w:rPr>
                <w:rFonts w:ascii="Arial Narrow" w:hAnsi="Arial Narrow"/>
              </w:rPr>
            </w:pPr>
            <w:r w:rsidRPr="002C5604">
              <w:rPr>
                <w:rFonts w:ascii="Arial Narrow" w:hAnsi="Arial Narrow"/>
              </w:rPr>
              <w:t>płyn                                1000ml</w:t>
            </w:r>
          </w:p>
        </w:tc>
        <w:tc>
          <w:tcPr>
            <w:tcW w:w="811" w:type="dxa"/>
            <w:tcBorders>
              <w:left w:val="single" w:sz="4" w:space="0" w:color="000000"/>
              <w:bottom w:val="single" w:sz="4" w:space="0" w:color="000000"/>
            </w:tcBorders>
            <w:vAlign w:val="center"/>
          </w:tcPr>
          <w:p w:rsidR="00155B8A" w:rsidRPr="002C5604" w:rsidRDefault="00155B8A" w:rsidP="002C5604">
            <w:pPr>
              <w:jc w:val="center"/>
              <w:rPr>
                <w:rFonts w:ascii="Arial Narrow" w:hAnsi="Arial Narrow"/>
                <w:lang w:val="de-DE"/>
              </w:rPr>
            </w:pPr>
            <w:r w:rsidRPr="002C5604">
              <w:rPr>
                <w:rFonts w:ascii="Arial Narrow" w:hAnsi="Arial Narrow"/>
              </w:rPr>
              <w:t>op.</w:t>
            </w:r>
          </w:p>
        </w:tc>
        <w:tc>
          <w:tcPr>
            <w:tcW w:w="920" w:type="dxa"/>
            <w:tcBorders>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de-DE"/>
              </w:rPr>
              <w:t>270</w:t>
            </w:r>
          </w:p>
        </w:tc>
        <w:tc>
          <w:tcPr>
            <w:tcW w:w="920" w:type="dxa"/>
            <w:tcBorders>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de-DE"/>
              </w:rPr>
            </w:pPr>
          </w:p>
          <w:p w:rsidR="00155B8A" w:rsidRPr="002C5604" w:rsidRDefault="00155B8A" w:rsidP="002C5604">
            <w:pPr>
              <w:jc w:val="center"/>
              <w:rPr>
                <w:rFonts w:ascii="Arial Narrow" w:hAnsi="Arial Narrow"/>
                <w:lang w:val="de-DE"/>
              </w:rPr>
            </w:pPr>
          </w:p>
          <w:p w:rsidR="00155B8A" w:rsidRPr="002C5604" w:rsidRDefault="00155B8A" w:rsidP="002C5604">
            <w:pPr>
              <w:jc w:val="center"/>
              <w:rPr>
                <w:rFonts w:ascii="Arial Narrow" w:hAnsi="Arial Narrow"/>
                <w:lang w:val="de-DE"/>
              </w:rPr>
            </w:pPr>
            <w:r w:rsidRPr="002C5604">
              <w:rPr>
                <w:rFonts w:ascii="Arial Narrow" w:hAnsi="Arial Narrow"/>
                <w:lang w:val="de-DE"/>
              </w:rPr>
              <w:t>160,00</w:t>
            </w:r>
          </w:p>
        </w:tc>
      </w:tr>
      <w:tr w:rsidR="00155B8A" w:rsidRPr="002C5604" w:rsidTr="002C5604">
        <w:trPr>
          <w:gridAfter w:val="4"/>
          <w:wAfter w:w="21160" w:type="dxa"/>
          <w:trHeight w:val="144"/>
        </w:trPr>
        <w:tc>
          <w:tcPr>
            <w:tcW w:w="540" w:type="dxa"/>
            <w:tcBorders>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613</w:t>
            </w:r>
          </w:p>
        </w:tc>
        <w:tc>
          <w:tcPr>
            <w:tcW w:w="7257" w:type="dxa"/>
            <w:tcBorders>
              <w:left w:val="single" w:sz="4" w:space="0" w:color="000000"/>
              <w:bottom w:val="single" w:sz="4" w:space="0" w:color="000000"/>
            </w:tcBorders>
            <w:vAlign w:val="center"/>
          </w:tcPr>
          <w:p w:rsidR="00155B8A" w:rsidRPr="002C5604" w:rsidRDefault="00155B8A" w:rsidP="002C5604">
            <w:pPr>
              <w:rPr>
                <w:rFonts w:ascii="Arial Narrow" w:hAnsi="Arial Narrow"/>
                <w:lang w:val="en-US"/>
              </w:rPr>
            </w:pPr>
            <w:r w:rsidRPr="002C5604">
              <w:rPr>
                <w:rFonts w:ascii="Arial Narrow" w:hAnsi="Arial Narrow"/>
                <w:lang w:val="en-US"/>
              </w:rPr>
              <w:t xml:space="preserve">CHLORHEXIDINUM   GLUCONICUM  </w:t>
            </w:r>
            <w:r w:rsidRPr="002C5604">
              <w:rPr>
                <w:rFonts w:ascii="Arial Narrow" w:hAnsi="Arial Narrow"/>
              </w:rPr>
              <w:t>płyn   4%            500ml</w:t>
            </w:r>
          </w:p>
        </w:tc>
        <w:tc>
          <w:tcPr>
            <w:tcW w:w="811" w:type="dxa"/>
            <w:tcBorders>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op.</w:t>
            </w:r>
          </w:p>
        </w:tc>
        <w:tc>
          <w:tcPr>
            <w:tcW w:w="920" w:type="dxa"/>
            <w:tcBorders>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150</w:t>
            </w:r>
          </w:p>
        </w:tc>
        <w:tc>
          <w:tcPr>
            <w:tcW w:w="920" w:type="dxa"/>
            <w:tcBorders>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de-DE"/>
              </w:rPr>
            </w:pPr>
            <w:r w:rsidRPr="002C5604">
              <w:rPr>
                <w:rFonts w:ascii="Arial Narrow" w:hAnsi="Arial Narrow"/>
                <w:lang w:val="de-DE"/>
              </w:rPr>
              <w:t>20,00</w:t>
            </w:r>
          </w:p>
        </w:tc>
      </w:tr>
      <w:tr w:rsidR="00155B8A" w:rsidRPr="002C5604" w:rsidTr="002C5604">
        <w:trPr>
          <w:gridAfter w:val="4"/>
          <w:wAfter w:w="21160" w:type="dxa"/>
          <w:trHeight w:val="144"/>
        </w:trPr>
        <w:tc>
          <w:tcPr>
            <w:tcW w:w="540" w:type="dxa"/>
            <w:tcBorders>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614</w:t>
            </w:r>
          </w:p>
        </w:tc>
        <w:tc>
          <w:tcPr>
            <w:tcW w:w="7257" w:type="dxa"/>
            <w:tcBorders>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POVIDONE - IODINE</w:t>
            </w:r>
          </w:p>
          <w:p w:rsidR="00155B8A" w:rsidRPr="002C5604" w:rsidRDefault="00155B8A" w:rsidP="002C5604">
            <w:pPr>
              <w:rPr>
                <w:rFonts w:ascii="Arial Narrow" w:hAnsi="Arial Narrow"/>
              </w:rPr>
            </w:pPr>
            <w:r w:rsidRPr="002C5604">
              <w:rPr>
                <w:rFonts w:ascii="Arial Narrow" w:hAnsi="Arial Narrow"/>
              </w:rPr>
              <w:t>solutio  10%            1000ml          /do stosowania zewnętrznego/</w:t>
            </w:r>
          </w:p>
        </w:tc>
        <w:tc>
          <w:tcPr>
            <w:tcW w:w="811" w:type="dxa"/>
            <w:tcBorders>
              <w:left w:val="single" w:sz="4" w:space="0" w:color="000000"/>
              <w:bottom w:val="single" w:sz="4" w:space="0" w:color="000000"/>
            </w:tcBorders>
            <w:vAlign w:val="center"/>
          </w:tcPr>
          <w:p w:rsidR="00155B8A" w:rsidRPr="002C5604" w:rsidRDefault="00155B8A" w:rsidP="002C5604">
            <w:pPr>
              <w:jc w:val="center"/>
              <w:rPr>
                <w:rFonts w:ascii="Arial Narrow" w:hAnsi="Arial Narrow"/>
                <w:lang w:val="en-US"/>
              </w:rPr>
            </w:pPr>
            <w:r w:rsidRPr="002C5604">
              <w:rPr>
                <w:rFonts w:ascii="Arial Narrow" w:hAnsi="Arial Narrow"/>
                <w:lang w:val="en-US"/>
              </w:rPr>
              <w:t>op.</w:t>
            </w:r>
          </w:p>
        </w:tc>
        <w:tc>
          <w:tcPr>
            <w:tcW w:w="920" w:type="dxa"/>
            <w:tcBorders>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10</w:t>
            </w:r>
          </w:p>
        </w:tc>
        <w:tc>
          <w:tcPr>
            <w:tcW w:w="920" w:type="dxa"/>
            <w:tcBorders>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lang w:val="en-US"/>
              </w:rPr>
            </w:pPr>
          </w:p>
          <w:p w:rsidR="00155B8A" w:rsidRPr="002C5604" w:rsidRDefault="00155B8A" w:rsidP="002C5604">
            <w:pPr>
              <w:jc w:val="center"/>
              <w:rPr>
                <w:rFonts w:ascii="Arial Narrow" w:hAnsi="Arial Narrow"/>
                <w:lang w:val="en-US"/>
              </w:rPr>
            </w:pPr>
            <w:r w:rsidRPr="002C5604">
              <w:rPr>
                <w:rFonts w:ascii="Arial Narrow" w:hAnsi="Arial Narrow"/>
                <w:lang w:val="en-US"/>
              </w:rPr>
              <w:t>7,00</w:t>
            </w:r>
          </w:p>
        </w:tc>
      </w:tr>
      <w:tr w:rsidR="00155B8A" w:rsidRPr="002C5604" w:rsidTr="002C5604">
        <w:trPr>
          <w:gridAfter w:val="4"/>
          <w:wAfter w:w="21160" w:type="dxa"/>
          <w:trHeight w:val="144"/>
        </w:trPr>
        <w:tc>
          <w:tcPr>
            <w:tcW w:w="10448" w:type="dxa"/>
            <w:gridSpan w:val="5"/>
            <w:tcBorders>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b/>
                <w:lang w:val="en-US"/>
              </w:rPr>
            </w:pPr>
          </w:p>
          <w:p w:rsidR="00155B8A" w:rsidRPr="002C5604" w:rsidRDefault="00155B8A" w:rsidP="002C5604">
            <w:pPr>
              <w:jc w:val="center"/>
              <w:rPr>
                <w:rFonts w:ascii="Arial Narrow" w:hAnsi="Arial Narrow"/>
                <w:b/>
                <w:lang w:val="en-US"/>
              </w:rPr>
            </w:pPr>
            <w:r w:rsidRPr="002C5604">
              <w:rPr>
                <w:rFonts w:ascii="Arial Narrow" w:hAnsi="Arial Narrow"/>
                <w:b/>
                <w:lang w:val="en-US"/>
              </w:rPr>
              <w:t>INNE</w:t>
            </w:r>
          </w:p>
          <w:p w:rsidR="00155B8A" w:rsidRPr="002C5604" w:rsidRDefault="00155B8A" w:rsidP="002C5604">
            <w:pPr>
              <w:jc w:val="center"/>
              <w:rPr>
                <w:rFonts w:ascii="Arial Narrow" w:hAnsi="Arial Narrow"/>
              </w:rPr>
            </w:pPr>
          </w:p>
        </w:tc>
      </w:tr>
      <w:tr w:rsidR="00155B8A" w:rsidRPr="002C5604" w:rsidTr="002C5604">
        <w:trPr>
          <w:gridAfter w:val="4"/>
          <w:wAfter w:w="21160" w:type="dxa"/>
          <w:trHeight w:val="144"/>
        </w:trPr>
        <w:tc>
          <w:tcPr>
            <w:tcW w:w="540" w:type="dxa"/>
            <w:tcBorders>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615</w:t>
            </w:r>
          </w:p>
        </w:tc>
        <w:tc>
          <w:tcPr>
            <w:tcW w:w="7257" w:type="dxa"/>
            <w:tcBorders>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ZESTAW DO KOLOGRAFII  Z BARYTEM</w:t>
            </w:r>
          </w:p>
          <w:p w:rsidR="00155B8A" w:rsidRPr="002C5604" w:rsidRDefault="00155B8A" w:rsidP="002C5604">
            <w:pPr>
              <w:rPr>
                <w:rFonts w:ascii="Arial Narrow" w:hAnsi="Arial Narrow"/>
              </w:rPr>
            </w:pPr>
            <w:r w:rsidRPr="002C5604">
              <w:rPr>
                <w:rFonts w:ascii="Arial Narrow" w:hAnsi="Arial Narrow"/>
              </w:rPr>
              <w:t>/COLOGRAPHY SYSTEM SET WITH BARIUM/</w:t>
            </w:r>
          </w:p>
        </w:tc>
        <w:tc>
          <w:tcPr>
            <w:tcW w:w="811" w:type="dxa"/>
            <w:tcBorders>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szt</w:t>
            </w:r>
          </w:p>
        </w:tc>
        <w:tc>
          <w:tcPr>
            <w:tcW w:w="920" w:type="dxa"/>
            <w:tcBorders>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35</w:t>
            </w:r>
          </w:p>
        </w:tc>
        <w:tc>
          <w:tcPr>
            <w:tcW w:w="920" w:type="dxa"/>
            <w:tcBorders>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6,00</w:t>
            </w:r>
          </w:p>
        </w:tc>
      </w:tr>
      <w:tr w:rsidR="00155B8A" w:rsidRPr="002C5604" w:rsidTr="002C5604">
        <w:trPr>
          <w:gridAfter w:val="4"/>
          <w:wAfter w:w="21160" w:type="dxa"/>
          <w:trHeight w:val="144"/>
        </w:trPr>
        <w:tc>
          <w:tcPr>
            <w:tcW w:w="540" w:type="dxa"/>
            <w:tcBorders>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616</w:t>
            </w:r>
          </w:p>
        </w:tc>
        <w:tc>
          <w:tcPr>
            <w:tcW w:w="7257" w:type="dxa"/>
            <w:tcBorders>
              <w:left w:val="single" w:sz="4" w:space="0" w:color="000000"/>
              <w:bottom w:val="single" w:sz="4" w:space="0" w:color="000000"/>
            </w:tcBorders>
            <w:vAlign w:val="center"/>
          </w:tcPr>
          <w:p w:rsidR="00155B8A" w:rsidRPr="002C5604" w:rsidRDefault="00155B8A" w:rsidP="002C5604">
            <w:pPr>
              <w:rPr>
                <w:rFonts w:ascii="Arial Narrow" w:hAnsi="Arial Narrow"/>
              </w:rPr>
            </w:pPr>
            <w:r w:rsidRPr="002C5604">
              <w:rPr>
                <w:rFonts w:ascii="Arial Narrow" w:hAnsi="Arial Narrow"/>
              </w:rPr>
              <w:t>BARIUM  SULFATE    zawiesina   1g/1ml   200ml</w:t>
            </w:r>
          </w:p>
        </w:tc>
        <w:tc>
          <w:tcPr>
            <w:tcW w:w="811" w:type="dxa"/>
            <w:tcBorders>
              <w:left w:val="single" w:sz="4" w:space="0" w:color="000000"/>
              <w:bottom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lang w:val="en-US"/>
              </w:rPr>
              <w:t>op.</w:t>
            </w:r>
          </w:p>
        </w:tc>
        <w:tc>
          <w:tcPr>
            <w:tcW w:w="920" w:type="dxa"/>
            <w:tcBorders>
              <w:left w:val="single" w:sz="4" w:space="0" w:color="000000"/>
              <w:bottom w:val="single" w:sz="4" w:space="0" w:color="000000"/>
              <w:right w:val="single" w:sz="4" w:space="0" w:color="000000"/>
            </w:tcBorders>
            <w:vAlign w:val="center"/>
          </w:tcPr>
          <w:p w:rsidR="00155B8A" w:rsidRPr="002C5604" w:rsidRDefault="00155B8A" w:rsidP="002C5604">
            <w:pPr>
              <w:jc w:val="center"/>
              <w:rPr>
                <w:rFonts w:ascii="Arial Narrow" w:hAnsi="Arial Narrow"/>
              </w:rPr>
            </w:pPr>
            <w:r w:rsidRPr="002C5604">
              <w:rPr>
                <w:rFonts w:ascii="Arial Narrow" w:hAnsi="Arial Narrow"/>
              </w:rPr>
              <w:t>50</w:t>
            </w:r>
          </w:p>
        </w:tc>
        <w:tc>
          <w:tcPr>
            <w:tcW w:w="920" w:type="dxa"/>
            <w:tcBorders>
              <w:left w:val="single" w:sz="4" w:space="0" w:color="000000"/>
              <w:bottom w:val="single" w:sz="4" w:space="0" w:color="000000"/>
              <w:right w:val="single" w:sz="4" w:space="0" w:color="000000"/>
            </w:tcBorders>
          </w:tcPr>
          <w:p w:rsidR="00155B8A" w:rsidRPr="002C5604" w:rsidRDefault="00155B8A" w:rsidP="002C5604">
            <w:pPr>
              <w:jc w:val="center"/>
              <w:rPr>
                <w:rFonts w:ascii="Arial Narrow" w:hAnsi="Arial Narrow"/>
              </w:rPr>
            </w:pPr>
            <w:r w:rsidRPr="002C5604">
              <w:rPr>
                <w:rFonts w:ascii="Arial Narrow" w:hAnsi="Arial Narrow"/>
              </w:rPr>
              <w:t>6,00</w:t>
            </w:r>
          </w:p>
        </w:tc>
      </w:tr>
    </w:tbl>
    <w:p w:rsidR="00155B8A" w:rsidRPr="002C5604" w:rsidRDefault="00155B8A" w:rsidP="002C5604">
      <w:pPr>
        <w:pStyle w:val="NormalWeb"/>
        <w:spacing w:after="0"/>
        <w:rPr>
          <w:rFonts w:ascii="Arial Narrow" w:hAnsi="Arial Narrow"/>
          <w:b/>
          <w:bCs/>
          <w:lang w:val="en-US"/>
        </w:rPr>
      </w:pPr>
    </w:p>
    <w:p w:rsidR="00155B8A" w:rsidRPr="004F5FA4" w:rsidRDefault="00155B8A" w:rsidP="002C5604">
      <w:pPr>
        <w:rPr>
          <w:sz w:val="26"/>
        </w:rPr>
      </w:pPr>
    </w:p>
    <w:p w:rsidR="00155B8A" w:rsidRDefault="00155B8A" w:rsidP="002C5604"/>
    <w:p w:rsidR="00155B8A" w:rsidRPr="00611A84" w:rsidRDefault="00155B8A" w:rsidP="008814EC">
      <w:pPr>
        <w:rPr>
          <w:b/>
          <w:bCs/>
        </w:rPr>
      </w:pPr>
    </w:p>
    <w:p w:rsidR="00155B8A" w:rsidRPr="00611A84" w:rsidRDefault="00155B8A" w:rsidP="008814EC">
      <w:pPr>
        <w:rPr>
          <w:b/>
          <w:bCs/>
        </w:rPr>
      </w:pPr>
    </w:p>
    <w:p w:rsidR="00155B8A" w:rsidRPr="00611A84" w:rsidRDefault="00155B8A" w:rsidP="008814EC"/>
    <w:p w:rsidR="00155B8A" w:rsidRPr="00611A84" w:rsidRDefault="00155B8A" w:rsidP="008814EC"/>
    <w:p w:rsidR="00155B8A" w:rsidRPr="00611A84" w:rsidRDefault="00155B8A" w:rsidP="008814EC"/>
    <w:p w:rsidR="00155B8A" w:rsidRPr="008D35E3" w:rsidRDefault="00155B8A">
      <w:pPr>
        <w:pStyle w:val="Heading2"/>
        <w:rPr>
          <w:rFonts w:ascii="Arial Narrow" w:hAnsi="Arial Narrow"/>
        </w:rPr>
      </w:pPr>
      <w:r>
        <w:rPr>
          <w:rFonts w:ascii="Arial Narrow" w:hAnsi="Arial Narrow"/>
        </w:rPr>
        <w:t>Załącznik nr 2</w:t>
      </w:r>
    </w:p>
    <w:p w:rsidR="00155B8A" w:rsidRPr="008D35E3" w:rsidRDefault="00155B8A">
      <w:pPr>
        <w:rPr>
          <w:rFonts w:ascii="Arial Narrow" w:hAnsi="Arial Narrow"/>
        </w:rPr>
      </w:pPr>
    </w:p>
    <w:p w:rsidR="00155B8A" w:rsidRPr="008D35E3" w:rsidRDefault="00155B8A">
      <w:pPr>
        <w:rPr>
          <w:rFonts w:ascii="Arial Narrow" w:hAnsi="Arial Narrow"/>
        </w:rPr>
      </w:pPr>
    </w:p>
    <w:p w:rsidR="00155B8A" w:rsidRPr="008D35E3" w:rsidRDefault="00155B8A">
      <w:pPr>
        <w:pStyle w:val="Heading1"/>
        <w:rPr>
          <w:rFonts w:ascii="Arial Narrow" w:hAnsi="Arial Narrow"/>
          <w:szCs w:val="24"/>
        </w:rPr>
      </w:pPr>
      <w:r w:rsidRPr="008D35E3">
        <w:rPr>
          <w:rFonts w:ascii="Arial Narrow" w:hAnsi="Arial Narrow"/>
          <w:szCs w:val="24"/>
        </w:rPr>
        <w:t>FORMULARZ  OFERTOWY</w:t>
      </w:r>
    </w:p>
    <w:p w:rsidR="00155B8A" w:rsidRPr="008D35E3" w:rsidRDefault="00155B8A">
      <w:pPr>
        <w:pStyle w:val="Heading1"/>
        <w:rPr>
          <w:rFonts w:ascii="Arial Narrow" w:hAnsi="Arial Narrow"/>
          <w:szCs w:val="24"/>
        </w:rPr>
      </w:pPr>
      <w:r w:rsidRPr="008D35E3">
        <w:rPr>
          <w:rFonts w:ascii="Arial Narrow" w:hAnsi="Arial Narrow"/>
          <w:szCs w:val="24"/>
        </w:rPr>
        <w:t>W  TRYBIE  PRZETARGU  NIEOGRANICZONEGO</w:t>
      </w:r>
    </w:p>
    <w:p w:rsidR="00155B8A" w:rsidRPr="008D35E3" w:rsidRDefault="00155B8A">
      <w:pPr>
        <w:rPr>
          <w:rFonts w:ascii="Arial Narrow" w:hAnsi="Arial Narrow"/>
          <w:b/>
        </w:rPr>
      </w:pPr>
    </w:p>
    <w:p w:rsidR="00155B8A" w:rsidRPr="008D35E3" w:rsidRDefault="00155B8A">
      <w:pPr>
        <w:rPr>
          <w:rFonts w:ascii="Arial Narrow" w:hAnsi="Arial Narrow"/>
        </w:rPr>
      </w:pPr>
    </w:p>
    <w:p w:rsidR="00155B8A" w:rsidRPr="008D35E3" w:rsidRDefault="00155B8A">
      <w:pPr>
        <w:numPr>
          <w:ilvl w:val="0"/>
          <w:numId w:val="10"/>
        </w:numPr>
        <w:rPr>
          <w:rFonts w:ascii="Arial Narrow" w:hAnsi="Arial Narrow"/>
          <w:b/>
        </w:rPr>
      </w:pPr>
      <w:r w:rsidRPr="008D35E3">
        <w:rPr>
          <w:rFonts w:ascii="Arial Narrow" w:hAnsi="Arial Narrow"/>
          <w:b/>
        </w:rPr>
        <w:t>Dane  dotyczące  oferenta:</w:t>
      </w:r>
    </w:p>
    <w:p w:rsidR="00155B8A" w:rsidRPr="008D35E3" w:rsidRDefault="00155B8A">
      <w:pPr>
        <w:rPr>
          <w:rFonts w:ascii="Arial Narrow" w:hAnsi="Arial Narrow"/>
        </w:rPr>
      </w:pPr>
    </w:p>
    <w:p w:rsidR="00155B8A" w:rsidRPr="008D35E3" w:rsidRDefault="00155B8A">
      <w:pPr>
        <w:rPr>
          <w:rFonts w:ascii="Arial Narrow" w:hAnsi="Arial Narrow"/>
        </w:rPr>
      </w:pPr>
      <w:r w:rsidRPr="008D35E3">
        <w:rPr>
          <w:rFonts w:ascii="Arial Narrow" w:hAnsi="Arial Narrow"/>
        </w:rPr>
        <w:t>Nazwa  ..........................................................................................................................................</w:t>
      </w:r>
    </w:p>
    <w:p w:rsidR="00155B8A" w:rsidRPr="008D35E3" w:rsidRDefault="00155B8A">
      <w:pPr>
        <w:rPr>
          <w:rFonts w:ascii="Arial Narrow" w:hAnsi="Arial Narrow"/>
        </w:rPr>
      </w:pPr>
    </w:p>
    <w:p w:rsidR="00155B8A" w:rsidRPr="008D35E3" w:rsidRDefault="00155B8A">
      <w:pPr>
        <w:rPr>
          <w:rFonts w:ascii="Arial Narrow" w:hAnsi="Arial Narrow"/>
        </w:rPr>
      </w:pPr>
      <w:r w:rsidRPr="008D35E3">
        <w:rPr>
          <w:rFonts w:ascii="Arial Narrow" w:hAnsi="Arial Narrow"/>
        </w:rPr>
        <w:t>Siedziba  .......................................................................................................................................</w:t>
      </w:r>
    </w:p>
    <w:p w:rsidR="00155B8A" w:rsidRPr="008D35E3" w:rsidRDefault="00155B8A">
      <w:pPr>
        <w:rPr>
          <w:rFonts w:ascii="Arial Narrow" w:hAnsi="Arial Narrow"/>
        </w:rPr>
      </w:pPr>
    </w:p>
    <w:p w:rsidR="00155B8A" w:rsidRPr="008D35E3" w:rsidRDefault="00155B8A">
      <w:pPr>
        <w:rPr>
          <w:rFonts w:ascii="Arial Narrow" w:hAnsi="Arial Narrow"/>
        </w:rPr>
      </w:pPr>
      <w:r w:rsidRPr="008D35E3">
        <w:rPr>
          <w:rFonts w:ascii="Arial Narrow" w:hAnsi="Arial Narrow"/>
        </w:rPr>
        <w:t>Tel. / fax. ......................................................................................................................................</w:t>
      </w:r>
    </w:p>
    <w:p w:rsidR="00155B8A" w:rsidRPr="008D35E3" w:rsidRDefault="00155B8A">
      <w:pPr>
        <w:rPr>
          <w:rFonts w:ascii="Arial Narrow" w:hAnsi="Arial Narrow"/>
        </w:rPr>
      </w:pPr>
    </w:p>
    <w:p w:rsidR="00155B8A" w:rsidRPr="008D35E3" w:rsidRDefault="00155B8A">
      <w:pPr>
        <w:rPr>
          <w:rFonts w:ascii="Arial Narrow" w:hAnsi="Arial Narrow"/>
        </w:rPr>
      </w:pPr>
      <w:r w:rsidRPr="008D35E3">
        <w:rPr>
          <w:rFonts w:ascii="Arial Narrow" w:hAnsi="Arial Narrow"/>
        </w:rPr>
        <w:t>NIP  ..............................................................................................................................................</w:t>
      </w:r>
    </w:p>
    <w:p w:rsidR="00155B8A" w:rsidRPr="008D35E3" w:rsidRDefault="00155B8A">
      <w:pPr>
        <w:rPr>
          <w:rFonts w:ascii="Arial Narrow" w:hAnsi="Arial Narrow"/>
        </w:rPr>
      </w:pPr>
    </w:p>
    <w:p w:rsidR="00155B8A" w:rsidRPr="008D35E3" w:rsidRDefault="00155B8A">
      <w:pPr>
        <w:rPr>
          <w:rFonts w:ascii="Arial Narrow" w:hAnsi="Arial Narrow"/>
        </w:rPr>
      </w:pPr>
      <w:r w:rsidRPr="008D35E3">
        <w:rPr>
          <w:rFonts w:ascii="Arial Narrow" w:hAnsi="Arial Narrow"/>
        </w:rPr>
        <w:t>REGON  .......................................................................................................................................</w:t>
      </w:r>
    </w:p>
    <w:p w:rsidR="00155B8A" w:rsidRPr="008D35E3" w:rsidRDefault="00155B8A">
      <w:pPr>
        <w:rPr>
          <w:rFonts w:ascii="Arial Narrow" w:hAnsi="Arial Narrow"/>
        </w:rPr>
      </w:pPr>
    </w:p>
    <w:p w:rsidR="00155B8A" w:rsidRPr="008D35E3" w:rsidRDefault="00155B8A">
      <w:pPr>
        <w:numPr>
          <w:ilvl w:val="0"/>
          <w:numId w:val="10"/>
        </w:numPr>
        <w:rPr>
          <w:rFonts w:ascii="Arial Narrow" w:hAnsi="Arial Narrow"/>
        </w:rPr>
      </w:pPr>
      <w:r w:rsidRPr="008D35E3">
        <w:rPr>
          <w:rFonts w:ascii="Arial Narrow" w:hAnsi="Arial Narrow"/>
        </w:rPr>
        <w:t>Zobowiązuję się zrealizować przedmiot zamówienia za</w:t>
      </w:r>
      <w:r>
        <w:rPr>
          <w:rFonts w:ascii="Arial Narrow" w:hAnsi="Arial Narrow"/>
        </w:rPr>
        <w:t xml:space="preserve"> łączną </w:t>
      </w:r>
      <w:r w:rsidRPr="008D35E3">
        <w:rPr>
          <w:rFonts w:ascii="Arial Narrow" w:hAnsi="Arial Narrow"/>
        </w:rPr>
        <w:t xml:space="preserve"> kwotę:</w:t>
      </w:r>
    </w:p>
    <w:p w:rsidR="00155B8A" w:rsidRPr="008D35E3" w:rsidRDefault="00155B8A">
      <w:pPr>
        <w:rPr>
          <w:rFonts w:ascii="Arial Narrow" w:hAnsi="Arial Narrow"/>
        </w:rPr>
      </w:pPr>
    </w:p>
    <w:p w:rsidR="00155B8A" w:rsidRPr="00CF5047" w:rsidRDefault="00155B8A">
      <w:pPr>
        <w:rPr>
          <w:rFonts w:ascii="Arial Narrow" w:hAnsi="Arial Narrow"/>
        </w:rPr>
      </w:pPr>
    </w:p>
    <w:p w:rsidR="00155B8A" w:rsidRPr="00340179" w:rsidRDefault="00155B8A">
      <w:pPr>
        <w:jc w:val="both"/>
        <w:rPr>
          <w:rFonts w:ascii="Arial Narrow" w:hAnsi="Arial Narrow"/>
          <w:b/>
        </w:rPr>
      </w:pPr>
      <w:r w:rsidRPr="00340179">
        <w:rPr>
          <w:rFonts w:ascii="Arial Narrow" w:hAnsi="Arial Narrow"/>
          <w:b/>
        </w:rPr>
        <w:t>Netto: .................................., VAT: ................, Brutto: .............................................................).</w:t>
      </w:r>
    </w:p>
    <w:p w:rsidR="00155B8A" w:rsidRPr="00340179" w:rsidRDefault="00155B8A">
      <w:pPr>
        <w:jc w:val="both"/>
        <w:rPr>
          <w:rFonts w:ascii="Arial Narrow" w:hAnsi="Arial Narrow"/>
          <w:b/>
        </w:rPr>
      </w:pPr>
    </w:p>
    <w:p w:rsidR="00155B8A" w:rsidRPr="00CF5047" w:rsidRDefault="00155B8A">
      <w:pPr>
        <w:jc w:val="both"/>
        <w:rPr>
          <w:rFonts w:ascii="Arial Narrow" w:hAnsi="Arial Narrow"/>
          <w:b/>
        </w:rPr>
      </w:pPr>
      <w:r w:rsidRPr="00CF5047">
        <w:rPr>
          <w:rFonts w:ascii="Arial Narrow" w:hAnsi="Arial Narrow"/>
          <w:b/>
        </w:rPr>
        <w:t>(słownie brutto: ............................................................................................................  złotych).</w:t>
      </w:r>
    </w:p>
    <w:p w:rsidR="00155B8A" w:rsidRDefault="00155B8A">
      <w:pPr>
        <w:jc w:val="both"/>
        <w:rPr>
          <w:rFonts w:ascii="Arial Narrow" w:hAnsi="Arial Narrow"/>
          <w:b/>
        </w:rPr>
      </w:pPr>
    </w:p>
    <w:p w:rsidR="00155B8A" w:rsidRPr="00CF5047" w:rsidRDefault="00155B8A">
      <w:pPr>
        <w:jc w:val="both"/>
        <w:rPr>
          <w:rFonts w:ascii="Arial Narrow" w:hAnsi="Arial Narrow"/>
          <w:b/>
        </w:rPr>
      </w:pPr>
      <w:r>
        <w:rPr>
          <w:rFonts w:ascii="Arial Narrow" w:hAnsi="Arial Narrow"/>
          <w:b/>
        </w:rPr>
        <w:t xml:space="preserve">Ceny poszczególnych pozycji zawiera zestawienie cenowe stanowiące załacznik do Formularza Ofertowego </w:t>
      </w:r>
    </w:p>
    <w:p w:rsidR="00155B8A" w:rsidRPr="008D35E3" w:rsidRDefault="00155B8A">
      <w:pPr>
        <w:rPr>
          <w:rFonts w:ascii="Arial Narrow" w:hAnsi="Arial Narrow"/>
        </w:rPr>
      </w:pPr>
    </w:p>
    <w:p w:rsidR="00155B8A" w:rsidRPr="008D35E3" w:rsidRDefault="00155B8A">
      <w:pPr>
        <w:numPr>
          <w:ilvl w:val="0"/>
          <w:numId w:val="10"/>
        </w:numPr>
        <w:jc w:val="both"/>
        <w:rPr>
          <w:rFonts w:ascii="Arial Narrow" w:hAnsi="Arial Narrow"/>
        </w:rPr>
      </w:pPr>
      <w:r w:rsidRPr="008D35E3">
        <w:rPr>
          <w:rFonts w:ascii="Arial Narrow" w:hAnsi="Arial Narrow"/>
        </w:rPr>
        <w:t>Oświadczamy, że jesteśmy związani niniejszą ofertą przez okres 60 dni od terminu składania ofert.</w:t>
      </w:r>
    </w:p>
    <w:p w:rsidR="00155B8A" w:rsidRPr="008D35E3" w:rsidRDefault="00155B8A">
      <w:pPr>
        <w:jc w:val="both"/>
        <w:rPr>
          <w:rFonts w:ascii="Arial Narrow" w:hAnsi="Arial Narrow"/>
        </w:rPr>
      </w:pPr>
    </w:p>
    <w:p w:rsidR="00155B8A" w:rsidRPr="008D35E3" w:rsidRDefault="00155B8A">
      <w:pPr>
        <w:numPr>
          <w:ilvl w:val="0"/>
          <w:numId w:val="10"/>
        </w:numPr>
        <w:jc w:val="both"/>
        <w:rPr>
          <w:rFonts w:ascii="Arial Narrow" w:hAnsi="Arial Narrow"/>
        </w:rPr>
      </w:pPr>
      <w:r w:rsidRPr="008D35E3">
        <w:rPr>
          <w:rFonts w:ascii="Arial Narrow" w:hAnsi="Arial Narrow"/>
        </w:rPr>
        <w:t xml:space="preserve">Oświadczamy, że zapoznaliśmy się ze Specyfikacją Istotnych Warunków Zamówienia </w:t>
      </w:r>
      <w:r w:rsidRPr="008D35E3">
        <w:rPr>
          <w:rFonts w:ascii="Arial Narrow" w:hAnsi="Arial Narrow"/>
        </w:rPr>
        <w:br/>
        <w:t>i przyjmujemy je bez zastrzeżeń.</w:t>
      </w:r>
    </w:p>
    <w:p w:rsidR="00155B8A" w:rsidRPr="008D35E3" w:rsidRDefault="00155B8A">
      <w:pPr>
        <w:jc w:val="both"/>
        <w:rPr>
          <w:rFonts w:ascii="Arial Narrow" w:hAnsi="Arial Narrow"/>
        </w:rPr>
      </w:pPr>
    </w:p>
    <w:p w:rsidR="00155B8A" w:rsidRPr="008D35E3" w:rsidRDefault="00155B8A">
      <w:pPr>
        <w:numPr>
          <w:ilvl w:val="0"/>
          <w:numId w:val="10"/>
        </w:numPr>
        <w:jc w:val="both"/>
        <w:rPr>
          <w:rFonts w:ascii="Arial Narrow" w:hAnsi="Arial Narrow"/>
        </w:rPr>
      </w:pPr>
      <w:r w:rsidRPr="008D35E3">
        <w:rPr>
          <w:rFonts w:ascii="Arial Narrow" w:hAnsi="Arial Narrow"/>
        </w:rPr>
        <w:t>Oświadczamy, że akceptujemy zawarty w Specyfikacji Istotnych Warunków Zamówienia projekt umowy i zobowiązujemy się do jej podpisania w przypadku wyboru naszej oferty.</w:t>
      </w:r>
    </w:p>
    <w:p w:rsidR="00155B8A" w:rsidRPr="008D35E3" w:rsidRDefault="00155B8A">
      <w:pPr>
        <w:jc w:val="both"/>
        <w:rPr>
          <w:rFonts w:ascii="Arial Narrow" w:hAnsi="Arial Narrow"/>
        </w:rPr>
      </w:pPr>
    </w:p>
    <w:p w:rsidR="00155B8A" w:rsidRPr="008D35E3" w:rsidRDefault="00155B8A" w:rsidP="005D5B16">
      <w:pPr>
        <w:numPr>
          <w:ilvl w:val="0"/>
          <w:numId w:val="10"/>
        </w:numPr>
        <w:spacing w:line="360" w:lineRule="auto"/>
        <w:ind w:left="357" w:hanging="357"/>
        <w:jc w:val="both"/>
        <w:rPr>
          <w:rFonts w:ascii="Arial Narrow" w:hAnsi="Arial Narrow"/>
        </w:rPr>
      </w:pPr>
      <w:r w:rsidRPr="008D35E3">
        <w:rPr>
          <w:rFonts w:ascii="Arial Narrow" w:hAnsi="Arial Narrow"/>
        </w:rPr>
        <w:t>Oświadczamy, że wnieśliśmy wadium przetargowe na kwotę ………………………….. zł  w formie …………………………………………………………………………………….</w:t>
      </w:r>
    </w:p>
    <w:p w:rsidR="00155B8A" w:rsidRPr="008D35E3" w:rsidRDefault="00155B8A" w:rsidP="005D5B16">
      <w:pPr>
        <w:numPr>
          <w:ilvl w:val="0"/>
          <w:numId w:val="10"/>
        </w:numPr>
        <w:spacing w:line="360" w:lineRule="auto"/>
        <w:ind w:left="357" w:hanging="357"/>
        <w:jc w:val="both"/>
        <w:rPr>
          <w:rFonts w:ascii="Arial Narrow" w:hAnsi="Arial Narrow"/>
        </w:rPr>
      </w:pPr>
      <w:r w:rsidRPr="008D35E3">
        <w:rPr>
          <w:rFonts w:ascii="Arial Narrow" w:hAnsi="Arial Narrow"/>
        </w:rPr>
        <w:t>Wadium należy zwrócić na rachunek banku .........................................................................</w:t>
      </w:r>
    </w:p>
    <w:p w:rsidR="00155B8A" w:rsidRPr="008D35E3" w:rsidRDefault="00155B8A">
      <w:pPr>
        <w:spacing w:line="360" w:lineRule="auto"/>
        <w:ind w:left="357"/>
        <w:jc w:val="both"/>
        <w:rPr>
          <w:rFonts w:ascii="Arial Narrow" w:hAnsi="Arial Narrow"/>
        </w:rPr>
      </w:pPr>
      <w:r w:rsidRPr="008D35E3">
        <w:rPr>
          <w:rFonts w:ascii="Arial Narrow" w:hAnsi="Arial Narrow"/>
        </w:rPr>
        <w:t xml:space="preserve">.................................................................................................................................................  </w:t>
      </w:r>
    </w:p>
    <w:p w:rsidR="00155B8A" w:rsidRPr="008D35E3" w:rsidRDefault="00155B8A">
      <w:pPr>
        <w:spacing w:line="360" w:lineRule="auto"/>
        <w:jc w:val="both"/>
        <w:rPr>
          <w:rFonts w:ascii="Arial Narrow" w:hAnsi="Arial Narrow"/>
        </w:rPr>
      </w:pPr>
    </w:p>
    <w:p w:rsidR="00155B8A" w:rsidRPr="008D35E3" w:rsidRDefault="00155B8A">
      <w:pPr>
        <w:jc w:val="both"/>
        <w:rPr>
          <w:rFonts w:ascii="Arial Narrow" w:hAnsi="Arial Narrow"/>
        </w:rPr>
      </w:pPr>
    </w:p>
    <w:p w:rsidR="00155B8A" w:rsidRPr="008D35E3" w:rsidRDefault="00155B8A">
      <w:pPr>
        <w:rPr>
          <w:rFonts w:ascii="Arial Narrow" w:hAnsi="Arial Narrow"/>
        </w:rPr>
      </w:pPr>
      <w:r w:rsidRPr="008D35E3">
        <w:rPr>
          <w:rFonts w:ascii="Arial Narrow" w:hAnsi="Arial Narrow"/>
        </w:rPr>
        <w:t xml:space="preserve">                                                                         ..............................................................................</w:t>
      </w:r>
    </w:p>
    <w:p w:rsidR="00155B8A" w:rsidRPr="008D35E3" w:rsidRDefault="00155B8A">
      <w:pPr>
        <w:rPr>
          <w:rFonts w:ascii="Arial Narrow" w:hAnsi="Arial Narrow"/>
        </w:rPr>
      </w:pPr>
      <w:r w:rsidRPr="008D35E3">
        <w:rPr>
          <w:rFonts w:ascii="Arial Narrow" w:hAnsi="Arial Narrow"/>
        </w:rPr>
        <w:t xml:space="preserve">                                                                                                   imię  i  nazwisko</w:t>
      </w:r>
    </w:p>
    <w:p w:rsidR="00155B8A" w:rsidRPr="008D35E3" w:rsidRDefault="00155B8A">
      <w:pPr>
        <w:rPr>
          <w:rFonts w:ascii="Arial Narrow" w:hAnsi="Arial Narrow"/>
          <w:b/>
        </w:rPr>
      </w:pPr>
      <w:r w:rsidRPr="008D35E3">
        <w:rPr>
          <w:rFonts w:ascii="Arial Narrow" w:hAnsi="Arial Narrow"/>
        </w:rPr>
        <w:t xml:space="preserve">                                                                         podpis  uprawnionego  przedstawiciela  oferent</w:t>
      </w:r>
    </w:p>
    <w:p w:rsidR="00155B8A" w:rsidRPr="008D35E3" w:rsidRDefault="00155B8A">
      <w:pPr>
        <w:jc w:val="right"/>
        <w:rPr>
          <w:rFonts w:ascii="Arial Narrow" w:hAnsi="Arial Narrow"/>
          <w:b/>
        </w:rPr>
      </w:pPr>
    </w:p>
    <w:p w:rsidR="00155B8A" w:rsidRPr="008D35E3" w:rsidRDefault="00155B8A">
      <w:pPr>
        <w:jc w:val="right"/>
        <w:rPr>
          <w:rFonts w:ascii="Arial Narrow" w:hAnsi="Arial Narrow"/>
          <w:b/>
        </w:rPr>
      </w:pPr>
    </w:p>
    <w:p w:rsidR="00155B8A" w:rsidRPr="008D35E3" w:rsidRDefault="00155B8A">
      <w:pPr>
        <w:jc w:val="right"/>
        <w:rPr>
          <w:rFonts w:ascii="Arial Narrow" w:hAnsi="Arial Narrow"/>
          <w:b/>
        </w:rPr>
      </w:pPr>
    </w:p>
    <w:p w:rsidR="00155B8A" w:rsidRPr="008D35E3" w:rsidRDefault="00155B8A">
      <w:pPr>
        <w:jc w:val="right"/>
        <w:rPr>
          <w:rFonts w:ascii="Arial Narrow" w:hAnsi="Arial Narrow"/>
          <w:b/>
        </w:rPr>
        <w:sectPr w:rsidR="00155B8A" w:rsidRPr="008D35E3" w:rsidSect="000D60CA">
          <w:footerReference w:type="even" r:id="rId8"/>
          <w:footerReference w:type="default" r:id="rId9"/>
          <w:pgSz w:w="11906" w:h="16838"/>
          <w:pgMar w:top="1134" w:right="1418" w:bottom="1134" w:left="1418" w:header="709" w:footer="709" w:gutter="0"/>
          <w:cols w:space="708"/>
          <w:titlePg/>
          <w:docGrid w:linePitch="360"/>
        </w:sectPr>
      </w:pPr>
    </w:p>
    <w:p w:rsidR="00155B8A" w:rsidRPr="007A4510" w:rsidRDefault="00155B8A" w:rsidP="003A7843">
      <w:pPr>
        <w:jc w:val="center"/>
        <w:rPr>
          <w:rFonts w:ascii="Arial Narrow" w:hAnsi="Arial Narrow"/>
        </w:rPr>
      </w:pPr>
    </w:p>
    <w:p w:rsidR="00155B8A" w:rsidRPr="007A4510" w:rsidRDefault="00155B8A" w:rsidP="003A7843">
      <w:pPr>
        <w:jc w:val="center"/>
        <w:rPr>
          <w:rFonts w:ascii="Arial Narrow" w:hAnsi="Arial Narrow"/>
        </w:rPr>
      </w:pPr>
      <w:r w:rsidRPr="007A4510">
        <w:rPr>
          <w:rFonts w:ascii="Arial Narrow" w:hAnsi="Arial Narrow"/>
        </w:rPr>
        <w:t xml:space="preserve">                                                  </w:t>
      </w:r>
    </w:p>
    <w:p w:rsidR="00155B8A" w:rsidRPr="007A4510" w:rsidRDefault="00155B8A" w:rsidP="003A7843">
      <w:pPr>
        <w:jc w:val="center"/>
        <w:rPr>
          <w:rFonts w:ascii="Arial Narrow" w:hAnsi="Arial Narrow"/>
          <w:b/>
        </w:rPr>
      </w:pPr>
      <w:r w:rsidRPr="007A4510">
        <w:rPr>
          <w:rFonts w:ascii="Arial Narrow" w:hAnsi="Arial Narrow"/>
          <w:b/>
        </w:rPr>
        <w:t xml:space="preserve">Formularz Cenowy – Załacznik do Formularza Ofertowego </w:t>
      </w:r>
    </w:p>
    <w:p w:rsidR="00155B8A" w:rsidRPr="007A4510" w:rsidRDefault="00155B8A" w:rsidP="003A7843">
      <w:pPr>
        <w:rPr>
          <w:rFonts w:ascii="Arial Narrow" w:hAnsi="Arial Narrow"/>
        </w:rPr>
      </w:pPr>
    </w:p>
    <w:tbl>
      <w:tblPr>
        <w:tblW w:w="31608" w:type="dxa"/>
        <w:tblInd w:w="-214" w:type="dxa"/>
        <w:tblLayout w:type="fixed"/>
        <w:tblCellMar>
          <w:left w:w="70" w:type="dxa"/>
          <w:right w:w="70" w:type="dxa"/>
        </w:tblCellMar>
        <w:tblLook w:val="0000"/>
      </w:tblPr>
      <w:tblGrid>
        <w:gridCol w:w="540"/>
        <w:gridCol w:w="7257"/>
        <w:gridCol w:w="811"/>
        <w:gridCol w:w="920"/>
        <w:gridCol w:w="920"/>
        <w:gridCol w:w="4600"/>
        <w:gridCol w:w="5520"/>
        <w:gridCol w:w="5520"/>
        <w:gridCol w:w="5520"/>
      </w:tblGrid>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b/>
              </w:rPr>
            </w:pPr>
            <w:r w:rsidRPr="007A4510">
              <w:rPr>
                <w:rFonts w:ascii="Arial Narrow" w:hAnsi="Arial Narrow"/>
                <w:b/>
              </w:rPr>
              <w:t>Lp.</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snapToGrid w:val="0"/>
              <w:jc w:val="center"/>
              <w:rPr>
                <w:rFonts w:ascii="Arial Narrow" w:hAnsi="Arial Narrow"/>
                <w:b/>
              </w:rPr>
            </w:pPr>
          </w:p>
          <w:p w:rsidR="00155B8A" w:rsidRPr="007A4510" w:rsidRDefault="00155B8A" w:rsidP="000040D0">
            <w:pPr>
              <w:jc w:val="center"/>
              <w:rPr>
                <w:rFonts w:ascii="Arial Narrow" w:hAnsi="Arial Narrow"/>
                <w:b/>
              </w:rPr>
            </w:pPr>
            <w:r w:rsidRPr="007A4510">
              <w:rPr>
                <w:rFonts w:ascii="Arial Narrow" w:hAnsi="Arial Narrow"/>
                <w:b/>
              </w:rPr>
              <w:t>Nazwa leku</w:t>
            </w:r>
          </w:p>
          <w:p w:rsidR="00155B8A" w:rsidRPr="007A4510" w:rsidRDefault="00155B8A" w:rsidP="000040D0">
            <w:pPr>
              <w:jc w:val="center"/>
              <w:rPr>
                <w:rFonts w:ascii="Arial Narrow" w:hAnsi="Arial Narrow"/>
                <w:b/>
              </w:rPr>
            </w:pP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b/>
              </w:rPr>
            </w:pPr>
            <w:r w:rsidRPr="007A4510">
              <w:rPr>
                <w:rFonts w:ascii="Arial Narrow" w:hAnsi="Arial Narrow"/>
                <w:b/>
              </w:rPr>
              <w:t>Jm.</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b/>
              </w:rPr>
            </w:pPr>
            <w:r w:rsidRPr="007A4510">
              <w:rPr>
                <w:rFonts w:ascii="Arial Narrow" w:hAnsi="Arial Narrow"/>
                <w:b/>
              </w:rPr>
              <w:t xml:space="preserve">Ilość </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b/>
              </w:rPr>
            </w:pPr>
          </w:p>
          <w:p w:rsidR="00155B8A" w:rsidRPr="007A4510" w:rsidRDefault="00155B8A" w:rsidP="000040D0">
            <w:pPr>
              <w:jc w:val="center"/>
              <w:rPr>
                <w:rFonts w:ascii="Arial Narrow" w:hAnsi="Arial Narrow"/>
                <w:b/>
              </w:rPr>
            </w:pPr>
            <w:r w:rsidRPr="007A4510">
              <w:rPr>
                <w:rFonts w:ascii="Arial Narrow" w:hAnsi="Arial Narrow"/>
                <w:b/>
              </w:rPr>
              <w:t xml:space="preserve">Cena  </w:t>
            </w:r>
          </w:p>
        </w:tc>
      </w:tr>
      <w:tr w:rsidR="00155B8A" w:rsidRPr="007A4510" w:rsidTr="000040D0">
        <w:trPr>
          <w:trHeight w:val="144"/>
        </w:trPr>
        <w:tc>
          <w:tcPr>
            <w:tcW w:w="9528" w:type="dxa"/>
            <w:gridSpan w:val="4"/>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snapToGrid w:val="0"/>
              <w:jc w:val="center"/>
              <w:rPr>
                <w:rFonts w:ascii="Arial Narrow" w:hAnsi="Arial Narrow"/>
                <w:b/>
                <w:bCs/>
              </w:rPr>
            </w:pPr>
          </w:p>
          <w:p w:rsidR="00155B8A" w:rsidRPr="007A4510" w:rsidRDefault="00155B8A" w:rsidP="000040D0">
            <w:pPr>
              <w:jc w:val="center"/>
              <w:rPr>
                <w:rFonts w:ascii="Arial Narrow" w:hAnsi="Arial Narrow"/>
                <w:b/>
                <w:bCs/>
              </w:rPr>
            </w:pPr>
            <w:r w:rsidRPr="007A4510">
              <w:rPr>
                <w:rFonts w:ascii="Arial Narrow" w:hAnsi="Arial Narrow"/>
                <w:b/>
                <w:bCs/>
              </w:rPr>
              <w:t>LEKI RÓŻNE</w:t>
            </w:r>
          </w:p>
          <w:p w:rsidR="00155B8A" w:rsidRPr="007A4510" w:rsidRDefault="00155B8A" w:rsidP="000040D0">
            <w:pPr>
              <w:jc w:val="center"/>
              <w:rPr>
                <w:rFonts w:ascii="Arial Narrow" w:hAnsi="Arial Narrow"/>
                <w:b/>
                <w:bCs/>
              </w:rPr>
            </w:pPr>
          </w:p>
        </w:tc>
        <w:tc>
          <w:tcPr>
            <w:tcW w:w="5520" w:type="dxa"/>
            <w:gridSpan w:val="2"/>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snapToGrid w:val="0"/>
              <w:jc w:val="center"/>
              <w:rPr>
                <w:rFonts w:ascii="Arial Narrow" w:hAnsi="Arial Narrow"/>
                <w:b/>
                <w:bCs/>
              </w:rPr>
            </w:pPr>
          </w:p>
          <w:p w:rsidR="00155B8A" w:rsidRPr="007A4510" w:rsidRDefault="00155B8A" w:rsidP="000040D0">
            <w:pPr>
              <w:ind w:firstLine="708"/>
              <w:rPr>
                <w:rFonts w:ascii="Arial Narrow" w:hAnsi="Arial Narrow"/>
              </w:rPr>
            </w:pPr>
          </w:p>
        </w:tc>
        <w:tc>
          <w:tcPr>
            <w:tcW w:w="55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snapToGrid w:val="0"/>
              <w:jc w:val="center"/>
              <w:rPr>
                <w:rFonts w:ascii="Arial Narrow" w:hAnsi="Arial Narrow"/>
                <w:b/>
                <w:bCs/>
              </w:rPr>
            </w:pPr>
          </w:p>
        </w:tc>
        <w:tc>
          <w:tcPr>
            <w:tcW w:w="55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snapToGrid w:val="0"/>
              <w:jc w:val="center"/>
              <w:rPr>
                <w:rFonts w:ascii="Arial Narrow" w:hAnsi="Arial Narrow"/>
                <w:b/>
                <w:bCs/>
              </w:rPr>
            </w:pPr>
          </w:p>
        </w:tc>
        <w:tc>
          <w:tcPr>
            <w:tcW w:w="55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snapToGrid w:val="0"/>
              <w:jc w:val="center"/>
              <w:rPr>
                <w:rFonts w:ascii="Arial Narrow" w:hAnsi="Arial Narrow"/>
                <w:b/>
                <w:bCs/>
              </w:rPr>
            </w:pPr>
          </w:p>
        </w:tc>
      </w:tr>
      <w:tr w:rsidR="00155B8A" w:rsidRPr="007A4510" w:rsidTr="000040D0">
        <w:trPr>
          <w:gridAfter w:val="4"/>
          <w:wAfter w:w="21160" w:type="dxa"/>
          <w:trHeight w:val="144"/>
        </w:trPr>
        <w:tc>
          <w:tcPr>
            <w:tcW w:w="540" w:type="dxa"/>
            <w:tcBorders>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1</w:t>
            </w:r>
          </w:p>
        </w:tc>
        <w:tc>
          <w:tcPr>
            <w:tcW w:w="7257" w:type="dxa"/>
            <w:tcBorders>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ACARBOSE          50mg              </w:t>
            </w:r>
          </w:p>
        </w:tc>
        <w:tc>
          <w:tcPr>
            <w:tcW w:w="811" w:type="dxa"/>
            <w:tcBorders>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  tabl.</w:t>
            </w:r>
          </w:p>
        </w:tc>
        <w:tc>
          <w:tcPr>
            <w:tcW w:w="920" w:type="dxa"/>
            <w:tcBorders>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360</w:t>
            </w:r>
          </w:p>
        </w:tc>
        <w:tc>
          <w:tcPr>
            <w:tcW w:w="920" w:type="dxa"/>
            <w:tcBorders>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2</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AMOXICILLIN      0,5g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96</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3</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AMOXICILLIN       1g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288</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4</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AMPICILLIN          0,5g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fiol.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600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5</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AMPICILLIN             1g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fiol.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650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6</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AMPICILLIN          0,5g   +   SULBACTAM        0,25g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fiol.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50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7</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AMPICILLIN             1g   +    SULBACTAM        0,5g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fiol.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200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8</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AZITHROMYCIN 250mg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6</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9</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AMOXICILLIN    +    CLAVULANIC ACID     0,625g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21</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10</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AMOXICILLIN    +    CLAVULANIC ACID           1g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6300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11</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AMOXICILLIN    +    CLAVULANIC ACID         0,6g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fiol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550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12</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AMOXICILLIN    +    CLAVULANIC ACID           1,2g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fiol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14000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13</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ALBENDAZOLE     400mg/20ml  zawiesina         20ml</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10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de-DE"/>
              </w:rPr>
            </w:pPr>
            <w:r w:rsidRPr="007A4510">
              <w:rPr>
                <w:rFonts w:ascii="Arial Narrow" w:hAnsi="Arial Narrow"/>
              </w:rPr>
              <w:t>14</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de-DE"/>
              </w:rPr>
              <w:t>ALBENDAZOLE     400mg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de-DE"/>
              </w:rPr>
            </w:pPr>
            <w:r w:rsidRPr="007A4510">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de-DE"/>
              </w:rPr>
              <w:t>20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de-DE"/>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15</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ADENOSINE              </w:t>
            </w:r>
            <w:r w:rsidRPr="007A4510">
              <w:rPr>
                <w:rFonts w:ascii="Arial Narrow" w:hAnsi="Arial Narrow"/>
                <w:lang w:val="de-DE"/>
              </w:rPr>
              <w:t xml:space="preserve">6mg/2ml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 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12</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16</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AMIODARONE       </w:t>
            </w:r>
            <w:r w:rsidRPr="007A4510">
              <w:rPr>
                <w:rFonts w:ascii="Arial Narrow" w:hAnsi="Arial Narrow"/>
                <w:lang w:val="de-DE"/>
              </w:rPr>
              <w:t xml:space="preserve">150mg/3ml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408</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de-DE"/>
              </w:rPr>
            </w:pPr>
            <w:r w:rsidRPr="007A4510">
              <w:rPr>
                <w:rFonts w:ascii="Arial Narrow" w:hAnsi="Arial Narrow"/>
              </w:rPr>
              <w:t>17</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de-DE"/>
              </w:rPr>
              <w:t xml:space="preserve">AMIKACIN         </w:t>
            </w:r>
            <w:r w:rsidRPr="007A4510">
              <w:rPr>
                <w:rFonts w:ascii="Arial Narrow" w:hAnsi="Arial Narrow"/>
              </w:rPr>
              <w:t>250mg/2ml</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fiol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80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18</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rPr>
              <w:t xml:space="preserve">AMIKACIN         </w:t>
            </w:r>
            <w:r w:rsidRPr="007A4510">
              <w:rPr>
                <w:rFonts w:ascii="Arial Narrow" w:hAnsi="Arial Narrow"/>
                <w:lang w:val="de-DE"/>
              </w:rPr>
              <w:t>500mg/2ml</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fiol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1500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19</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 xml:space="preserve">AMIKACIN          </w:t>
            </w:r>
            <w:r w:rsidRPr="007A4510">
              <w:rPr>
                <w:rFonts w:ascii="Arial Narrow" w:hAnsi="Arial Narrow"/>
                <w:lang w:val="de-DE"/>
              </w:rPr>
              <w:t>1g/4ml</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fiol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1000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20</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 xml:space="preserve">AMIKACIN               0,3%        krople do oczu         5ml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1</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21</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rPr>
              <w:t xml:space="preserve">AMIODARONE          </w:t>
            </w:r>
            <w:r w:rsidRPr="007A4510">
              <w:rPr>
                <w:rFonts w:ascii="Arial Narrow" w:hAnsi="Arial Narrow"/>
                <w:lang w:val="en-US"/>
              </w:rPr>
              <w:t>200mg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600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22</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AQUA  PRO  INJECTIONE   5ml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6000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23</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AQUA  PRO  INJECTIONE 10ml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10000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24</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rPr>
              <w:t xml:space="preserve">ACETYLSALICYLIC  ACID        75mg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3600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25</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rPr>
              <w:t xml:space="preserve">ACETYLSALICYLIC  ACID       150mg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300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26</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ACETYLSALICYLIC ACID  0,3g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2600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27</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ACICLOVIR                 200mg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30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28</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ACICLOVIR                 400mg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300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29</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ACICLOVIR                 800mg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30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30</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ACENOCOUMAROL     4mg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600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31</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ANTAZOLINE         </w:t>
            </w:r>
            <w:r w:rsidRPr="007A4510">
              <w:rPr>
                <w:rFonts w:ascii="Arial Narrow" w:hAnsi="Arial Narrow"/>
                <w:lang w:val="de-DE"/>
              </w:rPr>
              <w:t xml:space="preserve">100mg/2ml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300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32</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ATROPINE       0,5mg/1ml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200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33</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rPr>
              <w:t xml:space="preserve">ATROPINE          1mg/1ml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100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34</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ATROPINE            0,25mg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200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de-DE"/>
              </w:rPr>
            </w:pPr>
            <w:r w:rsidRPr="007A4510">
              <w:rPr>
                <w:rFonts w:ascii="Arial Narrow" w:hAnsi="Arial Narrow"/>
              </w:rPr>
              <w:t>35</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de-DE"/>
              </w:rPr>
              <w:t xml:space="preserve">ACETYLCYSTEINE  300mg/3ml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160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de-DE"/>
              </w:rPr>
            </w:pPr>
            <w:r w:rsidRPr="007A4510">
              <w:rPr>
                <w:rFonts w:ascii="Arial Narrow" w:hAnsi="Arial Narrow"/>
              </w:rPr>
              <w:t>36</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de-DE"/>
              </w:rPr>
              <w:t>ALPROSTADIL         0,5mg/1ml</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5</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37</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ANTITOXINUM VIPERICUM       500j.a./5ml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10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38</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AMBROXOL          30mg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80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39</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AMBROXOL          krople     0,75%            50ml</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10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40</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 xml:space="preserve">AMBROXOL        płyn do inhalacji   15mg/2ml 100ml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20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41</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AETHYLUM CHLORATUM       aerozol      70g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16</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42</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lang w:val="en-US"/>
              </w:rPr>
              <w:t xml:space="preserve">ASCORBIC ACID     500mg/5ml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650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de-DE"/>
              </w:rPr>
            </w:pPr>
            <w:r w:rsidRPr="007A4510">
              <w:rPr>
                <w:rFonts w:ascii="Arial Narrow" w:hAnsi="Arial Narrow"/>
              </w:rPr>
              <w:t>43</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de-DE"/>
              </w:rPr>
            </w:pPr>
            <w:r w:rsidRPr="007A4510">
              <w:rPr>
                <w:rFonts w:ascii="Arial Narrow" w:hAnsi="Arial Narrow"/>
                <w:lang w:val="de-DE"/>
              </w:rPr>
              <w:t xml:space="preserve">ALVERINE               60mg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de-DE"/>
              </w:rPr>
              <w:t xml:space="preserve">kaps.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1200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44</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 xml:space="preserve">ALUMINIUM  ACETATE      1g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900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45</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ALUMINIUM  ACETATE     1%    żel               75g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60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46</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  ALOE  PULVIS     35mg    </w:t>
            </w:r>
          </w:p>
          <w:p w:rsidR="00155B8A" w:rsidRPr="007A4510" w:rsidRDefault="00155B8A" w:rsidP="000040D0">
            <w:pPr>
              <w:rPr>
                <w:rFonts w:ascii="Arial Narrow" w:hAnsi="Arial Narrow"/>
                <w:lang w:val="en-US"/>
              </w:rPr>
            </w:pPr>
            <w:r w:rsidRPr="007A4510">
              <w:rPr>
                <w:rFonts w:ascii="Arial Narrow" w:hAnsi="Arial Narrow"/>
                <w:lang w:val="en-US"/>
              </w:rPr>
              <w:t>+ EXTRACTUM  FRANGULAE SICC.                       42mg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 xml:space="preserve">draż.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700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47</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ALLOPURINOL          100mg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5000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48</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AMITRIPTYLINE       10mg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 xml:space="preserve">draż.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2100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49</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AMITRIPTYLINE        25mg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 xml:space="preserve">draż.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1500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50</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    AESCULINUM         0,5mg        </w:t>
            </w:r>
          </w:p>
          <w:p w:rsidR="00155B8A" w:rsidRPr="007A4510" w:rsidRDefault="00155B8A" w:rsidP="000040D0">
            <w:pPr>
              <w:rPr>
                <w:rFonts w:ascii="Arial Narrow" w:hAnsi="Arial Narrow"/>
                <w:lang w:val="en-US"/>
              </w:rPr>
            </w:pPr>
            <w:r w:rsidRPr="007A4510">
              <w:rPr>
                <w:rFonts w:ascii="Arial Narrow" w:hAnsi="Arial Narrow"/>
                <w:lang w:val="en-US"/>
              </w:rPr>
              <w:t xml:space="preserve">+  RUTINUM                  15mg       </w:t>
            </w:r>
          </w:p>
          <w:p w:rsidR="00155B8A" w:rsidRPr="007A4510" w:rsidRDefault="00155B8A" w:rsidP="000040D0">
            <w:pPr>
              <w:rPr>
                <w:rFonts w:ascii="Arial Narrow" w:hAnsi="Arial Narrow"/>
                <w:lang w:val="en-US"/>
              </w:rPr>
            </w:pPr>
            <w:r w:rsidRPr="007A4510">
              <w:rPr>
                <w:rFonts w:ascii="Arial Narrow" w:hAnsi="Arial Narrow"/>
                <w:lang w:val="en-US"/>
              </w:rPr>
              <w:t>+  EXTRACTUM  EX  SEMEN HIPPOCASTANI  SICC.</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 xml:space="preserve">draż.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600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51</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 xml:space="preserve">    BACITRACIN    250jm              </w:t>
            </w:r>
          </w:p>
          <w:p w:rsidR="00155B8A" w:rsidRPr="007A4510" w:rsidRDefault="00155B8A" w:rsidP="000040D0">
            <w:pPr>
              <w:rPr>
                <w:rFonts w:ascii="Arial Narrow" w:hAnsi="Arial Narrow"/>
              </w:rPr>
            </w:pPr>
            <w:r w:rsidRPr="007A4510">
              <w:rPr>
                <w:rFonts w:ascii="Arial Narrow" w:hAnsi="Arial Narrow"/>
              </w:rPr>
              <w:t>+   NEOMYCIN    5.000jm         w 1g        maść                       20g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65</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52</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BUPIVACAINE  SPINAL HEAVY         0,5%     4ml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310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53</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BUPIVACAINE        0,5%  10ml</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900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54</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 xml:space="preserve">BISACODYL        5mg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300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55</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 xml:space="preserve">BISACODYL      10mg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ind w:left="-70"/>
              <w:jc w:val="center"/>
              <w:rPr>
                <w:rFonts w:ascii="Arial Narrow" w:hAnsi="Arial Narrow"/>
              </w:rPr>
            </w:pPr>
            <w:r w:rsidRPr="007A4510">
              <w:rPr>
                <w:rFonts w:ascii="Arial Narrow" w:hAnsi="Arial Narrow"/>
              </w:rPr>
              <w:t>czopki</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1000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56</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 xml:space="preserve">BORIC ACID      maść      </w:t>
            </w:r>
            <w:r w:rsidRPr="007A4510">
              <w:rPr>
                <w:rFonts w:ascii="Arial Narrow" w:hAnsi="Arial Narrow"/>
                <w:lang w:val="en-US"/>
              </w:rPr>
              <w:t>10%              20g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1</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57</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BORIC ACID     solutio      3%           100g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400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58</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BROMHEXINE       8mg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10000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de-DE"/>
              </w:rPr>
            </w:pPr>
            <w:r w:rsidRPr="007A4510">
              <w:rPr>
                <w:rFonts w:ascii="Arial Narrow" w:hAnsi="Arial Narrow"/>
              </w:rPr>
              <w:t>59</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de-DE"/>
              </w:rPr>
            </w:pPr>
            <w:r w:rsidRPr="007A4510">
              <w:rPr>
                <w:rFonts w:ascii="Arial Narrow" w:hAnsi="Arial Narrow"/>
                <w:lang w:val="de-DE"/>
              </w:rPr>
              <w:t>BROMHEXINE      syrop    4mg/5ml      120ml</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1</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60</w:t>
            </w:r>
          </w:p>
        </w:tc>
        <w:tc>
          <w:tcPr>
            <w:tcW w:w="7257" w:type="dxa"/>
            <w:tcBorders>
              <w:top w:val="single" w:sz="4" w:space="0" w:color="000000"/>
              <w:left w:val="single" w:sz="4" w:space="0" w:color="000000"/>
              <w:bottom w:val="single" w:sz="4" w:space="0" w:color="000000"/>
            </w:tcBorders>
          </w:tcPr>
          <w:p w:rsidR="00155B8A" w:rsidRPr="007A4510" w:rsidRDefault="00155B8A" w:rsidP="000040D0">
            <w:pPr>
              <w:rPr>
                <w:rFonts w:ascii="Arial Narrow" w:hAnsi="Arial Narrow"/>
              </w:rPr>
            </w:pPr>
            <w:r w:rsidRPr="007A4510">
              <w:rPr>
                <w:rFonts w:ascii="Arial Narrow" w:hAnsi="Arial Narrow"/>
              </w:rPr>
              <w:t xml:space="preserve">BUDESONIDE    zawiesina do inhalacji  z nebulizatora   1mg/2ml  </w:t>
            </w:r>
          </w:p>
        </w:tc>
        <w:tc>
          <w:tcPr>
            <w:tcW w:w="811" w:type="dxa"/>
            <w:tcBorders>
              <w:top w:val="single" w:sz="4" w:space="0" w:color="000000"/>
              <w:left w:val="single" w:sz="4" w:space="0" w:color="000000"/>
              <w:bottom w:val="single" w:sz="4" w:space="0" w:color="000000"/>
            </w:tcBorders>
          </w:tcPr>
          <w:p w:rsidR="00155B8A" w:rsidRPr="007A4510" w:rsidRDefault="00155B8A" w:rsidP="000040D0">
            <w:pPr>
              <w:rPr>
                <w:rFonts w:ascii="Arial Narrow" w:hAnsi="Arial Narrow"/>
              </w:rPr>
            </w:pPr>
            <w:r w:rsidRPr="007A4510">
              <w:rPr>
                <w:rFonts w:ascii="Arial Narrow" w:hAnsi="Arial Narrow"/>
              </w:rPr>
              <w:t>mp.</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r w:rsidRPr="007A4510">
              <w:rPr>
                <w:rFonts w:ascii="Arial Narrow" w:hAnsi="Arial Narrow"/>
              </w:rPr>
              <w:t>100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61</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 xml:space="preserve">BUDESONIDE    zawiesina do inhalacji   z nebulizatora   0,25mg/2ml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60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62</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 xml:space="preserve">BUDESONIDE    zawiesina do inhalacji    z nebulizatora   0,5mg/2ml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60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63</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BACLOFEN             10mg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750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64</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   BETAMETHASONE DIPROPIONATE   5mg      </w:t>
            </w:r>
          </w:p>
          <w:p w:rsidR="00155B8A" w:rsidRPr="007A4510" w:rsidRDefault="00155B8A" w:rsidP="000040D0">
            <w:pPr>
              <w:rPr>
                <w:rFonts w:ascii="Arial Narrow" w:hAnsi="Arial Narrow"/>
                <w:lang w:val="en-US"/>
              </w:rPr>
            </w:pPr>
            <w:r w:rsidRPr="007A4510">
              <w:rPr>
                <w:rFonts w:ascii="Arial Narrow" w:hAnsi="Arial Narrow"/>
                <w:lang w:val="en-US"/>
              </w:rPr>
              <w:t>+ BETAMETHASONE SODIUM PHOSPHATE      2mg         1ml</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150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65</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BROMOCRIPTINE    2,5mg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60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66</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CEFOTAXIME          inj.               1g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fiol.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3500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67</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CALCIUM DOBESILATE  250mg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30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68</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CALCIUM GLUBIONATE    137,5mg/1ml           10ml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300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69</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CALCIUM    GLUCONICUM 500mg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50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70</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CLARITHROMYCIN       0,5g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980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71</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COLISTIN     fiol. 1.000.000jm</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fiol.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60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72</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CEFTRIAXONE     inj.           1g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fiol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20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73</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CLOTRIMAZOLE        krem        1%                      20g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90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74</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CLOTRIMAZOLE        tabl. dopoch.         100mg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6</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75</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CLOPIDOGREL    75mg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1120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76</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lang w:val="en-US"/>
              </w:rPr>
              <w:t xml:space="preserve">CARBAMAZEPINE        200mg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150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77</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CIPROFLOXACIN          250mg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400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78</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CIPROFLOXACIN          500mg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4100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79</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CIPROFLOXACIN  200mg/100ml   do wlewów   i.v. 100ml</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fl.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3800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80</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CHLORPROMAZINE</w:t>
            </w:r>
            <w:r w:rsidRPr="007A4510">
              <w:rPr>
                <w:rFonts w:ascii="Arial Narrow" w:hAnsi="Arial Narrow"/>
                <w:lang w:val="de-DE"/>
              </w:rPr>
              <w:t xml:space="preserve">   50mg/2ml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80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81</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CETIRIZINE        syrop    5mg/5ml            100ml</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10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82</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CETIRIZINE                   10mg</w:t>
            </w:r>
            <w:r w:rsidRPr="007A4510">
              <w:rPr>
                <w:rFonts w:ascii="Arial Narrow" w:hAnsi="Arial Narrow"/>
                <w:color w:val="FF0000"/>
                <w:lang w:val="en-US"/>
              </w:rPr>
              <w:t xml:space="preserve">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1600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83</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CLEMASTINE                  1mg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60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84</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CLEMASTINE              2mg/2ml</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50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85</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lang w:val="de-DE"/>
              </w:rPr>
              <w:t xml:space="preserve">CLINDAMYCIN      </w:t>
            </w:r>
            <w:r w:rsidRPr="007A4510">
              <w:rPr>
                <w:rFonts w:ascii="Arial Narrow" w:hAnsi="Arial Narrow"/>
                <w:lang w:val="en-US"/>
              </w:rPr>
              <w:t xml:space="preserve">300mg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240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86</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lang w:val="en-US"/>
              </w:rPr>
              <w:t xml:space="preserve">CLINDAMYCIN      </w:t>
            </w:r>
            <w:r w:rsidRPr="007A4510">
              <w:rPr>
                <w:rFonts w:ascii="Arial Narrow" w:hAnsi="Arial Narrow"/>
                <w:lang w:val="de-DE"/>
              </w:rPr>
              <w:t xml:space="preserve">300mg/2ml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150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87</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CAPTOPRIL           12,5mg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2400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de-DE"/>
              </w:rPr>
            </w:pPr>
            <w:r w:rsidRPr="007A4510">
              <w:rPr>
                <w:rFonts w:ascii="Arial Narrow" w:hAnsi="Arial Narrow"/>
                <w:lang w:val="en-US"/>
              </w:rPr>
              <w:t>88</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CAPTOPRIL            25mg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900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89</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CILAZAPRIL         0,5mg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300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90</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CILAZAPRIL            1mg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150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91</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CILAZAPRIL         2,5mg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56</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92</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CITALOPRAM       20mg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30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93</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  CRATAEGUS  EXTRACT         </w:t>
            </w:r>
          </w:p>
          <w:p w:rsidR="00155B8A" w:rsidRPr="007A4510" w:rsidRDefault="00155B8A" w:rsidP="000040D0">
            <w:pPr>
              <w:rPr>
                <w:rFonts w:ascii="Arial Narrow" w:hAnsi="Arial Narrow"/>
                <w:lang w:val="en-US"/>
              </w:rPr>
            </w:pPr>
            <w:r w:rsidRPr="007A4510">
              <w:rPr>
                <w:rFonts w:ascii="Arial Narrow" w:hAnsi="Arial Narrow"/>
                <w:lang w:val="en-US"/>
              </w:rPr>
              <w:t>+ VALERIANA  EXTRACT           syrop                  150g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5</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94</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CLOMIPRAMINE         10mg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90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95</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lang w:val="en-US"/>
              </w:rPr>
              <w:t xml:space="preserve">CLOMIPRAMINE   </w:t>
            </w:r>
            <w:r w:rsidRPr="007A4510">
              <w:rPr>
                <w:rFonts w:ascii="Arial Narrow" w:hAnsi="Arial Narrow"/>
                <w:lang w:val="de-DE"/>
              </w:rPr>
              <w:t xml:space="preserve">SR       75mg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60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96</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CALCIUM CARBONATE       1g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 xml:space="preserve">kaps.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200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97</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CYPROHEPTADINE           syrop.    </w:t>
            </w:r>
            <w:r w:rsidRPr="007A4510">
              <w:rPr>
                <w:rFonts w:ascii="Arial Narrow" w:hAnsi="Arial Narrow"/>
                <w:lang w:val="de-DE"/>
              </w:rPr>
              <w:t>4mg/10ml       100ml</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1</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98</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rPr>
              <w:t xml:space="preserve">CARBO MEDICINALIS     300mg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1400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99</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CHLORAMPHENICOL       maść       1%          5g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20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100</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CHLORAMPHENICOL        maść        2%         5g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700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101</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 xml:space="preserve">   CHLORHEXIDINUM H/CHLORICUM    5mg          </w:t>
            </w:r>
          </w:p>
          <w:p w:rsidR="00155B8A" w:rsidRPr="007A4510" w:rsidRDefault="00155B8A" w:rsidP="000040D0">
            <w:pPr>
              <w:rPr>
                <w:rFonts w:ascii="Arial Narrow" w:hAnsi="Arial Narrow"/>
              </w:rPr>
            </w:pPr>
            <w:r w:rsidRPr="007A4510">
              <w:rPr>
                <w:rFonts w:ascii="Arial Narrow" w:hAnsi="Arial Narrow"/>
              </w:rPr>
              <w:t xml:space="preserve">+  ACIDUM ASCORBICUM     50mg                 tabl. do ssania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300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102</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CEFOPERAZONE   500mg   +    SULBACTAM 500mg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fiol.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20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103</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CEFOPERAZONE        1g     +     SULBACTAM          1g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fiol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20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104</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rPr>
              <w:t xml:space="preserve">CEFUROXIME       0,75g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fiol.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1200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105</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 xml:space="preserve">CEFUROXIME         1,5g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fiol.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7000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106</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CEFTAZIDIME            1g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fiol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50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107</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CHLOROQUINE     250mg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1500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108</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COLCHICINE           0,5mg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200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109</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COLLAGENASE   maść    1,2jm/1g               20g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20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110</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CARVEDILOL         6,25mg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2400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111</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CARVEDILOL         12,5mg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1500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112</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CYCLOPHOSPHAMID     200mg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fiol.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100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113</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de-DE"/>
              </w:rPr>
            </w:pPr>
            <w:r w:rsidRPr="007A4510">
              <w:rPr>
                <w:rFonts w:ascii="Arial Narrow" w:hAnsi="Arial Narrow"/>
                <w:lang w:val="en-US"/>
              </w:rPr>
              <w:t xml:space="preserve">CYCLOPHOSPHAMIDE        </w:t>
            </w:r>
            <w:r w:rsidRPr="007A4510">
              <w:rPr>
                <w:rFonts w:ascii="Arial Narrow" w:hAnsi="Arial Narrow"/>
                <w:lang w:val="de-DE"/>
              </w:rPr>
              <w:t xml:space="preserve">1g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de-DE"/>
              </w:rPr>
              <w:t>fiol.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5</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114</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CROTAMITON         maść    10%        40g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de-DE"/>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10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115</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de-DE"/>
              </w:rPr>
            </w:pPr>
            <w:r w:rsidRPr="007A4510">
              <w:rPr>
                <w:rFonts w:ascii="Arial Narrow" w:hAnsi="Arial Narrow"/>
                <w:lang w:val="en-US"/>
              </w:rPr>
              <w:t xml:space="preserve">CARBETOCIN       100mcg/1ml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de-DE"/>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5</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116</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Cicatridina          krem                                30g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de-DE"/>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15</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117</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de-DE"/>
              </w:rPr>
            </w:pPr>
            <w:r w:rsidRPr="007A4510">
              <w:rPr>
                <w:rFonts w:ascii="Arial Narrow" w:hAnsi="Arial Narrow"/>
                <w:lang w:val="en-US"/>
              </w:rPr>
              <w:t>CISATRACURIUM BESYLATE</w:t>
            </w:r>
            <w:r w:rsidRPr="007A4510">
              <w:rPr>
                <w:rFonts w:ascii="Arial Narrow" w:hAnsi="Arial Narrow"/>
                <w:lang w:val="de-DE"/>
              </w:rPr>
              <w:t xml:space="preserve">      5mg/2,5ml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de-DE"/>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600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118</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de-DE"/>
              </w:rPr>
            </w:pPr>
            <w:r w:rsidRPr="007A4510">
              <w:rPr>
                <w:rFonts w:ascii="Arial Narrow" w:hAnsi="Arial Narrow"/>
                <w:lang w:val="de-DE"/>
              </w:rPr>
              <w:t xml:space="preserve">CISATRACURIUM BESYLATE      10mg/5ml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de-DE"/>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600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119</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de-DE"/>
              </w:rPr>
            </w:pPr>
            <w:r w:rsidRPr="007A4510">
              <w:rPr>
                <w:rFonts w:ascii="Arial Narrow" w:hAnsi="Arial Narrow"/>
                <w:lang w:val="en-US"/>
              </w:rPr>
              <w:t xml:space="preserve">CLONIDINE         0,075mg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de-DE"/>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100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120</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CHOLINE  SALICYLATE     krople do uszu   20%        10g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5</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de-DE"/>
              </w:rPr>
            </w:pPr>
            <w:r w:rsidRPr="007A4510">
              <w:rPr>
                <w:rFonts w:ascii="Arial Narrow" w:hAnsi="Arial Narrow"/>
              </w:rPr>
              <w:t>121</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lang w:val="en-US"/>
              </w:rPr>
              <w:t xml:space="preserve">CYANOCOBALAMIN          1000mcg/2ml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700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122</w:t>
            </w:r>
          </w:p>
        </w:tc>
        <w:tc>
          <w:tcPr>
            <w:tcW w:w="7257" w:type="dxa"/>
            <w:tcBorders>
              <w:top w:val="single" w:sz="4" w:space="0" w:color="000000"/>
              <w:left w:val="single" w:sz="4" w:space="0" w:color="000000"/>
              <w:bottom w:val="single" w:sz="4" w:space="0" w:color="000000"/>
            </w:tcBorders>
          </w:tcPr>
          <w:p w:rsidR="00155B8A" w:rsidRPr="007A4510" w:rsidRDefault="00155B8A" w:rsidP="000040D0">
            <w:pPr>
              <w:rPr>
                <w:rFonts w:ascii="Arial Narrow" w:hAnsi="Arial Narrow"/>
                <w:lang w:val="de-DE"/>
              </w:rPr>
            </w:pPr>
            <w:r w:rsidRPr="007A4510">
              <w:rPr>
                <w:rFonts w:ascii="Arial Narrow" w:hAnsi="Arial Narrow"/>
                <w:lang w:val="de-DE"/>
              </w:rPr>
              <w:t xml:space="preserve">   CODEINE  PHOSPHATE   15mg    </w:t>
            </w:r>
          </w:p>
          <w:p w:rsidR="00155B8A" w:rsidRPr="007A4510" w:rsidRDefault="00155B8A" w:rsidP="000040D0">
            <w:pPr>
              <w:rPr>
                <w:rFonts w:ascii="Arial Narrow" w:hAnsi="Arial Narrow"/>
                <w:lang w:val="de-DE"/>
              </w:rPr>
            </w:pPr>
            <w:r w:rsidRPr="007A4510">
              <w:rPr>
                <w:rFonts w:ascii="Arial Narrow" w:hAnsi="Arial Narrow"/>
                <w:lang w:val="en-US"/>
              </w:rPr>
              <w:t>+  SULFOGAJACOL          300mg</w:t>
            </w:r>
          </w:p>
        </w:tc>
        <w:tc>
          <w:tcPr>
            <w:tcW w:w="811" w:type="dxa"/>
            <w:tcBorders>
              <w:top w:val="single" w:sz="4" w:space="0" w:color="000000"/>
              <w:left w:val="single" w:sz="4" w:space="0" w:color="000000"/>
              <w:bottom w:val="single" w:sz="4" w:space="0" w:color="000000"/>
            </w:tcBorders>
          </w:tcPr>
          <w:p w:rsidR="00155B8A" w:rsidRPr="007A4510" w:rsidRDefault="00155B8A" w:rsidP="000040D0">
            <w:pPr>
              <w:jc w:val="center"/>
              <w:rPr>
                <w:rFonts w:ascii="Arial Narrow" w:hAnsi="Arial Narrow"/>
                <w:lang w:val="de-DE"/>
              </w:rPr>
            </w:pPr>
            <w:r w:rsidRPr="007A4510">
              <w:rPr>
                <w:rFonts w:ascii="Arial Narrow" w:hAnsi="Arial Narrow"/>
                <w:lang w:val="de-DE"/>
              </w:rPr>
              <w:t>tabl</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r w:rsidRPr="007A4510">
              <w:rPr>
                <w:rFonts w:ascii="Arial Narrow" w:hAnsi="Arial Narrow"/>
                <w:lang w:val="de-DE"/>
              </w:rPr>
              <w:t>900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123</w:t>
            </w:r>
          </w:p>
        </w:tc>
        <w:tc>
          <w:tcPr>
            <w:tcW w:w="7257" w:type="dxa"/>
            <w:tcBorders>
              <w:top w:val="single" w:sz="4" w:space="0" w:color="000000"/>
              <w:left w:val="single" w:sz="4" w:space="0" w:color="000000"/>
              <w:bottom w:val="single" w:sz="4" w:space="0" w:color="000000"/>
            </w:tcBorders>
          </w:tcPr>
          <w:p w:rsidR="00155B8A" w:rsidRPr="007A4510" w:rsidRDefault="00155B8A" w:rsidP="000040D0">
            <w:pPr>
              <w:rPr>
                <w:rFonts w:ascii="Arial Narrow" w:hAnsi="Arial Narrow"/>
                <w:lang w:val="en-US"/>
              </w:rPr>
            </w:pPr>
            <w:r w:rsidRPr="007A4510">
              <w:rPr>
                <w:rFonts w:ascii="Arial Narrow" w:hAnsi="Arial Narrow"/>
                <w:lang w:val="en-US"/>
              </w:rPr>
              <w:t xml:space="preserve">   DIPHENOXYLATE       2,5mg        </w:t>
            </w:r>
          </w:p>
          <w:p w:rsidR="00155B8A" w:rsidRPr="007A4510" w:rsidRDefault="00155B8A" w:rsidP="000040D0">
            <w:pPr>
              <w:rPr>
                <w:rFonts w:ascii="Arial Narrow" w:hAnsi="Arial Narrow"/>
                <w:lang w:val="de-DE"/>
              </w:rPr>
            </w:pPr>
            <w:r w:rsidRPr="007A4510">
              <w:rPr>
                <w:rFonts w:ascii="Arial Narrow" w:hAnsi="Arial Narrow"/>
                <w:lang w:val="en-US"/>
              </w:rPr>
              <w:t>+ ATROPINE                 0,025mg</w:t>
            </w:r>
          </w:p>
        </w:tc>
        <w:tc>
          <w:tcPr>
            <w:tcW w:w="811" w:type="dxa"/>
            <w:tcBorders>
              <w:top w:val="single" w:sz="4" w:space="0" w:color="000000"/>
              <w:left w:val="single" w:sz="4" w:space="0" w:color="000000"/>
              <w:bottom w:val="single" w:sz="4" w:space="0" w:color="000000"/>
            </w:tcBorders>
          </w:tcPr>
          <w:p w:rsidR="00155B8A" w:rsidRPr="007A4510" w:rsidRDefault="00155B8A" w:rsidP="000040D0">
            <w:pPr>
              <w:jc w:val="center"/>
              <w:rPr>
                <w:rFonts w:ascii="Arial Narrow" w:hAnsi="Arial Narrow"/>
                <w:lang w:val="de-DE"/>
              </w:rPr>
            </w:pPr>
            <w:r w:rsidRPr="007A4510">
              <w:rPr>
                <w:rFonts w:ascii="Arial Narrow" w:hAnsi="Arial Narrow"/>
                <w:lang w:val="de-DE"/>
              </w:rPr>
              <w:t>tabl.</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r w:rsidRPr="007A4510">
              <w:rPr>
                <w:rFonts w:ascii="Arial Narrow" w:hAnsi="Arial Narrow"/>
                <w:lang w:val="de-DE"/>
              </w:rPr>
              <w:t>3000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124</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de-DE"/>
              </w:rPr>
            </w:pPr>
            <w:r w:rsidRPr="007A4510">
              <w:rPr>
                <w:rFonts w:ascii="Arial Narrow" w:hAnsi="Arial Narrow"/>
              </w:rPr>
              <w:t xml:space="preserve">DOBUTAMINE         250mg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de-DE"/>
              </w:rPr>
              <w:t>fiol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2400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de-DE"/>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125</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 xml:space="preserve">DOBUTAMINE         250mg /5ml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de-DE"/>
              </w:rPr>
            </w:pPr>
            <w:r w:rsidRPr="007A4510">
              <w:rPr>
                <w:rFonts w:ascii="Arial Narrow" w:hAnsi="Arial Narrow"/>
                <w:lang w:val="de-DE"/>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500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de-DE"/>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126</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de-DE"/>
              </w:rPr>
            </w:pPr>
            <w:r w:rsidRPr="007A4510">
              <w:rPr>
                <w:rFonts w:ascii="Arial Narrow" w:hAnsi="Arial Narrow"/>
                <w:lang w:val="en-US"/>
              </w:rPr>
              <w:t xml:space="preserve">DOXYCYCLINE        0,1g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de-DE"/>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1500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de-DE"/>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127</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de-DE"/>
              </w:rPr>
            </w:pPr>
            <w:r w:rsidRPr="007A4510">
              <w:rPr>
                <w:rFonts w:ascii="Arial Narrow" w:hAnsi="Arial Narrow"/>
                <w:lang w:val="en-US"/>
              </w:rPr>
              <w:t xml:space="preserve">DOXYCYCLINE     0,1g/5ml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de-DE"/>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200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128</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de-DE"/>
              </w:rPr>
            </w:pPr>
            <w:r w:rsidRPr="007A4510">
              <w:rPr>
                <w:rFonts w:ascii="Arial Narrow" w:hAnsi="Arial Narrow"/>
                <w:lang w:val="en-US"/>
              </w:rPr>
              <w:t xml:space="preserve">DICLOFENAC    25mg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de-DE"/>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150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129</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de-DE"/>
              </w:rPr>
            </w:pPr>
            <w:r w:rsidRPr="007A4510">
              <w:rPr>
                <w:rFonts w:ascii="Arial Narrow" w:hAnsi="Arial Narrow"/>
                <w:lang w:val="en-US"/>
              </w:rPr>
              <w:t xml:space="preserve">DICLOFENAC     50mg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de-DE"/>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1200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130</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de-DE"/>
              </w:rPr>
            </w:pPr>
            <w:r w:rsidRPr="007A4510">
              <w:rPr>
                <w:rFonts w:ascii="Arial Narrow" w:hAnsi="Arial Narrow"/>
                <w:lang w:val="en-US"/>
              </w:rPr>
              <w:t xml:space="preserve">DICLOFENAC    100mg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de-DE"/>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300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131</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de-DE"/>
              </w:rPr>
            </w:pPr>
            <w:r w:rsidRPr="007A4510">
              <w:rPr>
                <w:rFonts w:ascii="Arial Narrow" w:hAnsi="Arial Narrow"/>
                <w:lang w:val="en-US"/>
              </w:rPr>
              <w:t>DICLOFENAC     75mg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de-DE"/>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1200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132</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de-DE"/>
              </w:rPr>
            </w:pPr>
            <w:r w:rsidRPr="007A4510">
              <w:rPr>
                <w:rFonts w:ascii="Arial Narrow" w:hAnsi="Arial Narrow"/>
                <w:lang w:val="en-US"/>
              </w:rPr>
              <w:t xml:space="preserve">DICLOFENAC    100mg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de-DE"/>
              </w:rPr>
              <w:t>czopki</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250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133</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de-DE"/>
              </w:rPr>
            </w:pPr>
            <w:r w:rsidRPr="007A4510">
              <w:rPr>
                <w:rFonts w:ascii="Arial Narrow" w:hAnsi="Arial Narrow"/>
                <w:lang w:val="en-US"/>
              </w:rPr>
              <w:t xml:space="preserve">DICLOFENAC      50mg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de-DE"/>
              </w:rPr>
              <w:t>czopki</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750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134</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de-DE"/>
              </w:rPr>
            </w:pPr>
            <w:r w:rsidRPr="007A4510">
              <w:rPr>
                <w:rFonts w:ascii="Arial Narrow" w:hAnsi="Arial Narrow"/>
                <w:lang w:val="en-US"/>
              </w:rPr>
              <w:t xml:space="preserve">DICLOFENAC      </w:t>
            </w:r>
            <w:r w:rsidRPr="007A4510">
              <w:rPr>
                <w:rFonts w:ascii="Arial Narrow" w:hAnsi="Arial Narrow"/>
                <w:lang w:val="de-DE"/>
              </w:rPr>
              <w:t xml:space="preserve">75mg/3ml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de-DE"/>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600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135</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de-DE"/>
              </w:rPr>
            </w:pPr>
            <w:r w:rsidRPr="007A4510">
              <w:rPr>
                <w:rFonts w:ascii="Arial Narrow" w:hAnsi="Arial Narrow"/>
                <w:lang w:val="en-US"/>
              </w:rPr>
              <w:t xml:space="preserve">DIGOXIN           0,25mg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de-DE"/>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90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136</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de-DE"/>
              </w:rPr>
            </w:pPr>
            <w:r w:rsidRPr="007A4510">
              <w:rPr>
                <w:rFonts w:ascii="Arial Narrow" w:hAnsi="Arial Narrow"/>
                <w:lang w:val="en-US"/>
              </w:rPr>
              <w:t xml:space="preserve">DIGOXIN             0,1mg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de-DE"/>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2000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137</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de-DE"/>
              </w:rPr>
            </w:pPr>
            <w:r w:rsidRPr="007A4510">
              <w:rPr>
                <w:rFonts w:ascii="Arial Narrow" w:hAnsi="Arial Narrow"/>
                <w:lang w:val="en-US"/>
              </w:rPr>
              <w:t xml:space="preserve">DIGOXIN                   </w:t>
            </w:r>
            <w:r w:rsidRPr="007A4510">
              <w:rPr>
                <w:rFonts w:ascii="Arial Narrow" w:hAnsi="Arial Narrow"/>
                <w:lang w:val="de-DE"/>
              </w:rPr>
              <w:t xml:space="preserve">0,5mg/2ml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de-DE"/>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1000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138</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de-DE"/>
              </w:rPr>
            </w:pPr>
            <w:r w:rsidRPr="007A4510">
              <w:rPr>
                <w:rFonts w:ascii="Arial Narrow" w:hAnsi="Arial Narrow"/>
                <w:lang w:val="en-US"/>
              </w:rPr>
              <w:t xml:space="preserve">DOPAMINE       1%   </w:t>
            </w:r>
            <w:r w:rsidRPr="007A4510">
              <w:rPr>
                <w:rFonts w:ascii="Arial Narrow" w:hAnsi="Arial Narrow"/>
                <w:lang w:val="de-DE"/>
              </w:rPr>
              <w:t xml:space="preserve">50mg/5ml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de-DE"/>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20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139</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de-DE"/>
              </w:rPr>
            </w:pPr>
            <w:r w:rsidRPr="007A4510">
              <w:rPr>
                <w:rFonts w:ascii="Arial Narrow" w:hAnsi="Arial Narrow"/>
                <w:lang w:val="en-US"/>
              </w:rPr>
              <w:t xml:space="preserve">DOPAMINE      4%   </w:t>
            </w:r>
            <w:r w:rsidRPr="007A4510">
              <w:rPr>
                <w:rFonts w:ascii="Arial Narrow" w:hAnsi="Arial Narrow"/>
                <w:lang w:val="de-DE"/>
              </w:rPr>
              <w:t xml:space="preserve">200mg/5ml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de-DE"/>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900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140</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de-DE"/>
              </w:rPr>
            </w:pPr>
            <w:r w:rsidRPr="007A4510">
              <w:rPr>
                <w:rFonts w:ascii="Arial Narrow" w:hAnsi="Arial Narrow"/>
                <w:lang w:val="en-US"/>
              </w:rPr>
              <w:t xml:space="preserve">DROTAVERINE        40mg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de-DE"/>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3600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141</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de-DE"/>
              </w:rPr>
            </w:pPr>
            <w:r w:rsidRPr="007A4510">
              <w:rPr>
                <w:rFonts w:ascii="Arial Narrow" w:hAnsi="Arial Narrow"/>
                <w:lang w:val="en-US"/>
              </w:rPr>
              <w:t xml:space="preserve">DROTAVERINE        80mg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de-DE"/>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4400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142</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de-DE"/>
              </w:rPr>
            </w:pPr>
            <w:r w:rsidRPr="007A4510">
              <w:rPr>
                <w:rFonts w:ascii="Arial Narrow" w:hAnsi="Arial Narrow"/>
                <w:lang w:val="en-US"/>
              </w:rPr>
              <w:t xml:space="preserve">DROTAVERINE        </w:t>
            </w:r>
            <w:r w:rsidRPr="007A4510">
              <w:rPr>
                <w:rFonts w:ascii="Arial Narrow" w:hAnsi="Arial Narrow"/>
                <w:lang w:val="de-DE"/>
              </w:rPr>
              <w:t xml:space="preserve">40mg/2ml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de-DE"/>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2700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143</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de-DE"/>
              </w:rPr>
            </w:pPr>
            <w:r w:rsidRPr="007A4510">
              <w:rPr>
                <w:rFonts w:ascii="Arial Narrow" w:hAnsi="Arial Narrow"/>
                <w:lang w:val="en-US"/>
              </w:rPr>
              <w:t xml:space="preserve">DINOPROST               </w:t>
            </w:r>
            <w:r w:rsidRPr="007A4510">
              <w:rPr>
                <w:rFonts w:ascii="Arial Narrow" w:hAnsi="Arial Narrow"/>
                <w:lang w:val="de-DE"/>
              </w:rPr>
              <w:t xml:space="preserve">5mg/1ml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de-DE"/>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10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144</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de-DE"/>
              </w:rPr>
            </w:pPr>
            <w:r w:rsidRPr="007A4510">
              <w:rPr>
                <w:rFonts w:ascii="Arial Narrow" w:hAnsi="Arial Narrow"/>
                <w:lang w:val="de-DE"/>
              </w:rPr>
              <w:t>DENOTIVIR    krem        30mg/g              3g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1</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145</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DEXAMETHASONUM  NATRIUM  PHOSPHORICUM 4mg/1ml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2150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de-DE"/>
              </w:rPr>
            </w:pPr>
            <w:r w:rsidRPr="007A4510">
              <w:rPr>
                <w:rFonts w:ascii="Arial Narrow" w:hAnsi="Arial Narrow"/>
                <w:lang w:val="en-US"/>
              </w:rPr>
              <w:t>146</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DEXAMETHASONUM  NATRIUM  PHOSPHORICUM 8mg/2ml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500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147</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DALTEPARIN  NATRIUM        5.000jm.aXa/0,2ml</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700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148</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DOXEPIN</w:t>
            </w:r>
            <w:r w:rsidRPr="007A4510">
              <w:rPr>
                <w:rFonts w:ascii="Arial Narrow" w:hAnsi="Arial Narrow"/>
                <w:lang w:val="de-DE"/>
              </w:rPr>
              <w:t xml:space="preserve">             10mg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300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149</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de-DE"/>
              </w:rPr>
              <w:t xml:space="preserve">DOXEPIN             25mg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90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150</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DIMETICONE     50mg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kaps</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6000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de-DE"/>
              </w:rPr>
            </w:pPr>
            <w:r w:rsidRPr="007A4510">
              <w:rPr>
                <w:rFonts w:ascii="Arial Narrow" w:hAnsi="Arial Narrow"/>
              </w:rPr>
              <w:t>151</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DIOSMECTITE     proszek     3g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sasz</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900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152</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DEXAMETHASONE       1mg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300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153</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DYDROGESTERONE   10mg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600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154</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DILTIAZEM                 60mg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60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155</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DELPHINI  CONSOLIDAE  TINCT.   płyn  na skórę    100g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7</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156</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DOXAZOSIN        2mg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60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157</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DOXAZOSIN        4mg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390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158</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DEXPANTHENOL      aerozol       46,3mg/1g     130g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2</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159</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DESFLURANUM       płyn do inhalacji       240ml</w:t>
            </w:r>
          </w:p>
          <w:p w:rsidR="00155B8A" w:rsidRPr="007A4510" w:rsidRDefault="00155B8A" w:rsidP="000040D0">
            <w:pPr>
              <w:shd w:val="clear" w:color="auto" w:fill="FFFFFF"/>
              <w:rPr>
                <w:rFonts w:ascii="Arial Narrow" w:hAnsi="Arial Narrow"/>
                <w:shd w:val="clear" w:color="auto" w:fill="FFFFFF"/>
              </w:rPr>
            </w:pPr>
            <w:r w:rsidRPr="007A4510">
              <w:rPr>
                <w:rFonts w:ascii="Arial Narrow" w:hAnsi="Arial Narrow"/>
                <w:shd w:val="clear" w:color="auto" w:fill="FFFFFF"/>
              </w:rPr>
              <w:t>Szpital wymaga aby oferent bezpłatnie użyczył i serwisował parownice zgodnie z zaoferowanym preparatem w ilości          3 szt.</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fl.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60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color w:val="FF0000"/>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160</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ENOXAPARIN  SODIUM                 40mg/0,4ml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8500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161</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ENOXAPARIN SODIUM          60mg/0,6ml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450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162</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ENALAPRIL           5mg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400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163</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ENALAPRIL         10mg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250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164</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ENALAPRIL         20mg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150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165</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EPINEPHRINE     0,1%    1mg/ml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400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166</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ETAMSYL</w:t>
            </w:r>
            <w:r w:rsidRPr="007A4510">
              <w:rPr>
                <w:rFonts w:ascii="Arial Narrow" w:hAnsi="Arial Narrow"/>
              </w:rPr>
              <w:t xml:space="preserve">ATE    12,5%   250mg/2ml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2250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tabs>
                <w:tab w:val="center" w:pos="390"/>
              </w:tabs>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167</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ERIGERON CANADENSIS EXTRACT           50mg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300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168</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ETOMIDATE        20mg/10ml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900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169</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ERYTHROMYCIN         maść do oczu     0,5%         3,5g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15</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170</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ERTAPENEM           1g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fiol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10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171</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ETHACRIDINE            płyn      0,1%        100g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30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172</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ETHACRIDINE     100mg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25</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173</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ESTRIOL           krem dopochw.  1mg/g    25g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5</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174</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   EXTRACTUM PETROSELINI  RADIX SPISS.      </w:t>
            </w:r>
          </w:p>
          <w:p w:rsidR="00155B8A" w:rsidRPr="007A4510" w:rsidRDefault="00155B8A" w:rsidP="000040D0">
            <w:pPr>
              <w:rPr>
                <w:rFonts w:ascii="Arial Narrow" w:hAnsi="Arial Narrow"/>
                <w:lang w:val="en-US"/>
              </w:rPr>
            </w:pPr>
            <w:r w:rsidRPr="007A4510">
              <w:rPr>
                <w:rFonts w:ascii="Arial Narrow" w:hAnsi="Arial Narrow"/>
                <w:lang w:val="en-US"/>
              </w:rPr>
              <w:t xml:space="preserve">+ EXTRACTUM  PHASEOLI PERICARPINUM  SPISS. </w:t>
            </w:r>
          </w:p>
          <w:p w:rsidR="00155B8A" w:rsidRPr="007A4510" w:rsidRDefault="00155B8A" w:rsidP="000040D0">
            <w:pPr>
              <w:rPr>
                <w:rFonts w:ascii="Arial Narrow" w:hAnsi="Arial Narrow"/>
                <w:lang w:val="en-US"/>
              </w:rPr>
            </w:pPr>
            <w:r w:rsidRPr="007A4510">
              <w:rPr>
                <w:rFonts w:ascii="Arial Narrow" w:hAnsi="Arial Narrow"/>
                <w:lang w:val="en-US"/>
              </w:rPr>
              <w:t xml:space="preserve">+ EXTRACTUM BETULAE FOLIUM  SPISS.      </w:t>
            </w:r>
          </w:p>
          <w:p w:rsidR="00155B8A" w:rsidRPr="007A4510" w:rsidRDefault="00155B8A" w:rsidP="000040D0">
            <w:pPr>
              <w:rPr>
                <w:rFonts w:ascii="Arial Narrow" w:hAnsi="Arial Narrow"/>
                <w:lang w:val="en-US"/>
              </w:rPr>
            </w:pPr>
            <w:r w:rsidRPr="007A4510">
              <w:rPr>
                <w:rFonts w:ascii="Arial Narrow" w:hAnsi="Arial Narrow"/>
                <w:lang w:val="en-US"/>
              </w:rPr>
              <w:t xml:space="preserve">+ EXTRACTUM CHAMOMILLAE  HERBA SICCUM         +EXTRACTUM  VITIS IDAEAE FOLIUM SICCUM    </w:t>
            </w:r>
          </w:p>
          <w:p w:rsidR="00155B8A" w:rsidRPr="007A4510" w:rsidRDefault="00155B8A" w:rsidP="000040D0">
            <w:pPr>
              <w:rPr>
                <w:rFonts w:ascii="Arial Narrow" w:hAnsi="Arial Narrow"/>
                <w:lang w:val="en-US"/>
              </w:rPr>
            </w:pPr>
            <w:r w:rsidRPr="007A4510">
              <w:rPr>
                <w:rFonts w:ascii="Arial Narrow" w:hAnsi="Arial Narrow"/>
                <w:lang w:val="en-US"/>
              </w:rPr>
              <w:t>+ PULVIS  PHASEOLI PERICARPIUM</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 xml:space="preserve">draż.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60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175</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EXTRACTUM TORMENTILLAE RHIZOMAE FLUIDUM  2g</w:t>
            </w:r>
          </w:p>
          <w:p w:rsidR="00155B8A" w:rsidRPr="007A4510" w:rsidRDefault="00155B8A" w:rsidP="000040D0">
            <w:pPr>
              <w:rPr>
                <w:rFonts w:ascii="Arial Narrow" w:hAnsi="Arial Narrow"/>
                <w:lang w:val="en-US"/>
              </w:rPr>
            </w:pPr>
            <w:r w:rsidRPr="007A4510">
              <w:rPr>
                <w:rFonts w:ascii="Arial Narrow" w:hAnsi="Arial Narrow"/>
                <w:lang w:val="en-US"/>
              </w:rPr>
              <w:t>+    AMMONIUM SULFOBITUMINICUM  2g</w:t>
            </w:r>
          </w:p>
          <w:p w:rsidR="00155B8A" w:rsidRPr="007A4510" w:rsidRDefault="00155B8A" w:rsidP="000040D0">
            <w:pPr>
              <w:rPr>
                <w:rFonts w:ascii="Arial Narrow" w:hAnsi="Arial Narrow"/>
                <w:lang w:val="en-US"/>
              </w:rPr>
            </w:pPr>
            <w:r w:rsidRPr="007A4510">
              <w:rPr>
                <w:rFonts w:ascii="Arial Narrow" w:hAnsi="Arial Narrow"/>
                <w:lang w:val="en-US"/>
              </w:rPr>
              <w:t>+     ZINCUM OXYDATUM  20g</w:t>
            </w:r>
          </w:p>
          <w:p w:rsidR="00155B8A" w:rsidRPr="007A4510" w:rsidRDefault="00155B8A" w:rsidP="000040D0">
            <w:pPr>
              <w:rPr>
                <w:rFonts w:ascii="Arial Narrow" w:hAnsi="Arial Narrow"/>
                <w:lang w:val="en-US"/>
              </w:rPr>
            </w:pPr>
            <w:r w:rsidRPr="007A4510">
              <w:rPr>
                <w:rFonts w:ascii="Arial Narrow" w:hAnsi="Arial Narrow"/>
                <w:lang w:val="en-US"/>
              </w:rPr>
              <w:t>+     NATRIUM TETRABORICUM  1g</w:t>
            </w:r>
          </w:p>
          <w:p w:rsidR="00155B8A" w:rsidRPr="007A4510" w:rsidRDefault="00155B8A" w:rsidP="000040D0">
            <w:pPr>
              <w:rPr>
                <w:rFonts w:ascii="Arial Narrow" w:hAnsi="Arial Narrow"/>
                <w:lang w:val="en-US"/>
              </w:rPr>
            </w:pPr>
            <w:r w:rsidRPr="007A4510">
              <w:rPr>
                <w:rFonts w:ascii="Arial Narrow" w:hAnsi="Arial Narrow"/>
                <w:lang w:val="en-US"/>
              </w:rPr>
              <w:t>+     VEHICULUM    ad   100g         maść                            20g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50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176</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FENOTEROL       0,5mg/10ml</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90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177</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FERROUS  SULPHATE       105mg Fe/II/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300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178</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de-DE"/>
              </w:rPr>
              <w:t xml:space="preserve">FLUOXETINE         </w:t>
            </w:r>
            <w:r w:rsidRPr="007A4510">
              <w:rPr>
                <w:rFonts w:ascii="Arial Narrow" w:hAnsi="Arial Narrow"/>
                <w:lang w:val="en-US"/>
              </w:rPr>
              <w:t xml:space="preserve">20mg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30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179</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FUROSEMIDE            40mg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12000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de-DE"/>
              </w:rPr>
            </w:pPr>
            <w:r w:rsidRPr="007A4510">
              <w:rPr>
                <w:rFonts w:ascii="Arial Narrow" w:hAnsi="Arial Narrow"/>
                <w:lang w:val="en-US"/>
              </w:rPr>
              <w:t>180</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FUROSEMIDE   </w:t>
            </w:r>
            <w:r w:rsidRPr="007A4510">
              <w:rPr>
                <w:rFonts w:ascii="Arial Narrow" w:hAnsi="Arial Narrow"/>
                <w:lang w:val="de-DE"/>
              </w:rPr>
              <w:t>20mg/2ml      x  5</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18</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181</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FUROSEMIDE   </w:t>
            </w:r>
            <w:r w:rsidRPr="007A4510">
              <w:rPr>
                <w:rFonts w:ascii="Arial Narrow" w:hAnsi="Arial Narrow"/>
                <w:lang w:val="de-DE"/>
              </w:rPr>
              <w:t xml:space="preserve">20mg/2ml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13250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182</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de-DE"/>
              </w:rPr>
            </w:pPr>
            <w:r w:rsidRPr="007A4510">
              <w:rPr>
                <w:rFonts w:ascii="Arial Narrow" w:hAnsi="Arial Narrow"/>
                <w:lang w:val="de-DE"/>
              </w:rPr>
              <w:t xml:space="preserve">FERRUM        100mg Fe /III/      </w:t>
            </w:r>
            <w:r w:rsidRPr="007A4510">
              <w:rPr>
                <w:rFonts w:ascii="Arial Narrow" w:hAnsi="Arial Narrow"/>
                <w:lang w:val="en-US"/>
              </w:rPr>
              <w:t>w  2ml  inj.   /DEXTRIFERRONUM/</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250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183</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de-DE"/>
              </w:rPr>
              <w:t>FERRUM      100mg Fe /III/  5ml</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5</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de-DE"/>
              </w:rPr>
            </w:pPr>
            <w:r w:rsidRPr="007A4510">
              <w:rPr>
                <w:rFonts w:ascii="Arial Narrow" w:hAnsi="Arial Narrow"/>
                <w:lang w:val="en-US"/>
              </w:rPr>
              <w:t>184</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FLUOCINOLONE ACETONIDE     maść    0,25mg/g        15g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2</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de-DE"/>
              </w:rPr>
            </w:pPr>
            <w:r w:rsidRPr="007A4510">
              <w:rPr>
                <w:rFonts w:ascii="Arial Narrow" w:hAnsi="Arial Narrow"/>
              </w:rPr>
              <w:t>185</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de-DE"/>
              </w:rPr>
            </w:pPr>
            <w:r w:rsidRPr="007A4510">
              <w:rPr>
                <w:rFonts w:ascii="Arial Narrow" w:hAnsi="Arial Narrow"/>
                <w:lang w:val="de-DE"/>
              </w:rPr>
              <w:t xml:space="preserve">   FENPIVERINUM  BROMIDE   0,1mg           </w:t>
            </w:r>
          </w:p>
          <w:p w:rsidR="00155B8A" w:rsidRPr="007A4510" w:rsidRDefault="00155B8A" w:rsidP="000040D0">
            <w:pPr>
              <w:rPr>
                <w:rFonts w:ascii="Arial Narrow" w:hAnsi="Arial Narrow"/>
                <w:lang w:val="en-US"/>
              </w:rPr>
            </w:pPr>
            <w:r w:rsidRPr="007A4510">
              <w:rPr>
                <w:rFonts w:ascii="Arial Narrow" w:hAnsi="Arial Narrow"/>
                <w:lang w:val="en-US"/>
              </w:rPr>
              <w:t xml:space="preserve">+ METAMIZOLE  SODIUM      2,5g                 </w:t>
            </w:r>
          </w:p>
          <w:p w:rsidR="00155B8A" w:rsidRPr="007A4510" w:rsidRDefault="00155B8A" w:rsidP="000040D0">
            <w:pPr>
              <w:rPr>
                <w:rFonts w:ascii="Arial Narrow" w:hAnsi="Arial Narrow"/>
                <w:lang w:val="en-US"/>
              </w:rPr>
            </w:pPr>
            <w:r w:rsidRPr="007A4510">
              <w:rPr>
                <w:rFonts w:ascii="Arial Narrow" w:hAnsi="Arial Narrow"/>
                <w:lang w:val="en-US"/>
              </w:rPr>
              <w:t xml:space="preserve">+  PITOFENONE HYDROCHLORIDE      10mg           w   5ml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1450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186</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de-DE"/>
              </w:rPr>
              <w:t xml:space="preserve">FURAGIN            50mg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5850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de-DE"/>
              </w:rPr>
            </w:pPr>
            <w:r w:rsidRPr="007A4510">
              <w:rPr>
                <w:rFonts w:ascii="Arial Narrow" w:hAnsi="Arial Narrow"/>
                <w:lang w:val="en-US"/>
              </w:rPr>
              <w:t>18</w:t>
            </w:r>
            <w:r w:rsidRPr="007A4510">
              <w:rPr>
                <w:rFonts w:ascii="Arial Narrow" w:hAnsi="Arial Narrow"/>
              </w:rPr>
              <w:t>7</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de-DE"/>
              </w:rPr>
            </w:pPr>
            <w:r w:rsidRPr="007A4510">
              <w:rPr>
                <w:rFonts w:ascii="Arial Narrow" w:hAnsi="Arial Narrow"/>
                <w:lang w:val="de-DE"/>
              </w:rPr>
              <w:t xml:space="preserve">FILGRASTIM       inj.      960mcg/ml    (48mln j.m./0,5ml)  -  0,5ml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4</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de-DE"/>
              </w:rPr>
            </w:pPr>
            <w:r w:rsidRPr="007A4510">
              <w:rPr>
                <w:rFonts w:ascii="Arial Narrow" w:hAnsi="Arial Narrow"/>
                <w:lang w:val="en-US"/>
              </w:rPr>
              <w:t>188</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 xml:space="preserve">FLUMAZENILUM          100mcg/ml              5ml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10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de-DE"/>
              </w:rPr>
            </w:pPr>
            <w:r w:rsidRPr="007A4510">
              <w:rPr>
                <w:rFonts w:ascii="Arial Narrow" w:hAnsi="Arial Narrow"/>
                <w:lang w:val="en-US"/>
              </w:rPr>
              <w:t>189</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de-DE"/>
              </w:rPr>
            </w:pPr>
            <w:r w:rsidRPr="007A4510">
              <w:rPr>
                <w:rFonts w:ascii="Arial Narrow" w:hAnsi="Arial Narrow"/>
              </w:rPr>
              <w:t xml:space="preserve">FLUCONAZOLE          </w:t>
            </w:r>
            <w:r w:rsidRPr="007A4510">
              <w:rPr>
                <w:rFonts w:ascii="Arial Narrow" w:hAnsi="Arial Narrow"/>
                <w:lang w:val="en-US"/>
              </w:rPr>
              <w:t xml:space="preserve">50mg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de-DE"/>
              </w:rPr>
              <w:t xml:space="preserve">kaps.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455</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190</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de-DE"/>
              </w:rPr>
            </w:pPr>
            <w:r w:rsidRPr="007A4510">
              <w:rPr>
                <w:rFonts w:ascii="Arial Narrow" w:hAnsi="Arial Narrow"/>
                <w:lang w:val="en-US"/>
              </w:rPr>
              <w:t>FLUCONAZOLE         100mg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de-DE"/>
              </w:rPr>
              <w:t xml:space="preserve">kaps.        </w:t>
            </w:r>
            <w:r w:rsidRPr="007A4510">
              <w:rPr>
                <w:rFonts w:ascii="Arial Narrow" w:hAnsi="Arial Narrow"/>
                <w:lang w:val="en-US"/>
              </w:rPr>
              <w:t xml:space="preserve">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1400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191</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de-DE"/>
              </w:rPr>
            </w:pPr>
            <w:r w:rsidRPr="007A4510">
              <w:rPr>
                <w:rFonts w:ascii="Arial Narrow" w:hAnsi="Arial Narrow"/>
                <w:lang w:val="en-US"/>
              </w:rPr>
              <w:t>FLUCONAZOLE  2mg/1ml  50ml</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de-DE"/>
              </w:rPr>
              <w:t>fl.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50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192</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de-DE"/>
              </w:rPr>
            </w:pPr>
            <w:r w:rsidRPr="007A4510">
              <w:rPr>
                <w:rFonts w:ascii="Arial Narrow" w:hAnsi="Arial Narrow"/>
                <w:lang w:val="en-US"/>
              </w:rPr>
              <w:t>FLUCONAZOLE 2mg/1ml  100ml</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de-DE"/>
              </w:rPr>
              <w:t>fl.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140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193</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FOLIC  ACID        5mg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450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194</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FOLIC  ACID      15mg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2100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195</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 xml:space="preserve">FORMOTEROL  proszek do inhalacji w kaps. twardych  12 mcg/dawkę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kaps</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600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196</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 xml:space="preserve">    FENOTEROL             0,5mg            </w:t>
            </w:r>
          </w:p>
          <w:p w:rsidR="00155B8A" w:rsidRPr="007A4510" w:rsidRDefault="00155B8A" w:rsidP="000040D0">
            <w:pPr>
              <w:rPr>
                <w:rFonts w:ascii="Arial Narrow" w:hAnsi="Arial Narrow"/>
              </w:rPr>
            </w:pPr>
            <w:r w:rsidRPr="007A4510">
              <w:rPr>
                <w:rFonts w:ascii="Arial Narrow" w:hAnsi="Arial Narrow"/>
              </w:rPr>
              <w:t xml:space="preserve">+  IPRATROPINUM   BROMIDE      0,25mg      w 1ml                                     </w:t>
            </w:r>
          </w:p>
          <w:p w:rsidR="00155B8A" w:rsidRPr="007A4510" w:rsidRDefault="00155B8A" w:rsidP="000040D0">
            <w:pPr>
              <w:rPr>
                <w:rFonts w:ascii="Arial Narrow" w:hAnsi="Arial Narrow"/>
              </w:rPr>
            </w:pPr>
            <w:r w:rsidRPr="007A4510">
              <w:rPr>
                <w:rFonts w:ascii="Arial Narrow" w:hAnsi="Arial Narrow"/>
              </w:rPr>
              <w:t xml:space="preserve">płyn do inhalacji z nebulizatora                   20ml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210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197</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rPr>
              <w:t xml:space="preserve">GLICLAZIDE           </w:t>
            </w:r>
            <w:r w:rsidRPr="007A4510">
              <w:rPr>
                <w:rFonts w:ascii="Arial Narrow" w:hAnsi="Arial Narrow"/>
                <w:lang w:val="en-US"/>
              </w:rPr>
              <w:t>30mg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1800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198</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GLIMEPIRIDE           1mg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60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199</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GLIMEPIRIDE           2mg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60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200</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GLIMEPIRIDE           3mg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30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201</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lang w:val="en-US"/>
              </w:rPr>
              <w:t xml:space="preserve">GLIMEPIRIDE  </w:t>
            </w:r>
            <w:r w:rsidRPr="007A4510">
              <w:rPr>
                <w:rFonts w:ascii="Arial Narrow" w:hAnsi="Arial Narrow"/>
              </w:rPr>
              <w:t xml:space="preserve">         4mg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60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202</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GALANTAMINE     5mg/1ml</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250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203</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 xml:space="preserve">Gastrotrombina  proszek do sporządzania roztworu doustnego 10.000jm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2</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204</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 xml:space="preserve">GENTAMICIN   40mg/1ml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430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205</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 xml:space="preserve">GENTAMICIN   80mg/2ml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1550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206</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GENTAMICIN         krople do oczu     0,3%      5ml</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1</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207</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GLYCERYL TRINITRATE              10mg/5ml</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250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208</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GLYCERYL TRINITRATE        10mg/10ml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1600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209</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GLYCERYL TRINITRATE</w:t>
            </w:r>
          </w:p>
          <w:p w:rsidR="00155B8A" w:rsidRPr="007A4510" w:rsidRDefault="00155B8A" w:rsidP="000040D0">
            <w:pPr>
              <w:rPr>
                <w:rFonts w:ascii="Arial Narrow" w:hAnsi="Arial Narrow"/>
              </w:rPr>
            </w:pPr>
            <w:r w:rsidRPr="007A4510">
              <w:rPr>
                <w:rFonts w:ascii="Arial Narrow" w:hAnsi="Arial Narrow"/>
              </w:rPr>
              <w:t xml:space="preserve">aerozol podjęzykowy   0,4mg/dawkę   (200 dawek)   11g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15</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210</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rPr>
              <w:t xml:space="preserve">GLYCEROLI SUPPOSITORIA 2g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czopki</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100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211</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GAMMA  anty- HBS 200jm/2ml</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10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212</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HALOPERIDOL          1mg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160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213</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HALOPERIDOL          5mg/1ml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250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214</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HALOPERIDOL        krople  0,2%                 10ml</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100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215</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HEPARIN           25.000 j.m./5ml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 xml:space="preserve">fiol.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400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216</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HEPARIN          krem     300jm/1g               20g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2</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217</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de-DE"/>
              </w:rPr>
            </w:pPr>
            <w:r w:rsidRPr="007A4510">
              <w:rPr>
                <w:rFonts w:ascii="Arial Narrow" w:hAnsi="Arial Narrow"/>
                <w:lang w:val="de-DE"/>
              </w:rPr>
              <w:t>HYDROGEN PEROXIDE      solutio   3%      100g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250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218</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HYDROCHLOROTHIAZIDE  50mg  + AMILORIDE    5mg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1000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de-DE"/>
              </w:rPr>
            </w:pPr>
            <w:r w:rsidRPr="007A4510">
              <w:rPr>
                <w:rFonts w:ascii="Arial Narrow" w:hAnsi="Arial Narrow"/>
                <w:lang w:val="en-US"/>
              </w:rPr>
              <w:t>219</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HYDROCHLOROTHIAZIDE   25mg + AMILORIDE    2,5mg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500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220</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 xml:space="preserve">HYDROCHLOROTHIAZIDE          12,5mg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60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221</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 xml:space="preserve">HYDROCHLOROTHIAZIDE              25mg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150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222</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rPr>
              <w:t>HYD</w:t>
            </w:r>
            <w:r w:rsidRPr="007A4510">
              <w:rPr>
                <w:rFonts w:ascii="Arial Narrow" w:hAnsi="Arial Narrow"/>
                <w:lang w:val="en-US"/>
              </w:rPr>
              <w:t xml:space="preserve">ROCORTISONE    </w:t>
            </w:r>
            <w:r w:rsidRPr="007A4510">
              <w:rPr>
                <w:rFonts w:ascii="Arial Narrow" w:hAnsi="Arial Narrow"/>
                <w:lang w:val="de-DE"/>
              </w:rPr>
              <w:t xml:space="preserve">100mg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5500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223</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de-DE"/>
              </w:rPr>
            </w:pPr>
            <w:r w:rsidRPr="007A4510">
              <w:rPr>
                <w:rFonts w:ascii="Arial Narrow" w:hAnsi="Arial Narrow"/>
                <w:lang w:val="de-DE"/>
              </w:rPr>
              <w:t>HYDROCORTISONE        krem      1%                      15g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30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224</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 xml:space="preserve">HYDROXYZINE            10mg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6900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de-DE"/>
              </w:rPr>
            </w:pPr>
            <w:r w:rsidRPr="007A4510">
              <w:rPr>
                <w:rFonts w:ascii="Arial Narrow" w:hAnsi="Arial Narrow"/>
                <w:lang w:val="en-US"/>
              </w:rPr>
              <w:t>225</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HYDROXYZINE            25mg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6000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22</w:t>
            </w:r>
            <w:r w:rsidRPr="007A4510">
              <w:rPr>
                <w:rFonts w:ascii="Arial Narrow" w:hAnsi="Arial Narrow"/>
              </w:rPr>
              <w:t>6</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HYDROXYZINE    100mg/2ml</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800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227</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HYDROXYZINE       syrop    1,6mg/1g          250g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15</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228</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HYDROCORTISONI  BUTYRAS maść  0,1%     1mg/g       15g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25</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229</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HYOSCINE   </w:t>
            </w:r>
            <w:r w:rsidRPr="007A4510">
              <w:rPr>
                <w:rFonts w:ascii="Arial Narrow" w:hAnsi="Arial Narrow"/>
                <w:lang w:val="de-DE"/>
              </w:rPr>
              <w:t xml:space="preserve">20mg/1ml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150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230</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 xml:space="preserve">HYOSCINE         10mg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 xml:space="preserve">czopki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200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231</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HYOSCINE         10mg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100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232</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HYMECROMONE   200mg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150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233</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rPr>
              <w:t>INDAPAMIDE           1,5mg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4500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234</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ISOSORBIDE MONONITRATE 10mg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900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235</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ISOSORBIDE MONONITRATE 20mg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1050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236</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rPr>
              <w:t xml:space="preserve">ISOSORBIDE MONONITRATE   80mg                     </w:t>
            </w:r>
            <w:r w:rsidRPr="007A4510">
              <w:rPr>
                <w:rFonts w:ascii="Arial Narrow" w:hAnsi="Arial Narrow"/>
                <w:lang w:val="en-US"/>
              </w:rPr>
              <w:t xml:space="preserve">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60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237</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IMIPENEM          500mg     +       CILASTATIN      500mg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300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238</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IBUPROFEN           200mg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15000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239</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INDOMETACIN       aerozol     1%           50ml</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10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240</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3A7843">
            <w:pPr>
              <w:pStyle w:val="Heading1"/>
              <w:numPr>
                <w:ilvl w:val="0"/>
                <w:numId w:val="25"/>
              </w:numPr>
              <w:suppressAutoHyphens/>
              <w:jc w:val="left"/>
              <w:rPr>
                <w:rFonts w:ascii="Arial Narrow" w:hAnsi="Arial Narrow"/>
                <w:b w:val="0"/>
                <w:bCs/>
              </w:rPr>
            </w:pPr>
            <w:r w:rsidRPr="007A4510">
              <w:rPr>
                <w:rFonts w:ascii="Arial Narrow" w:hAnsi="Arial Narrow"/>
                <w:b w:val="0"/>
                <w:bCs/>
              </w:rPr>
              <w:t>IMMUNOGLOBULINS  HUMAN  TETANICUM</w:t>
            </w:r>
          </w:p>
          <w:p w:rsidR="00155B8A" w:rsidRPr="007A4510" w:rsidRDefault="00155B8A" w:rsidP="003A7843">
            <w:pPr>
              <w:pStyle w:val="Heading1"/>
              <w:numPr>
                <w:ilvl w:val="0"/>
                <w:numId w:val="25"/>
              </w:numPr>
              <w:suppressAutoHyphens/>
              <w:jc w:val="left"/>
              <w:rPr>
                <w:rFonts w:ascii="Arial Narrow" w:hAnsi="Arial Narrow"/>
              </w:rPr>
            </w:pPr>
            <w:r w:rsidRPr="007A4510">
              <w:rPr>
                <w:rFonts w:ascii="Arial Narrow" w:hAnsi="Arial Narrow"/>
                <w:b w:val="0"/>
                <w:bCs/>
              </w:rPr>
              <w:t xml:space="preserve">r-r do wstrzykiwań   250jm/1ml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1</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241</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 xml:space="preserve">KALIUM CHLORATUM        /391mg K+/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30000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242</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 xml:space="preserve">KALIUM CHLORATUM           15%  20ml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 xml:space="preserve">amp.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7000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243</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de-DE"/>
              </w:rPr>
            </w:pPr>
            <w:r w:rsidRPr="007A4510">
              <w:rPr>
                <w:rFonts w:ascii="Arial Narrow" w:hAnsi="Arial Narrow"/>
                <w:lang w:val="de-DE"/>
              </w:rPr>
              <w:t xml:space="preserve">KETOPROFEN       100mg/2ml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de-DE"/>
              </w:rPr>
            </w:pPr>
            <w:r w:rsidRPr="007A4510">
              <w:rPr>
                <w:rFonts w:ascii="Arial Narrow" w:hAnsi="Arial Narrow"/>
                <w:lang w:val="de-DE"/>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de-DE"/>
              </w:rPr>
              <w:t>12000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244</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de-DE"/>
              </w:rPr>
            </w:pPr>
            <w:r w:rsidRPr="007A4510">
              <w:rPr>
                <w:rFonts w:ascii="Arial Narrow" w:hAnsi="Arial Narrow"/>
                <w:lang w:val="de-DE"/>
              </w:rPr>
              <w:t>KETOCONAZOLE    200mg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de-DE"/>
              </w:rPr>
            </w:pPr>
            <w:r w:rsidRPr="007A4510">
              <w:rPr>
                <w:rFonts w:ascii="Arial Narrow" w:hAnsi="Arial Narrow"/>
                <w:lang w:val="de-DE"/>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de-DE"/>
              </w:rPr>
              <w:t>100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de-DE"/>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de-DE"/>
              </w:rPr>
            </w:pPr>
            <w:r w:rsidRPr="007A4510">
              <w:rPr>
                <w:rFonts w:ascii="Arial Narrow" w:hAnsi="Arial Narrow"/>
              </w:rPr>
              <w:t>245</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lang w:val="de-DE"/>
              </w:rPr>
              <w:t xml:space="preserve">KIDOFEN </w:t>
            </w:r>
            <w:r w:rsidRPr="007A4510">
              <w:rPr>
                <w:rFonts w:ascii="Arial Narrow" w:hAnsi="Arial Narrow"/>
              </w:rPr>
              <w:t xml:space="preserve">         zawiesina  100mg/5ml    100ml</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150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de-DE"/>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de-DE"/>
              </w:rPr>
            </w:pPr>
            <w:r w:rsidRPr="007A4510">
              <w:rPr>
                <w:rFonts w:ascii="Arial Narrow" w:hAnsi="Arial Narrow"/>
                <w:lang w:val="de-DE"/>
              </w:rPr>
              <w:t>246</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 xml:space="preserve">KREM ANTYSEPTYCZNY        Dla dzieci i dorosłych z alkoholem benzylowym i tlenkiem cynku                     125g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35</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de-DE"/>
              </w:rPr>
            </w:pPr>
            <w:r w:rsidRPr="007A4510">
              <w:rPr>
                <w:rFonts w:ascii="Arial Narrow" w:hAnsi="Arial Narrow"/>
                <w:lang w:val="de-DE"/>
              </w:rPr>
              <w:t>247</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 xml:space="preserve">K-Vitum   2mg   krople dla noworodków do wyciskania   z   kapsułki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kaps</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1000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248</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LISINOPRIL                5mg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600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249</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LISINOPRIL              10mg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2100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250</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LOPERAMIDE             2mg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800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251</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lang w:val="en-US"/>
              </w:rPr>
              <w:t xml:space="preserve">LEVOFLOXACIN       250mg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20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252</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LEVOFLOXACIN   500mg/100ml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fl.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2</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rPr>
              <w:t>253</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LORATADINE  10mg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90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254</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LIDOCAINE    1%  20ml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 xml:space="preserve">amp.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450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255</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LIDOCAINE   2%  2ml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 xml:space="preserve">amp.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5000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256</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LIDOCAINE   5%  2ml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 xml:space="preserve">amp.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1000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257</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LIDOCAINE  +   NORADRENALINE  /40mg + 0,05mg/2ml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150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258</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LIDOCAINE 2% żel do stosowania w anestezjologii   A      30g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250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259</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LIDOCAINE 2% żel do stosowania w urologii             U     30g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180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260</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LIDOCAINE      aerozol   10%                  38g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5</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261</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LIDOCAINE  2%       50ml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 xml:space="preserve">fiol.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400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262</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LEVODOPA            50mg  +   BENSERAZIDE   12,5mg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 xml:space="preserve">kaps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500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263</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LEVODOPA            50mg  +   BENSERAZIDE   12,5mg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100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264</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 xml:space="preserve">LEVODOPA         100mg   +   BENSERAZIDE    25mg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kaps.</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300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265</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LACTULOSE     syrop   2,5g/5ml       150ml</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3</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266</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LACTULOSE      syrop    9,75g/15ml     500ml</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100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267</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rPr>
              <w:t xml:space="preserve">LANSOPRAZOLE       </w:t>
            </w:r>
            <w:r w:rsidRPr="007A4510">
              <w:rPr>
                <w:rFonts w:ascii="Arial Narrow" w:hAnsi="Arial Narrow"/>
                <w:lang w:val="en-US"/>
              </w:rPr>
              <w:t xml:space="preserve">15mg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 xml:space="preserve">kaps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1400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268</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  LACTOBACILLUS  ACIDOPHILUS  10mln.   </w:t>
            </w:r>
          </w:p>
          <w:p w:rsidR="00155B8A" w:rsidRPr="007A4510" w:rsidRDefault="00155B8A" w:rsidP="000040D0">
            <w:pPr>
              <w:rPr>
                <w:rFonts w:ascii="Arial Narrow" w:hAnsi="Arial Narrow"/>
                <w:lang w:val="en-US"/>
              </w:rPr>
            </w:pPr>
            <w:r w:rsidRPr="007A4510">
              <w:rPr>
                <w:rFonts w:ascii="Arial Narrow" w:hAnsi="Arial Narrow"/>
                <w:lang w:val="en-US"/>
              </w:rPr>
              <w:t>+ LACTOBACILLUS  RHAMNOSUS    1,9mld</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kaps</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6600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269</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LINCOMYCIN     500mg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 xml:space="preserve">kps.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24</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270</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LINCOMYCIN    600mg/2ml</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50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271</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LOSARTAN           50mg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600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272</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LEVOTHYROXINE  SODIUM      50mcg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2250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273</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LEVOTHYROXINE  SODIUM   100mcg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1250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274</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LACIDIPINE        2mg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224</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275</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LACIDIPINE       4mg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980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276</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MUPIROCIN        maść        2%                     15g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2</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277</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METOCLOPRAMIDE  10mg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2500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278</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METOCLOPRAMIDE 0,5%              10mg/2ml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 xml:space="preserve">amp.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7500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279</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METOPROLOL       50mg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6000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280</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METOPROLOL    47,5mg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3220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281</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METAMIZOLE     1g/2ml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 xml:space="preserve">amp.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350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282</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METAMIZOLE    2,5g/5ml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 xml:space="preserve">amp.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12500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283</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MAGNESIUM SULPHATE        20%           10ml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5000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284</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MAGNESIUM SUBCARBONATE      500mg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12000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285</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METRONIDAZOLE     250mg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4600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286</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 xml:space="preserve">METRONIDAZOLE     tabl. dopochwowe     500mg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60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287</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de-DE"/>
              </w:rPr>
            </w:pPr>
            <w:r w:rsidRPr="007A4510">
              <w:rPr>
                <w:rFonts w:ascii="Arial Narrow" w:hAnsi="Arial Narrow"/>
              </w:rPr>
              <w:t>METRONIDAZOLE</w:t>
            </w:r>
            <w:r w:rsidRPr="007A4510">
              <w:rPr>
                <w:rFonts w:ascii="Arial Narrow" w:hAnsi="Arial Narrow"/>
                <w:lang w:val="de-DE"/>
              </w:rPr>
              <w:t xml:space="preserve">     krem      1%                     15g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de-DE"/>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2</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288</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METRONIDAZOLE     0,5%</w:t>
            </w:r>
          </w:p>
          <w:p w:rsidR="00155B8A" w:rsidRPr="007A4510" w:rsidRDefault="00155B8A" w:rsidP="000040D0">
            <w:pPr>
              <w:rPr>
                <w:rFonts w:ascii="Arial Narrow" w:hAnsi="Arial Narrow"/>
              </w:rPr>
            </w:pPr>
            <w:r w:rsidRPr="007A4510">
              <w:rPr>
                <w:rFonts w:ascii="Arial Narrow" w:hAnsi="Arial Narrow"/>
              </w:rPr>
              <w:t>do wlewów iv. butelka stojąca z dwoma membranami   lub dwa sterylne, niezależnie zabezpieczone porty                    100ml</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fl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9000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lang w:val="en-US"/>
              </w:rPr>
              <w:t>289</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MOLSIDOMINE       2mg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60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290</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 xml:space="preserve">MOLSIDOMINE       </w:t>
            </w:r>
            <w:r w:rsidRPr="007A4510">
              <w:rPr>
                <w:rFonts w:ascii="Arial Narrow" w:hAnsi="Arial Narrow"/>
                <w:lang w:val="en-US"/>
              </w:rPr>
              <w:t>4mg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 xml:space="preserve">tabl.            </w:t>
            </w:r>
            <w:r w:rsidRPr="007A4510">
              <w:rPr>
                <w:rFonts w:ascii="Arial Narrow" w:hAnsi="Arial Narrow"/>
                <w:lang w:val="en-US"/>
              </w:rPr>
              <w:t xml:space="preserve">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60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291</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de-DE"/>
              </w:rPr>
            </w:pPr>
            <w:r w:rsidRPr="007A4510">
              <w:rPr>
                <w:rFonts w:ascii="Arial Narrow" w:hAnsi="Arial Narrow"/>
                <w:lang w:val="de-DE"/>
              </w:rPr>
              <w:t xml:space="preserve">METFORMIN       500mg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de-DE"/>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900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292</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de-DE"/>
              </w:rPr>
            </w:pPr>
            <w:r w:rsidRPr="007A4510">
              <w:rPr>
                <w:rFonts w:ascii="Arial Narrow" w:hAnsi="Arial Narrow"/>
                <w:lang w:val="de-DE"/>
              </w:rPr>
              <w:t>METFORMIN       850mg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de-DE"/>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420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de-DE"/>
              </w:rPr>
            </w:pPr>
            <w:r w:rsidRPr="007A4510">
              <w:rPr>
                <w:rFonts w:ascii="Arial Narrow" w:hAnsi="Arial Narrow"/>
                <w:lang w:val="en-US"/>
              </w:rPr>
              <w:t>293</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METILDIGOXIN   0,1mg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750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de-DE"/>
              </w:rPr>
            </w:pPr>
            <w:r w:rsidRPr="007A4510">
              <w:rPr>
                <w:rFonts w:ascii="Arial Narrow" w:hAnsi="Arial Narrow"/>
                <w:lang w:val="en-US"/>
              </w:rPr>
              <w:t>294</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  MAGNESIUM HYDROASPARTATE 250mg  </w:t>
            </w:r>
          </w:p>
          <w:p w:rsidR="00155B8A" w:rsidRPr="007A4510" w:rsidRDefault="00155B8A" w:rsidP="000040D0">
            <w:pPr>
              <w:rPr>
                <w:rFonts w:ascii="Arial Narrow" w:hAnsi="Arial Narrow"/>
                <w:lang w:val="en-US"/>
              </w:rPr>
            </w:pPr>
            <w:r w:rsidRPr="007A4510">
              <w:rPr>
                <w:rFonts w:ascii="Arial Narrow" w:hAnsi="Arial Narrow"/>
                <w:lang w:val="en-US"/>
              </w:rPr>
              <w:t>+ KALIUM HYDROASPARTATE          250mg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5000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snapToGrid w:val="0"/>
              <w:jc w:val="center"/>
              <w:rPr>
                <w:rFonts w:ascii="Arial Narrow" w:hAnsi="Arial Narrow"/>
                <w:lang w:val="en-US"/>
              </w:rPr>
            </w:pPr>
            <w:r w:rsidRPr="007A4510">
              <w:rPr>
                <w:rFonts w:ascii="Arial Narrow" w:hAnsi="Arial Narrow"/>
                <w:lang w:val="en-US"/>
              </w:rPr>
              <w:t>265</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MISOPROSTOL       </w:t>
            </w:r>
            <w:r w:rsidRPr="007A4510">
              <w:rPr>
                <w:rFonts w:ascii="Arial Narrow" w:hAnsi="Arial Narrow"/>
              </w:rPr>
              <w:t>200mcg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 xml:space="preserve">tabl.       </w:t>
            </w:r>
            <w:r w:rsidRPr="007A4510">
              <w:rPr>
                <w:rFonts w:ascii="Arial Narrow" w:hAnsi="Arial Narrow"/>
              </w:rPr>
              <w:t xml:space="preserve">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180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296</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MACROGOLS    </w:t>
            </w:r>
            <w:r w:rsidRPr="007A4510">
              <w:rPr>
                <w:rFonts w:ascii="Arial Narrow" w:hAnsi="Arial Narrow"/>
              </w:rPr>
              <w:t xml:space="preserve">proszek       74g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szt.</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1120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297</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METRONIDAZOLE   250mg    + CHLORQUINALDOL 100mg</w:t>
            </w:r>
          </w:p>
          <w:p w:rsidR="00155B8A" w:rsidRPr="007A4510" w:rsidRDefault="00155B8A" w:rsidP="000040D0">
            <w:pPr>
              <w:rPr>
                <w:rFonts w:ascii="Arial Narrow" w:hAnsi="Arial Narrow"/>
                <w:lang w:val="en-US"/>
              </w:rPr>
            </w:pPr>
            <w:r w:rsidRPr="007A4510">
              <w:rPr>
                <w:rFonts w:ascii="Arial Narrow" w:hAnsi="Arial Narrow"/>
                <w:lang w:val="en-US"/>
              </w:rPr>
              <w:t>tabl. dopochw</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600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398</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MICONAZOLE        tabl. dopochw.       100mg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525</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399</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METHYLROSANILINIUM CHLORIDE   sol. spir.    1%      20ml</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10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300</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lang w:val="en-US"/>
              </w:rPr>
              <w:t>METHYLROSANILINIUM CHLORIDE</w:t>
            </w:r>
            <w:r w:rsidRPr="007A4510">
              <w:rPr>
                <w:rFonts w:ascii="Arial Narrow" w:hAnsi="Arial Narrow"/>
              </w:rPr>
              <w:t xml:space="preserve">   sol.             1%      20g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15</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301</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lang w:val="en-US"/>
              </w:rPr>
              <w:t>METHYLDOPA          250mg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1250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302</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lang w:val="en-US"/>
              </w:rPr>
              <w:t xml:space="preserve">MEFENAMIC  ACID  250mg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1800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303</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lang w:val="en-US"/>
              </w:rPr>
              <w:t xml:space="preserve">METHYLPREDNISONE   4mg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2700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304</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lang w:val="en-US"/>
              </w:rPr>
              <w:t>METHYLPREDNISONE   16mg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1500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305</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METHYLPREDNISOLONE                  40mg/1ml</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fiol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120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306</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   METHYLPREDNISOLONE ACETATE       40mg       </w:t>
            </w:r>
          </w:p>
          <w:p w:rsidR="00155B8A" w:rsidRPr="007A4510" w:rsidRDefault="00155B8A" w:rsidP="000040D0">
            <w:pPr>
              <w:rPr>
                <w:rFonts w:ascii="Arial Narrow" w:hAnsi="Arial Narrow"/>
                <w:lang w:val="en-US"/>
              </w:rPr>
            </w:pPr>
            <w:r w:rsidRPr="007A4510">
              <w:rPr>
                <w:rFonts w:ascii="Arial Narrow" w:hAnsi="Arial Narrow"/>
                <w:lang w:val="en-US"/>
              </w:rPr>
              <w:t>+ LIDOCAINE HYDROCHLORIDE  10mg                     1ml</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100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307</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METHYLPREDNISOLONE  HEMISUCCINATE    40mg/1ml</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fiol.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170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308</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METHYLPREDNISOLONE  HEMISUCCINATE    125mg/2ml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fiol.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10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309</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METHYLPREDNISOLONE  HEMISUCCINATE    250mg/4ml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fiol.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30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310</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METHYLPREDNISOLONE  HEMISUCCINATE     500mg/8ml</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fiol.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70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311</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rPr>
              <w:t xml:space="preserve">METHOTREXATE    10mg/1ml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30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312</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pStyle w:val="BodyText"/>
              <w:rPr>
                <w:rFonts w:ascii="Arial Narrow" w:hAnsi="Arial Narrow"/>
              </w:rPr>
            </w:pPr>
            <w:r w:rsidRPr="007A4510">
              <w:rPr>
                <w:rFonts w:ascii="Arial Narrow" w:hAnsi="Arial Narrow"/>
              </w:rPr>
              <w:t xml:space="preserve">METHOTREXATE         2,5mg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2000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313</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pStyle w:val="BodyText"/>
              <w:rPr>
                <w:rFonts w:ascii="Arial Narrow" w:hAnsi="Arial Narrow"/>
                <w:lang w:val="de-DE"/>
              </w:rPr>
            </w:pPr>
            <w:r w:rsidRPr="007A4510">
              <w:rPr>
                <w:rFonts w:ascii="Arial Narrow" w:hAnsi="Arial Narrow"/>
                <w:lang w:val="de-DE"/>
              </w:rPr>
              <w:t>MEBENDAZOLE     100mg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de-DE"/>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12</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314</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MIANSERINE            10mg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60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de-DE"/>
              </w:rPr>
            </w:pPr>
            <w:r w:rsidRPr="007A4510">
              <w:rPr>
                <w:rFonts w:ascii="Arial Narrow" w:hAnsi="Arial Narrow"/>
                <w:lang w:val="en-US"/>
              </w:rPr>
              <w:t>315</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MIANSERINE            30mg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30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316</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MEROPENEM         500mg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 xml:space="preserve">fiol.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20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317</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MEROPENEM         1g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 xml:space="preserve">fiol.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1500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318</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de-DE"/>
              </w:rPr>
            </w:pPr>
            <w:r w:rsidRPr="007A4510">
              <w:rPr>
                <w:rFonts w:ascii="Arial Narrow" w:hAnsi="Arial Narrow"/>
                <w:lang w:val="de-DE"/>
              </w:rPr>
              <w:t xml:space="preserve">NADROPARIN CALCIUM           2.850jm AXa/0,3ml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10000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319</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de-DE"/>
              </w:rPr>
            </w:pPr>
            <w:r w:rsidRPr="007A4510">
              <w:rPr>
                <w:rFonts w:ascii="Arial Narrow" w:hAnsi="Arial Narrow"/>
                <w:lang w:val="de-DE"/>
              </w:rPr>
              <w:t xml:space="preserve">NADROPARIN CALCIUM           3.800jm AXa/0,4ml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500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de-DE"/>
              </w:rPr>
            </w:pPr>
            <w:r w:rsidRPr="007A4510">
              <w:rPr>
                <w:rFonts w:ascii="Arial Narrow" w:hAnsi="Arial Narrow"/>
                <w:lang w:val="en-US"/>
              </w:rPr>
              <w:t>320</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de-DE"/>
              </w:rPr>
            </w:pPr>
            <w:r w:rsidRPr="007A4510">
              <w:rPr>
                <w:rFonts w:ascii="Arial Narrow" w:hAnsi="Arial Narrow"/>
                <w:lang w:val="de-DE"/>
              </w:rPr>
              <w:t xml:space="preserve">NADROPARIN CALCIUM        11.400jm AXa/0,6ml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150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de-DE"/>
              </w:rPr>
            </w:pPr>
            <w:r w:rsidRPr="007A4510">
              <w:rPr>
                <w:rFonts w:ascii="Arial Narrow" w:hAnsi="Arial Narrow"/>
                <w:lang w:val="en-US"/>
              </w:rPr>
              <w:t>321</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de-DE"/>
              </w:rPr>
            </w:pPr>
            <w:r w:rsidRPr="007A4510">
              <w:rPr>
                <w:rFonts w:ascii="Arial Narrow" w:hAnsi="Arial Narrow"/>
                <w:lang w:val="de-DE"/>
              </w:rPr>
              <w:t xml:space="preserve">NADROPARIN CALCIUM       15.200jm AXa/0,8ml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100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de-DE"/>
              </w:rPr>
            </w:pPr>
            <w:r w:rsidRPr="007A4510">
              <w:rPr>
                <w:rFonts w:ascii="Arial Narrow" w:hAnsi="Arial Narrow"/>
                <w:lang w:val="en-US"/>
              </w:rPr>
              <w:t>322</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de-DE"/>
              </w:rPr>
              <w:t>NADROPARIN CALCIUM</w:t>
            </w:r>
            <w:r w:rsidRPr="007A4510">
              <w:rPr>
                <w:rFonts w:ascii="Arial Narrow" w:hAnsi="Arial Narrow"/>
                <w:lang w:val="en-US"/>
              </w:rPr>
              <w:t xml:space="preserve">         9.500jm/1ml        5ml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100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de-DE"/>
              </w:rPr>
            </w:pPr>
            <w:r w:rsidRPr="007A4510">
              <w:rPr>
                <w:rFonts w:ascii="Arial Narrow" w:hAnsi="Arial Narrow"/>
                <w:lang w:val="en-US"/>
              </w:rPr>
              <w:t>323</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NEOMYCIN       maść do oczu   0,5%          3g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de-DE"/>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20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de-DE"/>
              </w:rPr>
            </w:pPr>
            <w:r w:rsidRPr="007A4510">
              <w:rPr>
                <w:rFonts w:ascii="Arial Narrow" w:hAnsi="Arial Narrow"/>
                <w:lang w:val="en-US"/>
              </w:rPr>
              <w:t>324</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NEOMYCIN           aerozol     11,72mg/g    55ml</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300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325</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NOREPINEPHRINE 4mg/4ml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 xml:space="preserve">amp.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50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326</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NALOXONE         </w:t>
            </w:r>
            <w:r w:rsidRPr="007A4510">
              <w:rPr>
                <w:rFonts w:ascii="Arial Narrow" w:hAnsi="Arial Narrow"/>
                <w:lang w:val="de-DE"/>
              </w:rPr>
              <w:t xml:space="preserve">0,4mg/1ml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 xml:space="preserve">amp.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50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327</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NICERGOLINE      </w:t>
            </w:r>
            <w:r w:rsidRPr="007A4510">
              <w:rPr>
                <w:rFonts w:ascii="Arial Narrow" w:hAnsi="Arial Narrow"/>
                <w:lang w:val="de-DE"/>
              </w:rPr>
              <w:t xml:space="preserve">4mg/4ml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 xml:space="preserve">inj.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8</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328</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NORFLOXACIN     400mg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500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329</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NAPROXEN           500mg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2000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330</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NEOMYCIN            2500jm    +  GRAMICIDIN   25jm    +   FLUDROCORTISONE ACETATE        1mg        w 1ml           </w:t>
            </w:r>
          </w:p>
          <w:p w:rsidR="00155B8A" w:rsidRPr="007A4510" w:rsidRDefault="00155B8A" w:rsidP="000040D0">
            <w:pPr>
              <w:rPr>
                <w:rFonts w:ascii="Arial Narrow" w:hAnsi="Arial Narrow"/>
              </w:rPr>
            </w:pPr>
            <w:r w:rsidRPr="007A4510">
              <w:rPr>
                <w:rFonts w:ascii="Arial Narrow" w:hAnsi="Arial Narrow"/>
              </w:rPr>
              <w:t>krople do oczu i uszu        5ml</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170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331</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NIFUROXAZIDE      100mg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6480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332</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NIFUROXAZIDE     zaw.       220mg/5ml        100g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10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333</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NYSTATIN     500.000j.m.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 xml:space="preserve">draż.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480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334</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NYSTATIN   tabl. dopochwowe     100.000 j.m.</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350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335</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 xml:space="preserve">NYSTATIN    zaw.    </w:t>
            </w:r>
            <w:r w:rsidRPr="007A4510">
              <w:rPr>
                <w:rFonts w:ascii="Arial Narrow" w:hAnsi="Arial Narrow"/>
                <w:lang w:val="en-US"/>
              </w:rPr>
              <w:t>2.400.000j.m. /5g  24ml</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50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336</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 xml:space="preserve">NATAMYCIN             10mg   +   HYDROCORTISONE 10mg </w:t>
            </w:r>
          </w:p>
          <w:p w:rsidR="00155B8A" w:rsidRPr="007A4510" w:rsidRDefault="00155B8A" w:rsidP="000040D0">
            <w:pPr>
              <w:rPr>
                <w:rFonts w:ascii="Arial Narrow" w:hAnsi="Arial Narrow"/>
              </w:rPr>
            </w:pPr>
            <w:r w:rsidRPr="007A4510">
              <w:rPr>
                <w:rFonts w:ascii="Arial Narrow" w:hAnsi="Arial Narrow"/>
              </w:rPr>
              <w:t>+    NEOMYCIN          3.500j.m.    w 1g</w:t>
            </w:r>
          </w:p>
          <w:p w:rsidR="00155B8A" w:rsidRPr="007A4510" w:rsidRDefault="00155B8A" w:rsidP="000040D0">
            <w:pPr>
              <w:rPr>
                <w:rFonts w:ascii="Arial Narrow" w:hAnsi="Arial Narrow"/>
              </w:rPr>
            </w:pPr>
            <w:r w:rsidRPr="007A4510">
              <w:rPr>
                <w:rFonts w:ascii="Arial Narrow" w:hAnsi="Arial Narrow"/>
              </w:rPr>
              <w:t>krem               15g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15</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337</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NEOSTIGMINE    0,5mg/1ml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800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338</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OFLOXACIN        200mg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10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339</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OMEPRAZOLE      </w:t>
            </w:r>
            <w:r w:rsidRPr="007A4510">
              <w:rPr>
                <w:rFonts w:ascii="Arial Narrow" w:hAnsi="Arial Narrow"/>
                <w:lang w:val="de-DE"/>
              </w:rPr>
              <w:t>20mg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1540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340</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OMEPRAZOLE      40mg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5</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341</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de-DE"/>
              </w:rPr>
            </w:pPr>
            <w:r w:rsidRPr="007A4510">
              <w:rPr>
                <w:rFonts w:ascii="Arial Narrow" w:hAnsi="Arial Narrow"/>
                <w:lang w:val="de-DE"/>
              </w:rPr>
              <w:t xml:space="preserve">ONDANSETRON   4mg/2ml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de-DE"/>
              </w:rPr>
              <w:t xml:space="preserve">amp.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30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342</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de-DE"/>
              </w:rPr>
            </w:pPr>
            <w:r w:rsidRPr="007A4510">
              <w:rPr>
                <w:rFonts w:ascii="Arial Narrow" w:hAnsi="Arial Narrow"/>
                <w:lang w:val="de-DE"/>
              </w:rPr>
              <w:t>ONDANSETRON  8mg/4ml</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de-DE"/>
              </w:rPr>
              <w:t xml:space="preserve">amp.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30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343</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 xml:space="preserve">ONDANSETRON       16mg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czopki</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4</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de-DE"/>
              </w:rPr>
            </w:pPr>
            <w:r w:rsidRPr="007A4510">
              <w:rPr>
                <w:rFonts w:ascii="Arial Narrow" w:hAnsi="Arial Narrow"/>
                <w:lang w:val="en-US"/>
              </w:rPr>
              <w:t>344</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jc w:val="both"/>
              <w:rPr>
                <w:rFonts w:ascii="Arial Narrow" w:hAnsi="Arial Narrow"/>
              </w:rPr>
            </w:pPr>
            <w:r w:rsidRPr="007A4510">
              <w:rPr>
                <w:rFonts w:ascii="Arial Narrow" w:hAnsi="Arial Narrow"/>
              </w:rPr>
              <w:t>OPIPRAMOL    50mg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 xml:space="preserve">draż.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1500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de-DE"/>
              </w:rPr>
            </w:pPr>
            <w:r w:rsidRPr="007A4510">
              <w:rPr>
                <w:rFonts w:ascii="Arial Narrow" w:hAnsi="Arial Narrow"/>
                <w:lang w:val="en-US"/>
              </w:rPr>
              <w:t>345</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OXYMETAZOLINE     krople do nosa   0,01%   10ml</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5</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346</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OXYMETAZOLINE    krople do nosa   0,025% 10ml</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3</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347</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OXYMETAZOLINE    krople do nosa   0,05%    10ml</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5</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348</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 xml:space="preserve">   OXYTETRACYCLINUM HYDROCHLORIDUM       5mg</w:t>
            </w:r>
          </w:p>
          <w:p w:rsidR="00155B8A" w:rsidRPr="007A4510" w:rsidRDefault="00155B8A" w:rsidP="000040D0">
            <w:pPr>
              <w:rPr>
                <w:rFonts w:ascii="Arial Narrow" w:hAnsi="Arial Narrow"/>
              </w:rPr>
            </w:pPr>
            <w:r w:rsidRPr="007A4510">
              <w:rPr>
                <w:rFonts w:ascii="Arial Narrow" w:hAnsi="Arial Narrow"/>
              </w:rPr>
              <w:t>+  POLYMYXINUM SULFURICUM     10.000jm</w:t>
            </w:r>
          </w:p>
          <w:p w:rsidR="00155B8A" w:rsidRPr="007A4510" w:rsidRDefault="00155B8A" w:rsidP="000040D0">
            <w:pPr>
              <w:rPr>
                <w:rFonts w:ascii="Arial Narrow" w:hAnsi="Arial Narrow"/>
              </w:rPr>
            </w:pPr>
            <w:r w:rsidRPr="007A4510">
              <w:rPr>
                <w:rFonts w:ascii="Arial Narrow" w:hAnsi="Arial Narrow"/>
              </w:rPr>
              <w:t>+  HYDROCORTISONUM ACETICUM               15mg</w:t>
            </w:r>
          </w:p>
          <w:p w:rsidR="00155B8A" w:rsidRPr="007A4510" w:rsidRDefault="00155B8A" w:rsidP="000040D0">
            <w:pPr>
              <w:rPr>
                <w:rFonts w:ascii="Arial Narrow" w:hAnsi="Arial Narrow"/>
              </w:rPr>
            </w:pPr>
            <w:r w:rsidRPr="007A4510">
              <w:rPr>
                <w:rFonts w:ascii="Arial Narrow" w:hAnsi="Arial Narrow"/>
              </w:rPr>
              <w:t xml:space="preserve">        w 1ml        zawiesina do oczu  i uszu   5ml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40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349</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ORNITHINE       150mg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120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350</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ORNITHINE     5g/10ml</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20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351</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de-DE"/>
              </w:rPr>
              <w:t xml:space="preserve">OSELTAMIVIR </w:t>
            </w:r>
            <w:r w:rsidRPr="007A4510">
              <w:rPr>
                <w:rFonts w:ascii="Arial Narrow" w:hAnsi="Arial Narrow"/>
                <w:lang w:val="en-US"/>
              </w:rPr>
              <w:t xml:space="preserve">     30mg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kaps.</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20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352</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de-DE"/>
              </w:rPr>
              <w:t xml:space="preserve">OSELTAMIVIR  </w:t>
            </w:r>
            <w:r w:rsidRPr="007A4510">
              <w:rPr>
                <w:rFonts w:ascii="Arial Narrow" w:hAnsi="Arial Narrow"/>
                <w:lang w:val="en-US"/>
              </w:rPr>
              <w:t xml:space="preserve">    45mg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kaps.</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70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353</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de-DE"/>
              </w:rPr>
            </w:pPr>
            <w:r w:rsidRPr="007A4510">
              <w:rPr>
                <w:rFonts w:ascii="Arial Narrow" w:hAnsi="Arial Narrow"/>
                <w:lang w:val="de-DE"/>
              </w:rPr>
              <w:t xml:space="preserve">OSELTAMIVIR      75mg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de-DE"/>
              </w:rPr>
              <w:t>kaps.</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40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de-DE"/>
              </w:rPr>
            </w:pPr>
            <w:r w:rsidRPr="007A4510">
              <w:rPr>
                <w:rFonts w:ascii="Arial Narrow" w:hAnsi="Arial Narrow"/>
              </w:rPr>
              <w:t>354</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OXYTETRACYCLINE  300mg   +  HYDROCORTISONE    100mg                                     </w:t>
            </w:r>
          </w:p>
          <w:p w:rsidR="00155B8A" w:rsidRPr="007A4510" w:rsidRDefault="00155B8A" w:rsidP="000040D0">
            <w:pPr>
              <w:rPr>
                <w:rFonts w:ascii="Arial Narrow" w:hAnsi="Arial Narrow"/>
                <w:lang w:val="en-US"/>
              </w:rPr>
            </w:pPr>
            <w:r w:rsidRPr="007A4510">
              <w:rPr>
                <w:rFonts w:ascii="Arial Narrow" w:hAnsi="Arial Narrow"/>
                <w:lang w:val="en-US"/>
              </w:rPr>
              <w:t xml:space="preserve">       w 55 ml         aerozol                       55ml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25</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de-DE"/>
              </w:rPr>
            </w:pPr>
            <w:r w:rsidRPr="007A4510">
              <w:rPr>
                <w:rFonts w:ascii="Arial Narrow" w:hAnsi="Arial Narrow"/>
              </w:rPr>
              <w:t>355</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OXYTETRACYCLINE  10mg   + HYDROCORTISONE  10mg</w:t>
            </w:r>
          </w:p>
          <w:p w:rsidR="00155B8A" w:rsidRPr="007A4510" w:rsidRDefault="00155B8A" w:rsidP="000040D0">
            <w:pPr>
              <w:rPr>
                <w:rFonts w:ascii="Arial Narrow" w:hAnsi="Arial Narrow"/>
              </w:rPr>
            </w:pPr>
            <w:r w:rsidRPr="007A4510">
              <w:rPr>
                <w:rFonts w:ascii="Arial Narrow" w:hAnsi="Arial Narrow"/>
              </w:rPr>
              <w:t xml:space="preserve">     w 1g           maść do oczu                    3g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de-DE"/>
              </w:rPr>
            </w:pPr>
            <w:r w:rsidRPr="007A4510">
              <w:rPr>
                <w:rFonts w:ascii="Arial Narrow" w:hAnsi="Arial Narrow"/>
                <w:lang w:val="de-DE"/>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de-DE"/>
              </w:rPr>
              <w:t>8</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de-DE"/>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de-DE"/>
              </w:rPr>
            </w:pPr>
            <w:r w:rsidRPr="007A4510">
              <w:rPr>
                <w:rFonts w:ascii="Arial Narrow" w:hAnsi="Arial Narrow"/>
              </w:rPr>
              <w:t>356</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de-DE"/>
              </w:rPr>
            </w:pPr>
            <w:r w:rsidRPr="007A4510">
              <w:rPr>
                <w:rFonts w:ascii="Arial Narrow" w:hAnsi="Arial Narrow"/>
                <w:lang w:val="en-US"/>
              </w:rPr>
              <w:t xml:space="preserve">OXYTOCIN          5jm/1ml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de-DE"/>
              </w:rPr>
            </w:pPr>
            <w:r w:rsidRPr="007A4510">
              <w:rPr>
                <w:rFonts w:ascii="Arial Narrow" w:hAnsi="Arial Narrow"/>
                <w:lang w:val="de-DE"/>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de-DE"/>
              </w:rPr>
              <w:t>300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de-DE"/>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357</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PHYTOMENADIONE           10mg/1ml</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 xml:space="preserve">amp.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1000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358</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rPr>
              <w:t xml:space="preserve">PHYTOMENADIONE           10mg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450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359</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rPr>
              <w:t xml:space="preserve">PHYTOMENADIONE          2mg/0,2ml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200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360</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PERINDOPRIL          5mg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2800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361</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PERINDOPRIL         5mg  +   INDAPAMIDE     1,25mg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2520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362</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PERINDOPRIL      2,5mg  +   INDAPAMIDE   0,625mg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2340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363</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PHENYLBUTAZONE 250mg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 xml:space="preserve">czopki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75</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364</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 xml:space="preserve">PHENYLBUTAZONE         maść        5%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150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365</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POLYSTYRENE SULFONATE    pulvis   1,42g Na</w:t>
            </w:r>
            <w:r w:rsidRPr="007A4510">
              <w:rPr>
                <w:rFonts w:ascii="Arial Narrow" w:hAnsi="Arial Narrow"/>
                <w:vertAlign w:val="superscript"/>
                <w:lang w:val="en-US"/>
              </w:rPr>
              <w:t>+</w:t>
            </w:r>
            <w:r w:rsidRPr="007A4510">
              <w:rPr>
                <w:rFonts w:ascii="Arial Narrow" w:hAnsi="Arial Narrow"/>
                <w:lang w:val="en-US"/>
              </w:rPr>
              <w:t>/15g    454g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5</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366</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PENTOXIFYLLINE       400mg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2000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367</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PENTOXIFYLLINE 300mg/15ml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 xml:space="preserve">amp.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70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368</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PENTOXIFYLLINE   </w:t>
            </w:r>
            <w:r w:rsidRPr="007A4510">
              <w:rPr>
                <w:rFonts w:ascii="Arial Narrow" w:hAnsi="Arial Narrow"/>
                <w:lang w:val="de-DE"/>
              </w:rPr>
              <w:t xml:space="preserve">100mg/5ml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 xml:space="preserve">amp.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125</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369</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PROPAFENONE     150mg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1650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370</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PYRANTEL            250mg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36</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371</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PANTOPRAZOLE    20mg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6500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372</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PANTOPRAZOLE    40mg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11500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373</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de-DE"/>
              </w:rPr>
            </w:pPr>
            <w:r w:rsidRPr="007A4510">
              <w:rPr>
                <w:rFonts w:ascii="Arial Narrow" w:hAnsi="Arial Narrow"/>
                <w:lang w:val="en-US"/>
              </w:rPr>
              <w:t xml:space="preserve">PANTOPRAZOLE    </w:t>
            </w:r>
            <w:r w:rsidRPr="007A4510">
              <w:rPr>
                <w:rFonts w:ascii="Arial Narrow" w:hAnsi="Arial Narrow"/>
              </w:rPr>
              <w:t xml:space="preserve">40mg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de-DE"/>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5000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374</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PROPRANOLOL     10mg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1000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375</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PROPRANOLOL     40mg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250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376</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PROPRANOLOL  1mg/1ml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 xml:space="preserve">amp.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50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377</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PAPAVERINE    40mg/2ml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 xml:space="preserve">amp.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280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378</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PROPOFOL  </w:t>
            </w:r>
            <w:r w:rsidRPr="007A4510">
              <w:rPr>
                <w:rFonts w:ascii="Arial Narrow" w:hAnsi="Arial Narrow"/>
                <w:lang w:val="de-DE"/>
              </w:rPr>
              <w:t xml:space="preserve">200mg/20ml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500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379</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PIPMIDIC  ACID    200mg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kaps</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40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380</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PROMETHAZINE   10mg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 xml:space="preserve">draż.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40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381</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PROMETHAZINE    25mg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 xml:space="preserve">draż.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140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382</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PROMAZINE           25mg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 xml:space="preserve">draż.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6000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383</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lang w:val="en-US"/>
              </w:rPr>
              <w:t xml:space="preserve">PROMAZINE           </w:t>
            </w:r>
            <w:r w:rsidRPr="007A4510">
              <w:rPr>
                <w:rFonts w:ascii="Arial Narrow" w:hAnsi="Arial Narrow"/>
              </w:rPr>
              <w:t>50mg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 xml:space="preserve">draż.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60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384</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de-DE"/>
              </w:rPr>
            </w:pPr>
            <w:r w:rsidRPr="007A4510">
              <w:rPr>
                <w:rFonts w:ascii="Arial Narrow" w:hAnsi="Arial Narrow"/>
                <w:lang w:val="de-DE"/>
              </w:rPr>
              <w:t>PERAZINE               25mg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de-DE"/>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2500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385</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de-DE"/>
              </w:rPr>
            </w:pPr>
            <w:r w:rsidRPr="007A4510">
              <w:rPr>
                <w:rFonts w:ascii="Arial Narrow" w:hAnsi="Arial Narrow"/>
                <w:lang w:val="en-US"/>
              </w:rPr>
              <w:t xml:space="preserve">PIPECURONIUM BROMIDE            </w:t>
            </w:r>
            <w:r w:rsidRPr="007A4510">
              <w:rPr>
                <w:rFonts w:ascii="Arial Narrow" w:hAnsi="Arial Narrow"/>
                <w:lang w:val="de-DE"/>
              </w:rPr>
              <w:t xml:space="preserve">4mg/2ml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de-DE"/>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500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386</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de-DE"/>
              </w:rPr>
            </w:pPr>
            <w:r w:rsidRPr="007A4510">
              <w:rPr>
                <w:rFonts w:ascii="Arial Narrow" w:hAnsi="Arial Narrow"/>
                <w:lang w:val="de-DE"/>
              </w:rPr>
              <w:t>PIPERACILLIN  4g    +  TAZOBACTAM  500mg +   EDTA</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de-DE"/>
              </w:rPr>
              <w:t>fiol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48</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387</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POLYVINOX          płyn                     100g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de-DE"/>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15</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388</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rPr>
              <w:t>PREDNISOLONE        5mg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200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389</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PREDNISONE             5mg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2000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de-DE"/>
              </w:rPr>
            </w:pPr>
            <w:r w:rsidRPr="007A4510">
              <w:rPr>
                <w:rFonts w:ascii="Arial Narrow" w:hAnsi="Arial Narrow"/>
                <w:lang w:val="en-US"/>
              </w:rPr>
              <w:t>390</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PREDNISONE            10mg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2800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391</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PREDNISONE        20mg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800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392</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rPr>
              <w:t xml:space="preserve">PARACETAMOL        </w:t>
            </w:r>
            <w:r w:rsidRPr="007A4510">
              <w:rPr>
                <w:rFonts w:ascii="Arial Narrow" w:hAnsi="Arial Narrow"/>
                <w:lang w:val="en-US"/>
              </w:rPr>
              <w:t>500mg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13500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393</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rPr>
              <w:t xml:space="preserve">PARACETAMOL   </w:t>
            </w:r>
            <w:r w:rsidRPr="007A4510">
              <w:rPr>
                <w:rFonts w:ascii="Arial Narrow" w:hAnsi="Arial Narrow"/>
                <w:lang w:val="en-US"/>
              </w:rPr>
              <w:t xml:space="preserve">10mg/1ml      50ml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fl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500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394</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rPr>
              <w:t xml:space="preserve">PARACETAMOL   </w:t>
            </w:r>
            <w:r w:rsidRPr="007A4510">
              <w:rPr>
                <w:rFonts w:ascii="Arial Narrow" w:hAnsi="Arial Narrow"/>
                <w:lang w:val="en-US"/>
              </w:rPr>
              <w:t xml:space="preserve">10mg/1ml       100ml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fl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1000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395</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 xml:space="preserve">PARACETAMOL         50mg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czopki</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20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396</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lang w:val="en-US"/>
              </w:rPr>
              <w:t xml:space="preserve">PARACETAMOL       </w:t>
            </w:r>
            <w:r w:rsidRPr="007A4510">
              <w:rPr>
                <w:rFonts w:ascii="Arial Narrow" w:hAnsi="Arial Narrow"/>
              </w:rPr>
              <w:t>250mg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czopki</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100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397</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lang w:val="en-US"/>
              </w:rPr>
              <w:t xml:space="preserve">PARACETAMOL       </w:t>
            </w:r>
            <w:r w:rsidRPr="007A4510">
              <w:rPr>
                <w:rFonts w:ascii="Arial Narrow" w:hAnsi="Arial Narrow"/>
              </w:rPr>
              <w:t>500mg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 xml:space="preserve">czopki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900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398</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PYRIDOXINE              50mg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1750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399</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POLICRESULEN     roztwór     36%              50g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de-DE"/>
              </w:rPr>
            </w:pPr>
            <w:r w:rsidRPr="007A4510">
              <w:rPr>
                <w:rFonts w:ascii="Arial Narrow" w:hAnsi="Arial Narrow"/>
                <w:lang w:val="de-DE"/>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de-DE"/>
              </w:rPr>
              <w:t>8</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de-DE"/>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400</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 xml:space="preserve">PROGESTERONE      tabl. podjęzykowe         50mg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de-DE"/>
              </w:rPr>
            </w:pPr>
            <w:r w:rsidRPr="007A4510">
              <w:rPr>
                <w:rFonts w:ascii="Arial Narrow" w:hAnsi="Arial Narrow"/>
                <w:lang w:val="de-DE"/>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de-DE"/>
              </w:rPr>
              <w:t>600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de-DE"/>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401</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 xml:space="preserve">PROGESTERONE      tabl. dopochwowe        50mg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de-DE"/>
              </w:rPr>
            </w:pPr>
            <w:r w:rsidRPr="007A4510">
              <w:rPr>
                <w:rFonts w:ascii="Arial Narrow" w:hAnsi="Arial Narrow"/>
                <w:lang w:val="de-DE"/>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de-DE"/>
              </w:rPr>
              <w:t>2700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de-DE"/>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402</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RAMIPRIL   2,5mg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2240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403</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RAMIPRIL   5mg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1876</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404</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RAMIPRIL   10mg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448</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405</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RIFAMPICIN    300mg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100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406</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RIFAMPICIN       300mg  +     ISONIAZID         150mg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100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407</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RANITIDINE       150mg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6000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408</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 xml:space="preserve">RANITIDINE      0,05% </w:t>
            </w:r>
          </w:p>
          <w:p w:rsidR="00155B8A" w:rsidRPr="007A4510" w:rsidRDefault="00155B8A" w:rsidP="000040D0">
            <w:pPr>
              <w:rPr>
                <w:rFonts w:ascii="Arial Narrow" w:hAnsi="Arial Narrow"/>
              </w:rPr>
            </w:pPr>
            <w:r w:rsidRPr="007A4510">
              <w:rPr>
                <w:rFonts w:ascii="Arial Narrow" w:hAnsi="Arial Narrow"/>
              </w:rPr>
              <w:t xml:space="preserve">do wlewów iv. butelka stojąca z dwoma membranami   lub dwa sterylne, niezależnie zabezpieczone porty                     100ml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 xml:space="preserve">fl.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2500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409</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ROCURONIUM  BROMIDE     10mg/1ml    5ml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20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410</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RETINOL        </w:t>
            </w:r>
            <w:r w:rsidRPr="007A4510">
              <w:rPr>
                <w:rFonts w:ascii="Arial Narrow" w:hAnsi="Arial Narrow"/>
              </w:rPr>
              <w:t>płyn doustny  45.000jm/ml   10ml</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3</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411</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RETINOL          maść      800jm/1g         30g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10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412</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SULFACETAMIDE      krople do oczu    10%   0,5ml x  12</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145</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413</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STREPTOMYCIN                 1g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fiol.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20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414</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SALBUTAMOL         aerozol  100mcg/dawkę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15</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415</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 xml:space="preserve">SPIRAMYCIN  1.500.000jm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320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416</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SPIRAMYCIN  3.000.000jm</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120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417</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SELEGILINE         5mg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120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418</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SODIUM CHLORIDE  </w:t>
            </w:r>
            <w:r w:rsidRPr="007A4510">
              <w:rPr>
                <w:rFonts w:ascii="Arial Narrow" w:hAnsi="Arial Narrow"/>
                <w:lang w:val="de-DE"/>
              </w:rPr>
              <w:t xml:space="preserve">0,9%   5ml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 xml:space="preserve">amp.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12500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419</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SODIUM CHLORIDE  </w:t>
            </w:r>
            <w:r w:rsidRPr="007A4510">
              <w:rPr>
                <w:rFonts w:ascii="Arial Narrow" w:hAnsi="Arial Narrow"/>
                <w:lang w:val="de-DE"/>
              </w:rPr>
              <w:t xml:space="preserve">0,9% 10ml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 xml:space="preserve">amp.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5500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420</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SODIUM CHLORIDE  </w:t>
            </w:r>
            <w:r w:rsidRPr="007A4510">
              <w:rPr>
                <w:rFonts w:ascii="Arial Narrow" w:hAnsi="Arial Narrow"/>
                <w:lang w:val="de-DE"/>
              </w:rPr>
              <w:t xml:space="preserve">10% 10ml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 xml:space="preserve">amp.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3500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421</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SODIUM  BICARBONATE       8,4%      20ml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 xml:space="preserve">amp.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900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422</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SALBUTAMOL    0,5mg/1ml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 xml:space="preserve">amp.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1000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423</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 xml:space="preserve">SOTALOL         40mg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600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424</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SOTALOL         80mg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520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425</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SILVER SULFATHIAZOLE     krem    2%                      40g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70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426</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SUXAMETHONIUM  CHLORIDE       200mg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700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427</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STREPTOKINASE          inj.         1.500.000jm</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fiol.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2</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428</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SPONGOSTAN           gąbka 70mm x50mm x10mm</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szt.</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200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429</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SULPIRID   50mg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kaps</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288</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430</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SYLIMARIN                35mg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 xml:space="preserve">draż.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120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431</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SULFASALAZINE          0,5g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200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432</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SULFASALAZINE  EN   0,5g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1400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433</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 xml:space="preserve">SPIRONOLACTONE      25mg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9500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434</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SPIRONOLACTONE    100mg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2200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445</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SOLCOSERYL    maść    2,07mg/1g         20g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3</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446</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SOLCOSERYL         żel     4,15mg/1g           20g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10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447</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STREPTOKINASE  15.000jm  +  STREPTODORNASE1.250jm</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 xml:space="preserve">czopki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360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448</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rPr>
              <w:t xml:space="preserve">TRIMETAZIDINE      </w:t>
            </w:r>
            <w:r w:rsidRPr="007A4510">
              <w:rPr>
                <w:rFonts w:ascii="Arial Narrow" w:hAnsi="Arial Narrow"/>
                <w:lang w:val="en-US"/>
              </w:rPr>
              <w:t>35mg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1350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449</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THEOPHYLLINE     100mg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2100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450</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 xml:space="preserve">THEOPHYLLINE  tabl. o przedł. uwalnianiu      300mg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2000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451</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 xml:space="preserve">THEOPHYLLINE   kaps. o przedłużonym uwalnianiu     200mg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kaps</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60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452</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 xml:space="preserve">THEOPHYLLINE kaps. o zmodyfikowanym  uwalnianiu 300mg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kaps</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60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453</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 xml:space="preserve">THEOPHYLLINE   20mg/ml 10ml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20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454</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TRANEXAMIC  ACID 500mg/5ml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 xml:space="preserve">amp.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750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455</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TRANEXAMIC  ACID      500mg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460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456</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TRAMADOL   50mg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 xml:space="preserve">kaps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3200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457</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TRAMADOL    100mg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 xml:space="preserve">kaps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150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458</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TRAMADOL  100mg/1ml     krople   10ml</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1</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459</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TRAMADOL    krople   100mg/1ml         96ml</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2</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460</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TRAMADOL     </w:t>
            </w:r>
            <w:r w:rsidRPr="007A4510">
              <w:rPr>
                <w:rFonts w:ascii="Arial Narrow" w:hAnsi="Arial Narrow"/>
                <w:lang w:val="de-DE"/>
              </w:rPr>
              <w:t>50mg/1ml</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 xml:space="preserve">amp.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1200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461</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TRAMADOL  </w:t>
            </w:r>
            <w:r w:rsidRPr="007A4510">
              <w:rPr>
                <w:rFonts w:ascii="Arial Narrow" w:hAnsi="Arial Narrow"/>
                <w:lang w:val="de-DE"/>
              </w:rPr>
              <w:t xml:space="preserve">100mg/2ml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 xml:space="preserve">amp.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5000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462</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TRIMEBUTINE   100mg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6000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463</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TROPICAMIDE     krople do oczu 1%          2 x 5ml</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10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464</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TRIMETHOPRIM  80mg     +  SULFAMETHOXAZOLE  400mg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400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465</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TRIMETHOPRIM   160mg  +  SULFAMETHOXAZOLE  800mg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1250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466</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   TINCTURA CONVALLARIAE TITRATA     27g  </w:t>
            </w:r>
          </w:p>
          <w:p w:rsidR="00155B8A" w:rsidRPr="007A4510" w:rsidRDefault="00155B8A" w:rsidP="000040D0">
            <w:pPr>
              <w:rPr>
                <w:rFonts w:ascii="Arial Narrow" w:hAnsi="Arial Narrow"/>
                <w:lang w:val="en-US"/>
              </w:rPr>
            </w:pPr>
            <w:r w:rsidRPr="007A4510">
              <w:rPr>
                <w:rFonts w:ascii="Arial Narrow" w:hAnsi="Arial Narrow"/>
                <w:lang w:val="en-US"/>
              </w:rPr>
              <w:t xml:space="preserve">+ TINCTURA VALERIANAE       20g  </w:t>
            </w:r>
          </w:p>
          <w:p w:rsidR="00155B8A" w:rsidRPr="007A4510" w:rsidRDefault="00155B8A" w:rsidP="000040D0">
            <w:pPr>
              <w:rPr>
                <w:rFonts w:ascii="Arial Narrow" w:hAnsi="Arial Narrow"/>
                <w:lang w:val="en-US"/>
              </w:rPr>
            </w:pPr>
            <w:r w:rsidRPr="007A4510">
              <w:rPr>
                <w:rFonts w:ascii="Arial Narrow" w:hAnsi="Arial Narrow"/>
                <w:lang w:val="en-US"/>
              </w:rPr>
              <w:t>+ TINCTURA CRATAEGI  20g</w:t>
            </w:r>
          </w:p>
          <w:p w:rsidR="00155B8A" w:rsidRPr="007A4510" w:rsidRDefault="00155B8A" w:rsidP="000040D0">
            <w:pPr>
              <w:rPr>
                <w:rFonts w:ascii="Arial Narrow" w:hAnsi="Arial Narrow"/>
                <w:lang w:val="en-US"/>
              </w:rPr>
            </w:pPr>
            <w:r w:rsidRPr="007A4510">
              <w:rPr>
                <w:rFonts w:ascii="Arial Narrow" w:hAnsi="Arial Narrow"/>
                <w:lang w:val="en-US"/>
              </w:rPr>
              <w:t>+ EXTRACTUM COLAE FLUIDUM   14g</w:t>
            </w:r>
          </w:p>
          <w:p w:rsidR="00155B8A" w:rsidRPr="007A4510" w:rsidRDefault="00155B8A" w:rsidP="000040D0">
            <w:pPr>
              <w:rPr>
                <w:rFonts w:ascii="Arial Narrow" w:hAnsi="Arial Narrow"/>
              </w:rPr>
            </w:pPr>
            <w:r w:rsidRPr="007A4510">
              <w:rPr>
                <w:rFonts w:ascii="Arial Narrow" w:hAnsi="Arial Narrow"/>
              </w:rPr>
              <w:t>+ COFFEINUM     0,072g     w 100g  krople                    40g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2</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467</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THROMBIN            400j.m.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 xml:space="preserve">amp.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75</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468</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TOLPERISONE           50mg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60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469</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TOLPERISONE        150mg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1350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470</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TORASEMIDE            10mg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690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471</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Tegretol CR                200mg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50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472</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Tegretol CR                400mg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30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473</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   TINCTURA VALERIANAE    25g</w:t>
            </w:r>
          </w:p>
          <w:p w:rsidR="00155B8A" w:rsidRPr="007A4510" w:rsidRDefault="00155B8A" w:rsidP="000040D0">
            <w:pPr>
              <w:rPr>
                <w:rFonts w:ascii="Arial Narrow" w:hAnsi="Arial Narrow"/>
                <w:lang w:val="en-US"/>
              </w:rPr>
            </w:pPr>
            <w:r w:rsidRPr="007A4510">
              <w:rPr>
                <w:rFonts w:ascii="Arial Narrow" w:hAnsi="Arial Narrow"/>
                <w:lang w:val="en-US"/>
              </w:rPr>
              <w:t>+ TINCTURA  MENTHAE PIPERITAE                           25g</w:t>
            </w:r>
          </w:p>
          <w:p w:rsidR="00155B8A" w:rsidRPr="007A4510" w:rsidRDefault="00155B8A" w:rsidP="000040D0">
            <w:pPr>
              <w:rPr>
                <w:rFonts w:ascii="Arial Narrow" w:hAnsi="Arial Narrow"/>
                <w:lang w:val="en-US"/>
              </w:rPr>
            </w:pPr>
            <w:r w:rsidRPr="007A4510">
              <w:rPr>
                <w:rFonts w:ascii="Arial Narrow" w:hAnsi="Arial Narrow"/>
                <w:lang w:val="en-US"/>
              </w:rPr>
              <w:t>+ TINCTURA  AMARA          25g</w:t>
            </w:r>
          </w:p>
          <w:p w:rsidR="00155B8A" w:rsidRPr="007A4510" w:rsidRDefault="00155B8A" w:rsidP="000040D0">
            <w:pPr>
              <w:rPr>
                <w:rFonts w:ascii="Arial Narrow" w:hAnsi="Arial Narrow"/>
                <w:lang w:val="en-US"/>
              </w:rPr>
            </w:pPr>
            <w:r w:rsidRPr="007A4510">
              <w:rPr>
                <w:rFonts w:ascii="Arial Narrow" w:hAnsi="Arial Narrow"/>
                <w:lang w:val="en-US"/>
              </w:rPr>
              <w:t>+  INTRACTUM  HYPERICI   25g  krople                        35g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40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474</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THIETHYLPERAZINE  6,5mg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50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475</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lang w:val="en-US"/>
              </w:rPr>
              <w:t xml:space="preserve">THIETHYLPERAZINE  </w:t>
            </w:r>
            <w:r w:rsidRPr="007A4510">
              <w:rPr>
                <w:rFonts w:ascii="Arial Narrow" w:hAnsi="Arial Narrow"/>
              </w:rPr>
              <w:t xml:space="preserve">6,5mg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czopki</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138</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476</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THIAMAZOLE            5mg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1000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477</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THIAMAZOLE          10mg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50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478</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de-DE"/>
              </w:rPr>
              <w:t xml:space="preserve">TIGECYCLINE         50mg/5ml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10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478</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THIAMINE               25mg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900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479</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TOCOPHEROL      krople    10ml</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3</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95"/>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480</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TEST DO WYKRYWANIA AMFETAMINY  KOKAINY  MORFINY   MARIHUANY          zestaw             x 1</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1</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481</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pStyle w:val="BodyText"/>
              <w:rPr>
                <w:rFonts w:ascii="Arial Narrow" w:hAnsi="Arial Narrow"/>
              </w:rPr>
            </w:pPr>
            <w:r w:rsidRPr="007A4510">
              <w:rPr>
                <w:rFonts w:ascii="Arial Narrow" w:hAnsi="Arial Narrow"/>
              </w:rPr>
              <w:t xml:space="preserve">TREXAN                 2,5mg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1500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482</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3A7843">
            <w:pPr>
              <w:pStyle w:val="Heading1"/>
              <w:numPr>
                <w:ilvl w:val="0"/>
                <w:numId w:val="25"/>
              </w:numPr>
              <w:suppressAutoHyphens/>
              <w:jc w:val="left"/>
              <w:rPr>
                <w:rFonts w:ascii="Arial Narrow" w:hAnsi="Arial Narrow"/>
                <w:b w:val="0"/>
                <w:bCs/>
                <w:lang w:val="en-US"/>
              </w:rPr>
            </w:pPr>
            <w:r w:rsidRPr="007A4510">
              <w:rPr>
                <w:rFonts w:ascii="Arial Narrow" w:hAnsi="Arial Narrow"/>
                <w:b w:val="0"/>
                <w:bCs/>
                <w:lang w:val="en-US"/>
              </w:rPr>
              <w:t>TUBERCULIN  PPD    RT 23        2TU/0,1ml;    1,5ml</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10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de-DE"/>
              </w:rPr>
            </w:pPr>
            <w:r w:rsidRPr="007A4510">
              <w:rPr>
                <w:rFonts w:ascii="Arial Narrow" w:hAnsi="Arial Narrow"/>
                <w:lang w:val="en-US"/>
              </w:rPr>
              <w:t>483</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de-DE"/>
              </w:rPr>
              <w:t xml:space="preserve">URAPIDIL     25mg/5ml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250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484</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URSODEOXYCHOLIC  ACID      250mg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100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485</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UNGUENTUM  ZINCI      maść        10%       20g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2</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486</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 xml:space="preserve">UNGUENTUM   AMMONI SULFOBITUMINICI </w:t>
            </w:r>
          </w:p>
          <w:p w:rsidR="00155B8A" w:rsidRPr="007A4510" w:rsidRDefault="00155B8A" w:rsidP="000040D0">
            <w:pPr>
              <w:rPr>
                <w:rFonts w:ascii="Arial Narrow" w:hAnsi="Arial Narrow"/>
                <w:lang w:val="en-US"/>
              </w:rPr>
            </w:pPr>
            <w:r w:rsidRPr="007A4510">
              <w:rPr>
                <w:rFonts w:ascii="Arial Narrow" w:hAnsi="Arial Narrow"/>
              </w:rPr>
              <w:t>maść       10%            20g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10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487</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de-DE"/>
              </w:rPr>
            </w:pPr>
            <w:r w:rsidRPr="007A4510">
              <w:rPr>
                <w:rFonts w:ascii="Arial Narrow" w:hAnsi="Arial Narrow"/>
                <w:lang w:val="de-DE"/>
              </w:rPr>
              <w:t xml:space="preserve">WARFARIN           3mg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de-DE"/>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400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488</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de-DE"/>
              </w:rPr>
            </w:pPr>
            <w:r w:rsidRPr="007A4510">
              <w:rPr>
                <w:rFonts w:ascii="Arial Narrow" w:hAnsi="Arial Narrow"/>
                <w:lang w:val="de-DE"/>
              </w:rPr>
              <w:t xml:space="preserve">WARFARIN           </w:t>
            </w:r>
            <w:r w:rsidRPr="007A4510">
              <w:rPr>
                <w:rFonts w:ascii="Arial Narrow" w:hAnsi="Arial Narrow"/>
                <w:lang w:val="en-US"/>
              </w:rPr>
              <w:t xml:space="preserve">5mg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de-DE"/>
              </w:rPr>
              <w:t xml:space="preserve">tabl.       </w:t>
            </w:r>
            <w:r w:rsidRPr="007A4510">
              <w:rPr>
                <w:rFonts w:ascii="Arial Narrow" w:hAnsi="Arial Narrow"/>
                <w:lang w:val="en-US"/>
              </w:rPr>
              <w:t xml:space="preserve">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400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de-DE"/>
              </w:rPr>
            </w:pPr>
            <w:r w:rsidRPr="007A4510">
              <w:rPr>
                <w:rFonts w:ascii="Arial Narrow" w:hAnsi="Arial Narrow"/>
                <w:lang w:val="en-US"/>
              </w:rPr>
              <w:t>489</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    VALPROIC ACID</w:t>
            </w:r>
          </w:p>
          <w:p w:rsidR="00155B8A" w:rsidRPr="007A4510" w:rsidRDefault="00155B8A" w:rsidP="000040D0">
            <w:pPr>
              <w:rPr>
                <w:rFonts w:ascii="Arial Narrow" w:hAnsi="Arial Narrow"/>
                <w:lang w:val="en-US"/>
              </w:rPr>
            </w:pPr>
            <w:r w:rsidRPr="007A4510">
              <w:rPr>
                <w:rFonts w:ascii="Arial Narrow" w:hAnsi="Arial Narrow"/>
                <w:lang w:val="en-US"/>
              </w:rPr>
              <w:t xml:space="preserve">+  VALPROATE SODIUM    300mg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420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490</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    VALPROIC ACID</w:t>
            </w:r>
          </w:p>
          <w:p w:rsidR="00155B8A" w:rsidRPr="007A4510" w:rsidRDefault="00155B8A" w:rsidP="000040D0">
            <w:pPr>
              <w:rPr>
                <w:rFonts w:ascii="Arial Narrow" w:hAnsi="Arial Narrow"/>
                <w:lang w:val="en-US"/>
              </w:rPr>
            </w:pPr>
            <w:r w:rsidRPr="007A4510">
              <w:rPr>
                <w:rFonts w:ascii="Arial Narrow" w:hAnsi="Arial Narrow"/>
                <w:lang w:val="en-US"/>
              </w:rPr>
              <w:t xml:space="preserve">+  VALPROATE SODIUM    500mg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180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491</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VERAPAMIL           40mg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700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492</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VERAPAMIL           80mg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20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de-DE"/>
              </w:rPr>
            </w:pPr>
            <w:r w:rsidRPr="007A4510">
              <w:rPr>
                <w:rFonts w:ascii="Arial Narrow" w:hAnsi="Arial Narrow"/>
                <w:lang w:val="en-US"/>
              </w:rPr>
              <w:t>493</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VERAPAMIL         120mg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tabl.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20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de-DE"/>
              </w:rPr>
            </w:pPr>
            <w:r w:rsidRPr="007A4510">
              <w:rPr>
                <w:rFonts w:ascii="Arial Narrow" w:hAnsi="Arial Narrow"/>
                <w:lang w:val="en-US"/>
              </w:rPr>
              <w:t>494</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VINPOCETINE         5mg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 xml:space="preserve">tabl.                       </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7650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495</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 xml:space="preserve">VINPOCETINE       10mg/2ml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100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496</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VECURONIUM  BROMIDE     4mg + rozp.  a 1ml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50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497</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VITAMIN F         maść      20%           30g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12</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498</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    VITAMIN F             20g</w:t>
            </w:r>
          </w:p>
          <w:p w:rsidR="00155B8A" w:rsidRPr="007A4510" w:rsidRDefault="00155B8A" w:rsidP="000040D0">
            <w:pPr>
              <w:rPr>
                <w:rFonts w:ascii="Arial Narrow" w:hAnsi="Arial Narrow"/>
                <w:lang w:val="en-US"/>
              </w:rPr>
            </w:pPr>
            <w:r w:rsidRPr="007A4510">
              <w:rPr>
                <w:rFonts w:ascii="Arial Narrow" w:hAnsi="Arial Narrow"/>
                <w:lang w:val="en-US"/>
              </w:rPr>
              <w:t>+  BORIC ACID         1,2g   w 100g      krem                         30g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20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499</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3A7843">
            <w:pPr>
              <w:pStyle w:val="Heading1"/>
              <w:numPr>
                <w:ilvl w:val="0"/>
                <w:numId w:val="25"/>
              </w:numPr>
              <w:suppressAutoHyphens/>
              <w:jc w:val="left"/>
              <w:rPr>
                <w:rFonts w:ascii="Arial Narrow" w:hAnsi="Arial Narrow"/>
              </w:rPr>
            </w:pPr>
            <w:r w:rsidRPr="007A4510">
              <w:rPr>
                <w:rFonts w:ascii="Arial Narrow" w:hAnsi="Arial Narrow"/>
                <w:b w:val="0"/>
                <w:bCs/>
              </w:rPr>
              <w:t xml:space="preserve">VACCINUM TETANI ADSORBATUM    40jm/0,5ml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225</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500</w:t>
            </w:r>
          </w:p>
        </w:tc>
        <w:tc>
          <w:tcPr>
            <w:tcW w:w="7257" w:type="dxa"/>
            <w:tcBorders>
              <w:top w:val="single" w:sz="4" w:space="0" w:color="000000"/>
              <w:left w:val="single" w:sz="4" w:space="0" w:color="000000"/>
              <w:bottom w:val="single" w:sz="4" w:space="0" w:color="000000"/>
            </w:tcBorders>
          </w:tcPr>
          <w:p w:rsidR="00155B8A" w:rsidRPr="007A4510" w:rsidRDefault="00155B8A" w:rsidP="003A7843">
            <w:pPr>
              <w:pStyle w:val="Heading1"/>
              <w:numPr>
                <w:ilvl w:val="0"/>
                <w:numId w:val="25"/>
              </w:numPr>
              <w:suppressAutoHyphens/>
              <w:jc w:val="left"/>
              <w:rPr>
                <w:rFonts w:ascii="Arial Narrow" w:hAnsi="Arial Narrow"/>
                <w:lang w:val="en-US"/>
              </w:rPr>
            </w:pPr>
            <w:r w:rsidRPr="007A4510">
              <w:rPr>
                <w:rFonts w:ascii="Arial Narrow" w:hAnsi="Arial Narrow"/>
                <w:b w:val="0"/>
                <w:lang w:val="en-US"/>
              </w:rPr>
              <w:t>HUMAN  ALBUMIN</w:t>
            </w:r>
            <w:r w:rsidRPr="007A4510">
              <w:rPr>
                <w:rFonts w:ascii="Arial Narrow" w:hAnsi="Arial Narrow"/>
                <w:lang w:val="en-US"/>
              </w:rPr>
              <w:t xml:space="preserve"> </w:t>
            </w:r>
            <w:r w:rsidRPr="007A4510">
              <w:rPr>
                <w:rFonts w:ascii="Arial Narrow" w:hAnsi="Arial Narrow"/>
                <w:b w:val="0"/>
                <w:lang w:val="en-US"/>
              </w:rPr>
              <w:t>20% 50ml</w:t>
            </w:r>
          </w:p>
        </w:tc>
        <w:tc>
          <w:tcPr>
            <w:tcW w:w="811" w:type="dxa"/>
            <w:tcBorders>
              <w:top w:val="single" w:sz="4" w:space="0" w:color="000000"/>
              <w:left w:val="single" w:sz="4" w:space="0" w:color="000000"/>
              <w:bottom w:val="single" w:sz="4" w:space="0" w:color="000000"/>
            </w:tcBorders>
          </w:tcPr>
          <w:p w:rsidR="00155B8A" w:rsidRPr="007A4510" w:rsidRDefault="00155B8A" w:rsidP="000040D0">
            <w:pPr>
              <w:jc w:val="center"/>
              <w:rPr>
                <w:rFonts w:ascii="Arial Narrow" w:hAnsi="Arial Narrow"/>
                <w:lang w:val="en-US"/>
              </w:rPr>
            </w:pPr>
            <w:r w:rsidRPr="007A4510">
              <w:rPr>
                <w:rFonts w:ascii="Arial Narrow" w:hAnsi="Arial Narrow"/>
                <w:lang w:val="en-US"/>
              </w:rPr>
              <w:t>fl.</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r w:rsidRPr="007A4510">
              <w:rPr>
                <w:rFonts w:ascii="Arial Narrow" w:hAnsi="Arial Narrow"/>
                <w:lang w:val="en-US"/>
              </w:rPr>
              <w:t>30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501</w:t>
            </w:r>
          </w:p>
        </w:tc>
        <w:tc>
          <w:tcPr>
            <w:tcW w:w="7257" w:type="dxa"/>
            <w:tcBorders>
              <w:top w:val="single" w:sz="4" w:space="0" w:color="000000"/>
              <w:left w:val="single" w:sz="4" w:space="0" w:color="000000"/>
              <w:bottom w:val="single" w:sz="4" w:space="0" w:color="000000"/>
            </w:tcBorders>
          </w:tcPr>
          <w:p w:rsidR="00155B8A" w:rsidRPr="007A4510" w:rsidRDefault="00155B8A" w:rsidP="000040D0">
            <w:pPr>
              <w:rPr>
                <w:rFonts w:ascii="Arial Narrow" w:hAnsi="Arial Narrow"/>
              </w:rPr>
            </w:pPr>
            <w:r w:rsidRPr="007A4510">
              <w:rPr>
                <w:rFonts w:ascii="Arial Narrow" w:hAnsi="Arial Narrow"/>
              </w:rPr>
              <w:t>IMMUNOGLOBULINUM  HUMANUM   HEPATITIDIS</w:t>
            </w:r>
          </w:p>
          <w:p w:rsidR="00155B8A" w:rsidRPr="007A4510" w:rsidRDefault="00155B8A" w:rsidP="000040D0">
            <w:pPr>
              <w:rPr>
                <w:rFonts w:ascii="Arial Narrow" w:hAnsi="Arial Narrow"/>
              </w:rPr>
            </w:pPr>
            <w:r w:rsidRPr="007A4510">
              <w:rPr>
                <w:rFonts w:ascii="Arial Narrow" w:hAnsi="Arial Narrow"/>
              </w:rPr>
              <w:t>roztwór do wstrzykiwań        180 j.m/1ml</w:t>
            </w:r>
          </w:p>
        </w:tc>
        <w:tc>
          <w:tcPr>
            <w:tcW w:w="811" w:type="dxa"/>
            <w:tcBorders>
              <w:top w:val="single" w:sz="4" w:space="0" w:color="000000"/>
              <w:left w:val="single" w:sz="4" w:space="0" w:color="000000"/>
              <w:bottom w:val="single" w:sz="4" w:space="0" w:color="000000"/>
            </w:tcBorders>
          </w:tcPr>
          <w:p w:rsidR="00155B8A" w:rsidRPr="007A4510" w:rsidRDefault="00155B8A" w:rsidP="000040D0">
            <w:pPr>
              <w:snapToGrid w:val="0"/>
              <w:jc w:val="center"/>
              <w:rPr>
                <w:rFonts w:ascii="Arial Narrow" w:hAnsi="Arial Narrow"/>
              </w:rPr>
            </w:pPr>
          </w:p>
          <w:p w:rsidR="00155B8A" w:rsidRPr="007A4510" w:rsidRDefault="00155B8A" w:rsidP="000040D0">
            <w:pPr>
              <w:jc w:val="center"/>
              <w:rPr>
                <w:rFonts w:ascii="Arial Narrow" w:hAnsi="Arial Narrow"/>
                <w:lang w:val="en-US"/>
              </w:rPr>
            </w:pPr>
            <w:r w:rsidRPr="007A4510">
              <w:rPr>
                <w:rFonts w:ascii="Arial Narrow" w:hAnsi="Arial Narrow"/>
                <w:lang w:val="en-US"/>
              </w:rPr>
              <w:t>fl.</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snapToGrid w:val="0"/>
              <w:jc w:val="center"/>
              <w:rPr>
                <w:rFonts w:ascii="Arial Narrow" w:hAnsi="Arial Narrow"/>
                <w:lang w:val="en-US"/>
              </w:rPr>
            </w:pPr>
          </w:p>
          <w:p w:rsidR="00155B8A" w:rsidRPr="007A4510" w:rsidRDefault="00155B8A" w:rsidP="000040D0">
            <w:pPr>
              <w:jc w:val="center"/>
              <w:rPr>
                <w:rFonts w:ascii="Arial Narrow" w:hAnsi="Arial Narrow"/>
              </w:rPr>
            </w:pPr>
            <w:r w:rsidRPr="007A4510">
              <w:rPr>
                <w:rFonts w:ascii="Arial Narrow" w:hAnsi="Arial Narrow"/>
                <w:lang w:val="en-US"/>
              </w:rPr>
              <w:t>5</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snapToGrid w:val="0"/>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502</w:t>
            </w:r>
          </w:p>
        </w:tc>
        <w:tc>
          <w:tcPr>
            <w:tcW w:w="7257" w:type="dxa"/>
            <w:tcBorders>
              <w:top w:val="single" w:sz="4" w:space="0" w:color="000000"/>
              <w:left w:val="single" w:sz="4" w:space="0" w:color="000000"/>
              <w:bottom w:val="single" w:sz="4" w:space="0" w:color="000000"/>
            </w:tcBorders>
          </w:tcPr>
          <w:p w:rsidR="00155B8A" w:rsidRPr="007A4510" w:rsidRDefault="00155B8A" w:rsidP="003A7843">
            <w:pPr>
              <w:pStyle w:val="Heading1"/>
              <w:numPr>
                <w:ilvl w:val="0"/>
                <w:numId w:val="25"/>
              </w:numPr>
              <w:suppressAutoHyphens/>
              <w:jc w:val="left"/>
              <w:rPr>
                <w:rFonts w:ascii="Arial Narrow" w:hAnsi="Arial Narrow"/>
                <w:b w:val="0"/>
              </w:rPr>
            </w:pPr>
            <w:r w:rsidRPr="007A4510">
              <w:rPr>
                <w:rFonts w:ascii="Arial Narrow" w:hAnsi="Arial Narrow"/>
                <w:b w:val="0"/>
              </w:rPr>
              <w:t>IMMUNOGLOBULINUM  HUMANUM   HEPATITIDIS</w:t>
            </w:r>
          </w:p>
          <w:p w:rsidR="00155B8A" w:rsidRPr="007A4510" w:rsidRDefault="00155B8A" w:rsidP="003A7843">
            <w:pPr>
              <w:pStyle w:val="Heading1"/>
              <w:numPr>
                <w:ilvl w:val="0"/>
                <w:numId w:val="25"/>
              </w:numPr>
              <w:suppressAutoHyphens/>
              <w:jc w:val="left"/>
              <w:rPr>
                <w:rFonts w:ascii="Arial Narrow" w:hAnsi="Arial Narrow"/>
                <w:b w:val="0"/>
              </w:rPr>
            </w:pPr>
            <w:r w:rsidRPr="007A4510">
              <w:rPr>
                <w:rFonts w:ascii="Arial Narrow" w:hAnsi="Arial Narrow"/>
                <w:b w:val="0"/>
              </w:rPr>
              <w:t>roztwór do wstrzykiwań        540 j.m/3ml</w:t>
            </w:r>
          </w:p>
        </w:tc>
        <w:tc>
          <w:tcPr>
            <w:tcW w:w="811" w:type="dxa"/>
            <w:tcBorders>
              <w:top w:val="single" w:sz="4" w:space="0" w:color="000000"/>
              <w:left w:val="single" w:sz="4" w:space="0" w:color="000000"/>
              <w:bottom w:val="single" w:sz="4" w:space="0" w:color="000000"/>
            </w:tcBorders>
          </w:tcPr>
          <w:p w:rsidR="00155B8A" w:rsidRPr="007A4510" w:rsidRDefault="00155B8A" w:rsidP="000040D0">
            <w:pPr>
              <w:snapToGrid w:val="0"/>
              <w:jc w:val="center"/>
              <w:rPr>
                <w:rFonts w:ascii="Arial Narrow" w:hAnsi="Arial Narrow"/>
              </w:rPr>
            </w:pPr>
          </w:p>
          <w:p w:rsidR="00155B8A" w:rsidRPr="007A4510" w:rsidRDefault="00155B8A" w:rsidP="000040D0">
            <w:pPr>
              <w:jc w:val="center"/>
              <w:rPr>
                <w:rFonts w:ascii="Arial Narrow" w:hAnsi="Arial Narrow"/>
                <w:lang w:val="en-US"/>
              </w:rPr>
            </w:pPr>
            <w:r w:rsidRPr="007A4510">
              <w:rPr>
                <w:rFonts w:ascii="Arial Narrow" w:hAnsi="Arial Narrow"/>
                <w:lang w:val="en-US"/>
              </w:rPr>
              <w:t>fl.</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snapToGrid w:val="0"/>
              <w:jc w:val="center"/>
              <w:rPr>
                <w:rFonts w:ascii="Arial Narrow" w:hAnsi="Arial Narrow"/>
                <w:lang w:val="en-US"/>
              </w:rPr>
            </w:pPr>
          </w:p>
          <w:p w:rsidR="00155B8A" w:rsidRPr="007A4510" w:rsidRDefault="00155B8A" w:rsidP="000040D0">
            <w:pPr>
              <w:jc w:val="center"/>
              <w:rPr>
                <w:rFonts w:ascii="Arial Narrow" w:hAnsi="Arial Narrow"/>
              </w:rPr>
            </w:pPr>
            <w:r w:rsidRPr="007A4510">
              <w:rPr>
                <w:rFonts w:ascii="Arial Narrow" w:hAnsi="Arial Narrow"/>
                <w:lang w:val="en-US"/>
              </w:rPr>
              <w:t>1</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snapToGrid w:val="0"/>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503</w:t>
            </w:r>
          </w:p>
        </w:tc>
        <w:tc>
          <w:tcPr>
            <w:tcW w:w="7257" w:type="dxa"/>
            <w:tcBorders>
              <w:top w:val="single" w:sz="4" w:space="0" w:color="000000"/>
              <w:left w:val="single" w:sz="4" w:space="0" w:color="000000"/>
              <w:bottom w:val="single" w:sz="4" w:space="0" w:color="000000"/>
            </w:tcBorders>
          </w:tcPr>
          <w:p w:rsidR="00155B8A" w:rsidRPr="007A4510" w:rsidRDefault="00155B8A" w:rsidP="000040D0">
            <w:pPr>
              <w:rPr>
                <w:rFonts w:ascii="Arial Narrow" w:hAnsi="Arial Narrow"/>
                <w:lang w:val="en-US"/>
              </w:rPr>
            </w:pPr>
            <w:r w:rsidRPr="007A4510">
              <w:rPr>
                <w:rFonts w:ascii="Arial Narrow" w:hAnsi="Arial Narrow"/>
                <w:lang w:val="en-US"/>
              </w:rPr>
              <w:t>IMMUNOGLOBULINUM</w:t>
            </w:r>
          </w:p>
          <w:p w:rsidR="00155B8A" w:rsidRPr="007A4510" w:rsidRDefault="00155B8A" w:rsidP="000040D0">
            <w:pPr>
              <w:rPr>
                <w:rFonts w:ascii="Arial Narrow" w:hAnsi="Arial Narrow"/>
                <w:lang w:val="en-US"/>
              </w:rPr>
            </w:pPr>
            <w:r w:rsidRPr="007A4510">
              <w:rPr>
                <w:rFonts w:ascii="Arial Narrow" w:hAnsi="Arial Narrow"/>
                <w:lang w:val="en-US"/>
              </w:rPr>
              <w:t>HUMANUM  NORMALE  AD  USUM  INTRAVENOSUM</w:t>
            </w:r>
          </w:p>
          <w:p w:rsidR="00155B8A" w:rsidRPr="007A4510" w:rsidRDefault="00155B8A" w:rsidP="000040D0">
            <w:pPr>
              <w:rPr>
                <w:rFonts w:ascii="Arial Narrow" w:hAnsi="Arial Narrow"/>
              </w:rPr>
            </w:pPr>
            <w:r w:rsidRPr="007A4510">
              <w:rPr>
                <w:rFonts w:ascii="Arial Narrow" w:hAnsi="Arial Narrow"/>
              </w:rPr>
              <w:t>roztwór do infuzji 50g/1  +  zestaw do infuzji</w:t>
            </w:r>
          </w:p>
        </w:tc>
        <w:tc>
          <w:tcPr>
            <w:tcW w:w="811" w:type="dxa"/>
            <w:tcBorders>
              <w:top w:val="single" w:sz="4" w:space="0" w:color="000000"/>
              <w:left w:val="single" w:sz="4" w:space="0" w:color="000000"/>
              <w:bottom w:val="single" w:sz="4" w:space="0" w:color="000000"/>
            </w:tcBorders>
          </w:tcPr>
          <w:p w:rsidR="00155B8A" w:rsidRPr="007A4510" w:rsidRDefault="00155B8A" w:rsidP="000040D0">
            <w:pPr>
              <w:snapToGrid w:val="0"/>
              <w:jc w:val="center"/>
              <w:rPr>
                <w:rFonts w:ascii="Arial Narrow" w:hAnsi="Arial Narrow"/>
              </w:rPr>
            </w:pPr>
          </w:p>
          <w:p w:rsidR="00155B8A" w:rsidRPr="007A4510" w:rsidRDefault="00155B8A" w:rsidP="000040D0">
            <w:pPr>
              <w:jc w:val="center"/>
              <w:rPr>
                <w:rFonts w:ascii="Arial Narrow" w:hAnsi="Arial Narrow"/>
                <w:lang w:val="en-US"/>
              </w:rPr>
            </w:pPr>
            <w:r w:rsidRPr="007A4510">
              <w:rPr>
                <w:rFonts w:ascii="Arial Narrow" w:hAnsi="Arial Narrow"/>
                <w:lang w:val="en-US"/>
              </w:rPr>
              <w:t>fl.</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snapToGrid w:val="0"/>
              <w:jc w:val="center"/>
              <w:rPr>
                <w:rFonts w:ascii="Arial Narrow" w:hAnsi="Arial Narrow"/>
                <w:lang w:val="en-US"/>
              </w:rPr>
            </w:pPr>
          </w:p>
          <w:p w:rsidR="00155B8A" w:rsidRPr="007A4510" w:rsidRDefault="00155B8A" w:rsidP="000040D0">
            <w:pPr>
              <w:jc w:val="center"/>
              <w:rPr>
                <w:rFonts w:ascii="Arial Narrow" w:hAnsi="Arial Narrow"/>
              </w:rPr>
            </w:pPr>
            <w:r w:rsidRPr="007A4510">
              <w:rPr>
                <w:rFonts w:ascii="Arial Narrow" w:hAnsi="Arial Narrow"/>
                <w:lang w:val="en-US"/>
              </w:rPr>
              <w:t>10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snapToGrid w:val="0"/>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504</w:t>
            </w:r>
          </w:p>
        </w:tc>
        <w:tc>
          <w:tcPr>
            <w:tcW w:w="7257" w:type="dxa"/>
            <w:tcBorders>
              <w:top w:val="single" w:sz="4" w:space="0" w:color="000000"/>
              <w:left w:val="single" w:sz="4" w:space="0" w:color="000000"/>
              <w:bottom w:val="single" w:sz="4" w:space="0" w:color="000000"/>
            </w:tcBorders>
          </w:tcPr>
          <w:p w:rsidR="00155B8A" w:rsidRPr="007A4510" w:rsidRDefault="00155B8A" w:rsidP="000040D0">
            <w:pPr>
              <w:rPr>
                <w:rFonts w:ascii="Arial Narrow" w:hAnsi="Arial Narrow"/>
                <w:lang w:val="en-US"/>
              </w:rPr>
            </w:pPr>
            <w:r w:rsidRPr="007A4510">
              <w:rPr>
                <w:rFonts w:ascii="Arial Narrow" w:hAnsi="Arial Narrow"/>
                <w:lang w:val="en-US"/>
              </w:rPr>
              <w:t xml:space="preserve">BISOPROLOL       5mg             </w:t>
            </w:r>
          </w:p>
        </w:tc>
        <w:tc>
          <w:tcPr>
            <w:tcW w:w="811" w:type="dxa"/>
            <w:tcBorders>
              <w:top w:val="single" w:sz="4" w:space="0" w:color="000000"/>
              <w:left w:val="single" w:sz="4" w:space="0" w:color="000000"/>
              <w:bottom w:val="single" w:sz="4" w:space="0" w:color="000000"/>
            </w:tcBorders>
          </w:tcPr>
          <w:p w:rsidR="00155B8A" w:rsidRPr="007A4510" w:rsidRDefault="00155B8A" w:rsidP="000040D0">
            <w:pPr>
              <w:ind w:right="-70"/>
              <w:jc w:val="center"/>
              <w:rPr>
                <w:rFonts w:ascii="Arial Narrow" w:hAnsi="Arial Narrow"/>
                <w:lang w:val="en-US"/>
              </w:rPr>
            </w:pPr>
            <w:r w:rsidRPr="007A4510">
              <w:rPr>
                <w:rFonts w:ascii="Arial Narrow" w:hAnsi="Arial Narrow"/>
                <w:lang w:val="en-US"/>
              </w:rPr>
              <w:t xml:space="preserve">tabl.             </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r w:rsidRPr="007A4510">
              <w:rPr>
                <w:rFonts w:ascii="Arial Narrow" w:hAnsi="Arial Narrow"/>
                <w:lang w:val="en-US"/>
              </w:rPr>
              <w:t>900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505</w:t>
            </w:r>
          </w:p>
        </w:tc>
        <w:tc>
          <w:tcPr>
            <w:tcW w:w="7257" w:type="dxa"/>
            <w:tcBorders>
              <w:top w:val="single" w:sz="4" w:space="0" w:color="000000"/>
              <w:left w:val="single" w:sz="4" w:space="0" w:color="000000"/>
              <w:bottom w:val="single" w:sz="4" w:space="0" w:color="000000"/>
            </w:tcBorders>
          </w:tcPr>
          <w:p w:rsidR="00155B8A" w:rsidRPr="007A4510" w:rsidRDefault="00155B8A" w:rsidP="000040D0">
            <w:pPr>
              <w:rPr>
                <w:rFonts w:ascii="Arial Narrow" w:hAnsi="Arial Narrow"/>
                <w:lang w:val="en-US"/>
              </w:rPr>
            </w:pPr>
            <w:r w:rsidRPr="007A4510">
              <w:rPr>
                <w:rFonts w:ascii="Arial Narrow" w:hAnsi="Arial Narrow"/>
                <w:lang w:val="en-US"/>
              </w:rPr>
              <w:t xml:space="preserve">METHYLERGOMETRINE          0,2mg/1ml   </w:t>
            </w:r>
          </w:p>
        </w:tc>
        <w:tc>
          <w:tcPr>
            <w:tcW w:w="811" w:type="dxa"/>
            <w:tcBorders>
              <w:top w:val="single" w:sz="4" w:space="0" w:color="000000"/>
              <w:left w:val="single" w:sz="4" w:space="0" w:color="000000"/>
              <w:bottom w:val="single" w:sz="4" w:space="0" w:color="000000"/>
            </w:tcBorders>
          </w:tcPr>
          <w:p w:rsidR="00155B8A" w:rsidRPr="007A4510" w:rsidRDefault="00155B8A" w:rsidP="000040D0">
            <w:pPr>
              <w:jc w:val="center"/>
              <w:rPr>
                <w:rFonts w:ascii="Arial Narrow" w:hAnsi="Arial Narrow"/>
                <w:lang w:val="en-US"/>
              </w:rPr>
            </w:pPr>
            <w:r w:rsidRPr="007A4510">
              <w:rPr>
                <w:rFonts w:ascii="Arial Narrow" w:hAnsi="Arial Narrow"/>
                <w:lang w:val="en-US"/>
              </w:rPr>
              <w:t>amp.</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r w:rsidRPr="007A4510">
              <w:rPr>
                <w:rFonts w:ascii="Arial Narrow" w:hAnsi="Arial Narrow"/>
                <w:lang w:val="en-US"/>
              </w:rPr>
              <w:t>500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506</w:t>
            </w:r>
          </w:p>
        </w:tc>
        <w:tc>
          <w:tcPr>
            <w:tcW w:w="7257" w:type="dxa"/>
            <w:tcBorders>
              <w:top w:val="single" w:sz="4" w:space="0" w:color="000000"/>
              <w:left w:val="single" w:sz="4" w:space="0" w:color="000000"/>
              <w:bottom w:val="single" w:sz="4" w:space="0" w:color="000000"/>
            </w:tcBorders>
          </w:tcPr>
          <w:p w:rsidR="00155B8A" w:rsidRPr="007A4510" w:rsidRDefault="00155B8A" w:rsidP="000040D0">
            <w:pPr>
              <w:rPr>
                <w:rFonts w:ascii="Arial Narrow" w:hAnsi="Arial Narrow"/>
                <w:lang w:val="en-US"/>
              </w:rPr>
            </w:pPr>
            <w:r w:rsidRPr="007A4510">
              <w:rPr>
                <w:rFonts w:ascii="Arial Narrow" w:hAnsi="Arial Narrow"/>
                <w:lang w:val="en-US"/>
              </w:rPr>
              <w:t xml:space="preserve">DIHYDRALAZINE     </w:t>
            </w:r>
            <w:r w:rsidRPr="007A4510">
              <w:rPr>
                <w:rFonts w:ascii="Arial Narrow" w:hAnsi="Arial Narrow"/>
                <w:lang w:val="de-DE"/>
              </w:rPr>
              <w:t xml:space="preserve">25mg           </w:t>
            </w:r>
          </w:p>
        </w:tc>
        <w:tc>
          <w:tcPr>
            <w:tcW w:w="811" w:type="dxa"/>
            <w:tcBorders>
              <w:top w:val="single" w:sz="4" w:space="0" w:color="000000"/>
              <w:left w:val="single" w:sz="4" w:space="0" w:color="000000"/>
              <w:bottom w:val="single" w:sz="4" w:space="0" w:color="000000"/>
            </w:tcBorders>
          </w:tcPr>
          <w:p w:rsidR="00155B8A" w:rsidRPr="007A4510" w:rsidRDefault="00155B8A" w:rsidP="000040D0">
            <w:pPr>
              <w:jc w:val="center"/>
              <w:rPr>
                <w:rFonts w:ascii="Arial Narrow" w:hAnsi="Arial Narrow"/>
                <w:lang w:val="en-US"/>
              </w:rPr>
            </w:pPr>
            <w:r w:rsidRPr="007A4510">
              <w:rPr>
                <w:rFonts w:ascii="Arial Narrow" w:hAnsi="Arial Narrow"/>
                <w:lang w:val="en-US"/>
              </w:rPr>
              <w:t>amp</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r w:rsidRPr="007A4510">
              <w:rPr>
                <w:rFonts w:ascii="Arial Narrow" w:hAnsi="Arial Narrow"/>
                <w:lang w:val="en-US"/>
              </w:rPr>
              <w:t>10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507</w:t>
            </w:r>
          </w:p>
        </w:tc>
        <w:tc>
          <w:tcPr>
            <w:tcW w:w="7257" w:type="dxa"/>
            <w:tcBorders>
              <w:top w:val="single" w:sz="4" w:space="0" w:color="000000"/>
              <w:left w:val="single" w:sz="4" w:space="0" w:color="000000"/>
              <w:bottom w:val="single" w:sz="4" w:space="0" w:color="000000"/>
            </w:tcBorders>
          </w:tcPr>
          <w:p w:rsidR="00155B8A" w:rsidRPr="007A4510" w:rsidRDefault="00155B8A" w:rsidP="000040D0">
            <w:pPr>
              <w:rPr>
                <w:rFonts w:ascii="Arial Narrow" w:hAnsi="Arial Narrow"/>
                <w:lang w:val="en-US"/>
              </w:rPr>
            </w:pPr>
            <w:r w:rsidRPr="007A4510">
              <w:rPr>
                <w:rFonts w:ascii="Arial Narrow" w:hAnsi="Arial Narrow"/>
                <w:lang w:val="en-US"/>
              </w:rPr>
              <w:t xml:space="preserve">VERAPAMIL               5mg/2ml            </w:t>
            </w:r>
          </w:p>
        </w:tc>
        <w:tc>
          <w:tcPr>
            <w:tcW w:w="811" w:type="dxa"/>
            <w:tcBorders>
              <w:top w:val="single" w:sz="4" w:space="0" w:color="000000"/>
              <w:left w:val="single" w:sz="4" w:space="0" w:color="000000"/>
              <w:bottom w:val="single" w:sz="4" w:space="0" w:color="000000"/>
            </w:tcBorders>
          </w:tcPr>
          <w:p w:rsidR="00155B8A" w:rsidRPr="007A4510" w:rsidRDefault="00155B8A" w:rsidP="000040D0">
            <w:pPr>
              <w:jc w:val="center"/>
              <w:rPr>
                <w:rFonts w:ascii="Arial Narrow" w:hAnsi="Arial Narrow"/>
                <w:lang w:val="en-US"/>
              </w:rPr>
            </w:pPr>
            <w:r w:rsidRPr="007A4510">
              <w:rPr>
                <w:rFonts w:ascii="Arial Narrow" w:hAnsi="Arial Narrow"/>
                <w:lang w:val="en-US"/>
              </w:rPr>
              <w:t>amp</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r w:rsidRPr="007A4510">
              <w:rPr>
                <w:rFonts w:ascii="Arial Narrow" w:hAnsi="Arial Narrow"/>
                <w:lang w:val="en-US"/>
              </w:rPr>
              <w:t>100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508</w:t>
            </w:r>
          </w:p>
        </w:tc>
        <w:tc>
          <w:tcPr>
            <w:tcW w:w="7257" w:type="dxa"/>
            <w:tcBorders>
              <w:top w:val="single" w:sz="4" w:space="0" w:color="000000"/>
              <w:left w:val="single" w:sz="4" w:space="0" w:color="000000"/>
              <w:bottom w:val="single" w:sz="4" w:space="0" w:color="000000"/>
            </w:tcBorders>
          </w:tcPr>
          <w:p w:rsidR="00155B8A" w:rsidRPr="007A4510" w:rsidRDefault="00155B8A" w:rsidP="000040D0">
            <w:pPr>
              <w:rPr>
                <w:rFonts w:ascii="Arial Narrow" w:hAnsi="Arial Narrow"/>
                <w:lang w:val="en-US"/>
              </w:rPr>
            </w:pPr>
            <w:r w:rsidRPr="007A4510">
              <w:rPr>
                <w:rFonts w:ascii="Arial Narrow" w:hAnsi="Arial Narrow"/>
                <w:lang w:val="en-US"/>
              </w:rPr>
              <w:t xml:space="preserve">      COLESTYRAMINE     74g</w:t>
            </w:r>
          </w:p>
          <w:p w:rsidR="00155B8A" w:rsidRPr="007A4510" w:rsidRDefault="00155B8A" w:rsidP="000040D0">
            <w:pPr>
              <w:rPr>
                <w:rFonts w:ascii="Arial Narrow" w:hAnsi="Arial Narrow"/>
                <w:lang w:val="en-US"/>
              </w:rPr>
            </w:pPr>
            <w:r w:rsidRPr="007A4510">
              <w:rPr>
                <w:rFonts w:ascii="Arial Narrow" w:hAnsi="Arial Narrow"/>
                <w:lang w:val="en-US"/>
              </w:rPr>
              <w:t>+    PECTIN            20g</w:t>
            </w:r>
          </w:p>
          <w:p w:rsidR="00155B8A" w:rsidRPr="007A4510" w:rsidRDefault="00155B8A" w:rsidP="000040D0">
            <w:pPr>
              <w:rPr>
                <w:rFonts w:ascii="Arial Narrow" w:hAnsi="Arial Narrow"/>
                <w:lang w:val="en-US"/>
              </w:rPr>
            </w:pPr>
            <w:r w:rsidRPr="007A4510">
              <w:rPr>
                <w:rFonts w:ascii="Arial Narrow" w:hAnsi="Arial Narrow"/>
                <w:lang w:val="en-US"/>
              </w:rPr>
              <w:t>+    SACCHARUM       5,58g   w 100g        puszka            400g</w:t>
            </w:r>
          </w:p>
        </w:tc>
        <w:tc>
          <w:tcPr>
            <w:tcW w:w="811" w:type="dxa"/>
            <w:tcBorders>
              <w:top w:val="single" w:sz="4" w:space="0" w:color="000000"/>
              <w:left w:val="single" w:sz="4" w:space="0" w:color="000000"/>
              <w:bottom w:val="single" w:sz="4" w:space="0" w:color="000000"/>
            </w:tcBorders>
          </w:tcPr>
          <w:p w:rsidR="00155B8A" w:rsidRPr="007A4510" w:rsidRDefault="00155B8A" w:rsidP="000040D0">
            <w:pPr>
              <w:ind w:right="-70"/>
              <w:jc w:val="center"/>
              <w:rPr>
                <w:rFonts w:ascii="Arial Narrow" w:hAnsi="Arial Narrow"/>
                <w:lang w:val="en-US"/>
              </w:rPr>
            </w:pPr>
            <w:r w:rsidRPr="007A4510">
              <w:rPr>
                <w:rFonts w:ascii="Arial Narrow" w:hAnsi="Arial Narrow"/>
                <w:lang w:val="en-US"/>
              </w:rPr>
              <w:t>op.</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r w:rsidRPr="007A4510">
              <w:rPr>
                <w:rFonts w:ascii="Arial Narrow" w:hAnsi="Arial Narrow"/>
                <w:lang w:val="en-US"/>
              </w:rPr>
              <w:t>3</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509</w:t>
            </w:r>
          </w:p>
        </w:tc>
        <w:tc>
          <w:tcPr>
            <w:tcW w:w="7257" w:type="dxa"/>
            <w:tcBorders>
              <w:top w:val="single" w:sz="4" w:space="0" w:color="000000"/>
              <w:left w:val="single" w:sz="4" w:space="0" w:color="000000"/>
              <w:bottom w:val="single" w:sz="4" w:space="0" w:color="000000"/>
            </w:tcBorders>
          </w:tcPr>
          <w:p w:rsidR="00155B8A" w:rsidRPr="007A4510" w:rsidRDefault="00155B8A" w:rsidP="000040D0">
            <w:pPr>
              <w:rPr>
                <w:rFonts w:ascii="Arial Narrow" w:hAnsi="Arial Narrow"/>
                <w:lang w:val="en-US"/>
              </w:rPr>
            </w:pPr>
            <w:r w:rsidRPr="007A4510">
              <w:rPr>
                <w:rFonts w:ascii="Arial Narrow" w:hAnsi="Arial Narrow"/>
                <w:lang w:val="en-US"/>
              </w:rPr>
              <w:t>Insulina krótkodziałająca  podawana  DOŻYLNIE</w:t>
            </w:r>
          </w:p>
        </w:tc>
        <w:tc>
          <w:tcPr>
            <w:tcW w:w="811" w:type="dxa"/>
            <w:tcBorders>
              <w:top w:val="single" w:sz="4" w:space="0" w:color="000000"/>
              <w:left w:val="single" w:sz="4" w:space="0" w:color="000000"/>
              <w:bottom w:val="single" w:sz="4" w:space="0" w:color="000000"/>
            </w:tcBorders>
          </w:tcPr>
          <w:p w:rsidR="00155B8A" w:rsidRPr="007A4510" w:rsidRDefault="00155B8A" w:rsidP="000040D0">
            <w:pPr>
              <w:ind w:right="-70"/>
              <w:jc w:val="center"/>
              <w:rPr>
                <w:rFonts w:ascii="Arial Narrow" w:hAnsi="Arial Narrow"/>
                <w:lang w:val="en-US"/>
              </w:rPr>
            </w:pPr>
            <w:r w:rsidRPr="007A4510">
              <w:rPr>
                <w:rFonts w:ascii="Arial Narrow" w:hAnsi="Arial Narrow"/>
                <w:lang w:val="en-US"/>
              </w:rPr>
              <w:t>fiol</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r w:rsidRPr="007A4510">
              <w:rPr>
                <w:rFonts w:ascii="Arial Narrow" w:hAnsi="Arial Narrow"/>
                <w:lang w:val="en-US"/>
              </w:rPr>
              <w:t>25</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trHeight w:val="144"/>
        </w:trPr>
        <w:tc>
          <w:tcPr>
            <w:tcW w:w="9528" w:type="dxa"/>
            <w:gridSpan w:val="4"/>
            <w:tcBorders>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b/>
              </w:rPr>
            </w:pPr>
          </w:p>
          <w:p w:rsidR="00155B8A" w:rsidRPr="007A4510" w:rsidRDefault="00155B8A" w:rsidP="000040D0">
            <w:pPr>
              <w:jc w:val="center"/>
              <w:rPr>
                <w:rFonts w:ascii="Arial Narrow" w:hAnsi="Arial Narrow"/>
                <w:b/>
              </w:rPr>
            </w:pPr>
            <w:r w:rsidRPr="007A4510">
              <w:rPr>
                <w:rFonts w:ascii="Arial Narrow" w:hAnsi="Arial Narrow"/>
                <w:b/>
              </w:rPr>
              <w:t xml:space="preserve">LEKI Z PROGRAMÓW LEKOWYCH </w:t>
            </w:r>
          </w:p>
          <w:p w:rsidR="00155B8A" w:rsidRPr="007A4510" w:rsidRDefault="00155B8A" w:rsidP="000040D0">
            <w:pPr>
              <w:jc w:val="center"/>
              <w:rPr>
                <w:rFonts w:ascii="Arial Narrow" w:hAnsi="Arial Narrow"/>
                <w:lang w:val="en-US"/>
              </w:rPr>
            </w:pPr>
          </w:p>
        </w:tc>
        <w:tc>
          <w:tcPr>
            <w:tcW w:w="5520" w:type="dxa"/>
            <w:gridSpan w:val="2"/>
            <w:tcBorders>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b/>
              </w:rPr>
            </w:pPr>
          </w:p>
        </w:tc>
        <w:tc>
          <w:tcPr>
            <w:tcW w:w="5520" w:type="dxa"/>
            <w:tcBorders>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b/>
              </w:rPr>
            </w:pPr>
          </w:p>
        </w:tc>
        <w:tc>
          <w:tcPr>
            <w:tcW w:w="5520" w:type="dxa"/>
            <w:tcBorders>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b/>
              </w:rPr>
            </w:pPr>
          </w:p>
        </w:tc>
        <w:tc>
          <w:tcPr>
            <w:tcW w:w="5520" w:type="dxa"/>
            <w:tcBorders>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b/>
              </w:rPr>
            </w:pPr>
          </w:p>
        </w:tc>
      </w:tr>
      <w:tr w:rsidR="00155B8A" w:rsidRPr="007A4510" w:rsidTr="000040D0">
        <w:trPr>
          <w:gridAfter w:val="4"/>
          <w:wAfter w:w="21160" w:type="dxa"/>
          <w:trHeight w:val="144"/>
        </w:trPr>
        <w:tc>
          <w:tcPr>
            <w:tcW w:w="540" w:type="dxa"/>
            <w:tcBorders>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510</w:t>
            </w:r>
          </w:p>
        </w:tc>
        <w:tc>
          <w:tcPr>
            <w:tcW w:w="7257" w:type="dxa"/>
            <w:tcBorders>
              <w:left w:val="single" w:sz="4" w:space="0" w:color="000000"/>
              <w:bottom w:val="single" w:sz="4" w:space="0" w:color="000000"/>
            </w:tcBorders>
          </w:tcPr>
          <w:p w:rsidR="00155B8A" w:rsidRPr="007A4510" w:rsidRDefault="00155B8A" w:rsidP="000040D0">
            <w:pPr>
              <w:rPr>
                <w:rFonts w:ascii="Arial Narrow" w:hAnsi="Arial Narrow"/>
              </w:rPr>
            </w:pPr>
            <w:r w:rsidRPr="007A4510">
              <w:rPr>
                <w:rFonts w:ascii="Arial Narrow" w:hAnsi="Arial Narrow"/>
              </w:rPr>
              <w:t xml:space="preserve">ETANERCEPT          roztwór do wstrzykiwań  50mg        </w:t>
            </w:r>
          </w:p>
        </w:tc>
        <w:tc>
          <w:tcPr>
            <w:tcW w:w="811" w:type="dxa"/>
            <w:tcBorders>
              <w:left w:val="single" w:sz="4" w:space="0" w:color="000000"/>
              <w:bottom w:val="single" w:sz="4" w:space="0" w:color="000000"/>
            </w:tcBorders>
          </w:tcPr>
          <w:p w:rsidR="00155B8A" w:rsidRPr="007A4510" w:rsidRDefault="00155B8A" w:rsidP="000040D0">
            <w:pPr>
              <w:jc w:val="center"/>
              <w:rPr>
                <w:rFonts w:ascii="Arial Narrow" w:hAnsi="Arial Narrow"/>
              </w:rPr>
            </w:pPr>
            <w:r w:rsidRPr="007A4510">
              <w:rPr>
                <w:rFonts w:ascii="Arial Narrow" w:hAnsi="Arial Narrow"/>
              </w:rPr>
              <w:t>amp</w:t>
            </w:r>
          </w:p>
        </w:tc>
        <w:tc>
          <w:tcPr>
            <w:tcW w:w="920" w:type="dxa"/>
            <w:tcBorders>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r w:rsidRPr="007A4510">
              <w:rPr>
                <w:rFonts w:ascii="Arial Narrow" w:hAnsi="Arial Narrow"/>
              </w:rPr>
              <w:t>1120</w:t>
            </w:r>
          </w:p>
        </w:tc>
        <w:tc>
          <w:tcPr>
            <w:tcW w:w="920" w:type="dxa"/>
            <w:tcBorders>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511</w:t>
            </w:r>
          </w:p>
        </w:tc>
        <w:tc>
          <w:tcPr>
            <w:tcW w:w="7257" w:type="dxa"/>
            <w:tcBorders>
              <w:left w:val="single" w:sz="4" w:space="0" w:color="000000"/>
              <w:bottom w:val="single" w:sz="4" w:space="0" w:color="000000"/>
            </w:tcBorders>
          </w:tcPr>
          <w:p w:rsidR="00155B8A" w:rsidRPr="007A4510" w:rsidRDefault="00155B8A" w:rsidP="000040D0">
            <w:pPr>
              <w:rPr>
                <w:rFonts w:ascii="Arial Narrow" w:hAnsi="Arial Narrow"/>
              </w:rPr>
            </w:pPr>
            <w:r w:rsidRPr="007A4510">
              <w:rPr>
                <w:rFonts w:ascii="Arial Narrow" w:hAnsi="Arial Narrow"/>
              </w:rPr>
              <w:t>INFLIXIMAB     100mg,  proszek do sporządzania roztworu</w:t>
            </w:r>
          </w:p>
        </w:tc>
        <w:tc>
          <w:tcPr>
            <w:tcW w:w="811" w:type="dxa"/>
            <w:tcBorders>
              <w:left w:val="single" w:sz="4" w:space="0" w:color="000000"/>
              <w:bottom w:val="single" w:sz="4" w:space="0" w:color="000000"/>
            </w:tcBorders>
          </w:tcPr>
          <w:p w:rsidR="00155B8A" w:rsidRPr="007A4510" w:rsidRDefault="00155B8A" w:rsidP="000040D0">
            <w:pPr>
              <w:jc w:val="center"/>
              <w:rPr>
                <w:rFonts w:ascii="Arial Narrow" w:hAnsi="Arial Narrow"/>
              </w:rPr>
            </w:pPr>
            <w:r w:rsidRPr="007A4510">
              <w:rPr>
                <w:rFonts w:ascii="Arial Narrow" w:hAnsi="Arial Narrow"/>
                <w:lang w:val="en-US"/>
              </w:rPr>
              <w:t>fiol.</w:t>
            </w:r>
          </w:p>
        </w:tc>
        <w:tc>
          <w:tcPr>
            <w:tcW w:w="920" w:type="dxa"/>
            <w:tcBorders>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r w:rsidRPr="007A4510">
              <w:rPr>
                <w:rFonts w:ascii="Arial Narrow" w:hAnsi="Arial Narrow"/>
              </w:rPr>
              <w:t>60</w:t>
            </w:r>
          </w:p>
        </w:tc>
        <w:tc>
          <w:tcPr>
            <w:tcW w:w="920" w:type="dxa"/>
            <w:tcBorders>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512</w:t>
            </w:r>
          </w:p>
        </w:tc>
        <w:tc>
          <w:tcPr>
            <w:tcW w:w="7257" w:type="dxa"/>
            <w:tcBorders>
              <w:left w:val="single" w:sz="4" w:space="0" w:color="000000"/>
              <w:bottom w:val="single" w:sz="4" w:space="0" w:color="000000"/>
            </w:tcBorders>
          </w:tcPr>
          <w:p w:rsidR="00155B8A" w:rsidRPr="007A4510" w:rsidRDefault="00155B8A" w:rsidP="000040D0">
            <w:pPr>
              <w:rPr>
                <w:rFonts w:ascii="Arial Narrow" w:hAnsi="Arial Narrow"/>
              </w:rPr>
            </w:pPr>
            <w:r w:rsidRPr="007A4510">
              <w:rPr>
                <w:rFonts w:ascii="Arial Narrow" w:hAnsi="Arial Narrow"/>
              </w:rPr>
              <w:t xml:space="preserve">RITUXIMAB  500mg          </w:t>
            </w:r>
          </w:p>
        </w:tc>
        <w:tc>
          <w:tcPr>
            <w:tcW w:w="811" w:type="dxa"/>
            <w:tcBorders>
              <w:left w:val="single" w:sz="4" w:space="0" w:color="000000"/>
              <w:bottom w:val="single" w:sz="4" w:space="0" w:color="000000"/>
            </w:tcBorders>
          </w:tcPr>
          <w:p w:rsidR="00155B8A" w:rsidRPr="007A4510" w:rsidRDefault="00155B8A" w:rsidP="000040D0">
            <w:pPr>
              <w:jc w:val="center"/>
              <w:rPr>
                <w:rFonts w:ascii="Arial Narrow" w:hAnsi="Arial Narrow"/>
              </w:rPr>
            </w:pPr>
            <w:r w:rsidRPr="007A4510">
              <w:rPr>
                <w:rFonts w:ascii="Arial Narrow" w:hAnsi="Arial Narrow"/>
              </w:rPr>
              <w:t xml:space="preserve">fiol.  </w:t>
            </w:r>
          </w:p>
        </w:tc>
        <w:tc>
          <w:tcPr>
            <w:tcW w:w="920" w:type="dxa"/>
            <w:tcBorders>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r w:rsidRPr="007A4510">
              <w:rPr>
                <w:rFonts w:ascii="Arial Narrow" w:hAnsi="Arial Narrow"/>
              </w:rPr>
              <w:t>12</w:t>
            </w:r>
          </w:p>
        </w:tc>
        <w:tc>
          <w:tcPr>
            <w:tcW w:w="920" w:type="dxa"/>
            <w:tcBorders>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513</w:t>
            </w:r>
          </w:p>
        </w:tc>
        <w:tc>
          <w:tcPr>
            <w:tcW w:w="7257" w:type="dxa"/>
            <w:tcBorders>
              <w:left w:val="single" w:sz="4" w:space="0" w:color="000000"/>
              <w:bottom w:val="single" w:sz="4" w:space="0" w:color="000000"/>
            </w:tcBorders>
          </w:tcPr>
          <w:p w:rsidR="00155B8A" w:rsidRPr="007A4510" w:rsidRDefault="00155B8A" w:rsidP="000040D0">
            <w:pPr>
              <w:rPr>
                <w:rFonts w:ascii="Arial Narrow" w:hAnsi="Arial Narrow"/>
              </w:rPr>
            </w:pPr>
            <w:r w:rsidRPr="007A4510">
              <w:rPr>
                <w:rFonts w:ascii="Arial Narrow" w:hAnsi="Arial Narrow"/>
              </w:rPr>
              <w:t>ADALIMUMAB   40mg/0,8ml</w:t>
            </w:r>
          </w:p>
        </w:tc>
        <w:tc>
          <w:tcPr>
            <w:tcW w:w="811" w:type="dxa"/>
            <w:tcBorders>
              <w:left w:val="single" w:sz="4" w:space="0" w:color="000000"/>
              <w:bottom w:val="single" w:sz="4" w:space="0" w:color="000000"/>
            </w:tcBorders>
          </w:tcPr>
          <w:p w:rsidR="00155B8A" w:rsidRPr="007A4510" w:rsidRDefault="00155B8A" w:rsidP="000040D0">
            <w:pPr>
              <w:jc w:val="center"/>
              <w:rPr>
                <w:rFonts w:ascii="Arial Narrow" w:hAnsi="Arial Narrow"/>
              </w:rPr>
            </w:pPr>
            <w:r w:rsidRPr="007A4510">
              <w:rPr>
                <w:rFonts w:ascii="Arial Narrow" w:hAnsi="Arial Narrow"/>
              </w:rPr>
              <w:t>amp</w:t>
            </w:r>
          </w:p>
        </w:tc>
        <w:tc>
          <w:tcPr>
            <w:tcW w:w="920" w:type="dxa"/>
            <w:tcBorders>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r w:rsidRPr="007A4510">
              <w:rPr>
                <w:rFonts w:ascii="Arial Narrow" w:hAnsi="Arial Narrow"/>
              </w:rPr>
              <w:t>240</w:t>
            </w:r>
          </w:p>
        </w:tc>
        <w:tc>
          <w:tcPr>
            <w:tcW w:w="920" w:type="dxa"/>
            <w:tcBorders>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514</w:t>
            </w:r>
          </w:p>
        </w:tc>
        <w:tc>
          <w:tcPr>
            <w:tcW w:w="7257" w:type="dxa"/>
            <w:tcBorders>
              <w:left w:val="single" w:sz="4" w:space="0" w:color="000000"/>
              <w:bottom w:val="single" w:sz="4" w:space="0" w:color="000000"/>
            </w:tcBorders>
          </w:tcPr>
          <w:p w:rsidR="00155B8A" w:rsidRPr="007A4510" w:rsidRDefault="00155B8A" w:rsidP="000040D0">
            <w:pPr>
              <w:rPr>
                <w:rFonts w:ascii="Arial Narrow" w:hAnsi="Arial Narrow"/>
              </w:rPr>
            </w:pPr>
            <w:r w:rsidRPr="007A4510">
              <w:rPr>
                <w:rFonts w:ascii="Arial Narrow" w:hAnsi="Arial Narrow"/>
              </w:rPr>
              <w:t xml:space="preserve">GOLIMUMAB   50mg - 0,5ml    roztwór do wstrzykiwań     </w:t>
            </w:r>
          </w:p>
        </w:tc>
        <w:tc>
          <w:tcPr>
            <w:tcW w:w="811" w:type="dxa"/>
            <w:tcBorders>
              <w:left w:val="single" w:sz="4" w:space="0" w:color="000000"/>
              <w:bottom w:val="single" w:sz="4" w:space="0" w:color="000000"/>
            </w:tcBorders>
          </w:tcPr>
          <w:p w:rsidR="00155B8A" w:rsidRPr="007A4510" w:rsidRDefault="00155B8A" w:rsidP="000040D0">
            <w:pPr>
              <w:rPr>
                <w:rFonts w:ascii="Arial Narrow" w:hAnsi="Arial Narrow"/>
              </w:rPr>
            </w:pPr>
            <w:r w:rsidRPr="007A4510">
              <w:rPr>
                <w:rFonts w:ascii="Arial Narrow" w:hAnsi="Arial Narrow"/>
              </w:rPr>
              <w:t>amp.</w:t>
            </w:r>
          </w:p>
        </w:tc>
        <w:tc>
          <w:tcPr>
            <w:tcW w:w="920" w:type="dxa"/>
            <w:tcBorders>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r w:rsidRPr="007A4510">
              <w:rPr>
                <w:rFonts w:ascii="Arial Narrow" w:hAnsi="Arial Narrow"/>
              </w:rPr>
              <w:t>36</w:t>
            </w:r>
          </w:p>
        </w:tc>
        <w:tc>
          <w:tcPr>
            <w:tcW w:w="920" w:type="dxa"/>
            <w:tcBorders>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515</w:t>
            </w:r>
          </w:p>
        </w:tc>
        <w:tc>
          <w:tcPr>
            <w:tcW w:w="7257" w:type="dxa"/>
            <w:tcBorders>
              <w:left w:val="single" w:sz="4" w:space="0" w:color="000000"/>
              <w:bottom w:val="single" w:sz="4" w:space="0" w:color="000000"/>
            </w:tcBorders>
          </w:tcPr>
          <w:p w:rsidR="00155B8A" w:rsidRPr="007A4510" w:rsidRDefault="00155B8A" w:rsidP="000040D0">
            <w:pPr>
              <w:rPr>
                <w:rFonts w:ascii="Arial Narrow" w:hAnsi="Arial Narrow"/>
                <w:lang w:val="en-US"/>
              </w:rPr>
            </w:pPr>
            <w:r w:rsidRPr="007A4510">
              <w:rPr>
                <w:rFonts w:ascii="Arial Narrow" w:hAnsi="Arial Narrow"/>
              </w:rPr>
              <w:t xml:space="preserve">TOCILIZUMAB      </w:t>
            </w:r>
            <w:r w:rsidRPr="007A4510">
              <w:rPr>
                <w:rFonts w:ascii="Arial Narrow" w:hAnsi="Arial Narrow"/>
                <w:lang w:val="en-US"/>
              </w:rPr>
              <w:t>400mg/20ml</w:t>
            </w:r>
          </w:p>
        </w:tc>
        <w:tc>
          <w:tcPr>
            <w:tcW w:w="811" w:type="dxa"/>
            <w:tcBorders>
              <w:left w:val="single" w:sz="4" w:space="0" w:color="000000"/>
              <w:bottom w:val="single" w:sz="4" w:space="0" w:color="000000"/>
            </w:tcBorders>
          </w:tcPr>
          <w:p w:rsidR="00155B8A" w:rsidRPr="007A4510" w:rsidRDefault="00155B8A" w:rsidP="000040D0">
            <w:pPr>
              <w:rPr>
                <w:rFonts w:ascii="Arial Narrow" w:hAnsi="Arial Narrow"/>
                <w:lang w:val="en-US"/>
              </w:rPr>
            </w:pPr>
            <w:r w:rsidRPr="007A4510">
              <w:rPr>
                <w:rFonts w:ascii="Arial Narrow" w:hAnsi="Arial Narrow"/>
                <w:lang w:val="en-US"/>
              </w:rPr>
              <w:t xml:space="preserve">fiol  </w:t>
            </w:r>
          </w:p>
        </w:tc>
        <w:tc>
          <w:tcPr>
            <w:tcW w:w="920" w:type="dxa"/>
            <w:tcBorders>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r w:rsidRPr="007A4510">
              <w:rPr>
                <w:rFonts w:ascii="Arial Narrow" w:hAnsi="Arial Narrow"/>
                <w:lang w:val="en-US"/>
              </w:rPr>
              <w:t>20</w:t>
            </w:r>
          </w:p>
        </w:tc>
        <w:tc>
          <w:tcPr>
            <w:tcW w:w="920" w:type="dxa"/>
            <w:tcBorders>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516</w:t>
            </w:r>
          </w:p>
        </w:tc>
        <w:tc>
          <w:tcPr>
            <w:tcW w:w="7257" w:type="dxa"/>
            <w:tcBorders>
              <w:left w:val="single" w:sz="4" w:space="0" w:color="000000"/>
              <w:bottom w:val="single" w:sz="4" w:space="0" w:color="000000"/>
            </w:tcBorders>
          </w:tcPr>
          <w:p w:rsidR="00155B8A" w:rsidRPr="007A4510" w:rsidRDefault="00155B8A" w:rsidP="000040D0">
            <w:pPr>
              <w:rPr>
                <w:rFonts w:ascii="Arial Narrow" w:hAnsi="Arial Narrow"/>
                <w:lang w:val="en-US"/>
              </w:rPr>
            </w:pPr>
            <w:r w:rsidRPr="007A4510">
              <w:rPr>
                <w:rFonts w:ascii="Arial Narrow" w:hAnsi="Arial Narrow"/>
                <w:lang w:val="en-US"/>
              </w:rPr>
              <w:t xml:space="preserve">DENOZUMAB       60mg/1ml </w:t>
            </w:r>
          </w:p>
        </w:tc>
        <w:tc>
          <w:tcPr>
            <w:tcW w:w="811" w:type="dxa"/>
            <w:tcBorders>
              <w:left w:val="single" w:sz="4" w:space="0" w:color="000000"/>
              <w:bottom w:val="single" w:sz="4" w:space="0" w:color="000000"/>
            </w:tcBorders>
          </w:tcPr>
          <w:p w:rsidR="00155B8A" w:rsidRPr="007A4510" w:rsidRDefault="00155B8A" w:rsidP="000040D0">
            <w:pPr>
              <w:rPr>
                <w:rFonts w:ascii="Arial Narrow" w:hAnsi="Arial Narrow"/>
                <w:lang w:val="en-US"/>
              </w:rPr>
            </w:pPr>
            <w:r w:rsidRPr="007A4510">
              <w:rPr>
                <w:rFonts w:ascii="Arial Narrow" w:hAnsi="Arial Narrow"/>
                <w:lang w:val="en-US"/>
              </w:rPr>
              <w:t>fiol.</w:t>
            </w:r>
          </w:p>
        </w:tc>
        <w:tc>
          <w:tcPr>
            <w:tcW w:w="920" w:type="dxa"/>
            <w:tcBorders>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r w:rsidRPr="007A4510">
              <w:rPr>
                <w:rFonts w:ascii="Arial Narrow" w:hAnsi="Arial Narrow"/>
                <w:lang w:val="en-US"/>
              </w:rPr>
              <w:t>20</w:t>
            </w:r>
          </w:p>
        </w:tc>
        <w:tc>
          <w:tcPr>
            <w:tcW w:w="920" w:type="dxa"/>
            <w:tcBorders>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trHeight w:val="144"/>
        </w:trPr>
        <w:tc>
          <w:tcPr>
            <w:tcW w:w="9528" w:type="dxa"/>
            <w:gridSpan w:val="4"/>
            <w:tcBorders>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b/>
                <w:bCs/>
                <w:lang w:val="en-US"/>
              </w:rPr>
            </w:pPr>
          </w:p>
          <w:p w:rsidR="00155B8A" w:rsidRPr="007A4510" w:rsidRDefault="00155B8A" w:rsidP="000040D0">
            <w:pPr>
              <w:jc w:val="center"/>
              <w:rPr>
                <w:rFonts w:ascii="Arial Narrow" w:hAnsi="Arial Narrow"/>
                <w:b/>
                <w:bCs/>
                <w:lang w:val="en-US"/>
              </w:rPr>
            </w:pPr>
            <w:r w:rsidRPr="007A4510">
              <w:rPr>
                <w:rFonts w:ascii="Arial Narrow" w:hAnsi="Arial Narrow"/>
                <w:b/>
                <w:bCs/>
                <w:lang w:val="en-US"/>
              </w:rPr>
              <w:t xml:space="preserve">ŚRODKI ODURZAJĄCE   I  </w:t>
            </w:r>
          </w:p>
          <w:p w:rsidR="00155B8A" w:rsidRPr="007A4510" w:rsidRDefault="00155B8A" w:rsidP="000040D0">
            <w:pPr>
              <w:jc w:val="center"/>
              <w:rPr>
                <w:rFonts w:ascii="Arial Narrow" w:hAnsi="Arial Narrow"/>
                <w:b/>
                <w:bCs/>
                <w:lang w:val="en-US"/>
              </w:rPr>
            </w:pPr>
            <w:r w:rsidRPr="007A4510">
              <w:rPr>
                <w:rFonts w:ascii="Arial Narrow" w:hAnsi="Arial Narrow"/>
                <w:b/>
                <w:bCs/>
                <w:lang w:val="en-US"/>
              </w:rPr>
              <w:t xml:space="preserve">SUBSTANCJE PSYCHOTROPOWE </w:t>
            </w:r>
          </w:p>
          <w:p w:rsidR="00155B8A" w:rsidRPr="007A4510" w:rsidRDefault="00155B8A" w:rsidP="000040D0">
            <w:pPr>
              <w:jc w:val="center"/>
              <w:rPr>
                <w:rFonts w:ascii="Arial Narrow" w:hAnsi="Arial Narrow"/>
                <w:lang w:val="en-US"/>
              </w:rPr>
            </w:pPr>
          </w:p>
        </w:tc>
        <w:tc>
          <w:tcPr>
            <w:tcW w:w="5520" w:type="dxa"/>
            <w:gridSpan w:val="2"/>
            <w:tcBorders>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b/>
                <w:bCs/>
                <w:lang w:val="en-US"/>
              </w:rPr>
            </w:pPr>
          </w:p>
        </w:tc>
        <w:tc>
          <w:tcPr>
            <w:tcW w:w="5520" w:type="dxa"/>
            <w:tcBorders>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b/>
                <w:bCs/>
                <w:lang w:val="en-US"/>
              </w:rPr>
            </w:pPr>
          </w:p>
        </w:tc>
        <w:tc>
          <w:tcPr>
            <w:tcW w:w="5520" w:type="dxa"/>
            <w:tcBorders>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b/>
                <w:bCs/>
                <w:lang w:val="en-US"/>
              </w:rPr>
            </w:pPr>
          </w:p>
        </w:tc>
        <w:tc>
          <w:tcPr>
            <w:tcW w:w="5520" w:type="dxa"/>
            <w:tcBorders>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b/>
                <w:bCs/>
                <w:lang w:val="en-US"/>
              </w:rPr>
            </w:pPr>
          </w:p>
        </w:tc>
      </w:tr>
      <w:tr w:rsidR="00155B8A" w:rsidRPr="007A4510" w:rsidTr="000040D0">
        <w:trPr>
          <w:gridAfter w:val="4"/>
          <w:wAfter w:w="21160" w:type="dxa"/>
          <w:trHeight w:val="144"/>
        </w:trPr>
        <w:tc>
          <w:tcPr>
            <w:tcW w:w="540" w:type="dxa"/>
            <w:tcBorders>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517</w:t>
            </w:r>
          </w:p>
        </w:tc>
        <w:tc>
          <w:tcPr>
            <w:tcW w:w="7257" w:type="dxa"/>
            <w:tcBorders>
              <w:left w:val="single" w:sz="4" w:space="0" w:color="000000"/>
              <w:bottom w:val="single" w:sz="4" w:space="0" w:color="000000"/>
            </w:tcBorders>
          </w:tcPr>
          <w:p w:rsidR="00155B8A" w:rsidRPr="007A4510" w:rsidRDefault="00155B8A" w:rsidP="000040D0">
            <w:pPr>
              <w:rPr>
                <w:rFonts w:ascii="Arial Narrow" w:hAnsi="Arial Narrow"/>
                <w:lang w:val="en-US"/>
              </w:rPr>
            </w:pPr>
            <w:r w:rsidRPr="007A4510">
              <w:rPr>
                <w:rFonts w:ascii="Arial Narrow" w:hAnsi="Arial Narrow"/>
                <w:lang w:val="en-US"/>
              </w:rPr>
              <w:t>FENTANYL  amp.       0,1mg/2ml</w:t>
            </w:r>
          </w:p>
        </w:tc>
        <w:tc>
          <w:tcPr>
            <w:tcW w:w="811" w:type="dxa"/>
            <w:tcBorders>
              <w:left w:val="single" w:sz="4" w:space="0" w:color="000000"/>
              <w:bottom w:val="single" w:sz="4" w:space="0" w:color="000000"/>
            </w:tcBorders>
          </w:tcPr>
          <w:p w:rsidR="00155B8A" w:rsidRPr="007A4510" w:rsidRDefault="00155B8A" w:rsidP="000040D0">
            <w:pPr>
              <w:jc w:val="center"/>
              <w:rPr>
                <w:rFonts w:ascii="Arial Narrow" w:hAnsi="Arial Narrow"/>
                <w:lang w:val="en-US"/>
              </w:rPr>
            </w:pPr>
            <w:r w:rsidRPr="007A4510">
              <w:rPr>
                <w:rFonts w:ascii="Arial Narrow" w:hAnsi="Arial Narrow"/>
                <w:lang w:val="en-US"/>
              </w:rPr>
              <w:t>amp</w:t>
            </w:r>
          </w:p>
        </w:tc>
        <w:tc>
          <w:tcPr>
            <w:tcW w:w="920" w:type="dxa"/>
            <w:tcBorders>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r w:rsidRPr="007A4510">
              <w:rPr>
                <w:rFonts w:ascii="Arial Narrow" w:hAnsi="Arial Narrow"/>
                <w:lang w:val="en-US"/>
              </w:rPr>
              <w:t>4000</w:t>
            </w:r>
          </w:p>
        </w:tc>
        <w:tc>
          <w:tcPr>
            <w:tcW w:w="920" w:type="dxa"/>
            <w:tcBorders>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518</w:t>
            </w:r>
          </w:p>
        </w:tc>
        <w:tc>
          <w:tcPr>
            <w:tcW w:w="7257" w:type="dxa"/>
            <w:tcBorders>
              <w:left w:val="single" w:sz="4" w:space="0" w:color="000000"/>
              <w:bottom w:val="single" w:sz="4" w:space="0" w:color="000000"/>
            </w:tcBorders>
          </w:tcPr>
          <w:p w:rsidR="00155B8A" w:rsidRPr="007A4510" w:rsidRDefault="00155B8A" w:rsidP="000040D0">
            <w:pPr>
              <w:rPr>
                <w:rFonts w:ascii="Arial Narrow" w:hAnsi="Arial Narrow"/>
                <w:lang w:val="en-US"/>
              </w:rPr>
            </w:pPr>
            <w:r w:rsidRPr="007A4510">
              <w:rPr>
                <w:rFonts w:ascii="Arial Narrow" w:hAnsi="Arial Narrow"/>
                <w:lang w:val="en-US"/>
              </w:rPr>
              <w:t>FENTANYL  amp.       0,1mg/2ml               x   5</w:t>
            </w:r>
          </w:p>
        </w:tc>
        <w:tc>
          <w:tcPr>
            <w:tcW w:w="811" w:type="dxa"/>
            <w:tcBorders>
              <w:left w:val="single" w:sz="4" w:space="0" w:color="000000"/>
              <w:bottom w:val="single" w:sz="4" w:space="0" w:color="000000"/>
            </w:tcBorders>
          </w:tcPr>
          <w:p w:rsidR="00155B8A" w:rsidRPr="007A4510" w:rsidRDefault="00155B8A" w:rsidP="000040D0">
            <w:pPr>
              <w:jc w:val="center"/>
              <w:rPr>
                <w:rFonts w:ascii="Arial Narrow" w:hAnsi="Arial Narrow"/>
                <w:lang w:val="en-US"/>
              </w:rPr>
            </w:pPr>
            <w:r w:rsidRPr="007A4510">
              <w:rPr>
                <w:rFonts w:ascii="Arial Narrow" w:hAnsi="Arial Narrow"/>
                <w:lang w:val="en-US"/>
              </w:rPr>
              <w:t>op.</w:t>
            </w:r>
          </w:p>
        </w:tc>
        <w:tc>
          <w:tcPr>
            <w:tcW w:w="920" w:type="dxa"/>
            <w:tcBorders>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r w:rsidRPr="007A4510">
              <w:rPr>
                <w:rFonts w:ascii="Arial Narrow" w:hAnsi="Arial Narrow"/>
                <w:lang w:val="en-US"/>
              </w:rPr>
              <w:t>2</w:t>
            </w:r>
          </w:p>
        </w:tc>
        <w:tc>
          <w:tcPr>
            <w:tcW w:w="920" w:type="dxa"/>
            <w:tcBorders>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519</w:t>
            </w:r>
          </w:p>
        </w:tc>
        <w:tc>
          <w:tcPr>
            <w:tcW w:w="7257" w:type="dxa"/>
            <w:tcBorders>
              <w:left w:val="single" w:sz="4" w:space="0" w:color="000000"/>
              <w:bottom w:val="single" w:sz="4" w:space="0" w:color="000000"/>
            </w:tcBorders>
          </w:tcPr>
          <w:p w:rsidR="00155B8A" w:rsidRPr="007A4510" w:rsidRDefault="00155B8A" w:rsidP="000040D0">
            <w:pPr>
              <w:rPr>
                <w:rFonts w:ascii="Arial Narrow" w:hAnsi="Arial Narrow"/>
                <w:lang w:val="en-US"/>
              </w:rPr>
            </w:pPr>
            <w:r w:rsidRPr="007A4510">
              <w:rPr>
                <w:rFonts w:ascii="Arial Narrow" w:hAnsi="Arial Narrow"/>
                <w:lang w:val="en-US"/>
              </w:rPr>
              <w:t>FENTANYL  amp.       0,5mg/10ml</w:t>
            </w:r>
          </w:p>
        </w:tc>
        <w:tc>
          <w:tcPr>
            <w:tcW w:w="811" w:type="dxa"/>
            <w:tcBorders>
              <w:left w:val="single" w:sz="4" w:space="0" w:color="000000"/>
              <w:bottom w:val="single" w:sz="4" w:space="0" w:color="000000"/>
            </w:tcBorders>
          </w:tcPr>
          <w:p w:rsidR="00155B8A" w:rsidRPr="007A4510" w:rsidRDefault="00155B8A" w:rsidP="000040D0">
            <w:pPr>
              <w:jc w:val="center"/>
              <w:rPr>
                <w:rFonts w:ascii="Arial Narrow" w:hAnsi="Arial Narrow"/>
                <w:lang w:val="en-US"/>
              </w:rPr>
            </w:pPr>
            <w:r w:rsidRPr="007A4510">
              <w:rPr>
                <w:rFonts w:ascii="Arial Narrow" w:hAnsi="Arial Narrow"/>
                <w:lang w:val="en-US"/>
              </w:rPr>
              <w:t>amp</w:t>
            </w:r>
          </w:p>
        </w:tc>
        <w:tc>
          <w:tcPr>
            <w:tcW w:w="920" w:type="dxa"/>
            <w:tcBorders>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r w:rsidRPr="007A4510">
              <w:rPr>
                <w:rFonts w:ascii="Arial Narrow" w:hAnsi="Arial Narrow"/>
                <w:lang w:val="en-US"/>
              </w:rPr>
              <w:t>300</w:t>
            </w:r>
          </w:p>
        </w:tc>
        <w:tc>
          <w:tcPr>
            <w:tcW w:w="920" w:type="dxa"/>
            <w:tcBorders>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520</w:t>
            </w:r>
          </w:p>
        </w:tc>
        <w:tc>
          <w:tcPr>
            <w:tcW w:w="7257" w:type="dxa"/>
            <w:tcBorders>
              <w:left w:val="single" w:sz="4" w:space="0" w:color="000000"/>
              <w:bottom w:val="single" w:sz="4" w:space="0" w:color="000000"/>
            </w:tcBorders>
          </w:tcPr>
          <w:p w:rsidR="00155B8A" w:rsidRPr="007A4510" w:rsidRDefault="00155B8A" w:rsidP="000040D0">
            <w:pPr>
              <w:rPr>
                <w:rFonts w:ascii="Arial Narrow" w:hAnsi="Arial Narrow"/>
              </w:rPr>
            </w:pPr>
            <w:r w:rsidRPr="007A4510">
              <w:rPr>
                <w:rFonts w:ascii="Arial Narrow" w:hAnsi="Arial Narrow"/>
              </w:rPr>
              <w:t>MORPHINE  tabl. o przedł. działaniu    10mg</w:t>
            </w:r>
          </w:p>
        </w:tc>
        <w:tc>
          <w:tcPr>
            <w:tcW w:w="811" w:type="dxa"/>
            <w:tcBorders>
              <w:left w:val="single" w:sz="4" w:space="0" w:color="000000"/>
              <w:bottom w:val="single" w:sz="4" w:space="0" w:color="000000"/>
            </w:tcBorders>
          </w:tcPr>
          <w:p w:rsidR="00155B8A" w:rsidRPr="007A4510" w:rsidRDefault="00155B8A" w:rsidP="000040D0">
            <w:pPr>
              <w:jc w:val="center"/>
              <w:rPr>
                <w:rFonts w:ascii="Arial Narrow" w:hAnsi="Arial Narrow"/>
                <w:lang w:val="de-DE"/>
              </w:rPr>
            </w:pPr>
            <w:r w:rsidRPr="007A4510">
              <w:rPr>
                <w:rFonts w:ascii="Arial Narrow" w:hAnsi="Arial Narrow"/>
                <w:lang w:val="de-DE"/>
              </w:rPr>
              <w:t>tabl.</w:t>
            </w:r>
          </w:p>
        </w:tc>
        <w:tc>
          <w:tcPr>
            <w:tcW w:w="920" w:type="dxa"/>
            <w:tcBorders>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r w:rsidRPr="007A4510">
              <w:rPr>
                <w:rFonts w:ascii="Arial Narrow" w:hAnsi="Arial Narrow"/>
                <w:lang w:val="de-DE"/>
              </w:rPr>
              <w:t>20</w:t>
            </w:r>
          </w:p>
        </w:tc>
        <w:tc>
          <w:tcPr>
            <w:tcW w:w="920" w:type="dxa"/>
            <w:tcBorders>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de-DE"/>
              </w:rPr>
            </w:pPr>
          </w:p>
        </w:tc>
      </w:tr>
      <w:tr w:rsidR="00155B8A" w:rsidRPr="007A4510" w:rsidTr="000040D0">
        <w:trPr>
          <w:gridAfter w:val="4"/>
          <w:wAfter w:w="21160" w:type="dxa"/>
          <w:trHeight w:val="144"/>
        </w:trPr>
        <w:tc>
          <w:tcPr>
            <w:tcW w:w="540" w:type="dxa"/>
            <w:tcBorders>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521</w:t>
            </w:r>
          </w:p>
        </w:tc>
        <w:tc>
          <w:tcPr>
            <w:tcW w:w="7257" w:type="dxa"/>
            <w:tcBorders>
              <w:left w:val="single" w:sz="4" w:space="0" w:color="000000"/>
              <w:bottom w:val="single" w:sz="4" w:space="0" w:color="000000"/>
            </w:tcBorders>
          </w:tcPr>
          <w:p w:rsidR="00155B8A" w:rsidRPr="007A4510" w:rsidRDefault="00155B8A" w:rsidP="000040D0">
            <w:pPr>
              <w:rPr>
                <w:rFonts w:ascii="Arial Narrow" w:hAnsi="Arial Narrow"/>
                <w:lang w:val="en-US"/>
              </w:rPr>
            </w:pPr>
            <w:r w:rsidRPr="007A4510">
              <w:rPr>
                <w:rFonts w:ascii="Arial Narrow" w:hAnsi="Arial Narrow"/>
                <w:lang w:val="en-US"/>
              </w:rPr>
              <w:t>MORPHINE  amp.        10mg/1ml</w:t>
            </w:r>
          </w:p>
        </w:tc>
        <w:tc>
          <w:tcPr>
            <w:tcW w:w="811" w:type="dxa"/>
            <w:tcBorders>
              <w:left w:val="single" w:sz="4" w:space="0" w:color="000000"/>
              <w:bottom w:val="single" w:sz="4" w:space="0" w:color="000000"/>
            </w:tcBorders>
          </w:tcPr>
          <w:p w:rsidR="00155B8A" w:rsidRPr="007A4510" w:rsidRDefault="00155B8A" w:rsidP="000040D0">
            <w:pPr>
              <w:jc w:val="center"/>
              <w:rPr>
                <w:rFonts w:ascii="Arial Narrow" w:hAnsi="Arial Narrow"/>
                <w:lang w:val="en-US"/>
              </w:rPr>
            </w:pPr>
            <w:r w:rsidRPr="007A4510">
              <w:rPr>
                <w:rFonts w:ascii="Arial Narrow" w:hAnsi="Arial Narrow"/>
                <w:lang w:val="en-US"/>
              </w:rPr>
              <w:t>amp</w:t>
            </w:r>
          </w:p>
        </w:tc>
        <w:tc>
          <w:tcPr>
            <w:tcW w:w="920" w:type="dxa"/>
            <w:tcBorders>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r w:rsidRPr="007A4510">
              <w:rPr>
                <w:rFonts w:ascii="Arial Narrow" w:hAnsi="Arial Narrow"/>
                <w:lang w:val="en-US"/>
              </w:rPr>
              <w:t>1600</w:t>
            </w:r>
          </w:p>
        </w:tc>
        <w:tc>
          <w:tcPr>
            <w:tcW w:w="920" w:type="dxa"/>
            <w:tcBorders>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522</w:t>
            </w:r>
          </w:p>
        </w:tc>
        <w:tc>
          <w:tcPr>
            <w:tcW w:w="7257" w:type="dxa"/>
            <w:tcBorders>
              <w:left w:val="single" w:sz="4" w:space="0" w:color="000000"/>
              <w:bottom w:val="single" w:sz="4" w:space="0" w:color="000000"/>
            </w:tcBorders>
          </w:tcPr>
          <w:p w:rsidR="00155B8A" w:rsidRPr="007A4510" w:rsidRDefault="00155B8A" w:rsidP="000040D0">
            <w:pPr>
              <w:rPr>
                <w:rFonts w:ascii="Arial Narrow" w:hAnsi="Arial Narrow"/>
                <w:lang w:val="en-US"/>
              </w:rPr>
            </w:pPr>
            <w:r w:rsidRPr="007A4510">
              <w:rPr>
                <w:rFonts w:ascii="Arial Narrow" w:hAnsi="Arial Narrow"/>
                <w:lang w:val="en-US"/>
              </w:rPr>
              <w:t>MORPHINE  amp.       20mg/1ml</w:t>
            </w:r>
          </w:p>
        </w:tc>
        <w:tc>
          <w:tcPr>
            <w:tcW w:w="811" w:type="dxa"/>
            <w:tcBorders>
              <w:left w:val="single" w:sz="4" w:space="0" w:color="000000"/>
              <w:bottom w:val="single" w:sz="4" w:space="0" w:color="000000"/>
            </w:tcBorders>
          </w:tcPr>
          <w:p w:rsidR="00155B8A" w:rsidRPr="007A4510" w:rsidRDefault="00155B8A" w:rsidP="000040D0">
            <w:pPr>
              <w:jc w:val="center"/>
              <w:rPr>
                <w:rFonts w:ascii="Arial Narrow" w:hAnsi="Arial Narrow"/>
                <w:lang w:val="en-US"/>
              </w:rPr>
            </w:pPr>
            <w:r w:rsidRPr="007A4510">
              <w:rPr>
                <w:rFonts w:ascii="Arial Narrow" w:hAnsi="Arial Narrow"/>
                <w:lang w:val="en-US"/>
              </w:rPr>
              <w:t>amp</w:t>
            </w:r>
          </w:p>
        </w:tc>
        <w:tc>
          <w:tcPr>
            <w:tcW w:w="920" w:type="dxa"/>
            <w:tcBorders>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r w:rsidRPr="007A4510">
              <w:rPr>
                <w:rFonts w:ascii="Arial Narrow" w:hAnsi="Arial Narrow"/>
                <w:lang w:val="en-US"/>
              </w:rPr>
              <w:t>80</w:t>
            </w:r>
          </w:p>
        </w:tc>
        <w:tc>
          <w:tcPr>
            <w:tcW w:w="920" w:type="dxa"/>
            <w:tcBorders>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523</w:t>
            </w:r>
          </w:p>
        </w:tc>
        <w:tc>
          <w:tcPr>
            <w:tcW w:w="7257" w:type="dxa"/>
            <w:tcBorders>
              <w:left w:val="single" w:sz="4" w:space="0" w:color="000000"/>
              <w:bottom w:val="single" w:sz="4" w:space="0" w:color="000000"/>
            </w:tcBorders>
          </w:tcPr>
          <w:p w:rsidR="00155B8A" w:rsidRPr="007A4510" w:rsidRDefault="00155B8A" w:rsidP="000040D0">
            <w:pPr>
              <w:rPr>
                <w:rFonts w:ascii="Arial Narrow" w:hAnsi="Arial Narrow"/>
                <w:lang w:val="en-US"/>
              </w:rPr>
            </w:pPr>
            <w:r w:rsidRPr="007A4510">
              <w:rPr>
                <w:rFonts w:ascii="Arial Narrow" w:hAnsi="Arial Narrow"/>
                <w:lang w:val="en-US"/>
              </w:rPr>
              <w:t>PETHIDINE  amp.       50mg/1ml</w:t>
            </w:r>
          </w:p>
        </w:tc>
        <w:tc>
          <w:tcPr>
            <w:tcW w:w="811" w:type="dxa"/>
            <w:tcBorders>
              <w:left w:val="single" w:sz="4" w:space="0" w:color="000000"/>
              <w:bottom w:val="single" w:sz="4" w:space="0" w:color="000000"/>
            </w:tcBorders>
          </w:tcPr>
          <w:p w:rsidR="00155B8A" w:rsidRPr="007A4510" w:rsidRDefault="00155B8A" w:rsidP="000040D0">
            <w:pPr>
              <w:jc w:val="center"/>
              <w:rPr>
                <w:rFonts w:ascii="Arial Narrow" w:hAnsi="Arial Narrow"/>
                <w:lang w:val="en-US"/>
              </w:rPr>
            </w:pPr>
            <w:r w:rsidRPr="007A4510">
              <w:rPr>
                <w:rFonts w:ascii="Arial Narrow" w:hAnsi="Arial Narrow"/>
                <w:lang w:val="en-US"/>
              </w:rPr>
              <w:t>amp</w:t>
            </w:r>
          </w:p>
        </w:tc>
        <w:tc>
          <w:tcPr>
            <w:tcW w:w="920" w:type="dxa"/>
            <w:tcBorders>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r w:rsidRPr="007A4510">
              <w:rPr>
                <w:rFonts w:ascii="Arial Narrow" w:hAnsi="Arial Narrow"/>
                <w:lang w:val="en-US"/>
              </w:rPr>
              <w:t>1300</w:t>
            </w:r>
          </w:p>
        </w:tc>
        <w:tc>
          <w:tcPr>
            <w:tcW w:w="920" w:type="dxa"/>
            <w:tcBorders>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524</w:t>
            </w:r>
          </w:p>
        </w:tc>
        <w:tc>
          <w:tcPr>
            <w:tcW w:w="7257" w:type="dxa"/>
            <w:tcBorders>
              <w:left w:val="single" w:sz="4" w:space="0" w:color="000000"/>
              <w:bottom w:val="single" w:sz="4" w:space="0" w:color="000000"/>
            </w:tcBorders>
          </w:tcPr>
          <w:p w:rsidR="00155B8A" w:rsidRPr="007A4510" w:rsidRDefault="00155B8A" w:rsidP="000040D0">
            <w:pPr>
              <w:rPr>
                <w:rFonts w:ascii="Arial Narrow" w:hAnsi="Arial Narrow"/>
                <w:lang w:val="en-US"/>
              </w:rPr>
            </w:pPr>
            <w:r w:rsidRPr="007A4510">
              <w:rPr>
                <w:rFonts w:ascii="Arial Narrow" w:hAnsi="Arial Narrow"/>
                <w:lang w:val="en-US"/>
              </w:rPr>
              <w:t>PETHIDINE  amp.      100mg/2ml</w:t>
            </w:r>
          </w:p>
        </w:tc>
        <w:tc>
          <w:tcPr>
            <w:tcW w:w="811" w:type="dxa"/>
            <w:tcBorders>
              <w:left w:val="single" w:sz="4" w:space="0" w:color="000000"/>
              <w:bottom w:val="single" w:sz="4" w:space="0" w:color="000000"/>
            </w:tcBorders>
          </w:tcPr>
          <w:p w:rsidR="00155B8A" w:rsidRPr="007A4510" w:rsidRDefault="00155B8A" w:rsidP="000040D0">
            <w:pPr>
              <w:jc w:val="center"/>
              <w:rPr>
                <w:rFonts w:ascii="Arial Narrow" w:hAnsi="Arial Narrow"/>
                <w:lang w:val="en-US"/>
              </w:rPr>
            </w:pPr>
            <w:r w:rsidRPr="007A4510">
              <w:rPr>
                <w:rFonts w:ascii="Arial Narrow" w:hAnsi="Arial Narrow"/>
                <w:lang w:val="en-US"/>
              </w:rPr>
              <w:t>amp.</w:t>
            </w:r>
          </w:p>
        </w:tc>
        <w:tc>
          <w:tcPr>
            <w:tcW w:w="920" w:type="dxa"/>
            <w:tcBorders>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r w:rsidRPr="007A4510">
              <w:rPr>
                <w:rFonts w:ascii="Arial Narrow" w:hAnsi="Arial Narrow"/>
                <w:lang w:val="en-US"/>
              </w:rPr>
              <w:t>1500</w:t>
            </w:r>
          </w:p>
        </w:tc>
        <w:tc>
          <w:tcPr>
            <w:tcW w:w="920" w:type="dxa"/>
            <w:tcBorders>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525</w:t>
            </w:r>
          </w:p>
        </w:tc>
        <w:tc>
          <w:tcPr>
            <w:tcW w:w="7257" w:type="dxa"/>
            <w:tcBorders>
              <w:left w:val="single" w:sz="4" w:space="0" w:color="000000"/>
              <w:bottom w:val="single" w:sz="4" w:space="0" w:color="000000"/>
            </w:tcBorders>
          </w:tcPr>
          <w:p w:rsidR="00155B8A" w:rsidRPr="007A4510" w:rsidRDefault="00155B8A" w:rsidP="000040D0">
            <w:pPr>
              <w:rPr>
                <w:rFonts w:ascii="Arial Narrow" w:hAnsi="Arial Narrow"/>
                <w:lang w:val="en-US"/>
              </w:rPr>
            </w:pPr>
            <w:r w:rsidRPr="007A4510">
              <w:rPr>
                <w:rFonts w:ascii="Arial Narrow" w:hAnsi="Arial Narrow"/>
                <w:lang w:val="en-US"/>
              </w:rPr>
              <w:t>PENTAZOCINE amp.       30mg/1ml</w:t>
            </w:r>
          </w:p>
        </w:tc>
        <w:tc>
          <w:tcPr>
            <w:tcW w:w="811" w:type="dxa"/>
            <w:tcBorders>
              <w:left w:val="single" w:sz="4" w:space="0" w:color="000000"/>
              <w:bottom w:val="single" w:sz="4" w:space="0" w:color="000000"/>
            </w:tcBorders>
          </w:tcPr>
          <w:p w:rsidR="00155B8A" w:rsidRPr="007A4510" w:rsidRDefault="00155B8A" w:rsidP="000040D0">
            <w:pPr>
              <w:jc w:val="center"/>
              <w:rPr>
                <w:rFonts w:ascii="Arial Narrow" w:hAnsi="Arial Narrow"/>
                <w:lang w:val="en-US"/>
              </w:rPr>
            </w:pPr>
            <w:r w:rsidRPr="007A4510">
              <w:rPr>
                <w:rFonts w:ascii="Arial Narrow" w:hAnsi="Arial Narrow"/>
                <w:lang w:val="en-US"/>
              </w:rPr>
              <w:t>amp</w:t>
            </w:r>
          </w:p>
        </w:tc>
        <w:tc>
          <w:tcPr>
            <w:tcW w:w="920" w:type="dxa"/>
            <w:tcBorders>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r w:rsidRPr="007A4510">
              <w:rPr>
                <w:rFonts w:ascii="Arial Narrow" w:hAnsi="Arial Narrow"/>
                <w:lang w:val="en-US"/>
              </w:rPr>
              <w:t>40</w:t>
            </w:r>
          </w:p>
        </w:tc>
        <w:tc>
          <w:tcPr>
            <w:tcW w:w="920" w:type="dxa"/>
            <w:tcBorders>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526</w:t>
            </w:r>
          </w:p>
        </w:tc>
        <w:tc>
          <w:tcPr>
            <w:tcW w:w="7257" w:type="dxa"/>
            <w:tcBorders>
              <w:left w:val="single" w:sz="4" w:space="0" w:color="000000"/>
              <w:bottom w:val="single" w:sz="4" w:space="0" w:color="000000"/>
            </w:tcBorders>
          </w:tcPr>
          <w:p w:rsidR="00155B8A" w:rsidRPr="007A4510" w:rsidRDefault="00155B8A" w:rsidP="000040D0">
            <w:pPr>
              <w:rPr>
                <w:rFonts w:ascii="Arial Narrow" w:hAnsi="Arial Narrow"/>
                <w:lang w:val="en-US"/>
              </w:rPr>
            </w:pPr>
            <w:r w:rsidRPr="007A4510">
              <w:rPr>
                <w:rFonts w:ascii="Arial Narrow" w:hAnsi="Arial Narrow"/>
                <w:lang w:val="en-US"/>
              </w:rPr>
              <w:t xml:space="preserve">KETAMINE  inj.         500mg/10ml             </w:t>
            </w:r>
          </w:p>
        </w:tc>
        <w:tc>
          <w:tcPr>
            <w:tcW w:w="811" w:type="dxa"/>
            <w:tcBorders>
              <w:left w:val="single" w:sz="4" w:space="0" w:color="000000"/>
              <w:bottom w:val="single" w:sz="4" w:space="0" w:color="000000"/>
            </w:tcBorders>
          </w:tcPr>
          <w:p w:rsidR="00155B8A" w:rsidRPr="007A4510" w:rsidRDefault="00155B8A" w:rsidP="000040D0">
            <w:pPr>
              <w:jc w:val="center"/>
              <w:rPr>
                <w:rFonts w:ascii="Arial Narrow" w:hAnsi="Arial Narrow"/>
                <w:lang w:val="en-US"/>
              </w:rPr>
            </w:pPr>
            <w:r w:rsidRPr="007A4510">
              <w:rPr>
                <w:rFonts w:ascii="Arial Narrow" w:hAnsi="Arial Narrow"/>
                <w:lang w:val="en-US"/>
              </w:rPr>
              <w:t>amp</w:t>
            </w:r>
          </w:p>
        </w:tc>
        <w:tc>
          <w:tcPr>
            <w:tcW w:w="920" w:type="dxa"/>
            <w:tcBorders>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r w:rsidRPr="007A4510">
              <w:rPr>
                <w:rFonts w:ascii="Arial Narrow" w:hAnsi="Arial Narrow"/>
                <w:lang w:val="en-US"/>
              </w:rPr>
              <w:t>20</w:t>
            </w:r>
          </w:p>
        </w:tc>
        <w:tc>
          <w:tcPr>
            <w:tcW w:w="920" w:type="dxa"/>
            <w:tcBorders>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527</w:t>
            </w:r>
          </w:p>
        </w:tc>
        <w:tc>
          <w:tcPr>
            <w:tcW w:w="7257" w:type="dxa"/>
            <w:tcBorders>
              <w:left w:val="single" w:sz="4" w:space="0" w:color="000000"/>
              <w:bottom w:val="single" w:sz="4" w:space="0" w:color="000000"/>
            </w:tcBorders>
          </w:tcPr>
          <w:p w:rsidR="00155B8A" w:rsidRPr="007A4510" w:rsidRDefault="00155B8A" w:rsidP="000040D0">
            <w:pPr>
              <w:rPr>
                <w:rFonts w:ascii="Arial Narrow" w:hAnsi="Arial Narrow"/>
                <w:lang w:val="en-US"/>
              </w:rPr>
            </w:pPr>
            <w:r w:rsidRPr="007A4510">
              <w:rPr>
                <w:rFonts w:ascii="Arial Narrow" w:hAnsi="Arial Narrow"/>
                <w:lang w:val="en-US"/>
              </w:rPr>
              <w:t xml:space="preserve">KETAMINE  inj.        200mg/20ml               </w:t>
            </w:r>
          </w:p>
        </w:tc>
        <w:tc>
          <w:tcPr>
            <w:tcW w:w="811" w:type="dxa"/>
            <w:tcBorders>
              <w:left w:val="single" w:sz="4" w:space="0" w:color="000000"/>
              <w:bottom w:val="single" w:sz="4" w:space="0" w:color="000000"/>
            </w:tcBorders>
          </w:tcPr>
          <w:p w:rsidR="00155B8A" w:rsidRPr="007A4510" w:rsidRDefault="00155B8A" w:rsidP="000040D0">
            <w:pPr>
              <w:jc w:val="center"/>
              <w:rPr>
                <w:rFonts w:ascii="Arial Narrow" w:hAnsi="Arial Narrow"/>
                <w:lang w:val="en-US"/>
              </w:rPr>
            </w:pPr>
            <w:r w:rsidRPr="007A4510">
              <w:rPr>
                <w:rFonts w:ascii="Arial Narrow" w:hAnsi="Arial Narrow"/>
                <w:lang w:val="en-US"/>
              </w:rPr>
              <w:t>amp</w:t>
            </w:r>
          </w:p>
        </w:tc>
        <w:tc>
          <w:tcPr>
            <w:tcW w:w="920" w:type="dxa"/>
            <w:tcBorders>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r w:rsidRPr="007A4510">
              <w:rPr>
                <w:rFonts w:ascii="Arial Narrow" w:hAnsi="Arial Narrow"/>
                <w:lang w:val="en-US"/>
              </w:rPr>
              <w:t>100</w:t>
            </w:r>
          </w:p>
        </w:tc>
        <w:tc>
          <w:tcPr>
            <w:tcW w:w="920" w:type="dxa"/>
            <w:tcBorders>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528</w:t>
            </w:r>
          </w:p>
        </w:tc>
        <w:tc>
          <w:tcPr>
            <w:tcW w:w="7257" w:type="dxa"/>
            <w:tcBorders>
              <w:left w:val="single" w:sz="4" w:space="0" w:color="000000"/>
              <w:bottom w:val="single" w:sz="4" w:space="0" w:color="000000"/>
            </w:tcBorders>
          </w:tcPr>
          <w:p w:rsidR="00155B8A" w:rsidRPr="007A4510" w:rsidRDefault="00155B8A" w:rsidP="000040D0">
            <w:pPr>
              <w:rPr>
                <w:rFonts w:ascii="Arial Narrow" w:hAnsi="Arial Narrow"/>
              </w:rPr>
            </w:pPr>
            <w:r w:rsidRPr="007A4510">
              <w:rPr>
                <w:rFonts w:ascii="Arial Narrow" w:hAnsi="Arial Narrow"/>
              </w:rPr>
              <w:t xml:space="preserve">ALPRAZOLAM     tabl.          0,25mg              </w:t>
            </w:r>
          </w:p>
        </w:tc>
        <w:tc>
          <w:tcPr>
            <w:tcW w:w="811" w:type="dxa"/>
            <w:tcBorders>
              <w:left w:val="single" w:sz="4" w:space="0" w:color="000000"/>
              <w:bottom w:val="single" w:sz="4" w:space="0" w:color="000000"/>
            </w:tcBorders>
          </w:tcPr>
          <w:p w:rsidR="00155B8A" w:rsidRPr="007A4510" w:rsidRDefault="00155B8A" w:rsidP="000040D0">
            <w:pPr>
              <w:jc w:val="center"/>
              <w:rPr>
                <w:rFonts w:ascii="Arial Narrow" w:hAnsi="Arial Narrow"/>
              </w:rPr>
            </w:pPr>
            <w:r w:rsidRPr="007A4510">
              <w:rPr>
                <w:rFonts w:ascii="Arial Narrow" w:hAnsi="Arial Narrow"/>
              </w:rPr>
              <w:t>tabl.</w:t>
            </w:r>
          </w:p>
        </w:tc>
        <w:tc>
          <w:tcPr>
            <w:tcW w:w="920" w:type="dxa"/>
            <w:tcBorders>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r w:rsidRPr="007A4510">
              <w:rPr>
                <w:rFonts w:ascii="Arial Narrow" w:hAnsi="Arial Narrow"/>
              </w:rPr>
              <w:t>30</w:t>
            </w:r>
          </w:p>
        </w:tc>
        <w:tc>
          <w:tcPr>
            <w:tcW w:w="920" w:type="dxa"/>
            <w:tcBorders>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529</w:t>
            </w:r>
          </w:p>
        </w:tc>
        <w:tc>
          <w:tcPr>
            <w:tcW w:w="7257" w:type="dxa"/>
            <w:tcBorders>
              <w:left w:val="single" w:sz="4" w:space="0" w:color="000000"/>
              <w:bottom w:val="single" w:sz="4" w:space="0" w:color="000000"/>
            </w:tcBorders>
          </w:tcPr>
          <w:p w:rsidR="00155B8A" w:rsidRPr="007A4510" w:rsidRDefault="00155B8A" w:rsidP="000040D0">
            <w:pPr>
              <w:rPr>
                <w:rFonts w:ascii="Arial Narrow" w:hAnsi="Arial Narrow"/>
              </w:rPr>
            </w:pPr>
            <w:r w:rsidRPr="007A4510">
              <w:rPr>
                <w:rFonts w:ascii="Arial Narrow" w:hAnsi="Arial Narrow"/>
              </w:rPr>
              <w:t xml:space="preserve">CHLORDIAZEPOXIDE    tabl.               5mg                </w:t>
            </w:r>
          </w:p>
        </w:tc>
        <w:tc>
          <w:tcPr>
            <w:tcW w:w="811" w:type="dxa"/>
            <w:tcBorders>
              <w:left w:val="single" w:sz="4" w:space="0" w:color="000000"/>
              <w:bottom w:val="single" w:sz="4" w:space="0" w:color="000000"/>
            </w:tcBorders>
          </w:tcPr>
          <w:p w:rsidR="00155B8A" w:rsidRPr="007A4510" w:rsidRDefault="00155B8A" w:rsidP="000040D0">
            <w:pPr>
              <w:jc w:val="center"/>
              <w:rPr>
                <w:rFonts w:ascii="Arial Narrow" w:hAnsi="Arial Narrow"/>
              </w:rPr>
            </w:pPr>
            <w:r w:rsidRPr="007A4510">
              <w:rPr>
                <w:rFonts w:ascii="Arial Narrow" w:hAnsi="Arial Narrow"/>
              </w:rPr>
              <w:t>tabl.</w:t>
            </w:r>
          </w:p>
        </w:tc>
        <w:tc>
          <w:tcPr>
            <w:tcW w:w="920" w:type="dxa"/>
            <w:tcBorders>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r w:rsidRPr="007A4510">
              <w:rPr>
                <w:rFonts w:ascii="Arial Narrow" w:hAnsi="Arial Narrow"/>
              </w:rPr>
              <w:t>200</w:t>
            </w:r>
          </w:p>
        </w:tc>
        <w:tc>
          <w:tcPr>
            <w:tcW w:w="920" w:type="dxa"/>
            <w:tcBorders>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530</w:t>
            </w:r>
          </w:p>
        </w:tc>
        <w:tc>
          <w:tcPr>
            <w:tcW w:w="7257" w:type="dxa"/>
            <w:tcBorders>
              <w:left w:val="single" w:sz="4" w:space="0" w:color="000000"/>
              <w:bottom w:val="single" w:sz="4" w:space="0" w:color="000000"/>
            </w:tcBorders>
          </w:tcPr>
          <w:p w:rsidR="00155B8A" w:rsidRPr="007A4510" w:rsidRDefault="00155B8A" w:rsidP="000040D0">
            <w:pPr>
              <w:rPr>
                <w:rFonts w:ascii="Arial Narrow" w:hAnsi="Arial Narrow"/>
              </w:rPr>
            </w:pPr>
            <w:r w:rsidRPr="007A4510">
              <w:rPr>
                <w:rFonts w:ascii="Arial Narrow" w:hAnsi="Arial Narrow"/>
                <w:lang w:val="en-US"/>
              </w:rPr>
              <w:t xml:space="preserve">DIAZEPAM </w:t>
            </w:r>
            <w:r w:rsidRPr="007A4510">
              <w:rPr>
                <w:rFonts w:ascii="Arial Narrow" w:hAnsi="Arial Narrow"/>
              </w:rPr>
              <w:t xml:space="preserve">      tabl.             </w:t>
            </w:r>
            <w:r w:rsidRPr="007A4510">
              <w:rPr>
                <w:rFonts w:ascii="Arial Narrow" w:hAnsi="Arial Narrow"/>
                <w:lang w:val="en-US"/>
              </w:rPr>
              <w:t xml:space="preserve">2mg               </w:t>
            </w:r>
          </w:p>
        </w:tc>
        <w:tc>
          <w:tcPr>
            <w:tcW w:w="811" w:type="dxa"/>
            <w:tcBorders>
              <w:left w:val="single" w:sz="4" w:space="0" w:color="000000"/>
              <w:bottom w:val="single" w:sz="4" w:space="0" w:color="000000"/>
            </w:tcBorders>
          </w:tcPr>
          <w:p w:rsidR="00155B8A" w:rsidRPr="007A4510" w:rsidRDefault="00155B8A" w:rsidP="000040D0">
            <w:pPr>
              <w:jc w:val="center"/>
              <w:rPr>
                <w:rFonts w:ascii="Arial Narrow" w:hAnsi="Arial Narrow"/>
                <w:lang w:val="en-US"/>
              </w:rPr>
            </w:pPr>
            <w:r w:rsidRPr="007A4510">
              <w:rPr>
                <w:rFonts w:ascii="Arial Narrow" w:hAnsi="Arial Narrow"/>
                <w:lang w:val="en-US"/>
              </w:rPr>
              <w:t>tabl.</w:t>
            </w:r>
          </w:p>
        </w:tc>
        <w:tc>
          <w:tcPr>
            <w:tcW w:w="920" w:type="dxa"/>
            <w:tcBorders>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r w:rsidRPr="007A4510">
              <w:rPr>
                <w:rFonts w:ascii="Arial Narrow" w:hAnsi="Arial Narrow"/>
                <w:lang w:val="en-US"/>
              </w:rPr>
              <w:t>1500</w:t>
            </w:r>
          </w:p>
        </w:tc>
        <w:tc>
          <w:tcPr>
            <w:tcW w:w="920" w:type="dxa"/>
            <w:tcBorders>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531</w:t>
            </w:r>
          </w:p>
        </w:tc>
        <w:tc>
          <w:tcPr>
            <w:tcW w:w="7257" w:type="dxa"/>
            <w:tcBorders>
              <w:left w:val="single" w:sz="4" w:space="0" w:color="000000"/>
              <w:bottom w:val="single" w:sz="4" w:space="0" w:color="000000"/>
            </w:tcBorders>
          </w:tcPr>
          <w:p w:rsidR="00155B8A" w:rsidRPr="007A4510" w:rsidRDefault="00155B8A" w:rsidP="000040D0">
            <w:pPr>
              <w:rPr>
                <w:rFonts w:ascii="Arial Narrow" w:hAnsi="Arial Narrow"/>
              </w:rPr>
            </w:pPr>
            <w:r w:rsidRPr="007A4510">
              <w:rPr>
                <w:rFonts w:ascii="Arial Narrow" w:hAnsi="Arial Narrow"/>
                <w:lang w:val="en-US"/>
              </w:rPr>
              <w:t>DIAZEPAM</w:t>
            </w:r>
            <w:r w:rsidRPr="007A4510">
              <w:rPr>
                <w:rFonts w:ascii="Arial Narrow" w:hAnsi="Arial Narrow"/>
              </w:rPr>
              <w:t xml:space="preserve">       tabl.              </w:t>
            </w:r>
            <w:r w:rsidRPr="007A4510">
              <w:rPr>
                <w:rFonts w:ascii="Arial Narrow" w:hAnsi="Arial Narrow"/>
                <w:lang w:val="en-US"/>
              </w:rPr>
              <w:t xml:space="preserve">5mg                 </w:t>
            </w:r>
          </w:p>
        </w:tc>
        <w:tc>
          <w:tcPr>
            <w:tcW w:w="811" w:type="dxa"/>
            <w:tcBorders>
              <w:left w:val="single" w:sz="4" w:space="0" w:color="000000"/>
              <w:bottom w:val="single" w:sz="4" w:space="0" w:color="000000"/>
            </w:tcBorders>
          </w:tcPr>
          <w:p w:rsidR="00155B8A" w:rsidRPr="007A4510" w:rsidRDefault="00155B8A" w:rsidP="000040D0">
            <w:pPr>
              <w:jc w:val="center"/>
              <w:rPr>
                <w:rFonts w:ascii="Arial Narrow" w:hAnsi="Arial Narrow"/>
                <w:lang w:val="en-US"/>
              </w:rPr>
            </w:pPr>
            <w:r w:rsidRPr="007A4510">
              <w:rPr>
                <w:rFonts w:ascii="Arial Narrow" w:hAnsi="Arial Narrow"/>
                <w:lang w:val="en-US"/>
              </w:rPr>
              <w:t>tabl.</w:t>
            </w:r>
          </w:p>
        </w:tc>
        <w:tc>
          <w:tcPr>
            <w:tcW w:w="920" w:type="dxa"/>
            <w:tcBorders>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r w:rsidRPr="007A4510">
              <w:rPr>
                <w:rFonts w:ascii="Arial Narrow" w:hAnsi="Arial Narrow"/>
                <w:lang w:val="en-US"/>
              </w:rPr>
              <w:t>1500</w:t>
            </w:r>
          </w:p>
        </w:tc>
        <w:tc>
          <w:tcPr>
            <w:tcW w:w="920" w:type="dxa"/>
            <w:tcBorders>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532</w:t>
            </w:r>
          </w:p>
        </w:tc>
        <w:tc>
          <w:tcPr>
            <w:tcW w:w="7257" w:type="dxa"/>
            <w:tcBorders>
              <w:left w:val="single" w:sz="4" w:space="0" w:color="000000"/>
              <w:bottom w:val="single" w:sz="4" w:space="0" w:color="000000"/>
            </w:tcBorders>
          </w:tcPr>
          <w:p w:rsidR="00155B8A" w:rsidRPr="007A4510" w:rsidRDefault="00155B8A" w:rsidP="000040D0">
            <w:pPr>
              <w:rPr>
                <w:rFonts w:ascii="Arial Narrow" w:hAnsi="Arial Narrow"/>
                <w:lang w:val="en-US"/>
              </w:rPr>
            </w:pPr>
            <w:r w:rsidRPr="007A4510">
              <w:rPr>
                <w:rFonts w:ascii="Arial Narrow" w:hAnsi="Arial Narrow"/>
                <w:lang w:val="en-US"/>
              </w:rPr>
              <w:t>DIAZEPAM      amp.     10mg/2ml                 x 5</w:t>
            </w:r>
          </w:p>
        </w:tc>
        <w:tc>
          <w:tcPr>
            <w:tcW w:w="811" w:type="dxa"/>
            <w:tcBorders>
              <w:left w:val="single" w:sz="4" w:space="0" w:color="000000"/>
              <w:bottom w:val="single" w:sz="4" w:space="0" w:color="000000"/>
            </w:tcBorders>
          </w:tcPr>
          <w:p w:rsidR="00155B8A" w:rsidRPr="007A4510" w:rsidRDefault="00155B8A" w:rsidP="000040D0">
            <w:pPr>
              <w:jc w:val="center"/>
              <w:rPr>
                <w:rFonts w:ascii="Arial Narrow" w:hAnsi="Arial Narrow"/>
                <w:lang w:val="en-US"/>
              </w:rPr>
            </w:pPr>
            <w:r w:rsidRPr="007A4510">
              <w:rPr>
                <w:rFonts w:ascii="Arial Narrow" w:hAnsi="Arial Narrow"/>
                <w:lang w:val="en-US"/>
              </w:rPr>
              <w:t>op.</w:t>
            </w:r>
          </w:p>
        </w:tc>
        <w:tc>
          <w:tcPr>
            <w:tcW w:w="920" w:type="dxa"/>
            <w:tcBorders>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r w:rsidRPr="007A4510">
              <w:rPr>
                <w:rFonts w:ascii="Arial Narrow" w:hAnsi="Arial Narrow"/>
                <w:lang w:val="en-US"/>
              </w:rPr>
              <w:t>40</w:t>
            </w:r>
          </w:p>
        </w:tc>
        <w:tc>
          <w:tcPr>
            <w:tcW w:w="920" w:type="dxa"/>
            <w:tcBorders>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533</w:t>
            </w:r>
          </w:p>
        </w:tc>
        <w:tc>
          <w:tcPr>
            <w:tcW w:w="7257" w:type="dxa"/>
            <w:tcBorders>
              <w:left w:val="single" w:sz="4" w:space="0" w:color="000000"/>
              <w:bottom w:val="single" w:sz="4" w:space="0" w:color="000000"/>
            </w:tcBorders>
          </w:tcPr>
          <w:p w:rsidR="00155B8A" w:rsidRPr="007A4510" w:rsidRDefault="00155B8A" w:rsidP="000040D0">
            <w:pPr>
              <w:rPr>
                <w:rFonts w:ascii="Arial Narrow" w:hAnsi="Arial Narrow"/>
                <w:lang w:val="en-US"/>
              </w:rPr>
            </w:pPr>
            <w:r w:rsidRPr="007A4510">
              <w:rPr>
                <w:rFonts w:ascii="Arial Narrow" w:hAnsi="Arial Narrow"/>
                <w:lang w:val="en-US"/>
              </w:rPr>
              <w:t xml:space="preserve">DIAZEPAM       amp.     10mg/2ml                </w:t>
            </w:r>
          </w:p>
        </w:tc>
        <w:tc>
          <w:tcPr>
            <w:tcW w:w="811" w:type="dxa"/>
            <w:tcBorders>
              <w:left w:val="single" w:sz="4" w:space="0" w:color="000000"/>
              <w:bottom w:val="single" w:sz="4" w:space="0" w:color="000000"/>
            </w:tcBorders>
          </w:tcPr>
          <w:p w:rsidR="00155B8A" w:rsidRPr="007A4510" w:rsidRDefault="00155B8A" w:rsidP="000040D0">
            <w:pPr>
              <w:jc w:val="center"/>
              <w:rPr>
                <w:rFonts w:ascii="Arial Narrow" w:hAnsi="Arial Narrow"/>
                <w:lang w:val="en-US"/>
              </w:rPr>
            </w:pPr>
            <w:r w:rsidRPr="007A4510">
              <w:rPr>
                <w:rFonts w:ascii="Arial Narrow" w:hAnsi="Arial Narrow"/>
                <w:lang w:val="en-US"/>
              </w:rPr>
              <w:t>amp.</w:t>
            </w:r>
          </w:p>
        </w:tc>
        <w:tc>
          <w:tcPr>
            <w:tcW w:w="920" w:type="dxa"/>
            <w:tcBorders>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r w:rsidRPr="007A4510">
              <w:rPr>
                <w:rFonts w:ascii="Arial Narrow" w:hAnsi="Arial Narrow"/>
                <w:lang w:val="en-US"/>
              </w:rPr>
              <w:t>2200</w:t>
            </w:r>
          </w:p>
        </w:tc>
        <w:tc>
          <w:tcPr>
            <w:tcW w:w="920" w:type="dxa"/>
            <w:tcBorders>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534</w:t>
            </w:r>
          </w:p>
        </w:tc>
        <w:tc>
          <w:tcPr>
            <w:tcW w:w="7257" w:type="dxa"/>
            <w:tcBorders>
              <w:left w:val="single" w:sz="4" w:space="0" w:color="000000"/>
              <w:bottom w:val="single" w:sz="4" w:space="0" w:color="000000"/>
            </w:tcBorders>
          </w:tcPr>
          <w:p w:rsidR="00155B8A" w:rsidRPr="007A4510" w:rsidRDefault="00155B8A" w:rsidP="000040D0">
            <w:pPr>
              <w:rPr>
                <w:rFonts w:ascii="Arial Narrow" w:hAnsi="Arial Narrow"/>
              </w:rPr>
            </w:pPr>
            <w:r w:rsidRPr="007A4510">
              <w:rPr>
                <w:rFonts w:ascii="Arial Narrow" w:hAnsi="Arial Narrow"/>
              </w:rPr>
              <w:t xml:space="preserve">DIAZEPAM        wlewki odbytnicze    5mg/2,5ml                                                         </w:t>
            </w:r>
          </w:p>
        </w:tc>
        <w:tc>
          <w:tcPr>
            <w:tcW w:w="811" w:type="dxa"/>
            <w:tcBorders>
              <w:left w:val="single" w:sz="4" w:space="0" w:color="000000"/>
              <w:bottom w:val="single" w:sz="4" w:space="0" w:color="000000"/>
            </w:tcBorders>
          </w:tcPr>
          <w:p w:rsidR="00155B8A" w:rsidRPr="007A4510" w:rsidRDefault="00155B8A" w:rsidP="000040D0">
            <w:pPr>
              <w:jc w:val="center"/>
              <w:rPr>
                <w:rFonts w:ascii="Arial Narrow" w:hAnsi="Arial Narrow"/>
              </w:rPr>
            </w:pPr>
            <w:r w:rsidRPr="007A4510">
              <w:rPr>
                <w:rFonts w:ascii="Arial Narrow" w:hAnsi="Arial Narrow"/>
              </w:rPr>
              <w:t>szt.</w:t>
            </w:r>
          </w:p>
        </w:tc>
        <w:tc>
          <w:tcPr>
            <w:tcW w:w="920" w:type="dxa"/>
            <w:tcBorders>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r w:rsidRPr="007A4510">
              <w:rPr>
                <w:rFonts w:ascii="Arial Narrow" w:hAnsi="Arial Narrow"/>
              </w:rPr>
              <w:t>15</w:t>
            </w:r>
          </w:p>
        </w:tc>
        <w:tc>
          <w:tcPr>
            <w:tcW w:w="920" w:type="dxa"/>
            <w:tcBorders>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535</w:t>
            </w:r>
          </w:p>
        </w:tc>
        <w:tc>
          <w:tcPr>
            <w:tcW w:w="7257" w:type="dxa"/>
            <w:tcBorders>
              <w:left w:val="single" w:sz="4" w:space="0" w:color="000000"/>
              <w:bottom w:val="single" w:sz="4" w:space="0" w:color="000000"/>
            </w:tcBorders>
          </w:tcPr>
          <w:p w:rsidR="00155B8A" w:rsidRPr="007A4510" w:rsidRDefault="00155B8A" w:rsidP="000040D0">
            <w:pPr>
              <w:rPr>
                <w:rFonts w:ascii="Arial Narrow" w:hAnsi="Arial Narrow"/>
              </w:rPr>
            </w:pPr>
            <w:r w:rsidRPr="007A4510">
              <w:rPr>
                <w:rFonts w:ascii="Arial Narrow" w:hAnsi="Arial Narrow"/>
              </w:rPr>
              <w:t xml:space="preserve">ESTAZOLAM     tabl.             2mg                </w:t>
            </w:r>
          </w:p>
        </w:tc>
        <w:tc>
          <w:tcPr>
            <w:tcW w:w="811" w:type="dxa"/>
            <w:tcBorders>
              <w:left w:val="single" w:sz="4" w:space="0" w:color="000000"/>
              <w:bottom w:val="single" w:sz="4" w:space="0" w:color="000000"/>
            </w:tcBorders>
          </w:tcPr>
          <w:p w:rsidR="00155B8A" w:rsidRPr="007A4510" w:rsidRDefault="00155B8A" w:rsidP="000040D0">
            <w:pPr>
              <w:jc w:val="center"/>
              <w:rPr>
                <w:rFonts w:ascii="Arial Narrow" w:hAnsi="Arial Narrow"/>
                <w:lang w:val="en-US"/>
              </w:rPr>
            </w:pPr>
            <w:r w:rsidRPr="007A4510">
              <w:rPr>
                <w:rFonts w:ascii="Arial Narrow" w:hAnsi="Arial Narrow"/>
                <w:lang w:val="en-US"/>
              </w:rPr>
              <w:t>tabl.</w:t>
            </w:r>
          </w:p>
        </w:tc>
        <w:tc>
          <w:tcPr>
            <w:tcW w:w="920" w:type="dxa"/>
            <w:tcBorders>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r w:rsidRPr="007A4510">
              <w:rPr>
                <w:rFonts w:ascii="Arial Narrow" w:hAnsi="Arial Narrow"/>
                <w:lang w:val="en-US"/>
              </w:rPr>
              <w:t>1600</w:t>
            </w:r>
          </w:p>
        </w:tc>
        <w:tc>
          <w:tcPr>
            <w:tcW w:w="920" w:type="dxa"/>
            <w:tcBorders>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536</w:t>
            </w:r>
          </w:p>
        </w:tc>
        <w:tc>
          <w:tcPr>
            <w:tcW w:w="7257" w:type="dxa"/>
            <w:tcBorders>
              <w:left w:val="single" w:sz="4" w:space="0" w:color="000000"/>
              <w:bottom w:val="single" w:sz="4" w:space="0" w:color="000000"/>
            </w:tcBorders>
          </w:tcPr>
          <w:p w:rsidR="00155B8A" w:rsidRPr="007A4510" w:rsidRDefault="00155B8A" w:rsidP="000040D0">
            <w:pPr>
              <w:rPr>
                <w:rFonts w:ascii="Arial Narrow" w:hAnsi="Arial Narrow"/>
                <w:lang w:val="en-US"/>
              </w:rPr>
            </w:pPr>
            <w:r w:rsidRPr="007A4510">
              <w:rPr>
                <w:rFonts w:ascii="Arial Narrow" w:hAnsi="Arial Narrow"/>
                <w:lang w:val="en-US"/>
              </w:rPr>
              <w:t xml:space="preserve">PHENOBARBITAL   tabl.         15mg              </w:t>
            </w:r>
          </w:p>
        </w:tc>
        <w:tc>
          <w:tcPr>
            <w:tcW w:w="811" w:type="dxa"/>
            <w:tcBorders>
              <w:left w:val="single" w:sz="4" w:space="0" w:color="000000"/>
              <w:bottom w:val="single" w:sz="4" w:space="0" w:color="000000"/>
            </w:tcBorders>
          </w:tcPr>
          <w:p w:rsidR="00155B8A" w:rsidRPr="007A4510" w:rsidRDefault="00155B8A" w:rsidP="000040D0">
            <w:pPr>
              <w:jc w:val="center"/>
              <w:rPr>
                <w:rFonts w:ascii="Arial Narrow" w:hAnsi="Arial Narrow"/>
                <w:lang w:val="en-US"/>
              </w:rPr>
            </w:pPr>
            <w:r w:rsidRPr="007A4510">
              <w:rPr>
                <w:rFonts w:ascii="Arial Narrow" w:hAnsi="Arial Narrow"/>
                <w:lang w:val="en-US"/>
              </w:rPr>
              <w:t>tabl.</w:t>
            </w:r>
          </w:p>
        </w:tc>
        <w:tc>
          <w:tcPr>
            <w:tcW w:w="920" w:type="dxa"/>
            <w:tcBorders>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r w:rsidRPr="007A4510">
              <w:rPr>
                <w:rFonts w:ascii="Arial Narrow" w:hAnsi="Arial Narrow"/>
                <w:lang w:val="en-US"/>
              </w:rPr>
              <w:t>500</w:t>
            </w:r>
          </w:p>
        </w:tc>
        <w:tc>
          <w:tcPr>
            <w:tcW w:w="920" w:type="dxa"/>
            <w:tcBorders>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537</w:t>
            </w:r>
          </w:p>
        </w:tc>
        <w:tc>
          <w:tcPr>
            <w:tcW w:w="7257" w:type="dxa"/>
            <w:tcBorders>
              <w:left w:val="single" w:sz="4" w:space="0" w:color="000000"/>
              <w:bottom w:val="single" w:sz="4" w:space="0" w:color="000000"/>
            </w:tcBorders>
          </w:tcPr>
          <w:p w:rsidR="00155B8A" w:rsidRPr="007A4510" w:rsidRDefault="00155B8A" w:rsidP="000040D0">
            <w:pPr>
              <w:rPr>
                <w:rFonts w:ascii="Arial Narrow" w:hAnsi="Arial Narrow"/>
              </w:rPr>
            </w:pPr>
            <w:r w:rsidRPr="007A4510">
              <w:rPr>
                <w:rFonts w:ascii="Arial Narrow" w:hAnsi="Arial Narrow"/>
                <w:lang w:val="en-US"/>
              </w:rPr>
              <w:t>PHENOBARBITAL</w:t>
            </w:r>
            <w:r w:rsidRPr="007A4510">
              <w:rPr>
                <w:rFonts w:ascii="Arial Narrow" w:hAnsi="Arial Narrow"/>
              </w:rPr>
              <w:t xml:space="preserve">  czopki     15mg           </w:t>
            </w:r>
          </w:p>
        </w:tc>
        <w:tc>
          <w:tcPr>
            <w:tcW w:w="811" w:type="dxa"/>
            <w:tcBorders>
              <w:left w:val="single" w:sz="4" w:space="0" w:color="000000"/>
              <w:bottom w:val="single" w:sz="4" w:space="0" w:color="000000"/>
            </w:tcBorders>
          </w:tcPr>
          <w:p w:rsidR="00155B8A" w:rsidRPr="007A4510" w:rsidRDefault="00155B8A" w:rsidP="000040D0">
            <w:pPr>
              <w:jc w:val="center"/>
              <w:rPr>
                <w:rFonts w:ascii="Arial Narrow" w:hAnsi="Arial Narrow"/>
              </w:rPr>
            </w:pPr>
            <w:r w:rsidRPr="007A4510">
              <w:rPr>
                <w:rFonts w:ascii="Arial Narrow" w:hAnsi="Arial Narrow"/>
              </w:rPr>
              <w:t>czopki</w:t>
            </w:r>
          </w:p>
        </w:tc>
        <w:tc>
          <w:tcPr>
            <w:tcW w:w="920" w:type="dxa"/>
            <w:tcBorders>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r w:rsidRPr="007A4510">
              <w:rPr>
                <w:rFonts w:ascii="Arial Narrow" w:hAnsi="Arial Narrow"/>
              </w:rPr>
              <w:t>20</w:t>
            </w:r>
          </w:p>
        </w:tc>
        <w:tc>
          <w:tcPr>
            <w:tcW w:w="920" w:type="dxa"/>
            <w:tcBorders>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538</w:t>
            </w:r>
          </w:p>
        </w:tc>
        <w:tc>
          <w:tcPr>
            <w:tcW w:w="7257" w:type="dxa"/>
            <w:tcBorders>
              <w:left w:val="single" w:sz="4" w:space="0" w:color="000000"/>
              <w:bottom w:val="single" w:sz="4" w:space="0" w:color="000000"/>
            </w:tcBorders>
          </w:tcPr>
          <w:p w:rsidR="00155B8A" w:rsidRPr="007A4510" w:rsidRDefault="00155B8A" w:rsidP="000040D0">
            <w:pPr>
              <w:rPr>
                <w:rFonts w:ascii="Arial Narrow" w:hAnsi="Arial Narrow"/>
              </w:rPr>
            </w:pPr>
            <w:r w:rsidRPr="007A4510">
              <w:rPr>
                <w:rFonts w:ascii="Arial Narrow" w:hAnsi="Arial Narrow"/>
              </w:rPr>
              <w:t xml:space="preserve">CLONAZEPAM    tabl.        </w:t>
            </w:r>
            <w:r w:rsidRPr="007A4510">
              <w:rPr>
                <w:rFonts w:ascii="Arial Narrow" w:hAnsi="Arial Narrow"/>
                <w:lang w:val="en-US"/>
              </w:rPr>
              <w:t xml:space="preserve">0,5mg                    </w:t>
            </w:r>
          </w:p>
        </w:tc>
        <w:tc>
          <w:tcPr>
            <w:tcW w:w="811" w:type="dxa"/>
            <w:tcBorders>
              <w:left w:val="single" w:sz="4" w:space="0" w:color="000000"/>
              <w:bottom w:val="single" w:sz="4" w:space="0" w:color="000000"/>
            </w:tcBorders>
          </w:tcPr>
          <w:p w:rsidR="00155B8A" w:rsidRPr="007A4510" w:rsidRDefault="00155B8A" w:rsidP="000040D0">
            <w:pPr>
              <w:jc w:val="center"/>
              <w:rPr>
                <w:rFonts w:ascii="Arial Narrow" w:hAnsi="Arial Narrow"/>
                <w:lang w:val="en-US"/>
              </w:rPr>
            </w:pPr>
            <w:r w:rsidRPr="007A4510">
              <w:rPr>
                <w:rFonts w:ascii="Arial Narrow" w:hAnsi="Arial Narrow"/>
                <w:lang w:val="en-US"/>
              </w:rPr>
              <w:t>tabl.</w:t>
            </w:r>
          </w:p>
        </w:tc>
        <w:tc>
          <w:tcPr>
            <w:tcW w:w="920" w:type="dxa"/>
            <w:tcBorders>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r w:rsidRPr="007A4510">
              <w:rPr>
                <w:rFonts w:ascii="Arial Narrow" w:hAnsi="Arial Narrow"/>
                <w:lang w:val="en-US"/>
              </w:rPr>
              <w:t>30</w:t>
            </w:r>
          </w:p>
        </w:tc>
        <w:tc>
          <w:tcPr>
            <w:tcW w:w="920" w:type="dxa"/>
            <w:tcBorders>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539</w:t>
            </w:r>
          </w:p>
        </w:tc>
        <w:tc>
          <w:tcPr>
            <w:tcW w:w="7257" w:type="dxa"/>
            <w:tcBorders>
              <w:left w:val="single" w:sz="4" w:space="0" w:color="000000"/>
              <w:bottom w:val="single" w:sz="4" w:space="0" w:color="000000"/>
            </w:tcBorders>
          </w:tcPr>
          <w:p w:rsidR="00155B8A" w:rsidRPr="007A4510" w:rsidRDefault="00155B8A" w:rsidP="000040D0">
            <w:pPr>
              <w:rPr>
                <w:rFonts w:ascii="Arial Narrow" w:hAnsi="Arial Narrow"/>
              </w:rPr>
            </w:pPr>
            <w:r w:rsidRPr="007A4510">
              <w:rPr>
                <w:rFonts w:ascii="Arial Narrow" w:hAnsi="Arial Narrow"/>
              </w:rPr>
              <w:t xml:space="preserve">CLONAZEPAM   tabl.        </w:t>
            </w:r>
            <w:r w:rsidRPr="007A4510">
              <w:rPr>
                <w:rFonts w:ascii="Arial Narrow" w:hAnsi="Arial Narrow"/>
                <w:lang w:val="en-US"/>
              </w:rPr>
              <w:t xml:space="preserve">2mg                    </w:t>
            </w:r>
          </w:p>
        </w:tc>
        <w:tc>
          <w:tcPr>
            <w:tcW w:w="811" w:type="dxa"/>
            <w:tcBorders>
              <w:left w:val="single" w:sz="4" w:space="0" w:color="000000"/>
              <w:bottom w:val="single" w:sz="4" w:space="0" w:color="000000"/>
            </w:tcBorders>
          </w:tcPr>
          <w:p w:rsidR="00155B8A" w:rsidRPr="007A4510" w:rsidRDefault="00155B8A" w:rsidP="000040D0">
            <w:pPr>
              <w:jc w:val="center"/>
              <w:rPr>
                <w:rFonts w:ascii="Arial Narrow" w:hAnsi="Arial Narrow"/>
                <w:lang w:val="en-US"/>
              </w:rPr>
            </w:pPr>
            <w:r w:rsidRPr="007A4510">
              <w:rPr>
                <w:rFonts w:ascii="Arial Narrow" w:hAnsi="Arial Narrow"/>
                <w:lang w:val="en-US"/>
              </w:rPr>
              <w:t>tabl.</w:t>
            </w:r>
          </w:p>
        </w:tc>
        <w:tc>
          <w:tcPr>
            <w:tcW w:w="920" w:type="dxa"/>
            <w:tcBorders>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r w:rsidRPr="007A4510">
              <w:rPr>
                <w:rFonts w:ascii="Arial Narrow" w:hAnsi="Arial Narrow"/>
                <w:lang w:val="en-US"/>
              </w:rPr>
              <w:t>30</w:t>
            </w:r>
          </w:p>
        </w:tc>
        <w:tc>
          <w:tcPr>
            <w:tcW w:w="920" w:type="dxa"/>
            <w:tcBorders>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540</w:t>
            </w:r>
          </w:p>
        </w:tc>
        <w:tc>
          <w:tcPr>
            <w:tcW w:w="7257" w:type="dxa"/>
            <w:tcBorders>
              <w:left w:val="single" w:sz="4" w:space="0" w:color="000000"/>
              <w:bottom w:val="single" w:sz="4" w:space="0" w:color="000000"/>
            </w:tcBorders>
          </w:tcPr>
          <w:p w:rsidR="00155B8A" w:rsidRPr="007A4510" w:rsidRDefault="00155B8A" w:rsidP="000040D0">
            <w:pPr>
              <w:rPr>
                <w:rFonts w:ascii="Arial Narrow" w:hAnsi="Arial Narrow"/>
                <w:lang w:val="en-US"/>
              </w:rPr>
            </w:pPr>
            <w:r w:rsidRPr="007A4510">
              <w:rPr>
                <w:rFonts w:ascii="Arial Narrow" w:hAnsi="Arial Narrow"/>
                <w:lang w:val="en-US"/>
              </w:rPr>
              <w:t xml:space="preserve">CLONAZEPAM   amp.     1mg/1ml               </w:t>
            </w:r>
          </w:p>
        </w:tc>
        <w:tc>
          <w:tcPr>
            <w:tcW w:w="811" w:type="dxa"/>
            <w:tcBorders>
              <w:left w:val="single" w:sz="4" w:space="0" w:color="000000"/>
              <w:bottom w:val="single" w:sz="4" w:space="0" w:color="000000"/>
            </w:tcBorders>
          </w:tcPr>
          <w:p w:rsidR="00155B8A" w:rsidRPr="007A4510" w:rsidRDefault="00155B8A" w:rsidP="000040D0">
            <w:pPr>
              <w:jc w:val="center"/>
              <w:rPr>
                <w:rFonts w:ascii="Arial Narrow" w:hAnsi="Arial Narrow"/>
              </w:rPr>
            </w:pPr>
            <w:r w:rsidRPr="007A4510">
              <w:rPr>
                <w:rFonts w:ascii="Arial Narrow" w:hAnsi="Arial Narrow"/>
              </w:rPr>
              <w:t>amp.</w:t>
            </w:r>
          </w:p>
        </w:tc>
        <w:tc>
          <w:tcPr>
            <w:tcW w:w="920" w:type="dxa"/>
            <w:tcBorders>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r w:rsidRPr="007A4510">
              <w:rPr>
                <w:rFonts w:ascii="Arial Narrow" w:hAnsi="Arial Narrow"/>
              </w:rPr>
              <w:t>50</w:t>
            </w:r>
          </w:p>
        </w:tc>
        <w:tc>
          <w:tcPr>
            <w:tcW w:w="920" w:type="dxa"/>
            <w:tcBorders>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541</w:t>
            </w:r>
          </w:p>
        </w:tc>
        <w:tc>
          <w:tcPr>
            <w:tcW w:w="7257" w:type="dxa"/>
            <w:tcBorders>
              <w:left w:val="single" w:sz="4" w:space="0" w:color="000000"/>
              <w:bottom w:val="single" w:sz="4" w:space="0" w:color="000000"/>
            </w:tcBorders>
          </w:tcPr>
          <w:p w:rsidR="00155B8A" w:rsidRPr="007A4510" w:rsidRDefault="00155B8A" w:rsidP="000040D0">
            <w:pPr>
              <w:rPr>
                <w:rFonts w:ascii="Arial Narrow" w:hAnsi="Arial Narrow"/>
              </w:rPr>
            </w:pPr>
            <w:r w:rsidRPr="007A4510">
              <w:rPr>
                <w:rFonts w:ascii="Arial Narrow" w:hAnsi="Arial Narrow"/>
              </w:rPr>
              <w:t xml:space="preserve">MIDAZOLAM    tabl.             7,5mg               </w:t>
            </w:r>
          </w:p>
        </w:tc>
        <w:tc>
          <w:tcPr>
            <w:tcW w:w="811" w:type="dxa"/>
            <w:tcBorders>
              <w:left w:val="single" w:sz="4" w:space="0" w:color="000000"/>
              <w:bottom w:val="single" w:sz="4" w:space="0" w:color="000000"/>
            </w:tcBorders>
          </w:tcPr>
          <w:p w:rsidR="00155B8A" w:rsidRPr="007A4510" w:rsidRDefault="00155B8A" w:rsidP="000040D0">
            <w:pPr>
              <w:jc w:val="center"/>
              <w:rPr>
                <w:rFonts w:ascii="Arial Narrow" w:hAnsi="Arial Narrow"/>
              </w:rPr>
            </w:pPr>
            <w:r w:rsidRPr="007A4510">
              <w:rPr>
                <w:rFonts w:ascii="Arial Narrow" w:hAnsi="Arial Narrow"/>
              </w:rPr>
              <w:t>tabl.</w:t>
            </w:r>
          </w:p>
        </w:tc>
        <w:tc>
          <w:tcPr>
            <w:tcW w:w="920" w:type="dxa"/>
            <w:tcBorders>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r w:rsidRPr="007A4510">
              <w:rPr>
                <w:rFonts w:ascii="Arial Narrow" w:hAnsi="Arial Narrow"/>
              </w:rPr>
              <w:t>1500</w:t>
            </w:r>
          </w:p>
        </w:tc>
        <w:tc>
          <w:tcPr>
            <w:tcW w:w="920" w:type="dxa"/>
            <w:tcBorders>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542</w:t>
            </w:r>
          </w:p>
        </w:tc>
        <w:tc>
          <w:tcPr>
            <w:tcW w:w="7257" w:type="dxa"/>
            <w:tcBorders>
              <w:left w:val="single" w:sz="4" w:space="0" w:color="000000"/>
              <w:bottom w:val="single" w:sz="4" w:space="0" w:color="000000"/>
            </w:tcBorders>
          </w:tcPr>
          <w:p w:rsidR="00155B8A" w:rsidRPr="007A4510" w:rsidRDefault="00155B8A" w:rsidP="000040D0">
            <w:pPr>
              <w:rPr>
                <w:rFonts w:ascii="Arial Narrow" w:hAnsi="Arial Narrow"/>
              </w:rPr>
            </w:pPr>
            <w:r w:rsidRPr="007A4510">
              <w:rPr>
                <w:rFonts w:ascii="Arial Narrow" w:hAnsi="Arial Narrow"/>
              </w:rPr>
              <w:t xml:space="preserve">MIDAZOLAM    amp.          5mg/1ml           </w:t>
            </w:r>
          </w:p>
        </w:tc>
        <w:tc>
          <w:tcPr>
            <w:tcW w:w="811" w:type="dxa"/>
            <w:tcBorders>
              <w:left w:val="single" w:sz="4" w:space="0" w:color="000000"/>
              <w:bottom w:val="single" w:sz="4" w:space="0" w:color="000000"/>
            </w:tcBorders>
          </w:tcPr>
          <w:p w:rsidR="00155B8A" w:rsidRPr="007A4510" w:rsidRDefault="00155B8A" w:rsidP="000040D0">
            <w:pPr>
              <w:jc w:val="center"/>
              <w:rPr>
                <w:rFonts w:ascii="Arial Narrow" w:hAnsi="Arial Narrow"/>
              </w:rPr>
            </w:pPr>
            <w:r w:rsidRPr="007A4510">
              <w:rPr>
                <w:rFonts w:ascii="Arial Narrow" w:hAnsi="Arial Narrow"/>
              </w:rPr>
              <w:t>amp.</w:t>
            </w:r>
          </w:p>
        </w:tc>
        <w:tc>
          <w:tcPr>
            <w:tcW w:w="920" w:type="dxa"/>
            <w:tcBorders>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r w:rsidRPr="007A4510">
              <w:rPr>
                <w:rFonts w:ascii="Arial Narrow" w:hAnsi="Arial Narrow"/>
              </w:rPr>
              <w:t>1800</w:t>
            </w:r>
          </w:p>
        </w:tc>
        <w:tc>
          <w:tcPr>
            <w:tcW w:w="920" w:type="dxa"/>
            <w:tcBorders>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543</w:t>
            </w:r>
          </w:p>
        </w:tc>
        <w:tc>
          <w:tcPr>
            <w:tcW w:w="7257" w:type="dxa"/>
            <w:tcBorders>
              <w:left w:val="single" w:sz="4" w:space="0" w:color="000000"/>
              <w:bottom w:val="single" w:sz="4" w:space="0" w:color="000000"/>
            </w:tcBorders>
          </w:tcPr>
          <w:p w:rsidR="00155B8A" w:rsidRPr="007A4510" w:rsidRDefault="00155B8A" w:rsidP="000040D0">
            <w:pPr>
              <w:rPr>
                <w:rFonts w:ascii="Arial Narrow" w:hAnsi="Arial Narrow"/>
              </w:rPr>
            </w:pPr>
            <w:r w:rsidRPr="007A4510">
              <w:rPr>
                <w:rFonts w:ascii="Arial Narrow" w:hAnsi="Arial Narrow"/>
              </w:rPr>
              <w:t xml:space="preserve">MIDAZOLAM    amp.          50mg/10ml       </w:t>
            </w:r>
          </w:p>
        </w:tc>
        <w:tc>
          <w:tcPr>
            <w:tcW w:w="811" w:type="dxa"/>
            <w:tcBorders>
              <w:left w:val="single" w:sz="4" w:space="0" w:color="000000"/>
              <w:bottom w:val="single" w:sz="4" w:space="0" w:color="000000"/>
            </w:tcBorders>
          </w:tcPr>
          <w:p w:rsidR="00155B8A" w:rsidRPr="007A4510" w:rsidRDefault="00155B8A" w:rsidP="000040D0">
            <w:pPr>
              <w:jc w:val="center"/>
              <w:rPr>
                <w:rFonts w:ascii="Arial Narrow" w:hAnsi="Arial Narrow"/>
              </w:rPr>
            </w:pPr>
            <w:r w:rsidRPr="007A4510">
              <w:rPr>
                <w:rFonts w:ascii="Arial Narrow" w:hAnsi="Arial Narrow"/>
              </w:rPr>
              <w:t>amp.</w:t>
            </w:r>
          </w:p>
        </w:tc>
        <w:tc>
          <w:tcPr>
            <w:tcW w:w="920" w:type="dxa"/>
            <w:tcBorders>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r w:rsidRPr="007A4510">
              <w:rPr>
                <w:rFonts w:ascii="Arial Narrow" w:hAnsi="Arial Narrow"/>
              </w:rPr>
              <w:t>1550</w:t>
            </w:r>
          </w:p>
        </w:tc>
        <w:tc>
          <w:tcPr>
            <w:tcW w:w="920" w:type="dxa"/>
            <w:tcBorders>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544</w:t>
            </w:r>
          </w:p>
        </w:tc>
        <w:tc>
          <w:tcPr>
            <w:tcW w:w="7257" w:type="dxa"/>
            <w:tcBorders>
              <w:left w:val="single" w:sz="4" w:space="0" w:color="000000"/>
              <w:bottom w:val="single" w:sz="4" w:space="0" w:color="000000"/>
            </w:tcBorders>
          </w:tcPr>
          <w:p w:rsidR="00155B8A" w:rsidRPr="007A4510" w:rsidRDefault="00155B8A" w:rsidP="000040D0">
            <w:pPr>
              <w:rPr>
                <w:rFonts w:ascii="Arial Narrow" w:hAnsi="Arial Narrow"/>
              </w:rPr>
            </w:pPr>
            <w:r w:rsidRPr="007A4510">
              <w:rPr>
                <w:rFonts w:ascii="Arial Narrow" w:hAnsi="Arial Narrow"/>
              </w:rPr>
              <w:t xml:space="preserve">NITRAZEPAM    tabl.                 </w:t>
            </w:r>
            <w:r w:rsidRPr="007A4510">
              <w:rPr>
                <w:rFonts w:ascii="Arial Narrow" w:hAnsi="Arial Narrow"/>
                <w:lang w:val="en-US"/>
              </w:rPr>
              <w:t xml:space="preserve">5mg             </w:t>
            </w:r>
          </w:p>
        </w:tc>
        <w:tc>
          <w:tcPr>
            <w:tcW w:w="811" w:type="dxa"/>
            <w:tcBorders>
              <w:left w:val="single" w:sz="4" w:space="0" w:color="000000"/>
              <w:bottom w:val="single" w:sz="4" w:space="0" w:color="000000"/>
            </w:tcBorders>
          </w:tcPr>
          <w:p w:rsidR="00155B8A" w:rsidRPr="007A4510" w:rsidRDefault="00155B8A" w:rsidP="000040D0">
            <w:pPr>
              <w:jc w:val="center"/>
              <w:rPr>
                <w:rFonts w:ascii="Arial Narrow" w:hAnsi="Arial Narrow"/>
              </w:rPr>
            </w:pPr>
            <w:r w:rsidRPr="007A4510">
              <w:rPr>
                <w:rFonts w:ascii="Arial Narrow" w:hAnsi="Arial Narrow"/>
              </w:rPr>
              <w:t>tabl.</w:t>
            </w:r>
          </w:p>
        </w:tc>
        <w:tc>
          <w:tcPr>
            <w:tcW w:w="920" w:type="dxa"/>
            <w:tcBorders>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r w:rsidRPr="007A4510">
              <w:rPr>
                <w:rFonts w:ascii="Arial Narrow" w:hAnsi="Arial Narrow"/>
              </w:rPr>
              <w:t>500</w:t>
            </w:r>
          </w:p>
        </w:tc>
        <w:tc>
          <w:tcPr>
            <w:tcW w:w="920" w:type="dxa"/>
            <w:tcBorders>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545</w:t>
            </w:r>
          </w:p>
        </w:tc>
        <w:tc>
          <w:tcPr>
            <w:tcW w:w="7257" w:type="dxa"/>
            <w:tcBorders>
              <w:left w:val="single" w:sz="4" w:space="0" w:color="000000"/>
              <w:bottom w:val="single" w:sz="4" w:space="0" w:color="000000"/>
            </w:tcBorders>
          </w:tcPr>
          <w:p w:rsidR="00155B8A" w:rsidRPr="007A4510" w:rsidRDefault="00155B8A" w:rsidP="000040D0">
            <w:pPr>
              <w:rPr>
                <w:rFonts w:ascii="Arial Narrow" w:hAnsi="Arial Narrow"/>
              </w:rPr>
            </w:pPr>
            <w:r w:rsidRPr="007A4510">
              <w:rPr>
                <w:rFonts w:ascii="Arial Narrow" w:hAnsi="Arial Narrow"/>
              </w:rPr>
              <w:t xml:space="preserve">ZOLPIDEM       abl.              </w:t>
            </w:r>
            <w:r w:rsidRPr="007A4510">
              <w:rPr>
                <w:rFonts w:ascii="Arial Narrow" w:hAnsi="Arial Narrow"/>
                <w:lang w:val="en-US"/>
              </w:rPr>
              <w:t xml:space="preserve">10mg               </w:t>
            </w:r>
          </w:p>
        </w:tc>
        <w:tc>
          <w:tcPr>
            <w:tcW w:w="811" w:type="dxa"/>
            <w:tcBorders>
              <w:left w:val="single" w:sz="4" w:space="0" w:color="000000"/>
              <w:bottom w:val="single" w:sz="4" w:space="0" w:color="000000"/>
            </w:tcBorders>
          </w:tcPr>
          <w:p w:rsidR="00155B8A" w:rsidRPr="007A4510" w:rsidRDefault="00155B8A" w:rsidP="000040D0">
            <w:pPr>
              <w:jc w:val="center"/>
              <w:rPr>
                <w:rFonts w:ascii="Arial Narrow" w:hAnsi="Arial Narrow"/>
              </w:rPr>
            </w:pPr>
            <w:r w:rsidRPr="007A4510">
              <w:rPr>
                <w:rFonts w:ascii="Arial Narrow" w:hAnsi="Arial Narrow"/>
              </w:rPr>
              <w:t>tabl.</w:t>
            </w:r>
          </w:p>
        </w:tc>
        <w:tc>
          <w:tcPr>
            <w:tcW w:w="920" w:type="dxa"/>
            <w:tcBorders>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r w:rsidRPr="007A4510">
              <w:rPr>
                <w:rFonts w:ascii="Arial Narrow" w:hAnsi="Arial Narrow"/>
              </w:rPr>
              <w:t>40</w:t>
            </w:r>
          </w:p>
        </w:tc>
        <w:tc>
          <w:tcPr>
            <w:tcW w:w="920" w:type="dxa"/>
            <w:tcBorders>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546</w:t>
            </w:r>
          </w:p>
        </w:tc>
        <w:tc>
          <w:tcPr>
            <w:tcW w:w="7257" w:type="dxa"/>
            <w:tcBorders>
              <w:left w:val="single" w:sz="4" w:space="0" w:color="000000"/>
              <w:bottom w:val="single" w:sz="4" w:space="0" w:color="000000"/>
            </w:tcBorders>
          </w:tcPr>
          <w:p w:rsidR="00155B8A" w:rsidRPr="007A4510" w:rsidRDefault="00155B8A" w:rsidP="000040D0">
            <w:pPr>
              <w:rPr>
                <w:rFonts w:ascii="Arial Narrow" w:hAnsi="Arial Narrow"/>
                <w:lang w:val="en-US"/>
              </w:rPr>
            </w:pPr>
            <w:r w:rsidRPr="007A4510">
              <w:rPr>
                <w:rFonts w:ascii="Arial Narrow" w:hAnsi="Arial Narrow"/>
                <w:lang w:val="de-DE"/>
              </w:rPr>
              <w:t>EPHEDRINE</w:t>
            </w:r>
            <w:r w:rsidRPr="007A4510">
              <w:rPr>
                <w:rFonts w:ascii="Arial Narrow" w:hAnsi="Arial Narrow"/>
                <w:lang w:val="en-US"/>
              </w:rPr>
              <w:t xml:space="preserve">      amp.         25mg/1ml           </w:t>
            </w:r>
          </w:p>
        </w:tc>
        <w:tc>
          <w:tcPr>
            <w:tcW w:w="811" w:type="dxa"/>
            <w:tcBorders>
              <w:left w:val="single" w:sz="4" w:space="0" w:color="000000"/>
              <w:bottom w:val="single" w:sz="4" w:space="0" w:color="000000"/>
            </w:tcBorders>
          </w:tcPr>
          <w:p w:rsidR="00155B8A" w:rsidRPr="007A4510" w:rsidRDefault="00155B8A" w:rsidP="000040D0">
            <w:pPr>
              <w:jc w:val="center"/>
              <w:rPr>
                <w:rFonts w:ascii="Arial Narrow" w:hAnsi="Arial Narrow"/>
              </w:rPr>
            </w:pPr>
            <w:r w:rsidRPr="007A4510">
              <w:rPr>
                <w:rFonts w:ascii="Arial Narrow" w:hAnsi="Arial Narrow"/>
              </w:rPr>
              <w:t>amp.</w:t>
            </w:r>
          </w:p>
        </w:tc>
        <w:tc>
          <w:tcPr>
            <w:tcW w:w="920" w:type="dxa"/>
            <w:tcBorders>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r w:rsidRPr="007A4510">
              <w:rPr>
                <w:rFonts w:ascii="Arial Narrow" w:hAnsi="Arial Narrow"/>
              </w:rPr>
              <w:t>1000</w:t>
            </w:r>
          </w:p>
        </w:tc>
        <w:tc>
          <w:tcPr>
            <w:tcW w:w="920" w:type="dxa"/>
            <w:tcBorders>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547</w:t>
            </w:r>
          </w:p>
        </w:tc>
        <w:tc>
          <w:tcPr>
            <w:tcW w:w="7257" w:type="dxa"/>
            <w:tcBorders>
              <w:left w:val="single" w:sz="4" w:space="0" w:color="000000"/>
              <w:bottom w:val="single" w:sz="4" w:space="0" w:color="000000"/>
            </w:tcBorders>
          </w:tcPr>
          <w:p w:rsidR="00155B8A" w:rsidRPr="007A4510" w:rsidRDefault="00155B8A" w:rsidP="000040D0">
            <w:pPr>
              <w:rPr>
                <w:rFonts w:ascii="Arial Narrow" w:hAnsi="Arial Narrow"/>
              </w:rPr>
            </w:pPr>
            <w:r w:rsidRPr="007A4510">
              <w:rPr>
                <w:rFonts w:ascii="Arial Narrow" w:hAnsi="Arial Narrow"/>
                <w:lang w:val="en-US"/>
              </w:rPr>
              <w:t>BUPRENORPHINE</w:t>
            </w:r>
            <w:r w:rsidRPr="007A4510">
              <w:rPr>
                <w:rFonts w:ascii="Arial Narrow" w:hAnsi="Arial Narrow"/>
              </w:rPr>
              <w:t xml:space="preserve">   system transdermalny   35mcg/h (20mg )                        </w:t>
            </w:r>
          </w:p>
        </w:tc>
        <w:tc>
          <w:tcPr>
            <w:tcW w:w="811" w:type="dxa"/>
            <w:tcBorders>
              <w:left w:val="single" w:sz="4" w:space="0" w:color="000000"/>
              <w:bottom w:val="single" w:sz="4" w:space="0" w:color="000000"/>
            </w:tcBorders>
          </w:tcPr>
          <w:p w:rsidR="00155B8A" w:rsidRPr="007A4510" w:rsidRDefault="00155B8A" w:rsidP="000040D0">
            <w:pPr>
              <w:jc w:val="center"/>
              <w:rPr>
                <w:rFonts w:ascii="Arial Narrow" w:hAnsi="Arial Narrow"/>
                <w:lang w:val="de-DE"/>
              </w:rPr>
            </w:pPr>
            <w:r w:rsidRPr="007A4510">
              <w:rPr>
                <w:rFonts w:ascii="Arial Narrow" w:hAnsi="Arial Narrow"/>
                <w:lang w:val="de-DE"/>
              </w:rPr>
              <w:t>szt</w:t>
            </w:r>
          </w:p>
        </w:tc>
        <w:tc>
          <w:tcPr>
            <w:tcW w:w="920" w:type="dxa"/>
            <w:tcBorders>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r w:rsidRPr="007A4510">
              <w:rPr>
                <w:rFonts w:ascii="Arial Narrow" w:hAnsi="Arial Narrow"/>
                <w:lang w:val="de-DE"/>
              </w:rPr>
              <w:t>10</w:t>
            </w:r>
          </w:p>
        </w:tc>
        <w:tc>
          <w:tcPr>
            <w:tcW w:w="920" w:type="dxa"/>
            <w:tcBorders>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de-DE"/>
              </w:rPr>
            </w:pPr>
          </w:p>
        </w:tc>
      </w:tr>
      <w:tr w:rsidR="00155B8A" w:rsidRPr="007A4510" w:rsidTr="000040D0">
        <w:trPr>
          <w:gridAfter w:val="4"/>
          <w:wAfter w:w="21160" w:type="dxa"/>
          <w:trHeight w:val="144"/>
        </w:trPr>
        <w:tc>
          <w:tcPr>
            <w:tcW w:w="540" w:type="dxa"/>
            <w:tcBorders>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548</w:t>
            </w:r>
          </w:p>
        </w:tc>
        <w:tc>
          <w:tcPr>
            <w:tcW w:w="7257" w:type="dxa"/>
            <w:tcBorders>
              <w:left w:val="single" w:sz="4" w:space="0" w:color="000000"/>
              <w:bottom w:val="single" w:sz="4" w:space="0" w:color="000000"/>
            </w:tcBorders>
          </w:tcPr>
          <w:p w:rsidR="00155B8A" w:rsidRPr="007A4510" w:rsidRDefault="00155B8A" w:rsidP="000040D0">
            <w:pPr>
              <w:rPr>
                <w:rFonts w:ascii="Arial Narrow" w:hAnsi="Arial Narrow"/>
              </w:rPr>
            </w:pPr>
            <w:r w:rsidRPr="007A4510">
              <w:rPr>
                <w:rFonts w:ascii="Arial Narrow" w:hAnsi="Arial Narrow"/>
                <w:lang w:val="en-US"/>
              </w:rPr>
              <w:t>BUPRENORPHINE</w:t>
            </w:r>
            <w:r w:rsidRPr="007A4510">
              <w:rPr>
                <w:rFonts w:ascii="Arial Narrow" w:hAnsi="Arial Narrow"/>
              </w:rPr>
              <w:t xml:space="preserve">  system transdermalny  52,5mcg/h  (30mg) </w:t>
            </w:r>
          </w:p>
          <w:p w:rsidR="00155B8A" w:rsidRPr="007A4510" w:rsidRDefault="00155B8A" w:rsidP="000040D0">
            <w:pPr>
              <w:rPr>
                <w:rFonts w:ascii="Arial Narrow" w:hAnsi="Arial Narrow"/>
                <w:lang w:val="en-US"/>
              </w:rPr>
            </w:pPr>
          </w:p>
        </w:tc>
        <w:tc>
          <w:tcPr>
            <w:tcW w:w="811" w:type="dxa"/>
            <w:tcBorders>
              <w:left w:val="single" w:sz="4" w:space="0" w:color="000000"/>
              <w:bottom w:val="single" w:sz="4" w:space="0" w:color="000000"/>
            </w:tcBorders>
          </w:tcPr>
          <w:p w:rsidR="00155B8A" w:rsidRPr="007A4510" w:rsidRDefault="00155B8A" w:rsidP="000040D0">
            <w:pPr>
              <w:jc w:val="center"/>
              <w:rPr>
                <w:rFonts w:ascii="Arial Narrow" w:hAnsi="Arial Narrow"/>
                <w:lang w:val="de-DE"/>
              </w:rPr>
            </w:pPr>
            <w:r w:rsidRPr="007A4510">
              <w:rPr>
                <w:rFonts w:ascii="Arial Narrow" w:hAnsi="Arial Narrow"/>
                <w:lang w:val="de-DE"/>
              </w:rPr>
              <w:t>szt.</w:t>
            </w:r>
          </w:p>
        </w:tc>
        <w:tc>
          <w:tcPr>
            <w:tcW w:w="920" w:type="dxa"/>
            <w:tcBorders>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r w:rsidRPr="007A4510">
              <w:rPr>
                <w:rFonts w:ascii="Arial Narrow" w:hAnsi="Arial Narrow"/>
                <w:lang w:val="de-DE"/>
              </w:rPr>
              <w:t>10</w:t>
            </w:r>
          </w:p>
        </w:tc>
        <w:tc>
          <w:tcPr>
            <w:tcW w:w="920" w:type="dxa"/>
            <w:tcBorders>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de-DE"/>
              </w:rPr>
            </w:pPr>
          </w:p>
        </w:tc>
      </w:tr>
      <w:tr w:rsidR="00155B8A" w:rsidRPr="007A4510" w:rsidTr="000040D0">
        <w:trPr>
          <w:gridAfter w:val="4"/>
          <w:wAfter w:w="21160" w:type="dxa"/>
          <w:trHeight w:val="144"/>
        </w:trPr>
        <w:tc>
          <w:tcPr>
            <w:tcW w:w="540" w:type="dxa"/>
            <w:tcBorders>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549</w:t>
            </w:r>
          </w:p>
        </w:tc>
        <w:tc>
          <w:tcPr>
            <w:tcW w:w="7257" w:type="dxa"/>
            <w:tcBorders>
              <w:left w:val="single" w:sz="4" w:space="0" w:color="000000"/>
              <w:bottom w:val="single" w:sz="4" w:space="0" w:color="000000"/>
            </w:tcBorders>
          </w:tcPr>
          <w:p w:rsidR="00155B8A" w:rsidRPr="007A4510" w:rsidRDefault="00155B8A" w:rsidP="000040D0">
            <w:pPr>
              <w:rPr>
                <w:rFonts w:ascii="Arial Narrow" w:hAnsi="Arial Narrow"/>
                <w:lang w:val="en-US"/>
              </w:rPr>
            </w:pPr>
            <w:r w:rsidRPr="007A4510">
              <w:rPr>
                <w:rFonts w:ascii="Arial Narrow" w:hAnsi="Arial Narrow"/>
                <w:lang w:val="en-US"/>
              </w:rPr>
              <w:t>BUPRENORPHINE</w:t>
            </w:r>
            <w:r w:rsidRPr="007A4510">
              <w:rPr>
                <w:rFonts w:ascii="Arial Narrow" w:hAnsi="Arial Narrow"/>
              </w:rPr>
              <w:t xml:space="preserve">  system transdermalny  70mcg/h (40mg)  </w:t>
            </w:r>
          </w:p>
        </w:tc>
        <w:tc>
          <w:tcPr>
            <w:tcW w:w="811" w:type="dxa"/>
            <w:tcBorders>
              <w:left w:val="single" w:sz="4" w:space="0" w:color="000000"/>
              <w:bottom w:val="single" w:sz="4" w:space="0" w:color="000000"/>
            </w:tcBorders>
          </w:tcPr>
          <w:p w:rsidR="00155B8A" w:rsidRPr="007A4510" w:rsidRDefault="00155B8A" w:rsidP="000040D0">
            <w:pPr>
              <w:jc w:val="center"/>
              <w:rPr>
                <w:rFonts w:ascii="Arial Narrow" w:hAnsi="Arial Narrow"/>
                <w:lang w:val="de-DE"/>
              </w:rPr>
            </w:pPr>
            <w:r w:rsidRPr="007A4510">
              <w:rPr>
                <w:rFonts w:ascii="Arial Narrow" w:hAnsi="Arial Narrow"/>
                <w:lang w:val="de-DE"/>
              </w:rPr>
              <w:t>szt.</w:t>
            </w:r>
          </w:p>
        </w:tc>
        <w:tc>
          <w:tcPr>
            <w:tcW w:w="920" w:type="dxa"/>
            <w:tcBorders>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r w:rsidRPr="007A4510">
              <w:rPr>
                <w:rFonts w:ascii="Arial Narrow" w:hAnsi="Arial Narrow"/>
                <w:lang w:val="de-DE"/>
              </w:rPr>
              <w:t>5</w:t>
            </w:r>
          </w:p>
        </w:tc>
        <w:tc>
          <w:tcPr>
            <w:tcW w:w="920" w:type="dxa"/>
            <w:tcBorders>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de-DE"/>
              </w:rPr>
            </w:pPr>
          </w:p>
        </w:tc>
      </w:tr>
      <w:tr w:rsidR="00155B8A" w:rsidRPr="007A4510" w:rsidTr="000040D0">
        <w:trPr>
          <w:trHeight w:val="144"/>
        </w:trPr>
        <w:tc>
          <w:tcPr>
            <w:tcW w:w="9528" w:type="dxa"/>
            <w:gridSpan w:val="4"/>
            <w:tcBorders>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b/>
                <w:bCs/>
              </w:rPr>
            </w:pPr>
          </w:p>
          <w:p w:rsidR="00155B8A" w:rsidRPr="007A4510" w:rsidRDefault="00155B8A" w:rsidP="000040D0">
            <w:pPr>
              <w:jc w:val="center"/>
              <w:rPr>
                <w:rFonts w:ascii="Arial Narrow" w:hAnsi="Arial Narrow"/>
              </w:rPr>
            </w:pPr>
            <w:r w:rsidRPr="007A4510">
              <w:rPr>
                <w:rFonts w:ascii="Arial Narrow" w:hAnsi="Arial Narrow"/>
                <w:b/>
                <w:bCs/>
              </w:rPr>
              <w:t>PŁYNY I ŻYWIENIE</w:t>
            </w:r>
            <w:r w:rsidRPr="007A4510">
              <w:rPr>
                <w:rFonts w:ascii="Arial Narrow" w:hAnsi="Arial Narrow"/>
              </w:rPr>
              <w:t xml:space="preserve"> </w:t>
            </w:r>
          </w:p>
          <w:p w:rsidR="00155B8A" w:rsidRPr="007A4510" w:rsidRDefault="00155B8A" w:rsidP="000040D0">
            <w:pPr>
              <w:jc w:val="center"/>
              <w:rPr>
                <w:rFonts w:ascii="Arial Narrow" w:hAnsi="Arial Narrow"/>
              </w:rPr>
            </w:pPr>
          </w:p>
        </w:tc>
        <w:tc>
          <w:tcPr>
            <w:tcW w:w="5520" w:type="dxa"/>
            <w:gridSpan w:val="2"/>
            <w:tcBorders>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b/>
                <w:bCs/>
              </w:rPr>
            </w:pPr>
          </w:p>
        </w:tc>
        <w:tc>
          <w:tcPr>
            <w:tcW w:w="5520" w:type="dxa"/>
            <w:tcBorders>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b/>
                <w:bCs/>
              </w:rPr>
            </w:pPr>
          </w:p>
        </w:tc>
        <w:tc>
          <w:tcPr>
            <w:tcW w:w="5520" w:type="dxa"/>
            <w:tcBorders>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b/>
                <w:bCs/>
              </w:rPr>
            </w:pPr>
          </w:p>
        </w:tc>
        <w:tc>
          <w:tcPr>
            <w:tcW w:w="5520" w:type="dxa"/>
            <w:tcBorders>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b/>
                <w:bCs/>
              </w:rPr>
            </w:pPr>
          </w:p>
        </w:tc>
      </w:tr>
      <w:tr w:rsidR="00155B8A" w:rsidRPr="007A4510" w:rsidTr="000040D0">
        <w:trPr>
          <w:gridAfter w:val="4"/>
          <w:wAfter w:w="21160" w:type="dxa"/>
          <w:trHeight w:val="144"/>
        </w:trPr>
        <w:tc>
          <w:tcPr>
            <w:tcW w:w="540" w:type="dxa"/>
            <w:tcBorders>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550</w:t>
            </w:r>
          </w:p>
        </w:tc>
        <w:tc>
          <w:tcPr>
            <w:tcW w:w="7257" w:type="dxa"/>
            <w:tcBorders>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 xml:space="preserve">GLUCOSUM 5%    et   NATRIUM CHLORATUM 0,9%  2:1          </w:t>
            </w:r>
          </w:p>
          <w:p w:rsidR="00155B8A" w:rsidRPr="007A4510" w:rsidRDefault="00155B8A" w:rsidP="000040D0">
            <w:pPr>
              <w:rPr>
                <w:rFonts w:ascii="Arial Narrow" w:hAnsi="Arial Narrow"/>
              </w:rPr>
            </w:pPr>
            <w:r w:rsidRPr="007A4510">
              <w:rPr>
                <w:rFonts w:ascii="Arial Narrow" w:hAnsi="Arial Narrow"/>
              </w:rPr>
              <w:t xml:space="preserve">butelka stojąca z dwoma membranami   lub  dwa sterylne, niezależnie zabezpieczone porty             250ml                                              </w:t>
            </w:r>
          </w:p>
        </w:tc>
        <w:tc>
          <w:tcPr>
            <w:tcW w:w="811" w:type="dxa"/>
            <w:tcBorders>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fl</w:t>
            </w:r>
          </w:p>
        </w:tc>
        <w:tc>
          <w:tcPr>
            <w:tcW w:w="920" w:type="dxa"/>
            <w:tcBorders>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1000</w:t>
            </w:r>
          </w:p>
        </w:tc>
        <w:tc>
          <w:tcPr>
            <w:tcW w:w="920" w:type="dxa"/>
            <w:tcBorders>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left w:val="single" w:sz="4" w:space="0" w:color="000000"/>
              <w:bottom w:val="single" w:sz="4" w:space="0" w:color="000000"/>
            </w:tcBorders>
            <w:vAlign w:val="center"/>
          </w:tcPr>
          <w:p w:rsidR="00155B8A" w:rsidRPr="007A4510" w:rsidRDefault="00155B8A" w:rsidP="000040D0">
            <w:pPr>
              <w:jc w:val="center"/>
              <w:rPr>
                <w:rFonts w:ascii="Arial Narrow" w:hAnsi="Arial Narrow"/>
                <w:lang w:val="de-DE"/>
              </w:rPr>
            </w:pPr>
            <w:r w:rsidRPr="007A4510">
              <w:rPr>
                <w:rFonts w:ascii="Arial Narrow" w:hAnsi="Arial Narrow"/>
                <w:lang w:val="en-US"/>
              </w:rPr>
              <w:t>551</w:t>
            </w:r>
          </w:p>
        </w:tc>
        <w:tc>
          <w:tcPr>
            <w:tcW w:w="7257" w:type="dxa"/>
            <w:tcBorders>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 xml:space="preserve">GLUCOSUM 5%     et  NATRIUM CHLORATUM 0,9%  2:1     </w:t>
            </w:r>
          </w:p>
          <w:p w:rsidR="00155B8A" w:rsidRPr="007A4510" w:rsidRDefault="00155B8A" w:rsidP="000040D0">
            <w:pPr>
              <w:rPr>
                <w:rFonts w:ascii="Arial Narrow" w:hAnsi="Arial Narrow"/>
              </w:rPr>
            </w:pPr>
            <w:r w:rsidRPr="007A4510">
              <w:rPr>
                <w:rFonts w:ascii="Arial Narrow" w:hAnsi="Arial Narrow"/>
              </w:rPr>
              <w:t>butelka stojąca z dwoma membranami   lub dwa sterylne, niezależnie zabezpieczone porty              500ml</w:t>
            </w:r>
          </w:p>
        </w:tc>
        <w:tc>
          <w:tcPr>
            <w:tcW w:w="811" w:type="dxa"/>
            <w:tcBorders>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fl</w:t>
            </w:r>
          </w:p>
        </w:tc>
        <w:tc>
          <w:tcPr>
            <w:tcW w:w="920" w:type="dxa"/>
            <w:tcBorders>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1100</w:t>
            </w:r>
          </w:p>
        </w:tc>
        <w:tc>
          <w:tcPr>
            <w:tcW w:w="920" w:type="dxa"/>
            <w:tcBorders>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552</w:t>
            </w:r>
          </w:p>
        </w:tc>
        <w:tc>
          <w:tcPr>
            <w:tcW w:w="7257" w:type="dxa"/>
            <w:tcBorders>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PŁYN FIZJOLOGICZNY WIELOELEKTROLITOWY</w:t>
            </w:r>
          </w:p>
          <w:p w:rsidR="00155B8A" w:rsidRPr="007A4510" w:rsidRDefault="00155B8A" w:rsidP="000040D0">
            <w:pPr>
              <w:rPr>
                <w:rFonts w:ascii="Arial Narrow" w:hAnsi="Arial Narrow"/>
              </w:rPr>
            </w:pPr>
            <w:r w:rsidRPr="007A4510">
              <w:rPr>
                <w:rFonts w:ascii="Arial Narrow" w:hAnsi="Arial Narrow"/>
              </w:rPr>
              <w:t>IZOTONICZNY        butelka stojąca z dwomamembranami   lub dwa sterylne, niezależnie zabezpieczone porty               250ml</w:t>
            </w:r>
          </w:p>
        </w:tc>
        <w:tc>
          <w:tcPr>
            <w:tcW w:w="811" w:type="dxa"/>
            <w:tcBorders>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fl</w:t>
            </w:r>
          </w:p>
        </w:tc>
        <w:tc>
          <w:tcPr>
            <w:tcW w:w="920" w:type="dxa"/>
            <w:tcBorders>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1400</w:t>
            </w:r>
          </w:p>
        </w:tc>
        <w:tc>
          <w:tcPr>
            <w:tcW w:w="920" w:type="dxa"/>
            <w:tcBorders>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553</w:t>
            </w:r>
          </w:p>
        </w:tc>
        <w:tc>
          <w:tcPr>
            <w:tcW w:w="7257" w:type="dxa"/>
            <w:tcBorders>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 xml:space="preserve">DEXTRANUM  10%    do wlewów iv. butelka szklana    250ml                 </w:t>
            </w:r>
          </w:p>
        </w:tc>
        <w:tc>
          <w:tcPr>
            <w:tcW w:w="811" w:type="dxa"/>
            <w:tcBorders>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fl</w:t>
            </w:r>
          </w:p>
        </w:tc>
        <w:tc>
          <w:tcPr>
            <w:tcW w:w="920" w:type="dxa"/>
            <w:tcBorders>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120</w:t>
            </w:r>
          </w:p>
        </w:tc>
        <w:tc>
          <w:tcPr>
            <w:tcW w:w="920" w:type="dxa"/>
            <w:tcBorders>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554</w:t>
            </w:r>
          </w:p>
        </w:tc>
        <w:tc>
          <w:tcPr>
            <w:tcW w:w="7257" w:type="dxa"/>
            <w:tcBorders>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 xml:space="preserve">DEXTRANUM  10%   do wlewów iv. butelka szklana     500ml                                              </w:t>
            </w:r>
          </w:p>
        </w:tc>
        <w:tc>
          <w:tcPr>
            <w:tcW w:w="811" w:type="dxa"/>
            <w:tcBorders>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fl</w:t>
            </w:r>
          </w:p>
        </w:tc>
        <w:tc>
          <w:tcPr>
            <w:tcW w:w="920" w:type="dxa"/>
            <w:tcBorders>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20</w:t>
            </w:r>
          </w:p>
        </w:tc>
        <w:tc>
          <w:tcPr>
            <w:tcW w:w="920" w:type="dxa"/>
            <w:tcBorders>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left w:val="single" w:sz="4" w:space="0" w:color="000000"/>
              <w:bottom w:val="single" w:sz="4" w:space="0" w:color="000000"/>
            </w:tcBorders>
            <w:vAlign w:val="center"/>
          </w:tcPr>
          <w:p w:rsidR="00155B8A" w:rsidRPr="007A4510" w:rsidRDefault="00155B8A" w:rsidP="000040D0">
            <w:pPr>
              <w:jc w:val="center"/>
              <w:rPr>
                <w:rFonts w:ascii="Arial Narrow" w:hAnsi="Arial Narrow"/>
                <w:lang w:val="de-DE"/>
              </w:rPr>
            </w:pPr>
            <w:r w:rsidRPr="007A4510">
              <w:rPr>
                <w:rFonts w:ascii="Arial Narrow" w:hAnsi="Arial Narrow"/>
                <w:lang w:val="en-US"/>
              </w:rPr>
              <w:t>555</w:t>
            </w:r>
          </w:p>
        </w:tc>
        <w:tc>
          <w:tcPr>
            <w:tcW w:w="7257" w:type="dxa"/>
            <w:tcBorders>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 xml:space="preserve">DEXTRANUM  6%  butelka stojąca z dwoma membranami   lub dwa sterylne, niezależnie zabezpieczone porty               </w:t>
            </w:r>
            <w:r w:rsidRPr="007A4510">
              <w:rPr>
                <w:rFonts w:ascii="Arial Narrow" w:hAnsi="Arial Narrow"/>
                <w:lang w:val="de-DE"/>
              </w:rPr>
              <w:t>500ml</w:t>
            </w:r>
            <w:r w:rsidRPr="007A4510">
              <w:rPr>
                <w:rFonts w:ascii="Arial Narrow" w:hAnsi="Arial Narrow"/>
              </w:rPr>
              <w:t xml:space="preserve">                        </w:t>
            </w:r>
          </w:p>
        </w:tc>
        <w:tc>
          <w:tcPr>
            <w:tcW w:w="811" w:type="dxa"/>
            <w:tcBorders>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de-DE"/>
              </w:rPr>
              <w:t>fl</w:t>
            </w:r>
          </w:p>
        </w:tc>
        <w:tc>
          <w:tcPr>
            <w:tcW w:w="920" w:type="dxa"/>
            <w:tcBorders>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20</w:t>
            </w:r>
          </w:p>
        </w:tc>
        <w:tc>
          <w:tcPr>
            <w:tcW w:w="920" w:type="dxa"/>
            <w:tcBorders>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556</w:t>
            </w:r>
          </w:p>
        </w:tc>
        <w:tc>
          <w:tcPr>
            <w:tcW w:w="7257" w:type="dxa"/>
            <w:tcBorders>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DEXTRANUM  10%       250ml</w:t>
            </w:r>
          </w:p>
        </w:tc>
        <w:tc>
          <w:tcPr>
            <w:tcW w:w="811" w:type="dxa"/>
            <w:tcBorders>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worek</w:t>
            </w:r>
          </w:p>
        </w:tc>
        <w:tc>
          <w:tcPr>
            <w:tcW w:w="920" w:type="dxa"/>
            <w:tcBorders>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50</w:t>
            </w:r>
          </w:p>
        </w:tc>
        <w:tc>
          <w:tcPr>
            <w:tcW w:w="920" w:type="dxa"/>
            <w:tcBorders>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557</w:t>
            </w:r>
          </w:p>
        </w:tc>
        <w:tc>
          <w:tcPr>
            <w:tcW w:w="7257" w:type="dxa"/>
            <w:tcBorders>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 xml:space="preserve">THEOPHYLLINE      0,3g        250ml                                                                    </w:t>
            </w:r>
          </w:p>
        </w:tc>
        <w:tc>
          <w:tcPr>
            <w:tcW w:w="811" w:type="dxa"/>
            <w:tcBorders>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fl</w:t>
            </w:r>
          </w:p>
        </w:tc>
        <w:tc>
          <w:tcPr>
            <w:tcW w:w="920" w:type="dxa"/>
            <w:tcBorders>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1600</w:t>
            </w:r>
          </w:p>
        </w:tc>
        <w:tc>
          <w:tcPr>
            <w:tcW w:w="920" w:type="dxa"/>
            <w:tcBorders>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558</w:t>
            </w:r>
          </w:p>
        </w:tc>
        <w:tc>
          <w:tcPr>
            <w:tcW w:w="7257" w:type="dxa"/>
            <w:tcBorders>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 xml:space="preserve">PŁYN NAWADNIAJĄCY HIPOTONICZNY   500ml                                         </w:t>
            </w:r>
          </w:p>
        </w:tc>
        <w:tc>
          <w:tcPr>
            <w:tcW w:w="811" w:type="dxa"/>
            <w:tcBorders>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fl</w:t>
            </w:r>
          </w:p>
        </w:tc>
        <w:tc>
          <w:tcPr>
            <w:tcW w:w="920" w:type="dxa"/>
            <w:tcBorders>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240</w:t>
            </w:r>
          </w:p>
        </w:tc>
        <w:tc>
          <w:tcPr>
            <w:tcW w:w="920" w:type="dxa"/>
            <w:tcBorders>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559</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 xml:space="preserve">AQUA PRO INJECTIONE       500ml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fl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1120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560</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 xml:space="preserve">NATRIUM CHLORATUM  0,9% </w:t>
            </w:r>
          </w:p>
          <w:p w:rsidR="00155B8A" w:rsidRPr="007A4510" w:rsidRDefault="00155B8A" w:rsidP="000040D0">
            <w:pPr>
              <w:rPr>
                <w:rFonts w:ascii="Arial Narrow" w:hAnsi="Arial Narrow"/>
              </w:rPr>
            </w:pPr>
            <w:r w:rsidRPr="007A4510">
              <w:rPr>
                <w:rFonts w:ascii="Arial Narrow" w:hAnsi="Arial Narrow"/>
              </w:rPr>
              <w:t>roztwór do przepłukiwania, miejsce wkłucia rozmieszczone naprzeciw wieszaka /biorąc pod uwagę krótszy bok worka/                          3000ml</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worek</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360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561</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NATRIUM CHLORATUM 0,9%                    100ml</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worek</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150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562</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 xml:space="preserve">NATRIUM CHLORATUM  0,9%                   250ml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worek</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1200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563</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NATRIUM CHLORATUM  0,9%                  500ml</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worek</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1660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564</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NATRIUM CHLORATUM 0,9% butelka stojąca z dwoma membranami   lub dwa sterylne, niezależnie zabezpieczone porty 100ml</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fl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3200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565</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 xml:space="preserve">NATRIUM CHLORATUM 0,9% butelka stojąca z dwoma membranami   lub dwa sterylne, niezależnie zabezpieczone porty 250ml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fl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20000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566</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 xml:space="preserve">NATRIUM CHLORATUM 0,9% butelka stojąca z dwoma membranami   lub dwa sterylne, niezależnie zabezpieczone porty 500ml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fl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20600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567</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MANNITOL 15%             100ml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lang w:val="en-US"/>
              </w:rPr>
              <w:t>worek</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1100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568</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PWE  bez jonów wapnia   500ml</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worek</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2260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569</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lang w:val="en-US"/>
              </w:rPr>
              <w:t xml:space="preserve">GLUCOSE  5%                 500ml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worek</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1660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570</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GLUCOSE  5%  butelka stojąca z dwoma membranami   lub dwa sterylne, niezależnie zabezpieczone porty                       250ml</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fl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700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571</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 xml:space="preserve">GLUCOSE  5%      butelka stojąca z dwoma membranami   lub dwa sterylne, niezależnie zabezpieczone porty                      500ml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fl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6300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572</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GLUCOSE  10%  butelka stojąca z dwoma membranami   lub dwa sterylne, niezależnie zabezpieczone porty                     500ml</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fl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1200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573</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GLUCOSE  20%   butelka stojąca z dwoma membranami   lub dwa sterylne, niezależnie zabezpieczone porty                    500ml</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fl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110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574</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lang w:val="en-US"/>
              </w:rPr>
              <w:t>INJECTIO SOLUTIONIS  RINGERI                       500ml</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worek</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460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575</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INJECTIO SOLUTIONIS  RINGERI lactate            500ml</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worek</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1500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576</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 xml:space="preserve">INJECTIO SOLUTIONIS  RINGERI      </w:t>
            </w:r>
          </w:p>
          <w:p w:rsidR="00155B8A" w:rsidRPr="007A4510" w:rsidRDefault="00155B8A" w:rsidP="000040D0">
            <w:pPr>
              <w:rPr>
                <w:rFonts w:ascii="Arial Narrow" w:hAnsi="Arial Narrow"/>
              </w:rPr>
            </w:pPr>
            <w:r w:rsidRPr="007A4510">
              <w:rPr>
                <w:rFonts w:ascii="Arial Narrow" w:hAnsi="Arial Narrow"/>
              </w:rPr>
              <w:t>butelka stojąca z dwoma membranami   lub dwa sterylne, niezależnie zabezpieczone porty                                 500ml</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fl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8000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577</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ROZTWÓR WIELOELEKTROLITOWY   IZOTONICZNY</w:t>
            </w:r>
          </w:p>
          <w:p w:rsidR="00155B8A" w:rsidRPr="007A4510" w:rsidRDefault="00155B8A" w:rsidP="000040D0">
            <w:pPr>
              <w:rPr>
                <w:rFonts w:ascii="Arial Narrow" w:hAnsi="Arial Narrow"/>
              </w:rPr>
            </w:pPr>
            <w:r w:rsidRPr="007A4510">
              <w:rPr>
                <w:rFonts w:ascii="Arial Narrow" w:hAnsi="Arial Narrow"/>
              </w:rPr>
              <w:t>zawierający jony Na, K, Cl, Mg   oraz anion organiczny mleczan -</w:t>
            </w:r>
          </w:p>
          <w:p w:rsidR="00155B8A" w:rsidRPr="007A4510" w:rsidRDefault="00155B8A" w:rsidP="000040D0">
            <w:pPr>
              <w:rPr>
                <w:rFonts w:ascii="Arial Narrow" w:hAnsi="Arial Narrow"/>
              </w:rPr>
            </w:pPr>
            <w:r w:rsidRPr="007A4510">
              <w:rPr>
                <w:rFonts w:ascii="Arial Narrow" w:hAnsi="Arial Narrow"/>
              </w:rPr>
              <w:t>butelka stojąca z dwoma membranami   lub dwa sterylne, niezależnie zabezpieczone porty                                               500ml</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fl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11500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578</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 xml:space="preserve">     HYDROXYETHYLAMYLUM 6%</w:t>
            </w:r>
          </w:p>
          <w:p w:rsidR="00155B8A" w:rsidRPr="007A4510" w:rsidRDefault="00155B8A" w:rsidP="000040D0">
            <w:pPr>
              <w:rPr>
                <w:rFonts w:ascii="Arial Narrow" w:hAnsi="Arial Narrow"/>
              </w:rPr>
            </w:pPr>
            <w:r w:rsidRPr="007A4510">
              <w:rPr>
                <w:rFonts w:ascii="Arial Narrow" w:hAnsi="Arial Narrow"/>
              </w:rPr>
              <w:t xml:space="preserve">+  FIZJOLOGICZNY ROZTWÓR ELEKTROLITÓW  130/0,42 </w:t>
            </w:r>
          </w:p>
          <w:p w:rsidR="00155B8A" w:rsidRPr="007A4510" w:rsidRDefault="00155B8A" w:rsidP="000040D0">
            <w:pPr>
              <w:rPr>
                <w:rFonts w:ascii="Arial Narrow" w:hAnsi="Arial Narrow"/>
              </w:rPr>
            </w:pPr>
            <w:r w:rsidRPr="007A4510">
              <w:rPr>
                <w:rFonts w:ascii="Arial Narrow" w:hAnsi="Arial Narrow"/>
              </w:rPr>
              <w:t xml:space="preserve">     z jonami Ca butelka stojąca z dwoma membranami   lub dwa     </w:t>
            </w:r>
          </w:p>
          <w:p w:rsidR="00155B8A" w:rsidRPr="007A4510" w:rsidRDefault="00155B8A" w:rsidP="000040D0">
            <w:pPr>
              <w:rPr>
                <w:rFonts w:ascii="Arial Narrow" w:hAnsi="Arial Narrow"/>
              </w:rPr>
            </w:pPr>
            <w:r w:rsidRPr="007A4510">
              <w:rPr>
                <w:rFonts w:ascii="Arial Narrow" w:hAnsi="Arial Narrow"/>
              </w:rPr>
              <w:t xml:space="preserve">     sterylne, niezależnie zabezpieczone porty      500ml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fl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1000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579</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AQUA PRO IRRIGATIONE       butelka stojąca</w:t>
            </w:r>
            <w:r w:rsidRPr="007A4510">
              <w:rPr>
                <w:rFonts w:ascii="Arial Narrow" w:hAnsi="Arial Narrow"/>
                <w:color w:val="008000"/>
                <w:lang w:val="en-US"/>
              </w:rPr>
              <w:t xml:space="preserve">   </w:t>
            </w:r>
            <w:r w:rsidRPr="007A4510">
              <w:rPr>
                <w:rFonts w:ascii="Arial Narrow" w:hAnsi="Arial Narrow"/>
                <w:lang w:val="en-US"/>
              </w:rPr>
              <w:t xml:space="preserve">             1000ml</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fl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800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560</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0,15%  KCl   roztwór     w 0,9% NaCl                 500ml</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fl.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50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561</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0,3%  KCl   roztwór       w 0,9% NaCl                500ml</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fl.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100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562</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0,15%  KCl   roztwór     w 5% Glukozie            500ml</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fl.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50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563</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0,3%   KCl   roztwór      w 5% Glukozie           500ml</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fl.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100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564</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Trójkomorowy worek Żywieniowy o objętości 1000ml , zawartości azotu 9g i niebiałkowej kaloryczności  840kcal Preparat nie zawiera elektrolitów</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szt</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500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565</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Preparat zawierający zestawy roztworów: aminokwasów, glukozy i emulsji tłuszczowej do stosowania we wlewach dożylnych pakowanych w trzykomorowych pojemnikach z tworzywa sztucznego wartość energetyczna niebiałkowa: 520 kcal zawartość azotu wynosi 3,6g               1000ml</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szt.</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800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566</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Preparat zawierający zestawy roztworów: aminokwasów, glukozy i emulsji tłuszczowej do stosowania we wlewach dożylnych pakowanych w trzykomorowych pojemnikach z tworzywa sztucznego wartość energetyczna niebiałkowa: 1040 kcal zawartość azotu  wynosi 7,3g               2000ml</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de-DE"/>
              </w:rPr>
            </w:pPr>
            <w:r w:rsidRPr="007A4510">
              <w:rPr>
                <w:rFonts w:ascii="Arial Narrow" w:hAnsi="Arial Narrow"/>
                <w:lang w:val="de-DE"/>
              </w:rPr>
              <w:t>szt.</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de-DE"/>
              </w:rPr>
              <w:t>24</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567</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Roztwór glicerofosforanu sodu do żywienia pozajelitowego.</w:t>
            </w:r>
          </w:p>
          <w:p w:rsidR="00155B8A" w:rsidRPr="007A4510" w:rsidRDefault="00155B8A" w:rsidP="000040D0">
            <w:pPr>
              <w:rPr>
                <w:rFonts w:ascii="Arial Narrow" w:hAnsi="Arial Narrow"/>
              </w:rPr>
            </w:pPr>
            <w:r w:rsidRPr="007A4510">
              <w:rPr>
                <w:rFonts w:ascii="Arial Narrow" w:hAnsi="Arial Narrow"/>
              </w:rPr>
              <w:t>1ml preparatu zawiera:</w:t>
            </w:r>
          </w:p>
          <w:p w:rsidR="00155B8A" w:rsidRPr="007A4510" w:rsidRDefault="00155B8A" w:rsidP="000040D0">
            <w:pPr>
              <w:rPr>
                <w:rFonts w:ascii="Arial Narrow" w:hAnsi="Arial Narrow"/>
              </w:rPr>
            </w:pPr>
            <w:r w:rsidRPr="007A4510">
              <w:rPr>
                <w:rFonts w:ascii="Arial Narrow" w:hAnsi="Arial Narrow"/>
              </w:rPr>
              <w:t xml:space="preserve">bezwodny glicerofosforan sodu    216 mg, </w:t>
            </w:r>
          </w:p>
          <w:p w:rsidR="00155B8A" w:rsidRPr="007A4510" w:rsidRDefault="00155B8A" w:rsidP="000040D0">
            <w:pPr>
              <w:rPr>
                <w:rFonts w:ascii="Arial Narrow" w:hAnsi="Arial Narrow"/>
              </w:rPr>
            </w:pPr>
            <w:r w:rsidRPr="007A4510">
              <w:rPr>
                <w:rFonts w:ascii="Arial Narrow" w:hAnsi="Arial Narrow"/>
              </w:rPr>
              <w:t>woda do wstrzyknięć   ad 1 ml,</w:t>
            </w:r>
          </w:p>
          <w:p w:rsidR="00155B8A" w:rsidRPr="007A4510" w:rsidRDefault="00155B8A" w:rsidP="000040D0">
            <w:pPr>
              <w:rPr>
                <w:rFonts w:ascii="Arial Narrow" w:hAnsi="Arial Narrow"/>
              </w:rPr>
            </w:pPr>
            <w:r w:rsidRPr="007A4510">
              <w:rPr>
                <w:rFonts w:ascii="Arial Narrow" w:hAnsi="Arial Narrow"/>
              </w:rPr>
              <w:t xml:space="preserve">Na        2mmol(46mg), </w:t>
            </w:r>
          </w:p>
          <w:p w:rsidR="00155B8A" w:rsidRPr="007A4510" w:rsidRDefault="00155B8A" w:rsidP="000040D0">
            <w:pPr>
              <w:rPr>
                <w:rFonts w:ascii="Arial Narrow" w:hAnsi="Arial Narrow"/>
              </w:rPr>
            </w:pPr>
            <w:r w:rsidRPr="007A4510">
              <w:rPr>
                <w:rFonts w:ascii="Arial Narrow" w:hAnsi="Arial Narrow"/>
              </w:rPr>
              <w:t xml:space="preserve">P         1mmol(31mg), </w:t>
            </w:r>
          </w:p>
          <w:p w:rsidR="00155B8A" w:rsidRPr="007A4510" w:rsidRDefault="00155B8A" w:rsidP="000040D0">
            <w:pPr>
              <w:rPr>
                <w:rFonts w:ascii="Arial Narrow" w:hAnsi="Arial Narrow"/>
              </w:rPr>
            </w:pPr>
            <w:r w:rsidRPr="007A4510">
              <w:rPr>
                <w:rFonts w:ascii="Arial Narrow" w:hAnsi="Arial Narrow"/>
              </w:rPr>
              <w:t>Kwas solny do  pH 7,4</w:t>
            </w:r>
          </w:p>
          <w:p w:rsidR="00155B8A" w:rsidRPr="007A4510" w:rsidRDefault="00155B8A" w:rsidP="000040D0">
            <w:pPr>
              <w:rPr>
                <w:rFonts w:ascii="Arial Narrow" w:hAnsi="Arial Narrow"/>
              </w:rPr>
            </w:pPr>
            <w:r w:rsidRPr="007A4510">
              <w:rPr>
                <w:rFonts w:ascii="Arial Narrow" w:hAnsi="Arial Narrow"/>
              </w:rPr>
              <w:t>pH - 7,4         Osmolarność : 2760 mOsm/kg H</w:t>
            </w:r>
            <w:r w:rsidRPr="007A4510">
              <w:rPr>
                <w:rFonts w:ascii="Arial Narrow" w:hAnsi="Arial Narrow"/>
                <w:vertAlign w:val="subscript"/>
              </w:rPr>
              <w:t>2</w:t>
            </w:r>
            <w:r w:rsidRPr="007A4510">
              <w:rPr>
                <w:rFonts w:ascii="Arial Narrow" w:hAnsi="Arial Narrow"/>
              </w:rPr>
              <w:t>O</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fiol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2300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de-DE"/>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568</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Jałowa, liofilizowana mieszanina witamin rozpuszczalnych w wodzie(B</w:t>
            </w:r>
            <w:r w:rsidRPr="007A4510">
              <w:rPr>
                <w:rFonts w:ascii="Arial Narrow" w:hAnsi="Arial Narrow"/>
                <w:vertAlign w:val="subscript"/>
              </w:rPr>
              <w:t>1</w:t>
            </w:r>
            <w:r w:rsidRPr="007A4510">
              <w:rPr>
                <w:rFonts w:ascii="Arial Narrow" w:hAnsi="Arial Narrow"/>
              </w:rPr>
              <w:t>, B</w:t>
            </w:r>
            <w:r w:rsidRPr="007A4510">
              <w:rPr>
                <w:rFonts w:ascii="Arial Narrow" w:hAnsi="Arial Narrow"/>
                <w:vertAlign w:val="subscript"/>
              </w:rPr>
              <w:t>2</w:t>
            </w:r>
            <w:r w:rsidRPr="007A4510">
              <w:rPr>
                <w:rFonts w:ascii="Arial Narrow" w:hAnsi="Arial Narrow"/>
              </w:rPr>
              <w:t>, nikotynamidu, B</w:t>
            </w:r>
            <w:r w:rsidRPr="007A4510">
              <w:rPr>
                <w:rFonts w:ascii="Arial Narrow" w:hAnsi="Arial Narrow"/>
                <w:vertAlign w:val="subscript"/>
              </w:rPr>
              <w:t>6</w:t>
            </w:r>
            <w:r w:rsidRPr="007A4510">
              <w:rPr>
                <w:rFonts w:ascii="Arial Narrow" w:hAnsi="Arial Narrow"/>
              </w:rPr>
              <w:t>, kwasu pantotenowego, C, biotyny, kwasu foliowego i B</w:t>
            </w:r>
            <w:r w:rsidRPr="007A4510">
              <w:rPr>
                <w:rFonts w:ascii="Arial Narrow" w:hAnsi="Arial Narrow"/>
                <w:vertAlign w:val="subscript"/>
              </w:rPr>
              <w:t>12</w:t>
            </w:r>
            <w:r w:rsidRPr="007A4510">
              <w:rPr>
                <w:rFonts w:ascii="Arial Narrow" w:hAnsi="Arial Narrow"/>
              </w:rPr>
              <w:t xml:space="preserve">)do przygotowania roztworu </w:t>
            </w:r>
          </w:p>
          <w:p w:rsidR="00155B8A" w:rsidRPr="007A4510" w:rsidRDefault="00155B8A" w:rsidP="000040D0">
            <w:pPr>
              <w:rPr>
                <w:rFonts w:ascii="Arial Narrow" w:hAnsi="Arial Narrow"/>
              </w:rPr>
            </w:pPr>
            <w:r w:rsidRPr="007A4510">
              <w:rPr>
                <w:rFonts w:ascii="Arial Narrow" w:hAnsi="Arial Narrow"/>
              </w:rPr>
              <w:t>do wlewów dożylnych.</w:t>
            </w:r>
          </w:p>
          <w:p w:rsidR="00155B8A" w:rsidRPr="007A4510" w:rsidRDefault="00155B8A" w:rsidP="000040D0">
            <w:pPr>
              <w:rPr>
                <w:rFonts w:ascii="Arial Narrow" w:hAnsi="Arial Narrow"/>
              </w:rPr>
            </w:pPr>
            <w:r w:rsidRPr="007A4510">
              <w:rPr>
                <w:rFonts w:ascii="Arial Narrow" w:hAnsi="Arial Narrow"/>
              </w:rPr>
              <w:t xml:space="preserve">Metyloparaben </w:t>
            </w:r>
          </w:p>
          <w:p w:rsidR="00155B8A" w:rsidRPr="007A4510" w:rsidRDefault="00155B8A" w:rsidP="000040D0">
            <w:pPr>
              <w:rPr>
                <w:rFonts w:ascii="Arial Narrow" w:hAnsi="Arial Narrow"/>
              </w:rPr>
            </w:pPr>
            <w:r w:rsidRPr="007A4510">
              <w:rPr>
                <w:rFonts w:ascii="Arial Narrow" w:hAnsi="Arial Narrow"/>
              </w:rPr>
              <w:t xml:space="preserve">i wersenian sodowy </w:t>
            </w:r>
          </w:p>
          <w:p w:rsidR="00155B8A" w:rsidRPr="007A4510" w:rsidRDefault="00155B8A" w:rsidP="000040D0">
            <w:pPr>
              <w:rPr>
                <w:rFonts w:ascii="Arial Narrow" w:hAnsi="Arial Narrow"/>
              </w:rPr>
            </w:pPr>
            <w:r w:rsidRPr="007A4510">
              <w:rPr>
                <w:rFonts w:ascii="Arial Narrow" w:hAnsi="Arial Narrow"/>
              </w:rPr>
              <w:t>są stabilizatorami.</w:t>
            </w:r>
          </w:p>
          <w:p w:rsidR="00155B8A" w:rsidRPr="007A4510" w:rsidRDefault="00155B8A" w:rsidP="000040D0">
            <w:pPr>
              <w:rPr>
                <w:rFonts w:ascii="Arial Narrow" w:hAnsi="Arial Narrow"/>
              </w:rPr>
            </w:pPr>
            <w:r w:rsidRPr="007A4510">
              <w:rPr>
                <w:rFonts w:ascii="Arial Narrow" w:hAnsi="Arial Narrow"/>
              </w:rPr>
              <w:t>1 fiolka preparatu zawiera:</w:t>
            </w:r>
          </w:p>
          <w:p w:rsidR="00155B8A" w:rsidRPr="007A4510" w:rsidRDefault="00155B8A" w:rsidP="000040D0">
            <w:pPr>
              <w:rPr>
                <w:rFonts w:ascii="Arial Narrow" w:hAnsi="Arial Narrow"/>
              </w:rPr>
            </w:pPr>
            <w:r w:rsidRPr="007A4510">
              <w:rPr>
                <w:rFonts w:ascii="Arial Narrow" w:hAnsi="Arial Narrow"/>
              </w:rPr>
              <w:t>Tiamina (azotan)    3,2 mg</w:t>
            </w:r>
          </w:p>
          <w:p w:rsidR="00155B8A" w:rsidRPr="007A4510" w:rsidRDefault="00155B8A" w:rsidP="000040D0">
            <w:pPr>
              <w:rPr>
                <w:rFonts w:ascii="Arial Narrow" w:hAnsi="Arial Narrow"/>
              </w:rPr>
            </w:pPr>
            <w:r w:rsidRPr="007A4510">
              <w:rPr>
                <w:rFonts w:ascii="Arial Narrow" w:hAnsi="Arial Narrow"/>
              </w:rPr>
              <w:t xml:space="preserve"> Ryboflawina </w:t>
            </w:r>
          </w:p>
          <w:p w:rsidR="00155B8A" w:rsidRPr="007A4510" w:rsidRDefault="00155B8A" w:rsidP="000040D0">
            <w:pPr>
              <w:rPr>
                <w:rFonts w:ascii="Arial Narrow" w:hAnsi="Arial Narrow"/>
              </w:rPr>
            </w:pPr>
            <w:r w:rsidRPr="007A4510">
              <w:rPr>
                <w:rFonts w:ascii="Arial Narrow" w:hAnsi="Arial Narrow"/>
              </w:rPr>
              <w:t>(fosforan sodowy)3,6mg</w:t>
            </w:r>
          </w:p>
          <w:p w:rsidR="00155B8A" w:rsidRPr="007A4510" w:rsidRDefault="00155B8A" w:rsidP="000040D0">
            <w:pPr>
              <w:rPr>
                <w:rFonts w:ascii="Arial Narrow" w:hAnsi="Arial Narrow"/>
              </w:rPr>
            </w:pPr>
            <w:r w:rsidRPr="007A4510">
              <w:rPr>
                <w:rFonts w:ascii="Arial Narrow" w:hAnsi="Arial Narrow"/>
              </w:rPr>
              <w:t>Nikotynamid      40 mg</w:t>
            </w:r>
          </w:p>
          <w:p w:rsidR="00155B8A" w:rsidRPr="007A4510" w:rsidRDefault="00155B8A" w:rsidP="000040D0">
            <w:pPr>
              <w:rPr>
                <w:rFonts w:ascii="Arial Narrow" w:hAnsi="Arial Narrow"/>
              </w:rPr>
            </w:pPr>
            <w:r w:rsidRPr="007A4510">
              <w:rPr>
                <w:rFonts w:ascii="Arial Narrow" w:hAnsi="Arial Narrow"/>
              </w:rPr>
              <w:t>Pirydoksyna (chlorowodorek) 4mg</w:t>
            </w:r>
          </w:p>
          <w:p w:rsidR="00155B8A" w:rsidRPr="007A4510" w:rsidRDefault="00155B8A" w:rsidP="000040D0">
            <w:pPr>
              <w:rPr>
                <w:rFonts w:ascii="Arial Narrow" w:hAnsi="Arial Narrow"/>
              </w:rPr>
            </w:pPr>
            <w:r w:rsidRPr="007A4510">
              <w:rPr>
                <w:rFonts w:ascii="Arial Narrow" w:hAnsi="Arial Narrow"/>
              </w:rPr>
              <w:t xml:space="preserve">Kwas pantotenowy </w:t>
            </w:r>
          </w:p>
          <w:p w:rsidR="00155B8A" w:rsidRPr="007A4510" w:rsidRDefault="00155B8A" w:rsidP="000040D0">
            <w:pPr>
              <w:rPr>
                <w:rFonts w:ascii="Arial Narrow" w:hAnsi="Arial Narrow"/>
              </w:rPr>
            </w:pPr>
            <w:r w:rsidRPr="007A4510">
              <w:rPr>
                <w:rFonts w:ascii="Arial Narrow" w:hAnsi="Arial Narrow"/>
              </w:rPr>
              <w:t>(sól sodowa)15 mg</w:t>
            </w:r>
          </w:p>
          <w:p w:rsidR="00155B8A" w:rsidRPr="007A4510" w:rsidRDefault="00155B8A" w:rsidP="000040D0">
            <w:pPr>
              <w:rPr>
                <w:rFonts w:ascii="Arial Narrow" w:hAnsi="Arial Narrow"/>
              </w:rPr>
            </w:pPr>
            <w:r w:rsidRPr="007A4510">
              <w:rPr>
                <w:rFonts w:ascii="Arial Narrow" w:hAnsi="Arial Narrow"/>
              </w:rPr>
              <w:t xml:space="preserve">Kwas askorbinowy </w:t>
            </w:r>
          </w:p>
          <w:p w:rsidR="00155B8A" w:rsidRPr="007A4510" w:rsidRDefault="00155B8A" w:rsidP="000040D0">
            <w:pPr>
              <w:rPr>
                <w:rFonts w:ascii="Arial Narrow" w:hAnsi="Arial Narrow"/>
              </w:rPr>
            </w:pPr>
            <w:r w:rsidRPr="007A4510">
              <w:rPr>
                <w:rFonts w:ascii="Arial Narrow" w:hAnsi="Arial Narrow"/>
              </w:rPr>
              <w:t>(sól sodowa) 100mg</w:t>
            </w:r>
          </w:p>
          <w:p w:rsidR="00155B8A" w:rsidRPr="007A4510" w:rsidRDefault="00155B8A" w:rsidP="000040D0">
            <w:pPr>
              <w:rPr>
                <w:rFonts w:ascii="Arial Narrow" w:hAnsi="Arial Narrow"/>
              </w:rPr>
            </w:pPr>
            <w:r w:rsidRPr="007A4510">
              <w:rPr>
                <w:rFonts w:ascii="Arial Narrow" w:hAnsi="Arial Narrow"/>
              </w:rPr>
              <w:t>Biotyna 60µg</w:t>
            </w:r>
          </w:p>
          <w:p w:rsidR="00155B8A" w:rsidRPr="007A4510" w:rsidRDefault="00155B8A" w:rsidP="000040D0">
            <w:pPr>
              <w:rPr>
                <w:rFonts w:ascii="Arial Narrow" w:hAnsi="Arial Narrow"/>
              </w:rPr>
            </w:pPr>
            <w:r w:rsidRPr="007A4510">
              <w:rPr>
                <w:rFonts w:ascii="Arial Narrow" w:hAnsi="Arial Narrow"/>
              </w:rPr>
              <w:t>Kwas foliowy 0,4mg</w:t>
            </w:r>
          </w:p>
          <w:p w:rsidR="00155B8A" w:rsidRPr="007A4510" w:rsidRDefault="00155B8A" w:rsidP="000040D0">
            <w:pPr>
              <w:rPr>
                <w:rFonts w:ascii="Arial Narrow" w:hAnsi="Arial Narrow"/>
              </w:rPr>
            </w:pPr>
            <w:r w:rsidRPr="007A4510">
              <w:rPr>
                <w:rFonts w:ascii="Arial Narrow" w:hAnsi="Arial Narrow"/>
              </w:rPr>
              <w:t>Cyjanokobalamina 5µg</w:t>
            </w:r>
          </w:p>
          <w:p w:rsidR="00155B8A" w:rsidRPr="007A4510" w:rsidRDefault="00155B8A" w:rsidP="000040D0">
            <w:pPr>
              <w:rPr>
                <w:rFonts w:ascii="Arial Narrow" w:hAnsi="Arial Narrow"/>
              </w:rPr>
            </w:pPr>
            <w:r w:rsidRPr="007A4510">
              <w:rPr>
                <w:rFonts w:ascii="Arial Narrow" w:hAnsi="Arial Narrow"/>
              </w:rPr>
              <w:t>Glicyna 300mg</w:t>
            </w:r>
          </w:p>
          <w:p w:rsidR="00155B8A" w:rsidRPr="007A4510" w:rsidRDefault="00155B8A" w:rsidP="000040D0">
            <w:pPr>
              <w:rPr>
                <w:rFonts w:ascii="Arial Narrow" w:hAnsi="Arial Narrow"/>
                <w:lang w:val="de-DE"/>
              </w:rPr>
            </w:pPr>
            <w:r w:rsidRPr="007A4510">
              <w:rPr>
                <w:rFonts w:ascii="Arial Narrow" w:hAnsi="Arial Narrow"/>
              </w:rPr>
              <w:t xml:space="preserve">Wersenian sodowy  </w:t>
            </w:r>
            <w:r w:rsidRPr="007A4510">
              <w:rPr>
                <w:rFonts w:ascii="Arial Narrow" w:hAnsi="Arial Narrow"/>
                <w:lang w:val="de-DE"/>
              </w:rPr>
              <w:t>0,5 mg</w:t>
            </w:r>
          </w:p>
          <w:p w:rsidR="00155B8A" w:rsidRPr="007A4510" w:rsidRDefault="00155B8A" w:rsidP="000040D0">
            <w:pPr>
              <w:rPr>
                <w:rFonts w:ascii="Arial Narrow" w:hAnsi="Arial Narrow"/>
                <w:lang w:val="de-DE"/>
              </w:rPr>
            </w:pPr>
            <w:r w:rsidRPr="007A4510">
              <w:rPr>
                <w:rFonts w:ascii="Arial Narrow" w:hAnsi="Arial Narrow"/>
                <w:lang w:val="de-DE"/>
              </w:rPr>
              <w:t>Metyloparaben 0,5mg</w:t>
            </w:r>
          </w:p>
          <w:p w:rsidR="00155B8A" w:rsidRPr="007A4510" w:rsidRDefault="00155B8A" w:rsidP="000040D0">
            <w:pPr>
              <w:rPr>
                <w:rFonts w:ascii="Arial Narrow" w:hAnsi="Arial Narrow"/>
              </w:rPr>
            </w:pP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fiol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900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p w:rsidR="00155B8A" w:rsidRPr="007A4510" w:rsidRDefault="00155B8A" w:rsidP="000040D0">
            <w:pPr>
              <w:jc w:val="center"/>
              <w:rPr>
                <w:rFonts w:ascii="Arial Narrow" w:hAnsi="Arial Narrow"/>
              </w:rPr>
            </w:pPr>
          </w:p>
          <w:p w:rsidR="00155B8A" w:rsidRPr="007A4510" w:rsidRDefault="00155B8A" w:rsidP="000040D0">
            <w:pPr>
              <w:jc w:val="center"/>
              <w:rPr>
                <w:rFonts w:ascii="Arial Narrow" w:hAnsi="Arial Narrow"/>
              </w:rPr>
            </w:pPr>
          </w:p>
          <w:p w:rsidR="00155B8A" w:rsidRPr="007A4510" w:rsidRDefault="00155B8A" w:rsidP="000040D0">
            <w:pPr>
              <w:jc w:val="center"/>
              <w:rPr>
                <w:rFonts w:ascii="Arial Narrow" w:hAnsi="Arial Narrow"/>
              </w:rPr>
            </w:pPr>
          </w:p>
          <w:p w:rsidR="00155B8A" w:rsidRPr="007A4510" w:rsidRDefault="00155B8A" w:rsidP="000040D0">
            <w:pPr>
              <w:jc w:val="center"/>
              <w:rPr>
                <w:rFonts w:ascii="Arial Narrow" w:hAnsi="Arial Narrow"/>
              </w:rPr>
            </w:pPr>
          </w:p>
          <w:p w:rsidR="00155B8A" w:rsidRPr="007A4510" w:rsidRDefault="00155B8A" w:rsidP="000040D0">
            <w:pPr>
              <w:jc w:val="center"/>
              <w:rPr>
                <w:rFonts w:ascii="Arial Narrow" w:hAnsi="Arial Narrow"/>
              </w:rPr>
            </w:pPr>
          </w:p>
          <w:p w:rsidR="00155B8A" w:rsidRPr="007A4510" w:rsidRDefault="00155B8A" w:rsidP="000040D0">
            <w:pPr>
              <w:jc w:val="center"/>
              <w:rPr>
                <w:rFonts w:ascii="Arial Narrow" w:hAnsi="Arial Narrow"/>
              </w:rPr>
            </w:pPr>
          </w:p>
          <w:p w:rsidR="00155B8A" w:rsidRPr="007A4510" w:rsidRDefault="00155B8A" w:rsidP="000040D0">
            <w:pPr>
              <w:jc w:val="center"/>
              <w:rPr>
                <w:rFonts w:ascii="Arial Narrow" w:hAnsi="Arial Narrow"/>
              </w:rPr>
            </w:pPr>
          </w:p>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569</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 xml:space="preserve">Emulsja typu olej w wodzie o składzie odpowiadającym preparatowi  Intralipid 10%. </w:t>
            </w:r>
          </w:p>
          <w:p w:rsidR="00155B8A" w:rsidRPr="007A4510" w:rsidRDefault="00155B8A" w:rsidP="000040D0">
            <w:pPr>
              <w:rPr>
                <w:rFonts w:ascii="Arial Narrow" w:hAnsi="Arial Narrow"/>
              </w:rPr>
            </w:pPr>
            <w:r w:rsidRPr="007A4510">
              <w:rPr>
                <w:rFonts w:ascii="Arial Narrow" w:hAnsi="Arial Narrow"/>
              </w:rPr>
              <w:t>W fazie olejowej zawiera witaminy rozpuszczalne w tłuszczach.</w:t>
            </w:r>
          </w:p>
          <w:p w:rsidR="00155B8A" w:rsidRPr="007A4510" w:rsidRDefault="00155B8A" w:rsidP="000040D0">
            <w:pPr>
              <w:rPr>
                <w:rFonts w:ascii="Arial Narrow" w:hAnsi="Arial Narrow"/>
              </w:rPr>
            </w:pPr>
            <w:r w:rsidRPr="007A4510">
              <w:rPr>
                <w:rFonts w:ascii="Arial Narrow" w:hAnsi="Arial Narrow"/>
              </w:rPr>
              <w:t>1ml preparatu zawiera:</w:t>
            </w:r>
          </w:p>
          <w:p w:rsidR="00155B8A" w:rsidRPr="007A4510" w:rsidRDefault="00155B8A" w:rsidP="000040D0">
            <w:pPr>
              <w:rPr>
                <w:rFonts w:ascii="Arial Narrow" w:hAnsi="Arial Narrow"/>
              </w:rPr>
            </w:pPr>
            <w:r w:rsidRPr="007A4510">
              <w:rPr>
                <w:rFonts w:ascii="Arial Narrow" w:hAnsi="Arial Narrow"/>
              </w:rPr>
              <w:t>Witaminy:</w:t>
            </w:r>
          </w:p>
          <w:p w:rsidR="00155B8A" w:rsidRPr="007A4510" w:rsidRDefault="00155B8A" w:rsidP="000040D0">
            <w:pPr>
              <w:rPr>
                <w:rFonts w:ascii="Arial Narrow" w:hAnsi="Arial Narrow"/>
                <w:lang w:val="de-DE"/>
              </w:rPr>
            </w:pPr>
            <w:r w:rsidRPr="007A4510">
              <w:rPr>
                <w:rFonts w:ascii="Arial Narrow" w:hAnsi="Arial Narrow"/>
              </w:rPr>
              <w:t>A    99 µg (330 j.m.)</w:t>
            </w:r>
          </w:p>
          <w:p w:rsidR="00155B8A" w:rsidRPr="007A4510" w:rsidRDefault="00155B8A" w:rsidP="000040D0">
            <w:pPr>
              <w:rPr>
                <w:rFonts w:ascii="Arial Narrow" w:hAnsi="Arial Narrow"/>
                <w:lang w:val="de-DE"/>
              </w:rPr>
            </w:pPr>
            <w:r w:rsidRPr="007A4510">
              <w:rPr>
                <w:rFonts w:ascii="Arial Narrow" w:hAnsi="Arial Narrow"/>
                <w:lang w:val="de-DE"/>
              </w:rPr>
              <w:t>D</w:t>
            </w:r>
            <w:r w:rsidRPr="007A4510">
              <w:rPr>
                <w:rFonts w:ascii="Arial Narrow" w:hAnsi="Arial Narrow"/>
                <w:vertAlign w:val="subscript"/>
                <w:lang w:val="de-DE"/>
              </w:rPr>
              <w:t>2</w:t>
            </w:r>
            <w:r w:rsidRPr="007A4510">
              <w:rPr>
                <w:rFonts w:ascii="Arial Narrow" w:hAnsi="Arial Narrow"/>
                <w:lang w:val="de-DE"/>
              </w:rPr>
              <w:t xml:space="preserve">  0,5 µg  (20 j.m.)</w:t>
            </w:r>
          </w:p>
          <w:p w:rsidR="00155B8A" w:rsidRPr="007A4510" w:rsidRDefault="00155B8A" w:rsidP="000040D0">
            <w:pPr>
              <w:rPr>
                <w:rFonts w:ascii="Arial Narrow" w:hAnsi="Arial Narrow"/>
                <w:lang w:val="de-DE"/>
              </w:rPr>
            </w:pPr>
            <w:r w:rsidRPr="007A4510">
              <w:rPr>
                <w:rFonts w:ascii="Arial Narrow" w:hAnsi="Arial Narrow"/>
                <w:lang w:val="de-DE"/>
              </w:rPr>
              <w:t>E  0,91 mg   (1 j.m.)</w:t>
            </w:r>
          </w:p>
          <w:p w:rsidR="00155B8A" w:rsidRPr="007A4510" w:rsidRDefault="00155B8A" w:rsidP="000040D0">
            <w:pPr>
              <w:rPr>
                <w:rFonts w:ascii="Arial Narrow" w:hAnsi="Arial Narrow"/>
              </w:rPr>
            </w:pPr>
            <w:r w:rsidRPr="007A4510">
              <w:rPr>
                <w:rFonts w:ascii="Arial Narrow" w:hAnsi="Arial Narrow"/>
              </w:rPr>
              <w:t>K1   15 µg</w:t>
            </w:r>
          </w:p>
          <w:p w:rsidR="00155B8A" w:rsidRPr="007A4510" w:rsidRDefault="00155B8A" w:rsidP="000040D0">
            <w:pPr>
              <w:rPr>
                <w:rFonts w:ascii="Arial Narrow" w:hAnsi="Arial Narrow"/>
              </w:rPr>
            </w:pPr>
            <w:r w:rsidRPr="007A4510">
              <w:rPr>
                <w:rFonts w:ascii="Arial Narrow" w:hAnsi="Arial Narrow"/>
              </w:rPr>
              <w:t>Olej sojowy frakcjonowany 100 mg</w:t>
            </w:r>
          </w:p>
          <w:p w:rsidR="00155B8A" w:rsidRPr="007A4510" w:rsidRDefault="00155B8A" w:rsidP="000040D0">
            <w:pPr>
              <w:rPr>
                <w:rFonts w:ascii="Arial Narrow" w:hAnsi="Arial Narrow"/>
              </w:rPr>
            </w:pPr>
            <w:r w:rsidRPr="007A4510">
              <w:rPr>
                <w:rFonts w:ascii="Arial Narrow" w:hAnsi="Arial Narrow"/>
              </w:rPr>
              <w:t xml:space="preserve">Lecytyna frakcjonowana </w:t>
            </w:r>
          </w:p>
          <w:p w:rsidR="00155B8A" w:rsidRPr="007A4510" w:rsidRDefault="00155B8A" w:rsidP="000040D0">
            <w:pPr>
              <w:rPr>
                <w:rFonts w:ascii="Arial Narrow" w:hAnsi="Arial Narrow"/>
              </w:rPr>
            </w:pPr>
            <w:r w:rsidRPr="007A4510">
              <w:rPr>
                <w:rFonts w:ascii="Arial Narrow" w:hAnsi="Arial Narrow"/>
              </w:rPr>
              <w:t>z żółtka jaja kurzego  12 mg</w:t>
            </w:r>
          </w:p>
          <w:p w:rsidR="00155B8A" w:rsidRPr="007A4510" w:rsidRDefault="00155B8A" w:rsidP="000040D0">
            <w:pPr>
              <w:rPr>
                <w:rFonts w:ascii="Arial Narrow" w:hAnsi="Arial Narrow"/>
              </w:rPr>
            </w:pPr>
            <w:r w:rsidRPr="007A4510">
              <w:rPr>
                <w:rFonts w:ascii="Arial Narrow" w:hAnsi="Arial Narrow"/>
              </w:rPr>
              <w:t>Glicerol       22, 5mg</w:t>
            </w:r>
          </w:p>
          <w:p w:rsidR="00155B8A" w:rsidRPr="007A4510" w:rsidRDefault="00155B8A" w:rsidP="000040D0">
            <w:pPr>
              <w:rPr>
                <w:rFonts w:ascii="Arial Narrow" w:hAnsi="Arial Narrow"/>
              </w:rPr>
            </w:pPr>
            <w:r w:rsidRPr="007A4510">
              <w:rPr>
                <w:rFonts w:ascii="Arial Narrow" w:hAnsi="Arial Narrow"/>
                <w:lang w:val="en-US"/>
              </w:rPr>
              <w:t>pH – ok. 8</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500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p w:rsidR="00155B8A" w:rsidRPr="007A4510" w:rsidRDefault="00155B8A" w:rsidP="000040D0">
            <w:pPr>
              <w:jc w:val="center"/>
              <w:rPr>
                <w:rFonts w:ascii="Arial Narrow" w:hAnsi="Arial Narrow"/>
              </w:rPr>
            </w:pPr>
          </w:p>
          <w:p w:rsidR="00155B8A" w:rsidRPr="007A4510" w:rsidRDefault="00155B8A" w:rsidP="000040D0">
            <w:pPr>
              <w:jc w:val="center"/>
              <w:rPr>
                <w:rFonts w:ascii="Arial Narrow" w:hAnsi="Arial Narrow"/>
              </w:rPr>
            </w:pPr>
          </w:p>
          <w:p w:rsidR="00155B8A" w:rsidRPr="007A4510" w:rsidRDefault="00155B8A" w:rsidP="000040D0">
            <w:pPr>
              <w:jc w:val="center"/>
              <w:rPr>
                <w:rFonts w:ascii="Arial Narrow" w:hAnsi="Arial Narrow"/>
              </w:rPr>
            </w:pPr>
          </w:p>
          <w:p w:rsidR="00155B8A" w:rsidRPr="007A4510" w:rsidRDefault="00155B8A" w:rsidP="000040D0">
            <w:pPr>
              <w:jc w:val="center"/>
              <w:rPr>
                <w:rFonts w:ascii="Arial Narrow" w:hAnsi="Arial Narrow"/>
              </w:rPr>
            </w:pPr>
          </w:p>
          <w:p w:rsidR="00155B8A" w:rsidRPr="007A4510" w:rsidRDefault="00155B8A" w:rsidP="000040D0">
            <w:pPr>
              <w:jc w:val="center"/>
              <w:rPr>
                <w:rFonts w:ascii="Arial Narrow" w:hAnsi="Arial Narrow"/>
              </w:rPr>
            </w:pPr>
          </w:p>
          <w:p w:rsidR="00155B8A" w:rsidRPr="007A4510" w:rsidRDefault="00155B8A" w:rsidP="000040D0">
            <w:pPr>
              <w:jc w:val="center"/>
              <w:rPr>
                <w:rFonts w:ascii="Arial Narrow" w:hAnsi="Arial Narrow"/>
              </w:rPr>
            </w:pPr>
          </w:p>
          <w:p w:rsidR="00155B8A" w:rsidRPr="007A4510" w:rsidRDefault="00155B8A" w:rsidP="000040D0">
            <w:pPr>
              <w:jc w:val="center"/>
              <w:rPr>
                <w:rFonts w:ascii="Arial Narrow" w:hAnsi="Arial Narrow"/>
              </w:rPr>
            </w:pPr>
          </w:p>
          <w:p w:rsidR="00155B8A" w:rsidRPr="007A4510" w:rsidRDefault="00155B8A" w:rsidP="000040D0">
            <w:pPr>
              <w:jc w:val="center"/>
              <w:rPr>
                <w:rFonts w:ascii="Arial Narrow" w:hAnsi="Arial Narrow"/>
              </w:rPr>
            </w:pPr>
          </w:p>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570</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Roztwór pierwiastków śladowych przeznaczony jako dodatek do płynów infuzyjnych.</w:t>
            </w:r>
          </w:p>
          <w:p w:rsidR="00155B8A" w:rsidRPr="007A4510" w:rsidRDefault="00155B8A" w:rsidP="000040D0">
            <w:pPr>
              <w:rPr>
                <w:rFonts w:ascii="Arial Narrow" w:hAnsi="Arial Narrow"/>
              </w:rPr>
            </w:pPr>
            <w:r w:rsidRPr="007A4510">
              <w:rPr>
                <w:rFonts w:ascii="Arial Narrow" w:hAnsi="Arial Narrow"/>
              </w:rPr>
              <w:t>1ml preparatu zawiera:</w:t>
            </w:r>
          </w:p>
          <w:p w:rsidR="00155B8A" w:rsidRPr="007A4510" w:rsidRDefault="00155B8A" w:rsidP="000040D0">
            <w:pPr>
              <w:rPr>
                <w:rFonts w:ascii="Arial Narrow" w:hAnsi="Arial Narrow"/>
              </w:rPr>
            </w:pPr>
            <w:r w:rsidRPr="007A4510">
              <w:rPr>
                <w:rFonts w:ascii="Arial Narrow" w:hAnsi="Arial Narrow"/>
              </w:rPr>
              <w:t>chlorek chromowy         5,33 µg</w:t>
            </w:r>
          </w:p>
          <w:p w:rsidR="00155B8A" w:rsidRPr="007A4510" w:rsidRDefault="00155B8A" w:rsidP="000040D0">
            <w:pPr>
              <w:rPr>
                <w:rFonts w:ascii="Arial Narrow" w:hAnsi="Arial Narrow"/>
              </w:rPr>
            </w:pPr>
            <w:r w:rsidRPr="007A4510">
              <w:rPr>
                <w:rFonts w:ascii="Arial Narrow" w:hAnsi="Arial Narrow"/>
              </w:rPr>
              <w:t>chlorek cynkowy          1,36 mg</w:t>
            </w:r>
          </w:p>
          <w:p w:rsidR="00155B8A" w:rsidRPr="007A4510" w:rsidRDefault="00155B8A" w:rsidP="000040D0">
            <w:pPr>
              <w:rPr>
                <w:rFonts w:ascii="Arial Narrow" w:hAnsi="Arial Narrow"/>
              </w:rPr>
            </w:pPr>
            <w:r w:rsidRPr="007A4510">
              <w:rPr>
                <w:rFonts w:ascii="Arial Narrow" w:hAnsi="Arial Narrow"/>
              </w:rPr>
              <w:t xml:space="preserve"> chlorek manganowy       99 µg</w:t>
            </w:r>
          </w:p>
          <w:p w:rsidR="00155B8A" w:rsidRPr="007A4510" w:rsidRDefault="00155B8A" w:rsidP="000040D0">
            <w:pPr>
              <w:rPr>
                <w:rFonts w:ascii="Arial Narrow" w:hAnsi="Arial Narrow"/>
              </w:rPr>
            </w:pPr>
            <w:r w:rsidRPr="007A4510">
              <w:rPr>
                <w:rFonts w:ascii="Arial Narrow" w:hAnsi="Arial Narrow"/>
              </w:rPr>
              <w:t xml:space="preserve"> chlorek miedziowy      0,34 mg</w:t>
            </w:r>
          </w:p>
          <w:p w:rsidR="00155B8A" w:rsidRPr="007A4510" w:rsidRDefault="00155B8A" w:rsidP="000040D0">
            <w:pPr>
              <w:rPr>
                <w:rFonts w:ascii="Arial Narrow" w:hAnsi="Arial Narrow"/>
              </w:rPr>
            </w:pPr>
            <w:r w:rsidRPr="007A4510">
              <w:rPr>
                <w:rFonts w:ascii="Arial Narrow" w:hAnsi="Arial Narrow"/>
              </w:rPr>
              <w:t>chlorek żelazowy          0,54 mg</w:t>
            </w:r>
          </w:p>
          <w:p w:rsidR="00155B8A" w:rsidRPr="007A4510" w:rsidRDefault="00155B8A" w:rsidP="000040D0">
            <w:pPr>
              <w:rPr>
                <w:rFonts w:ascii="Arial Narrow" w:hAnsi="Arial Narrow"/>
              </w:rPr>
            </w:pPr>
            <w:r w:rsidRPr="007A4510">
              <w:rPr>
                <w:rFonts w:ascii="Arial Narrow" w:hAnsi="Arial Narrow"/>
              </w:rPr>
              <w:t>Fluorek sodowy          0,21 mg</w:t>
            </w:r>
          </w:p>
          <w:p w:rsidR="00155B8A" w:rsidRPr="007A4510" w:rsidRDefault="00155B8A" w:rsidP="000040D0">
            <w:pPr>
              <w:rPr>
                <w:rFonts w:ascii="Arial Narrow" w:hAnsi="Arial Narrow"/>
              </w:rPr>
            </w:pPr>
            <w:r w:rsidRPr="007A4510">
              <w:rPr>
                <w:rFonts w:ascii="Arial Narrow" w:hAnsi="Arial Narrow"/>
              </w:rPr>
              <w:t>Jodek potasowy           16,6 µg</w:t>
            </w:r>
          </w:p>
          <w:p w:rsidR="00155B8A" w:rsidRPr="007A4510" w:rsidRDefault="00155B8A" w:rsidP="000040D0">
            <w:pPr>
              <w:rPr>
                <w:rFonts w:ascii="Arial Narrow" w:hAnsi="Arial Narrow"/>
              </w:rPr>
            </w:pPr>
            <w:r w:rsidRPr="007A4510">
              <w:rPr>
                <w:rFonts w:ascii="Arial Narrow" w:hAnsi="Arial Narrow"/>
              </w:rPr>
              <w:t>Molibdenian sodowy  4,85 µg</w:t>
            </w:r>
          </w:p>
          <w:p w:rsidR="00155B8A" w:rsidRPr="007A4510" w:rsidRDefault="00155B8A" w:rsidP="000040D0">
            <w:pPr>
              <w:rPr>
                <w:rFonts w:ascii="Arial Narrow" w:hAnsi="Arial Narrow"/>
              </w:rPr>
            </w:pPr>
            <w:r w:rsidRPr="007A4510">
              <w:rPr>
                <w:rFonts w:ascii="Arial Narrow" w:hAnsi="Arial Narrow"/>
              </w:rPr>
              <w:t>Selenian sodowy         10,5 µg</w:t>
            </w:r>
          </w:p>
          <w:p w:rsidR="00155B8A" w:rsidRPr="007A4510" w:rsidRDefault="00155B8A" w:rsidP="000040D0">
            <w:pPr>
              <w:rPr>
                <w:rFonts w:ascii="Arial Narrow" w:hAnsi="Arial Narrow"/>
              </w:rPr>
            </w:pPr>
            <w:r w:rsidRPr="007A4510">
              <w:rPr>
                <w:rFonts w:ascii="Arial Narrow" w:hAnsi="Arial Narrow"/>
              </w:rPr>
              <w:t>Ksylitol       300 mg</w:t>
            </w:r>
          </w:p>
          <w:p w:rsidR="00155B8A" w:rsidRPr="007A4510" w:rsidRDefault="00155B8A" w:rsidP="000040D0">
            <w:pPr>
              <w:rPr>
                <w:rFonts w:ascii="Arial Narrow" w:hAnsi="Arial Narrow"/>
              </w:rPr>
            </w:pPr>
            <w:r w:rsidRPr="007A4510">
              <w:rPr>
                <w:rFonts w:ascii="Arial Narrow" w:hAnsi="Arial Narrow"/>
              </w:rPr>
              <w:t>Kwas solny do pH 2,2</w:t>
            </w:r>
          </w:p>
          <w:p w:rsidR="00155B8A" w:rsidRPr="007A4510" w:rsidRDefault="00155B8A" w:rsidP="000040D0">
            <w:pPr>
              <w:rPr>
                <w:rFonts w:ascii="Arial Narrow" w:hAnsi="Arial Narrow"/>
                <w:lang w:val="en-US"/>
              </w:rPr>
            </w:pPr>
            <w:r w:rsidRPr="007A4510">
              <w:rPr>
                <w:rFonts w:ascii="Arial Narrow" w:hAnsi="Arial Narrow"/>
                <w:lang w:val="en-US"/>
              </w:rPr>
              <w:t>Cr          0,02 µmol</w:t>
            </w:r>
          </w:p>
          <w:p w:rsidR="00155B8A" w:rsidRPr="007A4510" w:rsidRDefault="00155B8A" w:rsidP="000040D0">
            <w:pPr>
              <w:rPr>
                <w:rFonts w:ascii="Arial Narrow" w:hAnsi="Arial Narrow"/>
                <w:lang w:val="en-US"/>
              </w:rPr>
            </w:pPr>
            <w:r w:rsidRPr="007A4510">
              <w:rPr>
                <w:rFonts w:ascii="Arial Narrow" w:hAnsi="Arial Narrow"/>
                <w:lang w:val="en-US"/>
              </w:rPr>
              <w:t>Cu             2 µmol</w:t>
            </w:r>
          </w:p>
          <w:p w:rsidR="00155B8A" w:rsidRPr="007A4510" w:rsidRDefault="00155B8A" w:rsidP="000040D0">
            <w:pPr>
              <w:rPr>
                <w:rFonts w:ascii="Arial Narrow" w:hAnsi="Arial Narrow"/>
                <w:lang w:val="en-US"/>
              </w:rPr>
            </w:pPr>
            <w:r w:rsidRPr="007A4510">
              <w:rPr>
                <w:rFonts w:ascii="Arial Narrow" w:hAnsi="Arial Narrow"/>
                <w:lang w:val="en-US"/>
              </w:rPr>
              <w:t>F              5 µmol</w:t>
            </w:r>
          </w:p>
          <w:p w:rsidR="00155B8A" w:rsidRPr="007A4510" w:rsidRDefault="00155B8A" w:rsidP="000040D0">
            <w:pPr>
              <w:rPr>
                <w:rFonts w:ascii="Arial Narrow" w:hAnsi="Arial Narrow"/>
                <w:lang w:val="en-US"/>
              </w:rPr>
            </w:pPr>
            <w:r w:rsidRPr="007A4510">
              <w:rPr>
                <w:rFonts w:ascii="Arial Narrow" w:hAnsi="Arial Narrow"/>
                <w:lang w:val="en-US"/>
              </w:rPr>
              <w:t>Fe             2 µmol</w:t>
            </w:r>
          </w:p>
          <w:p w:rsidR="00155B8A" w:rsidRPr="007A4510" w:rsidRDefault="00155B8A" w:rsidP="000040D0">
            <w:pPr>
              <w:rPr>
                <w:rFonts w:ascii="Arial Narrow" w:hAnsi="Arial Narrow"/>
                <w:lang w:val="en-US"/>
              </w:rPr>
            </w:pPr>
            <w:r w:rsidRPr="007A4510">
              <w:rPr>
                <w:rFonts w:ascii="Arial Narrow" w:hAnsi="Arial Narrow"/>
                <w:lang w:val="en-US"/>
              </w:rPr>
              <w:t>I            0,1 µmol</w:t>
            </w:r>
          </w:p>
          <w:p w:rsidR="00155B8A" w:rsidRPr="007A4510" w:rsidRDefault="00155B8A" w:rsidP="000040D0">
            <w:pPr>
              <w:rPr>
                <w:rFonts w:ascii="Arial Narrow" w:hAnsi="Arial Narrow"/>
                <w:lang w:val="en-US"/>
              </w:rPr>
            </w:pPr>
            <w:r w:rsidRPr="007A4510">
              <w:rPr>
                <w:rFonts w:ascii="Arial Narrow" w:hAnsi="Arial Narrow"/>
                <w:lang w:val="en-US"/>
              </w:rPr>
              <w:t>Mn           0,5 µmol</w:t>
            </w:r>
          </w:p>
          <w:p w:rsidR="00155B8A" w:rsidRPr="007A4510" w:rsidRDefault="00155B8A" w:rsidP="000040D0">
            <w:pPr>
              <w:rPr>
                <w:rFonts w:ascii="Arial Narrow" w:hAnsi="Arial Narrow"/>
                <w:lang w:val="en-US"/>
              </w:rPr>
            </w:pPr>
            <w:r w:rsidRPr="007A4510">
              <w:rPr>
                <w:rFonts w:ascii="Arial Narrow" w:hAnsi="Arial Narrow"/>
                <w:lang w:val="en-US"/>
              </w:rPr>
              <w:t>Mo          0,02 µmol</w:t>
            </w:r>
          </w:p>
          <w:p w:rsidR="00155B8A" w:rsidRPr="007A4510" w:rsidRDefault="00155B8A" w:rsidP="000040D0">
            <w:pPr>
              <w:rPr>
                <w:rFonts w:ascii="Arial Narrow" w:hAnsi="Arial Narrow"/>
                <w:lang w:val="en-US"/>
              </w:rPr>
            </w:pPr>
            <w:r w:rsidRPr="007A4510">
              <w:rPr>
                <w:rFonts w:ascii="Arial Narrow" w:hAnsi="Arial Narrow"/>
                <w:lang w:val="en-US"/>
              </w:rPr>
              <w:t>Se          0,04 µmol</w:t>
            </w:r>
          </w:p>
          <w:p w:rsidR="00155B8A" w:rsidRPr="007A4510" w:rsidRDefault="00155B8A" w:rsidP="000040D0">
            <w:pPr>
              <w:rPr>
                <w:rFonts w:ascii="Arial Narrow" w:hAnsi="Arial Narrow"/>
              </w:rPr>
            </w:pPr>
            <w:r w:rsidRPr="007A4510">
              <w:rPr>
                <w:rFonts w:ascii="Arial Narrow" w:hAnsi="Arial Narrow"/>
              </w:rPr>
              <w:t>Zn            10 µmol</w:t>
            </w:r>
          </w:p>
          <w:p w:rsidR="00155B8A" w:rsidRPr="007A4510" w:rsidRDefault="00155B8A" w:rsidP="000040D0">
            <w:pPr>
              <w:rPr>
                <w:rFonts w:ascii="Arial Narrow" w:hAnsi="Arial Narrow"/>
              </w:rPr>
            </w:pPr>
            <w:r w:rsidRPr="007A4510">
              <w:rPr>
                <w:rFonts w:ascii="Arial Narrow" w:hAnsi="Arial Narrow"/>
              </w:rPr>
              <w:t>pH 2,2</w:t>
            </w:r>
          </w:p>
          <w:p w:rsidR="00155B8A" w:rsidRPr="007A4510" w:rsidRDefault="00155B8A" w:rsidP="000040D0">
            <w:pPr>
              <w:rPr>
                <w:rFonts w:ascii="Arial Narrow" w:hAnsi="Arial Narrow"/>
              </w:rPr>
            </w:pPr>
            <w:r w:rsidRPr="007A4510">
              <w:rPr>
                <w:rFonts w:ascii="Arial Narrow" w:hAnsi="Arial Narrow"/>
              </w:rPr>
              <w:t>Osmolarność :</w:t>
            </w:r>
          </w:p>
          <w:p w:rsidR="00155B8A" w:rsidRPr="007A4510" w:rsidRDefault="00155B8A" w:rsidP="000040D0">
            <w:pPr>
              <w:rPr>
                <w:rFonts w:ascii="Arial Narrow" w:hAnsi="Arial Narrow"/>
              </w:rPr>
            </w:pPr>
            <w:r w:rsidRPr="007A4510">
              <w:rPr>
                <w:rFonts w:ascii="Arial Narrow" w:hAnsi="Arial Narrow"/>
              </w:rPr>
              <w:t>ok. 1900 mOsm/kg H2O</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amp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700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p w:rsidR="00155B8A" w:rsidRPr="007A4510" w:rsidRDefault="00155B8A" w:rsidP="000040D0">
            <w:pPr>
              <w:jc w:val="center"/>
              <w:rPr>
                <w:rFonts w:ascii="Arial Narrow" w:hAnsi="Arial Narrow"/>
              </w:rPr>
            </w:pPr>
          </w:p>
          <w:p w:rsidR="00155B8A" w:rsidRPr="007A4510" w:rsidRDefault="00155B8A" w:rsidP="000040D0">
            <w:pPr>
              <w:jc w:val="center"/>
              <w:rPr>
                <w:rFonts w:ascii="Arial Narrow" w:hAnsi="Arial Narrow"/>
              </w:rPr>
            </w:pPr>
          </w:p>
          <w:p w:rsidR="00155B8A" w:rsidRPr="007A4510" w:rsidRDefault="00155B8A" w:rsidP="000040D0">
            <w:pPr>
              <w:jc w:val="center"/>
              <w:rPr>
                <w:rFonts w:ascii="Arial Narrow" w:hAnsi="Arial Narrow"/>
              </w:rPr>
            </w:pPr>
          </w:p>
          <w:p w:rsidR="00155B8A" w:rsidRPr="007A4510" w:rsidRDefault="00155B8A" w:rsidP="000040D0">
            <w:pPr>
              <w:jc w:val="center"/>
              <w:rPr>
                <w:rFonts w:ascii="Arial Narrow" w:hAnsi="Arial Narrow"/>
              </w:rPr>
            </w:pPr>
          </w:p>
          <w:p w:rsidR="00155B8A" w:rsidRPr="007A4510" w:rsidRDefault="00155B8A" w:rsidP="000040D0">
            <w:pPr>
              <w:jc w:val="center"/>
              <w:rPr>
                <w:rFonts w:ascii="Arial Narrow" w:hAnsi="Arial Narrow"/>
              </w:rPr>
            </w:pPr>
          </w:p>
          <w:p w:rsidR="00155B8A" w:rsidRPr="007A4510" w:rsidRDefault="00155B8A" w:rsidP="000040D0">
            <w:pPr>
              <w:jc w:val="center"/>
              <w:rPr>
                <w:rFonts w:ascii="Arial Narrow" w:hAnsi="Arial Narrow"/>
              </w:rPr>
            </w:pPr>
          </w:p>
          <w:p w:rsidR="00155B8A" w:rsidRPr="007A4510" w:rsidRDefault="00155B8A" w:rsidP="000040D0">
            <w:pPr>
              <w:jc w:val="center"/>
              <w:rPr>
                <w:rFonts w:ascii="Arial Narrow" w:hAnsi="Arial Narrow"/>
              </w:rPr>
            </w:pPr>
          </w:p>
          <w:p w:rsidR="00155B8A" w:rsidRPr="007A4510" w:rsidRDefault="00155B8A" w:rsidP="000040D0">
            <w:pPr>
              <w:jc w:val="center"/>
              <w:rPr>
                <w:rFonts w:ascii="Arial Narrow" w:hAnsi="Arial Narrow"/>
              </w:rPr>
            </w:pPr>
          </w:p>
          <w:p w:rsidR="00155B8A" w:rsidRPr="007A4510" w:rsidRDefault="00155B8A" w:rsidP="000040D0">
            <w:pPr>
              <w:jc w:val="center"/>
              <w:rPr>
                <w:rFonts w:ascii="Arial Narrow" w:hAnsi="Arial Narrow"/>
              </w:rPr>
            </w:pPr>
          </w:p>
          <w:p w:rsidR="00155B8A" w:rsidRPr="007A4510" w:rsidRDefault="00155B8A" w:rsidP="000040D0">
            <w:pPr>
              <w:jc w:val="center"/>
              <w:rPr>
                <w:rFonts w:ascii="Arial Narrow" w:hAnsi="Arial Narrow"/>
              </w:rPr>
            </w:pPr>
          </w:p>
          <w:p w:rsidR="00155B8A" w:rsidRPr="007A4510" w:rsidRDefault="00155B8A" w:rsidP="000040D0">
            <w:pPr>
              <w:jc w:val="center"/>
              <w:rPr>
                <w:rFonts w:ascii="Arial Narrow" w:hAnsi="Arial Narrow"/>
              </w:rPr>
            </w:pPr>
          </w:p>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571</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 xml:space="preserve">Trzykomorowy zestaw do całkowitego żywienia pozajelitowego , zawierający: aminokwasy , glukozę z cynkiem i wapniem , emulsję tłuszczową MCT/LCT 50:50 , do poadży drogą żył obwodowych i </w:t>
            </w:r>
          </w:p>
          <w:p w:rsidR="00155B8A" w:rsidRPr="007A4510" w:rsidRDefault="00155B8A" w:rsidP="000040D0">
            <w:pPr>
              <w:rPr>
                <w:rFonts w:ascii="Arial Narrow" w:hAnsi="Arial Narrow"/>
              </w:rPr>
            </w:pPr>
            <w:r w:rsidRPr="007A4510">
              <w:rPr>
                <w:rFonts w:ascii="Arial Narrow" w:hAnsi="Arial Narrow"/>
              </w:rPr>
              <w:t>centralnych.    Zawierający  8,2-8,6g azotu – objętość         1875ml</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fl.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20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572</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 xml:space="preserve">Trzykomorowy zestaw do całkowitego żywienia pozajelitowego , zawierający: aminokwasy , glukozę z cynkiem i wapniem , emulsję tłuszczową MCT/LCT 50:40  oraz 10% olej rybi -2,2-2,5g kwasów omega 3,  do poadży drogą żyły centralnej. </w:t>
            </w:r>
          </w:p>
          <w:p w:rsidR="00155B8A" w:rsidRPr="007A4510" w:rsidRDefault="00155B8A" w:rsidP="000040D0">
            <w:pPr>
              <w:rPr>
                <w:rFonts w:ascii="Arial Narrow" w:hAnsi="Arial Narrow"/>
              </w:rPr>
            </w:pPr>
            <w:r w:rsidRPr="007A4510">
              <w:rPr>
                <w:rFonts w:ascii="Arial Narrow" w:hAnsi="Arial Narrow"/>
              </w:rPr>
              <w:t>Zawierający  5,0-5,2g azotu       – objętość                 625ml</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fl.</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20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573</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Dieta kompletna pod względem odżywczym, dojelitowa, normokaloryczna  /1kcal/1ml/ bezresztkowa, bezglutenowa, wolna od laktozy, oparta wyłącznie na białku kazeinowym           500ml</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2</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574</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Dieta hiperkaloryczna /1,25kcal/1ml/ wysokobiałkowa, do podaży  przez zgłębnik typu  PACK             1000ml</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2</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575</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 xml:space="preserve">Dieta kompletna hiperkaloryczna (1,5 kcal/1ml); dojelitowa; oparta wyłącznie na białku kazeinowym; bezresztkowa; bezglutenowa; </w:t>
            </w:r>
          </w:p>
          <w:p w:rsidR="00155B8A" w:rsidRPr="007A4510" w:rsidRDefault="00155B8A" w:rsidP="000040D0">
            <w:pPr>
              <w:rPr>
                <w:rFonts w:ascii="Arial Narrow" w:hAnsi="Arial Narrow"/>
              </w:rPr>
            </w:pPr>
            <w:r w:rsidRPr="007A4510">
              <w:rPr>
                <w:rFonts w:ascii="Arial Narrow" w:hAnsi="Arial Narrow"/>
              </w:rPr>
              <w:t>wolna od laktozy opakowanie typu PACK                       1000ml</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5</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576</w:t>
            </w:r>
          </w:p>
          <w:p w:rsidR="00155B8A" w:rsidRPr="007A4510" w:rsidRDefault="00155B8A" w:rsidP="000040D0">
            <w:pPr>
              <w:rPr>
                <w:rFonts w:ascii="Arial Narrow" w:hAnsi="Arial Narrow"/>
              </w:rPr>
            </w:pP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 xml:space="preserve">Dieta cząstkowa w proszku, </w:t>
            </w:r>
          </w:p>
          <w:p w:rsidR="00155B8A" w:rsidRPr="007A4510" w:rsidRDefault="00155B8A" w:rsidP="000040D0">
            <w:pPr>
              <w:rPr>
                <w:rFonts w:ascii="Arial Narrow" w:hAnsi="Arial Narrow"/>
              </w:rPr>
            </w:pPr>
            <w:r w:rsidRPr="007A4510">
              <w:rPr>
                <w:rFonts w:ascii="Arial Narrow" w:hAnsi="Arial Narrow"/>
              </w:rPr>
              <w:t xml:space="preserve">o wysokiej zawartości białek mleka i wapnia  88,5g/100g proszku, </w:t>
            </w:r>
          </w:p>
          <w:p w:rsidR="00155B8A" w:rsidRPr="007A4510" w:rsidRDefault="00155B8A" w:rsidP="000040D0">
            <w:pPr>
              <w:rPr>
                <w:rFonts w:ascii="Arial Narrow" w:hAnsi="Arial Narrow"/>
              </w:rPr>
            </w:pPr>
            <w:r w:rsidRPr="007A4510">
              <w:rPr>
                <w:rFonts w:ascii="Arial Narrow" w:hAnsi="Arial Narrow"/>
              </w:rPr>
              <w:t>o niskiej zawartości  tłuszczu, bezglutenowa puszka                 225g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18</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577</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 xml:space="preserve">Zestaw zawierający: </w:t>
            </w:r>
          </w:p>
          <w:p w:rsidR="00155B8A" w:rsidRPr="007A4510" w:rsidRDefault="00155B8A" w:rsidP="000040D0">
            <w:pPr>
              <w:rPr>
                <w:rFonts w:ascii="Arial Narrow" w:hAnsi="Arial Narrow"/>
              </w:rPr>
            </w:pPr>
            <w:r w:rsidRPr="007A4510">
              <w:rPr>
                <w:rFonts w:ascii="Arial Narrow" w:hAnsi="Arial Narrow"/>
              </w:rPr>
              <w:t xml:space="preserve">poliuretanowy zagłębnik gastrostomijny zakładany techniką „pull” pod kontrolą endoskopii, do długotrwałego żywienia dożołądkowego, o długości 40cm, z pasmem znacznika widocznym w badaniu RTG, z nadrukowanym rozmiarem Ch 18 , zacisk do regulacji  przepływu, </w:t>
            </w:r>
          </w:p>
          <w:p w:rsidR="00155B8A" w:rsidRPr="007A4510" w:rsidRDefault="00155B8A" w:rsidP="000040D0">
            <w:pPr>
              <w:rPr>
                <w:rFonts w:ascii="Arial Narrow" w:hAnsi="Arial Narrow"/>
              </w:rPr>
            </w:pPr>
            <w:r w:rsidRPr="007A4510">
              <w:rPr>
                <w:rFonts w:ascii="Arial Narrow" w:hAnsi="Arial Narrow"/>
              </w:rPr>
              <w:t>zacisk zabezpieczający utrzymanie odpowiedniej pozycji zgłębnika, sylikonową płytkę zewnętrzną do mocowania zgłębnika do powłok brzusznych  ; jednorazowy skalpel; igła punkcyjna;</w:t>
            </w:r>
          </w:p>
          <w:p w:rsidR="00155B8A" w:rsidRPr="007A4510" w:rsidRDefault="00155B8A" w:rsidP="000040D0">
            <w:pPr>
              <w:rPr>
                <w:rFonts w:ascii="Arial Narrow" w:hAnsi="Arial Narrow"/>
              </w:rPr>
            </w:pPr>
            <w:r w:rsidRPr="007A4510">
              <w:rPr>
                <w:rFonts w:ascii="Arial Narrow" w:hAnsi="Arial Narrow"/>
              </w:rPr>
              <w:t xml:space="preserve">nić trakcyjna do przeciągania zgłębnika.Wolny od DEHP.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szt.</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5</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578</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 xml:space="preserve">Zestaw zawierający: </w:t>
            </w:r>
          </w:p>
          <w:p w:rsidR="00155B8A" w:rsidRPr="007A4510" w:rsidRDefault="00155B8A" w:rsidP="000040D0">
            <w:pPr>
              <w:rPr>
                <w:rFonts w:ascii="Arial Narrow" w:hAnsi="Arial Narrow"/>
              </w:rPr>
            </w:pPr>
            <w:r w:rsidRPr="007A4510">
              <w:rPr>
                <w:rFonts w:ascii="Arial Narrow" w:hAnsi="Arial Narrow"/>
              </w:rPr>
              <w:t xml:space="preserve">poliuretanowy zagłębnik gastrostomijny zakładany techniką „pull” pod kontrolą endoskopii, do długotrwałego żywienia dożołądkowego, o długości 40cm, z pasmem znacznika widocznym w badaniu RTG, z nadrukowanym rozmiarem Ch 14 , zacisk do regulacji  przepływu, zacisk zabezpieczający utrzymanie odpowiedniej pozycji zgłębnika, sylikonową płytkę zewnętrzną </w:t>
            </w:r>
          </w:p>
          <w:p w:rsidR="00155B8A" w:rsidRPr="007A4510" w:rsidRDefault="00155B8A" w:rsidP="000040D0">
            <w:pPr>
              <w:rPr>
                <w:rFonts w:ascii="Arial Narrow" w:hAnsi="Arial Narrow"/>
              </w:rPr>
            </w:pPr>
            <w:r w:rsidRPr="007A4510">
              <w:rPr>
                <w:rFonts w:ascii="Arial Narrow" w:hAnsi="Arial Narrow"/>
              </w:rPr>
              <w:t xml:space="preserve">do mocowania zgłębnika do powłok brzusznych  ; jednorazowy skalpel; igła punkcyjna;nić trakcyjna do przeciągania zgłębnika. Wolny od DEHP.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szt.</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5</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p w:rsidR="00155B8A" w:rsidRPr="007A4510" w:rsidRDefault="00155B8A" w:rsidP="000040D0">
            <w:pPr>
              <w:jc w:val="center"/>
              <w:rPr>
                <w:rFonts w:ascii="Arial Narrow" w:hAnsi="Arial Narrow"/>
                <w:lang w:val="en-US"/>
              </w:rPr>
            </w:pPr>
          </w:p>
          <w:p w:rsidR="00155B8A" w:rsidRPr="007A4510" w:rsidRDefault="00155B8A" w:rsidP="000040D0">
            <w:pPr>
              <w:jc w:val="center"/>
              <w:rPr>
                <w:rFonts w:ascii="Arial Narrow" w:hAnsi="Arial Narrow"/>
                <w:lang w:val="en-US"/>
              </w:rPr>
            </w:pPr>
          </w:p>
          <w:p w:rsidR="00155B8A" w:rsidRPr="007A4510" w:rsidRDefault="00155B8A" w:rsidP="000040D0">
            <w:pPr>
              <w:jc w:val="center"/>
              <w:rPr>
                <w:rFonts w:ascii="Arial Narrow" w:hAnsi="Arial Narrow"/>
                <w:lang w:val="en-US"/>
              </w:rPr>
            </w:pPr>
          </w:p>
        </w:tc>
      </w:tr>
      <w:tr w:rsidR="00155B8A" w:rsidRPr="007A4510" w:rsidTr="000040D0">
        <w:trPr>
          <w:trHeight w:val="144"/>
        </w:trPr>
        <w:tc>
          <w:tcPr>
            <w:tcW w:w="9528" w:type="dxa"/>
            <w:gridSpan w:val="4"/>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b/>
                <w:bCs/>
                <w:lang w:val="en-US"/>
              </w:rPr>
            </w:pPr>
          </w:p>
          <w:p w:rsidR="00155B8A" w:rsidRPr="007A4510" w:rsidRDefault="00155B8A" w:rsidP="000040D0">
            <w:pPr>
              <w:jc w:val="center"/>
              <w:rPr>
                <w:rFonts w:ascii="Arial Narrow" w:hAnsi="Arial Narrow"/>
                <w:b/>
                <w:bCs/>
                <w:lang w:val="en-US"/>
              </w:rPr>
            </w:pPr>
            <w:r w:rsidRPr="007A4510">
              <w:rPr>
                <w:rFonts w:ascii="Arial Narrow" w:hAnsi="Arial Narrow"/>
                <w:b/>
                <w:bCs/>
                <w:lang w:val="en-US"/>
              </w:rPr>
              <w:t>SUBSTANCJE RECEPTUROWE</w:t>
            </w:r>
          </w:p>
          <w:p w:rsidR="00155B8A" w:rsidRPr="007A4510" w:rsidRDefault="00155B8A" w:rsidP="000040D0">
            <w:pPr>
              <w:jc w:val="center"/>
              <w:rPr>
                <w:rFonts w:ascii="Arial Narrow" w:hAnsi="Arial Narrow"/>
                <w:lang w:val="en-US"/>
              </w:rPr>
            </w:pPr>
          </w:p>
        </w:tc>
        <w:tc>
          <w:tcPr>
            <w:tcW w:w="5520" w:type="dxa"/>
            <w:gridSpan w:val="2"/>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b/>
                <w:bCs/>
                <w:lang w:val="en-US"/>
              </w:rPr>
            </w:pPr>
          </w:p>
        </w:tc>
        <w:tc>
          <w:tcPr>
            <w:tcW w:w="55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b/>
                <w:bCs/>
                <w:lang w:val="en-US"/>
              </w:rPr>
            </w:pPr>
          </w:p>
        </w:tc>
        <w:tc>
          <w:tcPr>
            <w:tcW w:w="55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b/>
                <w:bCs/>
                <w:lang w:val="en-US"/>
              </w:rPr>
            </w:pPr>
          </w:p>
        </w:tc>
        <w:tc>
          <w:tcPr>
            <w:tcW w:w="55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b/>
                <w:bCs/>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579</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rPr>
              <w:t xml:space="preserve">CHLORAMPHENICOL  subst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g</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10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580</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FORMALDEHYDUM          10%   FARMACEUTYCZNA      1l</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250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581</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FORMALDEHYDUM          40%   FARMACEUTYCZNA      1l</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30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582</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ARGENTUM  NITRICUM    subst.                              100g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1</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583</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EPHEDRINUM  H/CHLORICUM        subst.                     </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g</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1</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584</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ETHACRIDINE      subst.                                  50g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1</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585</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EUCERYNA  BEZWODNA             1kg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1</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586</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GLYCERINUM    86%     płyn                                  1kg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2</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587</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HYDROCORTISON  subst.                                   1g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5</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588</w:t>
            </w:r>
          </w:p>
        </w:tc>
        <w:tc>
          <w:tcPr>
            <w:tcW w:w="7257" w:type="dxa"/>
            <w:tcBorders>
              <w:top w:val="single" w:sz="4" w:space="0" w:color="000000"/>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HYDROGENIUM  PEROXYDATUM  30%  płyn        1kg</w:t>
            </w:r>
          </w:p>
        </w:tc>
        <w:tc>
          <w:tcPr>
            <w:tcW w:w="811" w:type="dxa"/>
            <w:tcBorders>
              <w:top w:val="single" w:sz="4" w:space="0" w:color="000000"/>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op.</w:t>
            </w:r>
          </w:p>
        </w:tc>
        <w:tc>
          <w:tcPr>
            <w:tcW w:w="920" w:type="dxa"/>
            <w:tcBorders>
              <w:top w:val="single" w:sz="4" w:space="0" w:color="000000"/>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50</w:t>
            </w:r>
          </w:p>
        </w:tc>
        <w:tc>
          <w:tcPr>
            <w:tcW w:w="920" w:type="dxa"/>
            <w:tcBorders>
              <w:top w:val="single" w:sz="4" w:space="0" w:color="000000"/>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589</w:t>
            </w:r>
          </w:p>
        </w:tc>
        <w:tc>
          <w:tcPr>
            <w:tcW w:w="7257" w:type="dxa"/>
            <w:tcBorders>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IODUM      subst.                                  5g</w:t>
            </w:r>
          </w:p>
        </w:tc>
        <w:tc>
          <w:tcPr>
            <w:tcW w:w="811" w:type="dxa"/>
            <w:tcBorders>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op.</w:t>
            </w:r>
          </w:p>
        </w:tc>
        <w:tc>
          <w:tcPr>
            <w:tcW w:w="920" w:type="dxa"/>
            <w:tcBorders>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1</w:t>
            </w:r>
          </w:p>
        </w:tc>
        <w:tc>
          <w:tcPr>
            <w:tcW w:w="920" w:type="dxa"/>
            <w:tcBorders>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590</w:t>
            </w:r>
          </w:p>
        </w:tc>
        <w:tc>
          <w:tcPr>
            <w:tcW w:w="7257" w:type="dxa"/>
            <w:tcBorders>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KALIUM  IODATUM        subst.                       50g</w:t>
            </w:r>
          </w:p>
        </w:tc>
        <w:tc>
          <w:tcPr>
            <w:tcW w:w="811" w:type="dxa"/>
            <w:tcBorders>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op.</w:t>
            </w:r>
          </w:p>
        </w:tc>
        <w:tc>
          <w:tcPr>
            <w:tcW w:w="920" w:type="dxa"/>
            <w:tcBorders>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1</w:t>
            </w:r>
          </w:p>
        </w:tc>
        <w:tc>
          <w:tcPr>
            <w:tcW w:w="920" w:type="dxa"/>
            <w:tcBorders>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591</w:t>
            </w:r>
          </w:p>
        </w:tc>
        <w:tc>
          <w:tcPr>
            <w:tcW w:w="7257" w:type="dxa"/>
            <w:tcBorders>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LANOLINUM  ANHYDRICUM                       1kg</w:t>
            </w:r>
          </w:p>
        </w:tc>
        <w:tc>
          <w:tcPr>
            <w:tcW w:w="811" w:type="dxa"/>
            <w:tcBorders>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op.</w:t>
            </w:r>
          </w:p>
        </w:tc>
        <w:tc>
          <w:tcPr>
            <w:tcW w:w="920" w:type="dxa"/>
            <w:tcBorders>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60</w:t>
            </w:r>
          </w:p>
        </w:tc>
        <w:tc>
          <w:tcPr>
            <w:tcW w:w="920" w:type="dxa"/>
            <w:tcBorders>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592</w:t>
            </w:r>
          </w:p>
        </w:tc>
        <w:tc>
          <w:tcPr>
            <w:tcW w:w="7257" w:type="dxa"/>
            <w:tcBorders>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rPr>
              <w:t xml:space="preserve">NATRIUM  TETRABORICUM           </w:t>
            </w:r>
            <w:r w:rsidRPr="007A4510">
              <w:rPr>
                <w:rFonts w:ascii="Arial Narrow" w:hAnsi="Arial Narrow"/>
                <w:lang w:val="en-US"/>
              </w:rPr>
              <w:t xml:space="preserve">subst.                  </w:t>
            </w:r>
          </w:p>
        </w:tc>
        <w:tc>
          <w:tcPr>
            <w:tcW w:w="811" w:type="dxa"/>
            <w:tcBorders>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kg</w:t>
            </w:r>
          </w:p>
        </w:tc>
        <w:tc>
          <w:tcPr>
            <w:tcW w:w="920" w:type="dxa"/>
            <w:tcBorders>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0,5</w:t>
            </w:r>
          </w:p>
        </w:tc>
        <w:tc>
          <w:tcPr>
            <w:tcW w:w="920" w:type="dxa"/>
            <w:tcBorders>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593</w:t>
            </w:r>
          </w:p>
        </w:tc>
        <w:tc>
          <w:tcPr>
            <w:tcW w:w="7257" w:type="dxa"/>
            <w:tcBorders>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NEOMYCINUM         subst                                  10g</w:t>
            </w:r>
          </w:p>
        </w:tc>
        <w:tc>
          <w:tcPr>
            <w:tcW w:w="811" w:type="dxa"/>
            <w:tcBorders>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op.</w:t>
            </w:r>
          </w:p>
        </w:tc>
        <w:tc>
          <w:tcPr>
            <w:tcW w:w="920" w:type="dxa"/>
            <w:tcBorders>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120</w:t>
            </w:r>
          </w:p>
        </w:tc>
        <w:tc>
          <w:tcPr>
            <w:tcW w:w="920" w:type="dxa"/>
            <w:tcBorders>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594</w:t>
            </w:r>
          </w:p>
        </w:tc>
        <w:tc>
          <w:tcPr>
            <w:tcW w:w="7257" w:type="dxa"/>
            <w:tcBorders>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PARAFFINUM  LIQUIDUM      płyn                                  800g</w:t>
            </w:r>
          </w:p>
        </w:tc>
        <w:tc>
          <w:tcPr>
            <w:tcW w:w="811" w:type="dxa"/>
            <w:tcBorders>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op.</w:t>
            </w:r>
          </w:p>
        </w:tc>
        <w:tc>
          <w:tcPr>
            <w:tcW w:w="920" w:type="dxa"/>
            <w:tcBorders>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90</w:t>
            </w:r>
          </w:p>
        </w:tc>
        <w:tc>
          <w:tcPr>
            <w:tcW w:w="920" w:type="dxa"/>
            <w:tcBorders>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595</w:t>
            </w:r>
          </w:p>
        </w:tc>
        <w:tc>
          <w:tcPr>
            <w:tcW w:w="7257" w:type="dxa"/>
            <w:tcBorders>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SOLUTIO  IODI  SPIRITUOSA   płyn                                  800g</w:t>
            </w:r>
          </w:p>
        </w:tc>
        <w:tc>
          <w:tcPr>
            <w:tcW w:w="811" w:type="dxa"/>
            <w:tcBorders>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op.</w:t>
            </w:r>
          </w:p>
        </w:tc>
        <w:tc>
          <w:tcPr>
            <w:tcW w:w="920" w:type="dxa"/>
            <w:tcBorders>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50</w:t>
            </w:r>
          </w:p>
        </w:tc>
        <w:tc>
          <w:tcPr>
            <w:tcW w:w="920" w:type="dxa"/>
            <w:tcBorders>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596</w:t>
            </w:r>
          </w:p>
        </w:tc>
        <w:tc>
          <w:tcPr>
            <w:tcW w:w="7257" w:type="dxa"/>
            <w:tcBorders>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SPIRITUS  SALICYLATUS  2%  płyn                                  800g      </w:t>
            </w:r>
          </w:p>
        </w:tc>
        <w:tc>
          <w:tcPr>
            <w:tcW w:w="811" w:type="dxa"/>
            <w:tcBorders>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op.</w:t>
            </w:r>
          </w:p>
        </w:tc>
        <w:tc>
          <w:tcPr>
            <w:tcW w:w="920" w:type="dxa"/>
            <w:tcBorders>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120</w:t>
            </w:r>
          </w:p>
        </w:tc>
        <w:tc>
          <w:tcPr>
            <w:tcW w:w="920" w:type="dxa"/>
            <w:tcBorders>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597</w:t>
            </w:r>
          </w:p>
        </w:tc>
        <w:tc>
          <w:tcPr>
            <w:tcW w:w="7257" w:type="dxa"/>
            <w:tcBorders>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rPr>
              <w:t>TALCUM</w:t>
            </w:r>
            <w:r w:rsidRPr="007A4510">
              <w:rPr>
                <w:rFonts w:ascii="Arial Narrow" w:hAnsi="Arial Narrow"/>
                <w:lang w:val="en-US"/>
              </w:rPr>
              <w:t xml:space="preserve">     subst.                                         1kg</w:t>
            </w:r>
          </w:p>
        </w:tc>
        <w:tc>
          <w:tcPr>
            <w:tcW w:w="811" w:type="dxa"/>
            <w:tcBorders>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op.</w:t>
            </w:r>
          </w:p>
        </w:tc>
        <w:tc>
          <w:tcPr>
            <w:tcW w:w="920" w:type="dxa"/>
            <w:tcBorders>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1</w:t>
            </w:r>
          </w:p>
        </w:tc>
        <w:tc>
          <w:tcPr>
            <w:tcW w:w="920" w:type="dxa"/>
            <w:tcBorders>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598</w:t>
            </w:r>
          </w:p>
        </w:tc>
        <w:tc>
          <w:tcPr>
            <w:tcW w:w="7257" w:type="dxa"/>
            <w:tcBorders>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VASELINUM  ALBUM          1kg</w:t>
            </w:r>
          </w:p>
        </w:tc>
        <w:tc>
          <w:tcPr>
            <w:tcW w:w="811" w:type="dxa"/>
            <w:tcBorders>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op.</w:t>
            </w:r>
          </w:p>
        </w:tc>
        <w:tc>
          <w:tcPr>
            <w:tcW w:w="920" w:type="dxa"/>
            <w:tcBorders>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60</w:t>
            </w:r>
          </w:p>
        </w:tc>
        <w:tc>
          <w:tcPr>
            <w:tcW w:w="920" w:type="dxa"/>
            <w:tcBorders>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599</w:t>
            </w:r>
          </w:p>
        </w:tc>
        <w:tc>
          <w:tcPr>
            <w:tcW w:w="7257" w:type="dxa"/>
            <w:tcBorders>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rPr>
              <w:t>ZINCUM   OXYDATUM</w:t>
            </w:r>
            <w:r w:rsidRPr="007A4510">
              <w:rPr>
                <w:rFonts w:ascii="Arial Narrow" w:hAnsi="Arial Narrow"/>
                <w:lang w:val="en-US"/>
              </w:rPr>
              <w:t xml:space="preserve">     subst.                                     100g</w:t>
            </w:r>
          </w:p>
        </w:tc>
        <w:tc>
          <w:tcPr>
            <w:tcW w:w="811" w:type="dxa"/>
            <w:tcBorders>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op.</w:t>
            </w:r>
          </w:p>
        </w:tc>
        <w:tc>
          <w:tcPr>
            <w:tcW w:w="920" w:type="dxa"/>
            <w:tcBorders>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1</w:t>
            </w:r>
          </w:p>
        </w:tc>
        <w:tc>
          <w:tcPr>
            <w:tcW w:w="920" w:type="dxa"/>
            <w:tcBorders>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600</w:t>
            </w:r>
          </w:p>
        </w:tc>
        <w:tc>
          <w:tcPr>
            <w:tcW w:w="7257" w:type="dxa"/>
            <w:tcBorders>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Spirytus  skażony Hibitanem 0,5%</w:t>
            </w:r>
          </w:p>
          <w:p w:rsidR="00155B8A" w:rsidRPr="007A4510" w:rsidRDefault="00155B8A" w:rsidP="000040D0">
            <w:pPr>
              <w:rPr>
                <w:rFonts w:ascii="Arial Narrow" w:hAnsi="Arial Narrow"/>
              </w:rPr>
            </w:pPr>
            <w:r w:rsidRPr="007A4510">
              <w:rPr>
                <w:rFonts w:ascii="Arial Narrow" w:hAnsi="Arial Narrow"/>
              </w:rPr>
              <w:t>1g zawiera: 25mg diglukonian chlorheksydyny  20%</w:t>
            </w:r>
          </w:p>
          <w:p w:rsidR="00155B8A" w:rsidRPr="007A4510" w:rsidRDefault="00155B8A" w:rsidP="000040D0">
            <w:pPr>
              <w:rPr>
                <w:rFonts w:ascii="Arial Narrow" w:hAnsi="Arial Narrow"/>
              </w:rPr>
            </w:pPr>
            <w:r w:rsidRPr="007A4510">
              <w:rPr>
                <w:rFonts w:ascii="Arial Narrow" w:hAnsi="Arial Narrow"/>
              </w:rPr>
              <w:t>650mg alkoholu etylowego 760g/l            1000ml</w:t>
            </w:r>
          </w:p>
        </w:tc>
        <w:tc>
          <w:tcPr>
            <w:tcW w:w="811" w:type="dxa"/>
            <w:tcBorders>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op.</w:t>
            </w:r>
          </w:p>
        </w:tc>
        <w:tc>
          <w:tcPr>
            <w:tcW w:w="920" w:type="dxa"/>
            <w:tcBorders>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300</w:t>
            </w:r>
          </w:p>
        </w:tc>
        <w:tc>
          <w:tcPr>
            <w:tcW w:w="920" w:type="dxa"/>
            <w:tcBorders>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601</w:t>
            </w:r>
          </w:p>
        </w:tc>
        <w:tc>
          <w:tcPr>
            <w:tcW w:w="7257" w:type="dxa"/>
            <w:tcBorders>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rPr>
              <w:t>Lekobaza                               250g</w:t>
            </w:r>
          </w:p>
        </w:tc>
        <w:tc>
          <w:tcPr>
            <w:tcW w:w="811" w:type="dxa"/>
            <w:tcBorders>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op.</w:t>
            </w:r>
          </w:p>
        </w:tc>
        <w:tc>
          <w:tcPr>
            <w:tcW w:w="920" w:type="dxa"/>
            <w:tcBorders>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1</w:t>
            </w:r>
          </w:p>
        </w:tc>
        <w:tc>
          <w:tcPr>
            <w:tcW w:w="920" w:type="dxa"/>
            <w:tcBorders>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602</w:t>
            </w:r>
          </w:p>
        </w:tc>
        <w:tc>
          <w:tcPr>
            <w:tcW w:w="7257" w:type="dxa"/>
            <w:tcBorders>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lang w:val="en-US"/>
              </w:rPr>
              <w:t>SPIRYTUS  CZYSTY  STĘŻONY 96%                              800,0</w:t>
            </w:r>
          </w:p>
        </w:tc>
        <w:tc>
          <w:tcPr>
            <w:tcW w:w="811" w:type="dxa"/>
            <w:tcBorders>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op</w:t>
            </w:r>
          </w:p>
        </w:tc>
        <w:tc>
          <w:tcPr>
            <w:tcW w:w="920" w:type="dxa"/>
            <w:tcBorders>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32</w:t>
            </w:r>
          </w:p>
        </w:tc>
        <w:tc>
          <w:tcPr>
            <w:tcW w:w="920" w:type="dxa"/>
            <w:tcBorders>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603</w:t>
            </w:r>
          </w:p>
        </w:tc>
        <w:tc>
          <w:tcPr>
            <w:tcW w:w="7257" w:type="dxa"/>
            <w:tcBorders>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lang w:val="en-US"/>
              </w:rPr>
              <w:t>SPIRYTUS  CZYSTY   70%                              800,0</w:t>
            </w:r>
          </w:p>
        </w:tc>
        <w:tc>
          <w:tcPr>
            <w:tcW w:w="811" w:type="dxa"/>
            <w:tcBorders>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op</w:t>
            </w:r>
          </w:p>
        </w:tc>
        <w:tc>
          <w:tcPr>
            <w:tcW w:w="920" w:type="dxa"/>
            <w:tcBorders>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80</w:t>
            </w:r>
          </w:p>
        </w:tc>
        <w:tc>
          <w:tcPr>
            <w:tcW w:w="920" w:type="dxa"/>
            <w:tcBorders>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604</w:t>
            </w:r>
          </w:p>
        </w:tc>
        <w:tc>
          <w:tcPr>
            <w:tcW w:w="7257" w:type="dxa"/>
            <w:tcBorders>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Glukoza subst.   75g</w:t>
            </w:r>
          </w:p>
        </w:tc>
        <w:tc>
          <w:tcPr>
            <w:tcW w:w="811" w:type="dxa"/>
            <w:tcBorders>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op.</w:t>
            </w:r>
          </w:p>
        </w:tc>
        <w:tc>
          <w:tcPr>
            <w:tcW w:w="920" w:type="dxa"/>
            <w:tcBorders>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150</w:t>
            </w:r>
          </w:p>
        </w:tc>
        <w:tc>
          <w:tcPr>
            <w:tcW w:w="920" w:type="dxa"/>
            <w:tcBorders>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trHeight w:val="144"/>
        </w:trPr>
        <w:tc>
          <w:tcPr>
            <w:tcW w:w="9528" w:type="dxa"/>
            <w:gridSpan w:val="4"/>
            <w:tcBorders>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b/>
              </w:rPr>
            </w:pPr>
          </w:p>
          <w:p w:rsidR="00155B8A" w:rsidRPr="007A4510" w:rsidRDefault="00155B8A" w:rsidP="000040D0">
            <w:pPr>
              <w:jc w:val="center"/>
              <w:rPr>
                <w:rFonts w:ascii="Arial Narrow" w:hAnsi="Arial Narrow"/>
                <w:b/>
              </w:rPr>
            </w:pPr>
            <w:r w:rsidRPr="007A4510">
              <w:rPr>
                <w:rFonts w:ascii="Arial Narrow" w:hAnsi="Arial Narrow"/>
                <w:b/>
              </w:rPr>
              <w:t>ŚRODKI DEZYNFEKCYJNE</w:t>
            </w:r>
          </w:p>
          <w:p w:rsidR="00155B8A" w:rsidRPr="007A4510" w:rsidRDefault="00155B8A" w:rsidP="000040D0">
            <w:pPr>
              <w:jc w:val="center"/>
              <w:rPr>
                <w:rFonts w:ascii="Arial Narrow" w:hAnsi="Arial Narrow"/>
              </w:rPr>
            </w:pPr>
          </w:p>
        </w:tc>
        <w:tc>
          <w:tcPr>
            <w:tcW w:w="5520" w:type="dxa"/>
            <w:gridSpan w:val="2"/>
            <w:tcBorders>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b/>
              </w:rPr>
            </w:pPr>
          </w:p>
        </w:tc>
        <w:tc>
          <w:tcPr>
            <w:tcW w:w="5520" w:type="dxa"/>
            <w:tcBorders>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b/>
              </w:rPr>
            </w:pPr>
          </w:p>
        </w:tc>
        <w:tc>
          <w:tcPr>
            <w:tcW w:w="5520" w:type="dxa"/>
            <w:tcBorders>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b/>
              </w:rPr>
            </w:pPr>
          </w:p>
        </w:tc>
        <w:tc>
          <w:tcPr>
            <w:tcW w:w="5520" w:type="dxa"/>
            <w:tcBorders>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b/>
              </w:rPr>
            </w:pPr>
          </w:p>
        </w:tc>
      </w:tr>
      <w:tr w:rsidR="00155B8A" w:rsidRPr="007A4510" w:rsidTr="000040D0">
        <w:trPr>
          <w:gridAfter w:val="4"/>
          <w:wAfter w:w="21160" w:type="dxa"/>
          <w:trHeight w:val="144"/>
        </w:trPr>
        <w:tc>
          <w:tcPr>
            <w:tcW w:w="540" w:type="dxa"/>
            <w:tcBorders>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605</w:t>
            </w:r>
          </w:p>
        </w:tc>
        <w:tc>
          <w:tcPr>
            <w:tcW w:w="7257" w:type="dxa"/>
            <w:tcBorders>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 xml:space="preserve">CHLORAMINA  T                  </w:t>
            </w:r>
            <w:smartTag w:uri="urn:schemas-microsoft-com:office:smarttags" w:element="metricconverter">
              <w:smartTagPr>
                <w:attr w:name="ProductID" w:val="1 kg"/>
              </w:smartTagPr>
              <w:r w:rsidRPr="007A4510">
                <w:rPr>
                  <w:rFonts w:ascii="Arial Narrow" w:hAnsi="Arial Narrow"/>
                </w:rPr>
                <w:t>1 kg</w:t>
              </w:r>
            </w:smartTag>
          </w:p>
        </w:tc>
        <w:tc>
          <w:tcPr>
            <w:tcW w:w="811" w:type="dxa"/>
            <w:tcBorders>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op.</w:t>
            </w:r>
          </w:p>
        </w:tc>
        <w:tc>
          <w:tcPr>
            <w:tcW w:w="920" w:type="dxa"/>
            <w:tcBorders>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150</w:t>
            </w:r>
          </w:p>
        </w:tc>
        <w:tc>
          <w:tcPr>
            <w:tcW w:w="920" w:type="dxa"/>
            <w:tcBorders>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606</w:t>
            </w:r>
          </w:p>
        </w:tc>
        <w:tc>
          <w:tcPr>
            <w:tcW w:w="7257" w:type="dxa"/>
            <w:tcBorders>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 xml:space="preserve">SEPTACID                           </w:t>
            </w:r>
            <w:smartTag w:uri="urn:schemas-microsoft-com:office:smarttags" w:element="metricconverter">
              <w:smartTagPr>
                <w:attr w:name="ProductID" w:val="0,8 kg"/>
              </w:smartTagPr>
              <w:r w:rsidRPr="007A4510">
                <w:rPr>
                  <w:rFonts w:ascii="Arial Narrow" w:hAnsi="Arial Narrow"/>
                </w:rPr>
                <w:t>0,8 kg</w:t>
              </w:r>
            </w:smartTag>
          </w:p>
        </w:tc>
        <w:tc>
          <w:tcPr>
            <w:tcW w:w="811" w:type="dxa"/>
            <w:tcBorders>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op.</w:t>
            </w:r>
          </w:p>
        </w:tc>
        <w:tc>
          <w:tcPr>
            <w:tcW w:w="920" w:type="dxa"/>
            <w:tcBorders>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30</w:t>
            </w:r>
          </w:p>
        </w:tc>
        <w:tc>
          <w:tcPr>
            <w:tcW w:w="920" w:type="dxa"/>
            <w:tcBorders>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607</w:t>
            </w:r>
          </w:p>
        </w:tc>
        <w:tc>
          <w:tcPr>
            <w:tcW w:w="7257" w:type="dxa"/>
            <w:tcBorders>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LYSOFORMIN  3000                 1l</w:t>
            </w:r>
          </w:p>
        </w:tc>
        <w:tc>
          <w:tcPr>
            <w:tcW w:w="811" w:type="dxa"/>
            <w:tcBorders>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op.</w:t>
            </w:r>
          </w:p>
        </w:tc>
        <w:tc>
          <w:tcPr>
            <w:tcW w:w="920" w:type="dxa"/>
            <w:tcBorders>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10</w:t>
            </w:r>
          </w:p>
        </w:tc>
        <w:tc>
          <w:tcPr>
            <w:tcW w:w="920" w:type="dxa"/>
            <w:tcBorders>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608</w:t>
            </w:r>
          </w:p>
        </w:tc>
        <w:tc>
          <w:tcPr>
            <w:tcW w:w="7257" w:type="dxa"/>
            <w:tcBorders>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VIRKON                                 200g</w:t>
            </w:r>
          </w:p>
        </w:tc>
        <w:tc>
          <w:tcPr>
            <w:tcW w:w="811" w:type="dxa"/>
            <w:tcBorders>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op.</w:t>
            </w:r>
          </w:p>
        </w:tc>
        <w:tc>
          <w:tcPr>
            <w:tcW w:w="920" w:type="dxa"/>
            <w:tcBorders>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25</w:t>
            </w:r>
          </w:p>
        </w:tc>
        <w:tc>
          <w:tcPr>
            <w:tcW w:w="920" w:type="dxa"/>
            <w:tcBorders>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609</w:t>
            </w:r>
          </w:p>
        </w:tc>
        <w:tc>
          <w:tcPr>
            <w:tcW w:w="7257" w:type="dxa"/>
            <w:tcBorders>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Braunol      płyn       7,5%             1000ml</w:t>
            </w:r>
          </w:p>
        </w:tc>
        <w:tc>
          <w:tcPr>
            <w:tcW w:w="811" w:type="dxa"/>
            <w:tcBorders>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op</w:t>
            </w:r>
          </w:p>
        </w:tc>
        <w:tc>
          <w:tcPr>
            <w:tcW w:w="920" w:type="dxa"/>
            <w:tcBorders>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3</w:t>
            </w:r>
          </w:p>
        </w:tc>
        <w:tc>
          <w:tcPr>
            <w:tcW w:w="920" w:type="dxa"/>
            <w:tcBorders>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540" w:type="dxa"/>
            <w:tcBorders>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610</w:t>
            </w:r>
          </w:p>
        </w:tc>
        <w:tc>
          <w:tcPr>
            <w:tcW w:w="7257" w:type="dxa"/>
            <w:tcBorders>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Braunoderm płyn   barwion</w:t>
            </w:r>
            <w:r w:rsidRPr="007A4510">
              <w:rPr>
                <w:rFonts w:ascii="Arial Narrow" w:hAnsi="Arial Narrow"/>
              </w:rPr>
              <w:t>y            1000ml</w:t>
            </w:r>
          </w:p>
        </w:tc>
        <w:tc>
          <w:tcPr>
            <w:tcW w:w="811" w:type="dxa"/>
            <w:tcBorders>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op</w:t>
            </w:r>
          </w:p>
        </w:tc>
        <w:tc>
          <w:tcPr>
            <w:tcW w:w="920" w:type="dxa"/>
            <w:tcBorders>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180</w:t>
            </w:r>
          </w:p>
        </w:tc>
        <w:tc>
          <w:tcPr>
            <w:tcW w:w="920" w:type="dxa"/>
            <w:tcBorders>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611</w:t>
            </w:r>
          </w:p>
        </w:tc>
        <w:tc>
          <w:tcPr>
            <w:tcW w:w="7257" w:type="dxa"/>
            <w:tcBorders>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NATRIUM  HYDRICUM c. CALCE  GRANULATUM  ZE  WSKAŹNIKIEM ZUŻYCIA                4,5kg</w:t>
            </w:r>
          </w:p>
        </w:tc>
        <w:tc>
          <w:tcPr>
            <w:tcW w:w="811" w:type="dxa"/>
            <w:tcBorders>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op.</w:t>
            </w:r>
          </w:p>
        </w:tc>
        <w:tc>
          <w:tcPr>
            <w:tcW w:w="920" w:type="dxa"/>
            <w:tcBorders>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15</w:t>
            </w:r>
          </w:p>
        </w:tc>
        <w:tc>
          <w:tcPr>
            <w:tcW w:w="920" w:type="dxa"/>
            <w:tcBorders>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rPr>
              <w:t>612</w:t>
            </w:r>
          </w:p>
        </w:tc>
        <w:tc>
          <w:tcPr>
            <w:tcW w:w="7257" w:type="dxa"/>
            <w:tcBorders>
              <w:left w:val="single" w:sz="4" w:space="0" w:color="000000"/>
              <w:bottom w:val="single" w:sz="4" w:space="0" w:color="000000"/>
            </w:tcBorders>
            <w:vAlign w:val="center"/>
          </w:tcPr>
          <w:p w:rsidR="00155B8A" w:rsidRPr="007A4510" w:rsidRDefault="00155B8A" w:rsidP="003A7843">
            <w:pPr>
              <w:pStyle w:val="Heading1"/>
              <w:numPr>
                <w:ilvl w:val="0"/>
                <w:numId w:val="25"/>
              </w:numPr>
              <w:suppressAutoHyphens/>
              <w:jc w:val="left"/>
              <w:rPr>
                <w:rFonts w:ascii="Arial Narrow" w:hAnsi="Arial Narrow"/>
              </w:rPr>
            </w:pPr>
            <w:r w:rsidRPr="007A4510">
              <w:rPr>
                <w:rFonts w:ascii="Arial Narrow" w:hAnsi="Arial Narrow"/>
                <w:b w:val="0"/>
              </w:rPr>
              <w:t>OCTENIDINI</w:t>
            </w:r>
          </w:p>
          <w:p w:rsidR="00155B8A" w:rsidRPr="007A4510" w:rsidRDefault="00155B8A" w:rsidP="003A7843">
            <w:pPr>
              <w:pStyle w:val="Heading1"/>
              <w:numPr>
                <w:ilvl w:val="0"/>
                <w:numId w:val="25"/>
              </w:numPr>
              <w:suppressAutoHyphens/>
              <w:jc w:val="left"/>
              <w:rPr>
                <w:rFonts w:ascii="Arial Narrow" w:hAnsi="Arial Narrow"/>
              </w:rPr>
            </w:pPr>
            <w:r w:rsidRPr="007A4510">
              <w:rPr>
                <w:rFonts w:ascii="Arial Narrow" w:hAnsi="Arial Narrow"/>
                <w:b w:val="0"/>
              </w:rPr>
              <w:t>DIHYDROCHLORIDUM</w:t>
            </w:r>
          </w:p>
          <w:p w:rsidR="00155B8A" w:rsidRPr="007A4510" w:rsidRDefault="00155B8A" w:rsidP="000040D0">
            <w:pPr>
              <w:rPr>
                <w:rFonts w:ascii="Arial Narrow" w:hAnsi="Arial Narrow"/>
              </w:rPr>
            </w:pPr>
            <w:r w:rsidRPr="007A4510">
              <w:rPr>
                <w:rFonts w:ascii="Arial Narrow" w:hAnsi="Arial Narrow"/>
              </w:rPr>
              <w:t>+</w:t>
            </w:r>
          </w:p>
          <w:p w:rsidR="00155B8A" w:rsidRPr="007A4510" w:rsidRDefault="00155B8A" w:rsidP="000040D0">
            <w:pPr>
              <w:rPr>
                <w:rFonts w:ascii="Arial Narrow" w:hAnsi="Arial Narrow"/>
              </w:rPr>
            </w:pPr>
            <w:r w:rsidRPr="007A4510">
              <w:rPr>
                <w:rFonts w:ascii="Arial Narrow" w:hAnsi="Arial Narrow"/>
              </w:rPr>
              <w:t xml:space="preserve">PHENOXYETHANOLUM </w:t>
            </w:r>
          </w:p>
          <w:p w:rsidR="00155B8A" w:rsidRPr="007A4510" w:rsidRDefault="00155B8A" w:rsidP="000040D0">
            <w:pPr>
              <w:rPr>
                <w:rFonts w:ascii="Arial Narrow" w:hAnsi="Arial Narrow"/>
              </w:rPr>
            </w:pPr>
            <w:r w:rsidRPr="007A4510">
              <w:rPr>
                <w:rFonts w:ascii="Arial Narrow" w:hAnsi="Arial Narrow"/>
              </w:rPr>
              <w:t>płyn                                1000ml</w:t>
            </w:r>
          </w:p>
        </w:tc>
        <w:tc>
          <w:tcPr>
            <w:tcW w:w="811" w:type="dxa"/>
            <w:tcBorders>
              <w:left w:val="single" w:sz="4" w:space="0" w:color="000000"/>
              <w:bottom w:val="single" w:sz="4" w:space="0" w:color="000000"/>
            </w:tcBorders>
            <w:vAlign w:val="center"/>
          </w:tcPr>
          <w:p w:rsidR="00155B8A" w:rsidRPr="007A4510" w:rsidRDefault="00155B8A" w:rsidP="000040D0">
            <w:pPr>
              <w:jc w:val="center"/>
              <w:rPr>
                <w:rFonts w:ascii="Arial Narrow" w:hAnsi="Arial Narrow"/>
                <w:lang w:val="de-DE"/>
              </w:rPr>
            </w:pPr>
            <w:r w:rsidRPr="007A4510">
              <w:rPr>
                <w:rFonts w:ascii="Arial Narrow" w:hAnsi="Arial Narrow"/>
              </w:rPr>
              <w:t>op.</w:t>
            </w:r>
          </w:p>
        </w:tc>
        <w:tc>
          <w:tcPr>
            <w:tcW w:w="920" w:type="dxa"/>
            <w:tcBorders>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de-DE"/>
              </w:rPr>
              <w:t>270</w:t>
            </w:r>
          </w:p>
        </w:tc>
        <w:tc>
          <w:tcPr>
            <w:tcW w:w="920" w:type="dxa"/>
            <w:tcBorders>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de-DE"/>
              </w:rPr>
            </w:pPr>
          </w:p>
        </w:tc>
      </w:tr>
      <w:tr w:rsidR="00155B8A" w:rsidRPr="007A4510" w:rsidTr="000040D0">
        <w:trPr>
          <w:gridAfter w:val="4"/>
          <w:wAfter w:w="21160" w:type="dxa"/>
          <w:trHeight w:val="144"/>
        </w:trPr>
        <w:tc>
          <w:tcPr>
            <w:tcW w:w="540" w:type="dxa"/>
            <w:tcBorders>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613</w:t>
            </w:r>
          </w:p>
        </w:tc>
        <w:tc>
          <w:tcPr>
            <w:tcW w:w="7257" w:type="dxa"/>
            <w:tcBorders>
              <w:left w:val="single" w:sz="4" w:space="0" w:color="000000"/>
              <w:bottom w:val="single" w:sz="4" w:space="0" w:color="000000"/>
            </w:tcBorders>
            <w:vAlign w:val="center"/>
          </w:tcPr>
          <w:p w:rsidR="00155B8A" w:rsidRPr="007A4510" w:rsidRDefault="00155B8A" w:rsidP="000040D0">
            <w:pPr>
              <w:rPr>
                <w:rFonts w:ascii="Arial Narrow" w:hAnsi="Arial Narrow"/>
                <w:lang w:val="en-US"/>
              </w:rPr>
            </w:pPr>
            <w:r w:rsidRPr="007A4510">
              <w:rPr>
                <w:rFonts w:ascii="Arial Narrow" w:hAnsi="Arial Narrow"/>
                <w:lang w:val="en-US"/>
              </w:rPr>
              <w:t xml:space="preserve">CHLORHEXIDINUM   GLUCONICUM  </w:t>
            </w:r>
            <w:r w:rsidRPr="007A4510">
              <w:rPr>
                <w:rFonts w:ascii="Arial Narrow" w:hAnsi="Arial Narrow"/>
              </w:rPr>
              <w:t>płyn   4%            500ml</w:t>
            </w:r>
          </w:p>
        </w:tc>
        <w:tc>
          <w:tcPr>
            <w:tcW w:w="811" w:type="dxa"/>
            <w:tcBorders>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op.</w:t>
            </w:r>
          </w:p>
        </w:tc>
        <w:tc>
          <w:tcPr>
            <w:tcW w:w="920" w:type="dxa"/>
            <w:tcBorders>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150</w:t>
            </w:r>
          </w:p>
        </w:tc>
        <w:tc>
          <w:tcPr>
            <w:tcW w:w="920" w:type="dxa"/>
            <w:tcBorders>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de-DE"/>
              </w:rPr>
            </w:pPr>
          </w:p>
        </w:tc>
      </w:tr>
      <w:tr w:rsidR="00155B8A" w:rsidRPr="007A4510" w:rsidTr="000040D0">
        <w:trPr>
          <w:gridAfter w:val="4"/>
          <w:wAfter w:w="21160" w:type="dxa"/>
          <w:trHeight w:val="144"/>
        </w:trPr>
        <w:tc>
          <w:tcPr>
            <w:tcW w:w="540" w:type="dxa"/>
            <w:tcBorders>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614</w:t>
            </w:r>
          </w:p>
        </w:tc>
        <w:tc>
          <w:tcPr>
            <w:tcW w:w="7257" w:type="dxa"/>
            <w:tcBorders>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POVIDONE - IODINE</w:t>
            </w:r>
          </w:p>
          <w:p w:rsidR="00155B8A" w:rsidRPr="007A4510" w:rsidRDefault="00155B8A" w:rsidP="000040D0">
            <w:pPr>
              <w:rPr>
                <w:rFonts w:ascii="Arial Narrow" w:hAnsi="Arial Narrow"/>
              </w:rPr>
            </w:pPr>
            <w:r w:rsidRPr="007A4510">
              <w:rPr>
                <w:rFonts w:ascii="Arial Narrow" w:hAnsi="Arial Narrow"/>
              </w:rPr>
              <w:t>solutio  10%            1000ml          /do stosowania zewnętrznego/</w:t>
            </w:r>
          </w:p>
        </w:tc>
        <w:tc>
          <w:tcPr>
            <w:tcW w:w="811" w:type="dxa"/>
            <w:tcBorders>
              <w:left w:val="single" w:sz="4" w:space="0" w:color="000000"/>
              <w:bottom w:val="single" w:sz="4" w:space="0" w:color="000000"/>
            </w:tcBorders>
            <w:vAlign w:val="center"/>
          </w:tcPr>
          <w:p w:rsidR="00155B8A" w:rsidRPr="007A4510" w:rsidRDefault="00155B8A" w:rsidP="000040D0">
            <w:pPr>
              <w:jc w:val="center"/>
              <w:rPr>
                <w:rFonts w:ascii="Arial Narrow" w:hAnsi="Arial Narrow"/>
                <w:lang w:val="en-US"/>
              </w:rPr>
            </w:pPr>
            <w:r w:rsidRPr="007A4510">
              <w:rPr>
                <w:rFonts w:ascii="Arial Narrow" w:hAnsi="Arial Narrow"/>
                <w:lang w:val="en-US"/>
              </w:rPr>
              <w:t>op.</w:t>
            </w:r>
          </w:p>
        </w:tc>
        <w:tc>
          <w:tcPr>
            <w:tcW w:w="920" w:type="dxa"/>
            <w:tcBorders>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10</w:t>
            </w:r>
          </w:p>
        </w:tc>
        <w:tc>
          <w:tcPr>
            <w:tcW w:w="920" w:type="dxa"/>
            <w:tcBorders>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lang w:val="en-US"/>
              </w:rPr>
            </w:pPr>
          </w:p>
        </w:tc>
      </w:tr>
      <w:tr w:rsidR="00155B8A" w:rsidRPr="007A4510" w:rsidTr="000040D0">
        <w:trPr>
          <w:gridAfter w:val="4"/>
          <w:wAfter w:w="21160" w:type="dxa"/>
          <w:trHeight w:val="144"/>
        </w:trPr>
        <w:tc>
          <w:tcPr>
            <w:tcW w:w="10448" w:type="dxa"/>
            <w:gridSpan w:val="5"/>
            <w:tcBorders>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b/>
                <w:lang w:val="en-US"/>
              </w:rPr>
            </w:pPr>
          </w:p>
          <w:p w:rsidR="00155B8A" w:rsidRPr="007A4510" w:rsidRDefault="00155B8A" w:rsidP="000040D0">
            <w:pPr>
              <w:jc w:val="center"/>
              <w:rPr>
                <w:rFonts w:ascii="Arial Narrow" w:hAnsi="Arial Narrow"/>
                <w:b/>
                <w:lang w:val="en-US"/>
              </w:rPr>
            </w:pPr>
            <w:r w:rsidRPr="007A4510">
              <w:rPr>
                <w:rFonts w:ascii="Arial Narrow" w:hAnsi="Arial Narrow"/>
                <w:b/>
                <w:lang w:val="en-US"/>
              </w:rPr>
              <w:t>INNE</w:t>
            </w:r>
          </w:p>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615</w:t>
            </w:r>
          </w:p>
        </w:tc>
        <w:tc>
          <w:tcPr>
            <w:tcW w:w="7257" w:type="dxa"/>
            <w:tcBorders>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ZESTAW DO KOLOGRAFII  Z BARYTEM</w:t>
            </w:r>
          </w:p>
          <w:p w:rsidR="00155B8A" w:rsidRPr="007A4510" w:rsidRDefault="00155B8A" w:rsidP="000040D0">
            <w:pPr>
              <w:rPr>
                <w:rFonts w:ascii="Arial Narrow" w:hAnsi="Arial Narrow"/>
              </w:rPr>
            </w:pPr>
            <w:r w:rsidRPr="007A4510">
              <w:rPr>
                <w:rFonts w:ascii="Arial Narrow" w:hAnsi="Arial Narrow"/>
              </w:rPr>
              <w:t>/COLOGRAPHY SYSTEM SET WITH BARIUM/</w:t>
            </w:r>
          </w:p>
        </w:tc>
        <w:tc>
          <w:tcPr>
            <w:tcW w:w="811" w:type="dxa"/>
            <w:tcBorders>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szt</w:t>
            </w:r>
          </w:p>
        </w:tc>
        <w:tc>
          <w:tcPr>
            <w:tcW w:w="920" w:type="dxa"/>
            <w:tcBorders>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35</w:t>
            </w:r>
          </w:p>
        </w:tc>
        <w:tc>
          <w:tcPr>
            <w:tcW w:w="920" w:type="dxa"/>
            <w:tcBorders>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r w:rsidR="00155B8A" w:rsidRPr="007A4510" w:rsidTr="000040D0">
        <w:trPr>
          <w:gridAfter w:val="4"/>
          <w:wAfter w:w="21160" w:type="dxa"/>
          <w:trHeight w:val="144"/>
        </w:trPr>
        <w:tc>
          <w:tcPr>
            <w:tcW w:w="540" w:type="dxa"/>
            <w:tcBorders>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616</w:t>
            </w:r>
          </w:p>
        </w:tc>
        <w:tc>
          <w:tcPr>
            <w:tcW w:w="7257" w:type="dxa"/>
            <w:tcBorders>
              <w:left w:val="single" w:sz="4" w:space="0" w:color="000000"/>
              <w:bottom w:val="single" w:sz="4" w:space="0" w:color="000000"/>
            </w:tcBorders>
            <w:vAlign w:val="center"/>
          </w:tcPr>
          <w:p w:rsidR="00155B8A" w:rsidRPr="007A4510" w:rsidRDefault="00155B8A" w:rsidP="000040D0">
            <w:pPr>
              <w:rPr>
                <w:rFonts w:ascii="Arial Narrow" w:hAnsi="Arial Narrow"/>
              </w:rPr>
            </w:pPr>
            <w:r w:rsidRPr="007A4510">
              <w:rPr>
                <w:rFonts w:ascii="Arial Narrow" w:hAnsi="Arial Narrow"/>
              </w:rPr>
              <w:t>BARIUM  SULFATE    zawiesina   1g/1ml   200ml</w:t>
            </w:r>
          </w:p>
        </w:tc>
        <w:tc>
          <w:tcPr>
            <w:tcW w:w="811" w:type="dxa"/>
            <w:tcBorders>
              <w:left w:val="single" w:sz="4" w:space="0" w:color="000000"/>
              <w:bottom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lang w:val="en-US"/>
              </w:rPr>
              <w:t>op.</w:t>
            </w:r>
          </w:p>
        </w:tc>
        <w:tc>
          <w:tcPr>
            <w:tcW w:w="920" w:type="dxa"/>
            <w:tcBorders>
              <w:left w:val="single" w:sz="4" w:space="0" w:color="000000"/>
              <w:bottom w:val="single" w:sz="4" w:space="0" w:color="000000"/>
              <w:right w:val="single" w:sz="4" w:space="0" w:color="000000"/>
            </w:tcBorders>
            <w:vAlign w:val="center"/>
          </w:tcPr>
          <w:p w:rsidR="00155B8A" w:rsidRPr="007A4510" w:rsidRDefault="00155B8A" w:rsidP="000040D0">
            <w:pPr>
              <w:jc w:val="center"/>
              <w:rPr>
                <w:rFonts w:ascii="Arial Narrow" w:hAnsi="Arial Narrow"/>
              </w:rPr>
            </w:pPr>
            <w:r w:rsidRPr="007A4510">
              <w:rPr>
                <w:rFonts w:ascii="Arial Narrow" w:hAnsi="Arial Narrow"/>
              </w:rPr>
              <w:t>50</w:t>
            </w:r>
          </w:p>
        </w:tc>
        <w:tc>
          <w:tcPr>
            <w:tcW w:w="920" w:type="dxa"/>
            <w:tcBorders>
              <w:left w:val="single" w:sz="4" w:space="0" w:color="000000"/>
              <w:bottom w:val="single" w:sz="4" w:space="0" w:color="000000"/>
              <w:right w:val="single" w:sz="4" w:space="0" w:color="000000"/>
            </w:tcBorders>
          </w:tcPr>
          <w:p w:rsidR="00155B8A" w:rsidRPr="007A4510" w:rsidRDefault="00155B8A" w:rsidP="000040D0">
            <w:pPr>
              <w:jc w:val="center"/>
              <w:rPr>
                <w:rFonts w:ascii="Arial Narrow" w:hAnsi="Arial Narrow"/>
              </w:rPr>
            </w:pPr>
          </w:p>
        </w:tc>
      </w:tr>
    </w:tbl>
    <w:p w:rsidR="00155B8A" w:rsidRPr="007A4510" w:rsidRDefault="00155B8A" w:rsidP="003A7843">
      <w:pPr>
        <w:pStyle w:val="NormalWeb"/>
        <w:spacing w:after="0"/>
        <w:rPr>
          <w:rFonts w:ascii="Arial Narrow" w:hAnsi="Arial Narrow"/>
          <w:b/>
          <w:bCs/>
          <w:lang w:val="en-US"/>
        </w:rPr>
      </w:pPr>
    </w:p>
    <w:p w:rsidR="00155B8A" w:rsidRPr="007A4510" w:rsidRDefault="00155B8A" w:rsidP="003A7843">
      <w:pPr>
        <w:pStyle w:val="NormalWeb"/>
        <w:spacing w:after="0"/>
        <w:rPr>
          <w:rFonts w:ascii="Arial Narrow" w:hAnsi="Arial Narrow"/>
        </w:rPr>
      </w:pPr>
      <w:r w:rsidRPr="007A4510">
        <w:rPr>
          <w:rFonts w:ascii="Arial Narrow" w:hAnsi="Arial Narrow"/>
          <w:b/>
          <w:bCs/>
        </w:rPr>
        <w:t>Uwaga :</w:t>
      </w:r>
    </w:p>
    <w:p w:rsidR="00155B8A" w:rsidRPr="007A4510" w:rsidRDefault="00155B8A" w:rsidP="003A7843">
      <w:pPr>
        <w:pStyle w:val="NormalWeb"/>
        <w:spacing w:after="0"/>
        <w:rPr>
          <w:rFonts w:ascii="Arial Narrow" w:hAnsi="Arial Narrow"/>
        </w:rPr>
      </w:pPr>
      <w:r w:rsidRPr="007A4510">
        <w:rPr>
          <w:rFonts w:ascii="Arial Narrow" w:hAnsi="Arial Narrow"/>
          <w:b/>
          <w:bCs/>
        </w:rPr>
        <w:t>Poz. 32 i 33 dawki powinny być od jednego producenta z uwagi na ich łączenie w terapii</w:t>
      </w:r>
    </w:p>
    <w:p w:rsidR="00155B8A" w:rsidRPr="007A4510" w:rsidRDefault="00155B8A" w:rsidP="003A7843">
      <w:pPr>
        <w:pStyle w:val="NormalWeb"/>
        <w:spacing w:after="0"/>
        <w:rPr>
          <w:rFonts w:ascii="Arial Narrow" w:hAnsi="Arial Narrow"/>
        </w:rPr>
      </w:pPr>
      <w:r w:rsidRPr="007A4510">
        <w:rPr>
          <w:rFonts w:ascii="Arial Narrow" w:hAnsi="Arial Narrow"/>
          <w:b/>
          <w:bCs/>
        </w:rPr>
        <w:t>Poz. 117 i 118 dawki powinny być od jednego producenta z uwagi na ich łączenie w terapii</w:t>
      </w:r>
    </w:p>
    <w:p w:rsidR="00155B8A" w:rsidRPr="007A4510" w:rsidRDefault="00155B8A" w:rsidP="003A7843">
      <w:pPr>
        <w:pStyle w:val="NormalWeb"/>
        <w:spacing w:after="0"/>
        <w:rPr>
          <w:rFonts w:ascii="Arial Narrow" w:hAnsi="Arial Narrow"/>
        </w:rPr>
      </w:pPr>
      <w:r w:rsidRPr="007A4510">
        <w:rPr>
          <w:rFonts w:ascii="Arial Narrow" w:hAnsi="Arial Narrow"/>
          <w:b/>
          <w:bCs/>
        </w:rPr>
        <w:t>W przypadku niepełnych opakować ilości zaokrąglamy do jednego opakowania w górę.</w:t>
      </w:r>
    </w:p>
    <w:p w:rsidR="00155B8A" w:rsidRPr="007A4510" w:rsidRDefault="00155B8A" w:rsidP="003A7843">
      <w:pPr>
        <w:pStyle w:val="NormalWeb"/>
        <w:spacing w:after="0"/>
        <w:rPr>
          <w:rFonts w:ascii="Arial Narrow" w:hAnsi="Arial Narrow"/>
        </w:rPr>
      </w:pPr>
    </w:p>
    <w:p w:rsidR="00155B8A" w:rsidRPr="007A4510" w:rsidRDefault="00155B8A" w:rsidP="003A7843">
      <w:pPr>
        <w:rPr>
          <w:rFonts w:ascii="Arial Narrow" w:hAnsi="Arial Narrow"/>
        </w:rPr>
      </w:pPr>
    </w:p>
    <w:p w:rsidR="00155B8A" w:rsidRPr="007A4510" w:rsidRDefault="00155B8A" w:rsidP="003A7843">
      <w:pPr>
        <w:rPr>
          <w:rFonts w:ascii="Arial Narrow" w:hAnsi="Arial Narrow"/>
        </w:rPr>
      </w:pPr>
    </w:p>
    <w:p w:rsidR="00155B8A" w:rsidRPr="008D35E3" w:rsidRDefault="00155B8A">
      <w:pPr>
        <w:pStyle w:val="Heading2"/>
        <w:rPr>
          <w:rFonts w:ascii="Arial Narrow" w:hAnsi="Arial Narrow"/>
          <w:sz w:val="19"/>
          <w:szCs w:val="19"/>
        </w:rPr>
      </w:pPr>
      <w:r w:rsidRPr="008D35E3">
        <w:rPr>
          <w:rFonts w:ascii="Arial Narrow" w:hAnsi="Arial Narrow"/>
        </w:rPr>
        <w:t xml:space="preserve">Załącznik nr </w:t>
      </w:r>
      <w:r>
        <w:rPr>
          <w:rFonts w:ascii="Arial Narrow" w:hAnsi="Arial Narrow"/>
        </w:rPr>
        <w:t>3</w:t>
      </w:r>
    </w:p>
    <w:p w:rsidR="00155B8A" w:rsidRPr="008D35E3" w:rsidRDefault="00155B8A">
      <w:pPr>
        <w:tabs>
          <w:tab w:val="right" w:pos="5760"/>
          <w:tab w:val="right" w:leader="dot" w:pos="9000"/>
        </w:tabs>
        <w:autoSpaceDE w:val="0"/>
        <w:autoSpaceDN w:val="0"/>
        <w:rPr>
          <w:rFonts w:ascii="Arial Narrow" w:hAnsi="Arial Narrow"/>
          <w:i/>
          <w:color w:val="000000"/>
        </w:rPr>
      </w:pPr>
    </w:p>
    <w:p w:rsidR="00155B8A" w:rsidRPr="008D35E3" w:rsidRDefault="00155B8A">
      <w:pPr>
        <w:tabs>
          <w:tab w:val="right" w:pos="5760"/>
          <w:tab w:val="right" w:leader="dot" w:pos="9000"/>
        </w:tabs>
        <w:autoSpaceDE w:val="0"/>
        <w:autoSpaceDN w:val="0"/>
        <w:rPr>
          <w:rFonts w:ascii="Arial Narrow" w:hAnsi="Arial Narrow"/>
          <w:i/>
          <w:color w:val="000000"/>
        </w:rPr>
      </w:pPr>
    </w:p>
    <w:p w:rsidR="00155B8A" w:rsidRPr="008D35E3" w:rsidRDefault="00155B8A">
      <w:pPr>
        <w:tabs>
          <w:tab w:val="right" w:pos="5760"/>
          <w:tab w:val="right" w:leader="dot" w:pos="9000"/>
        </w:tabs>
        <w:autoSpaceDE w:val="0"/>
        <w:autoSpaceDN w:val="0"/>
        <w:rPr>
          <w:rFonts w:ascii="Arial Narrow" w:hAnsi="Arial Narrow"/>
          <w:i/>
          <w:color w:val="000000"/>
        </w:rPr>
      </w:pPr>
    </w:p>
    <w:p w:rsidR="00155B8A" w:rsidRPr="008D35E3" w:rsidRDefault="00155B8A">
      <w:pPr>
        <w:tabs>
          <w:tab w:val="right" w:pos="5760"/>
          <w:tab w:val="right" w:leader="dot" w:pos="9000"/>
        </w:tabs>
        <w:autoSpaceDE w:val="0"/>
        <w:autoSpaceDN w:val="0"/>
        <w:rPr>
          <w:rFonts w:ascii="Arial Narrow" w:hAnsi="Arial Narrow"/>
          <w:color w:val="000000"/>
          <w:szCs w:val="19"/>
        </w:rPr>
      </w:pPr>
      <w:r w:rsidRPr="008D35E3">
        <w:rPr>
          <w:rFonts w:ascii="Arial Narrow" w:hAnsi="Arial Narrow"/>
          <w:i/>
          <w:color w:val="000000"/>
        </w:rPr>
        <w:t>(pieczęć firmy)</w:t>
      </w:r>
      <w:r w:rsidRPr="008D35E3">
        <w:rPr>
          <w:rFonts w:ascii="Arial Narrow" w:hAnsi="Arial Narrow"/>
          <w:i/>
          <w:color w:val="000000"/>
        </w:rPr>
        <w:tab/>
      </w:r>
      <w:r w:rsidRPr="008D35E3">
        <w:rPr>
          <w:rFonts w:ascii="Arial Narrow" w:hAnsi="Arial Narrow"/>
          <w:color w:val="000000"/>
        </w:rPr>
        <w:t xml:space="preserve">miejscowość, data </w:t>
      </w:r>
      <w:r w:rsidRPr="008D35E3">
        <w:rPr>
          <w:rFonts w:ascii="Arial Narrow" w:hAnsi="Arial Narrow"/>
          <w:color w:val="000000"/>
        </w:rPr>
        <w:tab/>
      </w:r>
    </w:p>
    <w:p w:rsidR="00155B8A" w:rsidRPr="008D35E3" w:rsidRDefault="00155B8A">
      <w:pPr>
        <w:tabs>
          <w:tab w:val="center" w:pos="6480"/>
        </w:tabs>
        <w:autoSpaceDE w:val="0"/>
        <w:autoSpaceDN w:val="0"/>
        <w:rPr>
          <w:rFonts w:ascii="Arial Narrow" w:hAnsi="Arial Narrow"/>
          <w:color w:val="000000"/>
          <w:szCs w:val="19"/>
        </w:rPr>
      </w:pPr>
    </w:p>
    <w:p w:rsidR="00155B8A" w:rsidRPr="008D35E3" w:rsidRDefault="00155B8A">
      <w:pPr>
        <w:tabs>
          <w:tab w:val="center" w:pos="6480"/>
        </w:tabs>
        <w:autoSpaceDE w:val="0"/>
        <w:autoSpaceDN w:val="0"/>
        <w:rPr>
          <w:rFonts w:ascii="Arial Narrow" w:hAnsi="Arial Narrow"/>
          <w:color w:val="000000"/>
          <w:szCs w:val="19"/>
        </w:rPr>
      </w:pPr>
      <w:r w:rsidRPr="008D35E3">
        <w:rPr>
          <w:rFonts w:ascii="Arial Narrow" w:hAnsi="Arial Narrow"/>
          <w:b/>
          <w:color w:val="000000"/>
        </w:rPr>
        <w:t>OŚWIADCZENIE O SPEŁNIENIU WARUNKÓW</w:t>
      </w:r>
      <w:r w:rsidRPr="008D35E3">
        <w:rPr>
          <w:rFonts w:ascii="Arial Narrow" w:hAnsi="Arial Narrow"/>
          <w:b/>
          <w:color w:val="000000"/>
        </w:rPr>
        <w:br/>
        <w:t>UDZIAŁU W POSTĘPOWANIU</w:t>
      </w:r>
    </w:p>
    <w:p w:rsidR="00155B8A" w:rsidRPr="008D35E3" w:rsidRDefault="00155B8A">
      <w:pPr>
        <w:tabs>
          <w:tab w:val="center" w:pos="6480"/>
        </w:tabs>
        <w:autoSpaceDE w:val="0"/>
        <w:autoSpaceDN w:val="0"/>
        <w:rPr>
          <w:rFonts w:ascii="Arial Narrow" w:hAnsi="Arial Narrow"/>
          <w:color w:val="000000"/>
          <w:szCs w:val="19"/>
        </w:rPr>
      </w:pPr>
    </w:p>
    <w:p w:rsidR="00155B8A" w:rsidRPr="008D35E3" w:rsidRDefault="00155B8A">
      <w:pPr>
        <w:pStyle w:val="pkt"/>
        <w:tabs>
          <w:tab w:val="left" w:pos="3780"/>
          <w:tab w:val="left" w:leader="dot" w:pos="8460"/>
        </w:tabs>
        <w:ind w:left="720" w:firstLine="0"/>
        <w:rPr>
          <w:rFonts w:ascii="Arial Narrow" w:hAnsi="Arial Narrow"/>
          <w:color w:val="000000"/>
          <w:sz w:val="24"/>
        </w:rPr>
      </w:pPr>
      <w:r w:rsidRPr="008D35E3">
        <w:rPr>
          <w:rFonts w:ascii="Arial Narrow" w:hAnsi="Arial Narrow"/>
          <w:color w:val="000000"/>
          <w:sz w:val="24"/>
        </w:rPr>
        <w:t>Data:</w:t>
      </w:r>
      <w:r w:rsidRPr="008D35E3">
        <w:rPr>
          <w:rFonts w:ascii="Arial Narrow" w:hAnsi="Arial Narrow"/>
          <w:color w:val="000000"/>
          <w:sz w:val="24"/>
        </w:rPr>
        <w:tab/>
      </w:r>
      <w:r w:rsidRPr="008D35E3">
        <w:rPr>
          <w:rFonts w:ascii="Arial Narrow" w:hAnsi="Arial Narrow"/>
          <w:color w:val="000000"/>
          <w:sz w:val="24"/>
        </w:rPr>
        <w:tab/>
      </w:r>
    </w:p>
    <w:p w:rsidR="00155B8A" w:rsidRPr="008D35E3" w:rsidRDefault="00155B8A">
      <w:pPr>
        <w:pStyle w:val="pkt"/>
        <w:tabs>
          <w:tab w:val="left" w:pos="3780"/>
          <w:tab w:val="left" w:leader="dot" w:pos="8460"/>
        </w:tabs>
        <w:ind w:left="720" w:firstLine="0"/>
        <w:rPr>
          <w:rFonts w:ascii="Arial Narrow" w:hAnsi="Arial Narrow"/>
          <w:color w:val="000000"/>
          <w:sz w:val="24"/>
        </w:rPr>
      </w:pPr>
      <w:r w:rsidRPr="008D35E3">
        <w:rPr>
          <w:rFonts w:ascii="Arial Narrow" w:hAnsi="Arial Narrow"/>
          <w:color w:val="000000"/>
          <w:sz w:val="24"/>
        </w:rPr>
        <w:t>Nazwa wykonawcy:</w:t>
      </w:r>
      <w:r w:rsidRPr="008D35E3">
        <w:rPr>
          <w:rFonts w:ascii="Arial Narrow" w:hAnsi="Arial Narrow"/>
          <w:color w:val="000000"/>
          <w:sz w:val="24"/>
        </w:rPr>
        <w:tab/>
      </w:r>
      <w:r w:rsidRPr="008D35E3">
        <w:rPr>
          <w:rFonts w:ascii="Arial Narrow" w:hAnsi="Arial Narrow"/>
          <w:color w:val="000000"/>
          <w:sz w:val="24"/>
        </w:rPr>
        <w:tab/>
      </w:r>
    </w:p>
    <w:p w:rsidR="00155B8A" w:rsidRPr="008D35E3" w:rsidRDefault="00155B8A">
      <w:pPr>
        <w:pStyle w:val="pkt"/>
        <w:tabs>
          <w:tab w:val="left" w:pos="3780"/>
          <w:tab w:val="left" w:leader="dot" w:pos="8460"/>
        </w:tabs>
        <w:ind w:left="720" w:firstLine="0"/>
        <w:rPr>
          <w:rFonts w:ascii="Arial Narrow" w:hAnsi="Arial Narrow"/>
          <w:color w:val="000000"/>
          <w:sz w:val="24"/>
        </w:rPr>
      </w:pPr>
      <w:r w:rsidRPr="008D35E3">
        <w:rPr>
          <w:rFonts w:ascii="Arial Narrow" w:hAnsi="Arial Narrow"/>
          <w:color w:val="000000"/>
          <w:sz w:val="24"/>
        </w:rPr>
        <w:tab/>
      </w:r>
      <w:r w:rsidRPr="008D35E3">
        <w:rPr>
          <w:rFonts w:ascii="Arial Narrow" w:hAnsi="Arial Narrow"/>
          <w:color w:val="000000"/>
          <w:sz w:val="24"/>
        </w:rPr>
        <w:tab/>
      </w:r>
    </w:p>
    <w:p w:rsidR="00155B8A" w:rsidRPr="008D35E3" w:rsidRDefault="00155B8A">
      <w:pPr>
        <w:pStyle w:val="pkt"/>
        <w:tabs>
          <w:tab w:val="left" w:pos="3780"/>
          <w:tab w:val="left" w:leader="dot" w:pos="8460"/>
        </w:tabs>
        <w:ind w:left="720" w:firstLine="0"/>
        <w:rPr>
          <w:rFonts w:ascii="Arial Narrow" w:hAnsi="Arial Narrow"/>
          <w:color w:val="000000"/>
          <w:sz w:val="24"/>
        </w:rPr>
      </w:pPr>
      <w:r w:rsidRPr="008D35E3">
        <w:rPr>
          <w:rFonts w:ascii="Arial Narrow" w:hAnsi="Arial Narrow"/>
          <w:color w:val="000000"/>
          <w:sz w:val="24"/>
        </w:rPr>
        <w:t>Siedziba wykonawcy:</w:t>
      </w:r>
      <w:r w:rsidRPr="008D35E3">
        <w:rPr>
          <w:rFonts w:ascii="Arial Narrow" w:hAnsi="Arial Narrow"/>
          <w:color w:val="000000"/>
          <w:sz w:val="24"/>
        </w:rPr>
        <w:tab/>
      </w:r>
      <w:r w:rsidRPr="008D35E3">
        <w:rPr>
          <w:rFonts w:ascii="Arial Narrow" w:hAnsi="Arial Narrow"/>
          <w:color w:val="000000"/>
          <w:sz w:val="24"/>
        </w:rPr>
        <w:tab/>
      </w:r>
    </w:p>
    <w:p w:rsidR="00155B8A" w:rsidRPr="008D35E3" w:rsidRDefault="00155B8A">
      <w:pPr>
        <w:pStyle w:val="pkt"/>
        <w:tabs>
          <w:tab w:val="left" w:pos="3780"/>
          <w:tab w:val="left" w:leader="dot" w:pos="8460"/>
        </w:tabs>
        <w:ind w:left="720" w:firstLine="0"/>
        <w:rPr>
          <w:rFonts w:ascii="Arial Narrow" w:hAnsi="Arial Narrow"/>
          <w:color w:val="000000"/>
          <w:sz w:val="24"/>
        </w:rPr>
      </w:pPr>
      <w:r w:rsidRPr="008D35E3">
        <w:rPr>
          <w:rFonts w:ascii="Arial Narrow" w:hAnsi="Arial Narrow"/>
          <w:color w:val="000000"/>
          <w:sz w:val="24"/>
        </w:rPr>
        <w:tab/>
      </w:r>
      <w:r w:rsidRPr="008D35E3">
        <w:rPr>
          <w:rFonts w:ascii="Arial Narrow" w:hAnsi="Arial Narrow"/>
          <w:color w:val="000000"/>
          <w:sz w:val="24"/>
        </w:rPr>
        <w:tab/>
      </w:r>
    </w:p>
    <w:p w:rsidR="00155B8A" w:rsidRPr="008D35E3" w:rsidRDefault="00155B8A">
      <w:pPr>
        <w:pStyle w:val="pkt"/>
        <w:tabs>
          <w:tab w:val="left" w:pos="3780"/>
          <w:tab w:val="left" w:leader="dot" w:pos="8460"/>
        </w:tabs>
        <w:ind w:left="720" w:firstLine="0"/>
        <w:rPr>
          <w:rFonts w:ascii="Arial Narrow" w:hAnsi="Arial Narrow"/>
          <w:color w:val="000000"/>
          <w:sz w:val="24"/>
        </w:rPr>
      </w:pPr>
      <w:r w:rsidRPr="008D35E3">
        <w:rPr>
          <w:rFonts w:ascii="Arial Narrow" w:hAnsi="Arial Narrow"/>
          <w:color w:val="000000"/>
          <w:sz w:val="24"/>
        </w:rPr>
        <w:t>Oświadczamy, że firma, którą reprezentujemy:</w:t>
      </w:r>
    </w:p>
    <w:p w:rsidR="00155B8A" w:rsidRPr="008D35E3" w:rsidRDefault="00155B8A">
      <w:pPr>
        <w:numPr>
          <w:ilvl w:val="1"/>
          <w:numId w:val="1"/>
        </w:numPr>
        <w:jc w:val="both"/>
        <w:rPr>
          <w:rFonts w:ascii="Arial Narrow" w:hAnsi="Arial Narrow"/>
        </w:rPr>
      </w:pPr>
      <w:r w:rsidRPr="008D35E3">
        <w:rPr>
          <w:rFonts w:ascii="Arial Narrow" w:hAnsi="Arial Narrow"/>
        </w:rPr>
        <w:t>posiada uprawnia do wykonywania określonej działalności lub czynności, jeżeli przepisy prawa nakładają obowiązek ich posiadania;</w:t>
      </w:r>
    </w:p>
    <w:p w:rsidR="00155B8A" w:rsidRPr="008D35E3" w:rsidRDefault="00155B8A">
      <w:pPr>
        <w:ind w:left="720"/>
        <w:jc w:val="both"/>
        <w:rPr>
          <w:rFonts w:ascii="Arial Narrow" w:hAnsi="Arial Narrow"/>
        </w:rPr>
      </w:pPr>
    </w:p>
    <w:p w:rsidR="00155B8A" w:rsidRPr="008D35E3" w:rsidRDefault="00155B8A">
      <w:pPr>
        <w:numPr>
          <w:ilvl w:val="1"/>
          <w:numId w:val="1"/>
        </w:numPr>
        <w:jc w:val="both"/>
        <w:rPr>
          <w:rFonts w:ascii="Arial Narrow" w:hAnsi="Arial Narrow"/>
        </w:rPr>
      </w:pPr>
      <w:r w:rsidRPr="008D35E3">
        <w:rPr>
          <w:rFonts w:ascii="Arial Narrow" w:hAnsi="Arial Narrow"/>
        </w:rPr>
        <w:t>posiada wiedzę i doświadczenie;</w:t>
      </w:r>
    </w:p>
    <w:p w:rsidR="00155B8A" w:rsidRPr="008D35E3" w:rsidRDefault="00155B8A">
      <w:pPr>
        <w:jc w:val="both"/>
        <w:rPr>
          <w:rFonts w:ascii="Arial Narrow" w:hAnsi="Arial Narrow"/>
        </w:rPr>
      </w:pPr>
    </w:p>
    <w:p w:rsidR="00155B8A" w:rsidRPr="008D35E3" w:rsidRDefault="00155B8A">
      <w:pPr>
        <w:numPr>
          <w:ilvl w:val="1"/>
          <w:numId w:val="1"/>
        </w:numPr>
        <w:jc w:val="both"/>
        <w:rPr>
          <w:rFonts w:ascii="Arial Narrow" w:hAnsi="Arial Narrow"/>
        </w:rPr>
      </w:pPr>
      <w:r w:rsidRPr="008D35E3">
        <w:rPr>
          <w:rFonts w:ascii="Arial Narrow" w:hAnsi="Arial Narrow"/>
        </w:rPr>
        <w:t>dysponuje odpowiednim potencjałem technicznym oraz osobami zdolnymi do wykonania zamówienia;</w:t>
      </w:r>
    </w:p>
    <w:p w:rsidR="00155B8A" w:rsidRPr="008D35E3" w:rsidRDefault="00155B8A">
      <w:pPr>
        <w:jc w:val="both"/>
        <w:rPr>
          <w:rFonts w:ascii="Arial Narrow" w:hAnsi="Arial Narrow"/>
        </w:rPr>
      </w:pPr>
    </w:p>
    <w:p w:rsidR="00155B8A" w:rsidRPr="008D35E3" w:rsidRDefault="00155B8A">
      <w:pPr>
        <w:numPr>
          <w:ilvl w:val="1"/>
          <w:numId w:val="1"/>
        </w:numPr>
        <w:jc w:val="both"/>
        <w:rPr>
          <w:rFonts w:ascii="Arial Narrow" w:hAnsi="Arial Narrow"/>
        </w:rPr>
      </w:pPr>
      <w:r w:rsidRPr="008D35E3">
        <w:rPr>
          <w:rFonts w:ascii="Arial Narrow" w:hAnsi="Arial Narrow"/>
        </w:rPr>
        <w:t>znajduje się w odpowiedniej  sytuacji ekonomicznej i finansowej.</w:t>
      </w:r>
    </w:p>
    <w:p w:rsidR="00155B8A" w:rsidRPr="008D35E3" w:rsidRDefault="00155B8A">
      <w:pPr>
        <w:autoSpaceDE w:val="0"/>
        <w:autoSpaceDN w:val="0"/>
        <w:ind w:left="180"/>
        <w:jc w:val="both"/>
        <w:rPr>
          <w:rFonts w:ascii="Arial Narrow" w:hAnsi="Arial Narrow"/>
          <w:color w:val="000000"/>
          <w:szCs w:val="19"/>
        </w:rPr>
      </w:pPr>
    </w:p>
    <w:p w:rsidR="00155B8A" w:rsidRPr="008D35E3" w:rsidRDefault="00155B8A">
      <w:pPr>
        <w:pStyle w:val="BodyTextIndent2"/>
        <w:spacing w:line="240" w:lineRule="auto"/>
        <w:ind w:left="0"/>
        <w:rPr>
          <w:rFonts w:ascii="Arial Narrow" w:hAnsi="Arial Narrow"/>
          <w:color w:val="000000"/>
        </w:rPr>
      </w:pPr>
      <w:r w:rsidRPr="008D35E3">
        <w:rPr>
          <w:rFonts w:ascii="Arial Narrow" w:hAnsi="Arial Narrow"/>
          <w:color w:val="000000"/>
        </w:rPr>
        <w:t xml:space="preserve">       </w:t>
      </w:r>
    </w:p>
    <w:p w:rsidR="00155B8A" w:rsidRPr="008D35E3" w:rsidRDefault="00155B8A">
      <w:pPr>
        <w:pStyle w:val="BodyTextIndent2"/>
        <w:spacing w:line="240" w:lineRule="auto"/>
        <w:ind w:left="0"/>
        <w:jc w:val="both"/>
        <w:rPr>
          <w:rFonts w:ascii="Arial Narrow" w:hAnsi="Arial Narrow"/>
          <w:color w:val="000000"/>
        </w:rPr>
      </w:pPr>
      <w:r w:rsidRPr="008D35E3">
        <w:rPr>
          <w:rFonts w:ascii="Arial Narrow" w:hAnsi="Arial Narrow"/>
          <w:color w:val="000000"/>
        </w:rPr>
        <w:t>Na każde żądanie zamawiającego dostarczymy niezwłocznie odpowiednie dokumenty potwierdzające prawdziwość każdej z kwestii zawartych w oświadczeniu. Wszystkie podane wyżej informacje są zgodne z prawdą. Ponadto oświadczamy, że wszystkie dokumenty oraz przedstawione oświadczenia są zgodne z prawdą.</w:t>
      </w:r>
    </w:p>
    <w:p w:rsidR="00155B8A" w:rsidRPr="008D35E3" w:rsidRDefault="00155B8A">
      <w:pPr>
        <w:pStyle w:val="BodyTextIndent2"/>
        <w:spacing w:after="0" w:line="240" w:lineRule="auto"/>
        <w:ind w:left="180"/>
        <w:jc w:val="both"/>
        <w:rPr>
          <w:rFonts w:ascii="Arial Narrow" w:hAnsi="Arial Narrow"/>
          <w:color w:val="000000"/>
        </w:rPr>
      </w:pPr>
    </w:p>
    <w:p w:rsidR="00155B8A" w:rsidRPr="008D35E3" w:rsidRDefault="00155B8A">
      <w:pPr>
        <w:pStyle w:val="BodyTextIndent2"/>
        <w:spacing w:after="0" w:line="240" w:lineRule="auto"/>
        <w:ind w:left="180"/>
        <w:jc w:val="both"/>
        <w:rPr>
          <w:rFonts w:ascii="Arial Narrow" w:hAnsi="Arial Narrow"/>
          <w:color w:val="000000"/>
        </w:rPr>
      </w:pPr>
    </w:p>
    <w:p w:rsidR="00155B8A" w:rsidRPr="008D35E3" w:rsidRDefault="00155B8A">
      <w:pPr>
        <w:pStyle w:val="BodyTextIndent2"/>
        <w:spacing w:after="0" w:line="240" w:lineRule="auto"/>
        <w:ind w:left="180"/>
        <w:jc w:val="both"/>
        <w:rPr>
          <w:rFonts w:ascii="Arial Narrow" w:hAnsi="Arial Narrow"/>
          <w:color w:val="000000"/>
        </w:rPr>
      </w:pPr>
      <w:r w:rsidRPr="008D35E3">
        <w:rPr>
          <w:rFonts w:ascii="Arial Narrow" w:hAnsi="Arial Narrow"/>
          <w:color w:val="000000"/>
        </w:rPr>
        <w:tab/>
      </w:r>
      <w:r w:rsidRPr="008D35E3">
        <w:rPr>
          <w:rFonts w:ascii="Arial Narrow" w:hAnsi="Arial Narrow"/>
          <w:color w:val="000000"/>
        </w:rPr>
        <w:tab/>
        <w:t xml:space="preserve">                                   _________________________________</w:t>
      </w:r>
    </w:p>
    <w:p w:rsidR="00155B8A" w:rsidRPr="008D35E3" w:rsidRDefault="00155B8A">
      <w:pPr>
        <w:pStyle w:val="BodyTextIndent2"/>
        <w:spacing w:after="0" w:line="360" w:lineRule="auto"/>
        <w:ind w:left="181" w:hanging="272"/>
        <w:rPr>
          <w:rFonts w:ascii="Arial Narrow" w:hAnsi="Arial Narrow"/>
          <w:color w:val="000000"/>
        </w:rPr>
      </w:pPr>
      <w:r w:rsidRPr="008D35E3">
        <w:rPr>
          <w:rFonts w:ascii="Arial Narrow" w:hAnsi="Arial Narrow"/>
          <w:color w:val="000000"/>
        </w:rPr>
        <w:t xml:space="preserve">                                                                    Podpisy osób uprawnionych </w:t>
      </w:r>
    </w:p>
    <w:p w:rsidR="00155B8A" w:rsidRPr="008D35E3" w:rsidRDefault="00155B8A">
      <w:pPr>
        <w:rPr>
          <w:rFonts w:ascii="Arial Narrow" w:hAnsi="Arial Narrow"/>
          <w:b/>
        </w:rPr>
      </w:pPr>
      <w:r w:rsidRPr="008D35E3">
        <w:rPr>
          <w:rFonts w:ascii="Arial Narrow" w:hAnsi="Arial Narrow"/>
          <w:color w:val="000000"/>
        </w:rPr>
        <w:t xml:space="preserve">                                                                   do reprezentowania wykonawcy</w:t>
      </w:r>
      <w:r w:rsidRPr="008D35E3">
        <w:rPr>
          <w:rFonts w:ascii="Arial Narrow" w:hAnsi="Arial Narrow"/>
          <w:color w:val="000000"/>
        </w:rPr>
        <w:tab/>
      </w:r>
      <w:r w:rsidRPr="008D35E3">
        <w:rPr>
          <w:rFonts w:ascii="Arial Narrow" w:hAnsi="Arial Narrow"/>
          <w:color w:val="000000"/>
        </w:rPr>
        <w:tab/>
      </w:r>
      <w:r w:rsidRPr="008D35E3">
        <w:rPr>
          <w:rFonts w:ascii="Arial Narrow" w:hAnsi="Arial Narrow"/>
          <w:color w:val="000000"/>
        </w:rPr>
        <w:tab/>
      </w:r>
    </w:p>
    <w:p w:rsidR="00155B8A" w:rsidRPr="008D35E3" w:rsidRDefault="00155B8A">
      <w:pPr>
        <w:rPr>
          <w:rFonts w:ascii="Arial Narrow" w:hAnsi="Arial Narrow"/>
          <w:b/>
        </w:rPr>
      </w:pPr>
    </w:p>
    <w:p w:rsidR="00155B8A" w:rsidRPr="008D35E3" w:rsidRDefault="00155B8A">
      <w:pPr>
        <w:rPr>
          <w:rFonts w:ascii="Arial Narrow" w:hAnsi="Arial Narrow"/>
          <w:b/>
        </w:rPr>
      </w:pPr>
    </w:p>
    <w:p w:rsidR="00155B8A" w:rsidRPr="008D35E3" w:rsidRDefault="00155B8A">
      <w:pPr>
        <w:rPr>
          <w:rFonts w:ascii="Arial Narrow" w:hAnsi="Arial Narrow"/>
          <w:b/>
        </w:rPr>
      </w:pPr>
    </w:p>
    <w:p w:rsidR="00155B8A" w:rsidRPr="008D35E3" w:rsidRDefault="00155B8A">
      <w:pPr>
        <w:rPr>
          <w:rFonts w:ascii="Arial Narrow" w:hAnsi="Arial Narrow"/>
          <w:b/>
        </w:rPr>
      </w:pPr>
    </w:p>
    <w:p w:rsidR="00155B8A" w:rsidRPr="008D35E3" w:rsidRDefault="00155B8A">
      <w:pPr>
        <w:rPr>
          <w:rFonts w:ascii="Arial Narrow" w:hAnsi="Arial Narrow"/>
          <w:b/>
        </w:rPr>
        <w:sectPr w:rsidR="00155B8A" w:rsidRPr="008D35E3">
          <w:pgSz w:w="11906" w:h="16838"/>
          <w:pgMar w:top="1134" w:right="1418" w:bottom="1134" w:left="1418" w:header="709" w:footer="709" w:gutter="0"/>
          <w:cols w:space="708"/>
          <w:docGrid w:linePitch="360"/>
        </w:sectPr>
      </w:pPr>
    </w:p>
    <w:p w:rsidR="00155B8A" w:rsidRPr="008D35E3" w:rsidRDefault="00155B8A">
      <w:pPr>
        <w:pStyle w:val="Heading2"/>
        <w:rPr>
          <w:rFonts w:ascii="Arial Narrow" w:hAnsi="Arial Narrow"/>
        </w:rPr>
      </w:pPr>
      <w:r w:rsidRPr="008D35E3">
        <w:rPr>
          <w:rFonts w:ascii="Arial Narrow" w:hAnsi="Arial Narrow"/>
        </w:rPr>
        <w:t xml:space="preserve">Załącznik nr </w:t>
      </w:r>
      <w:r>
        <w:rPr>
          <w:rFonts w:ascii="Arial Narrow" w:hAnsi="Arial Narrow"/>
        </w:rPr>
        <w:t>4</w:t>
      </w:r>
    </w:p>
    <w:p w:rsidR="00155B8A" w:rsidRPr="008D35E3" w:rsidRDefault="00155B8A">
      <w:pPr>
        <w:tabs>
          <w:tab w:val="center" w:pos="6480"/>
        </w:tabs>
        <w:autoSpaceDE w:val="0"/>
        <w:autoSpaceDN w:val="0"/>
        <w:rPr>
          <w:rFonts w:ascii="Arial Narrow" w:hAnsi="Arial Narrow"/>
          <w:color w:val="000000"/>
          <w:sz w:val="19"/>
          <w:szCs w:val="19"/>
        </w:rPr>
      </w:pPr>
    </w:p>
    <w:p w:rsidR="00155B8A" w:rsidRPr="008D35E3" w:rsidRDefault="00155B8A">
      <w:pPr>
        <w:tabs>
          <w:tab w:val="right" w:pos="5760"/>
          <w:tab w:val="right" w:leader="dot" w:pos="9000"/>
        </w:tabs>
        <w:autoSpaceDE w:val="0"/>
        <w:autoSpaceDN w:val="0"/>
        <w:rPr>
          <w:rFonts w:ascii="Arial Narrow" w:hAnsi="Arial Narrow"/>
          <w:i/>
          <w:color w:val="000000"/>
        </w:rPr>
      </w:pPr>
    </w:p>
    <w:p w:rsidR="00155B8A" w:rsidRPr="008D35E3" w:rsidRDefault="00155B8A">
      <w:pPr>
        <w:tabs>
          <w:tab w:val="right" w:pos="5760"/>
          <w:tab w:val="right" w:leader="dot" w:pos="9000"/>
        </w:tabs>
        <w:autoSpaceDE w:val="0"/>
        <w:autoSpaceDN w:val="0"/>
        <w:rPr>
          <w:rFonts w:ascii="Arial Narrow" w:hAnsi="Arial Narrow"/>
          <w:color w:val="000000"/>
          <w:szCs w:val="19"/>
        </w:rPr>
      </w:pPr>
      <w:r w:rsidRPr="008D35E3">
        <w:rPr>
          <w:rFonts w:ascii="Arial Narrow" w:hAnsi="Arial Narrow"/>
          <w:i/>
          <w:color w:val="000000"/>
        </w:rPr>
        <w:t>(pieczęć firmy)</w:t>
      </w:r>
      <w:r w:rsidRPr="008D35E3">
        <w:rPr>
          <w:rFonts w:ascii="Arial Narrow" w:hAnsi="Arial Narrow"/>
          <w:i/>
          <w:color w:val="000000"/>
        </w:rPr>
        <w:tab/>
      </w:r>
      <w:r w:rsidRPr="008D35E3">
        <w:rPr>
          <w:rFonts w:ascii="Arial Narrow" w:hAnsi="Arial Narrow"/>
          <w:color w:val="000000"/>
        </w:rPr>
        <w:t xml:space="preserve">miejscowość, data </w:t>
      </w:r>
      <w:r w:rsidRPr="008D35E3">
        <w:rPr>
          <w:rFonts w:ascii="Arial Narrow" w:hAnsi="Arial Narrow"/>
          <w:color w:val="000000"/>
        </w:rPr>
        <w:tab/>
      </w:r>
    </w:p>
    <w:p w:rsidR="00155B8A" w:rsidRPr="008D35E3" w:rsidRDefault="00155B8A">
      <w:pPr>
        <w:tabs>
          <w:tab w:val="center" w:pos="6480"/>
        </w:tabs>
        <w:autoSpaceDE w:val="0"/>
        <w:autoSpaceDN w:val="0"/>
        <w:rPr>
          <w:rFonts w:ascii="Arial Narrow" w:hAnsi="Arial Narrow"/>
          <w:color w:val="000000"/>
          <w:szCs w:val="19"/>
        </w:rPr>
      </w:pPr>
    </w:p>
    <w:p w:rsidR="00155B8A" w:rsidRPr="008D35E3" w:rsidRDefault="00155B8A">
      <w:pPr>
        <w:tabs>
          <w:tab w:val="center" w:pos="6480"/>
        </w:tabs>
        <w:autoSpaceDE w:val="0"/>
        <w:autoSpaceDN w:val="0"/>
        <w:rPr>
          <w:rFonts w:ascii="Arial Narrow" w:hAnsi="Arial Narrow"/>
          <w:b/>
          <w:color w:val="000000"/>
        </w:rPr>
      </w:pPr>
    </w:p>
    <w:p w:rsidR="00155B8A" w:rsidRPr="008D35E3" w:rsidRDefault="00155B8A">
      <w:pPr>
        <w:tabs>
          <w:tab w:val="center" w:pos="6480"/>
        </w:tabs>
        <w:autoSpaceDE w:val="0"/>
        <w:autoSpaceDN w:val="0"/>
        <w:rPr>
          <w:rFonts w:ascii="Arial Narrow" w:hAnsi="Arial Narrow"/>
          <w:b/>
          <w:color w:val="000000"/>
        </w:rPr>
      </w:pPr>
    </w:p>
    <w:p w:rsidR="00155B8A" w:rsidRPr="008D35E3" w:rsidRDefault="00155B8A">
      <w:pPr>
        <w:tabs>
          <w:tab w:val="center" w:pos="6480"/>
        </w:tabs>
        <w:autoSpaceDE w:val="0"/>
        <w:autoSpaceDN w:val="0"/>
        <w:rPr>
          <w:rFonts w:ascii="Arial Narrow" w:hAnsi="Arial Narrow"/>
          <w:b/>
          <w:color w:val="000000"/>
        </w:rPr>
      </w:pPr>
    </w:p>
    <w:p w:rsidR="00155B8A" w:rsidRPr="008D35E3" w:rsidRDefault="00155B8A">
      <w:pPr>
        <w:tabs>
          <w:tab w:val="center" w:pos="6480"/>
        </w:tabs>
        <w:autoSpaceDE w:val="0"/>
        <w:autoSpaceDN w:val="0"/>
        <w:rPr>
          <w:rFonts w:ascii="Arial Narrow" w:hAnsi="Arial Narrow"/>
          <w:b/>
          <w:color w:val="000000"/>
        </w:rPr>
      </w:pPr>
    </w:p>
    <w:p w:rsidR="00155B8A" w:rsidRPr="008D35E3" w:rsidRDefault="00155B8A">
      <w:pPr>
        <w:tabs>
          <w:tab w:val="center" w:pos="6480"/>
        </w:tabs>
        <w:autoSpaceDE w:val="0"/>
        <w:autoSpaceDN w:val="0"/>
        <w:rPr>
          <w:rFonts w:ascii="Arial Narrow" w:hAnsi="Arial Narrow"/>
          <w:color w:val="000000"/>
          <w:szCs w:val="19"/>
        </w:rPr>
      </w:pPr>
      <w:r w:rsidRPr="008D35E3">
        <w:rPr>
          <w:rFonts w:ascii="Arial Narrow" w:hAnsi="Arial Narrow"/>
          <w:b/>
          <w:color w:val="000000"/>
        </w:rPr>
        <w:t xml:space="preserve">OŚWIADCZENIE O BRAKU PODSTAW DO WYKLUCZENIA </w:t>
      </w:r>
    </w:p>
    <w:p w:rsidR="00155B8A" w:rsidRPr="008D35E3" w:rsidRDefault="00155B8A">
      <w:pPr>
        <w:tabs>
          <w:tab w:val="center" w:pos="6480"/>
        </w:tabs>
        <w:autoSpaceDE w:val="0"/>
        <w:autoSpaceDN w:val="0"/>
        <w:rPr>
          <w:rFonts w:ascii="Arial Narrow" w:hAnsi="Arial Narrow"/>
          <w:color w:val="000000"/>
          <w:szCs w:val="19"/>
        </w:rPr>
      </w:pPr>
    </w:p>
    <w:p w:rsidR="00155B8A" w:rsidRPr="008D35E3" w:rsidRDefault="00155B8A">
      <w:pPr>
        <w:pStyle w:val="pkt"/>
        <w:tabs>
          <w:tab w:val="left" w:pos="3780"/>
          <w:tab w:val="left" w:leader="dot" w:pos="8460"/>
        </w:tabs>
        <w:ind w:left="720" w:firstLine="0"/>
        <w:rPr>
          <w:rFonts w:ascii="Arial Narrow" w:hAnsi="Arial Narrow"/>
          <w:color w:val="000000"/>
          <w:sz w:val="24"/>
        </w:rPr>
      </w:pPr>
      <w:r w:rsidRPr="008D35E3">
        <w:rPr>
          <w:rFonts w:ascii="Arial Narrow" w:hAnsi="Arial Narrow"/>
          <w:color w:val="000000"/>
          <w:sz w:val="24"/>
        </w:rPr>
        <w:t>Data:</w:t>
      </w:r>
      <w:r w:rsidRPr="008D35E3">
        <w:rPr>
          <w:rFonts w:ascii="Arial Narrow" w:hAnsi="Arial Narrow"/>
          <w:color w:val="000000"/>
          <w:sz w:val="24"/>
        </w:rPr>
        <w:tab/>
      </w:r>
      <w:r w:rsidRPr="008D35E3">
        <w:rPr>
          <w:rFonts w:ascii="Arial Narrow" w:hAnsi="Arial Narrow"/>
          <w:color w:val="000000"/>
          <w:sz w:val="24"/>
        </w:rPr>
        <w:tab/>
      </w:r>
    </w:p>
    <w:p w:rsidR="00155B8A" w:rsidRPr="008D35E3" w:rsidRDefault="00155B8A">
      <w:pPr>
        <w:pStyle w:val="pkt"/>
        <w:tabs>
          <w:tab w:val="left" w:pos="3780"/>
          <w:tab w:val="left" w:leader="dot" w:pos="8460"/>
        </w:tabs>
        <w:ind w:left="720" w:firstLine="0"/>
        <w:rPr>
          <w:rFonts w:ascii="Arial Narrow" w:hAnsi="Arial Narrow"/>
          <w:color w:val="000000"/>
          <w:sz w:val="24"/>
        </w:rPr>
      </w:pPr>
      <w:r w:rsidRPr="008D35E3">
        <w:rPr>
          <w:rFonts w:ascii="Arial Narrow" w:hAnsi="Arial Narrow"/>
          <w:color w:val="000000"/>
          <w:sz w:val="24"/>
        </w:rPr>
        <w:t>Nazwa wykonawcy:</w:t>
      </w:r>
      <w:r w:rsidRPr="008D35E3">
        <w:rPr>
          <w:rFonts w:ascii="Arial Narrow" w:hAnsi="Arial Narrow"/>
          <w:color w:val="000000"/>
          <w:sz w:val="24"/>
        </w:rPr>
        <w:tab/>
      </w:r>
      <w:r w:rsidRPr="008D35E3">
        <w:rPr>
          <w:rFonts w:ascii="Arial Narrow" w:hAnsi="Arial Narrow"/>
          <w:color w:val="000000"/>
          <w:sz w:val="24"/>
        </w:rPr>
        <w:tab/>
      </w:r>
    </w:p>
    <w:p w:rsidR="00155B8A" w:rsidRPr="008D35E3" w:rsidRDefault="00155B8A">
      <w:pPr>
        <w:pStyle w:val="pkt"/>
        <w:tabs>
          <w:tab w:val="left" w:pos="3780"/>
          <w:tab w:val="left" w:leader="dot" w:pos="8460"/>
        </w:tabs>
        <w:ind w:left="720" w:firstLine="0"/>
        <w:rPr>
          <w:rFonts w:ascii="Arial Narrow" w:hAnsi="Arial Narrow"/>
          <w:color w:val="000000"/>
          <w:sz w:val="24"/>
        </w:rPr>
      </w:pPr>
      <w:r w:rsidRPr="008D35E3">
        <w:rPr>
          <w:rFonts w:ascii="Arial Narrow" w:hAnsi="Arial Narrow"/>
          <w:color w:val="000000"/>
          <w:sz w:val="24"/>
        </w:rPr>
        <w:tab/>
      </w:r>
      <w:r w:rsidRPr="008D35E3">
        <w:rPr>
          <w:rFonts w:ascii="Arial Narrow" w:hAnsi="Arial Narrow"/>
          <w:color w:val="000000"/>
          <w:sz w:val="24"/>
        </w:rPr>
        <w:tab/>
      </w:r>
    </w:p>
    <w:p w:rsidR="00155B8A" w:rsidRPr="008D35E3" w:rsidRDefault="00155B8A">
      <w:pPr>
        <w:pStyle w:val="pkt"/>
        <w:tabs>
          <w:tab w:val="left" w:pos="3780"/>
          <w:tab w:val="left" w:leader="dot" w:pos="8460"/>
        </w:tabs>
        <w:ind w:left="720" w:firstLine="0"/>
        <w:rPr>
          <w:rFonts w:ascii="Arial Narrow" w:hAnsi="Arial Narrow"/>
          <w:color w:val="000000"/>
          <w:sz w:val="24"/>
        </w:rPr>
      </w:pPr>
      <w:r w:rsidRPr="008D35E3">
        <w:rPr>
          <w:rFonts w:ascii="Arial Narrow" w:hAnsi="Arial Narrow"/>
          <w:color w:val="000000"/>
          <w:sz w:val="24"/>
        </w:rPr>
        <w:t>Siedziba wykonawcy:</w:t>
      </w:r>
      <w:r w:rsidRPr="008D35E3">
        <w:rPr>
          <w:rFonts w:ascii="Arial Narrow" w:hAnsi="Arial Narrow"/>
          <w:color w:val="000000"/>
          <w:sz w:val="24"/>
        </w:rPr>
        <w:tab/>
      </w:r>
      <w:r w:rsidRPr="008D35E3">
        <w:rPr>
          <w:rFonts w:ascii="Arial Narrow" w:hAnsi="Arial Narrow"/>
          <w:color w:val="000000"/>
          <w:sz w:val="24"/>
        </w:rPr>
        <w:tab/>
      </w:r>
    </w:p>
    <w:p w:rsidR="00155B8A" w:rsidRPr="008D35E3" w:rsidRDefault="00155B8A">
      <w:pPr>
        <w:pStyle w:val="pkt"/>
        <w:tabs>
          <w:tab w:val="left" w:pos="3780"/>
          <w:tab w:val="left" w:leader="dot" w:pos="8460"/>
        </w:tabs>
        <w:ind w:left="720" w:firstLine="0"/>
        <w:rPr>
          <w:rFonts w:ascii="Arial Narrow" w:hAnsi="Arial Narrow"/>
          <w:color w:val="000000"/>
          <w:sz w:val="24"/>
        </w:rPr>
      </w:pPr>
      <w:r w:rsidRPr="008D35E3">
        <w:rPr>
          <w:rFonts w:ascii="Arial Narrow" w:hAnsi="Arial Narrow"/>
          <w:color w:val="000000"/>
          <w:sz w:val="24"/>
        </w:rPr>
        <w:tab/>
      </w:r>
      <w:r w:rsidRPr="008D35E3">
        <w:rPr>
          <w:rFonts w:ascii="Arial Narrow" w:hAnsi="Arial Narrow"/>
          <w:color w:val="000000"/>
          <w:sz w:val="24"/>
        </w:rPr>
        <w:tab/>
      </w:r>
    </w:p>
    <w:p w:rsidR="00155B8A" w:rsidRPr="008D35E3" w:rsidRDefault="00155B8A">
      <w:pPr>
        <w:pStyle w:val="pkt"/>
        <w:tabs>
          <w:tab w:val="left" w:pos="3780"/>
          <w:tab w:val="left" w:leader="dot" w:pos="8460"/>
        </w:tabs>
        <w:ind w:left="720" w:firstLine="0"/>
        <w:rPr>
          <w:rFonts w:ascii="Arial Narrow" w:hAnsi="Arial Narrow"/>
          <w:color w:val="000000"/>
          <w:sz w:val="24"/>
        </w:rPr>
      </w:pPr>
    </w:p>
    <w:p w:rsidR="00155B8A" w:rsidRPr="008D35E3" w:rsidRDefault="00155B8A">
      <w:pPr>
        <w:pStyle w:val="pkt"/>
        <w:tabs>
          <w:tab w:val="left" w:pos="3780"/>
          <w:tab w:val="left" w:leader="dot" w:pos="8460"/>
        </w:tabs>
        <w:ind w:left="720" w:firstLine="0"/>
        <w:jc w:val="left"/>
        <w:rPr>
          <w:rFonts w:ascii="Arial Narrow" w:hAnsi="Arial Narrow"/>
          <w:color w:val="000000"/>
          <w:sz w:val="24"/>
        </w:rPr>
      </w:pPr>
    </w:p>
    <w:p w:rsidR="00155B8A" w:rsidRPr="008D35E3" w:rsidRDefault="00155B8A">
      <w:pPr>
        <w:pStyle w:val="pkt"/>
        <w:tabs>
          <w:tab w:val="left" w:pos="3780"/>
          <w:tab w:val="left" w:leader="dot" w:pos="8460"/>
        </w:tabs>
        <w:ind w:left="-180" w:hanging="900"/>
        <w:jc w:val="left"/>
        <w:rPr>
          <w:rFonts w:ascii="Arial Narrow" w:hAnsi="Arial Narrow"/>
          <w:sz w:val="24"/>
          <w:szCs w:val="24"/>
        </w:rPr>
      </w:pPr>
      <w:r w:rsidRPr="008D35E3">
        <w:rPr>
          <w:rFonts w:ascii="Arial Narrow" w:hAnsi="Arial Narrow"/>
          <w:sz w:val="24"/>
        </w:rPr>
        <w:t xml:space="preserve">               Oświadczamy, że firma, którą reprezentujemy </w:t>
      </w:r>
      <w:r w:rsidRPr="008D35E3">
        <w:rPr>
          <w:rFonts w:ascii="Arial Narrow" w:hAnsi="Arial Narrow"/>
          <w:sz w:val="24"/>
          <w:szCs w:val="24"/>
        </w:rPr>
        <w:t>nie podlega wykluczeniu z postępowania o udzielenie zamówienia na podstawie  art. 24  ust. 1 ustawy z dnia 29 stycznia 2004 roku Prawo zamówień publicznych (Dz. U. z 2007 roku Nr 223 poz. 1655 ze zmianami)</w:t>
      </w:r>
    </w:p>
    <w:p w:rsidR="00155B8A" w:rsidRPr="008D35E3" w:rsidRDefault="00155B8A">
      <w:pPr>
        <w:pStyle w:val="BodyTextIndent2"/>
        <w:spacing w:line="240" w:lineRule="auto"/>
        <w:ind w:left="0"/>
        <w:rPr>
          <w:rFonts w:ascii="Arial Narrow" w:hAnsi="Arial Narrow"/>
          <w:color w:val="000000"/>
        </w:rPr>
      </w:pPr>
      <w:r w:rsidRPr="008D35E3">
        <w:rPr>
          <w:rFonts w:ascii="Arial Narrow" w:hAnsi="Arial Narrow"/>
          <w:color w:val="000000"/>
        </w:rPr>
        <w:t xml:space="preserve">       </w:t>
      </w:r>
    </w:p>
    <w:p w:rsidR="00155B8A" w:rsidRPr="008D35E3" w:rsidRDefault="00155B8A">
      <w:pPr>
        <w:pStyle w:val="BodyTextIndent2"/>
        <w:spacing w:line="240" w:lineRule="auto"/>
        <w:ind w:left="0"/>
        <w:jc w:val="both"/>
        <w:rPr>
          <w:rFonts w:ascii="Arial Narrow" w:hAnsi="Arial Narrow"/>
          <w:color w:val="000000"/>
        </w:rPr>
      </w:pPr>
    </w:p>
    <w:p w:rsidR="00155B8A" w:rsidRPr="008D35E3" w:rsidRDefault="00155B8A">
      <w:pPr>
        <w:pStyle w:val="BodyTextIndent2"/>
        <w:spacing w:line="240" w:lineRule="auto"/>
        <w:ind w:left="0"/>
        <w:jc w:val="both"/>
        <w:rPr>
          <w:rFonts w:ascii="Arial Narrow" w:hAnsi="Arial Narrow"/>
          <w:color w:val="000000"/>
        </w:rPr>
      </w:pPr>
    </w:p>
    <w:p w:rsidR="00155B8A" w:rsidRPr="008D35E3" w:rsidRDefault="00155B8A">
      <w:pPr>
        <w:pStyle w:val="BodyTextIndent2"/>
        <w:spacing w:line="240" w:lineRule="auto"/>
        <w:ind w:left="0"/>
        <w:jc w:val="both"/>
        <w:rPr>
          <w:rFonts w:ascii="Arial Narrow" w:hAnsi="Arial Narrow"/>
          <w:color w:val="000000"/>
        </w:rPr>
      </w:pPr>
      <w:r w:rsidRPr="008D35E3">
        <w:rPr>
          <w:rFonts w:ascii="Arial Narrow" w:hAnsi="Arial Narrow"/>
          <w:color w:val="000000"/>
        </w:rPr>
        <w:t>Na każde żądanie zamawiającego dostarczymy niezwłocznie odpowiednie dokumenty potwierdzające prawdziwość każdej z kwestii zawartych w oświadczeniu. Wszystkie podane wyżej informacje są zgodne z prawdą. Ponadto oświadczamy, że wszystkie dokumenty oraz przedstawione oświadczenia są zgodne z prawdą.</w:t>
      </w:r>
    </w:p>
    <w:p w:rsidR="00155B8A" w:rsidRPr="008D35E3" w:rsidRDefault="00155B8A">
      <w:pPr>
        <w:pStyle w:val="BodyTextIndent2"/>
        <w:spacing w:after="0" w:line="240" w:lineRule="auto"/>
        <w:ind w:left="180"/>
        <w:jc w:val="both"/>
        <w:rPr>
          <w:rFonts w:ascii="Arial Narrow" w:hAnsi="Arial Narrow"/>
          <w:color w:val="000000"/>
        </w:rPr>
      </w:pPr>
    </w:p>
    <w:p w:rsidR="00155B8A" w:rsidRPr="008D35E3" w:rsidRDefault="00155B8A">
      <w:pPr>
        <w:pStyle w:val="BodyTextIndent2"/>
        <w:spacing w:after="0" w:line="240" w:lineRule="auto"/>
        <w:ind w:left="180"/>
        <w:jc w:val="both"/>
        <w:rPr>
          <w:rFonts w:ascii="Arial Narrow" w:hAnsi="Arial Narrow"/>
          <w:color w:val="000000"/>
        </w:rPr>
      </w:pPr>
    </w:p>
    <w:p w:rsidR="00155B8A" w:rsidRPr="008D35E3" w:rsidRDefault="00155B8A">
      <w:pPr>
        <w:pStyle w:val="BodyTextIndent2"/>
        <w:spacing w:after="0" w:line="240" w:lineRule="auto"/>
        <w:ind w:left="180"/>
        <w:jc w:val="both"/>
        <w:rPr>
          <w:rFonts w:ascii="Arial Narrow" w:hAnsi="Arial Narrow"/>
          <w:color w:val="000000"/>
        </w:rPr>
      </w:pPr>
    </w:p>
    <w:p w:rsidR="00155B8A" w:rsidRPr="008D35E3" w:rsidRDefault="00155B8A">
      <w:pPr>
        <w:pStyle w:val="BodyTextIndent2"/>
        <w:spacing w:after="0" w:line="240" w:lineRule="auto"/>
        <w:ind w:left="180"/>
        <w:jc w:val="both"/>
        <w:rPr>
          <w:rFonts w:ascii="Arial Narrow" w:hAnsi="Arial Narrow"/>
          <w:color w:val="000000"/>
        </w:rPr>
      </w:pPr>
    </w:p>
    <w:p w:rsidR="00155B8A" w:rsidRPr="008D35E3" w:rsidRDefault="00155B8A">
      <w:pPr>
        <w:pStyle w:val="BodyTextIndent2"/>
        <w:spacing w:after="0" w:line="240" w:lineRule="auto"/>
        <w:ind w:left="180"/>
        <w:jc w:val="both"/>
        <w:rPr>
          <w:rFonts w:ascii="Arial Narrow" w:hAnsi="Arial Narrow"/>
          <w:color w:val="000000"/>
        </w:rPr>
      </w:pPr>
    </w:p>
    <w:p w:rsidR="00155B8A" w:rsidRPr="008D35E3" w:rsidRDefault="00155B8A">
      <w:pPr>
        <w:pStyle w:val="BodyTextIndent2"/>
        <w:spacing w:after="0" w:line="240" w:lineRule="auto"/>
        <w:ind w:left="180"/>
        <w:jc w:val="both"/>
        <w:rPr>
          <w:rFonts w:ascii="Arial Narrow" w:hAnsi="Arial Narrow"/>
          <w:color w:val="000000"/>
        </w:rPr>
      </w:pPr>
    </w:p>
    <w:p w:rsidR="00155B8A" w:rsidRPr="008D35E3" w:rsidRDefault="00155B8A">
      <w:pPr>
        <w:pStyle w:val="BodyTextIndent2"/>
        <w:spacing w:after="0" w:line="240" w:lineRule="auto"/>
        <w:ind w:left="180"/>
        <w:jc w:val="both"/>
        <w:rPr>
          <w:rFonts w:ascii="Arial Narrow" w:hAnsi="Arial Narrow"/>
          <w:color w:val="000000"/>
        </w:rPr>
      </w:pPr>
    </w:p>
    <w:p w:rsidR="00155B8A" w:rsidRPr="008D35E3" w:rsidRDefault="00155B8A">
      <w:pPr>
        <w:pStyle w:val="BodyTextIndent2"/>
        <w:spacing w:after="0" w:line="240" w:lineRule="auto"/>
        <w:ind w:left="180"/>
        <w:jc w:val="both"/>
        <w:rPr>
          <w:rFonts w:ascii="Arial Narrow" w:hAnsi="Arial Narrow"/>
          <w:color w:val="000000"/>
        </w:rPr>
      </w:pPr>
    </w:p>
    <w:p w:rsidR="00155B8A" w:rsidRPr="008D35E3" w:rsidRDefault="00155B8A">
      <w:pPr>
        <w:pStyle w:val="BodyTextIndent2"/>
        <w:spacing w:after="0" w:line="240" w:lineRule="auto"/>
        <w:ind w:left="180"/>
        <w:jc w:val="both"/>
        <w:rPr>
          <w:rFonts w:ascii="Arial Narrow" w:hAnsi="Arial Narrow"/>
          <w:color w:val="000000"/>
        </w:rPr>
      </w:pPr>
    </w:p>
    <w:p w:rsidR="00155B8A" w:rsidRPr="008D35E3" w:rsidRDefault="00155B8A">
      <w:pPr>
        <w:pStyle w:val="BodyTextIndent2"/>
        <w:spacing w:after="0" w:line="240" w:lineRule="auto"/>
        <w:ind w:left="180"/>
        <w:jc w:val="both"/>
        <w:rPr>
          <w:rFonts w:ascii="Arial Narrow" w:hAnsi="Arial Narrow"/>
          <w:color w:val="000000"/>
        </w:rPr>
      </w:pPr>
      <w:r w:rsidRPr="008D35E3">
        <w:rPr>
          <w:rFonts w:ascii="Arial Narrow" w:hAnsi="Arial Narrow"/>
          <w:color w:val="000000"/>
        </w:rPr>
        <w:tab/>
      </w:r>
      <w:r w:rsidRPr="008D35E3">
        <w:rPr>
          <w:rFonts w:ascii="Arial Narrow" w:hAnsi="Arial Narrow"/>
          <w:color w:val="000000"/>
        </w:rPr>
        <w:tab/>
        <w:t xml:space="preserve">                                   _________________________________</w:t>
      </w:r>
    </w:p>
    <w:p w:rsidR="00155B8A" w:rsidRPr="008D35E3" w:rsidRDefault="00155B8A">
      <w:pPr>
        <w:pStyle w:val="BodyTextIndent2"/>
        <w:spacing w:after="0" w:line="360" w:lineRule="auto"/>
        <w:ind w:left="181" w:hanging="272"/>
        <w:rPr>
          <w:rFonts w:ascii="Arial Narrow" w:hAnsi="Arial Narrow"/>
          <w:color w:val="000000"/>
        </w:rPr>
      </w:pPr>
      <w:r w:rsidRPr="008D35E3">
        <w:rPr>
          <w:rFonts w:ascii="Arial Narrow" w:hAnsi="Arial Narrow"/>
          <w:color w:val="000000"/>
        </w:rPr>
        <w:t xml:space="preserve">                                                                    Podpisy osób uprawnionych </w:t>
      </w:r>
    </w:p>
    <w:p w:rsidR="00155B8A" w:rsidRPr="008D35E3" w:rsidRDefault="00155B8A">
      <w:pPr>
        <w:rPr>
          <w:rFonts w:ascii="Arial Narrow" w:hAnsi="Arial Narrow"/>
          <w:b/>
        </w:rPr>
      </w:pPr>
      <w:r w:rsidRPr="008D35E3">
        <w:rPr>
          <w:rFonts w:ascii="Arial Narrow" w:hAnsi="Arial Narrow"/>
          <w:color w:val="000000"/>
        </w:rPr>
        <w:t xml:space="preserve">                                                                   do reprezentowania wykonawcy</w:t>
      </w:r>
      <w:r w:rsidRPr="008D35E3">
        <w:rPr>
          <w:rFonts w:ascii="Arial Narrow" w:hAnsi="Arial Narrow"/>
          <w:color w:val="000000"/>
        </w:rPr>
        <w:tab/>
      </w:r>
      <w:r w:rsidRPr="008D35E3">
        <w:rPr>
          <w:rFonts w:ascii="Arial Narrow" w:hAnsi="Arial Narrow"/>
          <w:color w:val="000000"/>
        </w:rPr>
        <w:tab/>
      </w:r>
      <w:r w:rsidRPr="008D35E3">
        <w:rPr>
          <w:rFonts w:ascii="Arial Narrow" w:hAnsi="Arial Narrow"/>
          <w:color w:val="000000"/>
        </w:rPr>
        <w:tab/>
      </w:r>
    </w:p>
    <w:p w:rsidR="00155B8A" w:rsidRPr="008D35E3" w:rsidRDefault="00155B8A">
      <w:pPr>
        <w:rPr>
          <w:rFonts w:ascii="Arial Narrow" w:hAnsi="Arial Narrow"/>
          <w:b/>
        </w:rPr>
      </w:pPr>
    </w:p>
    <w:p w:rsidR="00155B8A" w:rsidRPr="008D35E3" w:rsidRDefault="00155B8A">
      <w:pPr>
        <w:rPr>
          <w:rFonts w:ascii="Arial Narrow" w:hAnsi="Arial Narrow"/>
          <w:b/>
        </w:rPr>
      </w:pPr>
    </w:p>
    <w:p w:rsidR="00155B8A" w:rsidRPr="008D35E3" w:rsidRDefault="00155B8A">
      <w:pPr>
        <w:rPr>
          <w:rFonts w:ascii="Arial Narrow" w:hAnsi="Arial Narrow"/>
          <w:b/>
        </w:rPr>
        <w:sectPr w:rsidR="00155B8A" w:rsidRPr="008D35E3">
          <w:pgSz w:w="11906" w:h="16838"/>
          <w:pgMar w:top="1134" w:right="1418" w:bottom="1134" w:left="1418" w:header="709" w:footer="709" w:gutter="0"/>
          <w:cols w:space="708"/>
          <w:docGrid w:linePitch="360"/>
        </w:sectPr>
      </w:pPr>
    </w:p>
    <w:p w:rsidR="00155B8A" w:rsidRPr="008D35E3" w:rsidRDefault="00155B8A" w:rsidP="007338A6">
      <w:pPr>
        <w:pStyle w:val="Heading2"/>
        <w:rPr>
          <w:rFonts w:ascii="Arial Narrow" w:hAnsi="Arial Narrow"/>
        </w:rPr>
      </w:pPr>
      <w:r>
        <w:rPr>
          <w:rFonts w:ascii="Arial Narrow" w:hAnsi="Arial Narrow"/>
        </w:rPr>
        <w:t>Załącznik nr 5</w:t>
      </w:r>
    </w:p>
    <w:p w:rsidR="00155B8A" w:rsidRPr="008D35E3" w:rsidRDefault="00155B8A" w:rsidP="007338A6">
      <w:pPr>
        <w:tabs>
          <w:tab w:val="center" w:pos="6480"/>
        </w:tabs>
        <w:autoSpaceDE w:val="0"/>
        <w:autoSpaceDN w:val="0"/>
        <w:rPr>
          <w:rFonts w:ascii="Arial Narrow" w:hAnsi="Arial Narrow"/>
          <w:color w:val="000000"/>
          <w:sz w:val="19"/>
          <w:szCs w:val="19"/>
        </w:rPr>
      </w:pPr>
    </w:p>
    <w:p w:rsidR="00155B8A" w:rsidRPr="008D35E3" w:rsidRDefault="00155B8A" w:rsidP="007338A6">
      <w:pPr>
        <w:tabs>
          <w:tab w:val="right" w:pos="5760"/>
          <w:tab w:val="right" w:leader="dot" w:pos="9000"/>
        </w:tabs>
        <w:autoSpaceDE w:val="0"/>
        <w:autoSpaceDN w:val="0"/>
        <w:rPr>
          <w:rFonts w:ascii="Arial Narrow" w:hAnsi="Arial Narrow"/>
          <w:i/>
          <w:color w:val="000000"/>
        </w:rPr>
      </w:pPr>
    </w:p>
    <w:p w:rsidR="00155B8A" w:rsidRPr="008D35E3" w:rsidRDefault="00155B8A" w:rsidP="007338A6">
      <w:pPr>
        <w:tabs>
          <w:tab w:val="right" w:pos="5760"/>
          <w:tab w:val="right" w:leader="dot" w:pos="9000"/>
        </w:tabs>
        <w:autoSpaceDE w:val="0"/>
        <w:autoSpaceDN w:val="0"/>
        <w:rPr>
          <w:rFonts w:ascii="Arial Narrow" w:hAnsi="Arial Narrow"/>
          <w:color w:val="000000"/>
          <w:szCs w:val="19"/>
        </w:rPr>
      </w:pPr>
      <w:r w:rsidRPr="008D35E3">
        <w:rPr>
          <w:rFonts w:ascii="Arial Narrow" w:hAnsi="Arial Narrow"/>
          <w:i/>
          <w:color w:val="000000"/>
        </w:rPr>
        <w:t>(pieczęć firmy)</w:t>
      </w:r>
      <w:r w:rsidRPr="008D35E3">
        <w:rPr>
          <w:rFonts w:ascii="Arial Narrow" w:hAnsi="Arial Narrow"/>
          <w:i/>
          <w:color w:val="000000"/>
        </w:rPr>
        <w:tab/>
      </w:r>
      <w:r w:rsidRPr="008D35E3">
        <w:rPr>
          <w:rFonts w:ascii="Arial Narrow" w:hAnsi="Arial Narrow"/>
          <w:color w:val="000000"/>
        </w:rPr>
        <w:t xml:space="preserve">miejscowość, data </w:t>
      </w:r>
      <w:r w:rsidRPr="008D35E3">
        <w:rPr>
          <w:rFonts w:ascii="Arial Narrow" w:hAnsi="Arial Narrow"/>
          <w:color w:val="000000"/>
        </w:rPr>
        <w:tab/>
      </w:r>
    </w:p>
    <w:p w:rsidR="00155B8A" w:rsidRPr="008D35E3" w:rsidRDefault="00155B8A" w:rsidP="007338A6">
      <w:pPr>
        <w:tabs>
          <w:tab w:val="center" w:pos="6480"/>
        </w:tabs>
        <w:autoSpaceDE w:val="0"/>
        <w:autoSpaceDN w:val="0"/>
        <w:rPr>
          <w:rFonts w:ascii="Arial Narrow" w:hAnsi="Arial Narrow"/>
          <w:color w:val="000000"/>
          <w:szCs w:val="19"/>
        </w:rPr>
      </w:pPr>
    </w:p>
    <w:p w:rsidR="00155B8A" w:rsidRPr="008D35E3" w:rsidRDefault="00155B8A" w:rsidP="007338A6">
      <w:pPr>
        <w:jc w:val="center"/>
        <w:rPr>
          <w:rFonts w:ascii="Arial Narrow" w:hAnsi="Arial Narrow"/>
          <w:b/>
          <w:bCs/>
        </w:rPr>
      </w:pPr>
    </w:p>
    <w:p w:rsidR="00155B8A" w:rsidRPr="008D35E3" w:rsidRDefault="00155B8A" w:rsidP="007338A6">
      <w:pPr>
        <w:jc w:val="center"/>
        <w:rPr>
          <w:rFonts w:ascii="Arial Narrow" w:hAnsi="Arial Narrow"/>
          <w:b/>
          <w:bCs/>
        </w:rPr>
      </w:pPr>
    </w:p>
    <w:p w:rsidR="00155B8A" w:rsidRPr="008D35E3" w:rsidRDefault="00155B8A" w:rsidP="007338A6">
      <w:pPr>
        <w:jc w:val="center"/>
        <w:rPr>
          <w:rFonts w:ascii="Arial Narrow" w:hAnsi="Arial Narrow"/>
          <w:b/>
          <w:bCs/>
        </w:rPr>
      </w:pPr>
    </w:p>
    <w:p w:rsidR="00155B8A" w:rsidRPr="008D35E3" w:rsidRDefault="00155B8A" w:rsidP="007338A6">
      <w:pPr>
        <w:jc w:val="center"/>
        <w:rPr>
          <w:rFonts w:ascii="Arial Narrow" w:hAnsi="Arial Narrow"/>
          <w:b/>
          <w:bCs/>
        </w:rPr>
      </w:pPr>
      <w:r w:rsidRPr="008D35E3">
        <w:rPr>
          <w:rFonts w:ascii="Arial Narrow" w:hAnsi="Arial Narrow"/>
          <w:b/>
          <w:bCs/>
        </w:rPr>
        <w:t>OŚWIADCZENIE</w:t>
      </w:r>
    </w:p>
    <w:p w:rsidR="00155B8A" w:rsidRPr="008D35E3" w:rsidRDefault="00155B8A" w:rsidP="007338A6">
      <w:pPr>
        <w:jc w:val="center"/>
        <w:rPr>
          <w:rFonts w:ascii="Arial Narrow" w:hAnsi="Arial Narrow"/>
          <w:b/>
          <w:bCs/>
        </w:rPr>
      </w:pPr>
    </w:p>
    <w:p w:rsidR="00155B8A" w:rsidRPr="008D35E3" w:rsidRDefault="00155B8A" w:rsidP="007338A6">
      <w:pPr>
        <w:rPr>
          <w:rFonts w:ascii="Arial Narrow" w:hAnsi="Arial Narrow"/>
        </w:rPr>
      </w:pPr>
    </w:p>
    <w:p w:rsidR="00155B8A" w:rsidRPr="008D35E3" w:rsidRDefault="00155B8A" w:rsidP="007338A6">
      <w:pPr>
        <w:jc w:val="both"/>
        <w:rPr>
          <w:rFonts w:ascii="Arial Narrow" w:hAnsi="Arial Narrow"/>
        </w:rPr>
      </w:pPr>
      <w:r w:rsidRPr="008D35E3">
        <w:rPr>
          <w:rFonts w:ascii="Arial Narrow" w:hAnsi="Arial Narrow"/>
        </w:rPr>
        <w:t>Składając ofertę w postępowaniu o udzielnie zamówienia publicznego, którego przedmiotem jest „……………………………………………….”, prowadzonym przez …………………………………………….. oświadczamy, że</w:t>
      </w:r>
    </w:p>
    <w:p w:rsidR="00155B8A" w:rsidRPr="008D35E3" w:rsidRDefault="00155B8A" w:rsidP="007338A6">
      <w:pPr>
        <w:numPr>
          <w:ilvl w:val="0"/>
          <w:numId w:val="13"/>
        </w:numPr>
        <w:jc w:val="both"/>
        <w:rPr>
          <w:rFonts w:ascii="Arial Narrow" w:hAnsi="Arial Narrow"/>
        </w:rPr>
      </w:pPr>
      <w:r w:rsidRPr="008D35E3">
        <w:rPr>
          <w:rFonts w:ascii="Arial Narrow" w:hAnsi="Arial Narrow"/>
        </w:rPr>
        <w:t>nie należymy do grupy kapitałowej, o której mowa w art. 24 ust. 2 pkt 5 ustawy Prawo zamówień publicznych *,</w:t>
      </w:r>
    </w:p>
    <w:p w:rsidR="00155B8A" w:rsidRPr="008D35E3" w:rsidRDefault="00155B8A" w:rsidP="007338A6">
      <w:pPr>
        <w:numPr>
          <w:ilvl w:val="0"/>
          <w:numId w:val="13"/>
        </w:numPr>
        <w:jc w:val="both"/>
        <w:rPr>
          <w:rFonts w:ascii="Arial Narrow" w:hAnsi="Arial Narrow"/>
        </w:rPr>
      </w:pPr>
      <w:r w:rsidRPr="008D35E3">
        <w:rPr>
          <w:rFonts w:ascii="Arial Narrow" w:hAnsi="Arial Narrow"/>
        </w:rPr>
        <w:t>należymy do grupy kapitałowej, o której mowa w art. 24 ust. 2 pkt 5 ustawy Prawo zamówień publicznych*. W przypadku przynależności Wykonawcy do grupy kapitałowej, o której mowa w art. 24 ust. 2 pkt 5 ustawy Prawo zamówień publicznych,  Wykonawca składa wraz z ofertą listę podmiotów należących do grupy kapitałowej.</w:t>
      </w:r>
    </w:p>
    <w:p w:rsidR="00155B8A" w:rsidRPr="008D35E3" w:rsidRDefault="00155B8A" w:rsidP="007338A6">
      <w:pPr>
        <w:jc w:val="both"/>
        <w:rPr>
          <w:rFonts w:ascii="Arial Narrow" w:hAnsi="Arial Narrow"/>
        </w:rPr>
      </w:pPr>
    </w:p>
    <w:p w:rsidR="00155B8A" w:rsidRPr="008D35E3" w:rsidRDefault="00155B8A" w:rsidP="007338A6">
      <w:pPr>
        <w:rPr>
          <w:rFonts w:ascii="Arial Narrow" w:hAnsi="Arial Narrow"/>
        </w:rPr>
      </w:pPr>
    </w:p>
    <w:p w:rsidR="00155B8A" w:rsidRPr="008D35E3" w:rsidRDefault="00155B8A" w:rsidP="007338A6">
      <w:pPr>
        <w:rPr>
          <w:rFonts w:ascii="Arial Narrow" w:hAnsi="Arial Narrow"/>
        </w:rPr>
      </w:pPr>
    </w:p>
    <w:p w:rsidR="00155B8A" w:rsidRPr="008D35E3" w:rsidRDefault="00155B8A" w:rsidP="007338A6">
      <w:pPr>
        <w:rPr>
          <w:rFonts w:ascii="Arial Narrow" w:hAnsi="Arial Narrow"/>
        </w:rPr>
      </w:pPr>
    </w:p>
    <w:p w:rsidR="00155B8A" w:rsidRPr="008D35E3" w:rsidRDefault="00155B8A" w:rsidP="007338A6">
      <w:pPr>
        <w:ind w:left="4248"/>
        <w:rPr>
          <w:rFonts w:ascii="Arial Narrow" w:hAnsi="Arial Narrow"/>
        </w:rPr>
      </w:pPr>
    </w:p>
    <w:p w:rsidR="00155B8A" w:rsidRPr="008D35E3" w:rsidRDefault="00155B8A" w:rsidP="007338A6">
      <w:pPr>
        <w:ind w:left="4248"/>
        <w:rPr>
          <w:rFonts w:ascii="Arial Narrow" w:hAnsi="Arial Narrow"/>
        </w:rPr>
      </w:pPr>
    </w:p>
    <w:p w:rsidR="00155B8A" w:rsidRPr="008D35E3" w:rsidRDefault="00155B8A" w:rsidP="007338A6">
      <w:pPr>
        <w:ind w:left="4248"/>
        <w:rPr>
          <w:rFonts w:ascii="Arial Narrow" w:hAnsi="Arial Narrow"/>
        </w:rPr>
      </w:pPr>
      <w:r w:rsidRPr="008D35E3">
        <w:rPr>
          <w:rFonts w:ascii="Arial Narrow" w:hAnsi="Arial Narrow"/>
        </w:rPr>
        <w:t>_____________________________________</w:t>
      </w:r>
    </w:p>
    <w:p w:rsidR="00155B8A" w:rsidRPr="008D35E3" w:rsidRDefault="00155B8A" w:rsidP="007338A6">
      <w:pPr>
        <w:pStyle w:val="BodyTextIndent2"/>
        <w:spacing w:after="0" w:line="360" w:lineRule="auto"/>
        <w:ind w:left="181" w:hanging="272"/>
        <w:rPr>
          <w:rFonts w:ascii="Arial Narrow" w:hAnsi="Arial Narrow"/>
          <w:color w:val="000000"/>
        </w:rPr>
      </w:pPr>
      <w:r w:rsidRPr="008D35E3">
        <w:rPr>
          <w:rFonts w:ascii="Arial Narrow" w:hAnsi="Arial Narrow"/>
          <w:color w:val="000000"/>
        </w:rPr>
        <w:t xml:space="preserve">                                                                                    Podpisy osób uprawnionych </w:t>
      </w:r>
    </w:p>
    <w:p w:rsidR="00155B8A" w:rsidRPr="008D35E3" w:rsidRDefault="00155B8A" w:rsidP="007338A6">
      <w:pPr>
        <w:rPr>
          <w:rFonts w:ascii="Arial Narrow" w:hAnsi="Arial Narrow"/>
          <w:b/>
        </w:rPr>
      </w:pPr>
      <w:r w:rsidRPr="008D35E3">
        <w:rPr>
          <w:rFonts w:ascii="Arial Narrow" w:hAnsi="Arial Narrow"/>
          <w:color w:val="000000"/>
        </w:rPr>
        <w:t xml:space="preserve">                                                                               do reprezentowania wykonawcy</w:t>
      </w:r>
      <w:r w:rsidRPr="008D35E3">
        <w:rPr>
          <w:rFonts w:ascii="Arial Narrow" w:hAnsi="Arial Narrow"/>
          <w:color w:val="000000"/>
        </w:rPr>
        <w:tab/>
      </w:r>
      <w:r w:rsidRPr="008D35E3">
        <w:rPr>
          <w:rFonts w:ascii="Arial Narrow" w:hAnsi="Arial Narrow"/>
          <w:color w:val="000000"/>
        </w:rPr>
        <w:tab/>
      </w:r>
      <w:r w:rsidRPr="008D35E3">
        <w:rPr>
          <w:rFonts w:ascii="Arial Narrow" w:hAnsi="Arial Narrow"/>
          <w:color w:val="000000"/>
        </w:rPr>
        <w:tab/>
      </w:r>
    </w:p>
    <w:p w:rsidR="00155B8A" w:rsidRPr="008D35E3" w:rsidRDefault="00155B8A" w:rsidP="007338A6">
      <w:pPr>
        <w:rPr>
          <w:rFonts w:ascii="Arial Narrow" w:hAnsi="Arial Narrow"/>
        </w:rPr>
      </w:pPr>
    </w:p>
    <w:p w:rsidR="00155B8A" w:rsidRPr="008D35E3" w:rsidRDefault="00155B8A" w:rsidP="007338A6">
      <w:pPr>
        <w:rPr>
          <w:rFonts w:ascii="Arial Narrow" w:hAnsi="Arial Narrow"/>
        </w:rPr>
      </w:pPr>
    </w:p>
    <w:p w:rsidR="00155B8A" w:rsidRPr="008D35E3" w:rsidRDefault="00155B8A" w:rsidP="007338A6">
      <w:pPr>
        <w:rPr>
          <w:rFonts w:ascii="Arial Narrow" w:hAnsi="Arial Narrow"/>
        </w:rPr>
      </w:pPr>
    </w:p>
    <w:p w:rsidR="00155B8A" w:rsidRPr="008D35E3" w:rsidRDefault="00155B8A" w:rsidP="007338A6">
      <w:pPr>
        <w:rPr>
          <w:rFonts w:ascii="Arial Narrow" w:hAnsi="Arial Narrow"/>
        </w:rPr>
      </w:pPr>
    </w:p>
    <w:p w:rsidR="00155B8A" w:rsidRPr="008D35E3" w:rsidRDefault="00155B8A" w:rsidP="007338A6">
      <w:pPr>
        <w:rPr>
          <w:rFonts w:ascii="Arial Narrow" w:hAnsi="Arial Narrow"/>
        </w:rPr>
      </w:pPr>
    </w:p>
    <w:p w:rsidR="00155B8A" w:rsidRPr="008D35E3" w:rsidRDefault="00155B8A" w:rsidP="007338A6">
      <w:pPr>
        <w:rPr>
          <w:rFonts w:ascii="Arial Narrow" w:hAnsi="Arial Narrow"/>
        </w:rPr>
      </w:pPr>
    </w:p>
    <w:p w:rsidR="00155B8A" w:rsidRPr="008D35E3" w:rsidRDefault="00155B8A" w:rsidP="007338A6">
      <w:pPr>
        <w:rPr>
          <w:rFonts w:ascii="Arial Narrow" w:hAnsi="Arial Narrow"/>
        </w:rPr>
      </w:pPr>
      <w:r w:rsidRPr="008D35E3">
        <w:rPr>
          <w:rFonts w:ascii="Arial Narrow" w:hAnsi="Arial Narrow"/>
        </w:rPr>
        <w:t>* - niepotrzebne skreślić.</w:t>
      </w:r>
    </w:p>
    <w:p w:rsidR="00155B8A" w:rsidRPr="008D35E3" w:rsidRDefault="00155B8A">
      <w:pPr>
        <w:pStyle w:val="Title"/>
        <w:jc w:val="right"/>
        <w:rPr>
          <w:rFonts w:ascii="Arial Narrow" w:hAnsi="Arial Narrow"/>
          <w:color w:val="000000"/>
        </w:rPr>
      </w:pPr>
    </w:p>
    <w:p w:rsidR="00155B8A" w:rsidRPr="008D35E3" w:rsidRDefault="00155B8A">
      <w:pPr>
        <w:pStyle w:val="Title"/>
        <w:jc w:val="right"/>
        <w:rPr>
          <w:rFonts w:ascii="Arial Narrow" w:hAnsi="Arial Narrow"/>
          <w:color w:val="000000"/>
        </w:rPr>
      </w:pPr>
    </w:p>
    <w:p w:rsidR="00155B8A" w:rsidRPr="008D35E3" w:rsidRDefault="00155B8A">
      <w:pPr>
        <w:pStyle w:val="Title"/>
        <w:jc w:val="right"/>
        <w:rPr>
          <w:rFonts w:ascii="Arial Narrow" w:hAnsi="Arial Narrow"/>
          <w:color w:val="000000"/>
        </w:rPr>
      </w:pPr>
    </w:p>
    <w:p w:rsidR="00155B8A" w:rsidRPr="008D35E3" w:rsidRDefault="00155B8A">
      <w:pPr>
        <w:pStyle w:val="Title"/>
        <w:jc w:val="right"/>
        <w:rPr>
          <w:rFonts w:ascii="Arial Narrow" w:hAnsi="Arial Narrow"/>
          <w:color w:val="000000"/>
        </w:rPr>
      </w:pPr>
    </w:p>
    <w:p w:rsidR="00155B8A" w:rsidRPr="008D35E3" w:rsidRDefault="00155B8A">
      <w:pPr>
        <w:pStyle w:val="Title"/>
        <w:jc w:val="right"/>
        <w:rPr>
          <w:rFonts w:ascii="Arial Narrow" w:hAnsi="Arial Narrow"/>
          <w:color w:val="000000"/>
        </w:rPr>
      </w:pPr>
    </w:p>
    <w:p w:rsidR="00155B8A" w:rsidRPr="008D35E3" w:rsidRDefault="00155B8A">
      <w:pPr>
        <w:pStyle w:val="Title"/>
        <w:jc w:val="right"/>
        <w:rPr>
          <w:rFonts w:ascii="Arial Narrow" w:hAnsi="Arial Narrow"/>
          <w:color w:val="000000"/>
        </w:rPr>
      </w:pPr>
    </w:p>
    <w:p w:rsidR="00155B8A" w:rsidRPr="008D35E3" w:rsidRDefault="00155B8A">
      <w:pPr>
        <w:pStyle w:val="Title"/>
        <w:jc w:val="right"/>
        <w:rPr>
          <w:rFonts w:ascii="Arial Narrow" w:hAnsi="Arial Narrow"/>
          <w:color w:val="000000"/>
        </w:rPr>
      </w:pPr>
    </w:p>
    <w:p w:rsidR="00155B8A" w:rsidRPr="008D35E3" w:rsidRDefault="00155B8A">
      <w:pPr>
        <w:pStyle w:val="Title"/>
        <w:jc w:val="right"/>
        <w:rPr>
          <w:rFonts w:ascii="Arial Narrow" w:hAnsi="Arial Narrow"/>
          <w:color w:val="000000"/>
        </w:rPr>
      </w:pPr>
    </w:p>
    <w:p w:rsidR="00155B8A" w:rsidRPr="008D35E3" w:rsidRDefault="00155B8A">
      <w:pPr>
        <w:pStyle w:val="Title"/>
        <w:jc w:val="right"/>
        <w:rPr>
          <w:rFonts w:ascii="Arial Narrow" w:hAnsi="Arial Narrow"/>
          <w:color w:val="000000"/>
        </w:rPr>
      </w:pPr>
    </w:p>
    <w:p w:rsidR="00155B8A" w:rsidRPr="008D35E3" w:rsidRDefault="00155B8A">
      <w:pPr>
        <w:pStyle w:val="Title"/>
        <w:jc w:val="right"/>
        <w:rPr>
          <w:rFonts w:ascii="Arial Narrow" w:hAnsi="Arial Narrow"/>
          <w:color w:val="000000"/>
        </w:rPr>
      </w:pPr>
    </w:p>
    <w:p w:rsidR="00155B8A" w:rsidRPr="008D35E3" w:rsidRDefault="00155B8A">
      <w:pPr>
        <w:pStyle w:val="Title"/>
        <w:jc w:val="right"/>
        <w:rPr>
          <w:rFonts w:ascii="Arial Narrow" w:hAnsi="Arial Narrow"/>
          <w:color w:val="000000"/>
        </w:rPr>
      </w:pPr>
    </w:p>
    <w:p w:rsidR="00155B8A" w:rsidRPr="008D35E3" w:rsidRDefault="00155B8A">
      <w:pPr>
        <w:pStyle w:val="Title"/>
        <w:jc w:val="right"/>
        <w:rPr>
          <w:rFonts w:ascii="Arial Narrow" w:hAnsi="Arial Narrow"/>
          <w:color w:val="000000"/>
        </w:rPr>
      </w:pPr>
    </w:p>
    <w:p w:rsidR="00155B8A" w:rsidRPr="008D35E3" w:rsidRDefault="00155B8A">
      <w:pPr>
        <w:pStyle w:val="Title"/>
        <w:jc w:val="right"/>
        <w:rPr>
          <w:rFonts w:ascii="Arial Narrow" w:hAnsi="Arial Narrow"/>
          <w:color w:val="000000"/>
        </w:rPr>
      </w:pPr>
    </w:p>
    <w:p w:rsidR="00155B8A" w:rsidRPr="008D35E3" w:rsidRDefault="00155B8A">
      <w:pPr>
        <w:pStyle w:val="Title"/>
        <w:jc w:val="right"/>
        <w:rPr>
          <w:rFonts w:ascii="Arial Narrow" w:hAnsi="Arial Narrow"/>
          <w:color w:val="000000"/>
        </w:rPr>
      </w:pPr>
    </w:p>
    <w:p w:rsidR="00155B8A" w:rsidRDefault="00155B8A" w:rsidP="0044392E">
      <w:pPr>
        <w:pStyle w:val="BodyTextIndent2"/>
        <w:spacing w:after="0" w:line="360" w:lineRule="auto"/>
        <w:ind w:left="181" w:hanging="272"/>
        <w:jc w:val="right"/>
        <w:rPr>
          <w:rFonts w:ascii="Arial Narrow" w:hAnsi="Arial Narrow"/>
          <w:b/>
        </w:rPr>
      </w:pPr>
    </w:p>
    <w:p w:rsidR="00155B8A" w:rsidRPr="00C040DB" w:rsidRDefault="00155B8A" w:rsidP="006F0E08">
      <w:pPr>
        <w:pStyle w:val="BodyTextIndent2"/>
        <w:spacing w:after="0" w:line="360" w:lineRule="auto"/>
        <w:ind w:left="181" w:hanging="272"/>
        <w:jc w:val="right"/>
        <w:rPr>
          <w:rFonts w:ascii="Arial Narrow" w:hAnsi="Arial Narrow"/>
          <w:b/>
        </w:rPr>
      </w:pPr>
      <w:r>
        <w:rPr>
          <w:rFonts w:ascii="Arial Narrow" w:hAnsi="Arial Narrow"/>
          <w:b/>
        </w:rPr>
        <w:t>Załącznik Nr 6</w:t>
      </w:r>
    </w:p>
    <w:p w:rsidR="00155B8A" w:rsidRDefault="00155B8A" w:rsidP="002B0158">
      <w:pPr>
        <w:jc w:val="center"/>
        <w:rPr>
          <w:rFonts w:ascii="Arial Narrow" w:hAnsi="Arial Narrow"/>
          <w:b/>
          <w:bCs/>
        </w:rPr>
      </w:pPr>
      <w:r>
        <w:rPr>
          <w:rFonts w:ascii="Arial Narrow" w:hAnsi="Arial Narrow"/>
          <w:b/>
          <w:bCs/>
        </w:rPr>
        <w:t xml:space="preserve">ISTOTNE POSTANOWIENIA </w:t>
      </w:r>
      <w:r w:rsidRPr="00EE74F6">
        <w:rPr>
          <w:rFonts w:ascii="Arial Narrow" w:hAnsi="Arial Narrow"/>
          <w:b/>
          <w:bCs/>
        </w:rPr>
        <w:t xml:space="preserve">UMOWY </w:t>
      </w:r>
    </w:p>
    <w:p w:rsidR="00155B8A" w:rsidRDefault="00155B8A" w:rsidP="002B0158">
      <w:pPr>
        <w:jc w:val="center"/>
        <w:rPr>
          <w:rFonts w:ascii="Arial Narrow" w:hAnsi="Arial Narrow"/>
          <w:b/>
          <w:bCs/>
        </w:rPr>
      </w:pPr>
      <w:r>
        <w:rPr>
          <w:rFonts w:ascii="Arial Narrow" w:hAnsi="Arial Narrow"/>
          <w:b/>
          <w:bCs/>
        </w:rPr>
        <w:t>NR …./…. /2014</w:t>
      </w:r>
    </w:p>
    <w:p w:rsidR="00155B8A" w:rsidRDefault="00155B8A" w:rsidP="0040767E">
      <w:pPr>
        <w:jc w:val="center"/>
        <w:rPr>
          <w:rFonts w:ascii="Arial Narrow" w:hAnsi="Arial Narrow"/>
          <w:b/>
          <w:bCs/>
        </w:rPr>
      </w:pPr>
      <w:r>
        <w:rPr>
          <w:rFonts w:ascii="Arial Narrow" w:hAnsi="Arial Narrow"/>
          <w:b/>
          <w:bCs/>
        </w:rPr>
        <w:t>NA DOSTAWĘ LEKÓW</w:t>
      </w:r>
    </w:p>
    <w:p w:rsidR="00155B8A" w:rsidRDefault="00155B8A" w:rsidP="0040767E">
      <w:pPr>
        <w:spacing w:line="360" w:lineRule="auto"/>
        <w:jc w:val="center"/>
        <w:rPr>
          <w:rFonts w:ascii="Arial Narrow" w:hAnsi="Arial Narrow"/>
          <w:sz w:val="22"/>
          <w:szCs w:val="22"/>
        </w:rPr>
      </w:pPr>
    </w:p>
    <w:p w:rsidR="00155B8A" w:rsidRDefault="00155B8A" w:rsidP="0040767E">
      <w:pPr>
        <w:spacing w:line="360" w:lineRule="auto"/>
        <w:jc w:val="both"/>
        <w:rPr>
          <w:rFonts w:ascii="Arial Narrow" w:hAnsi="Arial Narrow"/>
          <w:sz w:val="22"/>
          <w:szCs w:val="22"/>
        </w:rPr>
      </w:pPr>
      <w:r>
        <w:rPr>
          <w:rFonts w:ascii="Arial Narrow" w:hAnsi="Arial Narrow"/>
          <w:sz w:val="22"/>
          <w:szCs w:val="22"/>
        </w:rPr>
        <w:t>zawarta we Włoszczowie w dniu ……………………2014 roku pomiędzy:</w:t>
      </w:r>
    </w:p>
    <w:p w:rsidR="00155B8A" w:rsidRDefault="00155B8A" w:rsidP="0040767E">
      <w:pPr>
        <w:spacing w:line="360" w:lineRule="auto"/>
        <w:jc w:val="both"/>
        <w:rPr>
          <w:rFonts w:ascii="Arial Narrow" w:hAnsi="Arial Narrow"/>
          <w:b/>
          <w:sz w:val="22"/>
          <w:szCs w:val="22"/>
        </w:rPr>
      </w:pPr>
    </w:p>
    <w:p w:rsidR="00155B8A" w:rsidRDefault="00155B8A" w:rsidP="0040767E">
      <w:pPr>
        <w:spacing w:line="360" w:lineRule="auto"/>
        <w:jc w:val="both"/>
        <w:rPr>
          <w:rFonts w:ascii="Arial Narrow" w:hAnsi="Arial Narrow"/>
          <w:b/>
          <w:sz w:val="22"/>
          <w:szCs w:val="22"/>
        </w:rPr>
      </w:pPr>
      <w:r>
        <w:rPr>
          <w:rFonts w:ascii="Arial Narrow" w:hAnsi="Arial Narrow"/>
          <w:b/>
          <w:sz w:val="22"/>
          <w:szCs w:val="22"/>
        </w:rPr>
        <w:t xml:space="preserve">1. Zespołem Opieki Zdrowotnej we Włoszczowie </w:t>
      </w:r>
    </w:p>
    <w:p w:rsidR="00155B8A" w:rsidRDefault="00155B8A" w:rsidP="0040767E">
      <w:pPr>
        <w:spacing w:line="360" w:lineRule="auto"/>
        <w:jc w:val="both"/>
        <w:rPr>
          <w:rFonts w:ascii="Arial Narrow" w:hAnsi="Arial Narrow"/>
          <w:sz w:val="22"/>
          <w:szCs w:val="22"/>
        </w:rPr>
      </w:pPr>
      <w:r>
        <w:rPr>
          <w:rFonts w:ascii="Arial Narrow" w:hAnsi="Arial Narrow"/>
          <w:sz w:val="22"/>
          <w:szCs w:val="22"/>
        </w:rPr>
        <w:t>ul Żeromskiego 28, 29-100 Włoszczowa,</w:t>
      </w:r>
      <w:r>
        <w:rPr>
          <w:rFonts w:ascii="Arial Narrow" w:hAnsi="Arial Narrow"/>
          <w:bCs/>
          <w:sz w:val="22"/>
          <w:szCs w:val="22"/>
        </w:rPr>
        <w:t xml:space="preserve"> NIP 656-18-55-908, REGON 000304295,</w:t>
      </w:r>
    </w:p>
    <w:p w:rsidR="00155B8A" w:rsidRDefault="00155B8A" w:rsidP="0040767E">
      <w:pPr>
        <w:spacing w:line="360" w:lineRule="auto"/>
        <w:jc w:val="both"/>
        <w:rPr>
          <w:rFonts w:ascii="Arial Narrow" w:hAnsi="Arial Narrow"/>
          <w:sz w:val="22"/>
          <w:szCs w:val="22"/>
        </w:rPr>
      </w:pPr>
      <w:r>
        <w:rPr>
          <w:rFonts w:ascii="Arial Narrow" w:hAnsi="Arial Narrow"/>
          <w:sz w:val="22"/>
          <w:szCs w:val="22"/>
        </w:rPr>
        <w:t xml:space="preserve">zwanym dalej „Zamawiającym” reprezentowanym przez: </w:t>
      </w:r>
    </w:p>
    <w:p w:rsidR="00155B8A" w:rsidRDefault="00155B8A" w:rsidP="0040767E">
      <w:pPr>
        <w:autoSpaceDN w:val="0"/>
        <w:spacing w:line="360" w:lineRule="auto"/>
        <w:rPr>
          <w:rFonts w:ascii="Arial Narrow" w:hAnsi="Arial Narrow"/>
          <w:b/>
          <w:bCs/>
          <w:sz w:val="22"/>
          <w:szCs w:val="22"/>
        </w:rPr>
      </w:pPr>
      <w:r>
        <w:rPr>
          <w:rFonts w:ascii="Arial Narrow" w:hAnsi="Arial Narrow"/>
          <w:b/>
          <w:bCs/>
          <w:sz w:val="22"/>
          <w:szCs w:val="22"/>
        </w:rPr>
        <w:t xml:space="preserve">…………………………….–  Dyrektor ZOZ Włoszczowa </w:t>
      </w:r>
    </w:p>
    <w:p w:rsidR="00155B8A" w:rsidRDefault="00155B8A" w:rsidP="0040767E">
      <w:pPr>
        <w:autoSpaceDN w:val="0"/>
        <w:spacing w:line="360" w:lineRule="auto"/>
        <w:rPr>
          <w:rFonts w:ascii="Arial Narrow" w:hAnsi="Arial Narrow"/>
          <w:bCs/>
          <w:sz w:val="22"/>
          <w:szCs w:val="22"/>
        </w:rPr>
      </w:pPr>
      <w:r>
        <w:rPr>
          <w:rFonts w:ascii="Arial Narrow" w:hAnsi="Arial Narrow"/>
          <w:b/>
          <w:bCs/>
          <w:sz w:val="22"/>
          <w:szCs w:val="22"/>
        </w:rPr>
        <w:t>-</w:t>
      </w:r>
      <w:r>
        <w:rPr>
          <w:rFonts w:ascii="Arial Narrow" w:hAnsi="Arial Narrow"/>
          <w:bCs/>
          <w:sz w:val="22"/>
          <w:szCs w:val="22"/>
        </w:rPr>
        <w:t xml:space="preserve"> </w:t>
      </w:r>
      <w:r>
        <w:rPr>
          <w:rFonts w:ascii="Arial Narrow" w:hAnsi="Arial Narrow"/>
          <w:b/>
          <w:bCs/>
          <w:sz w:val="22"/>
          <w:szCs w:val="22"/>
        </w:rPr>
        <w:t>przy kontrasygnacie</w:t>
      </w:r>
      <w:r>
        <w:rPr>
          <w:rFonts w:ascii="Arial Narrow" w:hAnsi="Arial Narrow"/>
          <w:b/>
          <w:sz w:val="22"/>
          <w:szCs w:val="22"/>
        </w:rPr>
        <w:t xml:space="preserve"> Głównego Księgowego ZOZ Włoszczowa -  ………………………</w:t>
      </w:r>
    </w:p>
    <w:p w:rsidR="00155B8A" w:rsidRDefault="00155B8A" w:rsidP="0040767E">
      <w:pPr>
        <w:spacing w:line="360" w:lineRule="auto"/>
        <w:jc w:val="both"/>
        <w:rPr>
          <w:rFonts w:ascii="Arial Narrow" w:hAnsi="Arial Narrow"/>
          <w:sz w:val="22"/>
          <w:szCs w:val="22"/>
        </w:rPr>
      </w:pPr>
      <w:r>
        <w:rPr>
          <w:rFonts w:ascii="Arial Narrow" w:hAnsi="Arial Narrow"/>
          <w:sz w:val="22"/>
          <w:szCs w:val="22"/>
        </w:rPr>
        <w:t>a</w:t>
      </w:r>
    </w:p>
    <w:p w:rsidR="00155B8A" w:rsidRDefault="00155B8A" w:rsidP="0040767E">
      <w:pPr>
        <w:spacing w:line="360" w:lineRule="auto"/>
        <w:jc w:val="both"/>
        <w:rPr>
          <w:rFonts w:ascii="Arial Narrow" w:hAnsi="Arial Narrow"/>
          <w:sz w:val="22"/>
          <w:szCs w:val="22"/>
        </w:rPr>
      </w:pPr>
      <w:r>
        <w:rPr>
          <w:rFonts w:ascii="Arial Narrow" w:hAnsi="Arial Narrow"/>
          <w:sz w:val="22"/>
          <w:szCs w:val="22"/>
        </w:rPr>
        <w:t>2. …………………………………………………………………………………………………………</w:t>
      </w:r>
    </w:p>
    <w:p w:rsidR="00155B8A" w:rsidRDefault="00155B8A" w:rsidP="0040767E">
      <w:pPr>
        <w:spacing w:line="360" w:lineRule="auto"/>
        <w:jc w:val="both"/>
        <w:rPr>
          <w:rFonts w:ascii="Arial Narrow" w:hAnsi="Arial Narrow"/>
          <w:sz w:val="22"/>
          <w:szCs w:val="22"/>
        </w:rPr>
      </w:pPr>
      <w:r>
        <w:rPr>
          <w:rFonts w:ascii="Arial Narrow" w:hAnsi="Arial Narrow"/>
          <w:sz w:val="22"/>
          <w:szCs w:val="22"/>
        </w:rPr>
        <w:t>……………………………………………………………………………………………………………</w:t>
      </w:r>
    </w:p>
    <w:p w:rsidR="00155B8A" w:rsidRDefault="00155B8A" w:rsidP="0040767E">
      <w:pPr>
        <w:spacing w:line="360" w:lineRule="auto"/>
        <w:jc w:val="both"/>
        <w:rPr>
          <w:rFonts w:ascii="Arial Narrow" w:hAnsi="Arial Narrow"/>
          <w:sz w:val="22"/>
          <w:szCs w:val="22"/>
        </w:rPr>
      </w:pPr>
      <w:r>
        <w:rPr>
          <w:rFonts w:ascii="Arial Narrow" w:hAnsi="Arial Narrow"/>
          <w:sz w:val="22"/>
          <w:szCs w:val="22"/>
        </w:rPr>
        <w:t>…………………………………………………………………………………………………………….</w:t>
      </w:r>
    </w:p>
    <w:p w:rsidR="00155B8A" w:rsidRDefault="00155B8A" w:rsidP="0040767E">
      <w:pPr>
        <w:spacing w:line="360" w:lineRule="auto"/>
        <w:jc w:val="both"/>
        <w:rPr>
          <w:rFonts w:ascii="Arial Narrow" w:hAnsi="Arial Narrow"/>
          <w:sz w:val="22"/>
          <w:szCs w:val="22"/>
        </w:rPr>
      </w:pPr>
      <w:r>
        <w:rPr>
          <w:rFonts w:ascii="Arial Narrow" w:hAnsi="Arial Narrow"/>
          <w:sz w:val="22"/>
          <w:szCs w:val="22"/>
        </w:rPr>
        <w:t>zwaną dalej „Wykonawcą”, reprezentowaną przez :</w:t>
      </w:r>
    </w:p>
    <w:p w:rsidR="00155B8A" w:rsidRDefault="00155B8A" w:rsidP="0040767E">
      <w:pPr>
        <w:autoSpaceDE w:val="0"/>
        <w:autoSpaceDN w:val="0"/>
        <w:spacing w:line="360" w:lineRule="auto"/>
        <w:jc w:val="both"/>
        <w:rPr>
          <w:rFonts w:ascii="Arial Narrow" w:hAnsi="Arial Narrow"/>
          <w:sz w:val="22"/>
          <w:szCs w:val="22"/>
        </w:rPr>
      </w:pPr>
      <w:r>
        <w:rPr>
          <w:rFonts w:ascii="Arial Narrow" w:hAnsi="Arial Narrow"/>
          <w:sz w:val="22"/>
          <w:szCs w:val="22"/>
        </w:rPr>
        <w:t>……………………………………………………………………………………………………………</w:t>
      </w:r>
    </w:p>
    <w:p w:rsidR="00155B8A" w:rsidRDefault="00155B8A" w:rsidP="0040767E">
      <w:pPr>
        <w:autoSpaceDE w:val="0"/>
        <w:autoSpaceDN w:val="0"/>
        <w:spacing w:line="360" w:lineRule="auto"/>
        <w:jc w:val="both"/>
        <w:rPr>
          <w:rFonts w:ascii="Arial Narrow" w:hAnsi="Arial Narrow"/>
          <w:sz w:val="22"/>
          <w:szCs w:val="22"/>
        </w:rPr>
      </w:pPr>
      <w:r>
        <w:rPr>
          <w:rFonts w:ascii="Arial Narrow" w:hAnsi="Arial Narrow"/>
          <w:sz w:val="22"/>
          <w:szCs w:val="22"/>
        </w:rPr>
        <w:t>o następującej treści :</w:t>
      </w:r>
    </w:p>
    <w:p w:rsidR="00155B8A" w:rsidRDefault="00155B8A" w:rsidP="0040767E">
      <w:pPr>
        <w:autoSpaceDE w:val="0"/>
        <w:autoSpaceDN w:val="0"/>
        <w:spacing w:line="360" w:lineRule="auto"/>
        <w:rPr>
          <w:rFonts w:ascii="Arial Narrow" w:hAnsi="Arial Narrow"/>
          <w:sz w:val="22"/>
          <w:szCs w:val="22"/>
        </w:rPr>
      </w:pPr>
    </w:p>
    <w:p w:rsidR="00155B8A" w:rsidRDefault="00155B8A" w:rsidP="0040767E">
      <w:pPr>
        <w:autoSpaceDE w:val="0"/>
        <w:autoSpaceDN w:val="0"/>
        <w:spacing w:line="360" w:lineRule="auto"/>
        <w:jc w:val="both"/>
        <w:rPr>
          <w:rFonts w:ascii="Arial Narrow" w:hAnsi="Arial Narrow"/>
          <w:color w:val="000000"/>
          <w:sz w:val="22"/>
          <w:szCs w:val="22"/>
        </w:rPr>
      </w:pPr>
      <w:r>
        <w:rPr>
          <w:rFonts w:ascii="Arial Narrow" w:hAnsi="Arial Narrow"/>
          <w:sz w:val="22"/>
          <w:szCs w:val="22"/>
        </w:rPr>
        <w:t xml:space="preserve">Niniejsza umowa została zawarta w wyniku rozstrzygnięcia przetargu nieograniczonego, przeprowadzonego na podstawie przepisów ustawy z dnia 29 stycznia 2004 roku prawo zamówień publicznych (tj. </w:t>
      </w:r>
      <w:r>
        <w:rPr>
          <w:rFonts w:ascii="Arial Narrow" w:hAnsi="Arial Narrow"/>
          <w:color w:val="000000"/>
          <w:sz w:val="22"/>
          <w:szCs w:val="22"/>
        </w:rPr>
        <w:t>Dz. U. z 2013, poz.907 z zm.).</w:t>
      </w:r>
    </w:p>
    <w:p w:rsidR="00155B8A" w:rsidRDefault="00155B8A" w:rsidP="0040767E">
      <w:pPr>
        <w:spacing w:line="360" w:lineRule="auto"/>
        <w:rPr>
          <w:rFonts w:ascii="Arial Narrow" w:hAnsi="Arial Narrow"/>
          <w:sz w:val="22"/>
          <w:szCs w:val="22"/>
        </w:rPr>
      </w:pPr>
      <w:r>
        <w:rPr>
          <w:rFonts w:ascii="Arial Narrow" w:hAnsi="Arial Narrow"/>
          <w:sz w:val="22"/>
          <w:szCs w:val="22"/>
        </w:rPr>
        <w:t>Strony umowy w wyniku tego rozstrzygnięcia ustalają, co następuje.</w:t>
      </w:r>
    </w:p>
    <w:p w:rsidR="00155B8A" w:rsidRDefault="00155B8A" w:rsidP="0040767E">
      <w:pPr>
        <w:spacing w:line="360" w:lineRule="auto"/>
        <w:rPr>
          <w:rFonts w:ascii="Arial Narrow" w:hAnsi="Arial Narrow"/>
          <w:sz w:val="22"/>
          <w:szCs w:val="22"/>
        </w:rPr>
      </w:pPr>
    </w:p>
    <w:p w:rsidR="00155B8A" w:rsidRDefault="00155B8A" w:rsidP="0040767E">
      <w:pPr>
        <w:jc w:val="center"/>
        <w:rPr>
          <w:rFonts w:ascii="Arial Narrow" w:hAnsi="Arial Narrow"/>
          <w:b/>
          <w:sz w:val="22"/>
          <w:szCs w:val="22"/>
        </w:rPr>
      </w:pPr>
      <w:r>
        <w:rPr>
          <w:rFonts w:ascii="Arial Narrow" w:hAnsi="Arial Narrow"/>
          <w:b/>
          <w:sz w:val="22"/>
          <w:szCs w:val="22"/>
        </w:rPr>
        <w:sym w:font="Arial" w:char="00A7"/>
      </w:r>
      <w:r>
        <w:rPr>
          <w:rFonts w:ascii="Arial Narrow" w:hAnsi="Arial Narrow"/>
          <w:b/>
          <w:sz w:val="22"/>
          <w:szCs w:val="22"/>
        </w:rPr>
        <w:t xml:space="preserve"> 1</w:t>
      </w:r>
    </w:p>
    <w:p w:rsidR="00155B8A" w:rsidRDefault="00155B8A" w:rsidP="0040767E">
      <w:pPr>
        <w:pStyle w:val="Heading1"/>
        <w:rPr>
          <w:rFonts w:ascii="Arial Narrow" w:hAnsi="Arial Narrow"/>
          <w:sz w:val="22"/>
          <w:szCs w:val="22"/>
        </w:rPr>
      </w:pPr>
      <w:r>
        <w:rPr>
          <w:rFonts w:ascii="Arial Narrow" w:hAnsi="Arial Narrow"/>
          <w:bCs/>
          <w:sz w:val="22"/>
          <w:szCs w:val="22"/>
        </w:rPr>
        <w:t>Przedmiot umowy</w:t>
      </w:r>
    </w:p>
    <w:p w:rsidR="00155B8A" w:rsidRDefault="00155B8A" w:rsidP="0040767E">
      <w:pPr>
        <w:rPr>
          <w:rFonts w:ascii="Arial Narrow" w:hAnsi="Arial Narrow"/>
          <w:sz w:val="22"/>
          <w:szCs w:val="22"/>
        </w:rPr>
      </w:pPr>
    </w:p>
    <w:p w:rsidR="00155B8A" w:rsidRDefault="00155B8A" w:rsidP="0040767E">
      <w:pPr>
        <w:numPr>
          <w:ilvl w:val="0"/>
          <w:numId w:val="14"/>
        </w:numPr>
        <w:autoSpaceDE w:val="0"/>
        <w:autoSpaceDN w:val="0"/>
        <w:spacing w:line="360" w:lineRule="auto"/>
        <w:jc w:val="both"/>
        <w:rPr>
          <w:rFonts w:ascii="Arial Narrow" w:hAnsi="Arial Narrow"/>
          <w:sz w:val="22"/>
          <w:szCs w:val="22"/>
        </w:rPr>
      </w:pPr>
      <w:r>
        <w:rPr>
          <w:rFonts w:ascii="Arial Narrow" w:hAnsi="Arial Narrow"/>
          <w:sz w:val="22"/>
          <w:szCs w:val="22"/>
        </w:rPr>
        <w:t>Przedmiotem umowy jest dostawa wraz z rozładunkiem do Zespołu Opieki Zdrowotnej we Włoszczowie leków w asortymencie, w ilościach i po cenach określonych w formularzu ofertowym Wykonawcy, stanowiącym Załącznik nr 1 do niniejszej Umowy.</w:t>
      </w:r>
    </w:p>
    <w:p w:rsidR="00155B8A" w:rsidRDefault="00155B8A" w:rsidP="0040767E">
      <w:pPr>
        <w:numPr>
          <w:ilvl w:val="0"/>
          <w:numId w:val="14"/>
        </w:numPr>
        <w:autoSpaceDE w:val="0"/>
        <w:autoSpaceDN w:val="0"/>
        <w:spacing w:line="360" w:lineRule="auto"/>
        <w:jc w:val="both"/>
        <w:rPr>
          <w:rFonts w:ascii="Arial Narrow" w:hAnsi="Arial Narrow"/>
          <w:sz w:val="22"/>
          <w:szCs w:val="22"/>
        </w:rPr>
      </w:pPr>
      <w:r>
        <w:rPr>
          <w:rFonts w:ascii="Arial Narrow" w:hAnsi="Arial Narrow"/>
          <w:sz w:val="22"/>
          <w:szCs w:val="22"/>
        </w:rPr>
        <w:t>Realizacja każdego z zamówień ma charakter samodzielnego zobowiązania Stron.</w:t>
      </w:r>
    </w:p>
    <w:p w:rsidR="00155B8A" w:rsidRDefault="00155B8A" w:rsidP="0040767E">
      <w:pPr>
        <w:numPr>
          <w:ilvl w:val="0"/>
          <w:numId w:val="14"/>
        </w:numPr>
        <w:autoSpaceDE w:val="0"/>
        <w:autoSpaceDN w:val="0"/>
        <w:spacing w:line="360" w:lineRule="auto"/>
        <w:jc w:val="both"/>
        <w:rPr>
          <w:rFonts w:ascii="Arial Narrow" w:hAnsi="Arial Narrow"/>
          <w:sz w:val="22"/>
          <w:szCs w:val="22"/>
        </w:rPr>
      </w:pPr>
      <w:r>
        <w:rPr>
          <w:rFonts w:ascii="Arial Narrow" w:hAnsi="Arial Narrow"/>
          <w:sz w:val="22"/>
          <w:szCs w:val="22"/>
        </w:rPr>
        <w:t xml:space="preserve">Towar dostarczany będzie na koszt i ryzyko Wykonawcy, z zachowaniem wymogów określonych rozporządzeniem Ministra Zdrowia z dnia 26 lipca 2002 roku w sprawie procedur Dobrej Praktyki Dystrybucyjnej ( Dz.U. z 2002 roku Nr 144, poz. 1216) </w:t>
      </w:r>
    </w:p>
    <w:p w:rsidR="00155B8A" w:rsidRDefault="00155B8A" w:rsidP="0040767E">
      <w:pPr>
        <w:jc w:val="both"/>
        <w:rPr>
          <w:rFonts w:ascii="Arial Narrow" w:hAnsi="Arial Narrow"/>
          <w:b/>
          <w:sz w:val="22"/>
          <w:szCs w:val="22"/>
        </w:rPr>
      </w:pPr>
    </w:p>
    <w:p w:rsidR="00155B8A" w:rsidRDefault="00155B8A" w:rsidP="0040767E">
      <w:pPr>
        <w:jc w:val="center"/>
        <w:rPr>
          <w:rFonts w:ascii="Arial Narrow" w:hAnsi="Arial Narrow"/>
          <w:b/>
          <w:sz w:val="22"/>
          <w:szCs w:val="22"/>
        </w:rPr>
      </w:pPr>
    </w:p>
    <w:p w:rsidR="00155B8A" w:rsidRDefault="00155B8A" w:rsidP="0040767E">
      <w:pPr>
        <w:jc w:val="center"/>
        <w:rPr>
          <w:rFonts w:ascii="Arial Narrow" w:hAnsi="Arial Narrow"/>
          <w:b/>
          <w:sz w:val="22"/>
          <w:szCs w:val="22"/>
        </w:rPr>
      </w:pPr>
    </w:p>
    <w:p w:rsidR="00155B8A" w:rsidRDefault="00155B8A" w:rsidP="0040767E">
      <w:pPr>
        <w:jc w:val="center"/>
        <w:rPr>
          <w:rFonts w:ascii="Arial Narrow" w:hAnsi="Arial Narrow"/>
          <w:b/>
          <w:sz w:val="22"/>
          <w:szCs w:val="22"/>
        </w:rPr>
      </w:pPr>
    </w:p>
    <w:p w:rsidR="00155B8A" w:rsidRDefault="00155B8A" w:rsidP="0040767E">
      <w:pPr>
        <w:jc w:val="center"/>
        <w:rPr>
          <w:rFonts w:ascii="Arial Narrow" w:hAnsi="Arial Narrow"/>
          <w:b/>
          <w:sz w:val="22"/>
          <w:szCs w:val="22"/>
        </w:rPr>
      </w:pPr>
    </w:p>
    <w:p w:rsidR="00155B8A" w:rsidRDefault="00155B8A" w:rsidP="0040767E">
      <w:pPr>
        <w:jc w:val="center"/>
        <w:rPr>
          <w:rFonts w:ascii="Arial Narrow" w:hAnsi="Arial Narrow"/>
          <w:b/>
          <w:sz w:val="22"/>
          <w:szCs w:val="22"/>
        </w:rPr>
      </w:pPr>
    </w:p>
    <w:p w:rsidR="00155B8A" w:rsidRDefault="00155B8A" w:rsidP="0040767E">
      <w:pPr>
        <w:jc w:val="center"/>
        <w:rPr>
          <w:rFonts w:ascii="Arial Narrow" w:hAnsi="Arial Narrow"/>
          <w:b/>
          <w:sz w:val="22"/>
          <w:szCs w:val="22"/>
        </w:rPr>
      </w:pPr>
    </w:p>
    <w:p w:rsidR="00155B8A" w:rsidRDefault="00155B8A" w:rsidP="0040767E">
      <w:pPr>
        <w:jc w:val="center"/>
        <w:rPr>
          <w:rFonts w:ascii="Arial Narrow" w:hAnsi="Arial Narrow"/>
          <w:b/>
          <w:sz w:val="22"/>
          <w:szCs w:val="22"/>
        </w:rPr>
      </w:pPr>
    </w:p>
    <w:p w:rsidR="00155B8A" w:rsidRDefault="00155B8A" w:rsidP="0040767E">
      <w:pPr>
        <w:jc w:val="center"/>
        <w:rPr>
          <w:rFonts w:ascii="Arial Narrow" w:hAnsi="Arial Narrow"/>
          <w:b/>
          <w:sz w:val="22"/>
          <w:szCs w:val="22"/>
        </w:rPr>
      </w:pPr>
      <w:r>
        <w:rPr>
          <w:rFonts w:ascii="Arial Narrow" w:hAnsi="Arial Narrow"/>
          <w:b/>
          <w:sz w:val="22"/>
          <w:szCs w:val="22"/>
        </w:rPr>
        <w:sym w:font="Arial" w:char="00A7"/>
      </w:r>
      <w:r>
        <w:rPr>
          <w:rFonts w:ascii="Arial Narrow" w:hAnsi="Arial Narrow"/>
          <w:b/>
          <w:sz w:val="22"/>
          <w:szCs w:val="22"/>
        </w:rPr>
        <w:t xml:space="preserve"> 2</w:t>
      </w:r>
    </w:p>
    <w:p w:rsidR="00155B8A" w:rsidRDefault="00155B8A" w:rsidP="0040767E">
      <w:pPr>
        <w:pStyle w:val="Heading5"/>
        <w:spacing w:line="360" w:lineRule="auto"/>
        <w:jc w:val="center"/>
        <w:rPr>
          <w:rFonts w:ascii="Arial Narrow" w:hAnsi="Arial Narrow"/>
          <w:bCs w:val="0"/>
          <w:i w:val="0"/>
          <w:sz w:val="22"/>
          <w:szCs w:val="22"/>
        </w:rPr>
      </w:pPr>
      <w:r>
        <w:rPr>
          <w:rFonts w:ascii="Arial Narrow" w:hAnsi="Arial Narrow"/>
          <w:bCs w:val="0"/>
          <w:i w:val="0"/>
          <w:sz w:val="22"/>
          <w:szCs w:val="22"/>
        </w:rPr>
        <w:t>Wartość umowy</w:t>
      </w:r>
    </w:p>
    <w:p w:rsidR="00155B8A" w:rsidRDefault="00155B8A" w:rsidP="0040767E">
      <w:pPr>
        <w:pStyle w:val="BodyText2"/>
        <w:numPr>
          <w:ilvl w:val="0"/>
          <w:numId w:val="27"/>
        </w:numPr>
        <w:spacing w:line="360" w:lineRule="auto"/>
        <w:jc w:val="both"/>
        <w:rPr>
          <w:rFonts w:ascii="Arial Narrow" w:hAnsi="Arial Narrow"/>
          <w:sz w:val="22"/>
          <w:szCs w:val="22"/>
        </w:rPr>
      </w:pPr>
      <w:r>
        <w:rPr>
          <w:rFonts w:ascii="Arial Narrow" w:hAnsi="Arial Narrow"/>
          <w:sz w:val="22"/>
          <w:szCs w:val="22"/>
        </w:rPr>
        <w:t>Całkowita wartość niniejszej Umowy nie może być wyższa niż ……………………złotych netto (słownie : …………………………..) plus należny podatek VAT w wysokości …%, co daje wartość brutto: …………………………złotych (słownie: …………………………….).</w:t>
      </w:r>
    </w:p>
    <w:p w:rsidR="00155B8A" w:rsidRDefault="00155B8A" w:rsidP="0040767E">
      <w:pPr>
        <w:pStyle w:val="BodyText2"/>
        <w:spacing w:line="360" w:lineRule="auto"/>
        <w:rPr>
          <w:rFonts w:ascii="Arial Narrow" w:hAnsi="Arial Narrow"/>
          <w:sz w:val="22"/>
          <w:szCs w:val="22"/>
        </w:rPr>
      </w:pPr>
      <w:r>
        <w:rPr>
          <w:rFonts w:ascii="Arial Narrow" w:hAnsi="Arial Narrow"/>
          <w:sz w:val="22"/>
          <w:szCs w:val="22"/>
        </w:rPr>
        <w:t xml:space="preserve">             </w:t>
      </w:r>
    </w:p>
    <w:p w:rsidR="00155B8A" w:rsidRDefault="00155B8A" w:rsidP="0040767E">
      <w:pPr>
        <w:pStyle w:val="BodyText2"/>
        <w:spacing w:line="360" w:lineRule="auto"/>
        <w:ind w:left="720" w:firstLine="0"/>
        <w:jc w:val="both"/>
        <w:rPr>
          <w:rFonts w:ascii="Arial Narrow" w:hAnsi="Arial Narrow"/>
          <w:sz w:val="22"/>
          <w:szCs w:val="22"/>
        </w:rPr>
      </w:pPr>
      <w:r>
        <w:rPr>
          <w:rFonts w:ascii="Arial Narrow" w:hAnsi="Arial Narrow"/>
          <w:sz w:val="22"/>
          <w:szCs w:val="22"/>
        </w:rPr>
        <w:t>Ostateczna wartość Umowy uzależniona będzie od wielkości dokonanych przez Zamawiającego zakupów, i w związku z tym Wykonawcy nie przysługują żadne roszczenia w stosunku do Zamawiającego w przypadku, gdy wartość ta będzie niższa niż całkowita wartość umowy.</w:t>
      </w:r>
    </w:p>
    <w:p w:rsidR="00155B8A" w:rsidRDefault="00155B8A" w:rsidP="0040767E">
      <w:pPr>
        <w:pStyle w:val="BodyText2"/>
        <w:numPr>
          <w:ilvl w:val="0"/>
          <w:numId w:val="27"/>
        </w:numPr>
        <w:spacing w:line="360" w:lineRule="auto"/>
        <w:jc w:val="both"/>
        <w:rPr>
          <w:rFonts w:ascii="Arial Narrow" w:hAnsi="Arial Narrow"/>
          <w:sz w:val="22"/>
          <w:szCs w:val="22"/>
        </w:rPr>
      </w:pPr>
      <w:r>
        <w:rPr>
          <w:rFonts w:ascii="Arial Narrow" w:hAnsi="Arial Narrow"/>
          <w:sz w:val="22"/>
          <w:szCs w:val="22"/>
        </w:rPr>
        <w:t>Towar, o którym mowa w §1 ust.1 umowy, dostarczany będzie po cenach określonych                                   w Załączniku nr 1.</w:t>
      </w:r>
    </w:p>
    <w:p w:rsidR="00155B8A" w:rsidRDefault="00155B8A" w:rsidP="0040767E">
      <w:pPr>
        <w:pStyle w:val="WW-Tekstpodstawowy2"/>
        <w:numPr>
          <w:ilvl w:val="0"/>
          <w:numId w:val="27"/>
        </w:numPr>
        <w:spacing w:line="360" w:lineRule="auto"/>
        <w:rPr>
          <w:rFonts w:ascii="Arial Narrow" w:hAnsi="Arial Narrow"/>
          <w:szCs w:val="22"/>
        </w:rPr>
      </w:pPr>
      <w:r>
        <w:rPr>
          <w:rFonts w:ascii="Arial Narrow" w:hAnsi="Arial Narrow"/>
          <w:szCs w:val="22"/>
        </w:rPr>
        <w:t xml:space="preserve">Ilość określona w załączniku nr 1 do niniejszej umowy stanowi wielkość szacunkową </w:t>
      </w:r>
      <w:r>
        <w:rPr>
          <w:rFonts w:ascii="Arial Narrow" w:hAnsi="Arial Narrow"/>
          <w:szCs w:val="22"/>
        </w:rPr>
        <w:br/>
        <w:t>i może ulec zmianie w zależności od potrzeb Zamawiającego. Zamawiający nie ma obowiązku dokonania zamówienia pozostałej części leków, niezrealizowanej w okresie trwania umowy z uwagi na zmniejszone zapotrzebowanie.</w:t>
      </w:r>
    </w:p>
    <w:p w:rsidR="00155B8A" w:rsidRDefault="00155B8A" w:rsidP="0040767E">
      <w:pPr>
        <w:pStyle w:val="BodyText2"/>
        <w:numPr>
          <w:ilvl w:val="0"/>
          <w:numId w:val="27"/>
        </w:numPr>
        <w:spacing w:line="360" w:lineRule="auto"/>
        <w:jc w:val="both"/>
        <w:rPr>
          <w:rFonts w:ascii="Arial Narrow" w:hAnsi="Arial Narrow"/>
          <w:sz w:val="22"/>
          <w:szCs w:val="22"/>
        </w:rPr>
      </w:pPr>
      <w:r>
        <w:rPr>
          <w:rFonts w:ascii="Arial Narrow" w:hAnsi="Arial Narrow"/>
          <w:sz w:val="22"/>
          <w:szCs w:val="22"/>
        </w:rPr>
        <w:t>Podana cena obejmuje wszystkie koszty związane z dostawą, a w szczególności: koszty zakupu, transportu, ubezpieczenia, rozładunku, podatków, opłat celnych.</w:t>
      </w:r>
    </w:p>
    <w:p w:rsidR="00155B8A" w:rsidRDefault="00155B8A" w:rsidP="0040767E">
      <w:pPr>
        <w:pStyle w:val="BodyText2"/>
        <w:numPr>
          <w:ilvl w:val="0"/>
          <w:numId w:val="27"/>
        </w:numPr>
        <w:spacing w:line="360" w:lineRule="auto"/>
        <w:jc w:val="both"/>
        <w:rPr>
          <w:rFonts w:ascii="Arial Narrow" w:hAnsi="Arial Narrow"/>
          <w:sz w:val="22"/>
          <w:szCs w:val="22"/>
        </w:rPr>
      </w:pPr>
      <w:r>
        <w:rPr>
          <w:rFonts w:ascii="Arial Narrow" w:hAnsi="Arial Narrow"/>
          <w:sz w:val="22"/>
          <w:szCs w:val="22"/>
        </w:rPr>
        <w:t>Wykonawca ma obowiązek dostarczenia zamiennika leku występującego w Załączniku Nr 1 do Umowy, w przypadku jego braku na rynku, pod warunkiem uzyskania wcześniejszej pisemnej zgody Zamawiającego. Cena zamiennika nie będzie mogła być wyższa niż cena leku określona w Załączniku nr 1 do umowy.</w:t>
      </w:r>
    </w:p>
    <w:p w:rsidR="00155B8A" w:rsidRDefault="00155B8A" w:rsidP="0040767E">
      <w:pPr>
        <w:pStyle w:val="BodyText2"/>
        <w:spacing w:line="360" w:lineRule="auto"/>
        <w:jc w:val="both"/>
        <w:rPr>
          <w:rFonts w:ascii="Arial Narrow" w:hAnsi="Arial Narrow"/>
          <w:sz w:val="22"/>
          <w:szCs w:val="22"/>
        </w:rPr>
      </w:pPr>
    </w:p>
    <w:p w:rsidR="00155B8A" w:rsidRDefault="00155B8A" w:rsidP="0040767E">
      <w:pPr>
        <w:pStyle w:val="BodyText2"/>
        <w:spacing w:line="360" w:lineRule="auto"/>
        <w:jc w:val="center"/>
        <w:rPr>
          <w:rFonts w:ascii="Arial Narrow" w:hAnsi="Arial Narrow"/>
          <w:b/>
          <w:sz w:val="22"/>
          <w:szCs w:val="22"/>
        </w:rPr>
      </w:pPr>
      <w:r>
        <w:rPr>
          <w:rFonts w:ascii="Arial Narrow" w:hAnsi="Arial Narrow"/>
          <w:b/>
          <w:sz w:val="22"/>
          <w:szCs w:val="22"/>
        </w:rPr>
        <w:t>§3</w:t>
      </w:r>
    </w:p>
    <w:p w:rsidR="00155B8A" w:rsidRDefault="00155B8A" w:rsidP="0040767E">
      <w:pPr>
        <w:pStyle w:val="BodyText2"/>
        <w:spacing w:line="360" w:lineRule="auto"/>
        <w:jc w:val="center"/>
        <w:rPr>
          <w:rFonts w:ascii="Arial Narrow" w:hAnsi="Arial Narrow"/>
          <w:b/>
          <w:sz w:val="22"/>
          <w:szCs w:val="22"/>
        </w:rPr>
      </w:pPr>
      <w:r>
        <w:rPr>
          <w:rFonts w:ascii="Arial Narrow" w:hAnsi="Arial Narrow"/>
          <w:b/>
          <w:sz w:val="22"/>
          <w:szCs w:val="22"/>
        </w:rPr>
        <w:t>Promocja</w:t>
      </w:r>
    </w:p>
    <w:p w:rsidR="00155B8A" w:rsidRDefault="00155B8A" w:rsidP="0040767E">
      <w:pPr>
        <w:pStyle w:val="BodyText2"/>
        <w:spacing w:line="360" w:lineRule="auto"/>
        <w:jc w:val="both"/>
        <w:rPr>
          <w:rFonts w:ascii="Arial Narrow" w:hAnsi="Arial Narrow"/>
          <w:sz w:val="22"/>
          <w:szCs w:val="22"/>
        </w:rPr>
      </w:pPr>
      <w:r>
        <w:rPr>
          <w:rFonts w:ascii="Arial Narrow" w:hAnsi="Arial Narrow"/>
          <w:sz w:val="22"/>
          <w:szCs w:val="22"/>
        </w:rPr>
        <w:t xml:space="preserve">W przypadku wprowadzenia przez Wykonawcę dozwolonej prawem promocji leków w stosunku do swoich innych </w:t>
      </w:r>
    </w:p>
    <w:p w:rsidR="00155B8A" w:rsidRDefault="00155B8A" w:rsidP="0040767E">
      <w:pPr>
        <w:pStyle w:val="BodyText2"/>
        <w:spacing w:line="360" w:lineRule="auto"/>
        <w:jc w:val="both"/>
        <w:rPr>
          <w:rFonts w:ascii="Arial Narrow" w:hAnsi="Arial Narrow"/>
          <w:sz w:val="22"/>
          <w:szCs w:val="22"/>
        </w:rPr>
      </w:pPr>
      <w:r>
        <w:rPr>
          <w:rFonts w:ascii="Arial Narrow" w:hAnsi="Arial Narrow"/>
          <w:sz w:val="22"/>
          <w:szCs w:val="22"/>
        </w:rPr>
        <w:t xml:space="preserve">odbiorców, jest on również zobowiązany do objęcia promocją leków objętych Umową. </w:t>
      </w:r>
    </w:p>
    <w:p w:rsidR="00155B8A" w:rsidRDefault="00155B8A" w:rsidP="0040767E">
      <w:pPr>
        <w:pStyle w:val="BodyText2"/>
        <w:spacing w:line="360" w:lineRule="auto"/>
        <w:ind w:left="0" w:firstLine="0"/>
        <w:jc w:val="both"/>
        <w:rPr>
          <w:rFonts w:ascii="Arial Narrow" w:hAnsi="Arial Narrow"/>
          <w:sz w:val="22"/>
          <w:szCs w:val="22"/>
        </w:rPr>
      </w:pPr>
    </w:p>
    <w:p w:rsidR="00155B8A" w:rsidRDefault="00155B8A" w:rsidP="0040767E">
      <w:pPr>
        <w:pStyle w:val="BodyText2"/>
        <w:spacing w:line="360" w:lineRule="auto"/>
        <w:ind w:left="0" w:firstLine="0"/>
        <w:jc w:val="both"/>
        <w:rPr>
          <w:rFonts w:ascii="Arial Narrow" w:hAnsi="Arial Narrow"/>
          <w:sz w:val="22"/>
          <w:szCs w:val="22"/>
        </w:rPr>
      </w:pPr>
    </w:p>
    <w:p w:rsidR="00155B8A" w:rsidRDefault="00155B8A" w:rsidP="0040767E">
      <w:pPr>
        <w:pStyle w:val="BodyText2"/>
        <w:spacing w:line="360" w:lineRule="auto"/>
        <w:jc w:val="center"/>
        <w:rPr>
          <w:rFonts w:ascii="Arial Narrow" w:hAnsi="Arial Narrow"/>
          <w:b/>
          <w:sz w:val="22"/>
          <w:szCs w:val="22"/>
        </w:rPr>
      </w:pPr>
      <w:r>
        <w:rPr>
          <w:rFonts w:ascii="Arial Narrow" w:hAnsi="Arial Narrow"/>
          <w:b/>
          <w:sz w:val="22"/>
          <w:szCs w:val="22"/>
        </w:rPr>
        <w:t>§4</w:t>
      </w:r>
    </w:p>
    <w:p w:rsidR="00155B8A" w:rsidRDefault="00155B8A" w:rsidP="0040767E">
      <w:pPr>
        <w:pStyle w:val="BodyText2"/>
        <w:spacing w:line="360" w:lineRule="auto"/>
        <w:jc w:val="center"/>
        <w:rPr>
          <w:rFonts w:ascii="Arial Narrow" w:hAnsi="Arial Narrow"/>
          <w:b/>
          <w:sz w:val="22"/>
          <w:szCs w:val="22"/>
        </w:rPr>
      </w:pPr>
      <w:r>
        <w:rPr>
          <w:rFonts w:ascii="Arial Narrow" w:hAnsi="Arial Narrow"/>
          <w:b/>
          <w:sz w:val="22"/>
          <w:szCs w:val="22"/>
        </w:rPr>
        <w:t>Zmiana cen leków</w:t>
      </w:r>
    </w:p>
    <w:p w:rsidR="00155B8A" w:rsidRDefault="00155B8A" w:rsidP="0040767E">
      <w:pPr>
        <w:pStyle w:val="BodyText2"/>
        <w:spacing w:line="360" w:lineRule="auto"/>
        <w:ind w:hanging="348"/>
        <w:jc w:val="both"/>
        <w:rPr>
          <w:rFonts w:ascii="Arial Narrow" w:hAnsi="Arial Narrow"/>
          <w:sz w:val="22"/>
          <w:szCs w:val="22"/>
        </w:rPr>
      </w:pPr>
      <w:r>
        <w:rPr>
          <w:rFonts w:ascii="Arial Narrow" w:hAnsi="Arial Narrow"/>
          <w:sz w:val="22"/>
          <w:szCs w:val="22"/>
        </w:rPr>
        <w:t xml:space="preserve">1.  Z zastrzeżeniem postanowień ust. 2-5 niniejszego paragrafu, Wykonawca gwarantuje, że cena leków nie ulegnie zmianie przez okres obowiązywania Umowy. </w:t>
      </w:r>
    </w:p>
    <w:p w:rsidR="00155B8A" w:rsidRDefault="00155B8A" w:rsidP="0040767E">
      <w:pPr>
        <w:pStyle w:val="BodyText2"/>
        <w:spacing w:line="360" w:lineRule="auto"/>
        <w:ind w:hanging="348"/>
        <w:jc w:val="both"/>
        <w:rPr>
          <w:rFonts w:ascii="Arial Narrow" w:hAnsi="Arial Narrow"/>
          <w:sz w:val="22"/>
          <w:szCs w:val="22"/>
        </w:rPr>
      </w:pPr>
      <w:r>
        <w:rPr>
          <w:rFonts w:ascii="Arial Narrow" w:hAnsi="Arial Narrow"/>
          <w:sz w:val="22"/>
          <w:szCs w:val="22"/>
        </w:rPr>
        <w:t>2. Strony dopuszczają możliwość zmiany Umowy w przypadku obniżenia przez Wykonawcę cen asortymentu będącego jej przedmiotem.</w:t>
      </w:r>
    </w:p>
    <w:p w:rsidR="00155B8A" w:rsidRDefault="00155B8A" w:rsidP="0040767E">
      <w:pPr>
        <w:pStyle w:val="BodyText2"/>
        <w:spacing w:line="360" w:lineRule="auto"/>
        <w:ind w:hanging="348"/>
        <w:jc w:val="both"/>
        <w:rPr>
          <w:rFonts w:ascii="Arial Narrow" w:hAnsi="Arial Narrow"/>
          <w:sz w:val="22"/>
          <w:szCs w:val="22"/>
        </w:rPr>
      </w:pPr>
      <w:r>
        <w:rPr>
          <w:rFonts w:ascii="Arial Narrow" w:hAnsi="Arial Narrow"/>
          <w:sz w:val="22"/>
          <w:szCs w:val="22"/>
        </w:rPr>
        <w:t xml:space="preserve">3.  Jeśli na skutek działania organów władzy ulegną zmniejszeniu ceny urzędowe leków objętych niniejszą Umową, Strony zobowiązują się zmodyfikować niezwłocznie treść Umowy w taki sposób, aby maksymalna cena urzędowa odpowiadała kwotowo cenie umownej leku. O zmianie cen urzędowych Wykonawca jest obowiązany powiadomić niezwłocznie Zamawiającego. Postanowienia §10 ust. 3 Umowy stosuje się odpowiednio, przy czym stosowna zmiana Umowy wejdzie w życie z mocą obowiązującą od dnia wejścia w życie aktu prawnego zmieniającego ceny urzędowe leków.      </w:t>
      </w:r>
    </w:p>
    <w:p w:rsidR="00155B8A" w:rsidRDefault="00155B8A" w:rsidP="0040767E">
      <w:pPr>
        <w:pStyle w:val="BodyText2"/>
        <w:spacing w:line="360" w:lineRule="auto"/>
        <w:ind w:hanging="348"/>
        <w:jc w:val="both"/>
        <w:rPr>
          <w:rFonts w:ascii="Arial Narrow" w:hAnsi="Arial Narrow"/>
          <w:sz w:val="22"/>
          <w:szCs w:val="22"/>
        </w:rPr>
      </w:pPr>
      <w:r>
        <w:rPr>
          <w:rFonts w:ascii="Arial Narrow" w:hAnsi="Arial Narrow"/>
          <w:sz w:val="22"/>
          <w:szCs w:val="22"/>
        </w:rPr>
        <w:t>4. Strony zgodnie postanawiają, iż treść Umowy ulegnie odpowiedniej modyfikacji w zakresie ceny brutto leków, jeśli na skutek wprowadzonej na mocy obwieszczenia Ministra Zdrowia zmiany limitu finansowania leków objętych postanowieniami Umowy, ulegnie zmianie wysokość kwoty refundacji leków.  Postanowienia ust.3 zdanie trzecie niniejszego paragrafu stosuje się odpowiednio.</w:t>
      </w:r>
    </w:p>
    <w:p w:rsidR="00155B8A" w:rsidRDefault="00155B8A" w:rsidP="0040767E">
      <w:pPr>
        <w:pStyle w:val="BodyText2"/>
        <w:spacing w:line="360" w:lineRule="auto"/>
        <w:ind w:hanging="348"/>
        <w:jc w:val="both"/>
        <w:rPr>
          <w:rFonts w:ascii="Arial Narrow" w:hAnsi="Arial Narrow"/>
          <w:sz w:val="22"/>
          <w:szCs w:val="22"/>
        </w:rPr>
      </w:pPr>
      <w:r>
        <w:rPr>
          <w:rFonts w:ascii="Arial Narrow" w:hAnsi="Arial Narrow"/>
          <w:sz w:val="22"/>
          <w:szCs w:val="22"/>
        </w:rPr>
        <w:t>5.  W przypadku zmiany stawki podatku VAT zmianie ulegnie kwota podatku VAT i cena brutto, cena netto pozostanie bez zmian. Zmiana następuje z dniem wejścia w życie aktu prawnego zmieniającego stawkę. Powyższa zmiana nie wymaga sporządzenia aneksu do umowy.</w:t>
      </w:r>
    </w:p>
    <w:p w:rsidR="00155B8A" w:rsidRDefault="00155B8A" w:rsidP="0040767E">
      <w:pPr>
        <w:pStyle w:val="BodyText2"/>
        <w:spacing w:line="360" w:lineRule="auto"/>
        <w:jc w:val="both"/>
        <w:rPr>
          <w:rFonts w:ascii="Arial Narrow" w:hAnsi="Arial Narrow"/>
          <w:sz w:val="22"/>
          <w:szCs w:val="22"/>
        </w:rPr>
      </w:pPr>
    </w:p>
    <w:p w:rsidR="00155B8A" w:rsidRDefault="00155B8A" w:rsidP="0040767E">
      <w:pPr>
        <w:pStyle w:val="BodyText2"/>
        <w:spacing w:line="360" w:lineRule="auto"/>
        <w:jc w:val="center"/>
        <w:rPr>
          <w:rFonts w:ascii="Arial Narrow" w:hAnsi="Arial Narrow"/>
          <w:b/>
          <w:sz w:val="22"/>
          <w:szCs w:val="22"/>
        </w:rPr>
      </w:pPr>
      <w:r>
        <w:rPr>
          <w:rFonts w:ascii="Arial Narrow" w:hAnsi="Arial Narrow"/>
          <w:b/>
          <w:sz w:val="22"/>
          <w:szCs w:val="22"/>
        </w:rPr>
        <w:t>§5</w:t>
      </w:r>
    </w:p>
    <w:p w:rsidR="00155B8A" w:rsidRDefault="00155B8A" w:rsidP="0040767E">
      <w:pPr>
        <w:pStyle w:val="BodyText2"/>
        <w:spacing w:line="360" w:lineRule="auto"/>
        <w:jc w:val="center"/>
        <w:rPr>
          <w:rFonts w:ascii="Arial Narrow" w:hAnsi="Arial Narrow"/>
          <w:b/>
          <w:sz w:val="22"/>
          <w:szCs w:val="22"/>
        </w:rPr>
      </w:pPr>
      <w:r>
        <w:rPr>
          <w:rFonts w:ascii="Arial Narrow" w:hAnsi="Arial Narrow"/>
          <w:b/>
          <w:sz w:val="22"/>
          <w:szCs w:val="22"/>
        </w:rPr>
        <w:t>Braki Leków</w:t>
      </w:r>
    </w:p>
    <w:p w:rsidR="00155B8A" w:rsidRDefault="00155B8A" w:rsidP="0040767E">
      <w:pPr>
        <w:pStyle w:val="BodyText2"/>
        <w:spacing w:line="360" w:lineRule="auto"/>
        <w:jc w:val="both"/>
        <w:rPr>
          <w:rFonts w:ascii="Arial Narrow" w:hAnsi="Arial Narrow"/>
          <w:sz w:val="22"/>
          <w:szCs w:val="22"/>
        </w:rPr>
      </w:pPr>
      <w:r>
        <w:rPr>
          <w:rFonts w:ascii="Arial Narrow" w:hAnsi="Arial Narrow"/>
          <w:sz w:val="22"/>
          <w:szCs w:val="22"/>
        </w:rPr>
        <w:t xml:space="preserve">1. </w:t>
      </w:r>
      <w:r>
        <w:rPr>
          <w:rFonts w:ascii="Arial Narrow" w:hAnsi="Arial Narrow"/>
          <w:sz w:val="22"/>
          <w:szCs w:val="22"/>
        </w:rPr>
        <w:tab/>
        <w:t>O zaprzestaniu produkcji danego leku lub jego braku na polskim rynku, Wykonawca powiadomi niezwłocznie Zamawiającego w formie pisemnej.</w:t>
      </w:r>
    </w:p>
    <w:p w:rsidR="00155B8A" w:rsidRDefault="00155B8A" w:rsidP="0040767E">
      <w:pPr>
        <w:pStyle w:val="BodyText2"/>
        <w:spacing w:line="360" w:lineRule="auto"/>
        <w:jc w:val="both"/>
        <w:rPr>
          <w:rFonts w:ascii="Arial Narrow" w:hAnsi="Arial Narrow"/>
          <w:sz w:val="22"/>
          <w:szCs w:val="22"/>
        </w:rPr>
      </w:pPr>
      <w:r>
        <w:rPr>
          <w:rFonts w:ascii="Arial Narrow" w:hAnsi="Arial Narrow"/>
          <w:sz w:val="22"/>
          <w:szCs w:val="22"/>
        </w:rPr>
        <w:t>2.       W sytuacji, o której mowa w ust. 1, Wykonawca zobowiązany jest do dostawy zamiennika danego leku, po wcześniejszym uzgodnieniu rodzaju tego zamiennika z Kierownikiem Apteki Szpitalnej i po uzyskaniu pisemnej zgody Zamawiającego. Cena zamiennika nie może być wyższa niż od ceny leku wskazanej              w Załączniku Nr 1 do Umowy.</w:t>
      </w:r>
    </w:p>
    <w:p w:rsidR="00155B8A" w:rsidRDefault="00155B8A" w:rsidP="0040767E">
      <w:pPr>
        <w:pStyle w:val="BodyText2"/>
        <w:spacing w:line="360" w:lineRule="auto"/>
        <w:jc w:val="both"/>
        <w:rPr>
          <w:rFonts w:ascii="Arial Narrow" w:hAnsi="Arial Narrow"/>
          <w:sz w:val="22"/>
          <w:szCs w:val="22"/>
        </w:rPr>
      </w:pPr>
      <w:r>
        <w:rPr>
          <w:rFonts w:ascii="Arial Narrow" w:hAnsi="Arial Narrow"/>
          <w:sz w:val="22"/>
          <w:szCs w:val="22"/>
        </w:rPr>
        <w:t>3.</w:t>
      </w:r>
      <w:r>
        <w:rPr>
          <w:rFonts w:ascii="Arial Narrow" w:hAnsi="Arial Narrow"/>
          <w:sz w:val="22"/>
          <w:szCs w:val="22"/>
        </w:rPr>
        <w:tab/>
        <w:t>W ramach kwoty wskazanej w §2 ust.1 Umowy, Zamawiający może dokonywać zakupów leków ponad ilości wskazane w Załączniku Nr 1 do Umowy. W takim przypadku Wykonawca zobowiązany jest dostarczać leki w cenach określonych w Załączniku Nr 1 do Umowy. Postanowień §10 ust.3 nie stosuje się.</w:t>
      </w:r>
    </w:p>
    <w:p w:rsidR="00155B8A" w:rsidRDefault="00155B8A" w:rsidP="0040767E">
      <w:pPr>
        <w:spacing w:line="360" w:lineRule="auto"/>
        <w:jc w:val="center"/>
        <w:rPr>
          <w:rFonts w:ascii="Arial Narrow" w:hAnsi="Arial Narrow"/>
          <w:b/>
          <w:sz w:val="22"/>
          <w:szCs w:val="22"/>
        </w:rPr>
      </w:pPr>
    </w:p>
    <w:p w:rsidR="00155B8A" w:rsidRDefault="00155B8A" w:rsidP="0040767E">
      <w:pPr>
        <w:spacing w:line="360" w:lineRule="auto"/>
        <w:jc w:val="center"/>
        <w:rPr>
          <w:rFonts w:ascii="Arial Narrow" w:hAnsi="Arial Narrow"/>
          <w:b/>
          <w:sz w:val="22"/>
          <w:szCs w:val="22"/>
        </w:rPr>
      </w:pPr>
      <w:r>
        <w:rPr>
          <w:rFonts w:ascii="Arial Narrow" w:hAnsi="Arial Narrow"/>
          <w:b/>
          <w:sz w:val="22"/>
          <w:szCs w:val="22"/>
        </w:rPr>
        <w:t>§6</w:t>
      </w:r>
    </w:p>
    <w:p w:rsidR="00155B8A" w:rsidRDefault="00155B8A" w:rsidP="0040767E">
      <w:pPr>
        <w:spacing w:line="360" w:lineRule="auto"/>
        <w:jc w:val="center"/>
        <w:rPr>
          <w:rFonts w:ascii="Arial Narrow" w:hAnsi="Arial Narrow"/>
          <w:b/>
          <w:bCs/>
          <w:sz w:val="22"/>
          <w:szCs w:val="22"/>
        </w:rPr>
      </w:pPr>
      <w:r>
        <w:rPr>
          <w:rFonts w:ascii="Arial Narrow" w:hAnsi="Arial Narrow"/>
          <w:b/>
          <w:sz w:val="22"/>
          <w:szCs w:val="22"/>
        </w:rPr>
        <w:t>Dostawa</w:t>
      </w:r>
    </w:p>
    <w:p w:rsidR="00155B8A" w:rsidRDefault="00155B8A" w:rsidP="0040767E">
      <w:pPr>
        <w:pStyle w:val="BodyText2"/>
        <w:numPr>
          <w:ilvl w:val="0"/>
          <w:numId w:val="28"/>
        </w:numPr>
        <w:spacing w:line="360" w:lineRule="auto"/>
        <w:jc w:val="both"/>
        <w:rPr>
          <w:rFonts w:ascii="Arial Narrow" w:hAnsi="Arial Narrow"/>
          <w:sz w:val="22"/>
          <w:szCs w:val="22"/>
        </w:rPr>
      </w:pPr>
      <w:r>
        <w:rPr>
          <w:rFonts w:ascii="Arial Narrow" w:hAnsi="Arial Narrow"/>
          <w:sz w:val="22"/>
          <w:szCs w:val="22"/>
        </w:rPr>
        <w:t>Dostawy realizowane będą sukcesywnie, w ilości i w asortymencie, zgodnie z zamówieniami częściowymi Zamawiającego.</w:t>
      </w:r>
    </w:p>
    <w:p w:rsidR="00155B8A" w:rsidRDefault="00155B8A" w:rsidP="0040767E">
      <w:pPr>
        <w:pStyle w:val="BodyText2"/>
        <w:numPr>
          <w:ilvl w:val="0"/>
          <w:numId w:val="28"/>
        </w:numPr>
        <w:spacing w:line="360" w:lineRule="auto"/>
        <w:jc w:val="both"/>
        <w:rPr>
          <w:rFonts w:ascii="Arial Narrow" w:hAnsi="Arial Narrow"/>
          <w:sz w:val="22"/>
          <w:szCs w:val="22"/>
        </w:rPr>
      </w:pPr>
      <w:r>
        <w:rPr>
          <w:rFonts w:ascii="Arial Narrow" w:hAnsi="Arial Narrow"/>
          <w:sz w:val="22"/>
          <w:szCs w:val="22"/>
        </w:rPr>
        <w:t>Zamówienia (reklamacje) będą składane faksem i/lub telefonicznie przez Kierownika Apteki Szpitala lub inną wyznaczoną przez niego osobę ( tel. 41 3883759 faks  41 3883877, e-mail: zaopatrzenie@zozwloszczowa.pl ) na numer tel/fax : ………….. …………………………………............... .</w:t>
      </w:r>
    </w:p>
    <w:p w:rsidR="00155B8A" w:rsidRDefault="00155B8A" w:rsidP="0040767E">
      <w:pPr>
        <w:pStyle w:val="BodyText2"/>
        <w:spacing w:line="360" w:lineRule="auto"/>
        <w:ind w:left="720" w:firstLine="0"/>
        <w:jc w:val="both"/>
        <w:rPr>
          <w:rFonts w:ascii="Arial Narrow" w:hAnsi="Arial Narrow"/>
          <w:sz w:val="22"/>
          <w:szCs w:val="22"/>
        </w:rPr>
      </w:pPr>
      <w:r>
        <w:rPr>
          <w:rFonts w:ascii="Arial Narrow" w:hAnsi="Arial Narrow"/>
          <w:sz w:val="22"/>
          <w:szCs w:val="22"/>
        </w:rPr>
        <w:t xml:space="preserve">Zamawiający wskaże pisemnie Wykonawcy dane osoby wyznaczonej do składania zamówień (reklamacji ).   </w:t>
      </w:r>
    </w:p>
    <w:p w:rsidR="00155B8A" w:rsidRDefault="00155B8A" w:rsidP="0040767E">
      <w:pPr>
        <w:pStyle w:val="BodyText2"/>
        <w:numPr>
          <w:ilvl w:val="0"/>
          <w:numId w:val="28"/>
        </w:numPr>
        <w:spacing w:line="360" w:lineRule="auto"/>
        <w:jc w:val="both"/>
        <w:rPr>
          <w:rFonts w:ascii="Arial Narrow" w:hAnsi="Arial Narrow"/>
          <w:sz w:val="22"/>
          <w:szCs w:val="22"/>
        </w:rPr>
      </w:pPr>
      <w:r>
        <w:rPr>
          <w:rFonts w:ascii="Arial Narrow" w:hAnsi="Arial Narrow"/>
          <w:sz w:val="22"/>
          <w:szCs w:val="22"/>
        </w:rPr>
        <w:t>Zamówiony towar będzie dostarczany do Zamawiającego loco Apteka Szpitalna Zespołu Opieki Zdrowotnej we Włoszczowie od poniedziałku do piątku w godzinach od 7.30 do 14.30, w następujących terminach :</w:t>
      </w:r>
    </w:p>
    <w:p w:rsidR="00155B8A" w:rsidRDefault="00155B8A" w:rsidP="0040767E">
      <w:pPr>
        <w:pStyle w:val="BodyText2"/>
        <w:spacing w:line="360" w:lineRule="auto"/>
        <w:ind w:left="720" w:firstLine="0"/>
        <w:jc w:val="both"/>
        <w:rPr>
          <w:rFonts w:ascii="Arial Narrow" w:hAnsi="Arial Narrow"/>
          <w:sz w:val="22"/>
          <w:szCs w:val="22"/>
        </w:rPr>
      </w:pPr>
      <w:r>
        <w:rPr>
          <w:rFonts w:ascii="Arial Narrow" w:hAnsi="Arial Narrow"/>
          <w:sz w:val="22"/>
          <w:szCs w:val="22"/>
        </w:rPr>
        <w:t>a) w trybie planowym : w ciągu dwóch dni roboczych od złożenia zamówienia;</w:t>
      </w:r>
    </w:p>
    <w:p w:rsidR="00155B8A" w:rsidRDefault="00155B8A" w:rsidP="0040767E">
      <w:pPr>
        <w:pStyle w:val="BodyText2"/>
        <w:spacing w:line="360" w:lineRule="auto"/>
        <w:ind w:left="720" w:firstLine="0"/>
        <w:jc w:val="both"/>
        <w:rPr>
          <w:rFonts w:ascii="Arial Narrow" w:hAnsi="Arial Narrow"/>
          <w:sz w:val="22"/>
          <w:szCs w:val="22"/>
        </w:rPr>
      </w:pPr>
      <w:r>
        <w:rPr>
          <w:rFonts w:ascii="Arial Narrow" w:hAnsi="Arial Narrow"/>
          <w:sz w:val="22"/>
          <w:szCs w:val="22"/>
        </w:rPr>
        <w:t>b) w trybie pilnym ( na cito ) : w ciągu 24  godzin od momentu złożenia zamówienia;</w:t>
      </w:r>
    </w:p>
    <w:p w:rsidR="00155B8A" w:rsidRDefault="00155B8A" w:rsidP="0040767E">
      <w:pPr>
        <w:pStyle w:val="BodyText2"/>
        <w:spacing w:line="360" w:lineRule="auto"/>
        <w:ind w:left="720" w:firstLine="0"/>
        <w:jc w:val="both"/>
        <w:rPr>
          <w:rFonts w:ascii="Arial Narrow" w:hAnsi="Arial Narrow"/>
          <w:sz w:val="22"/>
          <w:szCs w:val="22"/>
        </w:rPr>
      </w:pPr>
      <w:r>
        <w:rPr>
          <w:rFonts w:ascii="Arial Narrow" w:hAnsi="Arial Narrow"/>
          <w:sz w:val="22"/>
          <w:szCs w:val="22"/>
        </w:rPr>
        <w:t>c) w celu ratowania życia : w ciągu 12 godzin od momentu złożenia zamówienia.</w:t>
      </w:r>
    </w:p>
    <w:p w:rsidR="00155B8A" w:rsidRDefault="00155B8A" w:rsidP="0040767E">
      <w:pPr>
        <w:pStyle w:val="BodyText2"/>
        <w:spacing w:line="360" w:lineRule="auto"/>
        <w:ind w:hanging="348"/>
        <w:jc w:val="both"/>
        <w:rPr>
          <w:rFonts w:ascii="Arial Narrow" w:hAnsi="Arial Narrow"/>
          <w:sz w:val="22"/>
          <w:szCs w:val="22"/>
        </w:rPr>
      </w:pPr>
      <w:r>
        <w:rPr>
          <w:rFonts w:ascii="Arial Narrow" w:hAnsi="Arial Narrow"/>
          <w:sz w:val="22"/>
          <w:szCs w:val="22"/>
        </w:rPr>
        <w:t>4.   Jeśli dostawa wypada w dniu wolnym od pracy lub świątecznym, dostawa nastąpi w pierwszym dniu roboczym po wyznaczonym terminie. W sytuacjach, o których mowa w §6 ust.3 lit. „b” i „c”  dostawy mogą być realizowane przez cały tydzień.</w:t>
      </w:r>
    </w:p>
    <w:p w:rsidR="00155B8A" w:rsidRDefault="00155B8A" w:rsidP="0040767E">
      <w:pPr>
        <w:pStyle w:val="BodyText2"/>
        <w:spacing w:line="360" w:lineRule="auto"/>
        <w:ind w:hanging="348"/>
        <w:jc w:val="both"/>
        <w:rPr>
          <w:rFonts w:ascii="Arial Narrow" w:hAnsi="Arial Narrow"/>
          <w:sz w:val="22"/>
          <w:szCs w:val="22"/>
        </w:rPr>
      </w:pPr>
      <w:r>
        <w:rPr>
          <w:rFonts w:ascii="Arial Narrow" w:hAnsi="Arial Narrow"/>
          <w:sz w:val="22"/>
          <w:szCs w:val="22"/>
        </w:rPr>
        <w:t>5.  Wykonawca zobowiązuje się dostarczać towar o parametrach zgodnych z obowiązującymi przepisami oraz złożona ofertą. Termin ważności leków nie może być krótszy niż 12 miesięcy od dnia dostawy. Dostawy leków z krótszym terminem ważności są możliwe wyłącznie po uprzednim wyrażeniu przez Zamawiającego pisemnej zgody.</w:t>
      </w:r>
    </w:p>
    <w:p w:rsidR="00155B8A" w:rsidRDefault="00155B8A" w:rsidP="0040767E">
      <w:pPr>
        <w:pStyle w:val="BodyText2"/>
        <w:spacing w:line="360" w:lineRule="auto"/>
        <w:ind w:hanging="348"/>
        <w:jc w:val="both"/>
        <w:rPr>
          <w:rFonts w:ascii="Arial Narrow" w:hAnsi="Arial Narrow"/>
          <w:sz w:val="22"/>
          <w:szCs w:val="22"/>
        </w:rPr>
      </w:pPr>
      <w:r>
        <w:rPr>
          <w:rFonts w:ascii="Arial Narrow" w:hAnsi="Arial Narrow"/>
          <w:sz w:val="22"/>
          <w:szCs w:val="22"/>
        </w:rPr>
        <w:t xml:space="preserve">6.         Wykonawca zobowiązuje się : </w:t>
      </w:r>
    </w:p>
    <w:p w:rsidR="00155B8A" w:rsidRDefault="00155B8A" w:rsidP="0040767E">
      <w:pPr>
        <w:pStyle w:val="BodyText2"/>
        <w:spacing w:line="360" w:lineRule="auto"/>
        <w:ind w:firstLine="0"/>
        <w:jc w:val="both"/>
        <w:rPr>
          <w:rFonts w:ascii="Arial Narrow" w:hAnsi="Arial Narrow"/>
          <w:sz w:val="22"/>
          <w:szCs w:val="22"/>
        </w:rPr>
      </w:pPr>
      <w:r>
        <w:rPr>
          <w:rFonts w:ascii="Arial Narrow" w:hAnsi="Arial Narrow"/>
          <w:sz w:val="22"/>
          <w:szCs w:val="22"/>
        </w:rPr>
        <w:t xml:space="preserve">a) dostarczać towar wraz z dokumentami dopuszczającymi go do użytkowania w placówkach ochrony zdrowia, </w:t>
      </w:r>
    </w:p>
    <w:p w:rsidR="00155B8A" w:rsidRDefault="00155B8A" w:rsidP="0040767E">
      <w:pPr>
        <w:pStyle w:val="BodyText2"/>
        <w:spacing w:line="360" w:lineRule="auto"/>
        <w:ind w:firstLine="0"/>
        <w:jc w:val="both"/>
        <w:rPr>
          <w:rFonts w:ascii="Arial Narrow" w:hAnsi="Arial Narrow"/>
          <w:sz w:val="22"/>
          <w:szCs w:val="22"/>
        </w:rPr>
      </w:pPr>
      <w:r>
        <w:rPr>
          <w:rFonts w:ascii="Arial Narrow" w:hAnsi="Arial Narrow"/>
          <w:sz w:val="22"/>
          <w:szCs w:val="22"/>
        </w:rPr>
        <w:t>b) do przedłożenia aktualnych dokumentów dopuszczenia do obrotu towaru, na każde żądanie Zamawiającego,  w terminie 3 dni roboczych od złożenia takiego żądania.</w:t>
      </w:r>
    </w:p>
    <w:p w:rsidR="00155B8A" w:rsidRDefault="00155B8A" w:rsidP="0040767E">
      <w:pPr>
        <w:pStyle w:val="BodyText2"/>
        <w:spacing w:line="360" w:lineRule="auto"/>
        <w:ind w:firstLine="0"/>
        <w:jc w:val="both"/>
        <w:rPr>
          <w:rFonts w:ascii="Arial Narrow" w:hAnsi="Arial Narrow"/>
          <w:sz w:val="22"/>
          <w:szCs w:val="22"/>
        </w:rPr>
      </w:pPr>
      <w:r>
        <w:rPr>
          <w:rFonts w:ascii="Arial Narrow" w:hAnsi="Arial Narrow"/>
          <w:sz w:val="22"/>
          <w:szCs w:val="22"/>
        </w:rPr>
        <w:t>c) do przekazania Zamawiającemu wraz z dwoma egzemplarzami wystawionej faktury specyfikacji dostawy, oraz przesłania tej specyfikacji w formie elektronicznej w standardzie DATAFARM” na adres mailowy apteka@zozwloszczowa.pl .Specyfikacja winna zawierać następujące dane : nazwę kontrahenta, nazwę odbiorcy, nr faktury, NIP Zamawiającego i Wykonawcy, nazwę produktu, ilość sprzedaną, cenę netto, stawkę VAT, symbol SWW, serię i datę ważności leków.</w:t>
      </w:r>
    </w:p>
    <w:p w:rsidR="00155B8A" w:rsidRDefault="00155B8A" w:rsidP="0040767E">
      <w:pPr>
        <w:pStyle w:val="BodyText2"/>
        <w:spacing w:line="360" w:lineRule="auto"/>
        <w:jc w:val="both"/>
        <w:rPr>
          <w:rFonts w:ascii="Arial Narrow" w:hAnsi="Arial Narrow"/>
          <w:sz w:val="22"/>
          <w:szCs w:val="22"/>
        </w:rPr>
      </w:pPr>
      <w:r>
        <w:rPr>
          <w:rFonts w:ascii="Arial Narrow" w:hAnsi="Arial Narrow"/>
          <w:sz w:val="22"/>
          <w:szCs w:val="22"/>
        </w:rPr>
        <w:t xml:space="preserve">   7.     Na każdej partii towaru muszą znajdować się etykiety umożliwiające oznaczenie towaru co do tożsamości.     Strony umowy ustalają, że na opakowaniach zbiorczych będą znajdować się następujące informacje: nazwa producenta, adres siedziby, nazwa asortymentu, liczba sztuk znajdująca się w opakowaniu, kody zgodne z informacjami zawartymi w katalogach Wykonawcy.</w:t>
      </w:r>
    </w:p>
    <w:p w:rsidR="00155B8A" w:rsidRDefault="00155B8A" w:rsidP="0040767E">
      <w:pPr>
        <w:pStyle w:val="BodyText2"/>
        <w:spacing w:line="360" w:lineRule="auto"/>
        <w:ind w:left="720" w:firstLine="0"/>
        <w:jc w:val="both"/>
        <w:rPr>
          <w:rFonts w:ascii="Arial Narrow" w:hAnsi="Arial Narrow"/>
          <w:sz w:val="22"/>
          <w:szCs w:val="22"/>
        </w:rPr>
      </w:pPr>
    </w:p>
    <w:p w:rsidR="00155B8A" w:rsidRDefault="00155B8A" w:rsidP="0040767E">
      <w:pPr>
        <w:pStyle w:val="BodyText2"/>
        <w:spacing w:line="360" w:lineRule="auto"/>
        <w:jc w:val="center"/>
        <w:rPr>
          <w:rFonts w:ascii="Arial Narrow" w:hAnsi="Arial Narrow"/>
          <w:b/>
          <w:sz w:val="22"/>
          <w:szCs w:val="22"/>
        </w:rPr>
      </w:pPr>
      <w:r>
        <w:rPr>
          <w:rFonts w:ascii="Arial Narrow" w:hAnsi="Arial Narrow"/>
          <w:b/>
          <w:sz w:val="22"/>
          <w:szCs w:val="22"/>
        </w:rPr>
        <w:t>§7</w:t>
      </w:r>
    </w:p>
    <w:p w:rsidR="00155B8A" w:rsidRDefault="00155B8A" w:rsidP="0040767E">
      <w:pPr>
        <w:pStyle w:val="BodyText2"/>
        <w:spacing w:line="360" w:lineRule="auto"/>
        <w:jc w:val="center"/>
        <w:rPr>
          <w:rFonts w:ascii="Arial Narrow" w:hAnsi="Arial Narrow"/>
          <w:b/>
          <w:sz w:val="22"/>
          <w:szCs w:val="22"/>
        </w:rPr>
      </w:pPr>
      <w:r>
        <w:rPr>
          <w:rFonts w:ascii="Arial Narrow" w:hAnsi="Arial Narrow"/>
          <w:b/>
          <w:sz w:val="22"/>
          <w:szCs w:val="22"/>
        </w:rPr>
        <w:t>Reklamacje</w:t>
      </w:r>
    </w:p>
    <w:p w:rsidR="00155B8A" w:rsidRDefault="00155B8A" w:rsidP="0040767E">
      <w:pPr>
        <w:pStyle w:val="BodyText2"/>
        <w:spacing w:line="360" w:lineRule="auto"/>
        <w:ind w:hanging="348"/>
        <w:jc w:val="both"/>
        <w:rPr>
          <w:rFonts w:ascii="Arial Narrow" w:hAnsi="Arial Narrow"/>
          <w:sz w:val="22"/>
          <w:szCs w:val="22"/>
        </w:rPr>
      </w:pPr>
      <w:r>
        <w:rPr>
          <w:rFonts w:ascii="Arial Narrow" w:hAnsi="Arial Narrow"/>
          <w:sz w:val="22"/>
          <w:szCs w:val="22"/>
        </w:rPr>
        <w:t>1.  W przypadku stwierdzenia braków ilościowych lub wad jakościowych leków ( wyrobów medycznych),                 w tym ujawnienia wad ukrytych, Zamawiający niezwłocznie powiadomi o tym Wykonawcę telefonicznie lub faksem, na numery wskazane w §6 ust.2 oraz każdorazowo potwierdzi złożenie reklamacji na piśmie.</w:t>
      </w:r>
    </w:p>
    <w:p w:rsidR="00155B8A" w:rsidRDefault="00155B8A" w:rsidP="0040767E">
      <w:pPr>
        <w:pStyle w:val="BodyText2"/>
        <w:spacing w:line="360" w:lineRule="auto"/>
        <w:ind w:hanging="348"/>
        <w:jc w:val="both"/>
        <w:rPr>
          <w:rFonts w:ascii="Arial Narrow" w:hAnsi="Arial Narrow"/>
          <w:sz w:val="22"/>
          <w:szCs w:val="22"/>
        </w:rPr>
      </w:pPr>
      <w:r>
        <w:rPr>
          <w:rFonts w:ascii="Arial Narrow" w:hAnsi="Arial Narrow"/>
          <w:sz w:val="22"/>
          <w:szCs w:val="22"/>
        </w:rPr>
        <w:t>2.   Wykonawca zobowiązuje się do wymiany wadliwego produktu na produkt bez wad, w ciągu 3 dni od       otrzymania informacji o reklamacji Zamawiającego ( telefon lub faks).</w:t>
      </w:r>
    </w:p>
    <w:p w:rsidR="00155B8A" w:rsidRDefault="00155B8A" w:rsidP="0040767E">
      <w:pPr>
        <w:pStyle w:val="BodyText2"/>
        <w:spacing w:line="360" w:lineRule="auto"/>
        <w:ind w:hanging="348"/>
        <w:jc w:val="both"/>
        <w:rPr>
          <w:rFonts w:ascii="Arial Narrow" w:hAnsi="Arial Narrow"/>
          <w:sz w:val="22"/>
          <w:szCs w:val="22"/>
        </w:rPr>
      </w:pPr>
      <w:r>
        <w:rPr>
          <w:rFonts w:ascii="Arial Narrow" w:hAnsi="Arial Narrow"/>
          <w:sz w:val="22"/>
          <w:szCs w:val="22"/>
        </w:rPr>
        <w:t>3.   W przypadku dostarczenia towarów nie zamówionych przez Zamawiającego zostaną one zwrócone</w:t>
      </w:r>
    </w:p>
    <w:p w:rsidR="00155B8A" w:rsidRDefault="00155B8A" w:rsidP="0040767E">
      <w:pPr>
        <w:pStyle w:val="BodyText2"/>
        <w:spacing w:line="360" w:lineRule="auto"/>
        <w:ind w:hanging="348"/>
        <w:jc w:val="both"/>
        <w:rPr>
          <w:rFonts w:ascii="Arial Narrow" w:hAnsi="Arial Narrow"/>
          <w:sz w:val="22"/>
          <w:szCs w:val="22"/>
        </w:rPr>
      </w:pPr>
      <w:r>
        <w:rPr>
          <w:rFonts w:ascii="Arial Narrow" w:hAnsi="Arial Narrow"/>
          <w:sz w:val="22"/>
          <w:szCs w:val="22"/>
        </w:rPr>
        <w:t xml:space="preserve">      Wykonawcy na jego koszt.</w:t>
      </w:r>
    </w:p>
    <w:p w:rsidR="00155B8A" w:rsidRDefault="00155B8A" w:rsidP="0040767E">
      <w:pPr>
        <w:pStyle w:val="BodyText2"/>
        <w:spacing w:line="360" w:lineRule="auto"/>
        <w:ind w:hanging="348"/>
        <w:jc w:val="both"/>
        <w:rPr>
          <w:rFonts w:ascii="Arial Narrow" w:hAnsi="Arial Narrow"/>
          <w:sz w:val="22"/>
          <w:szCs w:val="22"/>
        </w:rPr>
      </w:pPr>
      <w:r>
        <w:rPr>
          <w:rFonts w:ascii="Arial Narrow" w:hAnsi="Arial Narrow"/>
          <w:sz w:val="22"/>
          <w:szCs w:val="22"/>
        </w:rPr>
        <w:t>4. W przypadku nie dostarczenia towaru, określonego w umowie, w wymaganym terminie i pożądanej jakości, co spowoduje konieczność dokonania zakupu leku lub zamiennika leku określonego w Umowie u innego kontrahenta, Wykonawca zobowiązany będzie do pokrycia różnicy w cenie dokonanego zakupu.</w:t>
      </w:r>
    </w:p>
    <w:p w:rsidR="00155B8A" w:rsidRDefault="00155B8A" w:rsidP="0040767E">
      <w:pPr>
        <w:keepNext/>
        <w:spacing w:line="360" w:lineRule="auto"/>
        <w:jc w:val="center"/>
        <w:rPr>
          <w:rFonts w:ascii="Arial Narrow" w:hAnsi="Arial Narrow"/>
          <w:b/>
          <w:bCs/>
          <w:sz w:val="22"/>
          <w:szCs w:val="22"/>
        </w:rPr>
      </w:pPr>
      <w:r>
        <w:rPr>
          <w:rFonts w:ascii="Arial Narrow" w:hAnsi="Arial Narrow"/>
          <w:b/>
          <w:bCs/>
          <w:sz w:val="22"/>
          <w:szCs w:val="22"/>
        </w:rPr>
        <w:t>§8</w:t>
      </w:r>
    </w:p>
    <w:p w:rsidR="00155B8A" w:rsidRDefault="00155B8A" w:rsidP="0040767E">
      <w:pPr>
        <w:pStyle w:val="Heading4"/>
        <w:spacing w:line="360" w:lineRule="auto"/>
        <w:jc w:val="center"/>
        <w:rPr>
          <w:rFonts w:ascii="Arial Narrow" w:hAnsi="Arial Narrow"/>
          <w:bCs w:val="0"/>
          <w:sz w:val="22"/>
          <w:szCs w:val="22"/>
        </w:rPr>
      </w:pPr>
      <w:r>
        <w:rPr>
          <w:rFonts w:ascii="Arial Narrow" w:hAnsi="Arial Narrow"/>
          <w:bCs w:val="0"/>
          <w:sz w:val="22"/>
          <w:szCs w:val="22"/>
        </w:rPr>
        <w:t>Forma płatności</w:t>
      </w:r>
    </w:p>
    <w:p w:rsidR="00155B8A" w:rsidRDefault="00155B8A" w:rsidP="0040767E">
      <w:pPr>
        <w:pStyle w:val="BodyText2"/>
        <w:keepNext/>
        <w:numPr>
          <w:ilvl w:val="0"/>
          <w:numId w:val="29"/>
        </w:numPr>
        <w:spacing w:line="360" w:lineRule="auto"/>
        <w:jc w:val="both"/>
        <w:rPr>
          <w:rFonts w:ascii="Arial Narrow" w:hAnsi="Arial Narrow"/>
          <w:sz w:val="22"/>
          <w:szCs w:val="22"/>
        </w:rPr>
      </w:pPr>
      <w:r>
        <w:rPr>
          <w:rFonts w:ascii="Arial Narrow" w:hAnsi="Arial Narrow"/>
          <w:sz w:val="22"/>
          <w:szCs w:val="22"/>
        </w:rPr>
        <w:t>Za dostarczony towar Wykonawca  będzie wystawiał faktury z terminem płatności 60 dni liczonych od dnia dostarczenia prawidłowo wystawionej faktury VAT.</w:t>
      </w:r>
      <w:r>
        <w:rPr>
          <w:rFonts w:ascii="Arial Narrow" w:hAnsi="Arial Narrow"/>
          <w:bCs/>
          <w:sz w:val="22"/>
          <w:szCs w:val="22"/>
        </w:rPr>
        <w:t xml:space="preserve"> Na fakturze VAT oraz dokumencie WZ musi być wskazany numer zamówienia oraz numer umowy.</w:t>
      </w:r>
    </w:p>
    <w:p w:rsidR="00155B8A" w:rsidRDefault="00155B8A" w:rsidP="0040767E">
      <w:pPr>
        <w:pStyle w:val="BodyText2"/>
        <w:numPr>
          <w:ilvl w:val="0"/>
          <w:numId w:val="29"/>
        </w:numPr>
        <w:spacing w:line="360" w:lineRule="auto"/>
        <w:jc w:val="both"/>
        <w:rPr>
          <w:rFonts w:ascii="Arial Narrow" w:hAnsi="Arial Narrow"/>
          <w:sz w:val="22"/>
          <w:szCs w:val="22"/>
        </w:rPr>
      </w:pPr>
      <w:r>
        <w:rPr>
          <w:rFonts w:ascii="Arial Narrow" w:hAnsi="Arial Narrow"/>
          <w:sz w:val="22"/>
          <w:szCs w:val="22"/>
        </w:rPr>
        <w:t>Płatność dokonywana będzie w formie przelewu na rachunek bankowy Wykonawcy .</w:t>
      </w:r>
    </w:p>
    <w:p w:rsidR="00155B8A" w:rsidRDefault="00155B8A" w:rsidP="0040767E">
      <w:pPr>
        <w:pStyle w:val="BodyText2"/>
        <w:numPr>
          <w:ilvl w:val="0"/>
          <w:numId w:val="29"/>
        </w:numPr>
        <w:spacing w:line="360" w:lineRule="auto"/>
        <w:jc w:val="both"/>
        <w:rPr>
          <w:rFonts w:ascii="Arial Narrow" w:hAnsi="Arial Narrow"/>
          <w:sz w:val="22"/>
          <w:szCs w:val="22"/>
        </w:rPr>
      </w:pPr>
      <w:r>
        <w:rPr>
          <w:rFonts w:ascii="Arial Narrow" w:hAnsi="Arial Narrow"/>
          <w:bCs/>
          <w:iCs/>
          <w:sz w:val="22"/>
          <w:szCs w:val="22"/>
        </w:rPr>
        <w:t>Za dzień zapłaty faktury VAT przyjmuje się datę obciążenia rachunku bankowego Zamawiającego.</w:t>
      </w:r>
    </w:p>
    <w:p w:rsidR="00155B8A" w:rsidRDefault="00155B8A" w:rsidP="0040767E">
      <w:pPr>
        <w:pStyle w:val="BodyText2"/>
        <w:numPr>
          <w:ilvl w:val="0"/>
          <w:numId w:val="29"/>
        </w:numPr>
        <w:spacing w:line="360" w:lineRule="auto"/>
        <w:jc w:val="both"/>
        <w:rPr>
          <w:rFonts w:ascii="Arial Narrow" w:hAnsi="Arial Narrow"/>
          <w:sz w:val="22"/>
          <w:szCs w:val="22"/>
        </w:rPr>
      </w:pPr>
      <w:r>
        <w:rPr>
          <w:rFonts w:ascii="Arial Narrow" w:hAnsi="Arial Narrow"/>
          <w:sz w:val="22"/>
          <w:szCs w:val="22"/>
        </w:rPr>
        <w:t>Wykonawca nie może odmówić świadczenia usług objętych niniejszą umową w przypadku wystąpienia zaległości płatniczych u Zamawiającego. W przypadku odmowy Zamawiający, po uprzednim pisemnym wezwaniu Wykonawcy do realizacji dostawy w terminie 3 dni roboczych, uprawniony będzie do odstąpienia od umowy.</w:t>
      </w:r>
    </w:p>
    <w:p w:rsidR="00155B8A" w:rsidRDefault="00155B8A" w:rsidP="0040767E">
      <w:pPr>
        <w:pStyle w:val="BodyText2"/>
        <w:numPr>
          <w:ilvl w:val="0"/>
          <w:numId w:val="29"/>
        </w:numPr>
        <w:spacing w:line="360" w:lineRule="auto"/>
        <w:jc w:val="both"/>
        <w:rPr>
          <w:rFonts w:ascii="Arial Narrow" w:hAnsi="Arial Narrow"/>
          <w:sz w:val="22"/>
          <w:szCs w:val="22"/>
        </w:rPr>
      </w:pPr>
      <w:r>
        <w:rPr>
          <w:rFonts w:ascii="Arial Narrow" w:hAnsi="Arial Narrow"/>
          <w:sz w:val="22"/>
          <w:szCs w:val="22"/>
        </w:rPr>
        <w:t>W przypadku zaległości w zapłacie faktury VAT Wykonawca może naliczyć Zamawiającemu odsetki               w wysokości ustawowej.</w:t>
      </w:r>
    </w:p>
    <w:p w:rsidR="00155B8A" w:rsidRDefault="00155B8A" w:rsidP="0040767E">
      <w:pPr>
        <w:pStyle w:val="BodyText2"/>
        <w:numPr>
          <w:ilvl w:val="0"/>
          <w:numId w:val="29"/>
        </w:numPr>
        <w:spacing w:line="360" w:lineRule="auto"/>
        <w:jc w:val="both"/>
        <w:rPr>
          <w:rFonts w:ascii="Arial Narrow" w:hAnsi="Arial Narrow"/>
          <w:sz w:val="22"/>
          <w:szCs w:val="22"/>
        </w:rPr>
      </w:pPr>
      <w:r>
        <w:rPr>
          <w:rFonts w:ascii="Arial Narrow" w:hAnsi="Arial Narrow"/>
          <w:sz w:val="22"/>
          <w:szCs w:val="22"/>
        </w:rPr>
        <w:t>Wykonawca nie może – pod rygorem nieważności - dokonywać cesji wierzytelności wynikających                          z niniejszej Umowy na rzecz osób trzecich, bez uprzedniej pisemnej zgody Zamawiającego oraz Podmiotu Tworzącego.</w:t>
      </w:r>
    </w:p>
    <w:p w:rsidR="00155B8A" w:rsidRDefault="00155B8A" w:rsidP="0040767E">
      <w:pPr>
        <w:autoSpaceDE w:val="0"/>
        <w:autoSpaceDN w:val="0"/>
        <w:rPr>
          <w:rFonts w:ascii="Arial Narrow" w:hAnsi="Arial Narrow"/>
          <w:b/>
          <w:sz w:val="22"/>
          <w:szCs w:val="22"/>
        </w:rPr>
      </w:pPr>
    </w:p>
    <w:p w:rsidR="00155B8A" w:rsidRDefault="00155B8A" w:rsidP="0040767E">
      <w:pPr>
        <w:pStyle w:val="BodyText2"/>
        <w:spacing w:line="360" w:lineRule="auto"/>
        <w:jc w:val="center"/>
        <w:rPr>
          <w:rFonts w:ascii="Arial Narrow" w:hAnsi="Arial Narrow"/>
          <w:b/>
          <w:bCs/>
          <w:sz w:val="22"/>
          <w:szCs w:val="22"/>
        </w:rPr>
      </w:pPr>
      <w:r>
        <w:rPr>
          <w:rFonts w:ascii="Arial Narrow" w:hAnsi="Arial Narrow"/>
          <w:b/>
          <w:bCs/>
          <w:sz w:val="22"/>
          <w:szCs w:val="22"/>
        </w:rPr>
        <w:t>§9</w:t>
      </w:r>
    </w:p>
    <w:p w:rsidR="00155B8A" w:rsidRDefault="00155B8A" w:rsidP="0040767E">
      <w:pPr>
        <w:pStyle w:val="BodyText2"/>
        <w:spacing w:line="360" w:lineRule="auto"/>
        <w:jc w:val="center"/>
        <w:rPr>
          <w:rFonts w:ascii="Arial Narrow" w:hAnsi="Arial Narrow"/>
          <w:b/>
          <w:bCs/>
          <w:sz w:val="22"/>
          <w:szCs w:val="22"/>
        </w:rPr>
      </w:pPr>
      <w:r>
        <w:rPr>
          <w:rFonts w:ascii="Arial Narrow" w:hAnsi="Arial Narrow"/>
          <w:b/>
          <w:bCs/>
          <w:sz w:val="22"/>
          <w:szCs w:val="22"/>
        </w:rPr>
        <w:t>Odstąpienie od umowy i kary umowne</w:t>
      </w:r>
    </w:p>
    <w:p w:rsidR="00155B8A" w:rsidRDefault="00155B8A" w:rsidP="0040767E">
      <w:pPr>
        <w:pStyle w:val="BodyText2"/>
        <w:spacing w:line="360" w:lineRule="auto"/>
        <w:jc w:val="both"/>
        <w:rPr>
          <w:rFonts w:ascii="Arial Narrow" w:hAnsi="Arial Narrow"/>
          <w:bCs/>
          <w:sz w:val="22"/>
          <w:szCs w:val="22"/>
        </w:rPr>
      </w:pPr>
      <w:r>
        <w:rPr>
          <w:rFonts w:ascii="Arial Narrow" w:hAnsi="Arial Narrow"/>
          <w:bCs/>
          <w:sz w:val="22"/>
          <w:szCs w:val="22"/>
        </w:rPr>
        <w:t>1. Zamawiającemu przysługuje prawo odstąpienia od Umowy w przypadku jej niewykonania lub nienależytego</w:t>
      </w:r>
    </w:p>
    <w:p w:rsidR="00155B8A" w:rsidRDefault="00155B8A" w:rsidP="0040767E">
      <w:pPr>
        <w:pStyle w:val="BodyText2"/>
        <w:spacing w:line="360" w:lineRule="auto"/>
        <w:jc w:val="both"/>
        <w:rPr>
          <w:rFonts w:ascii="Arial Narrow" w:hAnsi="Arial Narrow"/>
          <w:bCs/>
          <w:sz w:val="22"/>
          <w:szCs w:val="22"/>
        </w:rPr>
      </w:pPr>
      <w:r>
        <w:rPr>
          <w:rFonts w:ascii="Arial Narrow" w:hAnsi="Arial Narrow"/>
          <w:bCs/>
          <w:sz w:val="22"/>
          <w:szCs w:val="22"/>
        </w:rPr>
        <w:t xml:space="preserve">wykonywania przez Wykonawcę. Z prawa odstąpienia od Umowy Zamawiający może skorzystać w terminie </w:t>
      </w:r>
    </w:p>
    <w:p w:rsidR="00155B8A" w:rsidRDefault="00155B8A" w:rsidP="0040767E">
      <w:pPr>
        <w:pStyle w:val="BodyText2"/>
        <w:spacing w:line="360" w:lineRule="auto"/>
        <w:jc w:val="both"/>
        <w:rPr>
          <w:rFonts w:ascii="Arial Narrow" w:hAnsi="Arial Narrow"/>
          <w:bCs/>
          <w:sz w:val="22"/>
          <w:szCs w:val="22"/>
        </w:rPr>
      </w:pPr>
      <w:r>
        <w:rPr>
          <w:rFonts w:ascii="Arial Narrow" w:hAnsi="Arial Narrow"/>
          <w:bCs/>
          <w:sz w:val="22"/>
          <w:szCs w:val="22"/>
        </w:rPr>
        <w:t>wskazanym w §10 ust. 8.</w:t>
      </w:r>
    </w:p>
    <w:p w:rsidR="00155B8A" w:rsidRDefault="00155B8A" w:rsidP="0040767E">
      <w:pPr>
        <w:spacing w:line="360" w:lineRule="auto"/>
        <w:jc w:val="both"/>
        <w:rPr>
          <w:rFonts w:ascii="Arial Narrow" w:hAnsi="Arial Narrow"/>
          <w:sz w:val="22"/>
          <w:szCs w:val="22"/>
        </w:rPr>
      </w:pPr>
      <w:r>
        <w:rPr>
          <w:rFonts w:ascii="Arial Narrow" w:hAnsi="Arial Narrow"/>
          <w:sz w:val="22"/>
          <w:szCs w:val="22"/>
        </w:rPr>
        <w:t>2.   Wykonawca zapłaci Zamawiającemu kary umowne w przypadku nieterminowych dostaw bądź odmowy</w:t>
      </w:r>
    </w:p>
    <w:p w:rsidR="00155B8A" w:rsidRDefault="00155B8A" w:rsidP="0040767E">
      <w:pPr>
        <w:spacing w:line="360" w:lineRule="auto"/>
        <w:jc w:val="both"/>
        <w:rPr>
          <w:rFonts w:ascii="Arial Narrow" w:hAnsi="Arial Narrow"/>
          <w:sz w:val="22"/>
          <w:szCs w:val="22"/>
        </w:rPr>
      </w:pPr>
      <w:r>
        <w:rPr>
          <w:rFonts w:ascii="Arial Narrow" w:hAnsi="Arial Narrow"/>
          <w:sz w:val="22"/>
          <w:szCs w:val="22"/>
        </w:rPr>
        <w:t>dostaw w wysokości 0,5 % wartości zamówienia częściowego brutto za każdy dzień zwłoki ponad termin</w:t>
      </w:r>
    </w:p>
    <w:p w:rsidR="00155B8A" w:rsidRDefault="00155B8A" w:rsidP="0040767E">
      <w:pPr>
        <w:spacing w:line="360" w:lineRule="auto"/>
        <w:jc w:val="both"/>
        <w:rPr>
          <w:rFonts w:ascii="Arial Narrow" w:hAnsi="Arial Narrow"/>
          <w:sz w:val="22"/>
          <w:szCs w:val="22"/>
          <w:highlight w:val="yellow"/>
        </w:rPr>
      </w:pPr>
      <w:r>
        <w:rPr>
          <w:rFonts w:ascii="Arial Narrow" w:hAnsi="Arial Narrow"/>
          <w:sz w:val="22"/>
          <w:szCs w:val="22"/>
        </w:rPr>
        <w:t xml:space="preserve">określony w § 6 ust. 3 lit.”a” Umowy. W przypadkach wskazanych w §6 ust. 3 lit. „b” i „c”,karę umowną nalicza się za każde rozpoczęte 12 godzin zwłoki. </w:t>
      </w:r>
    </w:p>
    <w:p w:rsidR="00155B8A" w:rsidRDefault="00155B8A" w:rsidP="0040767E">
      <w:pPr>
        <w:spacing w:line="360" w:lineRule="auto"/>
        <w:jc w:val="both"/>
        <w:rPr>
          <w:rFonts w:ascii="Arial Narrow" w:hAnsi="Arial Narrow"/>
          <w:sz w:val="22"/>
          <w:szCs w:val="22"/>
          <w:highlight w:val="yellow"/>
        </w:rPr>
      </w:pPr>
      <w:r>
        <w:rPr>
          <w:rFonts w:ascii="Arial Narrow" w:hAnsi="Arial Narrow"/>
          <w:sz w:val="22"/>
          <w:szCs w:val="22"/>
        </w:rPr>
        <w:t>3. Wykonawca zapłaci Zamawiającemu kary umowne w przypadku nie dokonania wymiany towaru    wadliwego na towar bez wad w wysokości 0,5 % wartości zamówienia częściowego brutto za każdy dzień zwłoki ponad termin określony w § 7 ust. 2 Umowy.</w:t>
      </w:r>
    </w:p>
    <w:p w:rsidR="00155B8A" w:rsidRDefault="00155B8A" w:rsidP="0040767E">
      <w:pPr>
        <w:spacing w:line="360" w:lineRule="auto"/>
        <w:jc w:val="both"/>
        <w:rPr>
          <w:rFonts w:ascii="Arial Narrow" w:hAnsi="Arial Narrow"/>
          <w:sz w:val="22"/>
          <w:szCs w:val="22"/>
        </w:rPr>
      </w:pPr>
      <w:r>
        <w:rPr>
          <w:rFonts w:ascii="Arial Narrow" w:hAnsi="Arial Narrow"/>
          <w:sz w:val="22"/>
          <w:szCs w:val="22"/>
        </w:rPr>
        <w:t>4.Zamawiający może naliczyć Wykonawcy karę umowną w wysokości 10 % wartości określonej w § 2 ust. 1 Umowy w przypadku odstąpienia od Umowy z przyczyny leżących po stronie Wykonawcy.</w:t>
      </w:r>
    </w:p>
    <w:p w:rsidR="00155B8A" w:rsidRDefault="00155B8A" w:rsidP="0040767E">
      <w:pPr>
        <w:spacing w:line="360" w:lineRule="auto"/>
        <w:jc w:val="both"/>
        <w:rPr>
          <w:rFonts w:ascii="Arial Narrow" w:hAnsi="Arial Narrow"/>
          <w:sz w:val="22"/>
          <w:szCs w:val="22"/>
        </w:rPr>
      </w:pPr>
      <w:r>
        <w:rPr>
          <w:rFonts w:ascii="Arial Narrow" w:hAnsi="Arial Narrow"/>
          <w:sz w:val="22"/>
          <w:szCs w:val="22"/>
        </w:rPr>
        <w:t>5.W przypadku, gdy szkoda poniesiona przez Zamawiającego przewyższa wysokość kar umownych – Zamawiający zastrzega sobie prawo dochodzenia odszkodowania uzupełniającego na zasadach ogólnych określonych przepisami Kodeksu cywilnego.</w:t>
      </w:r>
    </w:p>
    <w:p w:rsidR="00155B8A" w:rsidRDefault="00155B8A" w:rsidP="0040767E">
      <w:pPr>
        <w:spacing w:line="360" w:lineRule="auto"/>
        <w:jc w:val="both"/>
        <w:rPr>
          <w:rFonts w:ascii="Arial Narrow" w:hAnsi="Arial Narrow"/>
          <w:sz w:val="22"/>
          <w:szCs w:val="22"/>
        </w:rPr>
      </w:pPr>
      <w:r>
        <w:rPr>
          <w:rFonts w:ascii="Arial Narrow" w:hAnsi="Arial Narrow"/>
          <w:sz w:val="22"/>
          <w:szCs w:val="22"/>
        </w:rPr>
        <w:t>6.Kary umowne płatne będą w terminie 7 dni, licząc od dnia otrzymania przez Wykonawcę stosownej noty, na rachunek bankowy wskazany w jej treści.</w:t>
      </w:r>
    </w:p>
    <w:p w:rsidR="00155B8A" w:rsidRDefault="00155B8A" w:rsidP="0040767E">
      <w:pPr>
        <w:spacing w:line="360" w:lineRule="auto"/>
        <w:jc w:val="both"/>
        <w:rPr>
          <w:rFonts w:ascii="Arial Narrow" w:hAnsi="Arial Narrow"/>
          <w:sz w:val="22"/>
          <w:szCs w:val="22"/>
        </w:rPr>
      </w:pPr>
      <w:r>
        <w:rPr>
          <w:rFonts w:ascii="Arial Narrow" w:hAnsi="Arial Narrow"/>
          <w:sz w:val="22"/>
          <w:szCs w:val="22"/>
        </w:rPr>
        <w:t>7.Zamawiający ma prawo potrącać kary umowne z wynagrodzenia Wykonawcy.</w:t>
      </w:r>
    </w:p>
    <w:p w:rsidR="00155B8A" w:rsidRDefault="00155B8A" w:rsidP="0040767E">
      <w:pPr>
        <w:pStyle w:val="BodyText2"/>
        <w:spacing w:line="360" w:lineRule="auto"/>
        <w:jc w:val="center"/>
        <w:rPr>
          <w:rFonts w:ascii="Arial Narrow" w:hAnsi="Arial Narrow"/>
          <w:b/>
          <w:sz w:val="22"/>
          <w:szCs w:val="22"/>
        </w:rPr>
      </w:pPr>
    </w:p>
    <w:p w:rsidR="00155B8A" w:rsidRDefault="00155B8A" w:rsidP="0040767E">
      <w:pPr>
        <w:pStyle w:val="BodyText2"/>
        <w:spacing w:line="360" w:lineRule="auto"/>
        <w:jc w:val="center"/>
        <w:rPr>
          <w:rFonts w:ascii="Arial Narrow" w:hAnsi="Arial Narrow"/>
          <w:b/>
          <w:sz w:val="22"/>
          <w:szCs w:val="22"/>
        </w:rPr>
      </w:pPr>
      <w:r>
        <w:rPr>
          <w:rFonts w:ascii="Arial Narrow" w:hAnsi="Arial Narrow"/>
          <w:b/>
          <w:sz w:val="22"/>
          <w:szCs w:val="22"/>
        </w:rPr>
        <w:t>§10</w:t>
      </w:r>
    </w:p>
    <w:p w:rsidR="00155B8A" w:rsidRDefault="00155B8A" w:rsidP="0040767E">
      <w:pPr>
        <w:tabs>
          <w:tab w:val="left" w:pos="5385"/>
        </w:tabs>
        <w:spacing w:line="360" w:lineRule="auto"/>
        <w:jc w:val="center"/>
        <w:rPr>
          <w:rFonts w:ascii="Arial Narrow" w:hAnsi="Arial Narrow"/>
          <w:b/>
          <w:bCs/>
          <w:sz w:val="22"/>
          <w:szCs w:val="22"/>
        </w:rPr>
      </w:pPr>
      <w:r>
        <w:rPr>
          <w:rFonts w:ascii="Arial Narrow" w:hAnsi="Arial Narrow"/>
          <w:b/>
          <w:bCs/>
          <w:sz w:val="22"/>
          <w:szCs w:val="22"/>
        </w:rPr>
        <w:t>Postanowienia końcowe</w:t>
      </w:r>
    </w:p>
    <w:p w:rsidR="00155B8A" w:rsidRDefault="00155B8A" w:rsidP="0040767E">
      <w:pPr>
        <w:spacing w:line="360" w:lineRule="auto"/>
        <w:jc w:val="both"/>
        <w:rPr>
          <w:rFonts w:ascii="Arial Narrow" w:hAnsi="Arial Narrow"/>
          <w:sz w:val="22"/>
          <w:szCs w:val="22"/>
        </w:rPr>
      </w:pPr>
      <w:r>
        <w:rPr>
          <w:rFonts w:ascii="Arial Narrow" w:hAnsi="Arial Narrow"/>
          <w:sz w:val="22"/>
          <w:szCs w:val="22"/>
        </w:rPr>
        <w:t xml:space="preserve">1. Poza przypadkami przewidzianymi w niniejszej umowie, Zamawiający może odstąpić od umowy w trybie i na zasadach określonych w art. 145 „PZP". </w:t>
      </w:r>
    </w:p>
    <w:p w:rsidR="00155B8A" w:rsidRDefault="00155B8A" w:rsidP="0040767E">
      <w:pPr>
        <w:spacing w:line="360" w:lineRule="auto"/>
        <w:jc w:val="both"/>
        <w:rPr>
          <w:rFonts w:ascii="Arial Narrow" w:hAnsi="Arial Narrow"/>
          <w:sz w:val="22"/>
          <w:szCs w:val="22"/>
        </w:rPr>
      </w:pPr>
      <w:r>
        <w:rPr>
          <w:rFonts w:ascii="Arial Narrow" w:hAnsi="Arial Narrow"/>
          <w:sz w:val="22"/>
          <w:szCs w:val="22"/>
        </w:rPr>
        <w:t>2. Ilekroć w Umowie używa się w różnych przypadkach i liczbach wyrazu : „lek” rozumie się przez to również :                 „ wyrób medyczny”.</w:t>
      </w:r>
    </w:p>
    <w:p w:rsidR="00155B8A" w:rsidRDefault="00155B8A" w:rsidP="0040767E">
      <w:pPr>
        <w:spacing w:line="360" w:lineRule="auto"/>
        <w:jc w:val="both"/>
        <w:rPr>
          <w:rFonts w:ascii="Arial Narrow" w:hAnsi="Arial Narrow"/>
          <w:sz w:val="22"/>
          <w:szCs w:val="22"/>
        </w:rPr>
      </w:pPr>
      <w:r>
        <w:rPr>
          <w:rFonts w:ascii="Arial Narrow" w:hAnsi="Arial Narrow"/>
          <w:sz w:val="22"/>
          <w:szCs w:val="22"/>
        </w:rPr>
        <w:t>3.Wszelkie zmiany i uzupełnienia treści umownej wymagają do swej ważności formy pisemnej (aneks).</w:t>
      </w:r>
    </w:p>
    <w:p w:rsidR="00155B8A" w:rsidRDefault="00155B8A" w:rsidP="0040767E">
      <w:pPr>
        <w:spacing w:line="360" w:lineRule="auto"/>
        <w:jc w:val="both"/>
        <w:rPr>
          <w:rFonts w:ascii="Arial Narrow" w:hAnsi="Arial Narrow"/>
          <w:sz w:val="22"/>
          <w:szCs w:val="22"/>
        </w:rPr>
      </w:pPr>
      <w:r>
        <w:rPr>
          <w:rFonts w:ascii="Arial Narrow" w:hAnsi="Arial Narrow"/>
          <w:sz w:val="22"/>
          <w:szCs w:val="22"/>
        </w:rPr>
        <w:t xml:space="preserve">4.Strony zgodnie ustalają, że w przypadku: </w:t>
      </w:r>
    </w:p>
    <w:p w:rsidR="00155B8A" w:rsidRDefault="00155B8A" w:rsidP="0040767E">
      <w:pPr>
        <w:numPr>
          <w:ilvl w:val="0"/>
          <w:numId w:val="30"/>
        </w:numPr>
        <w:spacing w:line="360" w:lineRule="auto"/>
        <w:jc w:val="both"/>
        <w:rPr>
          <w:rFonts w:ascii="Arial Narrow" w:hAnsi="Arial Narrow"/>
          <w:sz w:val="22"/>
          <w:szCs w:val="22"/>
        </w:rPr>
      </w:pPr>
      <w:r>
        <w:rPr>
          <w:rFonts w:ascii="Arial Narrow" w:hAnsi="Arial Narrow"/>
          <w:sz w:val="22"/>
          <w:szCs w:val="22"/>
        </w:rPr>
        <w:t xml:space="preserve">zmiany statusu prawnego Zamawiającemu, </w:t>
      </w:r>
    </w:p>
    <w:p w:rsidR="00155B8A" w:rsidRDefault="00155B8A" w:rsidP="0040767E">
      <w:pPr>
        <w:numPr>
          <w:ilvl w:val="0"/>
          <w:numId w:val="30"/>
        </w:numPr>
        <w:spacing w:line="360" w:lineRule="auto"/>
        <w:jc w:val="both"/>
        <w:rPr>
          <w:rFonts w:ascii="Arial Narrow" w:hAnsi="Arial Narrow"/>
          <w:sz w:val="22"/>
          <w:szCs w:val="22"/>
        </w:rPr>
      </w:pPr>
      <w:r>
        <w:rPr>
          <w:rFonts w:ascii="Arial Narrow" w:hAnsi="Arial Narrow"/>
          <w:sz w:val="22"/>
          <w:szCs w:val="22"/>
        </w:rPr>
        <w:t>ograniczenia lub utraty istotnej części kontraktu z Narodowym Funduszem Zdrowia,</w:t>
      </w:r>
    </w:p>
    <w:p w:rsidR="00155B8A" w:rsidRDefault="00155B8A" w:rsidP="0040767E">
      <w:pPr>
        <w:numPr>
          <w:ilvl w:val="0"/>
          <w:numId w:val="30"/>
        </w:numPr>
        <w:spacing w:line="360" w:lineRule="auto"/>
        <w:jc w:val="both"/>
        <w:rPr>
          <w:rFonts w:ascii="Arial Narrow" w:hAnsi="Arial Narrow"/>
          <w:sz w:val="22"/>
          <w:szCs w:val="22"/>
        </w:rPr>
      </w:pPr>
      <w:r>
        <w:rPr>
          <w:rFonts w:ascii="Arial Narrow" w:hAnsi="Arial Narrow"/>
          <w:sz w:val="22"/>
          <w:szCs w:val="22"/>
        </w:rPr>
        <w:t xml:space="preserve">istotnego ograniczenia zakresu i ilości świadczonych usług zdrowotnych, </w:t>
      </w:r>
    </w:p>
    <w:p w:rsidR="00155B8A" w:rsidRDefault="00155B8A" w:rsidP="0040767E">
      <w:pPr>
        <w:numPr>
          <w:ilvl w:val="0"/>
          <w:numId w:val="30"/>
        </w:numPr>
        <w:spacing w:line="360" w:lineRule="auto"/>
        <w:jc w:val="both"/>
        <w:rPr>
          <w:rFonts w:ascii="Arial Narrow" w:hAnsi="Arial Narrow"/>
          <w:sz w:val="22"/>
          <w:szCs w:val="22"/>
        </w:rPr>
      </w:pPr>
      <w:r>
        <w:rPr>
          <w:rFonts w:ascii="Arial Narrow" w:hAnsi="Arial Narrow"/>
          <w:sz w:val="22"/>
          <w:szCs w:val="22"/>
        </w:rPr>
        <w:t xml:space="preserve">zmian organizacyjnych u Zamawiającego, </w:t>
      </w:r>
    </w:p>
    <w:p w:rsidR="00155B8A" w:rsidRDefault="00155B8A" w:rsidP="0040767E">
      <w:pPr>
        <w:spacing w:line="360" w:lineRule="auto"/>
        <w:jc w:val="both"/>
        <w:rPr>
          <w:rFonts w:ascii="Arial Narrow" w:hAnsi="Arial Narrow"/>
          <w:sz w:val="22"/>
          <w:szCs w:val="22"/>
        </w:rPr>
      </w:pPr>
      <w:r>
        <w:rPr>
          <w:rFonts w:ascii="Arial Narrow" w:hAnsi="Arial Narrow"/>
          <w:sz w:val="22"/>
          <w:szCs w:val="22"/>
        </w:rPr>
        <w:t>rozwiązanie zawartej umowy może nastąpić w każdym czasie za porozumieniem stron lub w drodze miesięcznego jej wypowiedzenia.</w:t>
      </w:r>
    </w:p>
    <w:p w:rsidR="00155B8A" w:rsidRDefault="00155B8A" w:rsidP="0040767E">
      <w:pPr>
        <w:pStyle w:val="BodyText2"/>
        <w:spacing w:line="360" w:lineRule="auto"/>
        <w:jc w:val="both"/>
        <w:rPr>
          <w:rFonts w:ascii="Arial Narrow" w:hAnsi="Arial Narrow"/>
          <w:sz w:val="22"/>
          <w:szCs w:val="22"/>
        </w:rPr>
      </w:pPr>
      <w:r>
        <w:rPr>
          <w:rFonts w:ascii="Arial Narrow" w:hAnsi="Arial Narrow"/>
          <w:sz w:val="22"/>
          <w:szCs w:val="22"/>
        </w:rPr>
        <w:t xml:space="preserve">5.W sprawach nieuregulowanych postanowieniami umowy będą miały zastosowanie przepisy Ustawy Prawo </w:t>
      </w:r>
    </w:p>
    <w:p w:rsidR="00155B8A" w:rsidRDefault="00155B8A" w:rsidP="0040767E">
      <w:pPr>
        <w:pStyle w:val="BodyText2"/>
        <w:spacing w:line="360" w:lineRule="auto"/>
        <w:jc w:val="both"/>
        <w:rPr>
          <w:rFonts w:ascii="Arial Narrow" w:hAnsi="Arial Narrow"/>
          <w:sz w:val="22"/>
          <w:szCs w:val="22"/>
        </w:rPr>
      </w:pPr>
      <w:r>
        <w:rPr>
          <w:rFonts w:ascii="Arial Narrow" w:hAnsi="Arial Narrow"/>
          <w:sz w:val="22"/>
          <w:szCs w:val="22"/>
        </w:rPr>
        <w:t>Zamówień Publicznych i Kodeksu Cywilnego.</w:t>
      </w:r>
    </w:p>
    <w:p w:rsidR="00155B8A" w:rsidRDefault="00155B8A" w:rsidP="0040767E">
      <w:pPr>
        <w:pStyle w:val="BodyText2"/>
        <w:spacing w:line="360" w:lineRule="auto"/>
        <w:jc w:val="both"/>
        <w:rPr>
          <w:rFonts w:ascii="Arial Narrow" w:hAnsi="Arial Narrow"/>
          <w:sz w:val="22"/>
          <w:szCs w:val="22"/>
        </w:rPr>
      </w:pPr>
      <w:r>
        <w:rPr>
          <w:rFonts w:ascii="Arial Narrow" w:hAnsi="Arial Narrow"/>
          <w:sz w:val="22"/>
          <w:szCs w:val="22"/>
        </w:rPr>
        <w:t xml:space="preserve">6.Wykonawca zobowiązuje się, że dochodzenie zaległych należności wynikających z niniejszej umowy                </w:t>
      </w:r>
    </w:p>
    <w:p w:rsidR="00155B8A" w:rsidRDefault="00155B8A" w:rsidP="0040767E">
      <w:pPr>
        <w:pStyle w:val="BodyText2"/>
        <w:spacing w:line="360" w:lineRule="auto"/>
        <w:jc w:val="both"/>
        <w:rPr>
          <w:rFonts w:ascii="Arial Narrow" w:hAnsi="Arial Narrow"/>
          <w:sz w:val="22"/>
          <w:szCs w:val="22"/>
        </w:rPr>
      </w:pPr>
      <w:r>
        <w:rPr>
          <w:rFonts w:ascii="Arial Narrow" w:hAnsi="Arial Narrow"/>
          <w:sz w:val="22"/>
          <w:szCs w:val="22"/>
        </w:rPr>
        <w:t xml:space="preserve">w postępowaniu procesowym, poprzedzone będzie postępowaniem pojednawczym wskazanym w art. 184-186 </w:t>
      </w:r>
    </w:p>
    <w:p w:rsidR="00155B8A" w:rsidRDefault="00155B8A" w:rsidP="0040767E">
      <w:pPr>
        <w:pStyle w:val="BodyText2"/>
        <w:spacing w:line="360" w:lineRule="auto"/>
        <w:jc w:val="both"/>
        <w:rPr>
          <w:rFonts w:ascii="Arial Narrow" w:hAnsi="Arial Narrow"/>
          <w:sz w:val="22"/>
          <w:szCs w:val="22"/>
        </w:rPr>
      </w:pPr>
      <w:r>
        <w:rPr>
          <w:rFonts w:ascii="Arial Narrow" w:hAnsi="Arial Narrow"/>
          <w:sz w:val="22"/>
          <w:szCs w:val="22"/>
        </w:rPr>
        <w:t>kodeksu postępowania cywilnego.</w:t>
      </w:r>
    </w:p>
    <w:p w:rsidR="00155B8A" w:rsidRDefault="00155B8A" w:rsidP="0040767E">
      <w:pPr>
        <w:pStyle w:val="BodyText2"/>
        <w:spacing w:line="360" w:lineRule="auto"/>
        <w:jc w:val="both"/>
        <w:rPr>
          <w:rFonts w:ascii="Arial Narrow" w:hAnsi="Arial Narrow"/>
          <w:sz w:val="22"/>
          <w:szCs w:val="22"/>
        </w:rPr>
      </w:pPr>
      <w:r>
        <w:rPr>
          <w:rFonts w:ascii="Arial Narrow" w:hAnsi="Arial Narrow"/>
          <w:sz w:val="22"/>
          <w:szCs w:val="22"/>
        </w:rPr>
        <w:t>7.Wszelkie spory powstałe na tle niniejszej Umowy , Strony poddają zgodnie pod rozstrzygnięcie sądu</w:t>
      </w:r>
    </w:p>
    <w:p w:rsidR="00155B8A" w:rsidRDefault="00155B8A" w:rsidP="0040767E">
      <w:pPr>
        <w:pStyle w:val="BodyText2"/>
        <w:spacing w:line="360" w:lineRule="auto"/>
        <w:jc w:val="both"/>
        <w:rPr>
          <w:rFonts w:ascii="Arial Narrow" w:hAnsi="Arial Narrow"/>
          <w:sz w:val="22"/>
          <w:szCs w:val="22"/>
        </w:rPr>
      </w:pPr>
      <w:r>
        <w:rPr>
          <w:rFonts w:ascii="Arial Narrow" w:hAnsi="Arial Narrow"/>
          <w:sz w:val="22"/>
          <w:szCs w:val="22"/>
        </w:rPr>
        <w:t>właściwego dla siedziby Zamawiającego.</w:t>
      </w:r>
    </w:p>
    <w:p w:rsidR="00155B8A" w:rsidRDefault="00155B8A" w:rsidP="0040767E">
      <w:pPr>
        <w:pStyle w:val="BodyText2"/>
        <w:spacing w:line="360" w:lineRule="auto"/>
        <w:jc w:val="both"/>
        <w:rPr>
          <w:rFonts w:ascii="Arial Narrow" w:hAnsi="Arial Narrow"/>
          <w:sz w:val="22"/>
          <w:szCs w:val="22"/>
        </w:rPr>
      </w:pPr>
      <w:r>
        <w:rPr>
          <w:rFonts w:ascii="Arial Narrow" w:hAnsi="Arial Narrow"/>
          <w:sz w:val="22"/>
          <w:szCs w:val="22"/>
        </w:rPr>
        <w:t>8.Umowa obowiązuje od dnia jej podpisania do dnia ……………………..roku.</w:t>
      </w:r>
    </w:p>
    <w:p w:rsidR="00155B8A" w:rsidRDefault="00155B8A" w:rsidP="0040767E">
      <w:pPr>
        <w:pStyle w:val="BodyText2"/>
        <w:spacing w:line="360" w:lineRule="auto"/>
        <w:jc w:val="both"/>
        <w:rPr>
          <w:rFonts w:ascii="Arial Narrow" w:hAnsi="Arial Narrow"/>
          <w:sz w:val="22"/>
          <w:szCs w:val="22"/>
        </w:rPr>
      </w:pPr>
      <w:r>
        <w:rPr>
          <w:rFonts w:ascii="Arial Narrow" w:hAnsi="Arial Narrow"/>
          <w:sz w:val="22"/>
          <w:szCs w:val="22"/>
        </w:rPr>
        <w:t>9.Umowa została sporządzona w dwóch jednobrzmiących egzemplarzach po jednym dla każdej ze Stron.</w:t>
      </w:r>
    </w:p>
    <w:p w:rsidR="00155B8A" w:rsidRDefault="00155B8A" w:rsidP="0040767E">
      <w:pPr>
        <w:jc w:val="both"/>
        <w:rPr>
          <w:rFonts w:ascii="Arial Narrow" w:hAnsi="Arial Narrow"/>
          <w:b/>
          <w:sz w:val="22"/>
          <w:szCs w:val="22"/>
        </w:rPr>
      </w:pPr>
    </w:p>
    <w:p w:rsidR="00155B8A" w:rsidRDefault="00155B8A" w:rsidP="0040767E">
      <w:pPr>
        <w:jc w:val="center"/>
        <w:rPr>
          <w:rFonts w:ascii="Arial Narrow" w:hAnsi="Arial Narrow"/>
          <w:b/>
          <w:sz w:val="22"/>
          <w:szCs w:val="22"/>
        </w:rPr>
      </w:pPr>
    </w:p>
    <w:p w:rsidR="00155B8A" w:rsidRDefault="00155B8A" w:rsidP="0040767E">
      <w:pPr>
        <w:pStyle w:val="BodyText"/>
        <w:jc w:val="left"/>
        <w:rPr>
          <w:rFonts w:ascii="Arial Narrow" w:hAnsi="Arial Narrow"/>
          <w:sz w:val="22"/>
          <w:szCs w:val="22"/>
        </w:rPr>
      </w:pPr>
      <w:r>
        <w:rPr>
          <w:rFonts w:ascii="Arial Narrow" w:hAnsi="Arial Narrow"/>
          <w:sz w:val="22"/>
          <w:szCs w:val="22"/>
        </w:rPr>
        <w:t>Załącznik Nr 1</w:t>
      </w:r>
    </w:p>
    <w:p w:rsidR="00155B8A" w:rsidRDefault="00155B8A" w:rsidP="0040767E">
      <w:pPr>
        <w:rPr>
          <w:rFonts w:ascii="Arial Narrow" w:hAnsi="Arial Narrow"/>
          <w:sz w:val="22"/>
          <w:szCs w:val="22"/>
        </w:rPr>
      </w:pPr>
      <w:r>
        <w:rPr>
          <w:rFonts w:ascii="Arial Narrow" w:hAnsi="Arial Narrow"/>
          <w:sz w:val="22"/>
          <w:szCs w:val="22"/>
        </w:rPr>
        <w:t>a/ kserokopia formularza ofertowego Wykonawcy.</w:t>
      </w:r>
    </w:p>
    <w:p w:rsidR="00155B8A" w:rsidRDefault="00155B8A" w:rsidP="0040767E">
      <w:pPr>
        <w:spacing w:line="360" w:lineRule="auto"/>
        <w:rPr>
          <w:rFonts w:ascii="Arial Narrow" w:hAnsi="Arial Narrow"/>
          <w:sz w:val="22"/>
          <w:szCs w:val="22"/>
        </w:rPr>
      </w:pPr>
    </w:p>
    <w:p w:rsidR="00155B8A" w:rsidRDefault="00155B8A" w:rsidP="0040767E">
      <w:pPr>
        <w:jc w:val="center"/>
        <w:rPr>
          <w:rFonts w:ascii="Arial Narrow" w:hAnsi="Arial Narrow"/>
          <w:b/>
          <w:bCs/>
          <w:sz w:val="22"/>
          <w:szCs w:val="22"/>
        </w:rPr>
      </w:pPr>
    </w:p>
    <w:p w:rsidR="00155B8A" w:rsidRDefault="00155B8A" w:rsidP="0040767E">
      <w:pPr>
        <w:jc w:val="center"/>
        <w:rPr>
          <w:sz w:val="22"/>
          <w:szCs w:val="22"/>
        </w:rPr>
      </w:pPr>
      <w:r>
        <w:rPr>
          <w:rFonts w:ascii="Arial Narrow" w:hAnsi="Arial Narrow"/>
          <w:b/>
          <w:bCs/>
          <w:sz w:val="22"/>
          <w:szCs w:val="22"/>
        </w:rPr>
        <w:t>ZAMAWIAJĄCY                                                                            WYKONAWCA</w:t>
      </w:r>
    </w:p>
    <w:p w:rsidR="00155B8A" w:rsidRDefault="00155B8A" w:rsidP="0040767E">
      <w:pPr>
        <w:pStyle w:val="BodyTextIndent2"/>
        <w:spacing w:after="0" w:line="360" w:lineRule="auto"/>
        <w:ind w:left="181" w:hanging="272"/>
        <w:jc w:val="right"/>
        <w:rPr>
          <w:rFonts w:ascii="Arial Narrow" w:hAnsi="Arial Narrow"/>
          <w:b/>
          <w:color w:val="FF0000"/>
          <w:sz w:val="22"/>
          <w:szCs w:val="22"/>
        </w:rPr>
      </w:pPr>
    </w:p>
    <w:p w:rsidR="00155B8A" w:rsidRDefault="00155B8A" w:rsidP="0040767E">
      <w:pPr>
        <w:pStyle w:val="BodyTextIndent2"/>
        <w:spacing w:after="0" w:line="360" w:lineRule="auto"/>
        <w:ind w:left="181" w:hanging="272"/>
        <w:jc w:val="right"/>
        <w:rPr>
          <w:rFonts w:ascii="Arial Narrow" w:hAnsi="Arial Narrow"/>
          <w:b/>
          <w:color w:val="FF0000"/>
          <w:sz w:val="22"/>
          <w:szCs w:val="22"/>
        </w:rPr>
      </w:pPr>
    </w:p>
    <w:p w:rsidR="00155B8A" w:rsidRDefault="00155B8A" w:rsidP="0040767E">
      <w:pPr>
        <w:pStyle w:val="BodyTextIndent2"/>
        <w:spacing w:after="0" w:line="360" w:lineRule="auto"/>
        <w:ind w:left="181" w:hanging="272"/>
        <w:jc w:val="right"/>
        <w:rPr>
          <w:rFonts w:ascii="Arial Narrow" w:hAnsi="Arial Narrow"/>
          <w:b/>
          <w:color w:val="FF0000"/>
          <w:sz w:val="22"/>
          <w:szCs w:val="22"/>
        </w:rPr>
      </w:pPr>
    </w:p>
    <w:p w:rsidR="00155B8A" w:rsidRDefault="00155B8A" w:rsidP="0040767E">
      <w:pPr>
        <w:rPr>
          <w:sz w:val="22"/>
          <w:szCs w:val="22"/>
        </w:rPr>
      </w:pPr>
    </w:p>
    <w:p w:rsidR="00155B8A" w:rsidRDefault="00155B8A" w:rsidP="0044392E">
      <w:pPr>
        <w:pStyle w:val="BodyTextIndent2"/>
        <w:spacing w:after="0" w:line="360" w:lineRule="auto"/>
        <w:ind w:left="181" w:hanging="272"/>
        <w:jc w:val="right"/>
        <w:rPr>
          <w:rFonts w:ascii="Arial Narrow" w:hAnsi="Arial Narrow"/>
          <w:b/>
          <w:color w:val="FF0000"/>
        </w:rPr>
      </w:pPr>
    </w:p>
    <w:sectPr w:rsidR="00155B8A" w:rsidSect="00BB6E7F">
      <w:pgSz w:w="11906" w:h="16838"/>
      <w:pgMar w:top="1134" w:right="1418"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55B8A" w:rsidRDefault="00155B8A">
      <w:r>
        <w:separator/>
      </w:r>
    </w:p>
  </w:endnote>
  <w:endnote w:type="continuationSeparator" w:id="1">
    <w:p w:rsidR="00155B8A" w:rsidRDefault="00155B8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 w:name="Univers-PL">
    <w:altName w:val="Courier New"/>
    <w:panose1 w:val="00000000000000000000"/>
    <w:charset w:val="C8"/>
    <w:family w:val="decorative"/>
    <w:notTrueType/>
    <w:pitch w:val="variable"/>
    <w:sig w:usb0="00000001" w:usb1="00000000" w:usb2="00000000" w:usb3="00000000" w:csb0="00000000" w:csb1="00000000"/>
  </w:font>
  <w:font w:name="Tahoma">
    <w:panose1 w:val="020B0604030504040204"/>
    <w:charset w:val="EE"/>
    <w:family w:val="swiss"/>
    <w:pitch w:val="variable"/>
    <w:sig w:usb0="61002A87" w:usb1="80000000" w:usb2="00000008" w:usb3="00000000" w:csb0="000101FF" w:csb1="00000000"/>
  </w:font>
  <w:font w:name="Mangal">
    <w:panose1 w:val="00000400000000000000"/>
    <w:charset w:val="00"/>
    <w:family w:val="auto"/>
    <w:pitch w:val="variable"/>
    <w:sig w:usb0="00008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EE"/>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5B8A" w:rsidRDefault="00155B8A" w:rsidP="0053179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55B8A" w:rsidRDefault="00155B8A" w:rsidP="000D60CA">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5B8A" w:rsidRDefault="00155B8A" w:rsidP="0053179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12</w:t>
    </w:r>
    <w:r>
      <w:rPr>
        <w:rStyle w:val="PageNumber"/>
      </w:rPr>
      <w:fldChar w:fldCharType="end"/>
    </w:r>
  </w:p>
  <w:p w:rsidR="00155B8A" w:rsidRDefault="00155B8A" w:rsidP="000D60CA">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55B8A" w:rsidRDefault="00155B8A">
      <w:r>
        <w:separator/>
      </w:r>
    </w:p>
  </w:footnote>
  <w:footnote w:type="continuationSeparator" w:id="1">
    <w:p w:rsidR="00155B8A" w:rsidRDefault="00155B8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00000002"/>
    <w:multiLevelType w:val="multilevel"/>
    <w:tmpl w:val="00000002"/>
    <w:name w:val="WW8Num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2">
    <w:nsid w:val="104277A9"/>
    <w:multiLevelType w:val="hybridMultilevel"/>
    <w:tmpl w:val="821AB4D8"/>
    <w:lvl w:ilvl="0" w:tplc="BEE609A6">
      <w:start w:val="1"/>
      <w:numFmt w:val="upperRoman"/>
      <w:lvlText w:val="%1."/>
      <w:lvlJc w:val="left"/>
      <w:pPr>
        <w:tabs>
          <w:tab w:val="num" w:pos="720"/>
        </w:tabs>
        <w:ind w:left="720" w:hanging="720"/>
      </w:pPr>
      <w:rPr>
        <w:rFonts w:cs="Times New Roman"/>
      </w:rPr>
    </w:lvl>
    <w:lvl w:ilvl="1" w:tplc="DAAEE518">
      <w:start w:val="1"/>
      <w:numFmt w:val="decimal"/>
      <w:lvlText w:val="%2."/>
      <w:lvlJc w:val="left"/>
      <w:pPr>
        <w:tabs>
          <w:tab w:val="num" w:pos="1080"/>
        </w:tabs>
        <w:ind w:left="108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3">
    <w:nsid w:val="139F722D"/>
    <w:multiLevelType w:val="hybridMultilevel"/>
    <w:tmpl w:val="5C803688"/>
    <w:lvl w:ilvl="0" w:tplc="135645C0">
      <w:start w:val="13"/>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
    <w:nsid w:val="16C35E74"/>
    <w:multiLevelType w:val="hybridMultilevel"/>
    <w:tmpl w:val="D80E3D4A"/>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5">
    <w:nsid w:val="24B20AC6"/>
    <w:multiLevelType w:val="singleLevel"/>
    <w:tmpl w:val="0415000F"/>
    <w:lvl w:ilvl="0">
      <w:start w:val="1"/>
      <w:numFmt w:val="decimal"/>
      <w:lvlText w:val="%1."/>
      <w:lvlJc w:val="left"/>
      <w:pPr>
        <w:tabs>
          <w:tab w:val="num" w:pos="360"/>
        </w:tabs>
        <w:ind w:left="360" w:hanging="360"/>
      </w:pPr>
      <w:rPr>
        <w:rFonts w:cs="Times New Roman"/>
      </w:rPr>
    </w:lvl>
  </w:abstractNum>
  <w:abstractNum w:abstractNumId="6">
    <w:nsid w:val="25B9589D"/>
    <w:multiLevelType w:val="hybridMultilevel"/>
    <w:tmpl w:val="8E6A1A16"/>
    <w:lvl w:ilvl="0" w:tplc="04150001">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7">
    <w:nsid w:val="2E095E13"/>
    <w:multiLevelType w:val="multilevel"/>
    <w:tmpl w:val="0B80A93E"/>
    <w:lvl w:ilvl="0">
      <w:start w:val="1"/>
      <w:numFmt w:val="decimal"/>
      <w:lvlText w:val="%1."/>
      <w:lvlJc w:val="left"/>
      <w:pPr>
        <w:tabs>
          <w:tab w:val="num" w:pos="360"/>
        </w:tabs>
        <w:ind w:left="360" w:hanging="360"/>
      </w:pPr>
      <w:rPr>
        <w:rFonts w:cs="Times New Roman"/>
      </w:rPr>
    </w:lvl>
    <w:lvl w:ilvl="1" w:tentative="1">
      <w:start w:val="1"/>
      <w:numFmt w:val="lowerLetter"/>
      <w:pStyle w:val="Normal"/>
      <w:lvlText w:val="%2."/>
      <w:lvlJc w:val="left"/>
      <w:pPr>
        <w:tabs>
          <w:tab w:val="num" w:pos="1440"/>
        </w:tabs>
        <w:ind w:left="1440" w:hanging="360"/>
      </w:pPr>
      <w:rPr>
        <w:rFonts w:cs="Times New Roman"/>
      </w:rPr>
    </w:lvl>
    <w:lvl w:ilvl="2" w:tentative="1">
      <w:start w:val="1"/>
      <w:numFmt w:val="lowerRoman"/>
      <w:pStyle w:val="Normal"/>
      <w:lvlText w:val="%3."/>
      <w:lvlJc w:val="right"/>
      <w:pPr>
        <w:tabs>
          <w:tab w:val="num" w:pos="2160"/>
        </w:tabs>
        <w:ind w:left="2160" w:hanging="180"/>
      </w:pPr>
      <w:rPr>
        <w:rFonts w:cs="Times New Roman"/>
      </w:rPr>
    </w:lvl>
    <w:lvl w:ilvl="3" w:tentative="1">
      <w:start w:val="1"/>
      <w:numFmt w:val="decimal"/>
      <w:pStyle w:val="Normal"/>
      <w:lvlText w:val="%4."/>
      <w:lvlJc w:val="left"/>
      <w:pPr>
        <w:tabs>
          <w:tab w:val="num" w:pos="2880"/>
        </w:tabs>
        <w:ind w:left="2880" w:hanging="360"/>
      </w:pPr>
      <w:rPr>
        <w:rFonts w:cs="Times New Roman"/>
      </w:rPr>
    </w:lvl>
    <w:lvl w:ilvl="4" w:tentative="1">
      <w:start w:val="1"/>
      <w:numFmt w:val="lowerLetter"/>
      <w:pStyle w:val="Normal"/>
      <w:lvlText w:val="%5."/>
      <w:lvlJc w:val="left"/>
      <w:pPr>
        <w:tabs>
          <w:tab w:val="num" w:pos="3600"/>
        </w:tabs>
        <w:ind w:left="3600" w:hanging="360"/>
      </w:pPr>
      <w:rPr>
        <w:rFonts w:cs="Times New Roman"/>
      </w:rPr>
    </w:lvl>
    <w:lvl w:ilvl="5" w:tentative="1">
      <w:start w:val="1"/>
      <w:numFmt w:val="lowerRoman"/>
      <w:pStyle w:val="Normal"/>
      <w:lvlText w:val="%6."/>
      <w:lvlJc w:val="right"/>
      <w:pPr>
        <w:tabs>
          <w:tab w:val="num" w:pos="4320"/>
        </w:tabs>
        <w:ind w:left="4320" w:hanging="180"/>
      </w:pPr>
      <w:rPr>
        <w:rFonts w:cs="Times New Roman"/>
      </w:rPr>
    </w:lvl>
    <w:lvl w:ilvl="6" w:tentative="1">
      <w:start w:val="1"/>
      <w:numFmt w:val="decimal"/>
      <w:pStyle w:val="Normal"/>
      <w:lvlText w:val="%7."/>
      <w:lvlJc w:val="left"/>
      <w:pPr>
        <w:tabs>
          <w:tab w:val="num" w:pos="5040"/>
        </w:tabs>
        <w:ind w:left="5040" w:hanging="360"/>
      </w:pPr>
      <w:rPr>
        <w:rFonts w:cs="Times New Roman"/>
      </w:rPr>
    </w:lvl>
    <w:lvl w:ilvl="7" w:tentative="1">
      <w:start w:val="1"/>
      <w:numFmt w:val="lowerLetter"/>
      <w:pStyle w:val="Normal"/>
      <w:lvlText w:val="%8."/>
      <w:lvlJc w:val="left"/>
      <w:pPr>
        <w:tabs>
          <w:tab w:val="num" w:pos="5760"/>
        </w:tabs>
        <w:ind w:left="5760" w:hanging="360"/>
      </w:pPr>
      <w:rPr>
        <w:rFonts w:cs="Times New Roman"/>
      </w:rPr>
    </w:lvl>
    <w:lvl w:ilvl="8" w:tentative="1">
      <w:start w:val="1"/>
      <w:numFmt w:val="lowerRoman"/>
      <w:pStyle w:val="Normal"/>
      <w:lvlText w:val="%9."/>
      <w:lvlJc w:val="right"/>
      <w:pPr>
        <w:tabs>
          <w:tab w:val="num" w:pos="6480"/>
        </w:tabs>
        <w:ind w:left="6480" w:hanging="180"/>
      </w:pPr>
      <w:rPr>
        <w:rFonts w:cs="Times New Roman"/>
      </w:rPr>
    </w:lvl>
  </w:abstractNum>
  <w:abstractNum w:abstractNumId="8">
    <w:nsid w:val="2EAD6E6D"/>
    <w:multiLevelType w:val="hybridMultilevel"/>
    <w:tmpl w:val="B66CF8EE"/>
    <w:lvl w:ilvl="0" w:tplc="A1C45F20">
      <w:start w:val="1"/>
      <w:numFmt w:val="lowerLetter"/>
      <w:lvlText w:val="%1)"/>
      <w:lvlJc w:val="left"/>
      <w:pPr>
        <w:tabs>
          <w:tab w:val="num" w:pos="1080"/>
        </w:tabs>
        <w:ind w:left="1080"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9">
    <w:nsid w:val="2F4C399E"/>
    <w:multiLevelType w:val="hybridMultilevel"/>
    <w:tmpl w:val="62640268"/>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10">
    <w:nsid w:val="304623F6"/>
    <w:multiLevelType w:val="hybridMultilevel"/>
    <w:tmpl w:val="8354969E"/>
    <w:lvl w:ilvl="0" w:tplc="0415000F">
      <w:start w:val="1"/>
      <w:numFmt w:val="decimal"/>
      <w:lvlText w:val="%1."/>
      <w:lvlJc w:val="left"/>
      <w:pPr>
        <w:ind w:left="705" w:hanging="360"/>
      </w:pPr>
      <w:rPr>
        <w:rFonts w:cs="Times New Roman"/>
      </w:rPr>
    </w:lvl>
    <w:lvl w:ilvl="1" w:tplc="04150019" w:tentative="1">
      <w:start w:val="1"/>
      <w:numFmt w:val="lowerLetter"/>
      <w:lvlText w:val="%2."/>
      <w:lvlJc w:val="left"/>
      <w:pPr>
        <w:ind w:left="1425" w:hanging="360"/>
      </w:pPr>
      <w:rPr>
        <w:rFonts w:cs="Times New Roman"/>
      </w:rPr>
    </w:lvl>
    <w:lvl w:ilvl="2" w:tplc="0415001B" w:tentative="1">
      <w:start w:val="1"/>
      <w:numFmt w:val="lowerRoman"/>
      <w:lvlText w:val="%3."/>
      <w:lvlJc w:val="right"/>
      <w:pPr>
        <w:ind w:left="2145" w:hanging="180"/>
      </w:pPr>
      <w:rPr>
        <w:rFonts w:cs="Times New Roman"/>
      </w:rPr>
    </w:lvl>
    <w:lvl w:ilvl="3" w:tplc="0415000F" w:tentative="1">
      <w:start w:val="1"/>
      <w:numFmt w:val="decimal"/>
      <w:lvlText w:val="%4."/>
      <w:lvlJc w:val="left"/>
      <w:pPr>
        <w:ind w:left="2865" w:hanging="360"/>
      </w:pPr>
      <w:rPr>
        <w:rFonts w:cs="Times New Roman"/>
      </w:rPr>
    </w:lvl>
    <w:lvl w:ilvl="4" w:tplc="04150019" w:tentative="1">
      <w:start w:val="1"/>
      <w:numFmt w:val="lowerLetter"/>
      <w:lvlText w:val="%5."/>
      <w:lvlJc w:val="left"/>
      <w:pPr>
        <w:ind w:left="3585" w:hanging="360"/>
      </w:pPr>
      <w:rPr>
        <w:rFonts w:cs="Times New Roman"/>
      </w:rPr>
    </w:lvl>
    <w:lvl w:ilvl="5" w:tplc="0415001B" w:tentative="1">
      <w:start w:val="1"/>
      <w:numFmt w:val="lowerRoman"/>
      <w:lvlText w:val="%6."/>
      <w:lvlJc w:val="right"/>
      <w:pPr>
        <w:ind w:left="4305" w:hanging="180"/>
      </w:pPr>
      <w:rPr>
        <w:rFonts w:cs="Times New Roman"/>
      </w:rPr>
    </w:lvl>
    <w:lvl w:ilvl="6" w:tplc="0415000F" w:tentative="1">
      <w:start w:val="1"/>
      <w:numFmt w:val="decimal"/>
      <w:lvlText w:val="%7."/>
      <w:lvlJc w:val="left"/>
      <w:pPr>
        <w:ind w:left="5025" w:hanging="360"/>
      </w:pPr>
      <w:rPr>
        <w:rFonts w:cs="Times New Roman"/>
      </w:rPr>
    </w:lvl>
    <w:lvl w:ilvl="7" w:tplc="04150019" w:tentative="1">
      <w:start w:val="1"/>
      <w:numFmt w:val="lowerLetter"/>
      <w:lvlText w:val="%8."/>
      <w:lvlJc w:val="left"/>
      <w:pPr>
        <w:ind w:left="5745" w:hanging="360"/>
      </w:pPr>
      <w:rPr>
        <w:rFonts w:cs="Times New Roman"/>
      </w:rPr>
    </w:lvl>
    <w:lvl w:ilvl="8" w:tplc="0415001B" w:tentative="1">
      <w:start w:val="1"/>
      <w:numFmt w:val="lowerRoman"/>
      <w:lvlText w:val="%9."/>
      <w:lvlJc w:val="right"/>
      <w:pPr>
        <w:ind w:left="6465" w:hanging="180"/>
      </w:pPr>
      <w:rPr>
        <w:rFonts w:cs="Times New Roman"/>
      </w:rPr>
    </w:lvl>
  </w:abstractNum>
  <w:abstractNum w:abstractNumId="11">
    <w:nsid w:val="319441E6"/>
    <w:multiLevelType w:val="hybridMultilevel"/>
    <w:tmpl w:val="1D00046A"/>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2">
    <w:nsid w:val="3646640E"/>
    <w:multiLevelType w:val="hybridMultilevel"/>
    <w:tmpl w:val="053C1A42"/>
    <w:lvl w:ilvl="0" w:tplc="B9E29900">
      <w:start w:val="1"/>
      <w:numFmt w:val="upperRoman"/>
      <w:lvlText w:val="%1."/>
      <w:lvlJc w:val="left"/>
      <w:pPr>
        <w:tabs>
          <w:tab w:val="num" w:pos="720"/>
        </w:tabs>
        <w:ind w:left="720" w:hanging="720"/>
      </w:pPr>
      <w:rPr>
        <w:rFonts w:cs="Times New Roman"/>
      </w:rPr>
    </w:lvl>
    <w:lvl w:ilvl="1" w:tplc="C3BE0B90">
      <w:start w:val="1"/>
      <w:numFmt w:val="decimal"/>
      <w:lvlText w:val="%2."/>
      <w:lvlJc w:val="left"/>
      <w:pPr>
        <w:tabs>
          <w:tab w:val="num" w:pos="1080"/>
        </w:tabs>
        <w:ind w:left="108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3">
    <w:nsid w:val="4A2C35DD"/>
    <w:multiLevelType w:val="hybridMultilevel"/>
    <w:tmpl w:val="F326811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nsid w:val="4C343257"/>
    <w:multiLevelType w:val="hybridMultilevel"/>
    <w:tmpl w:val="A85EB3F8"/>
    <w:lvl w:ilvl="0" w:tplc="C3841762">
      <w:start w:val="1"/>
      <w:numFmt w:val="decimal"/>
      <w:lvlText w:val="%1."/>
      <w:lvlJc w:val="left"/>
      <w:pPr>
        <w:tabs>
          <w:tab w:val="num" w:pos="1065"/>
        </w:tabs>
        <w:ind w:left="1065" w:hanging="360"/>
      </w:pPr>
      <w:rPr>
        <w:rFonts w:cs="Times New Roman"/>
      </w:rPr>
    </w:lvl>
    <w:lvl w:ilvl="1" w:tplc="D8385976">
      <w:start w:val="1"/>
      <w:numFmt w:val="lowerLetter"/>
      <w:lvlText w:val="%2)"/>
      <w:lvlJc w:val="left"/>
      <w:pPr>
        <w:tabs>
          <w:tab w:val="num" w:pos="1785"/>
        </w:tabs>
        <w:ind w:left="1785"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5">
    <w:nsid w:val="4D4D44EE"/>
    <w:multiLevelType w:val="hybridMultilevel"/>
    <w:tmpl w:val="90F6D816"/>
    <w:lvl w:ilvl="0" w:tplc="0415000F">
      <w:start w:val="1"/>
      <w:numFmt w:val="decimal"/>
      <w:lvlText w:val="%1."/>
      <w:lvlJc w:val="left"/>
      <w:pPr>
        <w:tabs>
          <w:tab w:val="num" w:pos="720"/>
        </w:tabs>
        <w:ind w:left="720" w:hanging="360"/>
      </w:pPr>
      <w:rPr>
        <w:rFonts w:cs="Times New Roman"/>
      </w:rPr>
    </w:lvl>
    <w:lvl w:ilvl="1" w:tplc="86A04932">
      <w:start w:val="1"/>
      <w:numFmt w:val="lowerLetter"/>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6">
    <w:nsid w:val="53FE7FAE"/>
    <w:multiLevelType w:val="hybridMultilevel"/>
    <w:tmpl w:val="35764720"/>
    <w:lvl w:ilvl="0" w:tplc="07B639FE">
      <w:start w:val="8"/>
      <w:numFmt w:val="decimal"/>
      <w:lvlText w:val="%1."/>
      <w:lvlJc w:val="left"/>
      <w:pPr>
        <w:ind w:left="720" w:hanging="360"/>
      </w:pPr>
      <w:rPr>
        <w:rFonts w:cs="Times New Roman" w:hint="default"/>
        <w:sz w:val="24"/>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nsid w:val="57244B09"/>
    <w:multiLevelType w:val="hybridMultilevel"/>
    <w:tmpl w:val="F91AE0EC"/>
    <w:lvl w:ilvl="0" w:tplc="5448B410">
      <w:start w:val="1"/>
      <w:numFmt w:val="upperRoman"/>
      <w:lvlText w:val="%1."/>
      <w:lvlJc w:val="left"/>
      <w:pPr>
        <w:tabs>
          <w:tab w:val="num" w:pos="720"/>
        </w:tabs>
        <w:ind w:left="720" w:hanging="720"/>
      </w:pPr>
      <w:rPr>
        <w:rFonts w:cs="Times New Roman"/>
      </w:rPr>
    </w:lvl>
    <w:lvl w:ilvl="1" w:tplc="77464DCC">
      <w:start w:val="1"/>
      <w:numFmt w:val="decimal"/>
      <w:lvlText w:val="%2."/>
      <w:lvlJc w:val="left"/>
      <w:pPr>
        <w:tabs>
          <w:tab w:val="num" w:pos="1080"/>
        </w:tabs>
        <w:ind w:left="108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8">
    <w:nsid w:val="66B4535D"/>
    <w:multiLevelType w:val="hybridMultilevel"/>
    <w:tmpl w:val="9E522D18"/>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19">
    <w:nsid w:val="73972C2F"/>
    <w:multiLevelType w:val="hybridMultilevel"/>
    <w:tmpl w:val="F80C6ACA"/>
    <w:lvl w:ilvl="0" w:tplc="2910D352">
      <w:start w:val="1"/>
      <w:numFmt w:val="decimal"/>
      <w:lvlText w:val="%1."/>
      <w:lvlJc w:val="left"/>
      <w:pPr>
        <w:ind w:left="720" w:hanging="360"/>
      </w:pPr>
      <w:rPr>
        <w:rFonts w:cs="Times New Roman"/>
        <w:sz w:val="24"/>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nsid w:val="764E5D04"/>
    <w:multiLevelType w:val="hybridMultilevel"/>
    <w:tmpl w:val="6114B3EC"/>
    <w:lvl w:ilvl="0" w:tplc="E1087904">
      <w:start w:val="1"/>
      <w:numFmt w:val="decimal"/>
      <w:lvlText w:val="%1."/>
      <w:lvlJc w:val="left"/>
      <w:pPr>
        <w:ind w:left="720" w:hanging="360"/>
      </w:pPr>
      <w:rPr>
        <w:rFonts w:cs="Times New Roman"/>
        <w:sz w:val="24"/>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
    <w:nsid w:val="78F47EDC"/>
    <w:multiLevelType w:val="singleLevel"/>
    <w:tmpl w:val="7C625168"/>
    <w:lvl w:ilvl="0">
      <w:start w:val="1"/>
      <w:numFmt w:val="decimal"/>
      <w:lvlText w:val="%1."/>
      <w:lvlJc w:val="left"/>
      <w:pPr>
        <w:tabs>
          <w:tab w:val="num" w:pos="360"/>
        </w:tabs>
        <w:ind w:left="360" w:hanging="360"/>
      </w:pPr>
      <w:rPr>
        <w:rFonts w:cs="Times New Roman"/>
        <w:b w:val="0"/>
        <w:i w:val="0"/>
      </w:rPr>
    </w:lvl>
  </w:abstractNum>
  <w:abstractNum w:abstractNumId="22">
    <w:nsid w:val="79DF2C18"/>
    <w:multiLevelType w:val="hybridMultilevel"/>
    <w:tmpl w:val="71763ADA"/>
    <w:lvl w:ilvl="0" w:tplc="519E9C22">
      <w:start w:val="1"/>
      <w:numFmt w:val="lowerLetter"/>
      <w:lvlText w:val="%1)"/>
      <w:lvlJc w:val="left"/>
      <w:pPr>
        <w:tabs>
          <w:tab w:val="num" w:pos="1068"/>
        </w:tabs>
        <w:ind w:left="1068" w:hanging="360"/>
      </w:pPr>
      <w:rPr>
        <w:rFonts w:cs="Times New Roman" w:hint="default"/>
      </w:rPr>
    </w:lvl>
    <w:lvl w:ilvl="1" w:tplc="04150019" w:tentative="1">
      <w:start w:val="1"/>
      <w:numFmt w:val="lowerLetter"/>
      <w:lvlText w:val="%2."/>
      <w:lvlJc w:val="left"/>
      <w:pPr>
        <w:tabs>
          <w:tab w:val="num" w:pos="1788"/>
        </w:tabs>
        <w:ind w:left="1788" w:hanging="360"/>
      </w:pPr>
      <w:rPr>
        <w:rFonts w:cs="Times New Roman"/>
      </w:rPr>
    </w:lvl>
    <w:lvl w:ilvl="2" w:tplc="0415001B" w:tentative="1">
      <w:start w:val="1"/>
      <w:numFmt w:val="lowerRoman"/>
      <w:lvlText w:val="%3."/>
      <w:lvlJc w:val="right"/>
      <w:pPr>
        <w:tabs>
          <w:tab w:val="num" w:pos="2508"/>
        </w:tabs>
        <w:ind w:left="2508" w:hanging="180"/>
      </w:pPr>
      <w:rPr>
        <w:rFonts w:cs="Times New Roman"/>
      </w:rPr>
    </w:lvl>
    <w:lvl w:ilvl="3" w:tplc="0415000F" w:tentative="1">
      <w:start w:val="1"/>
      <w:numFmt w:val="decimal"/>
      <w:lvlText w:val="%4."/>
      <w:lvlJc w:val="left"/>
      <w:pPr>
        <w:tabs>
          <w:tab w:val="num" w:pos="3228"/>
        </w:tabs>
        <w:ind w:left="3228" w:hanging="360"/>
      </w:pPr>
      <w:rPr>
        <w:rFonts w:cs="Times New Roman"/>
      </w:rPr>
    </w:lvl>
    <w:lvl w:ilvl="4" w:tplc="04150019" w:tentative="1">
      <w:start w:val="1"/>
      <w:numFmt w:val="lowerLetter"/>
      <w:lvlText w:val="%5."/>
      <w:lvlJc w:val="left"/>
      <w:pPr>
        <w:tabs>
          <w:tab w:val="num" w:pos="3948"/>
        </w:tabs>
        <w:ind w:left="3948" w:hanging="360"/>
      </w:pPr>
      <w:rPr>
        <w:rFonts w:cs="Times New Roman"/>
      </w:rPr>
    </w:lvl>
    <w:lvl w:ilvl="5" w:tplc="0415001B" w:tentative="1">
      <w:start w:val="1"/>
      <w:numFmt w:val="lowerRoman"/>
      <w:lvlText w:val="%6."/>
      <w:lvlJc w:val="right"/>
      <w:pPr>
        <w:tabs>
          <w:tab w:val="num" w:pos="4668"/>
        </w:tabs>
        <w:ind w:left="4668" w:hanging="180"/>
      </w:pPr>
      <w:rPr>
        <w:rFonts w:cs="Times New Roman"/>
      </w:rPr>
    </w:lvl>
    <w:lvl w:ilvl="6" w:tplc="0415000F" w:tentative="1">
      <w:start w:val="1"/>
      <w:numFmt w:val="decimal"/>
      <w:lvlText w:val="%7."/>
      <w:lvlJc w:val="left"/>
      <w:pPr>
        <w:tabs>
          <w:tab w:val="num" w:pos="5388"/>
        </w:tabs>
        <w:ind w:left="5388" w:hanging="360"/>
      </w:pPr>
      <w:rPr>
        <w:rFonts w:cs="Times New Roman"/>
      </w:rPr>
    </w:lvl>
    <w:lvl w:ilvl="7" w:tplc="04150019" w:tentative="1">
      <w:start w:val="1"/>
      <w:numFmt w:val="lowerLetter"/>
      <w:lvlText w:val="%8."/>
      <w:lvlJc w:val="left"/>
      <w:pPr>
        <w:tabs>
          <w:tab w:val="num" w:pos="6108"/>
        </w:tabs>
        <w:ind w:left="6108" w:hanging="360"/>
      </w:pPr>
      <w:rPr>
        <w:rFonts w:cs="Times New Roman"/>
      </w:rPr>
    </w:lvl>
    <w:lvl w:ilvl="8" w:tplc="0415001B" w:tentative="1">
      <w:start w:val="1"/>
      <w:numFmt w:val="lowerRoman"/>
      <w:lvlText w:val="%9."/>
      <w:lvlJc w:val="right"/>
      <w:pPr>
        <w:tabs>
          <w:tab w:val="num" w:pos="6828"/>
        </w:tabs>
        <w:ind w:left="6828" w:hanging="180"/>
      </w:pPr>
      <w:rPr>
        <w:rFonts w:cs="Times New Roman"/>
      </w:rPr>
    </w:lvl>
  </w:abstractNum>
  <w:abstractNum w:abstractNumId="23">
    <w:nsid w:val="7AB40DEB"/>
    <w:multiLevelType w:val="hybridMultilevel"/>
    <w:tmpl w:val="B5D6631E"/>
    <w:lvl w:ilvl="0" w:tplc="79D0AF96">
      <w:start w:val="1"/>
      <w:numFmt w:val="upperRoman"/>
      <w:lvlText w:val="%1."/>
      <w:lvlJc w:val="left"/>
      <w:pPr>
        <w:tabs>
          <w:tab w:val="num" w:pos="720"/>
        </w:tabs>
        <w:ind w:left="720" w:hanging="720"/>
      </w:pPr>
      <w:rPr>
        <w:rFonts w:cs="Times New Roman"/>
      </w:rPr>
    </w:lvl>
    <w:lvl w:ilvl="1" w:tplc="DA78BF1A">
      <w:start w:val="1"/>
      <w:numFmt w:val="decimal"/>
      <w:lvlText w:val="%2)"/>
      <w:lvlJc w:val="left"/>
      <w:pPr>
        <w:tabs>
          <w:tab w:val="num" w:pos="1620"/>
        </w:tabs>
        <w:ind w:left="1620" w:hanging="360"/>
      </w:pPr>
      <w:rPr>
        <w:rFonts w:ascii="Times New Roman" w:eastAsia="Times New Roman" w:hAnsi="Times New Roman"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4">
    <w:nsid w:val="7B50718F"/>
    <w:multiLevelType w:val="hybridMultilevel"/>
    <w:tmpl w:val="62560ACE"/>
    <w:lvl w:ilvl="0" w:tplc="CB6CAB4E">
      <w:start w:val="1"/>
      <w:numFmt w:val="decimal"/>
      <w:lvlText w:val="%1."/>
      <w:lvlJc w:val="left"/>
      <w:pPr>
        <w:ind w:left="720" w:hanging="360"/>
      </w:pPr>
      <w:rPr>
        <w:rFonts w:cs="Times New Roman"/>
        <w:sz w:val="24"/>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5">
    <w:nsid w:val="7ED46099"/>
    <w:multiLevelType w:val="hybridMultilevel"/>
    <w:tmpl w:val="9F4A60F6"/>
    <w:lvl w:ilvl="0" w:tplc="2CE019F2">
      <w:start w:val="1"/>
      <w:numFmt w:val="decimal"/>
      <w:lvlText w:val="%1."/>
      <w:lvlJc w:val="left"/>
      <w:pPr>
        <w:tabs>
          <w:tab w:val="num" w:pos="1065"/>
        </w:tabs>
        <w:ind w:left="1065"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num w:numId="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startOverride w:val="1"/>
    </w:lvlOverride>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2"/>
  </w:num>
  <w:num w:numId="12">
    <w:abstractNumId w:val="3"/>
  </w:num>
  <w:num w:numId="13">
    <w:abstractNumId w:val="6"/>
  </w:num>
  <w:num w:numId="14">
    <w:abstractNumId w:val="5"/>
    <w:lvlOverride w:ilvl="0">
      <w:startOverride w:val="1"/>
    </w:lvlOverride>
  </w:num>
  <w:num w:numId="15">
    <w:abstractNumId w:val="4"/>
  </w:num>
  <w:num w:numId="16">
    <w:abstractNumId w:val="24"/>
  </w:num>
  <w:num w:numId="17">
    <w:abstractNumId w:val="9"/>
  </w:num>
  <w:num w:numId="18">
    <w:abstractNumId w:val="16"/>
  </w:num>
  <w:num w:numId="19">
    <w:abstractNumId w:val="20"/>
  </w:num>
  <w:num w:numId="20">
    <w:abstractNumId w:val="10"/>
  </w:num>
  <w:num w:numId="21">
    <w:abstractNumId w:val="19"/>
  </w:num>
  <w:num w:numId="22">
    <w:abstractNumId w:val="18"/>
  </w:num>
  <w:num w:numId="23">
    <w:abstractNumId w:val="21"/>
    <w:lvlOverride w:ilvl="0">
      <w:startOverride w:val="1"/>
    </w:lvlOverride>
  </w:num>
  <w:num w:numId="24">
    <w:abstractNumId w:val="0"/>
  </w:num>
  <w:num w:numId="25">
    <w:abstractNumId w:val="1"/>
  </w:num>
  <w:num w:numId="26">
    <w:abstractNumId w:val="13"/>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noPunctuationKerning/>
  <w:characterSpacingControl w:val="doNotCompress"/>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235FA"/>
    <w:rsid w:val="00002008"/>
    <w:rsid w:val="000023ED"/>
    <w:rsid w:val="00002FB7"/>
    <w:rsid w:val="000040D0"/>
    <w:rsid w:val="00006179"/>
    <w:rsid w:val="00012906"/>
    <w:rsid w:val="000371E5"/>
    <w:rsid w:val="00045DA6"/>
    <w:rsid w:val="00067219"/>
    <w:rsid w:val="00080863"/>
    <w:rsid w:val="00091A44"/>
    <w:rsid w:val="00097F18"/>
    <w:rsid w:val="000A234A"/>
    <w:rsid w:val="000A5607"/>
    <w:rsid w:val="000B5510"/>
    <w:rsid w:val="000D60CA"/>
    <w:rsid w:val="000E7378"/>
    <w:rsid w:val="000F4BCE"/>
    <w:rsid w:val="00100311"/>
    <w:rsid w:val="00102191"/>
    <w:rsid w:val="00104993"/>
    <w:rsid w:val="0010710F"/>
    <w:rsid w:val="001215A4"/>
    <w:rsid w:val="00127BDE"/>
    <w:rsid w:val="00146F95"/>
    <w:rsid w:val="00155B8A"/>
    <w:rsid w:val="00161A94"/>
    <w:rsid w:val="00185690"/>
    <w:rsid w:val="00195D21"/>
    <w:rsid w:val="001A15D2"/>
    <w:rsid w:val="001C5786"/>
    <w:rsid w:val="001C69E6"/>
    <w:rsid w:val="001C7A4A"/>
    <w:rsid w:val="001D20D7"/>
    <w:rsid w:val="001D477E"/>
    <w:rsid w:val="001D74A8"/>
    <w:rsid w:val="001E6839"/>
    <w:rsid w:val="001E7AD9"/>
    <w:rsid w:val="0021083A"/>
    <w:rsid w:val="002120EE"/>
    <w:rsid w:val="00231F95"/>
    <w:rsid w:val="00237105"/>
    <w:rsid w:val="00262311"/>
    <w:rsid w:val="0026783B"/>
    <w:rsid w:val="002A1221"/>
    <w:rsid w:val="002B0158"/>
    <w:rsid w:val="002B7BFE"/>
    <w:rsid w:val="002C36AB"/>
    <w:rsid w:val="002C5604"/>
    <w:rsid w:val="002D3CED"/>
    <w:rsid w:val="002D5B63"/>
    <w:rsid w:val="002D7E59"/>
    <w:rsid w:val="002E36CD"/>
    <w:rsid w:val="002E6B3A"/>
    <w:rsid w:val="002F392A"/>
    <w:rsid w:val="002F48AA"/>
    <w:rsid w:val="00340179"/>
    <w:rsid w:val="003441C4"/>
    <w:rsid w:val="003574E8"/>
    <w:rsid w:val="00367915"/>
    <w:rsid w:val="00374978"/>
    <w:rsid w:val="00375D1E"/>
    <w:rsid w:val="00385012"/>
    <w:rsid w:val="003A7843"/>
    <w:rsid w:val="003B1ED4"/>
    <w:rsid w:val="003B6C6E"/>
    <w:rsid w:val="003B77FD"/>
    <w:rsid w:val="003C5C38"/>
    <w:rsid w:val="003F3DBE"/>
    <w:rsid w:val="00404226"/>
    <w:rsid w:val="0040767E"/>
    <w:rsid w:val="0044392E"/>
    <w:rsid w:val="00452312"/>
    <w:rsid w:val="00455645"/>
    <w:rsid w:val="0045672E"/>
    <w:rsid w:val="004730D5"/>
    <w:rsid w:val="004841A0"/>
    <w:rsid w:val="0049610C"/>
    <w:rsid w:val="004A57BA"/>
    <w:rsid w:val="004B0E84"/>
    <w:rsid w:val="004B3D7F"/>
    <w:rsid w:val="004C7986"/>
    <w:rsid w:val="004E6870"/>
    <w:rsid w:val="004F5FA4"/>
    <w:rsid w:val="005067F8"/>
    <w:rsid w:val="005239EB"/>
    <w:rsid w:val="0052526C"/>
    <w:rsid w:val="00527A4E"/>
    <w:rsid w:val="00530207"/>
    <w:rsid w:val="00530E8D"/>
    <w:rsid w:val="00531798"/>
    <w:rsid w:val="0053426E"/>
    <w:rsid w:val="0053615D"/>
    <w:rsid w:val="005702B7"/>
    <w:rsid w:val="00585D99"/>
    <w:rsid w:val="00587ECE"/>
    <w:rsid w:val="005A6AE2"/>
    <w:rsid w:val="005B6989"/>
    <w:rsid w:val="005C3D41"/>
    <w:rsid w:val="005C3F40"/>
    <w:rsid w:val="005D5B16"/>
    <w:rsid w:val="005E7C20"/>
    <w:rsid w:val="005F6DA2"/>
    <w:rsid w:val="006053FB"/>
    <w:rsid w:val="00611A84"/>
    <w:rsid w:val="00616D41"/>
    <w:rsid w:val="00626920"/>
    <w:rsid w:val="00630D5D"/>
    <w:rsid w:val="00640862"/>
    <w:rsid w:val="0064390B"/>
    <w:rsid w:val="006447ED"/>
    <w:rsid w:val="00644E05"/>
    <w:rsid w:val="00672062"/>
    <w:rsid w:val="0067691F"/>
    <w:rsid w:val="0068127C"/>
    <w:rsid w:val="00695DCB"/>
    <w:rsid w:val="006A2A6F"/>
    <w:rsid w:val="006A3740"/>
    <w:rsid w:val="006B15FA"/>
    <w:rsid w:val="006B3263"/>
    <w:rsid w:val="006F0E08"/>
    <w:rsid w:val="006F1262"/>
    <w:rsid w:val="006F3C2A"/>
    <w:rsid w:val="00721AB4"/>
    <w:rsid w:val="0073118C"/>
    <w:rsid w:val="007338A6"/>
    <w:rsid w:val="007861CE"/>
    <w:rsid w:val="007A0D14"/>
    <w:rsid w:val="007A4510"/>
    <w:rsid w:val="007A45E8"/>
    <w:rsid w:val="007B2E74"/>
    <w:rsid w:val="007B3E52"/>
    <w:rsid w:val="007C52AB"/>
    <w:rsid w:val="007D04D2"/>
    <w:rsid w:val="007F09C5"/>
    <w:rsid w:val="007F0DD1"/>
    <w:rsid w:val="0080407B"/>
    <w:rsid w:val="00815E74"/>
    <w:rsid w:val="00820B4B"/>
    <w:rsid w:val="008403C2"/>
    <w:rsid w:val="008505F7"/>
    <w:rsid w:val="0085369F"/>
    <w:rsid w:val="00861753"/>
    <w:rsid w:val="008814EC"/>
    <w:rsid w:val="0088257E"/>
    <w:rsid w:val="008B00B8"/>
    <w:rsid w:val="008C6F32"/>
    <w:rsid w:val="008D35E3"/>
    <w:rsid w:val="008D55A3"/>
    <w:rsid w:val="008D6C43"/>
    <w:rsid w:val="008E2768"/>
    <w:rsid w:val="008F00C5"/>
    <w:rsid w:val="008F7BF7"/>
    <w:rsid w:val="009041FE"/>
    <w:rsid w:val="009165A8"/>
    <w:rsid w:val="009235FA"/>
    <w:rsid w:val="00947F5A"/>
    <w:rsid w:val="0096192B"/>
    <w:rsid w:val="00970BEE"/>
    <w:rsid w:val="0098461D"/>
    <w:rsid w:val="009A35C9"/>
    <w:rsid w:val="009B133E"/>
    <w:rsid w:val="009B1369"/>
    <w:rsid w:val="009D515F"/>
    <w:rsid w:val="009D6D51"/>
    <w:rsid w:val="009E3363"/>
    <w:rsid w:val="009F29C7"/>
    <w:rsid w:val="009F2DED"/>
    <w:rsid w:val="00A07288"/>
    <w:rsid w:val="00A32E36"/>
    <w:rsid w:val="00AB6DD0"/>
    <w:rsid w:val="00AD0CD6"/>
    <w:rsid w:val="00AD13A6"/>
    <w:rsid w:val="00AD205F"/>
    <w:rsid w:val="00B3733F"/>
    <w:rsid w:val="00B53A79"/>
    <w:rsid w:val="00B55341"/>
    <w:rsid w:val="00B6507E"/>
    <w:rsid w:val="00B659C4"/>
    <w:rsid w:val="00B71364"/>
    <w:rsid w:val="00B71767"/>
    <w:rsid w:val="00B75FB2"/>
    <w:rsid w:val="00B87B77"/>
    <w:rsid w:val="00BB6E7F"/>
    <w:rsid w:val="00BD685F"/>
    <w:rsid w:val="00BE7FE6"/>
    <w:rsid w:val="00C040DB"/>
    <w:rsid w:val="00C10C2F"/>
    <w:rsid w:val="00C174E6"/>
    <w:rsid w:val="00C43B01"/>
    <w:rsid w:val="00C44D9D"/>
    <w:rsid w:val="00C6156D"/>
    <w:rsid w:val="00C85498"/>
    <w:rsid w:val="00CA3138"/>
    <w:rsid w:val="00CA387E"/>
    <w:rsid w:val="00CB013A"/>
    <w:rsid w:val="00CC12D6"/>
    <w:rsid w:val="00CC6E56"/>
    <w:rsid w:val="00CF5047"/>
    <w:rsid w:val="00CF5B68"/>
    <w:rsid w:val="00D00746"/>
    <w:rsid w:val="00D20690"/>
    <w:rsid w:val="00D23857"/>
    <w:rsid w:val="00D602F2"/>
    <w:rsid w:val="00D71359"/>
    <w:rsid w:val="00D71E66"/>
    <w:rsid w:val="00D77BA4"/>
    <w:rsid w:val="00D84E85"/>
    <w:rsid w:val="00D9018E"/>
    <w:rsid w:val="00D9022C"/>
    <w:rsid w:val="00DB2CFC"/>
    <w:rsid w:val="00DB3D72"/>
    <w:rsid w:val="00DD24CC"/>
    <w:rsid w:val="00DE41A9"/>
    <w:rsid w:val="00DF40AF"/>
    <w:rsid w:val="00DF535A"/>
    <w:rsid w:val="00E27DC2"/>
    <w:rsid w:val="00E3184E"/>
    <w:rsid w:val="00E32DA7"/>
    <w:rsid w:val="00E45CB6"/>
    <w:rsid w:val="00E5556E"/>
    <w:rsid w:val="00E5652D"/>
    <w:rsid w:val="00E56D6C"/>
    <w:rsid w:val="00E71074"/>
    <w:rsid w:val="00E71562"/>
    <w:rsid w:val="00E92579"/>
    <w:rsid w:val="00E9592F"/>
    <w:rsid w:val="00EA2DB1"/>
    <w:rsid w:val="00EB0878"/>
    <w:rsid w:val="00EC08DD"/>
    <w:rsid w:val="00EC71FC"/>
    <w:rsid w:val="00EE74F6"/>
    <w:rsid w:val="00F21083"/>
    <w:rsid w:val="00F241BC"/>
    <w:rsid w:val="00F27853"/>
    <w:rsid w:val="00F54D03"/>
    <w:rsid w:val="00F657BB"/>
    <w:rsid w:val="00F7252E"/>
    <w:rsid w:val="00F801AB"/>
    <w:rsid w:val="00F824A9"/>
    <w:rsid w:val="00F83593"/>
    <w:rsid w:val="00F857C2"/>
    <w:rsid w:val="00F87763"/>
    <w:rsid w:val="00FA495B"/>
    <w:rsid w:val="00FB67A5"/>
    <w:rsid w:val="00FD1745"/>
    <w:rsid w:val="00FE46C3"/>
    <w:rsid w:val="00FF7136"/>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7BA4"/>
    <w:rPr>
      <w:sz w:val="24"/>
      <w:szCs w:val="24"/>
    </w:rPr>
  </w:style>
  <w:style w:type="paragraph" w:styleId="Heading1">
    <w:name w:val="heading 1"/>
    <w:basedOn w:val="Normal"/>
    <w:next w:val="Normal"/>
    <w:link w:val="Heading1Char"/>
    <w:uiPriority w:val="99"/>
    <w:qFormat/>
    <w:rsid w:val="00D77BA4"/>
    <w:pPr>
      <w:keepNext/>
      <w:jc w:val="center"/>
      <w:outlineLvl w:val="0"/>
    </w:pPr>
    <w:rPr>
      <w:b/>
      <w:szCs w:val="20"/>
    </w:rPr>
  </w:style>
  <w:style w:type="paragraph" w:styleId="Heading2">
    <w:name w:val="heading 2"/>
    <w:basedOn w:val="Normal"/>
    <w:next w:val="Normal"/>
    <w:link w:val="Heading2Char"/>
    <w:uiPriority w:val="99"/>
    <w:qFormat/>
    <w:rsid w:val="00D77BA4"/>
    <w:pPr>
      <w:keepNext/>
      <w:jc w:val="right"/>
      <w:outlineLvl w:val="1"/>
    </w:pPr>
    <w:rPr>
      <w:b/>
      <w:color w:val="000000"/>
    </w:rPr>
  </w:style>
  <w:style w:type="paragraph" w:styleId="Heading3">
    <w:name w:val="heading 3"/>
    <w:basedOn w:val="Normal"/>
    <w:next w:val="Normal"/>
    <w:link w:val="Heading3Char"/>
    <w:uiPriority w:val="99"/>
    <w:qFormat/>
    <w:rsid w:val="00D77BA4"/>
    <w:pPr>
      <w:keepNext/>
      <w:jc w:val="right"/>
      <w:outlineLvl w:val="2"/>
    </w:pPr>
    <w:rPr>
      <w:b/>
      <w:bCs/>
    </w:rPr>
  </w:style>
  <w:style w:type="paragraph" w:styleId="Heading4">
    <w:name w:val="heading 4"/>
    <w:basedOn w:val="Normal"/>
    <w:next w:val="Normal"/>
    <w:link w:val="Heading4Char"/>
    <w:uiPriority w:val="99"/>
    <w:qFormat/>
    <w:rsid w:val="00D77BA4"/>
    <w:pPr>
      <w:keepNext/>
      <w:spacing w:before="240" w:after="60"/>
      <w:outlineLvl w:val="3"/>
    </w:pPr>
    <w:rPr>
      <w:b/>
      <w:bCs/>
      <w:sz w:val="28"/>
      <w:szCs w:val="28"/>
    </w:rPr>
  </w:style>
  <w:style w:type="paragraph" w:styleId="Heading5">
    <w:name w:val="heading 5"/>
    <w:basedOn w:val="Normal"/>
    <w:next w:val="Normal"/>
    <w:link w:val="Heading5Char"/>
    <w:uiPriority w:val="99"/>
    <w:qFormat/>
    <w:rsid w:val="0044392E"/>
    <w:pPr>
      <w:spacing w:before="240" w:after="60"/>
      <w:outlineLvl w:val="4"/>
    </w:pPr>
    <w:rPr>
      <w:b/>
      <w:bCs/>
      <w:i/>
      <w:iCs/>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375D1E"/>
    <w:rPr>
      <w:rFonts w:ascii="Cambria" w:hAnsi="Cambria" w:cs="Times New Roman"/>
      <w:b/>
      <w:bCs/>
      <w:kern w:val="32"/>
      <w:sz w:val="32"/>
      <w:szCs w:val="32"/>
    </w:rPr>
  </w:style>
  <w:style w:type="character" w:customStyle="1" w:styleId="Heading2Char">
    <w:name w:val="Heading 2 Char"/>
    <w:basedOn w:val="DefaultParagraphFont"/>
    <w:link w:val="Heading2"/>
    <w:uiPriority w:val="99"/>
    <w:semiHidden/>
    <w:locked/>
    <w:rsid w:val="00375D1E"/>
    <w:rPr>
      <w:rFonts w:ascii="Cambria" w:hAnsi="Cambria" w:cs="Times New Roman"/>
      <w:b/>
      <w:bCs/>
      <w:i/>
      <w:iCs/>
      <w:sz w:val="28"/>
      <w:szCs w:val="28"/>
    </w:rPr>
  </w:style>
  <w:style w:type="character" w:customStyle="1" w:styleId="Heading3Char">
    <w:name w:val="Heading 3 Char"/>
    <w:basedOn w:val="DefaultParagraphFont"/>
    <w:link w:val="Heading3"/>
    <w:uiPriority w:val="99"/>
    <w:semiHidden/>
    <w:locked/>
    <w:rsid w:val="00375D1E"/>
    <w:rPr>
      <w:rFonts w:ascii="Cambria" w:hAnsi="Cambria" w:cs="Times New Roman"/>
      <w:b/>
      <w:bCs/>
      <w:sz w:val="26"/>
      <w:szCs w:val="26"/>
    </w:rPr>
  </w:style>
  <w:style w:type="character" w:customStyle="1" w:styleId="Heading4Char">
    <w:name w:val="Heading 4 Char"/>
    <w:basedOn w:val="DefaultParagraphFont"/>
    <w:link w:val="Heading4"/>
    <w:uiPriority w:val="99"/>
    <w:semiHidden/>
    <w:locked/>
    <w:rsid w:val="00375D1E"/>
    <w:rPr>
      <w:rFonts w:ascii="Calibri" w:hAnsi="Calibri" w:cs="Times New Roman"/>
      <w:b/>
      <w:bCs/>
      <w:sz w:val="28"/>
      <w:szCs w:val="28"/>
    </w:rPr>
  </w:style>
  <w:style w:type="character" w:customStyle="1" w:styleId="Heading5Char">
    <w:name w:val="Heading 5 Char"/>
    <w:basedOn w:val="DefaultParagraphFont"/>
    <w:link w:val="Heading5"/>
    <w:uiPriority w:val="99"/>
    <w:locked/>
    <w:rsid w:val="0044392E"/>
    <w:rPr>
      <w:rFonts w:cs="Times New Roman"/>
      <w:b/>
      <w:i/>
      <w:sz w:val="26"/>
      <w:lang w:val="pl-PL" w:eastAsia="pl-PL"/>
    </w:rPr>
  </w:style>
  <w:style w:type="paragraph" w:styleId="BodyText2">
    <w:name w:val="Body Text 2"/>
    <w:basedOn w:val="Normal"/>
    <w:link w:val="BodyText2Char"/>
    <w:uiPriority w:val="99"/>
    <w:rsid w:val="0040767E"/>
    <w:pPr>
      <w:overflowPunct w:val="0"/>
      <w:autoSpaceDE w:val="0"/>
      <w:autoSpaceDN w:val="0"/>
      <w:adjustRightInd w:val="0"/>
      <w:ind w:left="708" w:hanging="708"/>
    </w:pPr>
    <w:rPr>
      <w:sz w:val="28"/>
      <w:szCs w:val="20"/>
    </w:rPr>
  </w:style>
  <w:style w:type="character" w:customStyle="1" w:styleId="BodyText2Char">
    <w:name w:val="Body Text 2 Char"/>
    <w:basedOn w:val="DefaultParagraphFont"/>
    <w:link w:val="BodyText2"/>
    <w:uiPriority w:val="99"/>
    <w:semiHidden/>
    <w:locked/>
    <w:rsid w:val="00375D1E"/>
    <w:rPr>
      <w:rFonts w:cs="Times New Roman"/>
      <w:sz w:val="24"/>
      <w:szCs w:val="24"/>
    </w:rPr>
  </w:style>
  <w:style w:type="paragraph" w:customStyle="1" w:styleId="pkt">
    <w:name w:val="pkt"/>
    <w:basedOn w:val="Normal"/>
    <w:uiPriority w:val="99"/>
    <w:rsid w:val="00D77BA4"/>
    <w:pPr>
      <w:autoSpaceDE w:val="0"/>
      <w:autoSpaceDN w:val="0"/>
      <w:spacing w:before="60" w:after="60"/>
      <w:ind w:left="851" w:hanging="295"/>
      <w:jc w:val="both"/>
    </w:pPr>
    <w:rPr>
      <w:rFonts w:ascii="Univers-PL" w:hAnsi="Univers-PL"/>
      <w:sz w:val="19"/>
      <w:szCs w:val="19"/>
    </w:rPr>
  </w:style>
  <w:style w:type="paragraph" w:styleId="Header">
    <w:name w:val="header"/>
    <w:basedOn w:val="Normal"/>
    <w:link w:val="HeaderChar"/>
    <w:uiPriority w:val="99"/>
    <w:rsid w:val="00D77BA4"/>
    <w:pPr>
      <w:tabs>
        <w:tab w:val="center" w:pos="4536"/>
        <w:tab w:val="right" w:pos="9072"/>
      </w:tabs>
    </w:pPr>
  </w:style>
  <w:style w:type="character" w:customStyle="1" w:styleId="HeaderChar">
    <w:name w:val="Header Char"/>
    <w:basedOn w:val="DefaultParagraphFont"/>
    <w:link w:val="Header"/>
    <w:uiPriority w:val="99"/>
    <w:semiHidden/>
    <w:locked/>
    <w:rsid w:val="00375D1E"/>
    <w:rPr>
      <w:rFonts w:cs="Times New Roman"/>
      <w:sz w:val="24"/>
      <w:szCs w:val="24"/>
    </w:rPr>
  </w:style>
  <w:style w:type="paragraph" w:styleId="BodyTextIndent3">
    <w:name w:val="Body Text Indent 3"/>
    <w:basedOn w:val="Normal"/>
    <w:link w:val="BodyTextIndent3Char"/>
    <w:uiPriority w:val="99"/>
    <w:rsid w:val="00D77BA4"/>
    <w:pPr>
      <w:ind w:left="708"/>
    </w:pPr>
  </w:style>
  <w:style w:type="character" w:customStyle="1" w:styleId="BodyTextIndent3Char">
    <w:name w:val="Body Text Indent 3 Char"/>
    <w:basedOn w:val="DefaultParagraphFont"/>
    <w:link w:val="BodyTextIndent3"/>
    <w:uiPriority w:val="99"/>
    <w:semiHidden/>
    <w:locked/>
    <w:rsid w:val="00375D1E"/>
    <w:rPr>
      <w:rFonts w:cs="Times New Roman"/>
      <w:sz w:val="16"/>
      <w:szCs w:val="16"/>
    </w:rPr>
  </w:style>
  <w:style w:type="character" w:styleId="Hyperlink">
    <w:name w:val="Hyperlink"/>
    <w:basedOn w:val="DefaultParagraphFont"/>
    <w:uiPriority w:val="99"/>
    <w:rsid w:val="00D77BA4"/>
    <w:rPr>
      <w:rFonts w:cs="Times New Roman"/>
      <w:color w:val="0000FF"/>
      <w:u w:val="single"/>
    </w:rPr>
  </w:style>
  <w:style w:type="paragraph" w:styleId="Title">
    <w:name w:val="Title"/>
    <w:basedOn w:val="Normal"/>
    <w:link w:val="TitleChar"/>
    <w:uiPriority w:val="99"/>
    <w:qFormat/>
    <w:rsid w:val="00D77BA4"/>
    <w:pPr>
      <w:jc w:val="center"/>
    </w:pPr>
    <w:rPr>
      <w:b/>
      <w:szCs w:val="20"/>
    </w:rPr>
  </w:style>
  <w:style w:type="character" w:customStyle="1" w:styleId="TitleChar">
    <w:name w:val="Title Char"/>
    <w:basedOn w:val="DefaultParagraphFont"/>
    <w:link w:val="Title"/>
    <w:uiPriority w:val="99"/>
    <w:locked/>
    <w:rsid w:val="00375D1E"/>
    <w:rPr>
      <w:rFonts w:ascii="Cambria" w:hAnsi="Cambria" w:cs="Times New Roman"/>
      <w:b/>
      <w:bCs/>
      <w:kern w:val="28"/>
      <w:sz w:val="32"/>
      <w:szCs w:val="32"/>
    </w:rPr>
  </w:style>
  <w:style w:type="paragraph" w:styleId="NormalWeb">
    <w:name w:val="Normal (Web)"/>
    <w:basedOn w:val="Normal"/>
    <w:uiPriority w:val="99"/>
    <w:rsid w:val="00D77BA4"/>
    <w:pPr>
      <w:spacing w:before="100" w:beforeAutospacing="1" w:after="119"/>
    </w:pPr>
  </w:style>
  <w:style w:type="paragraph" w:customStyle="1" w:styleId="NormalnyWeb1">
    <w:name w:val="Normalny (Web)1"/>
    <w:basedOn w:val="Normal"/>
    <w:uiPriority w:val="99"/>
    <w:rsid w:val="00D77BA4"/>
    <w:pPr>
      <w:spacing w:before="100" w:beforeAutospacing="1" w:after="119"/>
      <w:jc w:val="center"/>
    </w:pPr>
    <w:rPr>
      <w:b/>
      <w:bCs/>
      <w:i/>
      <w:iCs/>
    </w:rPr>
  </w:style>
  <w:style w:type="paragraph" w:styleId="BodyTextIndent2">
    <w:name w:val="Body Text Indent 2"/>
    <w:basedOn w:val="Normal"/>
    <w:link w:val="BodyTextIndent2Char"/>
    <w:uiPriority w:val="99"/>
    <w:rsid w:val="00D77BA4"/>
    <w:pPr>
      <w:spacing w:after="120" w:line="480" w:lineRule="auto"/>
      <w:ind w:left="283"/>
    </w:pPr>
  </w:style>
  <w:style w:type="character" w:customStyle="1" w:styleId="BodyTextIndent2Char">
    <w:name w:val="Body Text Indent 2 Char"/>
    <w:basedOn w:val="DefaultParagraphFont"/>
    <w:link w:val="BodyTextIndent2"/>
    <w:uiPriority w:val="99"/>
    <w:locked/>
    <w:rsid w:val="0044392E"/>
    <w:rPr>
      <w:rFonts w:cs="Times New Roman"/>
      <w:sz w:val="24"/>
      <w:lang w:val="pl-PL" w:eastAsia="pl-PL"/>
    </w:rPr>
  </w:style>
  <w:style w:type="paragraph" w:styleId="BodyTextIndent">
    <w:name w:val="Body Text Indent"/>
    <w:basedOn w:val="Normal"/>
    <w:link w:val="BodyTextIndentChar"/>
    <w:uiPriority w:val="99"/>
    <w:rsid w:val="00D77BA4"/>
    <w:pPr>
      <w:spacing w:after="120"/>
      <w:ind w:left="283"/>
    </w:pPr>
  </w:style>
  <w:style w:type="character" w:customStyle="1" w:styleId="BodyTextIndentChar">
    <w:name w:val="Body Text Indent Char"/>
    <w:basedOn w:val="DefaultParagraphFont"/>
    <w:link w:val="BodyTextIndent"/>
    <w:uiPriority w:val="99"/>
    <w:semiHidden/>
    <w:locked/>
    <w:rsid w:val="00375D1E"/>
    <w:rPr>
      <w:rFonts w:cs="Times New Roman"/>
      <w:sz w:val="24"/>
      <w:szCs w:val="24"/>
    </w:rPr>
  </w:style>
  <w:style w:type="paragraph" w:styleId="BodyText">
    <w:name w:val="Body Text"/>
    <w:basedOn w:val="Normal"/>
    <w:link w:val="BodyTextChar"/>
    <w:uiPriority w:val="99"/>
    <w:rsid w:val="00D77BA4"/>
    <w:pPr>
      <w:jc w:val="center"/>
    </w:pPr>
    <w:rPr>
      <w:szCs w:val="20"/>
    </w:rPr>
  </w:style>
  <w:style w:type="character" w:customStyle="1" w:styleId="BodyTextChar">
    <w:name w:val="Body Text Char"/>
    <w:basedOn w:val="DefaultParagraphFont"/>
    <w:link w:val="BodyText"/>
    <w:uiPriority w:val="99"/>
    <w:semiHidden/>
    <w:locked/>
    <w:rsid w:val="00375D1E"/>
    <w:rPr>
      <w:rFonts w:cs="Times New Roman"/>
      <w:sz w:val="24"/>
      <w:szCs w:val="24"/>
    </w:rPr>
  </w:style>
  <w:style w:type="paragraph" w:customStyle="1" w:styleId="BodyText21">
    <w:name w:val="Body Text 21"/>
    <w:basedOn w:val="Normal"/>
    <w:uiPriority w:val="99"/>
    <w:rsid w:val="0044392E"/>
    <w:pPr>
      <w:overflowPunct w:val="0"/>
      <w:autoSpaceDE w:val="0"/>
      <w:autoSpaceDN w:val="0"/>
      <w:adjustRightInd w:val="0"/>
      <w:ind w:left="708" w:hanging="708"/>
      <w:textAlignment w:val="baseline"/>
    </w:pPr>
    <w:rPr>
      <w:sz w:val="28"/>
      <w:szCs w:val="20"/>
    </w:rPr>
  </w:style>
  <w:style w:type="paragraph" w:customStyle="1" w:styleId="WW-Tekstpodstawowy2">
    <w:name w:val="WW-Tekst podstawowy 2"/>
    <w:basedOn w:val="Normal"/>
    <w:uiPriority w:val="99"/>
    <w:rsid w:val="0044392E"/>
    <w:pPr>
      <w:suppressAutoHyphens/>
      <w:jc w:val="both"/>
    </w:pPr>
    <w:rPr>
      <w:rFonts w:ascii="Tahoma" w:hAnsi="Tahoma"/>
      <w:sz w:val="22"/>
      <w:szCs w:val="20"/>
      <w:lang w:eastAsia="en-US"/>
    </w:rPr>
  </w:style>
  <w:style w:type="character" w:styleId="CommentReference">
    <w:name w:val="annotation reference"/>
    <w:basedOn w:val="DefaultParagraphFont"/>
    <w:uiPriority w:val="99"/>
    <w:rsid w:val="0044392E"/>
    <w:rPr>
      <w:rFonts w:cs="Times New Roman"/>
      <w:sz w:val="16"/>
    </w:rPr>
  </w:style>
  <w:style w:type="paragraph" w:styleId="CommentText">
    <w:name w:val="annotation text"/>
    <w:basedOn w:val="Normal"/>
    <w:link w:val="CommentTextChar"/>
    <w:uiPriority w:val="99"/>
    <w:rsid w:val="0044392E"/>
    <w:rPr>
      <w:sz w:val="20"/>
      <w:szCs w:val="20"/>
    </w:rPr>
  </w:style>
  <w:style w:type="character" w:customStyle="1" w:styleId="CommentTextChar">
    <w:name w:val="Comment Text Char"/>
    <w:basedOn w:val="DefaultParagraphFont"/>
    <w:link w:val="CommentText"/>
    <w:uiPriority w:val="99"/>
    <w:locked/>
    <w:rsid w:val="0044392E"/>
    <w:rPr>
      <w:rFonts w:cs="Times New Roman"/>
      <w:lang w:val="pl-PL" w:eastAsia="pl-PL"/>
    </w:rPr>
  </w:style>
  <w:style w:type="paragraph" w:styleId="BalloonText">
    <w:name w:val="Balloon Text"/>
    <w:basedOn w:val="Normal"/>
    <w:link w:val="BalloonTextChar"/>
    <w:uiPriority w:val="99"/>
    <w:semiHidden/>
    <w:rsid w:val="0044392E"/>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375D1E"/>
    <w:rPr>
      <w:rFonts w:cs="Times New Roman"/>
      <w:sz w:val="2"/>
    </w:rPr>
  </w:style>
  <w:style w:type="paragraph" w:styleId="Footer">
    <w:name w:val="footer"/>
    <w:basedOn w:val="Normal"/>
    <w:link w:val="FooterChar"/>
    <w:uiPriority w:val="99"/>
    <w:rsid w:val="008814EC"/>
    <w:pPr>
      <w:tabs>
        <w:tab w:val="center" w:pos="4536"/>
        <w:tab w:val="right" w:pos="9072"/>
      </w:tabs>
    </w:pPr>
  </w:style>
  <w:style w:type="character" w:customStyle="1" w:styleId="FooterChar">
    <w:name w:val="Footer Char"/>
    <w:basedOn w:val="DefaultParagraphFont"/>
    <w:link w:val="Footer"/>
    <w:uiPriority w:val="99"/>
    <w:semiHidden/>
    <w:locked/>
    <w:rsid w:val="00375D1E"/>
    <w:rPr>
      <w:rFonts w:cs="Times New Roman"/>
      <w:sz w:val="24"/>
      <w:szCs w:val="24"/>
    </w:rPr>
  </w:style>
  <w:style w:type="character" w:styleId="PageNumber">
    <w:name w:val="page number"/>
    <w:basedOn w:val="DefaultParagraphFont"/>
    <w:uiPriority w:val="99"/>
    <w:rsid w:val="000D60CA"/>
    <w:rPr>
      <w:rFonts w:cs="Times New Roman"/>
    </w:rPr>
  </w:style>
  <w:style w:type="character" w:customStyle="1" w:styleId="WW8Num1z0">
    <w:name w:val="WW8Num1z0"/>
    <w:uiPriority w:val="99"/>
    <w:rsid w:val="002C5604"/>
  </w:style>
  <w:style w:type="character" w:customStyle="1" w:styleId="WW8Num1z1">
    <w:name w:val="WW8Num1z1"/>
    <w:uiPriority w:val="99"/>
    <w:rsid w:val="002C5604"/>
  </w:style>
  <w:style w:type="character" w:customStyle="1" w:styleId="WW8Num1z2">
    <w:name w:val="WW8Num1z2"/>
    <w:uiPriority w:val="99"/>
    <w:rsid w:val="002C5604"/>
  </w:style>
  <w:style w:type="character" w:customStyle="1" w:styleId="WW8Num1z3">
    <w:name w:val="WW8Num1z3"/>
    <w:uiPriority w:val="99"/>
    <w:rsid w:val="002C5604"/>
  </w:style>
  <w:style w:type="character" w:customStyle="1" w:styleId="WW8Num1z4">
    <w:name w:val="WW8Num1z4"/>
    <w:uiPriority w:val="99"/>
    <w:rsid w:val="002C5604"/>
  </w:style>
  <w:style w:type="character" w:customStyle="1" w:styleId="WW8Num1z5">
    <w:name w:val="WW8Num1z5"/>
    <w:uiPriority w:val="99"/>
    <w:rsid w:val="002C5604"/>
  </w:style>
  <w:style w:type="character" w:customStyle="1" w:styleId="WW8Num1z6">
    <w:name w:val="WW8Num1z6"/>
    <w:uiPriority w:val="99"/>
    <w:rsid w:val="002C5604"/>
  </w:style>
  <w:style w:type="character" w:customStyle="1" w:styleId="WW8Num1z7">
    <w:name w:val="WW8Num1z7"/>
    <w:uiPriority w:val="99"/>
    <w:rsid w:val="002C5604"/>
  </w:style>
  <w:style w:type="character" w:customStyle="1" w:styleId="WW8Num1z8">
    <w:name w:val="WW8Num1z8"/>
    <w:uiPriority w:val="99"/>
    <w:rsid w:val="002C5604"/>
  </w:style>
  <w:style w:type="character" w:customStyle="1" w:styleId="Domylnaczcionkaakapitu1">
    <w:name w:val="Domyślna czcionka akapitu1"/>
    <w:uiPriority w:val="99"/>
    <w:rsid w:val="002C5604"/>
  </w:style>
  <w:style w:type="paragraph" w:customStyle="1" w:styleId="Nagwek1">
    <w:name w:val="Nagłówek1"/>
    <w:basedOn w:val="Normal"/>
    <w:next w:val="BodyText"/>
    <w:uiPriority w:val="99"/>
    <w:rsid w:val="002C5604"/>
    <w:pPr>
      <w:suppressAutoHyphens/>
      <w:ind w:hanging="720"/>
      <w:jc w:val="center"/>
    </w:pPr>
    <w:rPr>
      <w:sz w:val="28"/>
      <w:lang w:eastAsia="zh-CN"/>
    </w:rPr>
  </w:style>
  <w:style w:type="paragraph" w:styleId="List">
    <w:name w:val="List"/>
    <w:basedOn w:val="BodyText"/>
    <w:uiPriority w:val="99"/>
    <w:rsid w:val="002C5604"/>
    <w:pPr>
      <w:suppressAutoHyphens/>
      <w:jc w:val="left"/>
    </w:pPr>
    <w:rPr>
      <w:rFonts w:ascii="Courier New" w:hAnsi="Courier New" w:cs="Mangal"/>
      <w:sz w:val="22"/>
      <w:szCs w:val="24"/>
      <w:lang w:val="en-US" w:eastAsia="zh-CN"/>
    </w:rPr>
  </w:style>
  <w:style w:type="paragraph" w:styleId="Caption">
    <w:name w:val="caption"/>
    <w:basedOn w:val="Normal"/>
    <w:uiPriority w:val="99"/>
    <w:qFormat/>
    <w:locked/>
    <w:rsid w:val="002C5604"/>
    <w:pPr>
      <w:suppressLineNumbers/>
      <w:suppressAutoHyphens/>
      <w:spacing w:before="120" w:after="120"/>
    </w:pPr>
    <w:rPr>
      <w:rFonts w:cs="Mangal"/>
      <w:i/>
      <w:iCs/>
      <w:lang w:eastAsia="zh-CN"/>
    </w:rPr>
  </w:style>
  <w:style w:type="paragraph" w:customStyle="1" w:styleId="Indeks">
    <w:name w:val="Indeks"/>
    <w:basedOn w:val="Normal"/>
    <w:uiPriority w:val="99"/>
    <w:rsid w:val="002C5604"/>
    <w:pPr>
      <w:suppressLineNumbers/>
      <w:suppressAutoHyphens/>
    </w:pPr>
    <w:rPr>
      <w:rFonts w:cs="Mangal"/>
      <w:lang w:eastAsia="zh-CN"/>
    </w:rPr>
  </w:style>
  <w:style w:type="paragraph" w:customStyle="1" w:styleId="Zawartotabeli">
    <w:name w:val="Zawartość tabeli"/>
    <w:basedOn w:val="Normal"/>
    <w:uiPriority w:val="99"/>
    <w:rsid w:val="002C5604"/>
    <w:pPr>
      <w:suppressLineNumbers/>
      <w:suppressAutoHyphens/>
    </w:pPr>
    <w:rPr>
      <w:lang w:eastAsia="zh-CN"/>
    </w:rPr>
  </w:style>
  <w:style w:type="paragraph" w:customStyle="1" w:styleId="Nagwektabeli">
    <w:name w:val="Nagłówek tabeli"/>
    <w:basedOn w:val="Zawartotabeli"/>
    <w:uiPriority w:val="99"/>
    <w:rsid w:val="002C5604"/>
    <w:pPr>
      <w:jc w:val="center"/>
    </w:pPr>
    <w:rPr>
      <w:b/>
      <w:bCs/>
    </w:rPr>
  </w:style>
  <w:style w:type="character" w:customStyle="1" w:styleId="ZnakZnak3">
    <w:name w:val="Znak Znak3"/>
    <w:uiPriority w:val="99"/>
    <w:locked/>
    <w:rsid w:val="0040767E"/>
    <w:rPr>
      <w:b/>
      <w:i/>
      <w:sz w:val="26"/>
      <w:lang w:val="pl-PL" w:eastAsia="pl-PL"/>
    </w:rPr>
  </w:style>
  <w:style w:type="character" w:customStyle="1" w:styleId="ZnakZnak2">
    <w:name w:val="Znak Znak2"/>
    <w:uiPriority w:val="99"/>
    <w:locked/>
    <w:rsid w:val="0040767E"/>
    <w:rPr>
      <w:sz w:val="24"/>
      <w:lang w:val="pl-PL" w:eastAsia="pl-PL"/>
    </w:rPr>
  </w:style>
</w:styles>
</file>

<file path=word/webSettings.xml><?xml version="1.0" encoding="utf-8"?>
<w:webSettings xmlns:r="http://schemas.openxmlformats.org/officeDocument/2006/relationships" xmlns:w="http://schemas.openxmlformats.org/wordprocessingml/2006/main">
  <w:divs>
    <w:div w:id="1460027743">
      <w:marLeft w:val="0"/>
      <w:marRight w:val="0"/>
      <w:marTop w:val="0"/>
      <w:marBottom w:val="0"/>
      <w:divBdr>
        <w:top w:val="none" w:sz="0" w:space="0" w:color="auto"/>
        <w:left w:val="none" w:sz="0" w:space="0" w:color="auto"/>
        <w:bottom w:val="none" w:sz="0" w:space="0" w:color="auto"/>
        <w:right w:val="none" w:sz="0" w:space="0" w:color="auto"/>
      </w:divBdr>
    </w:div>
    <w:div w:id="146002774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biuletyn.abip.pl/zozwloszczow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488</TotalTime>
  <Pages>56</Pages>
  <Words>21063</Words>
  <Characters>-32766</Characters>
  <Application>Microsoft Office Outlook</Application>
  <DocSecurity>0</DocSecurity>
  <Lines>0</Lines>
  <Paragraphs>0</Paragraphs>
  <ScaleCrop>false</ScaleCrop>
  <Company>Zespół Opieki Zdrowotnej</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dc:title>
  <dc:subject/>
  <dc:creator>Agnieszka</dc:creator>
  <cp:keywords/>
  <dc:description/>
  <cp:lastModifiedBy>ZOZ</cp:lastModifiedBy>
  <cp:revision>53</cp:revision>
  <cp:lastPrinted>2014-08-25T11:36:00Z</cp:lastPrinted>
  <dcterms:created xsi:type="dcterms:W3CDTF">2014-02-26T06:27:00Z</dcterms:created>
  <dcterms:modified xsi:type="dcterms:W3CDTF">2014-08-25T12:27:00Z</dcterms:modified>
</cp:coreProperties>
</file>