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296F" w:rsidRPr="0090296F" w:rsidRDefault="006049CF" w:rsidP="0090296F">
      <w:pPr>
        <w:jc w:val="center"/>
        <w:rPr>
          <w:b/>
        </w:rPr>
      </w:pPr>
      <w:r>
        <w:rPr>
          <w:b/>
        </w:rPr>
        <w:t>RAPORT O STANIE ZWIĄ</w:t>
      </w:r>
      <w:r w:rsidR="0090296F" w:rsidRPr="0090296F">
        <w:rPr>
          <w:b/>
        </w:rPr>
        <w:t>ZKU GMIN ZIEMI KUJAWSKIEJ</w:t>
      </w:r>
    </w:p>
    <w:p w:rsidR="0090296F" w:rsidRPr="0090296F" w:rsidRDefault="0090296F" w:rsidP="0090296F">
      <w:pPr>
        <w:jc w:val="center"/>
        <w:rPr>
          <w:b/>
        </w:rPr>
      </w:pPr>
      <w:r w:rsidRPr="0090296F">
        <w:rPr>
          <w:b/>
        </w:rPr>
        <w:t>ZS. W ALEKSANDROWIE KUJAWSKIM</w:t>
      </w:r>
    </w:p>
    <w:p w:rsidR="00191784" w:rsidRPr="0090296F" w:rsidRDefault="00611D9B" w:rsidP="0090296F">
      <w:pPr>
        <w:jc w:val="center"/>
        <w:rPr>
          <w:b/>
        </w:rPr>
      </w:pPr>
      <w:r>
        <w:rPr>
          <w:b/>
        </w:rPr>
        <w:t>ZA 2020</w:t>
      </w:r>
      <w:r w:rsidR="00B47487">
        <w:rPr>
          <w:b/>
        </w:rPr>
        <w:t xml:space="preserve"> </w:t>
      </w:r>
      <w:r w:rsidR="0090296F" w:rsidRPr="0090296F">
        <w:rPr>
          <w:b/>
        </w:rPr>
        <w:t>R.</w:t>
      </w:r>
    </w:p>
    <w:p w:rsidR="0090296F" w:rsidRDefault="0090296F"/>
    <w:p w:rsidR="0090296F" w:rsidRDefault="0090296F"/>
    <w:p w:rsidR="006049CF" w:rsidRDefault="006049CF"/>
    <w:p w:rsidR="0090296F" w:rsidRDefault="0090296F" w:rsidP="00506584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Raport o stanie Związku Gmin Ziemi Kujawskiej zs. w Aleksandrowie Kujawskim </w:t>
      </w:r>
      <w:r w:rsidR="006049CF">
        <w:rPr>
          <w:sz w:val="23"/>
          <w:szCs w:val="23"/>
        </w:rPr>
        <w:t xml:space="preserve">(ZGZK) </w:t>
      </w:r>
      <w:r>
        <w:rPr>
          <w:sz w:val="23"/>
          <w:szCs w:val="23"/>
        </w:rPr>
        <w:t xml:space="preserve">opracowano </w:t>
      </w:r>
      <w:r w:rsidR="00102E02">
        <w:rPr>
          <w:sz w:val="23"/>
          <w:szCs w:val="23"/>
        </w:rPr>
        <w:t xml:space="preserve">  </w:t>
      </w:r>
      <w:r>
        <w:rPr>
          <w:sz w:val="23"/>
          <w:szCs w:val="23"/>
        </w:rPr>
        <w:t>w zwią</w:t>
      </w:r>
      <w:r w:rsidR="006049CF">
        <w:rPr>
          <w:sz w:val="23"/>
          <w:szCs w:val="23"/>
        </w:rPr>
        <w:t>zku z art. 28a</w:t>
      </w:r>
      <w:r>
        <w:rPr>
          <w:sz w:val="23"/>
          <w:szCs w:val="23"/>
        </w:rPr>
        <w:t xml:space="preserve">a ustawy z dnia 8 marca 1990 r. o samorządzie gminnym </w:t>
      </w:r>
      <w:r w:rsidR="00500A4E">
        <w:rPr>
          <w:sz w:val="22"/>
          <w:szCs w:val="22"/>
        </w:rPr>
        <w:t>(Dz. U. z 2020r. poz. 713</w:t>
      </w:r>
      <w:r>
        <w:rPr>
          <w:sz w:val="22"/>
          <w:szCs w:val="22"/>
        </w:rPr>
        <w:t>)</w:t>
      </w:r>
      <w:r>
        <w:rPr>
          <w:sz w:val="23"/>
          <w:szCs w:val="23"/>
        </w:rPr>
        <w:t xml:space="preserve">. </w:t>
      </w:r>
    </w:p>
    <w:p w:rsidR="0090296F" w:rsidRDefault="0090296F" w:rsidP="00506584">
      <w:pPr>
        <w:rPr>
          <w:sz w:val="23"/>
          <w:szCs w:val="23"/>
        </w:rPr>
      </w:pPr>
      <w:r>
        <w:rPr>
          <w:sz w:val="23"/>
          <w:szCs w:val="23"/>
        </w:rPr>
        <w:t>Raport obejmuje podsumowanie dział</w:t>
      </w:r>
      <w:r w:rsidR="00611D9B">
        <w:rPr>
          <w:sz w:val="23"/>
          <w:szCs w:val="23"/>
        </w:rPr>
        <w:t>alności Zarządu ZGZK w roku 2020</w:t>
      </w:r>
      <w:r>
        <w:rPr>
          <w:sz w:val="23"/>
          <w:szCs w:val="23"/>
        </w:rPr>
        <w:t xml:space="preserve">, w szczególności realizację </w:t>
      </w:r>
      <w:r w:rsidR="006049CF">
        <w:rPr>
          <w:sz w:val="23"/>
          <w:szCs w:val="23"/>
        </w:rPr>
        <w:t>zadań publicznych</w:t>
      </w:r>
      <w:r>
        <w:rPr>
          <w:sz w:val="23"/>
          <w:szCs w:val="23"/>
        </w:rPr>
        <w:t xml:space="preserve">, uchwał Zgromadzenia Związku i </w:t>
      </w:r>
      <w:r w:rsidR="006049CF">
        <w:rPr>
          <w:sz w:val="23"/>
          <w:szCs w:val="23"/>
        </w:rPr>
        <w:t xml:space="preserve">Zarządu oraz </w:t>
      </w:r>
      <w:r>
        <w:rPr>
          <w:sz w:val="23"/>
          <w:szCs w:val="23"/>
        </w:rPr>
        <w:t>budżetu.</w:t>
      </w:r>
    </w:p>
    <w:p w:rsidR="0090296F" w:rsidRDefault="0090296F" w:rsidP="00506584">
      <w:pPr>
        <w:rPr>
          <w:sz w:val="23"/>
          <w:szCs w:val="23"/>
        </w:rPr>
      </w:pPr>
    </w:p>
    <w:p w:rsidR="0090296F" w:rsidRDefault="0090296F" w:rsidP="00506584">
      <w:pPr>
        <w:rPr>
          <w:sz w:val="23"/>
          <w:szCs w:val="23"/>
        </w:rPr>
      </w:pPr>
    </w:p>
    <w:p w:rsidR="00BE76E1" w:rsidRPr="00DF27D0" w:rsidRDefault="00BE76E1" w:rsidP="00084C3D">
      <w:pPr>
        <w:pStyle w:val="Akapitzlist"/>
        <w:numPr>
          <w:ilvl w:val="0"/>
          <w:numId w:val="1"/>
        </w:numPr>
        <w:rPr>
          <w:b/>
          <w:bCs/>
          <w:sz w:val="26"/>
          <w:szCs w:val="26"/>
        </w:rPr>
      </w:pPr>
      <w:r w:rsidRPr="00DF27D0">
        <w:rPr>
          <w:b/>
          <w:bCs/>
          <w:sz w:val="26"/>
          <w:szCs w:val="26"/>
        </w:rPr>
        <w:t>INFORMACJE OGÓLNE</w:t>
      </w:r>
    </w:p>
    <w:p w:rsidR="0090296F" w:rsidRDefault="0090296F" w:rsidP="00506584">
      <w:r>
        <w:t xml:space="preserve">Związek Gmin Ziemi Kujawskiej został utworzony 4 grudnia 1991r. </w:t>
      </w:r>
    </w:p>
    <w:p w:rsidR="001A7F57" w:rsidRDefault="0090296F" w:rsidP="00506584">
      <w:r>
        <w:t>S</w:t>
      </w:r>
      <w:r w:rsidR="006049CF">
        <w:t>iedzibą</w:t>
      </w:r>
      <w:r>
        <w:t xml:space="preserve"> ZGZK jest  miasto Aleksandrów Kujawski, powiat aleksandrowski, woj. kujawsko –</w:t>
      </w:r>
    </w:p>
    <w:p w:rsidR="0090296F" w:rsidRDefault="0090296F" w:rsidP="00506584">
      <w:r>
        <w:t>pomorskie.</w:t>
      </w:r>
    </w:p>
    <w:p w:rsidR="001A7F57" w:rsidRDefault="001A7F57" w:rsidP="00506584"/>
    <w:p w:rsidR="001A7F57" w:rsidRDefault="001A7F57" w:rsidP="00506584">
      <w:r>
        <w:t>Dane teleadresowe:</w:t>
      </w:r>
    </w:p>
    <w:p w:rsidR="001A7F57" w:rsidRDefault="001A7F57" w:rsidP="00506584">
      <w:r>
        <w:t>Związek Gmin Ziemi Kujawskiej</w:t>
      </w:r>
    </w:p>
    <w:p w:rsidR="001A7F57" w:rsidRDefault="001A7F57" w:rsidP="00506584">
      <w:r>
        <w:t>ul. Chopina 4</w:t>
      </w:r>
    </w:p>
    <w:p w:rsidR="001A7F57" w:rsidRDefault="001A7F57" w:rsidP="00506584">
      <w:r>
        <w:t>87-700 Aleksandrów Kujawski</w:t>
      </w:r>
    </w:p>
    <w:p w:rsidR="001A7F57" w:rsidRDefault="001A7F57" w:rsidP="00506584">
      <w:r>
        <w:t>Tel. 54 282 53 31</w:t>
      </w:r>
    </w:p>
    <w:p w:rsidR="001A7F57" w:rsidRDefault="001A7F57" w:rsidP="00506584">
      <w:r>
        <w:t xml:space="preserve">e-mail: </w:t>
      </w:r>
      <w:hyperlink r:id="rId8" w:history="1">
        <w:r w:rsidRPr="006609C2">
          <w:rPr>
            <w:rStyle w:val="Hipercze"/>
          </w:rPr>
          <w:t>zgzk@wp.pl</w:t>
        </w:r>
      </w:hyperlink>
    </w:p>
    <w:p w:rsidR="001A7F57" w:rsidRDefault="001A7F57" w:rsidP="00506584">
      <w:r>
        <w:t xml:space="preserve">strona internetowa: </w:t>
      </w:r>
      <w:hyperlink r:id="rId9" w:history="1">
        <w:r w:rsidRPr="006609C2">
          <w:rPr>
            <w:rStyle w:val="Hipercze"/>
          </w:rPr>
          <w:t>http://biuletyn.abip.pl/zgzk.a.k/</w:t>
        </w:r>
      </w:hyperlink>
    </w:p>
    <w:p w:rsidR="001A7F57" w:rsidRDefault="001A7F57" w:rsidP="00506584"/>
    <w:p w:rsidR="0090296F" w:rsidRDefault="0090296F" w:rsidP="00506584">
      <w:r>
        <w:t>W skład Związku Gmin wchodzi 9 gmin:</w:t>
      </w:r>
    </w:p>
    <w:p w:rsidR="00963BF1" w:rsidRDefault="00963BF1" w:rsidP="00506584"/>
    <w:p w:rsidR="0090296F" w:rsidRDefault="0090296F" w:rsidP="00506584">
      <w:r>
        <w:t>Gminy miejskie:</w:t>
      </w:r>
    </w:p>
    <w:p w:rsidR="0090296F" w:rsidRDefault="0090296F" w:rsidP="00506584">
      <w:r>
        <w:t>Aleksandrów Kujawski</w:t>
      </w:r>
    </w:p>
    <w:p w:rsidR="0090296F" w:rsidRDefault="0090296F" w:rsidP="00506584">
      <w:r>
        <w:t>Ciechocinek</w:t>
      </w:r>
    </w:p>
    <w:p w:rsidR="0090296F" w:rsidRDefault="0090296F" w:rsidP="00506584">
      <w:r>
        <w:t>Nieszawa</w:t>
      </w:r>
    </w:p>
    <w:p w:rsidR="00963BF1" w:rsidRDefault="00963BF1" w:rsidP="00506584"/>
    <w:p w:rsidR="0090296F" w:rsidRDefault="0090296F" w:rsidP="00506584">
      <w:r>
        <w:t>Gminy wiejskie:</w:t>
      </w:r>
    </w:p>
    <w:p w:rsidR="0090296F" w:rsidRDefault="0090296F" w:rsidP="00506584">
      <w:r>
        <w:t>Aleksandrów Kujawski</w:t>
      </w:r>
    </w:p>
    <w:p w:rsidR="0090296F" w:rsidRDefault="0090296F" w:rsidP="00506584">
      <w:r>
        <w:t>Bądkowo</w:t>
      </w:r>
    </w:p>
    <w:p w:rsidR="0090296F" w:rsidRDefault="0090296F" w:rsidP="00506584">
      <w:r>
        <w:t>Koneck</w:t>
      </w:r>
    </w:p>
    <w:p w:rsidR="0090296F" w:rsidRDefault="0090296F" w:rsidP="00506584">
      <w:r>
        <w:t>Raciążek</w:t>
      </w:r>
    </w:p>
    <w:p w:rsidR="0090296F" w:rsidRDefault="0090296F" w:rsidP="00506584">
      <w:r>
        <w:t xml:space="preserve">Waganiec </w:t>
      </w:r>
    </w:p>
    <w:p w:rsidR="0090296F" w:rsidRDefault="0090296F" w:rsidP="00506584">
      <w:r>
        <w:t>Zakrzewo</w:t>
      </w:r>
    </w:p>
    <w:p w:rsidR="00963BF1" w:rsidRDefault="00963BF1" w:rsidP="00506584"/>
    <w:p w:rsidR="0090296F" w:rsidRDefault="0090296F" w:rsidP="00506584">
      <w:r>
        <w:t xml:space="preserve">ZGZK działa na terenie </w:t>
      </w:r>
      <w:r w:rsidR="00506584">
        <w:t>powiatu aleksandrowskiego o powierzchni  475,6 km ²</w:t>
      </w:r>
      <w:r>
        <w:t xml:space="preserve">  i ludności  </w:t>
      </w:r>
      <w:r w:rsidR="00B47487">
        <w:t>55 274</w:t>
      </w:r>
      <w:r w:rsidR="00506584">
        <w:t xml:space="preserve"> mieszkańców.</w:t>
      </w:r>
    </w:p>
    <w:p w:rsidR="00506584" w:rsidRDefault="00506584" w:rsidP="00506584"/>
    <w:p w:rsidR="00506584" w:rsidRDefault="00506584" w:rsidP="00506584"/>
    <w:p w:rsidR="001A7F57" w:rsidRDefault="00506584" w:rsidP="001A7F57">
      <w:pPr>
        <w:jc w:val="center"/>
      </w:pPr>
      <w:r>
        <w:rPr>
          <w:noProof/>
          <w:lang w:eastAsia="pl-PL"/>
        </w:rPr>
        <w:lastRenderedPageBreak/>
        <w:drawing>
          <wp:inline distT="0" distB="0" distL="0" distR="0" wp14:anchorId="4A2EC580">
            <wp:extent cx="5791200" cy="2892468"/>
            <wp:effectExtent l="0" t="0" r="0" b="317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8074" cy="2910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A7F57" w:rsidRDefault="001A7F57" w:rsidP="001A7F57">
      <w:pPr>
        <w:jc w:val="center"/>
      </w:pPr>
    </w:p>
    <w:p w:rsidR="001A7F57" w:rsidRPr="001A7F57" w:rsidRDefault="001A7F57" w:rsidP="001A7F57">
      <w:pPr>
        <w:jc w:val="center"/>
      </w:pPr>
    </w:p>
    <w:p w:rsidR="001A7F57" w:rsidRDefault="001A7F57" w:rsidP="00506584">
      <w:pPr>
        <w:rPr>
          <w:b/>
        </w:rPr>
      </w:pPr>
    </w:p>
    <w:p w:rsidR="001A7F57" w:rsidRDefault="001A7F57" w:rsidP="00506584">
      <w:pPr>
        <w:rPr>
          <w:b/>
        </w:rPr>
      </w:pPr>
    </w:p>
    <w:p w:rsidR="001A7F57" w:rsidRDefault="001A7F57" w:rsidP="00506584">
      <w:pPr>
        <w:rPr>
          <w:b/>
        </w:rPr>
      </w:pPr>
    </w:p>
    <w:p w:rsidR="00B1787B" w:rsidRPr="00506584" w:rsidRDefault="00BE76E1" w:rsidP="00506584">
      <w:pPr>
        <w:rPr>
          <w:b/>
        </w:rPr>
      </w:pPr>
      <w:r w:rsidRPr="00506584">
        <w:rPr>
          <w:b/>
        </w:rPr>
        <w:t>Organami Związku są:</w:t>
      </w:r>
    </w:p>
    <w:p w:rsidR="00506584" w:rsidRDefault="00506584" w:rsidP="00506584"/>
    <w:p w:rsidR="00B1787B" w:rsidRDefault="00BE76E1" w:rsidP="00506584">
      <w:r>
        <w:t>Zgromadzenie Związku, które jest organem st</w:t>
      </w:r>
      <w:r w:rsidR="00B1787B">
        <w:t>anowiącym i kontrolnym Związku.</w:t>
      </w:r>
    </w:p>
    <w:p w:rsidR="00B1787B" w:rsidRDefault="00B1787B" w:rsidP="00506584">
      <w:r>
        <w:t>Członkowie Związku są reprezentowani przez przedstawicieli, którzy tworzą Zgromadzenie Związku – 21 Przedstawicieli.</w:t>
      </w:r>
    </w:p>
    <w:p w:rsidR="00B1787B" w:rsidRDefault="00B1787B" w:rsidP="00506584">
      <w:r>
        <w:t>Zgromadzenie powołało następujące komisje:</w:t>
      </w:r>
    </w:p>
    <w:p w:rsidR="00B1787B" w:rsidRDefault="00B1787B" w:rsidP="00506584">
      <w:pPr>
        <w:ind w:firstLine="708"/>
      </w:pPr>
      <w:r>
        <w:t>- Komisja Rewizyjna</w:t>
      </w:r>
    </w:p>
    <w:p w:rsidR="00B1787B" w:rsidRDefault="00B1787B" w:rsidP="00506584">
      <w:pPr>
        <w:ind w:firstLine="708"/>
      </w:pPr>
      <w:r>
        <w:t>- Komisja Budżetowa</w:t>
      </w:r>
    </w:p>
    <w:p w:rsidR="00B1787B" w:rsidRDefault="00B1787B" w:rsidP="00506584">
      <w:pPr>
        <w:ind w:firstLine="708"/>
      </w:pPr>
      <w:r>
        <w:t>- Komisja Statutowa</w:t>
      </w:r>
    </w:p>
    <w:p w:rsidR="00B1787B" w:rsidRDefault="00B1787B" w:rsidP="00506584">
      <w:pPr>
        <w:ind w:firstLine="708"/>
      </w:pPr>
      <w:r>
        <w:t>- Komisja Skarg, Wniosków i Petycji.</w:t>
      </w:r>
    </w:p>
    <w:p w:rsidR="00506584" w:rsidRDefault="00506584" w:rsidP="00506584"/>
    <w:p w:rsidR="0090296F" w:rsidRDefault="00BE76E1" w:rsidP="00506584">
      <w:r>
        <w:t xml:space="preserve">Zarząd Związku, który jest organem wykonawczym, </w:t>
      </w:r>
      <w:r w:rsidR="00B1787B">
        <w:t>wybiera się spośród wójtów i burmistrzów gmin, które są członkami Związku.</w:t>
      </w:r>
    </w:p>
    <w:p w:rsidR="00B1787B" w:rsidRDefault="00B1787B" w:rsidP="00BE76E1">
      <w:pPr>
        <w:pStyle w:val="Akapitzlist"/>
        <w:jc w:val="left"/>
      </w:pPr>
    </w:p>
    <w:p w:rsidR="00BE76E1" w:rsidRDefault="00BE76E1" w:rsidP="00506584">
      <w:r>
        <w:t xml:space="preserve">Zarząd ZGZK liczył 4 osoby. </w:t>
      </w:r>
    </w:p>
    <w:p w:rsidR="00B1787B" w:rsidRDefault="00B1787B" w:rsidP="00506584">
      <w:r>
        <w:t xml:space="preserve">W skład Zarządu </w:t>
      </w:r>
      <w:r w:rsidR="00B47487">
        <w:t>w kadencji 2018 -2023</w:t>
      </w:r>
      <w:r w:rsidR="006049CF">
        <w:t xml:space="preserve"> </w:t>
      </w:r>
      <w:r w:rsidR="00E11496">
        <w:t>wchodzą</w:t>
      </w:r>
      <w:r>
        <w:t>:</w:t>
      </w:r>
    </w:p>
    <w:p w:rsidR="00B1787B" w:rsidRDefault="00B1787B" w:rsidP="0090296F">
      <w:pPr>
        <w:pStyle w:val="Akapitzlist"/>
      </w:pPr>
    </w:p>
    <w:p w:rsidR="00B1787B" w:rsidRDefault="002E075F" w:rsidP="00506584">
      <w:r>
        <w:t>Ryszard Borowski -  Przewodniczący</w:t>
      </w:r>
      <w:r w:rsidR="00B1787B">
        <w:t xml:space="preserve"> Zarządu</w:t>
      </w:r>
      <w:r>
        <w:t xml:space="preserve"> ZGZK </w:t>
      </w:r>
      <w:r w:rsidR="007E2045">
        <w:t>– W</w:t>
      </w:r>
      <w:r w:rsidR="00B1787B">
        <w:t>ójt gminy Koneck.</w:t>
      </w:r>
    </w:p>
    <w:p w:rsidR="00506584" w:rsidRDefault="002E075F" w:rsidP="00506584">
      <w:r>
        <w:t xml:space="preserve">Andrzej Olszewski - </w:t>
      </w:r>
      <w:r w:rsidR="00B1787B">
        <w:t>Zastę</w:t>
      </w:r>
      <w:r>
        <w:t xml:space="preserve">pca Przewodniczącego Zarządu ZGZK </w:t>
      </w:r>
      <w:r w:rsidR="007E2045">
        <w:t>– W</w:t>
      </w:r>
      <w:r w:rsidR="00B1787B">
        <w:t>ójt gminy Aleksandrów Kujawski.</w:t>
      </w:r>
    </w:p>
    <w:p w:rsidR="002E075F" w:rsidRDefault="007E2045" w:rsidP="00506584">
      <w:r>
        <w:t>Artur Nenczak</w:t>
      </w:r>
      <w:r w:rsidR="002E075F">
        <w:t xml:space="preserve"> - Członek</w:t>
      </w:r>
      <w:r w:rsidR="00B1787B">
        <w:t xml:space="preserve"> Zarządu </w:t>
      </w:r>
      <w:r>
        <w:t>ZGZK- W</w:t>
      </w:r>
      <w:r w:rsidR="002E075F">
        <w:t>ójt gm</w:t>
      </w:r>
      <w:r>
        <w:t>iny Zakrzewo</w:t>
      </w:r>
      <w:r w:rsidR="002E075F">
        <w:t>.</w:t>
      </w:r>
      <w:r w:rsidR="00B1787B">
        <w:t xml:space="preserve"> </w:t>
      </w:r>
    </w:p>
    <w:p w:rsidR="00B1787B" w:rsidRDefault="00B47487" w:rsidP="00506584">
      <w:r>
        <w:t>Przemysław Jankowski</w:t>
      </w:r>
      <w:r w:rsidR="002E075F">
        <w:t xml:space="preserve">- Członek Zarządu ZGZK </w:t>
      </w:r>
      <w:r w:rsidR="007E2045">
        <w:t xml:space="preserve">– </w:t>
      </w:r>
      <w:r>
        <w:t>Burmistrz miasta Nieszawa</w:t>
      </w:r>
      <w:r w:rsidR="00B1787B">
        <w:t>.</w:t>
      </w:r>
    </w:p>
    <w:p w:rsidR="00E11496" w:rsidRDefault="00E11496" w:rsidP="00506584"/>
    <w:p w:rsidR="00E11496" w:rsidRDefault="00E11496" w:rsidP="00506584">
      <w:r>
        <w:t xml:space="preserve">W skład Zgromadzenia ZGZK </w:t>
      </w:r>
      <w:r w:rsidR="001B461B">
        <w:t xml:space="preserve">w kadencji 2018-2023 </w:t>
      </w:r>
      <w:r>
        <w:t>wchodzą:</w:t>
      </w:r>
    </w:p>
    <w:p w:rsidR="001B461B" w:rsidRDefault="001B461B" w:rsidP="00506584"/>
    <w:p w:rsidR="00E11496" w:rsidRDefault="00E11496" w:rsidP="00506584">
      <w:r>
        <w:t>Mariusz Kempara - Przewodniczący Zgromadzenia ZGZK – Przedstawiciel gminy Zakrzewo.</w:t>
      </w:r>
    </w:p>
    <w:p w:rsidR="00E11496" w:rsidRDefault="00E11496" w:rsidP="00506584">
      <w:r>
        <w:t>Leon Szynkowski – Wiceprzewodniczący Zgromadzenia  - Przedstawiciel miasta Nieszawa.</w:t>
      </w:r>
    </w:p>
    <w:p w:rsidR="001076C9" w:rsidRDefault="001B461B" w:rsidP="00506584">
      <w:r>
        <w:t>Andrzej Cieśla – Burmistrz miasta Aleksandrów Kujawski</w:t>
      </w:r>
      <w:r w:rsidR="001076C9">
        <w:t xml:space="preserve"> do 17.01.2020r.</w:t>
      </w:r>
    </w:p>
    <w:p w:rsidR="001B461B" w:rsidRDefault="001076C9" w:rsidP="00506584">
      <w:r>
        <w:lastRenderedPageBreak/>
        <w:t xml:space="preserve">Arkadiusz Gralak  - </w:t>
      </w:r>
      <w:r>
        <w:t>Burmistrz miasta Aleksandrów Kujawski</w:t>
      </w:r>
      <w:r>
        <w:t xml:space="preserve"> od 30.04.2020r.</w:t>
      </w:r>
    </w:p>
    <w:p w:rsidR="001B461B" w:rsidRDefault="001B461B" w:rsidP="00506584">
      <w:r>
        <w:t>Leszek Dzierżewicz – Burmistrz miasta Ciechocinek.</w:t>
      </w:r>
    </w:p>
    <w:p w:rsidR="001B461B" w:rsidRDefault="001B461B" w:rsidP="00506584">
      <w:r>
        <w:t>Przemysław Jankowski – Burmistrz miasta Nieszawa.</w:t>
      </w:r>
    </w:p>
    <w:p w:rsidR="001B461B" w:rsidRDefault="001B461B" w:rsidP="00506584">
      <w:r>
        <w:t>Andrzej Olszewski – Wójt gminy Aleksandrów Kujawski.</w:t>
      </w:r>
    </w:p>
    <w:p w:rsidR="001B461B" w:rsidRDefault="001B461B" w:rsidP="00506584">
      <w:r>
        <w:t>Ryszard Stępkowski – Wójt gminy Bądkowo.</w:t>
      </w:r>
    </w:p>
    <w:p w:rsidR="001B461B" w:rsidRDefault="001B461B" w:rsidP="00506584">
      <w:r>
        <w:t>Ryszard Borowski – Wójt gminy Koneck.</w:t>
      </w:r>
    </w:p>
    <w:p w:rsidR="001B461B" w:rsidRDefault="001B461B" w:rsidP="00506584">
      <w:r>
        <w:t>Wiesława Słowińska – Wójt Gminy Raciążek.</w:t>
      </w:r>
    </w:p>
    <w:p w:rsidR="001B461B" w:rsidRDefault="001B461B" w:rsidP="00506584">
      <w:r>
        <w:t>Piotr Kosik – Wójt Gminy Waganiec.</w:t>
      </w:r>
    </w:p>
    <w:p w:rsidR="001B461B" w:rsidRDefault="001B461B" w:rsidP="00506584">
      <w:r>
        <w:t xml:space="preserve">Artur Nenczak – Wójt gminy Zakrzewo. </w:t>
      </w:r>
    </w:p>
    <w:p w:rsidR="00E11496" w:rsidRDefault="00E11496" w:rsidP="00506584">
      <w:r>
        <w:t>Stefan Aleksiuk – Członek Zgromadzenia – Przedstawiciel miasta Aleksandrów Kujawski.</w:t>
      </w:r>
    </w:p>
    <w:p w:rsidR="00E11496" w:rsidRDefault="00E11496" w:rsidP="00E11496">
      <w:r>
        <w:t>Stanisław Olejnik – Członek Zgromadzenia – Przedstawiciel miasta Aleksandrów Kujawski.</w:t>
      </w:r>
    </w:p>
    <w:p w:rsidR="00E11496" w:rsidRDefault="00E11496" w:rsidP="00E11496">
      <w:r>
        <w:t>Paweł Rosiński  – Członek Zgromadzenia – Przedstawiciel miasta Ciechocinek.</w:t>
      </w:r>
    </w:p>
    <w:p w:rsidR="00E11496" w:rsidRDefault="001B461B" w:rsidP="00E11496">
      <w:r>
        <w:t>Wojciech Zieliński</w:t>
      </w:r>
      <w:r w:rsidR="00E11496">
        <w:t xml:space="preserve">  – Członek Zgromadzenia – Przedstawiciel miasta Ciechocinek</w:t>
      </w:r>
      <w:r>
        <w:t>.</w:t>
      </w:r>
    </w:p>
    <w:p w:rsidR="00E11496" w:rsidRDefault="001B461B" w:rsidP="00506584">
      <w:r>
        <w:t>Piotr Kaszubski – Członek Zgromadzenia – Przedstawiciel gminy Aleksandrów Kujawski.</w:t>
      </w:r>
    </w:p>
    <w:p w:rsidR="001B461B" w:rsidRDefault="00793B9F" w:rsidP="001B461B">
      <w:r>
        <w:t>Bożena Świą</w:t>
      </w:r>
      <w:bookmarkStart w:id="0" w:name="_GoBack"/>
      <w:bookmarkEnd w:id="0"/>
      <w:r w:rsidR="001B461B">
        <w:t>tkowska – Członek Zgromadzenia – Przedstawiciel gminy Aleksandrów Kujawski.</w:t>
      </w:r>
    </w:p>
    <w:p w:rsidR="001B461B" w:rsidRDefault="001B461B" w:rsidP="001B461B">
      <w:r>
        <w:t>Roman Ciesielski - Członek Zgromadzenia – Przedstawiciel gminy Bądkowo.</w:t>
      </w:r>
    </w:p>
    <w:p w:rsidR="001B461B" w:rsidRDefault="001B461B" w:rsidP="001B461B">
      <w:r>
        <w:t>Izabela O</w:t>
      </w:r>
      <w:r w:rsidR="001076C9">
        <w:t>s</w:t>
      </w:r>
      <w:r>
        <w:t>sowska - Członek Zgromadzenia – Przedstawiciel gminy Koneck.</w:t>
      </w:r>
    </w:p>
    <w:p w:rsidR="001B461B" w:rsidRDefault="001B461B" w:rsidP="001B461B">
      <w:r>
        <w:t>Andrzej Sobociński - Członek Zgromadzenia – Przedstawiciel gminy Raciążek.</w:t>
      </w:r>
    </w:p>
    <w:p w:rsidR="001B461B" w:rsidRDefault="001B461B" w:rsidP="001B461B">
      <w:r>
        <w:t>Wojciech Sobczak - Członek Zgromadzenia – Przedstawiciel gminy Waganiec.</w:t>
      </w:r>
    </w:p>
    <w:p w:rsidR="001B461B" w:rsidRDefault="001B461B" w:rsidP="00506584"/>
    <w:p w:rsidR="00B1787B" w:rsidRDefault="00B1787B" w:rsidP="0090296F">
      <w:pPr>
        <w:pStyle w:val="Akapitzlist"/>
      </w:pPr>
    </w:p>
    <w:p w:rsidR="00B1787B" w:rsidRDefault="00B1787B" w:rsidP="00506584">
      <w:r>
        <w:t>Biuro Związku Gmi</w:t>
      </w:r>
      <w:r w:rsidR="002E075F">
        <w:t>n Ziemi Kujawskiej liczy 2 stanowiska: Kierownik Biura ZGZK</w:t>
      </w:r>
      <w:r w:rsidR="00B47487">
        <w:t xml:space="preserve"> – Iwona Żbikowska </w:t>
      </w:r>
      <w:r w:rsidR="002E075F">
        <w:t xml:space="preserve"> oraz Główny Księgowy</w:t>
      </w:r>
      <w:r>
        <w:t xml:space="preserve"> ZGZK</w:t>
      </w:r>
      <w:r w:rsidR="00B47487">
        <w:t xml:space="preserve"> – Cezary Łęga</w:t>
      </w:r>
      <w:r>
        <w:t>.</w:t>
      </w:r>
    </w:p>
    <w:p w:rsidR="00B1787B" w:rsidRDefault="00B1787B" w:rsidP="0090296F">
      <w:pPr>
        <w:pStyle w:val="Akapitzlist"/>
      </w:pPr>
    </w:p>
    <w:p w:rsidR="00BE76E1" w:rsidRDefault="00BE76E1" w:rsidP="0090296F">
      <w:pPr>
        <w:pStyle w:val="Akapitzlist"/>
      </w:pPr>
    </w:p>
    <w:p w:rsidR="00BE76E1" w:rsidRDefault="00BE76E1" w:rsidP="00084C3D">
      <w:pPr>
        <w:pStyle w:val="Akapitzlist"/>
        <w:numPr>
          <w:ilvl w:val="0"/>
          <w:numId w:val="1"/>
        </w:numPr>
        <w:rPr>
          <w:b/>
        </w:rPr>
      </w:pPr>
      <w:r w:rsidRPr="00DF27D0">
        <w:rPr>
          <w:b/>
        </w:rPr>
        <w:t>INFORMACJE FINANSOWE</w:t>
      </w:r>
    </w:p>
    <w:p w:rsidR="00611D9B" w:rsidRDefault="00611D9B" w:rsidP="00611D9B">
      <w:pPr>
        <w:rPr>
          <w:b/>
        </w:rPr>
      </w:pPr>
    </w:p>
    <w:p w:rsidR="00611D9B" w:rsidRDefault="00611D9B" w:rsidP="00611D9B">
      <w:pPr>
        <w:rPr>
          <w:b/>
        </w:rPr>
      </w:pPr>
    </w:p>
    <w:p w:rsidR="00611D9B" w:rsidRDefault="00611D9B" w:rsidP="00611D9B">
      <w:pPr>
        <w:rPr>
          <w:b/>
        </w:rPr>
      </w:pPr>
    </w:p>
    <w:p w:rsidR="00611D9B" w:rsidRDefault="00611D9B" w:rsidP="00611D9B">
      <w:pPr>
        <w:rPr>
          <w:b/>
        </w:rPr>
      </w:pPr>
    </w:p>
    <w:p w:rsidR="00611D9B" w:rsidRDefault="00611D9B" w:rsidP="00611D9B">
      <w:pPr>
        <w:rPr>
          <w:b/>
        </w:rPr>
      </w:pPr>
    </w:p>
    <w:p w:rsidR="00611D9B" w:rsidRDefault="00611D9B" w:rsidP="00611D9B">
      <w:pPr>
        <w:rPr>
          <w:b/>
        </w:rPr>
      </w:pPr>
    </w:p>
    <w:p w:rsidR="00611D9B" w:rsidRPr="00611D9B" w:rsidRDefault="00611D9B" w:rsidP="00611D9B">
      <w:pPr>
        <w:rPr>
          <w:b/>
        </w:rPr>
      </w:pPr>
    </w:p>
    <w:p w:rsidR="00DF27D0" w:rsidRPr="00DF27D0" w:rsidRDefault="00DF27D0" w:rsidP="00DF27D0">
      <w:pPr>
        <w:rPr>
          <w:szCs w:val="24"/>
        </w:rPr>
      </w:pPr>
    </w:p>
    <w:p w:rsidR="00DF27D0" w:rsidRPr="00DF27D0" w:rsidRDefault="00DF27D0" w:rsidP="00084C3D">
      <w:pPr>
        <w:pStyle w:val="Akapitzlist"/>
        <w:numPr>
          <w:ilvl w:val="0"/>
          <w:numId w:val="2"/>
        </w:numPr>
        <w:rPr>
          <w:b/>
          <w:szCs w:val="24"/>
        </w:rPr>
      </w:pPr>
      <w:r w:rsidRPr="00DF27D0">
        <w:rPr>
          <w:b/>
          <w:szCs w:val="24"/>
        </w:rPr>
        <w:t>INFORMACJE O STANIE MIENIA KOMUNALNEGO</w:t>
      </w:r>
    </w:p>
    <w:p w:rsidR="00615FA9" w:rsidRPr="00615FA9" w:rsidRDefault="00615FA9" w:rsidP="00615FA9">
      <w:pPr>
        <w:keepNext/>
        <w:spacing w:after="480" w:line="240" w:lineRule="auto"/>
        <w:ind w:firstLine="360"/>
        <w:rPr>
          <w:rFonts w:eastAsia="Times New Roman"/>
          <w:color w:val="000000"/>
          <w:sz w:val="22"/>
          <w:szCs w:val="24"/>
          <w:u w:color="000000"/>
          <w:lang w:eastAsia="pl-PL"/>
        </w:rPr>
      </w:pPr>
      <w:r>
        <w:rPr>
          <w:rFonts w:eastAsia="Times New Roman"/>
          <w:color w:val="000000"/>
          <w:szCs w:val="24"/>
          <w:u w:color="000000"/>
          <w:lang w:eastAsia="pl-PL"/>
        </w:rPr>
        <w:t xml:space="preserve">      </w:t>
      </w:r>
      <w:r w:rsidRPr="00615FA9">
        <w:rPr>
          <w:rFonts w:eastAsia="Times New Roman"/>
          <w:b/>
          <w:color w:val="000000"/>
          <w:sz w:val="22"/>
          <w:szCs w:val="24"/>
          <w:u w:color="000000"/>
          <w:lang w:eastAsia="pl-PL"/>
        </w:rPr>
        <w:t>na dzień 31-12-2019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8"/>
        <w:gridCol w:w="1146"/>
        <w:gridCol w:w="780"/>
        <w:gridCol w:w="619"/>
        <w:gridCol w:w="619"/>
        <w:gridCol w:w="795"/>
        <w:gridCol w:w="825"/>
        <w:gridCol w:w="711"/>
        <w:gridCol w:w="635"/>
        <w:gridCol w:w="596"/>
        <w:gridCol w:w="490"/>
        <w:gridCol w:w="513"/>
        <w:gridCol w:w="413"/>
        <w:gridCol w:w="688"/>
        <w:gridCol w:w="688"/>
      </w:tblGrid>
      <w:tr w:rsidR="00615FA9" w:rsidRPr="00615FA9" w:rsidTr="009D071C">
        <w:trPr>
          <w:trHeight w:val="1124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5FA9" w:rsidRPr="00615FA9" w:rsidRDefault="00615FA9" w:rsidP="00615FA9">
            <w:pPr>
              <w:spacing w:line="240" w:lineRule="auto"/>
              <w:jc w:val="center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b/>
                <w:sz w:val="18"/>
                <w:szCs w:val="24"/>
                <w:lang w:eastAsia="pl-PL"/>
              </w:rPr>
              <w:t>Lp.</w:t>
            </w:r>
          </w:p>
        </w:tc>
        <w:tc>
          <w:tcPr>
            <w:tcW w:w="20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5FA9" w:rsidRPr="00615FA9" w:rsidRDefault="00615FA9" w:rsidP="00615FA9">
            <w:pPr>
              <w:spacing w:line="240" w:lineRule="auto"/>
              <w:jc w:val="center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b/>
                <w:sz w:val="18"/>
                <w:szCs w:val="24"/>
                <w:lang w:eastAsia="pl-PL"/>
              </w:rPr>
              <w:t>Wyszczególnienie</w:t>
            </w:r>
          </w:p>
          <w:p w:rsidR="00615FA9" w:rsidRPr="00615FA9" w:rsidRDefault="00615FA9" w:rsidP="00615FA9">
            <w:pPr>
              <w:spacing w:line="240" w:lineRule="auto"/>
              <w:jc w:val="center"/>
              <w:rPr>
                <w:rFonts w:eastAsia="Times New Roman"/>
                <w:sz w:val="22"/>
                <w:szCs w:val="24"/>
                <w:lang w:eastAsia="pl-PL"/>
              </w:rPr>
            </w:pPr>
            <w:r w:rsidRPr="00615FA9">
              <w:rPr>
                <w:rFonts w:eastAsia="Times New Roman"/>
                <w:b/>
                <w:sz w:val="18"/>
                <w:szCs w:val="24"/>
                <w:lang w:eastAsia="pl-PL"/>
              </w:rPr>
              <w:t>składników mienia komunalnego</w:t>
            </w:r>
          </w:p>
        </w:tc>
        <w:tc>
          <w:tcPr>
            <w:tcW w:w="130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5FA9" w:rsidRPr="00615FA9" w:rsidRDefault="00615FA9" w:rsidP="00615FA9">
            <w:pPr>
              <w:spacing w:line="240" w:lineRule="auto"/>
              <w:jc w:val="center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b/>
                <w:sz w:val="18"/>
                <w:szCs w:val="24"/>
                <w:lang w:eastAsia="pl-PL"/>
              </w:rPr>
              <w:t>Wartość</w:t>
            </w:r>
          </w:p>
          <w:p w:rsidR="00615FA9" w:rsidRPr="00615FA9" w:rsidRDefault="00615FA9" w:rsidP="00615FA9">
            <w:pPr>
              <w:spacing w:line="240" w:lineRule="auto"/>
              <w:jc w:val="center"/>
              <w:rPr>
                <w:rFonts w:eastAsia="Times New Roman"/>
                <w:sz w:val="22"/>
                <w:szCs w:val="24"/>
                <w:lang w:eastAsia="pl-PL"/>
              </w:rPr>
            </w:pPr>
            <w:r w:rsidRPr="00615FA9">
              <w:rPr>
                <w:rFonts w:eastAsia="Times New Roman"/>
                <w:b/>
                <w:sz w:val="18"/>
                <w:szCs w:val="24"/>
                <w:lang w:eastAsia="pl-PL"/>
              </w:rPr>
              <w:t>początkowa środka trwałego</w:t>
            </w:r>
          </w:p>
        </w:tc>
        <w:tc>
          <w:tcPr>
            <w:tcW w:w="99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5FA9" w:rsidRPr="00615FA9" w:rsidRDefault="00615FA9" w:rsidP="00615FA9">
            <w:pPr>
              <w:spacing w:line="240" w:lineRule="auto"/>
              <w:jc w:val="center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b/>
                <w:sz w:val="18"/>
                <w:szCs w:val="24"/>
                <w:lang w:eastAsia="pl-PL"/>
              </w:rPr>
              <w:t>Wzrost wartości</w:t>
            </w:r>
          </w:p>
        </w:tc>
        <w:tc>
          <w:tcPr>
            <w:tcW w:w="99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5FA9" w:rsidRPr="00615FA9" w:rsidRDefault="00615FA9" w:rsidP="00615FA9">
            <w:pPr>
              <w:spacing w:line="240" w:lineRule="auto"/>
              <w:jc w:val="center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b/>
                <w:sz w:val="18"/>
                <w:szCs w:val="24"/>
                <w:lang w:eastAsia="pl-PL"/>
              </w:rPr>
              <w:t>Zmniej-szenie wartości</w:t>
            </w:r>
          </w:p>
        </w:tc>
        <w:tc>
          <w:tcPr>
            <w:tcW w:w="13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5FA9" w:rsidRPr="00615FA9" w:rsidRDefault="00615FA9" w:rsidP="00615FA9">
            <w:pPr>
              <w:spacing w:line="240" w:lineRule="auto"/>
              <w:jc w:val="center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b/>
                <w:sz w:val="18"/>
                <w:szCs w:val="24"/>
                <w:lang w:eastAsia="pl-PL"/>
              </w:rPr>
              <w:t>Wartość na dzień                         31.12.2019 r.</w:t>
            </w:r>
          </w:p>
          <w:p w:rsidR="00615FA9" w:rsidRPr="00615FA9" w:rsidRDefault="00615FA9" w:rsidP="00615FA9">
            <w:pPr>
              <w:spacing w:line="240" w:lineRule="auto"/>
              <w:jc w:val="center"/>
              <w:rPr>
                <w:rFonts w:eastAsia="Times New Roman"/>
                <w:sz w:val="22"/>
                <w:szCs w:val="24"/>
                <w:lang w:eastAsia="pl-PL"/>
              </w:rPr>
            </w:pPr>
            <w:r w:rsidRPr="00615FA9">
              <w:rPr>
                <w:rFonts w:eastAsia="Times New Roman"/>
                <w:b/>
                <w:sz w:val="18"/>
                <w:szCs w:val="24"/>
                <w:lang w:eastAsia="pl-PL"/>
              </w:rPr>
              <w:t xml:space="preserve">(bez uwzględ. odpisów amortyzacyj-nych) </w:t>
            </w:r>
          </w:p>
        </w:tc>
        <w:tc>
          <w:tcPr>
            <w:tcW w:w="6630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5FA9" w:rsidRPr="00615FA9" w:rsidRDefault="00615FA9" w:rsidP="00615FA9">
            <w:pPr>
              <w:spacing w:line="240" w:lineRule="auto"/>
              <w:jc w:val="center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b/>
                <w:sz w:val="18"/>
                <w:szCs w:val="24"/>
                <w:lang w:eastAsia="pl-PL"/>
              </w:rPr>
              <w:t xml:space="preserve">Dane dotyczące rodzaju praw majątkowych </w:t>
            </w:r>
          </w:p>
          <w:p w:rsidR="00615FA9" w:rsidRPr="00615FA9" w:rsidRDefault="00615FA9" w:rsidP="00615FA9">
            <w:pPr>
              <w:spacing w:line="240" w:lineRule="auto"/>
              <w:jc w:val="center"/>
              <w:rPr>
                <w:rFonts w:eastAsia="Times New Roman"/>
                <w:sz w:val="22"/>
                <w:szCs w:val="24"/>
                <w:lang w:eastAsia="pl-PL"/>
              </w:rPr>
            </w:pPr>
            <w:r w:rsidRPr="00615FA9">
              <w:rPr>
                <w:rFonts w:eastAsia="Times New Roman"/>
                <w:b/>
                <w:sz w:val="18"/>
                <w:szCs w:val="24"/>
                <w:lang w:eastAsia="pl-PL"/>
              </w:rPr>
              <w:t>– z rubryki 6 zestawienia przypada na:</w:t>
            </w:r>
          </w:p>
        </w:tc>
        <w:tc>
          <w:tcPr>
            <w:tcW w:w="11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5FA9" w:rsidRPr="00615FA9" w:rsidRDefault="00615FA9" w:rsidP="00615FA9">
            <w:pPr>
              <w:spacing w:line="240" w:lineRule="auto"/>
              <w:jc w:val="center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b/>
                <w:sz w:val="18"/>
                <w:szCs w:val="24"/>
                <w:lang w:eastAsia="pl-PL"/>
              </w:rPr>
              <w:t>Dochody uzyskane w 2019 roku</w:t>
            </w:r>
          </w:p>
        </w:tc>
        <w:tc>
          <w:tcPr>
            <w:tcW w:w="11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5FA9" w:rsidRPr="00615FA9" w:rsidRDefault="00615FA9" w:rsidP="00615FA9">
            <w:pPr>
              <w:spacing w:line="240" w:lineRule="auto"/>
              <w:jc w:val="center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b/>
                <w:sz w:val="18"/>
                <w:szCs w:val="24"/>
                <w:lang w:eastAsia="pl-PL"/>
              </w:rPr>
              <w:t>Plan dochodów na 2020</w:t>
            </w:r>
          </w:p>
          <w:p w:rsidR="00615FA9" w:rsidRPr="00615FA9" w:rsidRDefault="00615FA9" w:rsidP="00615FA9">
            <w:pPr>
              <w:spacing w:line="240" w:lineRule="auto"/>
              <w:jc w:val="center"/>
              <w:rPr>
                <w:rFonts w:eastAsia="Times New Roman"/>
                <w:sz w:val="22"/>
                <w:szCs w:val="24"/>
                <w:lang w:eastAsia="pl-PL"/>
              </w:rPr>
            </w:pPr>
            <w:r w:rsidRPr="00615FA9">
              <w:rPr>
                <w:rFonts w:eastAsia="Times New Roman"/>
                <w:b/>
                <w:sz w:val="18"/>
                <w:szCs w:val="24"/>
                <w:lang w:eastAsia="pl-PL"/>
              </w:rPr>
              <w:t>rok</w:t>
            </w:r>
          </w:p>
        </w:tc>
      </w:tr>
      <w:tr w:rsidR="00615FA9" w:rsidRPr="00615FA9" w:rsidTr="009D071C">
        <w:trPr>
          <w:trHeight w:val="730"/>
        </w:trPr>
        <w:tc>
          <w:tcPr>
            <w:tcW w:w="5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5FA9" w:rsidRPr="00615FA9" w:rsidRDefault="00615FA9" w:rsidP="00615FA9">
            <w:pPr>
              <w:spacing w:line="240" w:lineRule="auto"/>
              <w:jc w:val="center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</w:p>
        </w:tc>
        <w:tc>
          <w:tcPr>
            <w:tcW w:w="20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5FA9" w:rsidRPr="00615FA9" w:rsidRDefault="00615FA9" w:rsidP="00615FA9">
            <w:pPr>
              <w:spacing w:line="240" w:lineRule="auto"/>
              <w:jc w:val="center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</w:p>
        </w:tc>
        <w:tc>
          <w:tcPr>
            <w:tcW w:w="130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5FA9" w:rsidRPr="00615FA9" w:rsidRDefault="00615FA9" w:rsidP="00615FA9">
            <w:pPr>
              <w:spacing w:line="240" w:lineRule="auto"/>
              <w:jc w:val="center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</w:p>
        </w:tc>
        <w:tc>
          <w:tcPr>
            <w:tcW w:w="99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5FA9" w:rsidRPr="00615FA9" w:rsidRDefault="00615FA9" w:rsidP="00615FA9">
            <w:pPr>
              <w:spacing w:line="240" w:lineRule="auto"/>
              <w:jc w:val="center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</w:p>
        </w:tc>
        <w:tc>
          <w:tcPr>
            <w:tcW w:w="99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5FA9" w:rsidRPr="00615FA9" w:rsidRDefault="00615FA9" w:rsidP="00615FA9">
            <w:pPr>
              <w:spacing w:line="240" w:lineRule="auto"/>
              <w:jc w:val="center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</w:p>
        </w:tc>
        <w:tc>
          <w:tcPr>
            <w:tcW w:w="13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5FA9" w:rsidRPr="00615FA9" w:rsidRDefault="00615FA9" w:rsidP="00615FA9">
            <w:pPr>
              <w:spacing w:line="240" w:lineRule="auto"/>
              <w:jc w:val="center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5FA9" w:rsidRPr="00615FA9" w:rsidRDefault="00615FA9" w:rsidP="00615FA9">
            <w:pPr>
              <w:spacing w:line="240" w:lineRule="auto"/>
              <w:jc w:val="center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b/>
                <w:sz w:val="16"/>
                <w:szCs w:val="24"/>
                <w:lang w:eastAsia="pl-PL"/>
              </w:rPr>
              <w:t>Prawo własn.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5FA9" w:rsidRPr="00615FA9" w:rsidRDefault="00615FA9" w:rsidP="00615FA9">
            <w:pPr>
              <w:spacing w:line="240" w:lineRule="auto"/>
              <w:jc w:val="center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b/>
                <w:sz w:val="16"/>
                <w:szCs w:val="24"/>
                <w:lang w:eastAsia="pl-PL"/>
              </w:rPr>
              <w:t>Mienia w zarządzie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5FA9" w:rsidRPr="00615FA9" w:rsidRDefault="00615FA9" w:rsidP="00615FA9">
            <w:pPr>
              <w:spacing w:line="240" w:lineRule="auto"/>
              <w:jc w:val="center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b/>
                <w:sz w:val="16"/>
                <w:szCs w:val="24"/>
                <w:lang w:eastAsia="pl-PL"/>
              </w:rPr>
              <w:t>Wierzy-telności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5FA9" w:rsidRPr="00615FA9" w:rsidRDefault="00615FA9" w:rsidP="00615FA9">
            <w:pPr>
              <w:spacing w:line="240" w:lineRule="auto"/>
              <w:jc w:val="center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b/>
                <w:sz w:val="16"/>
                <w:szCs w:val="24"/>
                <w:lang w:eastAsia="pl-PL"/>
              </w:rPr>
              <w:t>Użytko.</w:t>
            </w:r>
          </w:p>
          <w:p w:rsidR="00615FA9" w:rsidRPr="00615FA9" w:rsidRDefault="00615FA9" w:rsidP="00615FA9">
            <w:pPr>
              <w:spacing w:line="240" w:lineRule="auto"/>
              <w:jc w:val="center"/>
              <w:rPr>
                <w:rFonts w:eastAsia="Times New Roman"/>
                <w:sz w:val="22"/>
                <w:szCs w:val="24"/>
                <w:lang w:eastAsia="pl-PL"/>
              </w:rPr>
            </w:pPr>
            <w:r w:rsidRPr="00615FA9">
              <w:rPr>
                <w:rFonts w:eastAsia="Times New Roman"/>
                <w:b/>
                <w:sz w:val="16"/>
                <w:szCs w:val="24"/>
                <w:lang w:eastAsia="pl-PL"/>
              </w:rPr>
              <w:t>wieczyste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5FA9" w:rsidRPr="00615FA9" w:rsidRDefault="00615FA9" w:rsidP="00615FA9">
            <w:pPr>
              <w:spacing w:line="240" w:lineRule="auto"/>
              <w:jc w:val="center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b/>
                <w:sz w:val="16"/>
                <w:szCs w:val="24"/>
                <w:lang w:eastAsia="pl-PL"/>
              </w:rPr>
              <w:t>Najem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5FA9" w:rsidRPr="00615FA9" w:rsidRDefault="00615FA9" w:rsidP="00615FA9">
            <w:pPr>
              <w:spacing w:line="240" w:lineRule="auto"/>
              <w:jc w:val="center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b/>
                <w:sz w:val="16"/>
                <w:szCs w:val="24"/>
                <w:lang w:eastAsia="pl-PL"/>
              </w:rPr>
              <w:t>Dzier-żawa</w:t>
            </w:r>
          </w:p>
        </w:tc>
        <w:tc>
          <w:tcPr>
            <w:tcW w:w="5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5FA9" w:rsidRPr="00615FA9" w:rsidRDefault="00615FA9" w:rsidP="00615FA9">
            <w:pPr>
              <w:spacing w:line="240" w:lineRule="auto"/>
              <w:jc w:val="center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b/>
                <w:sz w:val="16"/>
                <w:szCs w:val="24"/>
                <w:lang w:eastAsia="pl-PL"/>
              </w:rPr>
              <w:t>Inne</w:t>
            </w:r>
          </w:p>
        </w:tc>
        <w:tc>
          <w:tcPr>
            <w:tcW w:w="11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5FA9" w:rsidRPr="00615FA9" w:rsidRDefault="00615FA9" w:rsidP="00615FA9">
            <w:pPr>
              <w:spacing w:line="240" w:lineRule="auto"/>
              <w:jc w:val="center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</w:p>
        </w:tc>
        <w:tc>
          <w:tcPr>
            <w:tcW w:w="11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5FA9" w:rsidRPr="00615FA9" w:rsidRDefault="00615FA9" w:rsidP="00615FA9">
            <w:pPr>
              <w:spacing w:line="240" w:lineRule="auto"/>
              <w:jc w:val="center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</w:p>
        </w:tc>
      </w:tr>
      <w:tr w:rsidR="00615FA9" w:rsidRPr="00615FA9" w:rsidTr="009D071C"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lastRenderedPageBreak/>
              <w:t>1.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5FA9" w:rsidRPr="00615FA9" w:rsidRDefault="00615FA9" w:rsidP="00615FA9">
            <w:pPr>
              <w:spacing w:line="240" w:lineRule="auto"/>
              <w:jc w:val="lef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Grunty o powierzchni</w:t>
            </w:r>
          </w:p>
          <w:p w:rsidR="00615FA9" w:rsidRPr="00615FA9" w:rsidRDefault="00615FA9" w:rsidP="00615FA9">
            <w:pPr>
              <w:spacing w:line="240" w:lineRule="auto"/>
              <w:jc w:val="left"/>
              <w:rPr>
                <w:rFonts w:eastAsia="Times New Roman"/>
                <w:sz w:val="22"/>
                <w:szCs w:val="24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5,0100 ha w Służewie KW 25078</w:t>
            </w:r>
          </w:p>
          <w:p w:rsidR="00615FA9" w:rsidRPr="00615FA9" w:rsidRDefault="00615FA9" w:rsidP="00615FA9">
            <w:pPr>
              <w:spacing w:line="240" w:lineRule="auto"/>
              <w:jc w:val="left"/>
              <w:rPr>
                <w:rFonts w:eastAsia="Times New Roman"/>
                <w:sz w:val="22"/>
                <w:szCs w:val="24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zrekultywowane stare wysypisko odpadów komunalnych</w:t>
            </w: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1997r.- 10.020,00</w:t>
            </w:r>
          </w:p>
          <w:p w:rsidR="00615FA9" w:rsidRPr="00615FA9" w:rsidRDefault="00615FA9" w:rsidP="00615FA9">
            <w:pPr>
              <w:spacing w:line="240" w:lineRule="auto"/>
              <w:rPr>
                <w:rFonts w:eastAsia="Times New Roman"/>
                <w:sz w:val="22"/>
                <w:szCs w:val="24"/>
                <w:lang w:eastAsia="pl-PL"/>
              </w:rPr>
            </w:pPr>
          </w:p>
          <w:p w:rsidR="00615FA9" w:rsidRPr="00615FA9" w:rsidRDefault="00615FA9" w:rsidP="00615FA9">
            <w:pPr>
              <w:spacing w:line="240" w:lineRule="auto"/>
              <w:rPr>
                <w:rFonts w:eastAsia="Times New Roman"/>
                <w:sz w:val="22"/>
                <w:szCs w:val="24"/>
                <w:lang w:eastAsia="pl-PL"/>
              </w:rPr>
            </w:pPr>
          </w:p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sz w:val="22"/>
                <w:szCs w:val="24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669.037,36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-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-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</w:p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sz w:val="22"/>
                <w:szCs w:val="24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10.020,00</w:t>
            </w:r>
          </w:p>
          <w:p w:rsidR="00615FA9" w:rsidRPr="00615FA9" w:rsidRDefault="00615FA9" w:rsidP="00615FA9">
            <w:pPr>
              <w:spacing w:line="240" w:lineRule="auto"/>
              <w:rPr>
                <w:rFonts w:eastAsia="Times New Roman"/>
                <w:sz w:val="22"/>
                <w:szCs w:val="24"/>
                <w:lang w:eastAsia="pl-PL"/>
              </w:rPr>
            </w:pPr>
          </w:p>
          <w:p w:rsidR="00615FA9" w:rsidRPr="00615FA9" w:rsidRDefault="00615FA9" w:rsidP="00615FA9">
            <w:pPr>
              <w:spacing w:line="240" w:lineRule="auto"/>
              <w:rPr>
                <w:rFonts w:eastAsia="Times New Roman"/>
                <w:sz w:val="22"/>
                <w:szCs w:val="24"/>
                <w:lang w:eastAsia="pl-PL"/>
              </w:rPr>
            </w:pPr>
          </w:p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sz w:val="22"/>
                <w:szCs w:val="24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669.037,36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FA9" w:rsidRPr="00615FA9" w:rsidRDefault="00615FA9" w:rsidP="00615FA9">
            <w:pPr>
              <w:spacing w:line="240" w:lineRule="auto"/>
              <w:jc w:val="center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Własne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-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-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-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-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-</w:t>
            </w:r>
          </w:p>
        </w:tc>
        <w:tc>
          <w:tcPr>
            <w:tcW w:w="5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-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-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-</w:t>
            </w:r>
          </w:p>
        </w:tc>
      </w:tr>
      <w:tr w:rsidR="00615FA9" w:rsidRPr="00615FA9" w:rsidTr="009D071C"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2.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5FA9" w:rsidRPr="00615FA9" w:rsidRDefault="00615FA9" w:rsidP="00615FA9">
            <w:pPr>
              <w:spacing w:line="240" w:lineRule="auto"/>
              <w:jc w:val="lef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Ruchomości wydzierżawione PUP EKOSKŁAD Sp. z o.o. w Służewie:</w:t>
            </w:r>
          </w:p>
          <w:p w:rsidR="00615FA9" w:rsidRPr="00615FA9" w:rsidRDefault="00615FA9" w:rsidP="00615FA9">
            <w:pPr>
              <w:spacing w:line="240" w:lineRule="auto"/>
              <w:jc w:val="left"/>
              <w:rPr>
                <w:rFonts w:eastAsia="Times New Roman"/>
                <w:sz w:val="22"/>
                <w:szCs w:val="24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- przesiewacz bębnowy (sito – 564.297,67 zł)</w:t>
            </w:r>
          </w:p>
          <w:p w:rsidR="00615FA9" w:rsidRPr="00615FA9" w:rsidRDefault="00615FA9" w:rsidP="00615FA9">
            <w:pPr>
              <w:spacing w:line="240" w:lineRule="auto"/>
              <w:jc w:val="left"/>
              <w:rPr>
                <w:rFonts w:eastAsia="Times New Roman"/>
                <w:sz w:val="22"/>
                <w:szCs w:val="24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- linia sortownicza do sortowania odpadów              8-stanowiskowa (390.777,23 zł)</w:t>
            </w:r>
          </w:p>
          <w:p w:rsidR="00615FA9" w:rsidRPr="00615FA9" w:rsidRDefault="00615FA9" w:rsidP="00615FA9">
            <w:pPr>
              <w:spacing w:line="240" w:lineRule="auto"/>
              <w:jc w:val="left"/>
              <w:rPr>
                <w:rFonts w:eastAsia="Times New Roman"/>
                <w:sz w:val="22"/>
                <w:szCs w:val="24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- rębak do gałęzi SKORPION                 (32.900,00 zł)</w:t>
            </w:r>
          </w:p>
          <w:p w:rsidR="00615FA9" w:rsidRPr="00615FA9" w:rsidRDefault="00615FA9" w:rsidP="00615FA9">
            <w:pPr>
              <w:spacing w:line="240" w:lineRule="auto"/>
              <w:jc w:val="left"/>
              <w:rPr>
                <w:rFonts w:eastAsia="Times New Roman"/>
                <w:sz w:val="22"/>
                <w:szCs w:val="24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- kontenery KP-7 5 szt. (7.600,00 zł)</w:t>
            </w:r>
          </w:p>
          <w:p w:rsidR="00615FA9" w:rsidRPr="00615FA9" w:rsidRDefault="00615FA9" w:rsidP="00615FA9">
            <w:pPr>
              <w:spacing w:line="240" w:lineRule="auto"/>
              <w:jc w:val="left"/>
              <w:rPr>
                <w:rFonts w:eastAsia="Times New Roman"/>
                <w:sz w:val="22"/>
                <w:szCs w:val="24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- kuchnia gazowa</w:t>
            </w:r>
          </w:p>
          <w:p w:rsidR="00615FA9" w:rsidRPr="00615FA9" w:rsidRDefault="00615FA9" w:rsidP="00615FA9">
            <w:pPr>
              <w:spacing w:line="240" w:lineRule="auto"/>
              <w:jc w:val="left"/>
              <w:rPr>
                <w:rFonts w:eastAsia="Times New Roman"/>
                <w:sz w:val="22"/>
                <w:szCs w:val="24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- butla gazowa</w:t>
            </w:r>
          </w:p>
          <w:p w:rsidR="00615FA9" w:rsidRPr="00615FA9" w:rsidRDefault="00615FA9" w:rsidP="00615FA9">
            <w:pPr>
              <w:spacing w:line="240" w:lineRule="auto"/>
              <w:jc w:val="left"/>
              <w:rPr>
                <w:rFonts w:eastAsia="Times New Roman"/>
                <w:sz w:val="22"/>
                <w:szCs w:val="24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- chłodziarka ZANUSSI</w:t>
            </w:r>
          </w:p>
          <w:p w:rsidR="00615FA9" w:rsidRPr="00615FA9" w:rsidRDefault="00615FA9" w:rsidP="00615FA9">
            <w:pPr>
              <w:spacing w:line="240" w:lineRule="auto"/>
              <w:jc w:val="left"/>
              <w:rPr>
                <w:rFonts w:eastAsia="Times New Roman"/>
                <w:sz w:val="22"/>
                <w:szCs w:val="24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 xml:space="preserve">- krzesła, biurko </w:t>
            </w:r>
          </w:p>
          <w:p w:rsidR="00615FA9" w:rsidRPr="00615FA9" w:rsidRDefault="00615FA9" w:rsidP="00615FA9">
            <w:pPr>
              <w:spacing w:line="240" w:lineRule="auto"/>
              <w:jc w:val="left"/>
              <w:rPr>
                <w:rFonts w:eastAsia="Times New Roman"/>
                <w:sz w:val="22"/>
                <w:szCs w:val="24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 xml:space="preserve">w/g załącznika do umowy dzierżawy </w:t>
            </w: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-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-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FA9" w:rsidRPr="00615FA9" w:rsidRDefault="00615FA9" w:rsidP="00615FA9">
            <w:pPr>
              <w:spacing w:line="240" w:lineRule="auto"/>
              <w:jc w:val="center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6"/>
                <w:szCs w:val="24"/>
                <w:lang w:eastAsia="pl-PL"/>
              </w:rPr>
              <w:t>Własne wydzierżawione spółce PUP „EKOSKŁAD”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-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-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-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-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-</w:t>
            </w:r>
          </w:p>
        </w:tc>
        <w:tc>
          <w:tcPr>
            <w:tcW w:w="5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-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36.000,00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36.000,00</w:t>
            </w:r>
          </w:p>
        </w:tc>
      </w:tr>
      <w:tr w:rsidR="00615FA9" w:rsidRPr="00615FA9" w:rsidTr="009D071C"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3.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5FA9" w:rsidRPr="00615FA9" w:rsidRDefault="00615FA9" w:rsidP="00615FA9">
            <w:pPr>
              <w:spacing w:line="240" w:lineRule="auto"/>
              <w:jc w:val="lef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Pojemniki do selektywnej zbiórki odpadów komunalnych „AT-2” (15 szt.)</w:t>
            </w:r>
          </w:p>
          <w:p w:rsidR="00615FA9" w:rsidRPr="00615FA9" w:rsidRDefault="00615FA9" w:rsidP="00615FA9">
            <w:pPr>
              <w:spacing w:line="240" w:lineRule="auto"/>
              <w:jc w:val="left"/>
              <w:rPr>
                <w:rFonts w:eastAsia="Times New Roman"/>
                <w:sz w:val="22"/>
                <w:szCs w:val="24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„Siatkowe” (35 szt.)</w:t>
            </w: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37.027,00</w:t>
            </w:r>
          </w:p>
          <w:p w:rsidR="00615FA9" w:rsidRPr="00615FA9" w:rsidRDefault="00615FA9" w:rsidP="00615FA9">
            <w:pPr>
              <w:spacing w:line="240" w:lineRule="auto"/>
              <w:rPr>
                <w:rFonts w:eastAsia="Times New Roman"/>
                <w:sz w:val="22"/>
                <w:szCs w:val="24"/>
                <w:lang w:eastAsia="pl-PL"/>
              </w:rPr>
            </w:pPr>
          </w:p>
          <w:p w:rsidR="00615FA9" w:rsidRPr="00615FA9" w:rsidRDefault="00615FA9" w:rsidP="00615FA9">
            <w:pPr>
              <w:spacing w:line="240" w:lineRule="auto"/>
              <w:rPr>
                <w:rFonts w:eastAsia="Times New Roman"/>
                <w:sz w:val="22"/>
                <w:szCs w:val="24"/>
                <w:lang w:eastAsia="pl-PL"/>
              </w:rPr>
            </w:pPr>
          </w:p>
          <w:p w:rsidR="00615FA9" w:rsidRPr="00615FA9" w:rsidRDefault="00615FA9" w:rsidP="00615FA9">
            <w:pPr>
              <w:spacing w:line="240" w:lineRule="auto"/>
              <w:rPr>
                <w:rFonts w:eastAsia="Times New Roman"/>
                <w:sz w:val="22"/>
                <w:szCs w:val="24"/>
                <w:lang w:eastAsia="pl-PL"/>
              </w:rPr>
            </w:pP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-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-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37.027,00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FA9" w:rsidRPr="00615FA9" w:rsidRDefault="00615FA9" w:rsidP="00615FA9">
            <w:pPr>
              <w:spacing w:line="240" w:lineRule="auto"/>
              <w:jc w:val="center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Własne przekazane w użyczenie gminom należących do ZGZK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-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-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-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-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-</w:t>
            </w:r>
          </w:p>
        </w:tc>
        <w:tc>
          <w:tcPr>
            <w:tcW w:w="5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-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-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-</w:t>
            </w:r>
          </w:p>
        </w:tc>
      </w:tr>
      <w:tr w:rsidR="00615FA9" w:rsidRPr="00615FA9" w:rsidTr="009D071C"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4.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5FA9" w:rsidRPr="00615FA9" w:rsidRDefault="00615FA9" w:rsidP="00615FA9">
            <w:pPr>
              <w:spacing w:line="240" w:lineRule="auto"/>
              <w:jc w:val="lef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 xml:space="preserve">Udziały w PUP „EKOSKŁAD” </w:t>
            </w:r>
          </w:p>
          <w:p w:rsidR="00615FA9" w:rsidRPr="00615FA9" w:rsidRDefault="00615FA9" w:rsidP="00615FA9">
            <w:pPr>
              <w:spacing w:line="240" w:lineRule="auto"/>
              <w:jc w:val="left"/>
              <w:rPr>
                <w:rFonts w:eastAsia="Times New Roman"/>
                <w:sz w:val="22"/>
                <w:szCs w:val="24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Sp. z o.o. w Służewie</w:t>
            </w: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3.992.500,00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-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-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3.992.500,00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FA9" w:rsidRPr="00615FA9" w:rsidRDefault="00615FA9" w:rsidP="00615FA9">
            <w:pPr>
              <w:spacing w:line="240" w:lineRule="auto"/>
              <w:jc w:val="center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100% udziału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-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-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-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-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-</w:t>
            </w:r>
          </w:p>
        </w:tc>
        <w:tc>
          <w:tcPr>
            <w:tcW w:w="5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-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-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sz w:val="18"/>
                <w:szCs w:val="24"/>
                <w:lang w:eastAsia="pl-PL"/>
              </w:rPr>
              <w:t>-</w:t>
            </w:r>
          </w:p>
        </w:tc>
      </w:tr>
      <w:tr w:rsidR="00615FA9" w:rsidRPr="00615FA9" w:rsidTr="009D071C">
        <w:tc>
          <w:tcPr>
            <w:tcW w:w="25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b/>
                <w:sz w:val="18"/>
                <w:szCs w:val="24"/>
                <w:lang w:eastAsia="pl-PL"/>
              </w:rPr>
              <w:lastRenderedPageBreak/>
              <w:t>OGÓŁEM:</w:t>
            </w: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5FA9" w:rsidRPr="00615FA9" w:rsidRDefault="00615FA9" w:rsidP="00615FA9">
            <w:pPr>
              <w:spacing w:line="240" w:lineRule="auto"/>
              <w:jc w:val="center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b/>
                <w:sz w:val="18"/>
                <w:szCs w:val="24"/>
                <w:lang w:eastAsia="pl-PL"/>
              </w:rPr>
              <w:t>x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5FA9" w:rsidRPr="00615FA9" w:rsidRDefault="00615FA9" w:rsidP="00615FA9">
            <w:pPr>
              <w:spacing w:line="240" w:lineRule="auto"/>
              <w:jc w:val="center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b/>
                <w:sz w:val="18"/>
                <w:szCs w:val="24"/>
                <w:lang w:eastAsia="pl-PL"/>
              </w:rPr>
              <w:t>x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5FA9" w:rsidRPr="00615FA9" w:rsidRDefault="00615FA9" w:rsidP="00615FA9">
            <w:pPr>
              <w:spacing w:line="240" w:lineRule="auto"/>
              <w:jc w:val="center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b/>
                <w:sz w:val="18"/>
                <w:szCs w:val="24"/>
                <w:lang w:eastAsia="pl-PL"/>
              </w:rPr>
              <w:t>x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5FA9" w:rsidRPr="00615FA9" w:rsidRDefault="00615FA9" w:rsidP="00615FA9">
            <w:pPr>
              <w:spacing w:line="240" w:lineRule="auto"/>
              <w:jc w:val="center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b/>
                <w:sz w:val="18"/>
                <w:szCs w:val="24"/>
                <w:lang w:eastAsia="pl-PL"/>
              </w:rPr>
              <w:t>x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b/>
                <w:sz w:val="18"/>
                <w:szCs w:val="24"/>
                <w:lang w:eastAsia="pl-PL"/>
              </w:rPr>
              <w:t>-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b/>
                <w:sz w:val="18"/>
                <w:szCs w:val="24"/>
                <w:lang w:eastAsia="pl-PL"/>
              </w:rPr>
              <w:t>-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b/>
                <w:sz w:val="18"/>
                <w:szCs w:val="24"/>
                <w:lang w:eastAsia="pl-PL"/>
              </w:rPr>
              <w:t>-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b/>
                <w:sz w:val="18"/>
                <w:szCs w:val="24"/>
                <w:lang w:eastAsia="pl-PL"/>
              </w:rPr>
              <w:t>-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b/>
                <w:sz w:val="18"/>
                <w:szCs w:val="24"/>
                <w:lang w:eastAsia="pl-PL"/>
              </w:rPr>
              <w:t>-</w:t>
            </w: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b/>
                <w:sz w:val="18"/>
                <w:szCs w:val="24"/>
                <w:lang w:eastAsia="pl-PL"/>
              </w:rPr>
              <w:t>-</w:t>
            </w:r>
          </w:p>
        </w:tc>
        <w:tc>
          <w:tcPr>
            <w:tcW w:w="5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b/>
                <w:sz w:val="18"/>
                <w:szCs w:val="24"/>
                <w:lang w:eastAsia="pl-PL"/>
              </w:rPr>
              <w:t>-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b/>
                <w:sz w:val="18"/>
                <w:szCs w:val="24"/>
                <w:lang w:eastAsia="pl-PL"/>
              </w:rPr>
              <w:t>36.000,00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5FA9" w:rsidRPr="00615FA9" w:rsidRDefault="00615FA9" w:rsidP="00615FA9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szCs w:val="24"/>
                <w:u w:color="000000"/>
                <w:lang w:eastAsia="pl-PL"/>
              </w:rPr>
            </w:pPr>
            <w:r w:rsidRPr="00615FA9">
              <w:rPr>
                <w:rFonts w:eastAsia="Times New Roman"/>
                <w:b/>
                <w:sz w:val="18"/>
                <w:szCs w:val="24"/>
                <w:lang w:eastAsia="pl-PL"/>
              </w:rPr>
              <w:t>36.000,00</w:t>
            </w:r>
          </w:p>
        </w:tc>
      </w:tr>
    </w:tbl>
    <w:p w:rsidR="00615FA9" w:rsidRPr="00615FA9" w:rsidRDefault="00615FA9" w:rsidP="00615FA9">
      <w:pPr>
        <w:spacing w:before="120" w:after="120" w:line="240" w:lineRule="auto"/>
        <w:ind w:left="283" w:firstLine="227"/>
        <w:rPr>
          <w:rFonts w:eastAsia="Times New Roman"/>
          <w:color w:val="000000"/>
          <w:sz w:val="22"/>
          <w:szCs w:val="24"/>
          <w:u w:color="000000"/>
          <w:lang w:eastAsia="pl-PL"/>
        </w:rPr>
      </w:pPr>
      <w:r w:rsidRPr="00615FA9">
        <w:rPr>
          <w:rFonts w:eastAsia="Times New Roman"/>
          <w:color w:val="000000"/>
          <w:sz w:val="22"/>
          <w:szCs w:val="24"/>
          <w:u w:color="000000"/>
          <w:lang w:eastAsia="pl-PL"/>
        </w:rPr>
        <w:t>Informacja:</w:t>
      </w:r>
    </w:p>
    <w:p w:rsidR="00615FA9" w:rsidRPr="00615FA9" w:rsidRDefault="00615FA9" w:rsidP="00615FA9">
      <w:pPr>
        <w:keepLines/>
        <w:spacing w:before="120" w:after="120" w:line="240" w:lineRule="auto"/>
        <w:ind w:left="227" w:hanging="113"/>
        <w:rPr>
          <w:rFonts w:eastAsia="Times New Roman"/>
          <w:color w:val="000000"/>
          <w:sz w:val="22"/>
          <w:szCs w:val="24"/>
          <w:u w:color="000000"/>
          <w:lang w:eastAsia="pl-PL"/>
        </w:rPr>
        <w:sectPr w:rsidR="00615FA9" w:rsidRPr="00615FA9" w:rsidSect="00096B02">
          <w:endnotePr>
            <w:numFmt w:val="decimal"/>
          </w:endnotePr>
          <w:pgSz w:w="11906" w:h="16838"/>
          <w:pgMar w:top="1020" w:right="992" w:bottom="1020" w:left="992" w:header="708" w:footer="708" w:gutter="0"/>
          <w:pgNumType w:start="1"/>
          <w:cols w:space="708"/>
          <w:docGrid w:linePitch="360"/>
        </w:sectPr>
      </w:pPr>
      <w:r w:rsidRPr="00615FA9">
        <w:rPr>
          <w:rFonts w:ascii="Mongolian Baiti" w:eastAsia="Times New Roman" w:hAnsi="Mongolian Baiti" w:cs="Mongolian Baiti" w:hint="cs"/>
          <w:sz w:val="22"/>
          <w:szCs w:val="24"/>
          <w:cs/>
          <w:lang w:eastAsia="pl-PL" w:bidi="mn-Mong-CN"/>
        </w:rPr>
        <w:t>᠆</w:t>
      </w:r>
      <w:r w:rsidRPr="00615FA9">
        <w:rPr>
          <w:rFonts w:eastAsia="Times New Roman"/>
          <w:sz w:val="22"/>
          <w:szCs w:val="24"/>
          <w:lang w:eastAsia="pl-PL"/>
        </w:rPr>
        <w:t> </w:t>
      </w:r>
      <w:r w:rsidRPr="00615FA9">
        <w:rPr>
          <w:rFonts w:eastAsia="Times New Roman"/>
          <w:color w:val="000000"/>
          <w:sz w:val="22"/>
          <w:szCs w:val="24"/>
          <w:u w:color="000000"/>
          <w:lang w:eastAsia="pl-PL"/>
        </w:rPr>
        <w:t>W 2019 roku Spółka P.U.P. „EKOSKŁAD” nie posiadała zaległośc</w:t>
      </w:r>
      <w:r w:rsidR="000D139E">
        <w:rPr>
          <w:rFonts w:eastAsia="Times New Roman"/>
          <w:color w:val="000000"/>
          <w:sz w:val="22"/>
          <w:szCs w:val="24"/>
          <w:u w:color="000000"/>
          <w:lang w:eastAsia="pl-PL"/>
        </w:rPr>
        <w:t>i z tytułu czynszu dzierżawnego</w:t>
      </w:r>
    </w:p>
    <w:p w:rsidR="00BE76E1" w:rsidRPr="00DF27D0" w:rsidRDefault="00BE76E1" w:rsidP="00DF27D0">
      <w:pPr>
        <w:rPr>
          <w:b/>
        </w:rPr>
      </w:pPr>
    </w:p>
    <w:p w:rsidR="00BE76E1" w:rsidRPr="00DF27D0" w:rsidRDefault="00BE76E1" w:rsidP="00084C3D">
      <w:pPr>
        <w:pStyle w:val="Akapitzlist"/>
        <w:numPr>
          <w:ilvl w:val="0"/>
          <w:numId w:val="2"/>
        </w:numPr>
        <w:rPr>
          <w:b/>
        </w:rPr>
      </w:pPr>
      <w:r w:rsidRPr="00DF27D0">
        <w:rPr>
          <w:b/>
        </w:rPr>
        <w:t xml:space="preserve">INFORMACJE O REALIZACJI </w:t>
      </w:r>
      <w:r w:rsidR="00721EEE" w:rsidRPr="00DF27D0">
        <w:rPr>
          <w:b/>
        </w:rPr>
        <w:t>ZADAŃ PUBLICZNYCH</w:t>
      </w:r>
      <w:r w:rsidRPr="00DF27D0">
        <w:rPr>
          <w:b/>
        </w:rPr>
        <w:t>.</w:t>
      </w:r>
    </w:p>
    <w:p w:rsidR="00981B00" w:rsidRDefault="00981B00" w:rsidP="00BE76E1">
      <w:pPr>
        <w:pStyle w:val="Akapitzlist"/>
        <w:keepLines/>
        <w:autoSpaceDE w:val="0"/>
        <w:autoSpaceDN w:val="0"/>
        <w:adjustRightInd w:val="0"/>
        <w:spacing w:before="120" w:after="120" w:line="240" w:lineRule="auto"/>
        <w:ind w:left="706"/>
        <w:rPr>
          <w:rFonts w:eastAsia="Times New Roman"/>
          <w:color w:val="000000"/>
          <w:lang w:eastAsia="pl-PL"/>
        </w:rPr>
      </w:pPr>
    </w:p>
    <w:p w:rsidR="00BE76E1" w:rsidRDefault="00BE76E1" w:rsidP="00BE76E1">
      <w:pPr>
        <w:pStyle w:val="Akapitzlist"/>
        <w:keepLines/>
        <w:autoSpaceDE w:val="0"/>
        <w:autoSpaceDN w:val="0"/>
        <w:adjustRightInd w:val="0"/>
        <w:spacing w:before="120" w:after="120" w:line="240" w:lineRule="auto"/>
        <w:ind w:left="706"/>
        <w:rPr>
          <w:rFonts w:eastAsia="Times New Roman"/>
          <w:color w:val="000000"/>
          <w:lang w:eastAsia="pl-PL"/>
        </w:rPr>
      </w:pPr>
    </w:p>
    <w:p w:rsidR="000D139E" w:rsidRDefault="00615FA9" w:rsidP="00611D9B">
      <w:pPr>
        <w:ind w:left="708" w:firstLine="708"/>
        <w:rPr>
          <w:szCs w:val="24"/>
        </w:rPr>
      </w:pPr>
      <w:r w:rsidRPr="00B47487">
        <w:rPr>
          <w:rFonts w:eastAsia="Times New Roman"/>
          <w:color w:val="000000"/>
          <w:sz w:val="22"/>
          <w:szCs w:val="24"/>
          <w:u w:color="000000"/>
          <w:lang w:eastAsia="pl-PL"/>
        </w:rPr>
        <w:t>Związek Gmin Zi</w:t>
      </w:r>
      <w:r w:rsidR="00611D9B">
        <w:rPr>
          <w:rFonts w:eastAsia="Times New Roman"/>
          <w:color w:val="000000"/>
          <w:sz w:val="22"/>
          <w:szCs w:val="24"/>
          <w:u w:color="000000"/>
          <w:lang w:eastAsia="pl-PL"/>
        </w:rPr>
        <w:t>emi Kujawskiej w dniu 26.02.2021</w:t>
      </w:r>
      <w:r w:rsidRPr="00B47487">
        <w:rPr>
          <w:rFonts w:eastAsia="Times New Roman"/>
          <w:color w:val="000000"/>
          <w:sz w:val="22"/>
          <w:szCs w:val="24"/>
          <w:u w:color="000000"/>
          <w:lang w:eastAsia="pl-PL"/>
        </w:rPr>
        <w:t> r. złożył wniosek do Urzędu Marszałkowskiego o dofinansowanie projektu w ramach Regionalnego Programu Operacyjnego Województwa Kujawsk</w:t>
      </w:r>
      <w:r>
        <w:rPr>
          <w:rFonts w:eastAsia="Times New Roman"/>
          <w:color w:val="000000"/>
          <w:sz w:val="22"/>
          <w:szCs w:val="24"/>
          <w:u w:color="000000"/>
          <w:lang w:eastAsia="pl-PL"/>
        </w:rPr>
        <w:t>o-P</w:t>
      </w:r>
      <w:r w:rsidR="002F4A54">
        <w:rPr>
          <w:rFonts w:eastAsia="Times New Roman"/>
          <w:color w:val="000000"/>
          <w:sz w:val="22"/>
          <w:szCs w:val="24"/>
          <w:u w:color="000000"/>
          <w:lang w:eastAsia="pl-PL"/>
        </w:rPr>
        <w:t>omorskiego na lata 2014-2020</w:t>
      </w:r>
      <w:r w:rsidR="002F4A54" w:rsidRPr="002F4A54">
        <w:t xml:space="preserve"> </w:t>
      </w:r>
      <w:r w:rsidR="002F4A54">
        <w:t xml:space="preserve">na zadanie  pn. </w:t>
      </w:r>
      <w:r w:rsidR="002F4A54" w:rsidRPr="0072181A">
        <w:rPr>
          <w:szCs w:val="24"/>
        </w:rPr>
        <w:t>”</w:t>
      </w:r>
      <w:r w:rsidR="00611D9B">
        <w:rPr>
          <w:szCs w:val="24"/>
        </w:rPr>
        <w:t>Budowa ścieżek rowerowych na terenie gmin Aleksandrów Kujawski, Koneck i Zakrzewi”.</w:t>
      </w:r>
    </w:p>
    <w:p w:rsidR="00611D9B" w:rsidRDefault="00611D9B" w:rsidP="00611D9B">
      <w:pPr>
        <w:ind w:left="706"/>
        <w:rPr>
          <w:szCs w:val="24"/>
        </w:rPr>
      </w:pPr>
      <w:r>
        <w:rPr>
          <w:szCs w:val="24"/>
        </w:rPr>
        <w:t>Projekt zakłada budowę 11,32 km ścieżek rowerowych oraz 1 punktu przystankowo –informacyjnego „Bike&amp;Ride”.</w:t>
      </w:r>
    </w:p>
    <w:p w:rsidR="00721EEE" w:rsidRPr="000D139E" w:rsidRDefault="00721EEE" w:rsidP="000D139E">
      <w:pPr>
        <w:spacing w:before="120" w:after="120" w:line="240" w:lineRule="auto"/>
        <w:rPr>
          <w:rFonts w:eastAsia="Times New Roman"/>
          <w:color w:val="000000"/>
          <w:sz w:val="22"/>
          <w:szCs w:val="24"/>
          <w:u w:color="000000"/>
          <w:lang w:eastAsia="pl-PL"/>
        </w:rPr>
      </w:pPr>
    </w:p>
    <w:p w:rsidR="00521CCB" w:rsidRDefault="00521CCB" w:rsidP="00E11496">
      <w:pPr>
        <w:pStyle w:val="Akapitzlist"/>
        <w:keepLines/>
        <w:autoSpaceDE w:val="0"/>
        <w:autoSpaceDN w:val="0"/>
        <w:adjustRightInd w:val="0"/>
        <w:spacing w:before="120" w:after="120"/>
        <w:ind w:left="706"/>
        <w:rPr>
          <w:rFonts w:eastAsia="Times New Roman"/>
          <w:color w:val="000000"/>
          <w:lang w:eastAsia="pl-PL"/>
        </w:rPr>
      </w:pPr>
    </w:p>
    <w:p w:rsidR="00BE76E1" w:rsidRDefault="00BE76E1" w:rsidP="00E11496">
      <w:pPr>
        <w:pStyle w:val="Akapitzlist"/>
        <w:keepLines/>
        <w:autoSpaceDE w:val="0"/>
        <w:autoSpaceDN w:val="0"/>
        <w:adjustRightInd w:val="0"/>
        <w:spacing w:before="120" w:after="120"/>
        <w:ind w:left="706"/>
        <w:rPr>
          <w:rFonts w:eastAsia="Times New Roman"/>
          <w:color w:val="000000"/>
          <w:lang w:eastAsia="pl-PL"/>
        </w:rPr>
      </w:pPr>
      <w:r>
        <w:rPr>
          <w:rFonts w:eastAsia="Times New Roman"/>
          <w:color w:val="000000"/>
          <w:lang w:eastAsia="pl-PL"/>
        </w:rPr>
        <w:t xml:space="preserve">Związek Gmin Ziemi Kujawskiej </w:t>
      </w:r>
      <w:r w:rsidR="00611D9B">
        <w:rPr>
          <w:rFonts w:eastAsia="Times New Roman"/>
          <w:color w:val="000000"/>
          <w:lang w:eastAsia="pl-PL"/>
        </w:rPr>
        <w:t xml:space="preserve">podpisał umowy z Urzędem Marszałkowskim w Toruniu </w:t>
      </w:r>
      <w:r>
        <w:rPr>
          <w:rFonts w:eastAsia="Times New Roman"/>
          <w:color w:val="000000"/>
          <w:lang w:eastAsia="pl-PL"/>
        </w:rPr>
        <w:t xml:space="preserve"> o dofinasowanie zadań objętych Programem Rozwoju Obszarów Wiejskich na lata  2014-2020 tj.</w:t>
      </w:r>
    </w:p>
    <w:p w:rsidR="00BE76E1" w:rsidRPr="001954F4" w:rsidRDefault="00BE76E1" w:rsidP="00E11496">
      <w:pPr>
        <w:pStyle w:val="Akapitzlist"/>
        <w:keepLines/>
        <w:autoSpaceDE w:val="0"/>
        <w:autoSpaceDN w:val="0"/>
        <w:adjustRightInd w:val="0"/>
        <w:spacing w:before="120" w:after="120"/>
        <w:ind w:left="706"/>
        <w:rPr>
          <w:rFonts w:eastAsia="Times New Roman"/>
          <w:color w:val="000000"/>
          <w:lang w:eastAsia="pl-PL"/>
        </w:rPr>
      </w:pPr>
      <w:r>
        <w:rPr>
          <w:rFonts w:eastAsia="Times New Roman"/>
          <w:color w:val="000000"/>
          <w:lang w:eastAsia="pl-PL"/>
        </w:rPr>
        <w:t xml:space="preserve">- </w:t>
      </w:r>
      <w:r w:rsidR="00611D9B">
        <w:rPr>
          <w:rFonts w:eastAsia="Times New Roman"/>
          <w:color w:val="000000"/>
          <w:lang w:eastAsia="pl-PL"/>
        </w:rPr>
        <w:t xml:space="preserve">15.12.2020r. </w:t>
      </w:r>
      <w:r w:rsidRPr="001954F4">
        <w:rPr>
          <w:rFonts w:eastAsia="Times New Roman"/>
          <w:color w:val="000000"/>
          <w:lang w:eastAsia="pl-PL"/>
        </w:rPr>
        <w:t xml:space="preserve">„Promocja produktów lokalnych na obszarze objętym LSR” </w:t>
      </w:r>
      <w:r>
        <w:rPr>
          <w:rFonts w:eastAsia="Times New Roman"/>
          <w:color w:val="000000"/>
          <w:lang w:eastAsia="pl-PL"/>
        </w:rPr>
        <w:t xml:space="preserve">- zadanie </w:t>
      </w:r>
      <w:r w:rsidRPr="001954F4">
        <w:rPr>
          <w:rFonts w:eastAsia="Times New Roman"/>
          <w:color w:val="000000"/>
          <w:lang w:eastAsia="pl-PL"/>
        </w:rPr>
        <w:t xml:space="preserve">związane </w:t>
      </w:r>
      <w:r w:rsidR="00611D9B">
        <w:rPr>
          <w:rFonts w:eastAsia="Times New Roman"/>
          <w:color w:val="000000"/>
          <w:lang w:eastAsia="pl-PL"/>
        </w:rPr>
        <w:t xml:space="preserve"> </w:t>
      </w:r>
      <w:r>
        <w:rPr>
          <w:rFonts w:eastAsia="Times New Roman"/>
          <w:color w:val="000000"/>
          <w:lang w:eastAsia="pl-PL"/>
        </w:rPr>
        <w:t xml:space="preserve">z wystawą   </w:t>
      </w:r>
      <w:r w:rsidRPr="001954F4">
        <w:rPr>
          <w:rFonts w:eastAsia="Times New Roman"/>
          <w:color w:val="000000"/>
          <w:lang w:eastAsia="pl-PL"/>
        </w:rPr>
        <w:t xml:space="preserve">produktów </w:t>
      </w:r>
      <w:r>
        <w:rPr>
          <w:rFonts w:eastAsia="Times New Roman"/>
          <w:color w:val="000000"/>
          <w:lang w:eastAsia="pl-PL"/>
        </w:rPr>
        <w:t>lokalnych</w:t>
      </w:r>
      <w:r w:rsidR="00615FA9">
        <w:rPr>
          <w:rFonts w:eastAsia="Times New Roman"/>
          <w:color w:val="000000"/>
          <w:lang w:eastAsia="pl-PL"/>
        </w:rPr>
        <w:t xml:space="preserve"> oraz smaków Ziemi Kujawskiej</w:t>
      </w:r>
      <w:r>
        <w:rPr>
          <w:rFonts w:eastAsia="Times New Roman"/>
          <w:color w:val="000000"/>
          <w:lang w:eastAsia="pl-PL"/>
        </w:rPr>
        <w:t xml:space="preserve"> </w:t>
      </w:r>
      <w:r w:rsidRPr="001954F4">
        <w:rPr>
          <w:rFonts w:eastAsia="Times New Roman"/>
          <w:color w:val="000000"/>
          <w:lang w:eastAsia="pl-PL"/>
        </w:rPr>
        <w:t xml:space="preserve">na terenie 9 gmin zrzeszonych w Związku Gmin Ziemi Kujawskiej. </w:t>
      </w:r>
    </w:p>
    <w:p w:rsidR="00BE76E1" w:rsidRPr="00AC2D82" w:rsidRDefault="00BE76E1" w:rsidP="00E11496">
      <w:pPr>
        <w:pStyle w:val="Akapitzlist"/>
        <w:keepLines/>
        <w:autoSpaceDE w:val="0"/>
        <w:autoSpaceDN w:val="0"/>
        <w:adjustRightInd w:val="0"/>
        <w:spacing w:before="120" w:after="120"/>
        <w:ind w:left="706"/>
        <w:rPr>
          <w:rFonts w:eastAsia="Times New Roman"/>
          <w:color w:val="000000"/>
          <w:lang w:eastAsia="pl-PL"/>
        </w:rPr>
      </w:pPr>
      <w:r>
        <w:rPr>
          <w:rFonts w:eastAsia="Times New Roman"/>
          <w:color w:val="000000"/>
          <w:lang w:eastAsia="pl-PL"/>
        </w:rPr>
        <w:t xml:space="preserve">- </w:t>
      </w:r>
      <w:r w:rsidR="00611D9B">
        <w:rPr>
          <w:rFonts w:eastAsia="Times New Roman"/>
          <w:color w:val="000000"/>
          <w:lang w:eastAsia="pl-PL"/>
        </w:rPr>
        <w:t xml:space="preserve">07.09.2020r. </w:t>
      </w:r>
      <w:r w:rsidRPr="00AC2D82">
        <w:rPr>
          <w:rFonts w:eastAsia="Times New Roman"/>
          <w:color w:val="000000"/>
          <w:lang w:eastAsia="pl-PL"/>
        </w:rPr>
        <w:t>„Przebudowa instalacji wentylacyjnej na instalację klimatyzacji w budynkach pełniących funkcję kulturalną”</w:t>
      </w:r>
      <w:r>
        <w:rPr>
          <w:rFonts w:eastAsia="Times New Roman"/>
          <w:color w:val="000000"/>
          <w:lang w:eastAsia="pl-PL"/>
        </w:rPr>
        <w:t xml:space="preserve">- zadanie </w:t>
      </w:r>
      <w:r w:rsidRPr="00AC2D82">
        <w:rPr>
          <w:rFonts w:eastAsia="Times New Roman"/>
          <w:color w:val="000000"/>
          <w:lang w:eastAsia="pl-PL"/>
        </w:rPr>
        <w:t>związane z przebudową instalacji wentylacyjnej na instalację klimatyzacji w 3 Gminnych Ośrodkach Kultury na terenie gmin zrzeszonych</w:t>
      </w:r>
      <w:r>
        <w:rPr>
          <w:rFonts w:eastAsia="Times New Roman"/>
          <w:color w:val="000000"/>
          <w:lang w:eastAsia="pl-PL"/>
        </w:rPr>
        <w:t xml:space="preserve"> </w:t>
      </w:r>
      <w:r w:rsidRPr="00AC2D82">
        <w:rPr>
          <w:rFonts w:eastAsia="Times New Roman"/>
          <w:color w:val="000000"/>
          <w:lang w:eastAsia="pl-PL"/>
        </w:rPr>
        <w:t xml:space="preserve"> w Związku Gmin Ziemi Kujawskiej.</w:t>
      </w:r>
    </w:p>
    <w:p w:rsidR="00BE76E1" w:rsidRDefault="00BE76E1" w:rsidP="00E11496">
      <w:pPr>
        <w:pStyle w:val="Akapitzlist"/>
        <w:keepLines/>
        <w:autoSpaceDE w:val="0"/>
        <w:autoSpaceDN w:val="0"/>
        <w:adjustRightInd w:val="0"/>
        <w:spacing w:before="120" w:after="120"/>
        <w:ind w:left="706"/>
        <w:rPr>
          <w:rFonts w:eastAsia="Times New Roman"/>
          <w:color w:val="000000"/>
          <w:lang w:eastAsia="pl-PL"/>
        </w:rPr>
      </w:pPr>
      <w:r>
        <w:rPr>
          <w:rFonts w:eastAsia="Times New Roman"/>
          <w:color w:val="000000"/>
          <w:lang w:eastAsia="pl-PL"/>
        </w:rPr>
        <w:t>-</w:t>
      </w:r>
      <w:r w:rsidR="00611D9B">
        <w:rPr>
          <w:rFonts w:eastAsia="Times New Roman"/>
          <w:color w:val="000000"/>
          <w:lang w:eastAsia="pl-PL"/>
        </w:rPr>
        <w:t xml:space="preserve"> 24.08.2020r. </w:t>
      </w:r>
      <w:r>
        <w:rPr>
          <w:rFonts w:eastAsia="Times New Roman"/>
          <w:color w:val="000000"/>
          <w:lang w:eastAsia="pl-PL"/>
        </w:rPr>
        <w:t xml:space="preserve"> „</w:t>
      </w:r>
      <w:r w:rsidRPr="00AC2D82">
        <w:rPr>
          <w:rFonts w:eastAsia="Times New Roman"/>
          <w:color w:val="000000"/>
          <w:lang w:eastAsia="pl-PL"/>
        </w:rPr>
        <w:t xml:space="preserve">Przebudowa obiektów pełniących funkcję kulturalną na obszarze objętym LSR” </w:t>
      </w:r>
      <w:r>
        <w:rPr>
          <w:rFonts w:eastAsia="Times New Roman"/>
          <w:color w:val="000000"/>
          <w:lang w:eastAsia="pl-PL"/>
        </w:rPr>
        <w:t xml:space="preserve">– zadanie  związane  </w:t>
      </w:r>
      <w:r w:rsidRPr="00AC2D82">
        <w:rPr>
          <w:rFonts w:eastAsia="Times New Roman"/>
          <w:color w:val="000000"/>
          <w:lang w:eastAsia="pl-PL"/>
        </w:rPr>
        <w:t xml:space="preserve"> z poprawą infrastruktury kulturalnej poprzez przebudowę 2 świetlic wiejskich oraz sali wielofunkcyjnej na dworcu kolejowym na ter</w:t>
      </w:r>
      <w:r>
        <w:rPr>
          <w:rFonts w:eastAsia="Times New Roman"/>
          <w:color w:val="000000"/>
          <w:lang w:eastAsia="pl-PL"/>
        </w:rPr>
        <w:t xml:space="preserve">enie gmin zrzeszonych </w:t>
      </w:r>
      <w:r w:rsidRPr="00AC2D82">
        <w:rPr>
          <w:rFonts w:eastAsia="Times New Roman"/>
          <w:color w:val="000000"/>
          <w:lang w:eastAsia="pl-PL"/>
        </w:rPr>
        <w:t xml:space="preserve"> w Związku Gmin Ziemi Kujawskiej.</w:t>
      </w:r>
    </w:p>
    <w:p w:rsidR="00BE76E1" w:rsidRPr="00BD32DE" w:rsidRDefault="00BE76E1" w:rsidP="00E11496">
      <w:pPr>
        <w:pStyle w:val="Akapitzlist"/>
        <w:keepLines/>
        <w:autoSpaceDE w:val="0"/>
        <w:autoSpaceDN w:val="0"/>
        <w:adjustRightInd w:val="0"/>
        <w:spacing w:before="120" w:after="120"/>
        <w:ind w:left="706"/>
        <w:rPr>
          <w:rFonts w:eastAsia="Times New Roman"/>
          <w:color w:val="000000"/>
          <w:lang w:eastAsia="pl-PL"/>
        </w:rPr>
      </w:pPr>
      <w:r>
        <w:rPr>
          <w:szCs w:val="24"/>
        </w:rPr>
        <w:t xml:space="preserve">- </w:t>
      </w:r>
      <w:r w:rsidR="00611D9B">
        <w:rPr>
          <w:szCs w:val="24"/>
        </w:rPr>
        <w:t xml:space="preserve">24.09.2020r. </w:t>
      </w:r>
      <w:r w:rsidRPr="00610D2C">
        <w:rPr>
          <w:szCs w:val="24"/>
        </w:rPr>
        <w:t xml:space="preserve">„Budowa i przebudowa infrastruktury turystycznej </w:t>
      </w:r>
      <w:r>
        <w:rPr>
          <w:szCs w:val="24"/>
        </w:rPr>
        <w:t xml:space="preserve"> </w:t>
      </w:r>
      <w:r w:rsidRPr="00610D2C">
        <w:rPr>
          <w:szCs w:val="24"/>
        </w:rPr>
        <w:t>i rekreacyjnej na obszarze objętym LSR”</w:t>
      </w:r>
      <w:r>
        <w:rPr>
          <w:szCs w:val="24"/>
        </w:rPr>
        <w:t xml:space="preserve"> obejmuje wydatki związane z budową dwóch placów zabaw oraz przebudową pomostu na terenie gmin zrzeszonych  w Związku Gmin Ziemi Kujawskiej oraz budowę sześciu miejsc postojowych przy istniejącej ścieżce rowerowej.</w:t>
      </w:r>
    </w:p>
    <w:p w:rsidR="00BE76E1" w:rsidRPr="00E11496" w:rsidRDefault="00BE76E1" w:rsidP="00E11496">
      <w:pPr>
        <w:rPr>
          <w:szCs w:val="24"/>
        </w:rPr>
      </w:pPr>
    </w:p>
    <w:p w:rsidR="00611D9B" w:rsidRDefault="00611D9B" w:rsidP="006049CF">
      <w:pPr>
        <w:pStyle w:val="Akapitzlist"/>
        <w:ind w:left="706"/>
        <w:rPr>
          <w:szCs w:val="24"/>
        </w:rPr>
      </w:pPr>
      <w:r>
        <w:rPr>
          <w:szCs w:val="24"/>
        </w:rPr>
        <w:t xml:space="preserve">W dniu 24.09.2020r. </w:t>
      </w:r>
      <w:r w:rsidR="00096B02">
        <w:rPr>
          <w:szCs w:val="24"/>
        </w:rPr>
        <w:t>Związek G</w:t>
      </w:r>
      <w:r>
        <w:rPr>
          <w:szCs w:val="24"/>
        </w:rPr>
        <w:t xml:space="preserve">min Ziemi Kujawskiej podpisał porozumienie z Państwowym Gospodarstwem Wodnym </w:t>
      </w:r>
      <w:r w:rsidR="00096B02">
        <w:rPr>
          <w:szCs w:val="24"/>
        </w:rPr>
        <w:t>W</w:t>
      </w:r>
      <w:r>
        <w:rPr>
          <w:szCs w:val="24"/>
        </w:rPr>
        <w:t xml:space="preserve">ody Polskie w sprawie współpracy w realizacji zadania pn. „Rewitalizacja rzeki Tążyny poprzez odtworzenie małej retencji wodnej na terenie działania </w:t>
      </w:r>
      <w:r w:rsidR="00096B02">
        <w:rPr>
          <w:szCs w:val="24"/>
        </w:rPr>
        <w:t>Związku</w:t>
      </w:r>
      <w:r>
        <w:rPr>
          <w:szCs w:val="24"/>
        </w:rPr>
        <w:t xml:space="preserve"> Gmin Ziemi Kujawskiej” oraz partycypacji w kosztach opracowania programu funkcjonalno –użytkowego.</w:t>
      </w:r>
    </w:p>
    <w:p w:rsidR="00611D9B" w:rsidRDefault="00096B02" w:rsidP="006049CF">
      <w:pPr>
        <w:pStyle w:val="Akapitzlist"/>
        <w:ind w:left="706"/>
        <w:rPr>
          <w:szCs w:val="24"/>
        </w:rPr>
      </w:pPr>
      <w:r>
        <w:rPr>
          <w:szCs w:val="24"/>
        </w:rPr>
        <w:t xml:space="preserve">Związek Gmin zobowiązał się dofinansować w/w zadanie w wysokości 30%. </w:t>
      </w:r>
    </w:p>
    <w:p w:rsidR="00096B02" w:rsidRDefault="00096B02" w:rsidP="006049CF">
      <w:pPr>
        <w:pStyle w:val="Akapitzlist"/>
        <w:ind w:left="706"/>
        <w:rPr>
          <w:szCs w:val="24"/>
        </w:rPr>
      </w:pPr>
    </w:p>
    <w:p w:rsidR="00096B02" w:rsidRDefault="00096B02" w:rsidP="006049CF">
      <w:pPr>
        <w:pStyle w:val="Akapitzlist"/>
        <w:ind w:left="706"/>
        <w:rPr>
          <w:szCs w:val="24"/>
        </w:rPr>
      </w:pPr>
    </w:p>
    <w:p w:rsidR="00611D9B" w:rsidRDefault="00107775" w:rsidP="006049CF">
      <w:pPr>
        <w:pStyle w:val="Akapitzlist"/>
        <w:ind w:left="706"/>
        <w:rPr>
          <w:szCs w:val="24"/>
        </w:rPr>
      </w:pPr>
      <w:r>
        <w:rPr>
          <w:szCs w:val="24"/>
        </w:rPr>
        <w:t>Związek Gmin Z</w:t>
      </w:r>
      <w:r w:rsidR="00096B02">
        <w:rPr>
          <w:szCs w:val="24"/>
        </w:rPr>
        <w:t>iemi Kujawskiej przystąpił do projektu pilotażowego „Centrum Wsparcia Doradczego”</w:t>
      </w:r>
      <w:r>
        <w:rPr>
          <w:szCs w:val="24"/>
        </w:rPr>
        <w:t>, realizowanego przez Zwią</w:t>
      </w:r>
      <w:r w:rsidR="00096B02">
        <w:rPr>
          <w:szCs w:val="24"/>
        </w:rPr>
        <w:t xml:space="preserve">zek Miast Polskich na zlecenie </w:t>
      </w:r>
      <w:r w:rsidR="00096B02">
        <w:rPr>
          <w:szCs w:val="24"/>
        </w:rPr>
        <w:lastRenderedPageBreak/>
        <w:t xml:space="preserve">Ministerstwa Funduszy i Polityki Rozwoju, mającego na celu </w:t>
      </w:r>
      <w:r>
        <w:rPr>
          <w:szCs w:val="24"/>
        </w:rPr>
        <w:t xml:space="preserve"> stworzenie strategii rozwoju partnerstwa</w:t>
      </w:r>
      <w:r w:rsidR="00293899">
        <w:rPr>
          <w:szCs w:val="24"/>
        </w:rPr>
        <w:t xml:space="preserve"> </w:t>
      </w:r>
      <w:r w:rsidR="00293899">
        <w:t>wraz z pakietem projektów kluczowych dla rozwoju obszaru partnerstwa.</w:t>
      </w:r>
    </w:p>
    <w:p w:rsidR="00107775" w:rsidRDefault="00107775" w:rsidP="006049CF">
      <w:pPr>
        <w:pStyle w:val="Akapitzlist"/>
        <w:ind w:left="706"/>
        <w:rPr>
          <w:szCs w:val="24"/>
        </w:rPr>
      </w:pPr>
      <w:r>
        <w:rPr>
          <w:szCs w:val="24"/>
        </w:rPr>
        <w:t>Grupa robocza składająca się z przedstawicieli wszystkich gmin należących do ZGZK pracuje nad powstaniem dokumentu</w:t>
      </w:r>
      <w:r w:rsidR="00293899">
        <w:rPr>
          <w:szCs w:val="24"/>
        </w:rPr>
        <w:t xml:space="preserve"> </w:t>
      </w:r>
      <w:r>
        <w:rPr>
          <w:szCs w:val="24"/>
        </w:rPr>
        <w:t>, który będzie uwzględniał potrzeby społeczności lokalnej zamieszkującej obszar partnerstwa.</w:t>
      </w:r>
    </w:p>
    <w:p w:rsidR="00107775" w:rsidRDefault="00107775" w:rsidP="006049CF">
      <w:pPr>
        <w:pStyle w:val="Akapitzlist"/>
        <w:ind w:left="706"/>
        <w:rPr>
          <w:szCs w:val="24"/>
        </w:rPr>
      </w:pPr>
    </w:p>
    <w:p w:rsidR="00107775" w:rsidRDefault="00107775" w:rsidP="006049CF">
      <w:pPr>
        <w:pStyle w:val="Akapitzlist"/>
        <w:ind w:left="706"/>
        <w:rPr>
          <w:szCs w:val="24"/>
        </w:rPr>
      </w:pPr>
    </w:p>
    <w:p w:rsidR="00BE76E1" w:rsidRDefault="00BE76E1" w:rsidP="006049CF">
      <w:pPr>
        <w:pStyle w:val="Akapitzlist"/>
        <w:ind w:left="706"/>
        <w:rPr>
          <w:szCs w:val="24"/>
        </w:rPr>
      </w:pPr>
      <w:r>
        <w:rPr>
          <w:szCs w:val="24"/>
        </w:rPr>
        <w:t xml:space="preserve">Związek Gmin Ziemi Kujawskiej koordynował pracą „Grupy zakupowej” powiatów aleksandrowskiego i radziejowskiego dotyczącą zakupu energii elektrycznej na rok </w:t>
      </w:r>
      <w:r w:rsidR="00611D9B">
        <w:rPr>
          <w:szCs w:val="24"/>
        </w:rPr>
        <w:t>2021</w:t>
      </w:r>
      <w:r>
        <w:rPr>
          <w:szCs w:val="24"/>
        </w:rPr>
        <w:t xml:space="preserve"> oraz prowadził negocjacje w sprawie wysokości cen konserwacji oświetlenia          w gminach.</w:t>
      </w:r>
    </w:p>
    <w:p w:rsidR="006049CF" w:rsidRDefault="006049CF" w:rsidP="006049CF">
      <w:pPr>
        <w:pStyle w:val="Akapitzlist"/>
        <w:ind w:left="706"/>
        <w:rPr>
          <w:szCs w:val="24"/>
        </w:rPr>
      </w:pPr>
    </w:p>
    <w:p w:rsidR="00611D9B" w:rsidRPr="006049CF" w:rsidRDefault="00611D9B" w:rsidP="006049CF">
      <w:pPr>
        <w:pStyle w:val="Akapitzlist"/>
        <w:ind w:left="706"/>
        <w:rPr>
          <w:szCs w:val="24"/>
        </w:rPr>
      </w:pPr>
    </w:p>
    <w:p w:rsidR="00981B00" w:rsidRDefault="00981B00" w:rsidP="00BE76E1">
      <w:pPr>
        <w:pStyle w:val="Akapitzlist"/>
        <w:keepLines/>
        <w:autoSpaceDE w:val="0"/>
        <w:autoSpaceDN w:val="0"/>
        <w:adjustRightInd w:val="0"/>
        <w:spacing w:before="120" w:after="120" w:line="240" w:lineRule="auto"/>
        <w:ind w:left="706"/>
        <w:rPr>
          <w:rFonts w:eastAsia="Times New Roman"/>
          <w:color w:val="000000"/>
          <w:lang w:eastAsia="pl-PL"/>
        </w:rPr>
      </w:pPr>
    </w:p>
    <w:p w:rsidR="00981B00" w:rsidRDefault="00981B00" w:rsidP="00BE76E1">
      <w:pPr>
        <w:pStyle w:val="Akapitzlist"/>
        <w:keepLines/>
        <w:autoSpaceDE w:val="0"/>
        <w:autoSpaceDN w:val="0"/>
        <w:adjustRightInd w:val="0"/>
        <w:spacing w:before="120" w:after="120" w:line="240" w:lineRule="auto"/>
        <w:ind w:left="706"/>
        <w:rPr>
          <w:rFonts w:eastAsia="Times New Roman"/>
          <w:color w:val="000000"/>
          <w:lang w:eastAsia="pl-PL"/>
        </w:rPr>
      </w:pPr>
      <w:r>
        <w:rPr>
          <w:rFonts w:eastAsia="Times New Roman"/>
          <w:color w:val="000000"/>
          <w:lang w:eastAsia="pl-PL"/>
        </w:rPr>
        <w:t xml:space="preserve">Związek Gmin Ziemi Kujawskiej współpracował z Federacją Regionalnych Związków Gmin i Powiatów RP w Krakowie, Włocławskim Centrum Edukacji Ekologicznej we Włocławku  oraz Stowarzyszeniem Gmin Ziemi Kujawskiej  w Dobrzyniu nad Wisłą </w:t>
      </w:r>
      <w:r w:rsidR="00506584">
        <w:rPr>
          <w:rFonts w:eastAsia="Times New Roman"/>
          <w:color w:val="000000"/>
          <w:lang w:eastAsia="pl-PL"/>
        </w:rPr>
        <w:t xml:space="preserve">  </w:t>
      </w:r>
      <w:r>
        <w:rPr>
          <w:rFonts w:eastAsia="Times New Roman"/>
          <w:color w:val="000000"/>
          <w:lang w:eastAsia="pl-PL"/>
        </w:rPr>
        <w:t>w zakresie wymiany doświadczeń związanych z działalnością instytucji.</w:t>
      </w:r>
    </w:p>
    <w:p w:rsidR="00615FA9" w:rsidRPr="00E11496" w:rsidRDefault="00615FA9" w:rsidP="00E11496">
      <w:pPr>
        <w:keepLines/>
        <w:autoSpaceDE w:val="0"/>
        <w:autoSpaceDN w:val="0"/>
        <w:adjustRightInd w:val="0"/>
        <w:spacing w:before="120" w:after="120" w:line="240" w:lineRule="auto"/>
        <w:rPr>
          <w:rFonts w:eastAsia="Times New Roman"/>
          <w:color w:val="000000"/>
          <w:lang w:eastAsia="pl-PL"/>
        </w:rPr>
      </w:pPr>
    </w:p>
    <w:p w:rsidR="00E11496" w:rsidRPr="00615FA9" w:rsidRDefault="00E11496" w:rsidP="00E11496">
      <w:pPr>
        <w:pStyle w:val="Akapitzlist"/>
        <w:keepLines/>
        <w:autoSpaceDE w:val="0"/>
        <w:autoSpaceDN w:val="0"/>
        <w:adjustRightInd w:val="0"/>
        <w:spacing w:before="120" w:after="120" w:line="240" w:lineRule="auto"/>
        <w:ind w:left="706"/>
        <w:rPr>
          <w:rFonts w:eastAsia="Times New Roman"/>
          <w:color w:val="000000"/>
          <w:lang w:eastAsia="pl-PL"/>
        </w:rPr>
      </w:pPr>
    </w:p>
    <w:p w:rsidR="00512B33" w:rsidRDefault="00512B33" w:rsidP="00BE76E1">
      <w:pPr>
        <w:pStyle w:val="Akapitzlist"/>
        <w:keepLines/>
        <w:autoSpaceDE w:val="0"/>
        <w:autoSpaceDN w:val="0"/>
        <w:adjustRightInd w:val="0"/>
        <w:spacing w:before="120" w:after="120" w:line="240" w:lineRule="auto"/>
        <w:ind w:left="706"/>
        <w:rPr>
          <w:rFonts w:eastAsia="Times New Roman"/>
          <w:color w:val="000000"/>
          <w:lang w:eastAsia="pl-PL"/>
        </w:rPr>
      </w:pPr>
    </w:p>
    <w:p w:rsidR="00981B00" w:rsidRDefault="00981B00" w:rsidP="00BE76E1">
      <w:pPr>
        <w:pStyle w:val="Akapitzlist"/>
        <w:keepLines/>
        <w:autoSpaceDE w:val="0"/>
        <w:autoSpaceDN w:val="0"/>
        <w:adjustRightInd w:val="0"/>
        <w:spacing w:before="120" w:after="120" w:line="240" w:lineRule="auto"/>
        <w:ind w:left="706"/>
        <w:rPr>
          <w:rFonts w:eastAsia="Times New Roman"/>
          <w:color w:val="000000"/>
          <w:lang w:eastAsia="pl-PL"/>
        </w:rPr>
      </w:pPr>
    </w:p>
    <w:p w:rsidR="00981B00" w:rsidRPr="0098383E" w:rsidRDefault="00981B00" w:rsidP="00BE76E1">
      <w:pPr>
        <w:pStyle w:val="Akapitzlist"/>
        <w:keepLines/>
        <w:autoSpaceDE w:val="0"/>
        <w:autoSpaceDN w:val="0"/>
        <w:adjustRightInd w:val="0"/>
        <w:spacing w:before="120" w:after="120" w:line="240" w:lineRule="auto"/>
        <w:ind w:left="706"/>
        <w:rPr>
          <w:rFonts w:eastAsia="Times New Roman"/>
          <w:color w:val="000000"/>
          <w:lang w:eastAsia="pl-PL"/>
        </w:rPr>
      </w:pPr>
    </w:p>
    <w:p w:rsidR="00BE76E1" w:rsidRPr="00DF27D0" w:rsidRDefault="00BE76E1" w:rsidP="00084C3D">
      <w:pPr>
        <w:pStyle w:val="Akapitzlist"/>
        <w:numPr>
          <w:ilvl w:val="0"/>
          <w:numId w:val="2"/>
        </w:numPr>
        <w:rPr>
          <w:b/>
        </w:rPr>
      </w:pPr>
      <w:r w:rsidRPr="00DF27D0">
        <w:rPr>
          <w:b/>
        </w:rPr>
        <w:t>UCHWAŁY ZWIAZKU GMIN ZIEMI KUJAWSKIEJ</w:t>
      </w:r>
    </w:p>
    <w:p w:rsidR="00BE76E1" w:rsidRPr="00521CCB" w:rsidRDefault="00BE76E1" w:rsidP="00BE76E1">
      <w:pPr>
        <w:rPr>
          <w:b/>
        </w:rPr>
      </w:pPr>
    </w:p>
    <w:p w:rsidR="00512B33" w:rsidRDefault="00512B33" w:rsidP="00BE76E1">
      <w:pPr>
        <w:rPr>
          <w:b/>
        </w:rPr>
      </w:pPr>
      <w:r w:rsidRPr="00521CCB">
        <w:rPr>
          <w:b/>
        </w:rPr>
        <w:t>Uchwały Zarządu ZGZK:</w:t>
      </w:r>
    </w:p>
    <w:p w:rsidR="00521CCB" w:rsidRPr="00521CCB" w:rsidRDefault="00521CCB" w:rsidP="00BE76E1">
      <w:pPr>
        <w:rPr>
          <w:b/>
        </w:rPr>
      </w:pPr>
    </w:p>
    <w:p w:rsidR="00EE7B2C" w:rsidRDefault="00F84E84" w:rsidP="00F84E84">
      <w:r>
        <w:t>Nr</w:t>
      </w:r>
      <w:r w:rsidR="00EE7B2C">
        <w:t xml:space="preserve"> </w:t>
      </w:r>
      <w:r>
        <w:t xml:space="preserve">1/20 z dnia 24.09.2020r. w sprawie </w:t>
      </w:r>
    </w:p>
    <w:p w:rsidR="007D7983" w:rsidRDefault="007D7983" w:rsidP="007D7983">
      <w:pPr>
        <w:pStyle w:val="Akapitzlist"/>
        <w:ind w:left="1080"/>
      </w:pPr>
    </w:p>
    <w:p w:rsidR="00521CCB" w:rsidRDefault="00751199" w:rsidP="00BE76E1">
      <w:r>
        <w:t>Nr 2/19</w:t>
      </w:r>
      <w:r w:rsidR="00521CCB">
        <w:t xml:space="preserve"> w sprawie przesunięcia w planach wydatków budżetowych w ramach działu oraz rozdysponowania rezerwy ogólnej.</w:t>
      </w:r>
    </w:p>
    <w:p w:rsidR="00751199" w:rsidRDefault="00751199" w:rsidP="00BE76E1"/>
    <w:p w:rsidR="00751199" w:rsidRDefault="00751199" w:rsidP="00BE76E1">
      <w:r>
        <w:t xml:space="preserve">Nr 3/19 w sprawie przesunięcia w planach wydatków budżetowych w ramach działu. </w:t>
      </w:r>
    </w:p>
    <w:p w:rsidR="0026691F" w:rsidRDefault="0026691F" w:rsidP="0026691F">
      <w:r>
        <w:t>Zarząd Związku uchwala:</w:t>
      </w:r>
    </w:p>
    <w:p w:rsidR="00521CCB" w:rsidRDefault="00751199" w:rsidP="00BE76E1">
      <w:r>
        <w:t>Nr 4/19</w:t>
      </w:r>
      <w:r w:rsidR="00521CCB">
        <w:t xml:space="preserve"> w sprawie przyjęcia projektu budżetu Związku G</w:t>
      </w:r>
      <w:r>
        <w:t>min Ziemi Kujawskiej na rok 2020</w:t>
      </w:r>
      <w:r w:rsidR="00521CCB">
        <w:t>.</w:t>
      </w:r>
    </w:p>
    <w:p w:rsidR="00521CCB" w:rsidRDefault="00521CCB" w:rsidP="00BE76E1"/>
    <w:p w:rsidR="0027644A" w:rsidRDefault="0027644A" w:rsidP="00BE76E1">
      <w:r>
        <w:t xml:space="preserve">Zarząd Związku uchwała: </w:t>
      </w:r>
    </w:p>
    <w:p w:rsidR="009D071C" w:rsidRDefault="0027644A" w:rsidP="00084C3D">
      <w:pPr>
        <w:pStyle w:val="Akapitzlist"/>
        <w:numPr>
          <w:ilvl w:val="0"/>
          <w:numId w:val="3"/>
        </w:numPr>
      </w:pPr>
      <w:r>
        <w:t>Prz</w:t>
      </w:r>
      <w:r w:rsidR="009D071C">
        <w:t>yjąć opracowany projekt budżetu Zwiążku Gmin Ziemi Kujawskiej na 2020r. wykazujący:</w:t>
      </w:r>
    </w:p>
    <w:p w:rsidR="009D071C" w:rsidRDefault="009D071C" w:rsidP="009D071C">
      <w:r>
        <w:t xml:space="preserve">1)Dochody budżetu stanowiące w wysokości 241.600,00 zł </w:t>
      </w:r>
    </w:p>
    <w:p w:rsidR="009D071C" w:rsidRDefault="009D071C" w:rsidP="009D071C">
      <w:r>
        <w:t xml:space="preserve">    w tym: </w:t>
      </w:r>
    </w:p>
    <w:p w:rsidR="009D071C" w:rsidRDefault="009D071C" w:rsidP="00084C3D">
      <w:pPr>
        <w:pStyle w:val="Akapitzlist"/>
        <w:numPr>
          <w:ilvl w:val="0"/>
          <w:numId w:val="4"/>
        </w:numPr>
      </w:pPr>
      <w:r>
        <w:t xml:space="preserve">dochody bieżące w wysokości 241.600,00 zł </w:t>
      </w:r>
    </w:p>
    <w:p w:rsidR="009D071C" w:rsidRDefault="009D071C" w:rsidP="009D071C">
      <w:r>
        <w:t xml:space="preserve">2)Wydatki budżetowe stanowiące wysokość 251.600,00 zł </w:t>
      </w:r>
    </w:p>
    <w:p w:rsidR="009D071C" w:rsidRDefault="009D071C" w:rsidP="009D071C">
      <w:r>
        <w:lastRenderedPageBreak/>
        <w:t xml:space="preserve">     w tym: </w:t>
      </w:r>
    </w:p>
    <w:p w:rsidR="009D071C" w:rsidRDefault="009D071C" w:rsidP="00084C3D">
      <w:pPr>
        <w:pStyle w:val="Akapitzlist"/>
        <w:numPr>
          <w:ilvl w:val="0"/>
          <w:numId w:val="5"/>
        </w:numPr>
      </w:pPr>
      <w:r>
        <w:t>wydatki bieżące w wysokości – 241.600,00 zł</w:t>
      </w:r>
    </w:p>
    <w:p w:rsidR="009D071C" w:rsidRDefault="009D071C" w:rsidP="00084C3D">
      <w:pPr>
        <w:pStyle w:val="Akapitzlist"/>
        <w:numPr>
          <w:ilvl w:val="0"/>
          <w:numId w:val="5"/>
        </w:numPr>
      </w:pPr>
      <w:r>
        <w:t xml:space="preserve">wydatki majątkowe w wysokości  – 10.000,00 zł </w:t>
      </w:r>
    </w:p>
    <w:p w:rsidR="009D071C" w:rsidRDefault="009D071C" w:rsidP="009D071C">
      <w:r>
        <w:t xml:space="preserve">3)Deficyt budżetowy w kwocie 10.00,00 zł zostanie pokryty nadwyżką budżetową z lat ubiegłych. </w:t>
      </w:r>
    </w:p>
    <w:p w:rsidR="009D071C" w:rsidRDefault="007B4DE3" w:rsidP="00084C3D">
      <w:pPr>
        <w:pStyle w:val="Akapitzlist"/>
        <w:numPr>
          <w:ilvl w:val="0"/>
          <w:numId w:val="3"/>
        </w:numPr>
      </w:pPr>
      <w:r>
        <w:t xml:space="preserve">Uchwała wchodzi w życie z dniem podjęcia. </w:t>
      </w:r>
    </w:p>
    <w:p w:rsidR="007B4DE3" w:rsidRDefault="007B4DE3" w:rsidP="007B4DE3">
      <w:pPr>
        <w:ind w:left="360"/>
      </w:pPr>
    </w:p>
    <w:p w:rsidR="009D071C" w:rsidRDefault="009D071C" w:rsidP="009D071C"/>
    <w:p w:rsidR="00521CCB" w:rsidRDefault="00751199" w:rsidP="00BE76E1">
      <w:r>
        <w:t>Nr 5/19</w:t>
      </w:r>
      <w:r w:rsidR="00521CCB">
        <w:t xml:space="preserve"> w sp</w:t>
      </w:r>
      <w:r>
        <w:t xml:space="preserve">rawie przyjęcia projektu  </w:t>
      </w:r>
      <w:r w:rsidR="00521CCB">
        <w:t>Wieloletnie</w:t>
      </w:r>
      <w:r>
        <w:t>j Prognozy Finansowej Związku G</w:t>
      </w:r>
      <w:r w:rsidR="00521CCB">
        <w:t>m</w:t>
      </w:r>
      <w:r>
        <w:t>in Ziemi Kujawskiej na lata 2020-2023</w:t>
      </w:r>
      <w:r w:rsidR="00521CCB">
        <w:t>.</w:t>
      </w:r>
    </w:p>
    <w:p w:rsidR="007B4DE3" w:rsidRDefault="007B4DE3" w:rsidP="00BE76E1"/>
    <w:p w:rsidR="007B4DE3" w:rsidRDefault="007B4DE3" w:rsidP="00BE76E1">
      <w:r>
        <w:t xml:space="preserve">Zarząd Związku uchwala: </w:t>
      </w:r>
    </w:p>
    <w:p w:rsidR="007B4DE3" w:rsidRDefault="007B4DE3" w:rsidP="00084C3D">
      <w:pPr>
        <w:pStyle w:val="Akapitzlist"/>
        <w:numPr>
          <w:ilvl w:val="0"/>
          <w:numId w:val="6"/>
        </w:numPr>
      </w:pPr>
      <w:r>
        <w:t xml:space="preserve">Przyjąć opracowany projekt Wieloletniej Prognozy Finansowej oraz wykaz przedsięwzięć Związku Gmin Ziemi Kujawskiej na lata 2020-2023. </w:t>
      </w:r>
    </w:p>
    <w:p w:rsidR="007B4DE3" w:rsidRDefault="007B4DE3" w:rsidP="00084C3D">
      <w:pPr>
        <w:pStyle w:val="Akapitzlist"/>
        <w:numPr>
          <w:ilvl w:val="0"/>
          <w:numId w:val="6"/>
        </w:numPr>
      </w:pPr>
      <w:r>
        <w:t xml:space="preserve">Uchwała wchodzi w życie z dniem podjęcia. </w:t>
      </w:r>
    </w:p>
    <w:p w:rsidR="00512B33" w:rsidRDefault="00512B33" w:rsidP="00BE76E1"/>
    <w:p w:rsidR="00751199" w:rsidRDefault="00751199" w:rsidP="00751199">
      <w:r>
        <w:t xml:space="preserve">Nr 6/19 w sprawie przesunięcia w planach wydatków budżetowych w ramach działu. </w:t>
      </w:r>
    </w:p>
    <w:p w:rsidR="00506584" w:rsidRDefault="00506584" w:rsidP="00BE76E1"/>
    <w:p w:rsidR="007B4DE3" w:rsidRDefault="007B4DE3" w:rsidP="00BE76E1">
      <w:r>
        <w:t>Zarząd Związku uchwala:</w:t>
      </w:r>
    </w:p>
    <w:p w:rsidR="007B4DE3" w:rsidRDefault="007B4DE3" w:rsidP="00084C3D">
      <w:pPr>
        <w:pStyle w:val="Akapitzlist"/>
        <w:numPr>
          <w:ilvl w:val="0"/>
          <w:numId w:val="7"/>
        </w:numPr>
      </w:pPr>
      <w:r w:rsidRPr="007B4DE3">
        <w:t>W dziale 750</w:t>
      </w:r>
      <w:r>
        <w:t xml:space="preserve"> „Administracja Publiczna” wprowadza się następujące zmiany: </w:t>
      </w:r>
    </w:p>
    <w:p w:rsidR="007B4DE3" w:rsidRDefault="007B4DE3" w:rsidP="007B4DE3">
      <w:r>
        <w:t xml:space="preserve">1) W rozdziale 75095 (Pozostała działalność) paragraf 4210 dokonuje się zmniejszania w planie wydatków o kotwę 2 000,00 zł, słownie: dwa tysiące złotych. </w:t>
      </w:r>
    </w:p>
    <w:p w:rsidR="007B4DE3" w:rsidRDefault="007B4DE3" w:rsidP="007B4DE3">
      <w:r>
        <w:t>2)</w:t>
      </w:r>
      <w:r w:rsidRPr="007B4DE3">
        <w:t xml:space="preserve"> </w:t>
      </w:r>
      <w:r>
        <w:t>W rozdziale 75095 (Pozostała działalność) paragraf 4270 dokonuje się zmniejszania w planie wydatków o kotwę 500,00 zł, słownie: pięćset złotych.</w:t>
      </w:r>
    </w:p>
    <w:p w:rsidR="007B4DE3" w:rsidRDefault="007B4DE3" w:rsidP="007B4DE3">
      <w:r>
        <w:t xml:space="preserve">3) W rozdziale 75095 (Pozostała działalność) paragraf 4300 dokonuje się zwiększania w planie wydatków o kotwę 3 500,00 zł, słownie: trzy tysiące pięćset złotych. </w:t>
      </w:r>
    </w:p>
    <w:p w:rsidR="007B4DE3" w:rsidRDefault="007B4DE3" w:rsidP="007B4DE3">
      <w:r>
        <w:t>4) W rozdziale 75095 (Pozostała działalność) paragraf 4360 dokonuje się zmniejszania w planie wydatków o kotwę</w:t>
      </w:r>
      <w:r w:rsidR="00985E7D">
        <w:t xml:space="preserve"> 500,00 zł, słownie: pięćset złotych.</w:t>
      </w:r>
    </w:p>
    <w:p w:rsidR="00985E7D" w:rsidRDefault="00985E7D" w:rsidP="00985E7D">
      <w:r>
        <w:t>5) W rozdziale 75095 (Pozostała działalność) paragraf 4410 dokonuje się zmniejszania w planie wydatków o kotwę 500,00 zł, słownie: pięćset złotych.</w:t>
      </w:r>
    </w:p>
    <w:p w:rsidR="00985E7D" w:rsidRDefault="00985E7D" w:rsidP="00084C3D">
      <w:pPr>
        <w:pStyle w:val="Akapitzlist"/>
        <w:numPr>
          <w:ilvl w:val="0"/>
          <w:numId w:val="7"/>
        </w:numPr>
      </w:pPr>
      <w:r>
        <w:t xml:space="preserve">Szczegółowy wykaz zmian w wydatkach przedstawia załącznik nr 1 do uchwały. </w:t>
      </w:r>
    </w:p>
    <w:p w:rsidR="00985E7D" w:rsidRDefault="00985E7D" w:rsidP="00084C3D">
      <w:pPr>
        <w:pStyle w:val="Akapitzlist"/>
        <w:numPr>
          <w:ilvl w:val="0"/>
          <w:numId w:val="7"/>
        </w:numPr>
      </w:pPr>
      <w:r>
        <w:t xml:space="preserve">Uchwała wchodzi w życie z dniem podjęcia i podlega podaniu do publicznej wiadomości w sposób zwyczajowo przypięty. </w:t>
      </w:r>
    </w:p>
    <w:p w:rsidR="007B4DE3" w:rsidRDefault="007B4DE3" w:rsidP="007B4DE3"/>
    <w:p w:rsidR="007B4DE3" w:rsidRDefault="007B4DE3" w:rsidP="007B4DE3"/>
    <w:p w:rsidR="007B4DE3" w:rsidRPr="007B4DE3" w:rsidRDefault="007B4DE3" w:rsidP="007B4DE3"/>
    <w:p w:rsidR="00506584" w:rsidRDefault="00506584" w:rsidP="00BE76E1">
      <w:pPr>
        <w:rPr>
          <w:b/>
        </w:rPr>
      </w:pPr>
    </w:p>
    <w:p w:rsidR="00512B33" w:rsidRDefault="00512B33" w:rsidP="00BE76E1">
      <w:pPr>
        <w:rPr>
          <w:b/>
        </w:rPr>
      </w:pPr>
      <w:r w:rsidRPr="00521CCB">
        <w:rPr>
          <w:b/>
        </w:rPr>
        <w:t>Uchwały Zgromadzenia ZGZK:</w:t>
      </w:r>
    </w:p>
    <w:p w:rsidR="00751199" w:rsidRDefault="00751199" w:rsidP="00BE76E1">
      <w:pPr>
        <w:rPr>
          <w:b/>
        </w:rPr>
      </w:pPr>
    </w:p>
    <w:p w:rsidR="00DC2228" w:rsidRDefault="00DC2228" w:rsidP="00DC2228">
      <w:pPr>
        <w:spacing w:line="360" w:lineRule="auto"/>
      </w:pPr>
      <w:r>
        <w:t>Nr I/1/19</w:t>
      </w:r>
      <w:r w:rsidRPr="00D450B1">
        <w:t xml:space="preserve"> w sprawie przyjęcia </w:t>
      </w:r>
      <w:r w:rsidRPr="00DC2228">
        <w:rPr>
          <w:bCs/>
        </w:rPr>
        <w:t xml:space="preserve">regulaminu głosowania w sprawie wyboru Przewodniczącego </w:t>
      </w:r>
      <w:r w:rsidR="00E11496">
        <w:rPr>
          <w:bCs/>
        </w:rPr>
        <w:t xml:space="preserve">     </w:t>
      </w:r>
      <w:r w:rsidRPr="00DC2228">
        <w:rPr>
          <w:bCs/>
        </w:rPr>
        <w:t xml:space="preserve">i Wiceprzewodniczącego Zgromadzenia, Przewodniczącego i Zastępcy Przewodniczącego Zarządu oraz członków Komisji Rewizyjnej Zgromadzenia </w:t>
      </w:r>
      <w:r w:rsidR="00E11496">
        <w:t>Związku Gmin Ziemi Kujawskiej.</w:t>
      </w:r>
    </w:p>
    <w:p w:rsidR="00985E7D" w:rsidRDefault="00985E7D" w:rsidP="00DC2228">
      <w:pPr>
        <w:spacing w:line="360" w:lineRule="auto"/>
        <w:rPr>
          <w:b/>
        </w:rPr>
      </w:pPr>
      <w:r w:rsidRPr="00985E7D">
        <w:rPr>
          <w:b/>
        </w:rPr>
        <w:t>Zgormadzeni Związku Gmin Ziemi Kujawskiej uchwala</w:t>
      </w:r>
      <w:r w:rsidR="00752BEC" w:rsidRPr="00752BEC">
        <w:rPr>
          <w:b/>
        </w:rPr>
        <w:t xml:space="preserve"> </w:t>
      </w:r>
      <w:r w:rsidR="00752BEC">
        <w:rPr>
          <w:b/>
        </w:rPr>
        <w:t>z dnia 28.01.2019r.</w:t>
      </w:r>
      <w:r w:rsidRPr="00985E7D">
        <w:rPr>
          <w:b/>
        </w:rPr>
        <w:t xml:space="preserve"> co następuje: </w:t>
      </w:r>
    </w:p>
    <w:p w:rsidR="00985E7D" w:rsidRDefault="00985E7D" w:rsidP="00084C3D">
      <w:pPr>
        <w:pStyle w:val="Akapitzlist"/>
        <w:numPr>
          <w:ilvl w:val="0"/>
          <w:numId w:val="8"/>
        </w:numPr>
        <w:spacing w:line="360" w:lineRule="auto"/>
      </w:pPr>
      <w:r>
        <w:lastRenderedPageBreak/>
        <w:t xml:space="preserve">Bezwzględną większością głosów statutowej liczby członków zgromadzenia przyjmuje się regulamin w sprawie wyboru Przewodniczącego i Wiceprzewodniczącego Zgromadzenia, Przewodniczącego i Zastępcy Przewodniczącego Zarządu oraz Członków Komisji Rewizyjnej Zgromadzenia Związku gmin Ziemi Kujawskiej stanowiący załącznik do niniejszej uchwały. </w:t>
      </w:r>
    </w:p>
    <w:p w:rsidR="00985E7D" w:rsidRDefault="00985E7D" w:rsidP="00084C3D">
      <w:pPr>
        <w:pStyle w:val="Akapitzlist"/>
        <w:numPr>
          <w:ilvl w:val="0"/>
          <w:numId w:val="8"/>
        </w:numPr>
        <w:spacing w:line="360" w:lineRule="auto"/>
      </w:pPr>
      <w:r>
        <w:t xml:space="preserve">Uchwała wchodzi w życie z dniem podjęcia i podlega ogłoszeniu w sposób zwyczajowo przyjęty. </w:t>
      </w:r>
    </w:p>
    <w:p w:rsidR="00985E7D" w:rsidRPr="00D450B1" w:rsidRDefault="00985E7D" w:rsidP="00985E7D">
      <w:pPr>
        <w:pStyle w:val="Akapitzlist"/>
        <w:spacing w:line="360" w:lineRule="auto"/>
      </w:pPr>
    </w:p>
    <w:p w:rsidR="00E11496" w:rsidRDefault="00DC2228" w:rsidP="00DC2228">
      <w:pPr>
        <w:spacing w:line="360" w:lineRule="auto"/>
        <w:rPr>
          <w:bCs/>
        </w:rPr>
      </w:pPr>
      <w:r>
        <w:t>Nr I/2/19</w:t>
      </w:r>
      <w:r w:rsidRPr="00D450B1">
        <w:t xml:space="preserve"> w sprawie powołan</w:t>
      </w:r>
      <w:r>
        <w:t>i</w:t>
      </w:r>
      <w:r w:rsidRPr="00D450B1">
        <w:t xml:space="preserve">a </w:t>
      </w:r>
      <w:r w:rsidRPr="00DC2228">
        <w:rPr>
          <w:bCs/>
        </w:rPr>
        <w:t xml:space="preserve">Komisji Skrutacyjnej </w:t>
      </w:r>
      <w:r w:rsidRPr="00D450B1">
        <w:t xml:space="preserve">dla przeprowadzenia wyborów na </w:t>
      </w:r>
      <w:r w:rsidRPr="00DC2228">
        <w:rPr>
          <w:bCs/>
        </w:rPr>
        <w:t>Przewodniczącego i Wiceprzewodniczącego Zgromadzenia, Przewodniczącego i Zastępcy Przewodniczącego Zarządu oraz Członków Komisji Rewizyjnej Zgromadzenia Związku Gmin Ziemi Kuja</w:t>
      </w:r>
      <w:r w:rsidR="00E11496">
        <w:rPr>
          <w:bCs/>
        </w:rPr>
        <w:t>wskiej.</w:t>
      </w:r>
    </w:p>
    <w:p w:rsidR="00CE2025" w:rsidRDefault="00CE2025" w:rsidP="00CE2025">
      <w:pPr>
        <w:spacing w:line="360" w:lineRule="auto"/>
        <w:rPr>
          <w:b/>
        </w:rPr>
      </w:pPr>
      <w:r w:rsidRPr="00985E7D">
        <w:rPr>
          <w:b/>
        </w:rPr>
        <w:t>Zgormadzeni Związku Gmin Ziemi Kujawskiej uchwala</w:t>
      </w:r>
      <w:r w:rsidR="00752BEC" w:rsidRPr="00752BEC">
        <w:rPr>
          <w:b/>
        </w:rPr>
        <w:t xml:space="preserve"> </w:t>
      </w:r>
      <w:r w:rsidR="00752BEC">
        <w:rPr>
          <w:b/>
        </w:rPr>
        <w:t>z dnia 28.01.2019r.</w:t>
      </w:r>
      <w:r w:rsidRPr="00985E7D">
        <w:rPr>
          <w:b/>
        </w:rPr>
        <w:t xml:space="preserve"> co następuje: </w:t>
      </w:r>
    </w:p>
    <w:p w:rsidR="00CE2025" w:rsidRPr="00CE2025" w:rsidRDefault="00CE2025" w:rsidP="00084C3D">
      <w:pPr>
        <w:pStyle w:val="Akapitzlist"/>
        <w:numPr>
          <w:ilvl w:val="0"/>
          <w:numId w:val="9"/>
        </w:numPr>
        <w:spacing w:line="360" w:lineRule="auto"/>
        <w:rPr>
          <w:bCs/>
        </w:rPr>
      </w:pPr>
      <w:r>
        <w:t xml:space="preserve">Bezwzględną większością głosów statutowej liczby członków zgromadzenia, w głosowaniu jawnym </w:t>
      </w:r>
      <w:r w:rsidRPr="00CE2025">
        <w:rPr>
          <w:b/>
        </w:rPr>
        <w:t>Członkami Komisji Skrutacyjnej</w:t>
      </w:r>
      <w:r>
        <w:t xml:space="preserve"> dla przeprowadzania wyborów na Przewodniczącego i Wiceprzewodnicząco Zgromadzenia, Przewodniczącego i Zastępcy Przewodniczącego Zarządu oraz członków Komisji Rewizyjnej Zgromadzenia Związku Gmin ziemi Kujawskiej zostali wybrani: </w:t>
      </w:r>
    </w:p>
    <w:p w:rsidR="00CE2025" w:rsidRPr="00CE2025" w:rsidRDefault="00CE2025" w:rsidP="00084C3D">
      <w:pPr>
        <w:pStyle w:val="Akapitzlist"/>
        <w:numPr>
          <w:ilvl w:val="0"/>
          <w:numId w:val="10"/>
        </w:numPr>
        <w:spacing w:line="360" w:lineRule="auto"/>
        <w:rPr>
          <w:bCs/>
        </w:rPr>
      </w:pPr>
      <w:r>
        <w:rPr>
          <w:b/>
          <w:bCs/>
        </w:rPr>
        <w:t xml:space="preserve">Izabela Ossowska </w:t>
      </w:r>
    </w:p>
    <w:p w:rsidR="00CE2025" w:rsidRPr="00CE2025" w:rsidRDefault="00CE2025" w:rsidP="00084C3D">
      <w:pPr>
        <w:pStyle w:val="Akapitzlist"/>
        <w:numPr>
          <w:ilvl w:val="0"/>
          <w:numId w:val="10"/>
        </w:numPr>
        <w:spacing w:line="360" w:lineRule="auto"/>
        <w:rPr>
          <w:bCs/>
        </w:rPr>
      </w:pPr>
      <w:r>
        <w:rPr>
          <w:b/>
          <w:bCs/>
        </w:rPr>
        <w:t xml:space="preserve">Wojciech Sobczak </w:t>
      </w:r>
    </w:p>
    <w:p w:rsidR="00CE2025" w:rsidRPr="00CE2025" w:rsidRDefault="00CE2025" w:rsidP="00084C3D">
      <w:pPr>
        <w:pStyle w:val="Akapitzlist"/>
        <w:numPr>
          <w:ilvl w:val="0"/>
          <w:numId w:val="10"/>
        </w:numPr>
        <w:spacing w:line="360" w:lineRule="auto"/>
        <w:rPr>
          <w:bCs/>
        </w:rPr>
      </w:pPr>
      <w:r>
        <w:rPr>
          <w:b/>
          <w:bCs/>
        </w:rPr>
        <w:t xml:space="preserve">Bożena  Świątkowska </w:t>
      </w:r>
    </w:p>
    <w:p w:rsidR="00E11496" w:rsidRDefault="00CE2025" w:rsidP="00084C3D">
      <w:pPr>
        <w:pStyle w:val="Akapitzlist"/>
        <w:numPr>
          <w:ilvl w:val="0"/>
          <w:numId w:val="9"/>
        </w:numPr>
        <w:spacing w:line="360" w:lineRule="auto"/>
      </w:pPr>
      <w:r>
        <w:t xml:space="preserve">Uchwała wchodzi w życie z dniem podjęcia i podlega ogłoszeniu w sposób zwyczajowo przyjęty. </w:t>
      </w:r>
    </w:p>
    <w:p w:rsidR="00CE2025" w:rsidRDefault="00CE2025" w:rsidP="00CE2025">
      <w:pPr>
        <w:pStyle w:val="Akapitzlist"/>
        <w:spacing w:line="360" w:lineRule="auto"/>
      </w:pPr>
    </w:p>
    <w:p w:rsidR="00DC2228" w:rsidRDefault="00E11496" w:rsidP="00DC2228">
      <w:pPr>
        <w:spacing w:line="360" w:lineRule="auto"/>
      </w:pPr>
      <w:r>
        <w:t xml:space="preserve"> </w:t>
      </w:r>
      <w:r w:rsidR="00DC2228">
        <w:t>Nr I/3/19</w:t>
      </w:r>
      <w:r w:rsidR="00DC2228" w:rsidRPr="00D450B1">
        <w:t xml:space="preserve"> w sprawie wyboru Przewodniczącego Zgromadzeni</w:t>
      </w:r>
      <w:r>
        <w:t>a Związku Gmin Ziemi Kujawskiej.</w:t>
      </w:r>
    </w:p>
    <w:p w:rsidR="00CE2025" w:rsidRDefault="00CE2025" w:rsidP="00CE2025">
      <w:pPr>
        <w:spacing w:line="360" w:lineRule="auto"/>
        <w:rPr>
          <w:b/>
        </w:rPr>
      </w:pPr>
      <w:r w:rsidRPr="00985E7D">
        <w:rPr>
          <w:b/>
        </w:rPr>
        <w:t>Zgormadzeni Związku Gmin Ziemi Kujawskiej uchwala co</w:t>
      </w:r>
      <w:r w:rsidR="00752BEC" w:rsidRPr="00752BEC">
        <w:rPr>
          <w:b/>
        </w:rPr>
        <w:t xml:space="preserve"> </w:t>
      </w:r>
      <w:r w:rsidR="00752BEC">
        <w:rPr>
          <w:b/>
        </w:rPr>
        <w:t xml:space="preserve">z dnia 28.01.2019r.co </w:t>
      </w:r>
      <w:r w:rsidRPr="00985E7D">
        <w:rPr>
          <w:b/>
        </w:rPr>
        <w:t xml:space="preserve"> następuje: </w:t>
      </w:r>
    </w:p>
    <w:p w:rsidR="00DC2228" w:rsidRPr="00CE2025" w:rsidRDefault="00CE2025" w:rsidP="00084C3D">
      <w:pPr>
        <w:pStyle w:val="Akapitzlist"/>
        <w:numPr>
          <w:ilvl w:val="0"/>
          <w:numId w:val="11"/>
        </w:numPr>
        <w:spacing w:line="360" w:lineRule="auto"/>
      </w:pPr>
      <w:r>
        <w:t xml:space="preserve">Bezwzględną większością głosów statutowej liczby członków zgromadzenia, w głosowaniu tajnym </w:t>
      </w:r>
      <w:r>
        <w:rPr>
          <w:b/>
        </w:rPr>
        <w:t xml:space="preserve">Przewodniczącym Zgromadzenia </w:t>
      </w:r>
      <w:r>
        <w:t xml:space="preserve">Związku Gmin Ziemi Kujawskiej został wybrany: </w:t>
      </w:r>
      <w:r>
        <w:rPr>
          <w:b/>
        </w:rPr>
        <w:t xml:space="preserve">Mariusz Kempara </w:t>
      </w:r>
    </w:p>
    <w:p w:rsidR="00CE2025" w:rsidRDefault="00CE2025" w:rsidP="00084C3D">
      <w:pPr>
        <w:pStyle w:val="Akapitzlist"/>
        <w:numPr>
          <w:ilvl w:val="0"/>
          <w:numId w:val="11"/>
        </w:numPr>
        <w:spacing w:line="360" w:lineRule="auto"/>
      </w:pPr>
      <w:r>
        <w:t xml:space="preserve">Uchwała wchodzi w życie z dniem podjęcia i podlega ogłoszeniu w sposób zwyczajowo przyjęty. </w:t>
      </w:r>
    </w:p>
    <w:p w:rsidR="00CE2025" w:rsidRPr="00D450B1" w:rsidRDefault="00CE2025" w:rsidP="00CE2025">
      <w:pPr>
        <w:pStyle w:val="Akapitzlist"/>
        <w:spacing w:line="360" w:lineRule="auto"/>
      </w:pPr>
    </w:p>
    <w:p w:rsidR="00DC2228" w:rsidRDefault="00DC2228" w:rsidP="00DC2228">
      <w:pPr>
        <w:spacing w:line="360" w:lineRule="auto"/>
      </w:pPr>
      <w:r>
        <w:lastRenderedPageBreak/>
        <w:t>Nr I/4/19</w:t>
      </w:r>
      <w:r w:rsidRPr="00D450B1">
        <w:t xml:space="preserve"> w sprawie wyboru Wiceprzewodniczącego Zgromadzeni</w:t>
      </w:r>
      <w:r w:rsidR="00E11496">
        <w:t>a Związku Gmin Ziemi Kujawskiej.</w:t>
      </w:r>
    </w:p>
    <w:p w:rsidR="00CE2025" w:rsidRDefault="00CE2025" w:rsidP="00CE2025">
      <w:pPr>
        <w:spacing w:line="360" w:lineRule="auto"/>
        <w:rPr>
          <w:b/>
        </w:rPr>
      </w:pPr>
      <w:r w:rsidRPr="00985E7D">
        <w:rPr>
          <w:b/>
        </w:rPr>
        <w:t>Zgormadzeni Związku Gmin Ziemi Kujawskiej uchwala</w:t>
      </w:r>
      <w:r w:rsidR="00404CFB" w:rsidRPr="00404CFB">
        <w:rPr>
          <w:b/>
        </w:rPr>
        <w:t xml:space="preserve"> </w:t>
      </w:r>
      <w:r w:rsidR="00404CFB">
        <w:rPr>
          <w:b/>
        </w:rPr>
        <w:t>z dnia 28.01.2019r.</w:t>
      </w:r>
      <w:r w:rsidRPr="00985E7D">
        <w:rPr>
          <w:b/>
        </w:rPr>
        <w:t xml:space="preserve"> co następuje: </w:t>
      </w:r>
    </w:p>
    <w:p w:rsidR="00CE2025" w:rsidRPr="00CE2025" w:rsidRDefault="00CE2025" w:rsidP="00084C3D">
      <w:pPr>
        <w:pStyle w:val="Akapitzlist"/>
        <w:numPr>
          <w:ilvl w:val="0"/>
          <w:numId w:val="12"/>
        </w:numPr>
        <w:spacing w:line="360" w:lineRule="auto"/>
      </w:pPr>
      <w:r>
        <w:t xml:space="preserve">Bezwzględną większością głosów statutowej liczby członków zgromadzenia, w głosowaniu tajnym </w:t>
      </w:r>
      <w:r w:rsidR="00CD7027" w:rsidRPr="00CD7027">
        <w:rPr>
          <w:b/>
        </w:rPr>
        <w:t>Wicep</w:t>
      </w:r>
      <w:r w:rsidRPr="00CD7027">
        <w:rPr>
          <w:b/>
        </w:rPr>
        <w:t xml:space="preserve">rzewodniczącym Zgromadzenia </w:t>
      </w:r>
      <w:r>
        <w:t xml:space="preserve">Związku Gmin Ziemi Kujawskiej został wybrany: </w:t>
      </w:r>
      <w:r w:rsidR="00CD7027" w:rsidRPr="00CD7027">
        <w:rPr>
          <w:b/>
        </w:rPr>
        <w:t xml:space="preserve">Leon Szynkowski </w:t>
      </w:r>
      <w:r w:rsidRPr="00CD7027">
        <w:rPr>
          <w:b/>
        </w:rPr>
        <w:t xml:space="preserve"> </w:t>
      </w:r>
    </w:p>
    <w:p w:rsidR="00CE2025" w:rsidRDefault="00CE2025" w:rsidP="00084C3D">
      <w:pPr>
        <w:pStyle w:val="Akapitzlist"/>
        <w:numPr>
          <w:ilvl w:val="0"/>
          <w:numId w:val="12"/>
        </w:numPr>
        <w:spacing w:line="360" w:lineRule="auto"/>
      </w:pPr>
      <w:r>
        <w:t xml:space="preserve">Uchwała wchodzi w życie z dniem podjęcia i podlega ogłoszeniu w sposób zwyczajowo przyjęty. </w:t>
      </w:r>
    </w:p>
    <w:p w:rsidR="00DC2228" w:rsidRPr="00D450B1" w:rsidRDefault="00DC2228" w:rsidP="00DC2228">
      <w:pPr>
        <w:spacing w:line="360" w:lineRule="auto"/>
      </w:pPr>
    </w:p>
    <w:p w:rsidR="00DC2228" w:rsidRDefault="00DC2228" w:rsidP="00DC2228">
      <w:pPr>
        <w:spacing w:line="360" w:lineRule="auto"/>
      </w:pPr>
      <w:r>
        <w:t>Nr I/5/19</w:t>
      </w:r>
      <w:r w:rsidRPr="00D450B1">
        <w:t xml:space="preserve"> w sprawie ustalenia liczby członków Zarządu Związku Gmin</w:t>
      </w:r>
      <w:r w:rsidR="00E11496">
        <w:t xml:space="preserve"> Ziemi Kujawskiej.</w:t>
      </w:r>
    </w:p>
    <w:p w:rsidR="00CD7027" w:rsidRDefault="00CD7027" w:rsidP="00CD7027">
      <w:pPr>
        <w:spacing w:line="360" w:lineRule="auto"/>
        <w:rPr>
          <w:b/>
        </w:rPr>
      </w:pPr>
      <w:r w:rsidRPr="00985E7D">
        <w:rPr>
          <w:b/>
        </w:rPr>
        <w:t>Zgormadzeni Związku Gmin Ziemi Kujawskiej uchwala</w:t>
      </w:r>
      <w:r w:rsidR="00404CFB" w:rsidRPr="00404CFB">
        <w:rPr>
          <w:b/>
        </w:rPr>
        <w:t xml:space="preserve"> </w:t>
      </w:r>
      <w:r w:rsidR="00404CFB">
        <w:rPr>
          <w:b/>
        </w:rPr>
        <w:t xml:space="preserve">z dnia 28.01.2019r. </w:t>
      </w:r>
      <w:r w:rsidRPr="00985E7D">
        <w:rPr>
          <w:b/>
        </w:rPr>
        <w:t xml:space="preserve">co następuje: </w:t>
      </w:r>
    </w:p>
    <w:p w:rsidR="00DC2228" w:rsidRPr="00CD7027" w:rsidRDefault="00CD7027" w:rsidP="00084C3D">
      <w:pPr>
        <w:pStyle w:val="Akapitzlist"/>
        <w:numPr>
          <w:ilvl w:val="0"/>
          <w:numId w:val="13"/>
        </w:numPr>
        <w:spacing w:line="360" w:lineRule="auto"/>
      </w:pPr>
      <w:r>
        <w:t xml:space="preserve">Bezwzględną większością głosów statutowej liczby członków zgromadzenia, w głosowaniu jawnym ustala się liczbę członków Zarządu Związku Gmin Ziemi Kujawskiej na </w:t>
      </w:r>
      <w:r>
        <w:rPr>
          <w:b/>
        </w:rPr>
        <w:t xml:space="preserve">4 osobowy. </w:t>
      </w:r>
    </w:p>
    <w:p w:rsidR="00CD7027" w:rsidRDefault="00CD7027" w:rsidP="00084C3D">
      <w:pPr>
        <w:pStyle w:val="Akapitzlist"/>
        <w:numPr>
          <w:ilvl w:val="0"/>
          <w:numId w:val="13"/>
        </w:numPr>
        <w:spacing w:line="360" w:lineRule="auto"/>
      </w:pPr>
      <w:r>
        <w:t xml:space="preserve">Uchwała wchodzi w życie z dniem podjęcia i podlega ogłoszeniu w sposób zwyczajowo przyjęty. </w:t>
      </w:r>
    </w:p>
    <w:p w:rsidR="00CD7027" w:rsidRPr="00D450B1" w:rsidRDefault="00CD7027" w:rsidP="00CD7027">
      <w:pPr>
        <w:pStyle w:val="Akapitzlist"/>
        <w:spacing w:line="360" w:lineRule="auto"/>
      </w:pPr>
    </w:p>
    <w:p w:rsidR="00DC2228" w:rsidRDefault="00DC2228" w:rsidP="00DC2228">
      <w:pPr>
        <w:spacing w:line="360" w:lineRule="auto"/>
      </w:pPr>
      <w:r>
        <w:t>Nr I/6/19</w:t>
      </w:r>
      <w:r w:rsidRPr="00D450B1">
        <w:t xml:space="preserve"> w sprawie wyboru Przewodniczącego Zarząd</w:t>
      </w:r>
      <w:r w:rsidR="00E11496">
        <w:t>u Związku Gmin Ziemi Kujawskiej.</w:t>
      </w:r>
    </w:p>
    <w:p w:rsidR="00CD7027" w:rsidRDefault="00CD7027" w:rsidP="00CD7027">
      <w:pPr>
        <w:spacing w:line="360" w:lineRule="auto"/>
        <w:rPr>
          <w:b/>
        </w:rPr>
      </w:pPr>
      <w:r w:rsidRPr="00985E7D">
        <w:rPr>
          <w:b/>
        </w:rPr>
        <w:t xml:space="preserve">Zgormadzeni Związku Gmin Ziemi Kujawskiej uchwala </w:t>
      </w:r>
      <w:r w:rsidR="00404CFB">
        <w:rPr>
          <w:b/>
        </w:rPr>
        <w:t xml:space="preserve">z dnia 28.01.2019r. </w:t>
      </w:r>
      <w:r w:rsidRPr="00985E7D">
        <w:rPr>
          <w:b/>
        </w:rPr>
        <w:t xml:space="preserve">co następuje: </w:t>
      </w:r>
    </w:p>
    <w:p w:rsidR="00DC2228" w:rsidRPr="00CD7027" w:rsidRDefault="00CD7027" w:rsidP="00084C3D">
      <w:pPr>
        <w:pStyle w:val="Akapitzlist"/>
        <w:numPr>
          <w:ilvl w:val="0"/>
          <w:numId w:val="14"/>
        </w:numPr>
        <w:spacing w:line="360" w:lineRule="auto"/>
      </w:pPr>
      <w:r>
        <w:t xml:space="preserve">Bezwzględną większością głosów statutowej liczby członków zgromadzenia, w głosowaniu jawnym </w:t>
      </w:r>
      <w:r>
        <w:rPr>
          <w:b/>
        </w:rPr>
        <w:t xml:space="preserve">Przewodniczącym Zarządu </w:t>
      </w:r>
      <w:r>
        <w:t xml:space="preserve">Związku Gmin Ziemi Kujawskiej został wybrany:  </w:t>
      </w:r>
      <w:r>
        <w:rPr>
          <w:b/>
        </w:rPr>
        <w:t xml:space="preserve">Ryszard Borowski </w:t>
      </w:r>
    </w:p>
    <w:p w:rsidR="00CD7027" w:rsidRDefault="00CD7027" w:rsidP="00084C3D">
      <w:pPr>
        <w:pStyle w:val="Akapitzlist"/>
        <w:numPr>
          <w:ilvl w:val="0"/>
          <w:numId w:val="14"/>
        </w:numPr>
        <w:spacing w:line="360" w:lineRule="auto"/>
      </w:pPr>
      <w:r>
        <w:t xml:space="preserve">Uchwała wchodzi w życie z dniem podjęcia i podlega ogłoszeniu w sposób zwyczajowo przyjęty. </w:t>
      </w:r>
    </w:p>
    <w:p w:rsidR="00CD7027" w:rsidRPr="00D450B1" w:rsidRDefault="00CD7027" w:rsidP="00CD7027">
      <w:pPr>
        <w:spacing w:line="360" w:lineRule="auto"/>
        <w:ind w:left="360"/>
      </w:pPr>
    </w:p>
    <w:p w:rsidR="00DC2228" w:rsidRDefault="00DC2228" w:rsidP="00DC2228">
      <w:pPr>
        <w:spacing w:line="360" w:lineRule="auto"/>
      </w:pPr>
      <w:r>
        <w:t>Nr I/7/19</w:t>
      </w:r>
      <w:r w:rsidRPr="00D450B1">
        <w:t xml:space="preserve"> w sprawie wyboru Zastępcy Przewodniczącego Zarząd</w:t>
      </w:r>
      <w:r w:rsidR="00E11496">
        <w:t>u Związku Gmin Ziemi Kujawskiej.</w:t>
      </w:r>
    </w:p>
    <w:p w:rsidR="00CD7027" w:rsidRDefault="00CD7027" w:rsidP="00CD7027">
      <w:pPr>
        <w:spacing w:line="360" w:lineRule="auto"/>
        <w:rPr>
          <w:b/>
        </w:rPr>
      </w:pPr>
      <w:r w:rsidRPr="00985E7D">
        <w:rPr>
          <w:b/>
        </w:rPr>
        <w:t>Zgormadzeni Związk</w:t>
      </w:r>
      <w:r w:rsidR="00404CFB">
        <w:rPr>
          <w:b/>
        </w:rPr>
        <w:t xml:space="preserve">u Gmin Ziemi Kujawskiej uchwala z dnia 28.01.2019r. </w:t>
      </w:r>
      <w:r w:rsidRPr="00985E7D">
        <w:rPr>
          <w:b/>
        </w:rPr>
        <w:t xml:space="preserve">co następuje: </w:t>
      </w:r>
    </w:p>
    <w:p w:rsidR="00DC2228" w:rsidRPr="00404CFB" w:rsidRDefault="00CD7027" w:rsidP="00084C3D">
      <w:pPr>
        <w:pStyle w:val="Akapitzlist"/>
        <w:numPr>
          <w:ilvl w:val="0"/>
          <w:numId w:val="15"/>
        </w:numPr>
        <w:spacing w:line="360" w:lineRule="auto"/>
      </w:pPr>
      <w:r>
        <w:t xml:space="preserve">Na wniosek Przewodniczącego Zarządu bezwzględną większością głosów statutowej liczby członków zgromadzenia, w głosowaniu tajnym </w:t>
      </w:r>
      <w:r>
        <w:rPr>
          <w:b/>
        </w:rPr>
        <w:t xml:space="preserve">Zastępcą Przewodniczącego Zarządu </w:t>
      </w:r>
      <w:r>
        <w:t xml:space="preserve">Związku Gmin Ziemi Kujawskiej został wybrany:  </w:t>
      </w:r>
      <w:r>
        <w:rPr>
          <w:b/>
        </w:rPr>
        <w:t xml:space="preserve">Andrzej Olszewski </w:t>
      </w:r>
    </w:p>
    <w:p w:rsidR="00404CFB" w:rsidRDefault="00404CFB" w:rsidP="00084C3D">
      <w:pPr>
        <w:pStyle w:val="Akapitzlist"/>
        <w:numPr>
          <w:ilvl w:val="0"/>
          <w:numId w:val="15"/>
        </w:numPr>
        <w:spacing w:line="360" w:lineRule="auto"/>
      </w:pPr>
      <w:r>
        <w:t xml:space="preserve">Uchwała wchodzi w życie z dniem podjęcia i podlega ogłoszeniu w sposób zwyczajowo przyjęty. </w:t>
      </w:r>
    </w:p>
    <w:p w:rsidR="00404CFB" w:rsidRPr="00D450B1" w:rsidRDefault="00404CFB" w:rsidP="00404CFB">
      <w:pPr>
        <w:spacing w:line="360" w:lineRule="auto"/>
        <w:ind w:left="360"/>
      </w:pPr>
    </w:p>
    <w:p w:rsidR="00DC2228" w:rsidRDefault="00DC2228" w:rsidP="00DC2228">
      <w:pPr>
        <w:spacing w:line="360" w:lineRule="auto"/>
      </w:pPr>
      <w:r>
        <w:lastRenderedPageBreak/>
        <w:t>Nr I/8/19</w:t>
      </w:r>
      <w:r w:rsidRPr="00D450B1">
        <w:t xml:space="preserve"> w sprawie wyboru </w:t>
      </w:r>
      <w:r>
        <w:t>C</w:t>
      </w:r>
      <w:r w:rsidRPr="00D450B1">
        <w:t>złonków Zarządu Związku Gmin Zi</w:t>
      </w:r>
      <w:r w:rsidR="00E11496">
        <w:t>emi Kujawskiej.</w:t>
      </w:r>
    </w:p>
    <w:p w:rsidR="00752BEC" w:rsidRDefault="00752BEC" w:rsidP="00752BEC">
      <w:pPr>
        <w:spacing w:line="360" w:lineRule="auto"/>
        <w:rPr>
          <w:b/>
        </w:rPr>
      </w:pPr>
      <w:r w:rsidRPr="00985E7D">
        <w:rPr>
          <w:b/>
        </w:rPr>
        <w:t>Zgormadzeni Związk</w:t>
      </w:r>
      <w:r>
        <w:rPr>
          <w:b/>
        </w:rPr>
        <w:t xml:space="preserve">u Gmin Ziemi Kujawskiej uchwala z dnia 28.01.2019r. </w:t>
      </w:r>
      <w:r w:rsidRPr="00985E7D">
        <w:rPr>
          <w:b/>
        </w:rPr>
        <w:t xml:space="preserve">co następuje: </w:t>
      </w:r>
    </w:p>
    <w:p w:rsidR="00752BEC" w:rsidRDefault="00752BEC" w:rsidP="00084C3D">
      <w:pPr>
        <w:pStyle w:val="Akapitzlist"/>
        <w:numPr>
          <w:ilvl w:val="0"/>
          <w:numId w:val="16"/>
        </w:numPr>
        <w:spacing w:line="360" w:lineRule="auto"/>
      </w:pPr>
      <w:r>
        <w:t xml:space="preserve">Bezwzględną większością głosów statutowej liczby członków zgromadzenia, w głosowaniu tajnym Członkami Zarządu Gmin Ziemi Kujawskiej zostali wybrani: </w:t>
      </w:r>
    </w:p>
    <w:p w:rsidR="00752BEC" w:rsidRPr="00752BEC" w:rsidRDefault="00752BEC" w:rsidP="00084C3D">
      <w:pPr>
        <w:pStyle w:val="Akapitzlist"/>
        <w:numPr>
          <w:ilvl w:val="0"/>
          <w:numId w:val="17"/>
        </w:numPr>
        <w:spacing w:line="360" w:lineRule="auto"/>
      </w:pPr>
      <w:r>
        <w:rPr>
          <w:b/>
        </w:rPr>
        <w:t xml:space="preserve">Przemysław Jankowski </w:t>
      </w:r>
    </w:p>
    <w:p w:rsidR="00752BEC" w:rsidRPr="00752BEC" w:rsidRDefault="00752BEC" w:rsidP="00084C3D">
      <w:pPr>
        <w:pStyle w:val="Akapitzlist"/>
        <w:numPr>
          <w:ilvl w:val="0"/>
          <w:numId w:val="17"/>
        </w:numPr>
        <w:spacing w:line="360" w:lineRule="auto"/>
      </w:pPr>
      <w:r>
        <w:rPr>
          <w:b/>
        </w:rPr>
        <w:t xml:space="preserve">Artur Nenczak </w:t>
      </w:r>
    </w:p>
    <w:p w:rsidR="00752BEC" w:rsidRDefault="00752BEC" w:rsidP="00084C3D">
      <w:pPr>
        <w:pStyle w:val="Akapitzlist"/>
        <w:numPr>
          <w:ilvl w:val="0"/>
          <w:numId w:val="16"/>
        </w:numPr>
        <w:spacing w:line="360" w:lineRule="auto"/>
      </w:pPr>
      <w:r>
        <w:t xml:space="preserve">Uchwała wchodzi w życie z dniem podjęcia i podlega ogłoszeniu w sposób zwyczajowo przyjęty. </w:t>
      </w:r>
    </w:p>
    <w:p w:rsidR="00752BEC" w:rsidRPr="00752BEC" w:rsidRDefault="00752BEC" w:rsidP="00752BEC">
      <w:pPr>
        <w:pStyle w:val="Akapitzlist"/>
        <w:spacing w:line="360" w:lineRule="auto"/>
      </w:pPr>
    </w:p>
    <w:p w:rsidR="00DC2228" w:rsidRDefault="00DC2228" w:rsidP="00DC2228">
      <w:pPr>
        <w:spacing w:line="360" w:lineRule="auto"/>
      </w:pPr>
      <w:r>
        <w:t>Nr I/9/19</w:t>
      </w:r>
      <w:r w:rsidRPr="00D450B1">
        <w:t xml:space="preserve"> w sprawie wyboru Członków Komisji Rewizyjnej Zgromadzen</w:t>
      </w:r>
      <w:r w:rsidR="00E11496">
        <w:t>ia Związku Gmin Ziemi Kujawskiej.</w:t>
      </w:r>
    </w:p>
    <w:p w:rsidR="00752BEC" w:rsidRDefault="00752BEC" w:rsidP="00752BEC">
      <w:pPr>
        <w:spacing w:line="360" w:lineRule="auto"/>
        <w:rPr>
          <w:b/>
        </w:rPr>
      </w:pPr>
      <w:r w:rsidRPr="00985E7D">
        <w:rPr>
          <w:b/>
        </w:rPr>
        <w:t>Zgormadzeni Związk</w:t>
      </w:r>
      <w:r>
        <w:rPr>
          <w:b/>
        </w:rPr>
        <w:t xml:space="preserve">u Gmin Ziemi Kujawskiej uchwala z dnia 28.01.2019r. </w:t>
      </w:r>
      <w:r w:rsidRPr="00985E7D">
        <w:rPr>
          <w:b/>
        </w:rPr>
        <w:t xml:space="preserve">co następuje: </w:t>
      </w:r>
    </w:p>
    <w:p w:rsidR="00752BEC" w:rsidRDefault="00752BEC" w:rsidP="00084C3D">
      <w:pPr>
        <w:pStyle w:val="Akapitzlist"/>
        <w:numPr>
          <w:ilvl w:val="0"/>
          <w:numId w:val="18"/>
        </w:numPr>
        <w:spacing w:line="360" w:lineRule="auto"/>
      </w:pPr>
      <w:r>
        <w:t xml:space="preserve">Bezwzględną większością głosów statutowej liczby członków zgromadzenia, w głosowaniu tajnym </w:t>
      </w:r>
      <w:r w:rsidRPr="00752BEC">
        <w:rPr>
          <w:b/>
        </w:rPr>
        <w:t>Członkami</w:t>
      </w:r>
      <w:r>
        <w:rPr>
          <w:b/>
        </w:rPr>
        <w:t xml:space="preserve"> Komisji Rewizyjnej </w:t>
      </w:r>
      <w:r>
        <w:t xml:space="preserve">Zgromadzenia Związku Gmin Ziemi Kujawskiej zostali wybrani: </w:t>
      </w:r>
    </w:p>
    <w:p w:rsidR="00752BEC" w:rsidRDefault="00752BEC" w:rsidP="00084C3D">
      <w:pPr>
        <w:pStyle w:val="Akapitzlist"/>
        <w:numPr>
          <w:ilvl w:val="0"/>
          <w:numId w:val="19"/>
        </w:numPr>
        <w:spacing w:line="360" w:lineRule="auto"/>
        <w:rPr>
          <w:b/>
        </w:rPr>
      </w:pPr>
      <w:r>
        <w:rPr>
          <w:b/>
        </w:rPr>
        <w:t xml:space="preserve">Roman Ciesielski </w:t>
      </w:r>
    </w:p>
    <w:p w:rsidR="00752BEC" w:rsidRDefault="00752BEC" w:rsidP="00084C3D">
      <w:pPr>
        <w:pStyle w:val="Akapitzlist"/>
        <w:numPr>
          <w:ilvl w:val="0"/>
          <w:numId w:val="19"/>
        </w:numPr>
        <w:spacing w:line="360" w:lineRule="auto"/>
        <w:rPr>
          <w:b/>
        </w:rPr>
      </w:pPr>
      <w:r>
        <w:rPr>
          <w:b/>
        </w:rPr>
        <w:t xml:space="preserve">Stanisław Olejnik </w:t>
      </w:r>
    </w:p>
    <w:p w:rsidR="00752BEC" w:rsidRDefault="00752BEC" w:rsidP="00084C3D">
      <w:pPr>
        <w:pStyle w:val="Akapitzlist"/>
        <w:numPr>
          <w:ilvl w:val="0"/>
          <w:numId w:val="19"/>
        </w:numPr>
        <w:spacing w:line="360" w:lineRule="auto"/>
        <w:rPr>
          <w:b/>
        </w:rPr>
      </w:pPr>
      <w:r>
        <w:rPr>
          <w:b/>
        </w:rPr>
        <w:t xml:space="preserve">Wojciech Zieliński </w:t>
      </w:r>
    </w:p>
    <w:p w:rsidR="00752BEC" w:rsidRDefault="00752BEC" w:rsidP="00084C3D">
      <w:pPr>
        <w:pStyle w:val="Akapitzlist"/>
        <w:numPr>
          <w:ilvl w:val="0"/>
          <w:numId w:val="18"/>
        </w:numPr>
        <w:spacing w:line="360" w:lineRule="auto"/>
      </w:pPr>
      <w:r>
        <w:t xml:space="preserve">Uchwała wchodzi w życie z dniem podjęcia i podlega ogłoszeniu w sposób zwyczajowo przyjęty. </w:t>
      </w:r>
    </w:p>
    <w:p w:rsidR="00DC2228" w:rsidRDefault="00DC2228" w:rsidP="00DC2228">
      <w:pPr>
        <w:spacing w:line="360" w:lineRule="auto"/>
      </w:pPr>
    </w:p>
    <w:p w:rsidR="00DC2228" w:rsidRDefault="00DC2228" w:rsidP="00DC2228">
      <w:pPr>
        <w:spacing w:line="360" w:lineRule="auto"/>
      </w:pPr>
      <w:r>
        <w:t>Nr I/10/19</w:t>
      </w:r>
      <w:r w:rsidRPr="00D450B1">
        <w:t xml:space="preserve"> w sprawie wyboru </w:t>
      </w:r>
      <w:r>
        <w:t>C</w:t>
      </w:r>
      <w:r w:rsidRPr="00D450B1">
        <w:t>złonków Komisji Budżetowej Zgromadzeni</w:t>
      </w:r>
      <w:r w:rsidR="00E11496">
        <w:t>a Związku Gmin Ziemi Kujawskiej.</w:t>
      </w:r>
    </w:p>
    <w:p w:rsidR="00DE7368" w:rsidRDefault="00DE7368" w:rsidP="00DE7368">
      <w:pPr>
        <w:spacing w:line="360" w:lineRule="auto"/>
        <w:rPr>
          <w:b/>
        </w:rPr>
      </w:pPr>
      <w:r w:rsidRPr="00985E7D">
        <w:rPr>
          <w:b/>
        </w:rPr>
        <w:t>Zgormadzeni Związk</w:t>
      </w:r>
      <w:r>
        <w:rPr>
          <w:b/>
        </w:rPr>
        <w:t xml:space="preserve">u Gmin Ziemi Kujawskiej uchwala z dnia 28.01.2019r. </w:t>
      </w:r>
      <w:r w:rsidRPr="00985E7D">
        <w:rPr>
          <w:b/>
        </w:rPr>
        <w:t xml:space="preserve">co następuje: </w:t>
      </w:r>
    </w:p>
    <w:p w:rsidR="00DE7368" w:rsidRDefault="00DE7368" w:rsidP="00084C3D">
      <w:pPr>
        <w:pStyle w:val="Akapitzlist"/>
        <w:numPr>
          <w:ilvl w:val="0"/>
          <w:numId w:val="20"/>
        </w:numPr>
        <w:spacing w:line="360" w:lineRule="auto"/>
      </w:pPr>
      <w:r>
        <w:t xml:space="preserve">Bezwzględną większością głosów statutowej liczby członków zgromadzenia, w głosowaniu jawnym  </w:t>
      </w:r>
      <w:r w:rsidRPr="00DE7368">
        <w:rPr>
          <w:b/>
        </w:rPr>
        <w:t xml:space="preserve">Członkami Komisji </w:t>
      </w:r>
      <w:r>
        <w:rPr>
          <w:b/>
        </w:rPr>
        <w:t xml:space="preserve">Budżetowej </w:t>
      </w:r>
      <w:r>
        <w:t xml:space="preserve">Zgromadzenia Związku Gmin Ziemi Kujawskiej zostali wybrani: </w:t>
      </w:r>
    </w:p>
    <w:p w:rsidR="00DE7368" w:rsidRPr="00DE7368" w:rsidRDefault="00DE7368" w:rsidP="00084C3D">
      <w:pPr>
        <w:pStyle w:val="Akapitzlist"/>
        <w:numPr>
          <w:ilvl w:val="0"/>
          <w:numId w:val="21"/>
        </w:numPr>
        <w:spacing w:line="360" w:lineRule="auto"/>
        <w:rPr>
          <w:b/>
        </w:rPr>
      </w:pPr>
      <w:r>
        <w:rPr>
          <w:b/>
        </w:rPr>
        <w:t xml:space="preserve">Paweł Rosiński </w:t>
      </w:r>
    </w:p>
    <w:p w:rsidR="00DE7368" w:rsidRDefault="00DE7368" w:rsidP="00084C3D">
      <w:pPr>
        <w:pStyle w:val="Akapitzlist"/>
        <w:numPr>
          <w:ilvl w:val="0"/>
          <w:numId w:val="21"/>
        </w:numPr>
        <w:spacing w:line="360" w:lineRule="auto"/>
        <w:rPr>
          <w:b/>
        </w:rPr>
      </w:pPr>
      <w:r>
        <w:rPr>
          <w:b/>
        </w:rPr>
        <w:t xml:space="preserve">Andrzej Sobociński </w:t>
      </w:r>
    </w:p>
    <w:p w:rsidR="00DE7368" w:rsidRPr="00DE7368" w:rsidRDefault="00DE7368" w:rsidP="00084C3D">
      <w:pPr>
        <w:pStyle w:val="Akapitzlist"/>
        <w:numPr>
          <w:ilvl w:val="0"/>
          <w:numId w:val="21"/>
        </w:numPr>
        <w:spacing w:line="360" w:lineRule="auto"/>
        <w:rPr>
          <w:b/>
        </w:rPr>
      </w:pPr>
      <w:r w:rsidRPr="00DE7368">
        <w:rPr>
          <w:b/>
        </w:rPr>
        <w:t xml:space="preserve">Bożena </w:t>
      </w:r>
      <w:r>
        <w:rPr>
          <w:b/>
        </w:rPr>
        <w:t xml:space="preserve">Świątkowska </w:t>
      </w:r>
    </w:p>
    <w:p w:rsidR="00DE7368" w:rsidRDefault="00DE7368" w:rsidP="00084C3D">
      <w:pPr>
        <w:pStyle w:val="Akapitzlist"/>
        <w:numPr>
          <w:ilvl w:val="0"/>
          <w:numId w:val="20"/>
        </w:numPr>
        <w:spacing w:line="360" w:lineRule="auto"/>
      </w:pPr>
      <w:r>
        <w:t xml:space="preserve">Uchwała wchodzi w życie z dniem podjęcia i podlega ogłoszeniu w sposób zwyczajowo przyjęty. </w:t>
      </w:r>
    </w:p>
    <w:p w:rsidR="00DC2228" w:rsidRPr="00D450B1" w:rsidRDefault="00DC2228" w:rsidP="00DC2228">
      <w:pPr>
        <w:spacing w:line="360" w:lineRule="auto"/>
      </w:pPr>
    </w:p>
    <w:p w:rsidR="00DC2228" w:rsidRDefault="00DC2228" w:rsidP="00DC2228">
      <w:pPr>
        <w:spacing w:line="360" w:lineRule="auto"/>
      </w:pPr>
      <w:r>
        <w:lastRenderedPageBreak/>
        <w:t>Nr I/11/19</w:t>
      </w:r>
      <w:r w:rsidRPr="00D450B1">
        <w:t xml:space="preserve"> w sprawie wyboru </w:t>
      </w:r>
      <w:r>
        <w:t>C</w:t>
      </w:r>
      <w:r w:rsidRPr="00D450B1">
        <w:t xml:space="preserve">złonków Komisji </w:t>
      </w:r>
      <w:r>
        <w:t xml:space="preserve">Statutowej </w:t>
      </w:r>
      <w:r w:rsidRPr="00D450B1">
        <w:t>Zgromadzeni</w:t>
      </w:r>
      <w:r w:rsidR="00E11496">
        <w:t>a Związku Gmin Ziemi Kujawskiej.</w:t>
      </w:r>
    </w:p>
    <w:p w:rsidR="00DE7368" w:rsidRDefault="00DE7368" w:rsidP="00DE7368">
      <w:pPr>
        <w:spacing w:line="360" w:lineRule="auto"/>
        <w:rPr>
          <w:b/>
        </w:rPr>
      </w:pPr>
      <w:r w:rsidRPr="00985E7D">
        <w:rPr>
          <w:b/>
        </w:rPr>
        <w:t>Zgormadzeni Związk</w:t>
      </w:r>
      <w:r>
        <w:rPr>
          <w:b/>
        </w:rPr>
        <w:t xml:space="preserve">u Gmin Ziemi Kujawskiej uchwala z dnia 28.01.2019r. </w:t>
      </w:r>
      <w:r w:rsidRPr="00985E7D">
        <w:rPr>
          <w:b/>
        </w:rPr>
        <w:t xml:space="preserve">co następuje: </w:t>
      </w:r>
    </w:p>
    <w:p w:rsidR="00DE7368" w:rsidRDefault="00DE7368" w:rsidP="00084C3D">
      <w:pPr>
        <w:pStyle w:val="Akapitzlist"/>
        <w:numPr>
          <w:ilvl w:val="0"/>
          <w:numId w:val="22"/>
        </w:numPr>
        <w:spacing w:line="360" w:lineRule="auto"/>
      </w:pPr>
      <w:r>
        <w:t xml:space="preserve">Bezwzględną większością głosów statutowej liczby członków zgromadzenia, w głosowaniu jawnym </w:t>
      </w:r>
      <w:r w:rsidRPr="00DE7368">
        <w:rPr>
          <w:b/>
        </w:rPr>
        <w:t xml:space="preserve">Członkami Komisji </w:t>
      </w:r>
      <w:r>
        <w:rPr>
          <w:b/>
        </w:rPr>
        <w:t>Statusowej</w:t>
      </w:r>
      <w:r w:rsidRPr="00DE7368">
        <w:rPr>
          <w:b/>
        </w:rPr>
        <w:t xml:space="preserve"> </w:t>
      </w:r>
      <w:r>
        <w:t xml:space="preserve">Zgromadzenia Związku Gmin Ziemi Kujawskiej zostali wybrani: </w:t>
      </w:r>
    </w:p>
    <w:p w:rsidR="00DE7368" w:rsidRDefault="00DE7368" w:rsidP="00084C3D">
      <w:pPr>
        <w:pStyle w:val="Akapitzlist"/>
        <w:numPr>
          <w:ilvl w:val="0"/>
          <w:numId w:val="23"/>
        </w:numPr>
        <w:spacing w:line="360" w:lineRule="auto"/>
        <w:rPr>
          <w:b/>
        </w:rPr>
      </w:pPr>
      <w:r w:rsidRPr="00DE7368">
        <w:rPr>
          <w:b/>
        </w:rPr>
        <w:t>Pio</w:t>
      </w:r>
      <w:r>
        <w:rPr>
          <w:b/>
        </w:rPr>
        <w:t xml:space="preserve">tr Kaszubski </w:t>
      </w:r>
    </w:p>
    <w:p w:rsidR="00DE7368" w:rsidRDefault="00DE7368" w:rsidP="00084C3D">
      <w:pPr>
        <w:pStyle w:val="Akapitzlist"/>
        <w:numPr>
          <w:ilvl w:val="0"/>
          <w:numId w:val="23"/>
        </w:numPr>
        <w:spacing w:line="360" w:lineRule="auto"/>
        <w:rPr>
          <w:b/>
        </w:rPr>
      </w:pPr>
      <w:r>
        <w:rPr>
          <w:b/>
        </w:rPr>
        <w:t xml:space="preserve">Izabela Ossowska </w:t>
      </w:r>
    </w:p>
    <w:p w:rsidR="00DE7368" w:rsidRPr="00DE7368" w:rsidRDefault="00DE7368" w:rsidP="00084C3D">
      <w:pPr>
        <w:pStyle w:val="Akapitzlist"/>
        <w:numPr>
          <w:ilvl w:val="0"/>
          <w:numId w:val="23"/>
        </w:numPr>
        <w:spacing w:line="360" w:lineRule="auto"/>
        <w:rPr>
          <w:b/>
        </w:rPr>
      </w:pPr>
      <w:r>
        <w:rPr>
          <w:b/>
        </w:rPr>
        <w:t xml:space="preserve">Wojciech Sobczak </w:t>
      </w:r>
    </w:p>
    <w:p w:rsidR="00DC2228" w:rsidRDefault="00DE7368" w:rsidP="00084C3D">
      <w:pPr>
        <w:pStyle w:val="Akapitzlist"/>
        <w:numPr>
          <w:ilvl w:val="0"/>
          <w:numId w:val="22"/>
        </w:numPr>
        <w:spacing w:line="360" w:lineRule="auto"/>
      </w:pPr>
      <w:r>
        <w:t xml:space="preserve">Uchwała wchodzi w życie z dniem podjęcia i podlega ogłoszeniu w sposób zwyczajowo przyjęty. </w:t>
      </w:r>
    </w:p>
    <w:p w:rsidR="00DE7368" w:rsidRDefault="00DE7368" w:rsidP="00DE7368">
      <w:pPr>
        <w:pStyle w:val="Akapitzlist"/>
        <w:spacing w:line="360" w:lineRule="auto"/>
      </w:pPr>
    </w:p>
    <w:p w:rsidR="00DC2228" w:rsidRDefault="00DC2228" w:rsidP="00DC2228">
      <w:pPr>
        <w:spacing w:line="360" w:lineRule="auto"/>
      </w:pPr>
      <w:r>
        <w:t>Nr I/12/19</w:t>
      </w:r>
      <w:r w:rsidRPr="00D450B1">
        <w:t xml:space="preserve"> w sprawie wyboru </w:t>
      </w:r>
      <w:r>
        <w:t>C</w:t>
      </w:r>
      <w:r w:rsidRPr="00D450B1">
        <w:t>złonków Komisji</w:t>
      </w:r>
      <w:r>
        <w:t xml:space="preserve"> Skarg, Wniosków i Petycja</w:t>
      </w:r>
      <w:r w:rsidR="00E11496">
        <w:t>.</w:t>
      </w:r>
    </w:p>
    <w:p w:rsidR="00DE7368" w:rsidRDefault="00DE7368" w:rsidP="00DE7368">
      <w:pPr>
        <w:spacing w:line="360" w:lineRule="auto"/>
        <w:rPr>
          <w:b/>
        </w:rPr>
      </w:pPr>
      <w:r w:rsidRPr="00985E7D">
        <w:rPr>
          <w:b/>
        </w:rPr>
        <w:t>Zgormadzeni Związk</w:t>
      </w:r>
      <w:r>
        <w:rPr>
          <w:b/>
        </w:rPr>
        <w:t xml:space="preserve">u Gmin Ziemi Kujawskiej uchwala z dnia 28.01.2019r. </w:t>
      </w:r>
      <w:r w:rsidRPr="00985E7D">
        <w:rPr>
          <w:b/>
        </w:rPr>
        <w:t xml:space="preserve">co następuje: </w:t>
      </w:r>
    </w:p>
    <w:p w:rsidR="00DE7368" w:rsidRDefault="00DE7368" w:rsidP="00084C3D">
      <w:pPr>
        <w:pStyle w:val="Akapitzlist"/>
        <w:numPr>
          <w:ilvl w:val="0"/>
          <w:numId w:val="24"/>
        </w:numPr>
        <w:spacing w:line="360" w:lineRule="auto"/>
      </w:pPr>
      <w:r>
        <w:t xml:space="preserve">Bezwzględną większością głosów statutowej liczby członków zgromadzenia, w głosowaniu jawnym </w:t>
      </w:r>
      <w:r w:rsidRPr="00DE7368">
        <w:rPr>
          <w:b/>
        </w:rPr>
        <w:t xml:space="preserve">Członkami Komisji Skarg, Wniosków i Petycji  </w:t>
      </w:r>
      <w:r>
        <w:t xml:space="preserve">Zgromadzenia Związku Gmin Ziemi Kujawskiej zostali wybrani: </w:t>
      </w:r>
    </w:p>
    <w:p w:rsidR="00DE7368" w:rsidRPr="00DE7368" w:rsidRDefault="00DE7368" w:rsidP="00084C3D">
      <w:pPr>
        <w:pStyle w:val="Akapitzlist"/>
        <w:numPr>
          <w:ilvl w:val="0"/>
          <w:numId w:val="25"/>
        </w:numPr>
        <w:spacing w:line="360" w:lineRule="auto"/>
      </w:pPr>
      <w:r w:rsidRPr="00DE7368">
        <w:rPr>
          <w:b/>
        </w:rPr>
        <w:t xml:space="preserve">Izabela Ossowska </w:t>
      </w:r>
    </w:p>
    <w:p w:rsidR="00DE7368" w:rsidRPr="00DE7368" w:rsidRDefault="00DE7368" w:rsidP="00084C3D">
      <w:pPr>
        <w:pStyle w:val="Akapitzlist"/>
        <w:numPr>
          <w:ilvl w:val="0"/>
          <w:numId w:val="25"/>
        </w:numPr>
        <w:spacing w:line="360" w:lineRule="auto"/>
      </w:pPr>
      <w:r>
        <w:rPr>
          <w:b/>
        </w:rPr>
        <w:t xml:space="preserve">Paweł Rosiński </w:t>
      </w:r>
    </w:p>
    <w:p w:rsidR="00DE7368" w:rsidRPr="00DE7368" w:rsidRDefault="00DE7368" w:rsidP="00084C3D">
      <w:pPr>
        <w:pStyle w:val="Akapitzlist"/>
        <w:numPr>
          <w:ilvl w:val="0"/>
          <w:numId w:val="25"/>
        </w:numPr>
        <w:spacing w:line="360" w:lineRule="auto"/>
      </w:pPr>
      <w:r>
        <w:rPr>
          <w:b/>
        </w:rPr>
        <w:t xml:space="preserve">Bożena  Świątkowska </w:t>
      </w:r>
    </w:p>
    <w:p w:rsidR="00DE7368" w:rsidRDefault="00DE7368" w:rsidP="00084C3D">
      <w:pPr>
        <w:pStyle w:val="Akapitzlist"/>
        <w:numPr>
          <w:ilvl w:val="0"/>
          <w:numId w:val="24"/>
        </w:numPr>
        <w:spacing w:line="360" w:lineRule="auto"/>
      </w:pPr>
      <w:r>
        <w:t xml:space="preserve">Uchwała wchodzi w życie z dniem podjęcia i podlega ogłoszeniu w sposób zwyczajowo przyjęty. </w:t>
      </w:r>
    </w:p>
    <w:p w:rsidR="00DC2228" w:rsidRDefault="00DC2228" w:rsidP="00DC2228">
      <w:pPr>
        <w:spacing w:line="360" w:lineRule="auto"/>
      </w:pPr>
    </w:p>
    <w:p w:rsidR="00DC2228" w:rsidRPr="00D450B1" w:rsidRDefault="00DC2228" w:rsidP="00DC2228">
      <w:pPr>
        <w:spacing w:line="360" w:lineRule="auto"/>
      </w:pPr>
      <w:r>
        <w:t>Nr I/13/19</w:t>
      </w:r>
      <w:r w:rsidRPr="00D450B1">
        <w:t xml:space="preserve"> w sprawie uchwalenia budżetu Związku G</w:t>
      </w:r>
      <w:r>
        <w:t>min Ziemi Kujawskiej na rok 2019</w:t>
      </w:r>
      <w:r w:rsidR="00E11496">
        <w:t>.</w:t>
      </w:r>
    </w:p>
    <w:p w:rsidR="00DE7368" w:rsidRDefault="00DE7368" w:rsidP="00DE7368">
      <w:pPr>
        <w:spacing w:line="360" w:lineRule="auto"/>
        <w:rPr>
          <w:b/>
        </w:rPr>
      </w:pPr>
      <w:r w:rsidRPr="00985E7D">
        <w:rPr>
          <w:b/>
        </w:rPr>
        <w:t>Zgormadzeni Związk</w:t>
      </w:r>
      <w:r>
        <w:rPr>
          <w:b/>
        </w:rPr>
        <w:t xml:space="preserve">u Gmin Ziemi Kujawskiej uchwala z dnia 28.01.2019r. </w:t>
      </w:r>
      <w:r w:rsidRPr="00985E7D">
        <w:rPr>
          <w:b/>
        </w:rPr>
        <w:t xml:space="preserve">co następuje: </w:t>
      </w:r>
    </w:p>
    <w:p w:rsidR="00DC2228" w:rsidRDefault="00DE7368" w:rsidP="00084C3D">
      <w:pPr>
        <w:pStyle w:val="Akapitzlist"/>
        <w:numPr>
          <w:ilvl w:val="0"/>
          <w:numId w:val="26"/>
        </w:numPr>
        <w:spacing w:line="360" w:lineRule="auto"/>
      </w:pPr>
      <w:r>
        <w:t xml:space="preserve">Ustala się dochody budżetu na rok 2019 w wysokości 449. 717, 00 zł </w:t>
      </w:r>
    </w:p>
    <w:p w:rsidR="00DE7368" w:rsidRDefault="00DE7368" w:rsidP="00DE7368">
      <w:pPr>
        <w:pStyle w:val="Akapitzlist"/>
        <w:spacing w:line="360" w:lineRule="auto"/>
      </w:pPr>
      <w:r>
        <w:t xml:space="preserve">z tego: </w:t>
      </w:r>
    </w:p>
    <w:p w:rsidR="00DE7368" w:rsidRDefault="00DE7368" w:rsidP="00DE7368">
      <w:pPr>
        <w:spacing w:line="360" w:lineRule="auto"/>
      </w:pPr>
      <w:r>
        <w:t xml:space="preserve">1) dochody bieżące w kwocie </w:t>
      </w:r>
      <w:r>
        <w:tab/>
      </w:r>
      <w:r>
        <w:tab/>
      </w:r>
      <w:r>
        <w:tab/>
      </w:r>
      <w:r>
        <w:tab/>
      </w:r>
      <w:r>
        <w:tab/>
      </w:r>
      <w:r>
        <w:tab/>
        <w:t>289.00,00</w:t>
      </w:r>
      <w:r w:rsidR="002C00D1">
        <w:t xml:space="preserve"> </w:t>
      </w:r>
      <w:r>
        <w:t>zł</w:t>
      </w:r>
    </w:p>
    <w:p w:rsidR="002C00D1" w:rsidRDefault="00DE7368" w:rsidP="00DE7368">
      <w:pPr>
        <w:spacing w:line="360" w:lineRule="auto"/>
      </w:pPr>
      <w:r>
        <w:t xml:space="preserve">2) </w:t>
      </w:r>
      <w:r w:rsidR="002C00D1">
        <w:t xml:space="preserve">dochody majątkowe w kwocie </w:t>
      </w:r>
      <w:r w:rsidR="002C00D1">
        <w:tab/>
      </w:r>
      <w:r w:rsidR="002C00D1">
        <w:tab/>
      </w:r>
      <w:r w:rsidR="002C00D1">
        <w:tab/>
      </w:r>
      <w:r w:rsidR="002C00D1">
        <w:tab/>
      </w:r>
      <w:r w:rsidR="002C00D1">
        <w:tab/>
        <w:t xml:space="preserve">           160.716,00 zł </w:t>
      </w:r>
    </w:p>
    <w:p w:rsidR="002C00D1" w:rsidRDefault="002C00D1" w:rsidP="002C00D1">
      <w:pPr>
        <w:spacing w:line="360" w:lineRule="auto"/>
      </w:pPr>
      <w:r>
        <w:t xml:space="preserve">      2.1 Ustala się wydatki budżetu na rok 2019 w wysokości 473.518,00</w:t>
      </w:r>
    </w:p>
    <w:p w:rsidR="002C00D1" w:rsidRDefault="002C00D1" w:rsidP="00084C3D">
      <w:pPr>
        <w:pStyle w:val="Akapitzlist"/>
        <w:numPr>
          <w:ilvl w:val="0"/>
          <w:numId w:val="26"/>
        </w:numPr>
        <w:spacing w:line="360" w:lineRule="auto"/>
      </w:pPr>
      <w:r>
        <w:t xml:space="preserve">Wydatki, o których mowa ust. 1 obejmują: </w:t>
      </w:r>
    </w:p>
    <w:p w:rsidR="002C00D1" w:rsidRDefault="002C00D1" w:rsidP="002C00D1">
      <w:pPr>
        <w:spacing w:line="360" w:lineRule="auto"/>
      </w:pPr>
      <w:r>
        <w:t xml:space="preserve">1)wydatki bieżące w wysokości </w:t>
      </w:r>
      <w:r>
        <w:tab/>
      </w:r>
      <w:r>
        <w:tab/>
      </w:r>
      <w:r>
        <w:tab/>
      </w:r>
      <w:r>
        <w:tab/>
      </w:r>
      <w:r>
        <w:tab/>
      </w:r>
      <w:r>
        <w:tab/>
        <w:t>289.001,00 zł</w:t>
      </w:r>
    </w:p>
    <w:p w:rsidR="002C00D1" w:rsidRDefault="002C00D1" w:rsidP="002C00D1">
      <w:pPr>
        <w:spacing w:line="360" w:lineRule="auto"/>
      </w:pPr>
      <w:r>
        <w:t xml:space="preserve">   w tym na: </w:t>
      </w:r>
    </w:p>
    <w:p w:rsidR="002C00D1" w:rsidRDefault="002C00D1" w:rsidP="00084C3D">
      <w:pPr>
        <w:pStyle w:val="Akapitzlist"/>
        <w:numPr>
          <w:ilvl w:val="0"/>
          <w:numId w:val="27"/>
        </w:numPr>
        <w:spacing w:line="360" w:lineRule="auto"/>
      </w:pPr>
      <w:r>
        <w:t xml:space="preserve">wynagrodzenie osobowe w wysokości - </w:t>
      </w:r>
      <w:r>
        <w:tab/>
      </w:r>
      <w:r>
        <w:tab/>
      </w:r>
      <w:r>
        <w:tab/>
      </w:r>
      <w:r>
        <w:tab/>
        <w:t xml:space="preserve">102.000,00 zł </w:t>
      </w:r>
    </w:p>
    <w:p w:rsidR="002C00D1" w:rsidRDefault="002C00D1" w:rsidP="00084C3D">
      <w:pPr>
        <w:pStyle w:val="Akapitzlist"/>
        <w:numPr>
          <w:ilvl w:val="0"/>
          <w:numId w:val="27"/>
        </w:numPr>
        <w:spacing w:line="360" w:lineRule="auto"/>
      </w:pPr>
      <w:r>
        <w:lastRenderedPageBreak/>
        <w:t xml:space="preserve">pochodne od wynagrodzeń w wysokości - </w:t>
      </w:r>
      <w:r>
        <w:tab/>
      </w:r>
      <w:r>
        <w:tab/>
      </w:r>
      <w:r>
        <w:tab/>
      </w:r>
      <w:r>
        <w:tab/>
        <w:t xml:space="preserve">22.000,00 zł </w:t>
      </w:r>
    </w:p>
    <w:p w:rsidR="002C00D1" w:rsidRDefault="002C00D1" w:rsidP="002C00D1">
      <w:pPr>
        <w:spacing w:line="360" w:lineRule="auto"/>
      </w:pPr>
      <w:r>
        <w:t xml:space="preserve">2)wydatki majątkowe w wysokości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184.517,00 zł </w:t>
      </w:r>
    </w:p>
    <w:p w:rsidR="002C00D1" w:rsidRDefault="002C00D1" w:rsidP="00084C3D">
      <w:pPr>
        <w:pStyle w:val="Akapitzlist"/>
        <w:numPr>
          <w:ilvl w:val="1"/>
          <w:numId w:val="7"/>
        </w:numPr>
        <w:spacing w:line="360" w:lineRule="auto"/>
      </w:pPr>
      <w:r>
        <w:t xml:space="preserve">Deficyt budżetowy w kwocie 23.801,00 zł </w:t>
      </w:r>
    </w:p>
    <w:p w:rsidR="002C00D1" w:rsidRDefault="008F7AF2" w:rsidP="00084C3D">
      <w:pPr>
        <w:pStyle w:val="Akapitzlist"/>
        <w:numPr>
          <w:ilvl w:val="0"/>
          <w:numId w:val="7"/>
        </w:numPr>
        <w:spacing w:line="360" w:lineRule="auto"/>
      </w:pPr>
      <w:r>
        <w:t xml:space="preserve">Tworzy się rezerwę ogólną w wysokości 2.500,00 zł </w:t>
      </w:r>
    </w:p>
    <w:p w:rsidR="008F7AF2" w:rsidRDefault="008F7AF2" w:rsidP="00084C3D">
      <w:pPr>
        <w:pStyle w:val="Akapitzlist"/>
        <w:numPr>
          <w:ilvl w:val="0"/>
          <w:numId w:val="7"/>
        </w:numPr>
        <w:spacing w:line="360" w:lineRule="auto"/>
      </w:pPr>
      <w:r>
        <w:t xml:space="preserve">Upoważnia się zarząd ZGZK do: </w:t>
      </w:r>
    </w:p>
    <w:p w:rsidR="008F7AF2" w:rsidRDefault="008F7AF2" w:rsidP="008F7AF2">
      <w:pPr>
        <w:spacing w:line="360" w:lineRule="auto"/>
      </w:pPr>
      <w:r>
        <w:t xml:space="preserve">1)zaciągnięcia kredytów i pożyczek na pokrycie występującego w ciągu roku budżetowego przejściowego deficytu budżetu do wysokości 100.000,00 zł. </w:t>
      </w:r>
    </w:p>
    <w:p w:rsidR="008F7AF2" w:rsidRDefault="008F7AF2" w:rsidP="008F7AF2">
      <w:pPr>
        <w:spacing w:line="360" w:lineRule="auto"/>
      </w:pPr>
      <w:r>
        <w:t xml:space="preserve">2) zaciągania zobowiązań: </w:t>
      </w:r>
    </w:p>
    <w:p w:rsidR="008F7AF2" w:rsidRDefault="008F7AF2" w:rsidP="008F7AF2">
      <w:pPr>
        <w:spacing w:line="360" w:lineRule="auto"/>
      </w:pPr>
      <w:r>
        <w:t xml:space="preserve">  a) z tytułu umów, których realizacja w roku następnym jest niezbędna do zapewniania ciągłości działania Związku i termin zapłaty upływa w roku następnym. </w:t>
      </w:r>
    </w:p>
    <w:p w:rsidR="008F7AF2" w:rsidRDefault="008F7AF2" w:rsidP="008F7AF2">
      <w:pPr>
        <w:spacing w:line="360" w:lineRule="auto"/>
      </w:pPr>
      <w:r>
        <w:t xml:space="preserve">3) dokonywania zmian w budżecie polegających na przeniesieniach w planie wydatków bieżących między paragrafami i rozdziałami w ramach działu, oraz zmian planu wydatków na wynagrodzenia ze stosunku pracy i pochodne. </w:t>
      </w:r>
    </w:p>
    <w:p w:rsidR="008F7AF2" w:rsidRDefault="008F7AF2" w:rsidP="008F7AF2">
      <w:pPr>
        <w:spacing w:line="360" w:lineRule="auto"/>
      </w:pPr>
      <w:r>
        <w:t xml:space="preserve">4) lokowania wolnych środków budżetowych na rachunek bankowych w innych bankach niż bak prowadzący usługę budżetu. </w:t>
      </w:r>
    </w:p>
    <w:p w:rsidR="008F7AF2" w:rsidRDefault="008F7AF2" w:rsidP="008F7AF2">
      <w:pPr>
        <w:spacing w:line="360" w:lineRule="auto"/>
        <w:ind w:left="360"/>
      </w:pPr>
      <w:r>
        <w:t xml:space="preserve">2.Ustala się, że będzie stosowna zasada zmniejszania wydatków w przypadku zwrotu wydatków w jednostce w tym samym roku budżetowym. </w:t>
      </w:r>
    </w:p>
    <w:p w:rsidR="008F7AF2" w:rsidRDefault="008F7AF2" w:rsidP="008F7AF2">
      <w:pPr>
        <w:spacing w:line="360" w:lineRule="auto"/>
        <w:ind w:left="360"/>
      </w:pPr>
      <w:r>
        <w:t xml:space="preserve">3. Ustala się limit zobowiązań z tytułu zaciąganych kredytów i pożyczek w kwocie 100.000,00 zł, z tego na: </w:t>
      </w:r>
    </w:p>
    <w:p w:rsidR="008F7AF2" w:rsidRDefault="008F7AF2" w:rsidP="008F7AF2">
      <w:pPr>
        <w:spacing w:line="360" w:lineRule="auto"/>
      </w:pPr>
      <w:r>
        <w:t xml:space="preserve">1) pokrycie występującego w ciągu roku przejściowego deficytu budżetowego w wysokości 100.000,00 zł. </w:t>
      </w:r>
    </w:p>
    <w:p w:rsidR="008F7AF2" w:rsidRDefault="003C6ECB" w:rsidP="008F7AF2">
      <w:pPr>
        <w:spacing w:line="360" w:lineRule="auto"/>
      </w:pPr>
      <w:r>
        <w:t xml:space="preserve">      4. Zobowiązuje się Zarząd Związku do przedstawienia pisemnej informacji o przebiegu wykonania budżetu Związku za I półrocze w szczególności uchwały budżetowej.</w:t>
      </w:r>
    </w:p>
    <w:p w:rsidR="003C6ECB" w:rsidRDefault="003C6ECB" w:rsidP="008F7AF2">
      <w:pPr>
        <w:spacing w:line="360" w:lineRule="auto"/>
      </w:pPr>
      <w:r>
        <w:t xml:space="preserve">      6. Załącza się wykaz zadań inwestycyjnych na rok 2019 </w:t>
      </w:r>
    </w:p>
    <w:p w:rsidR="003C6ECB" w:rsidRDefault="003C6ECB" w:rsidP="008F7AF2">
      <w:pPr>
        <w:spacing w:line="360" w:lineRule="auto"/>
      </w:pPr>
      <w:r>
        <w:t xml:space="preserve">     7. wykonanie uchwały powierza się Zarządowi Związku. </w:t>
      </w:r>
    </w:p>
    <w:p w:rsidR="003C6ECB" w:rsidRDefault="003C6ECB" w:rsidP="008F7AF2">
      <w:pPr>
        <w:spacing w:line="360" w:lineRule="auto"/>
      </w:pPr>
      <w:r>
        <w:t xml:space="preserve">     8. Uchwała wchodzi w życie z dniem podjęcia z mocą obowiązującą od 1 stycznia 2019 r. i podlega publikacji w dzienniku Urzędowym Województwa Kujawsko- Pomorskiego oraz na tablicy ogłoszeń Związku Gmin Ziemi Kujawskiej. </w:t>
      </w:r>
    </w:p>
    <w:p w:rsidR="002C00D1" w:rsidRDefault="002C00D1" w:rsidP="00DC2228">
      <w:pPr>
        <w:spacing w:line="360" w:lineRule="auto"/>
      </w:pPr>
    </w:p>
    <w:p w:rsidR="00DC2228" w:rsidRDefault="00DC2228" w:rsidP="00DC2228">
      <w:pPr>
        <w:spacing w:line="360" w:lineRule="auto"/>
      </w:pPr>
      <w:r>
        <w:t>N</w:t>
      </w:r>
      <w:r w:rsidRPr="00D450B1">
        <w:t>r I/</w:t>
      </w:r>
      <w:r>
        <w:t>14/19 zmieniająca</w:t>
      </w:r>
      <w:r w:rsidRPr="00D450B1">
        <w:t xml:space="preserve"> uchwałę w sprawie uchwalenia Wielo</w:t>
      </w:r>
      <w:r>
        <w:t xml:space="preserve">letniej Prognozy Finansowej </w:t>
      </w:r>
      <w:r w:rsidRPr="00D450B1">
        <w:t>Związku G</w:t>
      </w:r>
      <w:r>
        <w:t>min Ziemi Kujawskiej na lata 2018-2021</w:t>
      </w:r>
      <w:r w:rsidRPr="00D450B1">
        <w:t>.</w:t>
      </w:r>
    </w:p>
    <w:p w:rsidR="003C6ECB" w:rsidRDefault="003C6ECB" w:rsidP="003C6ECB">
      <w:pPr>
        <w:spacing w:line="360" w:lineRule="auto"/>
        <w:rPr>
          <w:b/>
        </w:rPr>
      </w:pPr>
      <w:r w:rsidRPr="00985E7D">
        <w:rPr>
          <w:b/>
        </w:rPr>
        <w:t>Zgormadzeni Związk</w:t>
      </w:r>
      <w:r>
        <w:rPr>
          <w:b/>
        </w:rPr>
        <w:t xml:space="preserve">u Gmin Ziemi Kujawskiej uchwala z dnia 28.01.2019r. </w:t>
      </w:r>
      <w:r w:rsidRPr="00985E7D">
        <w:rPr>
          <w:b/>
        </w:rPr>
        <w:t xml:space="preserve">co następuje: </w:t>
      </w:r>
    </w:p>
    <w:p w:rsidR="003C6ECB" w:rsidRDefault="003C6ECB" w:rsidP="00084C3D">
      <w:pPr>
        <w:pStyle w:val="Akapitzlist"/>
        <w:numPr>
          <w:ilvl w:val="0"/>
          <w:numId w:val="28"/>
        </w:numPr>
        <w:spacing w:line="360" w:lineRule="auto"/>
      </w:pPr>
      <w:r>
        <w:lastRenderedPageBreak/>
        <w:t xml:space="preserve">W uchwale Nr II/13/11 Zgromadzenia Związku Gmin Ziemi Kujawskiej z dnia 25 lutego 2011 r. w sprawie uchwalania Wieloletniej Prognozy Finansowej Związku Gmin Ziemi Kujawskiej na lata 2018-2021 wprowadza się następujące zmiany: </w:t>
      </w:r>
    </w:p>
    <w:p w:rsidR="003C6ECB" w:rsidRDefault="003C6ECB" w:rsidP="00084C3D">
      <w:pPr>
        <w:pStyle w:val="Akapitzlist"/>
        <w:numPr>
          <w:ilvl w:val="0"/>
          <w:numId w:val="29"/>
        </w:numPr>
        <w:spacing w:line="360" w:lineRule="auto"/>
      </w:pPr>
      <w:r>
        <w:t xml:space="preserve">Zmienia się tytuł chwały, który otrzymuje brzmienie „w sprawie uchwalania Wieloletniej Prognozy Finansowej Związku Gmin Ziemi Kujawskiej na lata 2019-2022” </w:t>
      </w:r>
    </w:p>
    <w:p w:rsidR="00A176B7" w:rsidRDefault="003C6ECB" w:rsidP="00084C3D">
      <w:pPr>
        <w:pStyle w:val="Akapitzlist"/>
        <w:numPr>
          <w:ilvl w:val="0"/>
          <w:numId w:val="29"/>
        </w:numPr>
        <w:spacing w:line="360" w:lineRule="auto"/>
      </w:pPr>
      <w:r>
        <w:t xml:space="preserve">Zmienia się prognozę kwoty długu </w:t>
      </w:r>
      <w:r w:rsidR="004D259A">
        <w:t>i spłaty zobowiązań na lata 2018</w:t>
      </w:r>
      <w:r>
        <w:t xml:space="preserve">-2021, </w:t>
      </w:r>
      <w:r w:rsidR="00A176B7">
        <w:t xml:space="preserve">do uchwały zmiennej, która otrzymuje brzmienie do uchwały obejmuje lata 2019-2022. </w:t>
      </w:r>
    </w:p>
    <w:p w:rsidR="00A176B7" w:rsidRDefault="00A176B7" w:rsidP="00084C3D">
      <w:pPr>
        <w:pStyle w:val="Akapitzlist"/>
        <w:numPr>
          <w:ilvl w:val="0"/>
          <w:numId w:val="28"/>
        </w:numPr>
        <w:spacing w:line="360" w:lineRule="auto"/>
      </w:pPr>
      <w:r>
        <w:t xml:space="preserve">Wykonanie uchwały powierza się Zarządowi Związku. </w:t>
      </w:r>
    </w:p>
    <w:p w:rsidR="00A176B7" w:rsidRDefault="00A176B7" w:rsidP="00084C3D">
      <w:pPr>
        <w:pStyle w:val="Akapitzlist"/>
        <w:numPr>
          <w:ilvl w:val="0"/>
          <w:numId w:val="28"/>
        </w:numPr>
        <w:spacing w:line="360" w:lineRule="auto"/>
      </w:pPr>
      <w:r>
        <w:t xml:space="preserve">Uchwała wchodzi w życie z dniem podjęcia z mocą obowiązującą od 1 stycznia 2019r. </w:t>
      </w:r>
    </w:p>
    <w:p w:rsidR="00DC2228" w:rsidRDefault="003C6ECB" w:rsidP="00A176B7">
      <w:pPr>
        <w:pStyle w:val="Akapitzlist"/>
        <w:spacing w:line="360" w:lineRule="auto"/>
      </w:pPr>
      <w:r>
        <w:t xml:space="preserve"> </w:t>
      </w:r>
    </w:p>
    <w:p w:rsidR="00DC2228" w:rsidRPr="00751199" w:rsidRDefault="00DC2228" w:rsidP="00BE76E1">
      <w:r>
        <w:t>N</w:t>
      </w:r>
      <w:r w:rsidRPr="00D450B1">
        <w:t>r I</w:t>
      </w:r>
      <w:r>
        <w:t>I</w:t>
      </w:r>
      <w:r w:rsidRPr="00D450B1">
        <w:t>/</w:t>
      </w:r>
      <w:r>
        <w:t>15/19 w sprawie rozpatrzenia raportu o stanie związku za rok 2018 oraz udzielenia wotum zaufania z tego tytułu.</w:t>
      </w:r>
    </w:p>
    <w:p w:rsidR="00A176B7" w:rsidRDefault="00A176B7" w:rsidP="00A176B7">
      <w:pPr>
        <w:spacing w:line="360" w:lineRule="auto"/>
        <w:rPr>
          <w:b/>
        </w:rPr>
      </w:pPr>
      <w:r w:rsidRPr="00985E7D">
        <w:rPr>
          <w:b/>
        </w:rPr>
        <w:t>Zgormadzeni Związk</w:t>
      </w:r>
      <w:r>
        <w:rPr>
          <w:b/>
        </w:rPr>
        <w:t xml:space="preserve">u Gmin Ziemi Kujawskiej uchwala z dnia 24.06.2019r. </w:t>
      </w:r>
      <w:r w:rsidRPr="00985E7D">
        <w:rPr>
          <w:b/>
        </w:rPr>
        <w:t xml:space="preserve">co następuje: </w:t>
      </w:r>
    </w:p>
    <w:p w:rsidR="00A176B7" w:rsidRDefault="00A176B7" w:rsidP="00A176B7">
      <w:pPr>
        <w:spacing w:line="360" w:lineRule="auto"/>
      </w:pPr>
      <w:r>
        <w:t xml:space="preserve">Zgromadzenie Związku po przeprowadzonej debacie uchwala, co następuje: </w:t>
      </w:r>
    </w:p>
    <w:p w:rsidR="00A176B7" w:rsidRDefault="00A176B7" w:rsidP="00084C3D">
      <w:pPr>
        <w:pStyle w:val="Akapitzlist"/>
        <w:numPr>
          <w:ilvl w:val="0"/>
          <w:numId w:val="30"/>
        </w:numPr>
        <w:spacing w:line="360" w:lineRule="auto"/>
      </w:pPr>
      <w:r>
        <w:t xml:space="preserve">Po rozpatrzeniu raportu o stanie związku za rok 2018 udziela się wotum zaufania Zarządowi Związku z tego tytułu. </w:t>
      </w:r>
    </w:p>
    <w:p w:rsidR="00A176B7" w:rsidRPr="00A176B7" w:rsidRDefault="00A176B7" w:rsidP="00084C3D">
      <w:pPr>
        <w:pStyle w:val="Akapitzlist"/>
        <w:numPr>
          <w:ilvl w:val="0"/>
          <w:numId w:val="30"/>
        </w:numPr>
        <w:spacing w:line="360" w:lineRule="auto"/>
      </w:pPr>
      <w:r>
        <w:t xml:space="preserve">Uchwała wchodzi w życie z dniem podjęcia i podlega publikacji w sposób zwyczajowo przyjęty </w:t>
      </w:r>
    </w:p>
    <w:p w:rsidR="00521CCB" w:rsidRDefault="00521CCB" w:rsidP="00BE76E1">
      <w:pPr>
        <w:rPr>
          <w:b/>
        </w:rPr>
      </w:pPr>
    </w:p>
    <w:p w:rsidR="00521CCB" w:rsidRDefault="00DC2228" w:rsidP="00BE76E1">
      <w:r>
        <w:t>Nr II/16/19</w:t>
      </w:r>
      <w:r w:rsidR="00521CCB">
        <w:t xml:space="preserve"> w sprawie rozpatrzenia i zatwierdzenia sprawozdania rocznego wraz ze sprawozdaniem z wykona</w:t>
      </w:r>
      <w:r>
        <w:t>nia budżetu Związku Gmin Ziemi Kujawskiej za 2018 rok</w:t>
      </w:r>
      <w:r w:rsidR="00521CCB">
        <w:t>.</w:t>
      </w:r>
    </w:p>
    <w:p w:rsidR="00A176B7" w:rsidRDefault="00A176B7" w:rsidP="00A176B7">
      <w:pPr>
        <w:spacing w:line="360" w:lineRule="auto"/>
        <w:rPr>
          <w:b/>
        </w:rPr>
      </w:pPr>
      <w:r w:rsidRPr="00985E7D">
        <w:rPr>
          <w:b/>
        </w:rPr>
        <w:t>Zgormadzeni Związk</w:t>
      </w:r>
      <w:r>
        <w:rPr>
          <w:b/>
        </w:rPr>
        <w:t xml:space="preserve">u Gmin Ziemi Kujawskiej uchwala z dnia 24.06.2019r. </w:t>
      </w:r>
      <w:r w:rsidRPr="00985E7D">
        <w:rPr>
          <w:b/>
        </w:rPr>
        <w:t xml:space="preserve">co następuje: </w:t>
      </w:r>
    </w:p>
    <w:p w:rsidR="00A176B7" w:rsidRDefault="00A176B7" w:rsidP="00A176B7">
      <w:pPr>
        <w:spacing w:line="360" w:lineRule="auto"/>
      </w:pPr>
      <w:r>
        <w:t xml:space="preserve">Zgromadzenie Związku po przeprowadzonej debacie uchwala, co następuje: </w:t>
      </w:r>
    </w:p>
    <w:p w:rsidR="00A176B7" w:rsidRDefault="00A176B7" w:rsidP="00084C3D">
      <w:pPr>
        <w:pStyle w:val="Akapitzlist"/>
        <w:numPr>
          <w:ilvl w:val="0"/>
          <w:numId w:val="31"/>
        </w:numPr>
        <w:spacing w:line="360" w:lineRule="auto"/>
      </w:pPr>
      <w:r>
        <w:t xml:space="preserve">Zatwierdza się, po rozpatrzeniu , sprawozdanie finansowe wraz ze sprawozdaniem z wykonania budżetu Związku Gmin Ziemi Kujawskiej za 2018 rok. </w:t>
      </w:r>
    </w:p>
    <w:p w:rsidR="00A176B7" w:rsidRPr="00A176B7" w:rsidRDefault="00A176B7" w:rsidP="00084C3D">
      <w:pPr>
        <w:pStyle w:val="Akapitzlist"/>
        <w:numPr>
          <w:ilvl w:val="0"/>
          <w:numId w:val="31"/>
        </w:numPr>
        <w:spacing w:line="360" w:lineRule="auto"/>
      </w:pPr>
      <w:r>
        <w:t xml:space="preserve">Uchwała wchodzi w życie z dniem podjęcia i podlega publikacji w sposób zwyczajowo przyjęty </w:t>
      </w:r>
    </w:p>
    <w:p w:rsidR="00521CCB" w:rsidRDefault="00521CCB" w:rsidP="00BE76E1"/>
    <w:p w:rsidR="00521CCB" w:rsidRPr="00521CCB" w:rsidRDefault="00520862" w:rsidP="00BE76E1">
      <w:r>
        <w:t>Nr II/17/19</w:t>
      </w:r>
      <w:r w:rsidR="00521CCB">
        <w:t xml:space="preserve"> w sprawie udzielenia Zarządowi Związku Gmin Ziemi Kujawskiej absolutorium z tytułu wykonania b</w:t>
      </w:r>
      <w:r>
        <w:t>udżetu za 2018</w:t>
      </w:r>
      <w:r w:rsidR="00521CCB">
        <w:t>r.</w:t>
      </w:r>
    </w:p>
    <w:p w:rsidR="00A176B7" w:rsidRDefault="00A176B7" w:rsidP="00A176B7">
      <w:pPr>
        <w:spacing w:line="360" w:lineRule="auto"/>
        <w:rPr>
          <w:b/>
        </w:rPr>
      </w:pPr>
      <w:r w:rsidRPr="00985E7D">
        <w:rPr>
          <w:b/>
        </w:rPr>
        <w:t>Zgormadzeni Związk</w:t>
      </w:r>
      <w:r>
        <w:rPr>
          <w:b/>
        </w:rPr>
        <w:t xml:space="preserve">u Gmin Ziemi Kujawskiej uchwala z dnia 24.06.2019r. </w:t>
      </w:r>
      <w:r w:rsidRPr="00985E7D">
        <w:rPr>
          <w:b/>
        </w:rPr>
        <w:t xml:space="preserve">co następuje: </w:t>
      </w:r>
    </w:p>
    <w:p w:rsidR="00A176B7" w:rsidRDefault="00A176B7" w:rsidP="00A176B7">
      <w:pPr>
        <w:spacing w:line="360" w:lineRule="auto"/>
      </w:pPr>
      <w:r>
        <w:t xml:space="preserve">Zgromadzenie Związku po przeprowadzonej debacie uchwala, co następuje: </w:t>
      </w:r>
    </w:p>
    <w:p w:rsidR="00512B33" w:rsidRDefault="00A176B7" w:rsidP="00084C3D">
      <w:pPr>
        <w:pStyle w:val="Akapitzlist"/>
        <w:numPr>
          <w:ilvl w:val="0"/>
          <w:numId w:val="32"/>
        </w:numPr>
      </w:pPr>
      <w:r>
        <w:t xml:space="preserve">Po rozpatrzeniu i zatwierdzeniu: </w:t>
      </w:r>
    </w:p>
    <w:p w:rsidR="00A176B7" w:rsidRDefault="00A176B7" w:rsidP="00A176B7">
      <w:pPr>
        <w:pStyle w:val="Akapitzlist"/>
      </w:pPr>
      <w:r>
        <w:t xml:space="preserve">- sprawozdania z wykonania budżetu Związku gmin Ziemi Kujawskiej za 2018 rok, </w:t>
      </w:r>
    </w:p>
    <w:p w:rsidR="00A176B7" w:rsidRDefault="00A176B7" w:rsidP="00A176B7">
      <w:pPr>
        <w:pStyle w:val="Akapitzlist"/>
      </w:pPr>
      <w:r>
        <w:t xml:space="preserve">- sprawozdania finansowego za rok 2018, , </w:t>
      </w:r>
    </w:p>
    <w:p w:rsidR="00A176B7" w:rsidRDefault="00A176B7" w:rsidP="00A176B7">
      <w:pPr>
        <w:pStyle w:val="Akapitzlist"/>
      </w:pPr>
      <w:r>
        <w:lastRenderedPageBreak/>
        <w:t xml:space="preserve">Oraz zapoznania się z, </w:t>
      </w:r>
    </w:p>
    <w:p w:rsidR="00A176B7" w:rsidRDefault="00A176B7" w:rsidP="00A176B7">
      <w:pPr>
        <w:pStyle w:val="Akapitzlist"/>
      </w:pPr>
      <w:r>
        <w:t xml:space="preserve">- opinią Regionalnej Izby Obrachunkowej w Bydgoszczy o sprawozdaniu z wykonania budżetu za 2018 rok oraz wniosku Komisji Rewizyjnej, </w:t>
      </w:r>
    </w:p>
    <w:p w:rsidR="00A176B7" w:rsidRDefault="00A176B7" w:rsidP="00A176B7">
      <w:pPr>
        <w:pStyle w:val="Akapitzlist"/>
      </w:pPr>
      <w:r>
        <w:t xml:space="preserve">- </w:t>
      </w:r>
      <w:r w:rsidR="00686558">
        <w:t xml:space="preserve">informacją o stanie mienia Związku, </w:t>
      </w:r>
    </w:p>
    <w:p w:rsidR="00686558" w:rsidRDefault="00686558" w:rsidP="00A176B7">
      <w:pPr>
        <w:pStyle w:val="Akapitzlist"/>
      </w:pPr>
      <w:r>
        <w:t xml:space="preserve">- stanowiskiem Komisji rewizyjnej, </w:t>
      </w:r>
    </w:p>
    <w:p w:rsidR="00686558" w:rsidRDefault="00686558" w:rsidP="00A176B7">
      <w:pPr>
        <w:pStyle w:val="Akapitzlist"/>
      </w:pPr>
      <w:r>
        <w:t xml:space="preserve">Następnie [p dyskusji Zgromadzenia Związku w glosowaniu jawnym, bezwzględną większością ustawowego składu Zgromadzenia udziela się Zarządowi Związku Gmin Ziemi Kujawskiej absolutorium z tytułu  wykonania budżetu za 2018 rok. </w:t>
      </w:r>
    </w:p>
    <w:p w:rsidR="00686558" w:rsidRPr="00A176B7" w:rsidRDefault="00686558" w:rsidP="00084C3D">
      <w:pPr>
        <w:pStyle w:val="Akapitzlist"/>
        <w:numPr>
          <w:ilvl w:val="0"/>
          <w:numId w:val="32"/>
        </w:numPr>
        <w:spacing w:line="360" w:lineRule="auto"/>
      </w:pPr>
      <w:r>
        <w:t xml:space="preserve">Uchwała wchodzi w życie z dniem podjęcia i podlega publikacji w sposób zwyczajowo przyjęty </w:t>
      </w:r>
    </w:p>
    <w:p w:rsidR="00686558" w:rsidRDefault="00686558" w:rsidP="00686558"/>
    <w:p w:rsidR="00512B33" w:rsidRDefault="00520862" w:rsidP="00BE76E1">
      <w:r>
        <w:t>Nr II/18/19 w sprawie przyjęcia projektu zmiany Statutu Związku Gmin Ziemi Kujawskiej.</w:t>
      </w:r>
    </w:p>
    <w:p w:rsidR="00686558" w:rsidRDefault="00686558" w:rsidP="00686558">
      <w:pPr>
        <w:spacing w:line="360" w:lineRule="auto"/>
        <w:rPr>
          <w:b/>
        </w:rPr>
      </w:pPr>
      <w:r w:rsidRPr="00985E7D">
        <w:rPr>
          <w:b/>
        </w:rPr>
        <w:t>Zgormadzeni Związk</w:t>
      </w:r>
      <w:r>
        <w:rPr>
          <w:b/>
        </w:rPr>
        <w:t xml:space="preserve">u Gmin Ziemi Kujawskiej uchwala z dnia 24.06.2019r. </w:t>
      </w:r>
      <w:r w:rsidRPr="00985E7D">
        <w:rPr>
          <w:b/>
        </w:rPr>
        <w:t xml:space="preserve">co następuje: </w:t>
      </w:r>
    </w:p>
    <w:p w:rsidR="00520862" w:rsidRDefault="00686558" w:rsidP="00084C3D">
      <w:pPr>
        <w:pStyle w:val="Akapitzlist"/>
        <w:numPr>
          <w:ilvl w:val="0"/>
          <w:numId w:val="33"/>
        </w:numPr>
      </w:pPr>
      <w:r>
        <w:t xml:space="preserve">Przyjmuje się projekt zmiany Statutu Związku Gmin Ziemi Kujawskiej, obowiązującego aktualnie na podstawie uchwały nr. V/32/96 Walnego Zgromadzenia Związku Gmin Ziemi Kujawskiej z dnia 7 października 1996 r. w sprawie przyjęcia  jednolitego tekstu Statutu Związku Gmin Ziemi Kujawskiej (Dz. Urz. Woj. Włocławskiego z 1997 r. Nr 6 poz.27), którego projektowana zmieniona treść stanowi załącznik do niniejszej uchwały. </w:t>
      </w:r>
    </w:p>
    <w:p w:rsidR="00686558" w:rsidRDefault="00686558" w:rsidP="00084C3D">
      <w:pPr>
        <w:pStyle w:val="Akapitzlist"/>
        <w:numPr>
          <w:ilvl w:val="0"/>
          <w:numId w:val="33"/>
        </w:numPr>
      </w:pPr>
      <w:r>
        <w:t xml:space="preserve">Wykonania uchwały powierza się Zarządowi Związku </w:t>
      </w:r>
    </w:p>
    <w:p w:rsidR="00686558" w:rsidRDefault="00686558" w:rsidP="00084C3D">
      <w:pPr>
        <w:pStyle w:val="Akapitzlist"/>
        <w:numPr>
          <w:ilvl w:val="0"/>
          <w:numId w:val="33"/>
        </w:numPr>
      </w:pPr>
      <w:r>
        <w:t xml:space="preserve">Uchwała wchodzi w życie z dniem podjęcia </w:t>
      </w:r>
    </w:p>
    <w:p w:rsidR="00686558" w:rsidRDefault="00686558" w:rsidP="00686558">
      <w:pPr>
        <w:pStyle w:val="Akapitzlist"/>
      </w:pPr>
    </w:p>
    <w:p w:rsidR="00520862" w:rsidRDefault="00520862" w:rsidP="00BE76E1">
      <w:r>
        <w:t xml:space="preserve">Nr III/19/19 zmieniająca uchwałę  </w:t>
      </w:r>
      <w:r w:rsidRPr="00D450B1">
        <w:t>w sprawie uchwalenia budżetu Związku G</w:t>
      </w:r>
      <w:r>
        <w:t>min Ziemi Kujawskiej na rok 2019</w:t>
      </w:r>
      <w:r w:rsidRPr="00D450B1">
        <w:t>;</w:t>
      </w:r>
    </w:p>
    <w:p w:rsidR="00E17610" w:rsidRDefault="00E17610" w:rsidP="00E17610">
      <w:pPr>
        <w:spacing w:line="360" w:lineRule="auto"/>
        <w:rPr>
          <w:b/>
        </w:rPr>
      </w:pPr>
      <w:r w:rsidRPr="00985E7D">
        <w:rPr>
          <w:b/>
        </w:rPr>
        <w:t>Zgormadzeni Związk</w:t>
      </w:r>
      <w:r>
        <w:rPr>
          <w:b/>
        </w:rPr>
        <w:t xml:space="preserve">u Gmin Ziemi Kujawskiej uchwala z dnia 30.09.2019r. </w:t>
      </w:r>
      <w:r w:rsidRPr="00985E7D">
        <w:rPr>
          <w:b/>
        </w:rPr>
        <w:t xml:space="preserve">co następuje: </w:t>
      </w:r>
    </w:p>
    <w:p w:rsidR="00E17610" w:rsidRDefault="00E17610" w:rsidP="00084C3D">
      <w:pPr>
        <w:pStyle w:val="Akapitzlist"/>
        <w:numPr>
          <w:ilvl w:val="0"/>
          <w:numId w:val="34"/>
        </w:numPr>
        <w:spacing w:line="360" w:lineRule="auto"/>
      </w:pPr>
      <w:r>
        <w:t xml:space="preserve">W uchwale Nr I/13/19 Zgromadzenia Związku Gmin Ziemi Kujawskiej z dnia 28 stycznia 2019r. w sprawie uchwalania budżetu Związku Gmin Ziemi Kujawskiej na rok 2019 wprowadza się następujące zmiany: </w:t>
      </w:r>
    </w:p>
    <w:p w:rsidR="00E17610" w:rsidRPr="00F44F41" w:rsidRDefault="00E17610" w:rsidP="00084C3D">
      <w:pPr>
        <w:pStyle w:val="Akapitzlist"/>
        <w:numPr>
          <w:ilvl w:val="0"/>
          <w:numId w:val="35"/>
        </w:numPr>
        <w:spacing w:line="360" w:lineRule="auto"/>
      </w:pPr>
      <w:r>
        <w:t xml:space="preserve">W plan wydatków budżetu na rok 2018 zwiększa się o kwotę 16.00,00 zł tj. z kwoty 473.518,00 zł na kwotę </w:t>
      </w:r>
      <w:r>
        <w:rPr>
          <w:b/>
        </w:rPr>
        <w:t xml:space="preserve">489.518,00 zł, z tego: </w:t>
      </w:r>
    </w:p>
    <w:p w:rsidR="00F44F41" w:rsidRDefault="00F44F41" w:rsidP="00084C3D">
      <w:pPr>
        <w:pStyle w:val="Akapitzlist"/>
        <w:numPr>
          <w:ilvl w:val="0"/>
          <w:numId w:val="36"/>
        </w:numPr>
        <w:spacing w:line="360" w:lineRule="auto"/>
        <w:rPr>
          <w:b/>
        </w:rPr>
      </w:pPr>
      <w:r>
        <w:rPr>
          <w:b/>
        </w:rPr>
        <w:t xml:space="preserve">Wydatki bieżące w wysokości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305.001,00 zł </w:t>
      </w:r>
    </w:p>
    <w:p w:rsidR="00F44F41" w:rsidRDefault="00F44F41" w:rsidP="00F44F41">
      <w:pPr>
        <w:spacing w:line="360" w:lineRule="auto"/>
        <w:ind w:left="720"/>
      </w:pPr>
      <w:r>
        <w:t xml:space="preserve">w tym na: </w:t>
      </w:r>
    </w:p>
    <w:p w:rsidR="00F44F41" w:rsidRDefault="00F44F41" w:rsidP="00F44F41">
      <w:pPr>
        <w:spacing w:line="360" w:lineRule="auto"/>
        <w:ind w:left="720"/>
      </w:pPr>
      <w:r>
        <w:t xml:space="preserve">- wynagrodzenia osobowe w wysokości </w:t>
      </w:r>
      <w:r>
        <w:tab/>
      </w:r>
      <w:r>
        <w:tab/>
        <w:t>102.000,00 zł</w:t>
      </w:r>
    </w:p>
    <w:p w:rsidR="00F44F41" w:rsidRDefault="00F44F41" w:rsidP="00F44F41">
      <w:pPr>
        <w:spacing w:line="360" w:lineRule="auto"/>
        <w:ind w:left="720"/>
      </w:pPr>
      <w:r>
        <w:t xml:space="preserve">- pochodne od wynagrodzeń w wysokości </w:t>
      </w:r>
      <w:r>
        <w:tab/>
      </w:r>
      <w:r>
        <w:tab/>
        <w:t xml:space="preserve">22.00,00 zł </w:t>
      </w:r>
    </w:p>
    <w:p w:rsidR="00F44F41" w:rsidRDefault="00F44F41" w:rsidP="00F44F41">
      <w:pPr>
        <w:spacing w:line="360" w:lineRule="auto"/>
        <w:ind w:left="720"/>
        <w:rPr>
          <w:b/>
        </w:rPr>
      </w:pPr>
      <w:r>
        <w:rPr>
          <w:b/>
        </w:rPr>
        <w:t xml:space="preserve">b) wydatki majątkowe w wysokości </w:t>
      </w:r>
      <w:r>
        <w:rPr>
          <w:b/>
        </w:rPr>
        <w:tab/>
      </w:r>
      <w:r>
        <w:rPr>
          <w:b/>
        </w:rPr>
        <w:tab/>
        <w:t>118.517,00 zł</w:t>
      </w:r>
    </w:p>
    <w:p w:rsidR="00F44F41" w:rsidRDefault="00F44F41" w:rsidP="00084C3D">
      <w:pPr>
        <w:pStyle w:val="Akapitzlist"/>
        <w:numPr>
          <w:ilvl w:val="0"/>
          <w:numId w:val="35"/>
        </w:numPr>
        <w:spacing w:line="360" w:lineRule="auto"/>
      </w:pPr>
      <w:r>
        <w:t xml:space="preserve">Dokonuje się przesunięcia planu wydatków w ramach działów 750 – „Administracja publiczna” i 758 – „Różne rozliczenia” następująco </w:t>
      </w:r>
    </w:p>
    <w:p w:rsidR="00F44F41" w:rsidRDefault="00F44F41" w:rsidP="00084C3D">
      <w:pPr>
        <w:pStyle w:val="Akapitzlist"/>
        <w:numPr>
          <w:ilvl w:val="0"/>
          <w:numId w:val="37"/>
        </w:numPr>
        <w:spacing w:line="360" w:lineRule="auto"/>
      </w:pPr>
      <w:r>
        <w:lastRenderedPageBreak/>
        <w:t xml:space="preserve">W dziale 750 rozdziale 75095 4110 (składki na ubezpieczenia społeczne) zmniejsza się w plan wydatków o kwotę 500,00 zł tj. z kwoty 20.000,00 zł nas kwotę 19.500,00 zł, </w:t>
      </w:r>
    </w:p>
    <w:p w:rsidR="00F44F41" w:rsidRDefault="006F37C6" w:rsidP="00084C3D">
      <w:pPr>
        <w:pStyle w:val="Akapitzlist"/>
        <w:numPr>
          <w:ilvl w:val="0"/>
          <w:numId w:val="37"/>
        </w:numPr>
        <w:spacing w:line="360" w:lineRule="auto"/>
      </w:pPr>
      <w:r>
        <w:t xml:space="preserve">W dziale 750 rozdziale 75095 4120 (składki na Fundusz Pracy) zwiększa się pan wydatków o kwotę 500,00 zł tj. z kwoty 2.000,00 zł na kwotę 2.500,00 zł, </w:t>
      </w:r>
    </w:p>
    <w:p w:rsidR="006F37C6" w:rsidRDefault="006F37C6" w:rsidP="00084C3D">
      <w:pPr>
        <w:pStyle w:val="Akapitzlist"/>
        <w:numPr>
          <w:ilvl w:val="0"/>
          <w:numId w:val="37"/>
        </w:numPr>
        <w:spacing w:line="360" w:lineRule="auto"/>
      </w:pPr>
      <w:r>
        <w:t xml:space="preserve">W dziale 750 rozdziale 75095 4170 (wynagrodzenie bezosobowe) zmniejsza się plan wydatków o kwotę 1.000,00 zł tj. z kwoty 26.000,00 zł na kwotę 25.000,00 zł, </w:t>
      </w:r>
    </w:p>
    <w:p w:rsidR="006F37C6" w:rsidRDefault="006F37C6" w:rsidP="00084C3D">
      <w:pPr>
        <w:pStyle w:val="Akapitzlist"/>
        <w:numPr>
          <w:ilvl w:val="0"/>
          <w:numId w:val="37"/>
        </w:numPr>
        <w:spacing w:line="360" w:lineRule="auto"/>
      </w:pPr>
      <w:r>
        <w:t xml:space="preserve">W dziale 750 rozdziale 75095 4170 (zakup usług remontowych) zmniejsza się, plan wydatków o kwotę 500,00 zł tj. z kwoty 2.000,00 zł na kwotę 1.500,00 zł, </w:t>
      </w:r>
    </w:p>
    <w:p w:rsidR="006F37C6" w:rsidRDefault="006F37C6" w:rsidP="00084C3D">
      <w:pPr>
        <w:pStyle w:val="Akapitzlist"/>
        <w:numPr>
          <w:ilvl w:val="0"/>
          <w:numId w:val="37"/>
        </w:numPr>
        <w:spacing w:line="360" w:lineRule="auto"/>
      </w:pPr>
      <w:r>
        <w:t xml:space="preserve">W dziale 758 rozdziale 75814 4110 (składki na ubezpieczenia społeczne) wprowadza się w plan wydatków o kwotę 500,00 zł, </w:t>
      </w:r>
    </w:p>
    <w:p w:rsidR="00E17610" w:rsidRDefault="006F37C6" w:rsidP="00084C3D">
      <w:pPr>
        <w:pStyle w:val="Akapitzlist"/>
        <w:numPr>
          <w:ilvl w:val="0"/>
          <w:numId w:val="37"/>
        </w:numPr>
        <w:spacing w:line="360" w:lineRule="auto"/>
      </w:pPr>
      <w:r>
        <w:t>W dziale 758 rozdziale 7581</w:t>
      </w:r>
      <w:r w:rsidR="00E2071C">
        <w:t>4</w:t>
      </w:r>
      <w:r>
        <w:t xml:space="preserve"> 4170  (wynagrodzenia bezosobowe) wprowadza się w plan wydatków o kwotę </w:t>
      </w:r>
      <w:r w:rsidR="00E2071C">
        <w:t>2.0</w:t>
      </w:r>
      <w:r>
        <w:t xml:space="preserve">00,00 zł, </w:t>
      </w:r>
    </w:p>
    <w:p w:rsidR="00E2071C" w:rsidRDefault="00E2071C" w:rsidP="00084C3D">
      <w:pPr>
        <w:pStyle w:val="Akapitzlist"/>
        <w:numPr>
          <w:ilvl w:val="0"/>
          <w:numId w:val="37"/>
        </w:numPr>
        <w:spacing w:line="360" w:lineRule="auto"/>
      </w:pPr>
      <w:r>
        <w:t xml:space="preserve">W dziale 758 rozdziale 75818 4810  (rezerwy) zmniejsza się w plan wydatków o kwotę 1.000,00 zł, tj. z kwoty 1.000,00 zł na kwotę 0,00 zł, </w:t>
      </w:r>
    </w:p>
    <w:p w:rsidR="00E2071C" w:rsidRDefault="00E2071C" w:rsidP="00084C3D">
      <w:pPr>
        <w:pStyle w:val="Akapitzlist"/>
        <w:numPr>
          <w:ilvl w:val="0"/>
          <w:numId w:val="35"/>
        </w:numPr>
        <w:spacing w:line="360" w:lineRule="auto"/>
      </w:pPr>
      <w:r>
        <w:t xml:space="preserve">Zwiększa się deficyt budżetowy o kwotę 16.000,00 zł tj. z kwoty 23.801,00 zł  na kwotę 39.801,00 zł, który zostanie pokryty nadwyżką budżetową z lat ubiegłych w kwocie 39.801,00 zł. </w:t>
      </w:r>
    </w:p>
    <w:p w:rsidR="00E2071C" w:rsidRDefault="00E2071C" w:rsidP="00084C3D">
      <w:pPr>
        <w:pStyle w:val="Akapitzlist"/>
        <w:numPr>
          <w:ilvl w:val="0"/>
          <w:numId w:val="35"/>
        </w:numPr>
        <w:spacing w:line="360" w:lineRule="auto"/>
      </w:pPr>
      <w:r>
        <w:t xml:space="preserve">Ustala się przychody budżetu w wysokości 39.801,00 zł. </w:t>
      </w:r>
    </w:p>
    <w:p w:rsidR="00E2071C" w:rsidRDefault="00E2071C" w:rsidP="00084C3D">
      <w:pPr>
        <w:pStyle w:val="Akapitzlist"/>
        <w:numPr>
          <w:ilvl w:val="0"/>
          <w:numId w:val="35"/>
        </w:numPr>
        <w:spacing w:line="360" w:lineRule="auto"/>
      </w:pPr>
      <w:r>
        <w:t>Zamiany w planie wydatków.</w:t>
      </w:r>
    </w:p>
    <w:p w:rsidR="00E2071C" w:rsidRDefault="00E2071C" w:rsidP="00084C3D">
      <w:pPr>
        <w:pStyle w:val="Akapitzlist"/>
        <w:numPr>
          <w:ilvl w:val="0"/>
          <w:numId w:val="35"/>
        </w:numPr>
        <w:spacing w:line="360" w:lineRule="auto"/>
      </w:pPr>
      <w:r>
        <w:t xml:space="preserve">Zamiany w przychodach budżetu. </w:t>
      </w:r>
    </w:p>
    <w:p w:rsidR="00E2071C" w:rsidRDefault="00E2071C" w:rsidP="00E2071C">
      <w:pPr>
        <w:spacing w:line="360" w:lineRule="auto"/>
        <w:ind w:left="360"/>
      </w:pPr>
    </w:p>
    <w:p w:rsidR="00E2071C" w:rsidRDefault="00E2071C" w:rsidP="00084C3D">
      <w:pPr>
        <w:pStyle w:val="Akapitzlist"/>
        <w:numPr>
          <w:ilvl w:val="0"/>
          <w:numId w:val="34"/>
        </w:numPr>
      </w:pPr>
      <w:r>
        <w:t xml:space="preserve">Wykonania uchwały powierza się Zarządowi Związku </w:t>
      </w:r>
    </w:p>
    <w:p w:rsidR="00E2071C" w:rsidRDefault="00E2071C" w:rsidP="00E2071C">
      <w:pPr>
        <w:pStyle w:val="Akapitzlist"/>
      </w:pPr>
    </w:p>
    <w:p w:rsidR="00E2071C" w:rsidRDefault="00E2071C" w:rsidP="00084C3D">
      <w:pPr>
        <w:pStyle w:val="Akapitzlist"/>
        <w:numPr>
          <w:ilvl w:val="0"/>
          <w:numId w:val="34"/>
        </w:numPr>
      </w:pPr>
      <w:r>
        <w:t xml:space="preserve">Uchwała wchodzi w życie z dniem podjęcia </w:t>
      </w:r>
    </w:p>
    <w:p w:rsidR="00520862" w:rsidRDefault="00520862" w:rsidP="00BE76E1"/>
    <w:p w:rsidR="00520862" w:rsidRDefault="00E2071C" w:rsidP="00BE76E1">
      <w:r>
        <w:t>Nr III/20</w:t>
      </w:r>
      <w:r w:rsidR="00520862">
        <w:t>/19 zmieniająca</w:t>
      </w:r>
      <w:r w:rsidR="00520862" w:rsidRPr="00D450B1">
        <w:t xml:space="preserve"> uchwałę w sprawie uchwalenia Wielo</w:t>
      </w:r>
      <w:r w:rsidR="00520862">
        <w:t xml:space="preserve">letniej Prognozy Finansowej </w:t>
      </w:r>
      <w:r w:rsidR="00520862" w:rsidRPr="00D450B1">
        <w:t>Związku G</w:t>
      </w:r>
      <w:r w:rsidR="00520862">
        <w:t>min Ziemi Kujawskiej na lata 2019-2022</w:t>
      </w:r>
      <w:r w:rsidR="00520862" w:rsidRPr="00D450B1">
        <w:t>.</w:t>
      </w:r>
    </w:p>
    <w:p w:rsidR="00E2071C" w:rsidRDefault="00E2071C" w:rsidP="00E2071C">
      <w:pPr>
        <w:spacing w:line="360" w:lineRule="auto"/>
        <w:rPr>
          <w:b/>
        </w:rPr>
      </w:pPr>
      <w:r w:rsidRPr="00985E7D">
        <w:rPr>
          <w:b/>
        </w:rPr>
        <w:t>Zgormadzeni Związk</w:t>
      </w:r>
      <w:r>
        <w:rPr>
          <w:b/>
        </w:rPr>
        <w:t xml:space="preserve">u Gmin Ziemi Kujawskiej uchwala z dnia 30.09.2019r. </w:t>
      </w:r>
      <w:r w:rsidRPr="00985E7D">
        <w:rPr>
          <w:b/>
        </w:rPr>
        <w:t xml:space="preserve">co następuje: </w:t>
      </w:r>
    </w:p>
    <w:p w:rsidR="00E2071C" w:rsidRDefault="00E2071C" w:rsidP="00084C3D">
      <w:pPr>
        <w:pStyle w:val="Akapitzlist"/>
        <w:numPr>
          <w:ilvl w:val="0"/>
          <w:numId w:val="38"/>
        </w:numPr>
        <w:spacing w:line="360" w:lineRule="auto"/>
      </w:pPr>
      <w:r>
        <w:t xml:space="preserve">W uchwale Nr II/13/11 Zgromadzenia Związku Gmin Ziemi Kujawskiej z dnia 25 lutego 2011 r. w sprawie uchwalania Wieloletniej Prognozy Finansowej Związku Gmin Ziemi Kujawskiej na lata 2019-2022 wprowadza się następujące zmiany: </w:t>
      </w:r>
    </w:p>
    <w:p w:rsidR="00E2071C" w:rsidRDefault="00E2071C" w:rsidP="00084C3D">
      <w:pPr>
        <w:pStyle w:val="Akapitzlist"/>
        <w:numPr>
          <w:ilvl w:val="0"/>
          <w:numId w:val="39"/>
        </w:numPr>
        <w:spacing w:line="360" w:lineRule="auto"/>
      </w:pPr>
      <w:r>
        <w:t>Zmienia się prognozę kwoty długu i spłaty zobowiązań na lata 2019</w:t>
      </w:r>
      <w:r w:rsidR="004D259A">
        <w:t>-2022</w:t>
      </w:r>
      <w:r>
        <w:t>, do uchwały zmiennej, która</w:t>
      </w:r>
      <w:r w:rsidR="004D259A">
        <w:t xml:space="preserve"> otrzymuje brzmienie do uchwał. </w:t>
      </w:r>
    </w:p>
    <w:p w:rsidR="00E2071C" w:rsidRDefault="00E2071C" w:rsidP="00084C3D">
      <w:pPr>
        <w:pStyle w:val="Akapitzlist"/>
        <w:numPr>
          <w:ilvl w:val="0"/>
          <w:numId w:val="38"/>
        </w:numPr>
        <w:spacing w:line="360" w:lineRule="auto"/>
      </w:pPr>
      <w:r>
        <w:t xml:space="preserve">Wykonanie uchwały powierza się Zarządowi Związku. </w:t>
      </w:r>
    </w:p>
    <w:p w:rsidR="00E2071C" w:rsidRDefault="00E2071C" w:rsidP="00084C3D">
      <w:pPr>
        <w:pStyle w:val="Akapitzlist"/>
        <w:numPr>
          <w:ilvl w:val="0"/>
          <w:numId w:val="38"/>
        </w:numPr>
        <w:spacing w:line="360" w:lineRule="auto"/>
      </w:pPr>
      <w:r>
        <w:lastRenderedPageBreak/>
        <w:t xml:space="preserve">Uchwała wchodzi w życie z dniem podjęcia </w:t>
      </w:r>
    </w:p>
    <w:p w:rsidR="00520862" w:rsidRDefault="00520862" w:rsidP="00BE76E1"/>
    <w:p w:rsidR="00520862" w:rsidRDefault="00520862" w:rsidP="00520862">
      <w:r>
        <w:t>Nr III/21/19 w sprawie przyjęcia projektu Statutu Związku Gmin Ziemi Kujawskiej.</w:t>
      </w:r>
    </w:p>
    <w:p w:rsidR="004D259A" w:rsidRDefault="004D259A" w:rsidP="004D259A">
      <w:pPr>
        <w:spacing w:line="360" w:lineRule="auto"/>
        <w:rPr>
          <w:b/>
        </w:rPr>
      </w:pPr>
      <w:r w:rsidRPr="00985E7D">
        <w:rPr>
          <w:b/>
        </w:rPr>
        <w:t>Zgormadzeni Związk</w:t>
      </w:r>
      <w:r>
        <w:rPr>
          <w:b/>
        </w:rPr>
        <w:t xml:space="preserve">u Gmin Ziemi Kujawskiej uchwala z dnia 30.09.2019r. </w:t>
      </w:r>
      <w:r w:rsidRPr="00985E7D">
        <w:rPr>
          <w:b/>
        </w:rPr>
        <w:t xml:space="preserve">co następuje: </w:t>
      </w:r>
    </w:p>
    <w:p w:rsidR="00520862" w:rsidRDefault="004D259A" w:rsidP="00084C3D">
      <w:pPr>
        <w:pStyle w:val="Akapitzlist"/>
        <w:numPr>
          <w:ilvl w:val="0"/>
          <w:numId w:val="40"/>
        </w:numPr>
      </w:pPr>
      <w:r>
        <w:t xml:space="preserve">Przyjmuje się projekt Statutu Związku Gmin Ziemi Kujawskiej w brzemieniu projektu uchwały. </w:t>
      </w:r>
    </w:p>
    <w:p w:rsidR="004D259A" w:rsidRDefault="004D259A" w:rsidP="00084C3D">
      <w:pPr>
        <w:pStyle w:val="Akapitzlist"/>
        <w:numPr>
          <w:ilvl w:val="0"/>
          <w:numId w:val="40"/>
        </w:numPr>
      </w:pPr>
      <w:r>
        <w:t xml:space="preserve">Wykonanie uchwały powierza się Zarządowi Związku. </w:t>
      </w:r>
    </w:p>
    <w:p w:rsidR="004D259A" w:rsidRDefault="004D259A" w:rsidP="00084C3D">
      <w:pPr>
        <w:pStyle w:val="Akapitzlist"/>
        <w:numPr>
          <w:ilvl w:val="0"/>
          <w:numId w:val="40"/>
        </w:numPr>
      </w:pPr>
      <w:r>
        <w:t xml:space="preserve">Uchwała wchodzi w życie z dniem podjęcia. </w:t>
      </w:r>
    </w:p>
    <w:p w:rsidR="004D259A" w:rsidRDefault="004D259A" w:rsidP="004D259A">
      <w:pPr>
        <w:pStyle w:val="Akapitzlist"/>
      </w:pPr>
    </w:p>
    <w:p w:rsidR="00520862" w:rsidRDefault="00520862" w:rsidP="00520862">
      <w:r>
        <w:t xml:space="preserve">Nr IV/22/19 w sprawie </w:t>
      </w:r>
      <w:r w:rsidRPr="00D450B1">
        <w:t>uchwalenia Wielo</w:t>
      </w:r>
      <w:r>
        <w:t xml:space="preserve">letniej Prognozy Finansowej </w:t>
      </w:r>
      <w:r w:rsidRPr="00D450B1">
        <w:t>Związku G</w:t>
      </w:r>
      <w:r>
        <w:t>min Ziemi Kujawskiej na lata 2020-2023</w:t>
      </w:r>
      <w:r w:rsidRPr="00D450B1">
        <w:t>.</w:t>
      </w:r>
    </w:p>
    <w:p w:rsidR="004D259A" w:rsidRDefault="004D259A" w:rsidP="004D259A">
      <w:pPr>
        <w:spacing w:line="360" w:lineRule="auto"/>
        <w:rPr>
          <w:b/>
        </w:rPr>
      </w:pPr>
      <w:r w:rsidRPr="00985E7D">
        <w:rPr>
          <w:b/>
        </w:rPr>
        <w:t>Zgormadzeni Związk</w:t>
      </w:r>
      <w:r>
        <w:rPr>
          <w:b/>
        </w:rPr>
        <w:t xml:space="preserve">u Gmin Ziemi Kujawskiej uchwala z dnia 11.12.2019r. </w:t>
      </w:r>
      <w:r w:rsidRPr="00985E7D">
        <w:rPr>
          <w:b/>
        </w:rPr>
        <w:t xml:space="preserve">co następuje: </w:t>
      </w:r>
    </w:p>
    <w:p w:rsidR="00520862" w:rsidRDefault="00520862" w:rsidP="00520862"/>
    <w:p w:rsidR="00520862" w:rsidRDefault="00520862" w:rsidP="00520862">
      <w:r>
        <w:t>Nr IV/23/19</w:t>
      </w:r>
      <w:r w:rsidRPr="00520862">
        <w:t xml:space="preserve"> </w:t>
      </w:r>
      <w:r w:rsidRPr="00D450B1">
        <w:t>w sprawie uchwalenia budżetu Związku G</w:t>
      </w:r>
      <w:r>
        <w:t>m</w:t>
      </w:r>
      <w:r w:rsidR="00E11496">
        <w:t>in Ziemi Kujawskiej na rok 2020.</w:t>
      </w:r>
    </w:p>
    <w:p w:rsidR="00520862" w:rsidRDefault="00520862" w:rsidP="00520862"/>
    <w:p w:rsidR="00520862" w:rsidRDefault="00520862" w:rsidP="00BE76E1">
      <w:r>
        <w:t>Nr IV/24/19 w sprawie przyjęcia Statutu Związku Gmin Ziemi Kujawskiej.</w:t>
      </w:r>
    </w:p>
    <w:p w:rsidR="00520862" w:rsidRDefault="00520862" w:rsidP="00BE76E1"/>
    <w:p w:rsidR="00520862" w:rsidRDefault="00520862" w:rsidP="00BE76E1"/>
    <w:p w:rsidR="00BE76E1" w:rsidRDefault="00BE76E1" w:rsidP="00084C3D">
      <w:pPr>
        <w:pStyle w:val="Akapitzlist"/>
        <w:numPr>
          <w:ilvl w:val="0"/>
          <w:numId w:val="2"/>
        </w:numPr>
        <w:rPr>
          <w:b/>
        </w:rPr>
      </w:pPr>
      <w:r w:rsidRPr="00DF27D0">
        <w:rPr>
          <w:b/>
        </w:rPr>
        <w:t>PODSUMOWANIE</w:t>
      </w:r>
    </w:p>
    <w:p w:rsidR="00186DAA" w:rsidRDefault="00186DAA" w:rsidP="00186DAA">
      <w:pPr>
        <w:pStyle w:val="Default"/>
        <w:rPr>
          <w:sz w:val="23"/>
          <w:szCs w:val="23"/>
        </w:rPr>
      </w:pPr>
    </w:p>
    <w:p w:rsidR="0012141B" w:rsidRPr="0012141B" w:rsidRDefault="00096B02" w:rsidP="0012141B">
      <w:pPr>
        <w:pStyle w:val="Default"/>
        <w:spacing w:line="276" w:lineRule="auto"/>
        <w:ind w:firstLine="360"/>
        <w:jc w:val="both"/>
      </w:pPr>
      <w:r>
        <w:t xml:space="preserve">Roku 2020ze względu na pandemię COVID – 19 </w:t>
      </w:r>
      <w:r w:rsidR="005902FE">
        <w:t xml:space="preserve"> nie należał d</w:t>
      </w:r>
      <w:r w:rsidR="00BC1494">
        <w:t>o roku obfitującego w inwestycje</w:t>
      </w:r>
      <w:r w:rsidR="005902FE">
        <w:t>,</w:t>
      </w:r>
      <w:r w:rsidR="00186DAA" w:rsidRPr="0012141B">
        <w:t xml:space="preserve"> </w:t>
      </w:r>
      <w:r w:rsidR="005902FE">
        <w:t>natomiast był  początkiem planów i prac nad kolejnymi projektami i inwestycjami</w:t>
      </w:r>
      <w:r w:rsidR="0012141B" w:rsidRPr="0012141B">
        <w:t xml:space="preserve">. </w:t>
      </w:r>
      <w:r w:rsidR="00186DAA" w:rsidRPr="0012141B">
        <w:t xml:space="preserve"> </w:t>
      </w:r>
    </w:p>
    <w:p w:rsidR="00186DAA" w:rsidRPr="0012141B" w:rsidRDefault="0012141B" w:rsidP="0012141B">
      <w:pPr>
        <w:pStyle w:val="Default"/>
        <w:spacing w:line="276" w:lineRule="auto"/>
        <w:jc w:val="both"/>
      </w:pPr>
      <w:r w:rsidRPr="0012141B">
        <w:t xml:space="preserve">Na kolejne lata planowana jest realizacja wymienionych w raporcie zadań realizowanych   </w:t>
      </w:r>
      <w:r>
        <w:t xml:space="preserve">          </w:t>
      </w:r>
      <w:r w:rsidRPr="0012141B">
        <w:t xml:space="preserve">w ramach Programu Rozwoju Obszarów Wiejskich </w:t>
      </w:r>
      <w:r w:rsidR="005902FE">
        <w:t>na lata 2014-2020 oraz budowa ok</w:t>
      </w:r>
      <w:r w:rsidR="00E11496">
        <w:t>.</w:t>
      </w:r>
      <w:r w:rsidR="005902FE">
        <w:t xml:space="preserve"> 27</w:t>
      </w:r>
      <w:r w:rsidRPr="0012141B">
        <w:t xml:space="preserve">  km ścieżek rowerowych w ramach Regionalnego Programu Operacyjnego Woj. Kujawsko</w:t>
      </w:r>
      <w:r w:rsidR="00E11496">
        <w:t>-</w:t>
      </w:r>
      <w:r w:rsidRPr="0012141B">
        <w:t xml:space="preserve"> Pomorskiego na lata 20</w:t>
      </w:r>
      <w:r w:rsidR="005902FE">
        <w:t xml:space="preserve">14-2020 – EFRR.  </w:t>
      </w:r>
    </w:p>
    <w:p w:rsidR="00186DAA" w:rsidRPr="0012141B" w:rsidRDefault="00186DAA" w:rsidP="0012141B">
      <w:pPr>
        <w:ind w:firstLine="708"/>
        <w:rPr>
          <w:b/>
          <w:szCs w:val="24"/>
        </w:rPr>
      </w:pPr>
      <w:r w:rsidRPr="0012141B">
        <w:rPr>
          <w:szCs w:val="24"/>
        </w:rPr>
        <w:t xml:space="preserve">Wyzwania </w:t>
      </w:r>
      <w:r w:rsidR="0012141B" w:rsidRPr="0012141B">
        <w:rPr>
          <w:szCs w:val="24"/>
        </w:rPr>
        <w:t>Związku Gmin Ziemi Kujawskiej</w:t>
      </w:r>
      <w:r w:rsidRPr="0012141B">
        <w:rPr>
          <w:szCs w:val="24"/>
        </w:rPr>
        <w:t xml:space="preserve"> są duże, ponieważ oczekiwania </w:t>
      </w:r>
      <w:r w:rsidR="0012141B" w:rsidRPr="0012141B">
        <w:rPr>
          <w:szCs w:val="24"/>
        </w:rPr>
        <w:t>samorządów oraz społeczności lokalnej</w:t>
      </w:r>
      <w:r w:rsidRPr="0012141B">
        <w:rPr>
          <w:szCs w:val="24"/>
        </w:rPr>
        <w:t xml:space="preserve"> są coraz większe. W sposób strategiczny i przemyślany dążymy do ich realizacji, </w:t>
      </w:r>
      <w:r w:rsidR="0012141B" w:rsidRPr="0012141B">
        <w:rPr>
          <w:szCs w:val="24"/>
        </w:rPr>
        <w:t>biorąc pod uwagę potrzeby powiatu aleksandrowskiego.</w:t>
      </w:r>
    </w:p>
    <w:sectPr w:rsidR="00186DAA" w:rsidRPr="0012141B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75E1" w:rsidRDefault="005375E1" w:rsidP="00512B33">
      <w:pPr>
        <w:spacing w:line="240" w:lineRule="auto"/>
      </w:pPr>
      <w:r>
        <w:separator/>
      </w:r>
    </w:p>
  </w:endnote>
  <w:endnote w:type="continuationSeparator" w:id="0">
    <w:p w:rsidR="005375E1" w:rsidRDefault="005375E1" w:rsidP="00512B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ongolian Baiti">
    <w:panose1 w:val="03000500000000000000"/>
    <w:charset w:val="00"/>
    <w:family w:val="script"/>
    <w:pitch w:val="variable"/>
    <w:sig w:usb0="80000023" w:usb1="00000000" w:usb2="0002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259A" w:rsidRDefault="004D259A">
    <w:pPr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75E1" w:rsidRDefault="005375E1" w:rsidP="00512B33">
      <w:pPr>
        <w:spacing w:line="240" w:lineRule="auto"/>
      </w:pPr>
      <w:r>
        <w:separator/>
      </w:r>
    </w:p>
  </w:footnote>
  <w:footnote w:type="continuationSeparator" w:id="0">
    <w:p w:rsidR="005375E1" w:rsidRDefault="005375E1" w:rsidP="00512B3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E16DB4"/>
    <w:multiLevelType w:val="hybridMultilevel"/>
    <w:tmpl w:val="DC507DF8"/>
    <w:lvl w:ilvl="0" w:tplc="77F6ABA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8280BD2"/>
    <w:multiLevelType w:val="hybridMultilevel"/>
    <w:tmpl w:val="506A8C2A"/>
    <w:lvl w:ilvl="0" w:tplc="6E4CC0BE">
      <w:start w:val="1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8375C28"/>
    <w:multiLevelType w:val="hybridMultilevel"/>
    <w:tmpl w:val="860C1672"/>
    <w:lvl w:ilvl="0" w:tplc="5B1A4CD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95C442D"/>
    <w:multiLevelType w:val="hybridMultilevel"/>
    <w:tmpl w:val="73EA574E"/>
    <w:lvl w:ilvl="0" w:tplc="6E4CC0BE">
      <w:start w:val="1"/>
      <w:numFmt w:val="decimal"/>
      <w:lvlText w:val="%1)"/>
      <w:lvlJc w:val="left"/>
      <w:pPr>
        <w:ind w:left="177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0F555491"/>
    <w:multiLevelType w:val="hybridMultilevel"/>
    <w:tmpl w:val="89D639A8"/>
    <w:lvl w:ilvl="0" w:tplc="A4083C7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6A2916"/>
    <w:multiLevelType w:val="hybridMultilevel"/>
    <w:tmpl w:val="1A5E00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FB2AAA"/>
    <w:multiLevelType w:val="hybridMultilevel"/>
    <w:tmpl w:val="1416D8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492C81"/>
    <w:multiLevelType w:val="hybridMultilevel"/>
    <w:tmpl w:val="3B3857BA"/>
    <w:lvl w:ilvl="0" w:tplc="0962573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1E102E"/>
    <w:multiLevelType w:val="hybridMultilevel"/>
    <w:tmpl w:val="97446F76"/>
    <w:lvl w:ilvl="0" w:tplc="6E4CC0BE">
      <w:start w:val="1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9D27F92"/>
    <w:multiLevelType w:val="hybridMultilevel"/>
    <w:tmpl w:val="B9E4F6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8A0038"/>
    <w:multiLevelType w:val="hybridMultilevel"/>
    <w:tmpl w:val="2A9E547A"/>
    <w:lvl w:ilvl="0" w:tplc="80F849C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D0B07F8"/>
    <w:multiLevelType w:val="hybridMultilevel"/>
    <w:tmpl w:val="8E141C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6144B7"/>
    <w:multiLevelType w:val="hybridMultilevel"/>
    <w:tmpl w:val="D7B026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073030"/>
    <w:multiLevelType w:val="hybridMultilevel"/>
    <w:tmpl w:val="530430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E357E9"/>
    <w:multiLevelType w:val="hybridMultilevel"/>
    <w:tmpl w:val="1B8E6D48"/>
    <w:lvl w:ilvl="0" w:tplc="0994E51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D9751DC"/>
    <w:multiLevelType w:val="hybridMultilevel"/>
    <w:tmpl w:val="62086AAA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444C27"/>
    <w:multiLevelType w:val="hybridMultilevel"/>
    <w:tmpl w:val="6130DB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4E3642"/>
    <w:multiLevelType w:val="hybridMultilevel"/>
    <w:tmpl w:val="A09E70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A91A02"/>
    <w:multiLevelType w:val="hybridMultilevel"/>
    <w:tmpl w:val="D45C5EA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E51A98"/>
    <w:multiLevelType w:val="hybridMultilevel"/>
    <w:tmpl w:val="15246204"/>
    <w:lvl w:ilvl="0" w:tplc="2520C5D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1113B86"/>
    <w:multiLevelType w:val="hybridMultilevel"/>
    <w:tmpl w:val="566249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3D84166"/>
    <w:multiLevelType w:val="hybridMultilevel"/>
    <w:tmpl w:val="8D64AF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422ECD"/>
    <w:multiLevelType w:val="hybridMultilevel"/>
    <w:tmpl w:val="9368A5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BA25CE"/>
    <w:multiLevelType w:val="hybridMultilevel"/>
    <w:tmpl w:val="71C02F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DA47A3"/>
    <w:multiLevelType w:val="hybridMultilevel"/>
    <w:tmpl w:val="FBF22F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701D15"/>
    <w:multiLevelType w:val="multilevel"/>
    <w:tmpl w:val="D77414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604F6F8A"/>
    <w:multiLevelType w:val="hybridMultilevel"/>
    <w:tmpl w:val="31E807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2663C6F"/>
    <w:multiLevelType w:val="hybridMultilevel"/>
    <w:tmpl w:val="228CBB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D8198B"/>
    <w:multiLevelType w:val="hybridMultilevel"/>
    <w:tmpl w:val="DA3E36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2643AF"/>
    <w:multiLevelType w:val="hybridMultilevel"/>
    <w:tmpl w:val="1C7621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AE7C8E"/>
    <w:multiLevelType w:val="hybridMultilevel"/>
    <w:tmpl w:val="E902712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3F20BC"/>
    <w:multiLevelType w:val="hybridMultilevel"/>
    <w:tmpl w:val="6874BF86"/>
    <w:lvl w:ilvl="0" w:tplc="B110256E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2" w15:restartNumberingAfterBreak="0">
    <w:nsid w:val="70C6206B"/>
    <w:multiLevelType w:val="hybridMultilevel"/>
    <w:tmpl w:val="81F895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367CD2"/>
    <w:multiLevelType w:val="hybridMultilevel"/>
    <w:tmpl w:val="8920278C"/>
    <w:lvl w:ilvl="0" w:tplc="1E2CCFF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16F7A77"/>
    <w:multiLevelType w:val="hybridMultilevel"/>
    <w:tmpl w:val="76F29D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2B26DC3"/>
    <w:multiLevelType w:val="hybridMultilevel"/>
    <w:tmpl w:val="9C8ACB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A71177C"/>
    <w:multiLevelType w:val="hybridMultilevel"/>
    <w:tmpl w:val="EA8C9A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1F6BD0"/>
    <w:multiLevelType w:val="hybridMultilevel"/>
    <w:tmpl w:val="324E626A"/>
    <w:lvl w:ilvl="0" w:tplc="96D04D7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2829C4"/>
    <w:multiLevelType w:val="hybridMultilevel"/>
    <w:tmpl w:val="0CE4F582"/>
    <w:lvl w:ilvl="0" w:tplc="07F488A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AD6CAC"/>
    <w:multiLevelType w:val="hybridMultilevel"/>
    <w:tmpl w:val="605AB4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38"/>
  </w:num>
  <w:num w:numId="3">
    <w:abstractNumId w:val="21"/>
  </w:num>
  <w:num w:numId="4">
    <w:abstractNumId w:val="31"/>
  </w:num>
  <w:num w:numId="5">
    <w:abstractNumId w:val="30"/>
  </w:num>
  <w:num w:numId="6">
    <w:abstractNumId w:val="6"/>
  </w:num>
  <w:num w:numId="7">
    <w:abstractNumId w:val="25"/>
  </w:num>
  <w:num w:numId="8">
    <w:abstractNumId w:val="11"/>
  </w:num>
  <w:num w:numId="9">
    <w:abstractNumId w:val="20"/>
  </w:num>
  <w:num w:numId="10">
    <w:abstractNumId w:val="1"/>
  </w:num>
  <w:num w:numId="11">
    <w:abstractNumId w:val="13"/>
  </w:num>
  <w:num w:numId="12">
    <w:abstractNumId w:val="29"/>
  </w:num>
  <w:num w:numId="13">
    <w:abstractNumId w:val="32"/>
  </w:num>
  <w:num w:numId="14">
    <w:abstractNumId w:val="27"/>
  </w:num>
  <w:num w:numId="15">
    <w:abstractNumId w:val="22"/>
  </w:num>
  <w:num w:numId="16">
    <w:abstractNumId w:val="17"/>
  </w:num>
  <w:num w:numId="17">
    <w:abstractNumId w:val="3"/>
  </w:num>
  <w:num w:numId="18">
    <w:abstractNumId w:val="15"/>
  </w:num>
  <w:num w:numId="19">
    <w:abstractNumId w:val="19"/>
  </w:num>
  <w:num w:numId="20">
    <w:abstractNumId w:val="24"/>
  </w:num>
  <w:num w:numId="21">
    <w:abstractNumId w:val="7"/>
  </w:num>
  <w:num w:numId="22">
    <w:abstractNumId w:val="12"/>
  </w:num>
  <w:num w:numId="23">
    <w:abstractNumId w:val="2"/>
  </w:num>
  <w:num w:numId="24">
    <w:abstractNumId w:val="14"/>
  </w:num>
  <w:num w:numId="25">
    <w:abstractNumId w:val="8"/>
  </w:num>
  <w:num w:numId="26">
    <w:abstractNumId w:val="9"/>
  </w:num>
  <w:num w:numId="27">
    <w:abstractNumId w:val="18"/>
  </w:num>
  <w:num w:numId="28">
    <w:abstractNumId w:val="35"/>
  </w:num>
  <w:num w:numId="29">
    <w:abstractNumId w:val="33"/>
  </w:num>
  <w:num w:numId="30">
    <w:abstractNumId w:val="5"/>
  </w:num>
  <w:num w:numId="31">
    <w:abstractNumId w:val="39"/>
  </w:num>
  <w:num w:numId="32">
    <w:abstractNumId w:val="28"/>
  </w:num>
  <w:num w:numId="33">
    <w:abstractNumId w:val="36"/>
  </w:num>
  <w:num w:numId="34">
    <w:abstractNumId w:val="26"/>
  </w:num>
  <w:num w:numId="35">
    <w:abstractNumId w:val="37"/>
  </w:num>
  <w:num w:numId="36">
    <w:abstractNumId w:val="10"/>
  </w:num>
  <w:num w:numId="37">
    <w:abstractNumId w:val="0"/>
  </w:num>
  <w:num w:numId="38">
    <w:abstractNumId w:val="34"/>
  </w:num>
  <w:num w:numId="39">
    <w:abstractNumId w:val="4"/>
  </w:num>
  <w:num w:numId="40">
    <w:abstractNumId w:val="16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296F"/>
    <w:rsid w:val="00025228"/>
    <w:rsid w:val="00084C3D"/>
    <w:rsid w:val="00096B02"/>
    <w:rsid w:val="000D139E"/>
    <w:rsid w:val="000E1C87"/>
    <w:rsid w:val="00102E02"/>
    <w:rsid w:val="001076C9"/>
    <w:rsid w:val="00107775"/>
    <w:rsid w:val="0012141B"/>
    <w:rsid w:val="00183AAA"/>
    <w:rsid w:val="00186DAA"/>
    <w:rsid w:val="00191784"/>
    <w:rsid w:val="001A7F57"/>
    <w:rsid w:val="001B461B"/>
    <w:rsid w:val="0026482F"/>
    <w:rsid w:val="0026691F"/>
    <w:rsid w:val="0027644A"/>
    <w:rsid w:val="00293899"/>
    <w:rsid w:val="002B4C3B"/>
    <w:rsid w:val="002C00D1"/>
    <w:rsid w:val="002E075F"/>
    <w:rsid w:val="002F4A54"/>
    <w:rsid w:val="00363747"/>
    <w:rsid w:val="003714D2"/>
    <w:rsid w:val="003C6ECB"/>
    <w:rsid w:val="00404CFB"/>
    <w:rsid w:val="0042243F"/>
    <w:rsid w:val="004269A5"/>
    <w:rsid w:val="004C20AC"/>
    <w:rsid w:val="004D259A"/>
    <w:rsid w:val="00500A4E"/>
    <w:rsid w:val="00506584"/>
    <w:rsid w:val="00512B33"/>
    <w:rsid w:val="0052025A"/>
    <w:rsid w:val="00520862"/>
    <w:rsid w:val="00521CCB"/>
    <w:rsid w:val="005375E1"/>
    <w:rsid w:val="005902FE"/>
    <w:rsid w:val="006049CF"/>
    <w:rsid w:val="00611D9B"/>
    <w:rsid w:val="00615FA9"/>
    <w:rsid w:val="00686558"/>
    <w:rsid w:val="006F37C6"/>
    <w:rsid w:val="00721EEE"/>
    <w:rsid w:val="00751199"/>
    <w:rsid w:val="00752BEC"/>
    <w:rsid w:val="00793B9F"/>
    <w:rsid w:val="007A76CB"/>
    <w:rsid w:val="007B4DE3"/>
    <w:rsid w:val="007D7983"/>
    <w:rsid w:val="007E2045"/>
    <w:rsid w:val="008F7AF2"/>
    <w:rsid w:val="0090296F"/>
    <w:rsid w:val="00963BF1"/>
    <w:rsid w:val="00981B00"/>
    <w:rsid w:val="00985E7D"/>
    <w:rsid w:val="009D071C"/>
    <w:rsid w:val="00A176B7"/>
    <w:rsid w:val="00B120B8"/>
    <w:rsid w:val="00B1787B"/>
    <w:rsid w:val="00B462F1"/>
    <w:rsid w:val="00B47487"/>
    <w:rsid w:val="00BC1494"/>
    <w:rsid w:val="00BE76E1"/>
    <w:rsid w:val="00CD7027"/>
    <w:rsid w:val="00CE2025"/>
    <w:rsid w:val="00CF5F52"/>
    <w:rsid w:val="00D95A95"/>
    <w:rsid w:val="00DC2228"/>
    <w:rsid w:val="00DE7368"/>
    <w:rsid w:val="00DF27D0"/>
    <w:rsid w:val="00E11496"/>
    <w:rsid w:val="00E17610"/>
    <w:rsid w:val="00E2071C"/>
    <w:rsid w:val="00EE7B2C"/>
    <w:rsid w:val="00EF213C"/>
    <w:rsid w:val="00F44F41"/>
    <w:rsid w:val="00F84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D340048-EFBC-41EB-8CF5-E01BDA208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0296F"/>
    <w:pPr>
      <w:autoSpaceDE w:val="0"/>
      <w:autoSpaceDN w:val="0"/>
      <w:adjustRightInd w:val="0"/>
      <w:spacing w:line="240" w:lineRule="auto"/>
      <w:jc w:val="left"/>
    </w:pPr>
    <w:rPr>
      <w:color w:val="000000"/>
      <w:szCs w:val="24"/>
    </w:rPr>
  </w:style>
  <w:style w:type="paragraph" w:styleId="Akapitzlist">
    <w:name w:val="List Paragraph"/>
    <w:basedOn w:val="Normalny"/>
    <w:uiPriority w:val="34"/>
    <w:qFormat/>
    <w:rsid w:val="0090296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12B3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12B33"/>
  </w:style>
  <w:style w:type="paragraph" w:styleId="Stopka">
    <w:name w:val="footer"/>
    <w:basedOn w:val="Normalny"/>
    <w:link w:val="StopkaZnak"/>
    <w:uiPriority w:val="99"/>
    <w:unhideWhenUsed/>
    <w:rsid w:val="00512B3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12B33"/>
  </w:style>
  <w:style w:type="paragraph" w:styleId="Tekstdymka">
    <w:name w:val="Balloon Text"/>
    <w:basedOn w:val="Normalny"/>
    <w:link w:val="TekstdymkaZnak"/>
    <w:uiPriority w:val="99"/>
    <w:semiHidden/>
    <w:unhideWhenUsed/>
    <w:rsid w:val="004269A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269A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1A7F5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gzk@wp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://biuletyn.abip.pl/zgzk.a.k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2A8C54-1B47-4E08-82C6-A4E7D4E004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17</Pages>
  <Words>3977</Words>
  <Characters>23867</Characters>
  <Application>Microsoft Office Word</Application>
  <DocSecurity>0</DocSecurity>
  <Lines>198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Związek Gmin_1</dc:creator>
  <cp:keywords/>
  <dc:description/>
  <cp:lastModifiedBy>Związek Gmin_1</cp:lastModifiedBy>
  <cp:revision>9</cp:revision>
  <cp:lastPrinted>2020-05-29T06:33:00Z</cp:lastPrinted>
  <dcterms:created xsi:type="dcterms:W3CDTF">2021-05-25T07:37:00Z</dcterms:created>
  <dcterms:modified xsi:type="dcterms:W3CDTF">2021-06-07T13:11:00Z</dcterms:modified>
</cp:coreProperties>
</file>