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D5C" w:rsidRDefault="00B24D5C" w:rsidP="00B24D5C">
      <w:pPr>
        <w:spacing w:line="276" w:lineRule="auto"/>
        <w:ind w:left="0"/>
      </w:pPr>
      <w:r>
        <w:t>DOM POMOCY SPOŁECZNEJ</w:t>
      </w:r>
      <w:r>
        <w:tab/>
      </w:r>
      <w:r>
        <w:tab/>
      </w:r>
      <w:r>
        <w:tab/>
      </w:r>
      <w:r>
        <w:tab/>
      </w:r>
      <w:r>
        <w:tab/>
        <w:t xml:space="preserve">              Olsztynek, 30.11.2023 r.</w:t>
      </w:r>
    </w:p>
    <w:p w:rsidR="00B24D5C" w:rsidRDefault="00B24D5C" w:rsidP="00B24D5C">
      <w:pPr>
        <w:spacing w:line="276" w:lineRule="auto"/>
        <w:ind w:left="0"/>
      </w:pPr>
      <w:r>
        <w:t xml:space="preserve">              „ZACISZE”</w:t>
      </w:r>
    </w:p>
    <w:p w:rsidR="00B24D5C" w:rsidRDefault="00B24D5C" w:rsidP="00B24D5C">
      <w:pPr>
        <w:spacing w:line="276" w:lineRule="auto"/>
        <w:ind w:left="0"/>
        <w:jc w:val="both"/>
      </w:pPr>
      <w:r>
        <w:t>11-015 OLSZTYNEK, UL. PARK 5</w:t>
      </w:r>
    </w:p>
    <w:p w:rsidR="00B24D5C" w:rsidRDefault="00B24D5C" w:rsidP="00B24D5C">
      <w:pPr>
        <w:spacing w:line="276" w:lineRule="auto"/>
        <w:ind w:left="0"/>
        <w:jc w:val="both"/>
      </w:pPr>
      <w:r>
        <w:t xml:space="preserve">      TEL. 89 519 50 20</w:t>
      </w:r>
    </w:p>
    <w:p w:rsidR="00B24D5C" w:rsidRDefault="00B24D5C" w:rsidP="00B24D5C">
      <w:pPr>
        <w:spacing w:line="276" w:lineRule="auto"/>
        <w:ind w:left="0"/>
        <w:jc w:val="both"/>
      </w:pPr>
    </w:p>
    <w:p w:rsidR="00F92937" w:rsidRDefault="00F92937" w:rsidP="00F92937">
      <w:pPr>
        <w:spacing w:line="240" w:lineRule="auto"/>
        <w:ind w:left="0"/>
        <w:jc w:val="both"/>
      </w:pPr>
      <w:r>
        <w:t>znak sprawy: ZP-230/D/1/2023</w:t>
      </w:r>
    </w:p>
    <w:p w:rsidR="0002316A" w:rsidRDefault="0002316A"/>
    <w:p w:rsidR="00756715" w:rsidRDefault="00756715"/>
    <w:p w:rsidR="00756715" w:rsidRDefault="00756715"/>
    <w:p w:rsidR="0002316A" w:rsidRPr="00B24D5C" w:rsidRDefault="00D21198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24D5C">
        <w:rPr>
          <w:sz w:val="28"/>
          <w:szCs w:val="28"/>
        </w:rPr>
        <w:t>Wykonawcy</w:t>
      </w:r>
    </w:p>
    <w:p w:rsidR="0002316A" w:rsidRPr="00B24D5C" w:rsidRDefault="0002316A" w:rsidP="00B24D5C">
      <w:pPr>
        <w:rPr>
          <w:b/>
        </w:rPr>
      </w:pPr>
    </w:p>
    <w:p w:rsidR="0002316A" w:rsidRPr="00DB7876" w:rsidRDefault="0002316A" w:rsidP="00D21198">
      <w:pPr>
        <w:spacing w:line="276" w:lineRule="auto"/>
        <w:ind w:left="0"/>
        <w:jc w:val="both"/>
        <w:rPr>
          <w:rFonts w:ascii="Calibri" w:eastAsia="Calibri" w:hAnsi="Calibri" w:cs="Times New Roman"/>
          <w:u w:val="single"/>
        </w:rPr>
      </w:pPr>
      <w:r w:rsidRPr="00D21198">
        <w:t>Dotyczy:</w:t>
      </w:r>
      <w:r w:rsidRPr="00DB7876">
        <w:rPr>
          <w:u w:val="single"/>
        </w:rPr>
        <w:t>postępowania</w:t>
      </w:r>
      <w:r w:rsidR="00D21198" w:rsidRPr="00DB7876">
        <w:rPr>
          <w:u w:val="single"/>
        </w:rPr>
        <w:t xml:space="preserve"> o udzielenie zamówienia publicznego pn.: Dostawa artykułów żywnościowych </w:t>
      </w:r>
      <w:r w:rsidRPr="00DB7876">
        <w:rPr>
          <w:rFonts w:ascii="Calibri" w:eastAsia="Calibri" w:hAnsi="Calibri" w:cs="Times New Roman"/>
          <w:u w:val="single"/>
        </w:rPr>
        <w:t>w roku 2024 na potrzeby Domu Pomocy Społecznej „Zacisze”w Olsztynku</w:t>
      </w:r>
      <w:r w:rsidR="00B527EB" w:rsidRPr="00DB7876">
        <w:rPr>
          <w:rFonts w:ascii="Calibri" w:eastAsia="Calibri" w:hAnsi="Calibri" w:cs="Times New Roman"/>
          <w:u w:val="single"/>
        </w:rPr>
        <w:t>.</w:t>
      </w:r>
    </w:p>
    <w:p w:rsidR="00D21198" w:rsidRDefault="00D21198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</w:p>
    <w:p w:rsidR="00D21198" w:rsidRDefault="00D21198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  <w:t>Zamawiający działając na podstawie art. 284 ust. 2 ustawy z dnia 11 września 2019 r. Prawo zamówień publicznych  (</w:t>
      </w:r>
      <w:proofErr w:type="spellStart"/>
      <w:r>
        <w:rPr>
          <w:rFonts w:ascii="Calibri" w:eastAsia="Calibri" w:hAnsi="Calibri" w:cs="Times New Roman"/>
        </w:rPr>
        <w:t>t.j</w:t>
      </w:r>
      <w:proofErr w:type="spellEnd"/>
      <w:r>
        <w:rPr>
          <w:rFonts w:ascii="Calibri" w:eastAsia="Calibri" w:hAnsi="Calibri" w:cs="Times New Roman"/>
        </w:rPr>
        <w:t xml:space="preserve">. </w:t>
      </w:r>
      <w:proofErr w:type="spellStart"/>
      <w:r>
        <w:rPr>
          <w:rFonts w:ascii="Calibri" w:eastAsia="Calibri" w:hAnsi="Calibri" w:cs="Times New Roman"/>
        </w:rPr>
        <w:t>Dz.U</w:t>
      </w:r>
      <w:proofErr w:type="spellEnd"/>
      <w:r>
        <w:rPr>
          <w:rFonts w:ascii="Calibri" w:eastAsia="Calibri" w:hAnsi="Calibri" w:cs="Times New Roman"/>
        </w:rPr>
        <w:t>. z 2022 r. poz. 1710 ze zm.), udziela wyja</w:t>
      </w:r>
      <w:r w:rsidR="00B24D5C">
        <w:rPr>
          <w:rFonts w:ascii="Calibri" w:eastAsia="Calibri" w:hAnsi="Calibri" w:cs="Times New Roman"/>
        </w:rPr>
        <w:t>ś</w:t>
      </w:r>
      <w:r>
        <w:rPr>
          <w:rFonts w:ascii="Calibri" w:eastAsia="Calibri" w:hAnsi="Calibri" w:cs="Times New Roman"/>
        </w:rPr>
        <w:t xml:space="preserve">nień treści </w:t>
      </w:r>
      <w:r w:rsidR="00B24D5C">
        <w:rPr>
          <w:rFonts w:ascii="Calibri" w:eastAsia="Calibri" w:hAnsi="Calibri" w:cs="Times New Roman"/>
        </w:rPr>
        <w:t>specyfikacji warunków zamówienia na zadane pytanie jednego z wykonawców:</w:t>
      </w:r>
    </w:p>
    <w:p w:rsidR="00B24D5C" w:rsidRDefault="00B24D5C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</w:p>
    <w:p w:rsidR="00B24D5C" w:rsidRPr="009758A6" w:rsidRDefault="00B24D5C" w:rsidP="00D21198">
      <w:pPr>
        <w:spacing w:line="276" w:lineRule="auto"/>
        <w:ind w:left="0"/>
        <w:jc w:val="both"/>
        <w:rPr>
          <w:rFonts w:ascii="Calibri" w:eastAsia="Calibri" w:hAnsi="Calibri" w:cs="Times New Roman"/>
          <w:u w:val="single"/>
        </w:rPr>
      </w:pPr>
      <w:r w:rsidRPr="009758A6">
        <w:rPr>
          <w:rFonts w:ascii="Calibri" w:eastAsia="Calibri" w:hAnsi="Calibri" w:cs="Times New Roman"/>
          <w:u w:val="single"/>
        </w:rPr>
        <w:t>Treść pytania:</w:t>
      </w:r>
    </w:p>
    <w:p w:rsidR="00B24D5C" w:rsidRDefault="005B5A3B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Proszę o informację jakie stawki podatku VAT należy stosować w obliczeniu ceny brutto w związku z obowiązującą tarczą antyinflacyjną.</w:t>
      </w:r>
    </w:p>
    <w:p w:rsidR="005B5A3B" w:rsidRDefault="005B5A3B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</w:p>
    <w:p w:rsidR="005B5A3B" w:rsidRPr="009758A6" w:rsidRDefault="005B5A3B" w:rsidP="00D21198">
      <w:pPr>
        <w:spacing w:line="276" w:lineRule="auto"/>
        <w:ind w:left="0"/>
        <w:jc w:val="both"/>
        <w:rPr>
          <w:rFonts w:ascii="Calibri" w:eastAsia="Calibri" w:hAnsi="Calibri" w:cs="Times New Roman"/>
          <w:u w:val="single"/>
        </w:rPr>
      </w:pPr>
      <w:r w:rsidRPr="009758A6">
        <w:rPr>
          <w:rFonts w:ascii="Calibri" w:eastAsia="Calibri" w:hAnsi="Calibri" w:cs="Times New Roman"/>
          <w:u w:val="single"/>
        </w:rPr>
        <w:t xml:space="preserve"> Odpowiedź:</w:t>
      </w:r>
    </w:p>
    <w:p w:rsidR="005B5A3B" w:rsidRDefault="005B5A3B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Przy ustalaniu wartości zamówienia należy stosować  </w:t>
      </w:r>
      <w:r w:rsidR="00DB7876">
        <w:rPr>
          <w:rFonts w:ascii="Calibri" w:eastAsia="Calibri" w:hAnsi="Calibri" w:cs="Times New Roman"/>
        </w:rPr>
        <w:t xml:space="preserve">stawkę VAT </w:t>
      </w:r>
      <w:r>
        <w:rPr>
          <w:rFonts w:ascii="Calibri" w:eastAsia="Calibri" w:hAnsi="Calibri" w:cs="Times New Roman"/>
        </w:rPr>
        <w:t xml:space="preserve"> obowiąz</w:t>
      </w:r>
      <w:r w:rsidR="001848D9">
        <w:rPr>
          <w:rFonts w:ascii="Calibri" w:eastAsia="Calibri" w:hAnsi="Calibri" w:cs="Times New Roman"/>
        </w:rPr>
        <w:t>ującą  na dzień składania ofert</w:t>
      </w:r>
      <w:bookmarkStart w:id="0" w:name="_GoBack"/>
      <w:bookmarkEnd w:id="0"/>
      <w:r>
        <w:rPr>
          <w:rFonts w:ascii="Calibri" w:eastAsia="Calibri" w:hAnsi="Calibri" w:cs="Times New Roman"/>
        </w:rPr>
        <w:t>.</w:t>
      </w:r>
    </w:p>
    <w:p w:rsid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</w:p>
    <w:p w:rsidR="00EB635B" w:rsidRP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  <w:i/>
        </w:rPr>
      </w:pPr>
    </w:p>
    <w:p w:rsidR="00EB635B" w:rsidRP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  <w:i/>
        </w:rPr>
      </w:pPr>
      <w:r w:rsidRPr="00EB635B">
        <w:rPr>
          <w:rFonts w:ascii="Calibri" w:eastAsia="Calibri" w:hAnsi="Calibri" w:cs="Times New Roman"/>
          <w:i/>
        </w:rPr>
        <w:tab/>
      </w:r>
      <w:r w:rsidRPr="00EB635B">
        <w:rPr>
          <w:rFonts w:ascii="Calibri" w:eastAsia="Calibri" w:hAnsi="Calibri" w:cs="Times New Roman"/>
          <w:i/>
        </w:rPr>
        <w:tab/>
      </w:r>
      <w:r w:rsidRPr="00EB635B">
        <w:rPr>
          <w:rFonts w:ascii="Calibri" w:eastAsia="Calibri" w:hAnsi="Calibri" w:cs="Times New Roman"/>
          <w:i/>
        </w:rPr>
        <w:tab/>
      </w:r>
      <w:r w:rsidRPr="00EB635B">
        <w:rPr>
          <w:rFonts w:ascii="Calibri" w:eastAsia="Calibri" w:hAnsi="Calibri" w:cs="Times New Roman"/>
          <w:i/>
        </w:rPr>
        <w:tab/>
      </w:r>
      <w:r w:rsidRPr="00EB635B">
        <w:rPr>
          <w:rFonts w:ascii="Calibri" w:eastAsia="Calibri" w:hAnsi="Calibri" w:cs="Times New Roman"/>
          <w:i/>
        </w:rPr>
        <w:tab/>
      </w:r>
      <w:r w:rsidRPr="00EB635B">
        <w:rPr>
          <w:rFonts w:ascii="Calibri" w:eastAsia="Calibri" w:hAnsi="Calibri" w:cs="Times New Roman"/>
          <w:i/>
        </w:rPr>
        <w:tab/>
      </w:r>
      <w:r w:rsidRPr="00EB635B">
        <w:rPr>
          <w:rFonts w:ascii="Calibri" w:eastAsia="Calibri" w:hAnsi="Calibri" w:cs="Times New Roman"/>
          <w:i/>
        </w:rPr>
        <w:tab/>
      </w:r>
      <w:r w:rsidRPr="00EB635B">
        <w:rPr>
          <w:rFonts w:ascii="Calibri" w:eastAsia="Calibri" w:hAnsi="Calibri" w:cs="Times New Roman"/>
          <w:i/>
        </w:rPr>
        <w:tab/>
      </w:r>
      <w:r w:rsidRPr="00EB635B">
        <w:rPr>
          <w:rFonts w:ascii="Calibri" w:eastAsia="Calibri" w:hAnsi="Calibri" w:cs="Times New Roman"/>
          <w:i/>
        </w:rPr>
        <w:tab/>
        <w:t>Zamawiający</w:t>
      </w:r>
    </w:p>
    <w:p w:rsid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</w:p>
    <w:p w:rsidR="00EB635B" w:rsidRP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 w:rsidRPr="00EB635B">
        <w:rPr>
          <w:rFonts w:ascii="Calibri" w:eastAsia="Calibri" w:hAnsi="Calibri" w:cs="Times New Roman"/>
          <w:sz w:val="20"/>
          <w:szCs w:val="20"/>
        </w:rPr>
        <w:t xml:space="preserve">              DYREKTOR</w:t>
      </w:r>
    </w:p>
    <w:p w:rsidR="00EB635B" w:rsidRP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  <w:sz w:val="20"/>
          <w:szCs w:val="20"/>
        </w:rPr>
      </w:pPr>
      <w:r w:rsidRPr="00EB635B">
        <w:rPr>
          <w:rFonts w:ascii="Calibri" w:eastAsia="Calibri" w:hAnsi="Calibri" w:cs="Times New Roman"/>
          <w:sz w:val="20"/>
          <w:szCs w:val="20"/>
        </w:rPr>
        <w:t xml:space="preserve">                                                                                                          Domu Pomocy Społecznej „Zacisze”</w:t>
      </w:r>
    </w:p>
    <w:p w:rsidR="00EB635B" w:rsidRP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  <w:sz w:val="20"/>
          <w:szCs w:val="20"/>
        </w:rPr>
      </w:pPr>
      <w:r w:rsidRPr="00EB635B">
        <w:rPr>
          <w:rFonts w:ascii="Calibri" w:eastAsia="Calibri" w:hAnsi="Calibri" w:cs="Times New Roman"/>
          <w:sz w:val="20"/>
          <w:szCs w:val="20"/>
        </w:rPr>
        <w:tab/>
      </w:r>
      <w:r w:rsidRPr="00EB635B">
        <w:rPr>
          <w:rFonts w:ascii="Calibri" w:eastAsia="Calibri" w:hAnsi="Calibri" w:cs="Times New Roman"/>
          <w:sz w:val="20"/>
          <w:szCs w:val="20"/>
        </w:rPr>
        <w:tab/>
      </w:r>
      <w:r w:rsidRPr="00EB635B">
        <w:rPr>
          <w:rFonts w:ascii="Calibri" w:eastAsia="Calibri" w:hAnsi="Calibri" w:cs="Times New Roman"/>
          <w:sz w:val="20"/>
          <w:szCs w:val="20"/>
        </w:rPr>
        <w:tab/>
      </w:r>
      <w:r w:rsidRPr="00EB635B">
        <w:rPr>
          <w:rFonts w:ascii="Calibri" w:eastAsia="Calibri" w:hAnsi="Calibri" w:cs="Times New Roman"/>
          <w:sz w:val="20"/>
          <w:szCs w:val="20"/>
        </w:rPr>
        <w:tab/>
      </w:r>
      <w:r w:rsidRPr="00EB635B">
        <w:rPr>
          <w:rFonts w:ascii="Calibri" w:eastAsia="Calibri" w:hAnsi="Calibri" w:cs="Times New Roman"/>
          <w:sz w:val="20"/>
          <w:szCs w:val="20"/>
        </w:rPr>
        <w:tab/>
      </w:r>
      <w:r w:rsidRPr="00EB635B">
        <w:rPr>
          <w:rFonts w:ascii="Calibri" w:eastAsia="Calibri" w:hAnsi="Calibri" w:cs="Times New Roman"/>
          <w:sz w:val="20"/>
          <w:szCs w:val="20"/>
        </w:rPr>
        <w:tab/>
      </w:r>
      <w:r w:rsidRPr="00EB635B">
        <w:rPr>
          <w:rFonts w:ascii="Calibri" w:eastAsia="Calibri" w:hAnsi="Calibri" w:cs="Times New Roman"/>
          <w:sz w:val="20"/>
          <w:szCs w:val="20"/>
        </w:rPr>
        <w:tab/>
      </w:r>
      <w:r w:rsidRPr="00EB635B">
        <w:rPr>
          <w:rFonts w:ascii="Calibri" w:eastAsia="Calibri" w:hAnsi="Calibri" w:cs="Times New Roman"/>
          <w:sz w:val="20"/>
          <w:szCs w:val="20"/>
        </w:rPr>
        <w:tab/>
        <w:t xml:space="preserve">            W Olsztynku</w:t>
      </w:r>
    </w:p>
    <w:p w:rsid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</w:p>
    <w:p w:rsid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      Zbigniew </w:t>
      </w:r>
      <w:proofErr w:type="spellStart"/>
      <w:r>
        <w:rPr>
          <w:rFonts w:ascii="Calibri" w:eastAsia="Calibri" w:hAnsi="Calibri" w:cs="Times New Roman"/>
        </w:rPr>
        <w:t>Pobratyn</w:t>
      </w:r>
      <w:proofErr w:type="spellEnd"/>
    </w:p>
    <w:p w:rsidR="00EB635B" w:rsidRDefault="00EB635B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B24D5C" w:rsidRPr="00F92937" w:rsidRDefault="00B24D5C" w:rsidP="00D21198">
      <w:pPr>
        <w:spacing w:line="276" w:lineRule="auto"/>
        <w:ind w:left="0"/>
        <w:jc w:val="both"/>
        <w:rPr>
          <w:rFonts w:ascii="Calibri" w:eastAsia="Calibri" w:hAnsi="Calibri" w:cs="Times New Roman"/>
        </w:rPr>
      </w:pPr>
    </w:p>
    <w:sectPr w:rsidR="00B24D5C" w:rsidRPr="00F92937" w:rsidSect="0079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2316A"/>
    <w:rsid w:val="0002316A"/>
    <w:rsid w:val="00042141"/>
    <w:rsid w:val="001848D9"/>
    <w:rsid w:val="00546CC2"/>
    <w:rsid w:val="005B5A3B"/>
    <w:rsid w:val="00756715"/>
    <w:rsid w:val="007938B5"/>
    <w:rsid w:val="009758A6"/>
    <w:rsid w:val="009B35DA"/>
    <w:rsid w:val="00B24D5C"/>
    <w:rsid w:val="00B527EB"/>
    <w:rsid w:val="00C27A06"/>
    <w:rsid w:val="00D21198"/>
    <w:rsid w:val="00DB7876"/>
    <w:rsid w:val="00EB635B"/>
    <w:rsid w:val="00EC7E19"/>
    <w:rsid w:val="00F9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E19"/>
  </w:style>
  <w:style w:type="paragraph" w:styleId="Nagwek3">
    <w:name w:val="heading 3"/>
    <w:basedOn w:val="Normalny"/>
    <w:link w:val="Nagwek3Znak"/>
    <w:uiPriority w:val="9"/>
    <w:qFormat/>
    <w:rsid w:val="00EC7E19"/>
    <w:pPr>
      <w:spacing w:before="100" w:beforeAutospacing="1" w:after="100" w:afterAutospacing="1" w:line="240" w:lineRule="auto"/>
      <w:ind w:left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C7E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C7E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2023-11-30T07:00:00Z</cp:lastPrinted>
  <dcterms:created xsi:type="dcterms:W3CDTF">2023-11-30T08:05:00Z</dcterms:created>
  <dcterms:modified xsi:type="dcterms:W3CDTF">2023-11-30T08:05:00Z</dcterms:modified>
</cp:coreProperties>
</file>