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E11" w:rsidRPr="00885E11" w:rsidRDefault="00885E11" w:rsidP="00885E1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885E11" w:rsidRPr="00885E11" w:rsidRDefault="00885E11" w:rsidP="00885E11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88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33271-2015 z dnia 2015-03-10 r.</w:t>
        </w:r>
      </w:hyperlink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Gdynia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Zamówienie realizowane jest w 19 częściach, przez 24 miesiące od daty podpisania umowy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2015-03-19 </w:t>
      </w:r>
    </w:p>
    <w:p w:rsidR="00885E11" w:rsidRPr="00885E11" w:rsidRDefault="00885E11" w:rsidP="0088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885E11" w:rsidRPr="00885E11" w:rsidRDefault="00885E11" w:rsidP="00885E1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34427 - 2015; data zamieszczenia: 12.03.2015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33271 - 2015 data 10.03.2015 r.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 Centrum Medycyny Morskiej i Tropikalnej, ul. Powstania Styczniowego 9b, 81-519 Gdynia, woj. pomorskie, tel. 058 6998605, fax. 058 6224871.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885E11" w:rsidRPr="00885E11" w:rsidRDefault="00885E11" w:rsidP="0088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885E11" w:rsidRPr="00885E11" w:rsidRDefault="00885E11" w:rsidP="0088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IV.2.1).</w:t>
      </w:r>
    </w:p>
    <w:p w:rsidR="00885E11" w:rsidRPr="00885E11" w:rsidRDefault="00885E11" w:rsidP="0088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IV.2.1) Kryteria oceny ofert: cena oraz inne kryteria związane z przedmiotem zamówienia: 1 - Cena - 87 2 - Termin płatności - 3.</w:t>
      </w:r>
    </w:p>
    <w:p w:rsidR="00885E11" w:rsidRPr="00885E11" w:rsidRDefault="00885E11" w:rsidP="0088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IV.2.1) Kryteria oceny ofert: cena oraz inne kryteria związane z przedmiotem zamówienia: 1 - Cena - 97 2 - Termin płatności - 3.</w:t>
      </w:r>
    </w:p>
    <w:p w:rsidR="00885E11" w:rsidRPr="00885E11" w:rsidRDefault="00885E11" w:rsidP="0088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IV.4.4).</w:t>
      </w:r>
    </w:p>
    <w:p w:rsidR="00885E11" w:rsidRPr="00885E11" w:rsidRDefault="00885E11" w:rsidP="0088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 Termin składania wniosków o dopuszczenie do udziału w postępowaniu lub ofert: 19.03.2015 godzina 10:00, miejsce: Uniwersyteckie Centrum Medycyny Morskiej i Tropikalnej , ul. Powstania Styczniowego 9b, 8/1-519 Gdynia, Kancelaria , </w:t>
      </w:r>
      <w:proofErr w:type="spellStart"/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pk</w:t>
      </w:r>
      <w:proofErr w:type="spellEnd"/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30..</w:t>
      </w:r>
    </w:p>
    <w:p w:rsidR="00885E11" w:rsidRPr="00885E11" w:rsidRDefault="00885E11" w:rsidP="0088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 Termin składania wniosków o dopuszczenie do udziału w postępowaniu lub ofert: 20.03.2015 godzina 10:00, miejsce: Uniwersyteckie Centrum Medycyny Morskiej i Tropikalnej , ul. Powstania Styczniowego 9b, 8/1-519 Gdynia, Kancelaria , </w:t>
      </w:r>
      <w:proofErr w:type="spellStart"/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>pk</w:t>
      </w:r>
      <w:proofErr w:type="spellEnd"/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30..</w:t>
      </w:r>
    </w:p>
    <w:p w:rsidR="00885E11" w:rsidRPr="00885E11" w:rsidRDefault="00885E11" w:rsidP="0088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ZAŁĄCZN..</w:t>
      </w:r>
    </w:p>
    <w:p w:rsidR="00885E11" w:rsidRPr="00885E11" w:rsidRDefault="00885E11" w:rsidP="0088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KAŻDEJ WYMIENIONEJ CZĘŚCI O NR 1-19 W PKT. 4) Kryteria oceny ofert: cena oraz inne kryteria związane z przedmiotem zamówienia: 1. Cena - 87 2. Termin płatności - 3.</w:t>
      </w:r>
    </w:p>
    <w:p w:rsidR="00885E11" w:rsidRPr="00885E11" w:rsidRDefault="00885E11" w:rsidP="0088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5E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88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KAŻDEJ WYMIENIONEJ CZĘŚCI O NR 1-19 W PKT. 4) Kryteria oceny ofert: cena oraz inne kryteria związane z przedmiotem zamówienia: 1. Cena - 97 2. Termin płatności - 3.</w:t>
      </w:r>
    </w:p>
    <w:p w:rsidR="00885E11" w:rsidRPr="00885E11" w:rsidRDefault="00885E11" w:rsidP="0088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579A" w:rsidRDefault="00C1579A">
      <w:bookmarkStart w:id="0" w:name="_GoBack"/>
      <w:bookmarkEnd w:id="0"/>
    </w:p>
    <w:sectPr w:rsidR="00C15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930CA"/>
    <w:multiLevelType w:val="multilevel"/>
    <w:tmpl w:val="C59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9505C0"/>
    <w:multiLevelType w:val="multilevel"/>
    <w:tmpl w:val="AF249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9E4F97"/>
    <w:multiLevelType w:val="multilevel"/>
    <w:tmpl w:val="59B0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E11"/>
    <w:rsid w:val="00885E11"/>
    <w:rsid w:val="00C1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7D477-4687-43AE-B5E2-3CEABDC2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8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107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33271&amp;rok=2015-03-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2015-03-12T07:48:00Z</dcterms:created>
  <dcterms:modified xsi:type="dcterms:W3CDTF">2015-03-12T07:48:00Z</dcterms:modified>
</cp:coreProperties>
</file>