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1EE" w:rsidRPr="006041EE" w:rsidRDefault="006041EE" w:rsidP="006041EE">
      <w:pPr>
        <w:spacing w:after="0" w:line="260" w:lineRule="atLeast"/>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6041EE" w:rsidRPr="006041EE" w:rsidRDefault="006041EE" w:rsidP="006041EE">
      <w:pPr>
        <w:spacing w:after="240" w:line="260" w:lineRule="atLeast"/>
        <w:rPr>
          <w:rFonts w:ascii="Times New Roman" w:eastAsia="Times New Roman" w:hAnsi="Times New Roman" w:cs="Times New Roman"/>
          <w:sz w:val="24"/>
          <w:szCs w:val="24"/>
          <w:lang w:eastAsia="pl-PL"/>
        </w:rPr>
      </w:pPr>
      <w:hyperlink r:id="rId5" w:tgtFrame="_blank" w:history="1">
        <w:r w:rsidRPr="006041EE">
          <w:rPr>
            <w:rFonts w:ascii="Times New Roman" w:eastAsia="Times New Roman" w:hAnsi="Times New Roman" w:cs="Times New Roman"/>
            <w:color w:val="0000FF"/>
            <w:sz w:val="24"/>
            <w:szCs w:val="24"/>
            <w:u w:val="single"/>
            <w:lang w:eastAsia="pl-PL"/>
          </w:rPr>
          <w:t>www.ucmmit.gdynia.pl</w:t>
        </w:r>
      </w:hyperlink>
    </w:p>
    <w:p w:rsidR="006041EE" w:rsidRPr="006041EE" w:rsidRDefault="006041EE" w:rsidP="006041EE">
      <w:pPr>
        <w:spacing w:after="0"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6041EE" w:rsidRPr="006041EE" w:rsidRDefault="006041EE" w:rsidP="006041EE">
      <w:pPr>
        <w:spacing w:before="100" w:beforeAutospacing="1" w:after="240"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Gdynia: Sukcesywna dostawa produktów farmaceutycznych dla potrzeb Uniwersyteckiego Centrum Medycyny Morskiej i Tropikalnej przez 12 miesięcy</w:t>
      </w:r>
      <w:r w:rsidRPr="006041EE">
        <w:rPr>
          <w:rFonts w:ascii="Times New Roman" w:eastAsia="Times New Roman" w:hAnsi="Times New Roman" w:cs="Times New Roman"/>
          <w:sz w:val="24"/>
          <w:szCs w:val="24"/>
          <w:lang w:eastAsia="pl-PL"/>
        </w:rPr>
        <w:br/>
      </w:r>
      <w:r w:rsidRPr="006041EE">
        <w:rPr>
          <w:rFonts w:ascii="Times New Roman" w:eastAsia="Times New Roman" w:hAnsi="Times New Roman" w:cs="Times New Roman"/>
          <w:b/>
          <w:bCs/>
          <w:sz w:val="24"/>
          <w:szCs w:val="24"/>
          <w:lang w:eastAsia="pl-PL"/>
        </w:rPr>
        <w:t>Numer ogłoszenia: 225642 - 2015; data zamieszczenia: 01.09.2015</w:t>
      </w:r>
      <w:r w:rsidRPr="006041EE">
        <w:rPr>
          <w:rFonts w:ascii="Times New Roman" w:eastAsia="Times New Roman" w:hAnsi="Times New Roman" w:cs="Times New Roman"/>
          <w:sz w:val="24"/>
          <w:szCs w:val="24"/>
          <w:lang w:eastAsia="pl-PL"/>
        </w:rPr>
        <w:br/>
        <w:t>OGŁOSZENIE O ZAMÓWIENIU - dostawy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Zamieszczanie ogłoszenia:</w:t>
      </w:r>
      <w:r w:rsidRPr="006041EE">
        <w:rPr>
          <w:rFonts w:ascii="Times New Roman" w:eastAsia="Times New Roman" w:hAnsi="Times New Roman" w:cs="Times New Roman"/>
          <w:sz w:val="24"/>
          <w:szCs w:val="24"/>
          <w:lang w:eastAsia="pl-PL"/>
        </w:rPr>
        <w:t xml:space="preserve"> obowiązkowe.</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Ogłoszenie dotyczy:</w:t>
      </w:r>
      <w:r w:rsidRPr="006041EE">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248"/>
      </w:tblGrid>
      <w:tr w:rsidR="006041EE" w:rsidRPr="006041EE" w:rsidTr="006041EE">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041EE" w:rsidRPr="006041EE" w:rsidRDefault="006041EE" w:rsidP="006041EE">
            <w:pPr>
              <w:spacing w:after="0" w:line="240" w:lineRule="auto"/>
              <w:jc w:val="center"/>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V</w:t>
            </w:r>
          </w:p>
        </w:tc>
        <w:tc>
          <w:tcPr>
            <w:tcW w:w="0" w:type="auto"/>
            <w:vAlign w:val="center"/>
            <w:hideMark/>
          </w:tcPr>
          <w:p w:rsidR="006041EE" w:rsidRPr="006041EE" w:rsidRDefault="006041EE" w:rsidP="006041EE">
            <w:pPr>
              <w:spacing w:after="0"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zamówienia publicznego</w:t>
            </w:r>
          </w:p>
        </w:tc>
      </w:tr>
      <w:tr w:rsidR="006041EE" w:rsidRPr="006041EE" w:rsidTr="006041EE">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041EE" w:rsidRPr="006041EE" w:rsidRDefault="006041EE" w:rsidP="006041EE">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6041EE" w:rsidRPr="006041EE" w:rsidRDefault="006041EE" w:rsidP="006041EE">
            <w:pPr>
              <w:spacing w:after="0"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zawarcia umowy ramowej</w:t>
            </w:r>
          </w:p>
        </w:tc>
      </w:tr>
      <w:tr w:rsidR="006041EE" w:rsidRPr="006041EE" w:rsidTr="006041EE">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041EE" w:rsidRPr="006041EE" w:rsidRDefault="006041EE" w:rsidP="006041EE">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6041EE" w:rsidRPr="006041EE" w:rsidRDefault="006041EE" w:rsidP="006041EE">
            <w:pPr>
              <w:spacing w:after="0"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ustanowienia dynamicznego systemu zakupów (DSZ)</w:t>
            </w:r>
          </w:p>
        </w:tc>
      </w:tr>
    </w:tbl>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SEKCJA I: ZAMAWIAJĄCY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 1) NAZWA I ADRES:</w:t>
      </w:r>
      <w:r w:rsidRPr="006041EE">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6041EE" w:rsidRPr="006041EE" w:rsidRDefault="006041EE" w:rsidP="006041E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Adres strony internetowej zamawiającego:</w:t>
      </w:r>
      <w:r w:rsidRPr="006041EE">
        <w:rPr>
          <w:rFonts w:ascii="Times New Roman" w:eastAsia="Times New Roman" w:hAnsi="Times New Roman" w:cs="Times New Roman"/>
          <w:sz w:val="24"/>
          <w:szCs w:val="24"/>
          <w:lang w:eastAsia="pl-PL"/>
        </w:rPr>
        <w:t xml:space="preserve"> www.ucmmit.gdynia.pl</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 2) RODZAJ ZAMAWIAJĄCEGO:</w:t>
      </w:r>
      <w:r w:rsidRPr="006041EE">
        <w:rPr>
          <w:rFonts w:ascii="Times New Roman" w:eastAsia="Times New Roman" w:hAnsi="Times New Roman" w:cs="Times New Roman"/>
          <w:sz w:val="24"/>
          <w:szCs w:val="24"/>
          <w:lang w:eastAsia="pl-PL"/>
        </w:rPr>
        <w:t xml:space="preserve"> Samodzielny publiczny zakład opieki zdrowotnej.</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SEKCJA II: PRZEDMIOT ZAMÓWIENIA</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II.1) OKREŚLENIE PRZEDMIOTU ZAMÓWIENIA</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II.1.1) Nazwa nadana zamówieniu przez zamawiającego:</w:t>
      </w:r>
      <w:r w:rsidRPr="006041EE">
        <w:rPr>
          <w:rFonts w:ascii="Times New Roman" w:eastAsia="Times New Roman" w:hAnsi="Times New Roman" w:cs="Times New Roman"/>
          <w:sz w:val="24"/>
          <w:szCs w:val="24"/>
          <w:lang w:eastAsia="pl-PL"/>
        </w:rPr>
        <w:t xml:space="preserve"> Sukcesywna dostawa produktów farmaceutycznych dla potrzeb Uniwersyteckiego Centrum Medycyny Morskiej i Tropikalnej przez 12 miesięcy.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II.1.2) Rodzaj zamówienia:</w:t>
      </w:r>
      <w:r w:rsidRPr="006041EE">
        <w:rPr>
          <w:rFonts w:ascii="Times New Roman" w:eastAsia="Times New Roman" w:hAnsi="Times New Roman" w:cs="Times New Roman"/>
          <w:sz w:val="24"/>
          <w:szCs w:val="24"/>
          <w:lang w:eastAsia="pl-PL"/>
        </w:rPr>
        <w:t xml:space="preserve"> dostawy.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II.1.4) Określenie przedmiotu oraz wielkości lub zakresu zamówienia:</w:t>
      </w:r>
      <w:r w:rsidRPr="006041EE">
        <w:rPr>
          <w:rFonts w:ascii="Times New Roman" w:eastAsia="Times New Roman" w:hAnsi="Times New Roman" w:cs="Times New Roman"/>
          <w:sz w:val="24"/>
          <w:szCs w:val="24"/>
          <w:lang w:eastAsia="pl-PL"/>
        </w:rPr>
        <w:t xml:space="preserve"> Sukcesywna dostawa produktów farmaceutycznych określonych w 9 pakietach.</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b/>
          <w:bCs/>
          <w:sz w:val="24"/>
          <w:szCs w:val="24"/>
          <w:lang w:eastAsia="pl-PL"/>
        </w:rPr>
      </w:pPr>
      <w:r w:rsidRPr="006041EE">
        <w:rPr>
          <w:rFonts w:ascii="Times New Roman" w:eastAsia="Times New Roman" w:hAnsi="Times New Roman" w:cs="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6041EE" w:rsidRPr="006041EE" w:rsidTr="006041EE">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041EE" w:rsidRPr="006041EE" w:rsidRDefault="006041EE" w:rsidP="006041EE">
            <w:pPr>
              <w:spacing w:after="0" w:line="240" w:lineRule="auto"/>
              <w:jc w:val="center"/>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w:t>
            </w:r>
          </w:p>
        </w:tc>
        <w:tc>
          <w:tcPr>
            <w:tcW w:w="0" w:type="auto"/>
            <w:vAlign w:val="center"/>
            <w:hideMark/>
          </w:tcPr>
          <w:p w:rsidR="006041EE" w:rsidRPr="006041EE" w:rsidRDefault="006041EE" w:rsidP="006041EE">
            <w:pPr>
              <w:spacing w:after="0"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przewiduje się udzielenie zamówień uzupełniających</w:t>
            </w:r>
          </w:p>
        </w:tc>
      </w:tr>
    </w:tbl>
    <w:p w:rsidR="006041EE" w:rsidRPr="006041EE" w:rsidRDefault="006041EE" w:rsidP="006041EE">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Określenie przedmiotu oraz wielkości lub zakresu zamówień uzupełniających</w:t>
      </w:r>
    </w:p>
    <w:p w:rsidR="006041EE" w:rsidRPr="006041EE" w:rsidRDefault="006041EE" w:rsidP="006041EE">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lastRenderedPageBreak/>
        <w:t>II.1.6)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II.1.7) Czy dopuszcza się złożenie oferty częściowej:</w:t>
      </w:r>
      <w:r w:rsidRPr="006041EE">
        <w:rPr>
          <w:rFonts w:ascii="Times New Roman" w:eastAsia="Times New Roman" w:hAnsi="Times New Roman" w:cs="Times New Roman"/>
          <w:sz w:val="24"/>
          <w:szCs w:val="24"/>
          <w:lang w:eastAsia="pl-PL"/>
        </w:rPr>
        <w:t xml:space="preserve"> tak, liczba części: 9.</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II.1.8) Czy dopuszcza się złożenie oferty wariantowej:</w:t>
      </w:r>
      <w:r w:rsidRPr="006041EE">
        <w:rPr>
          <w:rFonts w:ascii="Times New Roman" w:eastAsia="Times New Roman" w:hAnsi="Times New Roman" w:cs="Times New Roman"/>
          <w:sz w:val="24"/>
          <w:szCs w:val="24"/>
          <w:lang w:eastAsia="pl-PL"/>
        </w:rPr>
        <w:t xml:space="preserve"> nie.</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II.2) CZAS TRWANIA ZAMÓWIENIA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SEKCJA III: INFORMACJE O CHARAKTERZE PRAWNYM, EKONOMICZNYM, FINANSOWYM I TECHNICZNYM</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III.1) WADIUM</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Informacja na temat wadium:</w:t>
      </w:r>
      <w:r w:rsidRPr="006041EE">
        <w:rPr>
          <w:rFonts w:ascii="Times New Roman" w:eastAsia="Times New Roman" w:hAnsi="Times New Roman" w:cs="Times New Roman"/>
          <w:sz w:val="24"/>
          <w:szCs w:val="24"/>
          <w:lang w:eastAsia="pl-PL"/>
        </w:rPr>
        <w:t xml:space="preserve"> 1. W niniejszym postępowaniu o zamówienie publiczne w zakresie dostaw określonych w pakietach 1-9, Zamawiający wymaga wniesienia wadium w kwocie: 9.684,00 zł. 2. Wymagana kwota wadium jaka powinna zostać wniesiona w celu zabezpieczenia ofert na realizację dostaw określonych w poszczególnych pakietach określono jak niżej: Nr pakietu Kwota wymaganego wadium: zł. 1. 30 2. 399 3. 346 4. 41 5. 188 6. 1070 7. 42 8. 351 9. 7217 3. Wykonawca wnosi wadium (koniecznie z określeniem numeru postępowania i nr pakietu/ów,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(Dz.U. z 2007, Nr 109, poz.158 ze zm.). 4. Wadium wnosi się przed upływem terminu (przypominamy że termin to dzień i godzina) składania ofert i musi być udzielone do końca terminu związania ofertą. 5. Dokument w formie poręczenia winien zawierać stwierdzenie, że: 1)..na pierwsze pisemne żądanie zamawiającego wzywające do zapłaty wadium, zgodnie z warunkami przetargu, wypłacamy bez jakichkolwiek zastrzeżeń. 6. Dokument w formie poręczenia lub gwarancji należy składać w Kancelarii </w:t>
      </w:r>
      <w:proofErr w:type="spellStart"/>
      <w:r w:rsidRPr="006041EE">
        <w:rPr>
          <w:rFonts w:ascii="Times New Roman" w:eastAsia="Times New Roman" w:hAnsi="Times New Roman" w:cs="Times New Roman"/>
          <w:sz w:val="24"/>
          <w:szCs w:val="24"/>
          <w:lang w:eastAsia="pl-PL"/>
        </w:rPr>
        <w:t>UCMMiT</w:t>
      </w:r>
      <w:proofErr w:type="spellEnd"/>
      <w:r w:rsidRPr="006041EE">
        <w:rPr>
          <w:rFonts w:ascii="Times New Roman" w:eastAsia="Times New Roman" w:hAnsi="Times New Roman" w:cs="Times New Roman"/>
          <w:sz w:val="24"/>
          <w:szCs w:val="24"/>
          <w:lang w:eastAsia="pl-PL"/>
        </w:rPr>
        <w:t xml:space="preserve"> (Pok. nr 30, </w:t>
      </w:r>
      <w:proofErr w:type="spellStart"/>
      <w:r w:rsidRPr="006041EE">
        <w:rPr>
          <w:rFonts w:ascii="Times New Roman" w:eastAsia="Times New Roman" w:hAnsi="Times New Roman" w:cs="Times New Roman"/>
          <w:sz w:val="24"/>
          <w:szCs w:val="24"/>
          <w:lang w:eastAsia="pl-PL"/>
        </w:rPr>
        <w:t>Ip</w:t>
      </w:r>
      <w:proofErr w:type="spellEnd"/>
      <w:r w:rsidRPr="006041EE">
        <w:rPr>
          <w:rFonts w:ascii="Times New Roman" w:eastAsia="Times New Roman" w:hAnsi="Times New Roman" w:cs="Times New Roman"/>
          <w:sz w:val="24"/>
          <w:szCs w:val="24"/>
          <w:lang w:eastAsia="pl-PL"/>
        </w:rPr>
        <w:t xml:space="preserve">. w siedzibie Zamawiającego) w godzinach od 8:00 do 14:00.od poniedziałku do piątku. 7. Zamawiający zwraca wadium wszystkim wykonawcom niezwłocznie po wyborze oferty najkorzystniejszej lub unieważnieniu postępowania, z wyjątkiem wykonawcy, którego oferta została wybrana jako najkorzystniejsza, z zastrzeżeniem ust. 12. 8. Wykonawcy, którego oferta została wybrana jako najkorzystniejsza, Zamawiający zwraca wadium niezwłocznie po zawarciu umowy w sprawie zamówienia publicznego. 9. Zamawiający zwraca niezwłocznie wadium na wniosek wykonawcy, który wycofał ofertę przed upływem terminu składania ofert. 10. Zamawiający żąda ponownego wniesienia wadium przez wykonawcę, któremu zwrócono wadium na podstawie ust. 1, jeżeli w wyniku rozstrzygnięcia odwołania jego oferta została wybrana jako najkorzystniejsza. Wykonawca wnosi wadium w terminie określonym przez zamawiającego. 11.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12. Zamawiający zatrzymuje </w:t>
      </w:r>
      <w:r w:rsidRPr="006041EE">
        <w:rPr>
          <w:rFonts w:ascii="Times New Roman" w:eastAsia="Times New Roman" w:hAnsi="Times New Roman" w:cs="Times New Roman"/>
          <w:sz w:val="24"/>
          <w:szCs w:val="24"/>
          <w:lang w:eastAsia="pl-PL"/>
        </w:rPr>
        <w:lastRenderedPageBreak/>
        <w:t xml:space="preserve">wadium wraz z odsetkami, jeżeli wykonawca w odpowiedzi na wezwanie, o którym mowa w art. 26 ust. 3, z przyczyn leżących po jego stronie, nie złożył dokumentów lub oświadczeń, o których mowa w art. 25 ust. 1 z pełnomocnictw, listy podmiotów należących do tej samej grupy kapitałowej, o której mowa w art. 24 ust. 2 pkt 5 </w:t>
      </w:r>
      <w:proofErr w:type="spellStart"/>
      <w:r w:rsidRPr="006041EE">
        <w:rPr>
          <w:rFonts w:ascii="Times New Roman" w:eastAsia="Times New Roman" w:hAnsi="Times New Roman" w:cs="Times New Roman"/>
          <w:sz w:val="24"/>
          <w:szCs w:val="24"/>
          <w:lang w:eastAsia="pl-PL"/>
        </w:rPr>
        <w:t>Pzp</w:t>
      </w:r>
      <w:proofErr w:type="spellEnd"/>
      <w:r w:rsidRPr="006041EE">
        <w:rPr>
          <w:rFonts w:ascii="Times New Roman" w:eastAsia="Times New Roman" w:hAnsi="Times New Roman" w:cs="Times New Roman"/>
          <w:sz w:val="24"/>
          <w:szCs w:val="24"/>
          <w:lang w:eastAsia="pl-PL"/>
        </w:rPr>
        <w:t>, lub informacji o tym, że nie należy do grupy kapitałowej, lub nie wyraził zgody na poprawienie omyłki, o której mowa w art. 87 ust. 2 pkt 3Pzp, co powodowało brak możliwości wybrania oferty złożonej przez wykonawcę jako najkorzystniejszej. 13. Zamawiający zatrzymuje wadium wraz z odsetkami, jeżeli wykonawca, którego oferta została wybrana: 1) odmówił podpisania umowy w sprawie zamówienia publicznego na warunkach określonych w ofercie; 2) zawarcie umowy w sprawie zamówienia publicznego stało się niemożliwe z przyczyn leżących po stronie wykonawcy.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III.2) ZALICZKI</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6041EE" w:rsidRPr="006041EE" w:rsidRDefault="006041EE" w:rsidP="006041E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6041EE" w:rsidRPr="006041EE" w:rsidRDefault="006041EE" w:rsidP="006041E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Opis sposobu dokonywania oceny spełniania tego warunku</w:t>
      </w:r>
    </w:p>
    <w:p w:rsidR="006041EE" w:rsidRPr="006041EE" w:rsidRDefault="006041EE" w:rsidP="006041EE">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Zamawiający nie wyznacza szczegółowego warunku w tym zakresie i uzna, że wykonawca spełnia niniejszy warunek na podstawie złożonego przez wykonawcę oświadczenia o treści zgodnej ze wzorem stanowiącym załącznik nr 3 do SIWZ</w:t>
      </w:r>
    </w:p>
    <w:p w:rsidR="006041EE" w:rsidRPr="006041EE" w:rsidRDefault="006041EE" w:rsidP="006041E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III.3.2) Wiedza i doświadczenie</w:t>
      </w:r>
    </w:p>
    <w:p w:rsidR="006041EE" w:rsidRPr="006041EE" w:rsidRDefault="006041EE" w:rsidP="006041E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Opis sposobu dokonywania oceny spełniania tego warunku</w:t>
      </w:r>
    </w:p>
    <w:p w:rsidR="006041EE" w:rsidRPr="006041EE" w:rsidRDefault="006041EE" w:rsidP="006041EE">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Zamawiający nie wyznacza szczegółowego warunku w tym zakresie i uzna, że wykonawca spełnia niniejszy warunek na podstawie złożonego przez wykonawcę oświadczenia o treści zgodnej ze wzorem stanowiącym załącznik nr 3 do SIWZ</w:t>
      </w:r>
    </w:p>
    <w:p w:rsidR="006041EE" w:rsidRPr="006041EE" w:rsidRDefault="006041EE" w:rsidP="006041E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III.3.3) Potencjał techniczny</w:t>
      </w:r>
    </w:p>
    <w:p w:rsidR="006041EE" w:rsidRPr="006041EE" w:rsidRDefault="006041EE" w:rsidP="006041E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Opis sposobu dokonywania oceny spełniania tego warunku</w:t>
      </w:r>
    </w:p>
    <w:p w:rsidR="006041EE" w:rsidRPr="006041EE" w:rsidRDefault="006041EE" w:rsidP="006041EE">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Zamawiający nie wyznacza szczegółowego warunku w tym zakresie i uzna, że wykonawca spełnia niniejszy warunek na podstawie złożonego przez wykonawcę oświadczenia o treści zgodnej ze wzorem stanowiącym załącznik nr 3 do SIWZ</w:t>
      </w:r>
    </w:p>
    <w:p w:rsidR="006041EE" w:rsidRPr="006041EE" w:rsidRDefault="006041EE" w:rsidP="006041E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III.3.4) Osoby zdolne do wykonania zamówienia</w:t>
      </w:r>
    </w:p>
    <w:p w:rsidR="006041EE" w:rsidRPr="006041EE" w:rsidRDefault="006041EE" w:rsidP="006041E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Opis sposobu dokonywania oceny spełniania tego warunku</w:t>
      </w:r>
    </w:p>
    <w:p w:rsidR="006041EE" w:rsidRPr="006041EE" w:rsidRDefault="006041EE" w:rsidP="006041EE">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Zamawiający nie wyznacza szczegółowego warunku w tym zakresie i uzna, że wykonawca spełnia niniejszy warunek na podstawie złożonego przez wykonawcę oświadczenia o treści zgodnej ze wzorem stanowiącym załącznik nr 3 do SIWZ</w:t>
      </w:r>
    </w:p>
    <w:p w:rsidR="006041EE" w:rsidRPr="006041EE" w:rsidRDefault="006041EE" w:rsidP="006041E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III.3.5) Sytuacja ekonomiczna i finansowa</w:t>
      </w:r>
    </w:p>
    <w:p w:rsidR="006041EE" w:rsidRPr="006041EE" w:rsidRDefault="006041EE" w:rsidP="006041E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lastRenderedPageBreak/>
        <w:t>Opis sposobu dokonywania oceny spełniania tego warunku</w:t>
      </w:r>
    </w:p>
    <w:p w:rsidR="006041EE" w:rsidRPr="006041EE" w:rsidRDefault="006041EE" w:rsidP="006041EE">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Zamawiający nie wyznacza szczegółowego warunku w tym zakresie i uzna, że wykonawca spełnia niniejszy warunek na podstawie złożonego przez wykonawcę oświadczenia o treści zgodnej ze wzorem stanowiącym załącznik nr 3 do SIWZ</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p w:rsidR="006041EE" w:rsidRPr="006041EE" w:rsidRDefault="006041EE" w:rsidP="006041EE">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inne dokumenty dotyczące sytuacji ekonomicznej i finansowej:</w:t>
      </w:r>
      <w:r w:rsidRPr="006041EE">
        <w:rPr>
          <w:rFonts w:ascii="Times New Roman" w:eastAsia="Times New Roman" w:hAnsi="Times New Roman" w:cs="Times New Roman"/>
          <w:sz w:val="24"/>
          <w:szCs w:val="24"/>
          <w:lang w:eastAsia="pl-PL"/>
        </w:rPr>
        <w:br/>
        <w:t>Jeżeli wykonawca nie dysponuje zasobami niezbędnymi do realizacji niniejszego zamówienia,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6041EE" w:rsidRPr="006041EE" w:rsidRDefault="006041EE" w:rsidP="006041EE">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oświadczenie o braku podstaw do wykluczenia;</w:t>
      </w:r>
    </w:p>
    <w:p w:rsidR="006041EE" w:rsidRPr="006041EE" w:rsidRDefault="006041EE" w:rsidP="006041EE">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6041EE" w:rsidRPr="006041EE" w:rsidRDefault="006041EE" w:rsidP="006041EE">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III.4.3) Dokumenty podmiotów zagranicznych</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lastRenderedPageBreak/>
        <w:t>Jeżeli wykonawca ma siedzibę lub miejsce zamieszkania poza terytorium Rzeczypospolitej Polskiej, przedkłada:</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III.4.3.1) dokument wystawiony w kraju, w którym ma siedzibę lub miejsce zamieszkania potwierdzający, że:</w:t>
      </w:r>
    </w:p>
    <w:p w:rsidR="006041EE" w:rsidRPr="006041EE" w:rsidRDefault="006041EE" w:rsidP="006041EE">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III.4.4) Dokumenty dotyczące przynależności do tej samej grupy kapitałowej</w:t>
      </w:r>
    </w:p>
    <w:p w:rsidR="006041EE" w:rsidRPr="006041EE" w:rsidRDefault="006041EE" w:rsidP="006041EE">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III.6) INNE DOKUMENTY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Inne dokumenty niewymienione w pkt III.4) albo w pkt III.5)</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Upoważnienie dla pełnomocnika wykonawców wspólnie ubiegających się o udzielenie zamówienia - do reprezentowania ich w postępowaniu o udzielenie zamówienia albo do reprezentowania w postępowaniu i zawarcia umowy w sprawie zamówienia publicznego</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SEKCJA IV: PROCEDURA</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IV.1) TRYB UDZIELENIA ZAMÓWIENIA</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IV.1.1) Tryb udzielenia zamówienia:</w:t>
      </w:r>
      <w:r w:rsidRPr="006041EE">
        <w:rPr>
          <w:rFonts w:ascii="Times New Roman" w:eastAsia="Times New Roman" w:hAnsi="Times New Roman" w:cs="Times New Roman"/>
          <w:sz w:val="24"/>
          <w:szCs w:val="24"/>
          <w:lang w:eastAsia="pl-PL"/>
        </w:rPr>
        <w:t xml:space="preserve"> przetarg nieograniczony.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IV.2) KRYTERIA OCENY OFERT</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IV.2.1)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 Cena - 97</w:t>
      </w:r>
    </w:p>
    <w:p w:rsidR="006041EE" w:rsidRPr="006041EE" w:rsidRDefault="006041EE" w:rsidP="006041EE">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 Termin płatności - 3</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IV.2.2)</w:t>
      </w:r>
      <w:r w:rsidRPr="006041EE">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794"/>
      </w:tblGrid>
      <w:tr w:rsidR="006041EE" w:rsidRPr="006041EE" w:rsidTr="006041EE">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041EE" w:rsidRPr="006041EE" w:rsidRDefault="006041EE" w:rsidP="006041EE">
            <w:pPr>
              <w:spacing w:after="0" w:line="240" w:lineRule="auto"/>
              <w:jc w:val="center"/>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w:t>
            </w:r>
          </w:p>
        </w:tc>
        <w:tc>
          <w:tcPr>
            <w:tcW w:w="0" w:type="auto"/>
            <w:vAlign w:val="center"/>
            <w:hideMark/>
          </w:tcPr>
          <w:p w:rsidR="006041EE" w:rsidRPr="006041EE" w:rsidRDefault="006041EE" w:rsidP="006041EE">
            <w:pPr>
              <w:spacing w:after="0"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przeprowadzona będzie aukcja elektroniczna,</w:t>
            </w:r>
            <w:r w:rsidRPr="006041EE">
              <w:rPr>
                <w:rFonts w:ascii="Times New Roman" w:eastAsia="Times New Roman" w:hAnsi="Times New Roman" w:cs="Times New Roman"/>
                <w:sz w:val="24"/>
                <w:szCs w:val="24"/>
                <w:lang w:eastAsia="pl-PL"/>
              </w:rPr>
              <w:t xml:space="preserve"> adres strony, na której będzie prowadzona: </w:t>
            </w:r>
          </w:p>
        </w:tc>
      </w:tr>
    </w:tbl>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IV.3) ZMIANA UMOWY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Dopuszczalne zmiany postanowień umowy oraz określenie warunków zmian</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lastRenderedPageBreak/>
        <w:t>Zamawiający dopuszcza wprowadzenie zmian do umowy gdy konieczność wprowadzenia takich zmian wynika z zapisów niniejszej umowy wskazanych w umowie w tym gdy: 1) zostanie wstrzymana lub zakończona produkcja danego leku, lek ten może zostać wykreślony z umowy albo zastąpiony innym równoważnym lekiem; 2) zostanie obniżona cena urzędowa na leki objęte niniejszą umową, ceny ulegają obniżeniu do wysokości obowiązujących w danym momencie cen urzędowych. W przypadku objęcia danego leku ceną urzędową, obowiązuje przez ten okres cena urzędowa, chyba, że cena ofertowa jest niższa, w takim wypadku obowiązuje cena ofertowa, 3) Wykonawca obniży ceny leków do wysokości określonych przez Narodowy Fundusz Zdrowia, lub do wysokości gwarantujących Zamawiającemu pełne finansowanie zamawianych dostaw, przez NFZ z uwzględnieniem instrumentu dzielenia ryzyka, 4) nastąpi zmiana przez producenta leku, wielkości opakowań, mogą ulec zmianie zapisy dotyczące opakowań, w związku z czym może ulec także zmianie cena opakowania leku w stosunku proporcjonalnym do zmiany wielkości opakowania, w sposób nie zmieniający dotychczasowej ceny za faktycznie dostarczoną jednostkę produktu, 5) wystąpią okoliczności, których nie można było przewidzieć w chwili zawarcia umowy, a w związku z nimi wystąpi konieczność wprowadzenia zmian do umowy zaś zmiany te są korzystne dla Zamawiającego i wymagane w celu realizacji programu lekowego oraz zostaną zaakceptowane przez Wykonawcę, 6) wystąpią zmiany w nazwach lub adresach stron, zmiany związane z przekształceniem podmiotowym stron, 7) zmiany umowy są konieczne na skutek działania organów administracji lub instytucji upoważnionych do wydania decyzji albo innych aktów władczych lub nadzorczych, związanych z realizacją przedmiotu umowy, 8) zaistnieje siła wyższa uniemożliwiająca okresowe wykonywanie przedmiotu umowy, 9) nastąpi zmiana obowiązujących przepisów prawa, związanych z przedmiotem zamówienia, które weszły w życie po zawarciu umowy</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IV.4) INFORMACJE ADMINISTRACYJNE</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IV.4.1)</w:t>
      </w:r>
      <w:r w:rsidRPr="006041EE">
        <w:rPr>
          <w:rFonts w:ascii="Times New Roman" w:eastAsia="Times New Roman" w:hAnsi="Times New Roman" w:cs="Times New Roman"/>
          <w:sz w:val="24"/>
          <w:szCs w:val="24"/>
          <w:lang w:eastAsia="pl-PL"/>
        </w:rPr>
        <w:t> </w:t>
      </w:r>
      <w:r w:rsidRPr="006041EE">
        <w:rPr>
          <w:rFonts w:ascii="Times New Roman" w:eastAsia="Times New Roman" w:hAnsi="Times New Roman" w:cs="Times New Roman"/>
          <w:b/>
          <w:bCs/>
          <w:sz w:val="24"/>
          <w:szCs w:val="24"/>
          <w:lang w:eastAsia="pl-PL"/>
        </w:rPr>
        <w:t>Adres strony internetowej, na której jest dostępna specyfikacja istotnych warunków zamówienia:</w:t>
      </w:r>
      <w:r w:rsidRPr="006041EE">
        <w:rPr>
          <w:rFonts w:ascii="Times New Roman" w:eastAsia="Times New Roman" w:hAnsi="Times New Roman" w:cs="Times New Roman"/>
          <w:sz w:val="24"/>
          <w:szCs w:val="24"/>
          <w:lang w:eastAsia="pl-PL"/>
        </w:rPr>
        <w:t xml:space="preserve"> www.ucmmit.gdynia.pl</w:t>
      </w:r>
      <w:r w:rsidRPr="006041EE">
        <w:rPr>
          <w:rFonts w:ascii="Times New Roman" w:eastAsia="Times New Roman" w:hAnsi="Times New Roman" w:cs="Times New Roman"/>
          <w:sz w:val="24"/>
          <w:szCs w:val="24"/>
          <w:lang w:eastAsia="pl-PL"/>
        </w:rPr>
        <w:br/>
      </w:r>
      <w:r w:rsidRPr="006041EE">
        <w:rPr>
          <w:rFonts w:ascii="Times New Roman" w:eastAsia="Times New Roman" w:hAnsi="Times New Roman" w:cs="Times New Roman"/>
          <w:b/>
          <w:bCs/>
          <w:sz w:val="24"/>
          <w:szCs w:val="24"/>
          <w:lang w:eastAsia="pl-PL"/>
        </w:rPr>
        <w:t>Specyfikację istotnych warunków zamówienia można uzyskać pod adresem:</w:t>
      </w:r>
      <w:r w:rsidRPr="006041EE">
        <w:rPr>
          <w:rFonts w:ascii="Times New Roman" w:eastAsia="Times New Roman" w:hAnsi="Times New Roman" w:cs="Times New Roman"/>
          <w:sz w:val="24"/>
          <w:szCs w:val="24"/>
          <w:lang w:eastAsia="pl-PL"/>
        </w:rPr>
        <w:t xml:space="preserve"> Uniwersyteckie Centrum Medycyny Morskiej i Tropikalnej ul. Powstania Styczniowego 9b, 81-519 Gdynia Dział Zamówień Publicznych </w:t>
      </w:r>
      <w:proofErr w:type="spellStart"/>
      <w:r w:rsidRPr="006041EE">
        <w:rPr>
          <w:rFonts w:ascii="Times New Roman" w:eastAsia="Times New Roman" w:hAnsi="Times New Roman" w:cs="Times New Roman"/>
          <w:sz w:val="24"/>
          <w:szCs w:val="24"/>
          <w:lang w:eastAsia="pl-PL"/>
        </w:rPr>
        <w:t>Ip</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pok</w:t>
      </w:r>
      <w:proofErr w:type="spellEnd"/>
      <w:r w:rsidRPr="006041EE">
        <w:rPr>
          <w:rFonts w:ascii="Times New Roman" w:eastAsia="Times New Roman" w:hAnsi="Times New Roman" w:cs="Times New Roman"/>
          <w:sz w:val="24"/>
          <w:szCs w:val="24"/>
          <w:lang w:eastAsia="pl-PL"/>
        </w:rPr>
        <w:t xml:space="preserve"> 150.</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IV.4.4) Termin składania wniosków o dopuszczenie do udziału w postępowaniu lub ofert:</w:t>
      </w:r>
      <w:r w:rsidRPr="006041EE">
        <w:rPr>
          <w:rFonts w:ascii="Times New Roman" w:eastAsia="Times New Roman" w:hAnsi="Times New Roman" w:cs="Times New Roman"/>
          <w:sz w:val="24"/>
          <w:szCs w:val="24"/>
          <w:lang w:eastAsia="pl-PL"/>
        </w:rPr>
        <w:t xml:space="preserve"> 09.09.2015 godzina 10:00, miejsce: Uniwersyteckie Centrum Medycyny Morskiej i Tropikalnej ul. Powstania Styczniowego 9b, 81-519 Gdynia </w:t>
      </w:r>
      <w:proofErr w:type="spellStart"/>
      <w:r w:rsidRPr="006041EE">
        <w:rPr>
          <w:rFonts w:ascii="Times New Roman" w:eastAsia="Times New Roman" w:hAnsi="Times New Roman" w:cs="Times New Roman"/>
          <w:sz w:val="24"/>
          <w:szCs w:val="24"/>
          <w:lang w:eastAsia="pl-PL"/>
        </w:rPr>
        <w:t>Ip</w:t>
      </w:r>
      <w:proofErr w:type="spellEnd"/>
      <w:r w:rsidRPr="006041EE">
        <w:rPr>
          <w:rFonts w:ascii="Times New Roman" w:eastAsia="Times New Roman" w:hAnsi="Times New Roman" w:cs="Times New Roman"/>
          <w:sz w:val="24"/>
          <w:szCs w:val="24"/>
          <w:lang w:eastAsia="pl-PL"/>
        </w:rPr>
        <w:t xml:space="preserve">. Kancelaria, </w:t>
      </w:r>
      <w:proofErr w:type="spellStart"/>
      <w:r w:rsidRPr="006041EE">
        <w:rPr>
          <w:rFonts w:ascii="Times New Roman" w:eastAsia="Times New Roman" w:hAnsi="Times New Roman" w:cs="Times New Roman"/>
          <w:sz w:val="24"/>
          <w:szCs w:val="24"/>
          <w:lang w:eastAsia="pl-PL"/>
        </w:rPr>
        <w:t>pok</w:t>
      </w:r>
      <w:proofErr w:type="spellEnd"/>
      <w:r w:rsidRPr="006041EE">
        <w:rPr>
          <w:rFonts w:ascii="Times New Roman" w:eastAsia="Times New Roman" w:hAnsi="Times New Roman" w:cs="Times New Roman"/>
          <w:sz w:val="24"/>
          <w:szCs w:val="24"/>
          <w:lang w:eastAsia="pl-PL"/>
        </w:rPr>
        <w:t xml:space="preserve"> nr 30.</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IV.4.5) Termin związania ofertą:</w:t>
      </w:r>
      <w:r w:rsidRPr="006041EE">
        <w:rPr>
          <w:rFonts w:ascii="Times New Roman" w:eastAsia="Times New Roman" w:hAnsi="Times New Roman" w:cs="Times New Roman"/>
          <w:sz w:val="24"/>
          <w:szCs w:val="24"/>
          <w:lang w:eastAsia="pl-PL"/>
        </w:rPr>
        <w:t xml:space="preserve"> okres w dniach: 30 (od ostatecznego terminu składania ofert).</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041EE">
        <w:rPr>
          <w:rFonts w:ascii="Times New Roman" w:eastAsia="Times New Roman" w:hAnsi="Times New Roman" w:cs="Times New Roman"/>
          <w:sz w:val="24"/>
          <w:szCs w:val="24"/>
          <w:lang w:eastAsia="pl-PL"/>
        </w:rPr>
        <w:t>nie</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ZAŁĄCZNIK I - INFORMACJE DOTYCZĄCE OFERT CZĘŚCIOWYCH</w:t>
      </w: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1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1.</w:t>
      </w:r>
    </w:p>
    <w:p w:rsidR="006041EE" w:rsidRPr="006041EE" w:rsidRDefault="006041EE" w:rsidP="006041EE">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lastRenderedPageBreak/>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Antytoksyna jadu żmij x 1 </w:t>
      </w:r>
      <w:proofErr w:type="spellStart"/>
      <w:r w:rsidRPr="006041EE">
        <w:rPr>
          <w:rFonts w:ascii="Times New Roman" w:eastAsia="Times New Roman" w:hAnsi="Times New Roman" w:cs="Times New Roman"/>
          <w:sz w:val="24"/>
          <w:szCs w:val="24"/>
          <w:lang w:eastAsia="pl-PL"/>
        </w:rPr>
        <w:t>szt</w:t>
      </w:r>
      <w:proofErr w:type="spellEnd"/>
      <w:r w:rsidRPr="006041EE">
        <w:rPr>
          <w:rFonts w:ascii="Times New Roman" w:eastAsia="Times New Roman" w:hAnsi="Times New Roman" w:cs="Times New Roman"/>
          <w:sz w:val="24"/>
          <w:szCs w:val="24"/>
          <w:lang w:eastAsia="pl-PL"/>
        </w:rPr>
        <w:t xml:space="preserve"> opakowanie 2.</w:t>
      </w:r>
    </w:p>
    <w:p w:rsidR="006041EE" w:rsidRPr="006041EE" w:rsidRDefault="006041EE" w:rsidP="006041EE">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2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2.</w:t>
      </w:r>
    </w:p>
    <w:p w:rsidR="006041EE" w:rsidRPr="006041EE" w:rsidRDefault="006041EE" w:rsidP="006041EE">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l.-</w:t>
      </w:r>
      <w:proofErr w:type="spellStart"/>
      <w:r w:rsidRPr="006041EE">
        <w:rPr>
          <w:rFonts w:ascii="Times New Roman" w:eastAsia="Times New Roman" w:hAnsi="Times New Roman" w:cs="Times New Roman"/>
          <w:sz w:val="24"/>
          <w:szCs w:val="24"/>
          <w:lang w:eastAsia="pl-PL"/>
        </w:rPr>
        <w:t>asparaginicum</w:t>
      </w:r>
      <w:proofErr w:type="spellEnd"/>
      <w:r w:rsidRPr="006041EE">
        <w:rPr>
          <w:rFonts w:ascii="Times New Roman" w:eastAsia="Times New Roman" w:hAnsi="Times New Roman" w:cs="Times New Roman"/>
          <w:sz w:val="24"/>
          <w:szCs w:val="24"/>
          <w:lang w:eastAsia="pl-PL"/>
        </w:rPr>
        <w:t xml:space="preserve"> L- </w:t>
      </w:r>
      <w:proofErr w:type="spellStart"/>
      <w:r w:rsidRPr="006041EE">
        <w:rPr>
          <w:rFonts w:ascii="Times New Roman" w:eastAsia="Times New Roman" w:hAnsi="Times New Roman" w:cs="Times New Roman"/>
          <w:sz w:val="24"/>
          <w:szCs w:val="24"/>
          <w:lang w:eastAsia="pl-PL"/>
        </w:rPr>
        <w:t>ornithinum</w:t>
      </w:r>
      <w:proofErr w:type="spellEnd"/>
      <w:r w:rsidRPr="006041EE">
        <w:rPr>
          <w:rFonts w:ascii="Times New Roman" w:eastAsia="Times New Roman" w:hAnsi="Times New Roman" w:cs="Times New Roman"/>
          <w:sz w:val="24"/>
          <w:szCs w:val="24"/>
          <w:lang w:eastAsia="pl-PL"/>
        </w:rPr>
        <w:t xml:space="preserve"> 5g / 10 ml ampułka 600 2 </w:t>
      </w:r>
      <w:proofErr w:type="spellStart"/>
      <w:r w:rsidRPr="006041EE">
        <w:rPr>
          <w:rFonts w:ascii="Times New Roman" w:eastAsia="Times New Roman" w:hAnsi="Times New Roman" w:cs="Times New Roman"/>
          <w:sz w:val="24"/>
          <w:szCs w:val="24"/>
          <w:lang w:eastAsia="pl-PL"/>
        </w:rPr>
        <w:t>Ornithine</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aspartate</w:t>
      </w:r>
      <w:proofErr w:type="spellEnd"/>
      <w:r w:rsidRPr="006041EE">
        <w:rPr>
          <w:rFonts w:ascii="Times New Roman" w:eastAsia="Times New Roman" w:hAnsi="Times New Roman" w:cs="Times New Roman"/>
          <w:sz w:val="24"/>
          <w:szCs w:val="24"/>
          <w:lang w:eastAsia="pl-PL"/>
        </w:rPr>
        <w:t xml:space="preserve"> 3g saszetka 840.</w:t>
      </w:r>
    </w:p>
    <w:p w:rsidR="006041EE" w:rsidRPr="006041EE" w:rsidRDefault="006041EE" w:rsidP="006041EE">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3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3.</w:t>
      </w:r>
    </w:p>
    <w:p w:rsidR="006041EE" w:rsidRPr="006041EE" w:rsidRDefault="006041EE" w:rsidP="006041EE">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w:t>
      </w:r>
      <w:proofErr w:type="spellStart"/>
      <w:r w:rsidRPr="006041EE">
        <w:rPr>
          <w:rFonts w:ascii="Times New Roman" w:eastAsia="Times New Roman" w:hAnsi="Times New Roman" w:cs="Times New Roman"/>
          <w:sz w:val="24"/>
          <w:szCs w:val="24"/>
          <w:lang w:eastAsia="pl-PL"/>
        </w:rPr>
        <w:t>Ibandronian</w:t>
      </w:r>
      <w:proofErr w:type="spellEnd"/>
      <w:r w:rsidRPr="006041EE">
        <w:rPr>
          <w:rFonts w:ascii="Times New Roman" w:eastAsia="Times New Roman" w:hAnsi="Times New Roman" w:cs="Times New Roman"/>
          <w:sz w:val="24"/>
          <w:szCs w:val="24"/>
          <w:lang w:eastAsia="pl-PL"/>
        </w:rPr>
        <w:t xml:space="preserve"> sodu 1 mg/l ml </w:t>
      </w:r>
      <w:proofErr w:type="spellStart"/>
      <w:r w:rsidRPr="006041EE">
        <w:rPr>
          <w:rFonts w:ascii="Times New Roman" w:eastAsia="Times New Roman" w:hAnsi="Times New Roman" w:cs="Times New Roman"/>
          <w:sz w:val="24"/>
          <w:szCs w:val="24"/>
          <w:lang w:eastAsia="pl-PL"/>
        </w:rPr>
        <w:t>ampulkostrzykawka</w:t>
      </w:r>
      <w:proofErr w:type="spellEnd"/>
      <w:r w:rsidRPr="006041EE">
        <w:rPr>
          <w:rFonts w:ascii="Times New Roman" w:eastAsia="Times New Roman" w:hAnsi="Times New Roman" w:cs="Times New Roman"/>
          <w:sz w:val="24"/>
          <w:szCs w:val="24"/>
          <w:lang w:eastAsia="pl-PL"/>
        </w:rPr>
        <w:t xml:space="preserve"> 3 ml ampułkostrzykawka 70.</w:t>
      </w:r>
    </w:p>
    <w:p w:rsidR="006041EE" w:rsidRPr="006041EE" w:rsidRDefault="006041EE" w:rsidP="006041EE">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4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4.</w:t>
      </w:r>
    </w:p>
    <w:p w:rsidR="006041EE" w:rsidRPr="006041EE" w:rsidRDefault="006041EE" w:rsidP="006041EE">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w:t>
      </w:r>
      <w:proofErr w:type="spellStart"/>
      <w:r w:rsidRPr="006041EE">
        <w:rPr>
          <w:rFonts w:ascii="Times New Roman" w:eastAsia="Times New Roman" w:hAnsi="Times New Roman" w:cs="Times New Roman"/>
          <w:sz w:val="24"/>
          <w:szCs w:val="24"/>
          <w:lang w:eastAsia="pl-PL"/>
        </w:rPr>
        <w:t>Calcihexal</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lOOj.u</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amp</w:t>
      </w:r>
      <w:proofErr w:type="spellEnd"/>
      <w:r w:rsidRPr="006041EE">
        <w:rPr>
          <w:rFonts w:ascii="Times New Roman" w:eastAsia="Times New Roman" w:hAnsi="Times New Roman" w:cs="Times New Roman"/>
          <w:sz w:val="24"/>
          <w:szCs w:val="24"/>
          <w:lang w:eastAsia="pl-PL"/>
        </w:rPr>
        <w:t xml:space="preserve"> ampułka 25 2 </w:t>
      </w:r>
      <w:proofErr w:type="spellStart"/>
      <w:r w:rsidRPr="006041EE">
        <w:rPr>
          <w:rFonts w:ascii="Times New Roman" w:eastAsia="Times New Roman" w:hAnsi="Times New Roman" w:cs="Times New Roman"/>
          <w:sz w:val="24"/>
          <w:szCs w:val="24"/>
          <w:lang w:eastAsia="pl-PL"/>
        </w:rPr>
        <w:t>Budesonidum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 3 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/kaps 100 3 </w:t>
      </w:r>
      <w:proofErr w:type="spellStart"/>
      <w:r w:rsidRPr="006041EE">
        <w:rPr>
          <w:rFonts w:ascii="Times New Roman" w:eastAsia="Times New Roman" w:hAnsi="Times New Roman" w:cs="Times New Roman"/>
          <w:sz w:val="24"/>
          <w:szCs w:val="24"/>
          <w:lang w:eastAsia="pl-PL"/>
        </w:rPr>
        <w:t>Desmopressin</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 120 </w:t>
      </w:r>
      <w:proofErr w:type="spellStart"/>
      <w:r w:rsidRPr="006041EE">
        <w:rPr>
          <w:rFonts w:ascii="Times New Roman" w:eastAsia="Times New Roman" w:hAnsi="Times New Roman" w:cs="Times New Roman"/>
          <w:sz w:val="24"/>
          <w:szCs w:val="24"/>
          <w:lang w:eastAsia="pl-PL"/>
        </w:rPr>
        <w:t>mcg</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/kaps 60 4 </w:t>
      </w:r>
      <w:proofErr w:type="spellStart"/>
      <w:r w:rsidRPr="006041EE">
        <w:rPr>
          <w:rFonts w:ascii="Times New Roman" w:eastAsia="Times New Roman" w:hAnsi="Times New Roman" w:cs="Times New Roman"/>
          <w:sz w:val="24"/>
          <w:szCs w:val="24"/>
          <w:lang w:eastAsia="pl-PL"/>
        </w:rPr>
        <w:t>Gliceryl</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trinitrate</w:t>
      </w:r>
      <w:proofErr w:type="spellEnd"/>
      <w:r w:rsidRPr="006041EE">
        <w:rPr>
          <w:rFonts w:ascii="Times New Roman" w:eastAsia="Times New Roman" w:hAnsi="Times New Roman" w:cs="Times New Roman"/>
          <w:sz w:val="24"/>
          <w:szCs w:val="24"/>
          <w:lang w:eastAsia="pl-PL"/>
        </w:rPr>
        <w:t xml:space="preserve"> 10mg/10ml </w:t>
      </w:r>
      <w:proofErr w:type="spellStart"/>
      <w:r w:rsidRPr="006041EE">
        <w:rPr>
          <w:rFonts w:ascii="Times New Roman" w:eastAsia="Times New Roman" w:hAnsi="Times New Roman" w:cs="Times New Roman"/>
          <w:sz w:val="24"/>
          <w:szCs w:val="24"/>
          <w:lang w:eastAsia="pl-PL"/>
        </w:rPr>
        <w:t>amp</w:t>
      </w:r>
      <w:proofErr w:type="spellEnd"/>
      <w:r w:rsidRPr="006041EE">
        <w:rPr>
          <w:rFonts w:ascii="Times New Roman" w:eastAsia="Times New Roman" w:hAnsi="Times New Roman" w:cs="Times New Roman"/>
          <w:sz w:val="24"/>
          <w:szCs w:val="24"/>
          <w:lang w:eastAsia="pl-PL"/>
        </w:rPr>
        <w:t xml:space="preserve"> 200 5 </w:t>
      </w:r>
      <w:proofErr w:type="spellStart"/>
      <w:r w:rsidRPr="006041EE">
        <w:rPr>
          <w:rFonts w:ascii="Times New Roman" w:eastAsia="Times New Roman" w:hAnsi="Times New Roman" w:cs="Times New Roman"/>
          <w:sz w:val="24"/>
          <w:szCs w:val="24"/>
          <w:lang w:eastAsia="pl-PL"/>
        </w:rPr>
        <w:t>Glucagon</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Hypokit</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Img</w:t>
      </w:r>
      <w:proofErr w:type="spellEnd"/>
      <w:r w:rsidRPr="006041EE">
        <w:rPr>
          <w:rFonts w:ascii="Times New Roman" w:eastAsia="Times New Roman" w:hAnsi="Times New Roman" w:cs="Times New Roman"/>
          <w:sz w:val="24"/>
          <w:szCs w:val="24"/>
          <w:lang w:eastAsia="pl-PL"/>
        </w:rPr>
        <w:t xml:space="preserve"> x 1 </w:t>
      </w:r>
      <w:proofErr w:type="spellStart"/>
      <w:r w:rsidRPr="006041EE">
        <w:rPr>
          <w:rFonts w:ascii="Times New Roman" w:eastAsia="Times New Roman" w:hAnsi="Times New Roman" w:cs="Times New Roman"/>
          <w:sz w:val="24"/>
          <w:szCs w:val="24"/>
          <w:lang w:eastAsia="pl-PL"/>
        </w:rPr>
        <w:t>szt</w:t>
      </w:r>
      <w:proofErr w:type="spellEnd"/>
      <w:r w:rsidRPr="006041EE">
        <w:rPr>
          <w:rFonts w:ascii="Times New Roman" w:eastAsia="Times New Roman" w:hAnsi="Times New Roman" w:cs="Times New Roman"/>
          <w:sz w:val="24"/>
          <w:szCs w:val="24"/>
          <w:lang w:eastAsia="pl-PL"/>
        </w:rPr>
        <w:t xml:space="preserve"> opakowanie 2.</w:t>
      </w:r>
    </w:p>
    <w:p w:rsidR="006041EE" w:rsidRPr="006041EE" w:rsidRDefault="006041EE" w:rsidP="006041EE">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lastRenderedPageBreak/>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5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5.</w:t>
      </w:r>
    </w:p>
    <w:p w:rsidR="006041EE" w:rsidRPr="006041EE" w:rsidRDefault="006041EE" w:rsidP="006041EE">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w:t>
      </w:r>
      <w:proofErr w:type="spellStart"/>
      <w:r w:rsidRPr="006041EE">
        <w:rPr>
          <w:rFonts w:ascii="Times New Roman" w:eastAsia="Times New Roman" w:hAnsi="Times New Roman" w:cs="Times New Roman"/>
          <w:sz w:val="24"/>
          <w:szCs w:val="24"/>
          <w:lang w:eastAsia="pl-PL"/>
        </w:rPr>
        <w:t>Acidum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tannicum</w:t>
      </w:r>
      <w:proofErr w:type="spellEnd"/>
      <w:r w:rsidRPr="006041EE">
        <w:rPr>
          <w:rFonts w:ascii="Times New Roman" w:eastAsia="Times New Roman" w:hAnsi="Times New Roman" w:cs="Times New Roman"/>
          <w:sz w:val="24"/>
          <w:szCs w:val="24"/>
          <w:lang w:eastAsia="pl-PL"/>
        </w:rPr>
        <w:t xml:space="preserve"> substancja (</w:t>
      </w:r>
      <w:proofErr w:type="spellStart"/>
      <w:r w:rsidRPr="006041EE">
        <w:rPr>
          <w:rFonts w:ascii="Times New Roman" w:eastAsia="Times New Roman" w:hAnsi="Times New Roman" w:cs="Times New Roman"/>
          <w:sz w:val="24"/>
          <w:szCs w:val="24"/>
          <w:lang w:eastAsia="pl-PL"/>
        </w:rPr>
        <w:t>tannina</w:t>
      </w:r>
      <w:proofErr w:type="spellEnd"/>
      <w:r w:rsidRPr="006041EE">
        <w:rPr>
          <w:rFonts w:ascii="Times New Roman" w:eastAsia="Times New Roman" w:hAnsi="Times New Roman" w:cs="Times New Roman"/>
          <w:sz w:val="24"/>
          <w:szCs w:val="24"/>
          <w:lang w:eastAsia="pl-PL"/>
        </w:rPr>
        <w:t xml:space="preserve">) g 200 2 </w:t>
      </w:r>
      <w:proofErr w:type="spellStart"/>
      <w:r w:rsidRPr="006041EE">
        <w:rPr>
          <w:rFonts w:ascii="Times New Roman" w:eastAsia="Times New Roman" w:hAnsi="Times New Roman" w:cs="Times New Roman"/>
          <w:sz w:val="24"/>
          <w:szCs w:val="24"/>
          <w:lang w:eastAsia="pl-PL"/>
        </w:rPr>
        <w:t>Ammonii</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bromidum</w:t>
      </w:r>
      <w:proofErr w:type="spellEnd"/>
      <w:r w:rsidRPr="006041EE">
        <w:rPr>
          <w:rFonts w:ascii="Times New Roman" w:eastAsia="Times New Roman" w:hAnsi="Times New Roman" w:cs="Times New Roman"/>
          <w:sz w:val="24"/>
          <w:szCs w:val="24"/>
          <w:lang w:eastAsia="pl-PL"/>
        </w:rPr>
        <w:t xml:space="preserve"> substancja g 500 3 </w:t>
      </w:r>
      <w:proofErr w:type="spellStart"/>
      <w:r w:rsidRPr="006041EE">
        <w:rPr>
          <w:rFonts w:ascii="Times New Roman" w:eastAsia="Times New Roman" w:hAnsi="Times New Roman" w:cs="Times New Roman"/>
          <w:sz w:val="24"/>
          <w:szCs w:val="24"/>
          <w:lang w:eastAsia="pl-PL"/>
        </w:rPr>
        <w:t>Argenti</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nitras</w:t>
      </w:r>
      <w:proofErr w:type="spellEnd"/>
      <w:r w:rsidRPr="006041EE">
        <w:rPr>
          <w:rFonts w:ascii="Times New Roman" w:eastAsia="Times New Roman" w:hAnsi="Times New Roman" w:cs="Times New Roman"/>
          <w:sz w:val="24"/>
          <w:szCs w:val="24"/>
          <w:lang w:eastAsia="pl-PL"/>
        </w:rPr>
        <w:t xml:space="preserve"> g 10 4 </w:t>
      </w:r>
      <w:proofErr w:type="spellStart"/>
      <w:r w:rsidRPr="006041EE">
        <w:rPr>
          <w:rFonts w:ascii="Times New Roman" w:eastAsia="Times New Roman" w:hAnsi="Times New Roman" w:cs="Times New Roman"/>
          <w:sz w:val="24"/>
          <w:szCs w:val="24"/>
          <w:lang w:eastAsia="pl-PL"/>
        </w:rPr>
        <w:t>Benzocainum</w:t>
      </w:r>
      <w:proofErr w:type="spellEnd"/>
      <w:r w:rsidRPr="006041EE">
        <w:rPr>
          <w:rFonts w:ascii="Times New Roman" w:eastAsia="Times New Roman" w:hAnsi="Times New Roman" w:cs="Times New Roman"/>
          <w:sz w:val="24"/>
          <w:szCs w:val="24"/>
          <w:lang w:eastAsia="pl-PL"/>
        </w:rPr>
        <w:t xml:space="preserve"> substancja g 100 5 </w:t>
      </w:r>
      <w:proofErr w:type="spellStart"/>
      <w:r w:rsidRPr="006041EE">
        <w:rPr>
          <w:rFonts w:ascii="Times New Roman" w:eastAsia="Times New Roman" w:hAnsi="Times New Roman" w:cs="Times New Roman"/>
          <w:sz w:val="24"/>
          <w:szCs w:val="24"/>
          <w:lang w:eastAsia="pl-PL"/>
        </w:rPr>
        <w:t>Bismuthum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subgalicum</w:t>
      </w:r>
      <w:proofErr w:type="spellEnd"/>
      <w:r w:rsidRPr="006041EE">
        <w:rPr>
          <w:rFonts w:ascii="Times New Roman" w:eastAsia="Times New Roman" w:hAnsi="Times New Roman" w:cs="Times New Roman"/>
          <w:sz w:val="24"/>
          <w:szCs w:val="24"/>
          <w:lang w:eastAsia="pl-PL"/>
        </w:rPr>
        <w:t xml:space="preserve"> substancja g 200 6 </w:t>
      </w:r>
      <w:proofErr w:type="spellStart"/>
      <w:r w:rsidRPr="006041EE">
        <w:rPr>
          <w:rFonts w:ascii="Times New Roman" w:eastAsia="Times New Roman" w:hAnsi="Times New Roman" w:cs="Times New Roman"/>
          <w:sz w:val="24"/>
          <w:szCs w:val="24"/>
          <w:lang w:eastAsia="pl-PL"/>
        </w:rPr>
        <w:t>Acid</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boricum</w:t>
      </w:r>
      <w:proofErr w:type="spellEnd"/>
      <w:r w:rsidRPr="006041EE">
        <w:rPr>
          <w:rFonts w:ascii="Times New Roman" w:eastAsia="Times New Roman" w:hAnsi="Times New Roman" w:cs="Times New Roman"/>
          <w:sz w:val="24"/>
          <w:szCs w:val="24"/>
          <w:lang w:eastAsia="pl-PL"/>
        </w:rPr>
        <w:t xml:space="preserve"> substancja g 500 8 </w:t>
      </w:r>
      <w:proofErr w:type="spellStart"/>
      <w:r w:rsidRPr="006041EE">
        <w:rPr>
          <w:rFonts w:ascii="Times New Roman" w:eastAsia="Times New Roman" w:hAnsi="Times New Roman" w:cs="Times New Roman"/>
          <w:sz w:val="24"/>
          <w:szCs w:val="24"/>
          <w:lang w:eastAsia="pl-PL"/>
        </w:rPr>
        <w:t>Ethanolum</w:t>
      </w:r>
      <w:proofErr w:type="spellEnd"/>
      <w:r w:rsidRPr="006041EE">
        <w:rPr>
          <w:rFonts w:ascii="Times New Roman" w:eastAsia="Times New Roman" w:hAnsi="Times New Roman" w:cs="Times New Roman"/>
          <w:sz w:val="24"/>
          <w:szCs w:val="24"/>
          <w:lang w:eastAsia="pl-PL"/>
        </w:rPr>
        <w:t xml:space="preserve"> 70% 1000 ml opakowanie 15 9 Euceryna substancja 1kg opakowanie 10 10 Glicerol 86% płyn 1kg opakowanie 5 11 </w:t>
      </w:r>
      <w:proofErr w:type="spellStart"/>
      <w:r w:rsidRPr="006041EE">
        <w:rPr>
          <w:rFonts w:ascii="Times New Roman" w:eastAsia="Times New Roman" w:hAnsi="Times New Roman" w:cs="Times New Roman"/>
          <w:sz w:val="24"/>
          <w:szCs w:val="24"/>
          <w:lang w:eastAsia="pl-PL"/>
        </w:rPr>
        <w:t>Glucose</w:t>
      </w:r>
      <w:proofErr w:type="spellEnd"/>
      <w:r w:rsidRPr="006041EE">
        <w:rPr>
          <w:rFonts w:ascii="Times New Roman" w:eastAsia="Times New Roman" w:hAnsi="Times New Roman" w:cs="Times New Roman"/>
          <w:sz w:val="24"/>
          <w:szCs w:val="24"/>
          <w:lang w:eastAsia="pl-PL"/>
        </w:rPr>
        <w:t xml:space="preserve"> substancja 1000 g opakowanie 25 13 Kalium </w:t>
      </w:r>
      <w:proofErr w:type="spellStart"/>
      <w:r w:rsidRPr="006041EE">
        <w:rPr>
          <w:rFonts w:ascii="Times New Roman" w:eastAsia="Times New Roman" w:hAnsi="Times New Roman" w:cs="Times New Roman"/>
          <w:sz w:val="24"/>
          <w:szCs w:val="24"/>
          <w:lang w:eastAsia="pl-PL"/>
        </w:rPr>
        <w:t>bromidum</w:t>
      </w:r>
      <w:proofErr w:type="spellEnd"/>
      <w:r w:rsidRPr="006041EE">
        <w:rPr>
          <w:rFonts w:ascii="Times New Roman" w:eastAsia="Times New Roman" w:hAnsi="Times New Roman" w:cs="Times New Roman"/>
          <w:sz w:val="24"/>
          <w:szCs w:val="24"/>
          <w:lang w:eastAsia="pl-PL"/>
        </w:rPr>
        <w:t xml:space="preserve"> substancja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500 14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bromatum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subst</w:t>
      </w:r>
      <w:proofErr w:type="spellEnd"/>
      <w:r w:rsidRPr="006041EE">
        <w:rPr>
          <w:rFonts w:ascii="Times New Roman" w:eastAsia="Times New Roman" w:hAnsi="Times New Roman" w:cs="Times New Roman"/>
          <w:sz w:val="24"/>
          <w:szCs w:val="24"/>
          <w:lang w:eastAsia="pl-PL"/>
        </w:rPr>
        <w:t xml:space="preserve">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500 15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tetraboricum</w:t>
      </w:r>
      <w:proofErr w:type="spellEnd"/>
      <w:r w:rsidRPr="006041EE">
        <w:rPr>
          <w:rFonts w:ascii="Times New Roman" w:eastAsia="Times New Roman" w:hAnsi="Times New Roman" w:cs="Times New Roman"/>
          <w:sz w:val="24"/>
          <w:szCs w:val="24"/>
          <w:lang w:eastAsia="pl-PL"/>
        </w:rPr>
        <w:t xml:space="preserve"> substancja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200 16 Oleum </w:t>
      </w:r>
      <w:proofErr w:type="spellStart"/>
      <w:r w:rsidRPr="006041EE">
        <w:rPr>
          <w:rFonts w:ascii="Times New Roman" w:eastAsia="Times New Roman" w:hAnsi="Times New Roman" w:cs="Times New Roman"/>
          <w:sz w:val="24"/>
          <w:szCs w:val="24"/>
          <w:lang w:eastAsia="pl-PL"/>
        </w:rPr>
        <w:t>Methae</w:t>
      </w:r>
      <w:proofErr w:type="spellEnd"/>
      <w:r w:rsidRPr="006041EE">
        <w:rPr>
          <w:rFonts w:ascii="Times New Roman" w:eastAsia="Times New Roman" w:hAnsi="Times New Roman" w:cs="Times New Roman"/>
          <w:sz w:val="24"/>
          <w:szCs w:val="24"/>
          <w:lang w:eastAsia="pl-PL"/>
        </w:rPr>
        <w:t xml:space="preserve"> 10ml flakon 3 17 </w:t>
      </w:r>
      <w:proofErr w:type="spellStart"/>
      <w:r w:rsidRPr="006041EE">
        <w:rPr>
          <w:rFonts w:ascii="Times New Roman" w:eastAsia="Times New Roman" w:hAnsi="Times New Roman" w:cs="Times New Roman"/>
          <w:sz w:val="24"/>
          <w:szCs w:val="24"/>
          <w:lang w:eastAsia="pl-PL"/>
        </w:rPr>
        <w:t>Papaverinum</w:t>
      </w:r>
      <w:proofErr w:type="spellEnd"/>
      <w:r w:rsidRPr="006041EE">
        <w:rPr>
          <w:rFonts w:ascii="Times New Roman" w:eastAsia="Times New Roman" w:hAnsi="Times New Roman" w:cs="Times New Roman"/>
          <w:sz w:val="24"/>
          <w:szCs w:val="24"/>
          <w:lang w:eastAsia="pl-PL"/>
        </w:rPr>
        <w:t xml:space="preserve"> h/</w:t>
      </w:r>
      <w:proofErr w:type="spellStart"/>
      <w:r w:rsidRPr="006041EE">
        <w:rPr>
          <w:rFonts w:ascii="Times New Roman" w:eastAsia="Times New Roman" w:hAnsi="Times New Roman" w:cs="Times New Roman"/>
          <w:sz w:val="24"/>
          <w:szCs w:val="24"/>
          <w:lang w:eastAsia="pl-PL"/>
        </w:rPr>
        <w:t>ch</w:t>
      </w:r>
      <w:proofErr w:type="spellEnd"/>
      <w:r w:rsidRPr="006041EE">
        <w:rPr>
          <w:rFonts w:ascii="Times New Roman" w:eastAsia="Times New Roman" w:hAnsi="Times New Roman" w:cs="Times New Roman"/>
          <w:sz w:val="24"/>
          <w:szCs w:val="24"/>
          <w:lang w:eastAsia="pl-PL"/>
        </w:rPr>
        <w:t xml:space="preserve"> substancja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10 18 </w:t>
      </w:r>
      <w:proofErr w:type="spellStart"/>
      <w:r w:rsidRPr="006041EE">
        <w:rPr>
          <w:rFonts w:ascii="Times New Roman" w:eastAsia="Times New Roman" w:hAnsi="Times New Roman" w:cs="Times New Roman"/>
          <w:sz w:val="24"/>
          <w:szCs w:val="24"/>
          <w:lang w:eastAsia="pl-PL"/>
        </w:rPr>
        <w:t>Parafinum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liqvidum</w:t>
      </w:r>
      <w:proofErr w:type="spellEnd"/>
      <w:r w:rsidRPr="006041EE">
        <w:rPr>
          <w:rFonts w:ascii="Times New Roman" w:eastAsia="Times New Roman" w:hAnsi="Times New Roman" w:cs="Times New Roman"/>
          <w:sz w:val="24"/>
          <w:szCs w:val="24"/>
          <w:lang w:eastAsia="pl-PL"/>
        </w:rPr>
        <w:t xml:space="preserve"> płyn g 3000 19 10% Formaldehyd 250ml opakowanie 60 20 Spirytus salicylowy 2% 800 g opakowanie 1 21 Spirytus </w:t>
      </w:r>
      <w:proofErr w:type="spellStart"/>
      <w:r w:rsidRPr="006041EE">
        <w:rPr>
          <w:rFonts w:ascii="Times New Roman" w:eastAsia="Times New Roman" w:hAnsi="Times New Roman" w:cs="Times New Roman"/>
          <w:sz w:val="24"/>
          <w:szCs w:val="24"/>
          <w:lang w:eastAsia="pl-PL"/>
        </w:rPr>
        <w:t>vini</w:t>
      </w:r>
      <w:proofErr w:type="spellEnd"/>
      <w:r w:rsidRPr="006041EE">
        <w:rPr>
          <w:rFonts w:ascii="Times New Roman" w:eastAsia="Times New Roman" w:hAnsi="Times New Roman" w:cs="Times New Roman"/>
          <w:sz w:val="24"/>
          <w:szCs w:val="24"/>
          <w:lang w:eastAsia="pl-PL"/>
        </w:rPr>
        <w:t xml:space="preserve"> 70% skażony 0,5 % </w:t>
      </w:r>
      <w:proofErr w:type="spellStart"/>
      <w:r w:rsidRPr="006041EE">
        <w:rPr>
          <w:rFonts w:ascii="Times New Roman" w:eastAsia="Times New Roman" w:hAnsi="Times New Roman" w:cs="Times New Roman"/>
          <w:sz w:val="24"/>
          <w:szCs w:val="24"/>
          <w:lang w:eastAsia="pl-PL"/>
        </w:rPr>
        <w:t>chlorhexidinum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gluconicum</w:t>
      </w:r>
      <w:proofErr w:type="spellEnd"/>
      <w:r w:rsidRPr="006041EE">
        <w:rPr>
          <w:rFonts w:ascii="Times New Roman" w:eastAsia="Times New Roman" w:hAnsi="Times New Roman" w:cs="Times New Roman"/>
          <w:sz w:val="24"/>
          <w:szCs w:val="24"/>
          <w:lang w:eastAsia="pl-PL"/>
        </w:rPr>
        <w:t xml:space="preserve"> płyn 1000 ml opakowanie 5 23 </w:t>
      </w:r>
      <w:proofErr w:type="spellStart"/>
      <w:r w:rsidRPr="006041EE">
        <w:rPr>
          <w:rFonts w:ascii="Times New Roman" w:eastAsia="Times New Roman" w:hAnsi="Times New Roman" w:cs="Times New Roman"/>
          <w:sz w:val="24"/>
          <w:szCs w:val="24"/>
          <w:lang w:eastAsia="pl-PL"/>
        </w:rPr>
        <w:t>Vaselinum</w:t>
      </w:r>
      <w:proofErr w:type="spellEnd"/>
      <w:r w:rsidRPr="006041EE">
        <w:rPr>
          <w:rFonts w:ascii="Times New Roman" w:eastAsia="Times New Roman" w:hAnsi="Times New Roman" w:cs="Times New Roman"/>
          <w:sz w:val="24"/>
          <w:szCs w:val="24"/>
          <w:lang w:eastAsia="pl-PL"/>
        </w:rPr>
        <w:t xml:space="preserve"> album substancja 1kg opakowanie 15 24 </w:t>
      </w:r>
      <w:proofErr w:type="spellStart"/>
      <w:r w:rsidRPr="006041EE">
        <w:rPr>
          <w:rFonts w:ascii="Times New Roman" w:eastAsia="Times New Roman" w:hAnsi="Times New Roman" w:cs="Times New Roman"/>
          <w:sz w:val="24"/>
          <w:szCs w:val="24"/>
          <w:lang w:eastAsia="pl-PL"/>
        </w:rPr>
        <w:t>Hydrogenium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peroxydatum</w:t>
      </w:r>
      <w:proofErr w:type="spellEnd"/>
      <w:r w:rsidRPr="006041EE">
        <w:rPr>
          <w:rFonts w:ascii="Times New Roman" w:eastAsia="Times New Roman" w:hAnsi="Times New Roman" w:cs="Times New Roman"/>
          <w:sz w:val="24"/>
          <w:szCs w:val="24"/>
          <w:lang w:eastAsia="pl-PL"/>
        </w:rPr>
        <w:t xml:space="preserve"> 3% x 1000 g opakowanie 20 25 </w:t>
      </w:r>
      <w:proofErr w:type="spellStart"/>
      <w:r w:rsidRPr="006041EE">
        <w:rPr>
          <w:rFonts w:ascii="Times New Roman" w:eastAsia="Times New Roman" w:hAnsi="Times New Roman" w:cs="Times New Roman"/>
          <w:sz w:val="24"/>
          <w:szCs w:val="24"/>
          <w:lang w:eastAsia="pl-PL"/>
        </w:rPr>
        <w:t>Magnesum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sulfate</w:t>
      </w:r>
      <w:proofErr w:type="spellEnd"/>
      <w:r w:rsidRPr="006041EE">
        <w:rPr>
          <w:rFonts w:ascii="Times New Roman" w:eastAsia="Times New Roman" w:hAnsi="Times New Roman" w:cs="Times New Roman"/>
          <w:sz w:val="24"/>
          <w:szCs w:val="24"/>
          <w:lang w:eastAsia="pl-PL"/>
        </w:rPr>
        <w:t xml:space="preserve"> substancja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1000 26 Lanolina substancja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5000 27 Metamizol sodu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100 28 Nystatyna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10 29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bicarbonicum</w:t>
      </w:r>
      <w:proofErr w:type="spellEnd"/>
      <w:r w:rsidRPr="006041EE">
        <w:rPr>
          <w:rFonts w:ascii="Times New Roman" w:eastAsia="Times New Roman" w:hAnsi="Times New Roman" w:cs="Times New Roman"/>
          <w:sz w:val="24"/>
          <w:szCs w:val="24"/>
          <w:lang w:eastAsia="pl-PL"/>
        </w:rPr>
        <w:t xml:space="preserve"> 50g </w:t>
      </w:r>
      <w:proofErr w:type="spellStart"/>
      <w:r w:rsidRPr="006041EE">
        <w:rPr>
          <w:rFonts w:ascii="Times New Roman" w:eastAsia="Times New Roman" w:hAnsi="Times New Roman" w:cs="Times New Roman"/>
          <w:sz w:val="24"/>
          <w:szCs w:val="24"/>
          <w:lang w:eastAsia="pl-PL"/>
        </w:rPr>
        <w:t>opk</w:t>
      </w:r>
      <w:proofErr w:type="spellEnd"/>
      <w:r w:rsidRPr="006041EE">
        <w:rPr>
          <w:rFonts w:ascii="Times New Roman" w:eastAsia="Times New Roman" w:hAnsi="Times New Roman" w:cs="Times New Roman"/>
          <w:sz w:val="24"/>
          <w:szCs w:val="24"/>
          <w:lang w:eastAsia="pl-PL"/>
        </w:rPr>
        <w:t xml:space="preserve"> 10 30 </w:t>
      </w:r>
      <w:proofErr w:type="spellStart"/>
      <w:r w:rsidRPr="006041EE">
        <w:rPr>
          <w:rFonts w:ascii="Times New Roman" w:eastAsia="Times New Roman" w:hAnsi="Times New Roman" w:cs="Times New Roman"/>
          <w:sz w:val="24"/>
          <w:szCs w:val="24"/>
          <w:lang w:eastAsia="pl-PL"/>
        </w:rPr>
        <w:t>Menthol</w:t>
      </w:r>
      <w:proofErr w:type="spellEnd"/>
      <w:r w:rsidRPr="006041EE">
        <w:rPr>
          <w:rFonts w:ascii="Times New Roman" w:eastAsia="Times New Roman" w:hAnsi="Times New Roman" w:cs="Times New Roman"/>
          <w:sz w:val="24"/>
          <w:szCs w:val="24"/>
          <w:lang w:eastAsia="pl-PL"/>
        </w:rPr>
        <w:t xml:space="preserve"> g </w:t>
      </w:r>
      <w:proofErr w:type="spellStart"/>
      <w:r w:rsidRPr="006041EE">
        <w:rPr>
          <w:rFonts w:ascii="Times New Roman" w:eastAsia="Times New Roman" w:hAnsi="Times New Roman" w:cs="Times New Roman"/>
          <w:sz w:val="24"/>
          <w:szCs w:val="24"/>
          <w:lang w:eastAsia="pl-PL"/>
        </w:rPr>
        <w:t>g</w:t>
      </w:r>
      <w:proofErr w:type="spellEnd"/>
      <w:r w:rsidRPr="006041EE">
        <w:rPr>
          <w:rFonts w:ascii="Times New Roman" w:eastAsia="Times New Roman" w:hAnsi="Times New Roman" w:cs="Times New Roman"/>
          <w:sz w:val="24"/>
          <w:szCs w:val="24"/>
          <w:lang w:eastAsia="pl-PL"/>
        </w:rPr>
        <w:t xml:space="preserve"> 5.</w:t>
      </w:r>
    </w:p>
    <w:p w:rsidR="006041EE" w:rsidRPr="006041EE" w:rsidRDefault="006041EE" w:rsidP="006041EE">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6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6.</w:t>
      </w:r>
    </w:p>
    <w:p w:rsidR="006041EE" w:rsidRPr="006041EE" w:rsidRDefault="006041EE" w:rsidP="006041EE">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w:t>
      </w:r>
      <w:proofErr w:type="spellStart"/>
      <w:r w:rsidRPr="006041EE">
        <w:rPr>
          <w:rFonts w:ascii="Times New Roman" w:eastAsia="Times New Roman" w:hAnsi="Times New Roman" w:cs="Times New Roman"/>
          <w:sz w:val="24"/>
          <w:szCs w:val="24"/>
          <w:lang w:eastAsia="pl-PL"/>
        </w:rPr>
        <w:t>Aqua</w:t>
      </w:r>
      <w:proofErr w:type="spellEnd"/>
      <w:r w:rsidRPr="006041EE">
        <w:rPr>
          <w:rFonts w:ascii="Times New Roman" w:eastAsia="Times New Roman" w:hAnsi="Times New Roman" w:cs="Times New Roman"/>
          <w:sz w:val="24"/>
          <w:szCs w:val="24"/>
          <w:lang w:eastAsia="pl-PL"/>
        </w:rPr>
        <w:t xml:space="preserve"> pro </w:t>
      </w:r>
      <w:proofErr w:type="spellStart"/>
      <w:r w:rsidRPr="006041EE">
        <w:rPr>
          <w:rFonts w:ascii="Times New Roman" w:eastAsia="Times New Roman" w:hAnsi="Times New Roman" w:cs="Times New Roman"/>
          <w:sz w:val="24"/>
          <w:szCs w:val="24"/>
          <w:lang w:eastAsia="pl-PL"/>
        </w:rPr>
        <w:t>injectione</w:t>
      </w:r>
      <w:proofErr w:type="spellEnd"/>
      <w:r w:rsidRPr="006041EE">
        <w:rPr>
          <w:rFonts w:ascii="Times New Roman" w:eastAsia="Times New Roman" w:hAnsi="Times New Roman" w:cs="Times New Roman"/>
          <w:sz w:val="24"/>
          <w:szCs w:val="24"/>
          <w:lang w:eastAsia="pl-PL"/>
        </w:rPr>
        <w:t xml:space="preserve"> 250 ml (butelka plastikowa) flakon 200 2 </w:t>
      </w:r>
      <w:proofErr w:type="spellStart"/>
      <w:r w:rsidRPr="006041EE">
        <w:rPr>
          <w:rFonts w:ascii="Times New Roman" w:eastAsia="Times New Roman" w:hAnsi="Times New Roman" w:cs="Times New Roman"/>
          <w:sz w:val="24"/>
          <w:szCs w:val="24"/>
          <w:lang w:eastAsia="pl-PL"/>
        </w:rPr>
        <w:t>Aqua</w:t>
      </w:r>
      <w:proofErr w:type="spellEnd"/>
      <w:r w:rsidRPr="006041EE">
        <w:rPr>
          <w:rFonts w:ascii="Times New Roman" w:eastAsia="Times New Roman" w:hAnsi="Times New Roman" w:cs="Times New Roman"/>
          <w:sz w:val="24"/>
          <w:szCs w:val="24"/>
          <w:lang w:eastAsia="pl-PL"/>
        </w:rPr>
        <w:t xml:space="preserve"> pro </w:t>
      </w:r>
      <w:proofErr w:type="spellStart"/>
      <w:r w:rsidRPr="006041EE">
        <w:rPr>
          <w:rFonts w:ascii="Times New Roman" w:eastAsia="Times New Roman" w:hAnsi="Times New Roman" w:cs="Times New Roman"/>
          <w:sz w:val="24"/>
          <w:szCs w:val="24"/>
          <w:lang w:eastAsia="pl-PL"/>
        </w:rPr>
        <w:t>injectione</w:t>
      </w:r>
      <w:proofErr w:type="spellEnd"/>
      <w:r w:rsidRPr="006041EE">
        <w:rPr>
          <w:rFonts w:ascii="Times New Roman" w:eastAsia="Times New Roman" w:hAnsi="Times New Roman" w:cs="Times New Roman"/>
          <w:sz w:val="24"/>
          <w:szCs w:val="24"/>
          <w:lang w:eastAsia="pl-PL"/>
        </w:rPr>
        <w:t xml:space="preserve"> 500 ml (butelka plastikowa) flakon 300 3 </w:t>
      </w:r>
      <w:proofErr w:type="spellStart"/>
      <w:r w:rsidRPr="006041EE">
        <w:rPr>
          <w:rFonts w:ascii="Times New Roman" w:eastAsia="Times New Roman" w:hAnsi="Times New Roman" w:cs="Times New Roman"/>
          <w:sz w:val="24"/>
          <w:szCs w:val="24"/>
          <w:lang w:eastAsia="pl-PL"/>
        </w:rPr>
        <w:t>Aqua</w:t>
      </w:r>
      <w:proofErr w:type="spellEnd"/>
      <w:r w:rsidRPr="006041EE">
        <w:rPr>
          <w:rFonts w:ascii="Times New Roman" w:eastAsia="Times New Roman" w:hAnsi="Times New Roman" w:cs="Times New Roman"/>
          <w:sz w:val="24"/>
          <w:szCs w:val="24"/>
          <w:lang w:eastAsia="pl-PL"/>
        </w:rPr>
        <w:t xml:space="preserve"> pro </w:t>
      </w:r>
      <w:proofErr w:type="spellStart"/>
      <w:r w:rsidRPr="006041EE">
        <w:rPr>
          <w:rFonts w:ascii="Times New Roman" w:eastAsia="Times New Roman" w:hAnsi="Times New Roman" w:cs="Times New Roman"/>
          <w:sz w:val="24"/>
          <w:szCs w:val="24"/>
          <w:lang w:eastAsia="pl-PL"/>
        </w:rPr>
        <w:t>injectione</w:t>
      </w:r>
      <w:proofErr w:type="spellEnd"/>
      <w:r w:rsidRPr="006041EE">
        <w:rPr>
          <w:rFonts w:ascii="Times New Roman" w:eastAsia="Times New Roman" w:hAnsi="Times New Roman" w:cs="Times New Roman"/>
          <w:sz w:val="24"/>
          <w:szCs w:val="24"/>
          <w:lang w:eastAsia="pl-PL"/>
        </w:rPr>
        <w:t xml:space="preserve"> 1000 ml (butelka odkręcana) sterylna flakon 300 4 Glukoza 20%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500 ml (butelka plastikowa) flakon 60 5 Glukoza 40%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500 ml flakon 5 6 Glukoza 5%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250 ml (worek plastikowy) worek 60 7 Glukoza 5%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500 ml (worek plastikowy) worek 60 8 Mannitol 20%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100 ml (butelka </w:t>
      </w:r>
      <w:proofErr w:type="spellStart"/>
      <w:r w:rsidRPr="006041EE">
        <w:rPr>
          <w:rFonts w:ascii="Times New Roman" w:eastAsia="Times New Roman" w:hAnsi="Times New Roman" w:cs="Times New Roman"/>
          <w:sz w:val="24"/>
          <w:szCs w:val="24"/>
          <w:lang w:eastAsia="pl-PL"/>
        </w:rPr>
        <w:t>szkalna</w:t>
      </w:r>
      <w:proofErr w:type="spellEnd"/>
      <w:r w:rsidRPr="006041EE">
        <w:rPr>
          <w:rFonts w:ascii="Times New Roman" w:eastAsia="Times New Roman" w:hAnsi="Times New Roman" w:cs="Times New Roman"/>
          <w:sz w:val="24"/>
          <w:szCs w:val="24"/>
          <w:lang w:eastAsia="pl-PL"/>
        </w:rPr>
        <w:t xml:space="preserve">) flakon 200 9 Mannitol 15%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100 ml (worek plastikowy) worek 60 10 Mannitol 20%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250 ml (butelka szklana) flakon 20 12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Chloratum</w:t>
      </w:r>
      <w:proofErr w:type="spellEnd"/>
      <w:r w:rsidRPr="006041EE">
        <w:rPr>
          <w:rFonts w:ascii="Times New Roman" w:eastAsia="Times New Roman" w:hAnsi="Times New Roman" w:cs="Times New Roman"/>
          <w:sz w:val="24"/>
          <w:szCs w:val="24"/>
          <w:lang w:eastAsia="pl-PL"/>
        </w:rPr>
        <w:t xml:space="preserve"> 0,9%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250 ml (worek plastikowy) worek 60 13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Chloratum</w:t>
      </w:r>
      <w:proofErr w:type="spellEnd"/>
      <w:r w:rsidRPr="006041EE">
        <w:rPr>
          <w:rFonts w:ascii="Times New Roman" w:eastAsia="Times New Roman" w:hAnsi="Times New Roman" w:cs="Times New Roman"/>
          <w:sz w:val="24"/>
          <w:szCs w:val="24"/>
          <w:lang w:eastAsia="pl-PL"/>
        </w:rPr>
        <w:t xml:space="preserve"> 0,9% </w:t>
      </w:r>
      <w:proofErr w:type="spellStart"/>
      <w:r w:rsidRPr="006041EE">
        <w:rPr>
          <w:rFonts w:ascii="Times New Roman" w:eastAsia="Times New Roman" w:hAnsi="Times New Roman" w:cs="Times New Roman"/>
          <w:sz w:val="24"/>
          <w:szCs w:val="24"/>
          <w:lang w:eastAsia="pl-PL"/>
        </w:rPr>
        <w:t>inj</w:t>
      </w:r>
      <w:proofErr w:type="spellEnd"/>
      <w:r w:rsidRPr="006041EE">
        <w:rPr>
          <w:rFonts w:ascii="Times New Roman" w:eastAsia="Times New Roman" w:hAnsi="Times New Roman" w:cs="Times New Roman"/>
          <w:sz w:val="24"/>
          <w:szCs w:val="24"/>
          <w:lang w:eastAsia="pl-PL"/>
        </w:rPr>
        <w:t xml:space="preserve"> 500 ml (worek plastikowy) worek 400 14 Izotoniczny płyn wieloelektrolitowy bez zawartości mleczanów z zawartością Ca 2,5mmol/</w:t>
      </w:r>
      <w:proofErr w:type="spellStart"/>
      <w:r w:rsidRPr="006041EE">
        <w:rPr>
          <w:rFonts w:ascii="Times New Roman" w:eastAsia="Times New Roman" w:hAnsi="Times New Roman" w:cs="Times New Roman"/>
          <w:sz w:val="24"/>
          <w:szCs w:val="24"/>
          <w:lang w:eastAsia="pl-PL"/>
        </w:rPr>
        <w:t>l.Zawiera</w:t>
      </w:r>
      <w:proofErr w:type="spellEnd"/>
      <w:r w:rsidRPr="006041EE">
        <w:rPr>
          <w:rFonts w:ascii="Times New Roman" w:eastAsia="Times New Roman" w:hAnsi="Times New Roman" w:cs="Times New Roman"/>
          <w:sz w:val="24"/>
          <w:szCs w:val="24"/>
          <w:lang w:eastAsia="pl-PL"/>
        </w:rPr>
        <w:t xml:space="preserve"> również octany i </w:t>
      </w:r>
      <w:proofErr w:type="spellStart"/>
      <w:r w:rsidRPr="006041EE">
        <w:rPr>
          <w:rFonts w:ascii="Times New Roman" w:eastAsia="Times New Roman" w:hAnsi="Times New Roman" w:cs="Times New Roman"/>
          <w:sz w:val="24"/>
          <w:szCs w:val="24"/>
          <w:lang w:eastAsia="pl-PL"/>
        </w:rPr>
        <w:t>jabłczany.Objętość</w:t>
      </w:r>
      <w:proofErr w:type="spellEnd"/>
      <w:r w:rsidRPr="006041EE">
        <w:rPr>
          <w:rFonts w:ascii="Times New Roman" w:eastAsia="Times New Roman" w:hAnsi="Times New Roman" w:cs="Times New Roman"/>
          <w:sz w:val="24"/>
          <w:szCs w:val="24"/>
          <w:lang w:eastAsia="pl-PL"/>
        </w:rPr>
        <w:t xml:space="preserve"> 500ml worek 200 15 </w:t>
      </w:r>
      <w:proofErr w:type="spellStart"/>
      <w:r w:rsidRPr="006041EE">
        <w:rPr>
          <w:rFonts w:ascii="Times New Roman" w:eastAsia="Times New Roman" w:hAnsi="Times New Roman" w:cs="Times New Roman"/>
          <w:sz w:val="24"/>
          <w:szCs w:val="24"/>
          <w:lang w:eastAsia="pl-PL"/>
        </w:rPr>
        <w:t>Theophylina</w:t>
      </w:r>
      <w:proofErr w:type="spellEnd"/>
      <w:r w:rsidRPr="006041EE">
        <w:rPr>
          <w:rFonts w:ascii="Times New Roman" w:eastAsia="Times New Roman" w:hAnsi="Times New Roman" w:cs="Times New Roman"/>
          <w:sz w:val="24"/>
          <w:szCs w:val="24"/>
          <w:lang w:eastAsia="pl-PL"/>
        </w:rPr>
        <w:t xml:space="preserve"> 250 ml flakon 200 16 </w:t>
      </w:r>
      <w:proofErr w:type="spellStart"/>
      <w:r w:rsidRPr="006041EE">
        <w:rPr>
          <w:rFonts w:ascii="Times New Roman" w:eastAsia="Times New Roman" w:hAnsi="Times New Roman" w:cs="Times New Roman"/>
          <w:sz w:val="24"/>
          <w:szCs w:val="24"/>
          <w:lang w:eastAsia="pl-PL"/>
        </w:rPr>
        <w:t>Hydroksyetyloskrobia</w:t>
      </w:r>
      <w:proofErr w:type="spellEnd"/>
      <w:r w:rsidRPr="006041EE">
        <w:rPr>
          <w:rFonts w:ascii="Times New Roman" w:eastAsia="Times New Roman" w:hAnsi="Times New Roman" w:cs="Times New Roman"/>
          <w:sz w:val="24"/>
          <w:szCs w:val="24"/>
          <w:lang w:eastAsia="pl-PL"/>
        </w:rPr>
        <w:t xml:space="preserve"> 6% 500 ml flakon 100 17 </w:t>
      </w:r>
      <w:proofErr w:type="spellStart"/>
      <w:r w:rsidRPr="006041EE">
        <w:rPr>
          <w:rFonts w:ascii="Times New Roman" w:eastAsia="Times New Roman" w:hAnsi="Times New Roman" w:cs="Times New Roman"/>
          <w:sz w:val="24"/>
          <w:szCs w:val="24"/>
          <w:lang w:eastAsia="pl-PL"/>
        </w:rPr>
        <w:t>Hydroksyetyloskrobia</w:t>
      </w:r>
      <w:proofErr w:type="spellEnd"/>
      <w:r w:rsidRPr="006041EE">
        <w:rPr>
          <w:rFonts w:ascii="Times New Roman" w:eastAsia="Times New Roman" w:hAnsi="Times New Roman" w:cs="Times New Roman"/>
          <w:sz w:val="24"/>
          <w:szCs w:val="24"/>
          <w:lang w:eastAsia="pl-PL"/>
        </w:rPr>
        <w:t xml:space="preserve"> 10% 500ml flakon 30 18 Modyfikowana płynna żelatyna 4% 500ml( bez elektrolitów) 100 100 19 Proszek do sporządzenia roztworu do wstrzyknięć i infuzji zawierający witaminy rozpuszczalne w </w:t>
      </w:r>
      <w:proofErr w:type="spellStart"/>
      <w:r w:rsidRPr="006041EE">
        <w:rPr>
          <w:rFonts w:ascii="Times New Roman" w:eastAsia="Times New Roman" w:hAnsi="Times New Roman" w:cs="Times New Roman"/>
          <w:sz w:val="24"/>
          <w:szCs w:val="24"/>
          <w:lang w:eastAsia="pl-PL"/>
        </w:rPr>
        <w:t>roztw</w:t>
      </w:r>
      <w:proofErr w:type="spellEnd"/>
      <w:r w:rsidRPr="006041EE">
        <w:rPr>
          <w:rFonts w:ascii="Times New Roman" w:eastAsia="Times New Roman" w:hAnsi="Times New Roman" w:cs="Times New Roman"/>
          <w:sz w:val="24"/>
          <w:szCs w:val="24"/>
          <w:lang w:eastAsia="pl-PL"/>
        </w:rPr>
        <w:t xml:space="preserve"> wodnych i tłuszczowych z wyjątkiem </w:t>
      </w:r>
      <w:proofErr w:type="spellStart"/>
      <w:r w:rsidRPr="006041EE">
        <w:rPr>
          <w:rFonts w:ascii="Times New Roman" w:eastAsia="Times New Roman" w:hAnsi="Times New Roman" w:cs="Times New Roman"/>
          <w:sz w:val="24"/>
          <w:szCs w:val="24"/>
          <w:lang w:eastAsia="pl-PL"/>
        </w:rPr>
        <w:t>vit</w:t>
      </w:r>
      <w:proofErr w:type="spellEnd"/>
      <w:r w:rsidRPr="006041EE">
        <w:rPr>
          <w:rFonts w:ascii="Times New Roman" w:eastAsia="Times New Roman" w:hAnsi="Times New Roman" w:cs="Times New Roman"/>
          <w:sz w:val="24"/>
          <w:szCs w:val="24"/>
          <w:lang w:eastAsia="pl-PL"/>
        </w:rPr>
        <w:t xml:space="preserve"> K( dla dorosłych) fiolka 70 20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Bicarbonicum</w:t>
      </w:r>
      <w:proofErr w:type="spellEnd"/>
      <w:r w:rsidRPr="006041EE">
        <w:rPr>
          <w:rFonts w:ascii="Times New Roman" w:eastAsia="Times New Roman" w:hAnsi="Times New Roman" w:cs="Times New Roman"/>
          <w:sz w:val="24"/>
          <w:szCs w:val="24"/>
          <w:lang w:eastAsia="pl-PL"/>
        </w:rPr>
        <w:t xml:space="preserve"> 8,4% 20 ml ampułka 400 21 </w:t>
      </w:r>
      <w:proofErr w:type="spellStart"/>
      <w:r w:rsidRPr="006041EE">
        <w:rPr>
          <w:rFonts w:ascii="Times New Roman" w:eastAsia="Times New Roman" w:hAnsi="Times New Roman" w:cs="Times New Roman"/>
          <w:sz w:val="24"/>
          <w:szCs w:val="24"/>
          <w:lang w:eastAsia="pl-PL"/>
        </w:rPr>
        <w:t>Magnesii</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sulfas</w:t>
      </w:r>
      <w:proofErr w:type="spellEnd"/>
      <w:r w:rsidRPr="006041EE">
        <w:rPr>
          <w:rFonts w:ascii="Times New Roman" w:eastAsia="Times New Roman" w:hAnsi="Times New Roman" w:cs="Times New Roman"/>
          <w:sz w:val="24"/>
          <w:szCs w:val="24"/>
          <w:lang w:eastAsia="pl-PL"/>
        </w:rPr>
        <w:t xml:space="preserve"> 20% a 10 ml ampułka 700 22 Kalium chloramin 15% 20 ml fiolek szklanych </w:t>
      </w:r>
      <w:r w:rsidRPr="006041EE">
        <w:rPr>
          <w:rFonts w:ascii="Times New Roman" w:eastAsia="Times New Roman" w:hAnsi="Times New Roman" w:cs="Times New Roman"/>
          <w:sz w:val="24"/>
          <w:szCs w:val="24"/>
          <w:lang w:eastAsia="pl-PL"/>
        </w:rPr>
        <w:lastRenderedPageBreak/>
        <w:t xml:space="preserve">ampułka 2000 23 </w:t>
      </w:r>
      <w:proofErr w:type="spellStart"/>
      <w:r w:rsidRPr="006041EE">
        <w:rPr>
          <w:rFonts w:ascii="Times New Roman" w:eastAsia="Times New Roman" w:hAnsi="Times New Roman" w:cs="Times New Roman"/>
          <w:sz w:val="24"/>
          <w:szCs w:val="24"/>
          <w:lang w:eastAsia="pl-PL"/>
        </w:rPr>
        <w:t>Aqua</w:t>
      </w:r>
      <w:proofErr w:type="spellEnd"/>
      <w:r w:rsidRPr="006041EE">
        <w:rPr>
          <w:rFonts w:ascii="Times New Roman" w:eastAsia="Times New Roman" w:hAnsi="Times New Roman" w:cs="Times New Roman"/>
          <w:sz w:val="24"/>
          <w:szCs w:val="24"/>
          <w:lang w:eastAsia="pl-PL"/>
        </w:rPr>
        <w:t xml:space="preserve"> pro </w:t>
      </w:r>
      <w:proofErr w:type="spellStart"/>
      <w:r w:rsidRPr="006041EE">
        <w:rPr>
          <w:rFonts w:ascii="Times New Roman" w:eastAsia="Times New Roman" w:hAnsi="Times New Roman" w:cs="Times New Roman"/>
          <w:sz w:val="24"/>
          <w:szCs w:val="24"/>
          <w:lang w:eastAsia="pl-PL"/>
        </w:rPr>
        <w:t>injectione</w:t>
      </w:r>
      <w:proofErr w:type="spellEnd"/>
      <w:r w:rsidRPr="006041EE">
        <w:rPr>
          <w:rFonts w:ascii="Times New Roman" w:eastAsia="Times New Roman" w:hAnsi="Times New Roman" w:cs="Times New Roman"/>
          <w:sz w:val="24"/>
          <w:szCs w:val="24"/>
          <w:lang w:eastAsia="pl-PL"/>
        </w:rPr>
        <w:t xml:space="preserve"> 10 ml ampułka 2000 24 </w:t>
      </w:r>
      <w:proofErr w:type="spellStart"/>
      <w:r w:rsidRPr="006041EE">
        <w:rPr>
          <w:rFonts w:ascii="Times New Roman" w:eastAsia="Times New Roman" w:hAnsi="Times New Roman" w:cs="Times New Roman"/>
          <w:sz w:val="24"/>
          <w:szCs w:val="24"/>
          <w:lang w:eastAsia="pl-PL"/>
        </w:rPr>
        <w:t>Calcium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Chloratum</w:t>
      </w:r>
      <w:proofErr w:type="spellEnd"/>
      <w:r w:rsidRPr="006041EE">
        <w:rPr>
          <w:rFonts w:ascii="Times New Roman" w:eastAsia="Times New Roman" w:hAnsi="Times New Roman" w:cs="Times New Roman"/>
          <w:sz w:val="24"/>
          <w:szCs w:val="24"/>
          <w:lang w:eastAsia="pl-PL"/>
        </w:rPr>
        <w:t xml:space="preserve"> 10% </w:t>
      </w:r>
      <w:proofErr w:type="spellStart"/>
      <w:r w:rsidRPr="006041EE">
        <w:rPr>
          <w:rFonts w:ascii="Times New Roman" w:eastAsia="Times New Roman" w:hAnsi="Times New Roman" w:cs="Times New Roman"/>
          <w:sz w:val="24"/>
          <w:szCs w:val="24"/>
          <w:lang w:eastAsia="pl-PL"/>
        </w:rPr>
        <w:t>amp</w:t>
      </w:r>
      <w:proofErr w:type="spellEnd"/>
      <w:r w:rsidRPr="006041EE">
        <w:rPr>
          <w:rFonts w:ascii="Times New Roman" w:eastAsia="Times New Roman" w:hAnsi="Times New Roman" w:cs="Times New Roman"/>
          <w:sz w:val="24"/>
          <w:szCs w:val="24"/>
          <w:lang w:eastAsia="pl-PL"/>
        </w:rPr>
        <w:t xml:space="preserve"> a 10ml ampułka 700 25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chloratum</w:t>
      </w:r>
      <w:proofErr w:type="spellEnd"/>
      <w:r w:rsidRPr="006041EE">
        <w:rPr>
          <w:rFonts w:ascii="Times New Roman" w:eastAsia="Times New Roman" w:hAnsi="Times New Roman" w:cs="Times New Roman"/>
          <w:sz w:val="24"/>
          <w:szCs w:val="24"/>
          <w:lang w:eastAsia="pl-PL"/>
        </w:rPr>
        <w:t xml:space="preserve"> 0,9% 10 ml ampułka 31000 26 </w:t>
      </w:r>
      <w:proofErr w:type="spellStart"/>
      <w:r w:rsidRPr="006041EE">
        <w:rPr>
          <w:rFonts w:ascii="Times New Roman" w:eastAsia="Times New Roman" w:hAnsi="Times New Roman" w:cs="Times New Roman"/>
          <w:sz w:val="24"/>
          <w:szCs w:val="24"/>
          <w:lang w:eastAsia="pl-PL"/>
        </w:rPr>
        <w:t>Natrium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chloratum</w:t>
      </w:r>
      <w:proofErr w:type="spellEnd"/>
      <w:r w:rsidRPr="006041EE">
        <w:rPr>
          <w:rFonts w:ascii="Times New Roman" w:eastAsia="Times New Roman" w:hAnsi="Times New Roman" w:cs="Times New Roman"/>
          <w:sz w:val="24"/>
          <w:szCs w:val="24"/>
          <w:lang w:eastAsia="pl-PL"/>
        </w:rPr>
        <w:t xml:space="preserve"> 10% a 10ml z </w:t>
      </w:r>
      <w:proofErr w:type="spellStart"/>
      <w:r w:rsidRPr="006041EE">
        <w:rPr>
          <w:rFonts w:ascii="Times New Roman" w:eastAsia="Times New Roman" w:hAnsi="Times New Roman" w:cs="Times New Roman"/>
          <w:sz w:val="24"/>
          <w:szCs w:val="24"/>
          <w:lang w:eastAsia="pl-PL"/>
        </w:rPr>
        <w:t>wyraznym</w:t>
      </w:r>
      <w:proofErr w:type="spellEnd"/>
      <w:r w:rsidRPr="006041EE">
        <w:rPr>
          <w:rFonts w:ascii="Times New Roman" w:eastAsia="Times New Roman" w:hAnsi="Times New Roman" w:cs="Times New Roman"/>
          <w:sz w:val="24"/>
          <w:szCs w:val="24"/>
          <w:lang w:eastAsia="pl-PL"/>
        </w:rPr>
        <w:t xml:space="preserve"> i widocznym oznaczeniem procentowości substancji </w:t>
      </w:r>
      <w:proofErr w:type="spellStart"/>
      <w:r w:rsidRPr="006041EE">
        <w:rPr>
          <w:rFonts w:ascii="Times New Roman" w:eastAsia="Times New Roman" w:hAnsi="Times New Roman" w:cs="Times New Roman"/>
          <w:sz w:val="24"/>
          <w:szCs w:val="24"/>
          <w:lang w:eastAsia="pl-PL"/>
        </w:rPr>
        <w:t>znajdujacej</w:t>
      </w:r>
      <w:proofErr w:type="spellEnd"/>
      <w:r w:rsidRPr="006041EE">
        <w:rPr>
          <w:rFonts w:ascii="Times New Roman" w:eastAsia="Times New Roman" w:hAnsi="Times New Roman" w:cs="Times New Roman"/>
          <w:sz w:val="24"/>
          <w:szCs w:val="24"/>
          <w:lang w:eastAsia="pl-PL"/>
        </w:rPr>
        <w:t xml:space="preserve"> się w ampułce ampułka 600 27 </w:t>
      </w:r>
      <w:proofErr w:type="spellStart"/>
      <w:r w:rsidRPr="006041EE">
        <w:rPr>
          <w:rFonts w:ascii="Times New Roman" w:eastAsia="Times New Roman" w:hAnsi="Times New Roman" w:cs="Times New Roman"/>
          <w:sz w:val="24"/>
          <w:szCs w:val="24"/>
          <w:lang w:eastAsia="pl-PL"/>
        </w:rPr>
        <w:t>Glucosum</w:t>
      </w:r>
      <w:proofErr w:type="spellEnd"/>
      <w:r w:rsidRPr="006041EE">
        <w:rPr>
          <w:rFonts w:ascii="Times New Roman" w:eastAsia="Times New Roman" w:hAnsi="Times New Roman" w:cs="Times New Roman"/>
          <w:sz w:val="24"/>
          <w:szCs w:val="24"/>
          <w:lang w:eastAsia="pl-PL"/>
        </w:rPr>
        <w:t xml:space="preserve"> 20% / 10 ml x 10 </w:t>
      </w:r>
      <w:proofErr w:type="spellStart"/>
      <w:r w:rsidRPr="006041EE">
        <w:rPr>
          <w:rFonts w:ascii="Times New Roman" w:eastAsia="Times New Roman" w:hAnsi="Times New Roman" w:cs="Times New Roman"/>
          <w:sz w:val="24"/>
          <w:szCs w:val="24"/>
          <w:lang w:eastAsia="pl-PL"/>
        </w:rPr>
        <w:t>amp</w:t>
      </w:r>
      <w:proofErr w:type="spellEnd"/>
      <w:r w:rsidRPr="006041EE">
        <w:rPr>
          <w:rFonts w:ascii="Times New Roman" w:eastAsia="Times New Roman" w:hAnsi="Times New Roman" w:cs="Times New Roman"/>
          <w:sz w:val="24"/>
          <w:szCs w:val="24"/>
          <w:lang w:eastAsia="pl-PL"/>
        </w:rPr>
        <w:t xml:space="preserve">. ampułka 250 28 </w:t>
      </w:r>
      <w:proofErr w:type="spellStart"/>
      <w:r w:rsidRPr="006041EE">
        <w:rPr>
          <w:rFonts w:ascii="Times New Roman" w:eastAsia="Times New Roman" w:hAnsi="Times New Roman" w:cs="Times New Roman"/>
          <w:sz w:val="24"/>
          <w:szCs w:val="24"/>
          <w:lang w:eastAsia="pl-PL"/>
        </w:rPr>
        <w:t>Glucosum</w:t>
      </w:r>
      <w:proofErr w:type="spellEnd"/>
      <w:r w:rsidRPr="006041EE">
        <w:rPr>
          <w:rFonts w:ascii="Times New Roman" w:eastAsia="Times New Roman" w:hAnsi="Times New Roman" w:cs="Times New Roman"/>
          <w:sz w:val="24"/>
          <w:szCs w:val="24"/>
          <w:lang w:eastAsia="pl-PL"/>
        </w:rPr>
        <w:t xml:space="preserve"> 40%/ 10 ml x 10 </w:t>
      </w:r>
      <w:proofErr w:type="spellStart"/>
      <w:r w:rsidRPr="006041EE">
        <w:rPr>
          <w:rFonts w:ascii="Times New Roman" w:eastAsia="Times New Roman" w:hAnsi="Times New Roman" w:cs="Times New Roman"/>
          <w:sz w:val="24"/>
          <w:szCs w:val="24"/>
          <w:lang w:eastAsia="pl-PL"/>
        </w:rPr>
        <w:t>amp</w:t>
      </w:r>
      <w:proofErr w:type="spellEnd"/>
      <w:r w:rsidRPr="006041EE">
        <w:rPr>
          <w:rFonts w:ascii="Times New Roman" w:eastAsia="Times New Roman" w:hAnsi="Times New Roman" w:cs="Times New Roman"/>
          <w:sz w:val="24"/>
          <w:szCs w:val="24"/>
          <w:lang w:eastAsia="pl-PL"/>
        </w:rPr>
        <w:t>. ampułka 250.</w:t>
      </w:r>
    </w:p>
    <w:p w:rsidR="006041EE" w:rsidRPr="006041EE" w:rsidRDefault="006041EE" w:rsidP="006041EE">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7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7.</w:t>
      </w:r>
    </w:p>
    <w:p w:rsidR="006041EE" w:rsidRPr="006041EE" w:rsidRDefault="006041EE" w:rsidP="006041EE">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w:t>
      </w:r>
      <w:proofErr w:type="spellStart"/>
      <w:r w:rsidRPr="006041EE">
        <w:rPr>
          <w:rFonts w:ascii="Times New Roman" w:eastAsia="Times New Roman" w:hAnsi="Times New Roman" w:cs="Times New Roman"/>
          <w:sz w:val="24"/>
          <w:szCs w:val="24"/>
          <w:lang w:eastAsia="pl-PL"/>
        </w:rPr>
        <w:t>Mefloquine</w:t>
      </w:r>
      <w:proofErr w:type="spellEnd"/>
      <w:r w:rsidRPr="006041EE">
        <w:rPr>
          <w:rFonts w:ascii="Times New Roman" w:eastAsia="Times New Roman" w:hAnsi="Times New Roman" w:cs="Times New Roman"/>
          <w:sz w:val="24"/>
          <w:szCs w:val="24"/>
          <w:lang w:eastAsia="pl-PL"/>
        </w:rPr>
        <w:t xml:space="preserve"> 250 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/kaps 24 2 </w:t>
      </w:r>
      <w:proofErr w:type="spellStart"/>
      <w:r w:rsidRPr="006041EE">
        <w:rPr>
          <w:rFonts w:ascii="Times New Roman" w:eastAsia="Times New Roman" w:hAnsi="Times New Roman" w:cs="Times New Roman"/>
          <w:sz w:val="24"/>
          <w:szCs w:val="24"/>
          <w:lang w:eastAsia="pl-PL"/>
        </w:rPr>
        <w:t>Thiamazol</w:t>
      </w:r>
      <w:proofErr w:type="spellEnd"/>
      <w:r w:rsidRPr="006041EE">
        <w:rPr>
          <w:rFonts w:ascii="Times New Roman" w:eastAsia="Times New Roman" w:hAnsi="Times New Roman" w:cs="Times New Roman"/>
          <w:sz w:val="24"/>
          <w:szCs w:val="24"/>
          <w:lang w:eastAsia="pl-PL"/>
        </w:rPr>
        <w:t xml:space="preserve"> 40 mg/ml </w:t>
      </w:r>
      <w:proofErr w:type="spellStart"/>
      <w:r w:rsidRPr="006041EE">
        <w:rPr>
          <w:rFonts w:ascii="Times New Roman" w:eastAsia="Times New Roman" w:hAnsi="Times New Roman" w:cs="Times New Roman"/>
          <w:sz w:val="24"/>
          <w:szCs w:val="24"/>
          <w:lang w:eastAsia="pl-PL"/>
        </w:rPr>
        <w:t>ampulka</w:t>
      </w:r>
      <w:proofErr w:type="spellEnd"/>
      <w:r w:rsidRPr="006041EE">
        <w:rPr>
          <w:rFonts w:ascii="Times New Roman" w:eastAsia="Times New Roman" w:hAnsi="Times New Roman" w:cs="Times New Roman"/>
          <w:sz w:val="24"/>
          <w:szCs w:val="24"/>
          <w:lang w:eastAsia="pl-PL"/>
        </w:rPr>
        <w:t xml:space="preserve"> 20 3 </w:t>
      </w:r>
      <w:proofErr w:type="spellStart"/>
      <w:r w:rsidRPr="006041EE">
        <w:rPr>
          <w:rFonts w:ascii="Times New Roman" w:eastAsia="Times New Roman" w:hAnsi="Times New Roman" w:cs="Times New Roman"/>
          <w:sz w:val="24"/>
          <w:szCs w:val="24"/>
          <w:lang w:eastAsia="pl-PL"/>
        </w:rPr>
        <w:t>Primaquine</w:t>
      </w:r>
      <w:proofErr w:type="spellEnd"/>
      <w:r w:rsidRPr="006041EE">
        <w:rPr>
          <w:rFonts w:ascii="Times New Roman" w:eastAsia="Times New Roman" w:hAnsi="Times New Roman" w:cs="Times New Roman"/>
          <w:sz w:val="24"/>
          <w:szCs w:val="24"/>
          <w:lang w:eastAsia="pl-PL"/>
        </w:rPr>
        <w:t xml:space="preserve"> 15 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/kaps 100 4 </w:t>
      </w:r>
      <w:proofErr w:type="spellStart"/>
      <w:r w:rsidRPr="006041EE">
        <w:rPr>
          <w:rFonts w:ascii="Times New Roman" w:eastAsia="Times New Roman" w:hAnsi="Times New Roman" w:cs="Times New Roman"/>
          <w:sz w:val="24"/>
          <w:szCs w:val="24"/>
          <w:lang w:eastAsia="pl-PL"/>
        </w:rPr>
        <w:t>Calcium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edeateate</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desodium</w:t>
      </w:r>
      <w:proofErr w:type="spellEnd"/>
      <w:r w:rsidRPr="006041EE">
        <w:rPr>
          <w:rFonts w:ascii="Times New Roman" w:eastAsia="Times New Roman" w:hAnsi="Times New Roman" w:cs="Times New Roman"/>
          <w:sz w:val="24"/>
          <w:szCs w:val="24"/>
          <w:lang w:eastAsia="pl-PL"/>
        </w:rPr>
        <w:t xml:space="preserve"> 5% ampułka 20 5 </w:t>
      </w:r>
      <w:proofErr w:type="spellStart"/>
      <w:r w:rsidRPr="006041EE">
        <w:rPr>
          <w:rFonts w:ascii="Times New Roman" w:eastAsia="Times New Roman" w:hAnsi="Times New Roman" w:cs="Times New Roman"/>
          <w:sz w:val="24"/>
          <w:szCs w:val="24"/>
          <w:lang w:eastAsia="pl-PL"/>
        </w:rPr>
        <w:t>Pyrimethaminum</w:t>
      </w:r>
      <w:proofErr w:type="spellEnd"/>
      <w:r w:rsidRPr="006041EE">
        <w:rPr>
          <w:rFonts w:ascii="Times New Roman" w:eastAsia="Times New Roman" w:hAnsi="Times New Roman" w:cs="Times New Roman"/>
          <w:sz w:val="24"/>
          <w:szCs w:val="24"/>
          <w:lang w:eastAsia="pl-PL"/>
        </w:rPr>
        <w:t xml:space="preserve"> 25 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/kaps 60 6 </w:t>
      </w:r>
      <w:proofErr w:type="spellStart"/>
      <w:r w:rsidRPr="006041EE">
        <w:rPr>
          <w:rFonts w:ascii="Times New Roman" w:eastAsia="Times New Roman" w:hAnsi="Times New Roman" w:cs="Times New Roman"/>
          <w:sz w:val="24"/>
          <w:szCs w:val="24"/>
          <w:lang w:eastAsia="pl-PL"/>
        </w:rPr>
        <w:t>Fansidar</w:t>
      </w:r>
      <w:proofErr w:type="spellEnd"/>
      <w:r w:rsidRPr="006041EE">
        <w:rPr>
          <w:rFonts w:ascii="Times New Roman" w:eastAsia="Times New Roman" w:hAnsi="Times New Roman" w:cs="Times New Roman"/>
          <w:sz w:val="24"/>
          <w:szCs w:val="24"/>
          <w:lang w:eastAsia="pl-PL"/>
        </w:rPr>
        <w:t xml:space="preserve"> tabl.500mg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/kaps 45.</w:t>
      </w:r>
    </w:p>
    <w:p w:rsidR="006041EE" w:rsidRPr="006041EE" w:rsidRDefault="006041EE" w:rsidP="006041EE">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8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8.</w:t>
      </w:r>
    </w:p>
    <w:p w:rsidR="006041EE" w:rsidRPr="006041EE" w:rsidRDefault="006041EE" w:rsidP="006041EE">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w:t>
      </w:r>
      <w:proofErr w:type="spellStart"/>
      <w:r w:rsidRPr="006041EE">
        <w:rPr>
          <w:rFonts w:ascii="Times New Roman" w:eastAsia="Times New Roman" w:hAnsi="Times New Roman" w:cs="Times New Roman"/>
          <w:sz w:val="24"/>
          <w:szCs w:val="24"/>
          <w:lang w:eastAsia="pl-PL"/>
        </w:rPr>
        <w:t>Glucantime</w:t>
      </w:r>
      <w:proofErr w:type="spellEnd"/>
      <w:r w:rsidRPr="006041EE">
        <w:rPr>
          <w:rFonts w:ascii="Times New Roman" w:eastAsia="Times New Roman" w:hAnsi="Times New Roman" w:cs="Times New Roman"/>
          <w:sz w:val="24"/>
          <w:szCs w:val="24"/>
          <w:lang w:eastAsia="pl-PL"/>
        </w:rPr>
        <w:t xml:space="preserve"> 1,5 g/5 ml ampułka 60 2 </w:t>
      </w:r>
      <w:proofErr w:type="spellStart"/>
      <w:r w:rsidRPr="006041EE">
        <w:rPr>
          <w:rFonts w:ascii="Times New Roman" w:eastAsia="Times New Roman" w:hAnsi="Times New Roman" w:cs="Times New Roman"/>
          <w:sz w:val="24"/>
          <w:szCs w:val="24"/>
          <w:lang w:eastAsia="pl-PL"/>
        </w:rPr>
        <w:t>Sodium</w:t>
      </w:r>
      <w:proofErr w:type="spellEnd"/>
      <w:r w:rsidRPr="006041EE">
        <w:rPr>
          <w:rFonts w:ascii="Times New Roman" w:eastAsia="Times New Roman" w:hAnsi="Times New Roman" w:cs="Times New Roman"/>
          <w:sz w:val="24"/>
          <w:szCs w:val="24"/>
          <w:lang w:eastAsia="pl-PL"/>
        </w:rPr>
        <w:t xml:space="preserve"> </w:t>
      </w:r>
      <w:proofErr w:type="spellStart"/>
      <w:r w:rsidRPr="006041EE">
        <w:rPr>
          <w:rFonts w:ascii="Times New Roman" w:eastAsia="Times New Roman" w:hAnsi="Times New Roman" w:cs="Times New Roman"/>
          <w:sz w:val="24"/>
          <w:szCs w:val="24"/>
          <w:lang w:eastAsia="pl-PL"/>
        </w:rPr>
        <w:t>stibogluconatum</w:t>
      </w:r>
      <w:proofErr w:type="spellEnd"/>
      <w:r w:rsidRPr="006041EE">
        <w:rPr>
          <w:rFonts w:ascii="Times New Roman" w:eastAsia="Times New Roman" w:hAnsi="Times New Roman" w:cs="Times New Roman"/>
          <w:sz w:val="24"/>
          <w:szCs w:val="24"/>
          <w:lang w:eastAsia="pl-PL"/>
        </w:rPr>
        <w:t xml:space="preserve"> 20mg/ml a 100ml flakon 20.</w:t>
      </w:r>
    </w:p>
    <w:p w:rsidR="006041EE" w:rsidRPr="006041EE" w:rsidRDefault="006041EE" w:rsidP="006041EE">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CZĘŚĆ Nr:</w:t>
      </w:r>
      <w:r w:rsidRPr="006041EE">
        <w:rPr>
          <w:rFonts w:ascii="Times New Roman" w:eastAsia="Times New Roman" w:hAnsi="Times New Roman" w:cs="Times New Roman"/>
          <w:sz w:val="24"/>
          <w:szCs w:val="24"/>
          <w:lang w:eastAsia="pl-PL"/>
        </w:rPr>
        <w:t xml:space="preserve"> 9 </w:t>
      </w:r>
      <w:r w:rsidRPr="006041EE">
        <w:rPr>
          <w:rFonts w:ascii="Times New Roman" w:eastAsia="Times New Roman" w:hAnsi="Times New Roman" w:cs="Times New Roman"/>
          <w:b/>
          <w:bCs/>
          <w:sz w:val="24"/>
          <w:szCs w:val="24"/>
          <w:lang w:eastAsia="pl-PL"/>
        </w:rPr>
        <w:t>NAZWA:</w:t>
      </w:r>
      <w:r w:rsidRPr="006041EE">
        <w:rPr>
          <w:rFonts w:ascii="Times New Roman" w:eastAsia="Times New Roman" w:hAnsi="Times New Roman" w:cs="Times New Roman"/>
          <w:sz w:val="24"/>
          <w:szCs w:val="24"/>
          <w:lang w:eastAsia="pl-PL"/>
        </w:rPr>
        <w:t xml:space="preserve"> 9.</w:t>
      </w:r>
    </w:p>
    <w:p w:rsidR="006041EE" w:rsidRPr="006041EE" w:rsidRDefault="006041EE" w:rsidP="006041EE">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1) Krótki opis ze wskazaniem wielkości lub zakresu zamówienia:</w:t>
      </w:r>
      <w:r w:rsidRPr="006041EE">
        <w:rPr>
          <w:rFonts w:ascii="Times New Roman" w:eastAsia="Times New Roman" w:hAnsi="Times New Roman" w:cs="Times New Roman"/>
          <w:sz w:val="24"/>
          <w:szCs w:val="24"/>
          <w:lang w:eastAsia="pl-PL"/>
        </w:rPr>
        <w:t xml:space="preserve"> Sukcesywna dostawa: 1 Lek 3-składnikowy: </w:t>
      </w:r>
      <w:proofErr w:type="spellStart"/>
      <w:r w:rsidRPr="006041EE">
        <w:rPr>
          <w:rFonts w:ascii="Times New Roman" w:eastAsia="Times New Roman" w:hAnsi="Times New Roman" w:cs="Times New Roman"/>
          <w:sz w:val="24"/>
          <w:szCs w:val="24"/>
          <w:lang w:eastAsia="pl-PL"/>
        </w:rPr>
        <w:t>Ombitaswir</w:t>
      </w:r>
      <w:proofErr w:type="spellEnd"/>
      <w:r w:rsidRPr="006041EE">
        <w:rPr>
          <w:rFonts w:ascii="Times New Roman" w:eastAsia="Times New Roman" w:hAnsi="Times New Roman" w:cs="Times New Roman"/>
          <w:sz w:val="24"/>
          <w:szCs w:val="24"/>
          <w:lang w:eastAsia="pl-PL"/>
        </w:rPr>
        <w:t xml:space="preserve"> w dawce 12,5mg+ </w:t>
      </w:r>
      <w:proofErr w:type="spellStart"/>
      <w:r w:rsidRPr="006041EE">
        <w:rPr>
          <w:rFonts w:ascii="Times New Roman" w:eastAsia="Times New Roman" w:hAnsi="Times New Roman" w:cs="Times New Roman"/>
          <w:sz w:val="24"/>
          <w:szCs w:val="24"/>
          <w:lang w:eastAsia="pl-PL"/>
        </w:rPr>
        <w:t>parytaprevir</w:t>
      </w:r>
      <w:proofErr w:type="spellEnd"/>
      <w:r w:rsidRPr="006041EE">
        <w:rPr>
          <w:rFonts w:ascii="Times New Roman" w:eastAsia="Times New Roman" w:hAnsi="Times New Roman" w:cs="Times New Roman"/>
          <w:sz w:val="24"/>
          <w:szCs w:val="24"/>
          <w:lang w:eastAsia="pl-PL"/>
        </w:rPr>
        <w:t xml:space="preserve"> w dawce 75mg+ </w:t>
      </w:r>
      <w:proofErr w:type="spellStart"/>
      <w:r w:rsidRPr="006041EE">
        <w:rPr>
          <w:rFonts w:ascii="Times New Roman" w:eastAsia="Times New Roman" w:hAnsi="Times New Roman" w:cs="Times New Roman"/>
          <w:sz w:val="24"/>
          <w:szCs w:val="24"/>
          <w:lang w:eastAsia="pl-PL"/>
        </w:rPr>
        <w:t>rytonavir</w:t>
      </w:r>
      <w:proofErr w:type="spellEnd"/>
      <w:r w:rsidRPr="006041EE">
        <w:rPr>
          <w:rFonts w:ascii="Times New Roman" w:eastAsia="Times New Roman" w:hAnsi="Times New Roman" w:cs="Times New Roman"/>
          <w:sz w:val="24"/>
          <w:szCs w:val="24"/>
          <w:lang w:eastAsia="pl-PL"/>
        </w:rPr>
        <w:t xml:space="preserve"> w dawce 50mg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/kaps 840 2 </w:t>
      </w:r>
      <w:proofErr w:type="spellStart"/>
      <w:r w:rsidRPr="006041EE">
        <w:rPr>
          <w:rFonts w:ascii="Times New Roman" w:eastAsia="Times New Roman" w:hAnsi="Times New Roman" w:cs="Times New Roman"/>
          <w:sz w:val="24"/>
          <w:szCs w:val="24"/>
          <w:lang w:eastAsia="pl-PL"/>
        </w:rPr>
        <w:t>Dasabuvir</w:t>
      </w:r>
      <w:proofErr w:type="spellEnd"/>
      <w:r w:rsidRPr="006041EE">
        <w:rPr>
          <w:rFonts w:ascii="Times New Roman" w:eastAsia="Times New Roman" w:hAnsi="Times New Roman" w:cs="Times New Roman"/>
          <w:sz w:val="24"/>
          <w:szCs w:val="24"/>
          <w:lang w:eastAsia="pl-PL"/>
        </w:rPr>
        <w:t xml:space="preserve"> 250mg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 xml:space="preserve">/kaps 840 3 </w:t>
      </w:r>
      <w:proofErr w:type="spellStart"/>
      <w:r w:rsidRPr="006041EE">
        <w:rPr>
          <w:rFonts w:ascii="Times New Roman" w:eastAsia="Times New Roman" w:hAnsi="Times New Roman" w:cs="Times New Roman"/>
          <w:sz w:val="24"/>
          <w:szCs w:val="24"/>
          <w:lang w:eastAsia="pl-PL"/>
        </w:rPr>
        <w:t>Rybaviryna</w:t>
      </w:r>
      <w:proofErr w:type="spellEnd"/>
      <w:r w:rsidRPr="006041EE">
        <w:rPr>
          <w:rFonts w:ascii="Times New Roman" w:eastAsia="Times New Roman" w:hAnsi="Times New Roman" w:cs="Times New Roman"/>
          <w:sz w:val="24"/>
          <w:szCs w:val="24"/>
          <w:lang w:eastAsia="pl-PL"/>
        </w:rPr>
        <w:t xml:space="preserve"> 200mg </w:t>
      </w:r>
      <w:proofErr w:type="spellStart"/>
      <w:r w:rsidRPr="006041EE">
        <w:rPr>
          <w:rFonts w:ascii="Times New Roman" w:eastAsia="Times New Roman" w:hAnsi="Times New Roman" w:cs="Times New Roman"/>
          <w:sz w:val="24"/>
          <w:szCs w:val="24"/>
          <w:lang w:eastAsia="pl-PL"/>
        </w:rPr>
        <w:t>tabl</w:t>
      </w:r>
      <w:proofErr w:type="spellEnd"/>
      <w:r w:rsidRPr="006041EE">
        <w:rPr>
          <w:rFonts w:ascii="Times New Roman" w:eastAsia="Times New Roman" w:hAnsi="Times New Roman" w:cs="Times New Roman"/>
          <w:sz w:val="24"/>
          <w:szCs w:val="24"/>
          <w:lang w:eastAsia="pl-PL"/>
        </w:rPr>
        <w:t>/kaps 1680.</w:t>
      </w:r>
    </w:p>
    <w:p w:rsidR="006041EE" w:rsidRPr="006041EE" w:rsidRDefault="006041EE" w:rsidP="006041EE">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2) Wspólny Słownik Zamówień (CPV):</w:t>
      </w:r>
      <w:r w:rsidRPr="006041EE">
        <w:rPr>
          <w:rFonts w:ascii="Times New Roman" w:eastAsia="Times New Roman" w:hAnsi="Times New Roman" w:cs="Times New Roman"/>
          <w:sz w:val="24"/>
          <w:szCs w:val="24"/>
          <w:lang w:eastAsia="pl-PL"/>
        </w:rPr>
        <w:t xml:space="preserve"> 33.60.00.00-6.</w:t>
      </w:r>
    </w:p>
    <w:p w:rsidR="006041EE" w:rsidRPr="006041EE" w:rsidRDefault="006041EE" w:rsidP="006041EE">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lastRenderedPageBreak/>
        <w:t>3) Czas trwania lub termin wykonania:</w:t>
      </w:r>
      <w:r w:rsidRPr="006041EE">
        <w:rPr>
          <w:rFonts w:ascii="Times New Roman" w:eastAsia="Times New Roman" w:hAnsi="Times New Roman" w:cs="Times New Roman"/>
          <w:sz w:val="24"/>
          <w:szCs w:val="24"/>
          <w:lang w:eastAsia="pl-PL"/>
        </w:rPr>
        <w:t xml:space="preserve"> Okres w miesiącach: 12.</w:t>
      </w:r>
    </w:p>
    <w:p w:rsidR="006041EE" w:rsidRPr="006041EE" w:rsidRDefault="006041EE" w:rsidP="006041EE">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b/>
          <w:bCs/>
          <w:sz w:val="24"/>
          <w:szCs w:val="24"/>
          <w:lang w:eastAsia="pl-PL"/>
        </w:rPr>
        <w:t xml:space="preserve">4) Kryteria oceny ofert: </w:t>
      </w:r>
      <w:r w:rsidRPr="006041EE">
        <w:rPr>
          <w:rFonts w:ascii="Times New Roman" w:eastAsia="Times New Roman" w:hAnsi="Times New Roman" w:cs="Times New Roman"/>
          <w:sz w:val="24"/>
          <w:szCs w:val="24"/>
          <w:lang w:eastAsia="pl-PL"/>
        </w:rPr>
        <w:t>cena oraz inne kryteria związane z przedmiotem zamówienia:</w:t>
      </w:r>
    </w:p>
    <w:p w:rsidR="006041EE" w:rsidRPr="006041EE" w:rsidRDefault="006041EE" w:rsidP="006041EE">
      <w:pPr>
        <w:numPr>
          <w:ilvl w:val="1"/>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1. Cena - 97</w:t>
      </w:r>
    </w:p>
    <w:p w:rsidR="006041EE" w:rsidRPr="006041EE" w:rsidRDefault="006041EE" w:rsidP="006041EE">
      <w:pPr>
        <w:numPr>
          <w:ilvl w:val="1"/>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6041EE">
        <w:rPr>
          <w:rFonts w:ascii="Times New Roman" w:eastAsia="Times New Roman" w:hAnsi="Times New Roman" w:cs="Times New Roman"/>
          <w:sz w:val="24"/>
          <w:szCs w:val="24"/>
          <w:lang w:eastAsia="pl-PL"/>
        </w:rPr>
        <w:t>2. Termin płatności - 3</w:t>
      </w: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6041EE" w:rsidRPr="006041EE" w:rsidRDefault="006041EE" w:rsidP="006041EE">
      <w:pPr>
        <w:spacing w:after="0" w:line="240" w:lineRule="auto"/>
        <w:rPr>
          <w:rFonts w:ascii="Times New Roman" w:eastAsia="Times New Roman" w:hAnsi="Times New Roman" w:cs="Times New Roman"/>
          <w:sz w:val="24"/>
          <w:szCs w:val="24"/>
          <w:lang w:eastAsia="pl-PL"/>
        </w:rPr>
      </w:pPr>
    </w:p>
    <w:p w:rsidR="00561D07" w:rsidRDefault="00561D07">
      <w:bookmarkStart w:id="0" w:name="_GoBack"/>
      <w:bookmarkEnd w:id="0"/>
    </w:p>
    <w:sectPr w:rsidR="00561D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3454A"/>
    <w:multiLevelType w:val="multilevel"/>
    <w:tmpl w:val="DF1C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D02E4"/>
    <w:multiLevelType w:val="multilevel"/>
    <w:tmpl w:val="0652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7A10C5"/>
    <w:multiLevelType w:val="multilevel"/>
    <w:tmpl w:val="2490E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A7700"/>
    <w:multiLevelType w:val="multilevel"/>
    <w:tmpl w:val="F7287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C44E7E"/>
    <w:multiLevelType w:val="multilevel"/>
    <w:tmpl w:val="FB7EA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740669"/>
    <w:multiLevelType w:val="multilevel"/>
    <w:tmpl w:val="334A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221042"/>
    <w:multiLevelType w:val="multilevel"/>
    <w:tmpl w:val="A98E4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EC1E7E"/>
    <w:multiLevelType w:val="multilevel"/>
    <w:tmpl w:val="E20A4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CD51A2"/>
    <w:multiLevelType w:val="multilevel"/>
    <w:tmpl w:val="16BE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0A16A0"/>
    <w:multiLevelType w:val="multilevel"/>
    <w:tmpl w:val="6ED4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433E2C"/>
    <w:multiLevelType w:val="multilevel"/>
    <w:tmpl w:val="BFB87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F855A1"/>
    <w:multiLevelType w:val="multilevel"/>
    <w:tmpl w:val="A9EAE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353970"/>
    <w:multiLevelType w:val="multilevel"/>
    <w:tmpl w:val="5DDAE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37610C"/>
    <w:multiLevelType w:val="multilevel"/>
    <w:tmpl w:val="8D707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A809B3"/>
    <w:multiLevelType w:val="multilevel"/>
    <w:tmpl w:val="B8169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154C53"/>
    <w:multiLevelType w:val="multilevel"/>
    <w:tmpl w:val="A288B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EF42D2"/>
    <w:multiLevelType w:val="multilevel"/>
    <w:tmpl w:val="606A1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11"/>
  </w:num>
  <w:num w:numId="4">
    <w:abstractNumId w:val="9"/>
  </w:num>
  <w:num w:numId="5">
    <w:abstractNumId w:val="10"/>
  </w:num>
  <w:num w:numId="6">
    <w:abstractNumId w:val="1"/>
  </w:num>
  <w:num w:numId="7">
    <w:abstractNumId w:val="4"/>
  </w:num>
  <w:num w:numId="8">
    <w:abstractNumId w:val="5"/>
  </w:num>
  <w:num w:numId="9">
    <w:abstractNumId w:val="7"/>
  </w:num>
  <w:num w:numId="10">
    <w:abstractNumId w:val="6"/>
  </w:num>
  <w:num w:numId="11">
    <w:abstractNumId w:val="3"/>
  </w:num>
  <w:num w:numId="12">
    <w:abstractNumId w:val="16"/>
  </w:num>
  <w:num w:numId="13">
    <w:abstractNumId w:val="13"/>
  </w:num>
  <w:num w:numId="14">
    <w:abstractNumId w:val="2"/>
  </w:num>
  <w:num w:numId="15">
    <w:abstractNumId w:val="14"/>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1EE"/>
    <w:rsid w:val="00561D07"/>
    <w:rsid w:val="006041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AEACCE-938E-486B-8BB9-3B4369816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962310">
      <w:bodyDiv w:val="1"/>
      <w:marLeft w:val="0"/>
      <w:marRight w:val="0"/>
      <w:marTop w:val="0"/>
      <w:marBottom w:val="0"/>
      <w:divBdr>
        <w:top w:val="none" w:sz="0" w:space="0" w:color="auto"/>
        <w:left w:val="none" w:sz="0" w:space="0" w:color="auto"/>
        <w:bottom w:val="none" w:sz="0" w:space="0" w:color="auto"/>
        <w:right w:val="none" w:sz="0" w:space="0" w:color="auto"/>
      </w:divBdr>
      <w:divsChild>
        <w:div w:id="83495448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cmmit.g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3009</Words>
  <Characters>18055</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2015-09-01T09:16:00Z</dcterms:created>
  <dcterms:modified xsi:type="dcterms:W3CDTF">2015-09-01T09:17:00Z</dcterms:modified>
</cp:coreProperties>
</file>