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907CD" w14:textId="63C9F8F6" w:rsidR="00E17F25" w:rsidRPr="00E72E55" w:rsidRDefault="001B6FA0" w:rsidP="00E17F25">
      <w:pPr>
        <w:spacing w:line="360" w:lineRule="auto"/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Oznaczenie sprawy AG.2291</w:t>
      </w:r>
      <w:r w:rsidR="00E17F25" w:rsidRPr="00E72E55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.</w:t>
      </w:r>
      <w:r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1</w:t>
      </w:r>
      <w:r w:rsidR="00E17F25" w:rsidRPr="00E72E55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.202</w:t>
      </w:r>
      <w:r w:rsidR="00394445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6</w:t>
      </w:r>
    </w:p>
    <w:p w14:paraId="5F21C53E" w14:textId="77777777" w:rsidR="001B6FA0" w:rsidRDefault="001B6FA0" w:rsidP="00E17F25">
      <w:pPr>
        <w:spacing w:line="480" w:lineRule="auto"/>
        <w:jc w:val="right"/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</w:pPr>
    </w:p>
    <w:p w14:paraId="2D98B896" w14:textId="77777777" w:rsidR="001B6FA0" w:rsidRDefault="001B6FA0" w:rsidP="00E17F25">
      <w:pPr>
        <w:spacing w:line="480" w:lineRule="auto"/>
        <w:jc w:val="right"/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</w:pPr>
    </w:p>
    <w:p w14:paraId="723D0E66" w14:textId="5FC27ED5" w:rsidR="00E17F25" w:rsidRPr="00E72E55" w:rsidRDefault="00E17F25" w:rsidP="00E17F25">
      <w:pPr>
        <w:spacing w:line="480" w:lineRule="auto"/>
        <w:jc w:val="right"/>
        <w:rPr>
          <w:sz w:val="28"/>
          <w:szCs w:val="28"/>
          <w:lang w:val="pl-PL"/>
        </w:rPr>
      </w:pPr>
      <w:r w:rsidRPr="00E72E55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Radziechowice Pierwsze, dn. 2</w:t>
      </w:r>
      <w:r w:rsidR="001B6FA0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7</w:t>
      </w:r>
      <w:r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.05.202</w:t>
      </w:r>
      <w:r w:rsidR="00394445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6</w:t>
      </w:r>
      <w:r w:rsidRPr="00E72E55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 xml:space="preserve"> r.</w:t>
      </w:r>
    </w:p>
    <w:p w14:paraId="56EE1CE5" w14:textId="77777777" w:rsidR="001B6FA0" w:rsidRDefault="001B6FA0" w:rsidP="00E17F25">
      <w:pPr>
        <w:spacing w:line="480" w:lineRule="auto"/>
        <w:jc w:val="center"/>
        <w:rPr>
          <w:sz w:val="28"/>
          <w:szCs w:val="28"/>
          <w:lang w:val="pl-PL"/>
        </w:rPr>
      </w:pPr>
    </w:p>
    <w:p w14:paraId="07D76532" w14:textId="77777777" w:rsidR="001B6FA0" w:rsidRDefault="001B6FA0" w:rsidP="00E17F25">
      <w:pPr>
        <w:spacing w:line="480" w:lineRule="auto"/>
        <w:jc w:val="center"/>
        <w:rPr>
          <w:sz w:val="28"/>
          <w:szCs w:val="28"/>
          <w:lang w:val="pl-PL"/>
        </w:rPr>
      </w:pPr>
    </w:p>
    <w:p w14:paraId="2B5E5179" w14:textId="77777777" w:rsidR="00E17F25" w:rsidRPr="00E72E55" w:rsidRDefault="00E17F25" w:rsidP="00E17F25">
      <w:pPr>
        <w:spacing w:line="480" w:lineRule="auto"/>
        <w:jc w:val="center"/>
        <w:rPr>
          <w:sz w:val="28"/>
          <w:szCs w:val="28"/>
          <w:lang w:val="pl-PL"/>
        </w:rPr>
      </w:pPr>
      <w:r w:rsidRPr="00E72E55">
        <w:rPr>
          <w:sz w:val="28"/>
          <w:szCs w:val="28"/>
          <w:lang w:val="pl-PL"/>
        </w:rPr>
        <w:t>INFORMACJA Z OTWARCIA OFERT</w:t>
      </w:r>
    </w:p>
    <w:p w14:paraId="0754BE3C" w14:textId="62AB4277" w:rsidR="001B6FA0" w:rsidRPr="001B6FA0" w:rsidRDefault="00E17F25" w:rsidP="001B6FA0">
      <w:pPr>
        <w:spacing w:line="276" w:lineRule="auto"/>
        <w:jc w:val="both"/>
        <w:rPr>
          <w:rFonts w:ascii="Verdana" w:hAnsi="Verdana" w:cstheme="minorHAnsi"/>
          <w:color w:val="000000"/>
          <w:lang w:val="pl-PL"/>
        </w:rPr>
      </w:pPr>
      <w:r>
        <w:rPr>
          <w:rFonts w:ascii="Verdana" w:hAnsi="Verdana"/>
          <w:lang w:val="pl-PL"/>
        </w:rPr>
        <w:t>D</w:t>
      </w:r>
      <w:r w:rsidRPr="00E72E55">
        <w:rPr>
          <w:rFonts w:ascii="Verdana" w:hAnsi="Verdana"/>
          <w:lang w:val="pl-PL"/>
        </w:rPr>
        <w:t xml:space="preserve">om </w:t>
      </w:r>
      <w:r>
        <w:rPr>
          <w:rFonts w:ascii="Verdana" w:hAnsi="Verdana"/>
          <w:lang w:val="pl-PL"/>
        </w:rPr>
        <w:t>P</w:t>
      </w:r>
      <w:r w:rsidRPr="00E72E55">
        <w:rPr>
          <w:rFonts w:ascii="Verdana" w:hAnsi="Verdana"/>
          <w:lang w:val="pl-PL"/>
        </w:rPr>
        <w:t xml:space="preserve">omocy </w:t>
      </w:r>
      <w:r>
        <w:rPr>
          <w:rFonts w:ascii="Verdana" w:hAnsi="Verdana"/>
          <w:lang w:val="pl-PL"/>
        </w:rPr>
        <w:t>Społecznej w R</w:t>
      </w:r>
      <w:r w:rsidRPr="00E72E55">
        <w:rPr>
          <w:rFonts w:ascii="Verdana" w:hAnsi="Verdana"/>
          <w:lang w:val="pl-PL"/>
        </w:rPr>
        <w:t>adziechowicach</w:t>
      </w:r>
      <w:r w:rsidRPr="00E72E55">
        <w:rPr>
          <w:rFonts w:ascii="Verdana" w:hAnsi="Verdana"/>
          <w:bCs/>
          <w:lang w:val="pl-PL"/>
        </w:rPr>
        <w:t xml:space="preserve"> </w:t>
      </w:r>
      <w:r w:rsidR="001B6FA0">
        <w:rPr>
          <w:rFonts w:ascii="Verdana" w:hAnsi="Verdana"/>
          <w:bCs/>
          <w:lang w:val="pl-PL"/>
        </w:rPr>
        <w:t xml:space="preserve">informuje, że na </w:t>
      </w:r>
      <w:r w:rsidR="001B6FA0" w:rsidRPr="001B6FA0">
        <w:rPr>
          <w:rFonts w:ascii="Verdana" w:hAnsi="Verdana" w:cstheme="minorHAnsi"/>
          <w:color w:val="000000"/>
          <w:lang w:val="pl-PL"/>
        </w:rPr>
        <w:t>ogłoszenie o publicznym przetargu pisemnym nieograniczonym na s</w:t>
      </w:r>
      <w:r w:rsidR="001B6FA0" w:rsidRPr="001B6FA0">
        <w:rPr>
          <w:rFonts w:ascii="Verdana" w:hAnsi="Verdana" w:cstheme="minorHAnsi"/>
          <w:color w:val="000000"/>
          <w:lang w:val="pl-PL"/>
        </w:rPr>
        <w:t>przedaż drewna opałowego pochodzącego z wycinki drzew na terenie zlokalizowanej działki</w:t>
      </w:r>
      <w:r w:rsidR="001B6FA0" w:rsidRPr="001B6FA0">
        <w:rPr>
          <w:rFonts w:ascii="Verdana" w:hAnsi="Verdana" w:cstheme="minorHAnsi"/>
          <w:color w:val="000000"/>
          <w:lang w:val="pl-PL"/>
        </w:rPr>
        <w:t xml:space="preserve"> </w:t>
      </w:r>
      <w:r w:rsidR="001B6FA0" w:rsidRPr="001B6FA0">
        <w:rPr>
          <w:rFonts w:ascii="Verdana" w:hAnsi="Verdana" w:cstheme="minorHAnsi"/>
          <w:color w:val="000000"/>
          <w:lang w:val="pl-PL"/>
        </w:rPr>
        <w:t xml:space="preserve">w miejscowości Radziechowice Pierwsze </w:t>
      </w:r>
      <w:r w:rsidR="001B6FA0">
        <w:rPr>
          <w:rFonts w:ascii="Verdana" w:hAnsi="Verdana" w:cstheme="minorHAnsi"/>
          <w:color w:val="000000"/>
          <w:lang w:val="pl-PL"/>
        </w:rPr>
        <w:t xml:space="preserve">w </w:t>
      </w:r>
      <w:r w:rsidR="001B6FA0" w:rsidRPr="001B6FA0">
        <w:rPr>
          <w:rFonts w:ascii="Verdana" w:hAnsi="Verdana" w:cstheme="minorHAnsi"/>
          <w:color w:val="000000"/>
          <w:lang w:val="pl-PL"/>
        </w:rPr>
        <w:t>Gminie Ładzice, oznaczonej nr 160/1</w:t>
      </w:r>
      <w:r w:rsidR="001B6FA0">
        <w:rPr>
          <w:rFonts w:ascii="Verdana" w:hAnsi="Verdana" w:cstheme="minorHAnsi"/>
          <w:color w:val="000000"/>
          <w:lang w:val="pl-PL"/>
        </w:rPr>
        <w:t>,</w:t>
      </w:r>
      <w:r w:rsidR="001B6FA0" w:rsidRPr="001B6FA0">
        <w:rPr>
          <w:rFonts w:ascii="Verdana" w:hAnsi="Verdana" w:cstheme="minorHAnsi"/>
          <w:color w:val="000000"/>
          <w:lang w:val="pl-PL"/>
        </w:rPr>
        <w:t xml:space="preserve"> </w:t>
      </w:r>
      <w:r w:rsidR="001B6FA0" w:rsidRPr="001B6FA0">
        <w:rPr>
          <w:rFonts w:ascii="Verdana" w:hAnsi="Verdana" w:cstheme="minorHAnsi"/>
          <w:color w:val="000000"/>
          <w:lang w:val="pl-PL"/>
        </w:rPr>
        <w:t>zamieszczone w dniu 14.05.2026 roku</w:t>
      </w:r>
      <w:r w:rsidR="001B6FA0">
        <w:rPr>
          <w:rFonts w:ascii="Verdana" w:hAnsi="Verdana" w:cstheme="minorHAnsi"/>
          <w:color w:val="000000"/>
          <w:lang w:val="pl-PL"/>
        </w:rPr>
        <w:t>,</w:t>
      </w:r>
      <w:r w:rsidR="001B6FA0" w:rsidRPr="001B6FA0">
        <w:rPr>
          <w:rFonts w:ascii="Verdana" w:hAnsi="Verdana" w:cstheme="minorHAnsi"/>
          <w:color w:val="000000"/>
          <w:lang w:val="pl-PL"/>
        </w:rPr>
        <w:t xml:space="preserve"> nie wpłynęła żadna oferta.</w:t>
      </w:r>
    </w:p>
    <w:p w14:paraId="42E6B1FF" w14:textId="77777777" w:rsidR="00E17F25" w:rsidRPr="00E72E55" w:rsidRDefault="00E17F25" w:rsidP="00E17F25">
      <w:pPr>
        <w:rPr>
          <w:rFonts w:ascii="Verdana" w:hAnsi="Verdana"/>
          <w:lang w:val="pl-PL"/>
        </w:rPr>
      </w:pPr>
    </w:p>
    <w:p w14:paraId="1A3CA66B" w14:textId="626F6547" w:rsidR="00E17F25" w:rsidRPr="001B6FA0" w:rsidRDefault="001B6FA0" w:rsidP="00E17F25">
      <w:pPr>
        <w:ind w:left="5040"/>
        <w:jc w:val="center"/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</w:pPr>
      <w:r w:rsidRPr="001B6FA0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Dyrektor</w:t>
      </w:r>
    </w:p>
    <w:p w14:paraId="668D40FD" w14:textId="7ED5EFF7" w:rsidR="001B6FA0" w:rsidRPr="001B6FA0" w:rsidRDefault="001B6FA0" w:rsidP="00E17F25">
      <w:pPr>
        <w:ind w:left="5040"/>
        <w:jc w:val="center"/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</w:pPr>
      <w:bookmarkStart w:id="0" w:name="_GoBack"/>
      <w:bookmarkEnd w:id="0"/>
      <w:r w:rsidRPr="001B6FA0">
        <w:rPr>
          <w:rStyle w:val="Wyrnienieintensywne"/>
          <w:rFonts w:ascii="Verdana" w:hAnsi="Verdana"/>
          <w:bCs/>
          <w:i w:val="0"/>
          <w:iCs w:val="0"/>
          <w:color w:val="auto"/>
          <w:lang w:val="pl-PL"/>
        </w:rPr>
        <w:t>Aneta Mazik</w:t>
      </w:r>
    </w:p>
    <w:sectPr w:rsidR="001B6FA0" w:rsidRPr="001B6FA0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1EBBB1" w14:textId="77777777" w:rsidR="007F7DAA" w:rsidRDefault="007F7DAA">
      <w:r>
        <w:separator/>
      </w:r>
    </w:p>
  </w:endnote>
  <w:endnote w:type="continuationSeparator" w:id="0">
    <w:p w14:paraId="1233ABC0" w14:textId="77777777" w:rsidR="007F7DAA" w:rsidRDefault="007F7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60992" w14:textId="77777777" w:rsidR="007F7DAA" w:rsidRDefault="007F7DAA">
      <w:r>
        <w:separator/>
      </w:r>
    </w:p>
  </w:footnote>
  <w:footnote w:type="continuationSeparator" w:id="0">
    <w:p w14:paraId="5662B111" w14:textId="77777777" w:rsidR="007F7DAA" w:rsidRDefault="007F7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4F9020F3" w:rsidR="00BD0FE2" w:rsidRDefault="00E17F25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063237B7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4542C419" w:rsidR="00BD0FE2" w:rsidRDefault="00E17F25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7A3458E2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508DC2FD" w:rsidR="00BD0FE2" w:rsidRDefault="00E17F25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51B9661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3A91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541CA"/>
    <w:rsid w:val="001672F1"/>
    <w:rsid w:val="00172CB8"/>
    <w:rsid w:val="00185F88"/>
    <w:rsid w:val="001B6FA0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445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7F7DA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17F25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F51285-8A55-4D9D-805C-30ECFB588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Konto Microsoft</cp:lastModifiedBy>
  <cp:revision>2</cp:revision>
  <cp:lastPrinted>2026-05-27T11:17:00Z</cp:lastPrinted>
  <dcterms:created xsi:type="dcterms:W3CDTF">2026-05-27T11:17:00Z</dcterms:created>
  <dcterms:modified xsi:type="dcterms:W3CDTF">2026-05-27T11:17:00Z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