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610" w:rsidRPr="00332698" w:rsidRDefault="00D503F6" w:rsidP="00982610">
      <w:pPr>
        <w:pStyle w:val="Tekstprzypisudolneg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>K</w:t>
      </w:r>
      <w:r w:rsidR="00982610"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lauzula informacyjna </w:t>
      </w:r>
    </w:p>
    <w:p w:rsidR="00982610" w:rsidRPr="001D7F9D" w:rsidRDefault="00982610" w:rsidP="00982610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82610" w:rsidRPr="001D7F9D" w:rsidRDefault="00982610" w:rsidP="00982610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ust.1 i 2 </w:t>
      </w:r>
      <w:r w:rsidRPr="001D7F9D">
        <w:rPr>
          <w:rFonts w:ascii="Times New Roman" w:hAnsi="Times New Roman" w:cs="Times New Roman"/>
          <w:sz w:val="20"/>
          <w:szCs w:val="20"/>
        </w:rPr>
        <w:t xml:space="preserve">rozporządzenia Parlamentu Europejskiego i Rady (UE) 2016/679 z dnia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1D7F9D">
        <w:rPr>
          <w:rFonts w:ascii="Times New Roman" w:hAnsi="Times New Roman" w:cs="Times New Roman"/>
          <w:sz w:val="20"/>
          <w:szCs w:val="20"/>
        </w:rPr>
        <w:t>27 kwietnia 2016 r. w sprawie ochrony osób fizycznych w związku</w:t>
      </w:r>
      <w:r w:rsidR="001D7F9D"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 przetwarzaniem danych osobowych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1D7F9D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danych)(Dz. Urz. UE L 119 z 04.05.2016, str. 1),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„RODO”, informuję, że: </w:t>
      </w:r>
    </w:p>
    <w:p w:rsidR="001D7F9D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Radziechowice Pierwsze </w:t>
      </w:r>
      <w:r w:rsidR="004468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u. Wspólna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Nr 2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97-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561 Ładzice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</w:p>
    <w:p w:rsidR="00982610" w:rsidRPr="001D7F9D" w:rsidRDefault="00982610" w:rsidP="001D7F9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Domu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Magdalena Dąbrowska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e-mail: </w:t>
      </w:r>
      <w:hyperlink r:id="rId5" w:history="1"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biuro@dpsradziechowice.pl</w:t>
        </w:r>
      </w:hyperlink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tel. 44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84 08 21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</w:p>
    <w:p w:rsidR="00472604" w:rsidRDefault="00982610" w:rsidP="004726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na podstawie art. 6 ust. 1 lit. </w:t>
      </w:r>
      <w:r w:rsidR="00F40C79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C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RODO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</w:t>
      </w:r>
      <w:r w:rsidRPr="001D7F9D">
        <w:rPr>
          <w:rFonts w:ascii="Times New Roman" w:hAnsi="Times New Roman" w:cs="Times New Roman"/>
          <w:sz w:val="20"/>
          <w:szCs w:val="20"/>
        </w:rPr>
        <w:t>związanym</w:t>
      </w:r>
      <w:r w:rsidR="00472604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 postępowaniem o udzielenie zamówienia </w:t>
      </w:r>
      <w:r w:rsidR="000C780F">
        <w:rPr>
          <w:rFonts w:ascii="Times New Roman" w:hAnsi="Times New Roman" w:cs="Times New Roman"/>
          <w:sz w:val="20"/>
          <w:szCs w:val="20"/>
        </w:rPr>
        <w:t>publicznego pn.</w:t>
      </w:r>
      <w:r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12FB9" w:rsidRPr="00812FB9">
        <w:rPr>
          <w:rFonts w:ascii="Times New Roman" w:hAnsi="Times New Roman" w:cs="Times New Roman"/>
          <w:b/>
          <w:bCs/>
          <w:sz w:val="20"/>
          <w:szCs w:val="20"/>
        </w:rPr>
        <w:t>dostawę</w:t>
      </w:r>
      <w:r w:rsidR="007E0642">
        <w:rPr>
          <w:rFonts w:ascii="Times New Roman" w:hAnsi="Times New Roman" w:cs="Times New Roman"/>
          <w:b/>
          <w:bCs/>
          <w:sz w:val="20"/>
          <w:szCs w:val="20"/>
        </w:rPr>
        <w:t xml:space="preserve"> w 2021</w:t>
      </w:r>
      <w:r w:rsidR="00812FB9" w:rsidRPr="00812FB9">
        <w:rPr>
          <w:rFonts w:ascii="Times New Roman" w:hAnsi="Times New Roman" w:cs="Times New Roman"/>
          <w:b/>
          <w:bCs/>
          <w:sz w:val="20"/>
          <w:szCs w:val="20"/>
        </w:rPr>
        <w:t>-202</w:t>
      </w:r>
      <w:r w:rsidR="007E0642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="00812FB9" w:rsidRPr="00812FB9">
        <w:rPr>
          <w:rFonts w:ascii="Times New Roman" w:hAnsi="Times New Roman" w:cs="Times New Roman"/>
          <w:b/>
          <w:bCs/>
          <w:sz w:val="20"/>
          <w:szCs w:val="20"/>
        </w:rPr>
        <w:t xml:space="preserve">r </w:t>
      </w:r>
      <w:r w:rsidR="007E0642">
        <w:rPr>
          <w:rFonts w:ascii="Times New Roman" w:hAnsi="Times New Roman" w:cs="Times New Roman"/>
          <w:b/>
          <w:bCs/>
          <w:sz w:val="20"/>
          <w:szCs w:val="20"/>
        </w:rPr>
        <w:t>leków i materiałów medycznych</w:t>
      </w:r>
      <w:bookmarkStart w:id="0" w:name="_GoBack"/>
      <w:bookmarkEnd w:id="0"/>
      <w:r w:rsidR="00812FB9" w:rsidRPr="00812FB9">
        <w:rPr>
          <w:rFonts w:ascii="Times New Roman" w:hAnsi="Times New Roman" w:cs="Times New Roman"/>
          <w:b/>
          <w:bCs/>
          <w:sz w:val="20"/>
          <w:szCs w:val="20"/>
        </w:rPr>
        <w:t xml:space="preserve"> dla Domu Pomocy Społecznej w Radziechowicach</w:t>
      </w:r>
      <w:r w:rsidR="004B1D3A" w:rsidRPr="00812FB9">
        <w:rPr>
          <w:rFonts w:ascii="Times New Roman" w:hAnsi="Times New Roman" w:cs="Times New Roman"/>
          <w:b/>
          <w:sz w:val="20"/>
          <w:szCs w:val="20"/>
        </w:rPr>
        <w:t>.</w:t>
      </w:r>
      <w:r w:rsidR="00472604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hAnsi="Times New Roman" w:cs="Times New Roman"/>
          <w:sz w:val="20"/>
          <w:szCs w:val="20"/>
        </w:rPr>
        <w:t xml:space="preserve">prowadzonym w trybie </w:t>
      </w:r>
      <w:r w:rsidR="000C780F">
        <w:rPr>
          <w:rFonts w:ascii="Times New Roman" w:hAnsi="Times New Roman" w:cs="Times New Roman"/>
          <w:sz w:val="20"/>
          <w:szCs w:val="20"/>
        </w:rPr>
        <w:t>przetargu nieograniczonego</w:t>
      </w:r>
      <w:r w:rsidR="00BF7E10">
        <w:rPr>
          <w:rFonts w:ascii="Times New Roman" w:hAnsi="Times New Roman" w:cs="Times New Roman"/>
          <w:sz w:val="20"/>
          <w:szCs w:val="20"/>
        </w:rPr>
        <w:t xml:space="preserve"> poniżej 30000 euro</w:t>
      </w:r>
      <w:r w:rsidRPr="001D7F9D">
        <w:rPr>
          <w:rFonts w:ascii="Times New Roman" w:hAnsi="Times New Roman" w:cs="Times New Roman"/>
          <w:sz w:val="20"/>
          <w:szCs w:val="20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393CFE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poz. 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18</w:t>
      </w:r>
      <w:r w:rsidR="00393CFE">
        <w:rPr>
          <w:rFonts w:ascii="Times New Roman" w:eastAsia="Times New Roman" w:hAnsi="Times New Roman" w:cs="Times New Roman"/>
          <w:sz w:val="20"/>
          <w:szCs w:val="20"/>
          <w:lang w:eastAsia="pl-PL"/>
        </w:rPr>
        <w:t>43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 zm.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dalej „ustawa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”;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</w:t>
      </w:r>
      <w:r w:rsidR="00BF7E10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będą przechowywane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okres 4 lat od dnia zakończenia postępowania o udzielenie zamówienia, a jeżeli czas trwania umowy przekracza 4 lata, okres przechowywania obejmuje cały czas trwania umowy;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**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 ***;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</w:t>
      </w:r>
      <w:r w:rsidR="002D72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art. 20 RODO;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osobowych, </w:t>
      </w:r>
      <w:r w:rsidR="002D721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gdyż podstawą prawną przetwarzania Pani/Pana danych osobowych jest art. 6 ust. 1 lit. c RODO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82610" w:rsidRDefault="00982610" w:rsidP="00982610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F3949" w:rsidRDefault="006F3949"/>
    <w:sectPr w:rsidR="006F3949" w:rsidSect="006F3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610"/>
    <w:rsid w:val="00055A1B"/>
    <w:rsid w:val="000C780F"/>
    <w:rsid w:val="001D7F9D"/>
    <w:rsid w:val="00270AB8"/>
    <w:rsid w:val="002A2DE7"/>
    <w:rsid w:val="002D721E"/>
    <w:rsid w:val="002F231C"/>
    <w:rsid w:val="00332698"/>
    <w:rsid w:val="003542F8"/>
    <w:rsid w:val="00393CFE"/>
    <w:rsid w:val="00445AA0"/>
    <w:rsid w:val="0044684F"/>
    <w:rsid w:val="00472604"/>
    <w:rsid w:val="00481980"/>
    <w:rsid w:val="004A5BA3"/>
    <w:rsid w:val="004B1D3A"/>
    <w:rsid w:val="005F77DD"/>
    <w:rsid w:val="006F3949"/>
    <w:rsid w:val="00720EAC"/>
    <w:rsid w:val="00742F0F"/>
    <w:rsid w:val="007E0642"/>
    <w:rsid w:val="00812FB9"/>
    <w:rsid w:val="008328FF"/>
    <w:rsid w:val="00866DF3"/>
    <w:rsid w:val="008958B7"/>
    <w:rsid w:val="008F1685"/>
    <w:rsid w:val="00982610"/>
    <w:rsid w:val="009937C5"/>
    <w:rsid w:val="00B44D1C"/>
    <w:rsid w:val="00B83FC7"/>
    <w:rsid w:val="00BF7E10"/>
    <w:rsid w:val="00D503F6"/>
    <w:rsid w:val="00DA3445"/>
    <w:rsid w:val="00DE5DCF"/>
    <w:rsid w:val="00E10246"/>
    <w:rsid w:val="00F40C79"/>
    <w:rsid w:val="00F4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AE999F-53BB-4962-91DC-4D5B6210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533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2610"/>
    <w:pPr>
      <w:spacing w:after="160" w:line="256" w:lineRule="auto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261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261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9826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7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3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User</cp:lastModifiedBy>
  <cp:revision>3</cp:revision>
  <dcterms:created xsi:type="dcterms:W3CDTF">2020-10-28T12:49:00Z</dcterms:created>
  <dcterms:modified xsi:type="dcterms:W3CDTF">2020-10-28T12:51:00Z</dcterms:modified>
</cp:coreProperties>
</file>