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2A7FA1" w:rsidP="00354A2A">
      <w:pPr>
        <w:widowControl w:val="0"/>
        <w:autoSpaceDE w:val="0"/>
        <w:autoSpaceDN w:val="0"/>
        <w:adjustRightInd w:val="0"/>
        <w:ind w:left="63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8</w:t>
      </w:r>
      <w:r w:rsidR="00354A2A">
        <w:rPr>
          <w:rFonts w:ascii="Times New Roman" w:hAnsi="Times New Roman" w:cs="Times New Roman"/>
          <w:sz w:val="22"/>
          <w:szCs w:val="22"/>
        </w:rPr>
        <w:t xml:space="preserve"> do SWZ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6C6D1A">
        <w:rPr>
          <w:rFonts w:ascii="Times New Roman" w:hAnsi="Times New Roman"/>
          <w:sz w:val="20"/>
          <w:szCs w:val="20"/>
        </w:rPr>
        <w:t>.58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</w:t>
      </w:r>
      <w:r w:rsidR="000762C0">
        <w:rPr>
          <w:rFonts w:ascii="Times New Roman" w:hAnsi="Times New Roman"/>
          <w:sz w:val="20"/>
          <w:szCs w:val="20"/>
        </w:rPr>
        <w:t>2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2A7FA1" w:rsidP="002A7FA1">
      <w:pPr>
        <w:pStyle w:val="Nagwek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usług</w:t>
      </w:r>
    </w:p>
    <w:p w:rsidR="002A7FA1" w:rsidRDefault="002A7FA1" w:rsidP="002A7FA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wykonanych lub wykonywanych w okresie ostatnich trzech lat przed upływem terminu składania ofert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 xml:space="preserve">odpowiadających swoim rodzajem, zakresem  i wartością usługom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stanowiącym przedmiot zamówienia.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4452"/>
        <w:gridCol w:w="1368"/>
      </w:tblGrid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odbiorcy usług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Wartość zamówienia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Zakres ( przedmiot ) zamówienia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Daty wykonania</w:t>
            </w:r>
          </w:p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 - do</w:t>
            </w: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wykazu załączam/y dowody potwierdzające należyte wykonanie usług.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97664"/>
    <w:rsid w:val="001E0C6E"/>
    <w:rsid w:val="002A7FA1"/>
    <w:rsid w:val="00354A2A"/>
    <w:rsid w:val="003A58C7"/>
    <w:rsid w:val="003C5AFE"/>
    <w:rsid w:val="005B7679"/>
    <w:rsid w:val="006C6D1A"/>
    <w:rsid w:val="008E0460"/>
    <w:rsid w:val="009469C4"/>
    <w:rsid w:val="00C53DD4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1DE2F-B6F8-4BB8-B34C-59DD5C3E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2022-05-24T05:33:00Z</cp:lastPrinted>
  <dcterms:created xsi:type="dcterms:W3CDTF">2021-12-28T10:32:00Z</dcterms:created>
  <dcterms:modified xsi:type="dcterms:W3CDTF">2022-05-24T05:33:00Z</dcterms:modified>
</cp:coreProperties>
</file>