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1CAC" w:rsidRDefault="00DB1410" w:rsidP="009B1CAC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Nr sprawy AG.2301.142.2021</w:t>
      </w:r>
      <w:r w:rsidR="009B1CAC">
        <w:rPr>
          <w:rFonts w:ascii="Times New Roman" w:hAnsi="Times New Roman"/>
          <w:sz w:val="20"/>
          <w:szCs w:val="20"/>
        </w:rPr>
        <w:tab/>
      </w:r>
      <w:r w:rsidR="009B1CAC">
        <w:rPr>
          <w:rFonts w:ascii="Times New Roman" w:hAnsi="Times New Roman"/>
          <w:sz w:val="20"/>
          <w:szCs w:val="20"/>
        </w:rPr>
        <w:tab/>
      </w:r>
      <w:r w:rsidR="009B1CAC">
        <w:rPr>
          <w:rFonts w:ascii="Times New Roman" w:hAnsi="Times New Roman"/>
          <w:sz w:val="20"/>
          <w:szCs w:val="20"/>
        </w:rPr>
        <w:tab/>
      </w:r>
      <w:r w:rsidR="009B1CAC">
        <w:rPr>
          <w:rFonts w:ascii="Times New Roman" w:hAnsi="Times New Roman"/>
          <w:sz w:val="20"/>
          <w:szCs w:val="20"/>
        </w:rPr>
        <w:tab/>
      </w:r>
      <w:r w:rsidR="009B1CAC">
        <w:rPr>
          <w:rFonts w:ascii="Times New Roman" w:hAnsi="Times New Roman"/>
          <w:sz w:val="20"/>
          <w:szCs w:val="20"/>
        </w:rPr>
        <w:tab/>
      </w:r>
      <w:r w:rsidR="009B1CAC">
        <w:rPr>
          <w:rFonts w:ascii="Times New Roman" w:hAnsi="Times New Roman"/>
          <w:sz w:val="20"/>
          <w:szCs w:val="20"/>
        </w:rPr>
        <w:tab/>
      </w:r>
      <w:r w:rsidR="009B1CAC">
        <w:rPr>
          <w:rFonts w:ascii="Times New Roman" w:hAnsi="Times New Roman"/>
          <w:sz w:val="20"/>
          <w:szCs w:val="20"/>
        </w:rPr>
        <w:tab/>
      </w:r>
      <w:r w:rsidR="009B1CAC">
        <w:rPr>
          <w:rFonts w:ascii="Times New Roman" w:hAnsi="Times New Roman"/>
          <w:sz w:val="20"/>
          <w:szCs w:val="20"/>
        </w:rPr>
        <w:tab/>
        <w:t>Załącznik nr 3</w:t>
      </w:r>
      <w:r w:rsidR="009B1CAC">
        <w:rPr>
          <w:rFonts w:ascii="Times New Roman" w:hAnsi="Times New Roman"/>
          <w:sz w:val="20"/>
          <w:szCs w:val="20"/>
        </w:rPr>
        <w:tab/>
      </w:r>
    </w:p>
    <w:p w:rsidR="009B1CAC" w:rsidRDefault="009B1CAC" w:rsidP="009B1CAC">
      <w:pPr>
        <w:jc w:val="center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 xml:space="preserve">WZÓR </w:t>
      </w:r>
    </w:p>
    <w:p w:rsidR="009B1CAC" w:rsidRDefault="009B1CAC" w:rsidP="009B1CAC">
      <w:pPr>
        <w:jc w:val="center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UMOWA NR ……..</w:t>
      </w:r>
    </w:p>
    <w:p w:rsidR="009B1CAC" w:rsidRDefault="009B1CAC" w:rsidP="009B1CAC">
      <w:pPr>
        <w:jc w:val="center"/>
        <w:rPr>
          <w:rFonts w:ascii="Times New Roman" w:hAnsi="Times New Roman"/>
          <w:b/>
          <w:bCs/>
          <w:sz w:val="20"/>
          <w:szCs w:val="20"/>
        </w:rPr>
      </w:pPr>
    </w:p>
    <w:p w:rsidR="009B1CAC" w:rsidRDefault="009B1CAC" w:rsidP="009B1CAC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9B1CAC" w:rsidRDefault="009B1CAC" w:rsidP="009B1CAC">
      <w:pPr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zawarta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w dniu ………………..</w:t>
      </w:r>
      <w:proofErr w:type="gramStart"/>
      <w:r>
        <w:rPr>
          <w:rFonts w:ascii="Times New Roman" w:hAnsi="Times New Roman" w:cs="Times New Roman"/>
          <w:sz w:val="20"/>
          <w:szCs w:val="20"/>
        </w:rPr>
        <w:t>r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. w Radziechowicach Pierwszych pomiędzy: </w:t>
      </w:r>
    </w:p>
    <w:p w:rsidR="009B1CAC" w:rsidRDefault="009B1CAC" w:rsidP="009B1CAC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Powiatem Radomszczańskim, ul. Leszka Czarnego 22, 97-500 Radomsko NIP772-22-61-699, który w umowie występuje jako „Zamawiający”, a na fakturze jako „Nabywca” i jest reprezentowany przez Dyrektora „</w:t>
      </w:r>
      <w:proofErr w:type="gramStart"/>
      <w:r>
        <w:rPr>
          <w:rFonts w:ascii="Times New Roman" w:hAnsi="Times New Roman" w:cs="Times New Roman"/>
          <w:sz w:val="20"/>
          <w:szCs w:val="20"/>
        </w:rPr>
        <w:t>Odbiorcy”  Domu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Pomocy Społecznej w Radziechowicach, Radziechowice Pierwsze ul. Wspólna nr 2, 97-561 Ładzice, mgr Anetę Mazik, działającą z upoważnienia Zarządu Powiatu Radomszczańskiego </w:t>
      </w:r>
    </w:p>
    <w:p w:rsidR="009B1CAC" w:rsidRDefault="009B1CAC" w:rsidP="009B1CAC">
      <w:pPr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a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……………………………………………………………………………………</w:t>
      </w:r>
    </w:p>
    <w:p w:rsidR="009B1CAC" w:rsidRDefault="009B1CAC" w:rsidP="009B1CAC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NIP …………………………………………………………………………………</w:t>
      </w:r>
    </w:p>
    <w:p w:rsidR="009B1CAC" w:rsidRDefault="009B1CAC" w:rsidP="009B1CAC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reprezentowaną </w:t>
      </w:r>
      <w:proofErr w:type="gramStart"/>
      <w:r>
        <w:rPr>
          <w:rFonts w:ascii="Times New Roman" w:hAnsi="Times New Roman" w:cs="Times New Roman"/>
          <w:sz w:val="20"/>
          <w:szCs w:val="20"/>
        </w:rPr>
        <w:t>przez :</w:t>
      </w:r>
      <w:proofErr w:type="gramEnd"/>
    </w:p>
    <w:p w:rsidR="009B1CAC" w:rsidRDefault="009B1CAC" w:rsidP="009B1CAC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……………………………………………. ………………………………………..</w:t>
      </w:r>
    </w:p>
    <w:p w:rsidR="009B1CAC" w:rsidRDefault="009B1CAC" w:rsidP="009B1CAC">
      <w:pPr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zwanego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dalej Wykonawcą, zaś wspólnie zwanych dalej Stronami.</w:t>
      </w:r>
    </w:p>
    <w:p w:rsidR="009B1CAC" w:rsidRDefault="009B1CAC" w:rsidP="009B1CAC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3303E8" w:rsidRPr="00DB1410" w:rsidRDefault="0007667A" w:rsidP="003303E8">
      <w:pPr>
        <w:spacing w:before="240" w:line="276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DB1410">
        <w:rPr>
          <w:rFonts w:ascii="Times New Roman" w:hAnsi="Times New Roman" w:cs="Times New Roman"/>
          <w:sz w:val="20"/>
          <w:szCs w:val="20"/>
        </w:rPr>
        <w:t>Strony oświadczają, że n</w:t>
      </w:r>
      <w:r w:rsidR="003303E8" w:rsidRPr="00DB1410">
        <w:rPr>
          <w:rFonts w:ascii="Times New Roman" w:hAnsi="Times New Roman" w:cs="Times New Roman"/>
          <w:sz w:val="20"/>
          <w:szCs w:val="20"/>
        </w:rPr>
        <w:t>iniejsza umowa została zawarta w wyniku postępowania przeprowadzonego w trybie podstawowym</w:t>
      </w:r>
      <w:r w:rsidRPr="00DB1410">
        <w:rPr>
          <w:rFonts w:ascii="Times New Roman" w:hAnsi="Times New Roman" w:cs="Times New Roman"/>
          <w:sz w:val="20"/>
          <w:szCs w:val="20"/>
        </w:rPr>
        <w:t xml:space="preserve"> bez przeprowadzenia negocjacji</w:t>
      </w:r>
      <w:r w:rsidR="003303E8" w:rsidRPr="00DB1410">
        <w:rPr>
          <w:rFonts w:ascii="Times New Roman" w:hAnsi="Times New Roman" w:cs="Times New Roman"/>
          <w:sz w:val="20"/>
          <w:szCs w:val="20"/>
        </w:rPr>
        <w:t>, zgodnie z art. 275 ust.1. ustawy z dnia 11</w:t>
      </w:r>
      <w:r w:rsidRPr="00DB1410">
        <w:rPr>
          <w:rFonts w:ascii="Times New Roman" w:hAnsi="Times New Roman" w:cs="Times New Roman"/>
          <w:sz w:val="20"/>
          <w:szCs w:val="20"/>
        </w:rPr>
        <w:t xml:space="preserve"> września </w:t>
      </w:r>
      <w:r w:rsidR="003303E8" w:rsidRPr="00DB1410">
        <w:rPr>
          <w:rFonts w:ascii="Times New Roman" w:hAnsi="Times New Roman" w:cs="Times New Roman"/>
          <w:sz w:val="20"/>
          <w:szCs w:val="20"/>
        </w:rPr>
        <w:t xml:space="preserve">2019 r. - Prawo zamówień publicznych (Dz. U. </w:t>
      </w:r>
      <w:proofErr w:type="gramStart"/>
      <w:r w:rsidR="003303E8" w:rsidRPr="00DB1410">
        <w:rPr>
          <w:rFonts w:ascii="Times New Roman" w:hAnsi="Times New Roman" w:cs="Times New Roman"/>
          <w:sz w:val="20"/>
          <w:szCs w:val="20"/>
        </w:rPr>
        <w:t>z</w:t>
      </w:r>
      <w:proofErr w:type="gramEnd"/>
      <w:r w:rsidR="003303E8" w:rsidRPr="00DB1410">
        <w:rPr>
          <w:rFonts w:ascii="Times New Roman" w:hAnsi="Times New Roman" w:cs="Times New Roman"/>
          <w:sz w:val="20"/>
          <w:szCs w:val="20"/>
        </w:rPr>
        <w:t xml:space="preserve"> 20</w:t>
      </w:r>
      <w:r w:rsidRPr="00DB1410">
        <w:rPr>
          <w:rFonts w:ascii="Times New Roman" w:hAnsi="Times New Roman" w:cs="Times New Roman"/>
          <w:sz w:val="20"/>
          <w:szCs w:val="20"/>
        </w:rPr>
        <w:t>2</w:t>
      </w:r>
      <w:r w:rsidR="003303E8" w:rsidRPr="00DB1410">
        <w:rPr>
          <w:rFonts w:ascii="Times New Roman" w:hAnsi="Times New Roman" w:cs="Times New Roman"/>
          <w:sz w:val="20"/>
          <w:szCs w:val="20"/>
        </w:rPr>
        <w:t xml:space="preserve">1 r. poz. </w:t>
      </w:r>
      <w:r w:rsidRPr="00DB1410">
        <w:rPr>
          <w:rFonts w:ascii="Times New Roman" w:hAnsi="Times New Roman" w:cs="Times New Roman"/>
          <w:sz w:val="20"/>
          <w:szCs w:val="20"/>
        </w:rPr>
        <w:t>1129</w:t>
      </w:r>
      <w:r w:rsidR="003303E8" w:rsidRPr="00DB1410">
        <w:rPr>
          <w:rFonts w:ascii="Times New Roman" w:hAnsi="Times New Roman" w:cs="Times New Roman"/>
          <w:sz w:val="20"/>
          <w:szCs w:val="20"/>
        </w:rPr>
        <w:t xml:space="preserve">, ze zm.) - dalej </w:t>
      </w:r>
      <w:proofErr w:type="spellStart"/>
      <w:r w:rsidR="003303E8" w:rsidRPr="00DB1410">
        <w:rPr>
          <w:rFonts w:ascii="Times New Roman" w:hAnsi="Times New Roman" w:cs="Times New Roman"/>
          <w:sz w:val="20"/>
          <w:szCs w:val="20"/>
        </w:rPr>
        <w:t>p.z.</w:t>
      </w:r>
      <w:proofErr w:type="gramStart"/>
      <w:r w:rsidR="003303E8" w:rsidRPr="00DB1410">
        <w:rPr>
          <w:rFonts w:ascii="Times New Roman" w:hAnsi="Times New Roman" w:cs="Times New Roman"/>
          <w:sz w:val="20"/>
          <w:szCs w:val="20"/>
        </w:rPr>
        <w:t>p</w:t>
      </w:r>
      <w:proofErr w:type="spellEnd"/>
      <w:proofErr w:type="gramEnd"/>
      <w:r w:rsidR="003303E8" w:rsidRPr="00DB1410">
        <w:rPr>
          <w:rFonts w:ascii="Times New Roman" w:hAnsi="Times New Roman" w:cs="Times New Roman"/>
          <w:sz w:val="20"/>
          <w:szCs w:val="20"/>
        </w:rPr>
        <w:t xml:space="preserve">. o następującej treści: </w:t>
      </w:r>
    </w:p>
    <w:p w:rsidR="009B1CAC" w:rsidRDefault="009B1CAC" w:rsidP="009B1CAC">
      <w:pPr>
        <w:jc w:val="both"/>
        <w:rPr>
          <w:rFonts w:ascii="Times New Roman" w:hAnsi="Times New Roman"/>
          <w:sz w:val="20"/>
          <w:szCs w:val="20"/>
        </w:rPr>
      </w:pPr>
    </w:p>
    <w:p w:rsidR="009B1CAC" w:rsidRDefault="009B1CAC" w:rsidP="009B1CAC">
      <w:pPr>
        <w:jc w:val="center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§ 1</w:t>
      </w:r>
    </w:p>
    <w:p w:rsidR="009B1CAC" w:rsidRDefault="009B1CAC" w:rsidP="009B1CAC">
      <w:pPr>
        <w:pStyle w:val="Tekstpodstawowy"/>
        <w:numPr>
          <w:ilvl w:val="0"/>
          <w:numId w:val="1"/>
        </w:num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Wykonawca zobowiązuje się do sprzedaży i dostarczenia Zamawiającemu, a </w:t>
      </w:r>
      <w:proofErr w:type="gramStart"/>
      <w:r>
        <w:rPr>
          <w:rFonts w:ascii="Times New Roman" w:hAnsi="Times New Roman"/>
          <w:sz w:val="20"/>
          <w:szCs w:val="20"/>
        </w:rPr>
        <w:t>Zamawiający                            do</w:t>
      </w:r>
      <w:proofErr w:type="gramEnd"/>
      <w:r>
        <w:rPr>
          <w:rFonts w:ascii="Times New Roman" w:hAnsi="Times New Roman"/>
          <w:sz w:val="20"/>
          <w:szCs w:val="20"/>
        </w:rPr>
        <w:t xml:space="preserve"> odebrania </w:t>
      </w:r>
      <w:r>
        <w:rPr>
          <w:rFonts w:ascii="Times New Roman" w:hAnsi="Times New Roman"/>
          <w:bCs/>
          <w:sz w:val="20"/>
          <w:szCs w:val="20"/>
        </w:rPr>
        <w:t>artyku</w:t>
      </w:r>
      <w:r w:rsidR="0007667A">
        <w:rPr>
          <w:rFonts w:ascii="Times New Roman" w:hAnsi="Times New Roman"/>
          <w:bCs/>
          <w:sz w:val="20"/>
          <w:szCs w:val="20"/>
        </w:rPr>
        <w:t>łów</w:t>
      </w:r>
      <w:r>
        <w:rPr>
          <w:rFonts w:ascii="Times New Roman" w:hAnsi="Times New Roman"/>
          <w:bCs/>
          <w:sz w:val="20"/>
          <w:szCs w:val="20"/>
        </w:rPr>
        <w:t xml:space="preserve"> nabiałow</w:t>
      </w:r>
      <w:r w:rsidR="0007667A">
        <w:rPr>
          <w:rFonts w:ascii="Times New Roman" w:hAnsi="Times New Roman"/>
          <w:bCs/>
          <w:sz w:val="20"/>
          <w:szCs w:val="20"/>
        </w:rPr>
        <w:t>ych</w:t>
      </w:r>
      <w:r>
        <w:rPr>
          <w:rFonts w:ascii="Times New Roman" w:hAnsi="Times New Roman"/>
          <w:bCs/>
          <w:sz w:val="20"/>
          <w:szCs w:val="20"/>
        </w:rPr>
        <w:t>, produkt</w:t>
      </w:r>
      <w:r w:rsidR="0007667A">
        <w:rPr>
          <w:rFonts w:ascii="Times New Roman" w:hAnsi="Times New Roman"/>
          <w:bCs/>
          <w:sz w:val="20"/>
          <w:szCs w:val="20"/>
        </w:rPr>
        <w:t>ów</w:t>
      </w:r>
      <w:r>
        <w:rPr>
          <w:rFonts w:ascii="Times New Roman" w:hAnsi="Times New Roman"/>
          <w:bCs/>
          <w:sz w:val="20"/>
          <w:szCs w:val="20"/>
        </w:rPr>
        <w:t xml:space="preserve"> spożywcz</w:t>
      </w:r>
      <w:r w:rsidR="0007667A">
        <w:rPr>
          <w:rFonts w:ascii="Times New Roman" w:hAnsi="Times New Roman"/>
          <w:bCs/>
          <w:sz w:val="20"/>
          <w:szCs w:val="20"/>
        </w:rPr>
        <w:t>ych</w:t>
      </w:r>
      <w:r>
        <w:rPr>
          <w:rFonts w:ascii="Times New Roman" w:hAnsi="Times New Roman"/>
          <w:bCs/>
          <w:sz w:val="20"/>
          <w:szCs w:val="20"/>
        </w:rPr>
        <w:t xml:space="preserve"> i napoj</w:t>
      </w:r>
      <w:r w:rsidR="0007667A">
        <w:rPr>
          <w:rFonts w:ascii="Times New Roman" w:hAnsi="Times New Roman"/>
          <w:bCs/>
          <w:sz w:val="20"/>
          <w:szCs w:val="20"/>
        </w:rPr>
        <w:t>ów</w:t>
      </w:r>
      <w:r>
        <w:rPr>
          <w:rFonts w:ascii="Times New Roman" w:hAnsi="Times New Roman"/>
          <w:sz w:val="20"/>
          <w:szCs w:val="20"/>
        </w:rPr>
        <w:t xml:space="preserve">, zwanych w dalszej treści umowy towarem, których asortyment, szacunkowa ilość i ceny jednostkowe określone są w formularzu </w:t>
      </w:r>
      <w:r w:rsidR="00DB1410">
        <w:rPr>
          <w:rFonts w:ascii="Times New Roman" w:hAnsi="Times New Roman"/>
          <w:sz w:val="20"/>
          <w:szCs w:val="20"/>
        </w:rPr>
        <w:t>cenowym</w:t>
      </w:r>
      <w:r>
        <w:rPr>
          <w:rFonts w:ascii="Times New Roman" w:hAnsi="Times New Roman"/>
          <w:sz w:val="20"/>
          <w:szCs w:val="20"/>
        </w:rPr>
        <w:t xml:space="preserve"> stanowiącym załącznik nr2 do SWZ.</w:t>
      </w:r>
    </w:p>
    <w:p w:rsidR="009B1CAC" w:rsidRDefault="009B1CAC" w:rsidP="009B1CAC">
      <w:pPr>
        <w:pStyle w:val="Tekstpodstawowy"/>
        <w:numPr>
          <w:ilvl w:val="0"/>
          <w:numId w:val="1"/>
        </w:num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Dokumentacja SWZ </w:t>
      </w:r>
      <w:r w:rsidR="00DB1410">
        <w:rPr>
          <w:rFonts w:ascii="Times New Roman" w:hAnsi="Times New Roman"/>
          <w:sz w:val="20"/>
          <w:szCs w:val="20"/>
        </w:rPr>
        <w:t xml:space="preserve">oraz oferta Wykonawcy </w:t>
      </w:r>
      <w:r>
        <w:rPr>
          <w:rFonts w:ascii="Times New Roman" w:hAnsi="Times New Roman"/>
          <w:sz w:val="20"/>
          <w:szCs w:val="20"/>
        </w:rPr>
        <w:t>stanowi integralną część umowy.</w:t>
      </w:r>
    </w:p>
    <w:p w:rsidR="009B1CAC" w:rsidRDefault="009B1CAC" w:rsidP="009B1CAC">
      <w:pPr>
        <w:pStyle w:val="Tekstpodstawowy"/>
        <w:numPr>
          <w:ilvl w:val="0"/>
          <w:numId w:val="1"/>
        </w:num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Dostawy będą realizowane </w:t>
      </w:r>
      <w:r w:rsidR="0007667A">
        <w:rPr>
          <w:rFonts w:ascii="Times New Roman" w:hAnsi="Times New Roman"/>
          <w:sz w:val="20"/>
          <w:szCs w:val="20"/>
        </w:rPr>
        <w:t xml:space="preserve">minimum </w:t>
      </w:r>
      <w:r>
        <w:rPr>
          <w:rFonts w:ascii="Times New Roman" w:hAnsi="Times New Roman"/>
          <w:sz w:val="20"/>
          <w:szCs w:val="20"/>
        </w:rPr>
        <w:t xml:space="preserve">dwa razy w tygodniu (poniedziałek, piątek) a wymiar pojedynczych dostaw wynikać będzie z każdorazowego zamówienia Zamawiającego, składanego </w:t>
      </w:r>
      <w:r w:rsidR="0007667A">
        <w:rPr>
          <w:rFonts w:ascii="Times New Roman" w:hAnsi="Times New Roman"/>
          <w:sz w:val="20"/>
          <w:szCs w:val="20"/>
        </w:rPr>
        <w:t xml:space="preserve">bez </w:t>
      </w:r>
      <w:proofErr w:type="gramStart"/>
      <w:r w:rsidR="0007667A">
        <w:rPr>
          <w:rFonts w:ascii="Times New Roman" w:hAnsi="Times New Roman"/>
          <w:sz w:val="20"/>
          <w:szCs w:val="20"/>
        </w:rPr>
        <w:t xml:space="preserve">ograniczeń </w:t>
      </w:r>
      <w:r>
        <w:rPr>
          <w:rFonts w:ascii="Times New Roman" w:hAnsi="Times New Roman"/>
          <w:sz w:val="20"/>
          <w:szCs w:val="20"/>
        </w:rPr>
        <w:t xml:space="preserve"> co</w:t>
      </w:r>
      <w:proofErr w:type="gramEnd"/>
      <w:r>
        <w:rPr>
          <w:rFonts w:ascii="Times New Roman" w:hAnsi="Times New Roman"/>
          <w:sz w:val="20"/>
          <w:szCs w:val="20"/>
        </w:rPr>
        <w:t xml:space="preserve"> do asortymentu oraz ilości zamówionego towaru w granicach określonych w SWZ.</w:t>
      </w:r>
    </w:p>
    <w:p w:rsidR="009B1CAC" w:rsidRDefault="009B1CAC" w:rsidP="009B1CAC">
      <w:pPr>
        <w:pStyle w:val="Tekstpodstawowy"/>
        <w:numPr>
          <w:ilvl w:val="0"/>
          <w:numId w:val="1"/>
        </w:num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Ze względu na zmieniający się stan mieszkańców DPS, Zamawiający zastrzega sobie możliwość  zmiany – bez konsekwencji prawnych – ilości zamawianych produktów w skali roku w granicach 10%, w stosunku do ilości wykazanej w formularzu cenowym ( zał. Nr 2 do SWZ ), co nie sanowi zmiany umowy.</w:t>
      </w:r>
    </w:p>
    <w:p w:rsidR="009B1CAC" w:rsidRDefault="009B1CAC" w:rsidP="009B1CAC">
      <w:pPr>
        <w:pStyle w:val="Tekstpodstawowy"/>
        <w:numPr>
          <w:ilvl w:val="0"/>
          <w:numId w:val="1"/>
        </w:num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Towar będzie dostarczany na podstawie telefonicznego zgłoszenia lub faksem do godziny 12:00 dnia poprzedzającego dostawę.</w:t>
      </w:r>
    </w:p>
    <w:p w:rsidR="009B1CAC" w:rsidRDefault="009B1CAC" w:rsidP="009B1CAC">
      <w:pPr>
        <w:pStyle w:val="Tekstpodstawowy"/>
        <w:numPr>
          <w:ilvl w:val="0"/>
          <w:numId w:val="1"/>
        </w:num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Realizacja dostawy następuje w następnym dniu roboczym po dniu, w którym zgłoszono zapotrzebowanie</w:t>
      </w:r>
      <w:r w:rsidR="009F483F">
        <w:rPr>
          <w:rFonts w:ascii="Times New Roman" w:hAnsi="Times New Roman"/>
          <w:sz w:val="20"/>
          <w:szCs w:val="20"/>
        </w:rPr>
        <w:t>,</w:t>
      </w:r>
      <w:r>
        <w:rPr>
          <w:rFonts w:ascii="Times New Roman" w:hAnsi="Times New Roman"/>
          <w:sz w:val="20"/>
          <w:szCs w:val="20"/>
        </w:rPr>
        <w:t xml:space="preserve"> w godzinach od</w:t>
      </w:r>
      <w:proofErr w:type="gramStart"/>
      <w:r>
        <w:rPr>
          <w:rFonts w:ascii="Times New Roman" w:hAnsi="Times New Roman"/>
          <w:sz w:val="20"/>
          <w:szCs w:val="20"/>
        </w:rPr>
        <w:t xml:space="preserve"> 7:00 do</w:t>
      </w:r>
      <w:proofErr w:type="gramEnd"/>
      <w:r>
        <w:rPr>
          <w:rFonts w:ascii="Times New Roman" w:hAnsi="Times New Roman"/>
          <w:sz w:val="20"/>
          <w:szCs w:val="20"/>
        </w:rPr>
        <w:t xml:space="preserve"> 14:00.</w:t>
      </w:r>
    </w:p>
    <w:p w:rsidR="009B1CAC" w:rsidRDefault="009B1CAC" w:rsidP="009B1CAC">
      <w:pPr>
        <w:pStyle w:val="Tekstpodstawowy"/>
        <w:numPr>
          <w:ilvl w:val="0"/>
          <w:numId w:val="1"/>
        </w:num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Towar będzie dostarczany przez Wykonawcę własnym transportem, na jego koszt i ryzyko do magazynu </w:t>
      </w:r>
      <w:proofErr w:type="gramStart"/>
      <w:r>
        <w:rPr>
          <w:rFonts w:ascii="Times New Roman" w:hAnsi="Times New Roman"/>
          <w:sz w:val="20"/>
          <w:szCs w:val="20"/>
        </w:rPr>
        <w:t>Zamawiającego</w:t>
      </w:r>
      <w:r w:rsidR="00604964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 wraz</w:t>
      </w:r>
      <w:proofErr w:type="gramEnd"/>
      <w:r>
        <w:rPr>
          <w:rFonts w:ascii="Times New Roman" w:hAnsi="Times New Roman"/>
          <w:sz w:val="20"/>
          <w:szCs w:val="20"/>
        </w:rPr>
        <w:t xml:space="preserve"> z rozładunkiem towaru do tego magazynu.</w:t>
      </w:r>
    </w:p>
    <w:p w:rsidR="009B1CAC" w:rsidRDefault="009B1CAC" w:rsidP="009B1CAC">
      <w:pPr>
        <w:pStyle w:val="Tekstpodstawowy"/>
        <w:jc w:val="both"/>
        <w:rPr>
          <w:rFonts w:ascii="Times New Roman" w:hAnsi="Times New Roman"/>
          <w:sz w:val="20"/>
          <w:szCs w:val="20"/>
        </w:rPr>
      </w:pPr>
    </w:p>
    <w:p w:rsidR="009B1CAC" w:rsidRDefault="009B1CAC" w:rsidP="009B1CAC">
      <w:pPr>
        <w:jc w:val="center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§ 2</w:t>
      </w:r>
    </w:p>
    <w:p w:rsidR="009B1CAC" w:rsidRDefault="009B1CAC" w:rsidP="009B1CAC">
      <w:pPr>
        <w:numPr>
          <w:ilvl w:val="0"/>
          <w:numId w:val="2"/>
        </w:num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Zamawiający zobowiązuje się dokonać sprawdzenia jakościowego oraz ilościowego każdorazowej dostawy w jego magazynie w oparciu o złożone zamówienie.</w:t>
      </w:r>
    </w:p>
    <w:p w:rsidR="009B1CAC" w:rsidRDefault="009B1CAC" w:rsidP="009B1CAC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Wykonawca gwarantuje, że jakość sprzedawanego towaru jest zgodna z obowiązującymi normami,</w:t>
      </w:r>
      <w:r>
        <w:rPr>
          <w:rFonts w:ascii="Times New Roman" w:hAnsi="Times New Roman" w:cs="Times New Roman"/>
          <w:sz w:val="20"/>
          <w:szCs w:val="20"/>
        </w:rPr>
        <w:t xml:space="preserve"> bez wad jakościowych. Wszystkie oferowane produkty powinny być świeże i jakościowo pełnowartościowe.</w:t>
      </w:r>
      <w: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Dostarczane produkty muszą być </w:t>
      </w:r>
      <w:proofErr w:type="gramStart"/>
      <w:r>
        <w:rPr>
          <w:rFonts w:ascii="Times New Roman" w:hAnsi="Times New Roman" w:cs="Times New Roman"/>
          <w:sz w:val="20"/>
          <w:szCs w:val="20"/>
        </w:rPr>
        <w:t>wysokiej jakości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tj. I-go gatunku bez wad fizycznych i jakościowych tj. wygląd, tekstura i konsystencja oraz smak i zapach charakterystyczne dla rodzaju produktu bez obcych zapachów, posmaków, bez zanieczyszczeń fizycznych, oznak i pozostałości szkodników, bez zanieczyszczeń biologicznych, pleśni oraz bakterii chorobotwórczych. Wykonawca zapewnia, że dostarczane produkty posiadają niezbędne certyfikaty i atesty wymagane stosownymi przepisami i normami oraz dokumenty dotyczące badań i dopuszczenia do obrotu. </w:t>
      </w:r>
      <w:r w:rsidR="00604964">
        <w:rPr>
          <w:rFonts w:ascii="Times New Roman" w:hAnsi="Times New Roman" w:cs="Times New Roman"/>
          <w:sz w:val="20"/>
          <w:szCs w:val="20"/>
        </w:rPr>
        <w:t xml:space="preserve">Zakupione towary muszą posiadać etykiety w języku polskim z nadrukowaną informacją o nazwie produktu, nazwie i adresie producenta, wykazie składników, wartości odżywczych, gramaturze ii dacie przydatności do spożycia. </w:t>
      </w:r>
      <w:r>
        <w:rPr>
          <w:rFonts w:ascii="Times New Roman" w:hAnsi="Times New Roman" w:cs="Times New Roman"/>
          <w:sz w:val="20"/>
          <w:szCs w:val="20"/>
        </w:rPr>
        <w:t>Zamawiający ma prawo odmowy przyjęcia towaru niezgodnego z wymogami opisanymi w tym punkcie</w:t>
      </w:r>
    </w:p>
    <w:p w:rsidR="009B1CAC" w:rsidRDefault="009B1CAC" w:rsidP="009B1CAC">
      <w:pPr>
        <w:numPr>
          <w:ilvl w:val="0"/>
          <w:numId w:val="2"/>
        </w:num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lastRenderedPageBreak/>
        <w:t xml:space="preserve">Wykonawca udziela Zamawiającemu gwarancji jakości zdrowotnej i trwałości dostarczonego </w:t>
      </w:r>
      <w:proofErr w:type="gramStart"/>
      <w:r>
        <w:rPr>
          <w:rFonts w:ascii="Times New Roman" w:hAnsi="Times New Roman"/>
          <w:sz w:val="20"/>
          <w:szCs w:val="20"/>
        </w:rPr>
        <w:t>towaru              do</w:t>
      </w:r>
      <w:proofErr w:type="gramEnd"/>
      <w:r>
        <w:rPr>
          <w:rFonts w:ascii="Times New Roman" w:hAnsi="Times New Roman"/>
          <w:sz w:val="20"/>
          <w:szCs w:val="20"/>
        </w:rPr>
        <w:t xml:space="preserve"> daty minimalnej trwałości lub terminu przydatności do spożycia określonych  na czytelnych etykietach. </w:t>
      </w:r>
    </w:p>
    <w:p w:rsidR="009B1CAC" w:rsidRDefault="009B1CAC" w:rsidP="009B1CAC">
      <w:pPr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Wszystkie produkty winny mieć na opakowaniu termin ważności - przydatności do spożycia, który w dniu dostawy upłynie za minimum 3 miesiące, a w przypadku przetworów mlecznych za minimum 14 dni. Zamawiane produkty, które mają termin przydatności do spożycia w dniu produkcji krótszy niż 14 dni, to w dniu dostawy termin ten zgodnie z oznaczeniem na produkcie upłynie za minimum 5 dni. </w:t>
      </w:r>
    </w:p>
    <w:p w:rsidR="009B1CAC" w:rsidRDefault="009B1CAC" w:rsidP="009B1CAC">
      <w:pPr>
        <w:numPr>
          <w:ilvl w:val="0"/>
          <w:numId w:val="2"/>
        </w:num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W przypadku dostarczenia towaru </w:t>
      </w:r>
      <w:proofErr w:type="gramStart"/>
      <w:r>
        <w:rPr>
          <w:rFonts w:ascii="Times New Roman" w:hAnsi="Times New Roman"/>
          <w:sz w:val="20"/>
          <w:szCs w:val="20"/>
        </w:rPr>
        <w:t>złej jakości</w:t>
      </w:r>
      <w:proofErr w:type="gramEnd"/>
      <w:r>
        <w:rPr>
          <w:rFonts w:ascii="Times New Roman" w:hAnsi="Times New Roman"/>
          <w:sz w:val="20"/>
          <w:szCs w:val="20"/>
        </w:rPr>
        <w:t xml:space="preserve"> lub stwierdzenia braków ilościowych Wykonawca zobowiązuje się w ciągu 24 godzin od dostawy, do dostarczenia w ich miejsce towaru pełnowartościowego oraz uzupełnienia braków. Zakwestionowany towar Wykonawca zobowiązany jest zabrać własnym transportem.</w:t>
      </w:r>
    </w:p>
    <w:p w:rsidR="009B1CAC" w:rsidRDefault="009B1CAC" w:rsidP="009B1CAC">
      <w:pPr>
        <w:numPr>
          <w:ilvl w:val="0"/>
          <w:numId w:val="2"/>
        </w:num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W przypadku zaistnienia kwestii spornych, </w:t>
      </w:r>
      <w:proofErr w:type="gramStart"/>
      <w:r>
        <w:rPr>
          <w:rFonts w:ascii="Times New Roman" w:hAnsi="Times New Roman"/>
          <w:sz w:val="20"/>
          <w:szCs w:val="20"/>
        </w:rPr>
        <w:t>co do jakości</w:t>
      </w:r>
      <w:proofErr w:type="gramEnd"/>
      <w:r>
        <w:rPr>
          <w:rFonts w:ascii="Times New Roman" w:hAnsi="Times New Roman"/>
          <w:sz w:val="20"/>
          <w:szCs w:val="20"/>
        </w:rPr>
        <w:t xml:space="preserve"> towaru lub jego przydatności do spożycia, Zamawiającemu przysługuje prawo wykonania ekspertyzy przez jednostkę prowadzącą badania, na koszt Wykonawcy – w przypadku gdy ekspertyza potwierdza złą jakość.</w:t>
      </w:r>
    </w:p>
    <w:p w:rsidR="00DE4660" w:rsidRDefault="00DE4660" w:rsidP="009B1CAC">
      <w:pPr>
        <w:numPr>
          <w:ilvl w:val="0"/>
          <w:numId w:val="2"/>
        </w:num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Wykonawca przy realizacji zamówienia zobowiązany jest do spełnienia poniższych wymagań Zamawiającego:</w:t>
      </w:r>
    </w:p>
    <w:p w:rsidR="00DE4660" w:rsidRPr="000D2CFB" w:rsidRDefault="000D2CFB" w:rsidP="000D2CFB">
      <w:pPr>
        <w:pStyle w:val="Akapitzlist"/>
        <w:numPr>
          <w:ilvl w:val="0"/>
          <w:numId w:val="12"/>
        </w:num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Przedmiot zamówienia musi być w I gatunku, </w:t>
      </w:r>
      <w:proofErr w:type="gramStart"/>
      <w:r>
        <w:rPr>
          <w:rFonts w:ascii="Times New Roman" w:hAnsi="Times New Roman"/>
          <w:sz w:val="20"/>
          <w:szCs w:val="20"/>
        </w:rPr>
        <w:t>klasie jakości</w:t>
      </w:r>
      <w:proofErr w:type="gramEnd"/>
      <w:r>
        <w:rPr>
          <w:rFonts w:ascii="Times New Roman" w:hAnsi="Times New Roman"/>
          <w:sz w:val="20"/>
          <w:szCs w:val="20"/>
        </w:rPr>
        <w:t xml:space="preserve"> lub kategorii, cechować się wysokimi walorami smakowymi; </w:t>
      </w:r>
    </w:p>
    <w:p w:rsidR="00DE4660" w:rsidRPr="0005038C" w:rsidRDefault="00DE4660" w:rsidP="000D2CFB">
      <w:pPr>
        <w:pStyle w:val="Akapitzlist"/>
        <w:widowControl w:val="0"/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  <w:r w:rsidRPr="0005038C">
        <w:rPr>
          <w:rFonts w:ascii="Times New Roman" w:hAnsi="Times New Roman" w:cs="Times New Roman"/>
          <w:sz w:val="20"/>
          <w:szCs w:val="20"/>
        </w:rPr>
        <w:t xml:space="preserve">Wytwarzanie zamawianych produktów, a także sposób jego pakowania i transportu muszą spełniać wymagania sanitarne GHP i HACCP, tj. muszą być zrealizowane w sposób zapewniający świeżość (wraz z utrzymaniem ciągu chłodniczego od Producenta do Zamawiającego) oraz muszą spełniać wymagania obowiązujących krajowych i unijnych przepisów prawa żywnościowego, w szczególności m. in.: </w:t>
      </w:r>
    </w:p>
    <w:p w:rsidR="00DE4660" w:rsidRPr="0005038C" w:rsidRDefault="00DE4660" w:rsidP="00DE4660">
      <w:pPr>
        <w:pStyle w:val="Default"/>
        <w:numPr>
          <w:ilvl w:val="1"/>
          <w:numId w:val="11"/>
        </w:numPr>
        <w:jc w:val="both"/>
        <w:rPr>
          <w:rFonts w:ascii="Times New Roman" w:hAnsi="Times New Roman" w:cs="Times New Roman"/>
          <w:color w:val="auto"/>
          <w:sz w:val="20"/>
          <w:szCs w:val="20"/>
        </w:rPr>
      </w:pPr>
      <w:proofErr w:type="gramStart"/>
      <w:r w:rsidRPr="0005038C">
        <w:rPr>
          <w:rFonts w:ascii="Times New Roman" w:hAnsi="Times New Roman" w:cs="Times New Roman"/>
          <w:color w:val="auto"/>
          <w:sz w:val="20"/>
          <w:szCs w:val="20"/>
        </w:rPr>
        <w:t>ustawy</w:t>
      </w:r>
      <w:proofErr w:type="gramEnd"/>
      <w:r w:rsidRPr="0005038C">
        <w:rPr>
          <w:rFonts w:ascii="Times New Roman" w:hAnsi="Times New Roman" w:cs="Times New Roman"/>
          <w:color w:val="auto"/>
          <w:sz w:val="20"/>
          <w:szCs w:val="20"/>
        </w:rPr>
        <w:t xml:space="preserve"> z dnia 25 sierpnia 2006 r. </w:t>
      </w:r>
      <w:r w:rsidRPr="0005038C">
        <w:rPr>
          <w:rFonts w:ascii="Times New Roman" w:hAnsi="Times New Roman" w:cs="Times New Roman"/>
          <w:b/>
          <w:bCs/>
          <w:color w:val="auto"/>
          <w:sz w:val="20"/>
          <w:szCs w:val="20"/>
        </w:rPr>
        <w:t>o bezpieczeństwie żywności i żywienia</w:t>
      </w:r>
      <w:r w:rsidRPr="0005038C">
        <w:rPr>
          <w:rFonts w:ascii="Times New Roman" w:hAnsi="Times New Roman" w:cs="Times New Roman"/>
          <w:color w:val="auto"/>
          <w:sz w:val="20"/>
          <w:szCs w:val="20"/>
        </w:rPr>
        <w:t xml:space="preserve">, </w:t>
      </w:r>
    </w:p>
    <w:p w:rsidR="00DE4660" w:rsidRPr="0005038C" w:rsidRDefault="00DE4660" w:rsidP="00DE4660">
      <w:pPr>
        <w:pStyle w:val="Default"/>
        <w:numPr>
          <w:ilvl w:val="1"/>
          <w:numId w:val="11"/>
        </w:numPr>
        <w:jc w:val="both"/>
        <w:rPr>
          <w:rFonts w:ascii="Times New Roman" w:hAnsi="Times New Roman" w:cs="Times New Roman"/>
          <w:color w:val="auto"/>
          <w:sz w:val="20"/>
          <w:szCs w:val="20"/>
        </w:rPr>
      </w:pPr>
      <w:proofErr w:type="gramStart"/>
      <w:r w:rsidRPr="0005038C">
        <w:rPr>
          <w:rFonts w:ascii="Times New Roman" w:hAnsi="Times New Roman" w:cs="Times New Roman"/>
          <w:color w:val="auto"/>
          <w:sz w:val="20"/>
          <w:szCs w:val="20"/>
        </w:rPr>
        <w:t>ustawy</w:t>
      </w:r>
      <w:proofErr w:type="gramEnd"/>
      <w:r w:rsidRPr="0005038C">
        <w:rPr>
          <w:rFonts w:ascii="Times New Roman" w:hAnsi="Times New Roman" w:cs="Times New Roman"/>
          <w:color w:val="auto"/>
          <w:sz w:val="20"/>
          <w:szCs w:val="20"/>
        </w:rPr>
        <w:t xml:space="preserve"> z dnia 16 grudnia 2005r. </w:t>
      </w:r>
      <w:r w:rsidRPr="0005038C">
        <w:rPr>
          <w:rFonts w:ascii="Times New Roman" w:hAnsi="Times New Roman" w:cs="Times New Roman"/>
          <w:b/>
          <w:bCs/>
          <w:color w:val="auto"/>
          <w:sz w:val="20"/>
          <w:szCs w:val="20"/>
        </w:rPr>
        <w:t>o produktach pochodzenia zwierzęcego</w:t>
      </w:r>
      <w:r w:rsidRPr="0005038C">
        <w:rPr>
          <w:rFonts w:ascii="Times New Roman" w:hAnsi="Times New Roman" w:cs="Times New Roman"/>
          <w:color w:val="auto"/>
          <w:sz w:val="20"/>
          <w:szCs w:val="20"/>
        </w:rPr>
        <w:t xml:space="preserve">, </w:t>
      </w:r>
    </w:p>
    <w:p w:rsidR="00DE4660" w:rsidRPr="0005038C" w:rsidRDefault="00DE4660" w:rsidP="00DE4660">
      <w:pPr>
        <w:pStyle w:val="Default"/>
        <w:numPr>
          <w:ilvl w:val="1"/>
          <w:numId w:val="11"/>
        </w:numPr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05038C">
        <w:rPr>
          <w:rFonts w:ascii="Times New Roman" w:hAnsi="Times New Roman" w:cs="Times New Roman"/>
          <w:color w:val="auto"/>
          <w:sz w:val="20"/>
          <w:szCs w:val="20"/>
        </w:rPr>
        <w:t xml:space="preserve">ustawy z dnia 21 grudnia 2000r. </w:t>
      </w:r>
      <w:r w:rsidRPr="0005038C">
        <w:rPr>
          <w:rFonts w:ascii="Times New Roman" w:hAnsi="Times New Roman" w:cs="Times New Roman"/>
          <w:b/>
          <w:bCs/>
          <w:color w:val="auto"/>
          <w:sz w:val="20"/>
          <w:szCs w:val="20"/>
        </w:rPr>
        <w:t xml:space="preserve">o jakości handlowej artykułów </w:t>
      </w:r>
      <w:proofErr w:type="gramStart"/>
      <w:r w:rsidRPr="0005038C">
        <w:rPr>
          <w:rFonts w:ascii="Times New Roman" w:hAnsi="Times New Roman" w:cs="Times New Roman"/>
          <w:b/>
          <w:bCs/>
          <w:color w:val="auto"/>
          <w:sz w:val="20"/>
          <w:szCs w:val="20"/>
        </w:rPr>
        <w:t xml:space="preserve">rolno-spożywczych </w:t>
      </w:r>
      <w:r w:rsidRPr="0005038C">
        <w:rPr>
          <w:rFonts w:ascii="Times New Roman" w:hAnsi="Times New Roman" w:cs="Times New Roman"/>
          <w:color w:val="auto"/>
          <w:sz w:val="20"/>
          <w:szCs w:val="20"/>
        </w:rPr>
        <w:t xml:space="preserve">, </w:t>
      </w:r>
      <w:proofErr w:type="gramEnd"/>
    </w:p>
    <w:p w:rsidR="00DE4660" w:rsidRPr="0005038C" w:rsidRDefault="00DE4660" w:rsidP="00DE4660">
      <w:pPr>
        <w:pStyle w:val="Default"/>
        <w:numPr>
          <w:ilvl w:val="1"/>
          <w:numId w:val="11"/>
        </w:numPr>
        <w:jc w:val="both"/>
        <w:rPr>
          <w:rFonts w:ascii="Times New Roman" w:hAnsi="Times New Roman" w:cs="Times New Roman"/>
          <w:color w:val="auto"/>
          <w:sz w:val="20"/>
          <w:szCs w:val="20"/>
        </w:rPr>
      </w:pPr>
      <w:proofErr w:type="gramStart"/>
      <w:r w:rsidRPr="0005038C">
        <w:rPr>
          <w:rFonts w:ascii="Times New Roman" w:hAnsi="Times New Roman" w:cs="Times New Roman"/>
          <w:color w:val="auto"/>
          <w:sz w:val="20"/>
          <w:szCs w:val="20"/>
        </w:rPr>
        <w:t>rozporządzeniem</w:t>
      </w:r>
      <w:proofErr w:type="gramEnd"/>
      <w:r w:rsidRPr="0005038C">
        <w:rPr>
          <w:rFonts w:ascii="Times New Roman" w:hAnsi="Times New Roman" w:cs="Times New Roman"/>
          <w:color w:val="auto"/>
          <w:sz w:val="20"/>
          <w:szCs w:val="20"/>
        </w:rPr>
        <w:t xml:space="preserve"> WE nr 853/2004 Parlamentu Europejskiego i Rady z dnia 29 kwietnia 2004r ustanawiające szczególne przepisy dotyczące </w:t>
      </w:r>
      <w:r w:rsidRPr="0005038C">
        <w:rPr>
          <w:rFonts w:ascii="Times New Roman" w:hAnsi="Times New Roman" w:cs="Times New Roman"/>
          <w:b/>
          <w:bCs/>
          <w:color w:val="auto"/>
          <w:sz w:val="20"/>
          <w:szCs w:val="20"/>
        </w:rPr>
        <w:t>higieny w odniesieniu do żywności pochodzenia zwierzęcego</w:t>
      </w:r>
      <w:r w:rsidR="00151E7A" w:rsidRPr="0005038C">
        <w:rPr>
          <w:rFonts w:ascii="Times New Roman" w:hAnsi="Times New Roman" w:cs="Times New Roman"/>
          <w:b/>
          <w:bCs/>
          <w:color w:val="auto"/>
          <w:sz w:val="20"/>
          <w:szCs w:val="20"/>
        </w:rPr>
        <w:t>,</w:t>
      </w:r>
      <w:r w:rsidRPr="0005038C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</w:p>
    <w:p w:rsidR="00DE4660" w:rsidRPr="0005038C" w:rsidRDefault="00DE4660" w:rsidP="00DE4660">
      <w:pPr>
        <w:pStyle w:val="Default"/>
        <w:numPr>
          <w:ilvl w:val="1"/>
          <w:numId w:val="11"/>
        </w:numPr>
        <w:jc w:val="both"/>
        <w:rPr>
          <w:rFonts w:ascii="Times New Roman" w:hAnsi="Times New Roman" w:cs="Times New Roman"/>
          <w:color w:val="auto"/>
          <w:sz w:val="20"/>
          <w:szCs w:val="20"/>
        </w:rPr>
      </w:pPr>
      <w:proofErr w:type="gramStart"/>
      <w:r w:rsidRPr="0005038C">
        <w:rPr>
          <w:rFonts w:ascii="Times New Roman" w:hAnsi="Times New Roman" w:cs="Times New Roman"/>
          <w:color w:val="auto"/>
          <w:sz w:val="20"/>
          <w:szCs w:val="20"/>
        </w:rPr>
        <w:t>rozporządzeniem</w:t>
      </w:r>
      <w:proofErr w:type="gramEnd"/>
      <w:r w:rsidRPr="0005038C">
        <w:rPr>
          <w:rFonts w:ascii="Times New Roman" w:hAnsi="Times New Roman" w:cs="Times New Roman"/>
          <w:color w:val="auto"/>
          <w:sz w:val="20"/>
          <w:szCs w:val="20"/>
        </w:rPr>
        <w:t xml:space="preserve"> WE nr 852/2004 Parlamentu Europejskiego i Rady z dnia 29 kwietnia 2004r </w:t>
      </w:r>
      <w:r w:rsidRPr="0005038C">
        <w:rPr>
          <w:rFonts w:ascii="Times New Roman" w:hAnsi="Times New Roman" w:cs="Times New Roman"/>
          <w:b/>
          <w:bCs/>
          <w:color w:val="auto"/>
          <w:sz w:val="20"/>
          <w:szCs w:val="20"/>
        </w:rPr>
        <w:t>w sprawie higieny środków spożywczych</w:t>
      </w:r>
      <w:r w:rsidR="00151E7A" w:rsidRPr="0005038C">
        <w:rPr>
          <w:rFonts w:ascii="Times New Roman" w:hAnsi="Times New Roman" w:cs="Times New Roman"/>
          <w:b/>
          <w:bCs/>
          <w:color w:val="auto"/>
          <w:sz w:val="20"/>
          <w:szCs w:val="20"/>
        </w:rPr>
        <w:t>,</w:t>
      </w:r>
    </w:p>
    <w:p w:rsidR="00151E7A" w:rsidRPr="0005038C" w:rsidRDefault="00DE4660" w:rsidP="00DE4660">
      <w:pPr>
        <w:pStyle w:val="Default"/>
        <w:numPr>
          <w:ilvl w:val="1"/>
          <w:numId w:val="11"/>
        </w:numPr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05038C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proofErr w:type="gramStart"/>
      <w:r w:rsidRPr="0005038C">
        <w:rPr>
          <w:rFonts w:ascii="Times New Roman" w:hAnsi="Times New Roman" w:cs="Times New Roman"/>
          <w:color w:val="auto"/>
          <w:sz w:val="20"/>
          <w:szCs w:val="20"/>
        </w:rPr>
        <w:t>rozporządzeniem</w:t>
      </w:r>
      <w:proofErr w:type="gramEnd"/>
      <w:r w:rsidRPr="0005038C">
        <w:rPr>
          <w:rFonts w:ascii="Times New Roman" w:hAnsi="Times New Roman" w:cs="Times New Roman"/>
          <w:color w:val="auto"/>
          <w:sz w:val="20"/>
          <w:szCs w:val="20"/>
        </w:rPr>
        <w:t xml:space="preserve"> Ministra Rolnictwa i Rozwoju Wsi z dnia 23 grudnia 2014 roku w sprawie znakowania poszczególnych środków spożywczych </w:t>
      </w:r>
    </w:p>
    <w:p w:rsidR="00DE4660" w:rsidRPr="0005038C" w:rsidRDefault="00151E7A" w:rsidP="00DE4660">
      <w:pPr>
        <w:pStyle w:val="Default"/>
        <w:numPr>
          <w:ilvl w:val="1"/>
          <w:numId w:val="11"/>
        </w:numPr>
        <w:jc w:val="both"/>
        <w:rPr>
          <w:rFonts w:ascii="Times New Roman" w:hAnsi="Times New Roman" w:cs="Times New Roman"/>
          <w:color w:val="auto"/>
          <w:sz w:val="20"/>
          <w:szCs w:val="20"/>
        </w:rPr>
      </w:pPr>
      <w:proofErr w:type="gramStart"/>
      <w:r w:rsidRPr="0005038C">
        <w:rPr>
          <w:rFonts w:ascii="Times New Roman" w:hAnsi="Times New Roman" w:cs="Times New Roman"/>
          <w:color w:val="auto"/>
          <w:sz w:val="20"/>
          <w:szCs w:val="20"/>
        </w:rPr>
        <w:t>r</w:t>
      </w:r>
      <w:r w:rsidR="00DE4660" w:rsidRPr="0005038C">
        <w:rPr>
          <w:rFonts w:ascii="Times New Roman" w:hAnsi="Times New Roman" w:cs="Times New Roman"/>
          <w:color w:val="auto"/>
          <w:sz w:val="20"/>
          <w:szCs w:val="20"/>
        </w:rPr>
        <w:t>ozporządzeniem</w:t>
      </w:r>
      <w:proofErr w:type="gramEnd"/>
      <w:r w:rsidR="00DE4660" w:rsidRPr="0005038C">
        <w:rPr>
          <w:rFonts w:ascii="Times New Roman" w:hAnsi="Times New Roman" w:cs="Times New Roman"/>
          <w:color w:val="auto"/>
          <w:sz w:val="20"/>
          <w:szCs w:val="20"/>
        </w:rPr>
        <w:t xml:space="preserve"> WE nr 1935/2004 Parlamentu Europejskiego i Rady z dnia 27 października 2004 r., w sprawie materiałów i wyrobów przeznaczonych do kontaktu z żywnością. </w:t>
      </w:r>
    </w:p>
    <w:p w:rsidR="00DE4660" w:rsidRPr="0005038C" w:rsidRDefault="00DE4660" w:rsidP="00DE4660">
      <w:pPr>
        <w:rPr>
          <w:rFonts w:ascii="Times New Roman" w:hAnsi="Times New Roman"/>
          <w:b/>
          <w:bCs/>
          <w:sz w:val="20"/>
          <w:szCs w:val="20"/>
        </w:rPr>
      </w:pPr>
    </w:p>
    <w:p w:rsidR="009B1CAC" w:rsidRDefault="009B1CAC" w:rsidP="009B1CAC">
      <w:pPr>
        <w:jc w:val="center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§ 3</w:t>
      </w:r>
    </w:p>
    <w:p w:rsidR="009B1CAC" w:rsidRDefault="009B1CAC" w:rsidP="009B1CAC">
      <w:pPr>
        <w:jc w:val="center"/>
        <w:rPr>
          <w:rFonts w:ascii="Times New Roman" w:hAnsi="Times New Roman"/>
          <w:b/>
          <w:bCs/>
          <w:sz w:val="20"/>
          <w:szCs w:val="20"/>
        </w:rPr>
      </w:pPr>
    </w:p>
    <w:p w:rsidR="009B1CAC" w:rsidRDefault="009B1CAC" w:rsidP="00D05953">
      <w:pPr>
        <w:pStyle w:val="Tekstpodstawowy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Umowa zostaje zawarta na okres </w:t>
      </w:r>
      <w:r w:rsidR="0005038C">
        <w:rPr>
          <w:rFonts w:ascii="Times New Roman" w:hAnsi="Times New Roman"/>
          <w:sz w:val="20"/>
          <w:szCs w:val="20"/>
        </w:rPr>
        <w:t xml:space="preserve">jednego roku </w:t>
      </w:r>
      <w:r>
        <w:rPr>
          <w:rFonts w:ascii="Times New Roman" w:hAnsi="Times New Roman"/>
          <w:sz w:val="20"/>
          <w:szCs w:val="20"/>
        </w:rPr>
        <w:t>od 24.11.202</w:t>
      </w:r>
      <w:r w:rsidR="00DE4660">
        <w:rPr>
          <w:rFonts w:ascii="Times New Roman" w:hAnsi="Times New Roman"/>
          <w:sz w:val="20"/>
          <w:szCs w:val="20"/>
        </w:rPr>
        <w:t>1</w:t>
      </w:r>
      <w:proofErr w:type="gramStart"/>
      <w:r>
        <w:rPr>
          <w:rFonts w:ascii="Times New Roman" w:hAnsi="Times New Roman"/>
          <w:sz w:val="20"/>
          <w:szCs w:val="20"/>
        </w:rPr>
        <w:t>r</w:t>
      </w:r>
      <w:proofErr w:type="gramEnd"/>
      <w:r>
        <w:rPr>
          <w:rFonts w:ascii="Times New Roman" w:hAnsi="Times New Roman"/>
          <w:sz w:val="20"/>
          <w:szCs w:val="20"/>
        </w:rPr>
        <w:t>. do 23.11.202</w:t>
      </w:r>
      <w:r w:rsidR="00DE4660">
        <w:rPr>
          <w:rFonts w:ascii="Times New Roman" w:hAnsi="Times New Roman"/>
          <w:sz w:val="20"/>
          <w:szCs w:val="20"/>
        </w:rPr>
        <w:t>2</w:t>
      </w:r>
      <w:proofErr w:type="gramStart"/>
      <w:r>
        <w:rPr>
          <w:rFonts w:ascii="Times New Roman" w:hAnsi="Times New Roman"/>
          <w:sz w:val="20"/>
          <w:szCs w:val="20"/>
        </w:rPr>
        <w:t>r</w:t>
      </w:r>
      <w:proofErr w:type="gramEnd"/>
      <w:r>
        <w:rPr>
          <w:rFonts w:ascii="Times New Roman" w:hAnsi="Times New Roman"/>
          <w:sz w:val="20"/>
          <w:szCs w:val="20"/>
        </w:rPr>
        <w:t>.</w:t>
      </w:r>
      <w:r w:rsidR="00151E7A">
        <w:rPr>
          <w:rFonts w:ascii="Times New Roman" w:hAnsi="Times New Roman"/>
          <w:sz w:val="20"/>
          <w:szCs w:val="20"/>
        </w:rPr>
        <w:t>( obie daty łącznie)</w:t>
      </w:r>
    </w:p>
    <w:p w:rsidR="00D05953" w:rsidRPr="00D05953" w:rsidRDefault="00D05953" w:rsidP="00D05953">
      <w:pPr>
        <w:autoSpaceDE w:val="0"/>
        <w:autoSpaceDN w:val="0"/>
        <w:adjustRightInd w:val="0"/>
        <w:jc w:val="center"/>
        <w:rPr>
          <w:rFonts w:ascii="Times New Roman" w:eastAsiaTheme="minorHAnsi" w:hAnsi="Times New Roman" w:cs="Times New Roman"/>
          <w:color w:val="000000"/>
          <w:sz w:val="23"/>
          <w:szCs w:val="23"/>
          <w:lang w:eastAsia="en-US"/>
        </w:rPr>
      </w:pPr>
      <w:r w:rsidRPr="00D05953">
        <w:rPr>
          <w:rFonts w:ascii="Times New Roman" w:eastAsiaTheme="minorHAnsi" w:hAnsi="Times New Roman" w:cs="Times New Roman"/>
          <w:color w:val="000000"/>
          <w:sz w:val="23"/>
          <w:szCs w:val="23"/>
          <w:lang w:eastAsia="en-US"/>
        </w:rPr>
        <w:t>§</w:t>
      </w:r>
      <w:r>
        <w:rPr>
          <w:rFonts w:ascii="Times New Roman" w:eastAsiaTheme="minorHAnsi" w:hAnsi="Times New Roman" w:cs="Times New Roman"/>
          <w:color w:val="000000"/>
          <w:sz w:val="23"/>
          <w:szCs w:val="23"/>
          <w:lang w:eastAsia="en-US"/>
        </w:rPr>
        <w:t xml:space="preserve"> 4</w:t>
      </w:r>
    </w:p>
    <w:p w:rsidR="00115F94" w:rsidRDefault="00D05953" w:rsidP="00D05953">
      <w:pPr>
        <w:autoSpaceDE w:val="0"/>
        <w:autoSpaceDN w:val="0"/>
        <w:adjustRightInd w:val="0"/>
        <w:jc w:val="both"/>
        <w:rPr>
          <w:rFonts w:ascii="Times New Roman" w:eastAsiaTheme="minorHAnsi" w:hAnsi="Times New Roman" w:cs="Times New Roman"/>
          <w:color w:val="000000"/>
          <w:sz w:val="20"/>
          <w:szCs w:val="20"/>
          <w:lang w:eastAsia="en-US"/>
        </w:rPr>
      </w:pPr>
      <w:r w:rsidRPr="00D05953">
        <w:rPr>
          <w:rFonts w:ascii="Times New Roman" w:eastAsiaTheme="minorHAnsi" w:hAnsi="Times New Roman" w:cs="Times New Roman"/>
          <w:color w:val="000000"/>
          <w:sz w:val="20"/>
          <w:szCs w:val="20"/>
          <w:lang w:eastAsia="en-US"/>
        </w:rPr>
        <w:t>Osobami odpowiedzialnymi za nadzór nad realizacją umowy ze strony</w:t>
      </w:r>
      <w:r w:rsidR="00115F94">
        <w:rPr>
          <w:rFonts w:ascii="Times New Roman" w:eastAsiaTheme="minorHAnsi" w:hAnsi="Times New Roman" w:cs="Times New Roman"/>
          <w:color w:val="000000"/>
          <w:sz w:val="20"/>
          <w:szCs w:val="20"/>
          <w:lang w:eastAsia="en-US"/>
        </w:rPr>
        <w:t>:</w:t>
      </w:r>
    </w:p>
    <w:p w:rsidR="00D05953" w:rsidRPr="00D05953" w:rsidRDefault="00D05953" w:rsidP="00D05953">
      <w:pPr>
        <w:autoSpaceDE w:val="0"/>
        <w:autoSpaceDN w:val="0"/>
        <w:adjustRightInd w:val="0"/>
        <w:jc w:val="both"/>
        <w:rPr>
          <w:rFonts w:ascii="Times New Roman" w:eastAsiaTheme="minorHAnsi" w:hAnsi="Times New Roman" w:cs="Times New Roman"/>
          <w:color w:val="000000"/>
          <w:sz w:val="20"/>
          <w:szCs w:val="20"/>
          <w:lang w:eastAsia="en-US"/>
        </w:rPr>
      </w:pPr>
      <w:r w:rsidRPr="00D05953">
        <w:rPr>
          <w:rFonts w:ascii="Times New Roman" w:eastAsiaTheme="minorHAnsi" w:hAnsi="Times New Roman" w:cs="Times New Roman"/>
          <w:color w:val="000000"/>
          <w:sz w:val="20"/>
          <w:szCs w:val="20"/>
          <w:lang w:eastAsia="en-US"/>
        </w:rPr>
        <w:t xml:space="preserve"> Zamawiającego jest</w:t>
      </w:r>
      <w:r>
        <w:rPr>
          <w:rFonts w:ascii="Times New Roman" w:eastAsiaTheme="minorHAnsi" w:hAnsi="Times New Roman" w:cs="Times New Roman"/>
          <w:color w:val="000000"/>
          <w:sz w:val="20"/>
          <w:szCs w:val="20"/>
          <w:lang w:eastAsia="en-US"/>
        </w:rPr>
        <w:t xml:space="preserve">: </w:t>
      </w:r>
      <w:r w:rsidRPr="00D05953">
        <w:rPr>
          <w:rFonts w:ascii="Times New Roman" w:eastAsiaTheme="minorHAnsi" w:hAnsi="Times New Roman" w:cs="Times New Roman"/>
          <w:color w:val="000000"/>
          <w:sz w:val="20"/>
          <w:szCs w:val="20"/>
          <w:lang w:eastAsia="en-US"/>
        </w:rPr>
        <w:t>Małgorzata Ryszka - Kierownik Działu Administracyjno – Gospodarczego tel. 572351905</w:t>
      </w:r>
      <w:r>
        <w:rPr>
          <w:rFonts w:ascii="Times New Roman" w:eastAsiaTheme="minorHAnsi" w:hAnsi="Times New Roman" w:cs="Times New Roman"/>
          <w:color w:val="000000"/>
          <w:sz w:val="20"/>
          <w:szCs w:val="20"/>
          <w:lang w:eastAsia="en-US"/>
        </w:rPr>
        <w:t xml:space="preserve"> oraz </w:t>
      </w:r>
      <w:r w:rsidRPr="00D05953">
        <w:rPr>
          <w:rFonts w:ascii="Times New Roman" w:eastAsiaTheme="minorHAnsi" w:hAnsi="Times New Roman" w:cs="Times New Roman"/>
          <w:color w:val="000000"/>
          <w:sz w:val="20"/>
          <w:szCs w:val="20"/>
          <w:lang w:eastAsia="en-US"/>
        </w:rPr>
        <w:t>Urszula Gzik – Magazynier Tel. 44 6840821 wew. 27</w:t>
      </w:r>
    </w:p>
    <w:p w:rsidR="00D05953" w:rsidRPr="00D05953" w:rsidRDefault="00115F94" w:rsidP="00D05953">
      <w:pPr>
        <w:autoSpaceDE w:val="0"/>
        <w:autoSpaceDN w:val="0"/>
        <w:adjustRightInd w:val="0"/>
        <w:rPr>
          <w:rFonts w:ascii="Times New Roman" w:eastAsiaTheme="minorHAnsi" w:hAnsi="Times New Roman" w:cs="Times New Roman"/>
          <w:color w:val="000000"/>
          <w:sz w:val="20"/>
          <w:szCs w:val="20"/>
          <w:lang w:eastAsia="en-US"/>
        </w:rPr>
      </w:pPr>
      <w:r>
        <w:rPr>
          <w:rFonts w:ascii="Times New Roman" w:eastAsiaTheme="minorHAnsi" w:hAnsi="Times New Roman" w:cs="Times New Roman"/>
          <w:color w:val="000000"/>
          <w:sz w:val="20"/>
          <w:szCs w:val="20"/>
          <w:lang w:eastAsia="en-US"/>
        </w:rPr>
        <w:t>Wykonawcy jest:……………………………………………………………………………………..</w:t>
      </w:r>
    </w:p>
    <w:p w:rsidR="009B1CAC" w:rsidRDefault="009B1CAC" w:rsidP="00D05953">
      <w:pPr>
        <w:jc w:val="center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 xml:space="preserve">§ </w:t>
      </w:r>
      <w:r w:rsidR="00D05953">
        <w:rPr>
          <w:rFonts w:ascii="Times New Roman" w:hAnsi="Times New Roman"/>
          <w:b/>
          <w:bCs/>
          <w:sz w:val="20"/>
          <w:szCs w:val="20"/>
        </w:rPr>
        <w:t>5</w:t>
      </w:r>
    </w:p>
    <w:p w:rsidR="009B1CAC" w:rsidRDefault="009B1CAC" w:rsidP="009B1CAC">
      <w:pPr>
        <w:pStyle w:val="Tekstpodstawowy"/>
        <w:numPr>
          <w:ilvl w:val="0"/>
          <w:numId w:val="3"/>
        </w:num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Za wykonanie umowy Wykonawcy przysługuje wynagrodzenie  ………….. </w:t>
      </w:r>
      <w:proofErr w:type="gramStart"/>
      <w:r>
        <w:rPr>
          <w:rFonts w:ascii="Times New Roman" w:hAnsi="Times New Roman"/>
          <w:sz w:val="20"/>
          <w:szCs w:val="20"/>
        </w:rPr>
        <w:t>zł</w:t>
      </w:r>
      <w:proofErr w:type="gramEnd"/>
      <w:r>
        <w:rPr>
          <w:rFonts w:ascii="Times New Roman" w:hAnsi="Times New Roman"/>
          <w:sz w:val="20"/>
          <w:szCs w:val="20"/>
        </w:rPr>
        <w:t xml:space="preserve"> netto</w:t>
      </w:r>
      <w:r w:rsidR="0005038C">
        <w:rPr>
          <w:rFonts w:ascii="Times New Roman" w:hAnsi="Times New Roman"/>
          <w:sz w:val="20"/>
          <w:szCs w:val="20"/>
        </w:rPr>
        <w:t>,</w:t>
      </w:r>
      <w:r>
        <w:rPr>
          <w:rFonts w:ascii="Times New Roman" w:hAnsi="Times New Roman"/>
          <w:sz w:val="20"/>
          <w:szCs w:val="20"/>
        </w:rPr>
        <w:t xml:space="preserve"> ……………………………brutto (słownie:……………………………………………………………….</w:t>
      </w:r>
      <w:r w:rsidR="0005038C">
        <w:rPr>
          <w:rFonts w:ascii="Times New Roman" w:hAnsi="Times New Roman"/>
          <w:sz w:val="20"/>
          <w:szCs w:val="20"/>
        </w:rPr>
        <w:t xml:space="preserve"> </w:t>
      </w:r>
      <w:proofErr w:type="gramStart"/>
      <w:r w:rsidR="0005038C">
        <w:rPr>
          <w:rFonts w:ascii="Times New Roman" w:hAnsi="Times New Roman"/>
          <w:sz w:val="20"/>
          <w:szCs w:val="20"/>
        </w:rPr>
        <w:t>z</w:t>
      </w:r>
      <w:proofErr w:type="gramEnd"/>
      <w:r w:rsidR="0005038C">
        <w:rPr>
          <w:rFonts w:ascii="Times New Roman" w:hAnsi="Times New Roman"/>
          <w:sz w:val="20"/>
          <w:szCs w:val="20"/>
        </w:rPr>
        <w:t xml:space="preserve"> zastrzeżeniem zapisu § 1 ust. 4</w:t>
      </w:r>
    </w:p>
    <w:p w:rsidR="009B1CAC" w:rsidRDefault="009B1CAC" w:rsidP="009B1CAC">
      <w:pPr>
        <w:pStyle w:val="Tekstpodstawowy"/>
        <w:numPr>
          <w:ilvl w:val="0"/>
          <w:numId w:val="3"/>
        </w:num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Strony przyjmują, że ceny jednostkowe wynikające z oferty przetargowej Wykonawcy, mogą ulec zmianie w przypadku zmiany urzędowej stawki VAT.</w:t>
      </w:r>
    </w:p>
    <w:p w:rsidR="009B1CAC" w:rsidRDefault="009B1CAC" w:rsidP="009B1CAC">
      <w:pPr>
        <w:pStyle w:val="Tekstpodstawowy"/>
        <w:numPr>
          <w:ilvl w:val="0"/>
          <w:numId w:val="3"/>
        </w:num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Wykonawca gwarantuje niezmienność cen netto w okresie trwania umowy i zapewni, że w przypadku obniżki cen na towary objęte niniejszą umową dostosuje swoje ceny do aktualnie obowiązującej na rynku lokalnym, które nie będą wyższe od cen hurtowych. </w:t>
      </w:r>
    </w:p>
    <w:p w:rsidR="009B1CAC" w:rsidRDefault="009B1CAC" w:rsidP="009B1CAC">
      <w:pPr>
        <w:pStyle w:val="Tekstpodstawowy"/>
        <w:ind w:left="720"/>
        <w:jc w:val="both"/>
        <w:rPr>
          <w:rFonts w:ascii="Times New Roman" w:hAnsi="Times New Roman"/>
          <w:sz w:val="20"/>
          <w:szCs w:val="20"/>
        </w:rPr>
      </w:pPr>
    </w:p>
    <w:p w:rsidR="009B1CAC" w:rsidRDefault="00D05953" w:rsidP="009B1CAC">
      <w:pPr>
        <w:pStyle w:val="Tekstpodstawowy"/>
        <w:jc w:val="center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§ 6</w:t>
      </w:r>
    </w:p>
    <w:p w:rsidR="009B1CAC" w:rsidRDefault="009B1CAC" w:rsidP="009B1CAC">
      <w:pPr>
        <w:pStyle w:val="Tekstpodstawowy"/>
        <w:numPr>
          <w:ilvl w:val="0"/>
          <w:numId w:val="4"/>
        </w:numPr>
        <w:spacing w:after="0"/>
        <w:jc w:val="both"/>
        <w:rPr>
          <w:rFonts w:ascii="Times New Roman" w:hAnsi="Times New Roman"/>
          <w:sz w:val="20"/>
          <w:szCs w:val="20"/>
        </w:rPr>
      </w:pPr>
      <w:proofErr w:type="gramStart"/>
      <w:r>
        <w:rPr>
          <w:rFonts w:ascii="Times New Roman" w:hAnsi="Times New Roman"/>
          <w:sz w:val="20"/>
          <w:szCs w:val="20"/>
        </w:rPr>
        <w:t>Zapłata  należności</w:t>
      </w:r>
      <w:proofErr w:type="gramEnd"/>
      <w:r>
        <w:rPr>
          <w:rFonts w:ascii="Times New Roman" w:hAnsi="Times New Roman"/>
          <w:sz w:val="20"/>
          <w:szCs w:val="20"/>
        </w:rPr>
        <w:t xml:space="preserve"> za</w:t>
      </w:r>
      <w:r w:rsidR="0005038C">
        <w:rPr>
          <w:rFonts w:ascii="Times New Roman" w:hAnsi="Times New Roman"/>
          <w:sz w:val="20"/>
          <w:szCs w:val="20"/>
        </w:rPr>
        <w:t xml:space="preserve"> każdą</w:t>
      </w:r>
      <w:r>
        <w:rPr>
          <w:rFonts w:ascii="Times New Roman" w:hAnsi="Times New Roman"/>
          <w:sz w:val="20"/>
          <w:szCs w:val="20"/>
        </w:rPr>
        <w:t xml:space="preserve"> wykonaną dostawę nastąpi przelewem na podstawie faktury VAT wystawionej przez Wykonawcę w terminie do …….. dni od daty wystawienia, na konto Wykonawcy w </w:t>
      </w:r>
      <w:proofErr w:type="spellStart"/>
      <w:r>
        <w:rPr>
          <w:rFonts w:ascii="Times New Roman" w:hAnsi="Times New Roman"/>
          <w:sz w:val="20"/>
          <w:szCs w:val="20"/>
        </w:rPr>
        <w:t>banku………………..………..nr</w:t>
      </w:r>
      <w:proofErr w:type="spellEnd"/>
      <w:r>
        <w:rPr>
          <w:rFonts w:ascii="Times New Roman" w:hAnsi="Times New Roman"/>
          <w:sz w:val="20"/>
          <w:szCs w:val="20"/>
        </w:rPr>
        <w:t xml:space="preserve"> ………………………………….…………………………………… </w:t>
      </w:r>
    </w:p>
    <w:p w:rsidR="009B1CAC" w:rsidRDefault="009B1CAC" w:rsidP="009B1CAC">
      <w:pPr>
        <w:pStyle w:val="Tekstpodstawowy"/>
        <w:numPr>
          <w:ilvl w:val="0"/>
          <w:numId w:val="4"/>
        </w:num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lastRenderedPageBreak/>
        <w:t xml:space="preserve">Kwota należności zostanie każdorazowo obliczona na podstawie cen jednostkowych </w:t>
      </w:r>
      <w:proofErr w:type="gramStart"/>
      <w:r>
        <w:rPr>
          <w:rFonts w:ascii="Times New Roman" w:hAnsi="Times New Roman"/>
          <w:sz w:val="20"/>
          <w:szCs w:val="20"/>
        </w:rPr>
        <w:t>określonych                         w</w:t>
      </w:r>
      <w:proofErr w:type="gramEnd"/>
      <w:r w:rsidR="00F13FB3">
        <w:rPr>
          <w:rFonts w:ascii="Times New Roman" w:hAnsi="Times New Roman"/>
          <w:sz w:val="20"/>
          <w:szCs w:val="20"/>
        </w:rPr>
        <w:t xml:space="preserve"> ofercie Wykonawcy stanowiącej</w:t>
      </w:r>
      <w:r>
        <w:rPr>
          <w:rFonts w:ascii="Times New Roman" w:hAnsi="Times New Roman"/>
          <w:sz w:val="20"/>
          <w:szCs w:val="20"/>
        </w:rPr>
        <w:t xml:space="preserve"> załącznik do umowy i w  ilościach faktycznie dostarczonego towaru.</w:t>
      </w:r>
    </w:p>
    <w:p w:rsidR="009B1CAC" w:rsidRDefault="009B1CAC" w:rsidP="009B1CAC">
      <w:pPr>
        <w:pStyle w:val="Tekstpodstawowy"/>
        <w:numPr>
          <w:ilvl w:val="0"/>
          <w:numId w:val="4"/>
        </w:num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Faktury będą wystawiane zgodnie z poszczególnymi zamówieniami i doręczane bezpośrednio                       do Domu Pomocy Społecznej w Radziechowicach.</w:t>
      </w:r>
    </w:p>
    <w:p w:rsidR="009B1CAC" w:rsidRDefault="009B1CAC" w:rsidP="009B1CAC">
      <w:pPr>
        <w:pStyle w:val="LetterClosing"/>
        <w:numPr>
          <w:ilvl w:val="0"/>
          <w:numId w:val="4"/>
        </w:numPr>
      </w:pPr>
      <w:r>
        <w:t xml:space="preserve">Dane do faktury </w:t>
      </w:r>
      <w:r>
        <w:rPr>
          <w:b/>
        </w:rPr>
        <w:t>Nabywca</w:t>
      </w:r>
      <w:r>
        <w:t xml:space="preserve"> - Powiat Radomszczański, ul. Leszka Czarnego 22, 97-500 Radomsko; </w:t>
      </w:r>
    </w:p>
    <w:p w:rsidR="009B1CAC" w:rsidRDefault="009B1CAC" w:rsidP="009B1CAC">
      <w:pPr>
        <w:pStyle w:val="LetterClosing"/>
        <w:ind w:left="720"/>
      </w:pPr>
      <w:r>
        <w:t>NIP 772-22-61-699,</w:t>
      </w:r>
    </w:p>
    <w:p w:rsidR="009B1CAC" w:rsidRDefault="009B1CAC" w:rsidP="009B1CAC">
      <w:pPr>
        <w:pStyle w:val="LetterClosing"/>
        <w:ind w:left="720"/>
      </w:pPr>
      <w:r>
        <w:rPr>
          <w:iCs/>
        </w:rPr>
        <w:t>Odbiorca/Płatnik: Dom</w:t>
      </w:r>
      <w:r>
        <w:t xml:space="preserve"> </w:t>
      </w:r>
      <w:r>
        <w:rPr>
          <w:iCs/>
        </w:rPr>
        <w:t>Pomocy Społecznej w Radziechowicach, Radziechowice Pierwsze ul. Wspólna Nr 2, 97-561 Ładzice</w:t>
      </w:r>
      <w:r>
        <w:t>.</w:t>
      </w:r>
    </w:p>
    <w:p w:rsidR="009B1CAC" w:rsidRDefault="009B1CAC" w:rsidP="009B1CAC">
      <w:pPr>
        <w:pStyle w:val="Tekstpodstawowy"/>
        <w:numPr>
          <w:ilvl w:val="0"/>
          <w:numId w:val="4"/>
        </w:num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Za termin zapłaty strony przyjmują datę obciążenia rachunku bankowego Zamawiającego.</w:t>
      </w:r>
    </w:p>
    <w:p w:rsidR="009B1CAC" w:rsidRDefault="009B1CAC" w:rsidP="009B1CAC">
      <w:pPr>
        <w:pStyle w:val="Tekstpodstawowy"/>
        <w:ind w:left="720"/>
        <w:jc w:val="both"/>
        <w:rPr>
          <w:rFonts w:ascii="Times New Roman" w:hAnsi="Times New Roman"/>
          <w:sz w:val="20"/>
          <w:szCs w:val="20"/>
        </w:rPr>
      </w:pPr>
    </w:p>
    <w:p w:rsidR="009B1CAC" w:rsidRDefault="00D05953" w:rsidP="009B1CAC">
      <w:pPr>
        <w:pStyle w:val="Tekstpodstawowy"/>
        <w:jc w:val="center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§ 7</w:t>
      </w:r>
    </w:p>
    <w:p w:rsidR="009B1CAC" w:rsidRDefault="009B1CAC" w:rsidP="009B1CAC">
      <w:pPr>
        <w:pStyle w:val="Tekstpodstawowy"/>
        <w:numPr>
          <w:ilvl w:val="0"/>
          <w:numId w:val="5"/>
        </w:num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W przypadku wystąpienia zwłoki w realizacji które</w:t>
      </w:r>
      <w:r w:rsidR="00F57432">
        <w:rPr>
          <w:rFonts w:ascii="Times New Roman" w:hAnsi="Times New Roman"/>
          <w:sz w:val="20"/>
          <w:szCs w:val="20"/>
        </w:rPr>
        <w:t>j</w:t>
      </w:r>
      <w:r>
        <w:rPr>
          <w:rFonts w:ascii="Times New Roman" w:hAnsi="Times New Roman"/>
          <w:sz w:val="20"/>
          <w:szCs w:val="20"/>
        </w:rPr>
        <w:t xml:space="preserve">kolwiek z </w:t>
      </w:r>
      <w:r w:rsidR="00F57432">
        <w:rPr>
          <w:rFonts w:ascii="Times New Roman" w:hAnsi="Times New Roman"/>
          <w:sz w:val="20"/>
          <w:szCs w:val="20"/>
        </w:rPr>
        <w:t xml:space="preserve">dostaw </w:t>
      </w:r>
      <w:r>
        <w:rPr>
          <w:rFonts w:ascii="Times New Roman" w:hAnsi="Times New Roman"/>
          <w:sz w:val="20"/>
          <w:szCs w:val="20"/>
        </w:rPr>
        <w:t>lub zwłoki w dostarczeniu towaru w miejsce</w:t>
      </w:r>
      <w:r w:rsidR="00F57432">
        <w:rPr>
          <w:rFonts w:ascii="Times New Roman" w:hAnsi="Times New Roman"/>
          <w:sz w:val="20"/>
          <w:szCs w:val="20"/>
        </w:rPr>
        <w:t xml:space="preserve"> towarów</w:t>
      </w:r>
      <w:r>
        <w:rPr>
          <w:rFonts w:ascii="Times New Roman" w:hAnsi="Times New Roman"/>
          <w:sz w:val="20"/>
          <w:szCs w:val="20"/>
        </w:rPr>
        <w:t xml:space="preserve"> zakwestionowanych przez Zamawiającego na podstawie § 2 ust. </w:t>
      </w:r>
      <w:r w:rsidR="00C12E5D">
        <w:rPr>
          <w:rFonts w:ascii="Times New Roman" w:hAnsi="Times New Roman"/>
          <w:sz w:val="20"/>
          <w:szCs w:val="20"/>
        </w:rPr>
        <w:t>5</w:t>
      </w:r>
      <w:r>
        <w:rPr>
          <w:rFonts w:ascii="Times New Roman" w:hAnsi="Times New Roman"/>
          <w:sz w:val="20"/>
          <w:szCs w:val="20"/>
        </w:rPr>
        <w:t xml:space="preserve"> umowy, Zamawiającemu przysługuje kara umowna w </w:t>
      </w:r>
      <w:proofErr w:type="gramStart"/>
      <w:r>
        <w:rPr>
          <w:rFonts w:ascii="Times New Roman" w:hAnsi="Times New Roman"/>
          <w:sz w:val="20"/>
          <w:szCs w:val="20"/>
        </w:rPr>
        <w:t>wysokości</w:t>
      </w:r>
      <w:r w:rsidR="00624CC3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 0,5% wartości</w:t>
      </w:r>
      <w:proofErr w:type="gramEnd"/>
      <w:r w:rsidR="00FF10AB">
        <w:rPr>
          <w:rFonts w:ascii="Times New Roman" w:hAnsi="Times New Roman"/>
          <w:sz w:val="20"/>
          <w:szCs w:val="20"/>
        </w:rPr>
        <w:t xml:space="preserve"> brutto</w:t>
      </w:r>
      <w:r w:rsidR="00F57432">
        <w:rPr>
          <w:rFonts w:ascii="Times New Roman" w:hAnsi="Times New Roman"/>
          <w:sz w:val="20"/>
          <w:szCs w:val="20"/>
        </w:rPr>
        <w:t xml:space="preserve"> realizowanej dostawy lub zakwestionowanego towaru </w:t>
      </w:r>
      <w:r>
        <w:rPr>
          <w:rFonts w:ascii="Times New Roman" w:hAnsi="Times New Roman"/>
          <w:sz w:val="20"/>
          <w:szCs w:val="20"/>
        </w:rPr>
        <w:t>za każdy dzień zwłoki.</w:t>
      </w:r>
    </w:p>
    <w:p w:rsidR="009B1CAC" w:rsidRDefault="009B1CAC" w:rsidP="009B1CAC">
      <w:pPr>
        <w:pStyle w:val="Tekstpodstawowy"/>
        <w:numPr>
          <w:ilvl w:val="0"/>
          <w:numId w:val="5"/>
        </w:num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Zamawiający zastrzega sobie prawo natychmiastowego </w:t>
      </w:r>
      <w:r w:rsidR="00DE4311">
        <w:rPr>
          <w:rFonts w:ascii="Times New Roman" w:hAnsi="Times New Roman"/>
          <w:sz w:val="20"/>
          <w:szCs w:val="20"/>
        </w:rPr>
        <w:t xml:space="preserve">pisemnego </w:t>
      </w:r>
      <w:r>
        <w:rPr>
          <w:rFonts w:ascii="Times New Roman" w:hAnsi="Times New Roman"/>
          <w:sz w:val="20"/>
          <w:szCs w:val="20"/>
        </w:rPr>
        <w:t>odstąpienia od umowy w przypadku zaistnienia następujących okoliczności:</w:t>
      </w:r>
    </w:p>
    <w:p w:rsidR="009B1CAC" w:rsidRDefault="009B1CAC" w:rsidP="009B1CAC">
      <w:pPr>
        <w:pStyle w:val="Tekstpodstawowy"/>
        <w:numPr>
          <w:ilvl w:val="0"/>
          <w:numId w:val="6"/>
        </w:numPr>
        <w:spacing w:after="0"/>
        <w:jc w:val="both"/>
        <w:rPr>
          <w:rFonts w:ascii="Times New Roman" w:hAnsi="Times New Roman"/>
          <w:sz w:val="20"/>
          <w:szCs w:val="20"/>
        </w:rPr>
      </w:pPr>
      <w:proofErr w:type="gramStart"/>
      <w:r>
        <w:rPr>
          <w:rFonts w:ascii="Times New Roman" w:hAnsi="Times New Roman"/>
          <w:sz w:val="20"/>
          <w:szCs w:val="20"/>
        </w:rPr>
        <w:t>trzykrotna</w:t>
      </w:r>
      <w:proofErr w:type="gramEnd"/>
      <w:r>
        <w:rPr>
          <w:rFonts w:ascii="Times New Roman" w:hAnsi="Times New Roman"/>
          <w:sz w:val="20"/>
          <w:szCs w:val="20"/>
        </w:rPr>
        <w:t xml:space="preserve"> zwłoka Wykonawcy w realizacji </w:t>
      </w:r>
      <w:r w:rsidR="00624CC3">
        <w:rPr>
          <w:rFonts w:ascii="Times New Roman" w:hAnsi="Times New Roman"/>
          <w:sz w:val="20"/>
          <w:szCs w:val="20"/>
        </w:rPr>
        <w:t>dostaw</w:t>
      </w:r>
      <w:r>
        <w:rPr>
          <w:rFonts w:ascii="Times New Roman" w:hAnsi="Times New Roman"/>
          <w:sz w:val="20"/>
          <w:szCs w:val="20"/>
        </w:rPr>
        <w:t>,</w:t>
      </w:r>
    </w:p>
    <w:p w:rsidR="009B1CAC" w:rsidRDefault="009B1CAC" w:rsidP="009B1CAC">
      <w:pPr>
        <w:pStyle w:val="Tekstpodstawowy"/>
        <w:numPr>
          <w:ilvl w:val="0"/>
          <w:numId w:val="6"/>
        </w:num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jednorazowa rażąca zwłoka Wykonawcy rozumiana jako okres przekraczający jeden dzień                   od daty złożenia zamówienia na dany produkt przez Zamawiającego,</w:t>
      </w:r>
    </w:p>
    <w:p w:rsidR="009B1CAC" w:rsidRDefault="009B1CAC" w:rsidP="009B1CAC">
      <w:pPr>
        <w:pStyle w:val="Tekstpodstawowy"/>
        <w:numPr>
          <w:ilvl w:val="0"/>
          <w:numId w:val="6"/>
        </w:num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trzykrotna reklamacja dostarczonych przez Wykonawcę towarów z uwagi na złą jakość, niezdatność  do spożycia lub braki ilościowe,</w:t>
      </w:r>
    </w:p>
    <w:p w:rsidR="009B1CAC" w:rsidRDefault="009B1CAC" w:rsidP="009B1CAC">
      <w:pPr>
        <w:pStyle w:val="Tekstpodstawowy"/>
        <w:numPr>
          <w:ilvl w:val="0"/>
          <w:numId w:val="5"/>
        </w:num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W razie odstąpienia przez Zamawiającego od umowy wskutek okoliczności</w:t>
      </w:r>
      <w:r w:rsidR="00115F94">
        <w:rPr>
          <w:rFonts w:ascii="Times New Roman" w:hAnsi="Times New Roman"/>
          <w:sz w:val="20"/>
          <w:szCs w:val="20"/>
        </w:rPr>
        <w:t>,</w:t>
      </w:r>
      <w:r>
        <w:rPr>
          <w:rFonts w:ascii="Times New Roman" w:hAnsi="Times New Roman"/>
          <w:sz w:val="20"/>
          <w:szCs w:val="20"/>
        </w:rPr>
        <w:t xml:space="preserve"> za które ponosi odpowiedzialność Wykonawca, jak również w przypadku nieuzasadnionego rozwiązania umowy przez Wykonawcę, zobowiązuje się on do zapłaty na rzecz Zamawiają</w:t>
      </w:r>
      <w:r w:rsidR="00FF10AB">
        <w:rPr>
          <w:rFonts w:ascii="Times New Roman" w:hAnsi="Times New Roman"/>
          <w:sz w:val="20"/>
          <w:szCs w:val="20"/>
        </w:rPr>
        <w:t>cego kary umownej w wysokości 5</w:t>
      </w:r>
      <w:r>
        <w:rPr>
          <w:rFonts w:ascii="Times New Roman" w:hAnsi="Times New Roman"/>
          <w:sz w:val="20"/>
          <w:szCs w:val="20"/>
        </w:rPr>
        <w:t xml:space="preserve">% niezrealizowanej wartości </w:t>
      </w:r>
      <w:r w:rsidR="00FF10AB">
        <w:rPr>
          <w:rFonts w:ascii="Times New Roman" w:hAnsi="Times New Roman"/>
          <w:sz w:val="20"/>
          <w:szCs w:val="20"/>
        </w:rPr>
        <w:t xml:space="preserve">brutto </w:t>
      </w:r>
      <w:r>
        <w:rPr>
          <w:rFonts w:ascii="Times New Roman" w:hAnsi="Times New Roman"/>
          <w:sz w:val="20"/>
          <w:szCs w:val="20"/>
        </w:rPr>
        <w:t>umowy</w:t>
      </w:r>
      <w:r w:rsidR="00624CC3">
        <w:rPr>
          <w:rFonts w:ascii="Times New Roman" w:hAnsi="Times New Roman"/>
          <w:sz w:val="20"/>
          <w:szCs w:val="20"/>
        </w:rPr>
        <w:t xml:space="preserve"> określonej w §</w:t>
      </w:r>
      <w:r w:rsidR="00BE06AF">
        <w:rPr>
          <w:rFonts w:ascii="Times New Roman" w:hAnsi="Times New Roman"/>
          <w:sz w:val="20"/>
          <w:szCs w:val="20"/>
        </w:rPr>
        <w:t xml:space="preserve"> 5</w:t>
      </w:r>
      <w:r w:rsidR="00624CC3">
        <w:rPr>
          <w:rFonts w:ascii="Times New Roman" w:hAnsi="Times New Roman"/>
          <w:sz w:val="20"/>
          <w:szCs w:val="20"/>
        </w:rPr>
        <w:t xml:space="preserve"> ust. 1</w:t>
      </w:r>
      <w:r>
        <w:rPr>
          <w:rFonts w:ascii="Times New Roman" w:hAnsi="Times New Roman"/>
          <w:sz w:val="20"/>
          <w:szCs w:val="20"/>
        </w:rPr>
        <w:t>.</w:t>
      </w:r>
    </w:p>
    <w:p w:rsidR="00FF10AB" w:rsidRDefault="00FF10AB" w:rsidP="009B1CAC">
      <w:pPr>
        <w:pStyle w:val="Tekstpodstawowy"/>
        <w:numPr>
          <w:ilvl w:val="0"/>
          <w:numId w:val="5"/>
        </w:num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Zamawiający zapłaci Wykonawcy karę umowną za odstąpienie od umowy dokonane przez Wykonawcę lub Zamawiającego z przyczyn leżących po stronie Zamawiającego w wysokości 5% wartości brutto </w:t>
      </w:r>
      <w:r w:rsidR="00FF6556">
        <w:rPr>
          <w:rFonts w:ascii="Times New Roman" w:hAnsi="Times New Roman"/>
          <w:sz w:val="20"/>
          <w:szCs w:val="20"/>
        </w:rPr>
        <w:t xml:space="preserve">niezrealizowanej </w:t>
      </w:r>
      <w:r>
        <w:rPr>
          <w:rFonts w:ascii="Times New Roman" w:hAnsi="Times New Roman"/>
          <w:sz w:val="20"/>
          <w:szCs w:val="20"/>
        </w:rPr>
        <w:t>umowy</w:t>
      </w:r>
      <w:r w:rsidR="00FF6556">
        <w:rPr>
          <w:rFonts w:ascii="Times New Roman" w:hAnsi="Times New Roman"/>
          <w:sz w:val="20"/>
          <w:szCs w:val="20"/>
        </w:rPr>
        <w:t>.</w:t>
      </w:r>
    </w:p>
    <w:p w:rsidR="009B1CAC" w:rsidRDefault="009B1CAC" w:rsidP="009B1CAC">
      <w:pPr>
        <w:pStyle w:val="Tekstpodstawowy"/>
        <w:numPr>
          <w:ilvl w:val="0"/>
          <w:numId w:val="5"/>
        </w:num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Zamawiający może odstąpić od umowy</w:t>
      </w:r>
      <w:r w:rsidR="00FF6556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w terminie 30 dni od powzięcia wiadomości o wystąpieniu istotnej zmiany okoliczności powodującej, że wykonanie umowy nie leży w interesie publicznym, czego nie można było przewidzieć w chwili zawarcia umowy</w:t>
      </w:r>
      <w:r w:rsidR="00DE4311">
        <w:rPr>
          <w:rFonts w:ascii="Times New Roman" w:hAnsi="Times New Roman"/>
          <w:sz w:val="20"/>
          <w:szCs w:val="20"/>
        </w:rPr>
        <w:t xml:space="preserve"> lub dalsze wykonanie umowy może zagrozić podstawowemu interesowi bezpieczeństwa państwa lub bezpieczeństwa publicznego</w:t>
      </w:r>
      <w:r>
        <w:rPr>
          <w:rFonts w:ascii="Times New Roman" w:hAnsi="Times New Roman"/>
          <w:sz w:val="20"/>
          <w:szCs w:val="20"/>
        </w:rPr>
        <w:t>. W takim przypadku Wykonawcy przysługuje jedynie wynagrodzenie należne z tytułu wykonania części umowy.</w:t>
      </w:r>
    </w:p>
    <w:p w:rsidR="00FF6556" w:rsidRDefault="00FF6556" w:rsidP="009B1CAC">
      <w:pPr>
        <w:pStyle w:val="Tekstpodstawowy"/>
        <w:numPr>
          <w:ilvl w:val="0"/>
          <w:numId w:val="5"/>
        </w:num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Kary umowne, przewidziane niniejszą umową podlegają sumowaniu. W takim przypadku, maksymalna łączna wysokość kar umownych naliczonych przez Strony umowy w okolicznościach określonych w niniejszym paragrafie nie może przekroczyć 30%wynagrodzenia brutto określonego w §</w:t>
      </w:r>
      <w:r w:rsidR="00BE06AF">
        <w:rPr>
          <w:rFonts w:ascii="Times New Roman" w:hAnsi="Times New Roman"/>
          <w:sz w:val="20"/>
          <w:szCs w:val="20"/>
        </w:rPr>
        <w:t xml:space="preserve"> 5</w:t>
      </w:r>
      <w:r>
        <w:rPr>
          <w:rFonts w:ascii="Times New Roman" w:hAnsi="Times New Roman"/>
          <w:sz w:val="20"/>
          <w:szCs w:val="20"/>
        </w:rPr>
        <w:t xml:space="preserve"> ust. 1 umowy. </w:t>
      </w:r>
    </w:p>
    <w:p w:rsidR="009B1CAC" w:rsidRDefault="00FF6556" w:rsidP="009B1CAC">
      <w:pPr>
        <w:pStyle w:val="Tekstpodstawowy"/>
        <w:numPr>
          <w:ilvl w:val="0"/>
          <w:numId w:val="5"/>
        </w:num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Strony</w:t>
      </w:r>
      <w:r w:rsidR="009B1CAC">
        <w:rPr>
          <w:rFonts w:ascii="Times New Roman" w:hAnsi="Times New Roman"/>
          <w:sz w:val="20"/>
          <w:szCs w:val="20"/>
        </w:rPr>
        <w:t xml:space="preserve"> zastrzega</w:t>
      </w:r>
      <w:r>
        <w:rPr>
          <w:rFonts w:ascii="Times New Roman" w:hAnsi="Times New Roman"/>
          <w:sz w:val="20"/>
          <w:szCs w:val="20"/>
        </w:rPr>
        <w:t>ją</w:t>
      </w:r>
      <w:r w:rsidR="009B1CAC">
        <w:rPr>
          <w:rFonts w:ascii="Times New Roman" w:hAnsi="Times New Roman"/>
          <w:sz w:val="20"/>
          <w:szCs w:val="20"/>
        </w:rPr>
        <w:t xml:space="preserve"> sobie prawo dochodzenia odszkodowania przewyższającego kary umowne.</w:t>
      </w:r>
    </w:p>
    <w:p w:rsidR="009B1CAC" w:rsidRDefault="009B1CAC" w:rsidP="009B1CAC">
      <w:pPr>
        <w:pStyle w:val="Tekstpodstawowy"/>
        <w:numPr>
          <w:ilvl w:val="0"/>
          <w:numId w:val="5"/>
        </w:num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W przypadku dostarczenia towaru z wadami:</w:t>
      </w:r>
    </w:p>
    <w:p w:rsidR="009B1CAC" w:rsidRDefault="009B1CAC" w:rsidP="009B1CAC">
      <w:pPr>
        <w:pStyle w:val="Tekstpodstawowy"/>
        <w:numPr>
          <w:ilvl w:val="0"/>
          <w:numId w:val="7"/>
        </w:num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jakościowymi – Zamawiający może odmówić jego przyjęcia i żądać wymiany na towar wolny od wad;</w:t>
      </w:r>
    </w:p>
    <w:p w:rsidR="009B1CAC" w:rsidRDefault="009B1CAC" w:rsidP="009B1CAC">
      <w:pPr>
        <w:pStyle w:val="Tekstpodstawowy"/>
        <w:numPr>
          <w:ilvl w:val="0"/>
          <w:numId w:val="7"/>
        </w:num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dostarczenia towaru, który jest niezgodny ze złożonym na zapotrzebowaniu asortymentem  i ilością – Zamawiający może odmówić przyjęcia dostawy;</w:t>
      </w:r>
    </w:p>
    <w:p w:rsidR="009B1CAC" w:rsidRDefault="009B1CAC" w:rsidP="009B1CAC">
      <w:pPr>
        <w:pStyle w:val="Tekstpodstawowy"/>
        <w:numPr>
          <w:ilvl w:val="0"/>
          <w:numId w:val="7"/>
        </w:num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niezrealizowania w terminie dostawy – Zamawiający może odmówić jej przyjęcia</w:t>
      </w:r>
    </w:p>
    <w:p w:rsidR="009B1CAC" w:rsidRDefault="009B1CAC" w:rsidP="009B1CAC">
      <w:pPr>
        <w:pStyle w:val="Tekstpodstawowy"/>
        <w:numPr>
          <w:ilvl w:val="0"/>
          <w:numId w:val="7"/>
        </w:num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jakościowymi ukrytymi, stwierdzonymi podczas jego magazynowania Zamawiający pozostawi              go do dyspozycji Wykonawcy, powiadamiając go niezwłocznie telefonicznie o stwierdzonych wadach oraz potwierdzi to przesłaniem protokołu reklamacyjnego.</w:t>
      </w:r>
    </w:p>
    <w:p w:rsidR="009B1CAC" w:rsidRDefault="009B1CAC" w:rsidP="009B1CAC">
      <w:pPr>
        <w:pStyle w:val="Tekstpodstawowy"/>
        <w:numPr>
          <w:ilvl w:val="0"/>
          <w:numId w:val="5"/>
        </w:num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Podstawą reklamacji jest sporządzenie stosownego Protokołu reklamacyjnego.</w:t>
      </w:r>
    </w:p>
    <w:p w:rsidR="009B1CAC" w:rsidRDefault="009B1CAC" w:rsidP="009B1CAC">
      <w:pPr>
        <w:pStyle w:val="Tekstpodstawowy"/>
        <w:numPr>
          <w:ilvl w:val="0"/>
          <w:numId w:val="5"/>
        </w:num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W przypadku uwzględnienia słuszności reklamacji, Wykonawca zobowiązany jest w terminie  24 godzin  od chwili sporządzenia Protokołu reklamacyjnego do wyeliminowania opisanych w nim wad bez prawa żądania dodatkowych opłat z tego tytułu w sposób uzgodniony  z Zamawiającym.</w:t>
      </w:r>
    </w:p>
    <w:p w:rsidR="009B1CAC" w:rsidRDefault="009B1CAC" w:rsidP="009B1CAC">
      <w:pPr>
        <w:pStyle w:val="Tekstpodstawowy"/>
        <w:ind w:left="720"/>
        <w:jc w:val="both"/>
        <w:rPr>
          <w:rFonts w:ascii="Times New Roman" w:hAnsi="Times New Roman"/>
          <w:sz w:val="20"/>
          <w:szCs w:val="20"/>
        </w:rPr>
      </w:pPr>
    </w:p>
    <w:p w:rsidR="009B1CAC" w:rsidRDefault="00D05953" w:rsidP="009B1CAC">
      <w:pPr>
        <w:pStyle w:val="Tekstpodstawowy"/>
        <w:jc w:val="center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§ 8</w:t>
      </w:r>
    </w:p>
    <w:p w:rsidR="009B1CAC" w:rsidRDefault="009B1CAC" w:rsidP="009B1CAC">
      <w:pPr>
        <w:pStyle w:val="Tekstpodstawowy"/>
        <w:jc w:val="both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 xml:space="preserve">Zamawiający zastrzega, że wartość umowy limitowana jest wysokością środków finansowych </w:t>
      </w:r>
      <w:proofErr w:type="gramStart"/>
      <w:r>
        <w:rPr>
          <w:rFonts w:ascii="Times New Roman" w:hAnsi="Times New Roman"/>
          <w:bCs/>
          <w:sz w:val="20"/>
          <w:szCs w:val="20"/>
        </w:rPr>
        <w:t>zawartych                     w</w:t>
      </w:r>
      <w:proofErr w:type="gramEnd"/>
      <w:r>
        <w:rPr>
          <w:rFonts w:ascii="Times New Roman" w:hAnsi="Times New Roman"/>
          <w:bCs/>
          <w:sz w:val="20"/>
          <w:szCs w:val="20"/>
        </w:rPr>
        <w:t xml:space="preserve"> planie budżetowym. W przypadku nie otrzymania środków finansowych Zamawiającemu przysługuje prawo </w:t>
      </w:r>
      <w:r>
        <w:rPr>
          <w:rFonts w:ascii="Times New Roman" w:hAnsi="Times New Roman"/>
          <w:bCs/>
          <w:sz w:val="20"/>
          <w:szCs w:val="20"/>
        </w:rPr>
        <w:lastRenderedPageBreak/>
        <w:t>natychmiastowego rozwiązania umowy. Wykonawcy nie przysługują w tym przypadku żadne roszczenia finansowe.</w:t>
      </w:r>
    </w:p>
    <w:p w:rsidR="009B1CAC" w:rsidRDefault="009B1CAC" w:rsidP="009B1CAC">
      <w:pPr>
        <w:pStyle w:val="Tekstpodstawowy"/>
        <w:jc w:val="both"/>
        <w:rPr>
          <w:rFonts w:ascii="Times New Roman" w:hAnsi="Times New Roman"/>
          <w:bCs/>
          <w:sz w:val="20"/>
          <w:szCs w:val="20"/>
        </w:rPr>
      </w:pPr>
    </w:p>
    <w:p w:rsidR="009B1CAC" w:rsidRDefault="00D05953" w:rsidP="009B1CAC">
      <w:pPr>
        <w:pStyle w:val="Tekstpodstawowy"/>
        <w:jc w:val="center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§ 9</w:t>
      </w:r>
    </w:p>
    <w:p w:rsidR="009B1CAC" w:rsidRDefault="009B1CAC" w:rsidP="009B1CAC">
      <w:pPr>
        <w:pStyle w:val="Tekstpodstawowy"/>
        <w:numPr>
          <w:ilvl w:val="0"/>
          <w:numId w:val="8"/>
        </w:numPr>
        <w:spacing w:after="0"/>
        <w:jc w:val="both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 xml:space="preserve">Rozwiązanie umowy może nastąpić przez każdą ze stron na piśmie z dwumiesięcznym </w:t>
      </w:r>
      <w:proofErr w:type="gramStart"/>
      <w:r>
        <w:rPr>
          <w:rFonts w:ascii="Times New Roman" w:hAnsi="Times New Roman"/>
          <w:bCs/>
          <w:sz w:val="20"/>
          <w:szCs w:val="20"/>
        </w:rPr>
        <w:t>okresem  wypowiedzenia</w:t>
      </w:r>
      <w:proofErr w:type="gramEnd"/>
      <w:r w:rsidR="00FF6556">
        <w:rPr>
          <w:rFonts w:ascii="Times New Roman" w:hAnsi="Times New Roman"/>
          <w:bCs/>
          <w:sz w:val="20"/>
          <w:szCs w:val="20"/>
        </w:rPr>
        <w:t xml:space="preserve"> ze skutkiem  na koniec miesiąca</w:t>
      </w:r>
      <w:r>
        <w:rPr>
          <w:rFonts w:ascii="Times New Roman" w:hAnsi="Times New Roman"/>
          <w:bCs/>
          <w:sz w:val="20"/>
          <w:szCs w:val="20"/>
        </w:rPr>
        <w:t>.</w:t>
      </w:r>
    </w:p>
    <w:p w:rsidR="009B1CAC" w:rsidRDefault="009B1CAC" w:rsidP="009B1CAC">
      <w:pPr>
        <w:pStyle w:val="Tekstpodstawowy"/>
        <w:numPr>
          <w:ilvl w:val="0"/>
          <w:numId w:val="8"/>
        </w:numPr>
        <w:spacing w:after="0"/>
        <w:jc w:val="both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Umowa może ulec wcześniejszemu rozwiązaniu w przypadku wykorzystania wartości brutto</w:t>
      </w:r>
      <w:r w:rsidR="00FF6556">
        <w:rPr>
          <w:rFonts w:ascii="Times New Roman" w:hAnsi="Times New Roman"/>
          <w:bCs/>
          <w:sz w:val="20"/>
          <w:szCs w:val="20"/>
        </w:rPr>
        <w:t xml:space="preserve"> określonej</w:t>
      </w:r>
      <w:r>
        <w:rPr>
          <w:rFonts w:ascii="Times New Roman" w:hAnsi="Times New Roman"/>
          <w:bCs/>
          <w:sz w:val="20"/>
          <w:szCs w:val="20"/>
        </w:rPr>
        <w:t xml:space="preserve"> w § </w:t>
      </w:r>
      <w:r w:rsidR="00BE06AF">
        <w:rPr>
          <w:rFonts w:ascii="Times New Roman" w:hAnsi="Times New Roman"/>
          <w:bCs/>
          <w:sz w:val="20"/>
          <w:szCs w:val="20"/>
        </w:rPr>
        <w:t>5</w:t>
      </w:r>
      <w:r>
        <w:rPr>
          <w:rFonts w:ascii="Times New Roman" w:hAnsi="Times New Roman"/>
          <w:bCs/>
          <w:sz w:val="20"/>
          <w:szCs w:val="20"/>
        </w:rPr>
        <w:t xml:space="preserve"> ust. 1 umowy.</w:t>
      </w:r>
    </w:p>
    <w:p w:rsidR="009B1CAC" w:rsidRDefault="009B1CAC" w:rsidP="009B1CAC">
      <w:pPr>
        <w:pStyle w:val="Tekstpodstawowy"/>
        <w:numPr>
          <w:ilvl w:val="0"/>
          <w:numId w:val="8"/>
        </w:numPr>
        <w:spacing w:after="0"/>
        <w:jc w:val="both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Zamawiający zastrzega sobie możliwość nie zrealizowania w całości przedmiotu zamówienia określonego w załączniku</w:t>
      </w:r>
      <w:r w:rsidR="00604964">
        <w:rPr>
          <w:rFonts w:ascii="Times New Roman" w:hAnsi="Times New Roman"/>
          <w:bCs/>
          <w:sz w:val="20"/>
          <w:szCs w:val="20"/>
        </w:rPr>
        <w:t xml:space="preserve"> nr </w:t>
      </w:r>
      <w:r w:rsidR="00BE06AF">
        <w:rPr>
          <w:rFonts w:ascii="Times New Roman" w:hAnsi="Times New Roman"/>
          <w:bCs/>
          <w:sz w:val="20"/>
          <w:szCs w:val="20"/>
        </w:rPr>
        <w:t>2</w:t>
      </w:r>
      <w:r w:rsidR="00604964">
        <w:rPr>
          <w:rFonts w:ascii="Times New Roman" w:hAnsi="Times New Roman"/>
          <w:bCs/>
          <w:sz w:val="20"/>
          <w:szCs w:val="20"/>
        </w:rPr>
        <w:t xml:space="preserve"> do S</w:t>
      </w:r>
      <w:r>
        <w:rPr>
          <w:rFonts w:ascii="Times New Roman" w:hAnsi="Times New Roman"/>
          <w:bCs/>
          <w:sz w:val="20"/>
          <w:szCs w:val="20"/>
        </w:rPr>
        <w:t>WZ. Z tego powodu nie będą przysługiwały Wykonawcy żadne roszczenia finansowe od Zamawiającego.</w:t>
      </w:r>
    </w:p>
    <w:p w:rsidR="00A502FA" w:rsidRDefault="00A502FA" w:rsidP="00A502FA">
      <w:pPr>
        <w:pStyle w:val="Tekstpodstawowy"/>
        <w:spacing w:after="0"/>
        <w:jc w:val="both"/>
        <w:rPr>
          <w:rFonts w:ascii="Times New Roman" w:hAnsi="Times New Roman"/>
          <w:bCs/>
          <w:sz w:val="20"/>
          <w:szCs w:val="20"/>
        </w:rPr>
      </w:pPr>
    </w:p>
    <w:p w:rsidR="00A502FA" w:rsidRDefault="00D05953" w:rsidP="00A502FA">
      <w:pPr>
        <w:pStyle w:val="Tekstpodstawowy"/>
        <w:jc w:val="center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§ 10</w:t>
      </w:r>
    </w:p>
    <w:p w:rsidR="00A502FA" w:rsidRPr="00A502FA" w:rsidRDefault="00A502FA" w:rsidP="00A502FA">
      <w:pPr>
        <w:autoSpaceDE w:val="0"/>
        <w:autoSpaceDN w:val="0"/>
        <w:adjustRightInd w:val="0"/>
        <w:rPr>
          <w:rFonts w:ascii="Times New Roman" w:eastAsiaTheme="minorHAnsi" w:hAnsi="Times New Roman" w:cs="Times New Roman"/>
          <w:color w:val="000000"/>
          <w:lang w:eastAsia="en-US"/>
        </w:rPr>
      </w:pPr>
    </w:p>
    <w:p w:rsidR="00A502FA" w:rsidRPr="00A502FA" w:rsidRDefault="00A502FA" w:rsidP="00D05953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49"/>
        <w:jc w:val="both"/>
        <w:rPr>
          <w:rFonts w:ascii="Times New Roman" w:eastAsiaTheme="minorHAnsi" w:hAnsi="Times New Roman" w:cs="Times New Roman"/>
          <w:color w:val="000000"/>
          <w:sz w:val="20"/>
          <w:szCs w:val="20"/>
          <w:lang w:eastAsia="en-US"/>
        </w:rPr>
      </w:pPr>
      <w:r w:rsidRPr="00A502FA">
        <w:rPr>
          <w:rFonts w:ascii="Times New Roman" w:eastAsiaTheme="minorHAnsi" w:hAnsi="Times New Roman" w:cs="Times New Roman"/>
          <w:color w:val="000000"/>
          <w:sz w:val="20"/>
          <w:szCs w:val="20"/>
          <w:lang w:eastAsia="en-US"/>
        </w:rPr>
        <w:t xml:space="preserve">Żadna ze stron nie będzie ponosić odpowiedzialności wobec drugiej strony za jakiekolwiek zdarzenia spowodowane działaniem siły wyższej, w szczególności pożaru, powodzi, ataku terrorystycznego, klęsk żywiołowych, zagrożeń epidemiologicznych, a także innych zdarzeń, na które strony nie mają żadnego wpływu i których nie mogły uniknąć bądź przewidzieć w chwili podpisania umowy. </w:t>
      </w:r>
    </w:p>
    <w:p w:rsidR="00A502FA" w:rsidRPr="00A502FA" w:rsidRDefault="00A502FA" w:rsidP="00D05953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49"/>
        <w:jc w:val="both"/>
        <w:rPr>
          <w:rFonts w:ascii="Times New Roman" w:eastAsiaTheme="minorHAnsi" w:hAnsi="Times New Roman" w:cs="Times New Roman"/>
          <w:color w:val="000000"/>
          <w:sz w:val="20"/>
          <w:szCs w:val="20"/>
          <w:lang w:eastAsia="en-US"/>
        </w:rPr>
      </w:pPr>
      <w:r w:rsidRPr="00A502FA">
        <w:rPr>
          <w:rFonts w:ascii="Times New Roman" w:eastAsiaTheme="minorHAnsi" w:hAnsi="Times New Roman" w:cs="Times New Roman"/>
          <w:color w:val="000000"/>
          <w:sz w:val="20"/>
          <w:szCs w:val="20"/>
          <w:lang w:eastAsia="en-US"/>
        </w:rPr>
        <w:t xml:space="preserve">W przypadku, gdy strona odwołuje się do zaistnienia siły wyższej, zawiadamia o tym natychmiast pisemnie drugą stronę, przy czym nie później niż w terminie 7 dni. Zawiadomienie to określa rodzaj zdarzenia, jego skutki na wypełnianie zobowiązań wynikających z umowy i środki przedsięwzięte, aby te konsekwencje złagodzić. </w:t>
      </w:r>
    </w:p>
    <w:p w:rsidR="00A502FA" w:rsidRPr="00A502FA" w:rsidRDefault="00A502FA" w:rsidP="00D05953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49"/>
        <w:jc w:val="both"/>
        <w:rPr>
          <w:rFonts w:ascii="Times New Roman" w:eastAsiaTheme="minorHAnsi" w:hAnsi="Times New Roman" w:cs="Times New Roman"/>
          <w:color w:val="000000"/>
          <w:sz w:val="20"/>
          <w:szCs w:val="20"/>
          <w:lang w:eastAsia="en-US"/>
        </w:rPr>
      </w:pPr>
      <w:r w:rsidRPr="00A502FA">
        <w:rPr>
          <w:rFonts w:ascii="Times New Roman" w:eastAsiaTheme="minorHAnsi" w:hAnsi="Times New Roman" w:cs="Times New Roman"/>
          <w:color w:val="000000"/>
          <w:sz w:val="20"/>
          <w:szCs w:val="20"/>
          <w:lang w:eastAsia="en-US"/>
        </w:rPr>
        <w:t xml:space="preserve">Strona, która dokonała zawiadomienia o zaistnieniu działania siły wyższej, jest zobowiązana do kontynuowania wykonywania swoich zobowiązań wynikających umowy, w takim zakresie, w jakim jest to możliwe, jak również jest zobowiązana do podjęcia wszelkich działań zmierzających do wykonania przedmiotu umowy, a których nie wstrzymuje działanie siły wyższej. </w:t>
      </w:r>
    </w:p>
    <w:p w:rsidR="00A502FA" w:rsidRPr="00A502FA" w:rsidRDefault="00A502FA" w:rsidP="00D05953">
      <w:pPr>
        <w:pStyle w:val="Akapitzlist"/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="Times New Roman" w:eastAsiaTheme="minorHAnsi" w:hAnsi="Times New Roman" w:cs="Times New Roman"/>
          <w:color w:val="000000"/>
          <w:sz w:val="20"/>
          <w:szCs w:val="20"/>
          <w:lang w:eastAsia="en-US"/>
        </w:rPr>
      </w:pPr>
      <w:r w:rsidRPr="00A502FA">
        <w:rPr>
          <w:rFonts w:ascii="Times New Roman" w:eastAsiaTheme="minorHAnsi" w:hAnsi="Times New Roman" w:cs="Times New Roman"/>
          <w:color w:val="000000"/>
          <w:sz w:val="20"/>
          <w:szCs w:val="20"/>
          <w:lang w:eastAsia="en-US"/>
        </w:rPr>
        <w:t xml:space="preserve">Obowiązki, których strona nie jest w stanie wykonać na skutek działania siły wyższej, na czas działania siły wyższej ulegają zawieszeniu, tzn. w czasie działania siły wyższej ww. obowiązki nie są wykonywane, a terminy ich wykonania ulegają przedłużeniu o okres działania siły wyższej. W czasie istnienia utrudnień w wykonaniu umowy na skutek działania siły wyższej w szczególności nie nalicza się przewidzianych kar umownych ani nie obciąża się drugiej strony umowy kosztami zakupów interwencyjnych. </w:t>
      </w:r>
    </w:p>
    <w:p w:rsidR="00A502FA" w:rsidRPr="00A502FA" w:rsidRDefault="00A502FA" w:rsidP="00D05953">
      <w:pPr>
        <w:pStyle w:val="Akapitzlist"/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="Times New Roman" w:eastAsiaTheme="minorHAnsi" w:hAnsi="Times New Roman" w:cs="Times New Roman"/>
          <w:color w:val="000000"/>
          <w:sz w:val="20"/>
          <w:szCs w:val="20"/>
          <w:lang w:eastAsia="en-US"/>
        </w:rPr>
      </w:pPr>
      <w:r w:rsidRPr="00A502FA">
        <w:rPr>
          <w:rFonts w:ascii="Times New Roman" w:eastAsiaTheme="minorHAnsi" w:hAnsi="Times New Roman" w:cs="Times New Roman"/>
          <w:color w:val="000000"/>
          <w:sz w:val="20"/>
          <w:szCs w:val="20"/>
          <w:lang w:eastAsia="en-US"/>
        </w:rPr>
        <w:t xml:space="preserve">W przypadku, gdy utrudnienia w wykonaniu umowy na skutek działania siły wyższej utrzymują się dłużej niż trzy miesiące od czasu stwierdzenia wystąpienia siły wyższej, każda ze stron może rozwiązać umowę ze skutkiem natychmiastowym w części objętej działaniem siły wyższej. Rozwiązanie umowy ze skutkiem natychmiastowym następuje w formie pisemnej pod rygorem nieważności. </w:t>
      </w:r>
    </w:p>
    <w:p w:rsidR="00A502FA" w:rsidRDefault="00A502FA" w:rsidP="00A502FA">
      <w:pPr>
        <w:pStyle w:val="Tekstpodstawowy"/>
        <w:spacing w:after="0"/>
        <w:jc w:val="both"/>
        <w:rPr>
          <w:rFonts w:ascii="Times New Roman" w:hAnsi="Times New Roman"/>
          <w:bCs/>
          <w:sz w:val="20"/>
          <w:szCs w:val="20"/>
        </w:rPr>
      </w:pPr>
    </w:p>
    <w:p w:rsidR="009B1CAC" w:rsidRDefault="00D05953" w:rsidP="009B1CAC">
      <w:pPr>
        <w:pStyle w:val="Tekstpodstawowy"/>
        <w:ind w:left="4260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 xml:space="preserve">    § 11</w:t>
      </w:r>
    </w:p>
    <w:p w:rsidR="009B1CAC" w:rsidRDefault="009B1CAC" w:rsidP="009B1CAC">
      <w:pPr>
        <w:pStyle w:val="Tekstpodstawowy"/>
        <w:ind w:left="720"/>
        <w:jc w:val="center"/>
        <w:rPr>
          <w:rFonts w:ascii="Times New Roman" w:hAnsi="Times New Roman"/>
          <w:bCs/>
          <w:sz w:val="20"/>
          <w:szCs w:val="20"/>
        </w:rPr>
      </w:pPr>
    </w:p>
    <w:p w:rsidR="009B1CAC" w:rsidRDefault="009B1CAC" w:rsidP="009B1CAC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Strony niniejszej umowy oświadczają, że zgodnie z Rozporządzeniem Parlamentu Europejskiego i Rady (UE) 2016/679 z dnia 27 kwietnia 2016 r. W sprawie ochrony osób fizycznych w związku z przetwarzaniem danych osobowych i w sprawie swobodnego przepływu takich danych oraz uchylenia Dyrektywy 95/46/WE ( zwanego dalej Rozporządzeniem), powierzają sobie nawzajem dane osobowe osób je reprezentujących ( np. imię, nazwisko, nr telefonu, adres e-mail), jak również dane osobowe osób, które będą uczestniczyć w wykonaniu zamówienia ( imię, nazwisko, stanowisko, </w:t>
      </w:r>
      <w:proofErr w:type="spellStart"/>
      <w:r>
        <w:rPr>
          <w:rFonts w:ascii="Times New Roman" w:hAnsi="Times New Roman" w:cs="Times New Roman"/>
          <w:sz w:val="20"/>
          <w:szCs w:val="20"/>
        </w:rPr>
        <w:t>nr</w:t>
      </w:r>
      <w:proofErr w:type="spellEnd"/>
      <w:r>
        <w:rPr>
          <w:rFonts w:ascii="Times New Roman" w:hAnsi="Times New Roman" w:cs="Times New Roman"/>
          <w:sz w:val="20"/>
          <w:szCs w:val="20"/>
        </w:rPr>
        <w:t>. telefonu adres e-mail)</w:t>
      </w:r>
    </w:p>
    <w:p w:rsidR="009B1CAC" w:rsidRDefault="009B1CAC" w:rsidP="009B1CAC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Wskazane w ust. 1 dane będą przetwarzane wyłącznie w celu realizacji niniejszej umowy i nie mogą być przekazywane do dalszego przetwarzania bez zgody drugiej Strony.</w:t>
      </w:r>
    </w:p>
    <w:p w:rsidR="009B1CAC" w:rsidRDefault="009B1CAC" w:rsidP="009B1CAC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Strony oświadczają, że stosują środki bezpieczeństwa spełniające wymogi Rozporządzenia, adekwatne do ryzyka związanego z przetwarzaniem danych osobowych, o których mowa w art. 32 Rozporządzenia.</w:t>
      </w:r>
    </w:p>
    <w:p w:rsidR="009B1CAC" w:rsidRDefault="009B1CAC" w:rsidP="009B1CAC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Strony zobowiązują się po stwierdzeniu naruszenia ochrony danych osobowych bez zbędnej zwłoki zgłosić je drugiej Stronie, jak również mają prawo do kontroli sposobu przetwarzania danych osobowych przez drugą Stronę.</w:t>
      </w:r>
    </w:p>
    <w:p w:rsidR="009B1CAC" w:rsidRDefault="009B1CAC" w:rsidP="009B1CAC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Strony mają prawo dostępu do podanych danych, ich prostowania, usunięcia, lub ograniczenia przetwarzania, jak też do wniesienia sprzeciwu dalszego przetwarzania, na zasadach określonych przepisami prawa.</w:t>
      </w:r>
    </w:p>
    <w:p w:rsidR="009B1CAC" w:rsidRDefault="009B1CAC" w:rsidP="009B1CAC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 xml:space="preserve">Strony po zakończeniu umowy i po upływie okresu przedawnienia roszczeń związanych z realizacją zobowiązane są usunąć wszelkie powierzone dane osobowe, w tym ich kopie, </w:t>
      </w:r>
      <w:proofErr w:type="gramStart"/>
      <w:r>
        <w:rPr>
          <w:rFonts w:ascii="Times New Roman" w:hAnsi="Times New Roman" w:cs="Times New Roman"/>
          <w:sz w:val="20"/>
          <w:szCs w:val="20"/>
        </w:rPr>
        <w:t>chyba że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prawo Unii lub prawo państwa członkowskiego nakazują przechowywanie danych osobowych przez okres dłuższy.</w:t>
      </w:r>
    </w:p>
    <w:p w:rsidR="009B1CAC" w:rsidRDefault="009B1CAC" w:rsidP="009B1CAC">
      <w:pPr>
        <w:pStyle w:val="Tekstpodstawowy"/>
        <w:ind w:left="720"/>
        <w:jc w:val="both"/>
        <w:rPr>
          <w:rFonts w:ascii="Times New Roman" w:hAnsi="Times New Roman"/>
          <w:bCs/>
          <w:sz w:val="20"/>
          <w:szCs w:val="20"/>
        </w:rPr>
      </w:pPr>
    </w:p>
    <w:p w:rsidR="009B1CAC" w:rsidRDefault="00D05953" w:rsidP="009B1CAC">
      <w:pPr>
        <w:pStyle w:val="Tekstpodstawowy"/>
        <w:jc w:val="center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§ 12</w:t>
      </w:r>
    </w:p>
    <w:p w:rsidR="009B1CAC" w:rsidRDefault="009B1CAC" w:rsidP="009B1CAC">
      <w:pPr>
        <w:pStyle w:val="Tekstpodstawowy"/>
        <w:jc w:val="both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Zmiana postanowień zawartej umowy może nastąpić wyłącznie na piśmie pod rygorem nieważności w przypadkach, gdy jest korzystna dla Zamawiającego.</w:t>
      </w:r>
    </w:p>
    <w:p w:rsidR="009B1CAC" w:rsidRDefault="009B1CAC" w:rsidP="009B1CAC">
      <w:pPr>
        <w:pStyle w:val="Tekstpodstawowy"/>
        <w:jc w:val="both"/>
        <w:rPr>
          <w:rFonts w:ascii="Times New Roman" w:hAnsi="Times New Roman"/>
          <w:bCs/>
          <w:sz w:val="20"/>
          <w:szCs w:val="20"/>
        </w:rPr>
      </w:pPr>
    </w:p>
    <w:p w:rsidR="009B1CAC" w:rsidRDefault="00D05953" w:rsidP="009B1CAC">
      <w:pPr>
        <w:pStyle w:val="Tekstpodstawowy"/>
        <w:jc w:val="center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§ 13</w:t>
      </w:r>
    </w:p>
    <w:p w:rsidR="009B1CAC" w:rsidRDefault="009B1CAC" w:rsidP="009B1CAC">
      <w:pPr>
        <w:pStyle w:val="Tekstpodstawowy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W sprawach umową nieuregulowanych mają zastosowanie przepisy Kodeksu Cywilnego i Prawa Zamówień Publicznych.</w:t>
      </w:r>
    </w:p>
    <w:p w:rsidR="009B1CAC" w:rsidRDefault="009B1CAC" w:rsidP="009B1CAC">
      <w:pPr>
        <w:pStyle w:val="Tekstpodstawowy"/>
        <w:ind w:left="3540" w:firstLine="708"/>
        <w:jc w:val="both"/>
        <w:rPr>
          <w:rFonts w:ascii="Times New Roman" w:hAnsi="Times New Roman"/>
          <w:b/>
          <w:bCs/>
          <w:sz w:val="20"/>
          <w:szCs w:val="20"/>
        </w:rPr>
      </w:pPr>
    </w:p>
    <w:p w:rsidR="009B1CAC" w:rsidRDefault="00D05953" w:rsidP="009B1CAC">
      <w:pPr>
        <w:pStyle w:val="Tekstpodstawowy"/>
        <w:jc w:val="center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§ 14</w:t>
      </w:r>
    </w:p>
    <w:p w:rsidR="009B1CAC" w:rsidRDefault="009B1CAC" w:rsidP="009B1CAC">
      <w:pPr>
        <w:pStyle w:val="Tekstpodstawowy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Umowa została sporządzona w dwóch jednobrzmiących egzemplarzach, po jednym dla każdej ze stron.</w:t>
      </w:r>
    </w:p>
    <w:p w:rsidR="009B1CAC" w:rsidRDefault="009B1CAC" w:rsidP="009B1CAC">
      <w:pPr>
        <w:pStyle w:val="Tekstpodstawowy"/>
        <w:jc w:val="both"/>
        <w:rPr>
          <w:rFonts w:ascii="Times New Roman" w:hAnsi="Times New Roman"/>
          <w:sz w:val="20"/>
          <w:szCs w:val="20"/>
        </w:rPr>
      </w:pPr>
    </w:p>
    <w:p w:rsidR="009B1CAC" w:rsidRDefault="009B1CAC" w:rsidP="009B1CAC">
      <w:pPr>
        <w:pStyle w:val="Tekstpodstawowy"/>
        <w:jc w:val="both"/>
        <w:rPr>
          <w:rFonts w:ascii="Times New Roman" w:hAnsi="Times New Roman"/>
          <w:sz w:val="20"/>
          <w:szCs w:val="20"/>
        </w:rPr>
      </w:pPr>
    </w:p>
    <w:p w:rsidR="009B1CAC" w:rsidRDefault="009B1CAC" w:rsidP="009B1CAC">
      <w:pPr>
        <w:pStyle w:val="Tekstpodstawowy"/>
        <w:rPr>
          <w:rFonts w:ascii="Times New Roman" w:hAnsi="Times New Roman"/>
          <w:sz w:val="20"/>
          <w:szCs w:val="20"/>
        </w:rPr>
      </w:pPr>
    </w:p>
    <w:p w:rsidR="009B1CAC" w:rsidRDefault="009B1CAC" w:rsidP="009B1CAC">
      <w:pPr>
        <w:pStyle w:val="Tekstpodstawowy"/>
        <w:rPr>
          <w:rFonts w:ascii="Times New Roman" w:hAnsi="Times New Roman"/>
          <w:sz w:val="20"/>
          <w:szCs w:val="20"/>
        </w:rPr>
      </w:pPr>
    </w:p>
    <w:p w:rsidR="009B1CAC" w:rsidRDefault="009B1CAC" w:rsidP="009B1CAC">
      <w:pPr>
        <w:pStyle w:val="Tekstpodstawowy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>WYKONAWCA</w:t>
      </w:r>
      <w:r>
        <w:rPr>
          <w:rFonts w:ascii="Times New Roman" w:hAnsi="Times New Roman"/>
          <w:b/>
          <w:bCs/>
          <w:sz w:val="20"/>
          <w:szCs w:val="20"/>
        </w:rPr>
        <w:tab/>
      </w:r>
      <w:r>
        <w:rPr>
          <w:rFonts w:ascii="Times New Roman" w:hAnsi="Times New Roman"/>
          <w:b/>
          <w:bCs/>
          <w:sz w:val="20"/>
          <w:szCs w:val="20"/>
        </w:rPr>
        <w:tab/>
      </w:r>
      <w:r>
        <w:rPr>
          <w:rFonts w:ascii="Times New Roman" w:hAnsi="Times New Roman"/>
          <w:b/>
          <w:bCs/>
          <w:sz w:val="20"/>
          <w:szCs w:val="20"/>
        </w:rPr>
        <w:tab/>
      </w:r>
      <w:r>
        <w:rPr>
          <w:rFonts w:ascii="Times New Roman" w:hAnsi="Times New Roman"/>
          <w:b/>
          <w:bCs/>
          <w:sz w:val="20"/>
          <w:szCs w:val="20"/>
        </w:rPr>
        <w:tab/>
      </w:r>
      <w:r>
        <w:rPr>
          <w:rFonts w:ascii="Times New Roman" w:hAnsi="Times New Roman"/>
          <w:b/>
          <w:bCs/>
          <w:sz w:val="20"/>
          <w:szCs w:val="20"/>
        </w:rPr>
        <w:tab/>
      </w:r>
      <w:r>
        <w:rPr>
          <w:rFonts w:ascii="Times New Roman" w:hAnsi="Times New Roman"/>
          <w:b/>
          <w:bCs/>
          <w:sz w:val="20"/>
          <w:szCs w:val="20"/>
        </w:rPr>
        <w:tab/>
        <w:t>ZAMAWIAJĄCY</w:t>
      </w:r>
    </w:p>
    <w:p w:rsidR="003F3FA9" w:rsidRDefault="003F3FA9"/>
    <w:sectPr w:rsidR="003F3FA9" w:rsidSect="003F3F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C931B0"/>
    <w:multiLevelType w:val="hybridMultilevel"/>
    <w:tmpl w:val="68C848F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001E6C"/>
    <w:multiLevelType w:val="hybridMultilevel"/>
    <w:tmpl w:val="A8F0AF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96267D4"/>
    <w:multiLevelType w:val="hybridMultilevel"/>
    <w:tmpl w:val="1F9602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DEE3682"/>
    <w:multiLevelType w:val="hybridMultilevel"/>
    <w:tmpl w:val="384059A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308478FA"/>
    <w:multiLevelType w:val="hybridMultilevel"/>
    <w:tmpl w:val="D7205E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1EC638F"/>
    <w:multiLevelType w:val="hybridMultilevel"/>
    <w:tmpl w:val="518CED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2F07072"/>
    <w:multiLevelType w:val="hybridMultilevel"/>
    <w:tmpl w:val="258845AC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33B96EEC"/>
    <w:multiLevelType w:val="hybridMultilevel"/>
    <w:tmpl w:val="3C3645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93B3A80"/>
    <w:multiLevelType w:val="hybridMultilevel"/>
    <w:tmpl w:val="C748B6AE"/>
    <w:lvl w:ilvl="0" w:tplc="422AD4BE">
      <w:start w:val="1"/>
      <w:numFmt w:val="lowerLetter"/>
      <w:lvlText w:val="%1)"/>
      <w:lvlJc w:val="left"/>
      <w:pPr>
        <w:ind w:left="1080" w:hanging="360"/>
      </w:pPr>
    </w:lvl>
    <w:lvl w:ilvl="1" w:tplc="B3E2514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45C32AC"/>
    <w:multiLevelType w:val="hybridMultilevel"/>
    <w:tmpl w:val="11B25D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553406D"/>
    <w:multiLevelType w:val="hybridMultilevel"/>
    <w:tmpl w:val="68FA95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06718C2"/>
    <w:multiLevelType w:val="hybridMultilevel"/>
    <w:tmpl w:val="7BD633EA"/>
    <w:lvl w:ilvl="0" w:tplc="9D30E298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22F7C05"/>
    <w:multiLevelType w:val="hybridMultilevel"/>
    <w:tmpl w:val="5C8007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5A9611C"/>
    <w:multiLevelType w:val="hybridMultilevel"/>
    <w:tmpl w:val="998AAA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0"/>
  </w:num>
  <w:num w:numId="12">
    <w:abstractNumId w:val="3"/>
  </w:num>
  <w:num w:numId="13">
    <w:abstractNumId w:val="13"/>
  </w:num>
  <w:num w:numId="14">
    <w:abstractNumId w:val="6"/>
  </w:num>
  <w:num w:numId="15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B1CAC"/>
    <w:rsid w:val="0005038C"/>
    <w:rsid w:val="0007667A"/>
    <w:rsid w:val="000A1A8B"/>
    <w:rsid w:val="000D2CFB"/>
    <w:rsid w:val="00115F94"/>
    <w:rsid w:val="00151E7A"/>
    <w:rsid w:val="00230F41"/>
    <w:rsid w:val="003303E8"/>
    <w:rsid w:val="003F3FA9"/>
    <w:rsid w:val="00524196"/>
    <w:rsid w:val="00604964"/>
    <w:rsid w:val="00624CC3"/>
    <w:rsid w:val="009B1CAC"/>
    <w:rsid w:val="009F483F"/>
    <w:rsid w:val="00A502FA"/>
    <w:rsid w:val="00BE06AF"/>
    <w:rsid w:val="00C12E5D"/>
    <w:rsid w:val="00D05953"/>
    <w:rsid w:val="00DA7662"/>
    <w:rsid w:val="00DB1410"/>
    <w:rsid w:val="00DE4311"/>
    <w:rsid w:val="00DE4660"/>
    <w:rsid w:val="00F13FB3"/>
    <w:rsid w:val="00F57432"/>
    <w:rsid w:val="00FA21A0"/>
    <w:rsid w:val="00FF10AB"/>
    <w:rsid w:val="00FF65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B1CAC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9B1CAC"/>
    <w:pPr>
      <w:spacing w:after="120"/>
    </w:pPr>
    <w:rPr>
      <w:rFonts w:cs="Times New Roman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B1CAC"/>
    <w:rPr>
      <w:rFonts w:ascii="Arial" w:eastAsia="Times New Roman" w:hAnsi="Arial" w:cs="Times New Roman"/>
      <w:sz w:val="24"/>
      <w:szCs w:val="24"/>
    </w:rPr>
  </w:style>
  <w:style w:type="paragraph" w:customStyle="1" w:styleId="LetterClosing">
    <w:name w:val="Letter Closing"/>
    <w:rsid w:val="009B1CAC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8"/>
      <w:sz w:val="20"/>
      <w:szCs w:val="20"/>
      <w:lang w:eastAsia="pl-PL"/>
    </w:rPr>
  </w:style>
  <w:style w:type="paragraph" w:customStyle="1" w:styleId="Default">
    <w:name w:val="Default"/>
    <w:rsid w:val="00DE466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0D2CF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782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5</Pages>
  <Words>2287</Words>
  <Characters>13725</Characters>
  <Application>Microsoft Office Word</Application>
  <DocSecurity>0</DocSecurity>
  <Lines>114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malgorzata.ryszka@live.com</dc:creator>
  <cp:keywords/>
  <dc:description/>
  <cp:lastModifiedBy>malgorzata.ryszka@live.com</cp:lastModifiedBy>
  <cp:revision>11</cp:revision>
  <dcterms:created xsi:type="dcterms:W3CDTF">2021-08-30T21:10:00Z</dcterms:created>
  <dcterms:modified xsi:type="dcterms:W3CDTF">2021-09-28T20:51:00Z</dcterms:modified>
</cp:coreProperties>
</file>