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powiązane: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4" w:history="1">
        <w:r w:rsidRPr="0011515E">
          <w:rPr>
            <w:rFonts w:ascii="Times New Roman" w:eastAsia="Times New Roman" w:hAnsi="Times New Roman" w:cs="Times New Roman"/>
            <w:color w:val="FF0000"/>
            <w:sz w:val="24"/>
            <w:szCs w:val="24"/>
            <w:u w:val="single"/>
            <w:lang w:eastAsia="pl-PL"/>
          </w:rPr>
          <w:t xml:space="preserve">Ogłoszenie nr 540250643-N-2019 z dnia 2019-11-20 r. </w:t>
        </w:r>
      </w:hyperlink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o zmianie ogłoszenia - Ładzice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510225990-N-2019 z dnia 22-10-2019 r. </w:t>
      </w:r>
    </w:p>
    <w:p w:rsidR="0011515E" w:rsidRPr="0011515E" w:rsidRDefault="0011515E" w:rsidP="001151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w Radziechowicach: DOSTAWA ARTYKUŁÓW NABIAŁOWYCH, PRODUKTÓW SPOŻYWCZYCH I NAPOJÓW W ROKU 2019 - 2020 DLA DOMU POMOCY SPOŁECZNEJ W RADZIECHOWICACH </w:t>
      </w: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w Radziechowicach, Krajowy numer identyfikacyjny 31174000000000, ul. Radziechowice Pierwsze  2, 97-561  Ładzice, woj. łódzkie, państwo Polska, tel. 044 6840821, 502245468, e-mail dpsradziechowice@neostrada.pl, faks 446 840 821. </w:t>
      </w: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www.biuletyn.abip.pl/radziechowice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jednostka samorządu terytorialnego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ARTYKUŁÓW NABIAŁOWYCH, PRODUKTÓW SPOŻYWCZYCH I NAPOJÓW W ROKU 2019 - 2020 DLA DOMU POMOCY SPOŁECZNEJ W RADZIECHOWICACH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11515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151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zamówienia jest sukcesywna dostawa artykułów nabiałowych, produktów spożywczych i napojów w roku 2019 – 2020 dla Domu Pomocy Społecznej w Radziechowicach wyszczególnionych w załączniku Nr 1 do SIWZ . Przedmiot zamówienia został opracowany biorąc pod uwagę ilości, jakie Zamawiający zamierza zamówić w trakcie realizacji umowy przyjmując, że będzie ona trwała od dnia 24.11.2019 r. do 23.11.2020r. Dostawa towaru trzy razy w tygodniu tj. poniedziałek, środa i piątek bezpośrednio do </w:t>
      </w: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magazynu Zamawiającego w godz. od 8:00 do 14:00. Dostarczany towar musi być świeży, opatrzony etykietami.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151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15500000-3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15000000-8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11515E" w:rsidRPr="0011515E" w:rsidTr="0011515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11515E" w:rsidRPr="0011515E" w:rsidRDefault="0011515E" w:rsidP="00115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1515E" w:rsidRPr="0011515E" w:rsidTr="0011515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11515E" w:rsidRPr="0011515E" w:rsidRDefault="0011515E" w:rsidP="00115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1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11515E" w:rsidRPr="0011515E" w:rsidRDefault="0011515E" w:rsidP="00115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1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11515E" w:rsidRPr="0011515E" w:rsidRDefault="0011515E" w:rsidP="00115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1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11515E" w:rsidRPr="0011515E" w:rsidRDefault="0011515E" w:rsidP="00115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1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art.93 ust.1 pkt.1 ustawy </w:t>
            </w:r>
            <w:proofErr w:type="spellStart"/>
            <w:r w:rsidRPr="001151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pzp</w:t>
            </w:r>
            <w:proofErr w:type="spellEnd"/>
            <w:r w:rsidRPr="001151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nie złożono żadnej oferty nie podlegającej odrzuceniu </w:t>
            </w:r>
          </w:p>
        </w:tc>
      </w:tr>
      <w:tr w:rsidR="0011515E" w:rsidRPr="0011515E" w:rsidTr="001151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1515E" w:rsidRPr="0011515E" w:rsidRDefault="0011515E" w:rsidP="00115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11515E" w:rsidRPr="0011515E" w:rsidRDefault="0011515E" w:rsidP="00115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15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754031" w:rsidRDefault="00754031">
      <w:bookmarkStart w:id="0" w:name="_GoBack"/>
      <w:bookmarkEnd w:id="0"/>
    </w:p>
    <w:sectPr w:rsidR="007540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15E"/>
    <w:rsid w:val="0011515E"/>
    <w:rsid w:val="00754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1A8E6-C0B5-483F-AB86-376309EFE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6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8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55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98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927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21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72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8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70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28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621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601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471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83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1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13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59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94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983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644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4743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825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66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2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6151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8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028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2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940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127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6395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05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026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652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814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089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63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8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73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30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02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491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986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865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zp.uzp.gov.pl/ZP406/Preview/f23a7c3a-157c-4044-abf0-d3b320331f2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2019-11-20T12:53:00Z</dcterms:created>
  <dcterms:modified xsi:type="dcterms:W3CDTF">2019-11-20T12:54:00Z</dcterms:modified>
</cp:coreProperties>
</file>