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7060C" w14:textId="43B12144" w:rsidR="001E0BFB" w:rsidRPr="004F68C5" w:rsidRDefault="001E0BFB" w:rsidP="001E0BFB">
      <w:pPr>
        <w:spacing w:line="360" w:lineRule="auto"/>
        <w:ind w:left="2832" w:firstLine="708"/>
        <w:rPr>
          <w:rFonts w:ascii="Trebuchet MS" w:hAnsi="Trebuchet MS" w:cs="Arial"/>
          <w:b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>ZARZĄDZENIE NR D.</w:t>
      </w:r>
      <w:r>
        <w:rPr>
          <w:rFonts w:ascii="Trebuchet MS" w:hAnsi="Trebuchet MS" w:cs="Arial"/>
          <w:b/>
          <w:sz w:val="20"/>
          <w:szCs w:val="20"/>
        </w:rPr>
        <w:t>021.</w:t>
      </w:r>
      <w:r w:rsidR="005F501D">
        <w:rPr>
          <w:rFonts w:ascii="Trebuchet MS" w:hAnsi="Trebuchet MS" w:cs="Arial"/>
          <w:b/>
          <w:sz w:val="20"/>
          <w:szCs w:val="20"/>
        </w:rPr>
        <w:t>54</w:t>
      </w:r>
      <w:r w:rsidR="00C311A7">
        <w:rPr>
          <w:rFonts w:ascii="Trebuchet MS" w:hAnsi="Trebuchet MS" w:cs="Arial"/>
          <w:b/>
          <w:sz w:val="20"/>
          <w:szCs w:val="20"/>
        </w:rPr>
        <w:t>.202</w:t>
      </w:r>
      <w:r w:rsidR="00AE0A4F">
        <w:rPr>
          <w:rFonts w:ascii="Trebuchet MS" w:hAnsi="Trebuchet MS" w:cs="Arial"/>
          <w:b/>
          <w:sz w:val="20"/>
          <w:szCs w:val="20"/>
        </w:rPr>
        <w:t>6</w:t>
      </w:r>
    </w:p>
    <w:p w14:paraId="498FF3F8" w14:textId="77777777" w:rsidR="001E0BFB" w:rsidRPr="004F68C5" w:rsidRDefault="001E0BFB" w:rsidP="001E0BFB">
      <w:pPr>
        <w:spacing w:line="360" w:lineRule="auto"/>
        <w:ind w:left="3540"/>
        <w:rPr>
          <w:rFonts w:ascii="Trebuchet MS" w:hAnsi="Trebuchet MS" w:cs="Arial"/>
          <w:b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 xml:space="preserve">DYREKTORA CENTRUM ADMINISTRACYJNEGO </w:t>
      </w:r>
      <w:r>
        <w:rPr>
          <w:rFonts w:ascii="Trebuchet MS" w:hAnsi="Trebuchet MS" w:cs="Arial"/>
          <w:b/>
          <w:sz w:val="20"/>
          <w:szCs w:val="20"/>
        </w:rPr>
        <w:br/>
      </w:r>
      <w:r w:rsidRPr="004F68C5">
        <w:rPr>
          <w:rFonts w:ascii="Trebuchet MS" w:hAnsi="Trebuchet MS" w:cs="Arial"/>
          <w:b/>
          <w:sz w:val="20"/>
          <w:szCs w:val="20"/>
        </w:rPr>
        <w:t>OBSŁUGI PLACÓWEK OPIEKU</w:t>
      </w:r>
      <w:r>
        <w:rPr>
          <w:rFonts w:ascii="Trebuchet MS" w:hAnsi="Trebuchet MS" w:cs="Arial"/>
          <w:b/>
          <w:sz w:val="20"/>
          <w:szCs w:val="20"/>
        </w:rPr>
        <w:t>Ń</w:t>
      </w:r>
      <w:r w:rsidRPr="004F68C5">
        <w:rPr>
          <w:rFonts w:ascii="Trebuchet MS" w:hAnsi="Trebuchet MS" w:cs="Arial"/>
          <w:b/>
          <w:sz w:val="20"/>
          <w:szCs w:val="20"/>
        </w:rPr>
        <w:t>CZO -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 w:rsidRPr="004F68C5">
        <w:rPr>
          <w:rFonts w:ascii="Trebuchet MS" w:hAnsi="Trebuchet MS" w:cs="Arial"/>
          <w:b/>
          <w:sz w:val="20"/>
          <w:szCs w:val="20"/>
        </w:rPr>
        <w:t>WYCHOWAWCZYCH</w:t>
      </w:r>
    </w:p>
    <w:p w14:paraId="3D1B116E" w14:textId="7E77EE54" w:rsidR="001E0BFB" w:rsidRPr="00475361" w:rsidRDefault="001E0BFB" w:rsidP="00475361">
      <w:pPr>
        <w:spacing w:line="360" w:lineRule="auto"/>
        <w:ind w:left="2832" w:firstLine="708"/>
        <w:rPr>
          <w:rFonts w:ascii="Trebuchet MS" w:hAnsi="Trebuchet MS" w:cs="Arial"/>
          <w:sz w:val="20"/>
          <w:szCs w:val="20"/>
        </w:rPr>
      </w:pPr>
      <w:r w:rsidRPr="0092437C">
        <w:rPr>
          <w:rFonts w:ascii="Trebuchet MS" w:hAnsi="Trebuchet MS" w:cs="Arial"/>
          <w:sz w:val="20"/>
          <w:szCs w:val="20"/>
        </w:rPr>
        <w:t xml:space="preserve">z dnia </w:t>
      </w:r>
      <w:r w:rsidR="005F501D">
        <w:rPr>
          <w:rFonts w:ascii="Trebuchet MS" w:hAnsi="Trebuchet MS" w:cs="Arial"/>
          <w:sz w:val="20"/>
          <w:szCs w:val="20"/>
        </w:rPr>
        <w:t xml:space="preserve">6 </w:t>
      </w:r>
      <w:r w:rsidR="005F501D" w:rsidRPr="005F501D">
        <w:rPr>
          <w:rFonts w:ascii="Trebuchet MS" w:hAnsi="Trebuchet MS" w:cs="Arial"/>
          <w:sz w:val="20"/>
          <w:szCs w:val="20"/>
        </w:rPr>
        <w:t>październik</w:t>
      </w:r>
      <w:r w:rsidR="00A75D9D" w:rsidRPr="005F501D">
        <w:rPr>
          <w:rFonts w:ascii="Trebuchet MS" w:hAnsi="Trebuchet MS" w:cs="Arial"/>
          <w:sz w:val="20"/>
          <w:szCs w:val="20"/>
        </w:rPr>
        <w:t>a</w:t>
      </w:r>
      <w:r w:rsidR="00AE0A4F" w:rsidRPr="005F501D">
        <w:rPr>
          <w:rFonts w:ascii="Trebuchet MS" w:hAnsi="Trebuchet MS" w:cs="Arial"/>
          <w:sz w:val="20"/>
          <w:szCs w:val="20"/>
        </w:rPr>
        <w:t xml:space="preserve"> 2026</w:t>
      </w:r>
      <w:r w:rsidRPr="005F501D">
        <w:rPr>
          <w:rFonts w:ascii="Trebuchet MS" w:hAnsi="Trebuchet MS" w:cs="Arial"/>
          <w:sz w:val="20"/>
          <w:szCs w:val="20"/>
        </w:rPr>
        <w:t xml:space="preserve"> roku</w:t>
      </w:r>
    </w:p>
    <w:p w14:paraId="52787876" w14:textId="77777777" w:rsidR="001E0BFB" w:rsidRPr="004F68C5" w:rsidRDefault="001E0BFB" w:rsidP="001E0BFB">
      <w:pPr>
        <w:spacing w:line="360" w:lineRule="auto"/>
        <w:ind w:left="1980"/>
        <w:rPr>
          <w:rFonts w:ascii="Trebuchet MS" w:hAnsi="Trebuchet MS" w:cs="Arial"/>
          <w:b/>
          <w:sz w:val="20"/>
          <w:szCs w:val="20"/>
        </w:rPr>
      </w:pPr>
    </w:p>
    <w:p w14:paraId="3DF2B1D4" w14:textId="77777777" w:rsidR="00A75D9D" w:rsidRDefault="00A75D9D" w:rsidP="00A75D9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vanish/>
          <w:sz w:val="20"/>
          <w:szCs w:val="20"/>
        </w:rPr>
        <w:t xml:space="preserve">arządzanie ie wchodzi w życie z dniem podpisdania kartoteki finansowej i </w:t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>
        <w:rPr>
          <w:rFonts w:ascii="Trebuchet MS" w:hAnsi="Trebuchet MS" w:cs="Arial"/>
          <w:b/>
          <w:vanish/>
          <w:sz w:val="20"/>
          <w:szCs w:val="20"/>
        </w:rPr>
        <w:pgNum/>
      </w:r>
      <w:r w:rsidRPr="00A86171">
        <w:rPr>
          <w:rFonts w:ascii="Trebuchet MS" w:hAnsi="Trebuchet MS" w:cs="Arial"/>
          <w:b/>
          <w:sz w:val="20"/>
          <w:szCs w:val="20"/>
        </w:rPr>
        <w:t xml:space="preserve">w sprawie </w:t>
      </w:r>
      <w:r>
        <w:rPr>
          <w:rFonts w:ascii="Trebuchet MS" w:hAnsi="Trebuchet MS" w:cs="Arial"/>
          <w:b/>
          <w:sz w:val="20"/>
          <w:szCs w:val="20"/>
        </w:rPr>
        <w:t xml:space="preserve">sprzedaży samochodu osobowego Centrum Administracyjnego Obsługi </w:t>
      </w:r>
    </w:p>
    <w:p w14:paraId="7AE58D26" w14:textId="77777777" w:rsidR="00A75D9D" w:rsidRDefault="00A75D9D" w:rsidP="00A75D9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Placówek Opiekuńczo – Wychowawczych w Rudzie Śląskiej marki Renault </w:t>
      </w:r>
      <w:proofErr w:type="spellStart"/>
      <w:r>
        <w:rPr>
          <w:rFonts w:ascii="Trebuchet MS" w:hAnsi="Trebuchet MS" w:cs="Arial"/>
          <w:b/>
          <w:sz w:val="20"/>
          <w:szCs w:val="20"/>
        </w:rPr>
        <w:t>Trafic</w:t>
      </w:r>
      <w:proofErr w:type="spellEnd"/>
      <w:r>
        <w:rPr>
          <w:rFonts w:ascii="Trebuchet MS" w:hAnsi="Trebuchet MS" w:cs="Arial"/>
          <w:b/>
          <w:sz w:val="20"/>
          <w:szCs w:val="20"/>
        </w:rPr>
        <w:t xml:space="preserve"> </w:t>
      </w:r>
    </w:p>
    <w:p w14:paraId="6CA0F9A3" w14:textId="229CF812" w:rsidR="00A75D9D" w:rsidRDefault="00A75D9D" w:rsidP="00A75D9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 numerze rejestracyjnym SL 4320C</w:t>
      </w:r>
    </w:p>
    <w:p w14:paraId="350283EC" w14:textId="77777777" w:rsidR="001E0BFB" w:rsidRPr="004F68C5" w:rsidRDefault="001E0BFB" w:rsidP="001E0BF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3C8BB5B3" w14:textId="77777777" w:rsidR="001E0BFB" w:rsidRPr="004F68C5" w:rsidRDefault="001E0BFB" w:rsidP="001E0BF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6C65A02" w14:textId="77777777" w:rsidR="001E0BFB" w:rsidRPr="004F68C5" w:rsidRDefault="001E0BFB" w:rsidP="001E0BF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1E7C1928" w14:textId="00793ED3" w:rsidR="006649C1" w:rsidRDefault="001E0BFB" w:rsidP="001E0BF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1E0BFB">
        <w:rPr>
          <w:rFonts w:ascii="Trebuchet MS" w:hAnsi="Trebuchet MS" w:cs="Arial"/>
          <w:sz w:val="20"/>
          <w:szCs w:val="20"/>
        </w:rPr>
        <w:t xml:space="preserve">Na </w:t>
      </w:r>
      <w:r w:rsidR="00A75D9D" w:rsidRPr="00A75D9D">
        <w:rPr>
          <w:rFonts w:ascii="Trebuchet MS" w:hAnsi="Trebuchet MS" w:cs="Arial"/>
          <w:sz w:val="20"/>
          <w:szCs w:val="20"/>
        </w:rPr>
        <w:t>podstawie § 9 pkt 1, 3, 7 i 8 Regulaminu Organizacyjnego Centrum Administracyjnego Obsługi Placówek Opiekuńczo – Wychowawczych w Rudzie Śląskiej</w:t>
      </w:r>
    </w:p>
    <w:p w14:paraId="333DD0EE" w14:textId="77777777" w:rsidR="00A75D9D" w:rsidRPr="004F68C5" w:rsidRDefault="00A75D9D" w:rsidP="001E0BF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14:paraId="19DDCB35" w14:textId="77777777" w:rsidR="001E0BFB" w:rsidRPr="004F68C5" w:rsidRDefault="001E0BFB" w:rsidP="001E0BFB">
      <w:pPr>
        <w:ind w:firstLine="708"/>
        <w:jc w:val="center"/>
        <w:rPr>
          <w:rFonts w:ascii="Trebuchet MS" w:hAnsi="Trebuchet MS" w:cs="Arial"/>
          <w:b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>zarządza się, co następuje:</w:t>
      </w:r>
    </w:p>
    <w:p w14:paraId="6CC96227" w14:textId="77777777" w:rsidR="001E0BFB" w:rsidRPr="004F68C5" w:rsidRDefault="001E0BFB" w:rsidP="001E0BFB">
      <w:pPr>
        <w:ind w:firstLine="708"/>
        <w:jc w:val="center"/>
        <w:rPr>
          <w:rFonts w:ascii="Trebuchet MS" w:hAnsi="Trebuchet MS" w:cs="Arial"/>
          <w:b/>
          <w:sz w:val="20"/>
          <w:szCs w:val="20"/>
        </w:rPr>
      </w:pPr>
    </w:p>
    <w:p w14:paraId="04C77153" w14:textId="77777777" w:rsidR="001E0BFB" w:rsidRPr="004F68C5" w:rsidRDefault="001E0BFB" w:rsidP="001E0BFB">
      <w:pPr>
        <w:ind w:firstLine="708"/>
        <w:jc w:val="center"/>
        <w:rPr>
          <w:rFonts w:ascii="Trebuchet MS" w:hAnsi="Trebuchet MS" w:cs="Arial"/>
          <w:b/>
          <w:sz w:val="20"/>
          <w:szCs w:val="20"/>
        </w:rPr>
      </w:pPr>
    </w:p>
    <w:p w14:paraId="5265085E" w14:textId="0660892A" w:rsidR="001E0BFB" w:rsidRPr="00C86951" w:rsidRDefault="001E0BFB" w:rsidP="00C86951">
      <w:pPr>
        <w:spacing w:line="36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>§ 1</w:t>
      </w:r>
      <w:r w:rsidRPr="004F68C5">
        <w:rPr>
          <w:rFonts w:ascii="Trebuchet MS" w:hAnsi="Trebuchet MS" w:cs="Arial"/>
          <w:sz w:val="20"/>
          <w:szCs w:val="20"/>
        </w:rPr>
        <w:t xml:space="preserve">. </w:t>
      </w:r>
      <w:r w:rsidR="00A75D9D">
        <w:rPr>
          <w:rFonts w:ascii="Trebuchet MS" w:hAnsi="Trebuchet MS" w:cs="Arial"/>
          <w:sz w:val="20"/>
          <w:szCs w:val="20"/>
        </w:rPr>
        <w:t>Z</w:t>
      </w:r>
      <w:r w:rsidR="00A75D9D" w:rsidRPr="003744B8">
        <w:rPr>
          <w:rFonts w:ascii="Trebuchet MS" w:hAnsi="Trebuchet MS" w:cs="Arial"/>
          <w:sz w:val="20"/>
          <w:szCs w:val="20"/>
        </w:rPr>
        <w:t xml:space="preserve">być w drodze </w:t>
      </w:r>
      <w:r w:rsidR="00A75D9D">
        <w:rPr>
          <w:rFonts w:ascii="Trebuchet MS" w:hAnsi="Trebuchet MS" w:cs="Arial"/>
          <w:sz w:val="20"/>
          <w:szCs w:val="20"/>
        </w:rPr>
        <w:t xml:space="preserve">pisemnego </w:t>
      </w:r>
      <w:r w:rsidR="00A75D9D" w:rsidRPr="003744B8">
        <w:rPr>
          <w:rFonts w:ascii="Trebuchet MS" w:hAnsi="Trebuchet MS" w:cs="Arial"/>
          <w:sz w:val="20"/>
          <w:szCs w:val="20"/>
        </w:rPr>
        <w:t>przetargu ofertowego</w:t>
      </w:r>
      <w:r w:rsidR="00A75D9D">
        <w:rPr>
          <w:rFonts w:ascii="Trebuchet MS" w:hAnsi="Trebuchet MS" w:cs="Arial"/>
          <w:sz w:val="20"/>
          <w:szCs w:val="20"/>
        </w:rPr>
        <w:t xml:space="preserve"> pojazd służbowy Centrum Administracyjnego Obsługi Placówek Opiekuńczo – Wychowawczych w Rudzie Śląskiej marki RENAULT TRAFIC o numerze rejestracyjnym SL 4320C.</w:t>
      </w:r>
    </w:p>
    <w:p w14:paraId="2CF510E7" w14:textId="77777777" w:rsidR="007C1670" w:rsidRDefault="007C1670" w:rsidP="00A75D9D">
      <w:pPr>
        <w:spacing w:line="36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</w:p>
    <w:p w14:paraId="274F318D" w14:textId="28F72938" w:rsidR="00A75D9D" w:rsidRDefault="001E0BFB" w:rsidP="00A75D9D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>§ 2.</w:t>
      </w:r>
      <w:r w:rsidRPr="004F68C5">
        <w:rPr>
          <w:rFonts w:ascii="Trebuchet MS" w:hAnsi="Trebuchet MS" w:cs="Arial"/>
          <w:sz w:val="20"/>
          <w:szCs w:val="20"/>
        </w:rPr>
        <w:t xml:space="preserve"> </w:t>
      </w:r>
      <w:r w:rsidR="00A75D9D">
        <w:rPr>
          <w:rFonts w:ascii="Trebuchet MS" w:hAnsi="Trebuchet MS" w:cs="Arial"/>
          <w:sz w:val="20"/>
          <w:szCs w:val="20"/>
        </w:rPr>
        <w:t>Przetarg prowadzi komisja przetargowa w składzie:</w:t>
      </w:r>
    </w:p>
    <w:p w14:paraId="242CC418" w14:textId="18F1D604" w:rsidR="00A75D9D" w:rsidRDefault="00A75D9D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1. A</w:t>
      </w:r>
      <w:r w:rsidR="005F501D">
        <w:rPr>
          <w:rFonts w:ascii="Trebuchet MS" w:hAnsi="Trebuchet MS" w:cs="Arial"/>
          <w:sz w:val="20"/>
          <w:szCs w:val="20"/>
        </w:rPr>
        <w:t>leksandra Bącol</w:t>
      </w:r>
      <w:r>
        <w:rPr>
          <w:rFonts w:ascii="Trebuchet MS" w:hAnsi="Trebuchet MS" w:cs="Arial"/>
          <w:sz w:val="20"/>
          <w:szCs w:val="20"/>
        </w:rPr>
        <w:t xml:space="preserve"> – inspektor,</w:t>
      </w:r>
    </w:p>
    <w:p w14:paraId="646B8656" w14:textId="10AC226C" w:rsidR="00A75D9D" w:rsidRDefault="00A75D9D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2. B</w:t>
      </w:r>
      <w:r w:rsidR="005F501D">
        <w:rPr>
          <w:rFonts w:ascii="Trebuchet MS" w:hAnsi="Trebuchet MS" w:cs="Arial"/>
          <w:sz w:val="20"/>
          <w:szCs w:val="20"/>
        </w:rPr>
        <w:t>arbara Niedziela</w:t>
      </w:r>
      <w:r>
        <w:rPr>
          <w:rFonts w:ascii="Trebuchet MS" w:hAnsi="Trebuchet MS" w:cs="Arial"/>
          <w:sz w:val="20"/>
          <w:szCs w:val="20"/>
        </w:rPr>
        <w:t xml:space="preserve"> - gł</w:t>
      </w:r>
      <w:r w:rsidR="005F501D">
        <w:rPr>
          <w:rFonts w:ascii="Trebuchet MS" w:hAnsi="Trebuchet MS" w:cs="Arial"/>
          <w:sz w:val="20"/>
          <w:szCs w:val="20"/>
        </w:rPr>
        <w:t>ówna</w:t>
      </w:r>
      <w:r>
        <w:rPr>
          <w:rFonts w:ascii="Trebuchet MS" w:hAnsi="Trebuchet MS" w:cs="Arial"/>
          <w:sz w:val="20"/>
          <w:szCs w:val="20"/>
        </w:rPr>
        <w:t xml:space="preserve"> Księgowa,</w:t>
      </w:r>
    </w:p>
    <w:p w14:paraId="0C0D853C" w14:textId="436F2ADB" w:rsidR="00A75D9D" w:rsidRDefault="00A75D9D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3. </w:t>
      </w:r>
      <w:r w:rsidR="005F501D">
        <w:rPr>
          <w:rFonts w:ascii="Trebuchet MS" w:hAnsi="Trebuchet MS" w:cs="Arial"/>
          <w:sz w:val="20"/>
          <w:szCs w:val="20"/>
        </w:rPr>
        <w:t>Leon Janota</w:t>
      </w:r>
      <w:r>
        <w:rPr>
          <w:rFonts w:ascii="Trebuchet MS" w:hAnsi="Trebuchet MS" w:cs="Arial"/>
          <w:sz w:val="20"/>
          <w:szCs w:val="20"/>
        </w:rPr>
        <w:t xml:space="preserve"> - kierowca.</w:t>
      </w:r>
    </w:p>
    <w:p w14:paraId="2D3AF275" w14:textId="77777777" w:rsidR="007C1670" w:rsidRDefault="007C1670" w:rsidP="00436494">
      <w:pPr>
        <w:spacing w:line="36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</w:p>
    <w:p w14:paraId="377D7E3F" w14:textId="5096334D" w:rsidR="00436494" w:rsidRPr="00436494" w:rsidRDefault="001E0BFB" w:rsidP="00436494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>§ 3</w:t>
      </w:r>
      <w:r w:rsidRPr="004F68C5">
        <w:rPr>
          <w:rFonts w:ascii="Trebuchet MS" w:hAnsi="Trebuchet MS" w:cs="Arial"/>
          <w:sz w:val="20"/>
          <w:szCs w:val="20"/>
        </w:rPr>
        <w:t xml:space="preserve">. </w:t>
      </w:r>
      <w:r w:rsidR="00436494" w:rsidRPr="00436494">
        <w:rPr>
          <w:rFonts w:ascii="Trebuchet MS" w:hAnsi="Trebuchet MS" w:cs="Arial"/>
          <w:sz w:val="20"/>
          <w:szCs w:val="20"/>
        </w:rPr>
        <w:t>Do zadań Komisji przetargowej należy:</w:t>
      </w:r>
    </w:p>
    <w:p w14:paraId="7BFF1367" w14:textId="427F7C14" w:rsidR="00436494" w:rsidRPr="00436494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1. Przygotowanie i podanie do publicznej wiadomości informacji o przetargu, w tym w szczególności na tablicy ogłoszeń i na stronie internetowej Centrum Administracyjnego Obsługi Placówek Opiekuńczo – Wychowawczych w Rudzie Śląskiej.</w:t>
      </w:r>
    </w:p>
    <w:p w14:paraId="03984338" w14:textId="58F46AD3" w:rsidR="00436494" w:rsidRPr="00436494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2. Udzielenie informacji oferentom.</w:t>
      </w:r>
    </w:p>
    <w:p w14:paraId="035764EF" w14:textId="0657FC8D" w:rsidR="00436494" w:rsidRPr="00436494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3. Przeprowadzenie przetargu.</w:t>
      </w:r>
    </w:p>
    <w:p w14:paraId="4AC7D108" w14:textId="40692E15" w:rsidR="00436494" w:rsidRPr="00436494" w:rsidRDefault="00436494" w:rsidP="007C1670">
      <w:pPr>
        <w:spacing w:line="360" w:lineRule="auto"/>
        <w:ind w:firstLine="1276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1) Wzór treści ogłoszenia stanowi załącznik nr 1.</w:t>
      </w:r>
    </w:p>
    <w:p w14:paraId="6EAB0030" w14:textId="00B26394" w:rsidR="00436494" w:rsidRPr="00436494" w:rsidRDefault="00436494" w:rsidP="007C1670">
      <w:pPr>
        <w:spacing w:line="360" w:lineRule="auto"/>
        <w:ind w:firstLine="1276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 xml:space="preserve">2) Wzór treści oferenta stanowi załącznik nr 2. </w:t>
      </w:r>
    </w:p>
    <w:p w14:paraId="31331AF0" w14:textId="3A2989A8" w:rsidR="00436494" w:rsidRPr="00436494" w:rsidRDefault="00436494" w:rsidP="007C1670">
      <w:pPr>
        <w:spacing w:line="360" w:lineRule="auto"/>
        <w:ind w:firstLine="1276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3) Wzór umowy stanowi załącznik nr 3.</w:t>
      </w:r>
    </w:p>
    <w:p w14:paraId="109D3970" w14:textId="44F101D6" w:rsidR="00436494" w:rsidRPr="00436494" w:rsidRDefault="00436494" w:rsidP="007C1670">
      <w:pPr>
        <w:spacing w:line="360" w:lineRule="auto"/>
        <w:ind w:firstLine="1276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4) Wzór protokołu zdawczo- odbiorczego stanowi załącznik nr 4.</w:t>
      </w:r>
    </w:p>
    <w:p w14:paraId="7AB145C4" w14:textId="55961164" w:rsidR="00436494" w:rsidRPr="00436494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4. Sporządzenie protokołu z przeprowadzonego przetargu.</w:t>
      </w:r>
    </w:p>
    <w:p w14:paraId="7DCE665D" w14:textId="02B1B9B5" w:rsidR="00436494" w:rsidRPr="00436494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5. Podanie do publicznej wiadomości informacji o wynikach przetargu.</w:t>
      </w:r>
    </w:p>
    <w:p w14:paraId="35FB3C33" w14:textId="6B33F278" w:rsidR="001E0BFB" w:rsidRDefault="00436494" w:rsidP="007C1670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436494">
        <w:rPr>
          <w:rFonts w:ascii="Trebuchet MS" w:hAnsi="Trebuchet MS" w:cs="Arial"/>
          <w:sz w:val="20"/>
          <w:szCs w:val="20"/>
        </w:rPr>
        <w:t>6. Przygotowanie dokumentów niezbędnych do sprzedaży samochodu</w:t>
      </w:r>
      <w:r w:rsidR="00042823">
        <w:rPr>
          <w:rFonts w:ascii="Trebuchet MS" w:hAnsi="Trebuchet MS" w:cs="Arial"/>
          <w:sz w:val="20"/>
          <w:szCs w:val="20"/>
        </w:rPr>
        <w:t>.</w:t>
      </w:r>
    </w:p>
    <w:p w14:paraId="145B1E26" w14:textId="7EDFBAA3" w:rsidR="007A2753" w:rsidRDefault="00042823" w:rsidP="00D1297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4</w:t>
      </w:r>
      <w:r w:rsidRPr="004F68C5">
        <w:rPr>
          <w:rFonts w:ascii="Trebuchet MS" w:hAnsi="Trebuchet MS" w:cs="Arial"/>
          <w:sz w:val="20"/>
          <w:szCs w:val="20"/>
        </w:rPr>
        <w:t xml:space="preserve">. </w:t>
      </w:r>
      <w:r w:rsidR="003A4473">
        <w:rPr>
          <w:rFonts w:ascii="Trebuchet MS" w:hAnsi="Trebuchet MS" w:cs="Arial"/>
          <w:sz w:val="20"/>
          <w:szCs w:val="20"/>
        </w:rPr>
        <w:t xml:space="preserve">Wykonanie zarządzenia powierzyć pracownikowi </w:t>
      </w:r>
      <w:r w:rsidR="003A4473" w:rsidRPr="00A24B0D">
        <w:rPr>
          <w:rFonts w:ascii="Trebuchet MS" w:hAnsi="Trebuchet MS" w:cs="Arial"/>
          <w:sz w:val="20"/>
          <w:szCs w:val="20"/>
        </w:rPr>
        <w:t>Zespól ds. Techniczno-Gospodarczych</w:t>
      </w:r>
      <w:r>
        <w:rPr>
          <w:rFonts w:ascii="Trebuchet MS" w:hAnsi="Trebuchet MS" w:cs="Arial"/>
          <w:sz w:val="20"/>
          <w:szCs w:val="20"/>
        </w:rPr>
        <w:t xml:space="preserve">. </w:t>
      </w:r>
    </w:p>
    <w:p w14:paraId="3D28F31C" w14:textId="0259603C" w:rsidR="003A4473" w:rsidRDefault="003A4473" w:rsidP="00D1297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5</w:t>
      </w:r>
      <w:r w:rsidRPr="004F68C5"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E50CE1">
        <w:rPr>
          <w:rFonts w:ascii="Trebuchet MS" w:hAnsi="Trebuchet MS" w:cs="Arial"/>
          <w:sz w:val="20"/>
          <w:szCs w:val="20"/>
        </w:rPr>
        <w:t xml:space="preserve">Nadzór nad wykonaniem zarządzenia pełni Dyrektor </w:t>
      </w:r>
      <w:r>
        <w:rPr>
          <w:rFonts w:ascii="Trebuchet MS" w:hAnsi="Trebuchet MS" w:cs="Arial"/>
          <w:sz w:val="20"/>
          <w:szCs w:val="20"/>
        </w:rPr>
        <w:t>Centrum Administracyjnego Obsługi Placówek Opiekuńczo – Wychowawczych</w:t>
      </w:r>
      <w:r w:rsidRPr="00E50CE1">
        <w:rPr>
          <w:rFonts w:ascii="Trebuchet MS" w:hAnsi="Trebuchet MS" w:cs="Arial"/>
          <w:sz w:val="20"/>
          <w:szCs w:val="20"/>
        </w:rPr>
        <w:t xml:space="preserve"> w Rudzie Śląskiej</w:t>
      </w:r>
      <w:r>
        <w:rPr>
          <w:rFonts w:ascii="Trebuchet MS" w:hAnsi="Trebuchet MS" w:cs="Arial"/>
          <w:sz w:val="20"/>
          <w:szCs w:val="20"/>
        </w:rPr>
        <w:t>.</w:t>
      </w:r>
    </w:p>
    <w:p w14:paraId="208CC21D" w14:textId="0D7052E3" w:rsidR="003A4473" w:rsidRPr="00D1297B" w:rsidRDefault="003A4473" w:rsidP="00D1297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4F68C5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6</w:t>
      </w:r>
      <w:r w:rsidRPr="004F68C5"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 xml:space="preserve"> Zarządzenie wchodzi w życie z dniem pod</w:t>
      </w:r>
      <w:r w:rsidR="007C1670">
        <w:rPr>
          <w:rFonts w:ascii="Trebuchet MS" w:hAnsi="Trebuchet MS" w:cs="Arial"/>
          <w:sz w:val="20"/>
          <w:szCs w:val="20"/>
        </w:rPr>
        <w:t>jęcia</w:t>
      </w:r>
      <w:r>
        <w:rPr>
          <w:rFonts w:ascii="Trebuchet MS" w:hAnsi="Trebuchet MS" w:cs="Arial"/>
          <w:sz w:val="20"/>
          <w:szCs w:val="20"/>
        </w:rPr>
        <w:t>.</w:t>
      </w:r>
    </w:p>
    <w:sectPr w:rsidR="003A4473" w:rsidRPr="00D1297B" w:rsidSect="003C1FF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BFB"/>
    <w:rsid w:val="00000E3C"/>
    <w:rsid w:val="00007510"/>
    <w:rsid w:val="00027FF4"/>
    <w:rsid w:val="00042823"/>
    <w:rsid w:val="00052D56"/>
    <w:rsid w:val="00061A92"/>
    <w:rsid w:val="00066889"/>
    <w:rsid w:val="00071F8C"/>
    <w:rsid w:val="000A6EE0"/>
    <w:rsid w:val="000C115A"/>
    <w:rsid w:val="000F3688"/>
    <w:rsid w:val="001635CC"/>
    <w:rsid w:val="001E0BFB"/>
    <w:rsid w:val="001E4633"/>
    <w:rsid w:val="001E5EE1"/>
    <w:rsid w:val="001F6CFA"/>
    <w:rsid w:val="001F7AF9"/>
    <w:rsid w:val="00221AA4"/>
    <w:rsid w:val="0023153B"/>
    <w:rsid w:val="00236F30"/>
    <w:rsid w:val="0024762D"/>
    <w:rsid w:val="0026282C"/>
    <w:rsid w:val="00264585"/>
    <w:rsid w:val="00285FBF"/>
    <w:rsid w:val="002A64F6"/>
    <w:rsid w:val="002A6C29"/>
    <w:rsid w:val="002C17FF"/>
    <w:rsid w:val="002D32B1"/>
    <w:rsid w:val="002E601C"/>
    <w:rsid w:val="002F315D"/>
    <w:rsid w:val="00305F1D"/>
    <w:rsid w:val="003211AC"/>
    <w:rsid w:val="0032669D"/>
    <w:rsid w:val="00340D0E"/>
    <w:rsid w:val="00347ACF"/>
    <w:rsid w:val="00347E66"/>
    <w:rsid w:val="00361F0D"/>
    <w:rsid w:val="003821EC"/>
    <w:rsid w:val="00385F06"/>
    <w:rsid w:val="003A4473"/>
    <w:rsid w:val="003C1FF9"/>
    <w:rsid w:val="003D1736"/>
    <w:rsid w:val="003D2F5D"/>
    <w:rsid w:val="00422A0B"/>
    <w:rsid w:val="0042548D"/>
    <w:rsid w:val="00436494"/>
    <w:rsid w:val="004505CE"/>
    <w:rsid w:val="00467412"/>
    <w:rsid w:val="00475361"/>
    <w:rsid w:val="004F797C"/>
    <w:rsid w:val="005015BE"/>
    <w:rsid w:val="0051059E"/>
    <w:rsid w:val="0051226A"/>
    <w:rsid w:val="005B0CDB"/>
    <w:rsid w:val="005B6204"/>
    <w:rsid w:val="005C2F1B"/>
    <w:rsid w:val="005C7498"/>
    <w:rsid w:val="005C7544"/>
    <w:rsid w:val="005D311B"/>
    <w:rsid w:val="005F501D"/>
    <w:rsid w:val="005F6703"/>
    <w:rsid w:val="00606A08"/>
    <w:rsid w:val="006369FE"/>
    <w:rsid w:val="006649C1"/>
    <w:rsid w:val="006768EA"/>
    <w:rsid w:val="0068172F"/>
    <w:rsid w:val="006924D6"/>
    <w:rsid w:val="006945C4"/>
    <w:rsid w:val="006A28F0"/>
    <w:rsid w:val="006D040B"/>
    <w:rsid w:val="006D2D1C"/>
    <w:rsid w:val="006D6FA8"/>
    <w:rsid w:val="006E5769"/>
    <w:rsid w:val="007014DF"/>
    <w:rsid w:val="00704B57"/>
    <w:rsid w:val="007056E5"/>
    <w:rsid w:val="00734525"/>
    <w:rsid w:val="00754496"/>
    <w:rsid w:val="00754D70"/>
    <w:rsid w:val="00761CDB"/>
    <w:rsid w:val="00786607"/>
    <w:rsid w:val="007A2753"/>
    <w:rsid w:val="007A288B"/>
    <w:rsid w:val="007C1670"/>
    <w:rsid w:val="008079E1"/>
    <w:rsid w:val="00855189"/>
    <w:rsid w:val="00874F74"/>
    <w:rsid w:val="0087665B"/>
    <w:rsid w:val="00882DC9"/>
    <w:rsid w:val="008A1FD9"/>
    <w:rsid w:val="008C5585"/>
    <w:rsid w:val="008F5CCA"/>
    <w:rsid w:val="00915878"/>
    <w:rsid w:val="0092437C"/>
    <w:rsid w:val="0094279A"/>
    <w:rsid w:val="009543B2"/>
    <w:rsid w:val="00963A86"/>
    <w:rsid w:val="009759A7"/>
    <w:rsid w:val="009F2281"/>
    <w:rsid w:val="00A069FD"/>
    <w:rsid w:val="00A1472F"/>
    <w:rsid w:val="00A22025"/>
    <w:rsid w:val="00A331C8"/>
    <w:rsid w:val="00A47B2D"/>
    <w:rsid w:val="00A63029"/>
    <w:rsid w:val="00A75D9D"/>
    <w:rsid w:val="00A85870"/>
    <w:rsid w:val="00A96DFC"/>
    <w:rsid w:val="00AC159E"/>
    <w:rsid w:val="00AE0A4F"/>
    <w:rsid w:val="00AF35EC"/>
    <w:rsid w:val="00B012EA"/>
    <w:rsid w:val="00B01AE1"/>
    <w:rsid w:val="00B4047F"/>
    <w:rsid w:val="00B439BE"/>
    <w:rsid w:val="00B548A7"/>
    <w:rsid w:val="00B96B50"/>
    <w:rsid w:val="00BB0C11"/>
    <w:rsid w:val="00BB1503"/>
    <w:rsid w:val="00BB47BE"/>
    <w:rsid w:val="00BE6DA4"/>
    <w:rsid w:val="00BF1205"/>
    <w:rsid w:val="00C01335"/>
    <w:rsid w:val="00C15A11"/>
    <w:rsid w:val="00C17859"/>
    <w:rsid w:val="00C22F0A"/>
    <w:rsid w:val="00C311A7"/>
    <w:rsid w:val="00C53B40"/>
    <w:rsid w:val="00C579FE"/>
    <w:rsid w:val="00C86951"/>
    <w:rsid w:val="00C87CA2"/>
    <w:rsid w:val="00C96035"/>
    <w:rsid w:val="00C960D4"/>
    <w:rsid w:val="00CA5F1A"/>
    <w:rsid w:val="00CE05E6"/>
    <w:rsid w:val="00CF2D0D"/>
    <w:rsid w:val="00CF43E9"/>
    <w:rsid w:val="00D11634"/>
    <w:rsid w:val="00D1297B"/>
    <w:rsid w:val="00D30198"/>
    <w:rsid w:val="00D317F5"/>
    <w:rsid w:val="00D80A8F"/>
    <w:rsid w:val="00D93A88"/>
    <w:rsid w:val="00DC6487"/>
    <w:rsid w:val="00DC6EC0"/>
    <w:rsid w:val="00DE34F0"/>
    <w:rsid w:val="00E03CC6"/>
    <w:rsid w:val="00E14744"/>
    <w:rsid w:val="00E21DED"/>
    <w:rsid w:val="00E54501"/>
    <w:rsid w:val="00E77B1A"/>
    <w:rsid w:val="00E85863"/>
    <w:rsid w:val="00E90CA5"/>
    <w:rsid w:val="00EA697E"/>
    <w:rsid w:val="00EB3C8E"/>
    <w:rsid w:val="00ED113B"/>
    <w:rsid w:val="00F240AD"/>
    <w:rsid w:val="00F31870"/>
    <w:rsid w:val="00F35425"/>
    <w:rsid w:val="00F429D6"/>
    <w:rsid w:val="00F430B7"/>
    <w:rsid w:val="00F74122"/>
    <w:rsid w:val="00FA4EAC"/>
    <w:rsid w:val="00FC4FCC"/>
    <w:rsid w:val="00FD5F31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0A0C7"/>
  <w15:chartTrackingRefBased/>
  <w15:docId w15:val="{8A281F0D-EFAD-47AF-8DFF-0D426B91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39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9B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36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7E9D-04E1-4376-ADCF-192937473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Niedziela</dc:creator>
  <cp:keywords/>
  <dc:description/>
  <cp:lastModifiedBy>Aleksandra Bącol</cp:lastModifiedBy>
  <cp:revision>8</cp:revision>
  <cp:lastPrinted>2026-10-07T09:56:00Z</cp:lastPrinted>
  <dcterms:created xsi:type="dcterms:W3CDTF">2026-09-22T10:36:00Z</dcterms:created>
  <dcterms:modified xsi:type="dcterms:W3CDTF">2026-10-07T09:57:00Z</dcterms:modified>
</cp:coreProperties>
</file>