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3402"/>
        <w:gridCol w:w="3969"/>
      </w:tblGrid>
      <w:tr w:rsidR="00361132" w:rsidRPr="00C66515" w:rsidTr="00755924">
        <w:trPr>
          <w:trHeight w:val="70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361132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361132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Organ kontrolujący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1858E5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Zakres przedmiotowy kontroli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1858E5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Termin</w:t>
            </w:r>
          </w:p>
          <w:p w:rsidR="001858E5" w:rsidRPr="00C66515" w:rsidRDefault="001858E5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przeprowadzenia kontroli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1858E5" w:rsidP="001858E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Wyniki i wnioski pokontrolne</w:t>
            </w:r>
          </w:p>
        </w:tc>
      </w:tr>
      <w:tr w:rsidR="00C66515" w:rsidRPr="00C66515" w:rsidTr="00755924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515" w:rsidRPr="009B435C" w:rsidRDefault="00C66515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515" w:rsidRPr="009B435C" w:rsidRDefault="00C66515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  <w:p w:rsidR="00C66515" w:rsidRPr="009B435C" w:rsidRDefault="00C66515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>Śląski Urząd Wojewódzki</w:t>
            </w:r>
          </w:p>
          <w:p w:rsidR="00C66515" w:rsidRPr="009B435C" w:rsidRDefault="00C66515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 xml:space="preserve">w Katowicach  </w:t>
            </w:r>
          </w:p>
          <w:p w:rsidR="00C66515" w:rsidRPr="009B435C" w:rsidRDefault="00C66515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515" w:rsidRPr="009B435C" w:rsidRDefault="00C66515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  <w:p w:rsidR="00C66515" w:rsidRPr="009B435C" w:rsidRDefault="00C66515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 xml:space="preserve">Ocena wybranych obszarów organizacji </w:t>
            </w:r>
            <w:r>
              <w:rPr>
                <w:rFonts w:ascii="Trebuchet MS" w:hAnsi="Trebuchet MS"/>
                <w:sz w:val="24"/>
                <w:szCs w:val="24"/>
              </w:rPr>
              <w:t xml:space="preserve">                               </w:t>
            </w:r>
            <w:r w:rsidRPr="009B435C">
              <w:rPr>
                <w:rFonts w:ascii="Trebuchet MS" w:hAnsi="Trebuchet MS"/>
                <w:sz w:val="24"/>
                <w:szCs w:val="24"/>
              </w:rPr>
              <w:t xml:space="preserve">i funkcjonowania placówki. Przedmiot kontroli obejmował realizację zadań placówki opiekuńczo – wychowawczej w zakresie przestrzegania </w:t>
            </w:r>
            <w:r>
              <w:rPr>
                <w:rFonts w:ascii="Trebuchet MS" w:hAnsi="Trebuchet MS"/>
                <w:sz w:val="24"/>
                <w:szCs w:val="24"/>
              </w:rPr>
              <w:t xml:space="preserve">                           </w:t>
            </w:r>
            <w:r w:rsidRPr="009B435C">
              <w:rPr>
                <w:rFonts w:ascii="Trebuchet MS" w:hAnsi="Trebuchet MS"/>
                <w:sz w:val="24"/>
                <w:szCs w:val="24"/>
              </w:rPr>
              <w:t xml:space="preserve">i respektowania praw dziecka </w:t>
            </w:r>
            <w:r>
              <w:rPr>
                <w:rFonts w:ascii="Trebuchet MS" w:hAnsi="Trebuchet MS"/>
                <w:sz w:val="24"/>
                <w:szCs w:val="24"/>
              </w:rPr>
              <w:t xml:space="preserve">                           </w:t>
            </w:r>
            <w:r w:rsidRPr="009B435C">
              <w:rPr>
                <w:rFonts w:ascii="Trebuchet MS" w:hAnsi="Trebuchet MS"/>
                <w:sz w:val="24"/>
                <w:szCs w:val="24"/>
              </w:rPr>
              <w:t xml:space="preserve">oraz zaspakajania </w:t>
            </w:r>
            <w:r>
              <w:rPr>
                <w:rFonts w:ascii="Trebuchet MS" w:hAnsi="Trebuchet MS"/>
                <w:sz w:val="24"/>
                <w:szCs w:val="24"/>
              </w:rPr>
              <w:t xml:space="preserve">           </w:t>
            </w:r>
            <w:r w:rsidRPr="009B435C">
              <w:rPr>
                <w:rFonts w:ascii="Trebuchet MS" w:hAnsi="Trebuchet MS"/>
                <w:sz w:val="24"/>
                <w:szCs w:val="24"/>
              </w:rPr>
              <w:t>jego niezbędnych potrzeb</w:t>
            </w:r>
          </w:p>
          <w:p w:rsidR="00C66515" w:rsidRPr="009B435C" w:rsidRDefault="00C66515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 xml:space="preserve">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515" w:rsidRPr="009B435C" w:rsidRDefault="00C66515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od 06.02</w:t>
            </w:r>
            <w:r w:rsidRPr="009B435C">
              <w:rPr>
                <w:rFonts w:ascii="Trebuchet MS" w:hAnsi="Trebuchet MS"/>
                <w:sz w:val="24"/>
                <w:szCs w:val="24"/>
              </w:rPr>
              <w:t>.2023 rok</w:t>
            </w:r>
          </w:p>
          <w:p w:rsidR="00C66515" w:rsidRPr="009B435C" w:rsidRDefault="00C66515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 do 07.02</w:t>
            </w:r>
            <w:r w:rsidRPr="009B435C">
              <w:rPr>
                <w:rFonts w:ascii="Trebuchet MS" w:hAnsi="Trebuchet MS"/>
                <w:sz w:val="24"/>
                <w:szCs w:val="24"/>
              </w:rPr>
              <w:t>.2023 rok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515" w:rsidRPr="009B435C" w:rsidRDefault="00C66515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>W toku czynności kontrolnych                  nie stwierdzono nieprawidłowości</w:t>
            </w:r>
            <w:r>
              <w:rPr>
                <w:rFonts w:ascii="Trebuchet MS" w:hAnsi="Trebuchet MS"/>
                <w:sz w:val="24"/>
                <w:szCs w:val="24"/>
              </w:rPr>
              <w:t xml:space="preserve">                 w zakresie objętym kontrolą,                          w związku z tym odstępuje się               od wydania zaleceń pokontrolnych</w:t>
            </w:r>
          </w:p>
        </w:tc>
      </w:tr>
    </w:tbl>
    <w:p w:rsidR="0042021F" w:rsidRDefault="0042021F" w:rsidP="00361132">
      <w:pPr>
        <w:jc w:val="center"/>
      </w:pPr>
    </w:p>
    <w:p w:rsidR="00755924" w:rsidRDefault="00755924" w:rsidP="00361132">
      <w:pPr>
        <w:jc w:val="center"/>
      </w:pPr>
    </w:p>
    <w:p w:rsidR="00755924" w:rsidRDefault="00755924" w:rsidP="00361132">
      <w:pPr>
        <w:jc w:val="center"/>
      </w:pPr>
    </w:p>
    <w:p w:rsidR="00755924" w:rsidRDefault="00755924" w:rsidP="00361132">
      <w:pPr>
        <w:jc w:val="center"/>
      </w:pP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704"/>
        <w:gridCol w:w="2693"/>
        <w:gridCol w:w="3402"/>
        <w:gridCol w:w="3402"/>
        <w:gridCol w:w="3969"/>
      </w:tblGrid>
      <w:tr w:rsidR="00755924" w:rsidTr="00FB0207">
        <w:trPr>
          <w:trHeight w:val="7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755924" w:rsidRPr="00BF6B6A" w:rsidRDefault="00755924" w:rsidP="00FB0207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BF6B6A">
              <w:rPr>
                <w:rFonts w:ascii="Trebuchet MS" w:hAnsi="Trebuchet MS"/>
                <w:b/>
                <w:sz w:val="24"/>
              </w:rP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755924" w:rsidRPr="00BF6B6A" w:rsidRDefault="00755924" w:rsidP="00FB0207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BF6B6A">
              <w:rPr>
                <w:rFonts w:ascii="Trebuchet MS" w:hAnsi="Trebuchet MS"/>
                <w:b/>
                <w:sz w:val="24"/>
              </w:rPr>
              <w:t>Organ kontrolujący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755924" w:rsidRPr="00BF6B6A" w:rsidRDefault="00755924" w:rsidP="00FB0207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BF6B6A">
              <w:rPr>
                <w:rFonts w:ascii="Trebuchet MS" w:hAnsi="Trebuchet MS"/>
                <w:b/>
                <w:sz w:val="24"/>
              </w:rPr>
              <w:t>Zakres przedmiotowy kontroli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755924" w:rsidRPr="00BF6B6A" w:rsidRDefault="00755924" w:rsidP="00FB0207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BF6B6A">
              <w:rPr>
                <w:rFonts w:ascii="Trebuchet MS" w:hAnsi="Trebuchet MS"/>
                <w:b/>
                <w:sz w:val="24"/>
              </w:rPr>
              <w:t>Termin</w:t>
            </w:r>
          </w:p>
          <w:p w:rsidR="00755924" w:rsidRPr="00BF6B6A" w:rsidRDefault="00755924" w:rsidP="00FB0207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BF6B6A">
              <w:rPr>
                <w:rFonts w:ascii="Trebuchet MS" w:hAnsi="Trebuchet MS"/>
                <w:b/>
                <w:sz w:val="24"/>
              </w:rPr>
              <w:t>przeprowadzenia kontroli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755924" w:rsidRPr="00BF6B6A" w:rsidRDefault="00755924" w:rsidP="00FB0207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BF6B6A">
              <w:rPr>
                <w:rFonts w:ascii="Trebuchet MS" w:hAnsi="Trebuchet MS"/>
                <w:b/>
                <w:sz w:val="24"/>
              </w:rPr>
              <w:t>Wyniki i wnioski pokontrolne</w:t>
            </w:r>
          </w:p>
        </w:tc>
      </w:tr>
      <w:tr w:rsidR="00755924" w:rsidTr="00FB0207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5924" w:rsidRPr="00BF6B6A" w:rsidRDefault="00755924" w:rsidP="00FB0207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2</w:t>
            </w:r>
            <w:r w:rsidRPr="00BF6B6A">
              <w:rPr>
                <w:rFonts w:ascii="Trebuchet MS" w:hAnsi="Trebuchet MS"/>
                <w:sz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5924" w:rsidRPr="00BF6B6A" w:rsidRDefault="00755924" w:rsidP="00FB0207">
            <w:pPr>
              <w:jc w:val="center"/>
              <w:rPr>
                <w:rFonts w:ascii="Trebuchet MS" w:hAnsi="Trebuchet MS"/>
                <w:sz w:val="24"/>
              </w:rPr>
            </w:pPr>
          </w:p>
          <w:p w:rsidR="00755924" w:rsidRPr="00BF6B6A" w:rsidRDefault="00755924" w:rsidP="00FB0207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BF6B6A">
              <w:rPr>
                <w:rFonts w:ascii="Trebuchet MS" w:hAnsi="Trebuchet MS"/>
                <w:sz w:val="24"/>
              </w:rPr>
              <w:t>Wojewoda Śląski</w:t>
            </w:r>
          </w:p>
          <w:p w:rsidR="00755924" w:rsidRPr="00BF6B6A" w:rsidRDefault="00755924" w:rsidP="00FB0207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BF6B6A">
              <w:rPr>
                <w:rFonts w:ascii="Trebuchet MS" w:hAnsi="Trebuchet MS"/>
                <w:sz w:val="24"/>
              </w:rPr>
              <w:t xml:space="preserve">Oddział ds. Pieczy Zastępczej </w:t>
            </w:r>
          </w:p>
          <w:p w:rsidR="00755924" w:rsidRPr="00BF6B6A" w:rsidRDefault="00755924" w:rsidP="00FB0207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BF6B6A">
              <w:rPr>
                <w:rFonts w:ascii="Trebuchet MS" w:hAnsi="Trebuchet MS"/>
                <w:sz w:val="24"/>
              </w:rPr>
              <w:t>Wydziału Rodziny                    i Polityki Społecznej Śląskiego Urzędu Wojewódzkiego                     w Katowicach</w:t>
            </w:r>
          </w:p>
          <w:p w:rsidR="00755924" w:rsidRPr="00BF6B6A" w:rsidRDefault="00755924" w:rsidP="00FB0207">
            <w:pPr>
              <w:jc w:val="center"/>
              <w:rPr>
                <w:rFonts w:ascii="Trebuchet MS" w:hAnsi="Trebuchet MS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5924" w:rsidRPr="00BF6B6A" w:rsidRDefault="00755924" w:rsidP="00FB0207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  <w:p w:rsidR="00755924" w:rsidRDefault="00755924" w:rsidP="00FB0207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BF6B6A">
              <w:rPr>
                <w:rFonts w:ascii="Trebuchet MS" w:hAnsi="Trebuchet MS"/>
                <w:sz w:val="24"/>
              </w:rPr>
              <w:t xml:space="preserve">Kontrola w trybie uproszczonym w związku </w:t>
            </w:r>
            <w:r>
              <w:rPr>
                <w:rFonts w:ascii="Trebuchet MS" w:hAnsi="Trebuchet MS"/>
                <w:sz w:val="24"/>
              </w:rPr>
              <w:t xml:space="preserve">                </w:t>
            </w:r>
            <w:r w:rsidRPr="00BF6B6A">
              <w:rPr>
                <w:rFonts w:ascii="Trebuchet MS" w:hAnsi="Trebuchet MS"/>
                <w:sz w:val="24"/>
              </w:rPr>
              <w:t xml:space="preserve">z wnioskiem Zastępcy Prezydenta Miasta Ruda Śląska o wyrażenie zgody </w:t>
            </w:r>
            <w:r>
              <w:rPr>
                <w:rFonts w:ascii="Trebuchet MS" w:hAnsi="Trebuchet MS"/>
                <w:sz w:val="24"/>
              </w:rPr>
              <w:t xml:space="preserve">            </w:t>
            </w:r>
            <w:r w:rsidRPr="00BF6B6A">
              <w:rPr>
                <w:rFonts w:ascii="Trebuchet MS" w:hAnsi="Trebuchet MS"/>
                <w:sz w:val="24"/>
              </w:rPr>
              <w:t>na przyjęcie k</w:t>
            </w:r>
            <w:r>
              <w:rPr>
                <w:rFonts w:ascii="Trebuchet MS" w:hAnsi="Trebuchet MS"/>
                <w:sz w:val="24"/>
              </w:rPr>
              <w:t xml:space="preserve">olejnych dzieci do placówki, </w:t>
            </w:r>
            <w:r w:rsidRPr="00BF6B6A">
              <w:rPr>
                <w:rFonts w:ascii="Trebuchet MS" w:hAnsi="Trebuchet MS"/>
                <w:sz w:val="24"/>
              </w:rPr>
              <w:t xml:space="preserve">na podstawie art. 95 ust. 3a ustawy </w:t>
            </w:r>
          </w:p>
          <w:p w:rsidR="00755924" w:rsidRPr="00BF6B6A" w:rsidRDefault="00755924" w:rsidP="00FB0207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BF6B6A">
              <w:rPr>
                <w:rFonts w:ascii="Trebuchet MS" w:hAnsi="Trebuchet MS"/>
                <w:sz w:val="24"/>
              </w:rPr>
              <w:t>o wspieraniu rodziny               i systemie pieczy zastępczej</w:t>
            </w:r>
          </w:p>
          <w:p w:rsidR="00755924" w:rsidRPr="00BF6B6A" w:rsidRDefault="00755924" w:rsidP="00FB0207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5924" w:rsidRPr="00BF6B6A" w:rsidRDefault="00755924" w:rsidP="00FB0207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16.08</w:t>
            </w:r>
            <w:r w:rsidRPr="00BF6B6A">
              <w:rPr>
                <w:rFonts w:ascii="Trebuchet MS" w:hAnsi="Trebuchet MS"/>
                <w:sz w:val="24"/>
              </w:rPr>
              <w:t>.2023 r.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5924" w:rsidRPr="00BF6B6A" w:rsidRDefault="00755924" w:rsidP="00FB0207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BF6B6A">
              <w:rPr>
                <w:rFonts w:ascii="Trebuchet MS" w:hAnsi="Trebuchet MS"/>
                <w:sz w:val="24"/>
              </w:rPr>
              <w:t>W toku czynności kontrolnych                  stwierdzono, że warunki lokalowe              w Placówc</w:t>
            </w:r>
            <w:r>
              <w:rPr>
                <w:rFonts w:ascii="Trebuchet MS" w:hAnsi="Trebuchet MS"/>
                <w:sz w:val="24"/>
              </w:rPr>
              <w:t>e Opiekuńczo – Wychowawczej Nr 2</w:t>
            </w:r>
            <w:r w:rsidRPr="00BF6B6A">
              <w:rPr>
                <w:rFonts w:ascii="Trebuchet MS" w:hAnsi="Trebuchet MS"/>
                <w:sz w:val="24"/>
              </w:rPr>
              <w:t xml:space="preserve"> w Rudzie Śląskiej, po</w:t>
            </w:r>
            <w:r>
              <w:rPr>
                <w:rFonts w:ascii="Trebuchet MS" w:hAnsi="Trebuchet MS"/>
                <w:sz w:val="24"/>
              </w:rPr>
              <w:t>zwalają na przyjęcie dodatkowo 2 dzieci</w:t>
            </w:r>
            <w:r w:rsidRPr="00BF6B6A">
              <w:rPr>
                <w:rFonts w:ascii="Trebuchet MS" w:hAnsi="Trebuchet MS"/>
                <w:sz w:val="24"/>
              </w:rPr>
              <w:t xml:space="preserve">, </w:t>
            </w:r>
            <w:r>
              <w:rPr>
                <w:rFonts w:ascii="Trebuchet MS" w:hAnsi="Trebuchet MS"/>
                <w:sz w:val="24"/>
              </w:rPr>
              <w:t xml:space="preserve">                       </w:t>
            </w:r>
            <w:r w:rsidRPr="00BF6B6A">
              <w:rPr>
                <w:rFonts w:ascii="Trebuchet MS" w:hAnsi="Trebuchet MS"/>
                <w:sz w:val="24"/>
              </w:rPr>
              <w:t xml:space="preserve">na podstawie art. 95 ust. 3a ustawy o wspieraniu rodziny </w:t>
            </w:r>
            <w:r>
              <w:rPr>
                <w:rFonts w:ascii="Trebuchet MS" w:hAnsi="Trebuchet MS"/>
                <w:sz w:val="24"/>
              </w:rPr>
              <w:t xml:space="preserve">                  </w:t>
            </w:r>
            <w:r w:rsidRPr="00BF6B6A">
              <w:rPr>
                <w:rFonts w:ascii="Trebuchet MS" w:hAnsi="Trebuchet MS"/>
                <w:sz w:val="24"/>
              </w:rPr>
              <w:t xml:space="preserve">i systemie pieczy zastępczej  </w:t>
            </w:r>
          </w:p>
        </w:tc>
      </w:tr>
      <w:tr w:rsidR="005B38ED" w:rsidTr="00FB0207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38ED" w:rsidRDefault="005B38ED" w:rsidP="00FB0207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38ED" w:rsidRDefault="005B38ED" w:rsidP="007245BA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Zakład Ubezpieczeń Społecznych                        w Chorzowie</w:t>
            </w:r>
          </w:p>
          <w:p w:rsidR="005B38ED" w:rsidRPr="00BF6B6A" w:rsidRDefault="005B38ED" w:rsidP="007245BA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Wydział Kontroli Płatników Składek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12D9" w:rsidRDefault="001312D9" w:rsidP="007245BA">
            <w:pPr>
              <w:jc w:val="center"/>
              <w:rPr>
                <w:rFonts w:ascii="Trebuchet MS" w:hAnsi="Trebuchet MS"/>
                <w:sz w:val="24"/>
              </w:rPr>
            </w:pPr>
          </w:p>
          <w:p w:rsidR="005B38ED" w:rsidRDefault="005B38ED" w:rsidP="007245BA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Prawidłowość i rzetelność obliczania składek </w:t>
            </w:r>
            <w:r w:rsidR="007245BA">
              <w:rPr>
                <w:rFonts w:ascii="Trebuchet MS" w:hAnsi="Trebuchet MS"/>
                <w:sz w:val="24"/>
              </w:rPr>
              <w:t xml:space="preserve">                     </w:t>
            </w:r>
            <w:r>
              <w:rPr>
                <w:rFonts w:ascii="Trebuchet MS" w:hAnsi="Trebuchet MS"/>
                <w:sz w:val="24"/>
              </w:rPr>
              <w:t xml:space="preserve">na ubezpieczenia społeczne oraz innych składek, </w:t>
            </w:r>
            <w:r w:rsidR="007245BA">
              <w:rPr>
                <w:rFonts w:ascii="Trebuchet MS" w:hAnsi="Trebuchet MS"/>
                <w:sz w:val="24"/>
              </w:rPr>
              <w:t xml:space="preserve">                  </w:t>
            </w:r>
            <w:r>
              <w:rPr>
                <w:rFonts w:ascii="Trebuchet MS" w:hAnsi="Trebuchet MS"/>
                <w:sz w:val="24"/>
              </w:rPr>
              <w:t xml:space="preserve">do których pobierania zobowiązany jest Zakład </w:t>
            </w:r>
            <w:r w:rsidR="007245BA">
              <w:rPr>
                <w:rFonts w:ascii="Trebuchet MS" w:hAnsi="Trebuchet MS"/>
                <w:sz w:val="24"/>
              </w:rPr>
              <w:t xml:space="preserve">   </w:t>
            </w:r>
            <w:r>
              <w:rPr>
                <w:rFonts w:ascii="Trebuchet MS" w:hAnsi="Trebuchet MS"/>
                <w:sz w:val="24"/>
              </w:rPr>
              <w:t xml:space="preserve">oraz </w:t>
            </w:r>
            <w:r>
              <w:rPr>
                <w:rFonts w:ascii="Trebuchet MS" w:hAnsi="Trebuchet MS"/>
                <w:sz w:val="24"/>
              </w:rPr>
              <w:lastRenderedPageBreak/>
              <w:t xml:space="preserve">zgłaszanie </w:t>
            </w:r>
            <w:r w:rsidR="007245BA">
              <w:rPr>
                <w:rFonts w:ascii="Trebuchet MS" w:hAnsi="Trebuchet MS"/>
                <w:sz w:val="24"/>
              </w:rPr>
              <w:t xml:space="preserve">                       </w:t>
            </w:r>
            <w:r>
              <w:rPr>
                <w:rFonts w:ascii="Trebuchet MS" w:hAnsi="Trebuchet MS"/>
                <w:sz w:val="24"/>
              </w:rPr>
              <w:t xml:space="preserve">do ubezpieczeń społecznych </w:t>
            </w:r>
            <w:r w:rsidR="007245BA">
              <w:rPr>
                <w:rFonts w:ascii="Trebuchet MS" w:hAnsi="Trebuchet MS"/>
                <w:sz w:val="24"/>
              </w:rPr>
              <w:t xml:space="preserve">  </w:t>
            </w:r>
            <w:r>
              <w:rPr>
                <w:rFonts w:ascii="Trebuchet MS" w:hAnsi="Trebuchet MS"/>
                <w:sz w:val="24"/>
              </w:rPr>
              <w:t xml:space="preserve">i ubezpieczenia zdrowotnego; </w:t>
            </w:r>
            <w:r w:rsidR="001312D9">
              <w:rPr>
                <w:rFonts w:ascii="Trebuchet MS" w:hAnsi="Trebuchet MS"/>
                <w:sz w:val="24"/>
              </w:rPr>
              <w:t xml:space="preserve">                    </w:t>
            </w:r>
            <w:r>
              <w:rPr>
                <w:rFonts w:ascii="Trebuchet MS" w:hAnsi="Trebuchet MS"/>
                <w:sz w:val="24"/>
              </w:rPr>
              <w:t xml:space="preserve">ustalanie uprawnień </w:t>
            </w:r>
            <w:r w:rsidR="007245BA">
              <w:rPr>
                <w:rFonts w:ascii="Trebuchet MS" w:hAnsi="Trebuchet MS"/>
                <w:sz w:val="24"/>
              </w:rPr>
              <w:t xml:space="preserve">                 </w:t>
            </w:r>
            <w:r>
              <w:rPr>
                <w:rFonts w:ascii="Trebuchet MS" w:hAnsi="Trebuchet MS"/>
                <w:sz w:val="24"/>
              </w:rPr>
              <w:t xml:space="preserve">do świadczeń z ubezpieczeń społecznych i wypłacanie tych świadczeń </w:t>
            </w:r>
            <w:r w:rsidR="007245BA">
              <w:rPr>
                <w:rFonts w:ascii="Trebuchet MS" w:hAnsi="Trebuchet MS"/>
                <w:sz w:val="24"/>
              </w:rPr>
              <w:t xml:space="preserve">                       </w:t>
            </w:r>
            <w:r>
              <w:rPr>
                <w:rFonts w:ascii="Trebuchet MS" w:hAnsi="Trebuchet MS"/>
                <w:sz w:val="24"/>
              </w:rPr>
              <w:t xml:space="preserve">oraz dokonywanie rozliczeń </w:t>
            </w:r>
            <w:r w:rsidR="007245BA">
              <w:rPr>
                <w:rFonts w:ascii="Trebuchet MS" w:hAnsi="Trebuchet MS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 xml:space="preserve">z tego tytułu; </w:t>
            </w:r>
            <w:r w:rsidR="001312D9">
              <w:rPr>
                <w:rFonts w:ascii="Trebuchet MS" w:hAnsi="Trebuchet MS"/>
                <w:sz w:val="24"/>
              </w:rPr>
              <w:t xml:space="preserve">                               </w:t>
            </w:r>
            <w:r>
              <w:rPr>
                <w:rFonts w:ascii="Trebuchet MS" w:hAnsi="Trebuchet MS"/>
                <w:sz w:val="24"/>
              </w:rPr>
              <w:t xml:space="preserve">prawidłowość i terminowość opracowywania wniosków </w:t>
            </w:r>
            <w:r w:rsidR="007245BA">
              <w:rPr>
                <w:rFonts w:ascii="Trebuchet MS" w:hAnsi="Trebuchet MS"/>
                <w:sz w:val="24"/>
              </w:rPr>
              <w:t xml:space="preserve">               </w:t>
            </w:r>
            <w:r>
              <w:rPr>
                <w:rFonts w:ascii="Trebuchet MS" w:hAnsi="Trebuchet MS"/>
                <w:sz w:val="24"/>
              </w:rPr>
              <w:t xml:space="preserve">o świadczenia emerytalne </w:t>
            </w:r>
            <w:r w:rsidR="007245BA">
              <w:rPr>
                <w:rFonts w:ascii="Trebuchet MS" w:hAnsi="Trebuchet MS"/>
                <w:sz w:val="24"/>
              </w:rPr>
              <w:t xml:space="preserve">           </w:t>
            </w:r>
            <w:r>
              <w:rPr>
                <w:rFonts w:ascii="Trebuchet MS" w:hAnsi="Trebuchet MS"/>
                <w:sz w:val="24"/>
              </w:rPr>
              <w:t xml:space="preserve">i rentowe, wystawianie zaświadczeń lub zgłaszanie danych dla celów ubezpieczeń społecznych; prawidłowość i rzetelność danych przekazanych do ZUS we wniosku o świadczenie postojowe na podstawie ustawy z dnia 2 marca 2020 </w:t>
            </w:r>
            <w:r>
              <w:rPr>
                <w:rFonts w:ascii="Trebuchet MS" w:hAnsi="Trebuchet MS"/>
                <w:sz w:val="24"/>
              </w:rPr>
              <w:lastRenderedPageBreak/>
              <w:t xml:space="preserve">r. o szczególnych rozwiązaniach związanych </w:t>
            </w:r>
            <w:r w:rsidR="001312D9">
              <w:rPr>
                <w:rFonts w:ascii="Trebuchet MS" w:hAnsi="Trebuchet MS"/>
                <w:sz w:val="24"/>
              </w:rPr>
              <w:t xml:space="preserve">             </w:t>
            </w:r>
            <w:r>
              <w:rPr>
                <w:rFonts w:ascii="Trebuchet MS" w:hAnsi="Trebuchet MS"/>
                <w:sz w:val="24"/>
              </w:rPr>
              <w:t>z za</w:t>
            </w:r>
            <w:r w:rsidR="001312D9">
              <w:rPr>
                <w:rFonts w:ascii="Trebuchet MS" w:hAnsi="Trebuchet MS"/>
                <w:sz w:val="24"/>
              </w:rPr>
              <w:t xml:space="preserve">pobieganiem, przeciwdziałaniem </w:t>
            </w:r>
            <w:r w:rsidR="007245BA">
              <w:rPr>
                <w:rFonts w:ascii="Trebuchet MS" w:hAnsi="Trebuchet MS"/>
                <w:sz w:val="24"/>
              </w:rPr>
              <w:t xml:space="preserve">                        </w:t>
            </w:r>
            <w:r w:rsidR="001312D9">
              <w:rPr>
                <w:rFonts w:ascii="Trebuchet MS" w:hAnsi="Trebuchet MS"/>
                <w:sz w:val="24"/>
              </w:rPr>
              <w:t xml:space="preserve">i zwalczaniem COVID-19, innych chorób zakaźnych oraz wywołanych nimi sytuacji kryzysowych;      prawidłowość i rzetelność danych przekazanych do ZUS we wniosku o zwolnienie </w:t>
            </w:r>
            <w:r w:rsidR="007245BA">
              <w:rPr>
                <w:rFonts w:ascii="Trebuchet MS" w:hAnsi="Trebuchet MS"/>
                <w:sz w:val="24"/>
              </w:rPr>
              <w:t xml:space="preserve">             </w:t>
            </w:r>
            <w:r w:rsidR="001312D9">
              <w:rPr>
                <w:rFonts w:ascii="Trebuchet MS" w:hAnsi="Trebuchet MS"/>
                <w:sz w:val="24"/>
              </w:rPr>
              <w:t xml:space="preserve">z obowiązku opłacania składek złożonego na podstawie ustawy z dnia </w:t>
            </w:r>
            <w:r w:rsidR="007245BA">
              <w:rPr>
                <w:rFonts w:ascii="Trebuchet MS" w:hAnsi="Trebuchet MS"/>
                <w:sz w:val="24"/>
              </w:rPr>
              <w:t xml:space="preserve">            </w:t>
            </w:r>
            <w:r w:rsidR="001312D9">
              <w:rPr>
                <w:rFonts w:ascii="Trebuchet MS" w:hAnsi="Trebuchet MS"/>
                <w:sz w:val="24"/>
              </w:rPr>
              <w:t xml:space="preserve">2 marca 2020 r. o szczególnych rozwiązaniach związanych              </w:t>
            </w:r>
            <w:r w:rsidR="007245BA">
              <w:rPr>
                <w:rFonts w:ascii="Trebuchet MS" w:hAnsi="Trebuchet MS"/>
                <w:sz w:val="24"/>
              </w:rPr>
              <w:t xml:space="preserve">                     </w:t>
            </w:r>
            <w:r w:rsidR="001312D9">
              <w:rPr>
                <w:rFonts w:ascii="Trebuchet MS" w:hAnsi="Trebuchet MS"/>
                <w:sz w:val="24"/>
              </w:rPr>
              <w:t xml:space="preserve">z zapobieganiem, przeciwdziałaniem </w:t>
            </w:r>
            <w:r w:rsidR="007245BA">
              <w:rPr>
                <w:rFonts w:ascii="Trebuchet MS" w:hAnsi="Trebuchet MS"/>
                <w:sz w:val="24"/>
              </w:rPr>
              <w:t xml:space="preserve">                       </w:t>
            </w:r>
            <w:r w:rsidR="001312D9">
              <w:rPr>
                <w:rFonts w:ascii="Trebuchet MS" w:hAnsi="Trebuchet MS"/>
                <w:sz w:val="24"/>
              </w:rPr>
              <w:t xml:space="preserve">i zwalczaniem COVID-19, innych chorób zakaźnych </w:t>
            </w:r>
            <w:r w:rsidR="001312D9">
              <w:rPr>
                <w:rFonts w:ascii="Trebuchet MS" w:hAnsi="Trebuchet MS"/>
                <w:sz w:val="24"/>
              </w:rPr>
              <w:lastRenderedPageBreak/>
              <w:t xml:space="preserve">oraz wywołanych nimi sytuacji kryzysowych </w:t>
            </w:r>
          </w:p>
          <w:p w:rsidR="001312D9" w:rsidRPr="00BF6B6A" w:rsidRDefault="001312D9" w:rsidP="00FB0207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38ED" w:rsidRDefault="005B38ED" w:rsidP="005B38ED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lastRenderedPageBreak/>
              <w:t>od 05.12.2023 r.                         do 12.12.2023 r.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38ED" w:rsidRPr="00BF6B6A" w:rsidRDefault="009A5F4B" w:rsidP="00FB0207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brak</w:t>
            </w:r>
            <w:r w:rsidR="007245BA">
              <w:rPr>
                <w:rFonts w:ascii="Trebuchet MS" w:hAnsi="Trebuchet MS"/>
                <w:sz w:val="24"/>
              </w:rPr>
              <w:t xml:space="preserve"> nieprawidłowości</w:t>
            </w:r>
          </w:p>
        </w:tc>
        <w:bookmarkStart w:id="0" w:name="_GoBack"/>
        <w:bookmarkEnd w:id="0"/>
      </w:tr>
    </w:tbl>
    <w:p w:rsidR="00755924" w:rsidRDefault="00755924" w:rsidP="00361132">
      <w:pPr>
        <w:jc w:val="center"/>
      </w:pPr>
    </w:p>
    <w:p w:rsidR="00755924" w:rsidRDefault="00755924" w:rsidP="00361132">
      <w:pPr>
        <w:jc w:val="center"/>
      </w:pPr>
    </w:p>
    <w:sectPr w:rsidR="00755924" w:rsidSect="001858E5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83F" w:rsidRDefault="0037383F" w:rsidP="00361132">
      <w:pPr>
        <w:spacing w:after="0" w:line="240" w:lineRule="auto"/>
      </w:pPr>
      <w:r>
        <w:separator/>
      </w:r>
    </w:p>
  </w:endnote>
  <w:end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755924" w:rsidRDefault="00361132">
    <w:pPr>
      <w:pStyle w:val="Stopka"/>
      <w:rPr>
        <w:sz w:val="24"/>
        <w:szCs w:val="24"/>
      </w:rPr>
    </w:pPr>
    <w:r w:rsidRPr="00755924">
      <w:rPr>
        <w:sz w:val="24"/>
        <w:szCs w:val="24"/>
      </w:rP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83F" w:rsidRDefault="0037383F" w:rsidP="00361132">
      <w:pPr>
        <w:spacing w:after="0" w:line="240" w:lineRule="auto"/>
      </w:pPr>
      <w:r>
        <w:separator/>
      </w:r>
    </w:p>
  </w:footnote>
  <w:foot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C66515" w:rsidRDefault="00361132">
    <w:pPr>
      <w:pStyle w:val="Nagwek"/>
      <w:rPr>
        <w:rFonts w:ascii="Trebuchet MS" w:hAnsi="Trebuchet MS"/>
        <w:sz w:val="24"/>
        <w:szCs w:val="24"/>
      </w:rPr>
    </w:pPr>
    <w:r w:rsidRPr="00C66515">
      <w:rPr>
        <w:rFonts w:ascii="Trebuchet MS" w:hAnsi="Trebuchet MS"/>
        <w:sz w:val="24"/>
        <w:szCs w:val="24"/>
      </w:rPr>
      <w:t xml:space="preserve">Kontrole przeprowadzone w </w:t>
    </w:r>
    <w:r w:rsidR="00C66B64" w:rsidRPr="00C66515">
      <w:rPr>
        <w:rFonts w:ascii="Trebuchet MS" w:hAnsi="Trebuchet MS"/>
        <w:sz w:val="24"/>
        <w:szCs w:val="24"/>
      </w:rPr>
      <w:t>Placówc</w:t>
    </w:r>
    <w:r w:rsidR="0016325F" w:rsidRPr="00C66515">
      <w:rPr>
        <w:rFonts w:ascii="Trebuchet MS" w:hAnsi="Trebuchet MS"/>
        <w:sz w:val="24"/>
        <w:szCs w:val="24"/>
      </w:rPr>
      <w:t>e Opiekuńczo – Wychowawczej Nr 2</w:t>
    </w:r>
    <w:r w:rsidRPr="00C66515">
      <w:rPr>
        <w:rFonts w:ascii="Trebuchet MS" w:hAnsi="Trebuchet MS"/>
        <w:sz w:val="24"/>
        <w:szCs w:val="24"/>
      </w:rPr>
      <w:t xml:space="preserve"> </w:t>
    </w:r>
    <w:r w:rsidR="009F1C52" w:rsidRPr="00C66515">
      <w:rPr>
        <w:rFonts w:ascii="Trebuchet MS" w:hAnsi="Trebuchet MS"/>
        <w:sz w:val="24"/>
        <w:szCs w:val="24"/>
      </w:rPr>
      <w:t xml:space="preserve">w Rudzie Śląskiej </w:t>
    </w:r>
    <w:r w:rsidR="00C66515" w:rsidRPr="00C66515">
      <w:rPr>
        <w:rFonts w:ascii="Trebuchet MS" w:hAnsi="Trebuchet MS"/>
        <w:sz w:val="24"/>
        <w:szCs w:val="24"/>
      </w:rPr>
      <w:t>w 2023</w:t>
    </w:r>
    <w:r w:rsidR="009C4917" w:rsidRPr="00C66515">
      <w:rPr>
        <w:rFonts w:ascii="Trebuchet MS" w:hAnsi="Trebuchet MS"/>
        <w:sz w:val="24"/>
        <w:szCs w:val="24"/>
      </w:rPr>
      <w:t xml:space="preserve"> roku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1312D9"/>
    <w:rsid w:val="0016325F"/>
    <w:rsid w:val="001858E5"/>
    <w:rsid w:val="0025424C"/>
    <w:rsid w:val="00361132"/>
    <w:rsid w:val="0037383F"/>
    <w:rsid w:val="0042021F"/>
    <w:rsid w:val="004E7AD6"/>
    <w:rsid w:val="005B38ED"/>
    <w:rsid w:val="007245BA"/>
    <w:rsid w:val="00755924"/>
    <w:rsid w:val="008246AB"/>
    <w:rsid w:val="008B0335"/>
    <w:rsid w:val="00932B0E"/>
    <w:rsid w:val="009A5F4B"/>
    <w:rsid w:val="009C4917"/>
    <w:rsid w:val="009F1C52"/>
    <w:rsid w:val="00A02F36"/>
    <w:rsid w:val="00AF3719"/>
    <w:rsid w:val="00C66515"/>
    <w:rsid w:val="00C6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5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472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11</cp:revision>
  <dcterms:created xsi:type="dcterms:W3CDTF">2021-01-19T12:01:00Z</dcterms:created>
  <dcterms:modified xsi:type="dcterms:W3CDTF">2023-12-28T08:51:00Z</dcterms:modified>
</cp:coreProperties>
</file>