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86736" w14:textId="4CEB11BA" w:rsidR="008E6C8B" w:rsidRPr="004345E4" w:rsidRDefault="00B4795E" w:rsidP="00B4795E">
      <w:pPr>
        <w:pStyle w:val="Bezodstpw1"/>
        <w:spacing w:line="360" w:lineRule="auto"/>
        <w:rPr>
          <w:rFonts w:ascii="Trebuchet MS" w:hAnsi="Trebuchet MS"/>
          <w:sz w:val="24"/>
          <w:szCs w:val="24"/>
        </w:rPr>
      </w:pPr>
      <w:r w:rsidRPr="004345E4">
        <w:rPr>
          <w:rFonts w:ascii="Trebuchet MS" w:hAnsi="Trebuchet MS"/>
          <w:sz w:val="24"/>
          <w:szCs w:val="24"/>
        </w:rPr>
        <w:t xml:space="preserve">Zarządzenie Nr </w:t>
      </w:r>
      <w:r w:rsidR="004345E4" w:rsidRPr="004345E4">
        <w:rPr>
          <w:rFonts w:ascii="Trebuchet MS" w:hAnsi="Trebuchet MS"/>
          <w:sz w:val="24"/>
          <w:szCs w:val="24"/>
        </w:rPr>
        <w:t>SP.0050.2.47</w:t>
      </w:r>
      <w:r>
        <w:rPr>
          <w:rFonts w:ascii="Trebuchet MS" w:hAnsi="Trebuchet MS"/>
          <w:sz w:val="24"/>
          <w:szCs w:val="24"/>
        </w:rPr>
        <w:t>.2023</w:t>
      </w:r>
    </w:p>
    <w:p w14:paraId="465C4FF1" w14:textId="221F4B78" w:rsidR="008E6C8B" w:rsidRPr="004345E4" w:rsidRDefault="00B4795E" w:rsidP="00B4795E">
      <w:pPr>
        <w:pStyle w:val="Bezodstpw1"/>
        <w:spacing w:line="360" w:lineRule="auto"/>
        <w:rPr>
          <w:rFonts w:ascii="Trebuchet MS" w:hAnsi="Trebuchet MS"/>
          <w:sz w:val="24"/>
          <w:szCs w:val="24"/>
        </w:rPr>
      </w:pPr>
      <w:r w:rsidRPr="004345E4">
        <w:rPr>
          <w:rFonts w:ascii="Trebuchet MS" w:hAnsi="Trebuchet MS"/>
          <w:sz w:val="24"/>
          <w:szCs w:val="24"/>
        </w:rPr>
        <w:t>Prezydenta Miasta Ruda Śląska</w:t>
      </w:r>
    </w:p>
    <w:p w14:paraId="5E73BBC6" w14:textId="77777777" w:rsidR="008E6C8B" w:rsidRPr="004345E4" w:rsidRDefault="008E6C8B" w:rsidP="00B4795E">
      <w:pPr>
        <w:pStyle w:val="Bezodstpw1"/>
        <w:spacing w:line="360" w:lineRule="auto"/>
        <w:rPr>
          <w:rFonts w:ascii="Trebuchet MS" w:hAnsi="Trebuchet MS"/>
          <w:sz w:val="24"/>
          <w:szCs w:val="24"/>
        </w:rPr>
      </w:pPr>
      <w:r w:rsidRPr="004345E4">
        <w:rPr>
          <w:rFonts w:ascii="Trebuchet MS" w:hAnsi="Trebuchet MS"/>
          <w:sz w:val="24"/>
          <w:szCs w:val="24"/>
        </w:rPr>
        <w:t>z dnia</w:t>
      </w:r>
      <w:r w:rsidR="004345E4" w:rsidRPr="004345E4">
        <w:rPr>
          <w:rFonts w:ascii="Trebuchet MS" w:hAnsi="Trebuchet MS"/>
          <w:sz w:val="24"/>
          <w:szCs w:val="24"/>
        </w:rPr>
        <w:t xml:space="preserve"> 24 lutego 2023 r</w:t>
      </w:r>
      <w:r w:rsidR="00AE4325">
        <w:rPr>
          <w:rFonts w:ascii="Trebuchet MS" w:hAnsi="Trebuchet MS"/>
          <w:sz w:val="24"/>
          <w:szCs w:val="24"/>
        </w:rPr>
        <w:t>oku</w:t>
      </w:r>
    </w:p>
    <w:p w14:paraId="67DD2005" w14:textId="77777777" w:rsidR="00B2332F" w:rsidRPr="004345E4" w:rsidRDefault="00B2332F" w:rsidP="004345E4">
      <w:pPr>
        <w:pStyle w:val="Bezodstpw1"/>
        <w:spacing w:line="360" w:lineRule="auto"/>
        <w:rPr>
          <w:rFonts w:ascii="Trebuchet MS" w:hAnsi="Trebuchet MS"/>
          <w:sz w:val="24"/>
          <w:szCs w:val="24"/>
        </w:rPr>
      </w:pPr>
    </w:p>
    <w:p w14:paraId="29225E99" w14:textId="77777777" w:rsidR="008E6C8B" w:rsidRPr="004345E4" w:rsidRDefault="00BB5AE4" w:rsidP="004345E4">
      <w:pPr>
        <w:pStyle w:val="Bezodstpw1"/>
        <w:spacing w:line="360" w:lineRule="auto"/>
        <w:rPr>
          <w:rFonts w:ascii="Trebuchet MS" w:hAnsi="Trebuchet MS"/>
          <w:sz w:val="24"/>
          <w:szCs w:val="24"/>
        </w:rPr>
      </w:pPr>
      <w:r w:rsidRPr="004345E4">
        <w:rPr>
          <w:rFonts w:ascii="Trebuchet MS" w:hAnsi="Trebuchet MS"/>
          <w:sz w:val="24"/>
          <w:szCs w:val="24"/>
        </w:rPr>
        <w:t xml:space="preserve">w sprawie </w:t>
      </w:r>
      <w:r w:rsidR="00B2332F" w:rsidRPr="004345E4">
        <w:rPr>
          <w:rFonts w:ascii="Trebuchet MS" w:hAnsi="Trebuchet MS"/>
          <w:sz w:val="24"/>
          <w:szCs w:val="24"/>
        </w:rPr>
        <w:t xml:space="preserve">zmiany Zarządzenia Nr SP.0050.2.377.2018 Prezydenta Miasta Ruda Śląska z dnia 1 października 2018 r. w sprawie zatwierdzenia </w:t>
      </w:r>
      <w:r w:rsidR="008E6C8B" w:rsidRPr="004345E4">
        <w:rPr>
          <w:rFonts w:ascii="Trebuchet MS" w:hAnsi="Trebuchet MS"/>
          <w:sz w:val="24"/>
          <w:szCs w:val="24"/>
        </w:rPr>
        <w:t>Regulamin</w:t>
      </w:r>
      <w:r w:rsidR="00B2332F" w:rsidRPr="004345E4">
        <w:rPr>
          <w:rFonts w:ascii="Trebuchet MS" w:hAnsi="Trebuchet MS"/>
          <w:sz w:val="24"/>
          <w:szCs w:val="24"/>
        </w:rPr>
        <w:t>u</w:t>
      </w:r>
      <w:r w:rsidR="008E6C8B" w:rsidRPr="004345E4">
        <w:rPr>
          <w:rFonts w:ascii="Trebuchet MS" w:hAnsi="Trebuchet MS"/>
          <w:sz w:val="24"/>
          <w:szCs w:val="24"/>
        </w:rPr>
        <w:t xml:space="preserve"> Organizacyjn</w:t>
      </w:r>
      <w:r w:rsidR="00B2332F" w:rsidRPr="004345E4">
        <w:rPr>
          <w:rFonts w:ascii="Trebuchet MS" w:hAnsi="Trebuchet MS"/>
          <w:sz w:val="24"/>
          <w:szCs w:val="24"/>
        </w:rPr>
        <w:t>ego</w:t>
      </w:r>
      <w:r w:rsidR="008E6C8B" w:rsidRPr="004345E4">
        <w:rPr>
          <w:rFonts w:ascii="Trebuchet MS" w:hAnsi="Trebuchet MS"/>
          <w:sz w:val="24"/>
          <w:szCs w:val="24"/>
        </w:rPr>
        <w:t xml:space="preserve"> </w:t>
      </w:r>
      <w:r w:rsidR="00D304A6" w:rsidRPr="004345E4">
        <w:rPr>
          <w:rFonts w:ascii="Trebuchet MS" w:hAnsi="Trebuchet MS"/>
          <w:sz w:val="24"/>
          <w:szCs w:val="24"/>
        </w:rPr>
        <w:t>Ośrodka Pomocy Dzieciom i Rodzinie w Rudzie Śląskiej</w:t>
      </w:r>
    </w:p>
    <w:p w14:paraId="2693D3F3" w14:textId="77777777" w:rsidR="008E6C8B" w:rsidRPr="004345E4" w:rsidRDefault="008E6C8B" w:rsidP="004345E4">
      <w:pPr>
        <w:pStyle w:val="Bezodstpw1"/>
        <w:spacing w:line="360" w:lineRule="auto"/>
        <w:rPr>
          <w:rFonts w:ascii="Trebuchet MS" w:hAnsi="Trebuchet MS"/>
          <w:sz w:val="24"/>
          <w:szCs w:val="24"/>
        </w:rPr>
      </w:pPr>
    </w:p>
    <w:p w14:paraId="1036C5E1" w14:textId="66CFF881" w:rsidR="00FF2324" w:rsidRPr="004345E4" w:rsidRDefault="008E6C8B" w:rsidP="00B4795E">
      <w:pPr>
        <w:pStyle w:val="Bezodstpw1"/>
        <w:spacing w:line="360" w:lineRule="auto"/>
        <w:rPr>
          <w:rFonts w:ascii="Trebuchet MS" w:hAnsi="Trebuchet MS"/>
          <w:sz w:val="24"/>
          <w:szCs w:val="24"/>
        </w:rPr>
      </w:pPr>
      <w:r w:rsidRPr="004345E4">
        <w:rPr>
          <w:rFonts w:ascii="Trebuchet MS" w:hAnsi="Trebuchet MS"/>
          <w:sz w:val="24"/>
          <w:szCs w:val="24"/>
        </w:rPr>
        <w:t xml:space="preserve">Na podstawie art. 26 ust. 1, art. 92 ust. 1 pkt 2 ustawy z dnia 5 czerwca 1998 r. </w:t>
      </w:r>
      <w:r w:rsidR="00B4795E">
        <w:rPr>
          <w:rFonts w:ascii="Trebuchet MS" w:hAnsi="Trebuchet MS"/>
          <w:sz w:val="24"/>
          <w:szCs w:val="24"/>
        </w:rPr>
        <w:br/>
      </w:r>
      <w:r w:rsidRPr="004345E4">
        <w:rPr>
          <w:rFonts w:ascii="Trebuchet MS" w:hAnsi="Trebuchet MS"/>
          <w:sz w:val="24"/>
          <w:szCs w:val="24"/>
        </w:rPr>
        <w:t>o samorzą</w:t>
      </w:r>
      <w:r w:rsidR="002B6DEE" w:rsidRPr="004345E4">
        <w:rPr>
          <w:rFonts w:ascii="Trebuchet MS" w:hAnsi="Trebuchet MS"/>
          <w:sz w:val="24"/>
          <w:szCs w:val="24"/>
        </w:rPr>
        <w:t>dzie powiatowym (</w:t>
      </w:r>
      <w:proofErr w:type="spellStart"/>
      <w:r w:rsidR="002B6DEE" w:rsidRPr="004345E4">
        <w:rPr>
          <w:rFonts w:ascii="Trebuchet MS" w:hAnsi="Trebuchet MS"/>
          <w:sz w:val="24"/>
          <w:szCs w:val="24"/>
        </w:rPr>
        <w:t>t.j</w:t>
      </w:r>
      <w:proofErr w:type="spellEnd"/>
      <w:r w:rsidR="002B6DEE" w:rsidRPr="004345E4">
        <w:rPr>
          <w:rFonts w:ascii="Trebuchet MS" w:hAnsi="Trebuchet MS"/>
          <w:sz w:val="24"/>
          <w:szCs w:val="24"/>
        </w:rPr>
        <w:t>. Dz</w:t>
      </w:r>
      <w:r w:rsidR="00636184" w:rsidRPr="004345E4">
        <w:rPr>
          <w:rFonts w:ascii="Trebuchet MS" w:hAnsi="Trebuchet MS"/>
          <w:sz w:val="24"/>
          <w:szCs w:val="24"/>
        </w:rPr>
        <w:t>.</w:t>
      </w:r>
      <w:r w:rsidR="002B6DEE" w:rsidRPr="004345E4">
        <w:rPr>
          <w:rFonts w:ascii="Trebuchet MS" w:hAnsi="Trebuchet MS"/>
          <w:sz w:val="24"/>
          <w:szCs w:val="24"/>
        </w:rPr>
        <w:t xml:space="preserve"> U. z </w:t>
      </w:r>
      <w:r w:rsidR="000D1D04" w:rsidRPr="004345E4">
        <w:rPr>
          <w:rFonts w:ascii="Trebuchet MS" w:hAnsi="Trebuchet MS"/>
          <w:sz w:val="24"/>
          <w:szCs w:val="24"/>
        </w:rPr>
        <w:t>2022</w:t>
      </w:r>
      <w:r w:rsidRPr="004345E4">
        <w:rPr>
          <w:rFonts w:ascii="Trebuchet MS" w:hAnsi="Trebuchet MS"/>
          <w:sz w:val="24"/>
          <w:szCs w:val="24"/>
        </w:rPr>
        <w:t xml:space="preserve"> r.</w:t>
      </w:r>
      <w:r w:rsidR="002B6DEE" w:rsidRPr="004345E4">
        <w:rPr>
          <w:rFonts w:ascii="Trebuchet MS" w:hAnsi="Trebuchet MS"/>
          <w:sz w:val="24"/>
          <w:szCs w:val="24"/>
        </w:rPr>
        <w:t xml:space="preserve">, poz. </w:t>
      </w:r>
      <w:r w:rsidR="000D1D04" w:rsidRPr="004345E4">
        <w:rPr>
          <w:rFonts w:ascii="Trebuchet MS" w:hAnsi="Trebuchet MS"/>
          <w:sz w:val="24"/>
          <w:szCs w:val="24"/>
        </w:rPr>
        <w:t>1526</w:t>
      </w:r>
      <w:r w:rsidR="002B6DEE" w:rsidRPr="004345E4">
        <w:rPr>
          <w:rFonts w:ascii="Trebuchet MS" w:hAnsi="Trebuchet MS"/>
          <w:sz w:val="24"/>
          <w:szCs w:val="24"/>
        </w:rPr>
        <w:t xml:space="preserve">) oraz § </w:t>
      </w:r>
      <w:r w:rsidR="00FF2324" w:rsidRPr="004345E4">
        <w:rPr>
          <w:rFonts w:ascii="Trebuchet MS" w:hAnsi="Trebuchet MS"/>
          <w:sz w:val="24"/>
          <w:szCs w:val="24"/>
        </w:rPr>
        <w:t>10</w:t>
      </w:r>
      <w:r w:rsidR="002B6DEE" w:rsidRPr="004345E4">
        <w:rPr>
          <w:rFonts w:ascii="Trebuchet MS" w:hAnsi="Trebuchet MS"/>
          <w:sz w:val="24"/>
          <w:szCs w:val="24"/>
        </w:rPr>
        <w:t xml:space="preserve"> Statutu </w:t>
      </w:r>
      <w:r w:rsidR="003B56A0" w:rsidRPr="004345E4">
        <w:rPr>
          <w:rFonts w:ascii="Trebuchet MS" w:hAnsi="Trebuchet MS"/>
          <w:sz w:val="24"/>
          <w:szCs w:val="24"/>
        </w:rPr>
        <w:t xml:space="preserve">Ośrodka Pomocy Dzieciom i Rodzinie w Rudzie Śląskiej </w:t>
      </w:r>
      <w:r w:rsidR="002B6DEE" w:rsidRPr="004345E4">
        <w:rPr>
          <w:rFonts w:ascii="Trebuchet MS" w:hAnsi="Trebuchet MS"/>
          <w:sz w:val="24"/>
          <w:szCs w:val="24"/>
        </w:rPr>
        <w:t>nadanego Uchwałą Nr PR.0007.1</w:t>
      </w:r>
      <w:r w:rsidR="00FF2324" w:rsidRPr="004345E4">
        <w:rPr>
          <w:rFonts w:ascii="Trebuchet MS" w:hAnsi="Trebuchet MS"/>
          <w:sz w:val="24"/>
          <w:szCs w:val="24"/>
        </w:rPr>
        <w:t>3</w:t>
      </w:r>
      <w:r w:rsidR="003B56A0" w:rsidRPr="004345E4">
        <w:rPr>
          <w:rFonts w:ascii="Trebuchet MS" w:hAnsi="Trebuchet MS"/>
          <w:sz w:val="24"/>
          <w:szCs w:val="24"/>
        </w:rPr>
        <w:t>9</w:t>
      </w:r>
      <w:r w:rsidR="002B6DEE" w:rsidRPr="004345E4">
        <w:rPr>
          <w:rFonts w:ascii="Trebuchet MS" w:hAnsi="Trebuchet MS"/>
          <w:sz w:val="24"/>
          <w:szCs w:val="24"/>
        </w:rPr>
        <w:t>.2018 Rady Miasta Ruda Śląska z dnia 30.08.2018 r. w sprawie nadania Statutu jednostce budżetowej pod nazwą „</w:t>
      </w:r>
      <w:r w:rsidR="003B56A0" w:rsidRPr="004345E4">
        <w:rPr>
          <w:rFonts w:ascii="Trebuchet MS" w:hAnsi="Trebuchet MS"/>
          <w:sz w:val="24"/>
          <w:szCs w:val="24"/>
        </w:rPr>
        <w:t xml:space="preserve">Ośrodka Pomocy Dzieciom i Rodzinie </w:t>
      </w:r>
      <w:r w:rsidR="00B4795E">
        <w:rPr>
          <w:rFonts w:ascii="Trebuchet MS" w:hAnsi="Trebuchet MS"/>
          <w:sz w:val="24"/>
          <w:szCs w:val="24"/>
        </w:rPr>
        <w:br/>
      </w:r>
      <w:r w:rsidR="003B56A0" w:rsidRPr="004345E4">
        <w:rPr>
          <w:rFonts w:ascii="Trebuchet MS" w:hAnsi="Trebuchet MS"/>
          <w:sz w:val="24"/>
          <w:szCs w:val="24"/>
        </w:rPr>
        <w:t>w Rudzie Śląskiej</w:t>
      </w:r>
      <w:r w:rsidR="002B6DEE" w:rsidRPr="004345E4">
        <w:rPr>
          <w:rFonts w:ascii="Trebuchet MS" w:hAnsi="Trebuchet MS"/>
          <w:sz w:val="24"/>
          <w:szCs w:val="24"/>
        </w:rPr>
        <w:t>”</w:t>
      </w:r>
      <w:r w:rsidR="00FF2324" w:rsidRPr="004345E4">
        <w:rPr>
          <w:rFonts w:ascii="Trebuchet MS" w:hAnsi="Trebuchet MS"/>
          <w:sz w:val="24"/>
          <w:szCs w:val="24"/>
        </w:rPr>
        <w:t>, w związku z § 9 Statutu Centrum Administracyjnego Obsługi Placówek Opiekuńczo – Wychowawczych nadanego Uchwałą Nr PR.0007.128.2018 Rady Miasta Ruda Śląska z dnia 30.08.2018 r. w sprawie nadania Statutu jednostce budżetowej pod nazwą „Centrum Administracyjne Obsługi Placówek Opiekuńczo – Wychowawczych”</w:t>
      </w:r>
    </w:p>
    <w:p w14:paraId="20520FD9" w14:textId="77777777" w:rsidR="008E6C8B" w:rsidRPr="004345E4" w:rsidRDefault="008E6C8B" w:rsidP="00B4795E">
      <w:pPr>
        <w:pStyle w:val="Bezodstpw1"/>
        <w:spacing w:line="360" w:lineRule="auto"/>
        <w:rPr>
          <w:rFonts w:ascii="Trebuchet MS" w:hAnsi="Trebuchet MS"/>
          <w:sz w:val="24"/>
          <w:szCs w:val="24"/>
        </w:rPr>
      </w:pPr>
    </w:p>
    <w:p w14:paraId="0736B9C6" w14:textId="77777777" w:rsidR="008E6C8B" w:rsidRPr="004345E4" w:rsidRDefault="008E6C8B" w:rsidP="004345E4">
      <w:pPr>
        <w:pStyle w:val="Bezodstpw1"/>
        <w:spacing w:line="360" w:lineRule="auto"/>
        <w:rPr>
          <w:rFonts w:ascii="Trebuchet MS" w:hAnsi="Trebuchet MS"/>
          <w:sz w:val="24"/>
          <w:szCs w:val="24"/>
        </w:rPr>
      </w:pPr>
      <w:r w:rsidRPr="004345E4">
        <w:rPr>
          <w:rFonts w:ascii="Trebuchet MS" w:hAnsi="Trebuchet MS"/>
          <w:sz w:val="24"/>
          <w:szCs w:val="24"/>
        </w:rPr>
        <w:t>zarządza się, co następuje:</w:t>
      </w:r>
    </w:p>
    <w:p w14:paraId="59818E69" w14:textId="77777777" w:rsidR="008E6C8B" w:rsidRPr="004345E4" w:rsidRDefault="008E6C8B" w:rsidP="004345E4">
      <w:pPr>
        <w:pStyle w:val="Bezodstpw1"/>
        <w:spacing w:line="360" w:lineRule="auto"/>
        <w:rPr>
          <w:rFonts w:ascii="Trebuchet MS" w:hAnsi="Trebuchet MS"/>
          <w:sz w:val="24"/>
          <w:szCs w:val="24"/>
        </w:rPr>
      </w:pPr>
    </w:p>
    <w:p w14:paraId="5A4135CC" w14:textId="61918087" w:rsidR="00B2332F" w:rsidRPr="004345E4" w:rsidRDefault="008E6C8B" w:rsidP="00B4795E">
      <w:pPr>
        <w:pStyle w:val="Bezodstpw1"/>
        <w:spacing w:line="360" w:lineRule="auto"/>
        <w:rPr>
          <w:rFonts w:ascii="Trebuchet MS" w:hAnsi="Trebuchet MS"/>
          <w:sz w:val="24"/>
          <w:szCs w:val="24"/>
        </w:rPr>
      </w:pPr>
      <w:r w:rsidRPr="004345E4">
        <w:rPr>
          <w:rFonts w:ascii="Trebuchet MS" w:hAnsi="Trebuchet MS"/>
          <w:sz w:val="24"/>
          <w:szCs w:val="24"/>
        </w:rPr>
        <w:t xml:space="preserve">§ 1. Zatwierdzić </w:t>
      </w:r>
      <w:r w:rsidR="00B2332F" w:rsidRPr="004345E4">
        <w:rPr>
          <w:rFonts w:ascii="Trebuchet MS" w:hAnsi="Trebuchet MS"/>
          <w:sz w:val="24"/>
          <w:szCs w:val="24"/>
        </w:rPr>
        <w:t xml:space="preserve">zmianę Regulaminu Organizacyjnego </w:t>
      </w:r>
      <w:r w:rsidR="003B56A0" w:rsidRPr="004345E4">
        <w:rPr>
          <w:rFonts w:ascii="Trebuchet MS" w:hAnsi="Trebuchet MS"/>
          <w:sz w:val="24"/>
          <w:szCs w:val="24"/>
        </w:rPr>
        <w:t xml:space="preserve">Ośrodka Pomocy Dzieciom </w:t>
      </w:r>
      <w:r w:rsidR="00B4795E">
        <w:rPr>
          <w:rFonts w:ascii="Trebuchet MS" w:hAnsi="Trebuchet MS"/>
          <w:sz w:val="24"/>
          <w:szCs w:val="24"/>
        </w:rPr>
        <w:br/>
      </w:r>
      <w:r w:rsidR="003B56A0" w:rsidRPr="004345E4">
        <w:rPr>
          <w:rFonts w:ascii="Trebuchet MS" w:hAnsi="Trebuchet MS"/>
          <w:sz w:val="24"/>
          <w:szCs w:val="24"/>
        </w:rPr>
        <w:t xml:space="preserve">i Rodzinie w Rudzie Śląskiej </w:t>
      </w:r>
      <w:r w:rsidR="00B835FC" w:rsidRPr="004345E4">
        <w:rPr>
          <w:rFonts w:ascii="Trebuchet MS" w:hAnsi="Trebuchet MS"/>
          <w:sz w:val="24"/>
          <w:szCs w:val="24"/>
        </w:rPr>
        <w:t>stanowiąc</w:t>
      </w:r>
      <w:r w:rsidR="00B2332F" w:rsidRPr="004345E4">
        <w:rPr>
          <w:rFonts w:ascii="Trebuchet MS" w:hAnsi="Trebuchet MS"/>
          <w:sz w:val="24"/>
          <w:szCs w:val="24"/>
        </w:rPr>
        <w:t>ego</w:t>
      </w:r>
      <w:r w:rsidR="00B835FC" w:rsidRPr="004345E4">
        <w:rPr>
          <w:rFonts w:ascii="Trebuchet MS" w:hAnsi="Trebuchet MS"/>
          <w:sz w:val="24"/>
          <w:szCs w:val="24"/>
        </w:rPr>
        <w:t xml:space="preserve"> załącznik do Zarządzenia</w:t>
      </w:r>
      <w:r w:rsidR="00B2332F" w:rsidRPr="004345E4">
        <w:rPr>
          <w:rFonts w:ascii="Trebuchet MS" w:hAnsi="Trebuchet MS"/>
          <w:sz w:val="24"/>
          <w:szCs w:val="24"/>
        </w:rPr>
        <w:t xml:space="preserve"> </w:t>
      </w:r>
      <w:r w:rsidR="00975465">
        <w:rPr>
          <w:rFonts w:ascii="Trebuchet MS" w:hAnsi="Trebuchet MS"/>
          <w:sz w:val="24"/>
          <w:szCs w:val="24"/>
        </w:rPr>
        <w:br/>
      </w:r>
      <w:r w:rsidR="00B835FC" w:rsidRPr="004345E4">
        <w:rPr>
          <w:rFonts w:ascii="Trebuchet MS" w:hAnsi="Trebuchet MS"/>
          <w:sz w:val="24"/>
          <w:szCs w:val="24"/>
        </w:rPr>
        <w:t xml:space="preserve">Nr </w:t>
      </w:r>
      <w:r w:rsidR="004D0136" w:rsidRPr="004345E4">
        <w:rPr>
          <w:rFonts w:ascii="Trebuchet MS" w:hAnsi="Trebuchet MS"/>
          <w:sz w:val="24"/>
          <w:szCs w:val="24"/>
        </w:rPr>
        <w:t>D.021</w:t>
      </w:r>
      <w:r w:rsidR="006C1175" w:rsidRPr="004345E4">
        <w:rPr>
          <w:rFonts w:ascii="Trebuchet MS" w:hAnsi="Trebuchet MS"/>
          <w:sz w:val="24"/>
          <w:szCs w:val="24"/>
        </w:rPr>
        <w:t>.12.2023</w:t>
      </w:r>
      <w:r w:rsidR="00B2332F" w:rsidRPr="004345E4">
        <w:rPr>
          <w:rFonts w:ascii="Trebuchet MS" w:hAnsi="Trebuchet MS"/>
          <w:sz w:val="24"/>
          <w:szCs w:val="24"/>
        </w:rPr>
        <w:t xml:space="preserve"> Dyrektora Centru</w:t>
      </w:r>
      <w:r w:rsidRPr="004345E4">
        <w:rPr>
          <w:rFonts w:ascii="Trebuchet MS" w:hAnsi="Trebuchet MS"/>
          <w:sz w:val="24"/>
          <w:szCs w:val="24"/>
        </w:rPr>
        <w:t xml:space="preserve">m Administracyjnego Obsługi Placówek Opiekuńczo - Wychowawczych </w:t>
      </w:r>
      <w:r w:rsidR="00B835FC" w:rsidRPr="004345E4">
        <w:rPr>
          <w:rFonts w:ascii="Trebuchet MS" w:hAnsi="Trebuchet MS"/>
          <w:sz w:val="24"/>
          <w:szCs w:val="24"/>
        </w:rPr>
        <w:t>z</w:t>
      </w:r>
      <w:r w:rsidRPr="004345E4">
        <w:rPr>
          <w:rFonts w:ascii="Trebuchet MS" w:hAnsi="Trebuchet MS"/>
          <w:sz w:val="24"/>
          <w:szCs w:val="24"/>
        </w:rPr>
        <w:t xml:space="preserve"> dnia </w:t>
      </w:r>
      <w:r w:rsidR="006C1175" w:rsidRPr="004345E4">
        <w:rPr>
          <w:rFonts w:ascii="Trebuchet MS" w:hAnsi="Trebuchet MS"/>
          <w:sz w:val="24"/>
          <w:szCs w:val="24"/>
        </w:rPr>
        <w:t xml:space="preserve">16 lutego 2023 r. </w:t>
      </w:r>
      <w:r w:rsidR="00B2332F" w:rsidRPr="004345E4">
        <w:rPr>
          <w:rFonts w:ascii="Trebuchet MS" w:hAnsi="Trebuchet MS"/>
          <w:sz w:val="24"/>
          <w:szCs w:val="24"/>
        </w:rPr>
        <w:t xml:space="preserve">w sprawie zmiany Zarządzenia Nr D.021.7.2018 Dyrektora Centrum Administracyjnego Obsługi Placówek Opiekuńczo – Wychowawczych z dnia 1 października 2018 r. w sprawie ustalenia Regulaminu Organizacyjnego Ośrodka Pomocy Dzieciom i Rodzinie </w:t>
      </w:r>
      <w:r w:rsidR="00975465">
        <w:rPr>
          <w:rFonts w:ascii="Trebuchet MS" w:hAnsi="Trebuchet MS"/>
          <w:sz w:val="24"/>
          <w:szCs w:val="24"/>
        </w:rPr>
        <w:br/>
      </w:r>
      <w:r w:rsidR="00B2332F" w:rsidRPr="004345E4">
        <w:rPr>
          <w:rFonts w:ascii="Trebuchet MS" w:hAnsi="Trebuchet MS"/>
          <w:sz w:val="24"/>
          <w:szCs w:val="24"/>
        </w:rPr>
        <w:t>w Rudzie Śląskiej.</w:t>
      </w:r>
    </w:p>
    <w:p w14:paraId="12B9C348" w14:textId="77777777" w:rsidR="00B2332F" w:rsidRPr="004345E4" w:rsidRDefault="00B2332F" w:rsidP="00B4795E">
      <w:pPr>
        <w:pStyle w:val="Bezodstpw1"/>
        <w:spacing w:line="360" w:lineRule="auto"/>
        <w:rPr>
          <w:rFonts w:ascii="Trebuchet MS" w:hAnsi="Trebuchet MS"/>
          <w:sz w:val="24"/>
          <w:szCs w:val="24"/>
        </w:rPr>
      </w:pPr>
    </w:p>
    <w:p w14:paraId="7B855168" w14:textId="77777777" w:rsidR="008E6C8B" w:rsidRPr="004345E4" w:rsidRDefault="008E6C8B" w:rsidP="00B4795E">
      <w:pPr>
        <w:pStyle w:val="Bezodstpw1"/>
        <w:spacing w:line="360" w:lineRule="auto"/>
        <w:rPr>
          <w:rFonts w:ascii="Trebuchet MS" w:hAnsi="Trebuchet MS"/>
          <w:sz w:val="24"/>
          <w:szCs w:val="24"/>
        </w:rPr>
      </w:pPr>
      <w:r w:rsidRPr="004345E4">
        <w:rPr>
          <w:rFonts w:ascii="Trebuchet MS" w:hAnsi="Trebuchet MS"/>
          <w:sz w:val="24"/>
          <w:szCs w:val="24"/>
        </w:rPr>
        <w:t>§ 2. Wykonanie Zarządzenia powierzyć Dyrektorowi Centrum Administracyjnego Obsługi Placówek Opiekuńczo – Wychowawczych.</w:t>
      </w:r>
    </w:p>
    <w:p w14:paraId="0A09D0D9" w14:textId="36816E9C" w:rsidR="007F16F1" w:rsidRPr="004345E4" w:rsidRDefault="003B56A0" w:rsidP="00B4795E">
      <w:pPr>
        <w:pStyle w:val="Bezodstpw1"/>
        <w:spacing w:line="360" w:lineRule="auto"/>
        <w:rPr>
          <w:rFonts w:ascii="Trebuchet MS" w:hAnsi="Trebuchet MS"/>
          <w:sz w:val="24"/>
          <w:szCs w:val="24"/>
        </w:rPr>
      </w:pPr>
      <w:r w:rsidRPr="004345E4">
        <w:rPr>
          <w:rFonts w:ascii="Trebuchet MS" w:hAnsi="Trebuchet MS"/>
          <w:sz w:val="24"/>
          <w:szCs w:val="24"/>
        </w:rPr>
        <w:lastRenderedPageBreak/>
        <w:t>§</w:t>
      </w:r>
      <w:r w:rsidR="00B4795E">
        <w:rPr>
          <w:rFonts w:ascii="Trebuchet MS" w:hAnsi="Trebuchet MS"/>
          <w:sz w:val="24"/>
          <w:szCs w:val="24"/>
        </w:rPr>
        <w:t xml:space="preserve"> </w:t>
      </w:r>
      <w:r w:rsidR="005C4BC4" w:rsidRPr="004345E4">
        <w:rPr>
          <w:rFonts w:ascii="Trebuchet MS" w:hAnsi="Trebuchet MS"/>
          <w:sz w:val="24"/>
          <w:szCs w:val="24"/>
        </w:rPr>
        <w:t>3</w:t>
      </w:r>
      <w:r w:rsidRPr="004345E4">
        <w:rPr>
          <w:rFonts w:ascii="Trebuchet MS" w:hAnsi="Trebuchet MS"/>
          <w:sz w:val="24"/>
          <w:szCs w:val="24"/>
        </w:rPr>
        <w:t>.</w:t>
      </w:r>
      <w:r w:rsidR="007F16F1" w:rsidRPr="004345E4">
        <w:rPr>
          <w:rFonts w:ascii="Trebuchet MS" w:hAnsi="Trebuchet MS"/>
          <w:sz w:val="24"/>
          <w:szCs w:val="24"/>
        </w:rPr>
        <w:t xml:space="preserve"> Nadzór n</w:t>
      </w:r>
      <w:r w:rsidR="008539B2" w:rsidRPr="004345E4">
        <w:rPr>
          <w:rFonts w:ascii="Trebuchet MS" w:hAnsi="Trebuchet MS"/>
          <w:sz w:val="24"/>
          <w:szCs w:val="24"/>
        </w:rPr>
        <w:t>ad wykonaniem Zarządzenia pełni</w:t>
      </w:r>
      <w:r w:rsidR="002E6B8A" w:rsidRPr="004345E4">
        <w:rPr>
          <w:rFonts w:ascii="Trebuchet MS" w:hAnsi="Trebuchet MS"/>
          <w:sz w:val="24"/>
          <w:szCs w:val="24"/>
        </w:rPr>
        <w:t xml:space="preserve"> </w:t>
      </w:r>
      <w:r w:rsidR="007F16F1" w:rsidRPr="004345E4">
        <w:rPr>
          <w:rFonts w:ascii="Trebuchet MS" w:hAnsi="Trebuchet MS"/>
          <w:sz w:val="24"/>
          <w:szCs w:val="24"/>
        </w:rPr>
        <w:t>Zastępca Prezydenta Miasta Ruda Śląska</w:t>
      </w:r>
      <w:r w:rsidR="002E6B8A" w:rsidRPr="004345E4">
        <w:rPr>
          <w:rFonts w:ascii="Trebuchet MS" w:hAnsi="Trebuchet MS"/>
          <w:sz w:val="24"/>
          <w:szCs w:val="24"/>
        </w:rPr>
        <w:t xml:space="preserve"> ds. społecznych</w:t>
      </w:r>
      <w:r w:rsidR="007F16F1" w:rsidRPr="004345E4">
        <w:rPr>
          <w:rFonts w:ascii="Trebuchet MS" w:hAnsi="Trebuchet MS"/>
          <w:sz w:val="24"/>
          <w:szCs w:val="24"/>
        </w:rPr>
        <w:t>.</w:t>
      </w:r>
    </w:p>
    <w:p w14:paraId="03228D9A" w14:textId="182A023C" w:rsidR="006544B9" w:rsidRDefault="007F16F1" w:rsidP="00B4795E">
      <w:pPr>
        <w:pStyle w:val="Bezodstpw1"/>
        <w:spacing w:line="360" w:lineRule="auto"/>
        <w:rPr>
          <w:rFonts w:ascii="Trebuchet MS" w:hAnsi="Trebuchet MS"/>
          <w:sz w:val="24"/>
          <w:szCs w:val="24"/>
        </w:rPr>
      </w:pPr>
      <w:r w:rsidRPr="004345E4">
        <w:rPr>
          <w:rFonts w:ascii="Trebuchet MS" w:hAnsi="Trebuchet MS"/>
          <w:sz w:val="24"/>
          <w:szCs w:val="24"/>
        </w:rPr>
        <w:t>§</w:t>
      </w:r>
      <w:r w:rsidR="00B4795E">
        <w:rPr>
          <w:rFonts w:ascii="Trebuchet MS" w:hAnsi="Trebuchet MS"/>
          <w:sz w:val="24"/>
          <w:szCs w:val="24"/>
        </w:rPr>
        <w:t xml:space="preserve"> </w:t>
      </w:r>
      <w:r w:rsidRPr="004345E4">
        <w:rPr>
          <w:rFonts w:ascii="Trebuchet MS" w:hAnsi="Trebuchet MS"/>
          <w:sz w:val="24"/>
          <w:szCs w:val="24"/>
        </w:rPr>
        <w:t xml:space="preserve">4. </w:t>
      </w:r>
      <w:r w:rsidR="008E6C8B" w:rsidRPr="004345E4">
        <w:rPr>
          <w:rFonts w:ascii="Trebuchet MS" w:hAnsi="Trebuchet MS"/>
          <w:sz w:val="24"/>
          <w:szCs w:val="24"/>
        </w:rPr>
        <w:t>Zarządzenie wchodzi w życie z dniem podjęcia</w:t>
      </w:r>
      <w:r w:rsidR="005A3A32" w:rsidRPr="004345E4">
        <w:rPr>
          <w:rFonts w:ascii="Trebuchet MS" w:hAnsi="Trebuchet MS"/>
          <w:sz w:val="24"/>
          <w:szCs w:val="24"/>
        </w:rPr>
        <w:t xml:space="preserve">, z mocą obowiązującą od dnia </w:t>
      </w:r>
      <w:r w:rsidR="00511C58">
        <w:rPr>
          <w:rFonts w:ascii="Trebuchet MS" w:hAnsi="Trebuchet MS"/>
          <w:sz w:val="24"/>
          <w:szCs w:val="24"/>
        </w:rPr>
        <w:br/>
      </w:r>
      <w:r w:rsidR="005A3A32" w:rsidRPr="004345E4">
        <w:rPr>
          <w:rFonts w:ascii="Trebuchet MS" w:hAnsi="Trebuchet MS"/>
          <w:sz w:val="24"/>
          <w:szCs w:val="24"/>
        </w:rPr>
        <w:t>1 października 2018 r.</w:t>
      </w:r>
    </w:p>
    <w:p w14:paraId="06FDCE69" w14:textId="51E43609" w:rsidR="00B4795E" w:rsidRDefault="00B4795E" w:rsidP="00B4795E">
      <w:pPr>
        <w:pStyle w:val="Bezodstpw1"/>
        <w:spacing w:line="360" w:lineRule="auto"/>
        <w:rPr>
          <w:rFonts w:ascii="Trebuchet MS" w:hAnsi="Trebuchet MS"/>
          <w:sz w:val="24"/>
          <w:szCs w:val="24"/>
        </w:rPr>
      </w:pPr>
    </w:p>
    <w:p w14:paraId="3AF9D155" w14:textId="014D06D0" w:rsidR="00B4795E" w:rsidRDefault="00B4795E" w:rsidP="00B4795E">
      <w:pPr>
        <w:pStyle w:val="Bezodstpw1"/>
        <w:spacing w:line="360" w:lineRule="auto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>Prezydent Miasta</w:t>
      </w:r>
    </w:p>
    <w:p w14:paraId="030B1C1A" w14:textId="0492E46B" w:rsidR="00B4795E" w:rsidRDefault="00B4795E" w:rsidP="00B4795E">
      <w:pPr>
        <w:pStyle w:val="Bezodstpw1"/>
        <w:spacing w:line="360" w:lineRule="auto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>Ruda Śląska</w:t>
      </w:r>
    </w:p>
    <w:p w14:paraId="12519286" w14:textId="52613F5D" w:rsidR="00B4795E" w:rsidRPr="00B4795E" w:rsidRDefault="00B4795E" w:rsidP="00B4795E">
      <w:pPr>
        <w:pStyle w:val="Bezodstpw1"/>
        <w:spacing w:line="360" w:lineRule="auto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>Michał Pierończyk</w:t>
      </w:r>
    </w:p>
    <w:sectPr w:rsidR="00B4795E" w:rsidRPr="00B479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57CCE0" w14:textId="77777777" w:rsidR="00E52923" w:rsidRDefault="00E52923" w:rsidP="008539B2">
      <w:r>
        <w:separator/>
      </w:r>
    </w:p>
  </w:endnote>
  <w:endnote w:type="continuationSeparator" w:id="0">
    <w:p w14:paraId="3481991A" w14:textId="77777777" w:rsidR="00E52923" w:rsidRDefault="00E52923" w:rsidP="00853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9E9CE4" w14:textId="77777777" w:rsidR="00E52923" w:rsidRDefault="00E52923" w:rsidP="008539B2">
      <w:r>
        <w:separator/>
      </w:r>
    </w:p>
  </w:footnote>
  <w:footnote w:type="continuationSeparator" w:id="0">
    <w:p w14:paraId="1AFA8822" w14:textId="77777777" w:rsidR="00E52923" w:rsidRDefault="00E52923" w:rsidP="008539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C8B"/>
    <w:rsid w:val="000171CA"/>
    <w:rsid w:val="00047025"/>
    <w:rsid w:val="000D1D04"/>
    <w:rsid w:val="001B0EE8"/>
    <w:rsid w:val="002423C6"/>
    <w:rsid w:val="0024466C"/>
    <w:rsid w:val="002718AC"/>
    <w:rsid w:val="002B6DEE"/>
    <w:rsid w:val="002E6B8A"/>
    <w:rsid w:val="00300F86"/>
    <w:rsid w:val="00360094"/>
    <w:rsid w:val="003B56A0"/>
    <w:rsid w:val="003C6956"/>
    <w:rsid w:val="00404533"/>
    <w:rsid w:val="004345E4"/>
    <w:rsid w:val="00443DE5"/>
    <w:rsid w:val="004D0136"/>
    <w:rsid w:val="004D460E"/>
    <w:rsid w:val="00511C58"/>
    <w:rsid w:val="005A3A32"/>
    <w:rsid w:val="005B7C37"/>
    <w:rsid w:val="005C4BC4"/>
    <w:rsid w:val="00636184"/>
    <w:rsid w:val="006544B9"/>
    <w:rsid w:val="006C1175"/>
    <w:rsid w:val="007C5B28"/>
    <w:rsid w:val="007C60C7"/>
    <w:rsid w:val="007F16F1"/>
    <w:rsid w:val="00842D92"/>
    <w:rsid w:val="008539B2"/>
    <w:rsid w:val="008E6C8B"/>
    <w:rsid w:val="009517C1"/>
    <w:rsid w:val="00975465"/>
    <w:rsid w:val="009D1060"/>
    <w:rsid w:val="00AE4325"/>
    <w:rsid w:val="00AF16E6"/>
    <w:rsid w:val="00B2332F"/>
    <w:rsid w:val="00B4795E"/>
    <w:rsid w:val="00B835FC"/>
    <w:rsid w:val="00BB5AE4"/>
    <w:rsid w:val="00C84101"/>
    <w:rsid w:val="00CB4916"/>
    <w:rsid w:val="00CD16A6"/>
    <w:rsid w:val="00D304A6"/>
    <w:rsid w:val="00D52D2B"/>
    <w:rsid w:val="00D76CC8"/>
    <w:rsid w:val="00DF37C8"/>
    <w:rsid w:val="00E04FAD"/>
    <w:rsid w:val="00E1083D"/>
    <w:rsid w:val="00E52923"/>
    <w:rsid w:val="00FB5923"/>
    <w:rsid w:val="00FC3E55"/>
    <w:rsid w:val="00FF2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FCD06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ezodstpw1">
    <w:name w:val="Bez odstępów1"/>
    <w:rsid w:val="008E6C8B"/>
    <w:rPr>
      <w:rFonts w:ascii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0171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0171C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rsid w:val="008539B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8539B2"/>
    <w:rPr>
      <w:sz w:val="24"/>
      <w:szCs w:val="24"/>
    </w:rPr>
  </w:style>
  <w:style w:type="paragraph" w:styleId="Stopka">
    <w:name w:val="footer"/>
    <w:basedOn w:val="Normalny"/>
    <w:link w:val="StopkaZnak"/>
    <w:rsid w:val="008539B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8539B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980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278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SP.0050.2.47.2023</vt:lpstr>
    </vt:vector>
  </TitlesOfParts>
  <Company/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SP.0050.2.47.2023</dc:title>
  <dc:subject/>
  <dc:creator/>
  <cp:keywords/>
  <cp:lastModifiedBy/>
  <cp:revision>1</cp:revision>
  <dcterms:created xsi:type="dcterms:W3CDTF">2023-03-02T12:46:00Z</dcterms:created>
  <dcterms:modified xsi:type="dcterms:W3CDTF">2023-03-02T12:54:00Z</dcterms:modified>
</cp:coreProperties>
</file>