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EB5" w:rsidRPr="006A7D1F" w:rsidRDefault="00AD1EB5" w:rsidP="006A7D1F">
      <w:pPr>
        <w:spacing w:after="0" w:line="360" w:lineRule="auto"/>
        <w:ind w:left="2124" w:firstLine="708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ZARZĄDZENIE NR D.021.78.2019</w:t>
      </w:r>
    </w:p>
    <w:p w:rsidR="00AD1EB5" w:rsidRPr="006A7D1F" w:rsidRDefault="00AD1EB5" w:rsidP="006A7D1F">
      <w:pPr>
        <w:spacing w:after="0" w:line="360" w:lineRule="auto"/>
        <w:ind w:left="2832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DYREKTORA CENTRUM ADMINISTRACYJNEGO OBSŁUGI</w:t>
      </w:r>
    </w:p>
    <w:p w:rsidR="00AD1EB5" w:rsidRPr="006A7D1F" w:rsidRDefault="00AD1EB5" w:rsidP="006A7D1F">
      <w:pPr>
        <w:spacing w:after="0" w:line="360" w:lineRule="auto"/>
        <w:ind w:left="2832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PLACÓWEK OPIEKUŃCZO - WYCHOWAWCZYCH</w:t>
      </w:r>
    </w:p>
    <w:p w:rsidR="00AD1EB5" w:rsidRPr="006A7D1F" w:rsidRDefault="00AD1EB5" w:rsidP="006A7D1F">
      <w:pPr>
        <w:spacing w:after="0" w:line="360" w:lineRule="auto"/>
        <w:ind w:left="2124" w:firstLine="708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W RUDZIE ŚLĄSKIEJ</w:t>
      </w:r>
    </w:p>
    <w:p w:rsidR="00AD1EB5" w:rsidRPr="006A7D1F" w:rsidRDefault="00AD1EB5" w:rsidP="006A7D1F">
      <w:pPr>
        <w:spacing w:after="0" w:line="360" w:lineRule="auto"/>
        <w:ind w:left="2124" w:firstLine="708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z dnia 4 listopada 2019 r.</w:t>
      </w:r>
    </w:p>
    <w:p w:rsidR="00AD1EB5" w:rsidRPr="006A7D1F" w:rsidRDefault="00AD1EB5" w:rsidP="00AD1EB5">
      <w:pPr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w sprawie wprowadzenia „Zasad naboru kandydatów na wolne stanowiska</w:t>
      </w:r>
    </w:p>
    <w:p w:rsidR="00AD1EB5" w:rsidRPr="006A7D1F" w:rsidRDefault="00AD1EB5" w:rsidP="006A7D1F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urzędnicze, w tym na kierownicze stanowiska urzędnicze</w:t>
      </w:r>
    </w:p>
    <w:p w:rsidR="00AD1EB5" w:rsidRPr="006A7D1F" w:rsidRDefault="00AD1EB5" w:rsidP="006A7D1F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w Centrum Administracyjnym Obsługi Placówek Opiekuńczo - Wychowawczych ”</w:t>
      </w:r>
    </w:p>
    <w:p w:rsidR="00AD1EB5" w:rsidRPr="006A7D1F" w:rsidRDefault="00AD1EB5" w:rsidP="006A7D1F">
      <w:pPr>
        <w:jc w:val="center"/>
        <w:rPr>
          <w:rFonts w:ascii="Trebuchet MS" w:hAnsi="Trebuchet MS"/>
          <w:sz w:val="20"/>
          <w:szCs w:val="20"/>
        </w:rPr>
      </w:pPr>
    </w:p>
    <w:p w:rsidR="006A7D1F" w:rsidRDefault="006A7D1F" w:rsidP="006A7D1F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:rsidR="00AD1EB5" w:rsidRDefault="00AD1EB5" w:rsidP="006A7D1F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 xml:space="preserve">Na podstawie </w:t>
      </w:r>
      <w:r w:rsidR="006A7D1F" w:rsidRPr="006A7D1F">
        <w:rPr>
          <w:rFonts w:ascii="Trebuchet MS" w:hAnsi="Trebuchet MS"/>
          <w:sz w:val="20"/>
          <w:szCs w:val="20"/>
        </w:rPr>
        <w:t>§</w:t>
      </w:r>
      <w:r w:rsidRPr="006A7D1F">
        <w:rPr>
          <w:rFonts w:ascii="Trebuchet MS" w:hAnsi="Trebuchet MS"/>
          <w:sz w:val="20"/>
          <w:szCs w:val="20"/>
        </w:rPr>
        <w:t xml:space="preserve"> 10 Regulaminu Organizacyjnego Centrum Administracyjnego Obsługi</w:t>
      </w:r>
      <w:r w:rsidR="006A7D1F" w:rsidRPr="006A7D1F">
        <w:rPr>
          <w:rFonts w:ascii="Trebuchet MS" w:hAnsi="Trebuchet MS"/>
          <w:sz w:val="20"/>
          <w:szCs w:val="20"/>
        </w:rPr>
        <w:t xml:space="preserve">                    </w:t>
      </w:r>
      <w:r w:rsidRPr="006A7D1F">
        <w:rPr>
          <w:rFonts w:ascii="Trebuchet MS" w:hAnsi="Trebuchet MS"/>
          <w:sz w:val="20"/>
          <w:szCs w:val="20"/>
        </w:rPr>
        <w:t>Placówek Opiekuńczo - Wychowawczych, w związku z art. 11 - 15 ustawy z dnia 21 listopada</w:t>
      </w:r>
      <w:r w:rsidR="006A7D1F" w:rsidRPr="006A7D1F">
        <w:rPr>
          <w:rFonts w:ascii="Trebuchet MS" w:hAnsi="Trebuchet MS"/>
          <w:sz w:val="20"/>
          <w:szCs w:val="20"/>
        </w:rPr>
        <w:t xml:space="preserve"> </w:t>
      </w:r>
      <w:r w:rsidR="006A7D1F">
        <w:rPr>
          <w:rFonts w:ascii="Trebuchet MS" w:hAnsi="Trebuchet MS"/>
          <w:sz w:val="20"/>
          <w:szCs w:val="20"/>
        </w:rPr>
        <w:t xml:space="preserve">                         </w:t>
      </w:r>
      <w:r w:rsidRPr="006A7D1F">
        <w:rPr>
          <w:rFonts w:ascii="Trebuchet MS" w:hAnsi="Trebuchet MS"/>
          <w:sz w:val="20"/>
          <w:szCs w:val="20"/>
        </w:rPr>
        <w:t>2008 r. o pracownikach samorządowych (Dz. U. z 2019, poz. 1282)</w:t>
      </w:r>
    </w:p>
    <w:p w:rsidR="006A7D1F" w:rsidRPr="006A7D1F" w:rsidRDefault="006A7D1F" w:rsidP="006A7D1F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6A7D1F">
        <w:rPr>
          <w:rFonts w:ascii="Trebuchet MS" w:hAnsi="Trebuchet MS"/>
          <w:b/>
          <w:sz w:val="20"/>
          <w:szCs w:val="20"/>
        </w:rPr>
        <w:t>zarządza się, co następuje: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174626" w:rsidP="00174626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1.</w:t>
      </w:r>
      <w:r w:rsidR="00AD1EB5" w:rsidRPr="006A7D1F">
        <w:rPr>
          <w:rFonts w:ascii="Trebuchet MS" w:hAnsi="Trebuchet MS"/>
          <w:sz w:val="20"/>
          <w:szCs w:val="20"/>
        </w:rPr>
        <w:t xml:space="preserve"> Wprowadzić „Zasady naboru kandydatów na wolne stanowiska urzędnicze, w tym</w:t>
      </w:r>
      <w:r>
        <w:rPr>
          <w:rFonts w:ascii="Trebuchet MS" w:hAnsi="Trebuchet MS"/>
          <w:sz w:val="20"/>
          <w:szCs w:val="20"/>
        </w:rPr>
        <w:t xml:space="preserve">                         </w:t>
      </w:r>
      <w:r w:rsidR="00AD1EB5" w:rsidRPr="006A7D1F">
        <w:rPr>
          <w:rFonts w:ascii="Trebuchet MS" w:hAnsi="Trebuchet MS"/>
          <w:sz w:val="20"/>
          <w:szCs w:val="20"/>
        </w:rPr>
        <w:t>na kierownicze stanowiska urzędnicze w Centrum Administracyjnym Obsługi Placówek</w:t>
      </w:r>
      <w:r>
        <w:rPr>
          <w:rFonts w:ascii="Trebuchet MS" w:hAnsi="Trebuchet MS"/>
          <w:sz w:val="20"/>
          <w:szCs w:val="20"/>
        </w:rPr>
        <w:t xml:space="preserve">                             </w:t>
      </w:r>
      <w:r w:rsidR="00AD1EB5" w:rsidRPr="006A7D1F">
        <w:rPr>
          <w:rFonts w:ascii="Trebuchet MS" w:hAnsi="Trebuchet MS"/>
          <w:sz w:val="20"/>
          <w:szCs w:val="20"/>
        </w:rPr>
        <w:t>Opiekuńczo - Wychowawczych”.</w:t>
      </w:r>
    </w:p>
    <w:p w:rsidR="00174626" w:rsidRDefault="00174626" w:rsidP="00174626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</w:p>
    <w:p w:rsidR="00AD1EB5" w:rsidRPr="00174626" w:rsidRDefault="00AD1EB5" w:rsidP="00174626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174626">
        <w:rPr>
          <w:rFonts w:ascii="Trebuchet MS" w:hAnsi="Trebuchet MS"/>
          <w:b/>
          <w:sz w:val="20"/>
          <w:szCs w:val="20"/>
        </w:rPr>
        <w:t>Rozdział 1</w:t>
      </w:r>
    </w:p>
    <w:p w:rsidR="00AD1EB5" w:rsidRPr="00174626" w:rsidRDefault="00AD1EB5" w:rsidP="00174626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174626">
        <w:rPr>
          <w:rFonts w:ascii="Trebuchet MS" w:hAnsi="Trebuchet MS"/>
          <w:b/>
          <w:sz w:val="20"/>
          <w:szCs w:val="20"/>
        </w:rPr>
        <w:t>Postanowienia ogólne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174626" w:rsidP="00174626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2.</w:t>
      </w:r>
      <w:r w:rsidR="00AD1EB5" w:rsidRPr="006A7D1F">
        <w:rPr>
          <w:rFonts w:ascii="Trebuchet MS" w:hAnsi="Trebuchet MS"/>
          <w:sz w:val="20"/>
          <w:szCs w:val="20"/>
        </w:rPr>
        <w:t xml:space="preserve"> Nabór kandydatów na wolne stanowiska urzędnicze, w tym na kierownicze</w:t>
      </w:r>
      <w:r>
        <w:rPr>
          <w:rFonts w:ascii="Trebuchet MS" w:hAnsi="Trebuchet MS"/>
          <w:sz w:val="20"/>
          <w:szCs w:val="20"/>
        </w:rPr>
        <w:t xml:space="preserve">                        </w:t>
      </w:r>
      <w:r w:rsidR="00AD1EB5" w:rsidRPr="006A7D1F">
        <w:rPr>
          <w:rFonts w:ascii="Trebuchet MS" w:hAnsi="Trebuchet MS"/>
          <w:sz w:val="20"/>
          <w:szCs w:val="20"/>
        </w:rPr>
        <w:t>stanowiska urzędnicze, jest otwarty i konkurencyjny.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174626" w:rsidP="00174626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3.</w:t>
      </w:r>
      <w:r w:rsidR="00AD1EB5" w:rsidRPr="006A7D1F">
        <w:rPr>
          <w:rFonts w:ascii="Trebuchet MS" w:hAnsi="Trebuchet MS"/>
          <w:sz w:val="20"/>
          <w:szCs w:val="20"/>
        </w:rPr>
        <w:t xml:space="preserve"> Poprzez nabór na wolne stanowiska urzędnicze, w tym na kierownicze stanowiska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urzędnicze, należy rozumieć nabór na stanowiska pracy, na których zatrudnienie następuje na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podstawie umowy o pracę.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174626" w:rsidP="00DE5DA6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4.</w:t>
      </w:r>
      <w:r w:rsidR="00AD1EB5" w:rsidRPr="006A7D1F">
        <w:rPr>
          <w:rFonts w:ascii="Trebuchet MS" w:hAnsi="Trebuchet MS"/>
          <w:sz w:val="20"/>
          <w:szCs w:val="20"/>
        </w:rPr>
        <w:t xml:space="preserve"> Nabór na stanowiska określone w </w:t>
      </w:r>
      <w:r w:rsidR="00DE5DA6">
        <w:rPr>
          <w:rFonts w:ascii="Trebuchet MS" w:hAnsi="Trebuchet MS"/>
          <w:sz w:val="20"/>
          <w:szCs w:val="20"/>
        </w:rPr>
        <w:t>§</w:t>
      </w:r>
      <w:r w:rsidR="00AD1EB5" w:rsidRPr="006A7D1F">
        <w:rPr>
          <w:rFonts w:ascii="Trebuchet MS" w:hAnsi="Trebuchet MS"/>
          <w:sz w:val="20"/>
          <w:szCs w:val="20"/>
        </w:rPr>
        <w:t xml:space="preserve"> 2 przeprowadza się w trybie postępowania</w:t>
      </w:r>
      <w:r w:rsidR="00DE5DA6"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rekrutacyjnego, opartego na przejrzystych kryteriach i równym dostępie do wolnych miejsc</w:t>
      </w:r>
      <w:r w:rsidR="00DE5DA6">
        <w:rPr>
          <w:rFonts w:ascii="Trebuchet MS" w:hAnsi="Trebuchet MS"/>
          <w:sz w:val="20"/>
          <w:szCs w:val="20"/>
        </w:rPr>
        <w:t xml:space="preserve">                         </w:t>
      </w:r>
      <w:r w:rsidR="00AD1EB5" w:rsidRPr="006A7D1F">
        <w:rPr>
          <w:rFonts w:ascii="Trebuchet MS" w:hAnsi="Trebuchet MS"/>
          <w:sz w:val="20"/>
          <w:szCs w:val="20"/>
        </w:rPr>
        <w:t>pracy w Centrum Administracyjnym Obsługi Placówek Opiekuńczo - Wychowawczych.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DE5DA6" w:rsidP="00454FDD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5.</w:t>
      </w:r>
      <w:r w:rsidR="00AD1EB5" w:rsidRPr="006A7D1F">
        <w:rPr>
          <w:rFonts w:ascii="Trebuchet MS" w:hAnsi="Trebuchet MS"/>
          <w:sz w:val="20"/>
          <w:szCs w:val="20"/>
        </w:rPr>
        <w:t xml:space="preserve"> Nabór na stanowiska pomocnicze i stanowiska obsługi odbywa się w trybie analizy</w:t>
      </w:r>
      <w:r>
        <w:rPr>
          <w:rFonts w:ascii="Trebuchet MS" w:hAnsi="Trebuchet MS"/>
          <w:sz w:val="20"/>
          <w:szCs w:val="20"/>
        </w:rPr>
        <w:t xml:space="preserve">                                </w:t>
      </w:r>
      <w:r w:rsidR="00AD1EB5" w:rsidRPr="006A7D1F">
        <w:rPr>
          <w:rFonts w:ascii="Trebuchet MS" w:hAnsi="Trebuchet MS"/>
          <w:sz w:val="20"/>
          <w:szCs w:val="20"/>
        </w:rPr>
        <w:t>złożonych ofert pracy.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DE5DA6" w:rsidRDefault="00DE5DA6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DE5DA6" w:rsidRDefault="00AD1EB5" w:rsidP="00DE5DA6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DE5DA6">
        <w:rPr>
          <w:rFonts w:ascii="Trebuchet MS" w:hAnsi="Trebuchet MS"/>
          <w:b/>
          <w:sz w:val="20"/>
          <w:szCs w:val="20"/>
        </w:rPr>
        <w:lastRenderedPageBreak/>
        <w:t>Rozdział 2</w:t>
      </w:r>
    </w:p>
    <w:p w:rsidR="00AD1EB5" w:rsidRPr="00DE5DA6" w:rsidRDefault="00AD1EB5" w:rsidP="00DE5DA6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DE5DA6">
        <w:rPr>
          <w:rFonts w:ascii="Trebuchet MS" w:hAnsi="Trebuchet MS"/>
          <w:b/>
          <w:sz w:val="20"/>
          <w:szCs w:val="20"/>
        </w:rPr>
        <w:t>Komisja rekrutacyjna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DE5DA6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6</w:t>
      </w:r>
      <w:r w:rsidR="00AD1EB5" w:rsidRPr="006A7D1F">
        <w:rPr>
          <w:rFonts w:ascii="Trebuchet MS" w:hAnsi="Trebuchet MS"/>
          <w:sz w:val="20"/>
          <w:szCs w:val="20"/>
        </w:rPr>
        <w:t xml:space="preserve">. Skład komisji rekrutacyjnej, zwanej dalej „komisją” jest stały z zastrzeżeniem </w:t>
      </w:r>
      <w:r>
        <w:rPr>
          <w:rFonts w:ascii="Trebuchet MS" w:hAnsi="Trebuchet MS"/>
          <w:sz w:val="20"/>
          <w:szCs w:val="20"/>
        </w:rPr>
        <w:t>§</w:t>
      </w:r>
      <w:r w:rsidR="00AD1EB5" w:rsidRPr="006A7D1F">
        <w:rPr>
          <w:rFonts w:ascii="Trebuchet MS" w:hAnsi="Trebuchet MS"/>
          <w:sz w:val="20"/>
          <w:szCs w:val="20"/>
        </w:rPr>
        <w:t xml:space="preserve"> 8.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DE5DA6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7.</w:t>
      </w:r>
      <w:r w:rsidR="00AD1EB5" w:rsidRPr="006A7D1F">
        <w:rPr>
          <w:rFonts w:ascii="Trebuchet MS" w:hAnsi="Trebuchet MS"/>
          <w:sz w:val="20"/>
          <w:szCs w:val="20"/>
        </w:rPr>
        <w:t xml:space="preserve"> W skład komisji rekrutacyjnej na stanowiska urzędnicze wchodzą:</w:t>
      </w:r>
    </w:p>
    <w:p w:rsidR="00AD1EB5" w:rsidRPr="00DE5DA6" w:rsidRDefault="00AD1EB5" w:rsidP="00DE5DA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DE5DA6">
        <w:rPr>
          <w:rFonts w:ascii="Trebuchet MS" w:hAnsi="Trebuchet MS"/>
          <w:sz w:val="20"/>
          <w:szCs w:val="20"/>
        </w:rPr>
        <w:t>Przewodniczący komisji, którym jest Dyrektor Centrum Administracyjnego</w:t>
      </w:r>
      <w:r w:rsidR="00DE5DA6" w:rsidRPr="00DE5DA6">
        <w:rPr>
          <w:rFonts w:ascii="Trebuchet MS" w:hAnsi="Trebuchet MS"/>
          <w:sz w:val="20"/>
          <w:szCs w:val="20"/>
        </w:rPr>
        <w:t xml:space="preserve">                                                          </w:t>
      </w:r>
      <w:r w:rsidRPr="00DE5DA6">
        <w:rPr>
          <w:rFonts w:ascii="Trebuchet MS" w:hAnsi="Trebuchet MS"/>
          <w:sz w:val="20"/>
          <w:szCs w:val="20"/>
        </w:rPr>
        <w:t>Obsługi Placówek Opiekuńczo - Wychowawczych,</w:t>
      </w:r>
    </w:p>
    <w:p w:rsidR="00AD1EB5" w:rsidRPr="00DE5DA6" w:rsidRDefault="00AD1EB5" w:rsidP="00DE5DA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DE5DA6">
        <w:rPr>
          <w:rFonts w:ascii="Trebuchet MS" w:hAnsi="Trebuchet MS"/>
          <w:sz w:val="20"/>
          <w:szCs w:val="20"/>
        </w:rPr>
        <w:t>Członkowie komisji:</w:t>
      </w:r>
    </w:p>
    <w:p w:rsidR="00AD1EB5" w:rsidRPr="006A7D1F" w:rsidRDefault="00AD1EB5" w:rsidP="00DE5DA6">
      <w:pPr>
        <w:spacing w:after="0"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 xml:space="preserve">— pracownik Zespołu ds. </w:t>
      </w:r>
      <w:proofErr w:type="spellStart"/>
      <w:r w:rsidRPr="006A7D1F">
        <w:rPr>
          <w:rFonts w:ascii="Trebuchet MS" w:hAnsi="Trebuchet MS"/>
          <w:sz w:val="20"/>
          <w:szCs w:val="20"/>
        </w:rPr>
        <w:t>Organizacyjno</w:t>
      </w:r>
      <w:proofErr w:type="spellEnd"/>
      <w:r w:rsidRPr="006A7D1F">
        <w:rPr>
          <w:rFonts w:ascii="Trebuchet MS" w:hAnsi="Trebuchet MS"/>
          <w:sz w:val="20"/>
          <w:szCs w:val="20"/>
        </w:rPr>
        <w:t xml:space="preserve"> - Pracowniczych,</w:t>
      </w:r>
    </w:p>
    <w:p w:rsidR="00AD1EB5" w:rsidRPr="006A7D1F" w:rsidRDefault="00AD1EB5" w:rsidP="00DE5DA6">
      <w:pPr>
        <w:spacing w:after="0" w:line="360" w:lineRule="auto"/>
        <w:ind w:left="708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— główny księgowy lub inna osoba, właściwa merytorycznie ze względu na</w:t>
      </w:r>
      <w:r w:rsidR="00DE5DA6">
        <w:rPr>
          <w:rFonts w:ascii="Trebuchet MS" w:hAnsi="Trebuchet MS"/>
          <w:sz w:val="20"/>
          <w:szCs w:val="20"/>
        </w:rPr>
        <w:t xml:space="preserve">                                                                                                 </w:t>
      </w:r>
      <w:r w:rsidRPr="006A7D1F">
        <w:rPr>
          <w:rFonts w:ascii="Trebuchet MS" w:hAnsi="Trebuchet MS"/>
          <w:sz w:val="20"/>
          <w:szCs w:val="20"/>
        </w:rPr>
        <w:t>stanowisko, którego dotyczy prowadzony nabór.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DE5DA6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454FDD">
        <w:rPr>
          <w:rFonts w:ascii="Trebuchet MS" w:hAnsi="Trebuchet MS"/>
          <w:b/>
          <w:sz w:val="20"/>
          <w:szCs w:val="20"/>
        </w:rPr>
        <w:t xml:space="preserve"> </w:t>
      </w:r>
      <w:r w:rsidR="00AD1EB5" w:rsidRPr="00454FDD">
        <w:rPr>
          <w:rFonts w:ascii="Trebuchet MS" w:hAnsi="Trebuchet MS"/>
          <w:b/>
          <w:sz w:val="20"/>
          <w:szCs w:val="20"/>
        </w:rPr>
        <w:t>8.</w:t>
      </w:r>
      <w:r w:rsidR="00AD1EB5" w:rsidRPr="006A7D1F">
        <w:rPr>
          <w:rFonts w:ascii="Trebuchet MS" w:hAnsi="Trebuchet MS"/>
          <w:sz w:val="20"/>
          <w:szCs w:val="20"/>
        </w:rPr>
        <w:t xml:space="preserve"> Dyrektor Centrum Administracyjnego Obsługi Placówek Opiekuńczo</w:t>
      </w:r>
      <w:r>
        <w:rPr>
          <w:rFonts w:ascii="Trebuchet MS" w:hAnsi="Trebuchet MS"/>
          <w:sz w:val="20"/>
          <w:szCs w:val="20"/>
        </w:rPr>
        <w:t xml:space="preserve"> -                                      Wychowawczych </w:t>
      </w:r>
      <w:r w:rsidR="00AD1EB5" w:rsidRPr="006A7D1F">
        <w:rPr>
          <w:rFonts w:ascii="Trebuchet MS" w:hAnsi="Trebuchet MS"/>
          <w:sz w:val="20"/>
          <w:szCs w:val="20"/>
        </w:rPr>
        <w:t xml:space="preserve">może powołać w skład komisji, o której mowa w </w:t>
      </w:r>
      <w:r>
        <w:rPr>
          <w:rFonts w:ascii="Trebuchet MS" w:hAnsi="Trebuchet MS"/>
          <w:sz w:val="20"/>
          <w:szCs w:val="20"/>
        </w:rPr>
        <w:t xml:space="preserve">§ </w:t>
      </w:r>
      <w:r w:rsidR="00AD1EB5" w:rsidRPr="006A7D1F">
        <w:rPr>
          <w:rFonts w:ascii="Trebuchet MS" w:hAnsi="Trebuchet MS"/>
          <w:sz w:val="20"/>
          <w:szCs w:val="20"/>
        </w:rPr>
        <w:t>7, dodatkowo inne osoby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posiadające odpowiednie przygotowanie merytoryczne mające znaczenie dla właściwej oceny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kandydatów.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DE5DA6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9.</w:t>
      </w:r>
      <w:r w:rsidR="00AD1EB5" w:rsidRPr="006A7D1F">
        <w:rPr>
          <w:rFonts w:ascii="Trebuchet MS" w:hAnsi="Trebuchet MS"/>
          <w:sz w:val="20"/>
          <w:szCs w:val="20"/>
        </w:rPr>
        <w:t xml:space="preserve"> 1. Prace komisji są prowadzone, jeżeli w posiedzeniu bierze udział co najmniej 2/3</w:t>
      </w:r>
      <w:r w:rsidR="00C30FC6">
        <w:rPr>
          <w:rFonts w:ascii="Trebuchet MS" w:hAnsi="Trebuchet MS"/>
          <w:sz w:val="20"/>
          <w:szCs w:val="20"/>
        </w:rPr>
        <w:t xml:space="preserve">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>jej składu.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2. Komisja przystępując do pracy ustala metodę (testy, rozmowa kwalifikacyjna) oraz</w:t>
      </w:r>
      <w:r w:rsidR="00C30FC6">
        <w:rPr>
          <w:rFonts w:ascii="Trebuchet MS" w:hAnsi="Trebuchet MS"/>
          <w:sz w:val="20"/>
          <w:szCs w:val="20"/>
        </w:rPr>
        <w:t xml:space="preserve">                                  </w:t>
      </w:r>
      <w:r w:rsidRPr="006A7D1F">
        <w:rPr>
          <w:rFonts w:ascii="Trebuchet MS" w:hAnsi="Trebuchet MS"/>
          <w:sz w:val="20"/>
          <w:szCs w:val="20"/>
        </w:rPr>
        <w:t>sposób wyłonienia kandydatów.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C30FC6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10.</w:t>
      </w:r>
      <w:r w:rsidR="00AD1EB5" w:rsidRPr="006A7D1F">
        <w:rPr>
          <w:rFonts w:ascii="Trebuchet MS" w:hAnsi="Trebuchet MS"/>
          <w:sz w:val="20"/>
          <w:szCs w:val="20"/>
        </w:rPr>
        <w:t xml:space="preserve"> 1. W skład komisji rekrutacyjnej nie może być powołana osoba, która jest</w:t>
      </w:r>
      <w:r>
        <w:rPr>
          <w:rFonts w:ascii="Trebuchet MS" w:hAnsi="Trebuchet MS"/>
          <w:sz w:val="20"/>
          <w:szCs w:val="20"/>
        </w:rPr>
        <w:t xml:space="preserve">  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>małżonkiem lub krewnym albo powinowatym do drugiego stopnia włącznie osoby, której</w:t>
      </w:r>
      <w:r>
        <w:rPr>
          <w:rFonts w:ascii="Trebuchet MS" w:hAnsi="Trebuchet MS"/>
          <w:sz w:val="20"/>
          <w:szCs w:val="20"/>
        </w:rPr>
        <w:t xml:space="preserve">                          </w:t>
      </w:r>
      <w:r w:rsidR="00AD1EB5" w:rsidRPr="006A7D1F">
        <w:rPr>
          <w:rFonts w:ascii="Trebuchet MS" w:hAnsi="Trebuchet MS"/>
          <w:sz w:val="20"/>
          <w:szCs w:val="20"/>
        </w:rPr>
        <w:t>dotyczy postępowanie rekrutacyjne, albo pozostaje wobec niej w takim stosunku prawnym lub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faktycznym, że może to budzić uzasadnioną wątpliwość, co do jej bezstronności.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 xml:space="preserve">2. Jeżeli okoliczności, o których mowa w </w:t>
      </w:r>
      <w:r w:rsidR="00C30FC6">
        <w:rPr>
          <w:rFonts w:ascii="Trebuchet MS" w:hAnsi="Trebuchet MS"/>
          <w:sz w:val="20"/>
          <w:szCs w:val="20"/>
        </w:rPr>
        <w:t>§</w:t>
      </w:r>
      <w:r w:rsidRPr="006A7D1F">
        <w:rPr>
          <w:rFonts w:ascii="Trebuchet MS" w:hAnsi="Trebuchet MS"/>
          <w:sz w:val="20"/>
          <w:szCs w:val="20"/>
        </w:rPr>
        <w:t xml:space="preserve"> 10 ust. 1 zostaną ujawnione w trakcie</w:t>
      </w:r>
      <w:r w:rsidR="00C30FC6">
        <w:rPr>
          <w:rFonts w:ascii="Trebuchet MS" w:hAnsi="Trebuchet MS"/>
          <w:sz w:val="20"/>
          <w:szCs w:val="20"/>
        </w:rPr>
        <w:t xml:space="preserve">                             </w:t>
      </w:r>
      <w:r w:rsidRPr="006A7D1F">
        <w:rPr>
          <w:rFonts w:ascii="Trebuchet MS" w:hAnsi="Trebuchet MS"/>
          <w:sz w:val="20"/>
          <w:szCs w:val="20"/>
        </w:rPr>
        <w:t>postępowania rekrutacyjnego, Dyrektor Centrum Administracyjnego Obsługi Placówek</w:t>
      </w:r>
      <w:r w:rsidR="00C30FC6">
        <w:rPr>
          <w:rFonts w:ascii="Trebuchet MS" w:hAnsi="Trebuchet MS"/>
          <w:sz w:val="20"/>
          <w:szCs w:val="20"/>
        </w:rPr>
        <w:t xml:space="preserve">                          </w:t>
      </w:r>
      <w:r w:rsidRPr="006A7D1F">
        <w:rPr>
          <w:rFonts w:ascii="Trebuchet MS" w:hAnsi="Trebuchet MS"/>
          <w:sz w:val="20"/>
          <w:szCs w:val="20"/>
        </w:rPr>
        <w:t>Opiekuńczo - Wychowawczych dokonuje odpowiedniej zmiany w składzie komisji. Czynności</w:t>
      </w:r>
      <w:r w:rsidR="00C30FC6">
        <w:rPr>
          <w:rFonts w:ascii="Trebuchet MS" w:hAnsi="Trebuchet MS"/>
          <w:sz w:val="20"/>
          <w:szCs w:val="20"/>
        </w:rPr>
        <w:t xml:space="preserve">                </w:t>
      </w:r>
      <w:r w:rsidRPr="006A7D1F">
        <w:rPr>
          <w:rFonts w:ascii="Trebuchet MS" w:hAnsi="Trebuchet MS"/>
          <w:sz w:val="20"/>
          <w:szCs w:val="20"/>
        </w:rPr>
        <w:t>dokonane przez komisję rekrutacyjną działającą w poprzednim składzie są ważne,</w:t>
      </w:r>
      <w:r w:rsidR="00C30FC6">
        <w:rPr>
          <w:rFonts w:ascii="Trebuchet MS" w:hAnsi="Trebuchet MS"/>
          <w:sz w:val="20"/>
          <w:szCs w:val="20"/>
        </w:rPr>
        <w:t xml:space="preserve">                                                      </w:t>
      </w:r>
      <w:r w:rsidRPr="006A7D1F">
        <w:rPr>
          <w:rFonts w:ascii="Trebuchet MS" w:hAnsi="Trebuchet MS"/>
          <w:sz w:val="20"/>
          <w:szCs w:val="20"/>
        </w:rPr>
        <w:t xml:space="preserve">z wyłączeniem osób objętych przepisem </w:t>
      </w:r>
      <w:r w:rsidR="00C30FC6">
        <w:rPr>
          <w:rFonts w:ascii="Trebuchet MS" w:hAnsi="Trebuchet MS"/>
          <w:sz w:val="20"/>
          <w:szCs w:val="20"/>
        </w:rPr>
        <w:t xml:space="preserve">§ </w:t>
      </w:r>
      <w:r w:rsidRPr="006A7D1F">
        <w:rPr>
          <w:rFonts w:ascii="Trebuchet MS" w:hAnsi="Trebuchet MS"/>
          <w:sz w:val="20"/>
          <w:szCs w:val="20"/>
        </w:rPr>
        <w:t>10 ust. 1.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3. Postępowanie rekrutacyjne jest w całości nieważne w przypadku ujawnienia po</w:t>
      </w:r>
      <w:r w:rsidR="00C30FC6">
        <w:rPr>
          <w:rFonts w:ascii="Trebuchet MS" w:hAnsi="Trebuchet MS"/>
          <w:sz w:val="20"/>
          <w:szCs w:val="20"/>
        </w:rPr>
        <w:t xml:space="preserve">                            </w:t>
      </w:r>
      <w:r w:rsidRPr="006A7D1F">
        <w:rPr>
          <w:rFonts w:ascii="Trebuchet MS" w:hAnsi="Trebuchet MS"/>
          <w:sz w:val="20"/>
          <w:szCs w:val="20"/>
        </w:rPr>
        <w:t>zakończeniu postępowania rekrutacyjnego, że do składu komisji rekrutacyjnej powołane zostały</w:t>
      </w:r>
      <w:r w:rsidR="00C30FC6">
        <w:rPr>
          <w:rFonts w:ascii="Trebuchet MS" w:hAnsi="Trebuchet MS"/>
          <w:sz w:val="20"/>
          <w:szCs w:val="20"/>
        </w:rPr>
        <w:t xml:space="preserve"> </w:t>
      </w:r>
      <w:r w:rsidRPr="006A7D1F">
        <w:rPr>
          <w:rFonts w:ascii="Trebuchet MS" w:hAnsi="Trebuchet MS"/>
          <w:sz w:val="20"/>
          <w:szCs w:val="20"/>
        </w:rPr>
        <w:t xml:space="preserve">osoby, o których mowa w </w:t>
      </w:r>
      <w:r w:rsidR="00C30FC6">
        <w:rPr>
          <w:rFonts w:ascii="Trebuchet MS" w:hAnsi="Trebuchet MS"/>
          <w:sz w:val="20"/>
          <w:szCs w:val="20"/>
        </w:rPr>
        <w:t>§</w:t>
      </w:r>
      <w:r w:rsidRPr="006A7D1F">
        <w:rPr>
          <w:rFonts w:ascii="Trebuchet MS" w:hAnsi="Trebuchet MS"/>
          <w:sz w:val="20"/>
          <w:szCs w:val="20"/>
        </w:rPr>
        <w:t xml:space="preserve"> 10 ust. 1. Procedura naboru zostaje wszczęta od początku.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EB6DE1" w:rsidRPr="006A7D1F" w:rsidRDefault="00EB6DE1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C30FC6" w:rsidRDefault="00AD1EB5" w:rsidP="00C30FC6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C30FC6">
        <w:rPr>
          <w:rFonts w:ascii="Trebuchet MS" w:hAnsi="Trebuchet MS"/>
          <w:b/>
          <w:sz w:val="20"/>
          <w:szCs w:val="20"/>
        </w:rPr>
        <w:lastRenderedPageBreak/>
        <w:t>Rozdział 3</w:t>
      </w:r>
    </w:p>
    <w:p w:rsidR="00AD1EB5" w:rsidRPr="00C30FC6" w:rsidRDefault="00AD1EB5" w:rsidP="00C30FC6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C30FC6">
        <w:rPr>
          <w:rFonts w:ascii="Trebuchet MS" w:hAnsi="Trebuchet MS"/>
          <w:b/>
          <w:sz w:val="20"/>
          <w:szCs w:val="20"/>
        </w:rPr>
        <w:t>Postępowanie rekrutacyjne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EB6DE1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>11.</w:t>
      </w:r>
      <w:r w:rsidR="00AD1EB5" w:rsidRPr="006A7D1F">
        <w:rPr>
          <w:rFonts w:ascii="Trebuchet MS" w:hAnsi="Trebuchet MS"/>
          <w:sz w:val="20"/>
          <w:szCs w:val="20"/>
        </w:rPr>
        <w:t xml:space="preserve"> Postępowanie rekrutacyjne obejmuje: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1) ogłoszenie o naborze,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2) przyjęcie ofert i sporządzenie listy kandydatów,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3) przeprowadzenie naboru (nabór kandydatów),</w:t>
      </w:r>
    </w:p>
    <w:p w:rsidR="00AD1EB5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4) ogłoszenie wyniku postępowania rekrutacyjnego.</w:t>
      </w:r>
    </w:p>
    <w:p w:rsidR="00EB6DE1" w:rsidRPr="006A7D1F" w:rsidRDefault="00EB6DE1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EB6DE1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12.</w:t>
      </w:r>
      <w:r w:rsidR="00AD1EB5" w:rsidRPr="006A7D1F">
        <w:rPr>
          <w:rFonts w:ascii="Trebuchet MS" w:hAnsi="Trebuchet MS"/>
          <w:sz w:val="20"/>
          <w:szCs w:val="20"/>
        </w:rPr>
        <w:t xml:space="preserve"> 1. Ogłoszenie o naborze powinno zawierać:</w:t>
      </w:r>
    </w:p>
    <w:p w:rsidR="00AD1EB5" w:rsidRPr="00EB6DE1" w:rsidRDefault="00AD1EB5" w:rsidP="00EB6DE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nazwę i adres jednostki ogłaszającej nabór,</w:t>
      </w:r>
    </w:p>
    <w:p w:rsidR="00AD1EB5" w:rsidRPr="00EB6DE1" w:rsidRDefault="00AD1EB5" w:rsidP="00EB6DE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określenie stanowiska, na które ogłoszono nabór,</w:t>
      </w:r>
    </w:p>
    <w:p w:rsidR="00AD1EB5" w:rsidRPr="00EB6DE1" w:rsidRDefault="00AD1EB5" w:rsidP="00EB6DE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określenie wymagań związanych ze stanowiskiem zgodnie z opisem, ze</w:t>
      </w:r>
      <w:r w:rsidR="00EB6DE1" w:rsidRPr="00EB6DE1">
        <w:rPr>
          <w:rFonts w:ascii="Trebuchet MS" w:hAnsi="Trebuchet MS"/>
          <w:sz w:val="20"/>
          <w:szCs w:val="20"/>
        </w:rPr>
        <w:t xml:space="preserve">                                                           </w:t>
      </w:r>
      <w:r w:rsidRPr="00EB6DE1">
        <w:rPr>
          <w:rFonts w:ascii="Trebuchet MS" w:hAnsi="Trebuchet MS"/>
          <w:sz w:val="20"/>
          <w:szCs w:val="20"/>
        </w:rPr>
        <w:t>wskazaniem które z nich są niezbędne, a które dodatkowe,</w:t>
      </w:r>
    </w:p>
    <w:p w:rsidR="00AD1EB5" w:rsidRPr="00EB6DE1" w:rsidRDefault="00AD1EB5" w:rsidP="00EB6DE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wskazanie zakresu zadań wykonywanych na stanowisku,</w:t>
      </w:r>
    </w:p>
    <w:p w:rsidR="00AD1EB5" w:rsidRPr="00EB6DE1" w:rsidRDefault="00AD1EB5" w:rsidP="00EB6DE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informację o warunkach pracy na stanowisku,</w:t>
      </w:r>
    </w:p>
    <w:p w:rsidR="00AD1EB5" w:rsidRPr="00EB6DE1" w:rsidRDefault="00AD1EB5" w:rsidP="00EB6DE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informację, czy w miesiącu poprzedzającym datę upublicznienia ogłoszenia</w:t>
      </w:r>
      <w:r w:rsidR="00EB6DE1" w:rsidRPr="00EB6DE1">
        <w:rPr>
          <w:rFonts w:ascii="Trebuchet MS" w:hAnsi="Trebuchet MS"/>
          <w:sz w:val="20"/>
          <w:szCs w:val="20"/>
        </w:rPr>
        <w:t xml:space="preserve">                                                  </w:t>
      </w:r>
      <w:r w:rsidRPr="00EB6DE1">
        <w:rPr>
          <w:rFonts w:ascii="Trebuchet MS" w:hAnsi="Trebuchet MS"/>
          <w:sz w:val="20"/>
          <w:szCs w:val="20"/>
        </w:rPr>
        <w:t>wskaźnik zatrudnienia osób niepełnosprawnych w jednostce, w rozumieniu</w:t>
      </w:r>
      <w:r w:rsidR="00EB6DE1" w:rsidRPr="00EB6DE1">
        <w:rPr>
          <w:rFonts w:ascii="Trebuchet MS" w:hAnsi="Trebuchet MS"/>
          <w:sz w:val="20"/>
          <w:szCs w:val="20"/>
        </w:rPr>
        <w:t xml:space="preserve">                                                   </w:t>
      </w:r>
      <w:r w:rsidRPr="00EB6DE1">
        <w:rPr>
          <w:rFonts w:ascii="Trebuchet MS" w:hAnsi="Trebuchet MS"/>
          <w:sz w:val="20"/>
          <w:szCs w:val="20"/>
        </w:rPr>
        <w:t>przepisów o rehabilitacji zawodowej i społecznej oraz zatrudnianiu osób</w:t>
      </w:r>
      <w:r w:rsidR="00EB6DE1" w:rsidRPr="00EB6DE1">
        <w:rPr>
          <w:rFonts w:ascii="Trebuchet MS" w:hAnsi="Trebuchet MS"/>
          <w:sz w:val="20"/>
          <w:szCs w:val="20"/>
        </w:rPr>
        <w:t xml:space="preserve">                                        </w:t>
      </w:r>
      <w:r w:rsidRPr="00EB6DE1">
        <w:rPr>
          <w:rFonts w:ascii="Trebuchet MS" w:hAnsi="Trebuchet MS"/>
          <w:sz w:val="20"/>
          <w:szCs w:val="20"/>
        </w:rPr>
        <w:t>niepełnosprawnych, wyniósł co najmniej 6%,</w:t>
      </w:r>
    </w:p>
    <w:p w:rsidR="00AD1EB5" w:rsidRPr="00EB6DE1" w:rsidRDefault="00AD1EB5" w:rsidP="00EB6DE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wskazanie wymaganych dokumentów,</w:t>
      </w:r>
    </w:p>
    <w:p w:rsidR="00AD1EB5" w:rsidRPr="00EB6DE1" w:rsidRDefault="00AD1EB5" w:rsidP="006A7D1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EB6DE1">
        <w:rPr>
          <w:rFonts w:ascii="Trebuchet MS" w:hAnsi="Trebuchet MS"/>
          <w:sz w:val="20"/>
          <w:szCs w:val="20"/>
        </w:rPr>
        <w:t>określenie miejsca i terminu składania wymaganych dokumentów.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2. Termin składania dokumentów, podany w ogłoszeniu o naborze, nie może być krótszy</w:t>
      </w:r>
      <w:r w:rsidR="00EB6DE1">
        <w:rPr>
          <w:rFonts w:ascii="Trebuchet MS" w:hAnsi="Trebuchet MS"/>
          <w:sz w:val="20"/>
          <w:szCs w:val="20"/>
        </w:rPr>
        <w:t xml:space="preserve">                                    </w:t>
      </w:r>
      <w:r w:rsidRPr="006A7D1F">
        <w:rPr>
          <w:rFonts w:ascii="Trebuchet MS" w:hAnsi="Trebuchet MS"/>
          <w:sz w:val="20"/>
          <w:szCs w:val="20"/>
        </w:rPr>
        <w:t>niż 10 dni od dnia opublikowania ogłoszenia w Biuletynie Informacji Publicznej.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3. Ogłoszenie o wolnym stanowisku urzędniczym w Centrum Administracyjnym Obsługi</w:t>
      </w:r>
      <w:r w:rsidR="00EB6DE1">
        <w:rPr>
          <w:rFonts w:ascii="Trebuchet MS" w:hAnsi="Trebuchet MS"/>
          <w:sz w:val="20"/>
          <w:szCs w:val="20"/>
        </w:rPr>
        <w:t xml:space="preserve">                          </w:t>
      </w:r>
      <w:r w:rsidRPr="006A7D1F">
        <w:rPr>
          <w:rFonts w:ascii="Trebuchet MS" w:hAnsi="Trebuchet MS"/>
          <w:sz w:val="20"/>
          <w:szCs w:val="20"/>
        </w:rPr>
        <w:t>Placówek Opiekuńczo - Wychowawczych podlega publikacji w Biuletynie Informacji Publicznej</w:t>
      </w:r>
      <w:r w:rsidR="00EB6DE1">
        <w:rPr>
          <w:rFonts w:ascii="Trebuchet MS" w:hAnsi="Trebuchet MS"/>
          <w:sz w:val="20"/>
          <w:szCs w:val="20"/>
        </w:rPr>
        <w:t xml:space="preserve">                        </w:t>
      </w:r>
      <w:r w:rsidRPr="006A7D1F">
        <w:rPr>
          <w:rFonts w:ascii="Trebuchet MS" w:hAnsi="Trebuchet MS"/>
          <w:sz w:val="20"/>
          <w:szCs w:val="20"/>
        </w:rPr>
        <w:t>oraz na tablicy informacyjnej w siedzibie Centrum Administracyjnego Obsługi Placówek</w:t>
      </w:r>
      <w:r w:rsidR="00EB6DE1">
        <w:rPr>
          <w:rFonts w:ascii="Trebuchet MS" w:hAnsi="Trebuchet MS"/>
          <w:sz w:val="20"/>
          <w:szCs w:val="20"/>
        </w:rPr>
        <w:t xml:space="preserve">                        </w:t>
      </w:r>
      <w:r w:rsidRPr="006A7D1F">
        <w:rPr>
          <w:rFonts w:ascii="Trebuchet MS" w:hAnsi="Trebuchet MS"/>
          <w:sz w:val="20"/>
          <w:szCs w:val="20"/>
        </w:rPr>
        <w:t>Opiekuńczo - Wychowawczych, a w uzasadnionych przypadkach w prasie lokalnej (miejskiej).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EB6DE1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13.</w:t>
      </w:r>
      <w:r w:rsidR="00AD1EB5" w:rsidRPr="006A7D1F">
        <w:rPr>
          <w:rFonts w:ascii="Trebuchet MS" w:hAnsi="Trebuchet MS"/>
          <w:sz w:val="20"/>
          <w:szCs w:val="20"/>
        </w:rPr>
        <w:t xml:space="preserve"> Oferty w zamkniętych kopertach, złożone osobiście w siedzibie Centrum</w:t>
      </w:r>
      <w:r>
        <w:rPr>
          <w:rFonts w:ascii="Trebuchet MS" w:hAnsi="Trebuchet MS"/>
          <w:sz w:val="20"/>
          <w:szCs w:val="20"/>
        </w:rPr>
        <w:t xml:space="preserve">                            </w:t>
      </w:r>
      <w:r w:rsidR="00AD1EB5" w:rsidRPr="006A7D1F">
        <w:rPr>
          <w:rFonts w:ascii="Trebuchet MS" w:hAnsi="Trebuchet MS"/>
          <w:sz w:val="20"/>
          <w:szCs w:val="20"/>
        </w:rPr>
        <w:t>Administracyjnego Obsługi Placówek Opiekuńczo - Wychowawczych lub za pośrednictwem</w:t>
      </w:r>
      <w:r>
        <w:rPr>
          <w:rFonts w:ascii="Trebuchet MS" w:hAnsi="Trebuchet MS"/>
          <w:sz w:val="20"/>
          <w:szCs w:val="20"/>
        </w:rPr>
        <w:t xml:space="preserve">                        </w:t>
      </w:r>
      <w:r w:rsidR="00AD1EB5" w:rsidRPr="006A7D1F">
        <w:rPr>
          <w:rFonts w:ascii="Trebuchet MS" w:hAnsi="Trebuchet MS"/>
          <w:sz w:val="20"/>
          <w:szCs w:val="20"/>
        </w:rPr>
        <w:t>poczty, za zwrotnym potwierdzeniem odbioru lub pocztą elektroniczną opatrzoną bezpiecznym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podpisem elektronicznym, w terminie określonym w ogłoszeniu, gromadzone są przez Zespół</w:t>
      </w:r>
      <w:r>
        <w:rPr>
          <w:rFonts w:ascii="Trebuchet MS" w:hAnsi="Trebuchet MS"/>
          <w:sz w:val="20"/>
          <w:szCs w:val="20"/>
        </w:rPr>
        <w:t xml:space="preserve">                          </w:t>
      </w:r>
      <w:r w:rsidR="00AD1EB5" w:rsidRPr="006A7D1F">
        <w:rPr>
          <w:rFonts w:ascii="Trebuchet MS" w:hAnsi="Trebuchet MS"/>
          <w:sz w:val="20"/>
          <w:szCs w:val="20"/>
        </w:rPr>
        <w:t xml:space="preserve">ds. </w:t>
      </w:r>
      <w:proofErr w:type="spellStart"/>
      <w:r w:rsidR="00AD1EB5" w:rsidRPr="006A7D1F">
        <w:rPr>
          <w:rFonts w:ascii="Trebuchet MS" w:hAnsi="Trebuchet MS"/>
          <w:sz w:val="20"/>
          <w:szCs w:val="20"/>
        </w:rPr>
        <w:t>Organizacyjno</w:t>
      </w:r>
      <w:proofErr w:type="spellEnd"/>
      <w:r w:rsidR="00AD1EB5" w:rsidRPr="006A7D1F">
        <w:rPr>
          <w:rFonts w:ascii="Trebuchet MS" w:hAnsi="Trebuchet MS"/>
          <w:sz w:val="20"/>
          <w:szCs w:val="20"/>
        </w:rPr>
        <w:t xml:space="preserve"> - Pracowniczych.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6E18BC" w:rsidRDefault="00EB6DE1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14.</w:t>
      </w:r>
      <w:r w:rsidR="00AD1EB5" w:rsidRPr="006A7D1F">
        <w:rPr>
          <w:rFonts w:ascii="Trebuchet MS" w:hAnsi="Trebuchet MS"/>
          <w:sz w:val="20"/>
          <w:szCs w:val="20"/>
        </w:rPr>
        <w:t xml:space="preserve"> 1. Nabór na wolne stanowisko urzędnicze przeprowadza się w kolejnych etapach,</w:t>
      </w:r>
      <w:r>
        <w:rPr>
          <w:rFonts w:ascii="Trebuchet MS" w:hAnsi="Trebuchet MS"/>
          <w:sz w:val="20"/>
          <w:szCs w:val="20"/>
        </w:rPr>
        <w:t xml:space="preserve">                                 </w:t>
      </w:r>
      <w:r w:rsidR="00AD1EB5" w:rsidRPr="006A7D1F">
        <w:rPr>
          <w:rFonts w:ascii="Trebuchet MS" w:hAnsi="Trebuchet MS"/>
          <w:sz w:val="20"/>
          <w:szCs w:val="20"/>
        </w:rPr>
        <w:t>które pozwalają ustalić predyspozycje i umiejętności kandydata gwarantujące prawidłowe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wykonywanie zadań i obowiązków.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2. W pierwszym etapie komisja zapoznaje się z dokumentami złożonymi przez</w:t>
      </w:r>
      <w:r w:rsidR="00EB6DE1">
        <w:rPr>
          <w:rFonts w:ascii="Trebuchet MS" w:hAnsi="Trebuchet MS"/>
          <w:sz w:val="20"/>
          <w:szCs w:val="20"/>
        </w:rPr>
        <w:t xml:space="preserve">                                        </w:t>
      </w:r>
      <w:r w:rsidRPr="006A7D1F">
        <w:rPr>
          <w:rFonts w:ascii="Trebuchet MS" w:hAnsi="Trebuchet MS"/>
          <w:sz w:val="20"/>
          <w:szCs w:val="20"/>
        </w:rPr>
        <w:t>kandydatów i wyklucza te, które nie spełniają kryteriów formalnych określonych w</w:t>
      </w:r>
      <w:r w:rsidR="006E18BC">
        <w:rPr>
          <w:rFonts w:ascii="Trebuchet MS" w:hAnsi="Trebuchet MS"/>
          <w:sz w:val="20"/>
          <w:szCs w:val="20"/>
        </w:rPr>
        <w:t xml:space="preserve"> ogłoszeniu,                      </w:t>
      </w:r>
      <w:r w:rsidRPr="006A7D1F">
        <w:rPr>
          <w:rFonts w:ascii="Trebuchet MS" w:hAnsi="Trebuchet MS"/>
          <w:sz w:val="20"/>
          <w:szCs w:val="20"/>
        </w:rPr>
        <w:lastRenderedPageBreak/>
        <w:t>a tym samym ustala się listę kandydatów dopuszczonych do dalszych etapów prowadzonej</w:t>
      </w:r>
      <w:r w:rsidR="006E18BC">
        <w:rPr>
          <w:rFonts w:ascii="Trebuchet MS" w:hAnsi="Trebuchet MS"/>
          <w:sz w:val="20"/>
          <w:szCs w:val="20"/>
        </w:rPr>
        <w:t xml:space="preserve">                       </w:t>
      </w:r>
      <w:r w:rsidRPr="006A7D1F">
        <w:rPr>
          <w:rFonts w:ascii="Trebuchet MS" w:hAnsi="Trebuchet MS"/>
          <w:sz w:val="20"/>
          <w:szCs w:val="20"/>
        </w:rPr>
        <w:t>selekcji.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3. W kolejnym etapie prowadzonego naboru na podstawie ustalonej metody tj. testów</w:t>
      </w:r>
      <w:r w:rsidR="0084357D">
        <w:rPr>
          <w:rFonts w:ascii="Trebuchet MS" w:hAnsi="Trebuchet MS"/>
          <w:sz w:val="20"/>
          <w:szCs w:val="20"/>
        </w:rPr>
        <w:t xml:space="preserve"> </w:t>
      </w:r>
      <w:r w:rsidRPr="006A7D1F">
        <w:rPr>
          <w:rFonts w:ascii="Trebuchet MS" w:hAnsi="Trebuchet MS"/>
          <w:sz w:val="20"/>
          <w:szCs w:val="20"/>
        </w:rPr>
        <w:t>merytorycznych, testów merytorycznych i rozmowy kwalifikacyjnej lub tylko rozmowy</w:t>
      </w:r>
      <w:r w:rsidR="0084357D">
        <w:rPr>
          <w:rFonts w:ascii="Trebuchet MS" w:hAnsi="Trebuchet MS"/>
          <w:sz w:val="20"/>
          <w:szCs w:val="20"/>
        </w:rPr>
        <w:t xml:space="preserve">     </w:t>
      </w:r>
      <w:r w:rsidRPr="006A7D1F">
        <w:rPr>
          <w:rFonts w:ascii="Trebuchet MS" w:hAnsi="Trebuchet MS"/>
          <w:sz w:val="20"/>
          <w:szCs w:val="20"/>
        </w:rPr>
        <w:t>kwalifikacyjnej, komisja przeprowadza weryfikację wiadomości posiadanych przez kandydatów.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84357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15.</w:t>
      </w:r>
      <w:r w:rsidR="00AD1EB5" w:rsidRPr="006A7D1F">
        <w:rPr>
          <w:rFonts w:ascii="Trebuchet MS" w:hAnsi="Trebuchet MS"/>
          <w:sz w:val="20"/>
          <w:szCs w:val="20"/>
        </w:rPr>
        <w:t xml:space="preserve"> 1. Wyniki przeprowadzonego naboru komisja przedstawia Dyrektorowi Centrum</w:t>
      </w:r>
      <w:r>
        <w:rPr>
          <w:rFonts w:ascii="Trebuchet MS" w:hAnsi="Trebuchet MS"/>
          <w:sz w:val="20"/>
          <w:szCs w:val="20"/>
        </w:rPr>
        <w:t xml:space="preserve"> </w:t>
      </w:r>
      <w:r w:rsidR="00AD1EB5" w:rsidRPr="006A7D1F">
        <w:rPr>
          <w:rFonts w:ascii="Trebuchet MS" w:hAnsi="Trebuchet MS"/>
          <w:sz w:val="20"/>
          <w:szCs w:val="20"/>
        </w:rPr>
        <w:t>Administracyjnego Obsługi Placówek Opiekuńczo - Wychowawczych.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2. Na wyniki naboru składają się oceny punktowe lub opisowe z zastosowanych metod</w:t>
      </w:r>
      <w:r w:rsidR="0084357D">
        <w:rPr>
          <w:rFonts w:ascii="Trebuchet MS" w:hAnsi="Trebuchet MS"/>
          <w:sz w:val="20"/>
          <w:szCs w:val="20"/>
        </w:rPr>
        <w:t xml:space="preserve">                                 </w:t>
      </w:r>
      <w:r w:rsidRPr="006A7D1F">
        <w:rPr>
          <w:rFonts w:ascii="Trebuchet MS" w:hAnsi="Trebuchet MS"/>
          <w:sz w:val="20"/>
          <w:szCs w:val="20"/>
        </w:rPr>
        <w:t>naboru.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3. Ze swoich czynności komisja rekrutacyjna sporządza protokół postępowania</w:t>
      </w:r>
      <w:r w:rsidR="0084357D">
        <w:rPr>
          <w:rFonts w:ascii="Trebuchet MS" w:hAnsi="Trebuchet MS"/>
          <w:sz w:val="20"/>
          <w:szCs w:val="20"/>
        </w:rPr>
        <w:t xml:space="preserve">                                     </w:t>
      </w:r>
      <w:r w:rsidRPr="006A7D1F">
        <w:rPr>
          <w:rFonts w:ascii="Trebuchet MS" w:hAnsi="Trebuchet MS"/>
          <w:sz w:val="20"/>
          <w:szCs w:val="20"/>
        </w:rPr>
        <w:t>rekrutacyjnego, który podpisują wszyscy członkowie obecni na posiedzeniu, a następnie</w:t>
      </w:r>
      <w:r w:rsidR="0084357D">
        <w:rPr>
          <w:rFonts w:ascii="Trebuchet MS" w:hAnsi="Trebuchet MS"/>
          <w:sz w:val="20"/>
          <w:szCs w:val="20"/>
        </w:rPr>
        <w:t xml:space="preserve">                      </w:t>
      </w:r>
      <w:r w:rsidRPr="006A7D1F">
        <w:rPr>
          <w:rFonts w:ascii="Trebuchet MS" w:hAnsi="Trebuchet MS"/>
          <w:sz w:val="20"/>
          <w:szCs w:val="20"/>
        </w:rPr>
        <w:t>przedstawia go Dyrektorowi Centrum Administracyjnego Obsługi Placówek Opiekuńczo</w:t>
      </w:r>
      <w:r w:rsidR="0084357D">
        <w:rPr>
          <w:rFonts w:ascii="Trebuchet MS" w:hAnsi="Trebuchet MS"/>
          <w:sz w:val="20"/>
          <w:szCs w:val="20"/>
        </w:rPr>
        <w:t xml:space="preserve"> - </w:t>
      </w:r>
      <w:r w:rsidRPr="006A7D1F">
        <w:rPr>
          <w:rFonts w:ascii="Trebuchet MS" w:hAnsi="Trebuchet MS"/>
          <w:sz w:val="20"/>
          <w:szCs w:val="20"/>
        </w:rPr>
        <w:t>Wychowawczych.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4. Protokół zawiera w szczególności:</w:t>
      </w:r>
    </w:p>
    <w:p w:rsidR="00AD1EB5" w:rsidRPr="0084357D" w:rsidRDefault="00AD1EB5" w:rsidP="0084357D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4357D">
        <w:rPr>
          <w:rFonts w:ascii="Trebuchet MS" w:hAnsi="Trebuchet MS"/>
          <w:sz w:val="20"/>
          <w:szCs w:val="20"/>
        </w:rPr>
        <w:t>określenie stanowiska, na które prowadzone było postępowanie rekrutacyjne,</w:t>
      </w:r>
      <w:r w:rsidR="0084357D" w:rsidRPr="0084357D">
        <w:rPr>
          <w:rFonts w:ascii="Trebuchet MS" w:hAnsi="Trebuchet MS"/>
          <w:sz w:val="20"/>
          <w:szCs w:val="20"/>
        </w:rPr>
        <w:t xml:space="preserve">                                              </w:t>
      </w:r>
      <w:r w:rsidRPr="0084357D">
        <w:rPr>
          <w:rFonts w:ascii="Trebuchet MS" w:hAnsi="Trebuchet MS"/>
          <w:sz w:val="20"/>
          <w:szCs w:val="20"/>
        </w:rPr>
        <w:t>liczbę kandydatów, którzy zgłosili się po ogłoszeniu o naborze oraz wykaz</w:t>
      </w:r>
      <w:r w:rsidR="0084357D" w:rsidRPr="0084357D">
        <w:rPr>
          <w:rFonts w:ascii="Trebuchet MS" w:hAnsi="Trebuchet MS"/>
          <w:sz w:val="20"/>
          <w:szCs w:val="20"/>
        </w:rPr>
        <w:t xml:space="preserve">                                                       </w:t>
      </w:r>
      <w:r w:rsidRPr="0084357D">
        <w:rPr>
          <w:rFonts w:ascii="Trebuchet MS" w:hAnsi="Trebuchet MS"/>
          <w:sz w:val="20"/>
          <w:szCs w:val="20"/>
        </w:rPr>
        <w:t>imienny, miejsce zamieszkania, nie więcej niż 5 najlepszych, uszeregowanych</w:t>
      </w:r>
      <w:r w:rsidR="0084357D" w:rsidRPr="0084357D">
        <w:rPr>
          <w:rFonts w:ascii="Trebuchet MS" w:hAnsi="Trebuchet MS"/>
          <w:sz w:val="20"/>
          <w:szCs w:val="20"/>
        </w:rPr>
        <w:t xml:space="preserve">                                                  </w:t>
      </w:r>
      <w:r w:rsidRPr="0084357D">
        <w:rPr>
          <w:rFonts w:ascii="Trebuchet MS" w:hAnsi="Trebuchet MS"/>
          <w:sz w:val="20"/>
          <w:szCs w:val="20"/>
        </w:rPr>
        <w:t>według poziomu spełnienia przez nich wymagań określonych w ogłoszeniu</w:t>
      </w:r>
      <w:r w:rsidR="0084357D" w:rsidRPr="0084357D">
        <w:rPr>
          <w:rFonts w:ascii="Trebuchet MS" w:hAnsi="Trebuchet MS"/>
          <w:sz w:val="20"/>
          <w:szCs w:val="20"/>
        </w:rPr>
        <w:t xml:space="preserve"> </w:t>
      </w:r>
      <w:r w:rsidRPr="0084357D">
        <w:rPr>
          <w:rFonts w:ascii="Trebuchet MS" w:hAnsi="Trebuchet MS"/>
          <w:sz w:val="20"/>
          <w:szCs w:val="20"/>
        </w:rPr>
        <w:t>o naborze,</w:t>
      </w:r>
    </w:p>
    <w:p w:rsidR="00AD1EB5" w:rsidRPr="0084357D" w:rsidRDefault="00AD1EB5" w:rsidP="0084357D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4357D">
        <w:rPr>
          <w:rFonts w:ascii="Trebuchet MS" w:hAnsi="Trebuchet MS"/>
          <w:sz w:val="20"/>
          <w:szCs w:val="20"/>
        </w:rPr>
        <w:t>liczbę nadesłanych ofert na stanowisko, w tym liczbę ofert spełniających</w:t>
      </w:r>
      <w:r w:rsidR="0084357D" w:rsidRPr="0084357D">
        <w:rPr>
          <w:rFonts w:ascii="Trebuchet MS" w:hAnsi="Trebuchet MS"/>
          <w:sz w:val="20"/>
          <w:szCs w:val="20"/>
        </w:rPr>
        <w:t xml:space="preserve">                                                      </w:t>
      </w:r>
      <w:r w:rsidRPr="0084357D">
        <w:rPr>
          <w:rFonts w:ascii="Trebuchet MS" w:hAnsi="Trebuchet MS"/>
          <w:sz w:val="20"/>
          <w:szCs w:val="20"/>
        </w:rPr>
        <w:t>wymagania formalne,</w:t>
      </w:r>
    </w:p>
    <w:p w:rsidR="00AD1EB5" w:rsidRPr="0084357D" w:rsidRDefault="00AD1EB5" w:rsidP="0084357D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4357D">
        <w:rPr>
          <w:rFonts w:ascii="Trebuchet MS" w:hAnsi="Trebuchet MS"/>
          <w:sz w:val="20"/>
          <w:szCs w:val="20"/>
        </w:rPr>
        <w:t>informacje o zastosowanych metodach i technikach prowadzonego naboru,</w:t>
      </w:r>
    </w:p>
    <w:p w:rsidR="00AD1EB5" w:rsidRPr="0084357D" w:rsidRDefault="00AD1EB5" w:rsidP="0084357D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4357D">
        <w:rPr>
          <w:rFonts w:ascii="Trebuchet MS" w:hAnsi="Trebuchet MS"/>
          <w:sz w:val="20"/>
          <w:szCs w:val="20"/>
        </w:rPr>
        <w:t>uzasadnienie dokonanego wyboru,</w:t>
      </w:r>
    </w:p>
    <w:p w:rsidR="00AD1EB5" w:rsidRPr="0084357D" w:rsidRDefault="00AD1EB5" w:rsidP="006A7D1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4357D">
        <w:rPr>
          <w:rFonts w:ascii="Trebuchet MS" w:hAnsi="Trebuchet MS"/>
          <w:sz w:val="20"/>
          <w:szCs w:val="20"/>
        </w:rPr>
        <w:t>skład komisji przeprowadzającej nabór.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5. Osoby, których kandydatury były rozpatrywane w kolejnym etapie prowadzonego</w:t>
      </w:r>
      <w:r w:rsidR="0084357D">
        <w:rPr>
          <w:rFonts w:ascii="Trebuchet MS" w:hAnsi="Trebuchet MS"/>
          <w:sz w:val="20"/>
          <w:szCs w:val="20"/>
        </w:rPr>
        <w:t xml:space="preserve">                                   </w:t>
      </w:r>
      <w:r w:rsidRPr="006A7D1F">
        <w:rPr>
          <w:rFonts w:ascii="Trebuchet MS" w:hAnsi="Trebuchet MS"/>
          <w:sz w:val="20"/>
          <w:szCs w:val="20"/>
        </w:rPr>
        <w:t>naboru powiadamia się pisemnie o wynikach naboru.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84357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16.</w:t>
      </w:r>
      <w:r w:rsidR="00AD1EB5" w:rsidRPr="006A7D1F">
        <w:rPr>
          <w:rFonts w:ascii="Trebuchet MS" w:hAnsi="Trebuchet MS"/>
          <w:sz w:val="20"/>
          <w:szCs w:val="20"/>
        </w:rPr>
        <w:t xml:space="preserve"> Komisja rekrutacyjna wskazuje Dyrektorowi Centrum Administracyjnego Obsługi</w:t>
      </w:r>
      <w:r>
        <w:rPr>
          <w:rFonts w:ascii="Trebuchet MS" w:hAnsi="Trebuchet MS"/>
          <w:sz w:val="20"/>
          <w:szCs w:val="20"/>
        </w:rPr>
        <w:t xml:space="preserve">                            </w:t>
      </w:r>
      <w:r w:rsidR="00AD1EB5" w:rsidRPr="006A7D1F">
        <w:rPr>
          <w:rFonts w:ascii="Trebuchet MS" w:hAnsi="Trebuchet MS"/>
          <w:sz w:val="20"/>
          <w:szCs w:val="20"/>
        </w:rPr>
        <w:t>Placówek Opiekuńczo - Wychowawczych najlepszego kandydata do zatrudnienia wraz</w:t>
      </w:r>
      <w:r>
        <w:rPr>
          <w:rFonts w:ascii="Trebuchet MS" w:hAnsi="Trebuchet MS"/>
          <w:sz w:val="20"/>
          <w:szCs w:val="20"/>
        </w:rPr>
        <w:t xml:space="preserve">        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>z uzasadnieniem dokonanego wyboru.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84357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 xml:space="preserve">§ </w:t>
      </w:r>
      <w:r w:rsidR="00AD1EB5" w:rsidRPr="00454FDD">
        <w:rPr>
          <w:rFonts w:ascii="Trebuchet MS" w:hAnsi="Trebuchet MS"/>
          <w:b/>
          <w:sz w:val="20"/>
          <w:szCs w:val="20"/>
        </w:rPr>
        <w:t>17.</w:t>
      </w:r>
      <w:r w:rsidR="00AD1EB5" w:rsidRPr="006A7D1F">
        <w:rPr>
          <w:rFonts w:ascii="Trebuchet MS" w:hAnsi="Trebuchet MS"/>
          <w:sz w:val="20"/>
          <w:szCs w:val="20"/>
        </w:rPr>
        <w:t xml:space="preserve"> 1. Jeżeli żaden z kandydatów nie spełnił warunków zawartych w ogłoszeniu,</w:t>
      </w:r>
      <w:r>
        <w:rPr>
          <w:rFonts w:ascii="Trebuchet MS" w:hAnsi="Trebuchet MS"/>
          <w:sz w:val="20"/>
          <w:szCs w:val="20"/>
        </w:rPr>
        <w:t xml:space="preserve"> 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>procedura naboru zostaje zakończona. Dyrektor Centrum Administracyjnego Obsługi Placówek</w:t>
      </w:r>
      <w:r>
        <w:rPr>
          <w:rFonts w:ascii="Trebuchet MS" w:hAnsi="Trebuchet MS"/>
          <w:sz w:val="20"/>
          <w:szCs w:val="20"/>
        </w:rPr>
        <w:t xml:space="preserve">      </w:t>
      </w:r>
      <w:r w:rsidR="00AD1EB5" w:rsidRPr="006A7D1F">
        <w:rPr>
          <w:rFonts w:ascii="Trebuchet MS" w:hAnsi="Trebuchet MS"/>
          <w:sz w:val="20"/>
          <w:szCs w:val="20"/>
        </w:rPr>
        <w:t>Opiekuńczo - Wychowawczych może podjąć decyzję o ogłoszeniu nowego naboru na wolne</w:t>
      </w:r>
      <w:r>
        <w:rPr>
          <w:rFonts w:ascii="Trebuchet MS" w:hAnsi="Trebuchet MS"/>
          <w:sz w:val="20"/>
          <w:szCs w:val="20"/>
        </w:rPr>
        <w:t xml:space="preserve">                   </w:t>
      </w:r>
      <w:r w:rsidR="00AD1EB5" w:rsidRPr="006A7D1F">
        <w:rPr>
          <w:rFonts w:ascii="Trebuchet MS" w:hAnsi="Trebuchet MS"/>
          <w:sz w:val="20"/>
          <w:szCs w:val="20"/>
        </w:rPr>
        <w:t>urzędnicze stanowisko pracy.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C555E2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18.</w:t>
      </w:r>
      <w:r w:rsidR="00AD1EB5" w:rsidRPr="006A7D1F">
        <w:rPr>
          <w:rFonts w:ascii="Trebuchet MS" w:hAnsi="Trebuchet MS"/>
          <w:sz w:val="20"/>
          <w:szCs w:val="20"/>
        </w:rPr>
        <w:t xml:space="preserve"> 1. Informacje o wyniku naboru upowszechnia się niezwłocznie po</w:t>
      </w:r>
      <w:r>
        <w:rPr>
          <w:rFonts w:ascii="Trebuchet MS" w:hAnsi="Trebuchet MS"/>
          <w:sz w:val="20"/>
          <w:szCs w:val="20"/>
        </w:rPr>
        <w:t xml:space="preserve">               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>przeprowadzonym naborze lub po zakończeniu postępowania rekrutacyjnego, w przypadku gdy</w:t>
      </w:r>
      <w:r>
        <w:rPr>
          <w:rFonts w:ascii="Trebuchet MS" w:hAnsi="Trebuchet MS"/>
          <w:sz w:val="20"/>
          <w:szCs w:val="20"/>
        </w:rPr>
        <w:t xml:space="preserve">                        </w:t>
      </w:r>
      <w:r w:rsidR="00AD1EB5" w:rsidRPr="006A7D1F">
        <w:rPr>
          <w:rFonts w:ascii="Trebuchet MS" w:hAnsi="Trebuchet MS"/>
          <w:sz w:val="20"/>
          <w:szCs w:val="20"/>
        </w:rPr>
        <w:t>w jego wyniku nie doszło do zatrudnienia żadnego z kandydatów.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 xml:space="preserve">2. Informacja, o której mowa w </w:t>
      </w:r>
      <w:r w:rsidR="00C555E2">
        <w:rPr>
          <w:rFonts w:ascii="Trebuchet MS" w:hAnsi="Trebuchet MS"/>
          <w:sz w:val="20"/>
          <w:szCs w:val="20"/>
        </w:rPr>
        <w:t xml:space="preserve">§ </w:t>
      </w:r>
      <w:r w:rsidRPr="006A7D1F">
        <w:rPr>
          <w:rFonts w:ascii="Trebuchet MS" w:hAnsi="Trebuchet MS"/>
          <w:sz w:val="20"/>
          <w:szCs w:val="20"/>
        </w:rPr>
        <w:t>18 ust. 1 zawiera:</w:t>
      </w:r>
    </w:p>
    <w:p w:rsidR="00AD1EB5" w:rsidRPr="00C555E2" w:rsidRDefault="00AD1EB5" w:rsidP="00C555E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C555E2">
        <w:rPr>
          <w:rFonts w:ascii="Trebuchet MS" w:hAnsi="Trebuchet MS"/>
          <w:sz w:val="20"/>
          <w:szCs w:val="20"/>
        </w:rPr>
        <w:t>nazwę i adres jednostki,</w:t>
      </w:r>
    </w:p>
    <w:p w:rsidR="00AD1EB5" w:rsidRPr="00C555E2" w:rsidRDefault="00AD1EB5" w:rsidP="00C555E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C555E2">
        <w:rPr>
          <w:rFonts w:ascii="Trebuchet MS" w:hAnsi="Trebuchet MS"/>
          <w:sz w:val="20"/>
          <w:szCs w:val="20"/>
        </w:rPr>
        <w:t>określenie stanowiska,</w:t>
      </w:r>
    </w:p>
    <w:p w:rsidR="00AD1EB5" w:rsidRPr="00C555E2" w:rsidRDefault="00AD1EB5" w:rsidP="00C555E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C555E2">
        <w:rPr>
          <w:rFonts w:ascii="Trebuchet MS" w:hAnsi="Trebuchet MS"/>
          <w:sz w:val="20"/>
          <w:szCs w:val="20"/>
        </w:rPr>
        <w:t>imię i nazwisko wybranego kandydata oraz miejsce zamieszkania, w rozumieniu</w:t>
      </w:r>
      <w:r w:rsidR="00C555E2" w:rsidRPr="00C555E2">
        <w:rPr>
          <w:rFonts w:ascii="Trebuchet MS" w:hAnsi="Trebuchet MS"/>
          <w:sz w:val="20"/>
          <w:szCs w:val="20"/>
        </w:rPr>
        <w:t xml:space="preserve">                                            </w:t>
      </w:r>
      <w:r w:rsidRPr="00C555E2">
        <w:rPr>
          <w:rFonts w:ascii="Trebuchet MS" w:hAnsi="Trebuchet MS"/>
          <w:sz w:val="20"/>
          <w:szCs w:val="20"/>
        </w:rPr>
        <w:t>przepisów Kodeksu Cywilnego,</w:t>
      </w:r>
    </w:p>
    <w:p w:rsidR="00AD1EB5" w:rsidRPr="00C555E2" w:rsidRDefault="00AD1EB5" w:rsidP="006A7D1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C555E2">
        <w:rPr>
          <w:rFonts w:ascii="Trebuchet MS" w:hAnsi="Trebuchet MS"/>
          <w:sz w:val="20"/>
          <w:szCs w:val="20"/>
        </w:rPr>
        <w:t>uzasadnienie dokonanego wyboru lub uzasadnienie niezatrudnienia żadnego</w:t>
      </w:r>
      <w:r w:rsidR="00C555E2" w:rsidRPr="00C555E2">
        <w:rPr>
          <w:rFonts w:ascii="Trebuchet MS" w:hAnsi="Trebuchet MS"/>
          <w:sz w:val="20"/>
          <w:szCs w:val="20"/>
        </w:rPr>
        <w:t xml:space="preserve">                                      </w:t>
      </w:r>
      <w:r w:rsidRPr="00C555E2">
        <w:rPr>
          <w:rFonts w:ascii="Trebuchet MS" w:hAnsi="Trebuchet MS"/>
          <w:sz w:val="20"/>
          <w:szCs w:val="20"/>
        </w:rPr>
        <w:t>kandydata.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3. Informację o wyniku postępowania rekrutacyjnego ogłasza się w Biuletynie Informacji</w:t>
      </w:r>
      <w:r w:rsidR="00C555E2">
        <w:rPr>
          <w:rFonts w:ascii="Trebuchet MS" w:hAnsi="Trebuchet MS"/>
          <w:sz w:val="20"/>
          <w:szCs w:val="20"/>
        </w:rPr>
        <w:t xml:space="preserve">                        </w:t>
      </w:r>
      <w:r w:rsidRPr="006A7D1F">
        <w:rPr>
          <w:rFonts w:ascii="Trebuchet MS" w:hAnsi="Trebuchet MS"/>
          <w:sz w:val="20"/>
          <w:szCs w:val="20"/>
        </w:rPr>
        <w:t>Publicznej oraz na tablicy informacyjnej w siedzibie Centrum Administracyjnego Obsługi</w:t>
      </w:r>
      <w:r w:rsidR="00C555E2">
        <w:rPr>
          <w:rFonts w:ascii="Trebuchet MS" w:hAnsi="Trebuchet MS"/>
          <w:sz w:val="20"/>
          <w:szCs w:val="20"/>
        </w:rPr>
        <w:t xml:space="preserve">                       </w:t>
      </w:r>
      <w:r w:rsidRPr="006A7D1F">
        <w:rPr>
          <w:rFonts w:ascii="Trebuchet MS" w:hAnsi="Trebuchet MS"/>
          <w:sz w:val="20"/>
          <w:szCs w:val="20"/>
        </w:rPr>
        <w:t>Placówek Opiekuńczo - Wychowawczych przez okres co najmniej 3 miesięcy.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C555E2" w:rsidRDefault="00AD1EB5" w:rsidP="00C555E2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C555E2">
        <w:rPr>
          <w:rFonts w:ascii="Trebuchet MS" w:hAnsi="Trebuchet MS"/>
          <w:b/>
          <w:sz w:val="20"/>
          <w:szCs w:val="20"/>
        </w:rPr>
        <w:t>Rozdział 4</w:t>
      </w:r>
    </w:p>
    <w:p w:rsidR="00AD1EB5" w:rsidRPr="00C555E2" w:rsidRDefault="00AD1EB5" w:rsidP="00C555E2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C555E2">
        <w:rPr>
          <w:rFonts w:ascii="Trebuchet MS" w:hAnsi="Trebuchet MS"/>
          <w:b/>
          <w:sz w:val="20"/>
          <w:szCs w:val="20"/>
        </w:rPr>
        <w:t>Postanowienia końcowe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C555E2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19.</w:t>
      </w:r>
      <w:r w:rsidR="00AD1EB5" w:rsidRPr="006A7D1F">
        <w:rPr>
          <w:rFonts w:ascii="Trebuchet MS" w:hAnsi="Trebuchet MS"/>
          <w:sz w:val="20"/>
          <w:szCs w:val="20"/>
        </w:rPr>
        <w:t xml:space="preserve"> Jeżeli stosunek pracy osoby wyłonionej w drodze postępowania rekrutacyjnego</w:t>
      </w:r>
      <w:r>
        <w:rPr>
          <w:rFonts w:ascii="Trebuchet MS" w:hAnsi="Trebuchet MS"/>
          <w:sz w:val="20"/>
          <w:szCs w:val="20"/>
        </w:rPr>
        <w:t xml:space="preserve">    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>ustał w ciągu trzech miesięcy od dnia nawiązania stosunku pracy, możliwe jest zatrudnienie na</w:t>
      </w:r>
      <w:r>
        <w:rPr>
          <w:rFonts w:ascii="Trebuchet MS" w:hAnsi="Trebuchet MS"/>
          <w:sz w:val="20"/>
          <w:szCs w:val="20"/>
        </w:rPr>
        <w:t xml:space="preserve">                        </w:t>
      </w:r>
      <w:r w:rsidR="00AD1EB5" w:rsidRPr="006A7D1F">
        <w:rPr>
          <w:rFonts w:ascii="Trebuchet MS" w:hAnsi="Trebuchet MS"/>
          <w:sz w:val="20"/>
          <w:szCs w:val="20"/>
        </w:rPr>
        <w:t>tym samym stanowisku kolejnej osoby spośród najlepszych kandydatów wymienionych</w:t>
      </w:r>
      <w:r>
        <w:rPr>
          <w:rFonts w:ascii="Trebuchet MS" w:hAnsi="Trebuchet MS"/>
          <w:sz w:val="20"/>
          <w:szCs w:val="20"/>
        </w:rPr>
        <w:t xml:space="preserve"> 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 xml:space="preserve">w protokole naboru. Przepisy </w:t>
      </w:r>
      <w:r w:rsidR="00454FDD">
        <w:rPr>
          <w:rFonts w:ascii="Trebuchet MS" w:hAnsi="Trebuchet MS"/>
          <w:sz w:val="20"/>
          <w:szCs w:val="20"/>
        </w:rPr>
        <w:t>§</w:t>
      </w:r>
      <w:r w:rsidR="00AD1EB5" w:rsidRPr="006A7D1F">
        <w:rPr>
          <w:rFonts w:ascii="Trebuchet MS" w:hAnsi="Trebuchet MS"/>
          <w:sz w:val="20"/>
          <w:szCs w:val="20"/>
        </w:rPr>
        <w:t xml:space="preserve"> 18 stosuje się odpowiednio.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454FD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20.</w:t>
      </w:r>
      <w:r w:rsidR="00AD1EB5" w:rsidRPr="006A7D1F">
        <w:rPr>
          <w:rFonts w:ascii="Trebuchet MS" w:hAnsi="Trebuchet MS"/>
          <w:sz w:val="20"/>
          <w:szCs w:val="20"/>
        </w:rPr>
        <w:t xml:space="preserve"> Wprowadzić procedurę przyjęcia do pracy nowych pracowników Centrum</w:t>
      </w:r>
      <w:r>
        <w:rPr>
          <w:rFonts w:ascii="Trebuchet MS" w:hAnsi="Trebuchet MS"/>
          <w:sz w:val="20"/>
          <w:szCs w:val="20"/>
        </w:rPr>
        <w:t xml:space="preserve">                          </w:t>
      </w:r>
      <w:r w:rsidR="00AD1EB5" w:rsidRPr="006A7D1F">
        <w:rPr>
          <w:rFonts w:ascii="Trebuchet MS" w:hAnsi="Trebuchet MS"/>
          <w:sz w:val="20"/>
          <w:szCs w:val="20"/>
        </w:rPr>
        <w:t>Administracyjnego Obsługi Placówek Opiekuńczo - Wychowawczych, której treść stanowi</w:t>
      </w:r>
      <w:r>
        <w:rPr>
          <w:rFonts w:ascii="Trebuchet MS" w:hAnsi="Trebuchet MS"/>
          <w:sz w:val="20"/>
          <w:szCs w:val="20"/>
        </w:rPr>
        <w:t xml:space="preserve">                         </w:t>
      </w:r>
      <w:r w:rsidR="00AD1EB5" w:rsidRPr="006A7D1F">
        <w:rPr>
          <w:rFonts w:ascii="Trebuchet MS" w:hAnsi="Trebuchet MS"/>
          <w:sz w:val="20"/>
          <w:szCs w:val="20"/>
        </w:rPr>
        <w:t>załącznik do niniejszego zarządzenia.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454FD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>§</w:t>
      </w:r>
      <w:r w:rsidR="00AD1EB5" w:rsidRPr="00454FDD">
        <w:rPr>
          <w:rFonts w:ascii="Trebuchet MS" w:hAnsi="Trebuchet MS"/>
          <w:b/>
          <w:sz w:val="20"/>
          <w:szCs w:val="20"/>
        </w:rPr>
        <w:t xml:space="preserve"> 21.</w:t>
      </w:r>
      <w:r w:rsidR="00AD1EB5" w:rsidRPr="006A7D1F">
        <w:rPr>
          <w:rFonts w:ascii="Trebuchet MS" w:hAnsi="Trebuchet MS"/>
          <w:sz w:val="20"/>
          <w:szCs w:val="20"/>
        </w:rPr>
        <w:t xml:space="preserve"> Podać treść zarządzenia do publicznej wiadomości w Biuletynie Informacji</w:t>
      </w:r>
      <w:r>
        <w:rPr>
          <w:rFonts w:ascii="Trebuchet MS" w:hAnsi="Trebuchet MS"/>
          <w:sz w:val="20"/>
          <w:szCs w:val="20"/>
        </w:rPr>
        <w:t xml:space="preserve">                                     </w:t>
      </w:r>
      <w:r w:rsidR="00AD1EB5" w:rsidRPr="006A7D1F">
        <w:rPr>
          <w:rFonts w:ascii="Trebuchet MS" w:hAnsi="Trebuchet MS"/>
          <w:sz w:val="20"/>
          <w:szCs w:val="20"/>
        </w:rPr>
        <w:t>Publicznej oraz na tablicy informacyjnej w siedzibie Centrum Administracyjnego Obsługi</w:t>
      </w:r>
      <w:r>
        <w:rPr>
          <w:rFonts w:ascii="Trebuchet MS" w:hAnsi="Trebuchet MS"/>
          <w:sz w:val="20"/>
          <w:szCs w:val="20"/>
        </w:rPr>
        <w:t xml:space="preserve">                       </w:t>
      </w:r>
      <w:r w:rsidR="00AD1EB5" w:rsidRPr="006A7D1F">
        <w:rPr>
          <w:rFonts w:ascii="Trebuchet MS" w:hAnsi="Trebuchet MS"/>
          <w:sz w:val="20"/>
          <w:szCs w:val="20"/>
        </w:rPr>
        <w:t>Placówek Opiekuńczo - Wychowawczych.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Default="00454FD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 xml:space="preserve">§ </w:t>
      </w:r>
      <w:r w:rsidR="00AD1EB5" w:rsidRPr="00454FDD">
        <w:rPr>
          <w:rFonts w:ascii="Trebuchet MS" w:hAnsi="Trebuchet MS"/>
          <w:b/>
          <w:sz w:val="20"/>
          <w:szCs w:val="20"/>
        </w:rPr>
        <w:t>22.</w:t>
      </w:r>
      <w:r w:rsidR="00AD1EB5" w:rsidRPr="006A7D1F">
        <w:rPr>
          <w:rFonts w:ascii="Trebuchet MS" w:hAnsi="Trebuchet MS"/>
          <w:sz w:val="20"/>
          <w:szCs w:val="20"/>
        </w:rPr>
        <w:t xml:space="preserve"> Wykonanie zarządzenia powierzyć pracownikowi Zespołu ds. </w:t>
      </w:r>
      <w:proofErr w:type="spellStart"/>
      <w:r w:rsidR="00AD1EB5" w:rsidRPr="006A7D1F">
        <w:rPr>
          <w:rFonts w:ascii="Trebuchet MS" w:hAnsi="Trebuchet MS"/>
          <w:sz w:val="20"/>
          <w:szCs w:val="20"/>
        </w:rPr>
        <w:t>Organizacyjno</w:t>
      </w:r>
      <w:proofErr w:type="spellEnd"/>
      <w:r w:rsidR="00AD1EB5" w:rsidRPr="006A7D1F">
        <w:rPr>
          <w:rFonts w:ascii="Trebuchet MS" w:hAnsi="Trebuchet MS"/>
          <w:sz w:val="20"/>
          <w:szCs w:val="20"/>
        </w:rPr>
        <w:t xml:space="preserve"> -</w:t>
      </w:r>
      <w:r>
        <w:rPr>
          <w:rFonts w:ascii="Trebuchet MS" w:hAnsi="Trebuchet MS"/>
          <w:sz w:val="20"/>
          <w:szCs w:val="20"/>
        </w:rPr>
        <w:t xml:space="preserve">                           </w:t>
      </w:r>
      <w:r w:rsidR="00AD1EB5" w:rsidRPr="006A7D1F">
        <w:rPr>
          <w:rFonts w:ascii="Trebuchet MS" w:hAnsi="Trebuchet MS"/>
          <w:sz w:val="20"/>
          <w:szCs w:val="20"/>
        </w:rPr>
        <w:t>Pracowniczych.</w:t>
      </w:r>
    </w:p>
    <w:p w:rsidR="00454FDD" w:rsidRPr="006A7D1F" w:rsidRDefault="00454FD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454FDD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454FDD">
        <w:rPr>
          <w:rFonts w:ascii="Trebuchet MS" w:hAnsi="Trebuchet MS"/>
          <w:b/>
          <w:sz w:val="20"/>
          <w:szCs w:val="20"/>
        </w:rPr>
        <w:t xml:space="preserve">§ </w:t>
      </w:r>
      <w:r w:rsidR="00AD1EB5" w:rsidRPr="00454FDD">
        <w:rPr>
          <w:rFonts w:ascii="Trebuchet MS" w:hAnsi="Trebuchet MS"/>
          <w:b/>
          <w:sz w:val="20"/>
          <w:szCs w:val="20"/>
        </w:rPr>
        <w:t>23.</w:t>
      </w:r>
      <w:r w:rsidR="00AD1EB5" w:rsidRPr="006A7D1F">
        <w:rPr>
          <w:rFonts w:ascii="Trebuchet MS" w:hAnsi="Trebuchet MS"/>
          <w:sz w:val="20"/>
          <w:szCs w:val="20"/>
        </w:rPr>
        <w:t xml:space="preserve"> Zarządzenie wchodzi w życie z dniem podjęcia.</w:t>
      </w: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602CE2" w:rsidRDefault="00602CE2" w:rsidP="00602CE2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</w:t>
      </w:r>
      <w:r w:rsidR="00AF53E3">
        <w:rPr>
          <w:rFonts w:ascii="Trebuchet MS" w:hAnsi="Trebuchet MS"/>
          <w:sz w:val="20"/>
          <w:szCs w:val="20"/>
        </w:rPr>
        <w:t xml:space="preserve">    </w:t>
      </w:r>
      <w:r>
        <w:rPr>
          <w:rFonts w:ascii="Trebuchet MS" w:hAnsi="Trebuchet MS"/>
          <w:sz w:val="20"/>
          <w:szCs w:val="20"/>
        </w:rPr>
        <w:t>D Y R E K T O R</w:t>
      </w:r>
    </w:p>
    <w:p w:rsidR="00602CE2" w:rsidRPr="00602CE2" w:rsidRDefault="00602CE2" w:rsidP="00602CE2">
      <w:pPr>
        <w:spacing w:after="0" w:line="240" w:lineRule="auto"/>
        <w:ind w:left="4248" w:firstLine="708"/>
        <w:jc w:val="both"/>
        <w:rPr>
          <w:rFonts w:ascii="Trebuchet MS" w:hAnsi="Trebuchet MS"/>
          <w:sz w:val="18"/>
          <w:szCs w:val="20"/>
        </w:rPr>
      </w:pPr>
      <w:r w:rsidRPr="00602CE2">
        <w:rPr>
          <w:rFonts w:ascii="Trebuchet MS" w:hAnsi="Trebuchet MS"/>
          <w:sz w:val="18"/>
          <w:szCs w:val="20"/>
        </w:rPr>
        <w:t>Centrum Administracyjnego Obsługi Placówek</w:t>
      </w:r>
    </w:p>
    <w:p w:rsidR="00602CE2" w:rsidRPr="00602CE2" w:rsidRDefault="00602CE2" w:rsidP="00602CE2">
      <w:pPr>
        <w:spacing w:after="0" w:line="480" w:lineRule="auto"/>
        <w:ind w:left="4956" w:firstLine="708"/>
        <w:jc w:val="both"/>
        <w:rPr>
          <w:rFonts w:ascii="Trebuchet MS" w:hAnsi="Trebuchet MS"/>
          <w:sz w:val="18"/>
          <w:szCs w:val="20"/>
        </w:rPr>
      </w:pPr>
      <w:r>
        <w:rPr>
          <w:rFonts w:ascii="Trebuchet MS" w:hAnsi="Trebuchet MS"/>
          <w:sz w:val="18"/>
          <w:szCs w:val="20"/>
        </w:rPr>
        <w:t xml:space="preserve"> </w:t>
      </w:r>
      <w:r w:rsidRPr="00602CE2">
        <w:rPr>
          <w:rFonts w:ascii="Trebuchet MS" w:hAnsi="Trebuchet MS"/>
          <w:sz w:val="18"/>
          <w:szCs w:val="20"/>
        </w:rPr>
        <w:t>Opiekuńczo-Wychowawczych</w:t>
      </w:r>
    </w:p>
    <w:p w:rsidR="00571E79" w:rsidRDefault="00602CE2" w:rsidP="00571E79">
      <w:pPr>
        <w:spacing w:after="0" w:line="480" w:lineRule="auto"/>
        <w:ind w:left="495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  </w:t>
      </w:r>
      <w:r w:rsidR="00AF53E3">
        <w:rPr>
          <w:rFonts w:ascii="Trebuchet MS" w:hAnsi="Trebuchet MS"/>
          <w:sz w:val="20"/>
          <w:szCs w:val="20"/>
        </w:rPr>
        <w:t xml:space="preserve">   </w:t>
      </w:r>
      <w:r w:rsidR="00AD1EB5" w:rsidRPr="006A7D1F">
        <w:rPr>
          <w:rFonts w:ascii="Trebuchet MS" w:hAnsi="Trebuchet MS"/>
          <w:sz w:val="20"/>
          <w:szCs w:val="20"/>
        </w:rPr>
        <w:t>mgr Janina Szwedka</w:t>
      </w:r>
    </w:p>
    <w:p w:rsidR="00571E79" w:rsidRDefault="00AD1EB5" w:rsidP="00BD7F7C">
      <w:pPr>
        <w:spacing w:after="0" w:line="240" w:lineRule="auto"/>
        <w:ind w:left="4248" w:firstLine="708"/>
        <w:jc w:val="both"/>
        <w:rPr>
          <w:rFonts w:ascii="Trebuchet MS" w:hAnsi="Trebuchet MS"/>
          <w:sz w:val="20"/>
          <w:szCs w:val="20"/>
        </w:rPr>
      </w:pPr>
      <w:bookmarkStart w:id="0" w:name="_GoBack"/>
      <w:bookmarkEnd w:id="0"/>
      <w:r w:rsidRPr="006A7D1F">
        <w:rPr>
          <w:rFonts w:ascii="Trebuchet MS" w:hAnsi="Trebuchet MS"/>
          <w:sz w:val="20"/>
          <w:szCs w:val="20"/>
        </w:rPr>
        <w:lastRenderedPageBreak/>
        <w:t>Załącznik</w:t>
      </w:r>
    </w:p>
    <w:p w:rsidR="00571E79" w:rsidRDefault="00AD1EB5" w:rsidP="00571E79">
      <w:pPr>
        <w:spacing w:after="0" w:line="240" w:lineRule="auto"/>
        <w:ind w:left="4956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do Zarządzenia Nr D.021.78.2019</w:t>
      </w:r>
    </w:p>
    <w:p w:rsidR="00571E79" w:rsidRDefault="00AD1EB5" w:rsidP="00571E79">
      <w:pPr>
        <w:spacing w:after="0" w:line="240" w:lineRule="auto"/>
        <w:ind w:left="4956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Dyrektora Centrum Administracyjnego Obsługi</w:t>
      </w:r>
      <w:r w:rsidR="00571E79">
        <w:rPr>
          <w:rFonts w:ascii="Trebuchet MS" w:hAnsi="Trebuchet MS"/>
          <w:sz w:val="20"/>
          <w:szCs w:val="20"/>
        </w:rPr>
        <w:t xml:space="preserve"> </w:t>
      </w:r>
      <w:r w:rsidRPr="006A7D1F">
        <w:rPr>
          <w:rFonts w:ascii="Trebuchet MS" w:hAnsi="Trebuchet MS"/>
          <w:sz w:val="20"/>
          <w:szCs w:val="20"/>
        </w:rPr>
        <w:t xml:space="preserve">Placówek Opiekuńczo </w:t>
      </w:r>
      <w:r w:rsidR="00571E79">
        <w:rPr>
          <w:rFonts w:ascii="Trebuchet MS" w:hAnsi="Trebuchet MS"/>
          <w:sz w:val="20"/>
          <w:szCs w:val="20"/>
        </w:rPr>
        <w:t>–</w:t>
      </w:r>
      <w:r w:rsidRPr="006A7D1F">
        <w:rPr>
          <w:rFonts w:ascii="Trebuchet MS" w:hAnsi="Trebuchet MS"/>
          <w:sz w:val="20"/>
          <w:szCs w:val="20"/>
        </w:rPr>
        <w:t xml:space="preserve"> Wychowawczych</w:t>
      </w:r>
    </w:p>
    <w:p w:rsidR="00AD1EB5" w:rsidRDefault="00AD1EB5" w:rsidP="00571E79">
      <w:pPr>
        <w:spacing w:after="0" w:line="240" w:lineRule="auto"/>
        <w:ind w:left="4956"/>
        <w:jc w:val="both"/>
        <w:rPr>
          <w:rFonts w:ascii="Trebuchet MS" w:hAnsi="Trebuchet MS"/>
          <w:sz w:val="20"/>
          <w:szCs w:val="20"/>
        </w:rPr>
      </w:pPr>
      <w:r w:rsidRPr="006A7D1F">
        <w:rPr>
          <w:rFonts w:ascii="Trebuchet MS" w:hAnsi="Trebuchet MS"/>
          <w:sz w:val="20"/>
          <w:szCs w:val="20"/>
        </w:rPr>
        <w:t>z dnia 4 listopada 2019 r.</w:t>
      </w:r>
    </w:p>
    <w:p w:rsidR="00571E79" w:rsidRDefault="00571E79" w:rsidP="00571E79">
      <w:pPr>
        <w:spacing w:after="0" w:line="240" w:lineRule="auto"/>
        <w:ind w:left="4956"/>
        <w:jc w:val="both"/>
        <w:rPr>
          <w:rFonts w:ascii="Trebuchet MS" w:hAnsi="Trebuchet MS"/>
          <w:sz w:val="20"/>
          <w:szCs w:val="20"/>
        </w:rPr>
      </w:pPr>
    </w:p>
    <w:p w:rsidR="00571E79" w:rsidRPr="006A7D1F" w:rsidRDefault="00571E79" w:rsidP="00571E79">
      <w:pPr>
        <w:spacing w:after="0" w:line="240" w:lineRule="auto"/>
        <w:ind w:left="4956"/>
        <w:jc w:val="both"/>
        <w:rPr>
          <w:rFonts w:ascii="Trebuchet MS" w:hAnsi="Trebuchet MS"/>
          <w:sz w:val="20"/>
          <w:szCs w:val="20"/>
        </w:rPr>
      </w:pPr>
    </w:p>
    <w:p w:rsidR="00AD1EB5" w:rsidRPr="006A7D1F" w:rsidRDefault="00AD1EB5" w:rsidP="006A7D1F">
      <w:pPr>
        <w:spacing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AD1EB5" w:rsidRPr="00571E79" w:rsidRDefault="00AD1EB5" w:rsidP="00571E79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571E79">
        <w:rPr>
          <w:rFonts w:ascii="Trebuchet MS" w:hAnsi="Trebuchet MS"/>
          <w:b/>
          <w:sz w:val="20"/>
          <w:szCs w:val="20"/>
        </w:rPr>
        <w:t>PROCEDURA PRZYJĘCIA DO PRACY NOWYCH PRACOWNIKÓW</w:t>
      </w:r>
    </w:p>
    <w:p w:rsidR="00AD1EB5" w:rsidRPr="00571E79" w:rsidRDefault="00AD1EB5" w:rsidP="00571E79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571E79">
        <w:rPr>
          <w:rFonts w:ascii="Trebuchet MS" w:hAnsi="Trebuchet MS"/>
          <w:b/>
          <w:sz w:val="20"/>
          <w:szCs w:val="20"/>
        </w:rPr>
        <w:t>W CENTRUM ADMINISTRACYJNYM OBSŁUGI PLACÓWEK OPIEKUŃCZO - WYCHOWAWCZYCH</w:t>
      </w:r>
    </w:p>
    <w:p w:rsidR="00AD1EB5" w:rsidRPr="00571E79" w:rsidRDefault="00AD1EB5" w:rsidP="00571E79">
      <w:pPr>
        <w:spacing w:after="0" w:line="360" w:lineRule="auto"/>
        <w:jc w:val="center"/>
        <w:rPr>
          <w:rFonts w:ascii="Trebuchet MS" w:hAnsi="Trebuchet MS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266"/>
        <w:gridCol w:w="2266"/>
      </w:tblGrid>
      <w:tr w:rsidR="00571E79" w:rsidTr="00571E79">
        <w:tc>
          <w:tcPr>
            <w:tcW w:w="704" w:type="dxa"/>
            <w:vAlign w:val="center"/>
          </w:tcPr>
          <w:p w:rsidR="00571E79" w:rsidRPr="00571E79" w:rsidRDefault="00571E79" w:rsidP="00571E79">
            <w:pPr>
              <w:spacing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571E79">
              <w:rPr>
                <w:rFonts w:ascii="Trebuchet MS" w:hAnsi="Trebuchet MS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vAlign w:val="center"/>
          </w:tcPr>
          <w:p w:rsidR="00571E79" w:rsidRPr="00571E79" w:rsidRDefault="00571E79" w:rsidP="00571E79">
            <w:pPr>
              <w:spacing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571E79">
              <w:rPr>
                <w:rFonts w:ascii="Trebuchet MS" w:hAnsi="Trebuchet MS"/>
                <w:b/>
                <w:sz w:val="20"/>
                <w:szCs w:val="20"/>
              </w:rPr>
              <w:t>DZIAŁANIE</w:t>
            </w:r>
          </w:p>
        </w:tc>
        <w:tc>
          <w:tcPr>
            <w:tcW w:w="2266" w:type="dxa"/>
            <w:vAlign w:val="center"/>
          </w:tcPr>
          <w:p w:rsidR="00571E79" w:rsidRPr="00571E79" w:rsidRDefault="00571E79" w:rsidP="00571E79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571E79">
              <w:rPr>
                <w:rFonts w:ascii="Trebuchet MS" w:hAnsi="Trebuchet MS"/>
                <w:b/>
                <w:sz w:val="20"/>
                <w:szCs w:val="20"/>
              </w:rPr>
              <w:t>OSOBY</w:t>
            </w:r>
          </w:p>
          <w:p w:rsidR="00571E79" w:rsidRPr="00571E79" w:rsidRDefault="00571E79" w:rsidP="00571E79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571E79">
              <w:rPr>
                <w:rFonts w:ascii="Trebuchet MS" w:hAnsi="Trebuchet MS"/>
                <w:b/>
                <w:sz w:val="20"/>
                <w:szCs w:val="20"/>
              </w:rPr>
              <w:t>UCZESTNICZĄCE</w:t>
            </w:r>
          </w:p>
          <w:p w:rsidR="00571E79" w:rsidRPr="00571E79" w:rsidRDefault="00571E79" w:rsidP="00571E79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571E79">
              <w:rPr>
                <w:rFonts w:ascii="Trebuchet MS" w:hAnsi="Trebuchet MS"/>
                <w:b/>
                <w:sz w:val="20"/>
                <w:szCs w:val="20"/>
              </w:rPr>
              <w:t>I ODPOWIEDZIALNE</w:t>
            </w:r>
          </w:p>
        </w:tc>
        <w:tc>
          <w:tcPr>
            <w:tcW w:w="2266" w:type="dxa"/>
            <w:vAlign w:val="center"/>
          </w:tcPr>
          <w:p w:rsidR="00571E79" w:rsidRPr="00571E79" w:rsidRDefault="00571E79" w:rsidP="00571E79">
            <w:pPr>
              <w:spacing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571E79">
              <w:rPr>
                <w:rFonts w:ascii="Trebuchet MS" w:hAnsi="Trebuchet MS"/>
                <w:b/>
                <w:sz w:val="20"/>
                <w:szCs w:val="20"/>
              </w:rPr>
              <w:t>UWAGI</w:t>
            </w:r>
          </w:p>
        </w:tc>
      </w:tr>
      <w:tr w:rsidR="00571E79" w:rsidTr="00571E79">
        <w:tc>
          <w:tcPr>
            <w:tcW w:w="704" w:type="dxa"/>
            <w:vAlign w:val="center"/>
          </w:tcPr>
          <w:p w:rsidR="00571E79" w:rsidRDefault="00571E79" w:rsidP="00571E79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3826" w:type="dxa"/>
            <w:vAlign w:val="center"/>
          </w:tcPr>
          <w:p w:rsidR="00AF53E3" w:rsidRDefault="00AF53E3" w:rsidP="00AF53E3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  <w:p w:rsidR="00571E79" w:rsidRDefault="00571E79" w:rsidP="00AF53E3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Decyzja o przyjęciu do pracy</w:t>
            </w:r>
          </w:p>
          <w:p w:rsidR="00AF53E3" w:rsidRDefault="00AF53E3" w:rsidP="00AF53E3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:rsidR="00571E79" w:rsidRDefault="00571E79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</w:t>
            </w:r>
          </w:p>
        </w:tc>
        <w:tc>
          <w:tcPr>
            <w:tcW w:w="2266" w:type="dxa"/>
            <w:vAlign w:val="center"/>
          </w:tcPr>
          <w:p w:rsidR="00571E79" w:rsidRDefault="00571E79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---</w:t>
            </w:r>
          </w:p>
        </w:tc>
      </w:tr>
      <w:tr w:rsidR="00AF53E3" w:rsidTr="00571E79">
        <w:tc>
          <w:tcPr>
            <w:tcW w:w="704" w:type="dxa"/>
            <w:vAlign w:val="center"/>
          </w:tcPr>
          <w:p w:rsidR="00AF53E3" w:rsidRDefault="00AF53E3" w:rsidP="00571E79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3826" w:type="dxa"/>
            <w:vAlign w:val="center"/>
          </w:tcPr>
          <w:p w:rsidR="00AF53E3" w:rsidRDefault="00AF53E3" w:rsidP="00AF53E3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  <w:p w:rsidR="00AF53E3" w:rsidRDefault="00AF53E3" w:rsidP="00AF53E3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Skierowanie na badania lekarskie</w:t>
            </w:r>
          </w:p>
          <w:p w:rsidR="00AF53E3" w:rsidRDefault="00AF53E3" w:rsidP="00AF53E3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pracownik ZOP</w:t>
            </w:r>
          </w:p>
        </w:tc>
        <w:tc>
          <w:tcPr>
            <w:tcW w:w="2266" w:type="dxa"/>
            <w:vMerge w:val="restart"/>
            <w:vAlign w:val="center"/>
          </w:tcPr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 pierwszym  tygodniu pracy</w:t>
            </w:r>
          </w:p>
        </w:tc>
      </w:tr>
      <w:tr w:rsidR="00AF53E3" w:rsidTr="00571E79">
        <w:tc>
          <w:tcPr>
            <w:tcW w:w="704" w:type="dxa"/>
            <w:vAlign w:val="center"/>
          </w:tcPr>
          <w:p w:rsidR="00AF53E3" w:rsidRDefault="00AF53E3" w:rsidP="00571E79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3.</w:t>
            </w:r>
          </w:p>
        </w:tc>
        <w:tc>
          <w:tcPr>
            <w:tcW w:w="3826" w:type="dxa"/>
            <w:vAlign w:val="center"/>
          </w:tcPr>
          <w:p w:rsidR="00AF53E3" w:rsidRDefault="00AF53E3" w:rsidP="00AF53E3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 xml:space="preserve">Szkolenie BHP i </w:t>
            </w:r>
            <w:proofErr w:type="spellStart"/>
            <w:r w:rsidRPr="006A7D1F">
              <w:rPr>
                <w:rFonts w:ascii="Trebuchet MS" w:hAnsi="Trebuchet MS"/>
                <w:sz w:val="20"/>
                <w:szCs w:val="20"/>
              </w:rPr>
              <w:t>ppoż</w:t>
            </w:r>
            <w:proofErr w:type="spellEnd"/>
          </w:p>
        </w:tc>
        <w:tc>
          <w:tcPr>
            <w:tcW w:w="2266" w:type="dxa"/>
            <w:vAlign w:val="center"/>
          </w:tcPr>
          <w:p w:rsidR="00AF53E3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AF53E3" w:rsidRPr="006A7D1F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Inspektor BHP/</w:t>
            </w:r>
            <w:r w:rsidRPr="006A7D1F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A7D1F">
              <w:rPr>
                <w:rFonts w:ascii="Trebuchet MS" w:hAnsi="Trebuchet MS"/>
                <w:sz w:val="20"/>
                <w:szCs w:val="20"/>
              </w:rPr>
              <w:t>pracownik ZOP</w:t>
            </w:r>
          </w:p>
          <w:p w:rsidR="00AF53E3" w:rsidRDefault="00AF53E3" w:rsidP="00AF53E3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Merge/>
            <w:vAlign w:val="center"/>
          </w:tcPr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F53E3" w:rsidTr="00571E79">
        <w:tc>
          <w:tcPr>
            <w:tcW w:w="704" w:type="dxa"/>
            <w:vAlign w:val="center"/>
          </w:tcPr>
          <w:p w:rsidR="00AF53E3" w:rsidRDefault="00AF53E3" w:rsidP="00571E79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4.</w:t>
            </w:r>
          </w:p>
        </w:tc>
        <w:tc>
          <w:tcPr>
            <w:tcW w:w="3826" w:type="dxa"/>
            <w:vAlign w:val="center"/>
          </w:tcPr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Umowa o pracę (warunki pracy i płacy)</w:t>
            </w: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oraz zapoznanie się z Regulaminem</w:t>
            </w: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Pracy, Regulaminem Wynagradzania, Pracownik ZOP W pierwszym</w:t>
            </w: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Regulaminem Organizacyjnym, Statutem tygodniu pracy</w:t>
            </w: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oraz innymi aktami prawnymi</w:t>
            </w: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obowiązującymi w Centrum</w:t>
            </w: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Administracyjnym Obsługi Placówek</w:t>
            </w: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Opiekuńczo - Wychowawczych</w:t>
            </w:r>
          </w:p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pracownik ZOP</w:t>
            </w:r>
          </w:p>
        </w:tc>
        <w:tc>
          <w:tcPr>
            <w:tcW w:w="2266" w:type="dxa"/>
            <w:vMerge/>
            <w:vAlign w:val="center"/>
          </w:tcPr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F53E3" w:rsidTr="00571E79">
        <w:tc>
          <w:tcPr>
            <w:tcW w:w="704" w:type="dxa"/>
            <w:vAlign w:val="center"/>
          </w:tcPr>
          <w:p w:rsidR="00AF53E3" w:rsidRDefault="00AF53E3" w:rsidP="00571E79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5.</w:t>
            </w:r>
          </w:p>
        </w:tc>
        <w:tc>
          <w:tcPr>
            <w:tcW w:w="3826" w:type="dxa"/>
            <w:vAlign w:val="center"/>
          </w:tcPr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</w:p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 xml:space="preserve">Rozpoczęcie pracy, wprowadzenie do </w:t>
            </w:r>
          </w:p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pracy (personel i obowiązki</w:t>
            </w:r>
          </w:p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:rsidR="00AF53E3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AF53E3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Dyrektor/</w:t>
            </w:r>
          </w:p>
          <w:p w:rsidR="00AF53E3" w:rsidRPr="006A7D1F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Z-ca Dyrektora/</w:t>
            </w:r>
          </w:p>
          <w:p w:rsidR="00AF53E3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Główny księgowy</w:t>
            </w:r>
          </w:p>
          <w:p w:rsidR="00AF53E3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Merge/>
            <w:vAlign w:val="center"/>
          </w:tcPr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F53E3" w:rsidTr="00571E79">
        <w:tc>
          <w:tcPr>
            <w:tcW w:w="704" w:type="dxa"/>
            <w:vAlign w:val="center"/>
          </w:tcPr>
          <w:p w:rsidR="00AF53E3" w:rsidRDefault="00AF53E3" w:rsidP="00571E79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6.</w:t>
            </w:r>
          </w:p>
        </w:tc>
        <w:tc>
          <w:tcPr>
            <w:tcW w:w="3826" w:type="dxa"/>
            <w:vAlign w:val="center"/>
          </w:tcPr>
          <w:p w:rsidR="00AF53E3" w:rsidRDefault="00AF53E3" w:rsidP="00AF53E3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F53E3" w:rsidRPr="006A7D1F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 xml:space="preserve">Powierzenie stanowiska ze sprzętem </w:t>
            </w:r>
          </w:p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 xml:space="preserve">i szczegółowe określenie zakresu </w:t>
            </w:r>
          </w:p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obowiązków</w:t>
            </w:r>
          </w:p>
          <w:p w:rsidR="00AF53E3" w:rsidRDefault="00AF53E3" w:rsidP="00AF53E3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:rsidR="00AF53E3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Dyrektor/</w:t>
            </w:r>
          </w:p>
          <w:p w:rsidR="00AF53E3" w:rsidRPr="006A7D1F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Z-ca Dyrektora/</w:t>
            </w:r>
          </w:p>
          <w:p w:rsidR="00AF53E3" w:rsidRPr="006A7D1F" w:rsidRDefault="00AF53E3" w:rsidP="00AF5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A7D1F">
              <w:rPr>
                <w:rFonts w:ascii="Trebuchet MS" w:hAnsi="Trebuchet MS"/>
                <w:sz w:val="20"/>
                <w:szCs w:val="20"/>
              </w:rPr>
              <w:t>Główny księgowy</w:t>
            </w:r>
          </w:p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6" w:type="dxa"/>
            <w:vMerge/>
            <w:vAlign w:val="center"/>
          </w:tcPr>
          <w:p w:rsidR="00AF53E3" w:rsidRDefault="00AF53E3" w:rsidP="00571E79">
            <w:pPr>
              <w:spacing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AF53E3" w:rsidRDefault="00AF53E3" w:rsidP="00AF53E3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</w:p>
    <w:p w:rsidR="00AF53E3" w:rsidRDefault="00AF53E3" w:rsidP="00AF53E3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  <w:szCs w:val="20"/>
        </w:rPr>
      </w:pPr>
    </w:p>
    <w:p w:rsidR="00AF53E3" w:rsidRDefault="00AF53E3" w:rsidP="00AF53E3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 xml:space="preserve">     </w:t>
      </w:r>
      <w:r>
        <w:rPr>
          <w:rFonts w:ascii="Trebuchet MS" w:hAnsi="Trebuchet MS"/>
          <w:sz w:val="20"/>
          <w:szCs w:val="20"/>
        </w:rPr>
        <w:t>D Y R E K T O R</w:t>
      </w:r>
    </w:p>
    <w:p w:rsidR="00AF53E3" w:rsidRPr="00602CE2" w:rsidRDefault="00AF53E3" w:rsidP="00AF53E3">
      <w:pPr>
        <w:spacing w:after="0" w:line="240" w:lineRule="auto"/>
        <w:ind w:left="4248" w:firstLine="708"/>
        <w:jc w:val="both"/>
        <w:rPr>
          <w:rFonts w:ascii="Trebuchet MS" w:hAnsi="Trebuchet MS"/>
          <w:sz w:val="18"/>
          <w:szCs w:val="20"/>
        </w:rPr>
      </w:pPr>
      <w:r w:rsidRPr="00602CE2">
        <w:rPr>
          <w:rFonts w:ascii="Trebuchet MS" w:hAnsi="Trebuchet MS"/>
          <w:sz w:val="18"/>
          <w:szCs w:val="20"/>
        </w:rPr>
        <w:t>Centrum Administracyjnego Obsługi Placówek</w:t>
      </w:r>
    </w:p>
    <w:p w:rsidR="00AF53E3" w:rsidRPr="00602CE2" w:rsidRDefault="00AF53E3" w:rsidP="00AF53E3">
      <w:pPr>
        <w:spacing w:after="0" w:line="480" w:lineRule="auto"/>
        <w:ind w:left="4956" w:firstLine="708"/>
        <w:jc w:val="both"/>
        <w:rPr>
          <w:rFonts w:ascii="Trebuchet MS" w:hAnsi="Trebuchet MS"/>
          <w:sz w:val="18"/>
          <w:szCs w:val="20"/>
        </w:rPr>
      </w:pPr>
      <w:r>
        <w:rPr>
          <w:rFonts w:ascii="Trebuchet MS" w:hAnsi="Trebuchet MS"/>
          <w:sz w:val="18"/>
          <w:szCs w:val="20"/>
        </w:rPr>
        <w:t xml:space="preserve"> </w:t>
      </w:r>
      <w:r w:rsidRPr="00602CE2">
        <w:rPr>
          <w:rFonts w:ascii="Trebuchet MS" w:hAnsi="Trebuchet MS"/>
          <w:sz w:val="18"/>
          <w:szCs w:val="20"/>
        </w:rPr>
        <w:t>Opiekuńczo-Wychowawczych</w:t>
      </w:r>
    </w:p>
    <w:p w:rsidR="00AF53E3" w:rsidRDefault="00AF53E3" w:rsidP="00AF53E3">
      <w:pPr>
        <w:spacing w:after="0" w:line="480" w:lineRule="auto"/>
        <w:ind w:left="495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  </w:t>
      </w:r>
      <w:r>
        <w:rPr>
          <w:rFonts w:ascii="Trebuchet MS" w:hAnsi="Trebuchet MS"/>
          <w:sz w:val="20"/>
          <w:szCs w:val="20"/>
        </w:rPr>
        <w:t xml:space="preserve">    </w:t>
      </w:r>
      <w:r w:rsidRPr="006A7D1F">
        <w:rPr>
          <w:rFonts w:ascii="Trebuchet MS" w:hAnsi="Trebuchet MS"/>
          <w:sz w:val="20"/>
          <w:szCs w:val="20"/>
        </w:rPr>
        <w:t>mgr Janina Szwedka</w:t>
      </w:r>
    </w:p>
    <w:sectPr w:rsidR="00AF5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D70F2"/>
    <w:multiLevelType w:val="hybridMultilevel"/>
    <w:tmpl w:val="416ACD1C"/>
    <w:lvl w:ilvl="0" w:tplc="B71AF16C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F7C00"/>
    <w:multiLevelType w:val="hybridMultilevel"/>
    <w:tmpl w:val="AAE21894"/>
    <w:lvl w:ilvl="0" w:tplc="B71AF16C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A2E95"/>
    <w:multiLevelType w:val="hybridMultilevel"/>
    <w:tmpl w:val="77CE75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53A84"/>
    <w:multiLevelType w:val="hybridMultilevel"/>
    <w:tmpl w:val="D1EA7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40A6D"/>
    <w:multiLevelType w:val="hybridMultilevel"/>
    <w:tmpl w:val="74E62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313BC"/>
    <w:multiLevelType w:val="hybridMultilevel"/>
    <w:tmpl w:val="5C860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E440D"/>
    <w:multiLevelType w:val="hybridMultilevel"/>
    <w:tmpl w:val="D18468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B5"/>
    <w:rsid w:val="00174626"/>
    <w:rsid w:val="00454FDD"/>
    <w:rsid w:val="004E1A37"/>
    <w:rsid w:val="00571E79"/>
    <w:rsid w:val="00602CE2"/>
    <w:rsid w:val="006A7D1F"/>
    <w:rsid w:val="006C2BA7"/>
    <w:rsid w:val="006E18BC"/>
    <w:rsid w:val="0084357D"/>
    <w:rsid w:val="00AD1EB5"/>
    <w:rsid w:val="00AF53E3"/>
    <w:rsid w:val="00BD7F7C"/>
    <w:rsid w:val="00C30FC6"/>
    <w:rsid w:val="00C555E2"/>
    <w:rsid w:val="00DE5DA6"/>
    <w:rsid w:val="00E104A1"/>
    <w:rsid w:val="00EB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43133-DA6E-4353-AB04-5D9BCE65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DA6"/>
    <w:pPr>
      <w:ind w:left="720"/>
      <w:contextualSpacing/>
    </w:pPr>
  </w:style>
  <w:style w:type="table" w:styleId="Tabela-Siatka">
    <w:name w:val="Table Grid"/>
    <w:basedOn w:val="Standardowy"/>
    <w:uiPriority w:val="39"/>
    <w:rsid w:val="00571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1819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10</cp:revision>
  <dcterms:created xsi:type="dcterms:W3CDTF">2021-04-14T09:27:00Z</dcterms:created>
  <dcterms:modified xsi:type="dcterms:W3CDTF">2021-04-20T12:42:00Z</dcterms:modified>
</cp:coreProperties>
</file>