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1AA" w:rsidRPr="00FC11AA" w:rsidRDefault="006A76CF" w:rsidP="00FC11AA">
      <w:pPr>
        <w:spacing w:after="0" w:line="360" w:lineRule="auto"/>
        <w:ind w:left="4248" w:firstLine="708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UCHWAŁA NR PR.0007.135</w:t>
      </w:r>
      <w:r w:rsidR="00FC11AA" w:rsidRPr="00FC11AA">
        <w:rPr>
          <w:rFonts w:ascii="Trebuchet MS" w:hAnsi="Trebuchet MS"/>
          <w:b/>
          <w:sz w:val="20"/>
        </w:rPr>
        <w:t>.2018</w:t>
      </w:r>
    </w:p>
    <w:p w:rsidR="00FC11AA" w:rsidRPr="00FC11AA" w:rsidRDefault="00FC11AA" w:rsidP="00FC11AA">
      <w:pPr>
        <w:spacing w:after="0" w:line="360" w:lineRule="auto"/>
        <w:ind w:left="4248" w:firstLine="708"/>
        <w:rPr>
          <w:rFonts w:ascii="Trebuchet MS" w:hAnsi="Trebuchet MS"/>
          <w:b/>
          <w:sz w:val="20"/>
        </w:rPr>
      </w:pPr>
      <w:r w:rsidRPr="00FC11AA">
        <w:rPr>
          <w:rFonts w:ascii="Trebuchet MS" w:hAnsi="Trebuchet MS"/>
          <w:b/>
          <w:sz w:val="20"/>
        </w:rPr>
        <w:t>RADY MIASTA RUDA ŚLĄSKA</w:t>
      </w:r>
    </w:p>
    <w:p w:rsidR="00FC11AA" w:rsidRDefault="00FC11AA" w:rsidP="00FC11AA">
      <w:pPr>
        <w:spacing w:after="0" w:line="360" w:lineRule="auto"/>
        <w:ind w:left="4248" w:firstLine="708"/>
        <w:rPr>
          <w:rFonts w:ascii="Trebuchet MS" w:hAnsi="Trebuchet MS"/>
          <w:b/>
          <w:sz w:val="20"/>
        </w:rPr>
      </w:pPr>
      <w:r w:rsidRPr="00FC11AA">
        <w:rPr>
          <w:rFonts w:ascii="Trebuchet MS" w:hAnsi="Trebuchet MS"/>
          <w:b/>
          <w:sz w:val="20"/>
        </w:rPr>
        <w:t>z dnia 30.08.2018</w:t>
      </w:r>
      <w:r w:rsidR="00B559FB">
        <w:rPr>
          <w:rFonts w:ascii="Trebuchet MS" w:hAnsi="Trebuchet MS"/>
          <w:b/>
          <w:sz w:val="20"/>
        </w:rPr>
        <w:t xml:space="preserve"> r.</w:t>
      </w:r>
    </w:p>
    <w:p w:rsidR="00B559FB" w:rsidRDefault="00B559FB" w:rsidP="00FC11AA">
      <w:pPr>
        <w:spacing w:after="0" w:line="360" w:lineRule="auto"/>
        <w:ind w:left="4248" w:firstLine="708"/>
        <w:rPr>
          <w:rFonts w:ascii="Trebuchet MS" w:hAnsi="Trebuchet MS"/>
          <w:b/>
          <w:sz w:val="20"/>
        </w:rPr>
      </w:pPr>
    </w:p>
    <w:p w:rsidR="00FC11AA" w:rsidRPr="00FC11AA" w:rsidRDefault="00FC11AA" w:rsidP="00FC11AA">
      <w:pPr>
        <w:spacing w:after="0" w:line="360" w:lineRule="auto"/>
        <w:ind w:left="4248" w:firstLine="708"/>
        <w:rPr>
          <w:rFonts w:ascii="Trebuchet MS" w:hAnsi="Trebuchet MS"/>
          <w:b/>
          <w:sz w:val="20"/>
        </w:rPr>
      </w:pPr>
    </w:p>
    <w:p w:rsidR="005D5BB7" w:rsidRDefault="00FC11AA" w:rsidP="00FC11AA">
      <w:pPr>
        <w:spacing w:after="0" w:line="360" w:lineRule="auto"/>
        <w:jc w:val="center"/>
        <w:rPr>
          <w:rFonts w:ascii="Trebuchet MS" w:hAnsi="Trebuchet MS"/>
          <w:b/>
          <w:sz w:val="20"/>
        </w:rPr>
      </w:pPr>
      <w:r w:rsidRPr="00FC11AA">
        <w:rPr>
          <w:rFonts w:ascii="Trebuchet MS" w:hAnsi="Trebuchet MS"/>
          <w:b/>
          <w:sz w:val="20"/>
        </w:rPr>
        <w:t xml:space="preserve">w sprawie utworzenia jednostki budżetowej </w:t>
      </w:r>
    </w:p>
    <w:p w:rsidR="00FC11AA" w:rsidRDefault="00FC11AA" w:rsidP="005D5BB7">
      <w:pPr>
        <w:spacing w:after="0" w:line="360" w:lineRule="auto"/>
        <w:jc w:val="center"/>
        <w:rPr>
          <w:rFonts w:ascii="Trebuchet MS" w:hAnsi="Trebuchet MS"/>
          <w:b/>
          <w:sz w:val="20"/>
        </w:rPr>
      </w:pPr>
      <w:r w:rsidRPr="00FC11AA">
        <w:rPr>
          <w:rFonts w:ascii="Trebuchet MS" w:hAnsi="Trebuchet MS"/>
          <w:b/>
          <w:sz w:val="20"/>
        </w:rPr>
        <w:t>pod nazwą „</w:t>
      </w:r>
      <w:r w:rsidR="005D5BB7">
        <w:rPr>
          <w:rFonts w:ascii="Trebuchet MS" w:hAnsi="Trebuchet MS"/>
          <w:b/>
          <w:sz w:val="20"/>
        </w:rPr>
        <w:t>Placów</w:t>
      </w:r>
      <w:r w:rsidR="006A76CF">
        <w:rPr>
          <w:rFonts w:ascii="Trebuchet MS" w:hAnsi="Trebuchet MS"/>
          <w:b/>
          <w:sz w:val="20"/>
        </w:rPr>
        <w:t>ka Opiekuńczo – Wychowawcza Nr 4</w:t>
      </w:r>
      <w:r w:rsidRPr="00FC11AA">
        <w:rPr>
          <w:rFonts w:ascii="Trebuchet MS" w:hAnsi="Trebuchet MS"/>
          <w:b/>
          <w:sz w:val="20"/>
        </w:rPr>
        <w:t>”</w:t>
      </w:r>
    </w:p>
    <w:p w:rsidR="00B559FB" w:rsidRPr="00FC11AA" w:rsidRDefault="00B559FB" w:rsidP="00FC11AA">
      <w:pPr>
        <w:spacing w:after="0" w:line="360" w:lineRule="auto"/>
        <w:jc w:val="center"/>
        <w:rPr>
          <w:rFonts w:ascii="Trebuchet MS" w:hAnsi="Trebuchet MS"/>
          <w:b/>
          <w:sz w:val="20"/>
        </w:rPr>
      </w:pPr>
    </w:p>
    <w:p w:rsidR="00FC11AA" w:rsidRPr="00FC11AA" w:rsidRDefault="00FC11AA" w:rsidP="00FC11AA">
      <w:pPr>
        <w:spacing w:after="0" w:line="360" w:lineRule="auto"/>
        <w:rPr>
          <w:rFonts w:ascii="Trebuchet MS" w:hAnsi="Trebuchet MS"/>
          <w:sz w:val="20"/>
        </w:rPr>
      </w:pPr>
    </w:p>
    <w:p w:rsidR="00FC11AA" w:rsidRPr="00FC11AA" w:rsidRDefault="00FC11AA" w:rsidP="00FC11AA">
      <w:pPr>
        <w:spacing w:after="0" w:line="360" w:lineRule="auto"/>
        <w:jc w:val="both"/>
        <w:rPr>
          <w:rFonts w:ascii="Trebuchet MS" w:hAnsi="Trebuchet MS"/>
          <w:sz w:val="20"/>
        </w:rPr>
      </w:pPr>
      <w:r w:rsidRPr="00FC11AA">
        <w:rPr>
          <w:rFonts w:ascii="Trebuchet MS" w:hAnsi="Trebuchet MS"/>
          <w:sz w:val="20"/>
        </w:rPr>
        <w:t>Na podstawie art. 12 pkt 8 lit. i</w:t>
      </w:r>
      <w:r w:rsidR="005631D2">
        <w:rPr>
          <w:rFonts w:ascii="Trebuchet MS" w:hAnsi="Trebuchet MS"/>
          <w:sz w:val="20"/>
        </w:rPr>
        <w:t xml:space="preserve"> oraz </w:t>
      </w:r>
      <w:r w:rsidRPr="00FC11AA">
        <w:rPr>
          <w:rFonts w:ascii="Trebuchet MS" w:hAnsi="Trebuchet MS"/>
          <w:sz w:val="20"/>
        </w:rPr>
        <w:t xml:space="preserve">art. 6 </w:t>
      </w:r>
      <w:r w:rsidR="005631D2">
        <w:rPr>
          <w:rFonts w:ascii="Trebuchet MS" w:hAnsi="Trebuchet MS"/>
          <w:sz w:val="20"/>
        </w:rPr>
        <w:t xml:space="preserve">ust. 1, w związku z art. 92 ust. 1 pkt 1 i </w:t>
      </w:r>
      <w:r w:rsidRPr="00FC11AA">
        <w:rPr>
          <w:rFonts w:ascii="Trebuchet MS" w:hAnsi="Trebuchet MS"/>
          <w:sz w:val="20"/>
        </w:rPr>
        <w:t xml:space="preserve">ust. 2 ustawy </w:t>
      </w:r>
      <w:r w:rsidR="005631D2">
        <w:rPr>
          <w:rFonts w:ascii="Trebuchet MS" w:hAnsi="Trebuchet MS"/>
          <w:sz w:val="20"/>
        </w:rPr>
        <w:t xml:space="preserve">                  </w:t>
      </w:r>
      <w:r w:rsidRPr="00FC11AA">
        <w:rPr>
          <w:rFonts w:ascii="Trebuchet MS" w:hAnsi="Trebuchet MS"/>
          <w:sz w:val="20"/>
        </w:rPr>
        <w:t>z dnia 5 czerwca 1998 r. o samorządzie powiatowym (</w:t>
      </w:r>
      <w:proofErr w:type="spellStart"/>
      <w:r w:rsidRPr="00FC11AA">
        <w:rPr>
          <w:rFonts w:ascii="Trebuchet MS" w:hAnsi="Trebuchet MS"/>
          <w:sz w:val="20"/>
        </w:rPr>
        <w:t>t.</w:t>
      </w:r>
      <w:r w:rsidR="00531C5B">
        <w:rPr>
          <w:rFonts w:ascii="Trebuchet MS" w:hAnsi="Trebuchet MS"/>
          <w:sz w:val="20"/>
        </w:rPr>
        <w:t>j</w:t>
      </w:r>
      <w:proofErr w:type="spellEnd"/>
      <w:r w:rsidR="00531C5B">
        <w:rPr>
          <w:rFonts w:ascii="Trebuchet MS" w:hAnsi="Trebuchet MS"/>
          <w:sz w:val="20"/>
        </w:rPr>
        <w:t xml:space="preserve">. Dz. U. z 2018 r., poz. 995 </w:t>
      </w:r>
      <w:r w:rsidR="005631D2">
        <w:rPr>
          <w:rFonts w:ascii="Trebuchet MS" w:hAnsi="Trebuchet MS"/>
          <w:sz w:val="20"/>
        </w:rPr>
        <w:t xml:space="preserve">                                                </w:t>
      </w:r>
      <w:r w:rsidR="00531C5B">
        <w:rPr>
          <w:rFonts w:ascii="Trebuchet MS" w:hAnsi="Trebuchet MS"/>
          <w:sz w:val="20"/>
        </w:rPr>
        <w:t xml:space="preserve">z </w:t>
      </w:r>
      <w:proofErr w:type="spellStart"/>
      <w:r w:rsidRPr="00FC11AA">
        <w:rPr>
          <w:rFonts w:ascii="Trebuchet MS" w:hAnsi="Trebuchet MS"/>
          <w:sz w:val="20"/>
        </w:rPr>
        <w:t>późn</w:t>
      </w:r>
      <w:proofErr w:type="spellEnd"/>
      <w:r w:rsidRPr="00FC11AA">
        <w:rPr>
          <w:rFonts w:ascii="Trebuchet MS" w:hAnsi="Trebuchet MS"/>
          <w:sz w:val="20"/>
        </w:rPr>
        <w:t>. zm.), w związku z art. 11 ust. 2, art. 12 ust. 1 pkt 2 i ust. 2 us</w:t>
      </w:r>
      <w:r w:rsidR="00531C5B">
        <w:rPr>
          <w:rFonts w:ascii="Trebuchet MS" w:hAnsi="Trebuchet MS"/>
          <w:sz w:val="20"/>
        </w:rPr>
        <w:t xml:space="preserve">tawy z dnia 27 sierpnia </w:t>
      </w:r>
      <w:r w:rsidR="005631D2">
        <w:rPr>
          <w:rFonts w:ascii="Trebuchet MS" w:hAnsi="Trebuchet MS"/>
          <w:sz w:val="20"/>
        </w:rPr>
        <w:t xml:space="preserve">                           2009 r. </w:t>
      </w:r>
      <w:r w:rsidRPr="00FC11AA">
        <w:rPr>
          <w:rFonts w:ascii="Trebuchet MS" w:hAnsi="Trebuchet MS"/>
          <w:sz w:val="20"/>
        </w:rPr>
        <w:t>o finansach publicznych (</w:t>
      </w:r>
      <w:proofErr w:type="spellStart"/>
      <w:r w:rsidRPr="00FC11AA">
        <w:rPr>
          <w:rFonts w:ascii="Trebuchet MS" w:hAnsi="Trebuchet MS"/>
          <w:sz w:val="20"/>
        </w:rPr>
        <w:t>t.j</w:t>
      </w:r>
      <w:proofErr w:type="spellEnd"/>
      <w:r w:rsidRPr="00FC11AA">
        <w:rPr>
          <w:rFonts w:ascii="Trebuchet MS" w:hAnsi="Trebuchet MS"/>
          <w:sz w:val="20"/>
        </w:rPr>
        <w:t xml:space="preserve">. Dz. U. z 2017, poz. 2077 z </w:t>
      </w:r>
      <w:proofErr w:type="spellStart"/>
      <w:r w:rsidRPr="00FC11AA">
        <w:rPr>
          <w:rFonts w:ascii="Trebuchet MS" w:hAnsi="Trebuchet MS"/>
          <w:sz w:val="20"/>
        </w:rPr>
        <w:t>późn</w:t>
      </w:r>
      <w:proofErr w:type="spellEnd"/>
      <w:r w:rsidRPr="00FC11AA">
        <w:rPr>
          <w:rFonts w:ascii="Trebuchet MS" w:hAnsi="Trebuchet MS"/>
          <w:sz w:val="20"/>
        </w:rPr>
        <w:t>. zm.)</w:t>
      </w:r>
      <w:r w:rsidR="005631D2">
        <w:rPr>
          <w:rFonts w:ascii="Trebuchet MS" w:hAnsi="Trebuchet MS"/>
          <w:sz w:val="20"/>
        </w:rPr>
        <w:t xml:space="preserve"> oraz art. 93 ust. 1                              pkt 1, ust. 2 i ust. 4, w związku z art. 180 pkt 2 i pkt 5 ustawy z dnia 9 czerwca 2011 r. o wspieraniu rodziny i systemie pieczy zastępczej (</w:t>
      </w:r>
      <w:proofErr w:type="spellStart"/>
      <w:r w:rsidR="005631D2">
        <w:rPr>
          <w:rFonts w:ascii="Trebuchet MS" w:hAnsi="Trebuchet MS"/>
          <w:sz w:val="20"/>
        </w:rPr>
        <w:t>t.j</w:t>
      </w:r>
      <w:proofErr w:type="spellEnd"/>
      <w:r w:rsidR="005631D2">
        <w:rPr>
          <w:rFonts w:ascii="Trebuchet MS" w:hAnsi="Trebuchet MS"/>
          <w:sz w:val="20"/>
        </w:rPr>
        <w:t xml:space="preserve">. Dz. U. z 2018 r., poz. 998 z </w:t>
      </w:r>
      <w:proofErr w:type="spellStart"/>
      <w:r w:rsidR="005631D2">
        <w:rPr>
          <w:rFonts w:ascii="Trebuchet MS" w:hAnsi="Trebuchet MS"/>
          <w:sz w:val="20"/>
        </w:rPr>
        <w:t>późn</w:t>
      </w:r>
      <w:proofErr w:type="spellEnd"/>
      <w:r w:rsidR="005631D2">
        <w:rPr>
          <w:rFonts w:ascii="Trebuchet MS" w:hAnsi="Trebuchet MS"/>
          <w:sz w:val="20"/>
        </w:rPr>
        <w:t xml:space="preserve">. zm.) </w:t>
      </w:r>
    </w:p>
    <w:p w:rsidR="00FC11AA" w:rsidRPr="00FC11AA" w:rsidRDefault="00FC11AA" w:rsidP="00FC11AA">
      <w:pPr>
        <w:spacing w:after="0" w:line="360" w:lineRule="auto"/>
        <w:rPr>
          <w:rFonts w:ascii="Trebuchet MS" w:hAnsi="Trebuchet MS"/>
          <w:sz w:val="20"/>
        </w:rPr>
      </w:pPr>
    </w:p>
    <w:p w:rsidR="00FC11AA" w:rsidRPr="00531C5B" w:rsidRDefault="00FC11AA" w:rsidP="00531C5B">
      <w:pPr>
        <w:spacing w:after="0" w:line="360" w:lineRule="auto"/>
        <w:jc w:val="center"/>
        <w:rPr>
          <w:rFonts w:ascii="Trebuchet MS" w:hAnsi="Trebuchet MS"/>
          <w:b/>
          <w:sz w:val="20"/>
        </w:rPr>
      </w:pPr>
      <w:r w:rsidRPr="00531C5B">
        <w:rPr>
          <w:rFonts w:ascii="Trebuchet MS" w:hAnsi="Trebuchet MS"/>
          <w:b/>
          <w:sz w:val="20"/>
        </w:rPr>
        <w:t>na wniosek Prezydenta Miasta</w:t>
      </w:r>
    </w:p>
    <w:p w:rsidR="00FC11AA" w:rsidRPr="00531C5B" w:rsidRDefault="00FC11AA" w:rsidP="00531C5B">
      <w:pPr>
        <w:spacing w:after="0" w:line="360" w:lineRule="auto"/>
        <w:jc w:val="center"/>
        <w:rPr>
          <w:rFonts w:ascii="Trebuchet MS" w:hAnsi="Trebuchet MS"/>
          <w:b/>
          <w:sz w:val="20"/>
        </w:rPr>
      </w:pPr>
      <w:r w:rsidRPr="00531C5B">
        <w:rPr>
          <w:rFonts w:ascii="Trebuchet MS" w:hAnsi="Trebuchet MS"/>
          <w:b/>
          <w:sz w:val="20"/>
        </w:rPr>
        <w:t>Rada Miasta Ruda Śląska</w:t>
      </w:r>
    </w:p>
    <w:p w:rsidR="00FC11AA" w:rsidRPr="00531C5B" w:rsidRDefault="00FC11AA" w:rsidP="00531C5B">
      <w:pPr>
        <w:spacing w:after="0" w:line="360" w:lineRule="auto"/>
        <w:jc w:val="center"/>
        <w:rPr>
          <w:rFonts w:ascii="Trebuchet MS" w:hAnsi="Trebuchet MS"/>
          <w:b/>
          <w:sz w:val="20"/>
        </w:rPr>
      </w:pPr>
      <w:r w:rsidRPr="00531C5B">
        <w:rPr>
          <w:rFonts w:ascii="Trebuchet MS" w:hAnsi="Trebuchet MS"/>
          <w:b/>
          <w:sz w:val="20"/>
        </w:rPr>
        <w:t>uchwala:</w:t>
      </w:r>
    </w:p>
    <w:p w:rsidR="00FC11AA" w:rsidRPr="00FC11AA" w:rsidRDefault="00FC11AA" w:rsidP="00FC11AA">
      <w:pPr>
        <w:spacing w:after="0" w:line="360" w:lineRule="auto"/>
        <w:rPr>
          <w:rFonts w:ascii="Trebuchet MS" w:hAnsi="Trebuchet MS"/>
          <w:sz w:val="20"/>
        </w:rPr>
      </w:pPr>
    </w:p>
    <w:p w:rsidR="00FC11AA" w:rsidRPr="00FC11AA" w:rsidRDefault="00531C5B" w:rsidP="005631D2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§ 1. 1. Z dniem 1</w:t>
      </w:r>
      <w:r w:rsidR="00FC11AA" w:rsidRPr="00FC11AA">
        <w:rPr>
          <w:rFonts w:ascii="Trebuchet MS" w:hAnsi="Trebuchet MS"/>
          <w:sz w:val="20"/>
        </w:rPr>
        <w:t xml:space="preserve"> października 2018 r. utworzyć jednostkę budżetową pod nazwą „P</w:t>
      </w:r>
      <w:r w:rsidR="005631D2">
        <w:rPr>
          <w:rFonts w:ascii="Trebuchet MS" w:hAnsi="Trebuchet MS"/>
          <w:sz w:val="20"/>
        </w:rPr>
        <w:t>laców</w:t>
      </w:r>
      <w:r w:rsidR="006A76CF">
        <w:rPr>
          <w:rFonts w:ascii="Trebuchet MS" w:hAnsi="Trebuchet MS"/>
          <w:sz w:val="20"/>
        </w:rPr>
        <w:t>ka Opiekuńczo – Wychowawcza Nr 4</w:t>
      </w:r>
      <w:bookmarkStart w:id="0" w:name="_GoBack"/>
      <w:bookmarkEnd w:id="0"/>
      <w:r w:rsidR="00FC11AA" w:rsidRPr="00FC11AA">
        <w:rPr>
          <w:rFonts w:ascii="Trebuchet MS" w:hAnsi="Trebuchet MS"/>
          <w:sz w:val="20"/>
        </w:rPr>
        <w:t>” zwaną dalej „</w:t>
      </w:r>
      <w:r w:rsidR="005631D2">
        <w:rPr>
          <w:rFonts w:ascii="Trebuchet MS" w:hAnsi="Trebuchet MS"/>
          <w:sz w:val="20"/>
        </w:rPr>
        <w:t>Placówką</w:t>
      </w:r>
      <w:r w:rsidR="00FC11AA" w:rsidRPr="00FC11AA">
        <w:rPr>
          <w:rFonts w:ascii="Trebuchet MS" w:hAnsi="Trebuchet MS"/>
          <w:sz w:val="20"/>
        </w:rPr>
        <w:t>”.</w:t>
      </w:r>
    </w:p>
    <w:p w:rsidR="005631D2" w:rsidRDefault="00FC11AA" w:rsidP="00531C5B">
      <w:pPr>
        <w:spacing w:after="0" w:line="360" w:lineRule="auto"/>
        <w:jc w:val="both"/>
        <w:rPr>
          <w:rFonts w:ascii="Trebuchet MS" w:hAnsi="Trebuchet MS"/>
          <w:sz w:val="20"/>
        </w:rPr>
      </w:pPr>
      <w:r w:rsidRPr="00FC11AA">
        <w:rPr>
          <w:rFonts w:ascii="Trebuchet MS" w:hAnsi="Trebuchet MS"/>
          <w:sz w:val="20"/>
        </w:rPr>
        <w:t xml:space="preserve">2. </w:t>
      </w:r>
      <w:r w:rsidR="005631D2">
        <w:rPr>
          <w:rFonts w:ascii="Trebuchet MS" w:hAnsi="Trebuchet MS"/>
          <w:sz w:val="20"/>
        </w:rPr>
        <w:t>Placówkę</w:t>
      </w:r>
      <w:r w:rsidRPr="00FC11AA">
        <w:rPr>
          <w:rFonts w:ascii="Trebuchet MS" w:hAnsi="Trebuchet MS"/>
          <w:sz w:val="20"/>
        </w:rPr>
        <w:t xml:space="preserve"> powołuje się</w:t>
      </w:r>
      <w:r w:rsidR="005631D2">
        <w:rPr>
          <w:rFonts w:ascii="Trebuchet MS" w:hAnsi="Trebuchet MS"/>
          <w:sz w:val="20"/>
        </w:rPr>
        <w:t xml:space="preserve"> w celu realizacji zadań z zakresu instytucjonalnej pieczy zastępczej.</w:t>
      </w:r>
      <w:r w:rsidRPr="00FC11AA">
        <w:rPr>
          <w:rFonts w:ascii="Trebuchet MS" w:hAnsi="Trebuchet MS"/>
          <w:sz w:val="20"/>
        </w:rPr>
        <w:t xml:space="preserve"> </w:t>
      </w:r>
    </w:p>
    <w:p w:rsidR="00FC11AA" w:rsidRPr="00FC11AA" w:rsidRDefault="00FC11AA" w:rsidP="00531C5B">
      <w:pPr>
        <w:spacing w:after="0" w:line="360" w:lineRule="auto"/>
        <w:jc w:val="both"/>
        <w:rPr>
          <w:rFonts w:ascii="Trebuchet MS" w:hAnsi="Trebuchet MS"/>
          <w:sz w:val="20"/>
        </w:rPr>
      </w:pPr>
      <w:r w:rsidRPr="00FC11AA">
        <w:rPr>
          <w:rFonts w:ascii="Trebuchet MS" w:hAnsi="Trebuchet MS"/>
          <w:sz w:val="20"/>
        </w:rPr>
        <w:t xml:space="preserve">3. </w:t>
      </w:r>
      <w:r w:rsidR="00FF067B">
        <w:rPr>
          <w:rFonts w:ascii="Trebuchet MS" w:hAnsi="Trebuchet MS"/>
          <w:sz w:val="20"/>
        </w:rPr>
        <w:t>Placówka</w:t>
      </w:r>
      <w:r w:rsidRPr="00FC11AA">
        <w:rPr>
          <w:rFonts w:ascii="Trebuchet MS" w:hAnsi="Trebuchet MS"/>
          <w:sz w:val="20"/>
        </w:rPr>
        <w:t xml:space="preserve"> działa w oparciu o Statut nadany odrębną Uchwałą.</w:t>
      </w:r>
    </w:p>
    <w:p w:rsidR="00FC11AA" w:rsidRPr="00FC11AA" w:rsidRDefault="00B559FB" w:rsidP="00B559FB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§</w:t>
      </w:r>
      <w:r w:rsidR="00FC11AA" w:rsidRPr="00FC11AA">
        <w:rPr>
          <w:rFonts w:ascii="Trebuchet MS" w:hAnsi="Trebuchet MS"/>
          <w:sz w:val="20"/>
        </w:rPr>
        <w:t xml:space="preserve"> 2. Przekazać </w:t>
      </w:r>
      <w:r w:rsidR="00FF067B">
        <w:rPr>
          <w:rFonts w:ascii="Trebuchet MS" w:hAnsi="Trebuchet MS"/>
          <w:sz w:val="20"/>
        </w:rPr>
        <w:t>Placówce</w:t>
      </w:r>
      <w:r w:rsidR="00FC11AA" w:rsidRPr="00FC11AA">
        <w:rPr>
          <w:rFonts w:ascii="Trebuchet MS" w:hAnsi="Trebuchet MS"/>
          <w:sz w:val="20"/>
        </w:rPr>
        <w:t xml:space="preserve"> mienie jednostki budżetowej pod nazwą „Ośrodek Pomocy Dzieciom</w:t>
      </w:r>
    </w:p>
    <w:p w:rsidR="00FC11AA" w:rsidRPr="00FC11AA" w:rsidRDefault="00FC11AA" w:rsidP="00531C5B">
      <w:pPr>
        <w:spacing w:after="0" w:line="360" w:lineRule="auto"/>
        <w:jc w:val="both"/>
        <w:rPr>
          <w:rFonts w:ascii="Trebuchet MS" w:hAnsi="Trebuchet MS"/>
          <w:sz w:val="20"/>
        </w:rPr>
      </w:pPr>
      <w:r w:rsidRPr="00FC11AA">
        <w:rPr>
          <w:rFonts w:ascii="Trebuchet MS" w:hAnsi="Trebuchet MS"/>
          <w:sz w:val="20"/>
        </w:rPr>
        <w:t>i Rodzinie w Rudzie Śląskiej”, określone w załączniku do niniejszej Uchwały.</w:t>
      </w:r>
    </w:p>
    <w:p w:rsidR="00FC11AA" w:rsidRPr="00FC11AA" w:rsidRDefault="00B559FB" w:rsidP="00B559FB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§</w:t>
      </w:r>
      <w:r w:rsidR="00FC11AA" w:rsidRPr="00FC11AA">
        <w:rPr>
          <w:rFonts w:ascii="Trebuchet MS" w:hAnsi="Trebuchet MS"/>
          <w:sz w:val="20"/>
        </w:rPr>
        <w:t xml:space="preserve"> 3. Wykonanie Uchwały powierza się Prezydentowi Miasta Ruda Śląska.</w:t>
      </w:r>
    </w:p>
    <w:p w:rsidR="00637F4B" w:rsidRDefault="00B559FB" w:rsidP="00B559FB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§</w:t>
      </w:r>
      <w:r w:rsidR="00FC11AA" w:rsidRPr="00FC11AA">
        <w:rPr>
          <w:rFonts w:ascii="Trebuchet MS" w:hAnsi="Trebuchet MS"/>
          <w:sz w:val="20"/>
        </w:rPr>
        <w:t xml:space="preserve"> 4. Uchwała wchodzi w życie z dniem podjęcia.</w:t>
      </w:r>
    </w:p>
    <w:p w:rsidR="00B559FB" w:rsidRDefault="00B559FB" w:rsidP="00B559FB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</w:p>
    <w:p w:rsidR="00B559FB" w:rsidRDefault="00B559FB" w:rsidP="00B559FB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</w:p>
    <w:p w:rsidR="00B559FB" w:rsidRDefault="00B559FB" w:rsidP="00B559FB">
      <w:pPr>
        <w:spacing w:after="0" w:line="360" w:lineRule="auto"/>
        <w:ind w:left="4248" w:firstLine="708"/>
        <w:jc w:val="both"/>
        <w:rPr>
          <w:rFonts w:ascii="Trebuchet MS" w:hAnsi="Trebuchet MS"/>
          <w:sz w:val="20"/>
        </w:rPr>
      </w:pPr>
    </w:p>
    <w:p w:rsidR="00B559FB" w:rsidRDefault="00B559FB" w:rsidP="00B559FB">
      <w:pPr>
        <w:spacing w:after="0" w:line="360" w:lineRule="auto"/>
        <w:ind w:left="4248" w:firstLine="708"/>
        <w:jc w:val="both"/>
        <w:rPr>
          <w:rFonts w:ascii="Trebuchet MS" w:hAnsi="Trebuchet MS"/>
          <w:sz w:val="20"/>
        </w:rPr>
      </w:pPr>
    </w:p>
    <w:p w:rsidR="00B559FB" w:rsidRDefault="00B559FB" w:rsidP="00B559FB">
      <w:pPr>
        <w:spacing w:after="0" w:line="240" w:lineRule="auto"/>
        <w:ind w:left="4956" w:firstLine="708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PRZEWODNICZĄCY</w:t>
      </w:r>
    </w:p>
    <w:p w:rsidR="00B559FB" w:rsidRDefault="00B559FB" w:rsidP="00B559FB">
      <w:pPr>
        <w:spacing w:after="0" w:line="480" w:lineRule="auto"/>
        <w:ind w:left="4956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 xml:space="preserve">     RADY MIASTA RUDA ŚLĄSKA</w:t>
      </w:r>
    </w:p>
    <w:p w:rsidR="00B559FB" w:rsidRPr="00FC11AA" w:rsidRDefault="00B559FB" w:rsidP="00B559FB">
      <w:pPr>
        <w:spacing w:after="0" w:line="480" w:lineRule="auto"/>
        <w:ind w:left="4956" w:firstLine="708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 xml:space="preserve">Kazimierz </w:t>
      </w:r>
      <w:proofErr w:type="spellStart"/>
      <w:r>
        <w:rPr>
          <w:rFonts w:ascii="Trebuchet MS" w:hAnsi="Trebuchet MS"/>
          <w:sz w:val="20"/>
        </w:rPr>
        <w:t>Myszur</w:t>
      </w:r>
      <w:proofErr w:type="spellEnd"/>
    </w:p>
    <w:sectPr w:rsidR="00B559FB" w:rsidRPr="00FC11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1AA"/>
    <w:rsid w:val="00215C5B"/>
    <w:rsid w:val="00531C5B"/>
    <w:rsid w:val="005631D2"/>
    <w:rsid w:val="005D5BB7"/>
    <w:rsid w:val="00637F4B"/>
    <w:rsid w:val="00673C7C"/>
    <w:rsid w:val="006A76CF"/>
    <w:rsid w:val="007C637D"/>
    <w:rsid w:val="00B559FB"/>
    <w:rsid w:val="00C66A70"/>
    <w:rsid w:val="00FC11AA"/>
    <w:rsid w:val="00FF0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0FB262-505E-4139-B833-E43B8D019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Glid</dc:creator>
  <cp:keywords/>
  <dc:description/>
  <cp:lastModifiedBy>Aleksandra Glid</cp:lastModifiedBy>
  <cp:revision>3</cp:revision>
  <dcterms:created xsi:type="dcterms:W3CDTF">2021-03-18T11:53:00Z</dcterms:created>
  <dcterms:modified xsi:type="dcterms:W3CDTF">2021-03-18T11:54:00Z</dcterms:modified>
</cp:coreProperties>
</file>