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B8A" w:rsidRPr="00AF3B8A" w:rsidRDefault="0091627D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ZARZĄDZENIE NR D.021.4</w:t>
      </w:r>
      <w:r w:rsidR="00AF3B8A" w:rsidRPr="00AF3B8A">
        <w:rPr>
          <w:rFonts w:ascii="Trebuchet MS" w:hAnsi="Trebuchet MS"/>
          <w:b/>
          <w:sz w:val="20"/>
        </w:rPr>
        <w:t>.2018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DYREKTORA CENTRUM ADMINISTRACYJNEGO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OBSŁUGI PLACÓWEK OPIEKUŃCZO - WYCHOWAWCZYCH</w:t>
      </w:r>
    </w:p>
    <w:p w:rsidR="00AF3B8A" w:rsidRPr="00AF3B8A" w:rsidRDefault="00AF3B8A" w:rsidP="00AF3B8A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z dnia 1 października 2018 r.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AF3B8A" w:rsidRPr="00AF3B8A" w:rsidRDefault="00AF3B8A" w:rsidP="00AF3B8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w sprawie ustalenia Regulaminu Organizacyjnego</w:t>
      </w:r>
    </w:p>
    <w:p w:rsidR="00AF3B8A" w:rsidRPr="00AF3B8A" w:rsidRDefault="00407DA3" w:rsidP="00AF3B8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Placówk</w:t>
      </w:r>
      <w:r w:rsidR="0091627D">
        <w:rPr>
          <w:rFonts w:ascii="Trebuchet MS" w:hAnsi="Trebuchet MS"/>
          <w:b/>
          <w:sz w:val="20"/>
        </w:rPr>
        <w:t>i Opiekuńczo – Wychowawczej Nr 3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3707B5" w:rsidRPr="00AF3B8A" w:rsidRDefault="00AF3B8A" w:rsidP="003707B5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AF3B8A">
        <w:rPr>
          <w:rFonts w:ascii="Trebuchet MS" w:hAnsi="Trebuchet MS"/>
          <w:sz w:val="20"/>
        </w:rPr>
        <w:t xml:space="preserve">Na podstawie </w:t>
      </w:r>
      <w:r>
        <w:rPr>
          <w:rFonts w:ascii="Trebuchet MS" w:hAnsi="Trebuchet MS"/>
          <w:sz w:val="20"/>
        </w:rPr>
        <w:t>§</w:t>
      </w:r>
      <w:r w:rsidR="00407DA3">
        <w:rPr>
          <w:rFonts w:ascii="Trebuchet MS" w:hAnsi="Trebuchet MS"/>
          <w:sz w:val="20"/>
        </w:rPr>
        <w:t xml:space="preserve"> 10</w:t>
      </w:r>
      <w:r w:rsidRPr="00AF3B8A">
        <w:rPr>
          <w:rFonts w:ascii="Trebuchet MS" w:hAnsi="Trebuchet MS"/>
          <w:sz w:val="20"/>
        </w:rPr>
        <w:t xml:space="preserve"> Statutu </w:t>
      </w:r>
      <w:r w:rsidR="00407DA3">
        <w:rPr>
          <w:rFonts w:ascii="Trebuchet MS" w:hAnsi="Trebuchet MS"/>
          <w:sz w:val="20"/>
        </w:rPr>
        <w:t>Placówk</w:t>
      </w:r>
      <w:r w:rsidR="0091627D">
        <w:rPr>
          <w:rFonts w:ascii="Trebuchet MS" w:hAnsi="Trebuchet MS"/>
          <w:sz w:val="20"/>
        </w:rPr>
        <w:t>i Opiekuńczo – Wychowawczej Nr 3</w:t>
      </w:r>
      <w:r w:rsidR="00407DA3">
        <w:rPr>
          <w:rFonts w:ascii="Trebuchet MS" w:hAnsi="Trebuchet MS"/>
          <w:sz w:val="20"/>
        </w:rPr>
        <w:t xml:space="preserve"> </w:t>
      </w:r>
      <w:r w:rsidRPr="00AF3B8A">
        <w:rPr>
          <w:rFonts w:ascii="Trebuchet MS" w:hAnsi="Trebuchet MS"/>
          <w:sz w:val="20"/>
        </w:rPr>
        <w:t xml:space="preserve">nadanego Uchwałą </w:t>
      </w:r>
      <w:r w:rsidR="00407DA3">
        <w:rPr>
          <w:rFonts w:ascii="Trebuchet MS" w:hAnsi="Trebuchet MS"/>
          <w:sz w:val="20"/>
        </w:rPr>
        <w:t xml:space="preserve">               Rady Miasta Ruda Śląska </w:t>
      </w:r>
      <w:r w:rsidR="00B127A0">
        <w:rPr>
          <w:rFonts w:ascii="Trebuchet MS" w:hAnsi="Trebuchet MS"/>
          <w:sz w:val="20"/>
        </w:rPr>
        <w:t xml:space="preserve">Nr </w:t>
      </w:r>
      <w:r w:rsidRPr="00AF3B8A">
        <w:rPr>
          <w:rFonts w:ascii="Trebuchet MS" w:hAnsi="Trebuchet MS"/>
          <w:sz w:val="20"/>
        </w:rPr>
        <w:t>PR.0007.1</w:t>
      </w:r>
      <w:r w:rsidR="0091627D">
        <w:rPr>
          <w:rFonts w:ascii="Trebuchet MS" w:hAnsi="Trebuchet MS"/>
          <w:sz w:val="20"/>
        </w:rPr>
        <w:t>34</w:t>
      </w:r>
      <w:r>
        <w:rPr>
          <w:rFonts w:ascii="Trebuchet MS" w:hAnsi="Trebuchet MS"/>
          <w:sz w:val="20"/>
        </w:rPr>
        <w:t xml:space="preserve">.2018 </w:t>
      </w:r>
      <w:r w:rsidRPr="00AF3B8A">
        <w:rPr>
          <w:rFonts w:ascii="Trebuchet MS" w:hAnsi="Trebuchet MS"/>
          <w:sz w:val="20"/>
        </w:rPr>
        <w:t>z dnia 30.08.2018 r. w sprawie nadania Statutu jednostc</w:t>
      </w:r>
      <w:r>
        <w:rPr>
          <w:rFonts w:ascii="Trebuchet MS" w:hAnsi="Trebuchet MS"/>
          <w:sz w:val="20"/>
        </w:rPr>
        <w:t xml:space="preserve">e budżetowej pod nazwą </w:t>
      </w:r>
      <w:r w:rsidR="00407DA3">
        <w:rPr>
          <w:rFonts w:ascii="Trebuchet MS" w:hAnsi="Trebuchet MS"/>
          <w:sz w:val="20"/>
        </w:rPr>
        <w:t>„Pl</w:t>
      </w:r>
      <w:r w:rsidR="00B127A0">
        <w:rPr>
          <w:rFonts w:ascii="Trebuchet MS" w:hAnsi="Trebuchet MS"/>
          <w:sz w:val="20"/>
        </w:rPr>
        <w:t>aców</w:t>
      </w:r>
      <w:r w:rsidR="0091627D">
        <w:rPr>
          <w:rFonts w:ascii="Trebuchet MS" w:hAnsi="Trebuchet MS"/>
          <w:sz w:val="20"/>
        </w:rPr>
        <w:t>ka Opiekuńczo – Wychowawcza Nr 3</w:t>
      </w:r>
      <w:r w:rsidR="00407DA3">
        <w:rPr>
          <w:rFonts w:ascii="Trebuchet MS" w:hAnsi="Trebuchet MS"/>
          <w:sz w:val="20"/>
        </w:rPr>
        <w:t>”,</w:t>
      </w:r>
      <w:r w:rsidR="003707B5">
        <w:rPr>
          <w:rFonts w:ascii="Trebuchet MS" w:hAnsi="Trebuchet MS"/>
          <w:sz w:val="20"/>
        </w:rPr>
        <w:t xml:space="preserve"> w związku z</w:t>
      </w:r>
      <w:r w:rsidR="00407DA3">
        <w:rPr>
          <w:rFonts w:ascii="Trebuchet MS" w:hAnsi="Trebuchet MS"/>
          <w:sz w:val="20"/>
        </w:rPr>
        <w:t xml:space="preserve"> </w:t>
      </w:r>
      <w:r w:rsidR="003707B5">
        <w:rPr>
          <w:rFonts w:ascii="Trebuchet MS" w:hAnsi="Trebuchet MS"/>
          <w:sz w:val="20"/>
        </w:rPr>
        <w:t>§</w:t>
      </w:r>
      <w:r w:rsidR="003707B5" w:rsidRPr="00AF3B8A">
        <w:rPr>
          <w:rFonts w:ascii="Trebuchet MS" w:hAnsi="Trebuchet MS"/>
          <w:sz w:val="20"/>
        </w:rPr>
        <w:t xml:space="preserve"> 9 Statutu Centrum Administracyjnego Obsługi Placówek Opiekuńczo </w:t>
      </w:r>
      <w:r w:rsidR="003707B5">
        <w:rPr>
          <w:rFonts w:ascii="Trebuchet MS" w:hAnsi="Trebuchet MS"/>
          <w:sz w:val="20"/>
        </w:rPr>
        <w:t>–</w:t>
      </w:r>
      <w:r w:rsidR="0091627D">
        <w:rPr>
          <w:rFonts w:ascii="Trebuchet MS" w:hAnsi="Trebuchet MS"/>
          <w:sz w:val="20"/>
        </w:rPr>
        <w:t xml:space="preserve"> </w:t>
      </w:r>
      <w:r w:rsidR="003707B5" w:rsidRPr="00AF3B8A">
        <w:rPr>
          <w:rFonts w:ascii="Trebuchet MS" w:hAnsi="Trebuchet MS"/>
          <w:sz w:val="20"/>
        </w:rPr>
        <w:t>Wychowawczych nadanego Uchwałą Nr  PR.0007.1</w:t>
      </w:r>
      <w:r w:rsidR="003707B5">
        <w:rPr>
          <w:rFonts w:ascii="Trebuchet MS" w:hAnsi="Trebuchet MS"/>
          <w:sz w:val="20"/>
        </w:rPr>
        <w:t xml:space="preserve">28.2018 Rady Miasta Ruda Śląska </w:t>
      </w:r>
      <w:r w:rsidR="003707B5" w:rsidRPr="00AF3B8A">
        <w:rPr>
          <w:rFonts w:ascii="Trebuchet MS" w:hAnsi="Trebuchet MS"/>
          <w:sz w:val="20"/>
        </w:rPr>
        <w:t xml:space="preserve">z dnia 30.08.2018 r. w sprawie nadania </w:t>
      </w:r>
      <w:r w:rsidR="003707B5">
        <w:rPr>
          <w:rFonts w:ascii="Trebuchet MS" w:hAnsi="Trebuchet MS"/>
          <w:sz w:val="20"/>
        </w:rPr>
        <w:t xml:space="preserve">   </w:t>
      </w:r>
      <w:r w:rsidR="003707B5" w:rsidRPr="00AF3B8A">
        <w:rPr>
          <w:rFonts w:ascii="Trebuchet MS" w:hAnsi="Trebuchet MS"/>
          <w:sz w:val="20"/>
        </w:rPr>
        <w:t>Statutu jednostc</w:t>
      </w:r>
      <w:r w:rsidR="003707B5">
        <w:rPr>
          <w:rFonts w:ascii="Trebuchet MS" w:hAnsi="Trebuchet MS"/>
          <w:sz w:val="20"/>
        </w:rPr>
        <w:t xml:space="preserve">e budżetowej pod nazwą „Centrum </w:t>
      </w:r>
      <w:r w:rsidR="003707B5" w:rsidRPr="00AF3B8A">
        <w:rPr>
          <w:rFonts w:ascii="Trebuchet MS" w:hAnsi="Trebuchet MS"/>
          <w:sz w:val="20"/>
        </w:rPr>
        <w:t>Administracyjne Obsługi Placówek Opiekuńczo - Wychowawczych”</w:t>
      </w:r>
    </w:p>
    <w:p w:rsidR="00AF3B8A" w:rsidRPr="00AF3B8A" w:rsidRDefault="00AF3B8A" w:rsidP="00407DA3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AF3B8A" w:rsidRDefault="00AF3B8A" w:rsidP="000C3CA8">
      <w:pPr>
        <w:spacing w:after="0"/>
        <w:jc w:val="center"/>
        <w:rPr>
          <w:rFonts w:ascii="Trebuchet MS" w:hAnsi="Trebuchet MS"/>
          <w:b/>
          <w:sz w:val="20"/>
        </w:rPr>
      </w:pPr>
      <w:r w:rsidRPr="00AF3B8A">
        <w:rPr>
          <w:rFonts w:ascii="Trebuchet MS" w:hAnsi="Trebuchet MS"/>
          <w:b/>
          <w:sz w:val="20"/>
        </w:rPr>
        <w:t>zarządza się, co następuje:</w:t>
      </w:r>
    </w:p>
    <w:p w:rsidR="000C3CA8" w:rsidRPr="00AF3B8A" w:rsidRDefault="000C3CA8" w:rsidP="000C3CA8">
      <w:pPr>
        <w:spacing w:after="0"/>
        <w:jc w:val="center"/>
        <w:rPr>
          <w:rFonts w:ascii="Trebuchet MS" w:hAnsi="Trebuchet MS"/>
          <w:b/>
          <w:sz w:val="20"/>
        </w:rPr>
      </w:pP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§ </w:t>
      </w:r>
      <w:r w:rsidRPr="00AF3B8A">
        <w:rPr>
          <w:rFonts w:ascii="Trebuchet MS" w:hAnsi="Trebuchet MS"/>
          <w:sz w:val="20"/>
        </w:rPr>
        <w:t xml:space="preserve">1. Ustalić Regulamin Organizacyjny </w:t>
      </w:r>
      <w:r w:rsidR="003707B5">
        <w:rPr>
          <w:rFonts w:ascii="Trebuchet MS" w:hAnsi="Trebuchet MS"/>
          <w:sz w:val="20"/>
        </w:rPr>
        <w:t>Placówk</w:t>
      </w:r>
      <w:r w:rsidR="0091627D">
        <w:rPr>
          <w:rFonts w:ascii="Trebuchet MS" w:hAnsi="Trebuchet MS"/>
          <w:sz w:val="20"/>
        </w:rPr>
        <w:t>i Opiekuńczo – Wychowawczej Nr 3</w:t>
      </w:r>
      <w:bookmarkStart w:id="0" w:name="_GoBack"/>
      <w:bookmarkEnd w:id="0"/>
      <w:r w:rsidRPr="00AF3B8A">
        <w:rPr>
          <w:rFonts w:ascii="Trebuchet MS" w:hAnsi="Trebuchet MS"/>
          <w:sz w:val="20"/>
        </w:rPr>
        <w:t xml:space="preserve"> </w:t>
      </w:r>
      <w:r w:rsidR="003707B5">
        <w:rPr>
          <w:rFonts w:ascii="Trebuchet MS" w:hAnsi="Trebuchet MS"/>
          <w:sz w:val="20"/>
        </w:rPr>
        <w:t xml:space="preserve">                                                    </w:t>
      </w:r>
      <w:r w:rsidRPr="00AF3B8A">
        <w:rPr>
          <w:rFonts w:ascii="Trebuchet MS" w:hAnsi="Trebuchet MS"/>
          <w:sz w:val="20"/>
        </w:rPr>
        <w:t>w brzmieniu stanowiącym załącznik do niniejszego Zarządzenia.</w:t>
      </w: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spacing w:after="0" w:line="360" w:lineRule="auto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Pr="00AF3B8A">
        <w:rPr>
          <w:rFonts w:ascii="Trebuchet MS" w:hAnsi="Trebuchet MS"/>
          <w:sz w:val="20"/>
        </w:rPr>
        <w:t xml:space="preserve"> 2. Wystąpić do Prezydenta Miasta Ruda Śląska z wnios</w:t>
      </w:r>
      <w:r>
        <w:rPr>
          <w:rFonts w:ascii="Trebuchet MS" w:hAnsi="Trebuchet MS"/>
          <w:sz w:val="20"/>
        </w:rPr>
        <w:t xml:space="preserve">kiem o zatwierdzenie </w:t>
      </w:r>
      <w:r w:rsidR="000C3CA8">
        <w:rPr>
          <w:rFonts w:ascii="Trebuchet MS" w:hAnsi="Trebuchet MS"/>
          <w:sz w:val="20"/>
        </w:rPr>
        <w:t xml:space="preserve">Regulaminu </w:t>
      </w:r>
      <w:r w:rsidRPr="00AF3B8A">
        <w:rPr>
          <w:rFonts w:ascii="Trebuchet MS" w:hAnsi="Trebuchet MS"/>
          <w:sz w:val="20"/>
        </w:rPr>
        <w:t xml:space="preserve">Organizacyjnego w brzmieniu określonym w </w:t>
      </w:r>
      <w:r w:rsidR="000C3CA8">
        <w:rPr>
          <w:rFonts w:ascii="Trebuchet MS" w:hAnsi="Trebuchet MS"/>
          <w:sz w:val="20"/>
        </w:rPr>
        <w:t>§</w:t>
      </w:r>
      <w:r w:rsidRPr="00AF3B8A">
        <w:rPr>
          <w:rFonts w:ascii="Trebuchet MS" w:hAnsi="Trebuchet MS"/>
          <w:sz w:val="20"/>
        </w:rPr>
        <w:t xml:space="preserve"> 1 niniejszego Zarządzenia.</w:t>
      </w:r>
    </w:p>
    <w:p w:rsidR="00AF3B8A" w:rsidRPr="00AF3B8A" w:rsidRDefault="00AF3B8A" w:rsidP="000C3CA8">
      <w:pPr>
        <w:spacing w:after="0"/>
        <w:jc w:val="both"/>
        <w:rPr>
          <w:rFonts w:ascii="Trebuchet MS" w:hAnsi="Trebuchet MS"/>
          <w:sz w:val="20"/>
        </w:rPr>
      </w:pPr>
    </w:p>
    <w:p w:rsidR="00AF3B8A" w:rsidRPr="00AF3B8A" w:rsidRDefault="000C3CA8" w:rsidP="000C3CA8">
      <w:pPr>
        <w:spacing w:after="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AF3B8A" w:rsidRPr="00AF3B8A">
        <w:rPr>
          <w:rFonts w:ascii="Trebuchet MS" w:hAnsi="Trebuchet MS"/>
          <w:sz w:val="20"/>
        </w:rPr>
        <w:t xml:space="preserve"> 3. Zarządzenie wchodzi w życie z dniem podjęcia.</w:t>
      </w:r>
    </w:p>
    <w:p w:rsidR="00AF3B8A" w:rsidRPr="00AF3B8A" w:rsidRDefault="00AF3B8A" w:rsidP="00AF3B8A">
      <w:pPr>
        <w:rPr>
          <w:rFonts w:ascii="Trebuchet MS" w:hAnsi="Trebuchet MS"/>
          <w:sz w:val="20"/>
        </w:rPr>
      </w:pPr>
    </w:p>
    <w:p w:rsidR="000C3CA8" w:rsidRDefault="000C3CA8" w:rsidP="000C3CA8">
      <w:pPr>
        <w:ind w:left="5664" w:firstLine="708"/>
        <w:rPr>
          <w:rFonts w:ascii="Trebuchet MS" w:hAnsi="Trebuchet MS"/>
          <w:sz w:val="20"/>
        </w:rPr>
      </w:pPr>
    </w:p>
    <w:p w:rsidR="00AF3B8A" w:rsidRPr="00AF3B8A" w:rsidRDefault="00AF3B8A" w:rsidP="000C3CA8">
      <w:pPr>
        <w:ind w:left="5664" w:firstLine="708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DYREKTOR</w:t>
      </w:r>
    </w:p>
    <w:p w:rsidR="001A291C" w:rsidRPr="00AF3B8A" w:rsidRDefault="000C3CA8" w:rsidP="000C3CA8">
      <w:pPr>
        <w:ind w:left="5664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  </w:t>
      </w:r>
      <w:r w:rsidR="00AF3B8A" w:rsidRPr="00AF3B8A">
        <w:rPr>
          <w:rFonts w:ascii="Trebuchet MS" w:hAnsi="Trebuchet MS"/>
          <w:sz w:val="20"/>
        </w:rPr>
        <w:t>mgr Janina Szwedka</w:t>
      </w:r>
    </w:p>
    <w:sectPr w:rsidR="001A291C" w:rsidRPr="00AF3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8A"/>
    <w:rsid w:val="000C3CA8"/>
    <w:rsid w:val="001A291C"/>
    <w:rsid w:val="003707B5"/>
    <w:rsid w:val="00407DA3"/>
    <w:rsid w:val="0091627D"/>
    <w:rsid w:val="00AF3B8A"/>
    <w:rsid w:val="00B1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18357-23DF-4C54-A559-636EA5D3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3</cp:revision>
  <dcterms:created xsi:type="dcterms:W3CDTF">2021-03-12T13:14:00Z</dcterms:created>
  <dcterms:modified xsi:type="dcterms:W3CDTF">2021-03-12T13:16:00Z</dcterms:modified>
</cp:coreProperties>
</file>