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43" w:rsidRPr="008C669C" w:rsidRDefault="008C669C" w:rsidP="00DE61A9">
      <w:pPr>
        <w:pStyle w:val="Standard"/>
        <w:spacing w:line="276" w:lineRule="auto"/>
        <w:ind w:right="454"/>
        <w:jc w:val="right"/>
        <w:rPr>
          <w:rFonts w:ascii="Verdana" w:hAnsi="Verdana"/>
          <w:sz w:val="16"/>
          <w:szCs w:val="20"/>
        </w:rPr>
      </w:pPr>
      <w:r>
        <w:rPr>
          <w:rFonts w:ascii="Verdana" w:hAnsi="Verdana" w:cs="Calibri"/>
          <w:sz w:val="16"/>
          <w:szCs w:val="20"/>
          <w:lang w:val="pl-PL" w:eastAsia="ar-SA"/>
        </w:rPr>
        <w:t>Załącznik nr 5 do ogłoszenia</w:t>
      </w:r>
    </w:p>
    <w:p w:rsidR="00A15E43" w:rsidRPr="008C669C" w:rsidRDefault="00A15E43">
      <w:pPr>
        <w:pStyle w:val="Standard"/>
        <w:spacing w:line="276" w:lineRule="auto"/>
        <w:rPr>
          <w:rFonts w:ascii="Verdana" w:hAnsi="Verdana" w:cs="Calibri"/>
          <w:b/>
          <w:caps/>
          <w:sz w:val="20"/>
          <w:szCs w:val="20"/>
          <w:lang w:val="pl-PL" w:eastAsia="ar-SA"/>
        </w:rPr>
      </w:pPr>
    </w:p>
    <w:p w:rsidR="00A15E43" w:rsidRPr="008C669C" w:rsidRDefault="00DE61A9" w:rsidP="00DE61A9">
      <w:pPr>
        <w:pStyle w:val="Standard"/>
        <w:spacing w:line="276" w:lineRule="auto"/>
        <w:jc w:val="center"/>
        <w:rPr>
          <w:rFonts w:ascii="Verdana" w:hAnsi="Verdana"/>
          <w:sz w:val="22"/>
          <w:szCs w:val="20"/>
        </w:rPr>
      </w:pPr>
      <w:r w:rsidRPr="008C669C">
        <w:rPr>
          <w:rFonts w:ascii="Verdana" w:hAnsi="Verdana" w:cs="Calibri"/>
          <w:b/>
          <w:caps/>
          <w:sz w:val="22"/>
          <w:szCs w:val="20"/>
          <w:lang w:val="pl-PL" w:eastAsia="ar-SA"/>
        </w:rPr>
        <w:t>Istotne postanowienia</w:t>
      </w:r>
      <w:r w:rsidRPr="008C669C">
        <w:rPr>
          <w:rFonts w:ascii="Verdana" w:hAnsi="Verdana" w:cs="Calibri"/>
          <w:b/>
          <w:sz w:val="22"/>
          <w:szCs w:val="20"/>
          <w:lang w:val="pl-PL" w:eastAsia="ar-SA"/>
        </w:rPr>
        <w:t xml:space="preserve"> </w:t>
      </w:r>
      <w:r w:rsidRPr="008C669C">
        <w:rPr>
          <w:rFonts w:ascii="Verdana" w:hAnsi="Verdana" w:cs="Calibri"/>
          <w:b/>
          <w:caps/>
          <w:sz w:val="22"/>
          <w:szCs w:val="20"/>
          <w:lang w:val="pl-PL" w:eastAsia="ar-SA"/>
        </w:rPr>
        <w:t>umowy</w:t>
      </w:r>
    </w:p>
    <w:p w:rsidR="00A15E43" w:rsidRPr="008C669C" w:rsidRDefault="00A15E43">
      <w:pPr>
        <w:pStyle w:val="Standard"/>
        <w:spacing w:line="276" w:lineRule="auto"/>
        <w:rPr>
          <w:rFonts w:ascii="Verdana" w:hAnsi="Verdana"/>
          <w:sz w:val="20"/>
          <w:szCs w:val="20"/>
        </w:rPr>
      </w:pPr>
    </w:p>
    <w:p w:rsidR="008C669C" w:rsidRPr="008C669C" w:rsidRDefault="008C669C" w:rsidP="008C669C">
      <w:pPr>
        <w:numPr>
          <w:ilvl w:val="0"/>
          <w:numId w:val="3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Verdana" w:hAnsi="Verdana" w:cs="Calibri"/>
          <w:sz w:val="20"/>
          <w:szCs w:val="20"/>
        </w:rPr>
      </w:pPr>
      <w:r w:rsidRPr="008C669C">
        <w:rPr>
          <w:rFonts w:ascii="Verdana" w:hAnsi="Verdana" w:cs="Calibri"/>
          <w:sz w:val="20"/>
          <w:szCs w:val="20"/>
        </w:rPr>
        <w:t xml:space="preserve">Przedmiotem umowy </w:t>
      </w:r>
      <w:r w:rsidRPr="008C669C">
        <w:rPr>
          <w:rFonts w:ascii="Verdana" w:hAnsi="Verdana" w:cs="Calibri"/>
          <w:color w:val="000000"/>
          <w:sz w:val="20"/>
          <w:szCs w:val="20"/>
          <w:shd w:val="clear" w:color="auto" w:fill="FFFFFF"/>
        </w:rPr>
        <w:t xml:space="preserve">jest realizacja zadania pn. </w:t>
      </w:r>
      <w:r w:rsidRPr="008C669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„</w:t>
      </w:r>
      <w:r w:rsidRPr="008C669C">
        <w:rPr>
          <w:rFonts w:ascii="Verdana" w:hAnsi="Verdana" w:cs="Calibri"/>
          <w:b/>
          <w:sz w:val="20"/>
          <w:szCs w:val="20"/>
        </w:rPr>
        <w:t>Dostawa fabrycznie nowego serwera</w:t>
      </w:r>
      <w:r w:rsidR="002622DB">
        <w:rPr>
          <w:rFonts w:ascii="Verdana" w:hAnsi="Verdana" w:cs="Calibri"/>
          <w:b/>
          <w:sz w:val="20"/>
          <w:szCs w:val="20"/>
        </w:rPr>
        <w:t xml:space="preserve"> do obsługi świadczeń w</w:t>
      </w:r>
      <w:bookmarkStart w:id="0" w:name="_GoBack"/>
      <w:bookmarkEnd w:id="0"/>
      <w:r w:rsidRPr="008C669C">
        <w:rPr>
          <w:rFonts w:ascii="Verdana" w:hAnsi="Verdana" w:cs="Calibri"/>
          <w:b/>
          <w:sz w:val="20"/>
          <w:szCs w:val="20"/>
        </w:rPr>
        <w:t xml:space="preserve"> MOPS w Płocku”</w:t>
      </w:r>
      <w:r w:rsidRPr="008C669C">
        <w:rPr>
          <w:rFonts w:ascii="Verdana" w:hAnsi="Verdana" w:cs="Calibri"/>
          <w:color w:val="000000"/>
          <w:sz w:val="20"/>
          <w:szCs w:val="20"/>
          <w:shd w:val="clear" w:color="auto" w:fill="FFFFFF"/>
        </w:rPr>
        <w:t xml:space="preserve"> </w:t>
      </w:r>
      <w:r w:rsidRPr="008C669C">
        <w:rPr>
          <w:rFonts w:ascii="Verdana" w:hAnsi="Verdana" w:cs="Calibri"/>
          <w:sz w:val="20"/>
          <w:szCs w:val="20"/>
        </w:rPr>
        <w:t xml:space="preserve">o parametrach technicznych wymienionych szczegółowo w specyfikacji technicznej zawartej w </w:t>
      </w:r>
      <w:r w:rsidRPr="008C669C">
        <w:rPr>
          <w:rFonts w:ascii="Verdana" w:hAnsi="Verdana" w:cs="Calibri"/>
          <w:i/>
          <w:sz w:val="20"/>
          <w:szCs w:val="20"/>
        </w:rPr>
        <w:t>Załączniku Nr 1</w:t>
      </w:r>
      <w:r w:rsidRPr="008C669C">
        <w:rPr>
          <w:rFonts w:ascii="Verdana" w:hAnsi="Verdana" w:cs="Calibri"/>
          <w:sz w:val="20"/>
          <w:szCs w:val="20"/>
        </w:rPr>
        <w:t xml:space="preserve"> stanowiącym integralną część umowy.</w:t>
      </w:r>
    </w:p>
    <w:p w:rsidR="008C669C" w:rsidRPr="008C669C" w:rsidRDefault="00DE61A9" w:rsidP="008C669C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Verdana" w:hAnsi="Verdana" w:cs="Calibri"/>
          <w:b/>
          <w:color w:val="000000"/>
          <w:spacing w:val="-4"/>
          <w:w w:val="102"/>
          <w:sz w:val="20"/>
          <w:szCs w:val="20"/>
        </w:rPr>
      </w:pPr>
      <w:r w:rsidRPr="008C669C">
        <w:rPr>
          <w:rFonts w:ascii="Verdana" w:eastAsia="Calibri" w:hAnsi="Verdana" w:cs="Calibri"/>
          <w:bCs/>
          <w:sz w:val="20"/>
          <w:szCs w:val="20"/>
          <w:lang w:eastAsia="ar-SA"/>
        </w:rPr>
        <w:t xml:space="preserve">2. </w:t>
      </w:r>
      <w:r w:rsidR="008C669C" w:rsidRPr="008C669C">
        <w:rPr>
          <w:rFonts w:ascii="Verdana" w:hAnsi="Verdana" w:cs="Calibri"/>
          <w:sz w:val="20"/>
          <w:szCs w:val="20"/>
        </w:rPr>
        <w:t>Wykonawca zobowiązuje się do dostarczenia sprz</w:t>
      </w:r>
      <w:r w:rsidR="008C669C" w:rsidRPr="008C669C">
        <w:rPr>
          <w:rFonts w:ascii="Verdana" w:eastAsia="TimesNewRoman" w:hAnsi="Verdana" w:cs="Calibri"/>
          <w:sz w:val="20"/>
          <w:szCs w:val="20"/>
        </w:rPr>
        <w:t>ę</w:t>
      </w:r>
      <w:r w:rsidR="008C669C" w:rsidRPr="008C669C">
        <w:rPr>
          <w:rFonts w:ascii="Verdana" w:hAnsi="Verdana" w:cs="Calibri"/>
          <w:sz w:val="20"/>
          <w:szCs w:val="20"/>
        </w:rPr>
        <w:t xml:space="preserve">tu </w:t>
      </w:r>
      <w:r w:rsidR="008C669C" w:rsidRPr="008C669C">
        <w:rPr>
          <w:rFonts w:ascii="Verdana" w:hAnsi="Verdana" w:cs="Calibri"/>
          <w:b/>
          <w:sz w:val="20"/>
          <w:szCs w:val="20"/>
        </w:rPr>
        <w:t>w terminie do 15.12.2023.</w:t>
      </w:r>
    </w:p>
    <w:p w:rsidR="008C669C" w:rsidRPr="008C669C" w:rsidRDefault="008C669C" w:rsidP="00DE61A9">
      <w:pPr>
        <w:pStyle w:val="Standard"/>
        <w:spacing w:after="160" w:line="276" w:lineRule="auto"/>
        <w:jc w:val="both"/>
        <w:rPr>
          <w:rFonts w:ascii="Verdana" w:eastAsia="Calibri" w:hAnsi="Verdana" w:cs="Calibri"/>
          <w:bCs/>
          <w:sz w:val="20"/>
          <w:szCs w:val="20"/>
          <w:lang w:val="pl-PL" w:eastAsia="ar-SA"/>
        </w:rPr>
      </w:pPr>
    </w:p>
    <w:p w:rsidR="00A15E43" w:rsidRPr="008C669C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8C669C">
        <w:rPr>
          <w:rFonts w:ascii="Verdana" w:eastAsia="Calibri" w:hAnsi="Verdana" w:cs="Calibri"/>
          <w:b/>
          <w:bCs/>
          <w:sz w:val="20"/>
          <w:szCs w:val="20"/>
          <w:lang w:val="pl-PL" w:eastAsia="ar-SA"/>
        </w:rPr>
        <w:t>Warunki płatności:</w:t>
      </w:r>
    </w:p>
    <w:p w:rsidR="00A15E43" w:rsidRPr="008C669C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8C669C">
        <w:rPr>
          <w:rFonts w:ascii="Verdana" w:eastAsia="Calibri" w:hAnsi="Verdana" w:cs="Carlito"/>
          <w:bCs/>
          <w:spacing w:val="7"/>
          <w:sz w:val="20"/>
          <w:szCs w:val="20"/>
          <w:lang w:val="pl-PL" w:eastAsia="ar-SA"/>
        </w:rPr>
        <w:t xml:space="preserve">1. Zamawiający zobowiązuje się do zapłaty wynagrodzenia  za prawidłowo zrealizowany przedmiot umowy w terminie </w:t>
      </w:r>
      <w:r w:rsidR="008C669C" w:rsidRPr="008C669C">
        <w:rPr>
          <w:rFonts w:ascii="Verdana" w:eastAsia="Calibri" w:hAnsi="Verdana" w:cs="Carlito"/>
          <w:bCs/>
          <w:spacing w:val="7"/>
          <w:sz w:val="20"/>
          <w:szCs w:val="20"/>
          <w:lang w:val="pl-PL" w:eastAsia="ar-SA"/>
        </w:rPr>
        <w:t xml:space="preserve">do </w:t>
      </w:r>
      <w:r w:rsidRPr="008C669C">
        <w:rPr>
          <w:rFonts w:ascii="Verdana" w:eastAsia="Calibri" w:hAnsi="Verdana" w:cs="Carlito"/>
          <w:bCs/>
          <w:spacing w:val="7"/>
          <w:sz w:val="20"/>
          <w:szCs w:val="20"/>
          <w:lang w:val="pl-PL" w:eastAsia="ar-SA"/>
        </w:rPr>
        <w:t>14 dni po doręczeniu prawidłowo wystawionej przez Wykonawcę faktury VAT, w formie przelewu bankowego na numer rachunku bankowego wskazanego przez Wykonawcę.</w:t>
      </w:r>
    </w:p>
    <w:p w:rsidR="00A15E43" w:rsidRPr="008C669C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8C669C">
        <w:rPr>
          <w:rFonts w:ascii="Verdana" w:eastAsia="Calibri" w:hAnsi="Verdana" w:cs="Calibri"/>
          <w:bCs/>
          <w:spacing w:val="-2"/>
          <w:sz w:val="20"/>
          <w:szCs w:val="20"/>
          <w:lang w:val="pl-PL" w:eastAsia="ar-SA"/>
        </w:rPr>
        <w:t xml:space="preserve">2. </w:t>
      </w:r>
      <w:r w:rsidRPr="008C669C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>Za termin zapłaty uznaje się dzień obciążenia rachunku bankowego Zamawiającego.</w:t>
      </w:r>
    </w:p>
    <w:p w:rsidR="00A15E43" w:rsidRPr="008C669C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8C669C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3. </w:t>
      </w:r>
      <w:r w:rsidRPr="008C669C">
        <w:rPr>
          <w:rFonts w:ascii="Verdana" w:eastAsia="Calibri" w:hAnsi="Verdana" w:cs="Carlito"/>
          <w:bCs/>
          <w:color w:val="000000"/>
          <w:spacing w:val="-2"/>
          <w:sz w:val="20"/>
          <w:szCs w:val="20"/>
          <w:shd w:val="clear" w:color="auto" w:fill="FFFFFF"/>
          <w:lang w:val="pl-PL" w:eastAsia="ar-SA"/>
        </w:rPr>
        <w:t>Faktury będą wystawiane na MOPS w Płocku zgodnie z art. 106e ustawy o VAT, muszą być wypisywane według poniższego wzoru:</w:t>
      </w:r>
    </w:p>
    <w:p w:rsidR="00A15E43" w:rsidRPr="008C669C" w:rsidRDefault="00DE61A9" w:rsidP="00DE61A9">
      <w:pPr>
        <w:pStyle w:val="Standard"/>
        <w:spacing w:after="160" w:line="276" w:lineRule="auto"/>
        <w:jc w:val="both"/>
        <w:rPr>
          <w:rFonts w:ascii="Verdana" w:hAnsi="Verdana"/>
          <w:sz w:val="20"/>
          <w:szCs w:val="20"/>
        </w:rPr>
      </w:pPr>
      <w:r w:rsidRPr="008C669C">
        <w:rPr>
          <w:rFonts w:ascii="Verdana" w:eastAsia="Calibri" w:hAnsi="Verdana" w:cs="Carlito"/>
          <w:b/>
          <w:bCs/>
          <w:spacing w:val="-2"/>
          <w:sz w:val="20"/>
          <w:szCs w:val="20"/>
          <w:lang w:val="pl-PL" w:eastAsia="ar-SA"/>
        </w:rPr>
        <w:t>Nabywca:</w:t>
      </w:r>
      <w:r w:rsidRPr="008C669C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 GMINA-MIASTO PŁOCK  PL. STARY RYNEK 1,  09-400 PŁOCK, NIP 7743135712, </w:t>
      </w:r>
      <w:r w:rsidRPr="008C669C">
        <w:rPr>
          <w:rFonts w:ascii="Verdana" w:eastAsia="Calibri" w:hAnsi="Verdana" w:cs="Carlito"/>
          <w:b/>
          <w:bCs/>
          <w:spacing w:val="-2"/>
          <w:sz w:val="20"/>
          <w:szCs w:val="20"/>
          <w:lang w:val="pl-PL" w:eastAsia="ar-SA"/>
        </w:rPr>
        <w:t>Odbiorca/Płatnik/Adresat</w:t>
      </w:r>
      <w:r w:rsidRPr="008C669C">
        <w:rPr>
          <w:rFonts w:ascii="Verdana" w:eastAsia="Calibri" w:hAnsi="Verdana" w:cs="Carlito"/>
          <w:bCs/>
          <w:spacing w:val="-2"/>
          <w:sz w:val="20"/>
          <w:szCs w:val="20"/>
          <w:lang w:val="pl-PL" w:eastAsia="ar-SA"/>
        </w:rPr>
        <w:t xml:space="preserve"> – Miejski Ośrodek Pomocy Społecznej w Płocku                            ul. Zgliczyńskiego 4, 09-400 Płock</w:t>
      </w:r>
    </w:p>
    <w:p w:rsidR="00A15E43" w:rsidRPr="008C669C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Mechanizm podzielonej płatności</w:t>
      </w:r>
      <w:r w:rsidRPr="008C669C">
        <w:rPr>
          <w:rFonts w:ascii="Verdana" w:hAnsi="Verdana"/>
          <w:sz w:val="20"/>
          <w:szCs w:val="20"/>
        </w:rPr>
        <w:t xml:space="preserve"> </w:t>
      </w:r>
      <w:r w:rsidRPr="008C669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 xml:space="preserve">tzw. </w:t>
      </w:r>
      <w:proofErr w:type="spellStart"/>
      <w:r w:rsidRPr="008C669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split</w:t>
      </w:r>
      <w:proofErr w:type="spellEnd"/>
      <w:r w:rsidRPr="008C669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C669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payment</w:t>
      </w:r>
      <w:proofErr w:type="spellEnd"/>
    </w:p>
    <w:p w:rsidR="00A15E43" w:rsidRPr="008C669C" w:rsidRDefault="00A15E43" w:rsidP="00DE61A9">
      <w:pPr>
        <w:pStyle w:val="Bezodstpw"/>
        <w:numPr>
          <w:ilvl w:val="0"/>
          <w:numId w:val="1"/>
        </w:numPr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</w:pPr>
    </w:p>
    <w:p w:rsidR="00A15E43" w:rsidRPr="008C669C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hAnsi="Verdana" w:cs="Calibri"/>
          <w:sz w:val="20"/>
          <w:szCs w:val="20"/>
          <w:shd w:val="clear" w:color="auto" w:fill="FFFFFF"/>
        </w:rPr>
        <w:t xml:space="preserve">1. Zamawiający oświadcza, że będzie realizować płatności za faktury z zastosowaniem mechanizmu podzielonej płatności tzw. </w:t>
      </w:r>
      <w:proofErr w:type="spellStart"/>
      <w:r w:rsidRPr="008C669C">
        <w:rPr>
          <w:rFonts w:ascii="Verdana" w:hAnsi="Verdana" w:cs="Calibri"/>
          <w:sz w:val="20"/>
          <w:szCs w:val="20"/>
          <w:shd w:val="clear" w:color="auto" w:fill="FFFFFF"/>
        </w:rPr>
        <w:t>split</w:t>
      </w:r>
      <w:proofErr w:type="spellEnd"/>
      <w:r w:rsidRPr="008C669C">
        <w:rPr>
          <w:rFonts w:ascii="Verdana" w:hAnsi="Verdana" w:cs="Calibri"/>
          <w:sz w:val="20"/>
          <w:szCs w:val="20"/>
          <w:shd w:val="clear" w:color="auto" w:fill="FFFFFF"/>
        </w:rPr>
        <w:t xml:space="preserve"> </w:t>
      </w:r>
      <w:proofErr w:type="spellStart"/>
      <w:r w:rsidRPr="008C669C">
        <w:rPr>
          <w:rFonts w:ascii="Verdana" w:hAnsi="Verdana" w:cs="Calibri"/>
          <w:sz w:val="20"/>
          <w:szCs w:val="20"/>
          <w:shd w:val="clear" w:color="auto" w:fill="FFFFFF"/>
        </w:rPr>
        <w:t>payment</w:t>
      </w:r>
      <w:proofErr w:type="spellEnd"/>
      <w:r w:rsidRPr="008C669C">
        <w:rPr>
          <w:rFonts w:ascii="Verdana" w:hAnsi="Verdana" w:cs="Calibri"/>
          <w:sz w:val="20"/>
          <w:szCs w:val="20"/>
          <w:shd w:val="clear" w:color="auto" w:fill="FFFFFF"/>
        </w:rPr>
        <w:t>. Zapłatę w tym systemie uznaje się za dokonanie płatności w terminie ustalonym w § … umowy.</w:t>
      </w:r>
    </w:p>
    <w:p w:rsidR="00A15E43" w:rsidRPr="008C669C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hAnsi="Verdana" w:cs="Calibri"/>
          <w:sz w:val="20"/>
          <w:szCs w:val="20"/>
          <w:shd w:val="clear" w:color="auto" w:fill="FFFFFF"/>
        </w:rPr>
        <w:t>2. Wykonawca oświadcza, że numer rachunku rozliczeniowego wskazany we wszystkich fakturach, które będą wystawione w jego imieniu, jest rachunkiem, dla którego zgodnie z Rozdziałem 3a ustawy z dnia 29 sierpnia 1997 r. - Prawo Bankowe (Dz. U. 2022 r. poz. 2324 ze zm.) prowadzony jest rachunek VAT oraz że rachunek ten znajduje się w wykazie podmiotów, o którym mowa w art. 96 b ustawy z dnia 11 marca 2004 r. o podatku od towarów i usług (</w:t>
      </w:r>
      <w:bookmarkStart w:id="1" w:name="view%253A_id1%253A_id2%253A_id59%253A_id"/>
      <w:bookmarkEnd w:id="1"/>
      <w:r w:rsidRPr="008C669C">
        <w:rPr>
          <w:rFonts w:ascii="Verdana" w:hAnsi="Verdana" w:cs="Calibri"/>
          <w:sz w:val="20"/>
          <w:szCs w:val="20"/>
          <w:shd w:val="clear" w:color="auto" w:fill="FFFFFF"/>
        </w:rPr>
        <w:t>Dz.U. 2023 poz. 1570)  tzw. białej liście podatników VAT.</w:t>
      </w:r>
    </w:p>
    <w:p w:rsidR="00A15E43" w:rsidRPr="008C669C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eastAsia="Verdana" w:hAnsi="Verdana" w:cs="Verdana"/>
          <w:sz w:val="20"/>
          <w:szCs w:val="20"/>
          <w:shd w:val="clear" w:color="auto" w:fill="FFFFFF"/>
        </w:rPr>
        <w:t xml:space="preserve">3. </w:t>
      </w:r>
      <w:r w:rsidRPr="008C669C">
        <w:rPr>
          <w:rFonts w:ascii="Verdana" w:hAnsi="Verdana" w:cs="Calibri"/>
          <w:sz w:val="20"/>
          <w:szCs w:val="20"/>
          <w:shd w:val="clear" w:color="auto" w:fill="FFFFFF"/>
        </w:rPr>
        <w:t>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   §  4 ust. 2 do 7-go dnia od daty powiadomienia Zamawiającego o numerze rachunku spełniającego wymogi z ust. 2.</w:t>
      </w:r>
      <w:bookmarkStart w:id="2" w:name="__DdeLink__7861_2039002113"/>
      <w:bookmarkEnd w:id="2"/>
    </w:p>
    <w:p w:rsidR="00A15E43" w:rsidRPr="008C669C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hAnsi="Verdana" w:cs="Calibri"/>
          <w:sz w:val="20"/>
          <w:szCs w:val="20"/>
          <w:shd w:val="clear" w:color="auto" w:fill="FFFFFF"/>
        </w:rPr>
        <w:t>4. Wykonawca ponosi wyłączną odpowiedzialność za wszelkie szkody poniesione przez Zamawiającego w przypadku, jeżeli oświadczenia i zapewnienia zawarte w ust. 2 oraz ust. 3 okażą się niezgodne z prawdą.</w:t>
      </w:r>
    </w:p>
    <w:p w:rsidR="00A15E43" w:rsidRPr="008C669C" w:rsidRDefault="00DE61A9" w:rsidP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hAnsi="Verdana" w:cs="Calibri"/>
          <w:sz w:val="20"/>
          <w:szCs w:val="20"/>
          <w:shd w:val="clear" w:color="auto" w:fill="FFFFFF"/>
        </w:rPr>
        <w:t>5. 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A15E43" w:rsidRPr="008C669C" w:rsidRDefault="00DE61A9">
      <w:pPr>
        <w:pStyle w:val="Bezodstpw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C669C">
        <w:rPr>
          <w:rFonts w:ascii="Verdana" w:eastAsia="Calibri" w:hAnsi="Verdana" w:cs="Calibri"/>
          <w:color w:val="000000"/>
          <w:spacing w:val="16"/>
          <w:w w:val="102"/>
          <w:sz w:val="20"/>
          <w:szCs w:val="20"/>
          <w:shd w:val="clear" w:color="auto" w:fill="FFFFFF"/>
          <w:lang w:eastAsia="ar-SA"/>
        </w:rPr>
        <w:t>6. Wykonawca oświadcza że jest</w:t>
      </w:r>
      <w:r w:rsidRPr="008C669C">
        <w:rPr>
          <w:rFonts w:ascii="Verdana" w:eastAsia="Calibri" w:hAnsi="Verdana" w:cs="Calibri"/>
          <w:color w:val="FF0000"/>
          <w:spacing w:val="16"/>
          <w:w w:val="102"/>
          <w:sz w:val="20"/>
          <w:szCs w:val="20"/>
          <w:shd w:val="clear" w:color="auto" w:fill="FFFFFF"/>
          <w:lang w:eastAsia="ar-SA"/>
        </w:rPr>
        <w:t xml:space="preserve"> </w:t>
      </w:r>
      <w:r w:rsidRPr="008C669C">
        <w:rPr>
          <w:rFonts w:ascii="Verdana" w:eastAsia="Calibri" w:hAnsi="Verdana" w:cs="Calibri"/>
          <w:color w:val="000000"/>
          <w:spacing w:val="16"/>
          <w:w w:val="102"/>
          <w:sz w:val="20"/>
          <w:szCs w:val="20"/>
          <w:shd w:val="clear" w:color="auto" w:fill="FFFFFF"/>
          <w:lang w:eastAsia="ar-SA"/>
        </w:rPr>
        <w:t>/nie jest czynnym podatnikiem VAT.</w:t>
      </w:r>
    </w:p>
    <w:sectPr w:rsidR="00A15E43" w:rsidRPr="008C669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charset w:val="80"/>
    <w:family w:val="roman"/>
    <w:pitch w:val="default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A716E"/>
    <w:multiLevelType w:val="multilevel"/>
    <w:tmpl w:val="9ADEB7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51067DE"/>
    <w:multiLevelType w:val="multilevel"/>
    <w:tmpl w:val="165083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B6B2AF0"/>
    <w:multiLevelType w:val="hybridMultilevel"/>
    <w:tmpl w:val="F57EA7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26FD02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7BBEAEC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BF3C28"/>
    <w:multiLevelType w:val="hybridMultilevel"/>
    <w:tmpl w:val="FB0C7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E43"/>
    <w:rsid w:val="002622DB"/>
    <w:rsid w:val="008C669C"/>
    <w:rsid w:val="00A15E43"/>
    <w:rsid w:val="00DE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B53ED2-8B6F-494F-9316-07ADE6DA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hd w:val="clear" w:color="auto" w:fill="FFFFFF"/>
      <w:spacing w:before="288" w:after="0"/>
      <w:ind w:left="29"/>
      <w:jc w:val="center"/>
      <w:outlineLvl w:val="3"/>
    </w:pPr>
    <w:rPr>
      <w:b/>
      <w:bCs/>
      <w:spacing w:val="16"/>
      <w:w w:val="10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0z0">
    <w:name w:val="WW8Num10z0"/>
    <w:qFormat/>
    <w:rPr>
      <w:sz w:val="22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B802F9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styleId="Tekstpodstawowy3">
    <w:name w:val="Body Text 3"/>
    <w:basedOn w:val="Normalny"/>
    <w:qFormat/>
    <w:pPr>
      <w:shd w:val="clear" w:color="auto" w:fill="FFFFFF"/>
      <w:tabs>
        <w:tab w:val="left" w:pos="18032"/>
        <w:tab w:val="left" w:pos="18077"/>
        <w:tab w:val="left" w:pos="19112"/>
      </w:tabs>
      <w:ind w:right="74"/>
      <w:jc w:val="both"/>
    </w:pPr>
    <w:rPr>
      <w:bCs/>
      <w:spacing w:val="1"/>
    </w:rPr>
  </w:style>
  <w:style w:type="paragraph" w:styleId="Bezodstpw">
    <w:name w:val="No Spacing"/>
    <w:qFormat/>
    <w:pPr>
      <w:jc w:val="both"/>
    </w:pPr>
    <w:rPr>
      <w:rFonts w:ascii="Book Antiqua" w:eastAsia="Times New Roman" w:hAnsi="Book Antiqua" w:cs="Arial"/>
      <w:sz w:val="24"/>
      <w:szCs w:val="26"/>
    </w:rPr>
  </w:style>
  <w:style w:type="numbering" w:customStyle="1" w:styleId="WW8Num10">
    <w:name w:val="WW8Num10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C6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6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Katarzyna Zientara</cp:lastModifiedBy>
  <cp:revision>3</cp:revision>
  <cp:lastPrinted>2023-11-13T12:55:00Z</cp:lastPrinted>
  <dcterms:created xsi:type="dcterms:W3CDTF">2023-11-13T12:52:00Z</dcterms:created>
  <dcterms:modified xsi:type="dcterms:W3CDTF">2023-11-13T13:06:00Z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