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bookmarkStart w:id="0" w:name="_GoBack"/>
      <w:bookmarkEnd w:id="0"/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Pr="00013755">
        <w:rPr>
          <w:rFonts w:ascii="Verdana" w:eastAsia="Lucida Sans Unicode" w:hAnsi="Verdana"/>
          <w:b/>
          <w:bCs/>
          <w:sz w:val="20"/>
          <w:szCs w:val="22"/>
        </w:rPr>
        <w:t>Dostawa sprzętu teleinformatycznego dla Miejskiego Ośrodka Pomocy Społecznej  w Płocku.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9F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2021-11-22T09:11:00Z</dcterms:created>
  <dcterms:modified xsi:type="dcterms:W3CDTF">2021-11-22T12:51:00Z</dcterms:modified>
</cp:coreProperties>
</file>