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112B470" w14:textId="70DEB81C" w:rsidR="00B3634B" w:rsidRPr="00B3634B" w:rsidRDefault="00B3634B" w:rsidP="00B3634B">
      <w:pPr>
        <w:spacing w:after="100"/>
        <w:jc w:val="right"/>
        <w:rPr>
          <w:rFonts w:cstheme="minorHAnsi"/>
          <w:bCs/>
          <w:sz w:val="18"/>
          <w:szCs w:val="24"/>
        </w:rPr>
      </w:pPr>
      <w:r w:rsidRPr="00B3634B">
        <w:rPr>
          <w:rFonts w:cstheme="minorHAnsi"/>
          <w:bCs/>
          <w:sz w:val="18"/>
          <w:szCs w:val="24"/>
        </w:rPr>
        <w:t>Załącznik nr 1 do ogłoszenia</w:t>
      </w:r>
    </w:p>
    <w:p w14:paraId="3E818AB1" w14:textId="77777777" w:rsidR="00B3634B" w:rsidRDefault="00B3634B" w:rsidP="00B3634B">
      <w:pPr>
        <w:spacing w:after="100"/>
        <w:jc w:val="center"/>
        <w:rPr>
          <w:rFonts w:cstheme="minorHAnsi"/>
          <w:b/>
          <w:bCs/>
          <w:sz w:val="24"/>
          <w:szCs w:val="24"/>
        </w:rPr>
      </w:pPr>
    </w:p>
    <w:p w14:paraId="75571F30" w14:textId="080B8F35" w:rsidR="00965F9A" w:rsidRPr="00B3634B" w:rsidRDefault="00B3634B" w:rsidP="00B3634B">
      <w:pPr>
        <w:spacing w:after="100"/>
        <w:jc w:val="center"/>
        <w:rPr>
          <w:rFonts w:cstheme="minorHAnsi"/>
          <w:b/>
          <w:bCs/>
          <w:sz w:val="24"/>
          <w:szCs w:val="24"/>
        </w:rPr>
      </w:pPr>
      <w:r w:rsidRPr="00B3634B">
        <w:rPr>
          <w:rFonts w:cstheme="minorHAnsi"/>
          <w:b/>
          <w:bCs/>
          <w:sz w:val="24"/>
          <w:szCs w:val="24"/>
        </w:rPr>
        <w:t>OPIS PRZEDMIOTU ZAMÓWIENIA</w:t>
      </w:r>
    </w:p>
    <w:p w14:paraId="1F884C71" w14:textId="6EEA88A2" w:rsidR="00902041" w:rsidRPr="00B3634B" w:rsidRDefault="00902041" w:rsidP="00B3634B">
      <w:pPr>
        <w:spacing w:after="10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Przedmiotem zamówienia jest przygotowywanie oraz dowożenie posiłków dla uczniów uprawnionych do korzystania z programu „Posiłek w szkole i w domu” w roku szkolnym 2020/2021.</w:t>
      </w:r>
    </w:p>
    <w:p w14:paraId="3688B38D" w14:textId="77777777" w:rsidR="00902041" w:rsidRPr="00B3634B" w:rsidRDefault="00902041" w:rsidP="00B3634B">
      <w:pPr>
        <w:spacing w:after="100"/>
        <w:jc w:val="both"/>
        <w:rPr>
          <w:rFonts w:cstheme="minorHAnsi"/>
          <w:sz w:val="24"/>
          <w:szCs w:val="24"/>
        </w:rPr>
      </w:pPr>
    </w:p>
    <w:p w14:paraId="208D78D0" w14:textId="40B9DC0F" w:rsidR="00965F9A" w:rsidRPr="00B3634B" w:rsidRDefault="00965F9A" w:rsidP="00B3634B">
      <w:pPr>
        <w:spacing w:after="100"/>
        <w:jc w:val="both"/>
        <w:rPr>
          <w:rFonts w:cstheme="minorHAnsi"/>
          <w:b/>
          <w:bCs/>
          <w:sz w:val="24"/>
          <w:szCs w:val="24"/>
        </w:rPr>
      </w:pPr>
      <w:r w:rsidRPr="00B3634B">
        <w:rPr>
          <w:rFonts w:cstheme="minorHAnsi"/>
          <w:b/>
          <w:bCs/>
          <w:sz w:val="24"/>
          <w:szCs w:val="24"/>
        </w:rPr>
        <w:t>Podstawa prawna:</w:t>
      </w:r>
    </w:p>
    <w:p w14:paraId="353BF721" w14:textId="440F4807" w:rsidR="00965F9A" w:rsidRPr="00B3634B" w:rsidRDefault="00965F9A" w:rsidP="00B3634B">
      <w:pPr>
        <w:pStyle w:val="Akapitzlist"/>
        <w:numPr>
          <w:ilvl w:val="0"/>
          <w:numId w:val="1"/>
        </w:numPr>
        <w:spacing w:after="100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 xml:space="preserve">Uchwała nr 140 Rady Ministrów z dnia 15.10.2018r. w/s ustanowienia wieloletniego rządowego programu „Posiłek w szkole i w domu” na lata 2019 </w:t>
      </w:r>
      <w:r w:rsidR="00902041" w:rsidRPr="00B3634B">
        <w:rPr>
          <w:rFonts w:cstheme="minorHAnsi"/>
          <w:sz w:val="24"/>
          <w:szCs w:val="24"/>
        </w:rPr>
        <w:t>–</w:t>
      </w:r>
      <w:r w:rsidRPr="00B3634B">
        <w:rPr>
          <w:rFonts w:cstheme="minorHAnsi"/>
          <w:sz w:val="24"/>
          <w:szCs w:val="24"/>
        </w:rPr>
        <w:t xml:space="preserve"> 2023</w:t>
      </w:r>
      <w:r w:rsidR="00902041" w:rsidRPr="00B3634B">
        <w:rPr>
          <w:rFonts w:cstheme="minorHAnsi"/>
          <w:sz w:val="24"/>
          <w:szCs w:val="24"/>
        </w:rPr>
        <w:t xml:space="preserve"> (M. P. 2018 poz. 1007).</w:t>
      </w:r>
    </w:p>
    <w:p w14:paraId="194B0611" w14:textId="7600F4B8" w:rsidR="00902041" w:rsidRPr="00B3634B" w:rsidRDefault="00902041" w:rsidP="00B3634B">
      <w:pPr>
        <w:pStyle w:val="Akapitzlist"/>
        <w:numPr>
          <w:ilvl w:val="0"/>
          <w:numId w:val="1"/>
        </w:numPr>
        <w:spacing w:after="100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Ustawa z dnia 25.08.2006r. o bezpieczeństwie żywności i żywienia (t. j. Dz. U. 2019 poz. 1552 ze zm.).</w:t>
      </w:r>
    </w:p>
    <w:p w14:paraId="1DB93ACB" w14:textId="1CF87F03" w:rsidR="00902041" w:rsidRPr="00B3634B" w:rsidRDefault="00902041" w:rsidP="00B3634B">
      <w:pPr>
        <w:pStyle w:val="Akapitzlist"/>
        <w:spacing w:after="100"/>
        <w:ind w:left="0"/>
        <w:contextualSpacing w:val="0"/>
        <w:jc w:val="both"/>
        <w:rPr>
          <w:rFonts w:cstheme="minorHAnsi"/>
          <w:sz w:val="24"/>
          <w:szCs w:val="24"/>
        </w:rPr>
      </w:pPr>
    </w:p>
    <w:p w14:paraId="7B51819E" w14:textId="3BE443DC" w:rsidR="004E6E17" w:rsidRPr="00B3634B" w:rsidRDefault="004E6E17" w:rsidP="00B3634B">
      <w:pPr>
        <w:pStyle w:val="Akapitzlist"/>
        <w:spacing w:after="100"/>
        <w:ind w:left="0"/>
        <w:contextualSpacing w:val="0"/>
        <w:jc w:val="both"/>
        <w:rPr>
          <w:rFonts w:cstheme="minorHAnsi"/>
          <w:b/>
          <w:bCs/>
          <w:sz w:val="24"/>
          <w:szCs w:val="24"/>
        </w:rPr>
      </w:pPr>
      <w:r w:rsidRPr="00B3634B">
        <w:rPr>
          <w:rFonts w:cstheme="minorHAnsi"/>
          <w:b/>
          <w:bCs/>
          <w:sz w:val="24"/>
          <w:szCs w:val="24"/>
        </w:rPr>
        <w:t>Odbiorcy – grupa docelowa:</w:t>
      </w:r>
    </w:p>
    <w:p w14:paraId="3F0C2B4F" w14:textId="6B81CE39" w:rsidR="004E6E17" w:rsidRPr="00B3634B" w:rsidRDefault="004E6E17" w:rsidP="00B3634B">
      <w:pPr>
        <w:pStyle w:val="Akapitzlist"/>
        <w:spacing w:after="100"/>
        <w:ind w:left="0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322 dzieci w wieku szkolnym uprawniony</w:t>
      </w:r>
      <w:r w:rsidR="00AD0BC6" w:rsidRPr="00B3634B">
        <w:rPr>
          <w:rFonts w:cstheme="minorHAnsi"/>
          <w:sz w:val="24"/>
          <w:szCs w:val="24"/>
        </w:rPr>
        <w:t>ch</w:t>
      </w:r>
      <w:r w:rsidRPr="00B3634B">
        <w:rPr>
          <w:rFonts w:cstheme="minorHAnsi"/>
          <w:sz w:val="24"/>
          <w:szCs w:val="24"/>
        </w:rPr>
        <w:t xml:space="preserve"> do korzystania z programu „Posiłek w szkole i w domu” w roku szkolnym 2020/2021.</w:t>
      </w:r>
    </w:p>
    <w:p w14:paraId="70A38929" w14:textId="4CD1CB13" w:rsidR="004E6E17" w:rsidRPr="00B3634B" w:rsidRDefault="004E6E17" w:rsidP="00B3634B">
      <w:pPr>
        <w:pStyle w:val="Akapitzlist"/>
        <w:spacing w:after="100"/>
        <w:ind w:left="0"/>
        <w:contextualSpacing w:val="0"/>
        <w:jc w:val="both"/>
        <w:rPr>
          <w:rFonts w:cstheme="minorHAnsi"/>
          <w:sz w:val="24"/>
          <w:szCs w:val="24"/>
        </w:rPr>
      </w:pPr>
    </w:p>
    <w:p w14:paraId="2768885F" w14:textId="6A42D220" w:rsidR="004E6E17" w:rsidRPr="00B3634B" w:rsidRDefault="004E6E17" w:rsidP="00B3634B">
      <w:pPr>
        <w:pStyle w:val="Akapitzlist"/>
        <w:spacing w:after="100"/>
        <w:ind w:left="0"/>
        <w:contextualSpacing w:val="0"/>
        <w:jc w:val="both"/>
        <w:rPr>
          <w:rFonts w:cstheme="minorHAnsi"/>
          <w:b/>
          <w:bCs/>
          <w:sz w:val="24"/>
          <w:szCs w:val="24"/>
        </w:rPr>
      </w:pPr>
      <w:r w:rsidRPr="00B3634B">
        <w:rPr>
          <w:rFonts w:cstheme="minorHAnsi"/>
          <w:b/>
          <w:bCs/>
          <w:sz w:val="24"/>
          <w:szCs w:val="24"/>
        </w:rPr>
        <w:t>Miejsce realizacji:</w:t>
      </w:r>
    </w:p>
    <w:p w14:paraId="62B4FAD3" w14:textId="0BDAD6C3" w:rsidR="004E6E17" w:rsidRPr="00B3634B" w:rsidRDefault="004E6E17" w:rsidP="00B3634B">
      <w:pPr>
        <w:pStyle w:val="Akapitzlist"/>
        <w:spacing w:after="100"/>
        <w:ind w:left="0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Dowóz posiłków będzie odbywał się na terenie m. Płocka.</w:t>
      </w:r>
    </w:p>
    <w:p w14:paraId="656D9D6D" w14:textId="393D4D58" w:rsidR="00AD0BC6" w:rsidRPr="00B3634B" w:rsidRDefault="00AD0BC6" w:rsidP="00B3634B">
      <w:pPr>
        <w:pStyle w:val="Akapitzlist"/>
        <w:spacing w:after="100"/>
        <w:ind w:left="0"/>
        <w:contextualSpacing w:val="0"/>
        <w:jc w:val="both"/>
        <w:rPr>
          <w:rFonts w:cstheme="minorHAnsi"/>
          <w:sz w:val="24"/>
          <w:szCs w:val="24"/>
        </w:rPr>
      </w:pPr>
    </w:p>
    <w:p w14:paraId="7FCCEE46" w14:textId="530DCA5F" w:rsidR="00AD0BC6" w:rsidRPr="00B3634B" w:rsidRDefault="00AD0BC6" w:rsidP="00B3634B">
      <w:pPr>
        <w:pStyle w:val="Akapitzlist"/>
        <w:spacing w:after="100"/>
        <w:ind w:left="0"/>
        <w:contextualSpacing w:val="0"/>
        <w:jc w:val="both"/>
        <w:rPr>
          <w:rFonts w:cstheme="minorHAnsi"/>
          <w:b/>
          <w:bCs/>
          <w:sz w:val="24"/>
          <w:szCs w:val="24"/>
        </w:rPr>
      </w:pPr>
      <w:r w:rsidRPr="00B3634B">
        <w:rPr>
          <w:rFonts w:cstheme="minorHAnsi"/>
          <w:b/>
          <w:bCs/>
          <w:sz w:val="24"/>
          <w:szCs w:val="24"/>
        </w:rPr>
        <w:t>Termin realizacji:</w:t>
      </w:r>
    </w:p>
    <w:p w14:paraId="53198E87" w14:textId="52DE77DC" w:rsidR="00AD0BC6" w:rsidRPr="00B3634B" w:rsidRDefault="00AD0BC6" w:rsidP="00B3634B">
      <w:pPr>
        <w:pStyle w:val="Akapitzlist"/>
        <w:numPr>
          <w:ilvl w:val="0"/>
          <w:numId w:val="4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Usługa będzie realizowana od dnia podpisania umowy (listopad 2020r.) do dnia zakończeni nauki zdalnej w szkołach i powrotu do nauki stacjonarnej, n</w:t>
      </w:r>
      <w:r w:rsidR="00E0183D">
        <w:rPr>
          <w:rFonts w:cstheme="minorHAnsi"/>
          <w:sz w:val="24"/>
          <w:szCs w:val="24"/>
        </w:rPr>
        <w:t>ie później jednak niż do dnia 2</w:t>
      </w:r>
      <w:r w:rsidR="00B5670C">
        <w:rPr>
          <w:rFonts w:cstheme="minorHAnsi"/>
          <w:sz w:val="24"/>
          <w:szCs w:val="24"/>
        </w:rPr>
        <w:t>2</w:t>
      </w:r>
      <w:bookmarkStart w:id="0" w:name="_GoBack"/>
      <w:bookmarkEnd w:id="0"/>
      <w:r w:rsidRPr="00B3634B">
        <w:rPr>
          <w:rFonts w:cstheme="minorHAnsi"/>
          <w:sz w:val="24"/>
          <w:szCs w:val="24"/>
        </w:rPr>
        <w:t>.12.2020r.</w:t>
      </w:r>
    </w:p>
    <w:p w14:paraId="7274E11F" w14:textId="3AB04E1B" w:rsidR="00AD0BC6" w:rsidRPr="00B3634B" w:rsidRDefault="00AD0BC6" w:rsidP="00B3634B">
      <w:pPr>
        <w:pStyle w:val="Akapitzlist"/>
        <w:numPr>
          <w:ilvl w:val="0"/>
          <w:numId w:val="4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 xml:space="preserve">W przypadku przedłużenia okresu nauki zdalnej – Zamawiający </w:t>
      </w:r>
      <w:r w:rsidR="00D01F0F" w:rsidRPr="00B3634B">
        <w:rPr>
          <w:rFonts w:cstheme="minorHAnsi"/>
          <w:sz w:val="24"/>
          <w:szCs w:val="24"/>
        </w:rPr>
        <w:t>dopuszcza</w:t>
      </w:r>
      <w:r w:rsidRPr="00B3634B">
        <w:rPr>
          <w:rFonts w:cstheme="minorHAnsi"/>
          <w:sz w:val="24"/>
          <w:szCs w:val="24"/>
        </w:rPr>
        <w:t xml:space="preserve"> możliwość przedłużenia okresu obowiązywania umowy </w:t>
      </w:r>
      <w:r w:rsidR="00D01F0F" w:rsidRPr="00B3634B">
        <w:rPr>
          <w:rFonts w:cstheme="minorHAnsi"/>
          <w:sz w:val="24"/>
          <w:szCs w:val="24"/>
        </w:rPr>
        <w:t xml:space="preserve">z zastosowaniem cen określonych w umowie, </w:t>
      </w:r>
      <w:r w:rsidRPr="00B3634B">
        <w:rPr>
          <w:rFonts w:cstheme="minorHAnsi"/>
          <w:sz w:val="24"/>
          <w:szCs w:val="24"/>
        </w:rPr>
        <w:t>nie dłużej niż do końca roku szkolnego 2020/2021</w:t>
      </w:r>
      <w:r w:rsidR="00D01F0F" w:rsidRPr="00B3634B">
        <w:rPr>
          <w:rFonts w:cstheme="minorHAnsi"/>
          <w:sz w:val="24"/>
          <w:szCs w:val="24"/>
        </w:rPr>
        <w:t xml:space="preserve"> oraz z zachowaniem formy pisemnej w postaci aneksu.</w:t>
      </w:r>
    </w:p>
    <w:p w14:paraId="3A62CBB0" w14:textId="34737D55" w:rsidR="00AD0BC6" w:rsidRPr="00B3634B" w:rsidRDefault="00AD0BC6" w:rsidP="00B3634B">
      <w:pPr>
        <w:pStyle w:val="Akapitzlist"/>
        <w:numPr>
          <w:ilvl w:val="0"/>
          <w:numId w:val="4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Posiłki będą dowożone od poniedziałku do piątku z wyłączeniem dni wolnych od nauki ustalonych przez MEN.</w:t>
      </w:r>
    </w:p>
    <w:p w14:paraId="45E6DEBA" w14:textId="77777777" w:rsidR="004E6E17" w:rsidRPr="00B3634B" w:rsidRDefault="004E6E17" w:rsidP="00B3634B">
      <w:pPr>
        <w:pStyle w:val="Akapitzlist"/>
        <w:spacing w:after="100"/>
        <w:ind w:left="0"/>
        <w:contextualSpacing w:val="0"/>
        <w:jc w:val="both"/>
        <w:rPr>
          <w:rFonts w:cstheme="minorHAnsi"/>
          <w:sz w:val="24"/>
          <w:szCs w:val="24"/>
        </w:rPr>
      </w:pPr>
    </w:p>
    <w:p w14:paraId="042D4706" w14:textId="5AB019E1" w:rsidR="00902041" w:rsidRPr="00B3634B" w:rsidRDefault="004E6E17" w:rsidP="00B3634B">
      <w:pPr>
        <w:pStyle w:val="Akapitzlist"/>
        <w:spacing w:after="100"/>
        <w:ind w:left="0"/>
        <w:contextualSpacing w:val="0"/>
        <w:jc w:val="both"/>
        <w:rPr>
          <w:rFonts w:cstheme="minorHAnsi"/>
          <w:b/>
          <w:bCs/>
          <w:sz w:val="24"/>
          <w:szCs w:val="24"/>
        </w:rPr>
      </w:pPr>
      <w:r w:rsidRPr="00B3634B">
        <w:rPr>
          <w:rFonts w:cstheme="minorHAnsi"/>
          <w:b/>
          <w:bCs/>
          <w:sz w:val="24"/>
          <w:szCs w:val="24"/>
        </w:rPr>
        <w:t>Wymagania w zakresie posiłków:</w:t>
      </w:r>
    </w:p>
    <w:p w14:paraId="4C510373" w14:textId="32CF13D5" w:rsidR="004E6E17" w:rsidRPr="00B3634B" w:rsidRDefault="004E6E17" w:rsidP="00B3634B">
      <w:pPr>
        <w:pStyle w:val="Akapitzlist"/>
        <w:numPr>
          <w:ilvl w:val="0"/>
          <w:numId w:val="2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 xml:space="preserve">Wykonawca zobowiązany jest do przygotowywania posiłków zgodnie z przepisami ustawy z dnia 25.08.2006r. o bezpieczeństwie żywności i żywienia (t. j. Dz. U. 2019 poz. 1552 ze zm.) oraz normami </w:t>
      </w:r>
      <w:r w:rsidR="00DD1F55" w:rsidRPr="00B3634B">
        <w:rPr>
          <w:rFonts w:cstheme="minorHAnsi"/>
          <w:sz w:val="24"/>
          <w:szCs w:val="24"/>
        </w:rPr>
        <w:t xml:space="preserve">systemu </w:t>
      </w:r>
      <w:r w:rsidRPr="00B3634B">
        <w:rPr>
          <w:rFonts w:cstheme="minorHAnsi"/>
          <w:sz w:val="24"/>
          <w:szCs w:val="24"/>
        </w:rPr>
        <w:t>HACCP.</w:t>
      </w:r>
    </w:p>
    <w:p w14:paraId="4D38B19D" w14:textId="240C7983" w:rsidR="00DD1F55" w:rsidRPr="00B3634B" w:rsidRDefault="00DD1F55" w:rsidP="00B3634B">
      <w:pPr>
        <w:pStyle w:val="Akapitzlist"/>
        <w:numPr>
          <w:ilvl w:val="0"/>
          <w:numId w:val="2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Dzienna ilość posiłków: 322 posiłki. Zamawiający zastrzega sobie możliwość zwiększenia lub zmniejszenia ilości posiłków do 10% w przypadku zmiany ilości świadczeniobiorców.</w:t>
      </w:r>
    </w:p>
    <w:p w14:paraId="6ADC7690" w14:textId="23C75C1C" w:rsidR="00DD1F55" w:rsidRPr="00B3634B" w:rsidRDefault="00DD1F55" w:rsidP="00B3634B">
      <w:pPr>
        <w:pStyle w:val="Akapitzlist"/>
        <w:numPr>
          <w:ilvl w:val="0"/>
          <w:numId w:val="2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lastRenderedPageBreak/>
        <w:t>Każdy posiłek składa się z dwóch dań</w:t>
      </w:r>
      <w:r w:rsidR="00D01F0F" w:rsidRPr="00B3634B">
        <w:rPr>
          <w:rFonts w:cstheme="minorHAnsi"/>
          <w:sz w:val="24"/>
          <w:szCs w:val="24"/>
        </w:rPr>
        <w:t xml:space="preserve"> obiadowych</w:t>
      </w:r>
      <w:r w:rsidRPr="00B3634B">
        <w:rPr>
          <w:rFonts w:cstheme="minorHAnsi"/>
          <w:sz w:val="24"/>
          <w:szCs w:val="24"/>
        </w:rPr>
        <w:t>: zupy i dania drugiego</w:t>
      </w:r>
      <w:r w:rsidR="00E158C2" w:rsidRPr="00B3634B">
        <w:rPr>
          <w:rFonts w:cstheme="minorHAnsi"/>
          <w:sz w:val="24"/>
          <w:szCs w:val="24"/>
        </w:rPr>
        <w:t xml:space="preserve"> o wartości odżywczej i kalorycznej zgodnej z wymogami obowiązującymi w żywieniu dzieci i młodzieży oraz powszechnie obowiązującymi przepisami prawa w tym zakresie.</w:t>
      </w:r>
    </w:p>
    <w:p w14:paraId="34C31F59" w14:textId="0949E12A" w:rsidR="00DD1F55" w:rsidRPr="00B3634B" w:rsidRDefault="00DD1F55" w:rsidP="00B3634B">
      <w:pPr>
        <w:pStyle w:val="Akapitzlist"/>
        <w:numPr>
          <w:ilvl w:val="0"/>
          <w:numId w:val="2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Minimalna ilość składająca się na jeden posiłek:</w:t>
      </w:r>
    </w:p>
    <w:p w14:paraId="724FC76B" w14:textId="3A4D8F2D" w:rsidR="00AD0BC6" w:rsidRPr="00B3634B" w:rsidRDefault="00AD0BC6" w:rsidP="00B3634B">
      <w:pPr>
        <w:pStyle w:val="Akapitzlist"/>
        <w:ind w:left="709"/>
        <w:contextualSpacing w:val="0"/>
        <w:jc w:val="both"/>
        <w:rPr>
          <w:rFonts w:cstheme="minorHAnsi"/>
          <w:sz w:val="24"/>
          <w:szCs w:val="24"/>
          <w:u w:val="single"/>
        </w:rPr>
      </w:pPr>
      <w:r w:rsidRPr="00B3634B">
        <w:rPr>
          <w:rFonts w:cstheme="minorHAnsi"/>
          <w:sz w:val="24"/>
          <w:szCs w:val="24"/>
          <w:u w:val="single"/>
        </w:rPr>
        <w:t>pierwsze danie:</w:t>
      </w:r>
    </w:p>
    <w:p w14:paraId="02D2AEC2" w14:textId="62684A3C" w:rsidR="00DD1F55" w:rsidRPr="00B3634B" w:rsidRDefault="00DD1F55" w:rsidP="00B3634B">
      <w:pPr>
        <w:pStyle w:val="Akapitzlist"/>
        <w:numPr>
          <w:ilvl w:val="0"/>
          <w:numId w:val="3"/>
        </w:numPr>
        <w:spacing w:after="100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zupa – minimum 300ml</w:t>
      </w:r>
    </w:p>
    <w:p w14:paraId="55F4D8CE" w14:textId="4F805F6E" w:rsidR="00AD0BC6" w:rsidRPr="00B3634B" w:rsidRDefault="00AD0BC6" w:rsidP="00B3634B">
      <w:pPr>
        <w:ind w:left="709"/>
        <w:jc w:val="both"/>
        <w:rPr>
          <w:rFonts w:cstheme="minorHAnsi"/>
          <w:sz w:val="24"/>
          <w:szCs w:val="24"/>
          <w:u w:val="single"/>
        </w:rPr>
      </w:pPr>
      <w:r w:rsidRPr="00B3634B">
        <w:rPr>
          <w:rFonts w:cstheme="minorHAnsi"/>
          <w:sz w:val="24"/>
          <w:szCs w:val="24"/>
          <w:u w:val="single"/>
        </w:rPr>
        <w:t>drugie danie:</w:t>
      </w:r>
    </w:p>
    <w:p w14:paraId="0DBEDB73" w14:textId="130083CE" w:rsidR="00DD1F55" w:rsidRPr="00B3634B" w:rsidRDefault="00DD1F55" w:rsidP="00B3634B">
      <w:pPr>
        <w:pStyle w:val="Akapitzlist"/>
        <w:numPr>
          <w:ilvl w:val="0"/>
          <w:numId w:val="3"/>
        </w:numPr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ziemniaki, kasza, ryż, makaron – minimum 250g</w:t>
      </w:r>
    </w:p>
    <w:p w14:paraId="15CD40C4" w14:textId="6BC9E27F" w:rsidR="00DD1F55" w:rsidRPr="00B3634B" w:rsidRDefault="00DD1F55" w:rsidP="00B3634B">
      <w:pPr>
        <w:pStyle w:val="Akapitzlist"/>
        <w:numPr>
          <w:ilvl w:val="0"/>
          <w:numId w:val="3"/>
        </w:numPr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dania mięsne/rybne – minimum 150g (bez kości, sosu, panierki, po obróbce termicznej)</w:t>
      </w:r>
    </w:p>
    <w:p w14:paraId="3B0309EA" w14:textId="588FE281" w:rsidR="00DD1F55" w:rsidRPr="00B3634B" w:rsidRDefault="00DD1F55" w:rsidP="00B3634B">
      <w:pPr>
        <w:pStyle w:val="Akapitzlist"/>
        <w:numPr>
          <w:ilvl w:val="0"/>
          <w:numId w:val="3"/>
        </w:numPr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dania mięsno – warzywne, jarskie (np. pierogi) – minimum 250</w:t>
      </w:r>
      <w:r w:rsidR="009A2EDD" w:rsidRPr="00B3634B">
        <w:rPr>
          <w:rFonts w:cstheme="minorHAnsi"/>
          <w:sz w:val="24"/>
          <w:szCs w:val="24"/>
        </w:rPr>
        <w:t>p</w:t>
      </w:r>
      <w:r w:rsidRPr="00B3634B">
        <w:rPr>
          <w:rFonts w:cstheme="minorHAnsi"/>
          <w:sz w:val="24"/>
          <w:szCs w:val="24"/>
        </w:rPr>
        <w:t>g</w:t>
      </w:r>
    </w:p>
    <w:p w14:paraId="379B7236" w14:textId="0840E5D1" w:rsidR="00DD1F55" w:rsidRPr="00B3634B" w:rsidRDefault="00DD1F55" w:rsidP="00B3634B">
      <w:pPr>
        <w:pStyle w:val="Akapitzlist"/>
        <w:numPr>
          <w:ilvl w:val="0"/>
          <w:numId w:val="3"/>
        </w:numPr>
        <w:spacing w:after="100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surówka, gotowane warzywa – minimum 150g</w:t>
      </w:r>
    </w:p>
    <w:p w14:paraId="0FF20F9E" w14:textId="32DBDE17" w:rsidR="00DD1F55" w:rsidRPr="00B3634B" w:rsidRDefault="00DD1F55" w:rsidP="00B3634B">
      <w:pPr>
        <w:pStyle w:val="Akapitzlist"/>
        <w:numPr>
          <w:ilvl w:val="0"/>
          <w:numId w:val="2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Posiłki muszą być urozmaicone, nie mogą powtarzać się częściej niż co 7 dni.</w:t>
      </w:r>
    </w:p>
    <w:p w14:paraId="25B46EDC" w14:textId="780C41EC" w:rsidR="00DD1F55" w:rsidRPr="00B3634B" w:rsidRDefault="00DD1F55" w:rsidP="00B3634B">
      <w:pPr>
        <w:pStyle w:val="Akapitzlist"/>
        <w:numPr>
          <w:ilvl w:val="0"/>
          <w:numId w:val="2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Posiłki muszą być przygotowywane w dni</w:t>
      </w:r>
      <w:r w:rsidR="00AD0BC6" w:rsidRPr="00B3634B">
        <w:rPr>
          <w:rFonts w:cstheme="minorHAnsi"/>
          <w:sz w:val="24"/>
          <w:szCs w:val="24"/>
        </w:rPr>
        <w:t>u</w:t>
      </w:r>
      <w:r w:rsidRPr="00B3634B">
        <w:rPr>
          <w:rFonts w:cstheme="minorHAnsi"/>
          <w:sz w:val="24"/>
          <w:szCs w:val="24"/>
        </w:rPr>
        <w:t xml:space="preserve"> ich wydawania. </w:t>
      </w:r>
      <w:r w:rsidR="00AD0BC6" w:rsidRPr="00B3634B">
        <w:rPr>
          <w:rFonts w:cstheme="minorHAnsi"/>
          <w:sz w:val="24"/>
          <w:szCs w:val="24"/>
        </w:rPr>
        <w:t>Niedopuszczalne jest wcześniejsze przygotowywanie posiłków i wydawanie ich w kolejnych dniach.</w:t>
      </w:r>
    </w:p>
    <w:p w14:paraId="17D71F0E" w14:textId="3BD7EFD7" w:rsidR="00DD1F55" w:rsidRPr="00B3634B" w:rsidRDefault="00E158C2" w:rsidP="00B3634B">
      <w:pPr>
        <w:pStyle w:val="Akapitzlist"/>
        <w:numPr>
          <w:ilvl w:val="0"/>
          <w:numId w:val="2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Posiłki mogą wymagać podgrzania w chwili ich dostarczenia.</w:t>
      </w:r>
    </w:p>
    <w:p w14:paraId="6618CCF7" w14:textId="580DCDFF" w:rsidR="00E158C2" w:rsidRPr="00B3634B" w:rsidRDefault="00E158C2" w:rsidP="00B3634B">
      <w:pPr>
        <w:pStyle w:val="Akapitzlist"/>
        <w:numPr>
          <w:ilvl w:val="0"/>
          <w:numId w:val="2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Posiłki muszą być dostarczane w pojemnikach jednorazowego użytku.</w:t>
      </w:r>
    </w:p>
    <w:p w14:paraId="110C5657" w14:textId="31E69BB3" w:rsidR="00E158C2" w:rsidRPr="00B3634B" w:rsidRDefault="00E158C2" w:rsidP="00B3634B">
      <w:pPr>
        <w:spacing w:after="100"/>
        <w:jc w:val="both"/>
        <w:rPr>
          <w:rFonts w:cstheme="minorHAnsi"/>
          <w:sz w:val="24"/>
          <w:szCs w:val="24"/>
        </w:rPr>
      </w:pPr>
    </w:p>
    <w:p w14:paraId="76EFF8F1" w14:textId="460F2107" w:rsidR="00E158C2" w:rsidRPr="00B3634B" w:rsidRDefault="00D01F0F" w:rsidP="00B3634B">
      <w:pPr>
        <w:spacing w:after="100"/>
        <w:jc w:val="both"/>
        <w:rPr>
          <w:rFonts w:cstheme="minorHAnsi"/>
          <w:b/>
          <w:bCs/>
          <w:sz w:val="24"/>
          <w:szCs w:val="24"/>
        </w:rPr>
      </w:pPr>
      <w:r w:rsidRPr="00B3634B">
        <w:rPr>
          <w:rFonts w:cstheme="minorHAnsi"/>
          <w:b/>
          <w:bCs/>
          <w:sz w:val="24"/>
          <w:szCs w:val="24"/>
        </w:rPr>
        <w:t>Wymagania w zakresie dowożenia:</w:t>
      </w:r>
    </w:p>
    <w:p w14:paraId="4D72DA77" w14:textId="2C88CE8F" w:rsidR="00D01F0F" w:rsidRPr="00B3634B" w:rsidRDefault="00D01F0F" w:rsidP="00B3634B">
      <w:pPr>
        <w:pStyle w:val="Akapitzlist"/>
        <w:numPr>
          <w:ilvl w:val="0"/>
          <w:numId w:val="5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 xml:space="preserve">Wykonawca będzie dostarczał posiłki do miejsca zamieszkania osób uprawnionych własnym transportem. </w:t>
      </w:r>
    </w:p>
    <w:p w14:paraId="0C4031BB" w14:textId="77777777" w:rsidR="00D01F0F" w:rsidRPr="00B3634B" w:rsidRDefault="00D01F0F" w:rsidP="00B3634B">
      <w:pPr>
        <w:pStyle w:val="Akapitzlist"/>
        <w:numPr>
          <w:ilvl w:val="0"/>
          <w:numId w:val="5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Posiłki muszą być dostarczone w godzinach 10</w:t>
      </w:r>
      <w:r w:rsidRPr="00B3634B">
        <w:rPr>
          <w:rFonts w:cstheme="minorHAnsi"/>
          <w:sz w:val="24"/>
          <w:szCs w:val="24"/>
          <w:vertAlign w:val="superscript"/>
        </w:rPr>
        <w:t>00</w:t>
      </w:r>
      <w:r w:rsidRPr="00B3634B">
        <w:rPr>
          <w:rFonts w:cstheme="minorHAnsi"/>
          <w:sz w:val="24"/>
          <w:szCs w:val="24"/>
        </w:rPr>
        <w:t xml:space="preserve"> – 14</w:t>
      </w:r>
      <w:r w:rsidRPr="00B3634B">
        <w:rPr>
          <w:rFonts w:cstheme="minorHAnsi"/>
          <w:sz w:val="24"/>
          <w:szCs w:val="24"/>
          <w:vertAlign w:val="superscript"/>
        </w:rPr>
        <w:t>00</w:t>
      </w:r>
      <w:r w:rsidRPr="00B3634B">
        <w:rPr>
          <w:rFonts w:cstheme="minorHAnsi"/>
          <w:sz w:val="24"/>
          <w:szCs w:val="24"/>
        </w:rPr>
        <w:t>.</w:t>
      </w:r>
    </w:p>
    <w:p w14:paraId="183301D3" w14:textId="5C3D5FC2" w:rsidR="00D01F0F" w:rsidRPr="00B5670C" w:rsidRDefault="00E158C2" w:rsidP="00B3634B">
      <w:pPr>
        <w:pStyle w:val="Akapitzlist"/>
        <w:numPr>
          <w:ilvl w:val="0"/>
          <w:numId w:val="5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 xml:space="preserve">Awaria pojazdu Wykonawcy nie zwalnia go z </w:t>
      </w:r>
      <w:r w:rsidR="00B5670C">
        <w:rPr>
          <w:rFonts w:cstheme="minorHAnsi"/>
          <w:sz w:val="24"/>
          <w:szCs w:val="24"/>
        </w:rPr>
        <w:t>wykonania usługi dowozu.</w:t>
      </w:r>
    </w:p>
    <w:p w14:paraId="29E67965" w14:textId="22B5B6A0" w:rsidR="00D01F0F" w:rsidRPr="00B3634B" w:rsidRDefault="00D01F0F" w:rsidP="00B3634B">
      <w:pPr>
        <w:spacing w:after="100"/>
        <w:jc w:val="both"/>
        <w:rPr>
          <w:rFonts w:cstheme="minorHAnsi"/>
          <w:b/>
          <w:bCs/>
          <w:sz w:val="24"/>
          <w:szCs w:val="24"/>
        </w:rPr>
      </w:pPr>
      <w:r w:rsidRPr="00B3634B">
        <w:rPr>
          <w:rFonts w:cstheme="minorHAnsi"/>
          <w:b/>
          <w:bCs/>
          <w:sz w:val="24"/>
          <w:szCs w:val="24"/>
        </w:rPr>
        <w:t>Wymagania wobec Wykonawcy:</w:t>
      </w:r>
    </w:p>
    <w:p w14:paraId="7C690ECA" w14:textId="16587D37" w:rsidR="00186DDE" w:rsidRPr="00B3634B" w:rsidRDefault="00E158C2" w:rsidP="00B3634B">
      <w:pPr>
        <w:pStyle w:val="Akapitzlist"/>
        <w:numPr>
          <w:ilvl w:val="0"/>
          <w:numId w:val="6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 xml:space="preserve">Wykonawca zobowiązany jest do posiadania decyzji właściwego państwowego inspektora sanitarnego </w:t>
      </w:r>
      <w:r w:rsidR="00186DDE" w:rsidRPr="00B3634B">
        <w:rPr>
          <w:rFonts w:cstheme="minorHAnsi"/>
          <w:sz w:val="24"/>
          <w:szCs w:val="24"/>
        </w:rPr>
        <w:t>uprawniającej go do</w:t>
      </w:r>
      <w:r w:rsidRPr="00B3634B">
        <w:rPr>
          <w:rFonts w:cstheme="minorHAnsi"/>
          <w:sz w:val="24"/>
          <w:szCs w:val="24"/>
        </w:rPr>
        <w:t xml:space="preserve"> prowadzeni</w:t>
      </w:r>
      <w:r w:rsidR="00186DDE" w:rsidRPr="00B3634B">
        <w:rPr>
          <w:rFonts w:cstheme="minorHAnsi"/>
          <w:sz w:val="24"/>
          <w:szCs w:val="24"/>
        </w:rPr>
        <w:t>a</w:t>
      </w:r>
      <w:r w:rsidRPr="00B3634B">
        <w:rPr>
          <w:rFonts w:cstheme="minorHAnsi"/>
          <w:sz w:val="24"/>
          <w:szCs w:val="24"/>
        </w:rPr>
        <w:t xml:space="preserve"> działalności w zakresie żywienia zbiorowego zgodnie z wymogami przepisów prawa</w:t>
      </w:r>
      <w:r w:rsidR="00186DDE" w:rsidRPr="00B3634B">
        <w:rPr>
          <w:rFonts w:cstheme="minorHAnsi"/>
          <w:sz w:val="24"/>
          <w:szCs w:val="24"/>
        </w:rPr>
        <w:t xml:space="preserve"> </w:t>
      </w:r>
      <w:r w:rsidRPr="00B3634B">
        <w:rPr>
          <w:rFonts w:cstheme="minorHAnsi"/>
          <w:sz w:val="24"/>
          <w:szCs w:val="24"/>
        </w:rPr>
        <w:t>lub zaś</w:t>
      </w:r>
      <w:r w:rsidR="009B5378">
        <w:rPr>
          <w:rFonts w:cstheme="minorHAnsi"/>
          <w:sz w:val="24"/>
          <w:szCs w:val="24"/>
        </w:rPr>
        <w:t>wiadczenie o wpisie do</w:t>
      </w:r>
      <w:r w:rsidR="00B5670C">
        <w:rPr>
          <w:rFonts w:cstheme="minorHAnsi"/>
          <w:sz w:val="24"/>
          <w:szCs w:val="24"/>
        </w:rPr>
        <w:t xml:space="preserve"> </w:t>
      </w:r>
      <w:r w:rsidRPr="00B3634B">
        <w:rPr>
          <w:rFonts w:cstheme="minorHAnsi"/>
          <w:sz w:val="24"/>
          <w:szCs w:val="24"/>
        </w:rPr>
        <w:t>zakładów podlegających urzędowej kontroli organów Państwowej Inspekcji Sanitarnej.</w:t>
      </w:r>
    </w:p>
    <w:p w14:paraId="5868B169" w14:textId="44C4597A" w:rsidR="00E158C2" w:rsidRPr="00B3634B" w:rsidRDefault="00E158C2" w:rsidP="00B3634B">
      <w:pPr>
        <w:pStyle w:val="Akapitzlist"/>
        <w:numPr>
          <w:ilvl w:val="0"/>
          <w:numId w:val="6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 xml:space="preserve">Wykonawca zobowiązany jest do posiadania aktualnego orzeczenia lekarskiego dla celów </w:t>
      </w:r>
      <w:proofErr w:type="spellStart"/>
      <w:r w:rsidRPr="00B3634B">
        <w:rPr>
          <w:rFonts w:cstheme="minorHAnsi"/>
          <w:sz w:val="24"/>
          <w:szCs w:val="24"/>
        </w:rPr>
        <w:t>sanitarno</w:t>
      </w:r>
      <w:proofErr w:type="spellEnd"/>
      <w:r w:rsidRPr="00B3634B">
        <w:rPr>
          <w:rFonts w:cstheme="minorHAnsi"/>
          <w:sz w:val="24"/>
          <w:szCs w:val="24"/>
        </w:rPr>
        <w:t xml:space="preserve"> – epidemiologicznych o braku przeciwskazań do wykonywania prac przez pracowników przygotowujących i dowożących posiłki.</w:t>
      </w:r>
    </w:p>
    <w:p w14:paraId="3BA96F25" w14:textId="7427ABF0" w:rsidR="00186DDE" w:rsidRPr="00B3634B" w:rsidRDefault="00186DDE" w:rsidP="00B3634B">
      <w:pPr>
        <w:pStyle w:val="Akapitzlist"/>
        <w:numPr>
          <w:ilvl w:val="0"/>
          <w:numId w:val="6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Wykonawca zobowiązany jest do posiadania niezbędnego zaplecza technicznego: lokalu z zapleczem kuchennym umożliwiającym przygotowywanie posiłków, co najmniej 6 samochodów przeznaczonych do przewozu posiłków zgodnie z obowiązującymi przepisami dot</w:t>
      </w:r>
      <w:r w:rsidR="00B5670C">
        <w:rPr>
          <w:rFonts w:cstheme="minorHAnsi"/>
          <w:sz w:val="24"/>
          <w:szCs w:val="24"/>
        </w:rPr>
        <w:t>. dopuszczenia pojazdów do przewo</w:t>
      </w:r>
      <w:r w:rsidRPr="00B3634B">
        <w:rPr>
          <w:rFonts w:cstheme="minorHAnsi"/>
          <w:sz w:val="24"/>
          <w:szCs w:val="24"/>
        </w:rPr>
        <w:t>zu żywności.</w:t>
      </w:r>
    </w:p>
    <w:p w14:paraId="5B1F5E4D" w14:textId="793AAC69" w:rsidR="0038332B" w:rsidRPr="00B3634B" w:rsidRDefault="0038332B" w:rsidP="00B3634B">
      <w:pPr>
        <w:pStyle w:val="Akapitzlist"/>
        <w:numPr>
          <w:ilvl w:val="0"/>
          <w:numId w:val="6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>Wykonawca zobowiązany jest do przygotowywania dwóch dodatkowych posiłków i dostarczania ich codziennie przed godziną 10.00 do siedziby MO</w:t>
      </w:r>
      <w:r w:rsidR="009B5378">
        <w:rPr>
          <w:rFonts w:cstheme="minorHAnsi"/>
          <w:sz w:val="24"/>
          <w:szCs w:val="24"/>
        </w:rPr>
        <w:t xml:space="preserve">PS </w:t>
      </w:r>
      <w:r w:rsidRPr="00B3634B">
        <w:rPr>
          <w:rFonts w:cstheme="minorHAnsi"/>
          <w:sz w:val="24"/>
          <w:szCs w:val="24"/>
        </w:rPr>
        <w:t xml:space="preserve">w Płocku przy </w:t>
      </w:r>
      <w:r w:rsidR="009B5378">
        <w:rPr>
          <w:rFonts w:cstheme="minorHAnsi"/>
          <w:sz w:val="24"/>
          <w:szCs w:val="24"/>
        </w:rPr>
        <w:t xml:space="preserve">                                                                                                                            </w:t>
      </w:r>
      <w:r w:rsidRPr="00B3634B">
        <w:rPr>
          <w:rFonts w:cstheme="minorHAnsi"/>
          <w:sz w:val="24"/>
          <w:szCs w:val="24"/>
        </w:rPr>
        <w:t>ul. Zgliczyńskiego 4 – celem dokonania przez Zamawiającego kontroli wydawanych obiadów.</w:t>
      </w:r>
    </w:p>
    <w:p w14:paraId="1E86FF58" w14:textId="1E5C026A" w:rsidR="002C46EF" w:rsidRPr="00B3634B" w:rsidRDefault="0038332B" w:rsidP="00B3634B">
      <w:pPr>
        <w:pStyle w:val="Akapitzlist"/>
        <w:numPr>
          <w:ilvl w:val="0"/>
          <w:numId w:val="6"/>
        </w:numPr>
        <w:spacing w:after="100"/>
        <w:ind w:left="426"/>
        <w:contextualSpacing w:val="0"/>
        <w:jc w:val="both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t xml:space="preserve">Wykonawca zobowiązany jest do prowadzenia </w:t>
      </w:r>
      <w:r w:rsidR="002C46EF" w:rsidRPr="00B3634B">
        <w:rPr>
          <w:rFonts w:cstheme="minorHAnsi"/>
          <w:sz w:val="24"/>
          <w:szCs w:val="24"/>
        </w:rPr>
        <w:t>dokumentacji w postaci raportów żywieniowych. Wzór raportu został określony w załączniku nr 1 do OPZ.</w:t>
      </w:r>
    </w:p>
    <w:p w14:paraId="2E0E39DF" w14:textId="6FCA186C" w:rsidR="002C46EF" w:rsidRPr="00B3634B" w:rsidRDefault="002C46EF" w:rsidP="00B3634B">
      <w:pPr>
        <w:spacing w:after="100"/>
        <w:jc w:val="right"/>
        <w:rPr>
          <w:rFonts w:cstheme="minorHAnsi"/>
          <w:sz w:val="24"/>
          <w:szCs w:val="24"/>
        </w:rPr>
      </w:pPr>
      <w:r w:rsidRPr="00B3634B">
        <w:rPr>
          <w:rFonts w:cstheme="minorHAnsi"/>
          <w:sz w:val="24"/>
          <w:szCs w:val="24"/>
        </w:rPr>
        <w:lastRenderedPageBreak/>
        <w:t>Załącznik nr 1 do OPZ</w:t>
      </w:r>
    </w:p>
    <w:p w14:paraId="3717CC04" w14:textId="26FA74C5" w:rsidR="002C46EF" w:rsidRPr="00B3634B" w:rsidRDefault="002C46EF" w:rsidP="00B3634B">
      <w:pPr>
        <w:spacing w:after="100"/>
        <w:jc w:val="both"/>
        <w:rPr>
          <w:rFonts w:cstheme="minorHAnsi"/>
          <w:sz w:val="24"/>
          <w:szCs w:val="24"/>
        </w:rPr>
      </w:pPr>
    </w:p>
    <w:p w14:paraId="4EF00077" w14:textId="77777777" w:rsidR="002C46EF" w:rsidRPr="00B3634B" w:rsidRDefault="002C46EF" w:rsidP="00B3634B">
      <w:pPr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B3634B">
        <w:rPr>
          <w:rFonts w:eastAsia="Times New Roman" w:cstheme="minorHAnsi"/>
          <w:b/>
          <w:sz w:val="24"/>
          <w:szCs w:val="24"/>
          <w:lang w:eastAsia="pl-PL"/>
        </w:rPr>
        <w:t>RAPORT ŻYWIENIOWY</w:t>
      </w:r>
    </w:p>
    <w:p w14:paraId="543E484A" w14:textId="77777777" w:rsidR="002C46EF" w:rsidRPr="00B3634B" w:rsidRDefault="002C46EF" w:rsidP="00B3634B">
      <w:pPr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B3634B">
        <w:rPr>
          <w:rFonts w:eastAsia="Times New Roman" w:cstheme="minorHAnsi"/>
          <w:b/>
          <w:sz w:val="24"/>
          <w:szCs w:val="24"/>
          <w:lang w:eastAsia="pl-PL"/>
        </w:rPr>
        <w:t xml:space="preserve">POSIŁKI DLA UCZNIÓW UPRAWNIONYCH DO KORZYSTANIA Z PROGRAMU </w:t>
      </w:r>
    </w:p>
    <w:p w14:paraId="684EB85C" w14:textId="17B6A0AA" w:rsidR="002C46EF" w:rsidRPr="00B3634B" w:rsidRDefault="002C46EF" w:rsidP="00B3634B">
      <w:pPr>
        <w:jc w:val="both"/>
        <w:rPr>
          <w:rFonts w:eastAsia="Times New Roman" w:cstheme="minorHAnsi"/>
          <w:b/>
          <w:sz w:val="24"/>
          <w:szCs w:val="24"/>
          <w:lang w:eastAsia="pl-PL"/>
        </w:rPr>
      </w:pPr>
      <w:r w:rsidRPr="00B3634B">
        <w:rPr>
          <w:rFonts w:eastAsia="Times New Roman" w:cstheme="minorHAnsi"/>
          <w:b/>
          <w:sz w:val="24"/>
          <w:szCs w:val="24"/>
          <w:lang w:eastAsia="pl-PL"/>
        </w:rPr>
        <w:t>„Posiłek w szkole i w domu”</w:t>
      </w:r>
    </w:p>
    <w:p w14:paraId="2F03872D" w14:textId="77777777" w:rsidR="002C46EF" w:rsidRPr="00B3634B" w:rsidRDefault="002C46EF" w:rsidP="00B3634B">
      <w:pPr>
        <w:tabs>
          <w:tab w:val="left" w:leader="dot" w:pos="3240"/>
        </w:tabs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35659673" w14:textId="4CB9FEF0" w:rsidR="002C46EF" w:rsidRPr="00B3634B" w:rsidRDefault="002C46EF" w:rsidP="00B3634B">
      <w:pPr>
        <w:tabs>
          <w:tab w:val="left" w:leader="dot" w:pos="3240"/>
        </w:tabs>
        <w:jc w:val="both"/>
        <w:rPr>
          <w:rFonts w:eastAsia="Times New Roman" w:cstheme="minorHAnsi"/>
          <w:sz w:val="24"/>
          <w:szCs w:val="24"/>
          <w:lang w:eastAsia="pl-PL"/>
        </w:rPr>
      </w:pPr>
      <w:r w:rsidRPr="00B3634B">
        <w:rPr>
          <w:rFonts w:eastAsia="Times New Roman" w:cstheme="minorHAnsi"/>
          <w:sz w:val="24"/>
          <w:szCs w:val="24"/>
          <w:lang w:eastAsia="pl-PL"/>
        </w:rPr>
        <w:t xml:space="preserve">MIESIĄC: </w:t>
      </w:r>
    </w:p>
    <w:p w14:paraId="15499019" w14:textId="77777777" w:rsidR="002C46EF" w:rsidRPr="00B3634B" w:rsidRDefault="002C46EF" w:rsidP="00B3634B">
      <w:pPr>
        <w:tabs>
          <w:tab w:val="left" w:leader="dot" w:pos="3240"/>
        </w:tabs>
        <w:jc w:val="both"/>
        <w:rPr>
          <w:rFonts w:eastAsia="Times New Roman" w:cstheme="minorHAnsi"/>
          <w:sz w:val="24"/>
          <w:szCs w:val="24"/>
          <w:lang w:eastAsia="pl-PL"/>
        </w:rPr>
      </w:pPr>
    </w:p>
    <w:tbl>
      <w:tblPr>
        <w:tblStyle w:val="Tabela-Siatka"/>
        <w:tblW w:w="4911" w:type="pct"/>
        <w:tblLook w:val="01E0" w:firstRow="1" w:lastRow="1" w:firstColumn="1" w:lastColumn="1" w:noHBand="0" w:noVBand="0"/>
      </w:tblPr>
      <w:tblGrid>
        <w:gridCol w:w="574"/>
        <w:gridCol w:w="1454"/>
        <w:gridCol w:w="3258"/>
        <w:gridCol w:w="1417"/>
        <w:gridCol w:w="2198"/>
      </w:tblGrid>
      <w:tr w:rsidR="002C46EF" w:rsidRPr="00B3634B" w14:paraId="22A92BDB" w14:textId="77777777" w:rsidTr="002C46EF">
        <w:trPr>
          <w:cantSplit/>
          <w:trHeight w:val="53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9CC26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634B">
              <w:rPr>
                <w:rFonts w:asciiTheme="minorHAnsi" w:hAnsiTheme="minorHAnsi" w:cstheme="minorHAnsi"/>
                <w:b/>
                <w:sz w:val="24"/>
                <w:szCs w:val="24"/>
              </w:rPr>
              <w:t>L.P.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A911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634B">
              <w:rPr>
                <w:rFonts w:asciiTheme="minorHAnsi" w:hAnsiTheme="minorHAnsi" w:cstheme="minorHAnsi"/>
                <w:b/>
                <w:sz w:val="24"/>
                <w:szCs w:val="24"/>
              </w:rPr>
              <w:t>DATA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7D428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634B">
              <w:rPr>
                <w:rFonts w:asciiTheme="minorHAnsi" w:hAnsiTheme="minorHAnsi" w:cstheme="minorHAnsi"/>
                <w:b/>
                <w:sz w:val="24"/>
                <w:szCs w:val="24"/>
              </w:rPr>
              <w:t>WYSZCZEGÓLNIENIE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F5DAD" w14:textId="409CA033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634B">
              <w:rPr>
                <w:rFonts w:asciiTheme="minorHAnsi" w:hAnsiTheme="minorHAnsi" w:cstheme="minorHAnsi"/>
                <w:b/>
                <w:sz w:val="24"/>
                <w:szCs w:val="24"/>
              </w:rPr>
              <w:t>ILOŚĆ WYDANYCH PORCJI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98B7F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b/>
                <w:sz w:val="24"/>
                <w:szCs w:val="24"/>
              </w:rPr>
            </w:pPr>
            <w:r w:rsidRPr="00B3634B">
              <w:rPr>
                <w:rFonts w:asciiTheme="minorHAnsi" w:hAnsiTheme="minorHAnsi" w:cstheme="minorHAnsi"/>
                <w:b/>
                <w:sz w:val="24"/>
                <w:szCs w:val="24"/>
              </w:rPr>
              <w:t>UWAGI</w:t>
            </w:r>
          </w:p>
        </w:tc>
      </w:tr>
      <w:tr w:rsidR="002C46EF" w:rsidRPr="00B3634B" w14:paraId="2EA61A5C" w14:textId="77777777" w:rsidTr="002C46EF">
        <w:trPr>
          <w:cantSplit/>
          <w:trHeight w:val="26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242F" w14:textId="4682F0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  <w:r w:rsidRPr="00B3634B"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  <w:t>1</w:t>
            </w: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CFEAE" w14:textId="048A1FEF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  <w:r w:rsidRPr="00B3634B"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  <w:t>16.11.2020r.</w:t>
            </w: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A5518" w14:textId="77777777" w:rsidR="002C46EF" w:rsidRPr="00B3634B" w:rsidRDefault="002C46EF" w:rsidP="00B3634B">
            <w:pPr>
              <w:pStyle w:val="Akapitzlist"/>
              <w:numPr>
                <w:ilvl w:val="0"/>
                <w:numId w:val="7"/>
              </w:numPr>
              <w:tabs>
                <w:tab w:val="left" w:leader="dot" w:pos="3240"/>
              </w:tabs>
              <w:ind w:left="370"/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  <w:r w:rsidRPr="00B3634B"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  <w:t>zupa pomidorowa – 300ml</w:t>
            </w:r>
          </w:p>
          <w:p w14:paraId="585A769F" w14:textId="77777777" w:rsidR="002C46EF" w:rsidRPr="00B3634B" w:rsidRDefault="002C46EF" w:rsidP="00B3634B">
            <w:pPr>
              <w:pStyle w:val="Akapitzlist"/>
              <w:numPr>
                <w:ilvl w:val="0"/>
                <w:numId w:val="7"/>
              </w:numPr>
              <w:tabs>
                <w:tab w:val="left" w:leader="dot" w:pos="3240"/>
              </w:tabs>
              <w:ind w:left="370"/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  <w:r w:rsidRPr="00B3634B"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  <w:t>ziemniaki – 250g</w:t>
            </w:r>
          </w:p>
          <w:p w14:paraId="4B10BC4B" w14:textId="77777777" w:rsidR="002C46EF" w:rsidRPr="00B3634B" w:rsidRDefault="002C46EF" w:rsidP="00B3634B">
            <w:pPr>
              <w:pStyle w:val="Akapitzlist"/>
              <w:numPr>
                <w:ilvl w:val="0"/>
                <w:numId w:val="7"/>
              </w:numPr>
              <w:tabs>
                <w:tab w:val="left" w:leader="dot" w:pos="3240"/>
              </w:tabs>
              <w:ind w:left="370"/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  <w:r w:rsidRPr="00B3634B"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  <w:t>kotlety mielone – 150g</w:t>
            </w:r>
          </w:p>
          <w:p w14:paraId="436C9842" w14:textId="0BB8FBAC" w:rsidR="002C46EF" w:rsidRPr="00B3634B" w:rsidRDefault="002C46EF" w:rsidP="00B3634B">
            <w:pPr>
              <w:pStyle w:val="Akapitzlist"/>
              <w:numPr>
                <w:ilvl w:val="0"/>
                <w:numId w:val="7"/>
              </w:numPr>
              <w:tabs>
                <w:tab w:val="left" w:leader="dot" w:pos="3240"/>
              </w:tabs>
              <w:ind w:left="370"/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  <w:r w:rsidRPr="00B3634B"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  <w:t>marchewka z jabłkiem – 150g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DD0A" w14:textId="6B19A630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  <w:r w:rsidRPr="00B3634B"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  <w:t>322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4ADA3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</w:tr>
      <w:tr w:rsidR="002C46EF" w:rsidRPr="00B3634B" w14:paraId="67675886" w14:textId="77777777" w:rsidTr="002C46EF">
        <w:trPr>
          <w:cantSplit/>
          <w:trHeight w:val="26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E1496" w14:textId="7B0B0708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89E2E" w14:textId="65E0C5A4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A2C15" w14:textId="0A40754D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47E05" w14:textId="0911030E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38A23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</w:tr>
      <w:tr w:rsidR="002C46EF" w:rsidRPr="00B3634B" w14:paraId="476E4A48" w14:textId="77777777" w:rsidTr="002C46EF">
        <w:trPr>
          <w:cantSplit/>
          <w:trHeight w:val="26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BF79B" w14:textId="689CF164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6B082" w14:textId="74151A40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296D" w14:textId="05A3B2F5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9D840" w14:textId="7119B1AB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9B0BE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</w:tr>
      <w:tr w:rsidR="002C46EF" w:rsidRPr="00B3634B" w14:paraId="508F2766" w14:textId="77777777" w:rsidTr="002C46EF">
        <w:trPr>
          <w:cantSplit/>
          <w:trHeight w:val="26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47D27" w14:textId="6405960A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22892" w14:textId="64B08C5C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319A7" w14:textId="0B555BD4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26F1F" w14:textId="67E56676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DBBED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</w:tr>
      <w:tr w:rsidR="002C46EF" w:rsidRPr="00B3634B" w14:paraId="22B6EEA7" w14:textId="77777777" w:rsidTr="002C46EF">
        <w:trPr>
          <w:cantSplit/>
          <w:trHeight w:val="26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745A7" w14:textId="7BE16D96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7EA17" w14:textId="2FE4E993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132C5" w14:textId="088D4D8E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7E4D" w14:textId="4559D7B2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2229F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</w:tr>
      <w:tr w:rsidR="002C46EF" w:rsidRPr="00B3634B" w14:paraId="0534B3DB" w14:textId="77777777" w:rsidTr="002C46EF">
        <w:trPr>
          <w:cantSplit/>
          <w:trHeight w:val="26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E3BAE" w14:textId="1FBF1864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47932" w14:textId="20C77ACF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A5E16" w14:textId="427F17F9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0CEE9B" w14:textId="123614BF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5CBE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</w:tr>
      <w:tr w:rsidR="002C46EF" w:rsidRPr="00B3634B" w14:paraId="598AB086" w14:textId="77777777" w:rsidTr="002C46EF">
        <w:trPr>
          <w:cantSplit/>
          <w:trHeight w:val="26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47FF8" w14:textId="7E7D4312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E3BC3" w14:textId="09B1A114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78F21" w14:textId="7963EE15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62166" w14:textId="011768DB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C2C41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</w:tr>
      <w:tr w:rsidR="002C46EF" w:rsidRPr="00B3634B" w14:paraId="66BE89CE" w14:textId="77777777" w:rsidTr="002C46EF">
        <w:trPr>
          <w:cantSplit/>
          <w:trHeight w:val="26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2E8A3" w14:textId="0E841DC5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37487" w14:textId="1796C805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0C793" w14:textId="306E6EA0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0EA81" w14:textId="2682FC55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1282A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</w:tr>
      <w:tr w:rsidR="002C46EF" w:rsidRPr="00B3634B" w14:paraId="4FC8EE5E" w14:textId="77777777" w:rsidTr="002C46EF">
        <w:trPr>
          <w:cantSplit/>
          <w:trHeight w:val="26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986AB" w14:textId="1B69C122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01801" w14:textId="12CB46D9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87050" w14:textId="43BBB2E8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5B6F1" w14:textId="7D76B9A6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7F0AE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</w:tr>
      <w:tr w:rsidR="002C46EF" w:rsidRPr="00B3634B" w14:paraId="1CC12F72" w14:textId="77777777" w:rsidTr="002C46EF">
        <w:trPr>
          <w:cantSplit/>
          <w:trHeight w:val="26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D7DF6" w14:textId="2C0080A6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64334" w14:textId="21CC0C4C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9226D" w14:textId="4D005BBC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2CE5D" w14:textId="43230813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39F3F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</w:tr>
      <w:tr w:rsidR="002C46EF" w:rsidRPr="00B3634B" w14:paraId="05FF476D" w14:textId="77777777" w:rsidTr="002C46EF">
        <w:trPr>
          <w:cantSplit/>
          <w:trHeight w:val="26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5F00C" w14:textId="68786385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6C8B7" w14:textId="442F5FBB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0ED98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044EB" w14:textId="2A542D42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AB0F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</w:tr>
      <w:tr w:rsidR="002C46EF" w:rsidRPr="00B3634B" w14:paraId="59549CDD" w14:textId="77777777" w:rsidTr="002C46EF">
        <w:trPr>
          <w:cantSplit/>
          <w:trHeight w:val="26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3E66F" w14:textId="2831D544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BEEE3" w14:textId="6865E5E8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0F9CD" w14:textId="3FDEFB92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A1A74" w14:textId="6D8ED64E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5B459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</w:tr>
      <w:tr w:rsidR="002C46EF" w:rsidRPr="00B3634B" w14:paraId="5AA534A5" w14:textId="77777777" w:rsidTr="002C46EF">
        <w:trPr>
          <w:cantSplit/>
          <w:trHeight w:val="263"/>
        </w:trPr>
        <w:tc>
          <w:tcPr>
            <w:tcW w:w="3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129EA8" w14:textId="7E66E70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7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5D5ABD" w14:textId="7638DC43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20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0916C" w14:textId="41F52FD5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C5275" w14:textId="1ACF5F55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44418" w14:textId="77777777" w:rsidR="002C46EF" w:rsidRPr="00B3634B" w:rsidRDefault="002C46EF" w:rsidP="00B3634B">
            <w:pPr>
              <w:tabs>
                <w:tab w:val="left" w:leader="dot" w:pos="3240"/>
              </w:tabs>
              <w:jc w:val="both"/>
              <w:rPr>
                <w:rFonts w:asciiTheme="minorHAnsi" w:hAnsiTheme="minorHAnsi" w:cstheme="minorHAnsi"/>
                <w:i/>
                <w:color w:val="008080"/>
                <w:sz w:val="24"/>
                <w:szCs w:val="24"/>
              </w:rPr>
            </w:pPr>
          </w:p>
        </w:tc>
      </w:tr>
    </w:tbl>
    <w:p w14:paraId="7A96ECA5" w14:textId="77777777" w:rsidR="002C46EF" w:rsidRPr="00B3634B" w:rsidRDefault="002C46EF" w:rsidP="00B3634B">
      <w:pPr>
        <w:tabs>
          <w:tab w:val="left" w:leader="dot" w:pos="3240"/>
        </w:tabs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0B018163" w14:textId="77777777" w:rsidR="002C46EF" w:rsidRPr="00B3634B" w:rsidRDefault="002C46EF" w:rsidP="00B3634B">
      <w:pPr>
        <w:tabs>
          <w:tab w:val="left" w:leader="dot" w:pos="3240"/>
        </w:tabs>
        <w:jc w:val="both"/>
        <w:rPr>
          <w:rFonts w:eastAsia="Times New Roman" w:cstheme="minorHAnsi"/>
          <w:sz w:val="24"/>
          <w:szCs w:val="24"/>
          <w:lang w:eastAsia="pl-PL"/>
        </w:rPr>
      </w:pPr>
    </w:p>
    <w:p w14:paraId="53CD67CA" w14:textId="77777777" w:rsidR="002C46EF" w:rsidRPr="00B3634B" w:rsidRDefault="002C46EF" w:rsidP="00B3634B">
      <w:pPr>
        <w:jc w:val="both"/>
        <w:rPr>
          <w:rFonts w:eastAsia="Times New Roman" w:cstheme="minorHAnsi"/>
          <w:sz w:val="24"/>
          <w:szCs w:val="24"/>
          <w:lang w:eastAsia="pl-PL"/>
        </w:rPr>
      </w:pPr>
      <w:r w:rsidRPr="00B3634B">
        <w:rPr>
          <w:rFonts w:eastAsia="Times New Roman" w:cstheme="minorHAnsi"/>
          <w:sz w:val="24"/>
          <w:szCs w:val="24"/>
          <w:lang w:eastAsia="pl-PL"/>
        </w:rPr>
        <w:t>Podpis:</w:t>
      </w:r>
    </w:p>
    <w:p w14:paraId="715E6FB2" w14:textId="77777777" w:rsidR="002C46EF" w:rsidRPr="00B3634B" w:rsidRDefault="002C46EF" w:rsidP="00B3634B">
      <w:pPr>
        <w:spacing w:after="100"/>
        <w:jc w:val="both"/>
        <w:rPr>
          <w:rFonts w:cstheme="minorHAnsi"/>
          <w:sz w:val="24"/>
          <w:szCs w:val="24"/>
        </w:rPr>
      </w:pPr>
    </w:p>
    <w:p w14:paraId="7AFE0322" w14:textId="6EAE174B" w:rsidR="00186DDE" w:rsidRPr="00B3634B" w:rsidRDefault="00186DDE" w:rsidP="00B3634B">
      <w:pPr>
        <w:spacing w:after="100"/>
        <w:jc w:val="both"/>
        <w:rPr>
          <w:rFonts w:cstheme="minorHAnsi"/>
          <w:sz w:val="24"/>
          <w:szCs w:val="24"/>
        </w:rPr>
      </w:pPr>
    </w:p>
    <w:p w14:paraId="27C091DB" w14:textId="77777777" w:rsidR="00E56D78" w:rsidRPr="00B3634B" w:rsidRDefault="00E56D78" w:rsidP="00B3634B">
      <w:pPr>
        <w:spacing w:after="100"/>
        <w:jc w:val="both"/>
        <w:rPr>
          <w:rFonts w:cstheme="minorHAnsi"/>
          <w:sz w:val="24"/>
          <w:szCs w:val="24"/>
        </w:rPr>
      </w:pPr>
    </w:p>
    <w:p w14:paraId="6C1044CC" w14:textId="04AFA98F" w:rsidR="00E158C2" w:rsidRPr="00B3634B" w:rsidRDefault="00E158C2" w:rsidP="00B3634B">
      <w:pPr>
        <w:spacing w:after="100"/>
        <w:jc w:val="both"/>
        <w:rPr>
          <w:rFonts w:cstheme="minorHAnsi"/>
          <w:sz w:val="24"/>
          <w:szCs w:val="24"/>
        </w:rPr>
      </w:pPr>
    </w:p>
    <w:sectPr w:rsidR="00E158C2" w:rsidRPr="00B363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9E1149C"/>
    <w:multiLevelType w:val="hybridMultilevel"/>
    <w:tmpl w:val="CB8C5FA0"/>
    <w:lvl w:ilvl="0" w:tplc="23E8CA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2B1F55"/>
    <w:multiLevelType w:val="hybridMultilevel"/>
    <w:tmpl w:val="926494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282D0D"/>
    <w:multiLevelType w:val="hybridMultilevel"/>
    <w:tmpl w:val="FEBE7862"/>
    <w:lvl w:ilvl="0" w:tplc="23E8CA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A33444A"/>
    <w:multiLevelType w:val="hybridMultilevel"/>
    <w:tmpl w:val="28B89A2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B27FF7"/>
    <w:multiLevelType w:val="hybridMultilevel"/>
    <w:tmpl w:val="E87EBCDA"/>
    <w:lvl w:ilvl="0" w:tplc="23E8CA3E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65915BD"/>
    <w:multiLevelType w:val="hybridMultilevel"/>
    <w:tmpl w:val="4E30FFD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8A3DC2"/>
    <w:multiLevelType w:val="hybridMultilevel"/>
    <w:tmpl w:val="FF24A5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6"/>
  </w:num>
  <w:num w:numId="5">
    <w:abstractNumId w:val="3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5F9A"/>
    <w:rsid w:val="00186DDE"/>
    <w:rsid w:val="002C46EF"/>
    <w:rsid w:val="0038332B"/>
    <w:rsid w:val="003977A3"/>
    <w:rsid w:val="004E6E17"/>
    <w:rsid w:val="00902041"/>
    <w:rsid w:val="00965F9A"/>
    <w:rsid w:val="009A2EDD"/>
    <w:rsid w:val="009B5378"/>
    <w:rsid w:val="00AD0BC6"/>
    <w:rsid w:val="00B3634B"/>
    <w:rsid w:val="00B5670C"/>
    <w:rsid w:val="00D01F0F"/>
    <w:rsid w:val="00DD1F55"/>
    <w:rsid w:val="00DD5231"/>
    <w:rsid w:val="00E0183D"/>
    <w:rsid w:val="00E158C2"/>
    <w:rsid w:val="00E56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2D7279"/>
  <w15:chartTrackingRefBased/>
  <w15:docId w15:val="{F1FD6DC0-CC4C-4AFE-AF20-9C9A551DD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65F9A"/>
    <w:pPr>
      <w:ind w:left="720"/>
      <w:contextualSpacing/>
    </w:pPr>
  </w:style>
  <w:style w:type="table" w:styleId="Tabela-Siatka">
    <w:name w:val="Table Grid"/>
    <w:basedOn w:val="Standardowy"/>
    <w:rsid w:val="002C46EF"/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026665A-362D-4DE5-A36A-156E0A6EEF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668</Words>
  <Characters>4008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Obrębska-Jakubik</dc:creator>
  <cp:keywords/>
  <dc:description/>
  <cp:lastModifiedBy>Katarzyna Zientara</cp:lastModifiedBy>
  <cp:revision>4</cp:revision>
  <cp:lastPrinted>2020-11-09T09:46:00Z</cp:lastPrinted>
  <dcterms:created xsi:type="dcterms:W3CDTF">2020-11-09T13:02:00Z</dcterms:created>
  <dcterms:modified xsi:type="dcterms:W3CDTF">2020-11-09T13:25:00Z</dcterms:modified>
</cp:coreProperties>
</file>