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D94" w:rsidRPr="007767C9" w:rsidRDefault="00582EDA">
      <w:pPr>
        <w:pStyle w:val="Standarduser"/>
        <w:spacing w:line="360" w:lineRule="auto"/>
        <w:jc w:val="right"/>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 xml:space="preserve">  </w:t>
      </w:r>
    </w:p>
    <w:p w:rsidR="008C7D94" w:rsidRPr="007767C9" w:rsidRDefault="008C7D94">
      <w:pPr>
        <w:pStyle w:val="Standarduser"/>
        <w:spacing w:line="360" w:lineRule="auto"/>
        <w:jc w:val="right"/>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363"/>
          <w:tab w:val="left" w:pos="1753"/>
        </w:tabs>
        <w:overflowPunct w:val="0"/>
        <w:ind w:left="283" w:hanging="283"/>
        <w:jc w:val="both"/>
        <w:rPr>
          <w:rFonts w:ascii="Verdana" w:hAnsi="Verdana" w:cs="Calibri"/>
          <w:b/>
          <w:bCs/>
          <w:sz w:val="22"/>
          <w:szCs w:val="22"/>
          <w:shd w:val="clear" w:color="auto" w:fill="FFFFFF"/>
        </w:rPr>
      </w:pPr>
    </w:p>
    <w:p w:rsidR="008C7D94" w:rsidRPr="007767C9" w:rsidRDefault="008C7D94">
      <w:pPr>
        <w:pStyle w:val="Standard"/>
        <w:tabs>
          <w:tab w:val="left" w:pos="1080"/>
          <w:tab w:val="left" w:pos="1470"/>
        </w:tabs>
        <w:overflowPunct w:val="0"/>
        <w:jc w:val="both"/>
        <w:rPr>
          <w:rFonts w:ascii="Verdana" w:hAnsi="Verdana" w:cs="Calibri"/>
          <w:b/>
          <w:bCs/>
          <w:sz w:val="22"/>
          <w:szCs w:val="22"/>
          <w:shd w:val="clear" w:color="auto" w:fill="FFFFFF"/>
        </w:rPr>
      </w:pP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8C7D94">
      <w:pPr>
        <w:pStyle w:val="Standard"/>
        <w:jc w:val="center"/>
        <w:rPr>
          <w:rFonts w:ascii="Verdana" w:hAnsi="Verdana" w:cs="Calibri"/>
          <w:szCs w:val="22"/>
          <w:shd w:val="clear" w:color="auto" w:fill="FFFFFF"/>
        </w:rPr>
      </w:pPr>
    </w:p>
    <w:p w:rsidR="008C7D94" w:rsidRPr="007767C9" w:rsidRDefault="00CB0081">
      <w:pPr>
        <w:pStyle w:val="Standard"/>
        <w:ind w:left="397"/>
        <w:jc w:val="center"/>
        <w:rPr>
          <w:rFonts w:ascii="Verdana" w:eastAsia="Lucida Sans Unicode" w:hAnsi="Verdana"/>
          <w:szCs w:val="22"/>
        </w:rPr>
      </w:pPr>
      <w:r w:rsidRPr="007767C9">
        <w:rPr>
          <w:rFonts w:ascii="Verdana" w:eastAsia="Lucida Sans Unicode" w:hAnsi="Verdana"/>
          <w:szCs w:val="22"/>
        </w:rPr>
        <w:t>SPECYFIKACJA WARUNKÓW ZAMÓWIENIA</w:t>
      </w:r>
    </w:p>
    <w:p w:rsidR="008C7D94" w:rsidRPr="007767C9" w:rsidRDefault="00CB0081">
      <w:pPr>
        <w:pStyle w:val="Standard"/>
        <w:ind w:left="397"/>
        <w:jc w:val="center"/>
        <w:rPr>
          <w:rFonts w:ascii="Verdana" w:hAnsi="Verdana"/>
        </w:rPr>
      </w:pPr>
      <w:r w:rsidRPr="007767C9">
        <w:rPr>
          <w:rFonts w:ascii="Verdana" w:eastAsia="Lucida Sans Unicode" w:hAnsi="Verdana"/>
          <w:sz w:val="22"/>
          <w:szCs w:val="22"/>
        </w:rPr>
        <w:t>Na usługi społeczne o wartości szacunkowej zamówienia nieprzekraczającej wyrażonej w złotych równoważności kwoty 750 000 euro</w:t>
      </w:r>
    </w:p>
    <w:p w:rsidR="008C7D94" w:rsidRPr="007767C9" w:rsidRDefault="008C7D94">
      <w:pPr>
        <w:pStyle w:val="Standard"/>
        <w:ind w:left="397"/>
        <w:jc w:val="center"/>
        <w:rPr>
          <w:rFonts w:ascii="Verdana" w:hAnsi="Verdana" w:cs="Calibri"/>
          <w:sz w:val="22"/>
          <w:szCs w:val="22"/>
          <w:shd w:val="clear" w:color="auto" w:fill="FFFFFF"/>
        </w:rPr>
      </w:pPr>
    </w:p>
    <w:p w:rsidR="008C7D94" w:rsidRPr="007767C9" w:rsidRDefault="008C7D94">
      <w:pPr>
        <w:pStyle w:val="Standard"/>
        <w:ind w:left="397"/>
        <w:jc w:val="center"/>
        <w:rPr>
          <w:rFonts w:ascii="Verdana" w:hAnsi="Verdana" w:cs="Calibri"/>
          <w:sz w:val="22"/>
          <w:szCs w:val="22"/>
          <w:shd w:val="clear" w:color="auto" w:fill="FFFFFF"/>
        </w:rPr>
      </w:pPr>
    </w:p>
    <w:p w:rsidR="008C7D94" w:rsidRPr="007767C9" w:rsidRDefault="008C7D94">
      <w:pPr>
        <w:pStyle w:val="Standard"/>
        <w:ind w:left="397"/>
        <w:jc w:val="center"/>
        <w:rPr>
          <w:rFonts w:ascii="Verdana" w:eastAsia="Lucida Sans Unicode" w:hAnsi="Verdana"/>
          <w:b/>
          <w:bCs/>
          <w:szCs w:val="22"/>
        </w:rPr>
      </w:pPr>
    </w:p>
    <w:p w:rsidR="008C7D94" w:rsidRPr="007767C9" w:rsidRDefault="00CB0081">
      <w:pPr>
        <w:pStyle w:val="Standard"/>
        <w:ind w:left="397"/>
        <w:jc w:val="center"/>
        <w:rPr>
          <w:rFonts w:ascii="Verdana" w:hAnsi="Verdana"/>
        </w:rPr>
      </w:pPr>
      <w:r w:rsidRPr="007767C9">
        <w:rPr>
          <w:rFonts w:ascii="Verdana" w:eastAsia="Lucida Sans Unicode" w:hAnsi="Verdana"/>
          <w:b/>
          <w:bCs/>
          <w:szCs w:val="22"/>
        </w:rPr>
        <w:t>POSIŁKI Z DOWOZEM DLA KLIENTÓW</w:t>
      </w:r>
    </w:p>
    <w:p w:rsidR="008C7D94" w:rsidRPr="007767C9" w:rsidRDefault="00CB0081">
      <w:pPr>
        <w:pStyle w:val="Standard"/>
        <w:jc w:val="center"/>
        <w:rPr>
          <w:rFonts w:ascii="Verdana" w:hAnsi="Verdana"/>
        </w:rPr>
      </w:pPr>
      <w:r w:rsidRPr="007767C9">
        <w:rPr>
          <w:rFonts w:ascii="Verdana" w:eastAsia="Lucida Sans Unicode" w:hAnsi="Verdana"/>
          <w:b/>
          <w:bCs/>
          <w:szCs w:val="22"/>
        </w:rPr>
        <w:t>MIEJSKIEGO OŚRODKA POMOCY SPOŁECZNEJ W PŁOCKU</w:t>
      </w:r>
    </w:p>
    <w:p w:rsidR="008C7D94" w:rsidRPr="007767C9" w:rsidRDefault="008C7D94">
      <w:pPr>
        <w:pStyle w:val="Standard"/>
        <w:jc w:val="center"/>
        <w:rPr>
          <w:rFonts w:ascii="Verdana" w:hAnsi="Verdana" w:cs="Calibri"/>
          <w:szCs w:val="22"/>
          <w:shd w:val="clear" w:color="auto" w:fill="FFFFFF"/>
        </w:rPr>
      </w:pPr>
    </w:p>
    <w:p w:rsidR="008C7D94" w:rsidRPr="007767C9" w:rsidRDefault="00CB0081">
      <w:pPr>
        <w:pStyle w:val="Standard"/>
        <w:jc w:val="center"/>
        <w:rPr>
          <w:rFonts w:ascii="Verdana" w:hAnsi="Verdana" w:cs="Calibri"/>
          <w:b/>
          <w:sz w:val="22"/>
          <w:szCs w:val="22"/>
          <w:shd w:val="clear" w:color="auto" w:fill="FFFFFF"/>
        </w:rPr>
      </w:pPr>
      <w:r w:rsidRPr="007767C9">
        <w:rPr>
          <w:rFonts w:ascii="Verdana" w:hAnsi="Verdana" w:cs="Calibri"/>
          <w:b/>
          <w:sz w:val="22"/>
          <w:szCs w:val="22"/>
          <w:shd w:val="clear" w:color="auto" w:fill="FFFFFF"/>
        </w:rPr>
        <w:t>KZP.281.1.5.2020</w:t>
      </w:r>
    </w:p>
    <w:p w:rsidR="008C7D94" w:rsidRPr="007767C9" w:rsidRDefault="008C7D94">
      <w:pPr>
        <w:pStyle w:val="Standard"/>
        <w:jc w:val="center"/>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eastAsia="Lucida Sans Unicode" w:hAnsi="Verdana"/>
          <w:sz w:val="20"/>
          <w:szCs w:val="22"/>
        </w:rPr>
      </w:pPr>
    </w:p>
    <w:p w:rsidR="008C7D94" w:rsidRPr="007767C9" w:rsidRDefault="00CB0081">
      <w:pPr>
        <w:pStyle w:val="Standard"/>
        <w:rPr>
          <w:rFonts w:ascii="Verdana" w:hAnsi="Verdana"/>
        </w:rPr>
      </w:pPr>
      <w:r w:rsidRPr="007767C9">
        <w:rPr>
          <w:rFonts w:ascii="Verdana" w:eastAsia="Lucida Sans Unicode" w:hAnsi="Verdana"/>
          <w:sz w:val="20"/>
          <w:szCs w:val="22"/>
        </w:rPr>
        <w:t>TRYB UDZIELENIA ZAMÓWIENIA: tryb podstawowy bez negocjacji (art. 275 ust. 1)</w:t>
      </w: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5451FD">
      <w:pPr>
        <w:pStyle w:val="Standard"/>
        <w:jc w:val="center"/>
        <w:rPr>
          <w:rFonts w:ascii="Verdana" w:hAnsi="Verdana"/>
        </w:rPr>
      </w:pPr>
      <w:r w:rsidRPr="007767C9">
        <w:rPr>
          <w:rFonts w:ascii="Verdana" w:hAnsi="Verdana" w:cs="Calibri"/>
          <w:b/>
          <w:bCs/>
          <w:sz w:val="22"/>
          <w:szCs w:val="22"/>
          <w:shd w:val="clear" w:color="auto" w:fill="FFFFFF"/>
        </w:rPr>
        <w:t>Płock, luty</w:t>
      </w:r>
      <w:r w:rsidR="00CB0081" w:rsidRPr="007767C9">
        <w:rPr>
          <w:rFonts w:ascii="Verdana" w:hAnsi="Verdana" w:cs="Calibri"/>
          <w:b/>
          <w:bCs/>
          <w:sz w:val="22"/>
          <w:szCs w:val="22"/>
          <w:shd w:val="clear" w:color="auto" w:fill="FFFFFF"/>
        </w:rPr>
        <w:t xml:space="preserve"> 2021 roku</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 xml:space="preserve"> </w:t>
      </w:r>
    </w:p>
    <w:p w:rsidR="008C7D94" w:rsidRPr="007767C9" w:rsidRDefault="008C7D94">
      <w:pPr>
        <w:pStyle w:val="Standard"/>
        <w:jc w:val="center"/>
        <w:rPr>
          <w:rFonts w:ascii="Verdana" w:hAnsi="Verdana" w:cs="Calibri"/>
          <w:sz w:val="22"/>
          <w:szCs w:val="22"/>
          <w:shd w:val="clear" w:color="auto" w:fill="FFFFFF"/>
        </w:rPr>
      </w:pPr>
    </w:p>
    <w:p w:rsidR="008C7D94" w:rsidRPr="007767C9" w:rsidRDefault="008C7D94">
      <w:pPr>
        <w:pStyle w:val="Standard"/>
        <w:jc w:val="center"/>
        <w:rPr>
          <w:rFonts w:ascii="Verdana" w:hAnsi="Verdana" w:cs="Calibri"/>
          <w:sz w:val="22"/>
          <w:szCs w:val="22"/>
          <w:shd w:val="clear" w:color="auto" w:fill="FFFFFF"/>
        </w:rPr>
      </w:pPr>
    </w:p>
    <w:p w:rsidR="008C7D94" w:rsidRPr="007767C9" w:rsidRDefault="008C7D94">
      <w:pPr>
        <w:pStyle w:val="Standard"/>
        <w:jc w:val="center"/>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CB0081">
      <w:pPr>
        <w:pStyle w:val="Standard"/>
        <w:jc w:val="center"/>
        <w:rPr>
          <w:rFonts w:ascii="Verdana" w:hAnsi="Verdana" w:cs="Calibri"/>
          <w:b/>
          <w:bCs/>
          <w:szCs w:val="22"/>
          <w:shd w:val="clear" w:color="auto" w:fill="FFFFFF"/>
        </w:rPr>
      </w:pPr>
      <w:r w:rsidRPr="007767C9">
        <w:rPr>
          <w:rFonts w:ascii="Verdana" w:hAnsi="Verdana" w:cs="Calibri"/>
          <w:b/>
          <w:bCs/>
          <w:szCs w:val="22"/>
          <w:shd w:val="clear" w:color="auto" w:fill="FFFFFF"/>
        </w:rPr>
        <w:t>SPECYFIKACJA WARUNKÓW  ZAMÓWIENIA</w:t>
      </w: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8C7D94">
      <w:pPr>
        <w:pStyle w:val="Standard"/>
        <w:rPr>
          <w:rFonts w:ascii="Verdana" w:hAnsi="Verdana" w:cs="Calibri"/>
          <w:b/>
          <w:bCs/>
          <w:sz w:val="22"/>
          <w:szCs w:val="22"/>
          <w:u w:val="single"/>
          <w:shd w:val="clear" w:color="auto" w:fill="FFFFFF"/>
        </w:rPr>
      </w:pPr>
    </w:p>
    <w:p w:rsidR="008C7D94" w:rsidRPr="007767C9" w:rsidRDefault="00CB0081">
      <w:pPr>
        <w:pStyle w:val="Standard"/>
        <w:rPr>
          <w:rFonts w:ascii="Verdana" w:hAnsi="Verdana"/>
        </w:rPr>
      </w:pPr>
      <w:r w:rsidRPr="007767C9">
        <w:rPr>
          <w:rFonts w:ascii="Verdana" w:hAnsi="Verdana" w:cs="Calibri"/>
          <w:b/>
          <w:bCs/>
          <w:sz w:val="22"/>
          <w:szCs w:val="22"/>
          <w:u w:val="single"/>
          <w:shd w:val="clear" w:color="auto" w:fill="FFFFFF"/>
        </w:rPr>
        <w:t xml:space="preserve">DZIAŁ I </w:t>
      </w:r>
      <w:r w:rsidRPr="007767C9">
        <w:rPr>
          <w:rFonts w:ascii="Verdana" w:hAnsi="Verdana" w:cs="Calibri"/>
          <w:b/>
          <w:bCs/>
          <w:sz w:val="22"/>
          <w:szCs w:val="22"/>
          <w:shd w:val="clear" w:color="auto" w:fill="FFFFFF"/>
        </w:rPr>
        <w:tab/>
      </w:r>
      <w:r w:rsidRPr="007767C9">
        <w:rPr>
          <w:rFonts w:ascii="Verdana" w:hAnsi="Verdana" w:cs="Calibri"/>
          <w:b/>
          <w:bCs/>
          <w:sz w:val="22"/>
          <w:szCs w:val="22"/>
          <w:shd w:val="clear" w:color="auto" w:fill="FFFFFF"/>
        </w:rPr>
        <w:tab/>
      </w:r>
      <w:r w:rsidRPr="007767C9">
        <w:rPr>
          <w:rFonts w:ascii="Verdana" w:hAnsi="Verdana" w:cs="Calibri"/>
          <w:b/>
          <w:bCs/>
          <w:sz w:val="22"/>
          <w:szCs w:val="22"/>
          <w:shd w:val="clear" w:color="auto" w:fill="FFFFFF"/>
        </w:rPr>
        <w:tab/>
      </w:r>
      <w:r w:rsidRPr="007767C9">
        <w:rPr>
          <w:rFonts w:ascii="Verdana" w:hAnsi="Verdana" w:cs="Calibri"/>
          <w:b/>
          <w:bCs/>
          <w:sz w:val="22"/>
          <w:szCs w:val="22"/>
          <w:u w:val="single"/>
          <w:shd w:val="clear" w:color="auto" w:fill="FFFFFF"/>
        </w:rPr>
        <w:t>INSTRUKCJA DLA WYKONAWCY</w:t>
      </w: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ROZDZIAŁ I</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NAZWA I ADRES ZAMAWIAJĄCEGO</w:t>
      </w:r>
    </w:p>
    <w:p w:rsidR="008C7D94" w:rsidRPr="007767C9" w:rsidRDefault="008C7D94">
      <w:pPr>
        <w:pStyle w:val="Standard"/>
        <w:rPr>
          <w:rFonts w:ascii="Verdana" w:hAnsi="Verdana" w:cs="Calibri"/>
          <w:sz w:val="22"/>
          <w:szCs w:val="22"/>
          <w:shd w:val="clear" w:color="auto" w:fill="FFFFFF"/>
        </w:rPr>
      </w:pPr>
    </w:p>
    <w:p w:rsidR="008C7D94" w:rsidRPr="007767C9" w:rsidRDefault="00CB0081">
      <w:pPr>
        <w:pStyle w:val="Standard"/>
        <w:rPr>
          <w:rFonts w:ascii="Verdana" w:hAnsi="Verdana" w:cs="Calibri"/>
          <w:sz w:val="20"/>
          <w:szCs w:val="22"/>
          <w:shd w:val="clear" w:color="auto" w:fill="FFFFFF"/>
        </w:rPr>
      </w:pPr>
      <w:r w:rsidRPr="007767C9">
        <w:rPr>
          <w:rFonts w:ascii="Verdana" w:hAnsi="Verdana" w:cs="Calibri"/>
          <w:sz w:val="20"/>
          <w:szCs w:val="22"/>
          <w:shd w:val="clear" w:color="auto" w:fill="FFFFFF"/>
        </w:rPr>
        <w:t>Miejski Ośrodek Pomocy Społecznej w Płocku</w:t>
      </w:r>
    </w:p>
    <w:p w:rsidR="008C7D94" w:rsidRPr="007767C9" w:rsidRDefault="00CB0081">
      <w:pPr>
        <w:pStyle w:val="Standard"/>
        <w:rPr>
          <w:rFonts w:ascii="Verdana" w:hAnsi="Verdana" w:cs="Calibri"/>
          <w:sz w:val="20"/>
          <w:szCs w:val="22"/>
          <w:shd w:val="clear" w:color="auto" w:fill="FFFFFF"/>
        </w:rPr>
      </w:pPr>
      <w:r w:rsidRPr="007767C9">
        <w:rPr>
          <w:rFonts w:ascii="Verdana" w:hAnsi="Verdana" w:cs="Calibri"/>
          <w:sz w:val="20"/>
          <w:szCs w:val="22"/>
          <w:shd w:val="clear" w:color="auto" w:fill="FFFFFF"/>
        </w:rPr>
        <w:t>ul. Zgliczyńskiego 4, 09-400 Płock</w:t>
      </w:r>
    </w:p>
    <w:p w:rsidR="008C7D94" w:rsidRPr="007767C9" w:rsidRDefault="00CB0081">
      <w:pPr>
        <w:pStyle w:val="Standard"/>
        <w:rPr>
          <w:rFonts w:ascii="Verdana" w:hAnsi="Verdana" w:cs="Calibri"/>
          <w:sz w:val="20"/>
          <w:szCs w:val="22"/>
          <w:shd w:val="clear" w:color="auto" w:fill="FFFFFF"/>
        </w:rPr>
      </w:pPr>
      <w:r w:rsidRPr="007767C9">
        <w:rPr>
          <w:rFonts w:ascii="Verdana" w:hAnsi="Verdana" w:cs="Calibri"/>
          <w:sz w:val="20"/>
          <w:szCs w:val="22"/>
          <w:shd w:val="clear" w:color="auto" w:fill="FFFFFF"/>
        </w:rPr>
        <w:t>REGON 004730267</w:t>
      </w:r>
    </w:p>
    <w:p w:rsidR="008C7D94" w:rsidRPr="007767C9" w:rsidRDefault="00CB0081">
      <w:pPr>
        <w:pStyle w:val="Standard"/>
        <w:rPr>
          <w:rFonts w:ascii="Verdana" w:hAnsi="Verdana" w:cs="Calibri"/>
          <w:sz w:val="20"/>
          <w:szCs w:val="22"/>
          <w:shd w:val="clear" w:color="auto" w:fill="FFFFFF"/>
        </w:rPr>
      </w:pPr>
      <w:r w:rsidRPr="007767C9">
        <w:rPr>
          <w:rFonts w:ascii="Verdana" w:hAnsi="Verdana" w:cs="Calibri"/>
          <w:sz w:val="20"/>
          <w:szCs w:val="22"/>
          <w:shd w:val="clear" w:color="auto" w:fill="FFFFFF"/>
        </w:rPr>
        <w:t>NIP 774-107-20-54</w:t>
      </w:r>
    </w:p>
    <w:p w:rsidR="008C7D94" w:rsidRPr="007767C9" w:rsidRDefault="00CB0081">
      <w:pPr>
        <w:pStyle w:val="Standard"/>
        <w:rPr>
          <w:rFonts w:ascii="Verdana" w:hAnsi="Verdana" w:cs="Calibri"/>
          <w:sz w:val="20"/>
          <w:szCs w:val="22"/>
          <w:shd w:val="clear" w:color="auto" w:fill="FFFFFF"/>
        </w:rPr>
      </w:pPr>
      <w:r w:rsidRPr="007767C9">
        <w:rPr>
          <w:rFonts w:ascii="Verdana" w:hAnsi="Verdana" w:cs="Calibri"/>
          <w:sz w:val="20"/>
          <w:szCs w:val="22"/>
          <w:shd w:val="clear" w:color="auto" w:fill="FFFFFF"/>
        </w:rPr>
        <w:t>tel. 24 364 02 10</w:t>
      </w:r>
    </w:p>
    <w:p w:rsidR="008C7D94" w:rsidRPr="007767C9" w:rsidRDefault="00CB0081">
      <w:pPr>
        <w:pStyle w:val="Standard"/>
        <w:rPr>
          <w:rFonts w:ascii="Verdana" w:hAnsi="Verdana"/>
        </w:rPr>
      </w:pPr>
      <w:r w:rsidRPr="007767C9">
        <w:rPr>
          <w:rFonts w:ascii="Verdana" w:hAnsi="Verdana" w:cs="Calibri"/>
          <w:sz w:val="20"/>
          <w:szCs w:val="22"/>
          <w:shd w:val="clear" w:color="auto" w:fill="FFFFFF"/>
        </w:rPr>
        <w:t>godziny pracy: pn, wt, śr 7.30-15.30, czw. 8.30-17.30, pt. 8.30-15.30</w:t>
      </w:r>
    </w:p>
    <w:p w:rsidR="008C7D94" w:rsidRPr="007767C9" w:rsidRDefault="00CB0081">
      <w:pPr>
        <w:pStyle w:val="Standard"/>
        <w:jc w:val="both"/>
        <w:rPr>
          <w:rFonts w:ascii="Verdana" w:hAnsi="Verdana"/>
        </w:rPr>
      </w:pPr>
      <w:r w:rsidRPr="007767C9">
        <w:rPr>
          <w:rFonts w:ascii="Verdana" w:hAnsi="Verdana" w:cs="Calibri"/>
          <w:sz w:val="20"/>
          <w:szCs w:val="22"/>
          <w:shd w:val="clear" w:color="auto" w:fill="FFFFFF"/>
        </w:rPr>
        <w:t xml:space="preserve">e-mail: </w:t>
      </w:r>
      <w:hyperlink r:id="rId8" w:history="1">
        <w:r w:rsidRPr="007767C9">
          <w:rPr>
            <w:rFonts w:ascii="Verdana" w:hAnsi="Verdana" w:cs="Calibri"/>
            <w:sz w:val="20"/>
            <w:szCs w:val="22"/>
            <w:shd w:val="clear" w:color="auto" w:fill="FFFFFF"/>
          </w:rPr>
          <w:t>zamowienia.publiczne@mopsplock.eu</w:t>
        </w:r>
      </w:hyperlink>
    </w:p>
    <w:p w:rsidR="008C7D94" w:rsidRPr="007767C9" w:rsidRDefault="00CB0081">
      <w:pPr>
        <w:pStyle w:val="Standard"/>
        <w:rPr>
          <w:rFonts w:ascii="Verdana" w:hAnsi="Verdana"/>
        </w:rPr>
      </w:pPr>
      <w:r w:rsidRPr="007767C9">
        <w:rPr>
          <w:rFonts w:ascii="Verdana" w:hAnsi="Verdana"/>
          <w:sz w:val="20"/>
          <w:szCs w:val="20"/>
          <w:shd w:val="clear" w:color="auto" w:fill="FFFFFF"/>
        </w:rPr>
        <w:t>Adres strony internetowej prowadzonego postępowania:</w:t>
      </w:r>
      <w:r w:rsidRPr="007767C9">
        <w:rPr>
          <w:rFonts w:ascii="Verdana" w:hAnsi="Verdana"/>
          <w:sz w:val="20"/>
          <w:szCs w:val="20"/>
        </w:rPr>
        <w:t xml:space="preserve"> </w:t>
      </w:r>
      <w:r w:rsidRPr="007767C9">
        <w:rPr>
          <w:rStyle w:val="Hipercze"/>
          <w:rFonts w:ascii="Verdana" w:hAnsi="Verdana" w:cs="Calibri"/>
          <w:sz w:val="20"/>
          <w:szCs w:val="22"/>
        </w:rPr>
        <w:t xml:space="preserve"> http://www.biuletyn.abip.pl/mopsplock/</w:t>
      </w:r>
    </w:p>
    <w:p w:rsidR="008C7D94" w:rsidRPr="007767C9" w:rsidRDefault="00CB0081">
      <w:pPr>
        <w:pStyle w:val="Standard"/>
        <w:jc w:val="both"/>
        <w:rPr>
          <w:rFonts w:ascii="Verdana" w:hAnsi="Verdana"/>
        </w:rPr>
      </w:pPr>
      <w:r w:rsidRPr="007767C9">
        <w:rPr>
          <w:rFonts w:ascii="Verdana" w:hAnsi="Verdana" w:cs="Arial"/>
          <w:sz w:val="20"/>
          <w:szCs w:val="20"/>
          <w:shd w:val="clear" w:color="auto" w:fill="FFFFFF"/>
          <w:lang w:bidi="ar-SA"/>
        </w:rPr>
        <w:t>Na tej stronie udostępniane będą zmiany i wyjaśnienia treści SWZ oraz inne dokumenty zamówienia bezpośrednio związane z postępowaniem o udzielenie zamówienia</w:t>
      </w:r>
    </w:p>
    <w:p w:rsidR="008C7D94" w:rsidRPr="007767C9" w:rsidRDefault="008C7D94">
      <w:pPr>
        <w:pStyle w:val="Standard"/>
        <w:jc w:val="both"/>
        <w:rPr>
          <w:rFonts w:ascii="Verdana" w:hAnsi="Verdana"/>
        </w:rPr>
      </w:pP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ROZDZIAŁ II</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TRYB UDZIELENIA ZAMÓWIENIA</w:t>
      </w:r>
    </w:p>
    <w:p w:rsidR="008C7D94" w:rsidRPr="007767C9" w:rsidRDefault="008C7D94">
      <w:pPr>
        <w:pStyle w:val="Standard"/>
        <w:jc w:val="center"/>
        <w:rPr>
          <w:rFonts w:ascii="Verdana" w:hAnsi="Verdana" w:cs="Calibri"/>
          <w:sz w:val="22"/>
          <w:szCs w:val="22"/>
          <w:shd w:val="clear" w:color="auto" w:fill="FFFFFF"/>
        </w:rPr>
      </w:pP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Postępowanie o udzielenie zamówienia publicznego prowadzone jest w trybie podstawowym, na podstawie art. 275 pkt 1 ustawy z dnia 11 września 2019r. - Prawo zamówień publicznych (Dz. U. z 2019r., poz 2019 ze zm.) - zwanej dalej także „pzp”.</w:t>
      </w:r>
    </w:p>
    <w:p w:rsidR="008C7D94" w:rsidRPr="007767C9" w:rsidRDefault="00CB0081">
      <w:pPr>
        <w:pStyle w:val="Standard"/>
        <w:jc w:val="both"/>
        <w:rPr>
          <w:rFonts w:ascii="Verdana" w:hAnsi="Verdana"/>
        </w:rPr>
      </w:pPr>
      <w:r w:rsidRPr="007767C9">
        <w:rPr>
          <w:rFonts w:ascii="Verdana" w:eastAsia="Times New Roman CE" w:hAnsi="Verdana" w:cs="Times New Roman CE"/>
          <w:sz w:val="20"/>
          <w:szCs w:val="20"/>
          <w:shd w:val="clear" w:color="auto" w:fill="FFFFFF"/>
        </w:rPr>
        <w:t>Zamawiający nie przewiduje wyboru najkorzystniejszej oferty z możliwością prowadzenia negocjacji.</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ROZDZIAŁ III</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INFORMACJE OGÓLNE</w:t>
      </w: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CB0081">
      <w:pPr>
        <w:pStyle w:val="Standard"/>
        <w:numPr>
          <w:ilvl w:val="0"/>
          <w:numId w:val="49"/>
        </w:numPr>
        <w:jc w:val="both"/>
        <w:rPr>
          <w:rFonts w:ascii="Verdana" w:hAnsi="Verdana"/>
        </w:rPr>
      </w:pPr>
      <w:r w:rsidRPr="007767C9">
        <w:rPr>
          <w:rFonts w:ascii="Verdana" w:hAnsi="Verdana" w:cs="Calibri"/>
          <w:bCs/>
          <w:sz w:val="20"/>
          <w:szCs w:val="20"/>
          <w:shd w:val="clear" w:color="auto" w:fill="FFFFFF"/>
        </w:rPr>
        <w:t xml:space="preserve">Zgodnie z art. 275 pkt 1 ustawy Pzp Zamawiający zaprasza do składania ofert w trybie podstawowym na realizację zamówienia pn. </w:t>
      </w:r>
      <w:r w:rsidRPr="007767C9">
        <w:rPr>
          <w:rFonts w:ascii="Verdana" w:eastAsia="Lucida Sans Unicode" w:hAnsi="Verdana"/>
          <w:b/>
          <w:bCs/>
          <w:sz w:val="20"/>
          <w:szCs w:val="20"/>
        </w:rPr>
        <w:t>Posiłki z dowozem dla klientów</w:t>
      </w:r>
      <w:r w:rsidRPr="007767C9">
        <w:rPr>
          <w:rFonts w:ascii="Verdana" w:hAnsi="Verdana"/>
          <w:sz w:val="20"/>
          <w:szCs w:val="20"/>
        </w:rPr>
        <w:t xml:space="preserve"> </w:t>
      </w:r>
      <w:r w:rsidRPr="007767C9">
        <w:rPr>
          <w:rFonts w:ascii="Verdana" w:eastAsia="Lucida Sans Unicode" w:hAnsi="Verdana"/>
          <w:b/>
          <w:bCs/>
          <w:sz w:val="20"/>
          <w:szCs w:val="20"/>
        </w:rPr>
        <w:t>Miejskiego Ośrodka Pomocy Społecznej w Płocku.</w:t>
      </w:r>
    </w:p>
    <w:p w:rsidR="008C7D94" w:rsidRPr="007767C9" w:rsidRDefault="00CB0081">
      <w:pPr>
        <w:pStyle w:val="Standard"/>
        <w:numPr>
          <w:ilvl w:val="0"/>
          <w:numId w:val="49"/>
        </w:numPr>
        <w:jc w:val="both"/>
        <w:rPr>
          <w:rFonts w:ascii="Verdana" w:hAnsi="Verdana"/>
        </w:rPr>
      </w:pPr>
      <w:r w:rsidRPr="007767C9">
        <w:rPr>
          <w:rFonts w:ascii="Verdana" w:hAnsi="Verdana"/>
          <w:sz w:val="20"/>
          <w:szCs w:val="20"/>
          <w:shd w:val="clear" w:color="auto" w:fill="FFFFFF"/>
        </w:rPr>
        <w:t>Postępowanie o udzielenie zamówienia prowadzi się z zachowaniem formy elektronicznej.</w:t>
      </w:r>
      <w:r w:rsidRPr="007767C9">
        <w:rPr>
          <w:rFonts w:ascii="Verdana" w:hAnsi="Verdana"/>
          <w:sz w:val="20"/>
          <w:szCs w:val="20"/>
          <w:shd w:val="clear" w:color="auto" w:fill="FFFFFF"/>
          <w:lang w:eastAsia="en-US"/>
        </w:rPr>
        <w:t xml:space="preserve"> Komunikacja w postępowaniu o udzielenie zamówienia odbywa się za pośrednictwem miniPortalu</w:t>
      </w:r>
      <w:r w:rsidRPr="007767C9">
        <w:rPr>
          <w:rFonts w:ascii="Verdana" w:hAnsi="Verdana"/>
          <w:sz w:val="20"/>
          <w:szCs w:val="20"/>
          <w:lang w:eastAsia="en-US"/>
        </w:rPr>
        <w:t xml:space="preserve"> </w:t>
      </w:r>
      <w:r w:rsidRPr="007767C9">
        <w:rPr>
          <w:rFonts w:ascii="Verdana" w:hAnsi="Verdana"/>
          <w:sz w:val="20"/>
          <w:szCs w:val="20"/>
          <w:shd w:val="clear" w:color="auto" w:fill="FFFFFF"/>
          <w:lang w:eastAsia="en-US"/>
        </w:rPr>
        <w:t xml:space="preserve">pod adresem </w:t>
      </w:r>
      <w:r w:rsidRPr="007767C9">
        <w:rPr>
          <w:rFonts w:ascii="Verdana" w:hAnsi="Verdana"/>
          <w:sz w:val="20"/>
          <w:szCs w:val="20"/>
          <w:shd w:val="clear" w:color="auto" w:fill="FFFFFF"/>
          <w:lang w:eastAsia="en-US" w:bidi="ar-SA"/>
        </w:rPr>
        <w:t xml:space="preserve"> </w:t>
      </w:r>
      <w:hyperlink r:id="rId9" w:history="1">
        <w:r w:rsidRPr="007767C9">
          <w:rPr>
            <w:rFonts w:ascii="Verdana" w:hAnsi="Verdana" w:cs="Calibri"/>
            <w:sz w:val="20"/>
            <w:szCs w:val="22"/>
            <w:shd w:val="clear" w:color="auto" w:fill="FFFFFF"/>
          </w:rPr>
          <w:t>https://miniportal.uzp.gov.pl/</w:t>
        </w:r>
      </w:hyperlink>
    </w:p>
    <w:p w:rsidR="008C7D94" w:rsidRPr="007767C9" w:rsidRDefault="00CB0081">
      <w:pPr>
        <w:pStyle w:val="Standard"/>
        <w:numPr>
          <w:ilvl w:val="0"/>
          <w:numId w:val="49"/>
        </w:numPr>
        <w:jc w:val="both"/>
        <w:rPr>
          <w:rFonts w:ascii="Verdana" w:hAnsi="Verdana"/>
        </w:rPr>
      </w:pPr>
      <w:r w:rsidRPr="007767C9">
        <w:rPr>
          <w:rFonts w:ascii="Verdana" w:eastAsia="Lucida Sans Unicode" w:hAnsi="Verdana" w:cs="Tahoma"/>
          <w:sz w:val="20"/>
          <w:szCs w:val="20"/>
          <w:shd w:val="clear" w:color="auto" w:fill="FFFFFF"/>
        </w:rPr>
        <w:t>Postępowanie o udzielenie zamówienia prowadzi się w języku polskim.</w:t>
      </w:r>
    </w:p>
    <w:p w:rsidR="008C7D94" w:rsidRPr="007767C9" w:rsidRDefault="00CB0081">
      <w:pPr>
        <w:pStyle w:val="Standard"/>
        <w:numPr>
          <w:ilvl w:val="0"/>
          <w:numId w:val="49"/>
        </w:numPr>
        <w:jc w:val="both"/>
        <w:rPr>
          <w:rFonts w:ascii="Verdana" w:hAnsi="Verdana"/>
        </w:rPr>
      </w:pPr>
      <w:r w:rsidRPr="007767C9">
        <w:rPr>
          <w:rFonts w:ascii="Verdana" w:eastAsia="Lucida Sans Unicode" w:hAnsi="Verdana" w:cs="Tahoma"/>
          <w:sz w:val="20"/>
          <w:szCs w:val="20"/>
          <w:shd w:val="clear" w:color="auto" w:fill="FFFFFF"/>
        </w:rPr>
        <w:t>Wykonawca poniesie wszelkie koszty związane z przygotowaniem i złożeniem oferty.</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Zamawiający nie dopuszcza możliwości złożenia ofert częściowych.</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Zamawiający nie dopuszcza możliwości złożenia ofert wariantowych.</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Zamawiający nie przewiduje aukcji elektronicznej.</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Rozliczenia między Zamawiającym, a wykonawcą prowadzone będą w PLN.</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Zamawiający nie przewiduje udzielania zaliczek na poczet wykonania zamówienia.</w:t>
      </w:r>
    </w:p>
    <w:p w:rsidR="008C7D94" w:rsidRPr="007767C9" w:rsidRDefault="00CB0081">
      <w:pPr>
        <w:pStyle w:val="Standard"/>
        <w:numPr>
          <w:ilvl w:val="0"/>
          <w:numId w:val="49"/>
        </w:numPr>
        <w:jc w:val="both"/>
        <w:rPr>
          <w:rFonts w:ascii="Verdana" w:hAnsi="Verdana"/>
          <w:sz w:val="20"/>
          <w:szCs w:val="20"/>
          <w:shd w:val="clear" w:color="auto" w:fill="FFFFFF"/>
        </w:rPr>
      </w:pPr>
      <w:r w:rsidRPr="007767C9">
        <w:rPr>
          <w:rFonts w:ascii="Verdana" w:hAnsi="Verdana"/>
          <w:sz w:val="20"/>
          <w:szCs w:val="20"/>
          <w:shd w:val="clear" w:color="auto" w:fill="FFFFFF"/>
        </w:rPr>
        <w:t>Zamawiający nie przewiduje udzielania zamówień na podstawie art. 214 ust. 1 pkt 7 lub 8.</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t>Zamawiający dopuszcza możliwość zatrudnienia podwykonawców.</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t>Wykonawcy mogą wspólnie ubiegać się o udzielenie zamówienia. W takim przypadku wykonawcy ustanawiają pełnomocnika do reprezentowania ich w postępowania o udzielenie zamówienia publicznego albo do reprezentowania w postępowaniu i zawarcia umowy   w sprawie zamówienia publicznego.</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t>Jeżeli oferta Wykonawców, o których mowa wyżej została wybrana Zamawiający będzie żądał przed zawarciem umowy w sprawie zamówienia publicznego umowy regulującej współpracę tych Wykonawców.</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t>Postępowanie o udzielenie zamówienia publicznego jest jawne.</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lastRenderedPageBreak/>
        <w:t>Protokół wraz z załącznikami jest jawny i udostępniany na wniosek.</w:t>
      </w:r>
    </w:p>
    <w:p w:rsidR="008C7D94" w:rsidRPr="007767C9" w:rsidRDefault="00CB0081">
      <w:pPr>
        <w:pStyle w:val="Standard"/>
        <w:numPr>
          <w:ilvl w:val="0"/>
          <w:numId w:val="49"/>
        </w:numPr>
        <w:jc w:val="both"/>
        <w:rPr>
          <w:rFonts w:ascii="Verdana" w:hAnsi="Verdana"/>
        </w:rPr>
      </w:pPr>
      <w:r w:rsidRPr="007767C9">
        <w:rPr>
          <w:rFonts w:ascii="Verdana" w:hAnsi="Verdana"/>
          <w:sz w:val="20"/>
          <w:szCs w:val="20"/>
          <w:lang w:eastAsia="ja-JP" w:bidi="ar-SA"/>
        </w:rPr>
        <w:t>Informacje stanowiące tajemnicę przedsiębiorstwa:</w:t>
      </w:r>
    </w:p>
    <w:p w:rsidR="008C7D94" w:rsidRPr="007767C9" w:rsidRDefault="00CB0081">
      <w:pPr>
        <w:pStyle w:val="Default"/>
        <w:spacing w:after="57"/>
        <w:ind w:left="567" w:hanging="283"/>
        <w:jc w:val="both"/>
        <w:rPr>
          <w:rFonts w:ascii="Verdana" w:hAnsi="Verdana"/>
        </w:rPr>
      </w:pPr>
      <w:r w:rsidRPr="007767C9">
        <w:rPr>
          <w:rFonts w:ascii="Verdana" w:hAnsi="Verdana"/>
          <w:color w:val="auto"/>
          <w:sz w:val="20"/>
          <w:szCs w:val="20"/>
          <w:lang w:val="pl-PL" w:bidi="ar-SA"/>
        </w:rPr>
        <w:t xml:space="preserve">1) Wykonawca, nie później niż w terminie składania ofert, powinien wskazać w sposób nie budzący wątpliwości, które informacje stanowią tajemnicę przedsiębiorstwa oraz powinien zastrzec, że nie mogą być udostępniane. </w:t>
      </w:r>
      <w:r w:rsidRPr="007767C9">
        <w:rPr>
          <w:rFonts w:ascii="Verdana" w:eastAsia="Times New Roman" w:hAnsi="Verdana"/>
          <w:sz w:val="20"/>
          <w:szCs w:val="20"/>
          <w:shd w:val="clear" w:color="auto" w:fill="FFFFFF"/>
          <w:lang w:val="pl-PL" w:bidi="ar-SA"/>
        </w:rPr>
        <w:t>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pzp.</w:t>
      </w:r>
    </w:p>
    <w:p w:rsidR="008C7D94" w:rsidRPr="007767C9" w:rsidRDefault="00CB0081">
      <w:pPr>
        <w:pStyle w:val="Default"/>
        <w:numPr>
          <w:ilvl w:val="0"/>
          <w:numId w:val="50"/>
        </w:numPr>
        <w:tabs>
          <w:tab w:val="left" w:pos="927"/>
        </w:tabs>
        <w:suppressAutoHyphens w:val="0"/>
        <w:ind w:left="567" w:hanging="283"/>
        <w:jc w:val="both"/>
        <w:rPr>
          <w:rFonts w:ascii="Verdana" w:hAnsi="Verdana"/>
        </w:rPr>
      </w:pPr>
      <w:r w:rsidRPr="007767C9">
        <w:rPr>
          <w:rFonts w:ascii="Verdana" w:eastAsia="Times New Roman" w:hAnsi="Verdana"/>
          <w:color w:val="auto"/>
          <w:sz w:val="20"/>
          <w:szCs w:val="20"/>
          <w:lang w:val="pl-PL" w:bidi="ar-SA"/>
        </w:rPr>
        <w:t>Wszelkie informacje stanowiące tajemnicę przedsiębiorstwa w rozumieniu ustawy                z dnia 16 kwietnia 1993 r. o zwalczaniu nieuczciwej konkurencji, które Wykonawca zastrzeże jako tajemnicę przedsiębiorstwa, powinny zostać złożone:</w:t>
      </w:r>
    </w:p>
    <w:p w:rsidR="008C7D94" w:rsidRPr="007767C9" w:rsidRDefault="00CB0081">
      <w:pPr>
        <w:pStyle w:val="Default"/>
        <w:tabs>
          <w:tab w:val="left" w:pos="1235"/>
        </w:tabs>
        <w:ind w:left="875" w:hanging="275"/>
        <w:jc w:val="both"/>
        <w:rPr>
          <w:rFonts w:ascii="Verdana" w:hAnsi="Verdana"/>
        </w:rPr>
      </w:pPr>
      <w:r w:rsidRPr="007767C9">
        <w:rPr>
          <w:rFonts w:ascii="Verdana" w:eastAsia="Times New Roman" w:hAnsi="Verdana" w:cs="Calibri"/>
          <w:color w:val="auto"/>
          <w:sz w:val="20"/>
          <w:szCs w:val="20"/>
          <w:shd w:val="clear" w:color="auto" w:fill="FFFFFF"/>
          <w:lang w:val="pl-PL" w:bidi="ar-SA"/>
        </w:rPr>
        <w:t xml:space="preserve">a)  elektronicznie w osobnym pliku wraz z jednoczesnym zaznaczeniem polecenia „Załącznik stanowiący tajemnicę przedsiębiorstwa” - </w:t>
      </w:r>
      <w:r w:rsidRPr="007767C9">
        <w:rPr>
          <w:rFonts w:ascii="Verdana" w:eastAsia="Times New Roman" w:hAnsi="Verdana" w:cs="Calibri"/>
          <w:color w:val="auto"/>
          <w:sz w:val="20"/>
          <w:szCs w:val="20"/>
          <w:shd w:val="clear" w:color="auto" w:fill="FFFFFF"/>
          <w:lang w:val="pl-PL"/>
        </w:rPr>
        <w:t xml:space="preserve"> </w:t>
      </w:r>
      <w:r w:rsidRPr="007767C9">
        <w:rPr>
          <w:rFonts w:ascii="Verdana" w:eastAsia="Times New Roman" w:hAnsi="Verdana" w:cs="Calibri"/>
          <w:color w:val="auto"/>
          <w:sz w:val="20"/>
          <w:szCs w:val="20"/>
          <w:shd w:val="clear" w:color="auto" w:fill="FFFFFF"/>
          <w:lang w:val="pl-PL" w:bidi="ar-SA"/>
        </w:rPr>
        <w:t>w</w:t>
      </w:r>
      <w:r w:rsidRPr="007767C9">
        <w:rPr>
          <w:rFonts w:ascii="Verdana" w:eastAsia="Times New Roman" w:hAnsi="Verdana" w:cs="Calibri"/>
          <w:bCs/>
          <w:color w:val="auto"/>
          <w:sz w:val="20"/>
          <w:szCs w:val="20"/>
          <w:shd w:val="clear" w:color="auto" w:fill="FFFFFF"/>
          <w:lang w:val="pl-PL" w:bidi="ar-SA"/>
        </w:rPr>
        <w:t xml:space="preserve"> formularzu składania ofert na stronie postępowania na miniPortalu.</w:t>
      </w:r>
    </w:p>
    <w:p w:rsidR="008C7D94" w:rsidRPr="007767C9" w:rsidRDefault="00CB0081">
      <w:pPr>
        <w:pStyle w:val="Standard"/>
        <w:numPr>
          <w:ilvl w:val="0"/>
          <w:numId w:val="49"/>
        </w:numPr>
        <w:jc w:val="both"/>
        <w:rPr>
          <w:rFonts w:ascii="Verdana" w:hAnsi="Verdana"/>
          <w:sz w:val="20"/>
          <w:szCs w:val="20"/>
        </w:rPr>
      </w:pPr>
      <w:r w:rsidRPr="007767C9">
        <w:rPr>
          <w:rFonts w:ascii="Verdana" w:hAnsi="Verdana"/>
          <w:sz w:val="20"/>
          <w:szCs w:val="20"/>
        </w:rPr>
        <w:t>Wykonawca nie może zastrzec informacji, o których mowa w art. 222 ust.5 ustawy Pzp.</w:t>
      </w:r>
    </w:p>
    <w:p w:rsidR="008C7D94" w:rsidRPr="007767C9" w:rsidRDefault="008C7D94">
      <w:pPr>
        <w:pStyle w:val="Standard"/>
        <w:jc w:val="center"/>
        <w:rPr>
          <w:rFonts w:ascii="Verdana" w:hAnsi="Verdana" w:cs="Calibri"/>
          <w:b/>
          <w:bCs/>
          <w:sz w:val="22"/>
          <w:szCs w:val="22"/>
          <w:shd w:val="clear" w:color="auto" w:fill="FFFFFF"/>
        </w:rPr>
      </w:pP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ROZDZIAŁ IV</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OPIS PRZEDMIOTU ZAMÓWIENIA</w:t>
      </w:r>
    </w:p>
    <w:p w:rsidR="008C7D94" w:rsidRPr="007767C9" w:rsidRDefault="00CB0081">
      <w:pPr>
        <w:jc w:val="both"/>
        <w:rPr>
          <w:rFonts w:ascii="Verdana" w:eastAsia="Times New Roman" w:hAnsi="Verdana" w:cs="Calibri"/>
          <w:kern w:val="0"/>
          <w:sz w:val="20"/>
          <w:szCs w:val="22"/>
          <w:lang w:eastAsia="ar-SA" w:bidi="ar-SA"/>
        </w:rPr>
      </w:pPr>
      <w:r w:rsidRPr="007767C9">
        <w:rPr>
          <w:rFonts w:ascii="Verdana" w:eastAsia="Times New Roman" w:hAnsi="Verdana" w:cs="Calibri"/>
          <w:kern w:val="0"/>
          <w:sz w:val="20"/>
          <w:szCs w:val="22"/>
          <w:lang w:eastAsia="ar-SA" w:bidi="ar-SA"/>
        </w:rPr>
        <w:t>1.Przedmiotem zamówienia jest przygotowywanie oraz dowożenie posiłków dla osób, które własnym staraniem nie mogą go sobie zapewnić oraz we własnym zakresie dotrzeć do stołówki.</w:t>
      </w:r>
    </w:p>
    <w:p w:rsidR="008C7D94" w:rsidRPr="007767C9" w:rsidRDefault="00CB0081">
      <w:pPr>
        <w:widowControl/>
        <w:autoSpaceDE/>
        <w:jc w:val="both"/>
        <w:textAlignment w:val="auto"/>
        <w:rPr>
          <w:rFonts w:ascii="Verdana" w:eastAsia="Times New Roman" w:hAnsi="Verdana" w:cs="Calibri"/>
          <w:kern w:val="0"/>
          <w:sz w:val="20"/>
          <w:szCs w:val="22"/>
          <w:lang w:eastAsia="ar-SA" w:bidi="ar-SA"/>
        </w:rPr>
      </w:pPr>
      <w:r w:rsidRPr="007767C9">
        <w:rPr>
          <w:rFonts w:ascii="Verdana" w:eastAsia="Times New Roman" w:hAnsi="Verdana" w:cs="Calibri"/>
          <w:kern w:val="0"/>
          <w:sz w:val="20"/>
          <w:szCs w:val="22"/>
          <w:lang w:eastAsia="ar-SA" w:bidi="ar-SA"/>
        </w:rPr>
        <w:t>Posiłki są dostarczane osobom posiadającym decyzję administracyjną wydaną przez Dyrektora MOPS, która uprawnia do korzystania z programu „Posiłek w szkole i w domu”.</w:t>
      </w:r>
    </w:p>
    <w:p w:rsidR="008C7D94" w:rsidRPr="007767C9" w:rsidRDefault="00CB0081">
      <w:pPr>
        <w:widowControl/>
        <w:suppressAutoHyphens w:val="0"/>
        <w:autoSpaceDE/>
        <w:jc w:val="both"/>
        <w:textAlignment w:val="auto"/>
        <w:rPr>
          <w:rFonts w:ascii="Verdana" w:eastAsia="Calibri" w:hAnsi="Verdana" w:cs="Calibri"/>
          <w:color w:val="00000A"/>
          <w:kern w:val="0"/>
          <w:sz w:val="20"/>
          <w:szCs w:val="22"/>
          <w:lang w:eastAsia="en-US" w:bidi="ar-SA"/>
        </w:rPr>
      </w:pPr>
      <w:r w:rsidRPr="007767C9">
        <w:rPr>
          <w:rFonts w:ascii="Verdana" w:eastAsia="Calibri" w:hAnsi="Verdana" w:cs="Calibri"/>
          <w:color w:val="00000A"/>
          <w:kern w:val="0"/>
          <w:sz w:val="20"/>
          <w:szCs w:val="22"/>
          <w:lang w:eastAsia="en-US" w:bidi="ar-SA"/>
        </w:rPr>
        <w:t>Grupą docelową są osoby które z powodu stanu zdrowia nie mogą we własnym zakresie dotrzeć do stołówki.</w:t>
      </w:r>
    </w:p>
    <w:p w:rsidR="008C7D94" w:rsidRPr="00505EDC" w:rsidRDefault="00CB0081">
      <w:pPr>
        <w:widowControl/>
        <w:suppressAutoHyphens w:val="0"/>
        <w:autoSpaceDE/>
        <w:jc w:val="both"/>
        <w:textAlignment w:val="auto"/>
        <w:rPr>
          <w:rFonts w:ascii="Verdana" w:eastAsia="Calibri" w:hAnsi="Verdana" w:cs="Calibri"/>
          <w:kern w:val="0"/>
          <w:sz w:val="20"/>
          <w:szCs w:val="22"/>
          <w:lang w:eastAsia="en-US" w:bidi="ar-SA"/>
        </w:rPr>
      </w:pPr>
      <w:r w:rsidRPr="00505EDC">
        <w:rPr>
          <w:rFonts w:ascii="Verdana" w:eastAsia="Calibri" w:hAnsi="Verdana" w:cs="Calibri"/>
          <w:kern w:val="0"/>
          <w:sz w:val="20"/>
          <w:szCs w:val="22"/>
          <w:lang w:eastAsia="en-US" w:bidi="ar-SA"/>
        </w:rPr>
        <w:t xml:space="preserve">Miejski Ośrodek Pomocy Społecznej w Płocku planuje, iż 2021r pomoc taka </w:t>
      </w:r>
      <w:r w:rsidR="00505EDC" w:rsidRPr="00505EDC">
        <w:rPr>
          <w:rFonts w:ascii="Verdana" w:eastAsia="Calibri" w:hAnsi="Verdana" w:cs="Calibri"/>
          <w:kern w:val="0"/>
          <w:sz w:val="20"/>
          <w:szCs w:val="22"/>
          <w:lang w:eastAsia="en-US" w:bidi="ar-SA"/>
        </w:rPr>
        <w:t>będzie przyznana w ilości 11 484</w:t>
      </w:r>
      <w:r w:rsidRPr="00505EDC">
        <w:rPr>
          <w:rFonts w:ascii="Verdana" w:eastAsia="Calibri" w:hAnsi="Verdana" w:cs="Calibri"/>
          <w:kern w:val="0"/>
          <w:sz w:val="20"/>
          <w:szCs w:val="22"/>
          <w:lang w:eastAsia="en-US" w:bidi="ar-SA"/>
        </w:rPr>
        <w:t xml:space="preserve"> sztuk posiłków rocznie dla ok. 36 osób.</w:t>
      </w:r>
    </w:p>
    <w:p w:rsidR="008C7D94" w:rsidRPr="00505EDC" w:rsidRDefault="00CB0081">
      <w:pPr>
        <w:widowControl/>
        <w:suppressAutoHyphens w:val="0"/>
        <w:autoSpaceDE/>
        <w:jc w:val="both"/>
        <w:textAlignment w:val="auto"/>
        <w:rPr>
          <w:rFonts w:ascii="Verdana" w:hAnsi="Verdana"/>
        </w:rPr>
      </w:pPr>
      <w:r w:rsidRPr="00505EDC">
        <w:rPr>
          <w:rFonts w:ascii="Verdana" w:eastAsia="Calibri" w:hAnsi="Verdana" w:cs="Calibri"/>
          <w:kern w:val="0"/>
          <w:sz w:val="20"/>
          <w:szCs w:val="22"/>
          <w:lang w:eastAsia="en-US" w:bidi="ar-SA"/>
        </w:rPr>
        <w:t>Przewidywalna ilość wydawanych posiłków w miesiącu to ok.</w:t>
      </w:r>
      <w:r w:rsidRPr="00505EDC">
        <w:rPr>
          <w:rFonts w:ascii="Verdana" w:eastAsia="Calibri" w:hAnsi="Verdana" w:cs="Calibri"/>
          <w:b/>
          <w:bCs/>
          <w:kern w:val="0"/>
          <w:sz w:val="20"/>
          <w:szCs w:val="22"/>
          <w:lang w:eastAsia="en-US" w:bidi="ar-SA"/>
        </w:rPr>
        <w:t xml:space="preserve"> 1 </w:t>
      </w:r>
      <w:r w:rsidR="00505EDC" w:rsidRPr="00505EDC">
        <w:rPr>
          <w:rFonts w:ascii="Verdana" w:eastAsia="Calibri" w:hAnsi="Verdana" w:cs="Calibri"/>
          <w:b/>
          <w:bCs/>
          <w:kern w:val="0"/>
          <w:sz w:val="20"/>
          <w:szCs w:val="22"/>
          <w:lang w:eastAsia="en-US" w:bidi="ar-SA"/>
        </w:rPr>
        <w:t>044</w:t>
      </w:r>
      <w:r w:rsidRPr="00505EDC">
        <w:rPr>
          <w:rFonts w:ascii="Verdana" w:eastAsia="Calibri" w:hAnsi="Verdana" w:cs="Calibri"/>
          <w:b/>
          <w:bCs/>
          <w:kern w:val="0"/>
          <w:sz w:val="20"/>
          <w:szCs w:val="22"/>
          <w:lang w:eastAsia="en-US" w:bidi="ar-SA"/>
        </w:rPr>
        <w:t xml:space="preserve"> sztuk</w:t>
      </w:r>
      <w:r w:rsidRPr="00505EDC">
        <w:rPr>
          <w:rFonts w:ascii="Verdana" w:eastAsia="Calibri" w:hAnsi="Verdana" w:cs="Calibri"/>
          <w:kern w:val="0"/>
          <w:sz w:val="20"/>
          <w:szCs w:val="22"/>
          <w:lang w:eastAsia="en-US" w:bidi="ar-SA"/>
        </w:rPr>
        <w:t>.</w:t>
      </w:r>
    </w:p>
    <w:p w:rsidR="008C7D94" w:rsidRPr="00505EDC" w:rsidRDefault="00CB0081">
      <w:pPr>
        <w:widowControl/>
        <w:suppressAutoHyphens w:val="0"/>
        <w:autoSpaceDE/>
        <w:jc w:val="both"/>
        <w:textAlignment w:val="auto"/>
        <w:rPr>
          <w:rFonts w:ascii="Verdana" w:hAnsi="Verdana"/>
        </w:rPr>
      </w:pPr>
      <w:r w:rsidRPr="00505EDC">
        <w:rPr>
          <w:rFonts w:ascii="Verdana" w:eastAsia="Calibri" w:hAnsi="Verdana" w:cs="Calibri"/>
          <w:kern w:val="0"/>
          <w:sz w:val="20"/>
          <w:szCs w:val="22"/>
          <w:lang w:eastAsia="en-US" w:bidi="ar-SA"/>
        </w:rPr>
        <w:t xml:space="preserve">Strony dopuszczają możliwość zmiany w zakresie zamówienia ilości obiadów w stosunku miesięcznym ze względu na potrzeby środowiska oraz możliwości finansowe gminy. Jednakże Zamawiający przewiduje, że minimalna ilość obiadów w m-cu nie będzie mniejsza niż </w:t>
      </w:r>
      <w:r w:rsidRPr="00505EDC">
        <w:rPr>
          <w:rFonts w:ascii="Verdana" w:eastAsia="Calibri" w:hAnsi="Verdana" w:cs="Calibri"/>
          <w:b/>
          <w:bCs/>
          <w:kern w:val="0"/>
          <w:sz w:val="20"/>
          <w:szCs w:val="22"/>
          <w:lang w:eastAsia="en-US" w:bidi="ar-SA"/>
        </w:rPr>
        <w:t>500 sztuk.</w:t>
      </w:r>
    </w:p>
    <w:p w:rsidR="008C7D94" w:rsidRPr="007767C9" w:rsidRDefault="00CB0081">
      <w:pPr>
        <w:pStyle w:val="western"/>
        <w:spacing w:before="0" w:after="0"/>
        <w:jc w:val="both"/>
        <w:rPr>
          <w:rFonts w:ascii="Verdana" w:hAnsi="Verdana"/>
        </w:rPr>
      </w:pPr>
      <w:r w:rsidRPr="007767C9">
        <w:rPr>
          <w:rFonts w:ascii="Verdana" w:hAnsi="Verdana" w:cs="Calibri"/>
          <w:sz w:val="20"/>
          <w:szCs w:val="22"/>
          <w:shd w:val="clear" w:color="auto" w:fill="FFFFFF"/>
        </w:rPr>
        <w:t>2.</w:t>
      </w:r>
      <w:r w:rsidRPr="007767C9">
        <w:rPr>
          <w:rFonts w:ascii="Verdana" w:eastAsia="ArialMT" w:hAnsi="Verdana"/>
          <w:color w:val="000000"/>
          <w:sz w:val="20"/>
          <w:szCs w:val="22"/>
        </w:rPr>
        <w:t xml:space="preserve">Wspólny Słownik Zamówień (CPV): </w:t>
      </w:r>
      <w:r w:rsidRPr="007767C9">
        <w:rPr>
          <w:rFonts w:ascii="Verdana" w:hAnsi="Verdana" w:cs="Calibri"/>
          <w:bCs/>
          <w:sz w:val="20"/>
          <w:szCs w:val="22"/>
        </w:rPr>
        <w:t>55321000-6</w:t>
      </w:r>
      <w:r w:rsidRPr="007767C9">
        <w:rPr>
          <w:rFonts w:ascii="Verdana" w:hAnsi="Verdana" w:cs="Calibri"/>
          <w:sz w:val="20"/>
          <w:szCs w:val="22"/>
        </w:rPr>
        <w:t xml:space="preserve"> Usługi przygotowania posiłków</w:t>
      </w:r>
    </w:p>
    <w:p w:rsidR="008C7D94" w:rsidRPr="007767C9" w:rsidRDefault="00CB0081">
      <w:pPr>
        <w:widowControl/>
        <w:suppressAutoHyphens w:val="0"/>
        <w:autoSpaceDE/>
        <w:ind w:left="720"/>
        <w:textAlignment w:val="auto"/>
        <w:rPr>
          <w:rFonts w:ascii="Verdana" w:hAnsi="Verdana"/>
        </w:rPr>
      </w:pPr>
      <w:r w:rsidRPr="007767C9">
        <w:rPr>
          <w:rFonts w:ascii="Verdana" w:eastAsia="Times New Roman" w:hAnsi="Verdana" w:cs="Times New Roman"/>
          <w:kern w:val="0"/>
          <w:sz w:val="20"/>
          <w:szCs w:val="22"/>
          <w:lang w:eastAsia="pl-PL" w:bidi="ar-SA"/>
        </w:rPr>
        <w:t xml:space="preserve">                                            55521100-9 </w:t>
      </w:r>
      <w:r w:rsidRPr="007767C9">
        <w:rPr>
          <w:rFonts w:ascii="Verdana" w:hAnsi="Verdana"/>
          <w:sz w:val="20"/>
          <w:szCs w:val="22"/>
        </w:rPr>
        <w:t>Usługi rozwożenia posiłków</w:t>
      </w:r>
    </w:p>
    <w:p w:rsidR="008C7D94" w:rsidRPr="007767C9" w:rsidRDefault="00CB0081" w:rsidP="005451FD">
      <w:pPr>
        <w:pStyle w:val="Standard"/>
        <w:rPr>
          <w:rFonts w:ascii="Verdana" w:hAnsi="Verdana"/>
        </w:rPr>
      </w:pPr>
      <w:r w:rsidRPr="007767C9">
        <w:rPr>
          <w:rFonts w:ascii="Verdana" w:hAnsi="Verdana"/>
          <w:sz w:val="20"/>
          <w:szCs w:val="22"/>
        </w:rPr>
        <w:t>3</w:t>
      </w:r>
      <w:r w:rsidRPr="007767C9">
        <w:rPr>
          <w:rFonts w:ascii="Verdana" w:hAnsi="Verdana"/>
          <w:b/>
          <w:bCs/>
          <w:sz w:val="20"/>
          <w:szCs w:val="22"/>
        </w:rPr>
        <w:t xml:space="preserve">. </w:t>
      </w:r>
      <w:r w:rsidRPr="007767C9">
        <w:rPr>
          <w:rFonts w:ascii="Verdana" w:hAnsi="Verdana"/>
          <w:sz w:val="20"/>
          <w:szCs w:val="22"/>
        </w:rPr>
        <w:t xml:space="preserve">Szczegółowy opis  zamówienia zawiera </w:t>
      </w:r>
      <w:r w:rsidRPr="007767C9">
        <w:rPr>
          <w:rFonts w:ascii="Verdana" w:hAnsi="Verdana"/>
          <w:b/>
          <w:sz w:val="20"/>
          <w:szCs w:val="22"/>
        </w:rPr>
        <w:t>Dział II.</w:t>
      </w:r>
    </w:p>
    <w:p w:rsidR="008C7D94" w:rsidRPr="007767C9" w:rsidRDefault="00CB0081" w:rsidP="005451FD">
      <w:pPr>
        <w:pStyle w:val="Standard"/>
        <w:ind w:left="270" w:hanging="270"/>
        <w:jc w:val="both"/>
        <w:rPr>
          <w:rFonts w:ascii="Verdana" w:hAnsi="Verdana"/>
        </w:rPr>
      </w:pPr>
      <w:r w:rsidRPr="007767C9">
        <w:rPr>
          <w:rFonts w:ascii="Verdana" w:hAnsi="Verdana"/>
          <w:sz w:val="20"/>
          <w:szCs w:val="22"/>
        </w:rPr>
        <w:t xml:space="preserve">4. </w:t>
      </w:r>
      <w:r w:rsidRPr="007767C9">
        <w:rPr>
          <w:rFonts w:ascii="Verdana" w:hAnsi="Verdana"/>
          <w:bCs/>
          <w:sz w:val="20"/>
          <w:szCs w:val="20"/>
          <w:shd w:val="clear" w:color="auto" w:fill="FFFFFF"/>
          <w:lang w:eastAsia="en-US"/>
        </w:rPr>
        <w:t xml:space="preserve">Projektowane postanowienia umowy zawiera </w:t>
      </w:r>
      <w:r w:rsidRPr="007767C9">
        <w:rPr>
          <w:rFonts w:ascii="Verdana" w:hAnsi="Verdana"/>
          <w:b/>
          <w:bCs/>
          <w:sz w:val="20"/>
          <w:szCs w:val="20"/>
          <w:shd w:val="clear" w:color="auto" w:fill="FFFFFF"/>
          <w:lang w:eastAsia="en-US"/>
        </w:rPr>
        <w:t>Dział III.</w:t>
      </w:r>
    </w:p>
    <w:p w:rsidR="008C7D94" w:rsidRPr="007767C9" w:rsidRDefault="005451FD" w:rsidP="005451FD">
      <w:pPr>
        <w:widowControl/>
        <w:tabs>
          <w:tab w:val="left" w:pos="-360"/>
        </w:tabs>
        <w:jc w:val="both"/>
        <w:textAlignment w:val="auto"/>
        <w:rPr>
          <w:rFonts w:ascii="Verdana" w:hAnsi="Verdana"/>
        </w:rPr>
      </w:pPr>
      <w:r w:rsidRPr="007767C9">
        <w:rPr>
          <w:rFonts w:ascii="Verdana" w:hAnsi="Verdana"/>
          <w:sz w:val="20"/>
          <w:szCs w:val="20"/>
        </w:rPr>
        <w:t>5</w:t>
      </w:r>
      <w:r w:rsidR="00CB0081" w:rsidRPr="007767C9">
        <w:rPr>
          <w:rFonts w:ascii="Verdana" w:hAnsi="Verdana"/>
          <w:sz w:val="20"/>
          <w:szCs w:val="20"/>
        </w:rPr>
        <w:t xml:space="preserve">. Na podstawie art. 95 ust. 1 ustawy Pzp Zamawiający </w:t>
      </w:r>
      <w:r w:rsidR="00CB0081" w:rsidRPr="007767C9">
        <w:rPr>
          <w:rFonts w:ascii="Verdana" w:eastAsia="Times New Roman" w:hAnsi="Verdana" w:cs="Arial"/>
          <w:kern w:val="0"/>
          <w:sz w:val="20"/>
          <w:szCs w:val="20"/>
          <w:lang w:bidi="ar-SA"/>
        </w:rPr>
        <w:t>wymaga zatrudnienia przez Wykonawcę lub podwykonawcę na podstawie umowy o pracę w sposób określony w art. 22 § 1 ustawy z dnia 26 czerwca 1974r. – Kodeks pracy, osób wykonujących czynności w zakresie realizacji zamówienia tj. :</w:t>
      </w:r>
    </w:p>
    <w:p w:rsidR="008C7D94" w:rsidRPr="007767C9" w:rsidRDefault="00CB0081" w:rsidP="005451FD">
      <w:pPr>
        <w:widowControl/>
        <w:tabs>
          <w:tab w:val="left" w:pos="-360"/>
        </w:tabs>
        <w:jc w:val="both"/>
        <w:textAlignment w:val="auto"/>
        <w:rPr>
          <w:rFonts w:ascii="Verdana" w:eastAsia="Times New Roman" w:hAnsi="Verdana" w:cs="Arial"/>
          <w:kern w:val="0"/>
          <w:sz w:val="20"/>
          <w:szCs w:val="20"/>
          <w:lang w:bidi="ar-SA"/>
        </w:rPr>
      </w:pPr>
      <w:r w:rsidRPr="007767C9">
        <w:rPr>
          <w:rFonts w:ascii="Verdana" w:eastAsia="Times New Roman" w:hAnsi="Verdana" w:cs="Arial"/>
          <w:kern w:val="0"/>
          <w:sz w:val="20"/>
          <w:szCs w:val="20"/>
          <w:lang w:bidi="ar-SA"/>
        </w:rPr>
        <w:t>- przygotowywania posiłków</w:t>
      </w:r>
    </w:p>
    <w:p w:rsidR="005451FD" w:rsidRPr="007767C9" w:rsidRDefault="00CB0081" w:rsidP="005451FD">
      <w:pPr>
        <w:widowControl/>
        <w:tabs>
          <w:tab w:val="left" w:pos="-360"/>
        </w:tabs>
        <w:jc w:val="both"/>
        <w:textAlignment w:val="auto"/>
        <w:rPr>
          <w:rFonts w:ascii="Verdana" w:eastAsia="Times New Roman" w:hAnsi="Verdana" w:cs="Arial"/>
          <w:kern w:val="0"/>
          <w:sz w:val="20"/>
          <w:szCs w:val="20"/>
          <w:lang w:bidi="ar-SA"/>
        </w:rPr>
      </w:pPr>
      <w:r w:rsidRPr="007767C9">
        <w:rPr>
          <w:rFonts w:ascii="Verdana" w:eastAsia="Times New Roman" w:hAnsi="Verdana" w:cs="Arial"/>
          <w:kern w:val="0"/>
          <w:sz w:val="20"/>
          <w:szCs w:val="20"/>
          <w:lang w:bidi="ar-SA"/>
        </w:rPr>
        <w:t>- rozwożenia posiłków.</w:t>
      </w:r>
    </w:p>
    <w:p w:rsidR="005451FD" w:rsidRPr="007767C9" w:rsidRDefault="005451FD" w:rsidP="005451FD">
      <w:pPr>
        <w:widowControl/>
        <w:tabs>
          <w:tab w:val="left" w:pos="-360"/>
        </w:tabs>
        <w:jc w:val="both"/>
        <w:textAlignment w:val="auto"/>
        <w:rPr>
          <w:rFonts w:ascii="Verdana" w:eastAsia="Times New Roman" w:hAnsi="Verdana" w:cs="Arial"/>
          <w:kern w:val="0"/>
          <w:sz w:val="20"/>
          <w:szCs w:val="20"/>
          <w:lang w:bidi="ar-SA"/>
        </w:rPr>
      </w:pPr>
      <w:r w:rsidRPr="007767C9">
        <w:rPr>
          <w:rFonts w:ascii="Verdana" w:hAnsi="Verdana"/>
          <w:color w:val="000000"/>
          <w:sz w:val="20"/>
          <w:szCs w:val="20"/>
        </w:rPr>
        <w:t>6. W trakcie realizacji zamówienia Zamawiający uprawniony jest do wykonywania czynności kontrolnych wobec Wykonawcy odnośnie spełniania przez Wykonawcę lub podwykonawcę wymogu zatrudnienia na podstawie umowy o pracę osób wykonujących wskazane w SIWZ czynności. Zamawiający uprawniony jest w szczególności do:</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a) żądania oświadczeń i dokumentów w zakresie potwierdzenia spełniania ww. wymogów i dokonywania ich oceny,</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b) żądania wyjaśnień w przypadku wątpliwości w zakresie potwierdzenia spełniania ww. wymogów,</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c) przeprowadzania kontroli na miejscu wykonywania umowy.</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7.</w:t>
      </w:r>
      <w:r w:rsidRPr="007767C9">
        <w:rPr>
          <w:rFonts w:ascii="Verdana" w:hAnsi="Verdana"/>
          <w:color w:val="C9211E"/>
          <w:sz w:val="20"/>
          <w:szCs w:val="20"/>
        </w:rPr>
        <w:t xml:space="preserve"> </w:t>
      </w:r>
      <w:r w:rsidRPr="007767C9">
        <w:rPr>
          <w:rFonts w:ascii="Verdana" w:hAnsi="Verdana"/>
          <w:color w:val="000000"/>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t>
      </w:r>
      <w:r w:rsidRPr="007767C9">
        <w:rPr>
          <w:rFonts w:ascii="Verdana" w:hAnsi="Verdana"/>
          <w:color w:val="000000"/>
          <w:sz w:val="20"/>
          <w:szCs w:val="20"/>
        </w:rPr>
        <w:lastRenderedPageBreak/>
        <w:t>Wykonawcę lub podwykonawcę osób wykonujących wskazane w SIWZ czynności w trakcie realizacji zamówienia:</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 xml:space="preserve">b)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w:t>
      </w:r>
      <w:r w:rsidRPr="007767C9">
        <w:rPr>
          <w:rFonts w:ascii="Verdana" w:hAnsi="Verdana"/>
          <w:i/>
          <w:iCs/>
          <w:color w:val="000000"/>
          <w:sz w:val="20"/>
          <w:szCs w:val="20"/>
        </w:rPr>
        <w:t>o ochronie danych osobowych</w:t>
      </w:r>
      <w:r w:rsidRPr="007767C9">
        <w:rPr>
          <w:rFonts w:ascii="Verdana" w:hAnsi="Verdana"/>
          <w:color w:val="000000"/>
          <w:sz w:val="20"/>
          <w:szCs w:val="20"/>
        </w:rPr>
        <w:t xml:space="preserve"> (tj. w szczególności bez adresów, nr PESEL pracowników). Imię i nazwisko pracownika nie podlega anonimizacji. Informacje takie jak: data zawarcia umowy, rodzaj umowy o pracę i wymiar etatu powinny być możliwe do zidentyfikowania;</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c) zaświadczenie właściwego oddziału ZUS, potwierdzające opłacanie przez Wykonawcę lub podwykonawcę składek na ubezpieczenia społeczne i zdrowotne z tytułu zatrudnienia na podstawie umów o pracę za ostatni okres rozliczeniowy;</w:t>
      </w:r>
    </w:p>
    <w:p w:rsidR="005451FD" w:rsidRPr="007767C9" w:rsidRDefault="005451FD" w:rsidP="005451FD">
      <w:pPr>
        <w:pStyle w:val="NormalnyWeb"/>
        <w:spacing w:before="0" w:after="0"/>
        <w:jc w:val="both"/>
        <w:rPr>
          <w:rFonts w:ascii="Verdana" w:hAnsi="Verdana"/>
        </w:rPr>
      </w:pPr>
      <w:r w:rsidRPr="007767C9">
        <w:rPr>
          <w:rFonts w:ascii="Verdana" w:hAnsi="Verdana"/>
          <w:color w:val="000000"/>
          <w:sz w:val="20"/>
          <w:szCs w:val="20"/>
        </w:rPr>
        <w:t xml:space="preserve">d) </w:t>
      </w:r>
      <w:r w:rsidRPr="007767C9">
        <w:rPr>
          <w:rFonts w:ascii="Verdana" w:hAnsi="Verdana"/>
          <w:color w:val="000000"/>
          <w:sz w:val="20"/>
          <w:szCs w:val="20"/>
          <w:shd w:val="clear" w:color="auto" w:fill="FFFFFF"/>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 anonimizacji.</w:t>
      </w:r>
    </w:p>
    <w:p w:rsidR="005451FD" w:rsidRPr="007767C9" w:rsidRDefault="005451FD">
      <w:pPr>
        <w:widowControl/>
        <w:tabs>
          <w:tab w:val="left" w:pos="-360"/>
        </w:tabs>
        <w:spacing w:line="276" w:lineRule="auto"/>
        <w:jc w:val="both"/>
        <w:textAlignment w:val="auto"/>
        <w:rPr>
          <w:rFonts w:ascii="Verdana" w:hAnsi="Verdana"/>
        </w:rPr>
      </w:pP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ROZDZIAŁ V</w:t>
      </w:r>
    </w:p>
    <w:p w:rsidR="008C7D94" w:rsidRPr="007767C9" w:rsidRDefault="00CB0081">
      <w:pPr>
        <w:pStyle w:val="Standard"/>
        <w:jc w:val="center"/>
        <w:rPr>
          <w:rFonts w:ascii="Verdana" w:hAnsi="Verdana" w:cs="Calibri"/>
          <w:b/>
          <w:bCs/>
          <w:sz w:val="22"/>
          <w:szCs w:val="22"/>
          <w:shd w:val="clear" w:color="auto" w:fill="FFFFFF"/>
        </w:rPr>
      </w:pPr>
      <w:r w:rsidRPr="007767C9">
        <w:rPr>
          <w:rFonts w:ascii="Verdana" w:hAnsi="Verdana" w:cs="Calibri"/>
          <w:b/>
          <w:bCs/>
          <w:sz w:val="22"/>
          <w:szCs w:val="22"/>
          <w:shd w:val="clear" w:color="auto" w:fill="FFFFFF"/>
        </w:rPr>
        <w:t>TERMIN WYKONANIA ZAMÓWIENIA</w:t>
      </w:r>
    </w:p>
    <w:p w:rsidR="008C7D94" w:rsidRPr="007767C9" w:rsidRDefault="008C7D94">
      <w:pPr>
        <w:pStyle w:val="Standard"/>
        <w:rPr>
          <w:rFonts w:ascii="Verdana" w:hAnsi="Verdana" w:cs="Calibri"/>
          <w:color w:val="000000"/>
          <w:sz w:val="22"/>
          <w:szCs w:val="22"/>
          <w:shd w:val="clear" w:color="auto" w:fill="FFFFFF"/>
        </w:rPr>
      </w:pPr>
    </w:p>
    <w:p w:rsidR="008C7D94" w:rsidRPr="007767C9" w:rsidRDefault="00CB0081">
      <w:pPr>
        <w:pStyle w:val="Standard"/>
        <w:jc w:val="both"/>
        <w:rPr>
          <w:rFonts w:ascii="Verdana" w:hAnsi="Verdana"/>
        </w:rPr>
      </w:pPr>
      <w:r w:rsidRPr="007767C9">
        <w:rPr>
          <w:rFonts w:ascii="Verdana" w:hAnsi="Verdana" w:cs="Calibri"/>
          <w:b/>
          <w:bCs/>
          <w:color w:val="000000"/>
          <w:sz w:val="20"/>
          <w:szCs w:val="22"/>
          <w:shd w:val="clear" w:color="auto" w:fill="FFFFFF"/>
        </w:rPr>
        <w:t>Termin realizacji przedmiotu umowy: od dnia podpisania umowy do 31.12.2021r.</w:t>
      </w:r>
    </w:p>
    <w:p w:rsidR="008C7D94" w:rsidRPr="007767C9" w:rsidRDefault="008C7D94">
      <w:pPr>
        <w:pStyle w:val="Standard"/>
        <w:rPr>
          <w:rFonts w:ascii="Verdana" w:hAnsi="Verdana" w:cs="Calibri"/>
          <w:b/>
          <w:bCs/>
          <w:sz w:val="22"/>
          <w:szCs w:val="22"/>
          <w:shd w:val="clear" w:color="auto" w:fill="FFFFFF"/>
        </w:rPr>
      </w:pPr>
    </w:p>
    <w:p w:rsidR="008C7D94" w:rsidRPr="007767C9" w:rsidRDefault="00CB0081">
      <w:pPr>
        <w:pStyle w:val="Standard"/>
        <w:jc w:val="center"/>
        <w:rPr>
          <w:rFonts w:ascii="Verdana" w:hAnsi="Verdana"/>
          <w:b/>
          <w:bCs/>
          <w:sz w:val="22"/>
          <w:szCs w:val="22"/>
        </w:rPr>
      </w:pPr>
      <w:r w:rsidRPr="007767C9">
        <w:rPr>
          <w:rFonts w:ascii="Verdana" w:hAnsi="Verdana"/>
          <w:b/>
          <w:bCs/>
          <w:sz w:val="22"/>
          <w:szCs w:val="22"/>
        </w:rPr>
        <w:t>ROZDZIAŁ VI</w:t>
      </w:r>
    </w:p>
    <w:p w:rsidR="008C7D94" w:rsidRPr="007767C9" w:rsidRDefault="00CB0081">
      <w:pPr>
        <w:pStyle w:val="Standard"/>
        <w:jc w:val="center"/>
        <w:rPr>
          <w:rFonts w:ascii="Verdana" w:hAnsi="Verdana"/>
          <w:b/>
          <w:bCs/>
          <w:sz w:val="22"/>
          <w:szCs w:val="22"/>
        </w:rPr>
      </w:pPr>
      <w:r w:rsidRPr="007767C9">
        <w:rPr>
          <w:rFonts w:ascii="Verdana" w:hAnsi="Verdana"/>
          <w:b/>
          <w:bCs/>
          <w:sz w:val="22"/>
          <w:szCs w:val="22"/>
        </w:rPr>
        <w:t>WARUNKI UDZIAŁU W POSTĘPOWANIU</w:t>
      </w:r>
    </w:p>
    <w:p w:rsidR="008C7D94" w:rsidRPr="007767C9" w:rsidRDefault="00CB0081">
      <w:pPr>
        <w:pStyle w:val="Akapitzlist"/>
        <w:widowControl/>
        <w:numPr>
          <w:ilvl w:val="3"/>
          <w:numId w:val="49"/>
        </w:numPr>
        <w:suppressAutoHyphens w:val="0"/>
        <w:ind w:left="0" w:firstLine="0"/>
        <w:jc w:val="both"/>
        <w:textAlignment w:val="auto"/>
        <w:rPr>
          <w:rFonts w:ascii="Verdana" w:eastAsia="Times New Roman" w:hAnsi="Verdana" w:cs="Calibri"/>
          <w:kern w:val="0"/>
          <w:sz w:val="20"/>
          <w:szCs w:val="20"/>
          <w:lang w:eastAsia="pl-PL" w:bidi="ar-SA"/>
        </w:rPr>
      </w:pPr>
      <w:r w:rsidRPr="007767C9">
        <w:rPr>
          <w:rFonts w:ascii="Verdana" w:eastAsia="Times New Roman" w:hAnsi="Verdana" w:cs="Calibri"/>
          <w:kern w:val="0"/>
          <w:sz w:val="20"/>
          <w:szCs w:val="20"/>
          <w:lang w:eastAsia="pl-PL" w:bidi="ar-SA"/>
        </w:rPr>
        <w:t xml:space="preserve">O zamówienie publiczne mogą ubiegać się Wykonawcy spełniający warunki, o których mowa w art. 112 ust. 2 ustawy Pzp tj.  </w:t>
      </w:r>
    </w:p>
    <w:p w:rsidR="008C7D94" w:rsidRPr="007767C9" w:rsidRDefault="00CB0081">
      <w:pPr>
        <w:widowControl/>
        <w:suppressAutoHyphens w:val="0"/>
        <w:jc w:val="both"/>
        <w:textAlignment w:val="auto"/>
        <w:rPr>
          <w:rFonts w:ascii="Verdana" w:hAnsi="Verdana"/>
        </w:rPr>
      </w:pPr>
      <w:r w:rsidRPr="007767C9">
        <w:rPr>
          <w:rFonts w:ascii="Verdana" w:eastAsia="Times New Roman" w:hAnsi="Verdana" w:cs="Calibri"/>
          <w:kern w:val="0"/>
          <w:sz w:val="20"/>
          <w:szCs w:val="20"/>
          <w:lang w:eastAsia="pl-PL" w:bidi="ar-SA"/>
        </w:rPr>
        <w:t xml:space="preserve">1) zdolności do występowania w obrocie gospodarczym </w:t>
      </w:r>
      <w:r w:rsidRPr="007767C9">
        <w:rPr>
          <w:rFonts w:ascii="Verdana" w:eastAsia="Times New Roman" w:hAnsi="Verdana" w:cs="Calibri"/>
          <w:i/>
          <w:iCs/>
          <w:kern w:val="0"/>
          <w:sz w:val="20"/>
          <w:szCs w:val="22"/>
          <w:lang w:eastAsia="pl-PL" w:bidi="ar-SA"/>
        </w:rPr>
        <w:t>(zamawiający nie określa wymagań w tym zakresie);</w:t>
      </w:r>
    </w:p>
    <w:p w:rsidR="008C7D94" w:rsidRPr="007767C9" w:rsidRDefault="00CB0081">
      <w:pPr>
        <w:widowControl/>
        <w:suppressAutoHyphens w:val="0"/>
        <w:jc w:val="both"/>
        <w:textAlignment w:val="auto"/>
        <w:rPr>
          <w:rFonts w:ascii="Verdana" w:hAnsi="Verdana"/>
        </w:rPr>
      </w:pPr>
      <w:r w:rsidRPr="007767C9">
        <w:rPr>
          <w:rFonts w:ascii="Verdana" w:eastAsia="Times New Roman" w:hAnsi="Verdana" w:cs="Calibri"/>
          <w:kern w:val="0"/>
          <w:sz w:val="20"/>
          <w:szCs w:val="20"/>
          <w:lang w:eastAsia="pl-PL" w:bidi="ar-SA"/>
        </w:rPr>
        <w:t xml:space="preserve">2) uprawnień do prowadzenia określonej działalności gospodarczej lub zawodowej o ile wynika to z odrębnych przepisów </w:t>
      </w:r>
      <w:r w:rsidRPr="007767C9">
        <w:rPr>
          <w:rFonts w:ascii="Verdana" w:eastAsia="Times New Roman" w:hAnsi="Verdana" w:cs="Calibri"/>
          <w:i/>
          <w:iCs/>
          <w:kern w:val="0"/>
          <w:sz w:val="20"/>
          <w:szCs w:val="22"/>
          <w:lang w:eastAsia="pl-PL" w:bidi="ar-SA"/>
        </w:rPr>
        <w:t>(zamawiający nie określa wymagań w tym zakresie);</w:t>
      </w:r>
    </w:p>
    <w:p w:rsidR="008C7D94" w:rsidRPr="007767C9" w:rsidRDefault="00CB0081">
      <w:pPr>
        <w:widowControl/>
        <w:suppressAutoHyphens w:val="0"/>
        <w:jc w:val="both"/>
        <w:textAlignment w:val="auto"/>
        <w:rPr>
          <w:rFonts w:ascii="Verdana" w:hAnsi="Verdana"/>
        </w:rPr>
      </w:pPr>
      <w:r w:rsidRPr="007767C9">
        <w:rPr>
          <w:rFonts w:ascii="Verdana" w:eastAsia="Times New Roman" w:hAnsi="Verdana" w:cs="Calibri"/>
          <w:kern w:val="0"/>
          <w:sz w:val="20"/>
          <w:szCs w:val="20"/>
          <w:lang w:eastAsia="pl-PL" w:bidi="ar-SA"/>
        </w:rPr>
        <w:t xml:space="preserve">3) sytuacji ekonomicznej lub finansowej </w:t>
      </w:r>
      <w:r w:rsidRPr="007767C9">
        <w:rPr>
          <w:rFonts w:ascii="Verdana" w:eastAsia="Times New Roman" w:hAnsi="Verdana" w:cs="Calibri"/>
          <w:i/>
          <w:iCs/>
          <w:kern w:val="0"/>
          <w:sz w:val="20"/>
          <w:szCs w:val="22"/>
          <w:lang w:eastAsia="pl-PL" w:bidi="ar-SA"/>
        </w:rPr>
        <w:t>(zamawiający nie określa wymagań w tym zakresie);</w:t>
      </w:r>
    </w:p>
    <w:p w:rsidR="008C7D94" w:rsidRPr="007767C9" w:rsidRDefault="00CB0081">
      <w:pPr>
        <w:widowControl/>
        <w:suppressAutoHyphens w:val="0"/>
        <w:jc w:val="both"/>
        <w:textAlignment w:val="auto"/>
        <w:rPr>
          <w:rFonts w:ascii="Verdana" w:hAnsi="Verdana"/>
        </w:rPr>
      </w:pPr>
      <w:r w:rsidRPr="007767C9">
        <w:rPr>
          <w:rFonts w:ascii="Verdana" w:eastAsia="Times New Roman" w:hAnsi="Verdana" w:cs="Calibri"/>
          <w:kern w:val="0"/>
          <w:sz w:val="20"/>
          <w:szCs w:val="20"/>
          <w:lang w:eastAsia="pl-PL" w:bidi="ar-SA"/>
        </w:rPr>
        <w:t xml:space="preserve">4) zdolności technicznej lub zawodowe </w:t>
      </w:r>
      <w:r w:rsidRPr="007767C9">
        <w:rPr>
          <w:rFonts w:ascii="Verdana" w:eastAsia="Times New Roman" w:hAnsi="Verdana" w:cs="Calibri"/>
          <w:i/>
          <w:iCs/>
          <w:kern w:val="0"/>
          <w:sz w:val="20"/>
          <w:szCs w:val="22"/>
          <w:lang w:eastAsia="pl-PL" w:bidi="ar-SA"/>
        </w:rPr>
        <w:t xml:space="preserve">(zamawiający </w:t>
      </w:r>
      <w:r w:rsidRPr="007767C9">
        <w:rPr>
          <w:rFonts w:ascii="Verdana" w:eastAsia="Times New Roman" w:hAnsi="Verdana" w:cs="Calibri"/>
          <w:i/>
          <w:iCs/>
          <w:color w:val="00000A"/>
          <w:kern w:val="0"/>
          <w:sz w:val="20"/>
          <w:szCs w:val="22"/>
          <w:lang w:eastAsia="pl-PL" w:bidi="ar-SA"/>
        </w:rPr>
        <w:t>nie określa wymagań w tym zakresie);</w:t>
      </w:r>
    </w:p>
    <w:p w:rsidR="008C7D94" w:rsidRPr="007767C9" w:rsidRDefault="008C7D94">
      <w:pPr>
        <w:pStyle w:val="Standard"/>
        <w:jc w:val="center"/>
        <w:rPr>
          <w:rFonts w:ascii="Verdana" w:eastAsia="Lucida Sans Unicode" w:hAnsi="Verdana" w:cs="Calibri"/>
          <w:b/>
          <w:bCs/>
          <w:sz w:val="22"/>
          <w:szCs w:val="22"/>
          <w:shd w:val="clear" w:color="auto" w:fill="FFFFFF"/>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VII</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PODSTAWY WYKLUCZENIA Z POSTĘPOWANIA</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 Z postępowania o udzielenie zamówienia wyklucza się, z zastrzeżeniem art. 110 ust. 2 pzp, Wykonawcę:</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1.1. będącego osobą fizyczną, którego prawomocnie skazano za przestępstwo: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a) udziału w zorganizowanej grupie przestępczej albo w związku z mającym na celu popełnienie przestępstwa lub przestępstwa skarbowego, o którym mowa w art. 258 Kodeksu karnego,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b) handlu ludźmi, o którym mowa w art. 189A Kodeksu karnego,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c) o którym mowa w art. 228-230a, art. 250A Kodeksu karnego lub w art. 46 lub art. 48 ustawy z dnia 25 czerwca 2010r. o sporcie,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 xml:space="preserve">d) finansowania przestępstwa o charakterze terrorystycznym, o którym mowa w art. 165A Kodeksu karnego lub przestępstwo udaremniania lub utrudniania stwierdzenia </w:t>
      </w:r>
      <w:r w:rsidRPr="007767C9">
        <w:rPr>
          <w:rFonts w:ascii="Verdana" w:eastAsia="Lucida Sans Unicode" w:hAnsi="Verdana" w:cs="Calibri"/>
          <w:sz w:val="20"/>
          <w:szCs w:val="22"/>
          <w:shd w:val="clear" w:color="auto" w:fill="FFFFFF"/>
        </w:rPr>
        <w:lastRenderedPageBreak/>
        <w:t>przestępczego pochodzenia pieniędzy lub ukrywania ich pochodzenia, o którym mowa w art. 299 Kodeksu karnego,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e) o charakterze terrorystycznym, o którym mowa w art. 115 § 20 Kodeksu karnego, lub mające na celu popełnienie tego przestępstwa,</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f) powierzania wykonywania pracy małoletniemu cudzoziemcowi, o którym mowa w art. 9 ust. 2 ustawy z dnia 15 czerwca 2012r. o skutkach powierzania wykonywania pracy cudzoziemcom przebywającym wbrew przepisom na terytorium Rzeczpospolitej Polskiej (Dz. U. Poz. 769),</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h) o których mowa w art. 9 ust. 1 i 3 lub art. 10 ustawy z dnia 15 czerwca 2012r. o skutkach powierzania wykonywania pacy cudzoziemcom przebywającym wbrew przepisom na terytorium Rzeczpospolitej Polskiej</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 lub za odpowiedni czyn zabroniony określony w przepisach prawa obcego;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1.3. wobec którego wydano prawomocny wyrok sądu lub ostateczną decyzję administracyjną o zaleganiu z uiszczaniem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1.4. wobec którego orzeczono zakaz ubiegania się o zamówienie publiczne;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2007r. O ochronie konkurencji i konsumentów, złożyli odrębne oferty, oferty częściowe lub wnioski o dopuszczenie do udziału w postępowaniu, chyba że wykażą, że przygotowali te oferty lub wnioski niezależnie od siebie;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1.6. jeżeli, w przypadkach, o których mowa w art. 85 ust. 1 pzp,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 przez wykluczenie Wykonawcy z udziału w postępowaniu o udzielenie zamówienia.</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2. Wykonawca może zostać wykluczony przez Zamawiającego na każdym etapie postępowania o udzielenie zamówienia.</w:t>
      </w:r>
    </w:p>
    <w:p w:rsidR="008C7D94" w:rsidRPr="007767C9" w:rsidRDefault="008C7D94">
      <w:pPr>
        <w:pStyle w:val="Standard"/>
        <w:jc w:val="center"/>
        <w:rPr>
          <w:rFonts w:ascii="Verdana" w:hAnsi="Verdana"/>
          <w:b/>
          <w:bCs/>
          <w:color w:val="000000"/>
          <w:sz w:val="22"/>
          <w:szCs w:val="22"/>
        </w:rPr>
      </w:pPr>
    </w:p>
    <w:p w:rsidR="008C7D94" w:rsidRPr="007767C9" w:rsidRDefault="00CB0081">
      <w:pPr>
        <w:pStyle w:val="Standard"/>
        <w:jc w:val="center"/>
        <w:rPr>
          <w:rFonts w:ascii="Verdana" w:hAnsi="Verdana"/>
          <w:b/>
          <w:bCs/>
          <w:color w:val="000000"/>
          <w:sz w:val="22"/>
          <w:szCs w:val="22"/>
        </w:rPr>
      </w:pPr>
      <w:r w:rsidRPr="007767C9">
        <w:rPr>
          <w:rFonts w:ascii="Verdana" w:hAnsi="Verdana"/>
          <w:b/>
          <w:bCs/>
          <w:color w:val="000000"/>
          <w:sz w:val="22"/>
          <w:szCs w:val="22"/>
        </w:rPr>
        <w:t>ROZDZIAŁ VIII</w:t>
      </w:r>
    </w:p>
    <w:p w:rsidR="008C7D94" w:rsidRPr="007767C9" w:rsidRDefault="00CB0081">
      <w:pPr>
        <w:pStyle w:val="Standard"/>
        <w:jc w:val="center"/>
        <w:rPr>
          <w:rFonts w:ascii="Verdana" w:hAnsi="Verdana"/>
          <w:b/>
          <w:color w:val="000000"/>
          <w:sz w:val="20"/>
          <w:szCs w:val="22"/>
        </w:rPr>
      </w:pPr>
      <w:r w:rsidRPr="007767C9">
        <w:rPr>
          <w:rFonts w:ascii="Verdana" w:hAnsi="Verdana"/>
          <w:b/>
          <w:color w:val="000000"/>
          <w:sz w:val="20"/>
          <w:szCs w:val="22"/>
        </w:rPr>
        <w:t>WYKAZ OŚWIADCZEŃ LUB DOKUMENTÓW POTWIERDZAJĄCYCH SPEŁNIANIE WARUNKÓW UDZIAŁU W POSTĘPOWANIU ORAZ BRAK PODSTAW WYKLUCZENIA</w:t>
      </w:r>
    </w:p>
    <w:p w:rsidR="008C7D94" w:rsidRPr="007767C9" w:rsidRDefault="00CB0081">
      <w:pPr>
        <w:pStyle w:val="Standard"/>
        <w:numPr>
          <w:ilvl w:val="6"/>
          <w:numId w:val="49"/>
        </w:numPr>
        <w:ind w:left="0" w:firstLine="0"/>
        <w:jc w:val="both"/>
        <w:rPr>
          <w:rFonts w:ascii="Verdana" w:hAnsi="Verdana"/>
          <w:sz w:val="20"/>
          <w:szCs w:val="20"/>
          <w:shd w:val="clear" w:color="auto" w:fill="FFFFFF"/>
        </w:rPr>
      </w:pPr>
      <w:r w:rsidRPr="007767C9">
        <w:rPr>
          <w:rFonts w:ascii="Verdana" w:hAnsi="Verdana"/>
          <w:sz w:val="20"/>
          <w:szCs w:val="20"/>
          <w:shd w:val="clear" w:color="auto" w:fill="FFFFFF"/>
        </w:rPr>
        <w:t xml:space="preserve">Oferta składana jest pod rygorem nieważności w formie elektronicznej lub w postaci elektronicznej opatrzonej podpisem zaufanym lub podpisem osobistym. </w:t>
      </w:r>
    </w:p>
    <w:p w:rsidR="008C7D94" w:rsidRPr="007767C9" w:rsidRDefault="00CB0081">
      <w:pPr>
        <w:pStyle w:val="Standard"/>
        <w:numPr>
          <w:ilvl w:val="6"/>
          <w:numId w:val="49"/>
        </w:numPr>
        <w:ind w:left="0" w:firstLine="0"/>
        <w:jc w:val="both"/>
        <w:rPr>
          <w:rFonts w:ascii="Verdana" w:hAnsi="Verdana"/>
          <w:sz w:val="20"/>
          <w:szCs w:val="20"/>
          <w:shd w:val="clear" w:color="auto" w:fill="FFFFFF"/>
        </w:rPr>
      </w:pPr>
      <w:r w:rsidRPr="007767C9">
        <w:rPr>
          <w:rFonts w:ascii="Verdana" w:hAnsi="Verdana"/>
          <w:sz w:val="20"/>
          <w:szCs w:val="20"/>
          <w:shd w:val="clear" w:color="auto" w:fill="FFFFFF"/>
        </w:rPr>
        <w:t xml:space="preserve">Do oferty Wykonawca dołącza: </w:t>
      </w:r>
    </w:p>
    <w:p w:rsidR="008C7D94" w:rsidRPr="007767C9" w:rsidRDefault="00CB0081">
      <w:pPr>
        <w:pStyle w:val="Standard"/>
        <w:numPr>
          <w:ilvl w:val="0"/>
          <w:numId w:val="51"/>
        </w:numPr>
        <w:jc w:val="both"/>
        <w:rPr>
          <w:rFonts w:ascii="Verdana" w:hAnsi="Verdana"/>
        </w:rPr>
      </w:pPr>
      <w:r w:rsidRPr="007767C9">
        <w:rPr>
          <w:rFonts w:ascii="Verdana" w:eastAsia="Times New Roman" w:hAnsi="Verdana" w:cs="Times New Roman"/>
          <w:sz w:val="20"/>
          <w:szCs w:val="20"/>
          <w:shd w:val="clear" w:color="auto" w:fill="FFFFFF"/>
        </w:rPr>
        <w:t xml:space="preserve">Oświadczenie Wykonawcy o braku podstaw wykluczenia – </w:t>
      </w:r>
      <w:r w:rsidRPr="007767C9">
        <w:rPr>
          <w:rFonts w:ascii="Verdana" w:eastAsia="TimesNewRomanPS-BoldMT" w:hAnsi="Verdana" w:cs="TimesNewRomanPS-BoldMT"/>
          <w:b/>
          <w:bCs/>
          <w:color w:val="000000"/>
          <w:sz w:val="20"/>
          <w:szCs w:val="20"/>
          <w:shd w:val="clear" w:color="auto" w:fill="FFFFFF"/>
        </w:rPr>
        <w:t>Załącznik nr</w:t>
      </w:r>
      <w:r w:rsidRPr="007767C9">
        <w:rPr>
          <w:rFonts w:ascii="Verdana" w:eastAsia="TimesNewRomanPS-BoldMT" w:hAnsi="Verdana" w:cs="TimesNewRomanPS-BoldMT"/>
          <w:color w:val="000000"/>
          <w:sz w:val="20"/>
          <w:szCs w:val="20"/>
          <w:shd w:val="clear" w:color="auto" w:fill="FFFFFF"/>
        </w:rPr>
        <w:t xml:space="preserve"> </w:t>
      </w:r>
      <w:r w:rsidRPr="007767C9">
        <w:rPr>
          <w:rFonts w:ascii="Verdana" w:eastAsia="TimesNewRomanPS-BoldMT" w:hAnsi="Verdana" w:cs="TimesNewRomanPS-BoldMT"/>
          <w:b/>
          <w:color w:val="000000"/>
          <w:sz w:val="20"/>
          <w:szCs w:val="20"/>
          <w:shd w:val="clear" w:color="auto" w:fill="FFFFFF"/>
        </w:rPr>
        <w:t>2</w:t>
      </w:r>
      <w:r w:rsidRPr="007767C9">
        <w:rPr>
          <w:rFonts w:ascii="Verdana" w:eastAsia="Times New Roman" w:hAnsi="Verdana" w:cs="Times New Roman"/>
          <w:b/>
          <w:sz w:val="20"/>
          <w:szCs w:val="20"/>
          <w:shd w:val="clear" w:color="auto" w:fill="FFFFFF"/>
        </w:rPr>
        <w:t>.</w:t>
      </w:r>
    </w:p>
    <w:p w:rsidR="008C7D94" w:rsidRPr="007767C9" w:rsidRDefault="00CB0081">
      <w:pPr>
        <w:pStyle w:val="Standard"/>
        <w:ind w:left="567"/>
        <w:jc w:val="both"/>
        <w:rPr>
          <w:rFonts w:ascii="Verdana" w:eastAsia="Times New Roman" w:hAnsi="Verdana" w:cs="Times New Roman"/>
          <w:b/>
          <w:sz w:val="20"/>
          <w:szCs w:val="20"/>
          <w:shd w:val="clear" w:color="auto" w:fill="FFFFFF"/>
        </w:rPr>
      </w:pPr>
      <w:r w:rsidRPr="007767C9">
        <w:rPr>
          <w:rFonts w:ascii="Verdana" w:eastAsia="Times New Roman" w:hAnsi="Verdana" w:cs="Times New Roman"/>
          <w:b/>
          <w:sz w:val="20"/>
          <w:szCs w:val="20"/>
          <w:shd w:val="clear" w:color="auto" w:fill="FFFFFF"/>
        </w:rPr>
        <w:t>Oświadczenie to stanowi dowód potwierdzający brak podstaw wykluczenia na dzień składania ofert.</w:t>
      </w:r>
    </w:p>
    <w:p w:rsidR="008C7D94" w:rsidRPr="007767C9" w:rsidRDefault="00CB0081">
      <w:pPr>
        <w:pStyle w:val="Standard"/>
        <w:jc w:val="both"/>
        <w:rPr>
          <w:rFonts w:ascii="Verdana" w:hAnsi="Verdana"/>
        </w:rPr>
      </w:pPr>
      <w:r w:rsidRPr="007767C9">
        <w:rPr>
          <w:rFonts w:ascii="Verdana" w:hAnsi="Verdana"/>
          <w:bCs/>
          <w:sz w:val="20"/>
          <w:szCs w:val="20"/>
          <w:shd w:val="clear" w:color="auto" w:fill="FFFFFF"/>
        </w:rPr>
        <w:t>3.</w:t>
      </w:r>
      <w:r w:rsidRPr="007767C9">
        <w:rPr>
          <w:rFonts w:ascii="Verdana" w:hAnsi="Verdana"/>
          <w:sz w:val="20"/>
          <w:szCs w:val="20"/>
          <w:shd w:val="clear" w:color="auto" w:fill="FFFFFF"/>
        </w:rPr>
        <w:t xml:space="preserve"> Inne dokumenty dołączane do oferty:</w:t>
      </w:r>
    </w:p>
    <w:p w:rsidR="008C7D94" w:rsidRPr="007767C9" w:rsidRDefault="00CB0081">
      <w:pPr>
        <w:pStyle w:val="Standard"/>
        <w:ind w:left="720"/>
        <w:rPr>
          <w:rFonts w:ascii="Verdana" w:hAnsi="Verdana"/>
        </w:rPr>
      </w:pPr>
      <w:r w:rsidRPr="007767C9">
        <w:rPr>
          <w:rFonts w:ascii="Verdana" w:eastAsia="TimesNewRomanPSMT" w:hAnsi="Verdana" w:cs="TimesNewRomanPSMT"/>
          <w:color w:val="000000"/>
          <w:sz w:val="20"/>
          <w:szCs w:val="20"/>
          <w:shd w:val="clear" w:color="auto" w:fill="FFFFFF"/>
        </w:rPr>
        <w:t xml:space="preserve">1) </w:t>
      </w:r>
      <w:r w:rsidRPr="007767C9">
        <w:rPr>
          <w:rFonts w:ascii="Verdana" w:hAnsi="Verdana" w:cs="Calibri"/>
          <w:sz w:val="20"/>
          <w:szCs w:val="20"/>
          <w:shd w:val="clear" w:color="auto" w:fill="FFFFFF"/>
        </w:rPr>
        <w:t>Pełnomocnictwo osoby lub osób podpisujących ofertę - jeżeli uprawnienie do podpisu nie wynika bezpośrednio z załączonych dokumentów.</w:t>
      </w:r>
    </w:p>
    <w:p w:rsidR="008C7D94" w:rsidRPr="007767C9" w:rsidRDefault="00CB0081">
      <w:pPr>
        <w:pStyle w:val="Standard"/>
        <w:ind w:left="720"/>
        <w:rPr>
          <w:rFonts w:ascii="Verdana" w:hAnsi="Verdana"/>
        </w:rPr>
      </w:pPr>
      <w:r w:rsidRPr="007767C9">
        <w:rPr>
          <w:rFonts w:ascii="Verdana" w:eastAsia="Times New Roman" w:hAnsi="Verdana" w:cs="Calibri"/>
          <w:color w:val="000000"/>
          <w:sz w:val="20"/>
          <w:szCs w:val="20"/>
          <w:shd w:val="clear" w:color="auto" w:fill="FFFFFF"/>
        </w:rPr>
        <w:t xml:space="preserve">2) </w:t>
      </w:r>
      <w:r w:rsidRPr="007767C9">
        <w:rPr>
          <w:rFonts w:ascii="Verdana" w:eastAsia="Times New Roman" w:hAnsi="Verdana"/>
          <w:color w:val="000000"/>
          <w:sz w:val="20"/>
          <w:szCs w:val="20"/>
          <w:shd w:val="clear" w:color="auto" w:fill="FFFFFF"/>
        </w:rPr>
        <w:t>W przypadku złożenia</w:t>
      </w:r>
      <w:r w:rsidRPr="007767C9">
        <w:rPr>
          <w:rFonts w:ascii="Verdana" w:eastAsia="Times New Roman" w:hAnsi="Verdana"/>
          <w:b/>
          <w:bCs/>
          <w:color w:val="000000"/>
          <w:sz w:val="20"/>
          <w:szCs w:val="20"/>
          <w:shd w:val="clear" w:color="auto" w:fill="FFFFFF"/>
        </w:rPr>
        <w:t xml:space="preserve"> </w:t>
      </w:r>
      <w:r w:rsidRPr="007767C9">
        <w:rPr>
          <w:rFonts w:ascii="Verdana" w:eastAsia="Times New Roman" w:hAnsi="Verdana"/>
          <w:color w:val="000000"/>
          <w:sz w:val="20"/>
          <w:szCs w:val="20"/>
          <w:shd w:val="clear" w:color="auto" w:fill="FFFFFF"/>
        </w:rPr>
        <w:t xml:space="preserve">oferty </w:t>
      </w:r>
      <w:r w:rsidRPr="007767C9">
        <w:rPr>
          <w:rFonts w:ascii="Verdana" w:eastAsia="Times New Roman" w:hAnsi="Verdana"/>
          <w:b/>
          <w:bCs/>
          <w:color w:val="000000"/>
          <w:sz w:val="20"/>
          <w:szCs w:val="20"/>
          <w:shd w:val="clear" w:color="auto" w:fill="FFFFFF"/>
        </w:rPr>
        <w:t>wspólnej</w:t>
      </w:r>
      <w:r w:rsidRPr="007767C9">
        <w:rPr>
          <w:rFonts w:ascii="Verdana" w:eastAsia="Times New Roman" w:hAnsi="Verdana"/>
          <w:color w:val="000000"/>
          <w:sz w:val="20"/>
          <w:szCs w:val="20"/>
          <w:shd w:val="clear" w:color="auto" w:fill="FFFFFF"/>
        </w:rPr>
        <w:t xml:space="preserve"> – pełnomocnictwo udzielone liderowi.</w:t>
      </w:r>
    </w:p>
    <w:p w:rsidR="008C7D94" w:rsidRPr="007767C9" w:rsidRDefault="00CB0081">
      <w:pPr>
        <w:pStyle w:val="Standard"/>
        <w:jc w:val="both"/>
        <w:rPr>
          <w:rFonts w:ascii="Verdana" w:hAnsi="Verdana"/>
          <w:sz w:val="20"/>
          <w:szCs w:val="20"/>
        </w:rPr>
      </w:pPr>
      <w:r w:rsidRPr="007767C9">
        <w:rPr>
          <w:rFonts w:ascii="Verdana" w:hAnsi="Verdana"/>
          <w:sz w:val="20"/>
          <w:szCs w:val="20"/>
        </w:rPr>
        <w:t>Zamawiający w niniejszym postępowaniu nie żąda podmiotowych  środków dowodowych.</w:t>
      </w:r>
    </w:p>
    <w:p w:rsidR="008C7D94" w:rsidRPr="007767C9" w:rsidRDefault="00CB0081">
      <w:pPr>
        <w:pStyle w:val="Standard"/>
        <w:numPr>
          <w:ilvl w:val="0"/>
          <w:numId w:val="52"/>
        </w:numPr>
        <w:ind w:left="142" w:hanging="11"/>
        <w:rPr>
          <w:rFonts w:ascii="Verdana" w:hAnsi="Verdana"/>
        </w:rPr>
      </w:pPr>
      <w:r w:rsidRPr="007767C9">
        <w:rPr>
          <w:rFonts w:ascii="Verdana" w:eastAsia="Times New Roman" w:hAnsi="Verdana" w:cs="Times New Roman"/>
          <w:sz w:val="20"/>
          <w:szCs w:val="20"/>
          <w:shd w:val="clear" w:color="auto" w:fill="FFFFFF"/>
        </w:rPr>
        <w:t>Forma dokumentów</w:t>
      </w:r>
    </w:p>
    <w:p w:rsidR="008C7D94" w:rsidRPr="007767C9" w:rsidRDefault="00CB0081">
      <w:pPr>
        <w:pStyle w:val="Standard"/>
        <w:numPr>
          <w:ilvl w:val="0"/>
          <w:numId w:val="53"/>
        </w:numPr>
        <w:jc w:val="both"/>
        <w:rPr>
          <w:rFonts w:ascii="Verdana" w:hAnsi="Verdana"/>
        </w:rPr>
      </w:pPr>
      <w:r w:rsidRPr="007767C9">
        <w:rPr>
          <w:rFonts w:ascii="Verdana" w:eastAsia="Times New Roman" w:hAnsi="Verdana" w:cs="Times New Roman"/>
          <w:sz w:val="20"/>
          <w:szCs w:val="20"/>
          <w:shd w:val="clear" w:color="auto" w:fill="FFFFFF"/>
        </w:rPr>
        <w:t>Oferta oraz o</w:t>
      </w:r>
      <w:r w:rsidRPr="007767C9">
        <w:rPr>
          <w:rFonts w:ascii="Verdana" w:eastAsia="Lucida Sans Unicode" w:hAnsi="Verdana" w:cs="Arial"/>
          <w:sz w:val="20"/>
          <w:szCs w:val="20"/>
          <w:shd w:val="clear" w:color="auto" w:fill="FFFFFF"/>
        </w:rPr>
        <w:t xml:space="preserve">świadczenia składane są pod rygorem nieważności w formie elektronicznej lub w postaci elektronicznej opatrzonej podpisem zaufanym, lub </w:t>
      </w:r>
      <w:r w:rsidRPr="007767C9">
        <w:rPr>
          <w:rFonts w:ascii="Verdana" w:eastAsia="Lucida Sans Unicode" w:hAnsi="Verdana" w:cs="Arial"/>
          <w:sz w:val="20"/>
          <w:szCs w:val="20"/>
          <w:shd w:val="clear" w:color="auto" w:fill="FFFFFF"/>
        </w:rPr>
        <w:lastRenderedPageBreak/>
        <w:t>podpisem osobistym.</w:t>
      </w:r>
    </w:p>
    <w:p w:rsidR="008C7D94" w:rsidRPr="007767C9" w:rsidRDefault="00CB0081">
      <w:pPr>
        <w:pStyle w:val="Standard"/>
        <w:numPr>
          <w:ilvl w:val="0"/>
          <w:numId w:val="53"/>
        </w:numPr>
        <w:jc w:val="both"/>
        <w:rPr>
          <w:rFonts w:ascii="Verdana" w:hAnsi="Verdana"/>
        </w:rPr>
      </w:pPr>
      <w:r w:rsidRPr="007767C9">
        <w:rPr>
          <w:rFonts w:ascii="Verdana" w:hAnsi="Verdana" w:cs="Arial"/>
          <w:sz w:val="20"/>
          <w:szCs w:val="20"/>
        </w:rPr>
        <w:t>Pełnomocnictwo powinno zostać złożone w formie elektronicznej lub w postaci elektronicznej opatrzonej podpisem zaufanym, lub podpisem osobistym.</w:t>
      </w:r>
    </w:p>
    <w:p w:rsidR="008C7D94" w:rsidRPr="007767C9" w:rsidRDefault="00CB0081">
      <w:pPr>
        <w:pStyle w:val="Standard"/>
        <w:ind w:left="720"/>
        <w:jc w:val="both"/>
        <w:rPr>
          <w:rFonts w:ascii="Verdana" w:hAnsi="Verdana"/>
        </w:rPr>
      </w:pPr>
      <w:r w:rsidRPr="007767C9">
        <w:rPr>
          <w:rFonts w:ascii="Verdana" w:hAnsi="Verdana"/>
          <w:sz w:val="20"/>
          <w:szCs w:val="20"/>
        </w:rPr>
        <w:t>Dopuszcza się również przedłożenie elektronicznej kopii dokumentu poświadczonej za zgodność z oryginałem przez notariusza, tj. podpisanej kwalifikowanym podpisem elektronicznym osoby posiadającej uprawnienia notariusza.</w:t>
      </w:r>
    </w:p>
    <w:p w:rsidR="008C7D94" w:rsidRPr="007767C9" w:rsidRDefault="00CB0081">
      <w:pPr>
        <w:pStyle w:val="Textbody"/>
        <w:numPr>
          <w:ilvl w:val="0"/>
          <w:numId w:val="50"/>
        </w:numPr>
        <w:spacing w:after="0"/>
        <w:ind w:right="20"/>
        <w:jc w:val="both"/>
        <w:rPr>
          <w:rFonts w:ascii="Verdana" w:hAnsi="Verdana"/>
        </w:rPr>
      </w:pPr>
      <w:r w:rsidRPr="007767C9">
        <w:rPr>
          <w:rFonts w:ascii="Verdana" w:eastAsia="Lucida Sans Unicode" w:hAnsi="Verdana" w:cs="Arial"/>
          <w:sz w:val="20"/>
          <w:szCs w:val="20"/>
          <w:shd w:val="clear" w:color="auto" w:fill="FFFFFF"/>
        </w:rPr>
        <w:t>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8C7D94" w:rsidRPr="007767C9" w:rsidRDefault="00CB0081">
      <w:pPr>
        <w:pStyle w:val="Standard"/>
        <w:ind w:left="360"/>
        <w:jc w:val="both"/>
        <w:rPr>
          <w:rFonts w:ascii="Verdana" w:hAnsi="Verdana"/>
        </w:rPr>
      </w:pPr>
      <w:r w:rsidRPr="007767C9">
        <w:rPr>
          <w:rFonts w:ascii="Verdana" w:eastAsia="Lucida Sans Unicode" w:hAnsi="Verdana" w:cs="Verdana"/>
          <w:bCs/>
          <w:sz w:val="20"/>
        </w:rPr>
        <w:t>5</w:t>
      </w:r>
      <w:r w:rsidRPr="007767C9">
        <w:rPr>
          <w:rFonts w:ascii="Verdana" w:eastAsia="TimesNewRomanPSMT" w:hAnsi="Verdana" w:cs="TimesNewRomanPSMT"/>
          <w:bCs/>
          <w:sz w:val="20"/>
        </w:rPr>
        <w:t>.</w:t>
      </w:r>
      <w:r w:rsidRPr="007767C9">
        <w:rPr>
          <w:rFonts w:ascii="Verdana" w:eastAsia="TimesNewRomanPSMT" w:hAnsi="Verdana" w:cs="TimesNewRomanPSMT"/>
          <w:bCs/>
          <w:color w:val="000000"/>
          <w:sz w:val="20"/>
          <w:shd w:val="clear" w:color="auto" w:fill="FFFFFF"/>
        </w:rPr>
        <w:t xml:space="preserve"> </w:t>
      </w:r>
      <w:r w:rsidRPr="007767C9">
        <w:rPr>
          <w:rFonts w:ascii="Verdana" w:eastAsia="Times New Roman CE" w:hAnsi="Verdana" w:cs="Verdana"/>
          <w:bCs/>
          <w:sz w:val="20"/>
          <w:shd w:val="clear" w:color="auto" w:fill="FFFFFF"/>
        </w:rPr>
        <w:t>Oferta wspólna</w:t>
      </w:r>
    </w:p>
    <w:p w:rsidR="008C7D94" w:rsidRPr="007767C9" w:rsidRDefault="00CB0081">
      <w:pPr>
        <w:pStyle w:val="Standard"/>
        <w:jc w:val="both"/>
        <w:rPr>
          <w:rFonts w:ascii="Verdana" w:hAnsi="Verdana" w:cs="Calibri"/>
          <w:sz w:val="20"/>
          <w:szCs w:val="20"/>
          <w:shd w:val="clear" w:color="auto" w:fill="FFFFFF"/>
        </w:rPr>
      </w:pPr>
      <w:r w:rsidRPr="007767C9">
        <w:rPr>
          <w:rFonts w:ascii="Verdana" w:hAnsi="Verdana" w:cs="Calibri"/>
          <w:sz w:val="20"/>
          <w:szCs w:val="20"/>
          <w:shd w:val="clear" w:color="auto" w:fill="FFFFFF"/>
        </w:rPr>
        <w:t>1) W przypadku złożenia oferty wspólnej przedsiębiorcy występujący wspólnie muszą upoważnić jednego spośród siebie jako przedstawiciela pozostałych – lidera do zaciągania i rozporządzania prawem w sprawach związanych z przedmiotem postępowania, a jego upoważnienie musi być udokumentowane pełnomocnictwem podpisanym przez pozostałych przedsiębiorców lub ich uprawnionych przedstawicieli.</w:t>
      </w:r>
    </w:p>
    <w:p w:rsidR="008C7D94" w:rsidRPr="007767C9" w:rsidRDefault="00CB0081">
      <w:pPr>
        <w:pStyle w:val="Standard"/>
        <w:jc w:val="both"/>
        <w:rPr>
          <w:rFonts w:ascii="Verdana" w:hAnsi="Verdana"/>
          <w:sz w:val="20"/>
          <w:szCs w:val="20"/>
          <w:shd w:val="clear" w:color="auto" w:fill="FFFFFF"/>
        </w:rPr>
      </w:pPr>
      <w:r w:rsidRPr="007767C9">
        <w:rPr>
          <w:rFonts w:ascii="Verdana" w:hAnsi="Verdana"/>
          <w:sz w:val="20"/>
          <w:szCs w:val="20"/>
          <w:shd w:val="clear" w:color="auto" w:fill="FFFFFF"/>
        </w:rPr>
        <w:t>2) Oferta przedstawiona przez dwóch lub więcej partnerów wchodzących w skład konsorcjum  lub spółki cywilnej musi być przedstawiona jako jedna oferta, od jednego wykonawcy  i spełniać następujące wymagania:</w:t>
      </w:r>
    </w:p>
    <w:p w:rsidR="008C7D94" w:rsidRPr="007767C9" w:rsidRDefault="00CB0081">
      <w:pPr>
        <w:pStyle w:val="Standard"/>
        <w:tabs>
          <w:tab w:val="left" w:pos="1011"/>
        </w:tabs>
        <w:spacing w:after="57"/>
        <w:jc w:val="both"/>
        <w:rPr>
          <w:rFonts w:ascii="Verdana" w:hAnsi="Verdana"/>
        </w:rPr>
      </w:pPr>
      <w:r w:rsidRPr="007767C9">
        <w:rPr>
          <w:rFonts w:ascii="Verdana" w:eastAsia="Times New Roman CE" w:hAnsi="Verdana" w:cs="TimesNewRomanPS-BoldMT"/>
          <w:sz w:val="20"/>
          <w:szCs w:val="20"/>
          <w:shd w:val="clear" w:color="auto" w:fill="FFFFFF"/>
        </w:rPr>
        <w:t>a)</w:t>
      </w:r>
      <w:r w:rsidRPr="007767C9">
        <w:rPr>
          <w:rFonts w:ascii="Verdana" w:eastAsia="Times New Roman CE" w:hAnsi="Verdana" w:cs="Tahoma"/>
          <w:sz w:val="20"/>
          <w:szCs w:val="20"/>
          <w:shd w:val="clear" w:color="auto" w:fill="FFFFFF"/>
        </w:rPr>
        <w:t>oświadczenie, o którym mowa w pkt 2 ppkt 1</w:t>
      </w:r>
      <w:r w:rsidRPr="007767C9">
        <w:rPr>
          <w:rFonts w:ascii="Verdana" w:eastAsia="Lucida Sans Unicode" w:hAnsi="Verdana" w:cs="Tahoma"/>
          <w:sz w:val="20"/>
          <w:szCs w:val="20"/>
          <w:shd w:val="clear" w:color="auto" w:fill="FFFFFF"/>
        </w:rPr>
        <w:t>składa:</w:t>
      </w:r>
    </w:p>
    <w:p w:rsidR="008C7D94" w:rsidRPr="007767C9" w:rsidRDefault="00CB0081">
      <w:pPr>
        <w:pStyle w:val="Standard"/>
        <w:tabs>
          <w:tab w:val="left" w:pos="1295"/>
        </w:tabs>
        <w:spacing w:after="57"/>
        <w:jc w:val="both"/>
        <w:rPr>
          <w:rFonts w:ascii="Verdana" w:hAnsi="Verdana"/>
        </w:rPr>
      </w:pPr>
      <w:r w:rsidRPr="007767C9">
        <w:rPr>
          <w:rFonts w:ascii="Verdana" w:eastAsia="Lucida Sans Unicode" w:hAnsi="Verdana" w:cs="Tahoma"/>
          <w:sz w:val="20"/>
          <w:szCs w:val="20"/>
          <w:shd w:val="clear" w:color="auto" w:fill="FFFFFF"/>
        </w:rPr>
        <w:t>- każdy z wykonawców wspólnie ubiegających się o udzielenie zamówienia (na oddzielnym formularzu) lub</w:t>
      </w:r>
      <w:r w:rsidRPr="007767C9">
        <w:rPr>
          <w:rFonts w:ascii="Verdana" w:hAnsi="Verdana"/>
          <w:sz w:val="20"/>
          <w:szCs w:val="20"/>
        </w:rPr>
        <w:t xml:space="preserve"> </w:t>
      </w:r>
      <w:r w:rsidRPr="007767C9">
        <w:rPr>
          <w:rFonts w:ascii="Verdana" w:eastAsia="Lucida Sans Unicode" w:hAnsi="Verdana"/>
          <w:sz w:val="20"/>
          <w:szCs w:val="20"/>
          <w:shd w:val="clear" w:color="auto" w:fill="FFFFFF"/>
        </w:rPr>
        <w:t>pełnomocnik (umocowany do składania oświadczeń wiedzy) w imieniu każdego z wykonawców osobno.</w:t>
      </w:r>
    </w:p>
    <w:p w:rsidR="008C7D94" w:rsidRPr="007767C9" w:rsidRDefault="00CB0081">
      <w:pPr>
        <w:pStyle w:val="Standard"/>
        <w:jc w:val="center"/>
        <w:rPr>
          <w:rFonts w:ascii="Verdana" w:hAnsi="Verdana"/>
        </w:rPr>
      </w:pPr>
      <w:r w:rsidRPr="007767C9">
        <w:rPr>
          <w:rFonts w:ascii="Verdana" w:hAnsi="Verdana"/>
          <w:b/>
          <w:bCs/>
          <w:color w:val="000000"/>
          <w:sz w:val="22"/>
          <w:szCs w:val="22"/>
        </w:rPr>
        <w:t>ROZDZIAŁ IX</w:t>
      </w:r>
    </w:p>
    <w:p w:rsidR="008C7D94" w:rsidRPr="007767C9" w:rsidRDefault="00CB0081">
      <w:pPr>
        <w:pStyle w:val="Standard"/>
        <w:jc w:val="center"/>
        <w:rPr>
          <w:rFonts w:ascii="Verdana" w:hAnsi="Verdana"/>
        </w:rPr>
      </w:pPr>
      <w:r w:rsidRPr="007767C9">
        <w:rPr>
          <w:rFonts w:ascii="Verdana" w:hAnsi="Verdana"/>
          <w:b/>
          <w:bCs/>
          <w:color w:val="000000"/>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8C7D94" w:rsidRPr="007767C9" w:rsidRDefault="008C7D94">
      <w:pPr>
        <w:pStyle w:val="Standard"/>
        <w:jc w:val="both"/>
        <w:rPr>
          <w:rFonts w:ascii="Verdana" w:hAnsi="Verdana" w:cs="Calibri"/>
          <w:sz w:val="22"/>
          <w:szCs w:val="22"/>
          <w:shd w:val="clear" w:color="auto" w:fill="FFFFFF"/>
        </w:rPr>
      </w:pPr>
    </w:p>
    <w:p w:rsidR="008C7D94" w:rsidRPr="007767C9" w:rsidRDefault="00CB0081">
      <w:pPr>
        <w:pStyle w:val="Standard"/>
        <w:numPr>
          <w:ilvl w:val="1"/>
          <w:numId w:val="50"/>
        </w:numPr>
        <w:ind w:left="0" w:firstLine="0"/>
        <w:jc w:val="both"/>
        <w:rPr>
          <w:rFonts w:ascii="Verdana" w:hAnsi="Verdana" w:cs="Calibri"/>
          <w:sz w:val="20"/>
          <w:szCs w:val="22"/>
          <w:shd w:val="clear" w:color="auto" w:fill="FFFFFF"/>
        </w:rPr>
      </w:pPr>
      <w:r w:rsidRPr="007767C9">
        <w:rPr>
          <w:rFonts w:ascii="Verdana" w:hAnsi="Verdana" w:cs="Calibri"/>
          <w:sz w:val="20"/>
          <w:szCs w:val="22"/>
          <w:shd w:val="clear" w:color="auto" w:fill="FFFFFF"/>
        </w:rPr>
        <w:t>W postępowaniu o udzielenia zamówienia komunikacja między Zamawiającym a Wykonawcami odbywa się drogą elektroniczną przy użyciu:</w:t>
      </w:r>
    </w:p>
    <w:p w:rsidR="008C7D94" w:rsidRPr="007767C9" w:rsidRDefault="00CB0081">
      <w:pPr>
        <w:pStyle w:val="Standard"/>
        <w:numPr>
          <w:ilvl w:val="7"/>
          <w:numId w:val="49"/>
        </w:numPr>
        <w:ind w:left="426"/>
        <w:jc w:val="both"/>
        <w:rPr>
          <w:rFonts w:ascii="Verdana" w:hAnsi="Verdana"/>
        </w:rPr>
      </w:pPr>
      <w:r w:rsidRPr="007767C9">
        <w:rPr>
          <w:rFonts w:ascii="Verdana" w:hAnsi="Verdana" w:cs="Calibri"/>
          <w:sz w:val="20"/>
          <w:szCs w:val="22"/>
          <w:shd w:val="clear" w:color="auto" w:fill="FFFFFF"/>
        </w:rPr>
        <w:t xml:space="preserve">miniPortalu </w:t>
      </w:r>
      <w:hyperlink r:id="rId10" w:history="1">
        <w:r w:rsidRPr="007767C9">
          <w:rPr>
            <w:rFonts w:ascii="Verdana" w:hAnsi="Verdana" w:cs="Calibri"/>
            <w:sz w:val="20"/>
            <w:szCs w:val="22"/>
            <w:shd w:val="clear" w:color="auto" w:fill="FFFFFF"/>
          </w:rPr>
          <w:t>https://miniportal.uzp.gov.pl/</w:t>
        </w:r>
      </w:hyperlink>
      <w:r w:rsidRPr="007767C9">
        <w:rPr>
          <w:rFonts w:ascii="Verdana" w:hAnsi="Verdana" w:cs="Calibri"/>
          <w:sz w:val="20"/>
          <w:szCs w:val="22"/>
          <w:shd w:val="clear" w:color="auto" w:fill="FFFFFF"/>
        </w:rPr>
        <w:t xml:space="preserve">, </w:t>
      </w:r>
    </w:p>
    <w:p w:rsidR="008C7D94" w:rsidRPr="007767C9" w:rsidRDefault="00CB0081">
      <w:pPr>
        <w:pStyle w:val="Standard"/>
        <w:numPr>
          <w:ilvl w:val="7"/>
          <w:numId w:val="49"/>
        </w:numPr>
        <w:ind w:left="426"/>
        <w:jc w:val="both"/>
        <w:rPr>
          <w:rFonts w:ascii="Verdana" w:hAnsi="Verdana"/>
        </w:rPr>
      </w:pPr>
      <w:r w:rsidRPr="007767C9">
        <w:rPr>
          <w:rFonts w:ascii="Verdana" w:hAnsi="Verdana" w:cs="Calibri"/>
          <w:sz w:val="20"/>
          <w:szCs w:val="22"/>
          <w:shd w:val="clear" w:color="auto" w:fill="FFFFFF"/>
        </w:rPr>
        <w:t xml:space="preserve">ePUAPu </w:t>
      </w:r>
      <w:hyperlink r:id="rId11" w:history="1">
        <w:r w:rsidRPr="007767C9">
          <w:rPr>
            <w:rFonts w:ascii="Verdana" w:hAnsi="Verdana" w:cs="Calibri"/>
            <w:sz w:val="20"/>
            <w:szCs w:val="22"/>
            <w:shd w:val="clear" w:color="auto" w:fill="FFFFFF"/>
          </w:rPr>
          <w:t>https://epuap.gov.pl/wps/portal</w:t>
        </w:r>
      </w:hyperlink>
    </w:p>
    <w:p w:rsidR="008C7D94" w:rsidRPr="007767C9" w:rsidRDefault="00CB0081">
      <w:pPr>
        <w:pStyle w:val="Standard"/>
        <w:numPr>
          <w:ilvl w:val="7"/>
          <w:numId w:val="49"/>
        </w:numPr>
        <w:ind w:left="426"/>
        <w:jc w:val="both"/>
        <w:rPr>
          <w:rFonts w:ascii="Verdana" w:hAnsi="Verdana"/>
        </w:rPr>
      </w:pPr>
      <w:r w:rsidRPr="007767C9">
        <w:rPr>
          <w:rFonts w:ascii="Verdana" w:hAnsi="Verdana" w:cs="Calibri"/>
          <w:sz w:val="20"/>
          <w:szCs w:val="22"/>
          <w:shd w:val="clear" w:color="auto" w:fill="FFFFFF"/>
        </w:rPr>
        <w:t>poczty elektronicznej: zamowienia.publiczne@mopsplock.eu</w:t>
      </w:r>
    </w:p>
    <w:p w:rsidR="008C7D94" w:rsidRPr="007767C9" w:rsidRDefault="00CB0081">
      <w:pPr>
        <w:pStyle w:val="Standard"/>
        <w:jc w:val="both"/>
        <w:rPr>
          <w:rFonts w:ascii="Verdana" w:hAnsi="Verdana"/>
        </w:rPr>
      </w:pPr>
      <w:r w:rsidRPr="007767C9">
        <w:rPr>
          <w:rFonts w:ascii="Verdana" w:hAnsi="Verdana" w:cs="Calibri"/>
          <w:sz w:val="20"/>
          <w:szCs w:val="22"/>
          <w:shd w:val="clear" w:color="auto" w:fill="FFFFFF"/>
        </w:rPr>
        <w:t xml:space="preserve">2. Wykonawca zamierzający wziąć udział w postępowaniu o udzielenie zamówienia publicznego, musi posiadać konto na ePUAP. Wykonawca posiadający konto na ePUAP na dostęp do formularzy: </w:t>
      </w:r>
      <w:r w:rsidRPr="007767C9">
        <w:rPr>
          <w:rFonts w:ascii="Verdana" w:hAnsi="Verdana" w:cs="Calibri"/>
          <w:i/>
          <w:iCs/>
          <w:sz w:val="20"/>
          <w:szCs w:val="22"/>
          <w:shd w:val="clear" w:color="auto" w:fill="FFFFFF"/>
        </w:rPr>
        <w:t>złożenia, zmiany, wycofania oferty lub wniosku oraz formularza do komunikacji.</w:t>
      </w:r>
    </w:p>
    <w:p w:rsidR="008C7D94" w:rsidRPr="007767C9" w:rsidRDefault="00CB0081">
      <w:pPr>
        <w:pStyle w:val="Standard"/>
        <w:jc w:val="both"/>
        <w:rPr>
          <w:rFonts w:ascii="Verdana" w:hAnsi="Verdana"/>
        </w:rPr>
      </w:pPr>
      <w:r w:rsidRPr="007767C9">
        <w:rPr>
          <w:rFonts w:ascii="Verdana" w:hAnsi="Verdana" w:cs="Calibri"/>
          <w:sz w:val="20"/>
          <w:szCs w:val="22"/>
          <w:shd w:val="clear" w:color="auto" w:fill="FFFFFF"/>
        </w:rPr>
        <w:t>3.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4. Maksymalny rozmiar plików przesyłanych za pośrednictwem dedykowanych formularzy do: złożenia i wycofania oferty oraz do komunikacji wynosi 150MB.</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5. Za datę przekazania oferty, wniosków, zawiadomień, dokumentów elektronicznych, oświadczeń lub elektronicznych kopii dokumentów lub oświadczeń oraz innych informacji przyjmuje się datę ich przekazania na ePUAP</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6. Zamawiający przekazuje link do postępowania oraz ID postępowania jako załącznik do niniejszej SWZ. Dane postępowania można wyszukać również na liście wszystkich postępowań klikając wcześniej opcję „Dla Wykonawców” lub ze strony głównej z zakładki Postępowania na miniPortalu.</w:t>
      </w:r>
    </w:p>
    <w:p w:rsidR="008C7D94" w:rsidRPr="007767C9" w:rsidRDefault="00CB0081">
      <w:pPr>
        <w:suppressAutoHyphens w:val="0"/>
        <w:autoSpaceDE/>
        <w:spacing w:after="57"/>
        <w:jc w:val="both"/>
        <w:rPr>
          <w:rFonts w:ascii="Verdana" w:hAnsi="Verdana"/>
        </w:rPr>
      </w:pPr>
      <w:r w:rsidRPr="007767C9">
        <w:rPr>
          <w:rFonts w:ascii="Verdana" w:eastAsia="Arial" w:hAnsi="Verdana" w:cs="Arial"/>
          <w:color w:val="000000"/>
          <w:sz w:val="20"/>
          <w:szCs w:val="20"/>
          <w:lang w:eastAsia="ja-JP"/>
        </w:rPr>
        <w:t xml:space="preserve">7. Zamawiający jest obowiązany udzielić wyjaśnień niezwłocznie, jednak nie później niż na </w:t>
      </w:r>
      <w:r w:rsidRPr="007767C9">
        <w:rPr>
          <w:rFonts w:ascii="Verdana" w:eastAsia="Arial" w:hAnsi="Verdana" w:cs="Arial"/>
          <w:b/>
          <w:bCs/>
          <w:color w:val="000000"/>
          <w:sz w:val="20"/>
          <w:szCs w:val="20"/>
          <w:lang w:eastAsia="ja-JP"/>
        </w:rPr>
        <w:t>2 dni przed</w:t>
      </w:r>
      <w:r w:rsidRPr="007767C9">
        <w:rPr>
          <w:rFonts w:ascii="Verdana" w:eastAsia="Arial" w:hAnsi="Verdana" w:cs="Arial"/>
          <w:color w:val="000000"/>
          <w:sz w:val="20"/>
          <w:szCs w:val="20"/>
          <w:lang w:eastAsia="ja-JP"/>
        </w:rPr>
        <w:t xml:space="preserve"> upływem terminu składania odpowiednio ofert albo ofert podlegających negocjacjom, pod warunkiem że wniosek o wyjaśnienie treści odpowiednio SWZ wpłynął do zamawiającego nie później niż </w:t>
      </w:r>
      <w:r w:rsidRPr="007767C9">
        <w:rPr>
          <w:rFonts w:ascii="Verdana" w:eastAsia="Arial" w:hAnsi="Verdana" w:cs="Arial"/>
          <w:b/>
          <w:bCs/>
          <w:color w:val="000000"/>
          <w:sz w:val="20"/>
          <w:szCs w:val="20"/>
          <w:lang w:eastAsia="ja-JP"/>
        </w:rPr>
        <w:t>na 4 dni</w:t>
      </w:r>
      <w:r w:rsidRPr="007767C9">
        <w:rPr>
          <w:rFonts w:ascii="Verdana" w:eastAsia="Arial" w:hAnsi="Verdana" w:cs="Arial"/>
          <w:color w:val="000000"/>
          <w:sz w:val="20"/>
          <w:szCs w:val="20"/>
          <w:lang w:eastAsia="ja-JP"/>
        </w:rPr>
        <w:t xml:space="preserve"> przed upływem terminu składania odpowiednio ofert.</w:t>
      </w:r>
    </w:p>
    <w:p w:rsidR="008C7D94" w:rsidRPr="007767C9" w:rsidRDefault="00CB0081">
      <w:pPr>
        <w:suppressAutoHyphens w:val="0"/>
        <w:autoSpaceDE/>
        <w:spacing w:after="57"/>
        <w:jc w:val="both"/>
        <w:rPr>
          <w:rFonts w:ascii="Verdana" w:hAnsi="Verdana"/>
        </w:rPr>
      </w:pPr>
      <w:r w:rsidRPr="007767C9">
        <w:rPr>
          <w:rFonts w:ascii="Verdana" w:eastAsia="Arial" w:hAnsi="Verdana" w:cs="Arial"/>
          <w:bCs/>
          <w:color w:val="000000"/>
          <w:sz w:val="20"/>
          <w:szCs w:val="20"/>
          <w:lang w:eastAsia="ja-JP"/>
        </w:rPr>
        <w:t>8.</w:t>
      </w:r>
      <w:r w:rsidRPr="007767C9">
        <w:rPr>
          <w:rFonts w:ascii="Verdana" w:eastAsia="Arial" w:hAnsi="Verdana" w:cs="Arial"/>
          <w:b/>
          <w:bCs/>
          <w:color w:val="000000"/>
          <w:sz w:val="20"/>
          <w:szCs w:val="20"/>
          <w:lang w:eastAsia="ja-JP"/>
        </w:rPr>
        <w:t xml:space="preserve"> </w:t>
      </w:r>
      <w:r w:rsidRPr="007767C9">
        <w:rPr>
          <w:rFonts w:ascii="Verdana" w:eastAsia="Arial" w:hAnsi="Verdana" w:cs="Arial"/>
          <w:color w:val="000000"/>
          <w:sz w:val="20"/>
          <w:szCs w:val="20"/>
          <w:lang w:eastAsia="ja-JP"/>
        </w:rPr>
        <w:t xml:space="preserve">Jeżeli zamawiający nie udzieli wyjaśnień w terminie, o którym mowa w pkt 7, przedłuża </w:t>
      </w:r>
      <w:r w:rsidRPr="007767C9">
        <w:rPr>
          <w:rFonts w:ascii="Verdana" w:eastAsia="Arial" w:hAnsi="Verdana" w:cs="Arial"/>
          <w:color w:val="000000"/>
          <w:sz w:val="20"/>
          <w:szCs w:val="20"/>
          <w:lang w:eastAsia="ja-JP"/>
        </w:rPr>
        <w:lastRenderedPageBreak/>
        <w:t>termin składania odpowiednio ofert  o czas niezbędny do zapoznania się wszystkich zainteresowanych wykonawców z wyjaśnieniami niezbędnymi do należytego przygotowania i złożenia odpowiednio ofert.</w:t>
      </w:r>
    </w:p>
    <w:p w:rsidR="008C7D94" w:rsidRPr="007767C9" w:rsidRDefault="00CB0081">
      <w:pPr>
        <w:suppressAutoHyphens w:val="0"/>
        <w:autoSpaceDE/>
        <w:spacing w:after="57"/>
        <w:jc w:val="both"/>
        <w:rPr>
          <w:rFonts w:ascii="Verdana" w:hAnsi="Verdana"/>
        </w:rPr>
      </w:pPr>
      <w:r w:rsidRPr="007767C9">
        <w:rPr>
          <w:rFonts w:ascii="Verdana" w:eastAsia="Arial" w:hAnsi="Verdana" w:cs="Arial"/>
          <w:color w:val="000000"/>
          <w:lang w:val="de-DE" w:eastAsia="ja-JP"/>
        </w:rPr>
        <w:t xml:space="preserve">9. </w:t>
      </w:r>
      <w:r w:rsidRPr="007767C9">
        <w:rPr>
          <w:rFonts w:ascii="Verdana" w:eastAsia="Arial" w:hAnsi="Verdana" w:cs="Arial"/>
          <w:color w:val="000000"/>
          <w:sz w:val="20"/>
          <w:szCs w:val="20"/>
          <w:lang w:eastAsia="ja-JP"/>
        </w:rPr>
        <w:t>W przypadku gdy wniosek o wyjaśnienie treści SWZ albo opisu potrzeb i wymagań nie wpłynął w terminie, o którym mowa w pkt 7, zamawiający nie ma obowiązku udzielania odpowiednio wyjaśnień SWZ albo opisu potrzeb i wymagań oraz obowiązku przedłużenia terminu składania odpowiednio ofert</w:t>
      </w:r>
      <w:r w:rsidRPr="007767C9">
        <w:rPr>
          <w:rFonts w:ascii="Verdana" w:eastAsia="Arial" w:hAnsi="Verdana" w:cs="Arial"/>
          <w:color w:val="000000"/>
          <w:lang w:val="de-DE" w:eastAsia="ja-JP"/>
        </w:rPr>
        <w:t>.</w:t>
      </w:r>
    </w:p>
    <w:p w:rsidR="008C7D94" w:rsidRPr="007767C9" w:rsidRDefault="00CB0081">
      <w:pPr>
        <w:suppressAutoHyphens w:val="0"/>
        <w:autoSpaceDE/>
        <w:spacing w:after="57"/>
        <w:jc w:val="both"/>
        <w:rPr>
          <w:rFonts w:ascii="Verdana" w:hAnsi="Verdana"/>
        </w:rPr>
      </w:pPr>
      <w:r w:rsidRPr="007767C9">
        <w:rPr>
          <w:rFonts w:ascii="Verdana" w:eastAsia="Arial" w:hAnsi="Verdana" w:cs="Arial"/>
          <w:color w:val="000000"/>
          <w:lang w:val="de-DE" w:eastAsia="ja-JP"/>
        </w:rPr>
        <w:t xml:space="preserve">10. </w:t>
      </w:r>
      <w:r w:rsidRPr="007767C9">
        <w:rPr>
          <w:rFonts w:ascii="Verdana" w:eastAsia="Arial" w:hAnsi="Verdana" w:cs="Arial"/>
          <w:color w:val="000000"/>
          <w:sz w:val="20"/>
          <w:szCs w:val="20"/>
          <w:lang w:eastAsia="ja-JP"/>
        </w:rPr>
        <w:t>Przedłużenie terminu składania ofert, o których mowa w pkt  8, nie wpływa na bieg terminu składania wniosku o wyjaśnienie treści odpowiednio SWZ.</w:t>
      </w:r>
    </w:p>
    <w:p w:rsidR="008C7D94" w:rsidRPr="007767C9" w:rsidRDefault="00CB0081">
      <w:pPr>
        <w:suppressAutoHyphens w:val="0"/>
        <w:autoSpaceDE/>
        <w:spacing w:after="57"/>
        <w:jc w:val="both"/>
        <w:rPr>
          <w:rFonts w:ascii="Verdana" w:hAnsi="Verdana"/>
        </w:rPr>
      </w:pPr>
      <w:r w:rsidRPr="007767C9">
        <w:rPr>
          <w:rFonts w:ascii="Verdana" w:eastAsia="Arial" w:hAnsi="Verdana" w:cs="Arial"/>
          <w:color w:val="000000"/>
          <w:lang w:val="de-DE" w:eastAsia="ja-JP"/>
        </w:rPr>
        <w:t xml:space="preserve">11. </w:t>
      </w:r>
      <w:r w:rsidRPr="007767C9">
        <w:rPr>
          <w:rFonts w:ascii="Verdana" w:eastAsia="Arial" w:hAnsi="Verdana" w:cs="Arial"/>
          <w:color w:val="000000"/>
          <w:sz w:val="20"/>
          <w:szCs w:val="20"/>
          <w:lang w:eastAsia="ja-JP"/>
        </w:rPr>
        <w:t>Treść zapytań wraz z wyjaśnieniami zamawiający udostępnia, bez ujawniania źródła zapytania, na stronie internetowej prowadzonego postępowania.</w:t>
      </w:r>
    </w:p>
    <w:p w:rsidR="008C7D94" w:rsidRPr="007767C9" w:rsidRDefault="00CB0081">
      <w:pPr>
        <w:suppressAutoHyphens w:val="0"/>
        <w:autoSpaceDE/>
        <w:spacing w:after="57"/>
        <w:jc w:val="both"/>
        <w:rPr>
          <w:rFonts w:ascii="Verdana" w:hAnsi="Verdana"/>
        </w:rPr>
      </w:pPr>
      <w:r w:rsidRPr="007767C9">
        <w:rPr>
          <w:rFonts w:ascii="Verdana" w:eastAsia="Arial" w:hAnsi="Verdana" w:cs="Arial"/>
          <w:color w:val="000000"/>
          <w:sz w:val="20"/>
          <w:szCs w:val="20"/>
          <w:lang w:eastAsia="ja-JP"/>
        </w:rPr>
        <w:t xml:space="preserve">12. </w:t>
      </w:r>
      <w:r w:rsidRPr="007767C9">
        <w:rPr>
          <w:rFonts w:ascii="Verdana" w:eastAsia="Lucida Sans Unicode" w:hAnsi="Verdana" w:cs="Calibri"/>
          <w:sz w:val="20"/>
          <w:szCs w:val="22"/>
          <w:shd w:val="clear" w:color="auto" w:fill="FFFFFF"/>
        </w:rPr>
        <w:t>Zamawiający nie przewiduje sposobu komunikowania się z Wykonawcami w inny sposób niż przy użyciu środków komunikacji elektronicznej, wskazanych w SWZ.</w:t>
      </w:r>
    </w:p>
    <w:p w:rsidR="008C7D94" w:rsidRPr="007767C9" w:rsidRDefault="008C7D94">
      <w:pPr>
        <w:pStyle w:val="Standard"/>
        <w:jc w:val="center"/>
        <w:rPr>
          <w:rFonts w:ascii="Verdana" w:eastAsia="Lucida Sans Unicode" w:hAnsi="Verdana" w:cs="Calibri"/>
          <w:b/>
          <w:bCs/>
          <w:sz w:val="20"/>
          <w:szCs w:val="22"/>
          <w:shd w:val="clear" w:color="auto" w:fill="FFFFFF"/>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X</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WSKAZANIE OSÓB UPRAWNIONYCH DO KOMUNIKOWANIA SIĘ</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Z WYKONAWCAMI</w:t>
      </w:r>
    </w:p>
    <w:p w:rsidR="008C7D94" w:rsidRPr="007767C9" w:rsidRDefault="00CB0081">
      <w:pPr>
        <w:pStyle w:val="Standard"/>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Zamawiający wyznacza następujące osoby do kontaktu z Wykonawcami:</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iCs/>
          <w:kern w:val="0"/>
          <w:sz w:val="20"/>
          <w:szCs w:val="22"/>
          <w:lang w:eastAsia="ar-SA" w:bidi="ar-SA"/>
        </w:rPr>
        <w:t>Małgorzata Ryncarz</w:t>
      </w:r>
      <w:r w:rsidRPr="007767C9">
        <w:rPr>
          <w:rFonts w:ascii="Verdana" w:eastAsia="Times New Roman" w:hAnsi="Verdana" w:cs="Calibri"/>
          <w:iCs/>
          <w:kern w:val="0"/>
          <w:sz w:val="20"/>
          <w:szCs w:val="22"/>
          <w:lang w:eastAsia="ar-SA" w:bidi="ar-SA"/>
        </w:rPr>
        <w:t xml:space="preserve"> (w zakresie  przedmiotu zamówienia)</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iCs/>
          <w:kern w:val="0"/>
          <w:sz w:val="20"/>
          <w:szCs w:val="22"/>
          <w:lang w:eastAsia="ar-SA" w:bidi="ar-SA"/>
        </w:rPr>
        <w:t>ul. Zgliczyńskiego 4, pokój nr 110 w godz. pracy Ośrodka</w:t>
      </w:r>
      <w:r w:rsidRPr="007767C9">
        <w:rPr>
          <w:rFonts w:ascii="Verdana" w:eastAsia="Times New Roman" w:hAnsi="Verdana" w:cs="Calibri"/>
          <w:iCs/>
          <w:kern w:val="0"/>
          <w:sz w:val="20"/>
          <w:szCs w:val="22"/>
          <w:lang w:val="de-DE" w:eastAsia="ar-SA" w:bidi="ar-SA"/>
        </w:rPr>
        <w:t>, tel. 24 364 02 28</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iCs/>
          <w:kern w:val="0"/>
          <w:sz w:val="20"/>
          <w:szCs w:val="22"/>
          <w:lang w:eastAsia="ar-SA" w:bidi="ar-SA"/>
        </w:rPr>
        <w:t>Katarzyna Zientara</w:t>
      </w:r>
      <w:r w:rsidRPr="007767C9">
        <w:rPr>
          <w:rFonts w:ascii="Verdana" w:eastAsia="Times New Roman" w:hAnsi="Verdana" w:cs="Calibri"/>
          <w:iCs/>
          <w:kern w:val="0"/>
          <w:sz w:val="20"/>
          <w:szCs w:val="22"/>
          <w:lang w:eastAsia="ar-SA" w:bidi="ar-SA"/>
        </w:rPr>
        <w:t xml:space="preserve"> (w zakresie procedury)</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iCs/>
          <w:kern w:val="0"/>
          <w:sz w:val="20"/>
          <w:szCs w:val="22"/>
          <w:lang w:eastAsia="ar-SA" w:bidi="ar-SA"/>
        </w:rPr>
        <w:t>ul. Zgliczyńskiego 4, pokój nr 201 w godz. 7:30- 15:30</w:t>
      </w:r>
      <w:r w:rsidRPr="007767C9">
        <w:rPr>
          <w:rFonts w:ascii="Verdana" w:eastAsia="Times New Roman" w:hAnsi="Verdana" w:cs="Calibri"/>
          <w:iCs/>
          <w:kern w:val="0"/>
          <w:sz w:val="20"/>
          <w:szCs w:val="22"/>
          <w:lang w:val="de-DE" w:eastAsia="ar-SA" w:bidi="ar-SA"/>
        </w:rPr>
        <w:t>, tel. 24 364 70 94</w:t>
      </w:r>
    </w:p>
    <w:p w:rsidR="008C7D94" w:rsidRPr="007767C9" w:rsidRDefault="008C7D94">
      <w:pPr>
        <w:pStyle w:val="Standard"/>
        <w:jc w:val="center"/>
        <w:rPr>
          <w:rFonts w:ascii="Verdana" w:eastAsia="Lucida Sans Unicode" w:hAnsi="Verdana" w:cs="Calibri"/>
          <w:b/>
          <w:bCs/>
          <w:sz w:val="22"/>
          <w:szCs w:val="22"/>
          <w:shd w:val="clear" w:color="auto" w:fill="FFFFFF"/>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XI</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TERMIN ZWIĄZANIA OFERTĄ</w:t>
      </w:r>
    </w:p>
    <w:p w:rsidR="008C7D94"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 xml:space="preserve">1. Wykonawca jest związany ofertą </w:t>
      </w:r>
      <w:r w:rsidR="00480F64">
        <w:rPr>
          <w:rFonts w:ascii="Verdana" w:eastAsia="Lucida Sans Unicode" w:hAnsi="Verdana" w:cs="Calibri"/>
          <w:sz w:val="20"/>
          <w:szCs w:val="22"/>
          <w:shd w:val="clear" w:color="auto" w:fill="FFFFFF"/>
        </w:rPr>
        <w:t>do dnia 10 marca 2021r.</w:t>
      </w:r>
    </w:p>
    <w:p w:rsidR="00480F64" w:rsidRPr="007767C9" w:rsidRDefault="00480F64">
      <w:pPr>
        <w:pStyle w:val="Standard"/>
        <w:jc w:val="both"/>
        <w:rPr>
          <w:rFonts w:ascii="Verdana" w:eastAsia="Lucida Sans Unicode" w:hAnsi="Verdana" w:cs="Calibri"/>
          <w:sz w:val="20"/>
          <w:szCs w:val="22"/>
          <w:shd w:val="clear" w:color="auto" w:fill="FFFFFF"/>
        </w:rPr>
      </w:pPr>
      <w:r>
        <w:rPr>
          <w:rFonts w:ascii="Verdana" w:eastAsia="Lucida Sans Unicode" w:hAnsi="Verdana" w:cs="Calibri"/>
          <w:sz w:val="20"/>
          <w:szCs w:val="22"/>
          <w:shd w:val="clear" w:color="auto" w:fill="FFFFFF"/>
        </w:rPr>
        <w:t>Bieg terminu związania ofertą rozpoczyna się wraz z upływem terminu składania ofert.</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2. W przypadku gdy wybór najkorzystniejszej oferty nie nastąpi przed upływem związania ofertą określonego w SWZ, Zamawiający przed upływem terminu związania ofertą zwraca się jednokrotnie do Wykonawców o wyrażenie zgody na przedłużenie tego terminu o wskazany przez niego okres, nie dłuższy niż 30 dni.</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3. Przedłużenie terminu związania ofertą, o którym mowa w ust. 2, wymaga złożenia przez Wykonawcę pisemnego oświadczenia o wyrażeniu zgody na przedłużenie terminu związania ofertą.</w:t>
      </w:r>
    </w:p>
    <w:p w:rsidR="008C7D94" w:rsidRPr="007767C9" w:rsidRDefault="008C7D94">
      <w:pPr>
        <w:pStyle w:val="Standard"/>
        <w:jc w:val="center"/>
        <w:rPr>
          <w:rFonts w:ascii="Verdana" w:eastAsia="Lucida Sans Unicode" w:hAnsi="Verdana" w:cs="Calibri"/>
          <w:b/>
          <w:bCs/>
          <w:sz w:val="22"/>
          <w:szCs w:val="22"/>
          <w:shd w:val="clear" w:color="auto" w:fill="FFFFFF"/>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XII</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OPIS SPOSOBU PRZYGOTOWANIA OFERTY</w:t>
      </w:r>
    </w:p>
    <w:p w:rsidR="008C7D94" w:rsidRPr="007767C9" w:rsidRDefault="00CB0081">
      <w:pPr>
        <w:pStyle w:val="Standard"/>
        <w:jc w:val="both"/>
        <w:rPr>
          <w:rFonts w:ascii="Verdana" w:hAnsi="Verdana"/>
        </w:rPr>
      </w:pPr>
      <w:r w:rsidRPr="007767C9">
        <w:rPr>
          <w:rFonts w:ascii="Verdana" w:hAnsi="Verdana"/>
          <w:sz w:val="20"/>
          <w:szCs w:val="20"/>
          <w:shd w:val="clear" w:color="auto" w:fill="FFFFFF"/>
        </w:rPr>
        <w:t xml:space="preserve">1.Wykonawcy przedstawiają ofertę zgodnie z treścią Formularza oferty do SWZ. Treść oferty musi odpowiadać treści SWZ. </w:t>
      </w:r>
      <w:r w:rsidRPr="007767C9">
        <w:rPr>
          <w:rFonts w:ascii="Verdana" w:hAnsi="Verdana"/>
          <w:sz w:val="20"/>
          <w:szCs w:val="22"/>
        </w:rPr>
        <w:t xml:space="preserve">Oferta powinna być sporządzona w języku polskim, z zachowaniem postaci elektronicznej w formacie danych </w:t>
      </w:r>
      <w:r w:rsidRPr="007767C9">
        <w:rPr>
          <w:rFonts w:ascii="Verdana" w:eastAsia="Lucida Sans Unicode" w:hAnsi="Verdana" w:cs="Calibri"/>
          <w:sz w:val="20"/>
          <w:szCs w:val="22"/>
          <w:shd w:val="clear" w:color="auto" w:fill="FFFFFF"/>
        </w:rPr>
        <w:t xml:space="preserve">.pdf, .doc, .docx, .rtf, .xps, .odt </w:t>
      </w:r>
      <w:r w:rsidRPr="007767C9">
        <w:rPr>
          <w:rFonts w:ascii="Verdana" w:hAnsi="Verdana"/>
          <w:sz w:val="20"/>
          <w:szCs w:val="22"/>
        </w:rPr>
        <w:t xml:space="preserve">i </w:t>
      </w:r>
      <w:r w:rsidR="00D86642">
        <w:rPr>
          <w:rFonts w:ascii="Verdana" w:hAnsi="Verdana"/>
          <w:sz w:val="20"/>
          <w:szCs w:val="22"/>
        </w:rPr>
        <w:t>opatrzona podpisem zaufanym lub</w:t>
      </w:r>
      <w:r w:rsidRPr="007767C9">
        <w:rPr>
          <w:rFonts w:ascii="Verdana" w:hAnsi="Verdana"/>
          <w:sz w:val="20"/>
          <w:szCs w:val="22"/>
        </w:rPr>
        <w:t xml:space="preserve"> kwalifikowanym podpisem elektronicznym. Sposób złożenia oferty, w tym zaszyfrowania oferty opisany został w Regulaminie korzystania z miniPortal. Ofertę należy złożyć w oryginale.</w:t>
      </w:r>
    </w:p>
    <w:p w:rsidR="008C7D94" w:rsidRPr="007767C9" w:rsidRDefault="00CB0081">
      <w:pPr>
        <w:pStyle w:val="Standard"/>
        <w:jc w:val="both"/>
        <w:rPr>
          <w:rFonts w:ascii="Verdana" w:hAnsi="Verdana"/>
        </w:rPr>
      </w:pPr>
      <w:r w:rsidRPr="007767C9">
        <w:rPr>
          <w:rFonts w:ascii="Verdana" w:hAnsi="Verdana"/>
          <w:sz w:val="20"/>
          <w:szCs w:val="20"/>
          <w:shd w:val="clear" w:color="auto" w:fill="FFFFFF"/>
        </w:rPr>
        <w:t xml:space="preserve">2. </w:t>
      </w:r>
      <w:r w:rsidRPr="007767C9">
        <w:rPr>
          <w:rFonts w:ascii="Verdana" w:eastAsia="Lucida Sans Unicode" w:hAnsi="Verdana" w:cs="Calibri"/>
          <w:sz w:val="20"/>
          <w:szCs w:val="22"/>
          <w:shd w:val="clear" w:color="auto" w:fill="FFFFFF"/>
        </w:rPr>
        <w:t>Wykonawca składa ofertę w postępowaniu za pośrednictwem Formularza do złożenia, zmiany, wycofania oferty dostępnego na ePUAP i udostępnionego również na miniPortalu. Formularz do zaszyfrowania oferty przez Wykonawcę jest dostępny dla wykonawców na miniPortalu, w szczegółach danego postępowania. W formularzu oferty Wykonawca zobowiązany jest podać adres skrzynki ePUAP, na którym prowadzona będzie korespondencja związana z postępowaniem.</w:t>
      </w:r>
    </w:p>
    <w:p w:rsidR="008C7D94" w:rsidRPr="007767C9" w:rsidRDefault="00CB0081">
      <w:pPr>
        <w:pStyle w:val="Standard"/>
        <w:jc w:val="both"/>
        <w:rPr>
          <w:rFonts w:ascii="Verdana" w:hAnsi="Verdana"/>
        </w:rPr>
      </w:pPr>
      <w:r w:rsidRPr="00D86642">
        <w:rPr>
          <w:rFonts w:ascii="Verdana" w:hAnsi="Verdana"/>
          <w:sz w:val="20"/>
        </w:rPr>
        <w:t>3</w:t>
      </w:r>
      <w:r w:rsidRPr="007767C9">
        <w:rPr>
          <w:rFonts w:ascii="Verdana" w:hAnsi="Verdana"/>
        </w:rPr>
        <w:t xml:space="preserve">. </w:t>
      </w:r>
      <w:r w:rsidRPr="007767C9">
        <w:rPr>
          <w:rFonts w:ascii="Verdana" w:hAnsi="Verdana"/>
          <w:sz w:val="20"/>
          <w:szCs w:val="20"/>
          <w:shd w:val="clear" w:color="auto" w:fill="FFFFFF"/>
        </w:rPr>
        <w:t>Wykonawca ma prawo złożyć tylko jedną ofertę. Oferty wykonawcy, który przedłoży więcej</w:t>
      </w:r>
      <w:r w:rsidRPr="007767C9">
        <w:rPr>
          <w:rFonts w:ascii="Verdana" w:hAnsi="Verdana"/>
          <w:color w:val="C00000"/>
          <w:sz w:val="20"/>
          <w:szCs w:val="20"/>
          <w:shd w:val="clear" w:color="auto" w:fill="FFFFFF"/>
        </w:rPr>
        <w:t xml:space="preserve"> </w:t>
      </w:r>
      <w:r w:rsidRPr="007767C9">
        <w:rPr>
          <w:rFonts w:ascii="Verdana" w:hAnsi="Verdana"/>
          <w:sz w:val="20"/>
          <w:szCs w:val="20"/>
          <w:shd w:val="clear" w:color="auto" w:fill="FFFFFF"/>
        </w:rPr>
        <w:t>niż jedną ofertę, zostaną odrzucone.</w:t>
      </w:r>
    </w:p>
    <w:p w:rsidR="008C7D94" w:rsidRPr="007767C9" w:rsidRDefault="00CB0081">
      <w:pPr>
        <w:pStyle w:val="Standard"/>
        <w:jc w:val="both"/>
        <w:rPr>
          <w:rFonts w:ascii="Verdana" w:hAnsi="Verdana"/>
        </w:rPr>
      </w:pPr>
      <w:r w:rsidRPr="00D86642">
        <w:rPr>
          <w:rFonts w:ascii="Verdana" w:hAnsi="Verdana"/>
          <w:sz w:val="20"/>
        </w:rPr>
        <w:t>4</w:t>
      </w:r>
      <w:r w:rsidRPr="007767C9">
        <w:rPr>
          <w:rFonts w:ascii="Verdana" w:hAnsi="Verdana"/>
        </w:rPr>
        <w:t xml:space="preserve">. </w:t>
      </w:r>
      <w:r w:rsidRPr="007767C9">
        <w:rPr>
          <w:rFonts w:ascii="Verdana" w:hAnsi="Verdana"/>
          <w:color w:val="000000"/>
          <w:sz w:val="20"/>
          <w:szCs w:val="20"/>
        </w:rPr>
        <w:t>Zaleca się, aby każdy dokument zawierający tajemnicę przedsiębiorstwa został</w:t>
      </w:r>
      <w:r w:rsidRPr="007767C9">
        <w:rPr>
          <w:rFonts w:ascii="Verdana" w:hAnsi="Verdana"/>
        </w:rPr>
        <w:t xml:space="preserve"> </w:t>
      </w:r>
      <w:r w:rsidRPr="007767C9">
        <w:rPr>
          <w:rFonts w:ascii="Verdana" w:hAnsi="Verdana" w:cs="Calibri"/>
          <w:sz w:val="20"/>
          <w:szCs w:val="20"/>
          <w:lang w:eastAsia="en-US"/>
        </w:rPr>
        <w:t>zamieszczony w odrębnym pliku.</w:t>
      </w:r>
    </w:p>
    <w:p w:rsidR="008C7D94" w:rsidRPr="007767C9" w:rsidRDefault="00CB0081">
      <w:pPr>
        <w:pStyle w:val="Standard"/>
        <w:jc w:val="both"/>
        <w:rPr>
          <w:rFonts w:ascii="Verdana" w:hAnsi="Verdana"/>
        </w:rPr>
      </w:pPr>
      <w:r w:rsidRPr="007767C9">
        <w:rPr>
          <w:rFonts w:ascii="Verdana" w:hAnsi="Verdana" w:cs="Calibri"/>
          <w:sz w:val="20"/>
          <w:szCs w:val="20"/>
          <w:lang w:eastAsia="en-US"/>
        </w:rPr>
        <w:t xml:space="preserve">5. </w:t>
      </w:r>
      <w:r w:rsidRPr="007767C9">
        <w:rPr>
          <w:rFonts w:ascii="Verdana" w:hAnsi="Verdana"/>
          <w:sz w:val="20"/>
          <w:szCs w:val="22"/>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p>
    <w:p w:rsidR="008C7D94" w:rsidRPr="007767C9" w:rsidRDefault="008C7D94">
      <w:pPr>
        <w:pStyle w:val="Standard"/>
        <w:jc w:val="center"/>
        <w:rPr>
          <w:rFonts w:ascii="Verdana" w:eastAsia="Lucida Sans Unicode" w:hAnsi="Verdana" w:cs="Calibri"/>
          <w:b/>
          <w:bCs/>
          <w:sz w:val="22"/>
          <w:szCs w:val="22"/>
          <w:shd w:val="clear" w:color="auto" w:fill="FFFFFF"/>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XIII</w:t>
      </w: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TERMIN SKŁADANIA I OTWARCIA OFERT</w:t>
      </w:r>
    </w:p>
    <w:p w:rsidR="00480F64"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 xml:space="preserve">1. Wykonawca składa ofertę w postępowaniu za pośrednictwem Formularza do złożenia, zmiany, wycofania oferty dostępnego na ePUAP i udostępnionego również na miniPortalu. Formularz do zaszyfrowania oferty przez Wykonawcę jest dostępny dla wykonawców na miniPortalu, w szczegółach danego postępowania. </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 xml:space="preserve">2. Ofertę wraz z wymaganymi załącznikami należy złożyć w terminie do dnia      </w:t>
      </w:r>
      <w:r w:rsidR="005451FD" w:rsidRPr="007767C9">
        <w:rPr>
          <w:rFonts w:ascii="Verdana" w:eastAsia="Lucida Sans Unicode" w:hAnsi="Verdana" w:cs="Calibri"/>
          <w:sz w:val="20"/>
          <w:szCs w:val="22"/>
          <w:shd w:val="clear" w:color="auto" w:fill="FFFFFF"/>
        </w:rPr>
        <w:t xml:space="preserve">                              9</w:t>
      </w:r>
      <w:r w:rsidRPr="007767C9">
        <w:rPr>
          <w:rFonts w:ascii="Verdana" w:eastAsia="Lucida Sans Unicode" w:hAnsi="Verdana" w:cs="Calibri"/>
          <w:sz w:val="20"/>
          <w:szCs w:val="22"/>
          <w:shd w:val="clear" w:color="auto" w:fill="FFFFFF"/>
        </w:rPr>
        <w:t xml:space="preserve"> </w:t>
      </w:r>
      <w:r w:rsidR="005451FD" w:rsidRPr="007767C9">
        <w:rPr>
          <w:rFonts w:ascii="Verdana" w:eastAsia="Lucida Sans Unicode" w:hAnsi="Verdana" w:cs="Calibri"/>
          <w:sz w:val="20"/>
          <w:szCs w:val="22"/>
          <w:shd w:val="clear" w:color="auto" w:fill="FFFFFF"/>
        </w:rPr>
        <w:t>lutego</w:t>
      </w:r>
      <w:r w:rsidRPr="007767C9">
        <w:rPr>
          <w:rFonts w:ascii="Verdana" w:eastAsia="Lucida Sans Unicode" w:hAnsi="Verdana" w:cs="Calibri"/>
          <w:sz w:val="20"/>
          <w:szCs w:val="22"/>
          <w:shd w:val="clear" w:color="auto" w:fill="FFFFFF"/>
        </w:rPr>
        <w:t xml:space="preserve"> 2021, do godz. 10.00</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3.</w:t>
      </w:r>
      <w:r w:rsidR="005451FD" w:rsidRPr="007767C9">
        <w:rPr>
          <w:rFonts w:ascii="Verdana" w:eastAsia="Lucida Sans Unicode" w:hAnsi="Verdana" w:cs="Calibri"/>
          <w:sz w:val="20"/>
          <w:szCs w:val="22"/>
          <w:shd w:val="clear" w:color="auto" w:fill="FFFFFF"/>
        </w:rPr>
        <w:t xml:space="preserve"> Otwarcie ofert nastąpi w dniu </w:t>
      </w:r>
      <w:r w:rsidRPr="007767C9">
        <w:rPr>
          <w:rFonts w:ascii="Verdana" w:eastAsia="Lucida Sans Unicode" w:hAnsi="Verdana" w:cs="Calibri"/>
          <w:sz w:val="20"/>
          <w:szCs w:val="22"/>
          <w:shd w:val="clear" w:color="auto" w:fill="FFFFFF"/>
        </w:rPr>
        <w:t xml:space="preserve">9 </w:t>
      </w:r>
      <w:r w:rsidR="005451FD" w:rsidRPr="007767C9">
        <w:rPr>
          <w:rFonts w:ascii="Verdana" w:eastAsia="Lucida Sans Unicode" w:hAnsi="Verdana" w:cs="Calibri"/>
          <w:sz w:val="20"/>
          <w:szCs w:val="22"/>
          <w:shd w:val="clear" w:color="auto" w:fill="FFFFFF"/>
        </w:rPr>
        <w:t>lutego</w:t>
      </w:r>
      <w:r w:rsidRPr="007767C9">
        <w:rPr>
          <w:rFonts w:ascii="Verdana" w:eastAsia="Lucida Sans Unicode" w:hAnsi="Verdana" w:cs="Calibri"/>
          <w:sz w:val="20"/>
          <w:szCs w:val="22"/>
          <w:shd w:val="clear" w:color="auto" w:fill="FFFFFF"/>
        </w:rPr>
        <w:t xml:space="preserve"> 2021, o godz. 10.30</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4. Otwarcie ofert jest niejawne.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5. Zamawiający, najpóźniej przed otwarciem ofert, udostępnia na stronie internetowej prowadzonego postępowania informację o kwocie, jaką zamierza przeznaczyć na sfinansowanie zamówienia.</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6. Oferta złożona po upływie terminu do jej złożenia zostanie odesłana Wykonawcy elektronicznie z użyciem miniPortalu na adres e-mail z którego została złożona.</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7. Zamawiający, niezwłocznie po otwarciu ofert, udostępnia na stronie internetowej prowadzonego postępowania informacje o:</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7.1. nazwach albo imionach i nazwiskach oraz siedzibach lub miejscach prowadzonej działalności gospodarczej albo miejscach zamieszkania wykonawców, których oferty zostały otwarte,</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7.2. cenach lub kosztach zawartych w ofertach.</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8. W przypadku wystąpienia awarii systemu teleinformatycznego, która spowoduje brak możliwości otwarcia ofert w terminie określonym przez Zamawiającego, otwarcie ofert nastąpi niezwłocznie po usunięciu awarii.</w:t>
      </w:r>
    </w:p>
    <w:p w:rsidR="008C7D94" w:rsidRPr="007767C9" w:rsidRDefault="00CB0081">
      <w:pPr>
        <w:pStyle w:val="Standard"/>
        <w:jc w:val="both"/>
        <w:rPr>
          <w:rFonts w:ascii="Verdana" w:eastAsia="Lucida Sans Unicode" w:hAnsi="Verdana" w:cs="Calibri"/>
          <w:sz w:val="20"/>
          <w:szCs w:val="22"/>
          <w:shd w:val="clear" w:color="auto" w:fill="FFFFFF"/>
        </w:rPr>
      </w:pPr>
      <w:r w:rsidRPr="007767C9">
        <w:rPr>
          <w:rFonts w:ascii="Verdana" w:eastAsia="Lucida Sans Unicode" w:hAnsi="Verdana" w:cs="Calibri"/>
          <w:sz w:val="20"/>
          <w:szCs w:val="22"/>
          <w:shd w:val="clear" w:color="auto" w:fill="FFFFFF"/>
        </w:rPr>
        <w:t>9. Zamawiający poinformuje o zmianie terminu otwarcia ofert na stronie internetowej prowadzonego postępowania.</w:t>
      </w:r>
    </w:p>
    <w:p w:rsidR="008C7D94" w:rsidRPr="007767C9" w:rsidRDefault="008C7D94">
      <w:pPr>
        <w:pStyle w:val="Standard"/>
        <w:jc w:val="both"/>
        <w:rPr>
          <w:rFonts w:ascii="Verdana" w:hAnsi="Verdana"/>
        </w:rPr>
      </w:pPr>
    </w:p>
    <w:p w:rsidR="008C7D94" w:rsidRPr="007767C9" w:rsidRDefault="00CB0081">
      <w:pPr>
        <w:pStyle w:val="Standard"/>
        <w:jc w:val="center"/>
        <w:rPr>
          <w:rFonts w:ascii="Verdana" w:eastAsia="Lucida Sans Unicode" w:hAnsi="Verdana" w:cs="Calibri"/>
          <w:b/>
          <w:bCs/>
          <w:sz w:val="22"/>
          <w:szCs w:val="22"/>
          <w:shd w:val="clear" w:color="auto" w:fill="FFFFFF"/>
        </w:rPr>
      </w:pPr>
      <w:r w:rsidRPr="007767C9">
        <w:rPr>
          <w:rFonts w:ascii="Verdana" w:eastAsia="Lucida Sans Unicode" w:hAnsi="Verdana" w:cs="Calibri"/>
          <w:b/>
          <w:bCs/>
          <w:sz w:val="22"/>
          <w:szCs w:val="22"/>
          <w:shd w:val="clear" w:color="auto" w:fill="FFFFFF"/>
        </w:rPr>
        <w:t>ROZDZIAŁ XIV</w:t>
      </w:r>
    </w:p>
    <w:p w:rsidR="008C7D94" w:rsidRPr="007767C9" w:rsidRDefault="00CB0081">
      <w:pPr>
        <w:pStyle w:val="Standard"/>
        <w:jc w:val="center"/>
        <w:rPr>
          <w:rFonts w:ascii="Verdana" w:eastAsia="Lucida Sans Unicode" w:hAnsi="Verdana" w:cs="Calibri"/>
          <w:b/>
          <w:bCs/>
          <w:sz w:val="20"/>
          <w:szCs w:val="22"/>
          <w:shd w:val="clear" w:color="auto" w:fill="FFFFFF"/>
        </w:rPr>
      </w:pPr>
      <w:r w:rsidRPr="007767C9">
        <w:rPr>
          <w:rFonts w:ascii="Verdana" w:eastAsia="Lucida Sans Unicode" w:hAnsi="Verdana" w:cs="Calibri"/>
          <w:b/>
          <w:bCs/>
          <w:sz w:val="20"/>
          <w:szCs w:val="22"/>
          <w:shd w:val="clear" w:color="auto" w:fill="FFFFFF"/>
        </w:rPr>
        <w:t>SPOSÓB OBLICZENIA CENY</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1. Wykonawca poda cenę oferty w Formularzu Ofertowym sporządzonym według wzoru stanowiącego Załącznik nr 2 do SWZ, jako cenę brutto z wyszczególnieniem stawki podatku od towarów i usług (VAT).</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2. Cena oferty stanowi wynagrodzenie ryczałtowe.</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3. Cena musi być wyrażona w złotych polskich (PLN), z dokładnością nie większą niż dwa miejsca po przecinku.</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4.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art.226 ust. 1 pkt 10 pzp w związku z art. 223 ust. 2 pkt 3 pzp).</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5. Rozliczenia między Zamawiającym a Wykonawcą będą prowadzone w złotych polskich (PLN).</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6. W przypadku rozbieżności pomiędzy ceną ryczałtową podaną cyfrowo a słownie, jako wartość właściwa zostanie przyjęta cena ryczałtowa podana słownie.</w:t>
      </w:r>
    </w:p>
    <w:p w:rsidR="008C7D94" w:rsidRPr="007767C9" w:rsidRDefault="008C7D94">
      <w:pPr>
        <w:pStyle w:val="Standard"/>
        <w:jc w:val="center"/>
        <w:rPr>
          <w:rFonts w:ascii="Verdana" w:eastAsia="Lucida Sans Unicode" w:hAnsi="Verdana" w:cs="Calibri"/>
          <w:b/>
          <w:bCs/>
          <w:sz w:val="22"/>
          <w:szCs w:val="22"/>
          <w:shd w:val="clear" w:color="auto" w:fill="FFFFFF"/>
        </w:rPr>
      </w:pP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ROZDZIAŁ XV</w:t>
      </w: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OPIS KRYTERIÓW OCENY OFERT WRAZ Z PODANIEM</w:t>
      </w: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WAG TYCH KRYTERIÓW I SPOSOBU OCENY OFERT</w:t>
      </w:r>
    </w:p>
    <w:p w:rsidR="008C7D94" w:rsidRPr="007767C9" w:rsidRDefault="00CB0081">
      <w:pPr>
        <w:pStyle w:val="Akapitzlist"/>
        <w:widowControl/>
        <w:numPr>
          <w:ilvl w:val="0"/>
          <w:numId w:val="54"/>
        </w:numPr>
        <w:tabs>
          <w:tab w:val="left" w:pos="426"/>
        </w:tabs>
        <w:snapToGrid w:val="0"/>
        <w:spacing w:line="276" w:lineRule="auto"/>
        <w:jc w:val="both"/>
        <w:textAlignment w:val="auto"/>
        <w:rPr>
          <w:rFonts w:ascii="Verdana" w:hAnsi="Verdana"/>
        </w:rPr>
      </w:pPr>
      <w:r w:rsidRPr="007767C9">
        <w:rPr>
          <w:rFonts w:ascii="Verdana" w:eastAsia="Calibri" w:hAnsi="Verdana" w:cs="Arial"/>
          <w:kern w:val="0"/>
          <w:sz w:val="20"/>
          <w:szCs w:val="20"/>
          <w:lang w:bidi="ar-SA"/>
        </w:rPr>
        <w:t>Przy wyborze oferty Zamawiający będzie kierował się następującymi kryteriami i ich znaczeniem:</w:t>
      </w:r>
    </w:p>
    <w:p w:rsidR="008C7D94" w:rsidRPr="007767C9" w:rsidRDefault="00CB0081">
      <w:pPr>
        <w:widowControl/>
        <w:numPr>
          <w:ilvl w:val="0"/>
          <w:numId w:val="55"/>
        </w:numPr>
        <w:tabs>
          <w:tab w:val="left" w:pos="0"/>
        </w:tabs>
        <w:autoSpaceDE/>
        <w:snapToGrid w:val="0"/>
        <w:spacing w:line="276" w:lineRule="auto"/>
        <w:ind w:left="709" w:hanging="283"/>
        <w:jc w:val="both"/>
        <w:textAlignment w:val="auto"/>
        <w:rPr>
          <w:rFonts w:ascii="Verdana" w:hAnsi="Verdana"/>
        </w:rPr>
      </w:pPr>
      <w:r w:rsidRPr="007767C9">
        <w:rPr>
          <w:rFonts w:ascii="Verdana" w:eastAsia="Calibri" w:hAnsi="Verdana" w:cs="Arial"/>
          <w:b/>
          <w:kern w:val="0"/>
          <w:sz w:val="20"/>
          <w:szCs w:val="20"/>
          <w:lang w:bidi="ar-SA"/>
        </w:rPr>
        <w:t>Cena – 60% (maksymalnie 60 pkt)</w:t>
      </w:r>
    </w:p>
    <w:p w:rsidR="008C7D94" w:rsidRPr="007767C9" w:rsidRDefault="00CB0081">
      <w:pPr>
        <w:widowControl/>
        <w:autoSpaceDE/>
        <w:jc w:val="both"/>
        <w:textAlignment w:val="auto"/>
        <w:rPr>
          <w:rFonts w:ascii="Verdana" w:hAnsi="Verdana"/>
        </w:rPr>
      </w:pPr>
      <w:r w:rsidRPr="007767C9">
        <w:rPr>
          <w:rFonts w:ascii="Verdana" w:eastAsia="Times New Roman" w:hAnsi="Verdana" w:cs="Arial"/>
          <w:color w:val="000000"/>
          <w:kern w:val="0"/>
          <w:sz w:val="20"/>
          <w:szCs w:val="20"/>
          <w:lang w:bidi="ar-SA"/>
        </w:rPr>
        <w:t>Oferta spełniająca w najwyższym stopniu wymagania, spośród ofert niepodlegających odrzuceniu, otrzyma maksymalną liczbę punktów. Pozostałym ofertom, spełniającym wymagane kryteria przypisana zostanie proporcjonalnie mniejsza liczba punktów. Wynik będzie traktowany jako wartość punktowa oferty. Realizacja zamówienia zostanie powierzona Wykonawcy, którego oferta uzyska najwyższą liczbę punktów.</w:t>
      </w:r>
    </w:p>
    <w:p w:rsidR="008C7D94" w:rsidRPr="007767C9" w:rsidRDefault="00CB0081">
      <w:pPr>
        <w:widowControl/>
        <w:autoSpaceDE/>
        <w:jc w:val="both"/>
        <w:textAlignment w:val="auto"/>
        <w:rPr>
          <w:rFonts w:ascii="Verdana" w:hAnsi="Verdana"/>
        </w:rPr>
      </w:pPr>
      <w:r w:rsidRPr="007767C9">
        <w:rPr>
          <w:rFonts w:ascii="Verdana" w:eastAsia="Times New Roman" w:hAnsi="Verdana" w:cs="Arial"/>
          <w:color w:val="000000"/>
          <w:kern w:val="0"/>
          <w:sz w:val="20"/>
          <w:szCs w:val="20"/>
          <w:lang w:bidi="ar-SA"/>
        </w:rPr>
        <w:t>Zastosowane wzory do obliczenia punktowego.</w:t>
      </w:r>
    </w:p>
    <w:p w:rsidR="008C7D94" w:rsidRPr="007767C9" w:rsidRDefault="00CB0081">
      <w:pPr>
        <w:widowControl/>
        <w:autoSpaceDE/>
        <w:ind w:left="680"/>
        <w:jc w:val="both"/>
        <w:textAlignment w:val="auto"/>
        <w:rPr>
          <w:rFonts w:ascii="Verdana" w:hAnsi="Verdana"/>
        </w:rPr>
      </w:pPr>
      <w:r w:rsidRPr="007767C9">
        <w:rPr>
          <w:rFonts w:ascii="Verdana" w:eastAsia="Times New Roman" w:hAnsi="Verdana" w:cs="Arial"/>
          <w:color w:val="000000"/>
          <w:kern w:val="0"/>
          <w:sz w:val="20"/>
          <w:szCs w:val="20"/>
          <w:lang w:bidi="ar-SA"/>
        </w:rPr>
        <w:lastRenderedPageBreak/>
        <w:t>a) do obliczenia kryterium ceny przyjęto następujący wzór:</w:t>
      </w:r>
    </w:p>
    <w:p w:rsidR="008C7D94" w:rsidRPr="007767C9" w:rsidRDefault="008C7D94">
      <w:pPr>
        <w:widowControl/>
        <w:autoSpaceDE/>
        <w:ind w:left="680"/>
        <w:jc w:val="both"/>
        <w:textAlignment w:val="auto"/>
        <w:rPr>
          <w:rFonts w:ascii="Verdana" w:eastAsia="Times New Roman" w:hAnsi="Verdana" w:cs="Arial"/>
          <w:color w:val="000000"/>
          <w:kern w:val="0"/>
          <w:sz w:val="20"/>
          <w:szCs w:val="20"/>
          <w:lang w:bidi="ar-SA"/>
        </w:rPr>
      </w:pPr>
    </w:p>
    <w:p w:rsidR="008C7D94" w:rsidRPr="007767C9" w:rsidRDefault="00CB0081">
      <w:pPr>
        <w:widowControl/>
        <w:autoSpaceDE/>
        <w:ind w:left="680" w:right="-530"/>
        <w:jc w:val="both"/>
        <w:textAlignment w:val="auto"/>
        <w:rPr>
          <w:rFonts w:ascii="Verdana" w:hAnsi="Verdana"/>
        </w:rPr>
      </w:pPr>
      <w:r w:rsidRPr="007767C9">
        <w:rPr>
          <w:rFonts w:ascii="Verdana" w:eastAsia="Arial" w:hAnsi="Verdana" w:cs="Arial"/>
          <w:color w:val="000000"/>
          <w:kern w:val="0"/>
          <w:sz w:val="20"/>
          <w:szCs w:val="20"/>
          <w:lang w:bidi="ar-SA"/>
        </w:rPr>
        <w:t xml:space="preserve">          </w:t>
      </w:r>
      <w:r w:rsidRPr="007767C9">
        <w:rPr>
          <w:rFonts w:ascii="Verdana" w:eastAsia="Times New Roman" w:hAnsi="Verdana" w:cs="Arial"/>
          <w:color w:val="000000"/>
          <w:kern w:val="0"/>
          <w:sz w:val="20"/>
          <w:szCs w:val="20"/>
          <w:lang w:bidi="ar-SA"/>
        </w:rPr>
        <w:tab/>
      </w:r>
      <w:r w:rsidRPr="007767C9">
        <w:rPr>
          <w:rFonts w:ascii="Verdana" w:eastAsia="Times New Roman" w:hAnsi="Verdana" w:cs="Arial"/>
          <w:color w:val="000000"/>
          <w:kern w:val="0"/>
          <w:sz w:val="20"/>
          <w:szCs w:val="20"/>
          <w:vertAlign w:val="subscript"/>
          <w:lang w:bidi="ar-SA"/>
        </w:rPr>
        <w:t>najniższa cena oferowana brutto</w:t>
      </w:r>
    </w:p>
    <w:p w:rsidR="008C7D94" w:rsidRPr="007767C9" w:rsidRDefault="00CB0081">
      <w:pPr>
        <w:widowControl/>
        <w:autoSpaceDE/>
        <w:ind w:left="320" w:right="-53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C= -------------------------------------  x 60% x 100</w:t>
      </w:r>
    </w:p>
    <w:p w:rsidR="008C7D94" w:rsidRPr="007767C9" w:rsidRDefault="00CB0081">
      <w:pPr>
        <w:widowControl/>
        <w:autoSpaceDE/>
        <w:ind w:right="-530"/>
        <w:jc w:val="both"/>
        <w:textAlignment w:val="auto"/>
        <w:rPr>
          <w:rFonts w:ascii="Verdana" w:hAnsi="Verdana"/>
        </w:rPr>
      </w:pPr>
      <w:r w:rsidRPr="007767C9">
        <w:rPr>
          <w:rFonts w:ascii="Verdana" w:eastAsia="Times New Roman" w:hAnsi="Verdana" w:cs="Arial"/>
          <w:color w:val="000000"/>
          <w:kern w:val="0"/>
          <w:sz w:val="20"/>
          <w:szCs w:val="20"/>
          <w:lang w:bidi="ar-SA"/>
        </w:rPr>
        <w:t xml:space="preserve">           </w:t>
      </w:r>
      <w:r w:rsidRPr="007767C9">
        <w:rPr>
          <w:rFonts w:ascii="Verdana" w:eastAsia="Times New Roman" w:hAnsi="Verdana" w:cs="Arial"/>
          <w:color w:val="000000"/>
          <w:kern w:val="0"/>
          <w:sz w:val="20"/>
          <w:szCs w:val="20"/>
          <w:lang w:bidi="ar-SA"/>
        </w:rPr>
        <w:tab/>
      </w:r>
      <w:r w:rsidRPr="007767C9">
        <w:rPr>
          <w:rFonts w:ascii="Verdana" w:eastAsia="Times New Roman" w:hAnsi="Verdana" w:cs="Arial"/>
          <w:color w:val="000000"/>
          <w:kern w:val="0"/>
          <w:sz w:val="20"/>
          <w:szCs w:val="20"/>
          <w:vertAlign w:val="superscript"/>
          <w:lang w:bidi="ar-SA"/>
        </w:rPr>
        <w:t>cena brutto oferty badanej</w:t>
      </w:r>
    </w:p>
    <w:p w:rsidR="008C7D94" w:rsidRPr="007767C9" w:rsidRDefault="008C7D94">
      <w:pPr>
        <w:autoSpaceDE/>
        <w:snapToGrid w:val="0"/>
        <w:ind w:left="680"/>
        <w:jc w:val="both"/>
        <w:textAlignment w:val="auto"/>
        <w:rPr>
          <w:rFonts w:ascii="Verdana" w:eastAsia="Calibri" w:hAnsi="Verdana" w:cs="Arial"/>
          <w:b/>
          <w:color w:val="000000"/>
          <w:kern w:val="0"/>
          <w:sz w:val="20"/>
          <w:szCs w:val="20"/>
          <w:vertAlign w:val="superscript"/>
          <w:lang w:bidi="ar-SA"/>
        </w:rPr>
      </w:pPr>
    </w:p>
    <w:p w:rsidR="008C7D94" w:rsidRPr="007767C9" w:rsidRDefault="00CB0081">
      <w:pPr>
        <w:widowControl/>
        <w:numPr>
          <w:ilvl w:val="0"/>
          <w:numId w:val="55"/>
        </w:numPr>
        <w:autoSpaceDE/>
        <w:snapToGrid w:val="0"/>
        <w:jc w:val="both"/>
        <w:textAlignment w:val="auto"/>
        <w:rPr>
          <w:rFonts w:ascii="Verdana" w:hAnsi="Verdana"/>
        </w:rPr>
      </w:pPr>
      <w:r w:rsidRPr="007767C9">
        <w:rPr>
          <w:rFonts w:ascii="Verdana" w:eastAsia="Calibri" w:hAnsi="Verdana" w:cs="Arial"/>
          <w:b/>
          <w:kern w:val="0"/>
          <w:sz w:val="20"/>
          <w:szCs w:val="20"/>
          <w:lang w:bidi="ar-SA"/>
        </w:rPr>
        <w:t xml:space="preserve">Doświadczenie kucharza liczone w latach dotyczące zatrudnienia na stanowisku kucharza – </w:t>
      </w:r>
      <w:r w:rsidR="005451FD" w:rsidRPr="007767C9">
        <w:rPr>
          <w:rFonts w:ascii="Verdana" w:eastAsia="Calibri" w:hAnsi="Verdana" w:cs="Arial"/>
          <w:b/>
          <w:kern w:val="0"/>
          <w:sz w:val="20"/>
          <w:szCs w:val="20"/>
          <w:lang w:bidi="ar-SA"/>
        </w:rPr>
        <w:t>2</w:t>
      </w:r>
      <w:r w:rsidR="00480F64">
        <w:rPr>
          <w:rFonts w:ascii="Verdana" w:eastAsia="Calibri" w:hAnsi="Verdana" w:cs="Arial"/>
          <w:b/>
          <w:kern w:val="0"/>
          <w:sz w:val="20"/>
          <w:szCs w:val="20"/>
          <w:lang w:bidi="ar-SA"/>
        </w:rPr>
        <w:t>5</w:t>
      </w:r>
      <w:r w:rsidRPr="007767C9">
        <w:rPr>
          <w:rFonts w:ascii="Verdana" w:eastAsia="Calibri" w:hAnsi="Verdana" w:cs="Arial"/>
          <w:b/>
          <w:kern w:val="0"/>
          <w:sz w:val="20"/>
          <w:szCs w:val="20"/>
          <w:lang w:bidi="ar-SA"/>
        </w:rPr>
        <w:t>% (</w:t>
      </w:r>
      <w:r w:rsidR="005451FD" w:rsidRPr="007767C9">
        <w:rPr>
          <w:rFonts w:ascii="Verdana" w:eastAsia="Calibri" w:hAnsi="Verdana" w:cs="Arial"/>
          <w:b/>
          <w:kern w:val="0"/>
          <w:sz w:val="20"/>
          <w:szCs w:val="20"/>
          <w:lang w:bidi="ar-SA"/>
        </w:rPr>
        <w:t>2</w:t>
      </w:r>
      <w:r w:rsidR="00480F64">
        <w:rPr>
          <w:rFonts w:ascii="Verdana" w:eastAsia="Calibri" w:hAnsi="Verdana" w:cs="Arial"/>
          <w:b/>
          <w:kern w:val="0"/>
          <w:sz w:val="20"/>
          <w:szCs w:val="20"/>
          <w:lang w:bidi="ar-SA"/>
        </w:rPr>
        <w:t>5</w:t>
      </w:r>
      <w:r w:rsidRPr="007767C9">
        <w:rPr>
          <w:rFonts w:ascii="Verdana" w:eastAsia="Calibri" w:hAnsi="Verdana" w:cs="Arial"/>
          <w:b/>
          <w:kern w:val="0"/>
          <w:sz w:val="20"/>
          <w:szCs w:val="20"/>
          <w:lang w:bidi="ar-SA"/>
        </w:rPr>
        <w:t xml:space="preserve"> pkt)</w:t>
      </w:r>
    </w:p>
    <w:p w:rsidR="008C7D94" w:rsidRPr="007767C9" w:rsidRDefault="00CB0081">
      <w:pPr>
        <w:widowControl/>
        <w:autoSpaceDE/>
        <w:snapToGrid w:val="0"/>
        <w:ind w:left="680"/>
        <w:jc w:val="both"/>
        <w:textAlignment w:val="auto"/>
        <w:rPr>
          <w:rFonts w:ascii="Verdana" w:hAnsi="Verdana"/>
        </w:rPr>
      </w:pPr>
      <w:r w:rsidRPr="007767C9">
        <w:rPr>
          <w:rFonts w:ascii="Verdana" w:eastAsia="Calibri" w:hAnsi="Verdana" w:cs="Arial"/>
          <w:b/>
          <w:kern w:val="0"/>
          <w:sz w:val="20"/>
          <w:szCs w:val="20"/>
          <w:lang w:bidi="ar-SA"/>
        </w:rPr>
        <w:t>Wymagany min. 1 rok doświadczenia. W przypadku wskazania w Ofercie osoby z doświadczeniem poniżej 1 roku, oferta zostanie odrzucona jako niezgodna z SWZ.</w:t>
      </w:r>
    </w:p>
    <w:p w:rsidR="008C7D94" w:rsidRPr="007767C9" w:rsidRDefault="00CB0081">
      <w:pPr>
        <w:widowControl/>
        <w:autoSpaceDE/>
        <w:ind w:right="-53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Do obliczenia kryterium doświadczenie kucharza przyjęto następującą punktację:</w:t>
      </w:r>
    </w:p>
    <w:p w:rsidR="008C7D94" w:rsidRPr="007767C9" w:rsidRDefault="00CB0081">
      <w:pPr>
        <w:widowControl/>
        <w:numPr>
          <w:ilvl w:val="0"/>
          <w:numId w:val="56"/>
        </w:numPr>
        <w:tabs>
          <w:tab w:val="left" w:pos="0"/>
        </w:tabs>
        <w:autoSpaceDE/>
        <w:ind w:left="0" w:right="-530" w:firstLine="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 xml:space="preserve">doświadczenie kucharza powyżej 1 roku do 3 lat – </w:t>
      </w:r>
      <w:r w:rsidR="00480F64">
        <w:rPr>
          <w:rFonts w:ascii="Verdana" w:eastAsia="Times New Roman" w:hAnsi="Verdana" w:cs="Arial"/>
          <w:b/>
          <w:color w:val="000000"/>
          <w:kern w:val="0"/>
          <w:sz w:val="20"/>
          <w:szCs w:val="20"/>
          <w:shd w:val="clear" w:color="auto" w:fill="FFFFFF"/>
          <w:lang w:bidi="ar-SA"/>
        </w:rPr>
        <w:t>10</w:t>
      </w:r>
      <w:r w:rsidRPr="00505EDC">
        <w:rPr>
          <w:rFonts w:ascii="Verdana" w:eastAsia="Times New Roman" w:hAnsi="Verdana" w:cs="Arial"/>
          <w:b/>
          <w:bCs/>
          <w:color w:val="000000"/>
          <w:kern w:val="0"/>
          <w:sz w:val="20"/>
          <w:szCs w:val="20"/>
          <w:shd w:val="clear" w:color="auto" w:fill="FFFFFF"/>
          <w:lang w:bidi="ar-SA"/>
        </w:rPr>
        <w:t xml:space="preserve"> </w:t>
      </w:r>
      <w:r w:rsidRPr="00505EDC">
        <w:rPr>
          <w:rFonts w:ascii="Verdana" w:eastAsia="Times New Roman" w:hAnsi="Verdana" w:cs="Arial"/>
          <w:b/>
          <w:color w:val="000000"/>
          <w:kern w:val="0"/>
          <w:sz w:val="20"/>
          <w:szCs w:val="20"/>
          <w:shd w:val="clear" w:color="auto" w:fill="FFFFFF"/>
          <w:lang w:bidi="ar-SA"/>
        </w:rPr>
        <w:t>pkt</w:t>
      </w:r>
    </w:p>
    <w:p w:rsidR="008C7D94" w:rsidRPr="007767C9" w:rsidRDefault="00CB0081">
      <w:pPr>
        <w:widowControl/>
        <w:numPr>
          <w:ilvl w:val="0"/>
          <w:numId w:val="56"/>
        </w:numPr>
        <w:tabs>
          <w:tab w:val="left" w:pos="0"/>
        </w:tabs>
        <w:autoSpaceDE/>
        <w:ind w:left="0" w:right="-530" w:firstLine="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 xml:space="preserve">doświadczenie kucharza powyżej 3 lat do 5 lat – </w:t>
      </w:r>
      <w:r w:rsidR="00480F64">
        <w:rPr>
          <w:rFonts w:ascii="Verdana" w:eastAsia="Times New Roman" w:hAnsi="Verdana" w:cs="Arial"/>
          <w:b/>
          <w:bCs/>
          <w:color w:val="000000"/>
          <w:kern w:val="0"/>
          <w:sz w:val="20"/>
          <w:szCs w:val="20"/>
          <w:shd w:val="clear" w:color="auto" w:fill="FFFFFF"/>
          <w:lang w:bidi="ar-SA"/>
        </w:rPr>
        <w:t>15</w:t>
      </w:r>
      <w:r w:rsidRPr="007767C9">
        <w:rPr>
          <w:rFonts w:ascii="Verdana" w:eastAsia="Times New Roman" w:hAnsi="Verdana" w:cs="Arial"/>
          <w:b/>
          <w:bCs/>
          <w:color w:val="000000"/>
          <w:kern w:val="0"/>
          <w:sz w:val="20"/>
          <w:szCs w:val="20"/>
          <w:shd w:val="clear" w:color="auto" w:fill="FFFFFF"/>
          <w:lang w:bidi="ar-SA"/>
        </w:rPr>
        <w:t xml:space="preserve"> </w:t>
      </w:r>
      <w:r w:rsidRPr="007767C9">
        <w:rPr>
          <w:rFonts w:ascii="Verdana" w:eastAsia="Times New Roman" w:hAnsi="Verdana" w:cs="Arial"/>
          <w:b/>
          <w:color w:val="000000"/>
          <w:kern w:val="0"/>
          <w:sz w:val="20"/>
          <w:szCs w:val="20"/>
          <w:shd w:val="clear" w:color="auto" w:fill="FFFFFF"/>
          <w:lang w:bidi="ar-SA"/>
        </w:rPr>
        <w:t>pkt</w:t>
      </w:r>
    </w:p>
    <w:p w:rsidR="008C7D94" w:rsidRPr="007767C9" w:rsidRDefault="00CB0081">
      <w:pPr>
        <w:widowControl/>
        <w:numPr>
          <w:ilvl w:val="0"/>
          <w:numId w:val="56"/>
        </w:numPr>
        <w:tabs>
          <w:tab w:val="left" w:pos="0"/>
        </w:tabs>
        <w:autoSpaceDE/>
        <w:ind w:left="0" w:right="-530" w:firstLine="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 xml:space="preserve">doświadczenie kucharza powyżej lat 5 do 10 lat – </w:t>
      </w:r>
      <w:r w:rsidR="00480F64">
        <w:rPr>
          <w:rFonts w:ascii="Verdana" w:eastAsia="Times New Roman" w:hAnsi="Verdana" w:cs="Arial"/>
          <w:b/>
          <w:color w:val="000000"/>
          <w:kern w:val="0"/>
          <w:sz w:val="20"/>
          <w:szCs w:val="20"/>
          <w:shd w:val="clear" w:color="auto" w:fill="FFFFFF"/>
          <w:lang w:bidi="ar-SA"/>
        </w:rPr>
        <w:t>20</w:t>
      </w:r>
      <w:r w:rsidRPr="00505EDC">
        <w:rPr>
          <w:rFonts w:ascii="Verdana" w:eastAsia="Times New Roman" w:hAnsi="Verdana" w:cs="Arial"/>
          <w:b/>
          <w:bCs/>
          <w:color w:val="000000"/>
          <w:kern w:val="0"/>
          <w:sz w:val="20"/>
          <w:szCs w:val="20"/>
          <w:shd w:val="clear" w:color="auto" w:fill="FFFFFF"/>
          <w:lang w:bidi="ar-SA"/>
        </w:rPr>
        <w:t xml:space="preserve"> </w:t>
      </w:r>
      <w:r w:rsidRPr="00505EDC">
        <w:rPr>
          <w:rFonts w:ascii="Verdana" w:eastAsia="Times New Roman" w:hAnsi="Verdana" w:cs="Arial"/>
          <w:b/>
          <w:color w:val="000000"/>
          <w:kern w:val="0"/>
          <w:sz w:val="20"/>
          <w:szCs w:val="20"/>
          <w:shd w:val="clear" w:color="auto" w:fill="FFFFFF"/>
          <w:lang w:bidi="ar-SA"/>
        </w:rPr>
        <w:t>pkt</w:t>
      </w:r>
    </w:p>
    <w:p w:rsidR="008C7D94" w:rsidRPr="007767C9" w:rsidRDefault="00CB0081">
      <w:pPr>
        <w:widowControl/>
        <w:numPr>
          <w:ilvl w:val="0"/>
          <w:numId w:val="56"/>
        </w:numPr>
        <w:tabs>
          <w:tab w:val="left" w:pos="0"/>
        </w:tabs>
        <w:autoSpaceDE/>
        <w:ind w:left="0" w:right="-530" w:firstLine="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doświadczenie kucharza powyżej 10 lat –</w:t>
      </w:r>
      <w:r w:rsidR="005451FD" w:rsidRPr="007767C9">
        <w:rPr>
          <w:rFonts w:ascii="Verdana" w:eastAsia="Times New Roman" w:hAnsi="Verdana" w:cs="Arial"/>
          <w:b/>
          <w:color w:val="000000"/>
          <w:kern w:val="0"/>
          <w:sz w:val="20"/>
          <w:szCs w:val="20"/>
          <w:shd w:val="clear" w:color="auto" w:fill="FFFFFF"/>
          <w:lang w:bidi="ar-SA"/>
        </w:rPr>
        <w:t xml:space="preserve"> 2</w:t>
      </w:r>
      <w:r w:rsidR="00480F64">
        <w:rPr>
          <w:rFonts w:ascii="Verdana" w:eastAsia="Times New Roman" w:hAnsi="Verdana" w:cs="Arial"/>
          <w:b/>
          <w:color w:val="000000"/>
          <w:kern w:val="0"/>
          <w:sz w:val="20"/>
          <w:szCs w:val="20"/>
          <w:shd w:val="clear" w:color="auto" w:fill="FFFFFF"/>
          <w:lang w:bidi="ar-SA"/>
        </w:rPr>
        <w:t>5</w:t>
      </w:r>
      <w:r w:rsidRPr="007767C9">
        <w:rPr>
          <w:rFonts w:ascii="Verdana" w:eastAsia="Times New Roman" w:hAnsi="Verdana" w:cs="Arial"/>
          <w:b/>
          <w:color w:val="000000"/>
          <w:kern w:val="0"/>
          <w:sz w:val="20"/>
          <w:szCs w:val="20"/>
          <w:shd w:val="clear" w:color="auto" w:fill="FFFFFF"/>
          <w:lang w:bidi="ar-SA"/>
        </w:rPr>
        <w:t xml:space="preserve"> pkt</w:t>
      </w:r>
    </w:p>
    <w:p w:rsidR="005451FD" w:rsidRPr="00505EDC" w:rsidRDefault="005451FD" w:rsidP="005451FD">
      <w:pPr>
        <w:pStyle w:val="Akapitzlist"/>
        <w:widowControl/>
        <w:numPr>
          <w:ilvl w:val="0"/>
          <w:numId w:val="55"/>
        </w:numPr>
        <w:tabs>
          <w:tab w:val="left" w:pos="0"/>
        </w:tabs>
        <w:ind w:right="-530"/>
        <w:jc w:val="both"/>
        <w:textAlignment w:val="auto"/>
        <w:rPr>
          <w:rFonts w:ascii="Verdana" w:hAnsi="Verdana"/>
          <w:b/>
          <w:sz w:val="20"/>
        </w:rPr>
      </w:pPr>
      <w:r w:rsidRPr="00505EDC">
        <w:rPr>
          <w:rFonts w:ascii="Verdana" w:hAnsi="Verdana"/>
          <w:b/>
          <w:sz w:val="20"/>
        </w:rPr>
        <w:t>Ilość posi</w:t>
      </w:r>
      <w:r w:rsidR="007767C9" w:rsidRPr="00505EDC">
        <w:rPr>
          <w:rFonts w:ascii="Verdana" w:hAnsi="Verdana"/>
          <w:b/>
          <w:sz w:val="20"/>
        </w:rPr>
        <w:t>adanych pojazdów</w:t>
      </w:r>
      <w:r w:rsidR="000B14C3" w:rsidRPr="00505EDC">
        <w:rPr>
          <w:rFonts w:ascii="Verdana" w:hAnsi="Verdana"/>
          <w:b/>
          <w:sz w:val="20"/>
        </w:rPr>
        <w:t xml:space="preserve"> dopuszczonych przez właściwe służby </w:t>
      </w:r>
      <w:r w:rsidRPr="00505EDC">
        <w:rPr>
          <w:rFonts w:ascii="Verdana" w:hAnsi="Verdana"/>
          <w:b/>
          <w:sz w:val="20"/>
        </w:rPr>
        <w:t xml:space="preserve">do przewożenia posiłków – </w:t>
      </w:r>
      <w:r w:rsidR="00480F64">
        <w:rPr>
          <w:rFonts w:ascii="Verdana" w:hAnsi="Verdana"/>
          <w:b/>
          <w:sz w:val="20"/>
        </w:rPr>
        <w:t>15</w:t>
      </w:r>
      <w:r w:rsidRPr="00505EDC">
        <w:rPr>
          <w:rFonts w:ascii="Verdana" w:hAnsi="Verdana"/>
          <w:b/>
          <w:sz w:val="20"/>
        </w:rPr>
        <w:t>% (</w:t>
      </w:r>
      <w:r w:rsidR="00480F64">
        <w:rPr>
          <w:rFonts w:ascii="Verdana" w:hAnsi="Verdana"/>
          <w:b/>
          <w:sz w:val="20"/>
        </w:rPr>
        <w:t>15</w:t>
      </w:r>
      <w:r w:rsidRPr="00505EDC">
        <w:rPr>
          <w:rFonts w:ascii="Verdana" w:hAnsi="Verdana"/>
          <w:b/>
          <w:sz w:val="20"/>
        </w:rPr>
        <w:t xml:space="preserve"> pkt)</w:t>
      </w:r>
    </w:p>
    <w:p w:rsidR="00DB0064" w:rsidRPr="00505EDC" w:rsidRDefault="00DB0064" w:rsidP="00DB0064">
      <w:pPr>
        <w:pStyle w:val="Akapitzlist"/>
        <w:widowControl/>
        <w:tabs>
          <w:tab w:val="left" w:pos="0"/>
        </w:tabs>
        <w:ind w:left="680" w:right="-530"/>
        <w:jc w:val="both"/>
        <w:textAlignment w:val="auto"/>
        <w:rPr>
          <w:rFonts w:ascii="Verdana" w:hAnsi="Verdana"/>
          <w:b/>
          <w:sz w:val="20"/>
        </w:rPr>
      </w:pPr>
      <w:r w:rsidRPr="00505EDC">
        <w:rPr>
          <w:rFonts w:ascii="Verdana" w:hAnsi="Verdana"/>
          <w:b/>
          <w:sz w:val="20"/>
        </w:rPr>
        <w:t>Wymagany min. 1 pojazd</w:t>
      </w:r>
      <w:r w:rsidR="000B14C3" w:rsidRPr="00505EDC">
        <w:rPr>
          <w:rFonts w:ascii="Verdana" w:hAnsi="Verdana"/>
          <w:b/>
          <w:sz w:val="20"/>
        </w:rPr>
        <w:t>, w przypadku braku wskazania posiadanych poj</w:t>
      </w:r>
      <w:r w:rsidR="00505EDC">
        <w:rPr>
          <w:rFonts w:ascii="Verdana" w:hAnsi="Verdana"/>
          <w:b/>
          <w:sz w:val="20"/>
        </w:rPr>
        <w:t>azdów</w:t>
      </w:r>
      <w:r w:rsidR="007767C9" w:rsidRPr="00505EDC">
        <w:rPr>
          <w:rFonts w:ascii="Verdana" w:hAnsi="Verdana"/>
          <w:b/>
          <w:sz w:val="20"/>
        </w:rPr>
        <w:t>, oferta zostanie odrzucona</w:t>
      </w:r>
      <w:r w:rsidR="00505EDC">
        <w:rPr>
          <w:rFonts w:ascii="Verdana" w:hAnsi="Verdana"/>
          <w:b/>
          <w:sz w:val="20"/>
        </w:rPr>
        <w:t xml:space="preserve"> jako niezgodna z SWZ</w:t>
      </w:r>
      <w:r w:rsidR="007767C9" w:rsidRPr="00505EDC">
        <w:rPr>
          <w:rFonts w:ascii="Verdana" w:hAnsi="Verdana"/>
          <w:b/>
          <w:sz w:val="20"/>
        </w:rPr>
        <w:t>.</w:t>
      </w:r>
    </w:p>
    <w:p w:rsidR="007767C9" w:rsidRPr="007767C9" w:rsidRDefault="007767C9" w:rsidP="007767C9">
      <w:pPr>
        <w:widowControl/>
        <w:autoSpaceDE/>
        <w:ind w:right="-53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Do obliczenia kryterium „Pojazd” przyjęto następującą punktację:</w:t>
      </w:r>
    </w:p>
    <w:p w:rsidR="007767C9" w:rsidRPr="007767C9" w:rsidRDefault="007767C9" w:rsidP="007767C9">
      <w:pPr>
        <w:pStyle w:val="Akapitzlist"/>
        <w:widowControl/>
        <w:numPr>
          <w:ilvl w:val="0"/>
          <w:numId w:val="57"/>
        </w:numPr>
        <w:tabs>
          <w:tab w:val="left" w:pos="0"/>
        </w:tabs>
        <w:ind w:right="-530"/>
        <w:jc w:val="both"/>
        <w:textAlignment w:val="auto"/>
        <w:rPr>
          <w:rFonts w:ascii="Verdana" w:hAnsi="Verdana"/>
        </w:rPr>
      </w:pPr>
      <w:r w:rsidRPr="007767C9">
        <w:rPr>
          <w:rFonts w:ascii="Verdana" w:eastAsia="Times New Roman" w:hAnsi="Verdana" w:cs="Arial"/>
          <w:color w:val="000000"/>
          <w:kern w:val="0"/>
          <w:sz w:val="20"/>
          <w:szCs w:val="20"/>
          <w:shd w:val="clear" w:color="auto" w:fill="FFFFFF"/>
          <w:lang w:bidi="ar-SA"/>
        </w:rPr>
        <w:t xml:space="preserve">1 pojazd – </w:t>
      </w:r>
      <w:r w:rsidRPr="00505EDC">
        <w:rPr>
          <w:rFonts w:ascii="Verdana" w:eastAsia="Times New Roman" w:hAnsi="Verdana" w:cs="Arial"/>
          <w:b/>
          <w:color w:val="000000"/>
          <w:kern w:val="0"/>
          <w:sz w:val="20"/>
          <w:szCs w:val="20"/>
          <w:shd w:val="clear" w:color="auto" w:fill="FFFFFF"/>
          <w:lang w:bidi="ar-SA"/>
        </w:rPr>
        <w:t>5</w:t>
      </w:r>
      <w:r w:rsidRPr="00505EDC">
        <w:rPr>
          <w:rFonts w:ascii="Verdana" w:eastAsia="Times New Roman" w:hAnsi="Verdana" w:cs="Arial"/>
          <w:b/>
          <w:bCs/>
          <w:color w:val="000000"/>
          <w:kern w:val="0"/>
          <w:sz w:val="20"/>
          <w:szCs w:val="20"/>
          <w:shd w:val="clear" w:color="auto" w:fill="FFFFFF"/>
          <w:lang w:bidi="ar-SA"/>
        </w:rPr>
        <w:t xml:space="preserve"> </w:t>
      </w:r>
      <w:r w:rsidRPr="007767C9">
        <w:rPr>
          <w:rFonts w:ascii="Verdana" w:eastAsia="Times New Roman" w:hAnsi="Verdana" w:cs="Arial"/>
          <w:b/>
          <w:color w:val="000000"/>
          <w:kern w:val="0"/>
          <w:sz w:val="20"/>
          <w:szCs w:val="20"/>
          <w:shd w:val="clear" w:color="auto" w:fill="FFFFFF"/>
          <w:lang w:bidi="ar-SA"/>
        </w:rPr>
        <w:t>pkt</w:t>
      </w:r>
    </w:p>
    <w:p w:rsidR="007767C9" w:rsidRPr="007767C9" w:rsidRDefault="007767C9" w:rsidP="007767C9">
      <w:pPr>
        <w:pStyle w:val="Akapitzlist"/>
        <w:widowControl/>
        <w:numPr>
          <w:ilvl w:val="0"/>
          <w:numId w:val="57"/>
        </w:numPr>
        <w:tabs>
          <w:tab w:val="left" w:pos="0"/>
        </w:tabs>
        <w:ind w:right="-530"/>
        <w:jc w:val="both"/>
        <w:textAlignment w:val="auto"/>
        <w:rPr>
          <w:rFonts w:ascii="Verdana" w:hAnsi="Verdana"/>
        </w:rPr>
      </w:pPr>
      <w:r w:rsidRPr="00505EDC">
        <w:rPr>
          <w:rFonts w:ascii="Verdana" w:eastAsia="Times New Roman" w:hAnsi="Verdana" w:cs="Arial"/>
          <w:color w:val="000000"/>
          <w:kern w:val="0"/>
          <w:sz w:val="20"/>
          <w:szCs w:val="20"/>
          <w:shd w:val="clear" w:color="auto" w:fill="FFFFFF"/>
          <w:lang w:bidi="ar-SA"/>
        </w:rPr>
        <w:t>2 pojazdy</w:t>
      </w:r>
      <w:r w:rsidRPr="007767C9">
        <w:rPr>
          <w:rFonts w:ascii="Verdana" w:eastAsia="Times New Roman" w:hAnsi="Verdana" w:cs="Arial"/>
          <w:b/>
          <w:color w:val="000000"/>
          <w:kern w:val="0"/>
          <w:sz w:val="20"/>
          <w:szCs w:val="20"/>
          <w:shd w:val="clear" w:color="auto" w:fill="FFFFFF"/>
          <w:lang w:bidi="ar-SA"/>
        </w:rPr>
        <w:t xml:space="preserve"> - </w:t>
      </w:r>
      <w:r w:rsidRPr="007767C9">
        <w:rPr>
          <w:rFonts w:ascii="Verdana" w:eastAsia="Times New Roman" w:hAnsi="Verdana" w:cs="Arial"/>
          <w:b/>
          <w:bCs/>
          <w:color w:val="000000"/>
          <w:kern w:val="0"/>
          <w:sz w:val="20"/>
          <w:szCs w:val="20"/>
          <w:shd w:val="clear" w:color="auto" w:fill="FFFFFF"/>
          <w:lang w:bidi="ar-SA"/>
        </w:rPr>
        <w:t xml:space="preserve">10 </w:t>
      </w:r>
      <w:r w:rsidRPr="007767C9">
        <w:rPr>
          <w:rFonts w:ascii="Verdana" w:eastAsia="Times New Roman" w:hAnsi="Verdana" w:cs="Arial"/>
          <w:b/>
          <w:color w:val="000000"/>
          <w:kern w:val="0"/>
          <w:sz w:val="20"/>
          <w:szCs w:val="20"/>
          <w:shd w:val="clear" w:color="auto" w:fill="FFFFFF"/>
          <w:lang w:bidi="ar-SA"/>
        </w:rPr>
        <w:t>pkt</w:t>
      </w:r>
    </w:p>
    <w:p w:rsidR="007767C9" w:rsidRPr="007767C9" w:rsidRDefault="007767C9" w:rsidP="007767C9">
      <w:pPr>
        <w:pStyle w:val="Akapitzlist"/>
        <w:widowControl/>
        <w:numPr>
          <w:ilvl w:val="0"/>
          <w:numId w:val="57"/>
        </w:numPr>
        <w:tabs>
          <w:tab w:val="left" w:pos="0"/>
        </w:tabs>
        <w:ind w:right="-530"/>
        <w:jc w:val="both"/>
        <w:textAlignment w:val="auto"/>
        <w:rPr>
          <w:rFonts w:ascii="Verdana" w:hAnsi="Verdana"/>
        </w:rPr>
      </w:pPr>
      <w:r w:rsidRPr="00505EDC">
        <w:rPr>
          <w:rFonts w:ascii="Verdana" w:eastAsia="Times New Roman" w:hAnsi="Verdana" w:cs="Arial"/>
          <w:color w:val="000000"/>
          <w:kern w:val="0"/>
          <w:sz w:val="20"/>
          <w:szCs w:val="20"/>
          <w:shd w:val="clear" w:color="auto" w:fill="FFFFFF"/>
          <w:lang w:bidi="ar-SA"/>
        </w:rPr>
        <w:t>3 pojazdy i więcej</w:t>
      </w:r>
      <w:r w:rsidRPr="007767C9">
        <w:rPr>
          <w:rFonts w:ascii="Verdana" w:eastAsia="Times New Roman" w:hAnsi="Verdana" w:cs="Arial"/>
          <w:b/>
          <w:color w:val="000000"/>
          <w:kern w:val="0"/>
          <w:sz w:val="20"/>
          <w:szCs w:val="20"/>
          <w:shd w:val="clear" w:color="auto" w:fill="FFFFFF"/>
          <w:lang w:bidi="ar-SA"/>
        </w:rPr>
        <w:t xml:space="preserve">  -</w:t>
      </w:r>
      <w:r w:rsidR="00480F64">
        <w:rPr>
          <w:rFonts w:ascii="Verdana" w:eastAsia="Times New Roman" w:hAnsi="Verdana" w:cs="Arial"/>
          <w:b/>
          <w:color w:val="000000"/>
          <w:kern w:val="0"/>
          <w:sz w:val="20"/>
          <w:szCs w:val="20"/>
          <w:shd w:val="clear" w:color="auto" w:fill="FFFFFF"/>
          <w:lang w:bidi="ar-SA"/>
        </w:rPr>
        <w:t>15</w:t>
      </w:r>
      <w:r w:rsidRPr="007767C9">
        <w:rPr>
          <w:rFonts w:ascii="Verdana" w:eastAsia="Times New Roman" w:hAnsi="Verdana" w:cs="Arial"/>
          <w:b/>
          <w:bCs/>
          <w:color w:val="000000"/>
          <w:kern w:val="0"/>
          <w:sz w:val="20"/>
          <w:szCs w:val="20"/>
          <w:shd w:val="clear" w:color="auto" w:fill="FFFFFF"/>
          <w:lang w:bidi="ar-SA"/>
        </w:rPr>
        <w:t xml:space="preserve"> </w:t>
      </w:r>
      <w:r w:rsidRPr="007767C9">
        <w:rPr>
          <w:rFonts w:ascii="Verdana" w:eastAsia="Times New Roman" w:hAnsi="Verdana" w:cs="Arial"/>
          <w:b/>
          <w:color w:val="000000"/>
          <w:kern w:val="0"/>
          <w:sz w:val="20"/>
          <w:szCs w:val="20"/>
          <w:shd w:val="clear" w:color="auto" w:fill="FFFFFF"/>
          <w:lang w:bidi="ar-SA"/>
        </w:rPr>
        <w:t>pkt</w:t>
      </w:r>
    </w:p>
    <w:p w:rsidR="00DB0064" w:rsidRPr="007767C9" w:rsidRDefault="00DB0064" w:rsidP="00DB0064">
      <w:pPr>
        <w:pStyle w:val="Akapitzlist"/>
        <w:widowControl/>
        <w:tabs>
          <w:tab w:val="left" w:pos="0"/>
        </w:tabs>
        <w:ind w:left="680" w:right="-530"/>
        <w:jc w:val="both"/>
        <w:textAlignment w:val="auto"/>
        <w:rPr>
          <w:rFonts w:ascii="Verdana" w:hAnsi="Verdana"/>
        </w:rPr>
      </w:pPr>
    </w:p>
    <w:p w:rsidR="008C7D94" w:rsidRPr="007767C9" w:rsidRDefault="00CB0081">
      <w:pPr>
        <w:pStyle w:val="Akapitzlist"/>
        <w:widowControl/>
        <w:numPr>
          <w:ilvl w:val="0"/>
          <w:numId w:val="54"/>
        </w:numPr>
        <w:snapToGrid w:val="0"/>
        <w:ind w:left="714" w:hanging="357"/>
        <w:jc w:val="both"/>
        <w:textAlignment w:val="auto"/>
        <w:rPr>
          <w:rFonts w:ascii="Verdana" w:hAnsi="Verdana"/>
        </w:rPr>
      </w:pPr>
      <w:r w:rsidRPr="007767C9">
        <w:rPr>
          <w:rFonts w:ascii="Verdana" w:eastAsia="Calibri" w:hAnsi="Verdana" w:cs="Arial"/>
          <w:kern w:val="0"/>
          <w:sz w:val="20"/>
          <w:szCs w:val="20"/>
          <w:lang w:bidi="ar-SA"/>
        </w:rPr>
        <w:t>Łączna ilość punktów będzie liczona jako suma uzyskanych</w:t>
      </w:r>
      <w:r w:rsidR="007767C9" w:rsidRPr="007767C9">
        <w:rPr>
          <w:rFonts w:ascii="Verdana" w:eastAsia="Calibri" w:hAnsi="Verdana" w:cs="Arial"/>
          <w:kern w:val="0"/>
          <w:sz w:val="20"/>
          <w:szCs w:val="20"/>
          <w:lang w:bidi="ar-SA"/>
        </w:rPr>
        <w:t xml:space="preserve"> punktów w kryterium „cena”,</w:t>
      </w:r>
      <w:r w:rsidRPr="007767C9">
        <w:rPr>
          <w:rFonts w:ascii="Verdana" w:eastAsia="Calibri" w:hAnsi="Verdana" w:cs="Arial"/>
          <w:kern w:val="0"/>
          <w:sz w:val="20"/>
          <w:szCs w:val="20"/>
          <w:lang w:bidi="ar-SA"/>
        </w:rPr>
        <w:t xml:space="preserve"> doświadczenie kucharza</w:t>
      </w:r>
      <w:r w:rsidR="007767C9" w:rsidRPr="007767C9">
        <w:rPr>
          <w:rFonts w:ascii="Verdana" w:eastAsia="Calibri" w:hAnsi="Verdana" w:cs="Arial"/>
          <w:kern w:val="0"/>
          <w:sz w:val="20"/>
          <w:szCs w:val="20"/>
          <w:lang w:bidi="ar-SA"/>
        </w:rPr>
        <w:t xml:space="preserve"> oraz pojazd</w:t>
      </w:r>
      <w:r w:rsidRPr="007767C9">
        <w:rPr>
          <w:rFonts w:ascii="Verdana" w:eastAsia="Calibri" w:hAnsi="Verdana" w:cs="Arial"/>
          <w:kern w:val="0"/>
          <w:sz w:val="20"/>
          <w:szCs w:val="20"/>
          <w:lang w:bidi="ar-SA"/>
        </w:rPr>
        <w:t>.</w:t>
      </w:r>
    </w:p>
    <w:p w:rsidR="008C7D94" w:rsidRPr="007767C9" w:rsidRDefault="00CB0081">
      <w:pPr>
        <w:pStyle w:val="Akapitzlist"/>
        <w:widowControl/>
        <w:numPr>
          <w:ilvl w:val="0"/>
          <w:numId w:val="54"/>
        </w:numPr>
        <w:snapToGrid w:val="0"/>
        <w:ind w:left="714" w:hanging="357"/>
        <w:jc w:val="both"/>
        <w:textAlignment w:val="auto"/>
        <w:rPr>
          <w:rFonts w:ascii="Verdana" w:hAnsi="Verdana"/>
        </w:rPr>
      </w:pPr>
      <w:r w:rsidRPr="007767C9">
        <w:rPr>
          <w:rFonts w:ascii="Verdana" w:eastAsia="Calibri" w:hAnsi="Verdana" w:cs="Arial"/>
          <w:kern w:val="0"/>
          <w:sz w:val="20"/>
          <w:szCs w:val="20"/>
          <w:lang w:bidi="ar-SA"/>
        </w:rPr>
        <w:t>Za najkorzystniejszą zostanie uznana oferta, która uzyska największą ilość punktów za oba kryteria oceny ofert.</w:t>
      </w:r>
    </w:p>
    <w:p w:rsidR="008C7D94" w:rsidRPr="007767C9" w:rsidRDefault="00CB0081">
      <w:pPr>
        <w:pStyle w:val="Akapitzlist"/>
        <w:widowControl/>
        <w:numPr>
          <w:ilvl w:val="0"/>
          <w:numId w:val="54"/>
        </w:numPr>
        <w:snapToGrid w:val="0"/>
        <w:ind w:left="714" w:hanging="357"/>
        <w:jc w:val="both"/>
        <w:textAlignment w:val="auto"/>
        <w:rPr>
          <w:rFonts w:ascii="Verdana" w:hAnsi="Verdana"/>
        </w:rPr>
      </w:pPr>
      <w:r w:rsidRPr="007767C9">
        <w:rPr>
          <w:rFonts w:ascii="Verdana" w:eastAsia="Lucida Sans Unicode" w:hAnsi="Verdana" w:cs="Calibri"/>
          <w:sz w:val="20"/>
          <w:szCs w:val="22"/>
          <w:shd w:val="clear" w:color="auto" w:fill="FFFFFF"/>
        </w:rPr>
        <w:t>Zamawiający wybiera najkorzystniejszą ofertę w terminie związania ofertą określonym w SWZ.</w:t>
      </w:r>
    </w:p>
    <w:p w:rsidR="008C7D94" w:rsidRPr="007767C9" w:rsidRDefault="00CB0081">
      <w:pPr>
        <w:pStyle w:val="Akapitzlist"/>
        <w:widowControl/>
        <w:numPr>
          <w:ilvl w:val="0"/>
          <w:numId w:val="54"/>
        </w:numPr>
        <w:snapToGrid w:val="0"/>
        <w:ind w:left="714" w:hanging="357"/>
        <w:jc w:val="both"/>
        <w:textAlignment w:val="auto"/>
        <w:rPr>
          <w:rFonts w:ascii="Verdana" w:hAnsi="Verdana"/>
        </w:rPr>
      </w:pPr>
      <w:r w:rsidRPr="007767C9">
        <w:rPr>
          <w:rFonts w:ascii="Verdana" w:eastAsia="Lucida Sans Unicode" w:hAnsi="Verdana" w:cs="Calibri"/>
          <w:sz w:val="20"/>
          <w:szCs w:val="22"/>
          <w:shd w:val="clear" w:color="auto" w:fill="FFFFFF"/>
        </w:rPr>
        <w:t>Jeżeli termin związania ofertą upłynie przed wyborem najkorzystniejszej oferty, Zamawiający wezwie Wykonawcę, którego oferta otrzymała najwyższą ocenę, do wyrażenia, w wyznaczonym przez Zamawiającego terminie, pisemnej zgody na wybór jego oferty.</w:t>
      </w:r>
    </w:p>
    <w:p w:rsidR="008C7D94" w:rsidRPr="007767C9" w:rsidRDefault="00CB0081">
      <w:pPr>
        <w:pStyle w:val="Akapitzlist"/>
        <w:widowControl/>
        <w:numPr>
          <w:ilvl w:val="0"/>
          <w:numId w:val="54"/>
        </w:numPr>
        <w:snapToGrid w:val="0"/>
        <w:ind w:left="714" w:hanging="357"/>
        <w:jc w:val="both"/>
        <w:textAlignment w:val="auto"/>
        <w:rPr>
          <w:rFonts w:ascii="Verdana" w:hAnsi="Verdana"/>
        </w:rPr>
      </w:pPr>
      <w:r w:rsidRPr="007767C9">
        <w:rPr>
          <w:rFonts w:ascii="Verdana" w:eastAsia="Lucida Sans Unicode" w:hAnsi="Verdana" w:cs="Calibri"/>
          <w:sz w:val="20"/>
          <w:szCs w:val="22"/>
          <w:shd w:val="clear" w:color="auto" w:fill="FFFFFF"/>
        </w:rPr>
        <w:t>W przypadku braku zgody, o której mowa w ust. 5, oferta podlega odrzuceniu, a Zamawiający zwraca się o wyrażenie takiej zgody do kolejnego Wykonawcy, którego oferta została najwyżej oceniona, chyba że zachodzą przesłanki do unieważnienia postępowania.</w:t>
      </w:r>
    </w:p>
    <w:p w:rsidR="005451FD" w:rsidRPr="007767C9" w:rsidRDefault="005451FD" w:rsidP="005451FD">
      <w:pPr>
        <w:widowControl/>
        <w:snapToGrid w:val="0"/>
        <w:ind w:left="357"/>
        <w:jc w:val="both"/>
        <w:textAlignment w:val="auto"/>
        <w:rPr>
          <w:rFonts w:ascii="Verdana" w:hAnsi="Verdana"/>
        </w:rPr>
      </w:pP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ROZDZIAŁ XVI</w:t>
      </w: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INFORMACJE O FORMALNOŚCIACH, JAKIE MUSZĄ ZOSTAĆ DOPEŁNIONE PO WYBORZE OFERTY W CELU ZAWARCIA UMOWY</w:t>
      </w:r>
    </w:p>
    <w:p w:rsidR="008C7D94" w:rsidRPr="007767C9" w:rsidRDefault="00CB0081">
      <w:pPr>
        <w:pStyle w:val="Standard"/>
        <w:jc w:val="center"/>
        <w:rPr>
          <w:rFonts w:ascii="Verdana" w:hAnsi="Verdana"/>
        </w:rPr>
      </w:pPr>
      <w:r w:rsidRPr="007767C9">
        <w:rPr>
          <w:rFonts w:ascii="Verdana" w:eastAsia="Lucida Sans Unicode" w:hAnsi="Verdana" w:cs="Calibri"/>
          <w:b/>
          <w:bCs/>
          <w:sz w:val="22"/>
          <w:szCs w:val="22"/>
          <w:shd w:val="clear" w:color="auto" w:fill="FFFFFF"/>
        </w:rPr>
        <w:t>W SPRAWIE ZAMÓWIENIA PUBLICZNEGO</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1.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2. Zamawiający może zawrzeć umowę w sprawie zamówienia publicznego przed upływem terminu, o którym mowa w ust. 1, jeżeli w postępowaniu o udzielenie zamówienia złożono tylko jedną ofertę.</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3. Wykonawca, którego oferta została wybrana jako najkorzystniejsza, zostanie poinformowany przez Zamawiającego o miejscu i terminie podpisania umowy.</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4. Wykonawca, o którym mowa w ust. 1, ma obowiązek zawrzeć umowę w sprawie zamówienia na warunkach określonych w projektowanych postanowieniach umowy, o których mowa w Dziale III niniejszego SWZ.</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5. Przed podpisaniem umowy Wykonawcy wspólnie ubiegający się o udzielenie zamówienia (w przypadku wyboru ich oferty jako najkorzystniejszej) przedstawią Zamawiającemu umowę regulującą współpracę tych Wykonawców.</w:t>
      </w:r>
    </w:p>
    <w:p w:rsidR="008C7D94" w:rsidRPr="007767C9" w:rsidRDefault="00CB0081">
      <w:pPr>
        <w:pStyle w:val="Standard"/>
        <w:jc w:val="both"/>
        <w:rPr>
          <w:rFonts w:ascii="Verdana" w:hAnsi="Verdana"/>
        </w:rPr>
      </w:pPr>
      <w:r w:rsidRPr="007767C9">
        <w:rPr>
          <w:rFonts w:ascii="Verdana" w:eastAsia="Lucida Sans Unicode" w:hAnsi="Verdana" w:cs="Calibri"/>
          <w:sz w:val="20"/>
          <w:szCs w:val="22"/>
          <w:shd w:val="clear" w:color="auto" w:fill="FFFFFF"/>
        </w:rPr>
        <w:t xml:space="preserve">6. Jeżeli Wykonawca, którego oferta została wybrana jako najkorzystniejsza, uchyla się od </w:t>
      </w:r>
      <w:r w:rsidRPr="007767C9">
        <w:rPr>
          <w:rFonts w:ascii="Verdana" w:eastAsia="Lucida Sans Unicode" w:hAnsi="Verdana" w:cs="Calibri"/>
          <w:sz w:val="20"/>
          <w:szCs w:val="22"/>
          <w:shd w:val="clear" w:color="auto" w:fill="FFFFFF"/>
        </w:rPr>
        <w:lastRenderedPageBreak/>
        <w:t>zawarcia umowy w sprawie zamówienia publicznego Zamawiający może dokonać ponownego badania i oceny ofert spośród ofert pozostałych w postępowaniu Wykonawców albo unieważnić postępowanie.</w:t>
      </w:r>
    </w:p>
    <w:p w:rsidR="008C7D94" w:rsidRPr="007767C9" w:rsidRDefault="008C7D94">
      <w:pPr>
        <w:pStyle w:val="Standard"/>
        <w:jc w:val="center"/>
        <w:rPr>
          <w:rFonts w:ascii="Verdana" w:hAnsi="Verdana" w:cs="Calibri"/>
          <w:b/>
          <w:bCs/>
          <w:sz w:val="20"/>
          <w:szCs w:val="22"/>
          <w:shd w:val="clear" w:color="auto" w:fill="FFFFFF"/>
        </w:rPr>
      </w:pPr>
    </w:p>
    <w:p w:rsidR="008C7D94" w:rsidRPr="007767C9" w:rsidRDefault="00CB0081">
      <w:pPr>
        <w:pStyle w:val="Standard"/>
        <w:jc w:val="center"/>
        <w:rPr>
          <w:rFonts w:ascii="Verdana" w:hAnsi="Verdana"/>
        </w:rPr>
      </w:pPr>
      <w:r w:rsidRPr="007767C9">
        <w:rPr>
          <w:rFonts w:ascii="Verdana" w:hAnsi="Verdana" w:cs="Calibri"/>
          <w:b/>
          <w:bCs/>
          <w:sz w:val="22"/>
          <w:szCs w:val="22"/>
          <w:shd w:val="clear" w:color="auto" w:fill="FFFFFF"/>
        </w:rPr>
        <w:t>ROZDZIAŁ XVII</w:t>
      </w:r>
    </w:p>
    <w:p w:rsidR="008C7D94" w:rsidRPr="007767C9" w:rsidRDefault="00CB0081">
      <w:pPr>
        <w:pStyle w:val="Standard"/>
        <w:jc w:val="center"/>
        <w:rPr>
          <w:rFonts w:ascii="Verdana" w:hAnsi="Verdana"/>
        </w:rPr>
      </w:pPr>
      <w:r w:rsidRPr="007767C9">
        <w:rPr>
          <w:rFonts w:ascii="Verdana" w:hAnsi="Verdana" w:cs="Calibri"/>
          <w:b/>
          <w:bCs/>
          <w:sz w:val="22"/>
          <w:szCs w:val="22"/>
          <w:shd w:val="clear" w:color="auto" w:fill="FFFFFF"/>
        </w:rPr>
        <w:t xml:space="preserve">POUCZENIA O ŚRODKACH OCHRONY PRAWNEJ PRZYSŁUGUJĄCYCH WYKONAWCY  </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1. Środki ochrony prawnej przysługują Wykonawcy, jeżeli ma lub miał interes w uzyskaniu zamówienia oraz poniósł lub może ponieść szkodę w wyniku naruszenia przez Zamawiającego pzp.</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2. Odwołanie przysługuje na:</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2.1. niezgodną z przepisami ustawy czynność Zamawiającego, podjętą w postępowaniu o udzielenie zamówienia, w tym na projektowane postanowienia umowy;</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2.2. zaniechanie czynności w postępowaniu o udzielenie zamówienia, do której Zamawiający był obowiązany na podstawie ustawy.</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3. Odwołanie wnosi się do Prezesa Krajowej Izby Odwoławczej w formie pisemnej albo w formie elektronicznej albo w postaci elektronicznej opatrzonej podpisem zaufanym.</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4. Na orzeczenie Krajowej Izby Odwoławczej oraz postanowienie Prezesa Krajowej Izby Odwoławczej, o którym mowa w art. 519 ust. 1 ustawy pzp, stronom oraz uczestnikom postępowania odwoławczego przysługuje skarga do sądu. Skargę wnosi się do Sądu Okręgowego w Warszawie za pośrednictwem Prezesa Krajowej Izby Odwoławczej.</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5. Szczegółowe informacje dotyczące środków ochrony prawnej określone są w Dziale IX „Środki ochrony prawnej” pzp.</w:t>
      </w:r>
    </w:p>
    <w:p w:rsidR="008C7D94" w:rsidRPr="007767C9" w:rsidRDefault="008C7D94">
      <w:pPr>
        <w:pStyle w:val="Standard"/>
        <w:jc w:val="both"/>
        <w:rPr>
          <w:rFonts w:ascii="Verdana" w:hAnsi="Verdana" w:cs="Calibri"/>
          <w:sz w:val="22"/>
          <w:szCs w:val="22"/>
          <w:shd w:val="clear" w:color="auto" w:fill="FFFFFF"/>
        </w:rPr>
      </w:pPr>
    </w:p>
    <w:p w:rsidR="008C7D94" w:rsidRPr="007767C9" w:rsidRDefault="00CB0081">
      <w:pPr>
        <w:pStyle w:val="Standard"/>
        <w:jc w:val="center"/>
        <w:rPr>
          <w:rFonts w:ascii="Verdana" w:hAnsi="Verdana" w:cs="Calibri"/>
          <w:b/>
          <w:bCs/>
          <w:sz w:val="22"/>
          <w:szCs w:val="22"/>
        </w:rPr>
      </w:pPr>
      <w:r w:rsidRPr="007767C9">
        <w:rPr>
          <w:rFonts w:ascii="Verdana" w:hAnsi="Verdana" w:cs="Calibri"/>
          <w:b/>
          <w:bCs/>
          <w:sz w:val="22"/>
          <w:szCs w:val="22"/>
        </w:rPr>
        <w:t>ROZDZIAŁ XVIII</w:t>
      </w:r>
    </w:p>
    <w:p w:rsidR="008C7D94" w:rsidRPr="007767C9" w:rsidRDefault="00CB0081">
      <w:pPr>
        <w:pStyle w:val="Standard"/>
        <w:jc w:val="center"/>
        <w:rPr>
          <w:rFonts w:ascii="Verdana" w:hAnsi="Verdana" w:cs="Calibri"/>
          <w:b/>
          <w:bCs/>
          <w:sz w:val="22"/>
          <w:szCs w:val="22"/>
        </w:rPr>
      </w:pPr>
      <w:r w:rsidRPr="007767C9">
        <w:rPr>
          <w:rFonts w:ascii="Verdana" w:hAnsi="Verdana" w:cs="Calibri"/>
          <w:b/>
          <w:bCs/>
          <w:sz w:val="22"/>
          <w:szCs w:val="22"/>
        </w:rPr>
        <w:t>KLAUZULA INFORMACYJNA</w:t>
      </w:r>
    </w:p>
    <w:p w:rsidR="008C7D94" w:rsidRPr="007767C9" w:rsidRDefault="00CB0081">
      <w:pPr>
        <w:widowControl/>
        <w:autoSpaceDE/>
        <w:jc w:val="both"/>
        <w:textAlignment w:val="auto"/>
        <w:rPr>
          <w:rFonts w:ascii="Verdana" w:eastAsia="Times New Roman" w:hAnsi="Verdana" w:cs="Calibri"/>
          <w:bCs/>
          <w:kern w:val="0"/>
          <w:sz w:val="18"/>
          <w:szCs w:val="20"/>
          <w:lang w:eastAsia="ar-SA" w:bidi="ar-SA"/>
        </w:rPr>
      </w:pPr>
      <w:r w:rsidRPr="007767C9">
        <w:rPr>
          <w:rFonts w:ascii="Verdana" w:eastAsia="Times New Roman" w:hAnsi="Verdana" w:cs="Calibri"/>
          <w:bCs/>
          <w:kern w:val="0"/>
          <w:sz w:val="18"/>
          <w:szCs w:val="20"/>
          <w:lang w:eastAsia="ar-SA" w:bidi="ar-SA"/>
        </w:rPr>
        <w:t xml:space="preserve">Miejski Ośrodek Pomocy Społecznej w Płocku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119z 04.05.2016, str. 1), dalej „RODO”, informuje, że: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1.</w:t>
      </w:r>
      <w:r w:rsidRPr="007767C9">
        <w:rPr>
          <w:rFonts w:ascii="Verdana" w:eastAsia="Times New Roman" w:hAnsi="Verdana" w:cs="Calibri"/>
          <w:bCs/>
          <w:kern w:val="0"/>
          <w:sz w:val="18"/>
          <w:szCs w:val="20"/>
          <w:lang w:eastAsia="ar-SA" w:bidi="ar-SA"/>
        </w:rPr>
        <w:t xml:space="preserve"> administratorem Pani/Pana danych osobowych jest Miejski Ośrodek Pomocy Społecznej w Płocku ul. Zgliczyńskiego 4, 09-400 Płock;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2.</w:t>
      </w:r>
      <w:r w:rsidRPr="007767C9">
        <w:rPr>
          <w:rFonts w:ascii="Verdana" w:eastAsia="Times New Roman" w:hAnsi="Verdana" w:cs="Calibri"/>
          <w:bCs/>
          <w:kern w:val="0"/>
          <w:sz w:val="18"/>
          <w:szCs w:val="20"/>
          <w:lang w:eastAsia="ar-SA" w:bidi="ar-SA"/>
        </w:rPr>
        <w:t xml:space="preserve"> dane kontaktowe inspektora ochrony danych osobowych: </w:t>
      </w:r>
      <w:hyperlink r:id="rId12" w:history="1">
        <w:r w:rsidRPr="007767C9">
          <w:rPr>
            <w:rFonts w:ascii="Verdana" w:eastAsia="Times New Roman" w:hAnsi="Verdana" w:cs="Calibri"/>
            <w:bCs/>
            <w:color w:val="0000FF"/>
            <w:kern w:val="0"/>
            <w:sz w:val="18"/>
            <w:szCs w:val="20"/>
            <w:u w:val="single"/>
            <w:lang w:eastAsia="ar-SA" w:bidi="ar-SA"/>
          </w:rPr>
          <w:t>iodo@mopsplock.eu</w:t>
        </w:r>
      </w:hyperlink>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3.</w:t>
      </w:r>
      <w:r w:rsidRPr="007767C9">
        <w:rPr>
          <w:rFonts w:ascii="Verdana" w:eastAsia="Times New Roman" w:hAnsi="Verdana" w:cs="Calibri"/>
          <w:bCs/>
          <w:kern w:val="0"/>
          <w:sz w:val="18"/>
          <w:szCs w:val="20"/>
          <w:lang w:eastAsia="ar-SA" w:bidi="ar-SA"/>
        </w:rPr>
        <w:t xml:space="preserve"> Pani/Pana dane osobowe przetwarzane będą na podstawie art. 6 ust. 1 lit. c RODO</w:t>
      </w:r>
      <w:r w:rsidRPr="007767C9">
        <w:rPr>
          <w:rFonts w:ascii="Verdana" w:eastAsia="Times New Roman" w:hAnsi="Verdana" w:cs="Calibri"/>
          <w:bCs/>
          <w:kern w:val="0"/>
          <w:sz w:val="18"/>
          <w:szCs w:val="20"/>
          <w:lang w:eastAsia="ar-SA" w:bidi="ar-SA"/>
        </w:rPr>
        <w:br/>
        <w:t>w celu związanym z postępowaniem o udzielenie zamówienia publicznego np</w:t>
      </w:r>
      <w:r w:rsidRPr="007767C9">
        <w:rPr>
          <w:rFonts w:ascii="Verdana" w:eastAsia="Times New Roman" w:hAnsi="Verdana" w:cs="Calibri"/>
          <w:bCs/>
          <w:i/>
          <w:kern w:val="0"/>
          <w:sz w:val="18"/>
          <w:szCs w:val="20"/>
          <w:lang w:eastAsia="ar-SA" w:bidi="ar-SA"/>
        </w:rPr>
        <w:t xml:space="preserve">. </w:t>
      </w:r>
      <w:r w:rsidRPr="007767C9">
        <w:rPr>
          <w:rFonts w:ascii="Verdana" w:eastAsia="Times New Roman" w:hAnsi="Verdana" w:cs="Calibri"/>
          <w:bCs/>
          <w:i/>
          <w:color w:val="000000"/>
          <w:kern w:val="0"/>
          <w:sz w:val="18"/>
          <w:szCs w:val="20"/>
          <w:u w:val="single"/>
          <w:lang w:eastAsia="ar-SA" w:bidi="ar-SA"/>
        </w:rPr>
        <w:t>Posiłki z dowozem dla klientów MOPS w Płocku</w:t>
      </w:r>
      <w:r w:rsidRPr="007767C9">
        <w:rPr>
          <w:rFonts w:ascii="Verdana" w:eastAsia="Times New Roman" w:hAnsi="Verdana" w:cs="Calibri"/>
          <w:b/>
          <w:bCs/>
          <w:kern w:val="0"/>
          <w:sz w:val="18"/>
          <w:szCs w:val="20"/>
          <w:lang w:eastAsia="ar-SA" w:bidi="ar-SA"/>
        </w:rPr>
        <w:t xml:space="preserve">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4.</w:t>
      </w:r>
      <w:r w:rsidRPr="007767C9">
        <w:rPr>
          <w:rFonts w:ascii="Verdana" w:eastAsia="Times New Roman" w:hAnsi="Verdana" w:cs="Calibri"/>
          <w:bCs/>
          <w:kern w:val="0"/>
          <w:sz w:val="18"/>
          <w:szCs w:val="20"/>
          <w:lang w:eastAsia="ar-SA" w:bidi="ar-SA"/>
        </w:rPr>
        <w:t xml:space="preserve"> odbiorcami Pani/Pana danych osobowych będą osoby lub podmioty, którym udostępniona zostanie dokumentacja postępowania w oparciu o art. 8 oraz art. 96 ust. 3 ustawy z dnia 29 stycznia 2004 r. – Prawo zamówień publicznych ( tj. Dz. U. z 2019 r. poz. 1843 ze zm.), dalej „ustawa Pzp”;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5.</w:t>
      </w:r>
      <w:r w:rsidRPr="007767C9">
        <w:rPr>
          <w:rFonts w:ascii="Verdana" w:eastAsia="Times New Roman" w:hAnsi="Verdana" w:cs="Calibri"/>
          <w:bCs/>
          <w:kern w:val="0"/>
          <w:sz w:val="18"/>
          <w:szCs w:val="20"/>
          <w:lang w:eastAsia="ar-SA" w:bidi="ar-SA"/>
        </w:rPr>
        <w:t xml:space="preserve"> Pani/Pana dane osobowe będą przechowywane, przez okres 5 lat od dnia zakończenia postępowania o udzielenie zamówienia, a jeżeli czas trwania umowy przekracza 5 lat, okres przechowywania obejmuje cały czas trwania umowy, nie dłużej jednak niż lat 15;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6.</w:t>
      </w:r>
      <w:r w:rsidRPr="007767C9">
        <w:rPr>
          <w:rFonts w:ascii="Verdana" w:eastAsia="Times New Roman" w:hAnsi="Verdana" w:cs="Calibri"/>
          <w:bCs/>
          <w:kern w:val="0"/>
          <w:sz w:val="18"/>
          <w:szCs w:val="20"/>
          <w:lang w:eastAsia="ar-SA" w:bidi="ar-SA"/>
        </w:rPr>
        <w:t xml:space="preserve">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7.</w:t>
      </w:r>
      <w:r w:rsidRPr="007767C9">
        <w:rPr>
          <w:rFonts w:ascii="Verdana" w:eastAsia="Times New Roman" w:hAnsi="Verdana" w:cs="Calibri"/>
          <w:bCs/>
          <w:kern w:val="0"/>
          <w:sz w:val="18"/>
          <w:szCs w:val="20"/>
          <w:lang w:eastAsia="ar-SA" w:bidi="ar-SA"/>
        </w:rPr>
        <w:t xml:space="preserve"> w odniesieniu do Pani/Pana danych osobowych decyzje nie będą podejmowane w sposób zautomatyzowany, stosowanie do art. 22 RODO;</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8.</w:t>
      </w:r>
      <w:r w:rsidRPr="007767C9">
        <w:rPr>
          <w:rFonts w:ascii="Verdana" w:eastAsia="Times New Roman" w:hAnsi="Verdana" w:cs="Calibri"/>
          <w:bCs/>
          <w:kern w:val="0"/>
          <w:sz w:val="18"/>
          <w:szCs w:val="20"/>
          <w:lang w:eastAsia="ar-SA" w:bidi="ar-SA"/>
        </w:rPr>
        <w:t xml:space="preserve"> posiada Pani/Pan: - na podstawie art. 15 RODO prawo dostępu do danych osobowych Pani/Pana dotyczących;</w:t>
      </w:r>
    </w:p>
    <w:p w:rsidR="008C7D94" w:rsidRPr="007767C9" w:rsidRDefault="00CB0081">
      <w:pPr>
        <w:widowControl/>
        <w:autoSpaceDE/>
        <w:jc w:val="both"/>
        <w:textAlignment w:val="auto"/>
        <w:rPr>
          <w:rFonts w:ascii="Verdana" w:eastAsia="Times New Roman" w:hAnsi="Verdana" w:cs="Calibri"/>
          <w:bCs/>
          <w:kern w:val="0"/>
          <w:sz w:val="18"/>
          <w:szCs w:val="20"/>
          <w:lang w:eastAsia="ar-SA" w:bidi="ar-SA"/>
        </w:rPr>
      </w:pPr>
      <w:r w:rsidRPr="007767C9">
        <w:rPr>
          <w:rFonts w:ascii="Verdana" w:eastAsia="Times New Roman" w:hAnsi="Verdana" w:cs="Calibri"/>
          <w:bCs/>
          <w:kern w:val="0"/>
          <w:sz w:val="18"/>
          <w:szCs w:val="20"/>
          <w:lang w:eastAsia="ar-SA" w:bidi="ar-SA"/>
        </w:rPr>
        <w:t>- na podstawie art. 16 RODO prawo do sprostowania Pani/Pana danych osobowych *;</w:t>
      </w:r>
    </w:p>
    <w:p w:rsidR="008C7D94" w:rsidRPr="007767C9" w:rsidRDefault="00CB0081">
      <w:pPr>
        <w:widowControl/>
        <w:autoSpaceDE/>
        <w:jc w:val="both"/>
        <w:textAlignment w:val="auto"/>
        <w:rPr>
          <w:rFonts w:ascii="Verdana" w:eastAsia="Times New Roman" w:hAnsi="Verdana" w:cs="Calibri"/>
          <w:bCs/>
          <w:kern w:val="0"/>
          <w:sz w:val="18"/>
          <w:szCs w:val="20"/>
          <w:lang w:eastAsia="ar-SA" w:bidi="ar-SA"/>
        </w:rPr>
      </w:pPr>
      <w:r w:rsidRPr="007767C9">
        <w:rPr>
          <w:rFonts w:ascii="Verdana" w:eastAsia="Times New Roman" w:hAnsi="Verdana" w:cs="Calibri"/>
          <w:bCs/>
          <w:kern w:val="0"/>
          <w:sz w:val="18"/>
          <w:szCs w:val="20"/>
          <w:lang w:eastAsia="ar-SA" w:bidi="ar-SA"/>
        </w:rPr>
        <w:t>- na podstawie art. 18 RODO prawo żądania od administratora ograniczenia przetwarzania danych osobowych z zastrzeżeniem przypadków, o których mowa w art. 18 ust. 2 RODO**; - prawo do wniesienia skargi do Prezesa Urzędu Ochrony Danych Osobowych, gdy uzna Pani/Pan, że przetwarzanie danych osobowych Pani/Pana dotyczących narusza przepisy RODO;</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8"/>
          <w:szCs w:val="20"/>
          <w:lang w:eastAsia="ar-SA" w:bidi="ar-SA"/>
        </w:rPr>
        <w:t>9.</w:t>
      </w:r>
      <w:r w:rsidRPr="007767C9">
        <w:rPr>
          <w:rFonts w:ascii="Verdana" w:eastAsia="Times New Roman" w:hAnsi="Verdana" w:cs="Calibri"/>
          <w:bCs/>
          <w:kern w:val="0"/>
          <w:sz w:val="18"/>
          <w:szCs w:val="20"/>
          <w:lang w:eastAsia="ar-SA" w:bidi="ar-SA"/>
        </w:rPr>
        <w:t xml:space="preserve"> nie przysługuje Pani/Panu: </w:t>
      </w:r>
    </w:p>
    <w:p w:rsidR="008C7D94" w:rsidRPr="007767C9" w:rsidRDefault="00CB0081">
      <w:pPr>
        <w:widowControl/>
        <w:autoSpaceDE/>
        <w:jc w:val="both"/>
        <w:textAlignment w:val="auto"/>
        <w:rPr>
          <w:rFonts w:ascii="Verdana" w:eastAsia="Times New Roman" w:hAnsi="Verdana" w:cs="Calibri"/>
          <w:bCs/>
          <w:kern w:val="0"/>
          <w:sz w:val="18"/>
          <w:szCs w:val="20"/>
          <w:lang w:eastAsia="ar-SA" w:bidi="ar-SA"/>
        </w:rPr>
      </w:pPr>
      <w:r w:rsidRPr="007767C9">
        <w:rPr>
          <w:rFonts w:ascii="Verdana" w:eastAsia="Times New Roman" w:hAnsi="Verdana" w:cs="Calibri"/>
          <w:bCs/>
          <w:kern w:val="0"/>
          <w:sz w:val="18"/>
          <w:szCs w:val="20"/>
          <w:lang w:eastAsia="ar-SA" w:bidi="ar-SA"/>
        </w:rPr>
        <w:t>- w związku z art. 17 ust. 3 lit. b, d lub e RODO prawo do usunięcia danych osobowych;</w:t>
      </w:r>
    </w:p>
    <w:p w:rsidR="008C7D94" w:rsidRPr="007767C9" w:rsidRDefault="00CB0081">
      <w:pPr>
        <w:widowControl/>
        <w:autoSpaceDE/>
        <w:jc w:val="both"/>
        <w:textAlignment w:val="auto"/>
        <w:rPr>
          <w:rFonts w:ascii="Verdana" w:eastAsia="Times New Roman" w:hAnsi="Verdana" w:cs="Calibri"/>
          <w:bCs/>
          <w:kern w:val="0"/>
          <w:sz w:val="18"/>
          <w:szCs w:val="20"/>
          <w:lang w:eastAsia="ar-SA" w:bidi="ar-SA"/>
        </w:rPr>
      </w:pPr>
      <w:r w:rsidRPr="007767C9">
        <w:rPr>
          <w:rFonts w:ascii="Verdana" w:eastAsia="Times New Roman" w:hAnsi="Verdana" w:cs="Calibri"/>
          <w:bCs/>
          <w:kern w:val="0"/>
          <w:sz w:val="18"/>
          <w:szCs w:val="20"/>
          <w:lang w:eastAsia="ar-SA" w:bidi="ar-SA"/>
        </w:rPr>
        <w:t>- prawo do przenoszenia danych osobowych, o którym mowa w art. 20 RODO</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Cs/>
          <w:kern w:val="0"/>
          <w:sz w:val="18"/>
          <w:szCs w:val="20"/>
          <w:lang w:eastAsia="ar-SA" w:bidi="ar-SA"/>
        </w:rPr>
        <w:t>- na podstawie art. 21 RODO prawo sprzeciwu, wobec przetwarzania danych osobowych, gdyż podstawą prawną przetwarzania Pani/Pana danych osobowych jest art. 6 ust. 1 lit. c RODO.</w:t>
      </w:r>
      <w:r w:rsidRPr="007767C9">
        <w:rPr>
          <w:rFonts w:ascii="Verdana" w:eastAsia="Times New Roman" w:hAnsi="Verdana" w:cs="Calibri"/>
          <w:b/>
          <w:bCs/>
          <w:kern w:val="0"/>
          <w:sz w:val="18"/>
          <w:szCs w:val="20"/>
          <w:lang w:eastAsia="ar-SA" w:bidi="ar-SA"/>
        </w:rPr>
        <w:t xml:space="preserve"> </w:t>
      </w:r>
    </w:p>
    <w:p w:rsidR="008C7D94" w:rsidRPr="007767C9" w:rsidRDefault="00CB0081">
      <w:pPr>
        <w:widowControl/>
        <w:autoSpaceDE/>
        <w:jc w:val="both"/>
        <w:textAlignment w:val="auto"/>
        <w:rPr>
          <w:rFonts w:ascii="Verdana" w:eastAsia="Times New Roman" w:hAnsi="Verdana" w:cs="Calibri"/>
          <w:b/>
          <w:bCs/>
          <w:kern w:val="0"/>
          <w:sz w:val="20"/>
          <w:szCs w:val="20"/>
          <w:lang w:eastAsia="ar-SA" w:bidi="ar-SA"/>
        </w:rPr>
      </w:pPr>
      <w:r w:rsidRPr="007767C9">
        <w:rPr>
          <w:rFonts w:ascii="Verdana" w:eastAsia="Times New Roman" w:hAnsi="Verdana" w:cs="Calibri"/>
          <w:b/>
          <w:bCs/>
          <w:kern w:val="0"/>
          <w:sz w:val="20"/>
          <w:szCs w:val="20"/>
          <w:lang w:eastAsia="ar-SA" w:bidi="ar-SA"/>
        </w:rPr>
        <w:t xml:space="preserve">___________________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2"/>
          <w:szCs w:val="20"/>
          <w:lang w:eastAsia="ar-SA" w:bidi="ar-SA"/>
        </w:rPr>
        <w:t xml:space="preserve">* Wyjaśnienie: </w:t>
      </w:r>
      <w:r w:rsidRPr="007767C9">
        <w:rPr>
          <w:rFonts w:ascii="Verdana" w:eastAsia="Times New Roman" w:hAnsi="Verdana" w:cs="Calibri"/>
          <w:bCs/>
          <w:kern w:val="0"/>
          <w:sz w:val="12"/>
          <w:szCs w:val="20"/>
          <w:lang w:eastAsia="ar-SA" w:bidi="ar-SA"/>
        </w:rPr>
        <w:t>skorzystanie z prawa do sprostowania nie może skutkować zmianą wyniku postępowania</w:t>
      </w:r>
      <w:r w:rsidRPr="007767C9">
        <w:rPr>
          <w:rFonts w:ascii="Verdana" w:eastAsia="Times New Roman" w:hAnsi="Verdana" w:cs="Calibri"/>
          <w:bCs/>
          <w:kern w:val="0"/>
          <w:sz w:val="12"/>
          <w:szCs w:val="20"/>
          <w:lang w:eastAsia="ar-SA" w:bidi="ar-SA"/>
        </w:rPr>
        <w:br/>
        <w:t xml:space="preserve">o udzielenie zamówienia publicznego ani zmianą postanowień umowy w zakresie niezgodnym z ustawą Pzp oraz nie może naruszać integralności protokołu oraz jego załączników. </w:t>
      </w:r>
    </w:p>
    <w:p w:rsidR="008C7D94" w:rsidRPr="007767C9" w:rsidRDefault="00CB0081">
      <w:pPr>
        <w:widowControl/>
        <w:autoSpaceDE/>
        <w:jc w:val="both"/>
        <w:textAlignment w:val="auto"/>
        <w:rPr>
          <w:rFonts w:ascii="Verdana" w:hAnsi="Verdana"/>
        </w:rPr>
      </w:pPr>
      <w:r w:rsidRPr="007767C9">
        <w:rPr>
          <w:rFonts w:ascii="Verdana" w:eastAsia="Times New Roman" w:hAnsi="Verdana" w:cs="Calibri"/>
          <w:b/>
          <w:bCs/>
          <w:kern w:val="0"/>
          <w:sz w:val="12"/>
          <w:szCs w:val="20"/>
          <w:lang w:eastAsia="ar-SA" w:bidi="ar-SA"/>
        </w:rPr>
        <w:lastRenderedPageBreak/>
        <w:t>** Wyjaśnienie:</w:t>
      </w:r>
      <w:r w:rsidRPr="007767C9">
        <w:rPr>
          <w:rFonts w:ascii="Verdana" w:eastAsia="Times New Roman" w:hAnsi="Verdana" w:cs="Calibri"/>
          <w:bCs/>
          <w:kern w:val="0"/>
          <w:sz w:val="12"/>
          <w:szCs w:val="20"/>
          <w:lang w:eastAsia="ar-SA" w:bidi="ar-SA"/>
        </w:rPr>
        <w:t xml:space="preserve"> prawo do ograniczenia przetwarzania nie ma zastosowania w odniesieniu do przechowywania,</w:t>
      </w:r>
      <w:r w:rsidRPr="007767C9">
        <w:rPr>
          <w:rFonts w:ascii="Verdana" w:eastAsia="Times New Roman" w:hAnsi="Verdana" w:cs="Calibri"/>
          <w:bCs/>
          <w:kern w:val="0"/>
          <w:sz w:val="12"/>
          <w:szCs w:val="20"/>
          <w:lang w:eastAsia="ar-SA" w:bidi="ar-SA"/>
        </w:rPr>
        <w:br/>
        <w:t>w celu zapewnienia korzystania ze środków ochrony prawnej lub w celu ochrony praw innej osoby fizycznej lub prawnej, lub z uwagi na ważne względy interesu publicznego Unii Europejskiej lub państwa członkowskiego.</w:t>
      </w:r>
    </w:p>
    <w:p w:rsidR="008C7D94" w:rsidRPr="007767C9" w:rsidRDefault="008C7D94">
      <w:pPr>
        <w:widowControl/>
        <w:autoSpaceDE/>
        <w:textAlignment w:val="auto"/>
        <w:rPr>
          <w:rFonts w:ascii="Verdana" w:eastAsia="Times New Roman" w:hAnsi="Verdana" w:cs="Calibri"/>
          <w:kern w:val="0"/>
          <w:sz w:val="20"/>
          <w:szCs w:val="20"/>
          <w:lang w:eastAsia="ar-SA" w:bidi="ar-SA"/>
        </w:rPr>
      </w:pPr>
    </w:p>
    <w:p w:rsidR="008C7D94" w:rsidRPr="007767C9" w:rsidRDefault="00CB0081">
      <w:pPr>
        <w:suppressAutoHyphens w:val="0"/>
        <w:autoSpaceDE/>
        <w:jc w:val="center"/>
        <w:rPr>
          <w:rFonts w:ascii="Verdana" w:hAnsi="Verdana"/>
          <w:b/>
          <w:bCs/>
          <w:sz w:val="22"/>
          <w:szCs w:val="20"/>
        </w:rPr>
      </w:pPr>
      <w:r w:rsidRPr="007767C9">
        <w:rPr>
          <w:rFonts w:ascii="Verdana" w:hAnsi="Verdana"/>
          <w:b/>
          <w:bCs/>
          <w:sz w:val="22"/>
          <w:szCs w:val="20"/>
        </w:rPr>
        <w:t>ROZDZIAŁ XIX</w:t>
      </w:r>
    </w:p>
    <w:p w:rsidR="008C7D94" w:rsidRPr="007767C9" w:rsidRDefault="00CB0081" w:rsidP="00AD648D">
      <w:pPr>
        <w:suppressAutoHyphens w:val="0"/>
        <w:autoSpaceDE/>
        <w:jc w:val="center"/>
        <w:rPr>
          <w:rFonts w:ascii="Verdana" w:hAnsi="Verdana"/>
          <w:b/>
          <w:bCs/>
          <w:sz w:val="22"/>
          <w:szCs w:val="20"/>
        </w:rPr>
      </w:pPr>
      <w:r w:rsidRPr="007767C9">
        <w:rPr>
          <w:rFonts w:ascii="Verdana" w:hAnsi="Verdana"/>
          <w:b/>
          <w:bCs/>
          <w:sz w:val="22"/>
          <w:szCs w:val="20"/>
        </w:rPr>
        <w:t>SPIS ZAŁĄCZNIKÓW</w:t>
      </w:r>
    </w:p>
    <w:p w:rsidR="008C7D94" w:rsidRPr="007767C9" w:rsidRDefault="00CB0081">
      <w:pPr>
        <w:suppressAutoHyphens w:val="0"/>
        <w:autoSpaceDE/>
        <w:rPr>
          <w:rFonts w:ascii="Verdana" w:hAnsi="Verdana"/>
        </w:rPr>
      </w:pPr>
      <w:r w:rsidRPr="007767C9">
        <w:rPr>
          <w:rFonts w:ascii="Verdana" w:hAnsi="Verdana"/>
          <w:b/>
          <w:bCs/>
          <w:sz w:val="20"/>
          <w:szCs w:val="20"/>
        </w:rPr>
        <w:t>Załącznik nr 1 –</w:t>
      </w:r>
      <w:r w:rsidRPr="007767C9">
        <w:rPr>
          <w:rFonts w:ascii="Verdana" w:hAnsi="Verdana"/>
          <w:sz w:val="20"/>
          <w:szCs w:val="20"/>
        </w:rPr>
        <w:t xml:space="preserve">  Formularz Ofertowy</w:t>
      </w:r>
    </w:p>
    <w:p w:rsidR="008C7D94" w:rsidRPr="007767C9" w:rsidRDefault="00CB0081">
      <w:pPr>
        <w:suppressAutoHyphens w:val="0"/>
        <w:autoSpaceDE/>
        <w:ind w:left="1984" w:hanging="1984"/>
        <w:jc w:val="both"/>
        <w:rPr>
          <w:rFonts w:ascii="Verdana" w:hAnsi="Verdana"/>
        </w:rPr>
      </w:pPr>
      <w:r w:rsidRPr="007767C9">
        <w:rPr>
          <w:rFonts w:ascii="Verdana" w:eastAsia="Lucida Sans Unicode" w:hAnsi="Verdana" w:cs="Tahoma"/>
          <w:b/>
          <w:sz w:val="20"/>
          <w:szCs w:val="20"/>
          <w:shd w:val="clear" w:color="auto" w:fill="FFFFFF"/>
        </w:rPr>
        <w:t>Załącznik nr 2</w:t>
      </w:r>
      <w:r w:rsidRPr="007767C9">
        <w:rPr>
          <w:rFonts w:ascii="Verdana" w:eastAsia="Lucida Sans Unicode" w:hAnsi="Verdana" w:cs="Tahoma"/>
          <w:sz w:val="20"/>
          <w:szCs w:val="20"/>
          <w:shd w:val="clear" w:color="auto" w:fill="FFFFFF"/>
        </w:rPr>
        <w:t xml:space="preserve"> </w:t>
      </w:r>
      <w:r w:rsidRPr="007767C9">
        <w:rPr>
          <w:rFonts w:ascii="Verdana" w:eastAsia="Lucida Sans Unicode" w:hAnsi="Verdana" w:cs="Tahoma"/>
          <w:b/>
          <w:bCs/>
          <w:sz w:val="20"/>
          <w:szCs w:val="20"/>
          <w:shd w:val="clear" w:color="auto" w:fill="FFFFFF"/>
        </w:rPr>
        <w:t xml:space="preserve">– </w:t>
      </w:r>
      <w:r w:rsidRPr="007767C9">
        <w:rPr>
          <w:rFonts w:ascii="Verdana" w:eastAsia="Lucida Sans Unicode" w:hAnsi="Verdana" w:cs="Tahoma"/>
          <w:sz w:val="20"/>
          <w:szCs w:val="20"/>
          <w:shd w:val="clear" w:color="auto" w:fill="FFFFFF"/>
        </w:rPr>
        <w:t xml:space="preserve">Oświadczenie  </w:t>
      </w:r>
      <w:r w:rsidRPr="007767C9">
        <w:rPr>
          <w:rFonts w:ascii="Verdana" w:eastAsia="Times New Roman" w:hAnsi="Verdana" w:cs="Times New Roman"/>
          <w:sz w:val="20"/>
          <w:szCs w:val="20"/>
          <w:shd w:val="clear" w:color="auto" w:fill="FFFFFF"/>
        </w:rPr>
        <w:t xml:space="preserve">Wykonawcy o braku podstaw do wykluczenia - w trybie   </w:t>
      </w:r>
      <w:r w:rsidRPr="007767C9">
        <w:rPr>
          <w:rFonts w:ascii="Verdana" w:eastAsia="Times New Roman" w:hAnsi="Verdana" w:cs="Times New Roman"/>
          <w:b/>
          <w:bCs/>
          <w:sz w:val="20"/>
          <w:szCs w:val="20"/>
          <w:shd w:val="clear" w:color="auto" w:fill="FFFFFF"/>
        </w:rPr>
        <w:t>art. 125 ust. 1</w:t>
      </w:r>
      <w:r w:rsidRPr="007767C9">
        <w:rPr>
          <w:rFonts w:ascii="Verdana" w:eastAsia="Times New Roman" w:hAnsi="Verdana" w:cs="Times New Roman"/>
          <w:sz w:val="20"/>
          <w:szCs w:val="20"/>
          <w:shd w:val="clear" w:color="auto" w:fill="FFFFFF"/>
        </w:rPr>
        <w:t xml:space="preserve"> ustawy Pzp</w:t>
      </w:r>
      <w:r w:rsidRPr="007767C9">
        <w:rPr>
          <w:rFonts w:ascii="Verdana" w:eastAsia="Lucida Sans Unicode" w:hAnsi="Verdana" w:cs="Tahoma"/>
          <w:sz w:val="20"/>
          <w:szCs w:val="20"/>
          <w:shd w:val="clear" w:color="auto" w:fill="FFFFFF"/>
        </w:rPr>
        <w:t>.</w:t>
      </w:r>
    </w:p>
    <w:p w:rsidR="00505EDC" w:rsidRDefault="00CB0081">
      <w:pPr>
        <w:pStyle w:val="western"/>
        <w:spacing w:before="0" w:after="0"/>
        <w:rPr>
          <w:rFonts w:ascii="Verdana" w:eastAsia="TimesNewRoman" w:hAnsi="Verdana" w:cs="Calibri"/>
          <w:sz w:val="22"/>
          <w:szCs w:val="22"/>
          <w:shd w:val="clear" w:color="auto" w:fill="FFFFFF"/>
        </w:rPr>
      </w:pPr>
      <w:r w:rsidRPr="007767C9">
        <w:rPr>
          <w:rFonts w:ascii="Verdana" w:eastAsia="TimesNewRoman" w:hAnsi="Verdana" w:cs="Calibri"/>
          <w:sz w:val="22"/>
          <w:szCs w:val="22"/>
          <w:shd w:val="clear" w:color="auto" w:fill="FFFFFF"/>
        </w:rPr>
        <w:t xml:space="preserve">                       </w:t>
      </w:r>
    </w:p>
    <w:p w:rsidR="00505EDC" w:rsidRDefault="00505EDC">
      <w:pPr>
        <w:pStyle w:val="western"/>
        <w:spacing w:before="0" w:after="0"/>
        <w:rPr>
          <w:rFonts w:ascii="Verdana" w:eastAsia="TimesNewRoman" w:hAnsi="Verdana" w:cs="Calibri"/>
          <w:sz w:val="22"/>
          <w:szCs w:val="22"/>
          <w:shd w:val="clear" w:color="auto" w:fill="FFFFFF"/>
        </w:rPr>
      </w:pPr>
    </w:p>
    <w:p w:rsidR="008C7D94" w:rsidRPr="007767C9" w:rsidRDefault="00CB0081">
      <w:pPr>
        <w:pStyle w:val="western"/>
        <w:spacing w:before="0" w:after="0"/>
        <w:rPr>
          <w:rFonts w:ascii="Verdana" w:hAnsi="Verdana"/>
        </w:rPr>
      </w:pPr>
      <w:r w:rsidRPr="007767C9">
        <w:rPr>
          <w:rFonts w:ascii="Verdana" w:eastAsia="TimesNewRoman" w:hAnsi="Verdana" w:cs="Calibri"/>
          <w:sz w:val="22"/>
          <w:szCs w:val="22"/>
          <w:shd w:val="clear" w:color="auto" w:fill="FFFFFF"/>
        </w:rPr>
        <w:t xml:space="preserve"> </w:t>
      </w:r>
      <w:r w:rsidRPr="007767C9">
        <w:rPr>
          <w:rFonts w:ascii="Verdana" w:eastAsia="TimesNewRoman" w:hAnsi="Verdana" w:cs="Calibri"/>
          <w:sz w:val="22"/>
          <w:szCs w:val="22"/>
          <w:shd w:val="clear" w:color="auto" w:fill="FFFFFF"/>
        </w:rPr>
        <w:tab/>
      </w:r>
      <w:r w:rsidRPr="007767C9">
        <w:rPr>
          <w:rFonts w:ascii="Verdana" w:hAnsi="Verdana" w:cs="Calibri"/>
          <w:b/>
          <w:bCs/>
          <w:sz w:val="20"/>
          <w:szCs w:val="22"/>
          <w:shd w:val="clear" w:color="auto" w:fill="FFFFFF"/>
        </w:rPr>
        <w:t>ZATWIERDZIŁ</w:t>
      </w:r>
      <w:r w:rsidRPr="007767C9">
        <w:rPr>
          <w:rFonts w:ascii="Verdana" w:hAnsi="Verdana" w:cs="Calibri"/>
          <w:b/>
          <w:bCs/>
          <w:sz w:val="18"/>
          <w:szCs w:val="22"/>
          <w:shd w:val="clear" w:color="auto" w:fill="FFFFFF"/>
        </w:rPr>
        <w:t>:</w:t>
      </w:r>
      <w:r w:rsidRPr="007767C9">
        <w:rPr>
          <w:rFonts w:ascii="Verdana" w:hAnsi="Verdana" w:cs="Calibri"/>
          <w:b/>
          <w:sz w:val="18"/>
          <w:szCs w:val="22"/>
          <w:shd w:val="clear" w:color="auto" w:fill="FFFFFF"/>
        </w:rPr>
        <w:t xml:space="preserve">              </w:t>
      </w:r>
      <w:r w:rsidR="00505EDC">
        <w:rPr>
          <w:rFonts w:ascii="Verdana" w:hAnsi="Verdana" w:cs="Calibri"/>
          <w:b/>
          <w:sz w:val="18"/>
          <w:szCs w:val="22"/>
          <w:shd w:val="clear" w:color="auto" w:fill="FFFFFF"/>
        </w:rPr>
        <w:t xml:space="preserve">                      </w:t>
      </w:r>
      <w:r w:rsidRPr="007767C9">
        <w:rPr>
          <w:rFonts w:ascii="Verdana" w:hAnsi="Verdana" w:cs="Calibri"/>
          <w:b/>
          <w:sz w:val="18"/>
          <w:szCs w:val="22"/>
          <w:shd w:val="clear" w:color="auto" w:fill="FFFFFF"/>
        </w:rPr>
        <w:t xml:space="preserve">                             </w:t>
      </w:r>
      <w:r w:rsidRPr="007767C9">
        <w:rPr>
          <w:rFonts w:ascii="Verdana" w:hAnsi="Verdana" w:cs="Calibri"/>
          <w:b/>
          <w:sz w:val="20"/>
          <w:szCs w:val="22"/>
        </w:rPr>
        <w:t>Dyrektor</w:t>
      </w:r>
    </w:p>
    <w:p w:rsidR="008C7D94" w:rsidRPr="007767C9" w:rsidRDefault="00CB0081">
      <w:pPr>
        <w:widowControl/>
        <w:autoSpaceDE/>
        <w:textAlignment w:val="auto"/>
        <w:rPr>
          <w:rFonts w:ascii="Verdana" w:eastAsia="Times New Roman" w:hAnsi="Verdana" w:cs="Calibri"/>
          <w:b/>
          <w:kern w:val="0"/>
          <w:sz w:val="20"/>
          <w:szCs w:val="22"/>
          <w:lang w:eastAsia="ar-SA" w:bidi="ar-SA"/>
        </w:rPr>
      </w:pPr>
      <w:r w:rsidRPr="007767C9">
        <w:rPr>
          <w:rFonts w:ascii="Verdana" w:eastAsia="Times New Roman" w:hAnsi="Verdana" w:cs="Calibri"/>
          <w:b/>
          <w:kern w:val="0"/>
          <w:sz w:val="20"/>
          <w:szCs w:val="22"/>
          <w:lang w:eastAsia="ar-SA" w:bidi="ar-SA"/>
        </w:rPr>
        <w:t xml:space="preserve">                                                                   Miejskiego Ośrodka Pomocy Społecznej</w:t>
      </w:r>
    </w:p>
    <w:p w:rsidR="008C7D94" w:rsidRPr="007767C9" w:rsidRDefault="00CB0081">
      <w:pPr>
        <w:widowControl/>
        <w:autoSpaceDE/>
        <w:ind w:firstLine="4820"/>
        <w:jc w:val="center"/>
        <w:textAlignment w:val="auto"/>
        <w:rPr>
          <w:rFonts w:ascii="Verdana" w:eastAsia="Times New Roman" w:hAnsi="Verdana" w:cs="Calibri"/>
          <w:b/>
          <w:kern w:val="0"/>
          <w:sz w:val="20"/>
          <w:szCs w:val="22"/>
          <w:lang w:eastAsia="ar-SA" w:bidi="ar-SA"/>
        </w:rPr>
      </w:pPr>
      <w:r w:rsidRPr="007767C9">
        <w:rPr>
          <w:rFonts w:ascii="Verdana" w:eastAsia="Times New Roman" w:hAnsi="Verdana" w:cs="Calibri"/>
          <w:b/>
          <w:kern w:val="0"/>
          <w:sz w:val="20"/>
          <w:szCs w:val="22"/>
          <w:lang w:eastAsia="ar-SA" w:bidi="ar-SA"/>
        </w:rPr>
        <w:t>w Płocku</w:t>
      </w:r>
    </w:p>
    <w:p w:rsidR="008C7D94" w:rsidRPr="007767C9" w:rsidRDefault="008C7D94">
      <w:pPr>
        <w:widowControl/>
        <w:autoSpaceDE/>
        <w:ind w:firstLine="4820"/>
        <w:jc w:val="center"/>
        <w:textAlignment w:val="auto"/>
        <w:rPr>
          <w:rFonts w:ascii="Verdana" w:eastAsia="Times New Roman" w:hAnsi="Verdana" w:cs="Calibri"/>
          <w:b/>
          <w:kern w:val="0"/>
          <w:sz w:val="22"/>
          <w:szCs w:val="22"/>
          <w:lang w:eastAsia="ar-SA" w:bidi="ar-SA"/>
        </w:rPr>
      </w:pPr>
    </w:p>
    <w:p w:rsidR="008C7D94" w:rsidRPr="007767C9" w:rsidRDefault="00CB0081">
      <w:pPr>
        <w:widowControl/>
        <w:autoSpaceDE/>
        <w:ind w:firstLine="4820"/>
        <w:jc w:val="center"/>
        <w:textAlignment w:val="auto"/>
        <w:rPr>
          <w:rFonts w:ascii="Verdana" w:hAnsi="Verdana"/>
        </w:rPr>
      </w:pPr>
      <w:r w:rsidRPr="007767C9">
        <w:rPr>
          <w:rFonts w:ascii="Verdana" w:eastAsia="Times New Roman" w:hAnsi="Verdana" w:cs="Calibri"/>
          <w:b/>
          <w:kern w:val="0"/>
          <w:sz w:val="20"/>
          <w:szCs w:val="22"/>
          <w:lang w:eastAsia="ar-SA" w:bidi="ar-SA"/>
        </w:rPr>
        <w:t>MIROSŁAW CHYBA</w:t>
      </w:r>
      <w:r w:rsidRPr="007767C9">
        <w:rPr>
          <w:rFonts w:ascii="Verdana" w:hAnsi="Verdana" w:cs="Calibri"/>
          <w:color w:val="000000"/>
          <w:sz w:val="22"/>
          <w:szCs w:val="22"/>
          <w:shd w:val="clear" w:color="auto" w:fill="FFFFFF"/>
        </w:rPr>
        <w:t xml:space="preserve">                                                                                      </w:t>
      </w:r>
    </w:p>
    <w:p w:rsidR="008C7D94" w:rsidRPr="007767C9" w:rsidRDefault="00AD648D">
      <w:pPr>
        <w:pStyle w:val="Standard"/>
        <w:autoSpaceDE w:val="0"/>
        <w:spacing w:line="100" w:lineRule="atLeast"/>
        <w:rPr>
          <w:rFonts w:ascii="Verdana" w:hAnsi="Verdana" w:cs="Calibri"/>
          <w:color w:val="000000"/>
          <w:sz w:val="22"/>
          <w:szCs w:val="22"/>
          <w:shd w:val="clear" w:color="auto" w:fill="FFFFFF"/>
        </w:rPr>
      </w:pPr>
      <w:r w:rsidRPr="007767C9">
        <w:rPr>
          <w:rFonts w:ascii="Verdana" w:hAnsi="Verdana" w:cs="Calibri"/>
          <w:color w:val="000000"/>
          <w:sz w:val="22"/>
          <w:szCs w:val="22"/>
          <w:shd w:val="clear" w:color="auto" w:fill="FFFFFF"/>
        </w:rPr>
        <w:t xml:space="preserve">   </w:t>
      </w:r>
    </w:p>
    <w:p w:rsidR="008C7D94" w:rsidRPr="007767C9" w:rsidRDefault="007767C9">
      <w:pPr>
        <w:pStyle w:val="Standard"/>
        <w:autoSpaceDE w:val="0"/>
        <w:spacing w:line="100" w:lineRule="atLeast"/>
        <w:rPr>
          <w:rFonts w:ascii="Verdana" w:hAnsi="Verdana" w:cs="Calibri"/>
          <w:color w:val="000000"/>
          <w:sz w:val="22"/>
          <w:szCs w:val="22"/>
          <w:shd w:val="clear" w:color="auto" w:fill="FFFFFF"/>
        </w:rPr>
      </w:pPr>
      <w:r>
        <w:rPr>
          <w:rFonts w:ascii="Verdana" w:hAnsi="Verdana" w:cs="Calibri"/>
          <w:color w:val="000000"/>
          <w:sz w:val="22"/>
          <w:szCs w:val="22"/>
          <w:shd w:val="clear" w:color="auto" w:fill="FFFFFF"/>
        </w:rPr>
        <w:t>Płock,  dnia 1</w:t>
      </w:r>
      <w:r w:rsidR="00CB0081" w:rsidRPr="007767C9">
        <w:rPr>
          <w:rFonts w:ascii="Verdana" w:hAnsi="Verdana" w:cs="Calibri"/>
          <w:color w:val="000000"/>
          <w:sz w:val="22"/>
          <w:szCs w:val="22"/>
          <w:shd w:val="clear" w:color="auto" w:fill="FFFFFF"/>
        </w:rPr>
        <w:t xml:space="preserve"> </w:t>
      </w:r>
      <w:r>
        <w:rPr>
          <w:rFonts w:ascii="Verdana" w:hAnsi="Verdana" w:cs="Calibri"/>
          <w:color w:val="000000"/>
          <w:sz w:val="22"/>
          <w:szCs w:val="22"/>
          <w:shd w:val="clear" w:color="auto" w:fill="FFFFFF"/>
        </w:rPr>
        <w:t>lutego</w:t>
      </w:r>
      <w:r w:rsidR="00CB0081" w:rsidRPr="007767C9">
        <w:rPr>
          <w:rFonts w:ascii="Verdana" w:hAnsi="Verdana" w:cs="Calibri"/>
          <w:color w:val="000000"/>
          <w:sz w:val="22"/>
          <w:szCs w:val="22"/>
          <w:shd w:val="clear" w:color="auto" w:fill="FFFFFF"/>
        </w:rPr>
        <w:t xml:space="preserve"> 2021r.</w:t>
      </w:r>
    </w:p>
    <w:p w:rsidR="008C7D94" w:rsidRPr="007767C9" w:rsidRDefault="008C7D94">
      <w:pPr>
        <w:pStyle w:val="Standard"/>
        <w:rPr>
          <w:rFonts w:ascii="Verdana" w:hAnsi="Verdana" w:cs="Calibri"/>
          <w:sz w:val="22"/>
          <w:szCs w:val="22"/>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480F64" w:rsidRDefault="00480F64">
      <w:pPr>
        <w:pStyle w:val="Standard"/>
        <w:jc w:val="right"/>
        <w:rPr>
          <w:rFonts w:ascii="Verdana" w:hAnsi="Verdana" w:cs="Calibri"/>
          <w:sz w:val="18"/>
          <w:szCs w:val="22"/>
          <w:shd w:val="clear" w:color="auto" w:fill="FFFFFF"/>
        </w:rPr>
      </w:pPr>
    </w:p>
    <w:p w:rsidR="00480F64" w:rsidRDefault="00480F64">
      <w:pPr>
        <w:pStyle w:val="Standard"/>
        <w:jc w:val="right"/>
        <w:rPr>
          <w:rFonts w:ascii="Verdana" w:hAnsi="Verdana" w:cs="Calibri"/>
          <w:sz w:val="18"/>
          <w:szCs w:val="22"/>
          <w:shd w:val="clear" w:color="auto" w:fill="FFFFFF"/>
        </w:rPr>
      </w:pPr>
    </w:p>
    <w:p w:rsidR="00480F64" w:rsidRDefault="00480F64">
      <w:pPr>
        <w:pStyle w:val="Standard"/>
        <w:jc w:val="right"/>
        <w:rPr>
          <w:rFonts w:ascii="Verdana" w:hAnsi="Verdana" w:cs="Calibri"/>
          <w:sz w:val="18"/>
          <w:szCs w:val="22"/>
          <w:shd w:val="clear" w:color="auto" w:fill="FFFFFF"/>
        </w:rPr>
      </w:pPr>
    </w:p>
    <w:p w:rsidR="00480F64" w:rsidRDefault="00480F64">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7767C9" w:rsidRDefault="007767C9">
      <w:pPr>
        <w:pStyle w:val="Standard"/>
        <w:jc w:val="right"/>
        <w:rPr>
          <w:rFonts w:ascii="Verdana" w:hAnsi="Verdana" w:cs="Calibri"/>
          <w:sz w:val="18"/>
          <w:szCs w:val="22"/>
          <w:shd w:val="clear" w:color="auto" w:fill="FFFFFF"/>
        </w:rPr>
      </w:pPr>
    </w:p>
    <w:p w:rsidR="008C7D94" w:rsidRPr="007767C9" w:rsidRDefault="00CB0081">
      <w:pPr>
        <w:pStyle w:val="Standard"/>
        <w:jc w:val="right"/>
        <w:rPr>
          <w:rFonts w:ascii="Verdana" w:hAnsi="Verdana" w:cs="Calibri"/>
          <w:sz w:val="18"/>
          <w:szCs w:val="22"/>
          <w:shd w:val="clear" w:color="auto" w:fill="FFFFFF"/>
        </w:rPr>
      </w:pPr>
      <w:r w:rsidRPr="007767C9">
        <w:rPr>
          <w:rFonts w:ascii="Verdana" w:hAnsi="Verdana" w:cs="Calibri"/>
          <w:sz w:val="18"/>
          <w:szCs w:val="22"/>
          <w:shd w:val="clear" w:color="auto" w:fill="FFFFFF"/>
        </w:rPr>
        <w:lastRenderedPageBreak/>
        <w:t>Załącznik nr 1 do SWZ</w:t>
      </w:r>
    </w:p>
    <w:p w:rsidR="008C7D94" w:rsidRPr="007767C9" w:rsidRDefault="008C7D94">
      <w:pPr>
        <w:pStyle w:val="Standard"/>
        <w:jc w:val="right"/>
        <w:rPr>
          <w:rFonts w:ascii="Verdana" w:hAnsi="Verdana" w:cs="Calibri"/>
          <w:sz w:val="18"/>
          <w:szCs w:val="22"/>
          <w:shd w:val="clear" w:color="auto" w:fill="FFFFFF"/>
        </w:rPr>
      </w:pPr>
    </w:p>
    <w:p w:rsidR="008C7D94" w:rsidRPr="007767C9" w:rsidRDefault="008C7D94">
      <w:pPr>
        <w:pStyle w:val="Standard"/>
        <w:rPr>
          <w:rFonts w:ascii="Verdana" w:hAnsi="Verdana" w:cs="Calibri"/>
          <w:sz w:val="22"/>
          <w:szCs w:val="22"/>
          <w:shd w:val="clear" w:color="auto" w:fill="FFFFFF"/>
        </w:rPr>
      </w:pPr>
    </w:p>
    <w:tbl>
      <w:tblPr>
        <w:tblW w:w="10047" w:type="dxa"/>
        <w:tblInd w:w="-147" w:type="dxa"/>
        <w:tblLayout w:type="fixed"/>
        <w:tblCellMar>
          <w:left w:w="10" w:type="dxa"/>
          <w:right w:w="10" w:type="dxa"/>
        </w:tblCellMar>
        <w:tblLook w:val="0000" w:firstRow="0" w:lastRow="0" w:firstColumn="0" w:lastColumn="0" w:noHBand="0" w:noVBand="0"/>
      </w:tblPr>
      <w:tblGrid>
        <w:gridCol w:w="3101"/>
        <w:gridCol w:w="6946"/>
      </w:tblGrid>
      <w:tr w:rsidR="008C7D94" w:rsidRPr="007767C9">
        <w:tc>
          <w:tcPr>
            <w:tcW w:w="100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rPr>
                <w:rFonts w:ascii="Verdana" w:hAnsi="Verdana" w:cs="Calibri"/>
                <w:sz w:val="20"/>
                <w:szCs w:val="22"/>
                <w:lang w:eastAsia="ar-SA"/>
              </w:rPr>
            </w:pPr>
          </w:p>
          <w:p w:rsidR="008C7D94" w:rsidRPr="007767C9" w:rsidRDefault="00CB0081">
            <w:pPr>
              <w:jc w:val="center"/>
              <w:rPr>
                <w:rFonts w:ascii="Verdana" w:hAnsi="Verdana" w:cs="Calibri"/>
                <w:b/>
                <w:bCs/>
                <w:sz w:val="20"/>
                <w:szCs w:val="22"/>
                <w:lang w:eastAsia="ar-SA"/>
              </w:rPr>
            </w:pPr>
            <w:r w:rsidRPr="007767C9">
              <w:rPr>
                <w:rFonts w:ascii="Verdana" w:hAnsi="Verdana" w:cs="Calibri"/>
                <w:b/>
                <w:bCs/>
                <w:sz w:val="20"/>
                <w:szCs w:val="22"/>
                <w:lang w:eastAsia="ar-SA"/>
              </w:rPr>
              <w:t>OFERTA</w:t>
            </w:r>
          </w:p>
          <w:p w:rsidR="008C7D94" w:rsidRPr="007767C9" w:rsidRDefault="008C7D94">
            <w:pPr>
              <w:jc w:val="center"/>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Przedmiot zamówienia</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jc w:val="center"/>
              <w:rPr>
                <w:rFonts w:ascii="Verdana" w:hAnsi="Verdana"/>
              </w:rPr>
            </w:pPr>
            <w:r w:rsidRPr="007767C9">
              <w:rPr>
                <w:rFonts w:ascii="Verdana" w:hAnsi="Verdana" w:cs="Calibri"/>
                <w:color w:val="000000"/>
                <w:sz w:val="20"/>
                <w:szCs w:val="22"/>
                <w:lang w:eastAsia="ar-SA"/>
              </w:rPr>
              <w:t>„</w:t>
            </w:r>
            <w:r w:rsidRPr="007767C9">
              <w:rPr>
                <w:rFonts w:ascii="Verdana" w:hAnsi="Verdana" w:cs="Calibri"/>
                <w:b/>
                <w:bCs/>
                <w:color w:val="000000"/>
                <w:sz w:val="20"/>
                <w:szCs w:val="22"/>
                <w:lang w:eastAsia="ar-SA"/>
              </w:rPr>
              <w:t>Posiłki z dowozem dla klientów MOPS w Płocku”</w:t>
            </w:r>
          </w:p>
          <w:p w:rsidR="008C7D94" w:rsidRPr="007767C9" w:rsidRDefault="008C7D94">
            <w:pPr>
              <w:jc w:val="center"/>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8C7D94">
            <w:pPr>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Zamawiający</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CB0081">
            <w:pPr>
              <w:snapToGrid w:val="0"/>
              <w:jc w:val="center"/>
              <w:rPr>
                <w:rFonts w:ascii="Verdana" w:hAnsi="Verdana" w:cs="Calibri"/>
                <w:b/>
                <w:bCs/>
                <w:sz w:val="20"/>
                <w:szCs w:val="22"/>
                <w:lang w:eastAsia="ar-SA"/>
              </w:rPr>
            </w:pPr>
            <w:r w:rsidRPr="007767C9">
              <w:rPr>
                <w:rFonts w:ascii="Verdana" w:hAnsi="Verdana" w:cs="Calibri"/>
                <w:b/>
                <w:bCs/>
                <w:sz w:val="20"/>
                <w:szCs w:val="22"/>
                <w:lang w:eastAsia="ar-SA"/>
              </w:rPr>
              <w:t>Gmina – Miasto Płock</w:t>
            </w:r>
          </w:p>
          <w:p w:rsidR="008C7D94" w:rsidRPr="007767C9" w:rsidRDefault="00CB0081">
            <w:pPr>
              <w:jc w:val="center"/>
              <w:rPr>
                <w:rFonts w:ascii="Verdana" w:hAnsi="Verdana" w:cs="Calibri"/>
                <w:b/>
                <w:bCs/>
                <w:sz w:val="20"/>
                <w:szCs w:val="22"/>
                <w:lang w:eastAsia="ar-SA"/>
              </w:rPr>
            </w:pPr>
            <w:r w:rsidRPr="007767C9">
              <w:rPr>
                <w:rFonts w:ascii="Verdana" w:hAnsi="Verdana" w:cs="Calibri"/>
                <w:b/>
                <w:bCs/>
                <w:sz w:val="20"/>
                <w:szCs w:val="22"/>
                <w:lang w:eastAsia="ar-SA"/>
              </w:rPr>
              <w:t>Miejski Ośrodek Pomocy Społecznej w Płocku</w:t>
            </w:r>
          </w:p>
          <w:p w:rsidR="008C7D94" w:rsidRPr="007767C9" w:rsidRDefault="00CB0081">
            <w:pPr>
              <w:jc w:val="center"/>
              <w:rPr>
                <w:rFonts w:ascii="Verdana" w:hAnsi="Verdana" w:cs="Calibri"/>
                <w:b/>
                <w:bCs/>
                <w:sz w:val="20"/>
                <w:szCs w:val="22"/>
                <w:lang w:eastAsia="ar-SA"/>
              </w:rPr>
            </w:pPr>
            <w:r w:rsidRPr="007767C9">
              <w:rPr>
                <w:rFonts w:ascii="Verdana" w:hAnsi="Verdana" w:cs="Calibri"/>
                <w:b/>
                <w:bCs/>
                <w:sz w:val="20"/>
                <w:szCs w:val="22"/>
                <w:lang w:eastAsia="ar-SA"/>
              </w:rPr>
              <w:t>ul. Zgliczyńskiego 4</w:t>
            </w:r>
          </w:p>
          <w:p w:rsidR="008C7D94" w:rsidRPr="007767C9" w:rsidRDefault="00CB0081">
            <w:pPr>
              <w:jc w:val="center"/>
              <w:rPr>
                <w:rFonts w:ascii="Verdana" w:hAnsi="Verdana" w:cs="Calibri"/>
                <w:b/>
                <w:bCs/>
                <w:sz w:val="20"/>
                <w:szCs w:val="22"/>
                <w:lang w:eastAsia="ar-SA"/>
              </w:rPr>
            </w:pPr>
            <w:r w:rsidRPr="007767C9">
              <w:rPr>
                <w:rFonts w:ascii="Verdana" w:hAnsi="Verdana" w:cs="Calibri"/>
                <w:b/>
                <w:bCs/>
                <w:sz w:val="20"/>
                <w:szCs w:val="22"/>
                <w:lang w:eastAsia="ar-SA"/>
              </w:rPr>
              <w:t>09-400 Płock</w:t>
            </w:r>
          </w:p>
        </w:tc>
      </w:tr>
      <w:tr w:rsidR="008C7D94" w:rsidRPr="007767C9">
        <w:tc>
          <w:tcPr>
            <w:tcW w:w="3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Wykonawca</w:t>
            </w:r>
          </w:p>
          <w:p w:rsidR="008C7D94" w:rsidRDefault="00CB0081">
            <w:pPr>
              <w:jc w:val="center"/>
              <w:rPr>
                <w:rFonts w:ascii="Verdana" w:hAnsi="Verdana" w:cs="Calibri"/>
                <w:sz w:val="20"/>
                <w:szCs w:val="18"/>
                <w:lang w:eastAsia="ar-SA"/>
              </w:rPr>
            </w:pPr>
            <w:r w:rsidRPr="007767C9">
              <w:rPr>
                <w:rFonts w:ascii="Verdana" w:hAnsi="Verdana" w:cs="Calibri"/>
                <w:sz w:val="20"/>
                <w:szCs w:val="18"/>
                <w:lang w:eastAsia="ar-SA"/>
              </w:rPr>
              <w:t>(NIP, adres, tel., faks)</w:t>
            </w:r>
          </w:p>
          <w:p w:rsidR="007767C9" w:rsidRDefault="007767C9">
            <w:pPr>
              <w:jc w:val="center"/>
              <w:rPr>
                <w:rFonts w:ascii="Verdana" w:hAnsi="Verdana" w:cs="Calibri"/>
                <w:sz w:val="20"/>
                <w:szCs w:val="18"/>
                <w:lang w:eastAsia="ar-SA"/>
              </w:rPr>
            </w:pPr>
            <w:r>
              <w:rPr>
                <w:rFonts w:ascii="Verdana" w:hAnsi="Verdana" w:cs="Calibri"/>
                <w:sz w:val="20"/>
                <w:szCs w:val="18"/>
                <w:lang w:eastAsia="ar-SA"/>
              </w:rPr>
              <w:t>Adres e-mail</w:t>
            </w:r>
          </w:p>
          <w:p w:rsidR="007767C9" w:rsidRPr="007767C9" w:rsidRDefault="007767C9">
            <w:pPr>
              <w:jc w:val="center"/>
              <w:rPr>
                <w:rFonts w:ascii="Verdana" w:hAnsi="Verdana" w:cs="Calibri"/>
                <w:sz w:val="20"/>
                <w:szCs w:val="18"/>
                <w:lang w:eastAsia="ar-SA"/>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rPr>
                <w:rFonts w:ascii="Verdana" w:hAnsi="Verdana" w:cs="Calibri"/>
                <w:sz w:val="20"/>
                <w:szCs w:val="22"/>
                <w:lang w:eastAsia="ar-SA"/>
              </w:rPr>
            </w:pPr>
          </w:p>
          <w:p w:rsidR="008C7D94" w:rsidRPr="007767C9" w:rsidRDefault="008C7D94">
            <w:pPr>
              <w:rPr>
                <w:rFonts w:ascii="Verdana" w:hAnsi="Verdana" w:cs="Calibri"/>
                <w:sz w:val="20"/>
                <w:szCs w:val="22"/>
                <w:lang w:eastAsia="ar-SA"/>
              </w:rPr>
            </w:pPr>
          </w:p>
          <w:p w:rsidR="008C7D94" w:rsidRPr="007767C9" w:rsidRDefault="008C7D94">
            <w:pPr>
              <w:rPr>
                <w:rFonts w:ascii="Verdana" w:hAnsi="Verdana" w:cs="Calibri"/>
                <w:sz w:val="20"/>
                <w:szCs w:val="22"/>
                <w:lang w:eastAsia="ar-SA"/>
              </w:rPr>
            </w:pPr>
          </w:p>
          <w:p w:rsidR="008C7D94" w:rsidRPr="007767C9" w:rsidRDefault="007767C9" w:rsidP="007767C9">
            <w:pPr>
              <w:jc w:val="center"/>
              <w:rPr>
                <w:rFonts w:ascii="Verdana" w:hAnsi="Verdana" w:cs="Calibri"/>
                <w:sz w:val="20"/>
                <w:szCs w:val="22"/>
                <w:lang w:eastAsia="ar-SA"/>
              </w:rPr>
            </w:pPr>
            <w:r>
              <w:rPr>
                <w:rFonts w:ascii="Verdana" w:hAnsi="Verdana" w:cs="Calibri"/>
                <w:sz w:val="20"/>
                <w:szCs w:val="22"/>
                <w:lang w:eastAsia="ar-SA"/>
              </w:rPr>
              <w:t>……………………………….@........................</w:t>
            </w: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Cena oferowana za</w:t>
            </w: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 xml:space="preserve"> 1 obiad w PLN.:</w:t>
            </w:r>
          </w:p>
          <w:p w:rsidR="008C7D94" w:rsidRPr="007767C9" w:rsidRDefault="00CB0081">
            <w:pPr>
              <w:jc w:val="center"/>
              <w:rPr>
                <w:rFonts w:ascii="Verdana" w:hAnsi="Verdana"/>
              </w:rPr>
            </w:pPr>
            <w:r w:rsidRPr="007767C9">
              <w:rPr>
                <w:rFonts w:ascii="Verdana" w:hAnsi="Verdana" w:cs="Calibri"/>
                <w:sz w:val="20"/>
                <w:szCs w:val="22"/>
                <w:lang w:eastAsia="ar-SA"/>
              </w:rPr>
              <w:t xml:space="preserve">- brutto </w:t>
            </w:r>
            <w:r w:rsidRPr="007767C9">
              <w:rPr>
                <w:rFonts w:ascii="Verdana" w:hAnsi="Verdana" w:cs="Calibri"/>
                <w:sz w:val="20"/>
                <w:szCs w:val="18"/>
                <w:lang w:eastAsia="ar-SA"/>
              </w:rPr>
              <w:t>(cyfrowo)</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rPr>
                <w:rFonts w:ascii="Verdana" w:hAnsi="Verdana" w:cs="Calibri"/>
                <w:sz w:val="20"/>
                <w:szCs w:val="22"/>
                <w:lang w:eastAsia="ar-SA"/>
              </w:rPr>
            </w:pPr>
          </w:p>
          <w:p w:rsidR="008C7D94" w:rsidRPr="007767C9" w:rsidRDefault="008C7D94">
            <w:pP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w:t>
            </w:r>
          </w:p>
          <w:p w:rsidR="008C7D94" w:rsidRPr="007767C9" w:rsidRDefault="008C7D94">
            <w:pPr>
              <w:jc w:val="center"/>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Cena za dowóz 1 obiadu</w:t>
            </w:r>
          </w:p>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 brutto (cyfrowo)</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w:t>
            </w:r>
          </w:p>
          <w:p w:rsidR="008C7D94" w:rsidRPr="007767C9" w:rsidRDefault="008C7D94">
            <w:pPr>
              <w:snapToGrid w:val="0"/>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Termin realizacji zamówienia</w:t>
            </w:r>
          </w:p>
          <w:p w:rsidR="008C7D94" w:rsidRPr="007767C9" w:rsidRDefault="008C7D94">
            <w:pPr>
              <w:jc w:val="center"/>
              <w:rPr>
                <w:rFonts w:ascii="Verdana" w:hAnsi="Verdana" w:cs="Calibri"/>
                <w:sz w:val="20"/>
                <w:szCs w:val="22"/>
                <w:lang w:eastAsia="ar-SA"/>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Od dnia podpisania umowy do 31.12.2021 r.</w:t>
            </w:r>
          </w:p>
          <w:p w:rsidR="008C7D94" w:rsidRPr="007767C9" w:rsidRDefault="008C7D94">
            <w:pPr>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Imię i Nazwisko kucharza</w:t>
            </w:r>
          </w:p>
          <w:p w:rsidR="008C7D94" w:rsidRPr="007767C9" w:rsidRDefault="008C7D94">
            <w:pPr>
              <w:snapToGrid w:val="0"/>
              <w:jc w:val="center"/>
              <w:rPr>
                <w:rFonts w:ascii="Verdana" w:hAnsi="Verdana" w:cs="Calibri"/>
                <w:sz w:val="20"/>
                <w:szCs w:val="22"/>
                <w:lang w:eastAsia="ar-SA"/>
              </w:rPr>
            </w:pPr>
          </w:p>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Doświadczenie (w latach)</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w:t>
            </w:r>
          </w:p>
          <w:p w:rsidR="008C7D94" w:rsidRPr="007767C9" w:rsidRDefault="008C7D94">
            <w:pPr>
              <w:snapToGrid w:val="0"/>
              <w:jc w:val="center"/>
              <w:rPr>
                <w:rFonts w:ascii="Verdana" w:hAnsi="Verdana" w:cs="Calibri"/>
                <w:sz w:val="20"/>
                <w:szCs w:val="22"/>
                <w:lang w:eastAsia="ar-SA"/>
              </w:rPr>
            </w:pPr>
          </w:p>
          <w:p w:rsidR="008C7D94" w:rsidRPr="007767C9" w:rsidRDefault="00CB0081">
            <w:pPr>
              <w:snapToGrid w:val="0"/>
              <w:jc w:val="center"/>
              <w:rPr>
                <w:rFonts w:ascii="Verdana" w:hAnsi="Verdana" w:cs="Calibri"/>
                <w:sz w:val="20"/>
                <w:szCs w:val="22"/>
                <w:lang w:eastAsia="ar-SA"/>
              </w:rPr>
            </w:pPr>
            <w:r w:rsidRPr="007767C9">
              <w:rPr>
                <w:rFonts w:ascii="Verdana" w:hAnsi="Verdana" w:cs="Calibri"/>
                <w:sz w:val="20"/>
                <w:szCs w:val="22"/>
                <w:lang w:eastAsia="ar-SA"/>
              </w:rPr>
              <w:t>…………………………………………..</w:t>
            </w:r>
          </w:p>
          <w:p w:rsidR="008C7D94" w:rsidRPr="007767C9" w:rsidRDefault="008C7D94">
            <w:pPr>
              <w:snapToGrid w:val="0"/>
              <w:jc w:val="center"/>
              <w:rPr>
                <w:rFonts w:ascii="Verdana" w:hAnsi="Verdana" w:cs="Calibri"/>
                <w:sz w:val="20"/>
                <w:szCs w:val="22"/>
                <w:lang w:eastAsia="ar-SA"/>
              </w:rPr>
            </w:pPr>
          </w:p>
        </w:tc>
      </w:tr>
      <w:tr w:rsidR="007767C9"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5EDC" w:rsidRDefault="00505EDC">
            <w:pPr>
              <w:snapToGrid w:val="0"/>
              <w:jc w:val="center"/>
              <w:rPr>
                <w:rFonts w:ascii="Verdana" w:hAnsi="Verdana" w:cs="Calibri"/>
                <w:sz w:val="20"/>
                <w:szCs w:val="22"/>
                <w:lang w:eastAsia="ar-SA"/>
              </w:rPr>
            </w:pPr>
          </w:p>
          <w:p w:rsidR="007767C9" w:rsidRDefault="007767C9">
            <w:pPr>
              <w:snapToGrid w:val="0"/>
              <w:jc w:val="center"/>
              <w:rPr>
                <w:rFonts w:ascii="Verdana" w:hAnsi="Verdana" w:cs="Calibri"/>
                <w:sz w:val="20"/>
                <w:szCs w:val="22"/>
                <w:lang w:eastAsia="ar-SA"/>
              </w:rPr>
            </w:pPr>
            <w:r>
              <w:rPr>
                <w:rFonts w:ascii="Verdana" w:hAnsi="Verdana" w:cs="Calibri"/>
                <w:sz w:val="20"/>
                <w:szCs w:val="22"/>
                <w:lang w:eastAsia="ar-SA"/>
              </w:rPr>
              <w:t>Ilość posiadanych pojazdów</w:t>
            </w:r>
          </w:p>
          <w:p w:rsidR="00480F64" w:rsidRDefault="00480F64">
            <w:pPr>
              <w:snapToGrid w:val="0"/>
              <w:jc w:val="center"/>
              <w:rPr>
                <w:rFonts w:ascii="Verdana" w:hAnsi="Verdana" w:cs="Calibri"/>
                <w:sz w:val="20"/>
                <w:szCs w:val="22"/>
                <w:lang w:eastAsia="ar-SA"/>
              </w:rPr>
            </w:pPr>
          </w:p>
          <w:p w:rsidR="007767C9" w:rsidRPr="007767C9" w:rsidRDefault="007767C9">
            <w:pPr>
              <w:snapToGrid w:val="0"/>
              <w:jc w:val="center"/>
              <w:rPr>
                <w:rFonts w:ascii="Verdana" w:hAnsi="Verdana" w:cs="Calibri"/>
                <w:sz w:val="20"/>
                <w:szCs w:val="22"/>
                <w:lang w:eastAsia="ar-SA"/>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EDC" w:rsidRDefault="00505EDC">
            <w:pPr>
              <w:snapToGrid w:val="0"/>
              <w:jc w:val="center"/>
              <w:rPr>
                <w:rFonts w:ascii="Verdana" w:hAnsi="Verdana" w:cs="Calibri"/>
                <w:sz w:val="20"/>
                <w:szCs w:val="22"/>
                <w:lang w:eastAsia="ar-SA"/>
              </w:rPr>
            </w:pPr>
          </w:p>
          <w:p w:rsidR="007767C9" w:rsidRDefault="007767C9">
            <w:pPr>
              <w:snapToGrid w:val="0"/>
              <w:jc w:val="center"/>
              <w:rPr>
                <w:rFonts w:ascii="Verdana" w:hAnsi="Verdana" w:cs="Calibri"/>
                <w:sz w:val="20"/>
                <w:szCs w:val="22"/>
                <w:lang w:eastAsia="ar-SA"/>
              </w:rPr>
            </w:pPr>
            <w:r>
              <w:rPr>
                <w:rFonts w:ascii="Verdana" w:hAnsi="Verdana" w:cs="Calibri"/>
                <w:sz w:val="20"/>
                <w:szCs w:val="22"/>
                <w:lang w:eastAsia="ar-SA"/>
              </w:rPr>
              <w:t>…………………………………………</w:t>
            </w:r>
          </w:p>
          <w:p w:rsidR="00480F64" w:rsidRPr="007767C9" w:rsidRDefault="00480F64">
            <w:pPr>
              <w:snapToGrid w:val="0"/>
              <w:jc w:val="center"/>
              <w:rPr>
                <w:rFonts w:ascii="Verdana" w:hAnsi="Verdana" w:cs="Calibri"/>
                <w:sz w:val="20"/>
                <w:szCs w:val="22"/>
                <w:lang w:eastAsia="ar-SA"/>
              </w:rPr>
            </w:pPr>
          </w:p>
        </w:tc>
      </w:tr>
      <w:tr w:rsidR="008C7D94" w:rsidRPr="007767C9">
        <w:tc>
          <w:tcPr>
            <w:tcW w:w="31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CB0081">
            <w:pPr>
              <w:jc w:val="center"/>
              <w:rPr>
                <w:rFonts w:ascii="Verdana" w:hAnsi="Verdana" w:cs="Calibri"/>
                <w:sz w:val="20"/>
                <w:szCs w:val="22"/>
                <w:lang w:eastAsia="ar-SA"/>
              </w:rPr>
            </w:pPr>
            <w:r w:rsidRPr="007767C9">
              <w:rPr>
                <w:rFonts w:ascii="Verdana" w:hAnsi="Verdana" w:cs="Calibri"/>
                <w:sz w:val="20"/>
                <w:szCs w:val="22"/>
                <w:lang w:eastAsia="ar-SA"/>
              </w:rPr>
              <w:t>Termin związania ofertą</w:t>
            </w:r>
          </w:p>
          <w:p w:rsidR="008C7D94" w:rsidRPr="007767C9" w:rsidRDefault="008C7D94">
            <w:pPr>
              <w:jc w:val="center"/>
              <w:rPr>
                <w:rFonts w:ascii="Verdana" w:hAnsi="Verdana" w:cs="Calibri"/>
                <w:sz w:val="20"/>
                <w:szCs w:val="22"/>
                <w:lang w:eastAsia="ar-SA"/>
              </w:rPr>
            </w:pP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D94" w:rsidRPr="007767C9" w:rsidRDefault="008C7D94">
            <w:pPr>
              <w:snapToGrid w:val="0"/>
              <w:jc w:val="center"/>
              <w:rPr>
                <w:rFonts w:ascii="Verdana" w:hAnsi="Verdana" w:cs="Calibri"/>
                <w:sz w:val="20"/>
                <w:szCs w:val="22"/>
                <w:lang w:eastAsia="ar-SA"/>
              </w:rPr>
            </w:pPr>
          </w:p>
          <w:p w:rsidR="008C7D94" w:rsidRPr="007767C9" w:rsidRDefault="00480F64">
            <w:pPr>
              <w:jc w:val="center"/>
              <w:rPr>
                <w:rFonts w:ascii="Verdana" w:hAnsi="Verdana"/>
              </w:rPr>
            </w:pPr>
            <w:r>
              <w:rPr>
                <w:rFonts w:ascii="Verdana" w:hAnsi="Verdana" w:cs="Calibri"/>
                <w:b/>
                <w:bCs/>
                <w:sz w:val="20"/>
                <w:szCs w:val="22"/>
                <w:shd w:val="clear" w:color="auto" w:fill="FFFFFF"/>
              </w:rPr>
              <w:t>Do 10 marca 2021r.</w:t>
            </w:r>
          </w:p>
        </w:tc>
      </w:tr>
    </w:tbl>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CB0081">
      <w:pPr>
        <w:pStyle w:val="Standard"/>
        <w:rPr>
          <w:rFonts w:ascii="Verdana" w:hAnsi="Verdana" w:cs="Calibri"/>
          <w:i/>
          <w:iCs/>
          <w:sz w:val="22"/>
          <w:szCs w:val="22"/>
          <w:shd w:val="clear" w:color="auto" w:fill="FFFFFF"/>
        </w:rPr>
      </w:pPr>
      <w:r w:rsidRPr="007767C9">
        <w:rPr>
          <w:rFonts w:ascii="Verdana" w:hAnsi="Verdana" w:cs="Calibri"/>
          <w:i/>
          <w:iCs/>
          <w:sz w:val="22"/>
          <w:szCs w:val="22"/>
          <w:shd w:val="clear" w:color="auto" w:fill="FFFFFF"/>
        </w:rPr>
        <w:tab/>
      </w:r>
      <w:r w:rsidRPr="007767C9">
        <w:rPr>
          <w:rFonts w:ascii="Verdana" w:hAnsi="Verdana" w:cs="Calibri"/>
          <w:i/>
          <w:iCs/>
          <w:sz w:val="22"/>
          <w:szCs w:val="22"/>
          <w:shd w:val="clear" w:color="auto" w:fill="FFFFFF"/>
        </w:rPr>
        <w:tab/>
      </w:r>
      <w:r w:rsidRPr="007767C9">
        <w:rPr>
          <w:rFonts w:ascii="Verdana" w:hAnsi="Verdana" w:cs="Calibri"/>
          <w:i/>
          <w:iCs/>
          <w:sz w:val="22"/>
          <w:szCs w:val="22"/>
          <w:shd w:val="clear" w:color="auto" w:fill="FFFFFF"/>
        </w:rPr>
        <w:tab/>
      </w:r>
      <w:r w:rsidRPr="007767C9">
        <w:rPr>
          <w:rFonts w:ascii="Verdana" w:hAnsi="Verdana" w:cs="Calibri"/>
          <w:i/>
          <w:iCs/>
          <w:sz w:val="22"/>
          <w:szCs w:val="22"/>
          <w:shd w:val="clear" w:color="auto" w:fill="FFFFFF"/>
        </w:rPr>
        <w:tab/>
      </w:r>
      <w:r w:rsidRPr="007767C9">
        <w:rPr>
          <w:rFonts w:ascii="Verdana" w:hAnsi="Verdana" w:cs="Calibri"/>
          <w:i/>
          <w:iCs/>
          <w:sz w:val="22"/>
          <w:szCs w:val="22"/>
          <w:shd w:val="clear" w:color="auto" w:fill="FFFFFF"/>
        </w:rPr>
        <w:tab/>
      </w:r>
      <w:r w:rsidRPr="007767C9">
        <w:rPr>
          <w:rFonts w:ascii="Verdana" w:hAnsi="Verdana" w:cs="Calibri"/>
          <w:i/>
          <w:iCs/>
          <w:sz w:val="22"/>
          <w:szCs w:val="22"/>
          <w:shd w:val="clear" w:color="auto" w:fill="FFFFFF"/>
        </w:rPr>
        <w:tab/>
        <w:t xml:space="preserve">                                       ...............................................................</w:t>
      </w:r>
    </w:p>
    <w:p w:rsidR="008C7D94" w:rsidRPr="007767C9" w:rsidRDefault="00CB0081">
      <w:pPr>
        <w:pStyle w:val="Standard"/>
        <w:rPr>
          <w:rFonts w:ascii="Verdana" w:hAnsi="Verdana"/>
        </w:rPr>
      </w:pPr>
      <w:r w:rsidRPr="007767C9">
        <w:rPr>
          <w:rFonts w:ascii="Verdana" w:hAnsi="Verdana" w:cs="Calibri"/>
          <w:sz w:val="22"/>
          <w:szCs w:val="22"/>
          <w:shd w:val="clear" w:color="auto" w:fill="FFFFFF"/>
        </w:rPr>
        <w:tab/>
      </w:r>
      <w:r w:rsidRPr="007767C9">
        <w:rPr>
          <w:rFonts w:ascii="Verdana" w:hAnsi="Verdana" w:cs="Calibri"/>
          <w:sz w:val="22"/>
          <w:szCs w:val="22"/>
          <w:shd w:val="clear" w:color="auto" w:fill="FFFFFF"/>
        </w:rPr>
        <w:tab/>
      </w:r>
      <w:r w:rsidRPr="007767C9">
        <w:rPr>
          <w:rFonts w:ascii="Verdana" w:hAnsi="Verdana" w:cs="Calibri"/>
          <w:sz w:val="22"/>
          <w:szCs w:val="22"/>
          <w:shd w:val="clear" w:color="auto" w:fill="FFFFFF"/>
        </w:rPr>
        <w:tab/>
      </w:r>
      <w:r w:rsidRPr="007767C9">
        <w:rPr>
          <w:rFonts w:ascii="Verdana" w:hAnsi="Verdana" w:cs="Calibri"/>
          <w:sz w:val="22"/>
          <w:szCs w:val="22"/>
          <w:shd w:val="clear" w:color="auto" w:fill="FFFFFF"/>
        </w:rPr>
        <w:tab/>
      </w:r>
      <w:r w:rsidRPr="007767C9">
        <w:rPr>
          <w:rFonts w:ascii="Verdana" w:hAnsi="Verdana" w:cs="Calibri"/>
          <w:sz w:val="22"/>
          <w:szCs w:val="22"/>
          <w:shd w:val="clear" w:color="auto" w:fill="FFFFFF"/>
        </w:rPr>
        <w:tab/>
      </w:r>
      <w:r w:rsidRPr="007767C9">
        <w:rPr>
          <w:rFonts w:ascii="Verdana" w:hAnsi="Verdana" w:cs="Calibri"/>
          <w:sz w:val="22"/>
          <w:szCs w:val="22"/>
          <w:shd w:val="clear" w:color="auto" w:fill="FFFFFF"/>
        </w:rPr>
        <w:tab/>
      </w:r>
      <w:r w:rsidRPr="007767C9">
        <w:rPr>
          <w:rFonts w:ascii="Verdana" w:hAnsi="Verdana" w:cs="Calibri"/>
          <w:i/>
          <w:iCs/>
          <w:sz w:val="20"/>
          <w:szCs w:val="22"/>
          <w:shd w:val="clear" w:color="auto" w:fill="FFFFFF"/>
        </w:rPr>
        <w:t xml:space="preserve">    </w:t>
      </w:r>
      <w:r w:rsidRPr="007767C9">
        <w:rPr>
          <w:rFonts w:ascii="Verdana" w:hAnsi="Verdana" w:cs="Calibri"/>
          <w:i/>
          <w:iCs/>
          <w:sz w:val="16"/>
          <w:szCs w:val="22"/>
          <w:shd w:val="clear" w:color="auto" w:fill="FFFFFF"/>
        </w:rPr>
        <w:t>(podpis i pieczęć osoby uprawnionej)</w:t>
      </w:r>
    </w:p>
    <w:p w:rsidR="008C7D94" w:rsidRPr="007767C9" w:rsidRDefault="008C7D94">
      <w:pPr>
        <w:pStyle w:val="Standard"/>
        <w:rPr>
          <w:rFonts w:ascii="Verdana" w:hAnsi="Verdana" w:cs="Calibri"/>
          <w:sz w:val="22"/>
          <w:szCs w:val="22"/>
          <w:shd w:val="clear" w:color="auto" w:fill="FFFFFF"/>
        </w:rPr>
      </w:pPr>
    </w:p>
    <w:p w:rsidR="008C7D94" w:rsidRPr="007767C9" w:rsidRDefault="00CB0081">
      <w:pPr>
        <w:jc w:val="both"/>
        <w:rPr>
          <w:rFonts w:ascii="Verdana" w:hAnsi="Verdana"/>
        </w:rPr>
      </w:pPr>
      <w:r w:rsidRPr="007767C9">
        <w:rPr>
          <w:rFonts w:ascii="Verdana" w:hAnsi="Verdana" w:cs="Calibri"/>
          <w:sz w:val="20"/>
          <w:szCs w:val="22"/>
          <w:shd w:val="clear" w:color="auto" w:fill="FFFFFF"/>
        </w:rPr>
        <w:t xml:space="preserve">1. Oferujemy wykonanie </w:t>
      </w:r>
      <w:r w:rsidRPr="007767C9">
        <w:rPr>
          <w:rFonts w:ascii="Verdana" w:eastAsia="Lucida Sans Unicode" w:hAnsi="Verdana" w:cs="Calibri"/>
          <w:sz w:val="20"/>
          <w:szCs w:val="22"/>
          <w:shd w:val="clear" w:color="auto" w:fill="FFFFFF"/>
        </w:rPr>
        <w:t>prac objętych zamówieniem,</w:t>
      </w:r>
      <w:r w:rsidRPr="007767C9">
        <w:rPr>
          <w:rFonts w:ascii="Verdana" w:hAnsi="Verdana" w:cs="Calibri"/>
          <w:sz w:val="20"/>
          <w:szCs w:val="22"/>
          <w:shd w:val="clear" w:color="auto" w:fill="FFFFFF"/>
        </w:rPr>
        <w:t xml:space="preserve"> zgodnie z wymogami Opisu przedmiotu zamówienia (Dział. II) </w:t>
      </w:r>
      <w:r w:rsidRPr="007767C9">
        <w:rPr>
          <w:rFonts w:ascii="Verdana" w:eastAsia="Lucida Sans Unicode" w:hAnsi="Verdana" w:cs="Calibri"/>
          <w:sz w:val="20"/>
          <w:szCs w:val="22"/>
          <w:shd w:val="clear" w:color="auto" w:fill="FFFFFF"/>
        </w:rPr>
        <w:t xml:space="preserve">dla zadania pn. </w:t>
      </w:r>
      <w:r w:rsidRPr="007767C9">
        <w:rPr>
          <w:rFonts w:ascii="Verdana" w:hAnsi="Verdana" w:cs="Calibri"/>
          <w:color w:val="000000"/>
          <w:sz w:val="20"/>
          <w:szCs w:val="22"/>
          <w:lang w:eastAsia="ar-SA"/>
        </w:rPr>
        <w:t>„</w:t>
      </w:r>
      <w:r w:rsidRPr="007767C9">
        <w:rPr>
          <w:rFonts w:ascii="Verdana" w:hAnsi="Verdana" w:cs="Calibri"/>
          <w:b/>
          <w:bCs/>
          <w:color w:val="000000"/>
          <w:sz w:val="20"/>
          <w:szCs w:val="22"/>
          <w:lang w:eastAsia="ar-SA"/>
        </w:rPr>
        <w:t>Posiłki z dowozem dla klientów MOPS w Płocku”</w:t>
      </w:r>
    </w:p>
    <w:p w:rsidR="008C7D94" w:rsidRPr="007767C9" w:rsidRDefault="00CB0081">
      <w:pPr>
        <w:pStyle w:val="Standard"/>
        <w:jc w:val="both"/>
        <w:rPr>
          <w:rFonts w:ascii="Verdana" w:hAnsi="Verdana"/>
        </w:rPr>
      </w:pPr>
      <w:r w:rsidRPr="007767C9">
        <w:rPr>
          <w:rFonts w:ascii="Verdana" w:hAnsi="Verdana" w:cs="Calibri"/>
          <w:sz w:val="20"/>
          <w:szCs w:val="22"/>
          <w:shd w:val="clear" w:color="auto" w:fill="FFFFFF"/>
        </w:rPr>
        <w:t>2. Zamówienie zamierzamy zrealizować przy udziale Podwykonawców*:</w:t>
      </w:r>
    </w:p>
    <w:p w:rsidR="008C7D94" w:rsidRPr="007767C9" w:rsidRDefault="00CB0081">
      <w:pPr>
        <w:pStyle w:val="Standard"/>
        <w:ind w:left="7" w:hanging="15"/>
        <w:jc w:val="both"/>
        <w:rPr>
          <w:rFonts w:ascii="Verdana" w:hAnsi="Verdana" w:cs="Calibri"/>
          <w:i/>
          <w:iCs/>
          <w:sz w:val="16"/>
          <w:szCs w:val="22"/>
          <w:shd w:val="clear" w:color="auto" w:fill="FFFFFF"/>
        </w:rPr>
      </w:pPr>
      <w:r w:rsidRPr="007767C9">
        <w:rPr>
          <w:rFonts w:ascii="Verdana" w:hAnsi="Verdana" w:cs="Calibri"/>
          <w:i/>
          <w:iCs/>
          <w:sz w:val="16"/>
          <w:szCs w:val="22"/>
          <w:shd w:val="clear" w:color="auto" w:fill="FFFFFF"/>
        </w:rPr>
        <w:t>(Wpisać należy nazwę (firmę) podwykonawców (jeśli jest znana) i/lub część zamówienia, której wykonanie Wykonawca zamierza powierzyć podwykonawcom).</w:t>
      </w:r>
    </w:p>
    <w:p w:rsidR="008C7D94" w:rsidRPr="007767C9" w:rsidRDefault="008C7D94">
      <w:pPr>
        <w:pStyle w:val="Standard"/>
        <w:ind w:left="7"/>
        <w:jc w:val="both"/>
        <w:rPr>
          <w:rFonts w:ascii="Verdana" w:hAnsi="Verdana" w:cs="Calibri"/>
          <w:i/>
          <w:iCs/>
          <w:sz w:val="16"/>
          <w:szCs w:val="22"/>
          <w:shd w:val="clear" w:color="auto" w:fill="FFFFFF"/>
        </w:rPr>
      </w:pPr>
    </w:p>
    <w:p w:rsidR="008C7D94" w:rsidRPr="007767C9" w:rsidRDefault="00CB0081">
      <w:pPr>
        <w:pStyle w:val="Standard"/>
        <w:rPr>
          <w:rFonts w:ascii="Verdana" w:hAnsi="Verdana"/>
        </w:rPr>
      </w:pPr>
      <w:r w:rsidRPr="007767C9">
        <w:rPr>
          <w:rFonts w:ascii="Verdana" w:hAnsi="Verdana" w:cs="Calibri"/>
          <w:sz w:val="20"/>
          <w:szCs w:val="22"/>
        </w:rPr>
        <w:t xml:space="preserve">a) ..............................................................................................................................................................................................................................  </w:t>
      </w:r>
      <w:r w:rsidRPr="007767C9">
        <w:rPr>
          <w:rFonts w:ascii="Verdana" w:hAnsi="Verdana" w:cs="Calibri"/>
          <w:sz w:val="20"/>
          <w:szCs w:val="22"/>
        </w:rPr>
        <w:br/>
      </w:r>
      <w:r w:rsidRPr="007767C9">
        <w:rPr>
          <w:rFonts w:ascii="Verdana" w:hAnsi="Verdana" w:cs="Calibri"/>
          <w:sz w:val="14"/>
          <w:szCs w:val="22"/>
        </w:rPr>
        <w:t xml:space="preserve">              </w:t>
      </w:r>
      <w:r w:rsidRPr="007767C9">
        <w:rPr>
          <w:rFonts w:ascii="Verdana" w:hAnsi="Verdana" w:cs="Calibri"/>
          <w:i/>
          <w:iCs/>
          <w:sz w:val="14"/>
          <w:szCs w:val="22"/>
        </w:rPr>
        <w:t>(nazwa podwykonawcy i/lub zakres realizowany przez podwykonawcę)</w:t>
      </w:r>
    </w:p>
    <w:p w:rsidR="008C7D94" w:rsidRPr="007767C9" w:rsidRDefault="008C7D94">
      <w:pPr>
        <w:pStyle w:val="Standard"/>
        <w:rPr>
          <w:rFonts w:ascii="Verdana" w:hAnsi="Verdana" w:cs="Calibri"/>
          <w:i/>
          <w:iCs/>
          <w:sz w:val="20"/>
          <w:szCs w:val="22"/>
        </w:rPr>
      </w:pPr>
    </w:p>
    <w:p w:rsidR="008C7D94" w:rsidRPr="007767C9" w:rsidRDefault="00CB0081">
      <w:pPr>
        <w:pStyle w:val="Standard"/>
        <w:ind w:left="283" w:hanging="283"/>
        <w:jc w:val="both"/>
        <w:rPr>
          <w:rFonts w:ascii="Verdana" w:hAnsi="Verdana"/>
        </w:rPr>
      </w:pPr>
      <w:r w:rsidRPr="007767C9">
        <w:rPr>
          <w:rFonts w:ascii="Verdana" w:hAnsi="Verdana" w:cs="Calibri"/>
          <w:i/>
          <w:iCs/>
          <w:sz w:val="20"/>
          <w:szCs w:val="22"/>
        </w:rPr>
        <w:t xml:space="preserve">b) .......................................................................................................................................................................................................................…………………………….   </w:t>
      </w:r>
      <w:r w:rsidRPr="007767C9">
        <w:rPr>
          <w:rFonts w:ascii="Verdana" w:hAnsi="Verdana" w:cs="Calibri"/>
          <w:i/>
          <w:iCs/>
          <w:sz w:val="12"/>
          <w:szCs w:val="22"/>
        </w:rPr>
        <w:t>(nazwa podwykonawcy i/lub zakres realizowany przez podwykonawcę)</w:t>
      </w:r>
    </w:p>
    <w:p w:rsidR="008C7D94" w:rsidRPr="007767C9" w:rsidRDefault="008C7D94">
      <w:pPr>
        <w:pStyle w:val="Standard"/>
        <w:ind w:left="283" w:hanging="283"/>
        <w:jc w:val="both"/>
        <w:rPr>
          <w:rFonts w:ascii="Verdana" w:hAnsi="Verdana" w:cs="Calibri"/>
          <w:i/>
          <w:iCs/>
          <w:sz w:val="20"/>
          <w:szCs w:val="22"/>
        </w:rPr>
      </w:pP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ind w:left="307" w:hanging="307"/>
        <w:jc w:val="both"/>
        <w:rPr>
          <w:rFonts w:ascii="Verdana" w:hAnsi="Verdana"/>
        </w:rPr>
      </w:pPr>
      <w:r w:rsidRPr="007767C9">
        <w:rPr>
          <w:rFonts w:ascii="Verdana" w:hAnsi="Verdana" w:cs="Calibri"/>
          <w:sz w:val="20"/>
          <w:szCs w:val="22"/>
          <w:shd w:val="clear" w:color="auto" w:fill="FFFFFF"/>
        </w:rPr>
        <w:t>3. Oświadczam, że jestem małym / średnim przedsiębiorcą**</w:t>
      </w:r>
    </w:p>
    <w:p w:rsidR="008C7D94" w:rsidRPr="007767C9" w:rsidRDefault="00CB0081">
      <w:pPr>
        <w:pStyle w:val="Standard"/>
        <w:ind w:left="-11" w:hanging="21"/>
        <w:jc w:val="both"/>
        <w:rPr>
          <w:rFonts w:ascii="Verdana" w:hAnsi="Verdana" w:cs="Calibri"/>
          <w:sz w:val="20"/>
          <w:szCs w:val="22"/>
          <w:shd w:val="clear" w:color="auto" w:fill="FFFFFF"/>
        </w:rPr>
      </w:pPr>
      <w:r w:rsidRPr="007767C9">
        <w:rPr>
          <w:rFonts w:ascii="Verdana" w:hAnsi="Verdana" w:cs="Calibri"/>
          <w:sz w:val="20"/>
          <w:szCs w:val="22"/>
          <w:shd w:val="clear" w:color="auto" w:fill="FFFFFF"/>
        </w:rPr>
        <w:t>4. Załącznikami do niniejszej oferty są:</w:t>
      </w: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1) .............................................................................................................</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2)..............................................................................................................</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3) .............................................................................................................</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4) .............................................................................................................</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5) .............................................................................................................</w:t>
      </w:r>
    </w:p>
    <w:p w:rsidR="008C7D94" w:rsidRPr="007767C9" w:rsidRDefault="008C7D94">
      <w:pPr>
        <w:pStyle w:val="Standard"/>
        <w:ind w:left="273" w:hanging="273"/>
        <w:jc w:val="both"/>
        <w:rPr>
          <w:rFonts w:ascii="Verdana" w:hAnsi="Verdana" w:cs="Calibri"/>
          <w:sz w:val="20"/>
          <w:szCs w:val="22"/>
          <w:shd w:val="clear" w:color="auto" w:fill="FFFFFF"/>
        </w:rPr>
      </w:pPr>
    </w:p>
    <w:p w:rsidR="008C7D94" w:rsidRPr="007767C9" w:rsidRDefault="00CB0081">
      <w:pPr>
        <w:pStyle w:val="Standard"/>
        <w:ind w:left="273" w:hanging="273"/>
        <w:jc w:val="both"/>
        <w:rPr>
          <w:rFonts w:ascii="Verdana" w:hAnsi="Verdana" w:cs="Calibri"/>
          <w:sz w:val="20"/>
          <w:szCs w:val="22"/>
          <w:shd w:val="clear" w:color="auto" w:fill="FFFFFF"/>
        </w:rPr>
      </w:pPr>
      <w:r w:rsidRPr="007767C9">
        <w:rPr>
          <w:rFonts w:ascii="Verdana" w:hAnsi="Verdana" w:cs="Calibri"/>
          <w:sz w:val="20"/>
          <w:szCs w:val="22"/>
          <w:shd w:val="clear" w:color="auto" w:fill="FFFFFF"/>
        </w:rPr>
        <w:t xml:space="preserve">5. Wszelką korespondencję w sprawie przedmiotowego postępowania należy kierować na poniższy </w:t>
      </w:r>
      <w:r w:rsidR="00480F64">
        <w:rPr>
          <w:rFonts w:ascii="Verdana" w:hAnsi="Verdana" w:cs="Calibri"/>
          <w:sz w:val="20"/>
          <w:szCs w:val="22"/>
          <w:shd w:val="clear" w:color="auto" w:fill="FFFFFF"/>
        </w:rPr>
        <w:t>adres: ……………......@.................................</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20"/>
          <w:szCs w:val="22"/>
          <w:shd w:val="clear" w:color="auto" w:fill="FFFFFF"/>
        </w:rPr>
      </w:pPr>
      <w:r w:rsidRPr="007767C9">
        <w:rPr>
          <w:rFonts w:ascii="Verdana" w:hAnsi="Verdana" w:cs="Calibri"/>
          <w:sz w:val="20"/>
          <w:szCs w:val="22"/>
          <w:shd w:val="clear" w:color="auto" w:fill="FFFFFF"/>
        </w:rPr>
        <w:t>6.Oferta zawiera  ......... stron  ponumerowanych od nr ........  do nr ..........</w:t>
      </w: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rPr>
      </w:pPr>
      <w:r w:rsidRPr="007767C9">
        <w:rPr>
          <w:rFonts w:ascii="Verdana" w:hAnsi="Verdana" w:cs="Calibri"/>
          <w:sz w:val="20"/>
          <w:szCs w:val="22"/>
          <w:shd w:val="clear" w:color="auto" w:fill="FFFFFF"/>
        </w:rPr>
        <w:t xml:space="preserve">7. </w:t>
      </w:r>
      <w:r w:rsidRPr="007767C9">
        <w:rPr>
          <w:rFonts w:ascii="Verdana" w:hAnsi="Verdana" w:cs="Calibri"/>
          <w:sz w:val="20"/>
          <w:szCs w:val="22"/>
        </w:rPr>
        <w:t>Oświadczam, że wypełniłem obowiązki informacyjne przewidziane w art. 13 lub art.14 RODO(rozporządzenie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z04.05.2016, str. 1))wobec osób fizycznych, od których dane osobowe bezpośrednio lub pośrednio pozyskałem w celu ubiegania się o udzielenie zamówienia publicznego w niniejszym postępowaniu.**</w:t>
      </w:r>
    </w:p>
    <w:p w:rsidR="008C7D94" w:rsidRPr="007767C9" w:rsidRDefault="008C7D94">
      <w:pPr>
        <w:pStyle w:val="Standard"/>
        <w:jc w:val="both"/>
        <w:rPr>
          <w:rFonts w:ascii="Verdana" w:hAnsi="Verdana" w:cs="Calibri"/>
          <w:sz w:val="22"/>
          <w:szCs w:val="22"/>
          <w:shd w:val="clear" w:color="auto" w:fill="FFFFFF"/>
        </w:rPr>
      </w:pPr>
    </w:p>
    <w:p w:rsidR="008C7D94" w:rsidRPr="007767C9" w:rsidRDefault="008C7D94">
      <w:pPr>
        <w:pStyle w:val="Standard"/>
        <w:rPr>
          <w:rFonts w:ascii="Verdana" w:hAnsi="Verdana" w:cs="Calibri"/>
          <w:sz w:val="20"/>
          <w:szCs w:val="22"/>
          <w:shd w:val="clear" w:color="auto" w:fill="FFFFFF"/>
        </w:rPr>
      </w:pPr>
    </w:p>
    <w:p w:rsidR="008C7D94" w:rsidRPr="007767C9" w:rsidRDefault="00CB0081">
      <w:pPr>
        <w:pStyle w:val="Standard"/>
        <w:rPr>
          <w:rFonts w:ascii="Verdana" w:hAnsi="Verdana"/>
        </w:rPr>
      </w:pPr>
      <w:r w:rsidRPr="007767C9">
        <w:rPr>
          <w:rFonts w:ascii="Verdana" w:hAnsi="Verdana" w:cs="Calibri"/>
          <w:sz w:val="18"/>
          <w:szCs w:val="22"/>
          <w:shd w:val="clear" w:color="auto" w:fill="FFFFFF"/>
        </w:rPr>
        <w:t>Dnia ..................................                            .</w:t>
      </w:r>
      <w:r w:rsidRPr="007767C9">
        <w:rPr>
          <w:rFonts w:ascii="Verdana" w:hAnsi="Verdana" w:cs="Calibri"/>
          <w:i/>
          <w:iCs/>
          <w:sz w:val="18"/>
          <w:szCs w:val="22"/>
          <w:shd w:val="clear" w:color="auto" w:fill="FFFFFF"/>
        </w:rPr>
        <w:t>......................................................</w:t>
      </w:r>
    </w:p>
    <w:p w:rsidR="008C7D94" w:rsidRPr="007767C9" w:rsidRDefault="00CB0081">
      <w:pPr>
        <w:pStyle w:val="Standard"/>
        <w:rPr>
          <w:rFonts w:ascii="Verdana" w:hAnsi="Verdana"/>
        </w:rPr>
      </w:pP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t xml:space="preserve">                                 </w:t>
      </w:r>
      <w:r w:rsidRPr="007767C9">
        <w:rPr>
          <w:rFonts w:ascii="Verdana" w:hAnsi="Verdana" w:cs="Calibri"/>
          <w:sz w:val="16"/>
          <w:szCs w:val="22"/>
          <w:shd w:val="clear" w:color="auto" w:fill="FFFFFF"/>
        </w:rPr>
        <w:t>(podpis i pieczęć osoby uprawnionej)</w:t>
      </w:r>
    </w:p>
    <w:p w:rsidR="008C7D94" w:rsidRPr="007767C9" w:rsidRDefault="008C7D94">
      <w:pPr>
        <w:pStyle w:val="Standard"/>
        <w:rPr>
          <w:rFonts w:ascii="Verdana" w:hAnsi="Verdana" w:cs="Calibri"/>
          <w:sz w:val="18"/>
          <w:szCs w:val="22"/>
          <w:shd w:val="clear" w:color="auto" w:fill="FFFFFF"/>
        </w:rPr>
      </w:pPr>
    </w:p>
    <w:p w:rsidR="008C7D94" w:rsidRPr="007767C9" w:rsidRDefault="008C7D94">
      <w:pPr>
        <w:pStyle w:val="Standard"/>
        <w:rPr>
          <w:rFonts w:ascii="Verdana" w:hAnsi="Verdana" w:cs="Calibri"/>
          <w:sz w:val="22"/>
          <w:szCs w:val="22"/>
          <w:shd w:val="clear" w:color="auto" w:fill="FFFFFF"/>
        </w:rPr>
      </w:pPr>
    </w:p>
    <w:p w:rsidR="008C7D94" w:rsidRPr="007767C9" w:rsidRDefault="008C7D94">
      <w:pPr>
        <w:pStyle w:val="Standard"/>
        <w:jc w:val="both"/>
        <w:rPr>
          <w:rFonts w:ascii="Verdana" w:hAnsi="Verdana" w:cs="Calibri"/>
          <w:sz w:val="20"/>
          <w:szCs w:val="22"/>
          <w:shd w:val="clear" w:color="auto" w:fill="FFFFFF"/>
        </w:rPr>
      </w:pP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*Zamawiający definiuje małego i średniego przedsiębiorcę zgodnie z ustawą z 6 marca 2018 r. Prawo przedsiębiorców.</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Art. 7 ust. 1</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pkt 2) mały przedsiębiorca – przedsiębiorca, który w co najmniej jednym roku z dwóch ostatnich lat obrotowych spełniał łącznie następujące warunki:</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a) zatrudniał średniorocznie mniej niż 50 pracowników oraz</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b) 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 – i który nie jest mikro przedsiębiorcą;</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3) średni przedsiębiorca – przedsiębiorca, który w co najmniej jednym roku z dwóch ostatnich lat obrotowych spełniał łącznie następujące warunki:</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a) zatrudniał średniorocznie mniej niż 250 pracowników oraz</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b) 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 – i który nie jest mikro przedsiębiorcą ani małym przedsiębiorcą;</w:t>
      </w:r>
    </w:p>
    <w:p w:rsidR="008C7D94" w:rsidRPr="007767C9" w:rsidRDefault="00CB0081">
      <w:pPr>
        <w:pStyle w:val="Standard"/>
        <w:jc w:val="both"/>
        <w:rPr>
          <w:rFonts w:ascii="Verdana" w:hAnsi="Verdana" w:cs="Calibri"/>
          <w:sz w:val="14"/>
          <w:szCs w:val="22"/>
          <w:shd w:val="clear" w:color="auto" w:fill="FFFFFF"/>
        </w:rPr>
      </w:pPr>
      <w:r w:rsidRPr="007767C9">
        <w:rPr>
          <w:rFonts w:ascii="Verdana" w:hAnsi="Verdana" w:cs="Calibri"/>
          <w:sz w:val="14"/>
          <w:szCs w:val="22"/>
          <w:shd w:val="clear" w:color="auto" w:fill="FFFFFF"/>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C7D94" w:rsidRPr="007767C9" w:rsidRDefault="008C7D94">
      <w:pPr>
        <w:pStyle w:val="Standard"/>
        <w:rPr>
          <w:rFonts w:ascii="Verdana" w:hAnsi="Verdana" w:cs="Calibri"/>
          <w:b/>
          <w:bCs/>
          <w:sz w:val="16"/>
          <w:szCs w:val="22"/>
          <w:shd w:val="clear" w:color="auto" w:fill="FFFFFF"/>
        </w:rPr>
      </w:pPr>
    </w:p>
    <w:p w:rsidR="008C7D94" w:rsidRPr="007767C9" w:rsidRDefault="008C7D94">
      <w:pPr>
        <w:pStyle w:val="Standard"/>
        <w:rPr>
          <w:rFonts w:ascii="Verdana" w:hAnsi="Verdana" w:cs="Calibri"/>
          <w:sz w:val="16"/>
          <w:szCs w:val="22"/>
          <w:shd w:val="clear" w:color="auto" w:fill="FFFFFF"/>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8C7D94">
      <w:pPr>
        <w:pStyle w:val="Standard"/>
        <w:rPr>
          <w:rFonts w:ascii="Verdana" w:hAnsi="Verdana" w:cs="Calibri"/>
          <w:sz w:val="22"/>
          <w:szCs w:val="22"/>
        </w:rPr>
      </w:pPr>
    </w:p>
    <w:p w:rsidR="008C7D94" w:rsidRPr="007767C9" w:rsidRDefault="00CB0081">
      <w:pPr>
        <w:pStyle w:val="Standard"/>
        <w:jc w:val="right"/>
        <w:rPr>
          <w:rFonts w:ascii="Verdana" w:eastAsia="Lucida Sans Unicode" w:hAnsi="Verdana" w:cs="Tahoma"/>
          <w:b/>
          <w:bCs/>
          <w:sz w:val="18"/>
          <w:szCs w:val="18"/>
          <w:shd w:val="clear" w:color="auto" w:fill="FFFFFF"/>
        </w:rPr>
      </w:pPr>
      <w:r w:rsidRPr="007767C9">
        <w:rPr>
          <w:rFonts w:ascii="Verdana" w:eastAsia="Lucida Sans Unicode" w:hAnsi="Verdana" w:cs="Tahoma"/>
          <w:b/>
          <w:bCs/>
          <w:sz w:val="18"/>
          <w:szCs w:val="18"/>
          <w:shd w:val="clear" w:color="auto" w:fill="FFFFFF"/>
        </w:rPr>
        <w:t xml:space="preserve">                                         </w:t>
      </w:r>
    </w:p>
    <w:p w:rsidR="008C7D94" w:rsidRPr="007767C9" w:rsidRDefault="008C7D94">
      <w:pPr>
        <w:pStyle w:val="Standard"/>
        <w:jc w:val="right"/>
        <w:rPr>
          <w:rFonts w:ascii="Verdana" w:eastAsia="Lucida Sans Unicode" w:hAnsi="Verdana" w:cs="Tahoma"/>
          <w:b/>
          <w:bCs/>
          <w:sz w:val="18"/>
          <w:szCs w:val="18"/>
          <w:shd w:val="clear" w:color="auto" w:fill="FFFFFF"/>
        </w:rPr>
      </w:pPr>
    </w:p>
    <w:p w:rsidR="008C7D94" w:rsidRPr="007767C9" w:rsidRDefault="00CB0081">
      <w:pPr>
        <w:pStyle w:val="Standard"/>
        <w:jc w:val="right"/>
        <w:rPr>
          <w:rFonts w:ascii="Verdana" w:hAnsi="Verdana"/>
        </w:rPr>
      </w:pPr>
      <w:r w:rsidRPr="007767C9">
        <w:rPr>
          <w:rFonts w:ascii="Verdana" w:eastAsia="Lucida Sans Unicode" w:hAnsi="Verdana" w:cs="Tahoma"/>
          <w:b/>
          <w:bCs/>
          <w:sz w:val="18"/>
          <w:szCs w:val="18"/>
          <w:shd w:val="clear" w:color="auto" w:fill="FFFFFF"/>
        </w:rPr>
        <w:t xml:space="preserve">       </w:t>
      </w:r>
      <w:r w:rsidRPr="007767C9">
        <w:rPr>
          <w:rFonts w:ascii="Verdana" w:eastAsia="Lucida Sans Unicode" w:hAnsi="Verdana" w:cs="Tahoma"/>
          <w:bCs/>
          <w:sz w:val="18"/>
          <w:szCs w:val="18"/>
          <w:shd w:val="clear" w:color="auto" w:fill="FFFFFF"/>
        </w:rPr>
        <w:t>Załącznik nr 2 do SWZ</w:t>
      </w:r>
    </w:p>
    <w:p w:rsidR="008C7D94" w:rsidRPr="007767C9" w:rsidRDefault="00CB0081">
      <w:pPr>
        <w:pStyle w:val="Standard"/>
        <w:jc w:val="both"/>
        <w:rPr>
          <w:rFonts w:ascii="Verdana" w:eastAsia="Lucida Sans Unicode" w:hAnsi="Verdana" w:cs="Tahoma"/>
          <w:sz w:val="18"/>
          <w:szCs w:val="18"/>
          <w:shd w:val="clear" w:color="auto" w:fill="FFFFFF"/>
        </w:rPr>
      </w:pPr>
      <w:r w:rsidRPr="007767C9">
        <w:rPr>
          <w:rFonts w:ascii="Verdana" w:eastAsia="Lucida Sans Unicode" w:hAnsi="Verdana" w:cs="Tahoma"/>
          <w:sz w:val="18"/>
          <w:szCs w:val="18"/>
          <w:shd w:val="clear" w:color="auto" w:fill="FFFFFF"/>
        </w:rPr>
        <w:tab/>
      </w:r>
      <w:r w:rsidRPr="007767C9">
        <w:rPr>
          <w:rFonts w:ascii="Verdana" w:eastAsia="Lucida Sans Unicode" w:hAnsi="Verdana" w:cs="Tahoma"/>
          <w:sz w:val="18"/>
          <w:szCs w:val="18"/>
          <w:shd w:val="clear" w:color="auto" w:fill="FFFFFF"/>
        </w:rPr>
        <w:tab/>
      </w:r>
      <w:r w:rsidRPr="007767C9">
        <w:rPr>
          <w:rFonts w:ascii="Verdana" w:eastAsia="Lucida Sans Unicode" w:hAnsi="Verdana" w:cs="Tahoma"/>
          <w:sz w:val="18"/>
          <w:szCs w:val="18"/>
          <w:shd w:val="clear" w:color="auto" w:fill="FFFFFF"/>
        </w:rPr>
        <w:tab/>
      </w:r>
      <w:r w:rsidRPr="007767C9">
        <w:rPr>
          <w:rFonts w:ascii="Verdana" w:eastAsia="Lucida Sans Unicode" w:hAnsi="Verdana" w:cs="Tahoma"/>
          <w:sz w:val="18"/>
          <w:szCs w:val="18"/>
          <w:shd w:val="clear" w:color="auto" w:fill="FFFFFF"/>
        </w:rPr>
        <w:tab/>
      </w:r>
      <w:r w:rsidRPr="007767C9">
        <w:rPr>
          <w:rFonts w:ascii="Verdana" w:eastAsia="Lucida Sans Unicode" w:hAnsi="Verdana" w:cs="Tahoma"/>
          <w:sz w:val="18"/>
          <w:szCs w:val="18"/>
          <w:shd w:val="clear" w:color="auto" w:fill="FFFFFF"/>
        </w:rPr>
        <w:tab/>
        <w:t xml:space="preserve">           </w:t>
      </w:r>
    </w:p>
    <w:p w:rsidR="008C7D94" w:rsidRPr="007767C9" w:rsidRDefault="00CB0081">
      <w:pPr>
        <w:pStyle w:val="Standard"/>
        <w:jc w:val="both"/>
        <w:rPr>
          <w:rFonts w:ascii="Verdana" w:hAnsi="Verdana"/>
        </w:rPr>
      </w:pPr>
      <w:r w:rsidRPr="007767C9">
        <w:rPr>
          <w:rFonts w:ascii="Verdana" w:eastAsia="Lucida Sans Unicode" w:hAnsi="Verdana" w:cs="Tahoma"/>
          <w:sz w:val="18"/>
          <w:szCs w:val="18"/>
          <w:shd w:val="clear" w:color="auto" w:fill="FFFFFF"/>
        </w:rPr>
        <w:t xml:space="preserve">                                                                   </w:t>
      </w:r>
      <w:r w:rsidRPr="007767C9">
        <w:rPr>
          <w:rFonts w:ascii="Verdana" w:hAnsi="Verdana" w:cs="Arial"/>
          <w:b/>
          <w:bCs/>
          <w:sz w:val="18"/>
          <w:szCs w:val="18"/>
          <w:shd w:val="clear" w:color="auto" w:fill="FFFFFF"/>
        </w:rPr>
        <w:t xml:space="preserve">Zamawiający:    </w:t>
      </w:r>
    </w:p>
    <w:p w:rsidR="008C7D94" w:rsidRPr="007767C9" w:rsidRDefault="00CB0081">
      <w:pPr>
        <w:pStyle w:val="Standard"/>
        <w:jc w:val="both"/>
        <w:rPr>
          <w:rFonts w:ascii="Verdana" w:hAnsi="Verdana"/>
          <w:b/>
          <w:bCs/>
          <w:sz w:val="18"/>
          <w:szCs w:val="18"/>
          <w:shd w:val="clear" w:color="auto" w:fill="FFFFFF"/>
        </w:rPr>
      </w:pPr>
      <w:r w:rsidRPr="007767C9">
        <w:rPr>
          <w:rFonts w:ascii="Verdana" w:hAnsi="Verdana"/>
          <w:b/>
          <w:bCs/>
          <w:sz w:val="18"/>
          <w:szCs w:val="18"/>
          <w:shd w:val="clear" w:color="auto" w:fill="FFFFFF"/>
        </w:rPr>
        <w:tab/>
      </w:r>
      <w:r w:rsidRPr="007767C9">
        <w:rPr>
          <w:rFonts w:ascii="Verdana" w:hAnsi="Verdana"/>
          <w:b/>
          <w:bCs/>
          <w:sz w:val="18"/>
          <w:szCs w:val="18"/>
          <w:shd w:val="clear" w:color="auto" w:fill="FFFFFF"/>
        </w:rPr>
        <w:tab/>
      </w:r>
      <w:r w:rsidRPr="007767C9">
        <w:rPr>
          <w:rFonts w:ascii="Verdana" w:hAnsi="Verdana"/>
          <w:b/>
          <w:bCs/>
          <w:sz w:val="18"/>
          <w:szCs w:val="18"/>
          <w:shd w:val="clear" w:color="auto" w:fill="FFFFFF"/>
        </w:rPr>
        <w:tab/>
      </w:r>
      <w:r w:rsidRPr="007767C9">
        <w:rPr>
          <w:rFonts w:ascii="Verdana" w:hAnsi="Verdana"/>
          <w:b/>
          <w:bCs/>
          <w:sz w:val="18"/>
          <w:szCs w:val="18"/>
          <w:shd w:val="clear" w:color="auto" w:fill="FFFFFF"/>
        </w:rPr>
        <w:tab/>
        <w:t xml:space="preserve">                       </w:t>
      </w:r>
      <w:r w:rsidRPr="007767C9">
        <w:rPr>
          <w:rFonts w:ascii="Verdana" w:hAnsi="Verdana"/>
          <w:b/>
          <w:bCs/>
          <w:sz w:val="18"/>
          <w:szCs w:val="18"/>
          <w:shd w:val="clear" w:color="auto" w:fill="FFFFFF"/>
        </w:rPr>
        <w:tab/>
        <w:t xml:space="preserve">MIEJSKI OŚRODEK POMOCY SPOŁECZNEJ </w:t>
      </w:r>
    </w:p>
    <w:p w:rsidR="008C7D94" w:rsidRPr="007767C9" w:rsidRDefault="00CB0081">
      <w:pPr>
        <w:pStyle w:val="Standard"/>
        <w:jc w:val="both"/>
        <w:rPr>
          <w:rFonts w:ascii="Verdana" w:hAnsi="Verdana"/>
          <w:b/>
          <w:bCs/>
          <w:sz w:val="18"/>
          <w:szCs w:val="18"/>
          <w:shd w:val="clear" w:color="auto" w:fill="FFFFFF"/>
        </w:rPr>
      </w:pPr>
      <w:r w:rsidRPr="007767C9">
        <w:rPr>
          <w:rFonts w:ascii="Verdana" w:hAnsi="Verdana"/>
          <w:b/>
          <w:bCs/>
          <w:sz w:val="18"/>
          <w:szCs w:val="18"/>
          <w:shd w:val="clear" w:color="auto" w:fill="FFFFFF"/>
        </w:rPr>
        <w:t xml:space="preserve">                                                                     09-400 PŁOCK</w:t>
      </w:r>
    </w:p>
    <w:p w:rsidR="008C7D94" w:rsidRPr="007767C9" w:rsidRDefault="00CB0081">
      <w:pPr>
        <w:pStyle w:val="Standard"/>
        <w:jc w:val="both"/>
        <w:rPr>
          <w:rFonts w:ascii="Verdana" w:hAnsi="Verdana"/>
          <w:b/>
          <w:bCs/>
          <w:sz w:val="18"/>
          <w:szCs w:val="18"/>
          <w:shd w:val="clear" w:color="auto" w:fill="FFFFFF"/>
        </w:rPr>
      </w:pPr>
      <w:r w:rsidRPr="007767C9">
        <w:rPr>
          <w:rFonts w:ascii="Verdana" w:hAnsi="Verdana"/>
          <w:b/>
          <w:bCs/>
          <w:sz w:val="18"/>
          <w:szCs w:val="18"/>
          <w:shd w:val="clear" w:color="auto" w:fill="FFFFFF"/>
        </w:rPr>
        <w:t xml:space="preserve">                                                                     UL. ZGLICZYŃSKIEGO 4</w:t>
      </w:r>
    </w:p>
    <w:p w:rsidR="008C7D94" w:rsidRPr="007767C9" w:rsidRDefault="00CB0081">
      <w:pPr>
        <w:pStyle w:val="Standard"/>
        <w:jc w:val="both"/>
        <w:rPr>
          <w:rFonts w:ascii="Verdana" w:hAnsi="Verdana"/>
          <w:b/>
          <w:bCs/>
          <w:sz w:val="18"/>
          <w:szCs w:val="18"/>
          <w:shd w:val="clear" w:color="auto" w:fill="FFFFFF"/>
        </w:rPr>
      </w:pPr>
      <w:r w:rsidRPr="007767C9">
        <w:rPr>
          <w:rFonts w:ascii="Verdana" w:hAnsi="Verdana"/>
          <w:b/>
          <w:bCs/>
          <w:sz w:val="18"/>
          <w:szCs w:val="18"/>
          <w:shd w:val="clear" w:color="auto" w:fill="FFFFFF"/>
        </w:rPr>
        <w:t>Wykonawca:</w:t>
      </w:r>
    </w:p>
    <w:p w:rsidR="008C7D94" w:rsidRPr="007767C9" w:rsidRDefault="00CB0081">
      <w:pPr>
        <w:pStyle w:val="Standard"/>
        <w:jc w:val="both"/>
        <w:rPr>
          <w:rFonts w:ascii="Verdana" w:hAnsi="Verdana"/>
          <w:sz w:val="18"/>
          <w:szCs w:val="18"/>
          <w:shd w:val="clear" w:color="auto" w:fill="FFFFFF"/>
        </w:rPr>
      </w:pPr>
      <w:r w:rsidRPr="007767C9">
        <w:rPr>
          <w:rFonts w:ascii="Verdana" w:hAnsi="Verdana"/>
          <w:sz w:val="18"/>
          <w:szCs w:val="18"/>
          <w:shd w:val="clear" w:color="auto" w:fill="FFFFFF"/>
        </w:rPr>
        <w:t>….....................................................</w:t>
      </w:r>
    </w:p>
    <w:p w:rsidR="008C7D94" w:rsidRPr="007767C9" w:rsidRDefault="00CB0081">
      <w:pPr>
        <w:pStyle w:val="Standard"/>
        <w:jc w:val="both"/>
        <w:rPr>
          <w:rFonts w:ascii="Verdana" w:hAnsi="Verdana"/>
          <w:sz w:val="18"/>
          <w:szCs w:val="18"/>
          <w:shd w:val="clear" w:color="auto" w:fill="FFFFFF"/>
        </w:rPr>
      </w:pPr>
      <w:r w:rsidRPr="007767C9">
        <w:rPr>
          <w:rFonts w:ascii="Verdana" w:hAnsi="Verdana"/>
          <w:sz w:val="18"/>
          <w:szCs w:val="18"/>
          <w:shd w:val="clear" w:color="auto" w:fill="FFFFFF"/>
        </w:rPr>
        <w:t>…………………………………………………............</w:t>
      </w:r>
    </w:p>
    <w:p w:rsidR="008C7D94" w:rsidRPr="007767C9" w:rsidRDefault="00CB0081">
      <w:pPr>
        <w:pStyle w:val="Standard"/>
        <w:jc w:val="both"/>
        <w:rPr>
          <w:rFonts w:ascii="Verdana" w:hAnsi="Verdana"/>
          <w:i/>
          <w:iCs/>
          <w:sz w:val="14"/>
          <w:szCs w:val="18"/>
          <w:shd w:val="clear" w:color="auto" w:fill="FFFFFF"/>
        </w:rPr>
      </w:pPr>
      <w:r w:rsidRPr="007767C9">
        <w:rPr>
          <w:rFonts w:ascii="Verdana" w:hAnsi="Verdana"/>
          <w:i/>
          <w:iCs/>
          <w:sz w:val="14"/>
          <w:szCs w:val="18"/>
          <w:shd w:val="clear" w:color="auto" w:fill="FFFFFF"/>
        </w:rPr>
        <w:t>(pełna nazwa/firma, adres, w zależności od</w:t>
      </w:r>
    </w:p>
    <w:p w:rsidR="008C7D94" w:rsidRPr="007767C9" w:rsidRDefault="00CB0081">
      <w:pPr>
        <w:pStyle w:val="Standard"/>
        <w:jc w:val="both"/>
        <w:rPr>
          <w:rFonts w:ascii="Verdana" w:hAnsi="Verdana"/>
          <w:i/>
          <w:iCs/>
          <w:sz w:val="14"/>
          <w:szCs w:val="18"/>
          <w:shd w:val="clear" w:color="auto" w:fill="FFFFFF"/>
        </w:rPr>
      </w:pPr>
      <w:r w:rsidRPr="007767C9">
        <w:rPr>
          <w:rFonts w:ascii="Verdana" w:hAnsi="Verdana"/>
          <w:i/>
          <w:iCs/>
          <w:sz w:val="14"/>
          <w:szCs w:val="18"/>
          <w:shd w:val="clear" w:color="auto" w:fill="FFFFFF"/>
        </w:rPr>
        <w:t xml:space="preserve"> podmiotu: NIP/PESEL, KRS/CEiDG)</w:t>
      </w:r>
    </w:p>
    <w:p w:rsidR="008C7D94" w:rsidRPr="007767C9" w:rsidRDefault="008C7D94">
      <w:pPr>
        <w:pStyle w:val="Standard"/>
        <w:jc w:val="both"/>
        <w:rPr>
          <w:rFonts w:ascii="Verdana" w:hAnsi="Verdana"/>
          <w:sz w:val="18"/>
          <w:szCs w:val="18"/>
          <w:shd w:val="clear" w:color="auto" w:fill="FFFFFF"/>
        </w:rPr>
      </w:pPr>
    </w:p>
    <w:p w:rsidR="008C7D94" w:rsidRPr="007767C9" w:rsidRDefault="00CB0081">
      <w:pPr>
        <w:pStyle w:val="Standard"/>
        <w:jc w:val="both"/>
        <w:rPr>
          <w:rFonts w:ascii="Verdana" w:hAnsi="Verdana"/>
          <w:sz w:val="18"/>
          <w:szCs w:val="18"/>
          <w:shd w:val="clear" w:color="auto" w:fill="FFFFFF"/>
        </w:rPr>
      </w:pPr>
      <w:r w:rsidRPr="007767C9">
        <w:rPr>
          <w:rFonts w:ascii="Verdana" w:hAnsi="Verdana"/>
          <w:sz w:val="18"/>
          <w:szCs w:val="18"/>
          <w:shd w:val="clear" w:color="auto" w:fill="FFFFFF"/>
        </w:rPr>
        <w:t>reprezentowany przez:</w:t>
      </w:r>
    </w:p>
    <w:p w:rsidR="008C7D94" w:rsidRPr="007767C9" w:rsidRDefault="008C7D94">
      <w:pPr>
        <w:pStyle w:val="Standard"/>
        <w:jc w:val="both"/>
        <w:rPr>
          <w:rFonts w:ascii="Verdana" w:hAnsi="Verdana"/>
          <w:sz w:val="18"/>
          <w:szCs w:val="18"/>
          <w:shd w:val="clear" w:color="auto" w:fill="FFFFFF"/>
        </w:rPr>
      </w:pPr>
    </w:p>
    <w:p w:rsidR="008C7D94" w:rsidRPr="007767C9" w:rsidRDefault="00CB0081">
      <w:pPr>
        <w:pStyle w:val="Standard"/>
        <w:jc w:val="both"/>
        <w:rPr>
          <w:rFonts w:ascii="Verdana" w:hAnsi="Verdana"/>
          <w:sz w:val="18"/>
          <w:szCs w:val="18"/>
          <w:shd w:val="clear" w:color="auto" w:fill="FFFFFF"/>
        </w:rPr>
      </w:pPr>
      <w:r w:rsidRPr="007767C9">
        <w:rPr>
          <w:rFonts w:ascii="Verdana" w:hAnsi="Verdana"/>
          <w:sz w:val="18"/>
          <w:szCs w:val="18"/>
          <w:shd w:val="clear" w:color="auto" w:fill="FFFFFF"/>
        </w:rPr>
        <w:t>…………………………………………….................</w:t>
      </w:r>
    </w:p>
    <w:p w:rsidR="008C7D94" w:rsidRPr="007767C9" w:rsidRDefault="00CB0081">
      <w:pPr>
        <w:pStyle w:val="Standard"/>
        <w:jc w:val="both"/>
        <w:rPr>
          <w:rFonts w:ascii="Verdana" w:hAnsi="Verdana"/>
          <w:sz w:val="18"/>
          <w:szCs w:val="18"/>
          <w:shd w:val="clear" w:color="auto" w:fill="FFFFFF"/>
        </w:rPr>
      </w:pPr>
      <w:r w:rsidRPr="007767C9">
        <w:rPr>
          <w:rFonts w:ascii="Verdana" w:hAnsi="Verdana"/>
          <w:sz w:val="18"/>
          <w:szCs w:val="18"/>
          <w:shd w:val="clear" w:color="auto" w:fill="FFFFFF"/>
        </w:rPr>
        <w:t>.............………....................................</w:t>
      </w:r>
    </w:p>
    <w:p w:rsidR="008C7D94" w:rsidRPr="007767C9" w:rsidRDefault="00CB0081">
      <w:pPr>
        <w:pStyle w:val="Standard"/>
        <w:jc w:val="both"/>
        <w:rPr>
          <w:rFonts w:ascii="Verdana" w:hAnsi="Verdana"/>
          <w:i/>
          <w:iCs/>
          <w:sz w:val="14"/>
          <w:szCs w:val="18"/>
          <w:shd w:val="clear" w:color="auto" w:fill="FFFFFF"/>
        </w:rPr>
      </w:pPr>
      <w:r w:rsidRPr="007767C9">
        <w:rPr>
          <w:rFonts w:ascii="Verdana" w:hAnsi="Verdana"/>
          <w:i/>
          <w:iCs/>
          <w:sz w:val="14"/>
          <w:szCs w:val="18"/>
          <w:shd w:val="clear" w:color="auto" w:fill="FFFFFF"/>
        </w:rPr>
        <w:t>(imię, nazwisko, stanowisko/podstawa do</w:t>
      </w:r>
    </w:p>
    <w:p w:rsidR="008C7D94" w:rsidRPr="007767C9" w:rsidRDefault="00CB0081">
      <w:pPr>
        <w:pStyle w:val="Standard"/>
        <w:jc w:val="both"/>
        <w:rPr>
          <w:rFonts w:ascii="Verdana" w:hAnsi="Verdana"/>
          <w:i/>
          <w:iCs/>
          <w:sz w:val="14"/>
          <w:szCs w:val="18"/>
          <w:shd w:val="clear" w:color="auto" w:fill="FFFFFF"/>
        </w:rPr>
      </w:pPr>
      <w:r w:rsidRPr="007767C9">
        <w:rPr>
          <w:rFonts w:ascii="Verdana" w:hAnsi="Verdana"/>
          <w:i/>
          <w:iCs/>
          <w:sz w:val="14"/>
          <w:szCs w:val="18"/>
          <w:shd w:val="clear" w:color="auto" w:fill="FFFFFF"/>
        </w:rPr>
        <w:t xml:space="preserve"> reprezentacji)</w:t>
      </w:r>
    </w:p>
    <w:p w:rsidR="008C7D94" w:rsidRPr="007767C9" w:rsidRDefault="008C7D94">
      <w:pPr>
        <w:pStyle w:val="Standard"/>
        <w:jc w:val="both"/>
        <w:rPr>
          <w:rFonts w:ascii="Verdana" w:hAnsi="Verdana"/>
          <w:sz w:val="18"/>
          <w:szCs w:val="18"/>
          <w:shd w:val="clear" w:color="auto" w:fill="FFFFFF"/>
        </w:rPr>
      </w:pPr>
    </w:p>
    <w:p w:rsidR="008C7D94" w:rsidRPr="007767C9" w:rsidRDefault="00CB0081">
      <w:pPr>
        <w:pStyle w:val="Standard"/>
        <w:jc w:val="center"/>
        <w:rPr>
          <w:rFonts w:ascii="Verdana" w:hAnsi="Verdana"/>
          <w:b/>
          <w:bCs/>
          <w:sz w:val="18"/>
          <w:szCs w:val="18"/>
          <w:u w:val="single"/>
          <w:shd w:val="clear" w:color="auto" w:fill="FFFFFF"/>
        </w:rPr>
      </w:pPr>
      <w:r w:rsidRPr="007767C9">
        <w:rPr>
          <w:rFonts w:ascii="Verdana" w:hAnsi="Verdana"/>
          <w:b/>
          <w:bCs/>
          <w:sz w:val="18"/>
          <w:szCs w:val="18"/>
          <w:u w:val="single"/>
          <w:shd w:val="clear" w:color="auto" w:fill="FFFFFF"/>
        </w:rPr>
        <w:t>Oświadczenie wykonawcy</w:t>
      </w:r>
    </w:p>
    <w:p w:rsidR="008C7D94" w:rsidRPr="007767C9" w:rsidRDefault="00CB0081">
      <w:pPr>
        <w:pStyle w:val="Standard"/>
        <w:jc w:val="center"/>
        <w:rPr>
          <w:rFonts w:ascii="Verdana" w:hAnsi="Verdana"/>
          <w:b/>
          <w:bCs/>
          <w:sz w:val="18"/>
          <w:szCs w:val="18"/>
          <w:shd w:val="clear" w:color="auto" w:fill="FFFFFF"/>
        </w:rPr>
      </w:pPr>
      <w:r w:rsidRPr="007767C9">
        <w:rPr>
          <w:rFonts w:ascii="Verdana" w:hAnsi="Verdana"/>
          <w:b/>
          <w:bCs/>
          <w:sz w:val="18"/>
          <w:szCs w:val="18"/>
          <w:shd w:val="clear" w:color="auto" w:fill="FFFFFF"/>
        </w:rPr>
        <w:t>składane na podstawie art. 125 ust. 1 ustawy z dnia 11 września 2019 r.</w:t>
      </w:r>
    </w:p>
    <w:p w:rsidR="008C7D94" w:rsidRPr="007767C9" w:rsidRDefault="00CB0081">
      <w:pPr>
        <w:pStyle w:val="Standard"/>
        <w:jc w:val="center"/>
        <w:rPr>
          <w:rFonts w:ascii="Verdana" w:hAnsi="Verdana"/>
          <w:b/>
          <w:bCs/>
          <w:sz w:val="18"/>
          <w:szCs w:val="18"/>
          <w:shd w:val="clear" w:color="auto" w:fill="FFFFFF"/>
        </w:rPr>
      </w:pPr>
      <w:r w:rsidRPr="007767C9">
        <w:rPr>
          <w:rFonts w:ascii="Verdana" w:hAnsi="Verdana"/>
          <w:b/>
          <w:bCs/>
          <w:sz w:val="18"/>
          <w:szCs w:val="18"/>
          <w:shd w:val="clear" w:color="auto" w:fill="FFFFFF"/>
        </w:rPr>
        <w:t xml:space="preserve"> Prawo zamówień publicznych  </w:t>
      </w:r>
    </w:p>
    <w:p w:rsidR="008C7D94" w:rsidRPr="007767C9" w:rsidRDefault="008C7D94">
      <w:pPr>
        <w:pStyle w:val="Standard"/>
        <w:jc w:val="center"/>
        <w:rPr>
          <w:rFonts w:ascii="Verdana" w:hAnsi="Verdana"/>
          <w:b/>
          <w:bCs/>
          <w:sz w:val="18"/>
          <w:szCs w:val="18"/>
          <w:shd w:val="clear" w:color="auto" w:fill="FFFFFF"/>
        </w:rPr>
      </w:pPr>
    </w:p>
    <w:p w:rsidR="008C7D94" w:rsidRPr="007767C9" w:rsidRDefault="00CB0081">
      <w:pPr>
        <w:pStyle w:val="Standard"/>
        <w:jc w:val="center"/>
        <w:rPr>
          <w:rFonts w:ascii="Verdana" w:hAnsi="Verdana"/>
          <w:b/>
          <w:bCs/>
          <w:sz w:val="18"/>
          <w:szCs w:val="18"/>
          <w:u w:val="single"/>
          <w:shd w:val="clear" w:color="auto" w:fill="FFFFFF"/>
        </w:rPr>
      </w:pPr>
      <w:r w:rsidRPr="007767C9">
        <w:rPr>
          <w:rFonts w:ascii="Verdana" w:hAnsi="Verdana"/>
          <w:b/>
          <w:bCs/>
          <w:sz w:val="18"/>
          <w:szCs w:val="18"/>
          <w:u w:val="single"/>
          <w:shd w:val="clear" w:color="auto" w:fill="FFFFFF"/>
        </w:rPr>
        <w:t>DOTYCZĄCE PRZESŁANEK WYKLUCZENIA Z POSTĘPOWANIA</w:t>
      </w:r>
    </w:p>
    <w:p w:rsidR="008C7D94" w:rsidRPr="007767C9" w:rsidRDefault="00CB0081">
      <w:pPr>
        <w:pStyle w:val="Standard"/>
        <w:tabs>
          <w:tab w:val="left" w:pos="1425"/>
          <w:tab w:val="left" w:pos="1815"/>
        </w:tabs>
        <w:overflowPunct w:val="0"/>
        <w:spacing w:line="200" w:lineRule="atLeast"/>
        <w:ind w:firstLine="15"/>
        <w:jc w:val="both"/>
        <w:rPr>
          <w:rFonts w:ascii="Verdana" w:hAnsi="Verdana"/>
        </w:rPr>
      </w:pPr>
      <w:r w:rsidRPr="007767C9">
        <w:rPr>
          <w:rFonts w:ascii="Verdana" w:hAnsi="Verdana" w:cs="Arial"/>
          <w:sz w:val="20"/>
          <w:szCs w:val="20"/>
          <w:shd w:val="clear" w:color="auto" w:fill="FFFFFF"/>
        </w:rPr>
        <w:t xml:space="preserve">Na potrzeby postępowania o udzielenie zamówienia publicznego </w:t>
      </w:r>
      <w:r w:rsidRPr="007767C9">
        <w:rPr>
          <w:rFonts w:ascii="Verdana" w:hAnsi="Verdana" w:cs="Arial"/>
          <w:b/>
          <w:bCs/>
          <w:sz w:val="20"/>
          <w:szCs w:val="20"/>
          <w:shd w:val="clear" w:color="auto" w:fill="FFFFFF"/>
        </w:rPr>
        <w:t>pn.</w:t>
      </w:r>
      <w:r w:rsidRPr="007767C9">
        <w:rPr>
          <w:rFonts w:ascii="Verdana" w:eastAsia="Verdana" w:hAnsi="Verdana" w:cs="Verdana"/>
          <w:b/>
          <w:bCs/>
          <w:color w:val="000000"/>
          <w:spacing w:val="-1"/>
          <w:sz w:val="20"/>
          <w:szCs w:val="20"/>
        </w:rPr>
        <w:t xml:space="preserve"> „POSIŁKI Z DOWOZEM DLA KLIENTÓW MIEJSKIEGO OŚRODKA POMOCY SPOŁECZNEJ”</w:t>
      </w:r>
    </w:p>
    <w:p w:rsidR="008C7D94" w:rsidRPr="007767C9" w:rsidRDefault="008C7D94">
      <w:pPr>
        <w:pStyle w:val="Standard"/>
        <w:tabs>
          <w:tab w:val="left" w:pos="1425"/>
          <w:tab w:val="left" w:pos="1815"/>
        </w:tabs>
        <w:overflowPunct w:val="0"/>
        <w:spacing w:line="200" w:lineRule="atLeast"/>
        <w:ind w:left="345" w:hanging="330"/>
        <w:jc w:val="both"/>
        <w:rPr>
          <w:rFonts w:ascii="Verdana" w:hAnsi="Verdana"/>
          <w:b/>
          <w:bCs/>
          <w:sz w:val="20"/>
          <w:szCs w:val="20"/>
          <w:shd w:val="clear" w:color="auto" w:fill="FFFFFF"/>
        </w:rPr>
      </w:pPr>
    </w:p>
    <w:p w:rsidR="008C7D94" w:rsidRPr="007767C9" w:rsidRDefault="00CB0081">
      <w:pPr>
        <w:pStyle w:val="Standard"/>
        <w:spacing w:after="57"/>
        <w:jc w:val="both"/>
        <w:rPr>
          <w:rFonts w:ascii="Verdana" w:hAnsi="Verdana"/>
        </w:rPr>
      </w:pPr>
      <w:r w:rsidRPr="007767C9">
        <w:rPr>
          <w:rFonts w:ascii="Verdana" w:hAnsi="Verdana" w:cs="Arial"/>
          <w:sz w:val="20"/>
          <w:szCs w:val="20"/>
          <w:shd w:val="clear" w:color="auto" w:fill="FFFFFF"/>
        </w:rPr>
        <w:t xml:space="preserve">prowadzonego przez </w:t>
      </w:r>
      <w:r w:rsidRPr="007767C9">
        <w:rPr>
          <w:rFonts w:ascii="Verdana" w:eastAsia="Lucida Sans Unicode" w:hAnsi="Verdana" w:cs="Tahoma"/>
          <w:b/>
          <w:bCs/>
          <w:sz w:val="20"/>
          <w:szCs w:val="20"/>
          <w:shd w:val="clear" w:color="auto" w:fill="FFFFFF"/>
        </w:rPr>
        <w:t xml:space="preserve">  Miejski Ośrodek Pomocy Społecznej w Płocku</w:t>
      </w:r>
      <w:r w:rsidRPr="007767C9">
        <w:rPr>
          <w:rFonts w:ascii="Verdana" w:hAnsi="Verdana" w:cs="Arial"/>
          <w:i/>
          <w:sz w:val="20"/>
          <w:szCs w:val="20"/>
          <w:shd w:val="clear" w:color="auto" w:fill="FFFFFF"/>
        </w:rPr>
        <w:t xml:space="preserve">,  </w:t>
      </w:r>
      <w:r w:rsidRPr="007767C9">
        <w:rPr>
          <w:rFonts w:ascii="Verdana" w:hAnsi="Verdana" w:cs="Arial"/>
          <w:sz w:val="20"/>
          <w:szCs w:val="20"/>
          <w:shd w:val="clear" w:color="auto" w:fill="FFFFFF"/>
        </w:rPr>
        <w:t>oświadczam, co następuje:</w:t>
      </w:r>
    </w:p>
    <w:p w:rsidR="008C7D94" w:rsidRPr="007767C9" w:rsidRDefault="008C7D94">
      <w:pPr>
        <w:pStyle w:val="Standard"/>
        <w:jc w:val="center"/>
        <w:rPr>
          <w:rFonts w:ascii="Verdana" w:hAnsi="Verdana"/>
          <w:b/>
          <w:bCs/>
          <w:sz w:val="20"/>
          <w:szCs w:val="20"/>
          <w:u w:val="single"/>
          <w:shd w:val="clear" w:color="auto" w:fill="FFFFFF"/>
        </w:rPr>
      </w:pPr>
    </w:p>
    <w:p w:rsidR="008C7D94" w:rsidRPr="007767C9" w:rsidRDefault="008C7D94">
      <w:pPr>
        <w:pStyle w:val="Standard"/>
        <w:jc w:val="center"/>
        <w:rPr>
          <w:rFonts w:ascii="Verdana" w:hAnsi="Verdana"/>
          <w:sz w:val="20"/>
          <w:szCs w:val="20"/>
          <w:shd w:val="clear" w:color="auto" w:fill="FFFFFF"/>
        </w:rPr>
      </w:pPr>
    </w:p>
    <w:p w:rsidR="008C7D94" w:rsidRPr="007767C9" w:rsidRDefault="00CB0081">
      <w:pPr>
        <w:pStyle w:val="Standard"/>
        <w:jc w:val="both"/>
        <w:rPr>
          <w:rFonts w:ascii="Verdana" w:hAnsi="Verdana"/>
          <w:b/>
          <w:bCs/>
          <w:sz w:val="20"/>
          <w:szCs w:val="20"/>
          <w:u w:val="single"/>
          <w:shd w:val="clear" w:color="auto" w:fill="FFFFFF"/>
        </w:rPr>
      </w:pPr>
      <w:r w:rsidRPr="007767C9">
        <w:rPr>
          <w:rFonts w:ascii="Verdana" w:hAnsi="Verdana"/>
          <w:b/>
          <w:bCs/>
          <w:sz w:val="20"/>
          <w:szCs w:val="20"/>
          <w:u w:val="single"/>
          <w:shd w:val="clear" w:color="auto" w:fill="FFFFFF"/>
        </w:rPr>
        <w:t>OŚWIADCZENIA DOTYCZĄCE WYKONAWCY:</w:t>
      </w:r>
    </w:p>
    <w:p w:rsidR="008C7D94" w:rsidRPr="007767C9" w:rsidRDefault="008C7D94">
      <w:pPr>
        <w:pStyle w:val="Standard"/>
        <w:jc w:val="both"/>
        <w:rPr>
          <w:rFonts w:ascii="Verdana" w:hAnsi="Verdana"/>
          <w:sz w:val="20"/>
          <w:szCs w:val="20"/>
          <w:shd w:val="clear" w:color="auto" w:fill="FFFFFF"/>
        </w:rPr>
      </w:pPr>
    </w:p>
    <w:p w:rsidR="008C7D94" w:rsidRPr="007767C9" w:rsidRDefault="00CB0081">
      <w:pPr>
        <w:pStyle w:val="Standard"/>
        <w:ind w:left="283" w:hanging="283"/>
        <w:jc w:val="both"/>
        <w:rPr>
          <w:rFonts w:ascii="Verdana" w:hAnsi="Verdana"/>
          <w:sz w:val="20"/>
          <w:szCs w:val="20"/>
          <w:shd w:val="clear" w:color="auto" w:fill="FFFFFF"/>
        </w:rPr>
      </w:pPr>
      <w:r w:rsidRPr="007767C9">
        <w:rPr>
          <w:rFonts w:ascii="Verdana" w:hAnsi="Verdana"/>
          <w:sz w:val="20"/>
          <w:szCs w:val="20"/>
          <w:shd w:val="clear" w:color="auto" w:fill="FFFFFF"/>
        </w:rPr>
        <w:t>1.</w:t>
      </w:r>
      <w:r w:rsidRPr="007767C9">
        <w:rPr>
          <w:rFonts w:ascii="Verdana" w:hAnsi="Verdana"/>
          <w:sz w:val="20"/>
          <w:szCs w:val="20"/>
          <w:shd w:val="clear" w:color="auto" w:fill="FFFFFF"/>
        </w:rPr>
        <w:tab/>
        <w:t>Oświadczam, że nie podlegam wykluczeniu z postępowania na podstawie</w:t>
      </w:r>
      <w:r w:rsidRPr="007767C9">
        <w:rPr>
          <w:rFonts w:ascii="Verdana" w:hAnsi="Verdana"/>
          <w:sz w:val="20"/>
          <w:szCs w:val="20"/>
          <w:shd w:val="clear" w:color="auto" w:fill="FFFFFF"/>
        </w:rPr>
        <w:br/>
        <w:t>art. 108 ust. 1 ustawy Pzp.</w:t>
      </w:r>
    </w:p>
    <w:p w:rsidR="008C7D94" w:rsidRPr="007767C9" w:rsidRDefault="00CB0081">
      <w:pPr>
        <w:pStyle w:val="Standard"/>
        <w:ind w:left="283" w:hanging="283"/>
        <w:jc w:val="both"/>
        <w:rPr>
          <w:rFonts w:ascii="Verdana" w:hAnsi="Verdana" w:cs="Arial"/>
          <w:sz w:val="20"/>
          <w:szCs w:val="20"/>
          <w:shd w:val="clear" w:color="auto" w:fill="FFFFFF"/>
        </w:rPr>
      </w:pPr>
      <w:r w:rsidRPr="007767C9">
        <w:rPr>
          <w:rFonts w:ascii="Verdana" w:hAnsi="Verdana" w:cs="Arial"/>
          <w:sz w:val="20"/>
          <w:szCs w:val="20"/>
          <w:shd w:val="clear" w:color="auto" w:fill="FFFFFF"/>
        </w:rPr>
        <w:t>2.</w:t>
      </w:r>
      <w:r w:rsidRPr="007767C9">
        <w:rPr>
          <w:rFonts w:ascii="Verdana" w:hAnsi="Verdana" w:cs="Arial"/>
          <w:sz w:val="20"/>
          <w:szCs w:val="20"/>
          <w:shd w:val="clear" w:color="auto" w:fill="FFFFFF"/>
        </w:rPr>
        <w:tab/>
        <w:t>Oświadczam, że nie podlegam wykluczeniu z postępowania na podstawie</w:t>
      </w:r>
      <w:r w:rsidRPr="007767C9">
        <w:rPr>
          <w:rFonts w:ascii="Verdana" w:hAnsi="Verdana" w:cs="Arial"/>
          <w:sz w:val="20"/>
          <w:szCs w:val="20"/>
          <w:shd w:val="clear" w:color="auto" w:fill="FFFFFF"/>
        </w:rPr>
        <w:br/>
        <w:t>art. 109 …………... ustawy Pzp.</w:t>
      </w:r>
    </w:p>
    <w:p w:rsidR="008C7D94" w:rsidRPr="007767C9" w:rsidRDefault="008C7D94">
      <w:pPr>
        <w:pStyle w:val="Standard"/>
        <w:jc w:val="both"/>
        <w:rPr>
          <w:rFonts w:ascii="Verdana" w:hAnsi="Verdana"/>
          <w:sz w:val="20"/>
          <w:szCs w:val="20"/>
          <w:shd w:val="clear" w:color="auto" w:fill="FFFFFF"/>
        </w:rPr>
      </w:pPr>
    </w:p>
    <w:p w:rsidR="008C7D94" w:rsidRPr="007767C9" w:rsidRDefault="00CB0081">
      <w:pPr>
        <w:pStyle w:val="Standard"/>
        <w:ind w:left="340" w:hanging="340"/>
        <w:jc w:val="both"/>
        <w:rPr>
          <w:rFonts w:ascii="Verdana" w:hAnsi="Verdana"/>
        </w:rPr>
      </w:pPr>
      <w:r w:rsidRPr="007767C9">
        <w:rPr>
          <w:rFonts w:ascii="Verdana" w:hAnsi="Verdana" w:cs="Arial"/>
          <w:sz w:val="20"/>
          <w:szCs w:val="20"/>
        </w:rPr>
        <w:t>3. Oświadczam, że zachodzą w stosunku do mnie podstawy wykluczenia z postępowania  na podstawie art. …………. ustawy Pzp (podać mającą zastosowanie podstawę wykluczenia spośród wymienionych w art. 108 ust. 1 pkt ……... lub 109 ust. 1 pkt ……..  ustawy Pzp). Jednocześnie oświadczam,  że w związku z ww. okolicznością, na podstawie art. 110 ust. 2 ustawy Pzp podjąłem następujące środki naprawcze:</w:t>
      </w:r>
    </w:p>
    <w:p w:rsidR="008C7D94" w:rsidRPr="007767C9" w:rsidRDefault="008C7D94">
      <w:pPr>
        <w:pStyle w:val="Standard"/>
        <w:ind w:left="340" w:hanging="340"/>
        <w:jc w:val="both"/>
        <w:rPr>
          <w:rFonts w:ascii="Verdana" w:hAnsi="Verdana" w:cs="Arial"/>
          <w:sz w:val="20"/>
          <w:szCs w:val="20"/>
          <w:shd w:val="clear" w:color="auto" w:fill="FFFFFF"/>
        </w:rPr>
      </w:pPr>
    </w:p>
    <w:p w:rsidR="008C7D94" w:rsidRPr="007767C9" w:rsidRDefault="00CB0081">
      <w:pPr>
        <w:pStyle w:val="Standard"/>
        <w:jc w:val="both"/>
        <w:rPr>
          <w:rFonts w:ascii="Verdana" w:hAnsi="Verdana"/>
          <w:sz w:val="20"/>
          <w:szCs w:val="20"/>
          <w:shd w:val="clear" w:color="auto" w:fill="FFFFFF"/>
        </w:rPr>
      </w:pPr>
      <w:r w:rsidRPr="007767C9">
        <w:rPr>
          <w:rFonts w:ascii="Verdana" w:hAnsi="Verdana"/>
          <w:sz w:val="20"/>
          <w:szCs w:val="20"/>
          <w:shd w:val="clear" w:color="auto" w:fill="FFFFFF"/>
        </w:rPr>
        <w:t>4. Oświadczam, że wszystkie informacje podane w powyższych oświadczeniach są aktualne</w:t>
      </w:r>
      <w:r w:rsidRPr="007767C9">
        <w:rPr>
          <w:rFonts w:ascii="Verdana" w:hAnsi="Verdana"/>
          <w:sz w:val="20"/>
          <w:szCs w:val="20"/>
          <w:shd w:val="clear" w:color="auto" w:fill="FFFFFF"/>
        </w:rPr>
        <w:br/>
        <w:t>i zgodne z prawdą oraz zostały przedstawione z pełną świadomością konsekwencji wprowadzenia zamawiającego w błąd przy przedstawianiu informacji.</w:t>
      </w:r>
    </w:p>
    <w:p w:rsidR="008C7D94" w:rsidRPr="007767C9" w:rsidRDefault="008C7D94">
      <w:pPr>
        <w:pStyle w:val="Standard"/>
        <w:jc w:val="both"/>
        <w:rPr>
          <w:rFonts w:ascii="Verdana" w:hAnsi="Verdana"/>
          <w:sz w:val="20"/>
          <w:szCs w:val="20"/>
          <w:shd w:val="clear" w:color="auto" w:fill="FFFFFF"/>
        </w:rPr>
      </w:pPr>
    </w:p>
    <w:p w:rsidR="007767C9" w:rsidRPr="007767C9" w:rsidRDefault="007767C9" w:rsidP="007767C9">
      <w:pPr>
        <w:pStyle w:val="Standard"/>
        <w:jc w:val="right"/>
        <w:rPr>
          <w:rFonts w:ascii="Verdana" w:hAnsi="Verdana"/>
        </w:rPr>
      </w:pPr>
      <w:r w:rsidRPr="007767C9">
        <w:rPr>
          <w:rFonts w:ascii="Verdana" w:hAnsi="Verdana" w:cs="Calibri"/>
          <w:sz w:val="18"/>
          <w:szCs w:val="22"/>
          <w:shd w:val="clear" w:color="auto" w:fill="FFFFFF"/>
        </w:rPr>
        <w:t>.</w:t>
      </w:r>
      <w:r w:rsidRPr="007767C9">
        <w:rPr>
          <w:rFonts w:ascii="Verdana" w:hAnsi="Verdana" w:cs="Calibri"/>
          <w:i/>
          <w:iCs/>
          <w:sz w:val="18"/>
          <w:szCs w:val="22"/>
          <w:shd w:val="clear" w:color="auto" w:fill="FFFFFF"/>
        </w:rPr>
        <w:t>......................................................</w:t>
      </w:r>
    </w:p>
    <w:p w:rsidR="007767C9" w:rsidRPr="007767C9" w:rsidRDefault="007767C9" w:rsidP="007767C9">
      <w:pPr>
        <w:pStyle w:val="Standard"/>
        <w:jc w:val="right"/>
        <w:rPr>
          <w:rFonts w:ascii="Verdana" w:hAnsi="Verdana"/>
        </w:rPr>
      </w:pP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r>
      <w:r w:rsidRPr="007767C9">
        <w:rPr>
          <w:rFonts w:ascii="Verdana" w:hAnsi="Verdana" w:cs="Calibri"/>
          <w:sz w:val="18"/>
          <w:szCs w:val="22"/>
          <w:shd w:val="clear" w:color="auto" w:fill="FFFFFF"/>
        </w:rPr>
        <w:tab/>
        <w:t xml:space="preserve">                                 </w:t>
      </w:r>
      <w:r w:rsidRPr="007767C9">
        <w:rPr>
          <w:rFonts w:ascii="Verdana" w:hAnsi="Verdana" w:cs="Calibri"/>
          <w:sz w:val="16"/>
          <w:szCs w:val="22"/>
          <w:shd w:val="clear" w:color="auto" w:fill="FFFFFF"/>
        </w:rPr>
        <w:t>(podpis i pieczęć osoby uprawnionej)</w:t>
      </w:r>
    </w:p>
    <w:p w:rsidR="008C7D94" w:rsidRPr="007767C9" w:rsidRDefault="008C7D94">
      <w:pPr>
        <w:pStyle w:val="Standard"/>
        <w:rPr>
          <w:rFonts w:ascii="Verdana" w:hAnsi="Verdana" w:cs="Verdana"/>
          <w:i/>
          <w:iCs/>
          <w:color w:val="FF0000"/>
          <w:sz w:val="20"/>
          <w:szCs w:val="20"/>
          <w:shd w:val="clear" w:color="auto" w:fill="FFFFFF"/>
          <w:lang w:eastAsia="ja-JP"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pPr>
        <w:pStyle w:val="Default"/>
        <w:ind w:left="283" w:hanging="283"/>
        <w:jc w:val="both"/>
        <w:rPr>
          <w:rFonts w:ascii="Verdana" w:hAnsi="Verdana" w:cs="Verdana"/>
          <w:i/>
          <w:iCs/>
          <w:color w:val="FF0000"/>
          <w:sz w:val="20"/>
          <w:szCs w:val="20"/>
          <w:shd w:val="clear" w:color="auto" w:fill="FFFFFF"/>
          <w:lang w:bidi="ar-SA"/>
        </w:rPr>
      </w:pPr>
    </w:p>
    <w:p w:rsidR="008C7D94" w:rsidRPr="007767C9" w:rsidRDefault="008C7D94" w:rsidP="007767C9">
      <w:pPr>
        <w:pStyle w:val="Default"/>
        <w:jc w:val="both"/>
        <w:rPr>
          <w:rFonts w:ascii="Verdana" w:hAnsi="Verdana"/>
          <w:b/>
          <w:bCs/>
          <w:sz w:val="18"/>
          <w:szCs w:val="18"/>
          <w:shd w:val="clear" w:color="auto" w:fill="FFFFFF"/>
          <w:lang w:val="pl-PL"/>
        </w:rPr>
      </w:pPr>
      <w:bookmarkStart w:id="0" w:name="_GoBack"/>
      <w:bookmarkEnd w:id="0"/>
    </w:p>
    <w:sectPr w:rsidR="008C7D94" w:rsidRPr="007767C9">
      <w:footerReference w:type="default" r:id="rId13"/>
      <w:pgSz w:w="11906" w:h="16838"/>
      <w:pgMar w:top="708" w:right="1417" w:bottom="1134"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C6F" w:rsidRDefault="002E0C6F">
      <w:r>
        <w:separator/>
      </w:r>
    </w:p>
  </w:endnote>
  <w:endnote w:type="continuationSeparator" w:id="0">
    <w:p w:rsidR="002E0C6F" w:rsidRDefault="002E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TimesNewRomanPS-BoldMT">
    <w:charset w:val="00"/>
    <w:family w:val="auto"/>
    <w:pitch w:val="default"/>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imSun, 宋体">
    <w:charset w:val="00"/>
    <w:family w:val="auto"/>
    <w:pitch w:val="variable"/>
  </w:font>
  <w:font w:name="MS Outlook">
    <w:panose1 w:val="0501010001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Arial, 'Times New Roman'">
    <w:altName w:val="Arial"/>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StarSymbol, 'Arial Unicode MS'">
    <w:charset w:val="02"/>
    <w:family w:val="auto"/>
    <w:pitch w:val="default"/>
  </w:font>
  <w:font w:name="Cambria">
    <w:panose1 w:val="02040503050406030204"/>
    <w:charset w:val="EE"/>
    <w:family w:val="roman"/>
    <w:pitch w:val="variable"/>
    <w:sig w:usb0="E00006FF" w:usb1="420024FF" w:usb2="02000000" w:usb3="00000000" w:csb0="0000019F" w:csb1="00000000"/>
  </w:font>
  <w:font w:name="Times New Roman CE">
    <w:panose1 w:val="02020603050405020304"/>
    <w:charset w:val="00"/>
    <w:family w:val="roman"/>
    <w:pitch w:val="variable"/>
  </w:font>
  <w:font w:name="ArialMT">
    <w:altName w:val="Times New Roman"/>
    <w:charset w:val="00"/>
    <w:family w:val="auto"/>
    <w:pitch w:val="default"/>
  </w:font>
  <w:font w:name="TimesNewRomanPSMT">
    <w:charset w:val="00"/>
    <w:family w:val="roman"/>
    <w:pitch w:val="default"/>
  </w:font>
  <w:font w:name="TimesNew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3806" w:rsidRDefault="00CB0081">
    <w:pPr>
      <w:pStyle w:val="Stopka"/>
      <w:jc w:val="right"/>
    </w:pPr>
    <w:r>
      <w:rPr>
        <w:rFonts w:ascii="Calibri Light" w:eastAsia="Times New Roman" w:hAnsi="Calibri Light" w:cs="Times New Roman"/>
        <w:sz w:val="28"/>
        <w:szCs w:val="28"/>
      </w:rPr>
      <w:t xml:space="preserve">str. </w:t>
    </w:r>
    <w:r>
      <w:rPr>
        <w:rFonts w:ascii="Calibri Light" w:eastAsia="Times New Roman" w:hAnsi="Calibri Light" w:cs="Times New Roman"/>
        <w:sz w:val="28"/>
        <w:szCs w:val="28"/>
      </w:rPr>
      <w:fldChar w:fldCharType="begin"/>
    </w:r>
    <w:r>
      <w:rPr>
        <w:rFonts w:ascii="Calibri Light" w:eastAsia="Times New Roman" w:hAnsi="Calibri Light" w:cs="Times New Roman"/>
        <w:sz w:val="28"/>
        <w:szCs w:val="28"/>
      </w:rPr>
      <w:instrText xml:space="preserve"> PAGE </w:instrText>
    </w:r>
    <w:r>
      <w:rPr>
        <w:rFonts w:ascii="Calibri Light" w:eastAsia="Times New Roman" w:hAnsi="Calibri Light" w:cs="Times New Roman"/>
        <w:sz w:val="28"/>
        <w:szCs w:val="28"/>
      </w:rPr>
      <w:fldChar w:fldCharType="separate"/>
    </w:r>
    <w:r w:rsidR="00480F64">
      <w:rPr>
        <w:rFonts w:ascii="Calibri Light" w:eastAsia="Times New Roman" w:hAnsi="Calibri Light" w:cs="Times New Roman"/>
        <w:noProof/>
        <w:sz w:val="28"/>
        <w:szCs w:val="28"/>
      </w:rPr>
      <w:t>14</w:t>
    </w:r>
    <w:r>
      <w:rPr>
        <w:rFonts w:ascii="Calibri Light" w:eastAsia="Times New Roman" w:hAnsi="Calibri Light" w:cs="Times New Roman"/>
        <w:sz w:val="28"/>
        <w:szCs w:val="28"/>
      </w:rPr>
      <w:fldChar w:fldCharType="end"/>
    </w:r>
  </w:p>
  <w:p w:rsidR="00473806" w:rsidRDefault="002E0C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C6F" w:rsidRDefault="002E0C6F">
      <w:r>
        <w:rPr>
          <w:color w:val="000000"/>
        </w:rPr>
        <w:separator/>
      </w:r>
    </w:p>
  </w:footnote>
  <w:footnote w:type="continuationSeparator" w:id="0">
    <w:p w:rsidR="002E0C6F" w:rsidRDefault="002E0C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0612"/>
    <w:multiLevelType w:val="multilevel"/>
    <w:tmpl w:val="14A8BF92"/>
    <w:styleLink w:val="WW8Num11"/>
    <w:lvl w:ilvl="0">
      <w:start w:val="9"/>
      <w:numFmt w:val="decimal"/>
      <w:lvlText w:val="%1."/>
      <w:lvlJc w:val="left"/>
      <w:pPr>
        <w:ind w:left="720" w:hanging="360"/>
      </w:pPr>
      <w:rPr>
        <w:rFonts w:ascii="Verdana" w:hAnsi="Verdana" w:cs="Verdana"/>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672799"/>
    <w:multiLevelType w:val="hybridMultilevel"/>
    <w:tmpl w:val="29BA21A2"/>
    <w:lvl w:ilvl="0" w:tplc="11C8A952">
      <w:start w:val="1"/>
      <w:numFmt w:val="lowerLetter"/>
      <w:lvlText w:val="%1)"/>
      <w:lvlJc w:val="left"/>
      <w:pPr>
        <w:ind w:left="720" w:hanging="360"/>
      </w:pPr>
      <w:rPr>
        <w:rFonts w:ascii="Verdana" w:eastAsia="Times New Roman" w:hAnsi="Verdana"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3523CA"/>
    <w:multiLevelType w:val="multilevel"/>
    <w:tmpl w:val="4D287994"/>
    <w:styleLink w:val="WWNum16"/>
    <w:lvl w:ilvl="0">
      <w:start w:val="1"/>
      <w:numFmt w:val="decimal"/>
      <w:lvlText w:val="%1."/>
      <w:lvlJc w:val="left"/>
      <w:pPr>
        <w:ind w:left="720" w:hanging="360"/>
      </w:pPr>
      <w:rPr>
        <w:rFonts w:cs="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8474C0"/>
    <w:multiLevelType w:val="multilevel"/>
    <w:tmpl w:val="56546554"/>
    <w:styleLink w:val="WWNum26"/>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A13F46"/>
    <w:multiLevelType w:val="multilevel"/>
    <w:tmpl w:val="66AEB022"/>
    <w:styleLink w:val="WW8Num1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5" w15:restartNumberingAfterBreak="0">
    <w:nsid w:val="0AAF09CE"/>
    <w:multiLevelType w:val="multilevel"/>
    <w:tmpl w:val="C9E4D756"/>
    <w:styleLink w:val="WWNum61"/>
    <w:lvl w:ilvl="0">
      <w:numFmt w:val="bullet"/>
      <w:lvlText w:val=""/>
      <w:lvlJc w:val="left"/>
      <w:pPr>
        <w:ind w:left="705" w:hanging="360"/>
      </w:pPr>
    </w:lvl>
    <w:lvl w:ilvl="1">
      <w:numFmt w:val="bullet"/>
      <w:lvlText w:val="o"/>
      <w:lvlJc w:val="left"/>
      <w:pPr>
        <w:ind w:left="1425" w:hanging="360"/>
      </w:pPr>
      <w:rPr>
        <w:rFonts w:ascii="Times New Roman" w:hAnsi="Times New Roman" w:cs="Courier New"/>
      </w:rPr>
    </w:lvl>
    <w:lvl w:ilvl="2">
      <w:numFmt w:val="bullet"/>
      <w:lvlText w:val=""/>
      <w:lvlJc w:val="left"/>
      <w:pPr>
        <w:ind w:left="2145" w:hanging="360"/>
      </w:pPr>
    </w:lvl>
    <w:lvl w:ilvl="3">
      <w:numFmt w:val="bullet"/>
      <w:lvlText w:val=""/>
      <w:lvlJc w:val="left"/>
      <w:pPr>
        <w:ind w:left="2865" w:hanging="360"/>
      </w:pPr>
    </w:lvl>
    <w:lvl w:ilvl="4">
      <w:numFmt w:val="bullet"/>
      <w:lvlText w:val="o"/>
      <w:lvlJc w:val="left"/>
      <w:pPr>
        <w:ind w:left="3585" w:hanging="360"/>
      </w:pPr>
      <w:rPr>
        <w:rFonts w:ascii="Times New Roman" w:hAnsi="Times New Roman" w:cs="Courier New"/>
      </w:rPr>
    </w:lvl>
    <w:lvl w:ilvl="5">
      <w:numFmt w:val="bullet"/>
      <w:lvlText w:val=""/>
      <w:lvlJc w:val="left"/>
      <w:pPr>
        <w:ind w:left="4305" w:hanging="360"/>
      </w:pPr>
    </w:lvl>
    <w:lvl w:ilvl="6">
      <w:numFmt w:val="bullet"/>
      <w:lvlText w:val=""/>
      <w:lvlJc w:val="left"/>
      <w:pPr>
        <w:ind w:left="5025" w:hanging="360"/>
      </w:pPr>
    </w:lvl>
    <w:lvl w:ilvl="7">
      <w:numFmt w:val="bullet"/>
      <w:lvlText w:val="o"/>
      <w:lvlJc w:val="left"/>
      <w:pPr>
        <w:ind w:left="5745" w:hanging="360"/>
      </w:pPr>
      <w:rPr>
        <w:rFonts w:ascii="Times New Roman" w:hAnsi="Times New Roman" w:cs="Courier New"/>
      </w:rPr>
    </w:lvl>
    <w:lvl w:ilvl="8">
      <w:numFmt w:val="bullet"/>
      <w:lvlText w:val=""/>
      <w:lvlJc w:val="left"/>
      <w:pPr>
        <w:ind w:left="6465" w:hanging="360"/>
      </w:pPr>
    </w:lvl>
  </w:abstractNum>
  <w:abstractNum w:abstractNumId="6" w15:restartNumberingAfterBreak="0">
    <w:nsid w:val="0C775E2B"/>
    <w:multiLevelType w:val="multilevel"/>
    <w:tmpl w:val="AFCC9CD4"/>
    <w:styleLink w:val="WWNum5"/>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8735FD"/>
    <w:multiLevelType w:val="multilevel"/>
    <w:tmpl w:val="AEDCB178"/>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F0411B"/>
    <w:multiLevelType w:val="multilevel"/>
    <w:tmpl w:val="CD4C8E54"/>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FD33BA8"/>
    <w:multiLevelType w:val="multilevel"/>
    <w:tmpl w:val="A35224BE"/>
    <w:styleLink w:val="WW8Num4"/>
    <w:lvl w:ilvl="0">
      <w:start w:val="7"/>
      <w:numFmt w:val="decimal"/>
      <w:lvlText w:val="%1."/>
      <w:lvlJc w:val="left"/>
      <w:pPr>
        <w:ind w:left="720" w:hanging="360"/>
      </w:pPr>
      <w:rPr>
        <w:rFonts w:ascii="Verdana" w:hAnsi="Verdana"/>
        <w:b/>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1CC78EA"/>
    <w:multiLevelType w:val="multilevel"/>
    <w:tmpl w:val="FFA03FA6"/>
    <w:styleLink w:val="WW8Num3"/>
    <w:lvl w:ilvl="0">
      <w:start w:val="1"/>
      <w:numFmt w:val="decimal"/>
      <w:suff w:val="nothing"/>
      <w:lvlText w:val="%1"/>
      <w:lvlJc w:val="left"/>
      <w:pPr>
        <w:ind w:left="432" w:hanging="432"/>
      </w:pPr>
    </w:lvl>
    <w:lvl w:ilvl="1">
      <w:start w:val="1"/>
      <w:numFmt w:val="decimal"/>
      <w:suff w:val="nothing"/>
      <w:lvlText w:val="%2"/>
      <w:lvlJc w:val="left"/>
      <w:pPr>
        <w:ind w:left="576" w:hanging="576"/>
      </w:pPr>
    </w:lvl>
    <w:lvl w:ilvl="2">
      <w:start w:val="1"/>
      <w:numFmt w:val="decimal"/>
      <w:suff w:val="nothing"/>
      <w:lvlText w:val="%3"/>
      <w:lvlJc w:val="left"/>
      <w:pPr>
        <w:ind w:left="720" w:hanging="720"/>
      </w:pPr>
    </w:lvl>
    <w:lvl w:ilvl="3">
      <w:start w:val="1"/>
      <w:numFmt w:val="decimal"/>
      <w:suff w:val="nothing"/>
      <w:lvlText w:val="%4"/>
      <w:lvlJc w:val="left"/>
      <w:pPr>
        <w:ind w:left="864" w:hanging="864"/>
      </w:pPr>
    </w:lvl>
    <w:lvl w:ilvl="4">
      <w:start w:val="1"/>
      <w:numFmt w:val="decimal"/>
      <w:suff w:val="nothing"/>
      <w:lvlText w:val="%5"/>
      <w:lvlJc w:val="left"/>
      <w:pPr>
        <w:ind w:left="1008" w:hanging="1008"/>
      </w:pPr>
    </w:lvl>
    <w:lvl w:ilvl="5">
      <w:start w:val="1"/>
      <w:numFmt w:val="decimal"/>
      <w:suff w:val="nothing"/>
      <w:lvlText w:val="%6"/>
      <w:lvlJc w:val="left"/>
      <w:pPr>
        <w:ind w:left="1152" w:hanging="1152"/>
      </w:pPr>
    </w:lvl>
    <w:lvl w:ilvl="6">
      <w:start w:val="1"/>
      <w:numFmt w:val="decimal"/>
      <w:suff w:val="nothing"/>
      <w:lvlText w:val="%7"/>
      <w:lvlJc w:val="left"/>
      <w:pPr>
        <w:ind w:left="1296" w:hanging="1296"/>
      </w:pPr>
    </w:lvl>
    <w:lvl w:ilvl="7">
      <w:start w:val="1"/>
      <w:numFmt w:val="decimal"/>
      <w:suff w:val="nothing"/>
      <w:lvlText w:val="%8"/>
      <w:lvlJc w:val="left"/>
      <w:pPr>
        <w:ind w:left="1440" w:hanging="1440"/>
      </w:pPr>
    </w:lvl>
    <w:lvl w:ilvl="8">
      <w:start w:val="1"/>
      <w:numFmt w:val="decimal"/>
      <w:suff w:val="nothing"/>
      <w:lvlText w:val="%9"/>
      <w:lvlJc w:val="left"/>
      <w:pPr>
        <w:ind w:left="1584" w:hanging="1584"/>
      </w:pPr>
    </w:lvl>
  </w:abstractNum>
  <w:abstractNum w:abstractNumId="11" w15:restartNumberingAfterBreak="0">
    <w:nsid w:val="175674F4"/>
    <w:multiLevelType w:val="multilevel"/>
    <w:tmpl w:val="1C1E138E"/>
    <w:styleLink w:val="WWNum9"/>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854012A"/>
    <w:multiLevelType w:val="multilevel"/>
    <w:tmpl w:val="9B3A68EA"/>
    <w:styleLink w:val="WWNum25"/>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15:restartNumberingAfterBreak="0">
    <w:nsid w:val="1FA71280"/>
    <w:multiLevelType w:val="multilevel"/>
    <w:tmpl w:val="CA5603E8"/>
    <w:styleLink w:val="WW8Num27"/>
    <w:lvl w:ilvl="0">
      <w:numFmt w:val="bullet"/>
      <w:lvlText w:val=""/>
      <w:lvlJc w:val="left"/>
      <w:pPr>
        <w:ind w:left="720" w:hanging="360"/>
      </w:pPr>
      <w:rPr>
        <w:rFonts w:ascii="Symbol" w:hAnsi="Symbol"/>
        <w:b w:val="0"/>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hAnsi="Symbol"/>
        <w:b w:val="0"/>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hAnsi="Symbol"/>
        <w:b w:val="0"/>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14" w15:restartNumberingAfterBreak="0">
    <w:nsid w:val="20B62B8F"/>
    <w:multiLevelType w:val="multilevel"/>
    <w:tmpl w:val="A21C9D24"/>
    <w:styleLink w:val="WW8Num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211B4AF2"/>
    <w:multiLevelType w:val="multilevel"/>
    <w:tmpl w:val="C80CEBC4"/>
    <w:styleLink w:val="WW8Num8"/>
    <w:lvl w:ilvl="0">
      <w:start w:val="1"/>
      <w:numFmt w:val="decimal"/>
      <w:lvlText w:val="%1."/>
      <w:lvlJc w:val="left"/>
      <w:pPr>
        <w:ind w:left="374" w:hanging="360"/>
      </w:pPr>
      <w:rPr>
        <w:rFonts w:ascii="Times New Roman" w:hAnsi="Times New Roman" w:cs="Times New Roman"/>
        <w:sz w:val="24"/>
        <w:szCs w:val="24"/>
        <w:u w:val="none"/>
      </w:rPr>
    </w:lvl>
    <w:lvl w:ilvl="1">
      <w:start w:val="1"/>
      <w:numFmt w:val="decimal"/>
      <w:lvlText w:val="%2."/>
      <w:lvlJc w:val="left"/>
      <w:pPr>
        <w:ind w:left="734" w:hanging="360"/>
      </w:pPr>
    </w:lvl>
    <w:lvl w:ilvl="2">
      <w:start w:val="1"/>
      <w:numFmt w:val="decimal"/>
      <w:lvlText w:val="%3."/>
      <w:lvlJc w:val="left"/>
      <w:pPr>
        <w:ind w:left="1094" w:hanging="360"/>
      </w:pPr>
    </w:lvl>
    <w:lvl w:ilvl="3">
      <w:start w:val="1"/>
      <w:numFmt w:val="decimal"/>
      <w:lvlText w:val="%4."/>
      <w:lvlJc w:val="left"/>
      <w:pPr>
        <w:ind w:left="1454" w:hanging="360"/>
      </w:pPr>
    </w:lvl>
    <w:lvl w:ilvl="4">
      <w:start w:val="1"/>
      <w:numFmt w:val="decimal"/>
      <w:lvlText w:val="%5."/>
      <w:lvlJc w:val="left"/>
      <w:pPr>
        <w:ind w:left="1814" w:hanging="360"/>
      </w:pPr>
    </w:lvl>
    <w:lvl w:ilvl="5">
      <w:start w:val="1"/>
      <w:numFmt w:val="decimal"/>
      <w:lvlText w:val="%6."/>
      <w:lvlJc w:val="left"/>
      <w:pPr>
        <w:ind w:left="2174" w:hanging="360"/>
      </w:pPr>
    </w:lvl>
    <w:lvl w:ilvl="6">
      <w:start w:val="1"/>
      <w:numFmt w:val="decimal"/>
      <w:lvlText w:val="%7."/>
      <w:lvlJc w:val="left"/>
      <w:pPr>
        <w:ind w:left="2534" w:hanging="360"/>
      </w:pPr>
    </w:lvl>
    <w:lvl w:ilvl="7">
      <w:start w:val="1"/>
      <w:numFmt w:val="decimal"/>
      <w:lvlText w:val="%8."/>
      <w:lvlJc w:val="left"/>
      <w:pPr>
        <w:ind w:left="2894" w:hanging="360"/>
      </w:pPr>
    </w:lvl>
    <w:lvl w:ilvl="8">
      <w:start w:val="1"/>
      <w:numFmt w:val="decimal"/>
      <w:lvlText w:val="%9."/>
      <w:lvlJc w:val="left"/>
      <w:pPr>
        <w:ind w:left="3254" w:hanging="360"/>
      </w:pPr>
    </w:lvl>
  </w:abstractNum>
  <w:abstractNum w:abstractNumId="16" w15:restartNumberingAfterBreak="0">
    <w:nsid w:val="25653DE4"/>
    <w:multiLevelType w:val="multilevel"/>
    <w:tmpl w:val="06E850D6"/>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317C8A"/>
    <w:multiLevelType w:val="multilevel"/>
    <w:tmpl w:val="10EC7028"/>
    <w:styleLink w:val="WW8Num2"/>
    <w:lvl w:ilvl="0">
      <w:start w:val="1"/>
      <w:numFmt w:val="decimal"/>
      <w:lvlText w:val="%1."/>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0474307"/>
    <w:multiLevelType w:val="multilevel"/>
    <w:tmpl w:val="39F82A80"/>
    <w:styleLink w:val="WW8Num25"/>
    <w:lvl w:ilvl="0">
      <w:start w:val="1"/>
      <w:numFmt w:val="decimal"/>
      <w:lvlText w:val="%1."/>
      <w:lvlJc w:val="left"/>
      <w:pPr>
        <w:ind w:left="1080" w:hanging="10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3B738E1"/>
    <w:multiLevelType w:val="multilevel"/>
    <w:tmpl w:val="C13CAB18"/>
    <w:styleLink w:val="WW8Num1"/>
    <w:lvl w:ilvl="0">
      <w:start w:val="1"/>
      <w:numFmt w:val="decimal"/>
      <w:lvlText w:val="%1."/>
      <w:lvlJc w:val="left"/>
      <w:pPr>
        <w:ind w:left="720" w:hanging="360"/>
      </w:pPr>
      <w:rPr>
        <w:sz w:val="16"/>
        <w:szCs w:val="16"/>
      </w:rPr>
    </w:lvl>
    <w:lvl w:ilvl="1">
      <w:start w:val="1"/>
      <w:numFmt w:val="decimal"/>
      <w:lvlText w:val="%2."/>
      <w:lvlJc w:val="left"/>
      <w:pPr>
        <w:ind w:left="1080" w:hanging="360"/>
      </w:pPr>
      <w:rPr>
        <w:sz w:val="16"/>
        <w:szCs w:val="16"/>
      </w:rPr>
    </w:lvl>
    <w:lvl w:ilvl="2">
      <w:start w:val="1"/>
      <w:numFmt w:val="decimal"/>
      <w:lvlText w:val="%3."/>
      <w:lvlJc w:val="left"/>
      <w:pPr>
        <w:ind w:left="1440" w:hanging="360"/>
      </w:pPr>
      <w:rPr>
        <w:sz w:val="16"/>
        <w:szCs w:val="16"/>
      </w:rPr>
    </w:lvl>
    <w:lvl w:ilvl="3">
      <w:start w:val="1"/>
      <w:numFmt w:val="decimal"/>
      <w:lvlText w:val="%4."/>
      <w:lvlJc w:val="left"/>
      <w:pPr>
        <w:ind w:left="1800" w:hanging="360"/>
      </w:pPr>
      <w:rPr>
        <w:sz w:val="16"/>
        <w:szCs w:val="16"/>
      </w:rPr>
    </w:lvl>
    <w:lvl w:ilvl="4">
      <w:start w:val="1"/>
      <w:numFmt w:val="decimal"/>
      <w:lvlText w:val="%5."/>
      <w:lvlJc w:val="left"/>
      <w:pPr>
        <w:ind w:left="2160" w:hanging="360"/>
      </w:pPr>
      <w:rPr>
        <w:sz w:val="16"/>
        <w:szCs w:val="16"/>
      </w:rPr>
    </w:lvl>
    <w:lvl w:ilvl="5">
      <w:start w:val="1"/>
      <w:numFmt w:val="decimal"/>
      <w:lvlText w:val="%6."/>
      <w:lvlJc w:val="left"/>
      <w:pPr>
        <w:ind w:left="2520" w:hanging="360"/>
      </w:pPr>
      <w:rPr>
        <w:sz w:val="16"/>
        <w:szCs w:val="16"/>
      </w:rPr>
    </w:lvl>
    <w:lvl w:ilvl="6">
      <w:start w:val="1"/>
      <w:numFmt w:val="decimal"/>
      <w:lvlText w:val="%7."/>
      <w:lvlJc w:val="left"/>
      <w:pPr>
        <w:ind w:left="2880" w:hanging="360"/>
      </w:pPr>
      <w:rPr>
        <w:sz w:val="16"/>
        <w:szCs w:val="16"/>
      </w:rPr>
    </w:lvl>
    <w:lvl w:ilvl="7">
      <w:start w:val="1"/>
      <w:numFmt w:val="decimal"/>
      <w:lvlText w:val="%8."/>
      <w:lvlJc w:val="left"/>
      <w:pPr>
        <w:ind w:left="3240" w:hanging="360"/>
      </w:pPr>
      <w:rPr>
        <w:sz w:val="16"/>
        <w:szCs w:val="16"/>
      </w:rPr>
    </w:lvl>
    <w:lvl w:ilvl="8">
      <w:start w:val="1"/>
      <w:numFmt w:val="decimal"/>
      <w:lvlText w:val="%9."/>
      <w:lvlJc w:val="left"/>
      <w:pPr>
        <w:ind w:left="3600" w:hanging="360"/>
      </w:pPr>
      <w:rPr>
        <w:sz w:val="16"/>
        <w:szCs w:val="16"/>
      </w:rPr>
    </w:lvl>
  </w:abstractNum>
  <w:abstractNum w:abstractNumId="20" w15:restartNumberingAfterBreak="0">
    <w:nsid w:val="34753956"/>
    <w:multiLevelType w:val="multilevel"/>
    <w:tmpl w:val="91501548"/>
    <w:styleLink w:val="WW8Num36"/>
    <w:lvl w:ilvl="0">
      <w:start w:val="1"/>
      <w:numFmt w:val="lowerLetter"/>
      <w:lvlText w:val="%1)"/>
      <w:lvlJc w:val="left"/>
      <w:pPr>
        <w:ind w:left="735" w:hanging="375"/>
      </w:pPr>
      <w:rPr>
        <w:rFonts w:ascii="Verdana" w:hAnsi="Verdana" w:cs="@SimSun-ExtB"/>
        <w:b w:val="0"/>
        <w:i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FA5C3A"/>
    <w:multiLevelType w:val="multilevel"/>
    <w:tmpl w:val="C8088118"/>
    <w:styleLink w:val="WW8Num28"/>
    <w:lvl w:ilvl="0">
      <w:numFmt w:val="bullet"/>
      <w:lvlText w:val=""/>
      <w:lvlJc w:val="left"/>
      <w:pPr>
        <w:ind w:left="360" w:hanging="360"/>
      </w:pPr>
      <w:rPr>
        <w:rFonts w:ascii="Symbol" w:hAnsi="Symbol" w:cs="OpenSymbol, 'Arial Unicode MS'"/>
      </w:rPr>
    </w:lvl>
    <w:lvl w:ilvl="1">
      <w:numFmt w:val="bullet"/>
      <w:lvlText w:val=""/>
      <w:lvlJc w:val="left"/>
      <w:pPr>
        <w:ind w:left="720" w:hanging="360"/>
      </w:pPr>
      <w:rPr>
        <w:rFonts w:ascii="Symbol" w:hAnsi="Symbol" w:cs="OpenSymbol, 'Arial Unicode MS'"/>
      </w:rPr>
    </w:lvl>
    <w:lvl w:ilvl="2">
      <w:numFmt w:val="bullet"/>
      <w:lvlText w:val=""/>
      <w:lvlJc w:val="left"/>
      <w:pPr>
        <w:ind w:left="1080" w:hanging="360"/>
      </w:pPr>
      <w:rPr>
        <w:rFonts w:ascii="Symbol" w:hAnsi="Symbol" w:cs="OpenSymbol, 'Arial Unicode MS'"/>
      </w:rPr>
    </w:lvl>
    <w:lvl w:ilvl="3">
      <w:numFmt w:val="bullet"/>
      <w:lvlText w:val=""/>
      <w:lvlJc w:val="left"/>
      <w:pPr>
        <w:ind w:left="1440" w:hanging="360"/>
      </w:pPr>
      <w:rPr>
        <w:rFonts w:ascii="Symbol" w:hAnsi="Symbol" w:cs="OpenSymbol, 'Arial Unicode MS'"/>
      </w:rPr>
    </w:lvl>
    <w:lvl w:ilvl="4">
      <w:numFmt w:val="bullet"/>
      <w:lvlText w:val=""/>
      <w:lvlJc w:val="left"/>
      <w:pPr>
        <w:ind w:left="1800" w:hanging="360"/>
      </w:pPr>
      <w:rPr>
        <w:rFonts w:ascii="Symbol" w:hAnsi="Symbol" w:cs="OpenSymbol, 'Arial Unicode MS'"/>
      </w:rPr>
    </w:lvl>
    <w:lvl w:ilvl="5">
      <w:numFmt w:val="bullet"/>
      <w:lvlText w:val=""/>
      <w:lvlJc w:val="left"/>
      <w:pPr>
        <w:ind w:left="2160" w:hanging="360"/>
      </w:pPr>
      <w:rPr>
        <w:rFonts w:ascii="Symbol" w:hAnsi="Symbol" w:cs="OpenSymbol, 'Arial Unicode MS'"/>
      </w:rPr>
    </w:lvl>
    <w:lvl w:ilvl="6">
      <w:numFmt w:val="bullet"/>
      <w:lvlText w:val=""/>
      <w:lvlJc w:val="left"/>
      <w:pPr>
        <w:ind w:left="2520" w:hanging="360"/>
      </w:pPr>
      <w:rPr>
        <w:rFonts w:ascii="Symbol" w:hAnsi="Symbol" w:cs="OpenSymbol, 'Arial Unicode MS'"/>
      </w:rPr>
    </w:lvl>
    <w:lvl w:ilvl="7">
      <w:numFmt w:val="bullet"/>
      <w:lvlText w:val=""/>
      <w:lvlJc w:val="left"/>
      <w:pPr>
        <w:ind w:left="2880" w:hanging="360"/>
      </w:pPr>
      <w:rPr>
        <w:rFonts w:ascii="Symbol" w:hAnsi="Symbol" w:cs="OpenSymbol, 'Arial Unicode MS'"/>
      </w:rPr>
    </w:lvl>
    <w:lvl w:ilvl="8">
      <w:numFmt w:val="bullet"/>
      <w:lvlText w:val=""/>
      <w:lvlJc w:val="left"/>
      <w:pPr>
        <w:ind w:left="3240" w:hanging="360"/>
      </w:pPr>
      <w:rPr>
        <w:rFonts w:ascii="Symbol" w:hAnsi="Symbol" w:cs="OpenSymbol, 'Arial Unicode MS'"/>
      </w:rPr>
    </w:lvl>
  </w:abstractNum>
  <w:abstractNum w:abstractNumId="22" w15:restartNumberingAfterBreak="0">
    <w:nsid w:val="3FC23555"/>
    <w:multiLevelType w:val="multilevel"/>
    <w:tmpl w:val="567C4948"/>
    <w:lvl w:ilvl="0">
      <w:start w:val="1"/>
      <w:numFmt w:val="decimal"/>
      <w:lvlText w:val="%1)"/>
      <w:lvlJc w:val="left"/>
      <w:pPr>
        <w:ind w:left="927" w:hanging="360"/>
      </w:pPr>
      <w:rPr>
        <w:rFonts w:eastAsia="TimesNewRomanPS-BoldMT" w:cs="TimesNewRomanPS-BoldMT"/>
        <w:b w:val="0"/>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3" w15:restartNumberingAfterBreak="0">
    <w:nsid w:val="47B0625B"/>
    <w:multiLevelType w:val="multilevel"/>
    <w:tmpl w:val="32A436E0"/>
    <w:styleLink w:val="WWNum8"/>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86354FE"/>
    <w:multiLevelType w:val="multilevel"/>
    <w:tmpl w:val="CB203312"/>
    <w:styleLink w:val="WWNum62"/>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5" w15:restartNumberingAfterBreak="0">
    <w:nsid w:val="49173C79"/>
    <w:multiLevelType w:val="multilevel"/>
    <w:tmpl w:val="78ACD2B8"/>
    <w:styleLink w:val="WWNum18"/>
    <w:lvl w:ilvl="0">
      <w:start w:val="1"/>
      <w:numFmt w:val="decimal"/>
      <w:lvlText w:val="%1."/>
      <w:lvlJc w:val="left"/>
      <w:pPr>
        <w:ind w:left="720" w:hanging="360"/>
      </w:pPr>
      <w:rPr>
        <w:rFonts w:cs="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9BF6800"/>
    <w:multiLevelType w:val="multilevel"/>
    <w:tmpl w:val="191CCAC4"/>
    <w:lvl w:ilvl="0">
      <w:start w:val="4"/>
      <w:numFmt w:val="decimal"/>
      <w:lvlText w:val="%1."/>
      <w:lvlJc w:val="left"/>
      <w:pPr>
        <w:ind w:left="720" w:hanging="360"/>
      </w:pPr>
      <w:rPr>
        <w:rFonts w:eastAsia="Times New Roman" w:cs="Times New Roman"/>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9DF3688"/>
    <w:multiLevelType w:val="multilevel"/>
    <w:tmpl w:val="58089678"/>
    <w:styleLink w:val="WWNum6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4CDD0F00"/>
    <w:multiLevelType w:val="multilevel"/>
    <w:tmpl w:val="29F044D2"/>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ED467B"/>
    <w:multiLevelType w:val="multilevel"/>
    <w:tmpl w:val="4AC6EC90"/>
    <w:styleLink w:val="WW8Num10"/>
    <w:lvl w:ilvl="0">
      <w:start w:val="3"/>
      <w:numFmt w:val="decimal"/>
      <w:lvlText w:val="%1."/>
      <w:lvlJc w:val="left"/>
      <w:pPr>
        <w:ind w:left="720" w:hanging="360"/>
      </w:pPr>
      <w:rPr>
        <w:rFonts w:ascii="Symbol" w:hAnsi="Symbol" w:cs="Symbol"/>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14879C2"/>
    <w:multiLevelType w:val="multilevel"/>
    <w:tmpl w:val="41C0BD06"/>
    <w:lvl w:ilvl="0">
      <w:start w:val="1"/>
      <w:numFmt w:val="decimal"/>
      <w:lvlText w:val="%1."/>
      <w:lvlJc w:val="left"/>
      <w:pPr>
        <w:ind w:left="720" w:hanging="360"/>
      </w:pPr>
      <w:rPr>
        <w:rFonts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24F7A79"/>
    <w:multiLevelType w:val="multilevel"/>
    <w:tmpl w:val="89B09ED8"/>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2B47BDC"/>
    <w:multiLevelType w:val="multilevel"/>
    <w:tmpl w:val="10CEEC7C"/>
    <w:lvl w:ilvl="0">
      <w:start w:val="1"/>
      <w:numFmt w:val="decimal"/>
      <w:lvlText w:val="%1)"/>
      <w:lvlJc w:val="left"/>
      <w:pPr>
        <w:ind w:left="720" w:hanging="360"/>
      </w:pPr>
      <w:rPr>
        <w:rFonts w:ascii="Verdana" w:eastAsia="Times New Roman" w:hAnsi="Verdana" w:cs="Times New Roman"/>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2C80477"/>
    <w:multiLevelType w:val="multilevel"/>
    <w:tmpl w:val="045CB234"/>
    <w:styleLink w:val="WWNum32"/>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4F17A4B"/>
    <w:multiLevelType w:val="multilevel"/>
    <w:tmpl w:val="DCE26BD2"/>
    <w:styleLink w:val="WWNum27"/>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621E44"/>
    <w:multiLevelType w:val="multilevel"/>
    <w:tmpl w:val="834C6DE6"/>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81C7517"/>
    <w:multiLevelType w:val="multilevel"/>
    <w:tmpl w:val="8918D384"/>
    <w:styleLink w:val="WWNum20"/>
    <w:lvl w:ilvl="0">
      <w:start w:val="1"/>
      <w:numFmt w:val="decimal"/>
      <w:lvlText w:val="%1."/>
      <w:lvlJc w:val="left"/>
      <w:pPr>
        <w:ind w:left="1080" w:hanging="1080"/>
      </w:pPr>
    </w:lvl>
    <w:lvl w:ilvl="1">
      <w:start w:val="1"/>
      <w:numFmt w:val="decimal"/>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7" w15:restartNumberingAfterBreak="0">
    <w:nsid w:val="58480774"/>
    <w:multiLevelType w:val="multilevel"/>
    <w:tmpl w:val="35C4106C"/>
    <w:styleLink w:val="WW8Num35"/>
    <w:lvl w:ilvl="0">
      <w:numFmt w:val="bullet"/>
      <w:lvlText w:val=""/>
      <w:lvlJc w:val="left"/>
      <w:pPr>
        <w:ind w:left="720" w:hanging="360"/>
      </w:pPr>
      <w:rPr>
        <w:rFonts w:ascii="Symbol" w:hAnsi="Symbol" w:cs="Symbol"/>
      </w:rPr>
    </w:lvl>
    <w:lvl w:ilvl="1">
      <w:start w:val="1"/>
      <w:numFmt w:val="lowerLetter"/>
      <w:lvlText w:val="%2."/>
      <w:lvlJc w:val="left"/>
      <w:pPr>
        <w:ind w:left="1440" w:hanging="360"/>
      </w:pPr>
      <w:rPr>
        <w:rFonts w:ascii="Courier New" w:hAnsi="Courier New" w:cs="Courier New"/>
      </w:rPr>
    </w:lvl>
    <w:lvl w:ilvl="2">
      <w:start w:val="1"/>
      <w:numFmt w:val="lowerRoman"/>
      <w:lvlText w:val="%3."/>
      <w:lvlJc w:val="right"/>
      <w:pPr>
        <w:ind w:left="2160" w:hanging="180"/>
      </w:pPr>
      <w:rPr>
        <w:rFonts w:ascii="Wingdings" w:hAnsi="Wingdings" w:cs="Wingding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DD042AD"/>
    <w:multiLevelType w:val="multilevel"/>
    <w:tmpl w:val="4A424458"/>
    <w:styleLink w:val="WW8Num13"/>
    <w:lvl w:ilvl="0">
      <w:start w:val="1"/>
      <w:numFmt w:val="decimal"/>
      <w:lvlText w:val="%1."/>
      <w:lvlJc w:val="left"/>
      <w:pPr>
        <w:ind w:left="720" w:hanging="360"/>
      </w:pPr>
      <w:rPr>
        <w:rFonts w:ascii="Verdana" w:eastAsia="Lucida Sans Unicode" w:hAnsi="Verdana" w:cs="Verdana"/>
        <w:bCs/>
        <w:sz w:val="20"/>
        <w:szCs w:val="20"/>
        <w:lang w:val="pl-PL" w:eastAsia="zh-CN" w:bidi="hi-IN"/>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5F3F4E2C"/>
    <w:multiLevelType w:val="multilevel"/>
    <w:tmpl w:val="6C764A92"/>
    <w:lvl w:ilvl="0">
      <w:start w:val="2"/>
      <w:numFmt w:val="decimal"/>
      <w:lvlText w:val="%1)"/>
      <w:lvlJc w:val="left"/>
      <w:pPr>
        <w:ind w:left="720" w:hanging="360"/>
      </w:pPr>
      <w:rPr>
        <w:rFonts w:ascii="Verdana" w:eastAsia="Verdana" w:hAnsi="Verdana"/>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5F672C1E"/>
    <w:multiLevelType w:val="multilevel"/>
    <w:tmpl w:val="5B4289FA"/>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FBE41CB"/>
    <w:multiLevelType w:val="multilevel"/>
    <w:tmpl w:val="B1F80BF2"/>
    <w:styleLink w:val="WW8Num7"/>
    <w:lvl w:ilvl="0">
      <w:start w:val="4"/>
      <w:numFmt w:val="decimal"/>
      <w:lvlText w:val="%1."/>
      <w:lvlJc w:val="left"/>
      <w:pPr>
        <w:ind w:left="720" w:hanging="360"/>
      </w:pPr>
      <w:rPr>
        <w:rFonts w:ascii="Verdana" w:hAnsi="Verdana" w:cs="Verdana"/>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09E5069"/>
    <w:multiLevelType w:val="multilevel"/>
    <w:tmpl w:val="BEE25460"/>
    <w:lvl w:ilvl="0">
      <w:start w:val="1"/>
      <w:numFmt w:val="lowerLetter"/>
      <w:lvlText w:val="%1)"/>
      <w:lvlJc w:val="left"/>
      <w:pPr>
        <w:ind w:left="1146" w:hanging="360"/>
      </w:pPr>
      <w:rPr>
        <w:rFonts w:ascii="Verdana" w:hAnsi="Verdana" w:cs="Arial" w:hint="default"/>
        <w:b w:val="0"/>
        <w:color w:val="000000"/>
        <w:sz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60EE4A6E"/>
    <w:multiLevelType w:val="multilevel"/>
    <w:tmpl w:val="FB70A960"/>
    <w:lvl w:ilvl="0">
      <w:start w:val="1"/>
      <w:numFmt w:val="decimal"/>
      <w:lvlText w:val="%1)"/>
      <w:lvlJc w:val="left"/>
      <w:pPr>
        <w:ind w:left="680" w:hanging="360"/>
      </w:pPr>
      <w:rPr>
        <w:rFonts w:ascii="Verdana" w:hAnsi="Verdana" w:cs="Arial" w:hint="default"/>
        <w:b/>
        <w:sz w:val="20"/>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62BC1785"/>
    <w:multiLevelType w:val="multilevel"/>
    <w:tmpl w:val="E6AE44C6"/>
    <w:lvl w:ilvl="0">
      <w:start w:val="1"/>
      <w:numFmt w:val="decimal"/>
      <w:lvlText w:val="%1."/>
      <w:lvlJc w:val="left"/>
      <w:pPr>
        <w:ind w:left="720" w:hanging="360"/>
      </w:pPr>
      <w:rPr>
        <w:rFonts w:ascii="Verdana" w:hAnsi="Verdana"/>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rPr>
        <w:sz w:val="20"/>
      </w:rPr>
    </w:lvl>
    <w:lvl w:ilvl="8">
      <w:start w:val="1"/>
      <w:numFmt w:val="lowerRoman"/>
      <w:lvlText w:val="%9."/>
      <w:lvlJc w:val="right"/>
      <w:pPr>
        <w:ind w:left="6480" w:hanging="180"/>
      </w:pPr>
    </w:lvl>
  </w:abstractNum>
  <w:abstractNum w:abstractNumId="45" w15:restartNumberingAfterBreak="0">
    <w:nsid w:val="63241B70"/>
    <w:multiLevelType w:val="multilevel"/>
    <w:tmpl w:val="952E6EB0"/>
    <w:styleLink w:val="WWNum30"/>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5721204"/>
    <w:multiLevelType w:val="multilevel"/>
    <w:tmpl w:val="C5AAC3DA"/>
    <w:styleLink w:val="WW8Num9"/>
    <w:lvl w:ilvl="0">
      <w:start w:val="3"/>
      <w:numFmt w:val="decimal"/>
      <w:lvlText w:val="%1."/>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BCE02C3"/>
    <w:multiLevelType w:val="multilevel"/>
    <w:tmpl w:val="4BDA7598"/>
    <w:styleLink w:val="WWNum1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6E06336A"/>
    <w:multiLevelType w:val="multilevel"/>
    <w:tmpl w:val="48B6E91A"/>
    <w:styleLink w:val="WWNum2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9" w15:restartNumberingAfterBreak="0">
    <w:nsid w:val="708E414E"/>
    <w:multiLevelType w:val="multilevel"/>
    <w:tmpl w:val="15A60202"/>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0A4184D"/>
    <w:multiLevelType w:val="multilevel"/>
    <w:tmpl w:val="EF2633A2"/>
    <w:styleLink w:val="WWNum6"/>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3710471"/>
    <w:multiLevelType w:val="multilevel"/>
    <w:tmpl w:val="21F4076C"/>
    <w:styleLink w:val="WW8Num33"/>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52" w15:restartNumberingAfterBreak="0">
    <w:nsid w:val="74A94289"/>
    <w:multiLevelType w:val="multilevel"/>
    <w:tmpl w:val="A09E4246"/>
    <w:styleLink w:val="WWNum4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9AD3F68"/>
    <w:multiLevelType w:val="multilevel"/>
    <w:tmpl w:val="8052489A"/>
    <w:styleLink w:val="WWNum31"/>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B456631"/>
    <w:multiLevelType w:val="multilevel"/>
    <w:tmpl w:val="4036CB96"/>
    <w:styleLink w:val="WWNum7"/>
    <w:lvl w:ilvl="0">
      <w:start w:val="1"/>
      <w:numFmt w:val="decimal"/>
      <w:lvlText w:val="%1."/>
      <w:lvlJc w:val="left"/>
      <w:pPr>
        <w:ind w:left="720" w:hanging="360"/>
      </w:pPr>
      <w:rPr>
        <w:rFonts w:ascii="Verdana" w:hAnsi="Verdana" w:cs="Verdana"/>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C5476A3"/>
    <w:multiLevelType w:val="multilevel"/>
    <w:tmpl w:val="2550D038"/>
    <w:styleLink w:val="WWNum3"/>
    <w:lvl w:ilvl="0">
      <w:start w:val="1"/>
      <w:numFmt w:val="decimal"/>
      <w:lvlText w:val="%1."/>
      <w:lvlJc w:val="left"/>
      <w:pPr>
        <w:ind w:left="1080" w:hanging="108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D29504D"/>
    <w:multiLevelType w:val="multilevel"/>
    <w:tmpl w:val="9E9E7B98"/>
    <w:styleLink w:val="WW8Num5"/>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17"/>
  </w:num>
  <w:num w:numId="3">
    <w:abstractNumId w:val="10"/>
  </w:num>
  <w:num w:numId="4">
    <w:abstractNumId w:val="9"/>
  </w:num>
  <w:num w:numId="5">
    <w:abstractNumId w:val="56"/>
  </w:num>
  <w:num w:numId="6">
    <w:abstractNumId w:val="51"/>
  </w:num>
  <w:num w:numId="7">
    <w:abstractNumId w:val="54"/>
  </w:num>
  <w:num w:numId="8">
    <w:abstractNumId w:val="40"/>
  </w:num>
  <w:num w:numId="9">
    <w:abstractNumId w:val="49"/>
  </w:num>
  <w:num w:numId="10">
    <w:abstractNumId w:val="14"/>
  </w:num>
  <w:num w:numId="11">
    <w:abstractNumId w:val="47"/>
  </w:num>
  <w:num w:numId="12">
    <w:abstractNumId w:val="52"/>
  </w:num>
  <w:num w:numId="13">
    <w:abstractNumId w:val="48"/>
  </w:num>
  <w:num w:numId="14">
    <w:abstractNumId w:val="12"/>
  </w:num>
  <w:num w:numId="15">
    <w:abstractNumId w:val="20"/>
  </w:num>
  <w:num w:numId="16">
    <w:abstractNumId w:val="37"/>
  </w:num>
  <w:num w:numId="17">
    <w:abstractNumId w:val="15"/>
  </w:num>
  <w:num w:numId="18">
    <w:abstractNumId w:val="21"/>
  </w:num>
  <w:num w:numId="19">
    <w:abstractNumId w:val="2"/>
  </w:num>
  <w:num w:numId="20">
    <w:abstractNumId w:val="28"/>
  </w:num>
  <w:num w:numId="21">
    <w:abstractNumId w:val="31"/>
  </w:num>
  <w:num w:numId="22">
    <w:abstractNumId w:val="16"/>
  </w:num>
  <w:num w:numId="23">
    <w:abstractNumId w:val="25"/>
  </w:num>
  <w:num w:numId="24">
    <w:abstractNumId w:val="18"/>
  </w:num>
  <w:num w:numId="25">
    <w:abstractNumId w:val="50"/>
  </w:num>
  <w:num w:numId="26">
    <w:abstractNumId w:val="11"/>
  </w:num>
  <w:num w:numId="27">
    <w:abstractNumId w:val="36"/>
  </w:num>
  <w:num w:numId="28">
    <w:abstractNumId w:val="6"/>
  </w:num>
  <w:num w:numId="29">
    <w:abstractNumId w:val="3"/>
  </w:num>
  <w:num w:numId="30">
    <w:abstractNumId w:val="45"/>
  </w:num>
  <w:num w:numId="31">
    <w:abstractNumId w:val="55"/>
  </w:num>
  <w:num w:numId="32">
    <w:abstractNumId w:val="34"/>
  </w:num>
  <w:num w:numId="33">
    <w:abstractNumId w:val="53"/>
  </w:num>
  <w:num w:numId="34">
    <w:abstractNumId w:val="23"/>
  </w:num>
  <w:num w:numId="35">
    <w:abstractNumId w:val="33"/>
  </w:num>
  <w:num w:numId="36">
    <w:abstractNumId w:val="7"/>
  </w:num>
  <w:num w:numId="37">
    <w:abstractNumId w:val="41"/>
  </w:num>
  <w:num w:numId="38">
    <w:abstractNumId w:val="29"/>
  </w:num>
  <w:num w:numId="39">
    <w:abstractNumId w:val="0"/>
  </w:num>
  <w:num w:numId="40">
    <w:abstractNumId w:val="46"/>
  </w:num>
  <w:num w:numId="41">
    <w:abstractNumId w:val="4"/>
  </w:num>
  <w:num w:numId="42">
    <w:abstractNumId w:val="38"/>
  </w:num>
  <w:num w:numId="43">
    <w:abstractNumId w:val="13"/>
  </w:num>
  <w:num w:numId="44">
    <w:abstractNumId w:val="5"/>
  </w:num>
  <w:num w:numId="45">
    <w:abstractNumId w:val="24"/>
  </w:num>
  <w:num w:numId="46">
    <w:abstractNumId w:val="27"/>
  </w:num>
  <w:num w:numId="47">
    <w:abstractNumId w:val="8"/>
  </w:num>
  <w:num w:numId="48">
    <w:abstractNumId w:val="35"/>
  </w:num>
  <w:num w:numId="49">
    <w:abstractNumId w:val="44"/>
  </w:num>
  <w:num w:numId="50">
    <w:abstractNumId w:val="39"/>
  </w:num>
  <w:num w:numId="51">
    <w:abstractNumId w:val="22"/>
  </w:num>
  <w:num w:numId="52">
    <w:abstractNumId w:val="26"/>
  </w:num>
  <w:num w:numId="53">
    <w:abstractNumId w:val="32"/>
  </w:num>
  <w:num w:numId="54">
    <w:abstractNumId w:val="30"/>
  </w:num>
  <w:num w:numId="55">
    <w:abstractNumId w:val="43"/>
  </w:num>
  <w:num w:numId="56">
    <w:abstractNumId w:val="42"/>
  </w:num>
  <w:num w:numId="57">
    <w:abstractNumId w:val="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D94"/>
    <w:rsid w:val="000B14C3"/>
    <w:rsid w:val="002E0C6F"/>
    <w:rsid w:val="00480F64"/>
    <w:rsid w:val="00505EDC"/>
    <w:rsid w:val="005451FD"/>
    <w:rsid w:val="00582EDA"/>
    <w:rsid w:val="007767C9"/>
    <w:rsid w:val="00855C5D"/>
    <w:rsid w:val="008C7D94"/>
    <w:rsid w:val="008F7BFD"/>
    <w:rsid w:val="00AD648D"/>
    <w:rsid w:val="00CB0081"/>
    <w:rsid w:val="00D07FB8"/>
    <w:rsid w:val="00D86642"/>
    <w:rsid w:val="00DA5DA0"/>
    <w:rsid w:val="00DB00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B1C61A-D081-4292-A5AC-35AE44E2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autoSpaceDE w:val="0"/>
    </w:pPr>
  </w:style>
  <w:style w:type="paragraph" w:styleId="Nagwek1">
    <w:name w:val="heading 1"/>
    <w:basedOn w:val="Heading"/>
    <w:next w:val="Textbody"/>
    <w:pPr>
      <w:outlineLvl w:val="0"/>
    </w:pPr>
    <w:rPr>
      <w:b/>
      <w:bCs/>
    </w:rPr>
  </w:style>
  <w:style w:type="paragraph" w:styleId="Nagwek2">
    <w:name w:val="heading 2"/>
    <w:basedOn w:val="Heading"/>
    <w:next w:val="Textbody"/>
    <w:pPr>
      <w:spacing w:before="200"/>
      <w:outlineLvl w:val="1"/>
    </w:pPr>
    <w:rPr>
      <w:b/>
      <w:bCs/>
    </w:rPr>
  </w:style>
  <w:style w:type="paragraph" w:styleId="Nagwek3">
    <w:name w:val="heading 3"/>
    <w:basedOn w:val="Heading"/>
    <w:next w:val="Textbody"/>
    <w:pPr>
      <w:spacing w:before="140"/>
      <w:outlineLvl w:val="2"/>
    </w:pPr>
    <w:rPr>
      <w:b/>
      <w:bCs/>
    </w:rPr>
  </w:style>
  <w:style w:type="paragraph" w:styleId="Nagwek4">
    <w:name w:val="heading 4"/>
    <w:basedOn w:val="Standard"/>
    <w:next w:val="Standard"/>
    <w:pPr>
      <w:keepNext/>
      <w:spacing w:line="360" w:lineRule="auto"/>
      <w:outlineLvl w:val="3"/>
    </w:pPr>
    <w:rPr>
      <w:rFonts w:ascii="Arial" w:eastAsia="Arial" w:hAnsi="Arial" w:cs="Arial"/>
      <w:b/>
      <w:bCs/>
    </w:rPr>
  </w:style>
  <w:style w:type="paragraph" w:styleId="Nagwek6">
    <w:name w:val="heading 6"/>
    <w:basedOn w:val="Standard"/>
    <w:next w:val="Standard"/>
    <w:pPr>
      <w:keepNext/>
      <w:outlineLvl w:val="5"/>
    </w:pPr>
    <w:rPr>
      <w:b/>
      <w:bCs/>
      <w:i/>
      <w:iCs/>
      <w:sz w:val="22"/>
      <w:szCs w:val="22"/>
    </w:rPr>
  </w:style>
  <w:style w:type="paragraph" w:styleId="Nagwek7">
    <w:name w:val="heading 7"/>
    <w:basedOn w:val="Standard"/>
    <w:next w:val="Standard"/>
    <w:pPr>
      <w:keepNext/>
      <w:ind w:left="360" w:hanging="360"/>
      <w:outlineLvl w:val="6"/>
    </w:pPr>
    <w:rPr>
      <w:sz w:val="28"/>
      <w:szCs w:val="28"/>
    </w:rPr>
  </w:style>
  <w:style w:type="paragraph" w:styleId="Nagwek9">
    <w:name w:val="heading 9"/>
    <w:basedOn w:val="Standard"/>
    <w:next w:val="Standard"/>
    <w:pPr>
      <w:keepNext/>
      <w:outlineLvl w:val="8"/>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Normalny"/>
    <w:pPr>
      <w:tabs>
        <w:tab w:val="center" w:pos="4536"/>
        <w:tab w:val="right" w:pos="9072"/>
      </w:tabs>
    </w:pPr>
    <w:rPr>
      <w:szCs w:val="21"/>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sz w:val="20"/>
      <w:szCs w:val="20"/>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Stopka">
    <w:name w:val="footer"/>
    <w:basedOn w:val="Standard"/>
    <w:pPr>
      <w:suppressLineNumbers/>
      <w:tabs>
        <w:tab w:val="center" w:pos="4819"/>
        <w:tab w:val="right" w:pos="9638"/>
      </w:tabs>
    </w:pPr>
  </w:style>
  <w:style w:type="paragraph" w:customStyle="1" w:styleId="Quotations">
    <w:name w:val="Quotations"/>
    <w:basedOn w:val="Standard"/>
    <w:pPr>
      <w:spacing w:after="283"/>
      <w:ind w:left="567" w:right="567"/>
    </w:pPr>
  </w:style>
  <w:style w:type="paragraph" w:styleId="Tytu">
    <w:name w:val="Title"/>
    <w:basedOn w:val="Heading"/>
    <w:next w:val="Textbody"/>
    <w:pPr>
      <w:jc w:val="center"/>
    </w:pPr>
    <w:rPr>
      <w:b/>
      <w:bCs/>
      <w:sz w:val="56"/>
      <w:szCs w:val="56"/>
    </w:rPr>
  </w:style>
  <w:style w:type="paragraph" w:styleId="Podtytu">
    <w:name w:val="Subtitle"/>
    <w:basedOn w:val="Heading"/>
    <w:next w:val="Textbody"/>
    <w:pPr>
      <w:spacing w:before="60"/>
      <w:jc w:val="center"/>
    </w:pPr>
    <w:rPr>
      <w:sz w:val="36"/>
      <w:szCs w:val="36"/>
    </w:rPr>
  </w:style>
  <w:style w:type="paragraph" w:styleId="Bezodstpw">
    <w:name w:val="No Spacing"/>
    <w:pPr>
      <w:suppressAutoHyphens/>
    </w:pPr>
    <w:rPr>
      <w:rFonts w:eastAsia="SimSun, 宋体" w:cs="Times New Roman"/>
      <w:color w:val="00000A"/>
      <w:lang w:bidi="ar-SA"/>
    </w:rPr>
  </w:style>
  <w:style w:type="paragraph" w:customStyle="1" w:styleId="Tabelapozycja">
    <w:name w:val="Tabela pozycja"/>
    <w:basedOn w:val="Standard"/>
    <w:pPr>
      <w:suppressAutoHyphens w:val="0"/>
    </w:pPr>
    <w:rPr>
      <w:rFonts w:ascii="Arial" w:eastAsia="MS Outlook" w:hAnsi="Arial" w:cs="Arial"/>
      <w:sz w:val="22"/>
      <w:szCs w:val="20"/>
    </w:rPr>
  </w:style>
  <w:style w:type="paragraph" w:styleId="Tekstpodstawowy3">
    <w:name w:val="Body Text 3"/>
    <w:basedOn w:val="Standard"/>
    <w:pPr>
      <w:jc w:val="both"/>
    </w:pPr>
    <w:rPr>
      <w:rFonts w:ascii="Arial" w:eastAsia="Arial" w:hAnsi="Arial" w:cs="Arial"/>
    </w:rPr>
  </w:style>
  <w:style w:type="paragraph" w:styleId="Tekstpodstawowywcity3">
    <w:name w:val="Body Text Indent 3"/>
    <w:basedOn w:val="Standard"/>
    <w:pPr>
      <w:spacing w:after="120"/>
      <w:ind w:left="283"/>
    </w:pPr>
    <w:rPr>
      <w:sz w:val="16"/>
      <w:szCs w:val="16"/>
    </w:rPr>
  </w:style>
  <w:style w:type="paragraph" w:customStyle="1" w:styleId="LO-Normal1">
    <w:name w:val="LO-Normal1"/>
    <w:basedOn w:val="Standard"/>
    <w:pPr>
      <w:autoSpaceDE w:val="0"/>
    </w:pPr>
  </w:style>
  <w:style w:type="paragraph" w:styleId="Tekstpodstawowywcity2">
    <w:name w:val="Body Text Indent 2"/>
    <w:basedOn w:val="Standard"/>
    <w:pPr>
      <w:ind w:left="360"/>
      <w:jc w:val="both"/>
    </w:pPr>
    <w:rPr>
      <w:sz w:val="28"/>
      <w:szCs w:val="28"/>
    </w:rPr>
  </w:style>
  <w:style w:type="paragraph" w:customStyle="1" w:styleId="WW-Domylnie">
    <w:name w:val="WW-Domyślnie"/>
    <w:pPr>
      <w:suppressAutoHyphens/>
    </w:pPr>
    <w:rPr>
      <w:rFonts w:eastAsia="Lucida Sans Unicode"/>
      <w:color w:val="00000A"/>
    </w:rPr>
  </w:style>
  <w:style w:type="paragraph" w:customStyle="1" w:styleId="WW-Normal">
    <w:name w:val="WW-Normal"/>
    <w:basedOn w:val="Standard"/>
    <w:pPr>
      <w:autoSpaceDE w:val="0"/>
    </w:pPr>
    <w:rPr>
      <w:rFonts w:ascii="Arial" w:eastAsia="Arial" w:hAnsi="Arial" w:cs="Arial"/>
      <w:color w:val="000000"/>
    </w:rPr>
  </w:style>
  <w:style w:type="paragraph" w:styleId="Akapitzlist">
    <w:name w:val="List Paragraph"/>
    <w:basedOn w:val="Standard"/>
    <w:pPr>
      <w:ind w:left="720"/>
    </w:pPr>
  </w:style>
  <w:style w:type="paragraph" w:customStyle="1" w:styleId="Textbodyuser">
    <w:name w:val="Text body (user)"/>
    <w:basedOn w:val="Standarduser"/>
    <w:pPr>
      <w:autoSpaceDE w:val="0"/>
      <w:spacing w:line="360" w:lineRule="auto"/>
      <w:jc w:val="both"/>
    </w:pPr>
    <w:rPr>
      <w:rFonts w:eastAsia="Times New Roman"/>
      <w:sz w:val="20"/>
      <w:szCs w:val="18"/>
    </w:rPr>
  </w:style>
  <w:style w:type="paragraph" w:customStyle="1" w:styleId="Tekstpodstawowywcity31">
    <w:name w:val="Tekst podstawowy wcięty 31"/>
    <w:basedOn w:val="Standard"/>
    <w:pPr>
      <w:spacing w:after="120"/>
      <w:ind w:left="283"/>
    </w:pPr>
    <w:rPr>
      <w:sz w:val="16"/>
      <w:szCs w:val="16"/>
    </w:rPr>
  </w:style>
  <w:style w:type="paragraph" w:customStyle="1" w:styleId="Text">
    <w:name w:val="Text"/>
    <w:basedOn w:val="Standard"/>
    <w:pPr>
      <w:spacing w:after="120"/>
    </w:pPr>
  </w:style>
  <w:style w:type="paragraph" w:styleId="Zwykytekst">
    <w:name w:val="Plain Text"/>
    <w:basedOn w:val="Standard"/>
    <w:rPr>
      <w:rFonts w:ascii="Courier New" w:eastAsia="Courier New" w:hAnsi="Courier New" w:cs="Courier New"/>
    </w:rPr>
  </w:style>
  <w:style w:type="paragraph" w:styleId="NormalnyWeb">
    <w:name w:val="Normal (Web)"/>
    <w:basedOn w:val="Standard"/>
    <w:uiPriority w:val="99"/>
    <w:pPr>
      <w:spacing w:before="28" w:after="119"/>
    </w:pPr>
  </w:style>
  <w:style w:type="paragraph" w:customStyle="1" w:styleId="Akapitzlist1">
    <w:name w:val="Akapit z listą1"/>
    <w:basedOn w:val="Standard"/>
  </w:style>
  <w:style w:type="paragraph" w:customStyle="1" w:styleId="Tekstpodstawowy22">
    <w:name w:val="Tekst podstawowy 22"/>
    <w:basedOn w:val="Standarduser"/>
    <w:pPr>
      <w:ind w:left="284" w:hanging="284"/>
      <w:jc w:val="both"/>
    </w:pPr>
    <w:rPr>
      <w:rFonts w:ascii="Arial" w:eastAsia="Arial" w:hAnsi="Arial" w:cs="Arial"/>
    </w:rPr>
  </w:style>
  <w:style w:type="paragraph" w:styleId="Tekstpodstawowy2">
    <w:name w:val="Body Text 2"/>
    <w:basedOn w:val="Standard"/>
    <w:pPr>
      <w:jc w:val="both"/>
    </w:pPr>
    <w:rPr>
      <w:rFonts w:ascii="Arial" w:eastAsia="Arial" w:hAnsi="Arial" w:cs="Arial"/>
      <w:sz w:val="26"/>
      <w:szCs w:val="26"/>
    </w:rPr>
  </w:style>
  <w:style w:type="paragraph" w:customStyle="1" w:styleId="Nagwek10">
    <w:name w:val="Nagłówek1"/>
    <w:basedOn w:val="Standard"/>
    <w:pPr>
      <w:keepNext/>
      <w:spacing w:before="240" w:after="120"/>
    </w:pPr>
    <w:rPr>
      <w:rFonts w:ascii="Arial" w:eastAsia="MS PGothic" w:hAnsi="Arial" w:cs="Arial"/>
      <w:sz w:val="28"/>
      <w:szCs w:val="28"/>
    </w:rPr>
  </w:style>
  <w:style w:type="paragraph" w:customStyle="1" w:styleId="Zwykytekst1">
    <w:name w:val="Zwykły tekst1"/>
    <w:basedOn w:val="Standard"/>
    <w:rPr>
      <w:rFonts w:ascii="Courier New" w:eastAsia="Courier New" w:hAnsi="Courier New" w:cs="Courier New"/>
      <w:sz w:val="20"/>
      <w:szCs w:val="20"/>
    </w:rPr>
  </w:style>
  <w:style w:type="paragraph" w:customStyle="1" w:styleId="Tekstpodstawowy21">
    <w:name w:val="Tekst podstawowy 21"/>
    <w:basedOn w:val="Standard"/>
    <w:pPr>
      <w:jc w:val="both"/>
    </w:pPr>
    <w:rPr>
      <w:rFonts w:ascii="Arial" w:eastAsia="Arial" w:hAnsi="Arial" w:cs="Arial"/>
      <w:sz w:val="26"/>
      <w:szCs w:val="26"/>
    </w:rPr>
  </w:style>
  <w:style w:type="paragraph" w:styleId="Tekstdymka">
    <w:name w:val="Balloon Text"/>
    <w:basedOn w:val="Standard"/>
    <w:rPr>
      <w:rFonts w:ascii="Tahoma" w:eastAsia="Tahoma" w:hAnsi="Tahoma" w:cs="Tahoma"/>
      <w:sz w:val="16"/>
      <w:szCs w:val="16"/>
    </w:rPr>
  </w:style>
  <w:style w:type="paragraph" w:customStyle="1" w:styleId="Standarduser">
    <w:name w:val="Standard (user)"/>
    <w:pPr>
      <w:suppressAutoHyphens/>
    </w:pPr>
    <w:rPr>
      <w:rFonts w:eastAsia="SimSun, 宋体" w:cs="Times New Roman"/>
      <w:color w:val="00000A"/>
      <w:lang w:bidi="ar-SA"/>
    </w:rPr>
  </w:style>
  <w:style w:type="paragraph" w:customStyle="1" w:styleId="Default">
    <w:name w:val="Default"/>
    <w:basedOn w:val="Standard"/>
    <w:rPr>
      <w:rFonts w:ascii="Arial, Arial, 'Times New Roman'" w:eastAsia="Arial, Arial, 'Times New Roman'" w:hAnsi="Arial, Arial, 'Times New Roman'" w:cs="Arial, Arial, 'Times New Roman'"/>
      <w:color w:val="000000"/>
      <w:lang w:val="de-DE" w:eastAsia="ja-JP"/>
    </w:rPr>
  </w:style>
  <w:style w:type="paragraph" w:customStyle="1" w:styleId="PreformattedText">
    <w:name w:val="Preformatted Text"/>
    <w:basedOn w:val="Standard"/>
    <w:rPr>
      <w:rFonts w:ascii="Courier New" w:eastAsia="Courier New" w:hAnsi="Courier New" w:cs="Courier New"/>
      <w:sz w:val="20"/>
      <w:szCs w:val="20"/>
    </w:rPr>
  </w:style>
  <w:style w:type="paragraph" w:customStyle="1" w:styleId="Framecontents">
    <w:name w:val="Frame contents"/>
    <w:basedOn w:val="Textbody"/>
  </w:style>
  <w:style w:type="paragraph" w:customStyle="1" w:styleId="standard0">
    <w:name w:val="standard"/>
    <w:basedOn w:val="Standard"/>
    <w:rPr>
      <w:color w:val="00000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bodyindent">
    <w:name w:val="Text body indent"/>
    <w:basedOn w:val="Standard"/>
    <w:pPr>
      <w:ind w:left="284" w:firstLine="1"/>
      <w:jc w:val="both"/>
    </w:pPr>
    <w:rPr>
      <w:rFonts w:ascii="Arial" w:eastAsia="Arial" w:hAnsi="Arial" w:cs="Arial"/>
    </w:rPr>
  </w:style>
  <w:style w:type="paragraph" w:customStyle="1" w:styleId="WW-Tekstpodstawowywcity3">
    <w:name w:val="WW-Tekst podstawowy wcięty 3"/>
    <w:basedOn w:val="Standard"/>
    <w:pPr>
      <w:spacing w:line="360" w:lineRule="auto"/>
      <w:ind w:left="567" w:hanging="283"/>
      <w:jc w:val="both"/>
    </w:pPr>
    <w:rPr>
      <w:rFonts w:ascii="Arial" w:eastAsia="Arial" w:hAnsi="Arial" w:cs="Arial"/>
    </w:rPr>
  </w:style>
  <w:style w:type="paragraph" w:customStyle="1" w:styleId="WW-Tekstpodstawowywcity2">
    <w:name w:val="WW-Tekst podstawowy wcięty 2"/>
    <w:basedOn w:val="Standard"/>
    <w:pPr>
      <w:spacing w:line="360" w:lineRule="auto"/>
      <w:ind w:left="284" w:hanging="426"/>
      <w:jc w:val="both"/>
    </w:pPr>
    <w:rPr>
      <w:rFonts w:ascii="Arial" w:eastAsia="Arial" w:hAnsi="Arial" w:cs="Arial"/>
    </w:rPr>
  </w:style>
  <w:style w:type="paragraph" w:customStyle="1" w:styleId="WW-Tekstpodstawowy3">
    <w:name w:val="WW-Tekst podstawowy 3"/>
    <w:basedOn w:val="Standard"/>
    <w:pPr>
      <w:jc w:val="both"/>
    </w:pPr>
    <w:rPr>
      <w:rFonts w:ascii="Arial" w:eastAsia="Arial" w:hAnsi="Arial" w:cs="Arial"/>
    </w:rPr>
  </w:style>
  <w:style w:type="paragraph" w:customStyle="1" w:styleId="LO-Normal">
    <w:name w:val="LO-Normal"/>
    <w:basedOn w:val="Standard"/>
  </w:style>
  <w:style w:type="paragraph" w:customStyle="1" w:styleId="western">
    <w:name w:val="western"/>
    <w:basedOn w:val="Normalny"/>
    <w:uiPriority w:val="99"/>
    <w:pPr>
      <w:widowControl/>
      <w:autoSpaceDE/>
      <w:spacing w:before="280" w:after="280"/>
      <w:textAlignment w:val="auto"/>
    </w:pPr>
    <w:rPr>
      <w:rFonts w:ascii="Arial Unicode MS" w:eastAsia="Times New Roman" w:hAnsi="Arial Unicode MS" w:cs="Times New Roman"/>
      <w:kern w:val="0"/>
      <w:sz w:val="28"/>
      <w:szCs w:val="28"/>
      <w:lang w:eastAsia="ar-SA" w:bidi="ar-SA"/>
    </w:rPr>
  </w:style>
  <w:style w:type="paragraph" w:styleId="Tekstkomentarza">
    <w:name w:val="annotation text"/>
    <w:basedOn w:val="Normalny"/>
    <w:rPr>
      <w:sz w:val="20"/>
      <w:szCs w:val="18"/>
    </w:rPr>
  </w:style>
  <w:style w:type="paragraph" w:styleId="Tematkomentarza">
    <w:name w:val="annotation subject"/>
    <w:basedOn w:val="Tekstkomentarza"/>
    <w:next w:val="Tekstkomentarza"/>
    <w:rPr>
      <w:b/>
      <w:bCs/>
    </w:rPr>
  </w:style>
  <w:style w:type="character" w:customStyle="1" w:styleId="WW8Num1z0">
    <w:name w:val="WW8Num1z0"/>
    <w:rPr>
      <w:sz w:val="16"/>
      <w:szCs w:val="16"/>
    </w:rPr>
  </w:style>
  <w:style w:type="character" w:customStyle="1" w:styleId="ListLabel3">
    <w:name w:val="ListLabel 3"/>
    <w:rPr>
      <w:rFonts w:cs="Calibri"/>
      <w:b w:val="0"/>
      <w:sz w:val="20"/>
      <w:szCs w:val="20"/>
    </w:rPr>
  </w:style>
  <w:style w:type="character" w:customStyle="1" w:styleId="WW8Num36z0">
    <w:name w:val="WW8Num36z0"/>
    <w:rPr>
      <w:rFonts w:ascii="Verdana" w:eastAsia="Verdana" w:hAnsi="Verdana" w:cs="@SimSun-ExtB"/>
      <w:b w:val="0"/>
      <w:i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2z0">
    <w:name w:val="WW8Num12z0"/>
    <w:rPr>
      <w:rFonts w:ascii="Verdana" w:eastAsia="Verdana" w:hAnsi="Verdana" w:cs="Verdana"/>
      <w:sz w:val="20"/>
      <w:szCs w:val="20"/>
    </w:rPr>
  </w:style>
  <w:style w:type="character" w:customStyle="1" w:styleId="WW8Num13z0">
    <w:name w:val="WW8Num13z0"/>
    <w:rPr>
      <w:rFonts w:ascii="Verdana" w:eastAsia="Lucida Sans Unicode" w:hAnsi="Verdana" w:cs="Verdana"/>
      <w:bCs/>
      <w:sz w:val="20"/>
      <w:szCs w:val="20"/>
      <w:lang w:val="pl-PL" w:eastAsia="zh-CN" w:bidi="hi-IN"/>
    </w:rPr>
  </w:style>
  <w:style w:type="character" w:customStyle="1" w:styleId="WW8Num14z0">
    <w:name w:val="WW8Num14z0"/>
    <w:rPr>
      <w:rFonts w:ascii="Symbol" w:eastAsia="Symbol" w:hAnsi="Symbol" w:cs="StarSymbol, 'Arial Unicode MS'"/>
      <w:sz w:val="18"/>
      <w:szCs w:val="18"/>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26z0">
    <w:name w:val="WW8Num26z0"/>
    <w:rPr>
      <w:b/>
    </w:rPr>
  </w:style>
  <w:style w:type="character" w:customStyle="1" w:styleId="WW8Num27z0">
    <w:name w:val="WW8Num27z0"/>
    <w:rPr>
      <w:b w:val="0"/>
    </w:rPr>
  </w:style>
  <w:style w:type="character" w:customStyle="1" w:styleId="NagwekZnak">
    <w:name w:val="Nagłówek Znak"/>
    <w:rPr>
      <w:rFonts w:ascii="Calibri" w:eastAsia="Calibri" w:hAnsi="Calibri" w:cs="Times New Roman"/>
    </w:rPr>
  </w:style>
  <w:style w:type="character" w:customStyle="1" w:styleId="WW8Num39z3">
    <w:name w:val="WW8Num39z3"/>
    <w:rPr>
      <w:rFonts w:cs="Times New Roman"/>
      <w:sz w:val="36"/>
    </w:rPr>
  </w:style>
  <w:style w:type="character" w:customStyle="1" w:styleId="WW8Num39z2">
    <w:name w:val="WW8Num39z2"/>
    <w:rPr>
      <w:rFonts w:cs="Times New Roman"/>
      <w:b/>
      <w:sz w:val="22"/>
      <w:szCs w:val="22"/>
    </w:rPr>
  </w:style>
  <w:style w:type="character" w:customStyle="1" w:styleId="WW8Num39z1">
    <w:name w:val="WW8Num39z1"/>
    <w:rPr>
      <w:rFonts w:ascii="Times New Roman" w:eastAsia="Times New Roman" w:hAnsi="Times New Roman" w:cs="Times New Roman"/>
      <w:b/>
      <w:i w:val="0"/>
      <w:sz w:val="22"/>
      <w:szCs w:val="22"/>
    </w:rPr>
  </w:style>
  <w:style w:type="character" w:customStyle="1" w:styleId="WW8Num39z0">
    <w:name w:val="WW8Num39z0"/>
    <w:rPr>
      <w:rFonts w:ascii="Times New Roman" w:eastAsia="Times New Roman" w:hAnsi="Times New Roman" w:cs="Times New Roman"/>
      <w:b/>
      <w:sz w:val="22"/>
      <w:szCs w:val="22"/>
    </w:rPr>
  </w:style>
  <w:style w:type="character" w:customStyle="1" w:styleId="FontStyle39">
    <w:name w:val="Font Style39"/>
    <w:rPr>
      <w:rFonts w:ascii="Times New Roman" w:eastAsia="Times New Roman" w:hAnsi="Times New Roman" w:cs="Times New Roman"/>
      <w:sz w:val="20"/>
      <w:szCs w:val="20"/>
    </w:rPr>
  </w:style>
  <w:style w:type="character" w:customStyle="1" w:styleId="EndnoteSymbol">
    <w:name w:val="Endnote Symbol"/>
  </w:style>
  <w:style w:type="character" w:customStyle="1" w:styleId="FootnoteSymbol">
    <w:name w:val="Footnote Symbol"/>
  </w:style>
  <w:style w:type="character" w:customStyle="1" w:styleId="WW8Num15z0">
    <w:name w:val="WW8Num15z0"/>
    <w:rPr>
      <w:rFonts w:ascii="Symbol" w:eastAsia="Symbol" w:hAnsi="Symbol" w:cs="Symbol"/>
    </w:rPr>
  </w:style>
  <w:style w:type="character" w:customStyle="1" w:styleId="WW8Num15z1">
    <w:name w:val="WW8Num15z1"/>
    <w:rPr>
      <w:rFonts w:ascii="OpenSymbol, 'Arial Unicode MS'" w:eastAsia="OpenSymbol, 'Arial Unicode MS'" w:hAnsi="OpenSymbol, 'Arial Unicode MS'" w:cs="OpenSymbol, 'Arial Unicode MS'"/>
    </w:rPr>
  </w:style>
  <w:style w:type="character" w:customStyle="1" w:styleId="WW8Num27z1">
    <w:name w:val="WW8Num27z1"/>
    <w:rPr>
      <w:rFonts w:ascii="OpenSymbol, 'Arial Unicode MS'" w:eastAsia="OpenSymbol, 'Arial Unicode MS'" w:hAnsi="OpenSymbol, 'Arial Unicode MS'" w:cs="OpenSymbol, 'Arial Unicode MS'"/>
    </w:rPr>
  </w:style>
  <w:style w:type="character" w:customStyle="1" w:styleId="WW8Num28z0">
    <w:name w:val="WW8Num28z0"/>
    <w:rPr>
      <w:rFonts w:ascii="Symbol" w:eastAsia="Symbol" w:hAnsi="Symbol" w:cs="OpenSymbol, 'Arial Unicode MS'"/>
    </w:rPr>
  </w:style>
  <w:style w:type="character" w:customStyle="1" w:styleId="WW8Num28z1">
    <w:name w:val="WW8Num28z1"/>
    <w:rPr>
      <w:rFonts w:ascii="OpenSymbol, 'Arial Unicode MS'" w:eastAsia="OpenSymbol, 'Arial Unicode MS'" w:hAnsi="OpenSymbol, 'Arial Unicode MS'" w:cs="OpenSymbol, 'Arial Unicode MS'"/>
    </w:rPr>
  </w:style>
  <w:style w:type="character" w:customStyle="1" w:styleId="ListLabel51">
    <w:name w:val="ListLabel 51"/>
    <w:rPr>
      <w:rFonts w:cs="Courier New"/>
    </w:rPr>
  </w:style>
  <w:style w:type="character" w:customStyle="1" w:styleId="Domylnaczcionkaakapitu4">
    <w:name w:val="Domyślna czcionka akapitu4"/>
  </w:style>
  <w:style w:type="character" w:customStyle="1" w:styleId="WW8Num35z2">
    <w:name w:val="WW8Num35z2"/>
    <w:rPr>
      <w:rFonts w:ascii="Wingdings" w:eastAsia="Wingdings" w:hAnsi="Wingdings" w:cs="Wingdings"/>
    </w:rPr>
  </w:style>
  <w:style w:type="character" w:customStyle="1" w:styleId="WW8Num35z1">
    <w:name w:val="WW8Num35z1"/>
    <w:rPr>
      <w:rFonts w:ascii="Courier New" w:eastAsia="Courier New" w:hAnsi="Courier New" w:cs="Courier New"/>
    </w:rPr>
  </w:style>
  <w:style w:type="character" w:customStyle="1" w:styleId="WW8Num35z0">
    <w:name w:val="WW8Num35z0"/>
    <w:rPr>
      <w:rFonts w:ascii="Symbol" w:eastAsia="Symbol" w:hAnsi="Symbol" w:cs="Symbol"/>
    </w:rPr>
  </w:style>
  <w:style w:type="character" w:customStyle="1" w:styleId="ListLabel30">
    <w:name w:val="ListLabel 30"/>
    <w:rPr>
      <w:rFonts w:ascii="Calibri" w:eastAsia="Calibri" w:hAnsi="Calibri" w:cs="Calibri"/>
      <w:b/>
      <w:bCs/>
      <w:sz w:val="24"/>
    </w:rPr>
  </w:style>
  <w:style w:type="character" w:customStyle="1" w:styleId="ListLabel29">
    <w:name w:val="ListLabel 29"/>
    <w:rPr>
      <w:rFonts w:ascii="Calibri" w:eastAsia="Calibri" w:hAnsi="Calibri" w:cs="Calibri"/>
      <w:b/>
      <w:bCs/>
      <w:sz w:val="24"/>
    </w:rPr>
  </w:style>
  <w:style w:type="character" w:customStyle="1" w:styleId="ListLabel28">
    <w:name w:val="ListLabel 28"/>
    <w:rPr>
      <w:rFonts w:ascii="Calibri" w:eastAsia="Calibri" w:hAnsi="Calibri" w:cs="Calibri"/>
      <w:b/>
      <w:bCs/>
      <w:sz w:val="24"/>
    </w:rPr>
  </w:style>
  <w:style w:type="character" w:customStyle="1" w:styleId="ListLabel27">
    <w:name w:val="ListLabel 27"/>
    <w:rPr>
      <w:rFonts w:ascii="Calibri" w:eastAsia="Calibri" w:hAnsi="Calibri" w:cs="Calibri"/>
      <w:b/>
      <w:bCs/>
      <w:sz w:val="24"/>
    </w:rPr>
  </w:style>
  <w:style w:type="character" w:customStyle="1" w:styleId="ListLabel26">
    <w:name w:val="ListLabel 26"/>
    <w:rPr>
      <w:rFonts w:ascii="Calibri" w:eastAsia="Calibri" w:hAnsi="Calibri" w:cs="Calibri"/>
      <w:b/>
      <w:bCs/>
      <w:sz w:val="24"/>
    </w:rPr>
  </w:style>
  <w:style w:type="character" w:customStyle="1" w:styleId="ListLabel25">
    <w:name w:val="ListLabel 25"/>
    <w:rPr>
      <w:rFonts w:ascii="Calibri" w:eastAsia="Calibri" w:hAnsi="Calibri" w:cs="Calibri"/>
      <w:b/>
      <w:bCs/>
      <w:sz w:val="24"/>
    </w:rPr>
  </w:style>
  <w:style w:type="character" w:styleId="Uwydatnienie">
    <w:name w:val="Emphasis"/>
    <w:rPr>
      <w:i/>
      <w:iCs/>
    </w:rPr>
  </w:style>
  <w:style w:type="character" w:customStyle="1" w:styleId="fn-ref">
    <w:name w:val="fn-ref"/>
    <w:basedOn w:val="Domylnaczcionkaakapitu"/>
  </w:style>
  <w:style w:type="character" w:customStyle="1" w:styleId="alb">
    <w:name w:val="a_lb"/>
    <w:basedOn w:val="Domylnaczcionkaakapitu"/>
  </w:style>
  <w:style w:type="character" w:customStyle="1" w:styleId="TekstdymkaZnak1">
    <w:name w:val="Tekst dymka Znak1"/>
    <w:rPr>
      <w:rFonts w:cs="Times New Roman"/>
      <w:sz w:val="2"/>
      <w:szCs w:val="2"/>
      <w:lang w:eastAsia="zh-CN"/>
    </w:rPr>
  </w:style>
  <w:style w:type="character" w:customStyle="1" w:styleId="StopkaZnak">
    <w:name w:val="Stopka Znak"/>
    <w:rPr>
      <w:rFonts w:cs="Times New Roman"/>
      <w:sz w:val="24"/>
      <w:szCs w:val="24"/>
      <w:lang w:eastAsia="zh-CN"/>
    </w:rPr>
  </w:style>
  <w:style w:type="character" w:customStyle="1" w:styleId="Tekstpodstawowywcity2Znak">
    <w:name w:val="Tekst podstawowy wcięty 2 Znak"/>
    <w:rPr>
      <w:rFonts w:cs="Times New Roman"/>
      <w:sz w:val="24"/>
      <w:szCs w:val="24"/>
      <w:lang w:eastAsia="zh-CN"/>
    </w:rPr>
  </w:style>
  <w:style w:type="character" w:customStyle="1" w:styleId="Tekstpodstawowywcity3Znak">
    <w:name w:val="Tekst podstawowy wcięty 3 Znak"/>
    <w:rPr>
      <w:rFonts w:cs="Times New Roman"/>
      <w:sz w:val="16"/>
      <w:szCs w:val="16"/>
      <w:lang w:eastAsia="zh-CN"/>
    </w:rPr>
  </w:style>
  <w:style w:type="character" w:customStyle="1" w:styleId="HeaderChar">
    <w:name w:val="Header Char"/>
    <w:rPr>
      <w:rFonts w:cs="Times New Roman"/>
      <w:sz w:val="24"/>
      <w:szCs w:val="24"/>
      <w:lang w:eastAsia="zh-CN"/>
    </w:rPr>
  </w:style>
  <w:style w:type="character" w:customStyle="1" w:styleId="Tekstpodstawowy2Znak">
    <w:name w:val="Tekst podstawowy 2 Znak"/>
    <w:rPr>
      <w:rFonts w:cs="Times New Roman"/>
      <w:sz w:val="24"/>
      <w:szCs w:val="24"/>
      <w:lang w:eastAsia="zh-CN"/>
    </w:rPr>
  </w:style>
  <w:style w:type="character" w:customStyle="1" w:styleId="Tekstpodstawowy3Znak">
    <w:name w:val="Tekst podstawowy 3 Znak"/>
    <w:rPr>
      <w:rFonts w:cs="Times New Roman"/>
      <w:sz w:val="16"/>
      <w:szCs w:val="16"/>
      <w:lang w:eastAsia="zh-CN"/>
    </w:rPr>
  </w:style>
  <w:style w:type="character" w:customStyle="1" w:styleId="ZwykytekstZnak">
    <w:name w:val="Zwykły tekst Znak"/>
    <w:rPr>
      <w:rFonts w:ascii="Courier New" w:eastAsia="Courier New" w:hAnsi="Courier New" w:cs="Courier New"/>
      <w:sz w:val="20"/>
      <w:szCs w:val="20"/>
      <w:lang w:eastAsia="zh-CN"/>
    </w:rPr>
  </w:style>
  <w:style w:type="character" w:customStyle="1" w:styleId="SignatureChar">
    <w:name w:val="Signature Char"/>
    <w:rPr>
      <w:rFonts w:cs="Times New Roman"/>
      <w:sz w:val="24"/>
      <w:szCs w:val="24"/>
      <w:lang w:eastAsia="zh-CN"/>
    </w:rPr>
  </w:style>
  <w:style w:type="character" w:customStyle="1" w:styleId="WW8Num7z0">
    <w:name w:val="WW8Num7z0"/>
    <w:rPr>
      <w:rFonts w:ascii="Verdana" w:eastAsia="Verdana" w:hAnsi="Verdana" w:cs="Verdana"/>
      <w:sz w:val="20"/>
      <w:szCs w:val="20"/>
    </w:rPr>
  </w:style>
  <w:style w:type="character" w:customStyle="1" w:styleId="WW8Num11z0">
    <w:name w:val="WW8Num11z0"/>
    <w:rPr>
      <w:rFonts w:ascii="Verdana" w:eastAsia="Verdana" w:hAnsi="Verdana" w:cs="Verdana"/>
      <w:sz w:val="20"/>
      <w:szCs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Domylnaczcionkaakapitu2">
    <w:name w:val="Domyślna czcionka akapitu2"/>
  </w:style>
  <w:style w:type="character" w:customStyle="1" w:styleId="WW8Num6z0">
    <w:name w:val="WW8Num6z0"/>
  </w:style>
  <w:style w:type="character" w:customStyle="1" w:styleId="TekstdymkaZnak">
    <w:name w:val="Tekst dymka Znak"/>
    <w:rPr>
      <w:rFonts w:ascii="Tahoma" w:eastAsia="Times New Roman" w:hAnsi="Tahoma" w:cs="Tahoma"/>
      <w:sz w:val="16"/>
      <w:szCs w:val="16"/>
    </w:rPr>
  </w:style>
  <w:style w:type="character" w:customStyle="1" w:styleId="WW8Num10z0">
    <w:name w:val="WW8Num10z0"/>
    <w:rPr>
      <w:rFonts w:ascii="Symbol" w:eastAsia="Symbol" w:hAnsi="Symbol" w:cs="Symbol"/>
      <w:sz w:val="18"/>
      <w:szCs w:val="18"/>
    </w:rPr>
  </w:style>
  <w:style w:type="character" w:customStyle="1" w:styleId="WW8Num9z2">
    <w:name w:val="WW8Num9z2"/>
    <w:rPr>
      <w:rFonts w:ascii="Wingdings" w:eastAsia="Wingdings" w:hAnsi="Wingdings" w:cs="Wingdings"/>
    </w:rPr>
  </w:style>
  <w:style w:type="character" w:customStyle="1" w:styleId="WW8Num9z1">
    <w:name w:val="WW8Num9z1"/>
    <w:rPr>
      <w:rFonts w:ascii="Courier New" w:eastAsia="Courier New" w:hAnsi="Courier New" w:cs="Courier New"/>
    </w:rPr>
  </w:style>
  <w:style w:type="character" w:customStyle="1" w:styleId="WW8Num9z0">
    <w:name w:val="WW8Num9z0"/>
    <w:rPr>
      <w:rFonts w:ascii="Symbol" w:eastAsia="Symbol" w:hAnsi="Symbol" w:cs="Symbol"/>
    </w:rPr>
  </w:style>
  <w:style w:type="character" w:customStyle="1" w:styleId="WW8Num7z1">
    <w:name w:val="WW8Num7z1"/>
    <w:rPr>
      <w:rFonts w:ascii="Symbol" w:eastAsia="Symbol" w:hAnsi="Symbol" w:cs="Symbol"/>
    </w:rPr>
  </w:style>
  <w:style w:type="character" w:customStyle="1" w:styleId="Teksttreci">
    <w:name w:val="Tekst treści_"/>
    <w:rPr>
      <w:sz w:val="21"/>
      <w:szCs w:val="21"/>
    </w:rPr>
  </w:style>
  <w:style w:type="character" w:customStyle="1" w:styleId="Domylnaczcionkaakapitu1">
    <w:name w:val="Domyślna czcionka akapitu1"/>
  </w:style>
  <w:style w:type="character" w:customStyle="1" w:styleId="ListLabel24">
    <w:name w:val="ListLabel 24"/>
    <w:rPr>
      <w:sz w:val="18"/>
      <w:szCs w:val="18"/>
    </w:rPr>
  </w:style>
  <w:style w:type="character" w:customStyle="1" w:styleId="ListLabel23">
    <w:name w:val="ListLabel 23"/>
    <w:rPr>
      <w:color w:val="000000"/>
      <w:sz w:val="20"/>
      <w:szCs w:val="20"/>
    </w:rPr>
  </w:style>
  <w:style w:type="character" w:customStyle="1" w:styleId="StrongEmphasis">
    <w:name w:val="Strong Emphasis"/>
    <w:rPr>
      <w:b/>
      <w:bCs/>
    </w:rPr>
  </w:style>
  <w:style w:type="character" w:customStyle="1" w:styleId="ListLabel4">
    <w:name w:val="ListLabel 4"/>
    <w:rPr>
      <w:color w:val="000000"/>
    </w:rPr>
  </w:style>
  <w:style w:type="character" w:customStyle="1" w:styleId="ListLabel1">
    <w:name w:val="ListLabel 1"/>
    <w:rPr>
      <w:rFonts w:ascii="Verdana" w:eastAsia="Verdana" w:hAnsi="Verdana" w:cs="Verdana"/>
      <w:sz w:val="20"/>
      <w:szCs w:val="20"/>
    </w:rPr>
  </w:style>
  <w:style w:type="character" w:customStyle="1" w:styleId="ListLabel2">
    <w:name w:val="ListLabel 2"/>
  </w:style>
  <w:style w:type="character" w:customStyle="1" w:styleId="WW8Num3z0">
    <w:name w:val="WW8Num3z0"/>
  </w:style>
  <w:style w:type="character" w:customStyle="1" w:styleId="VisitedInternetLink">
    <w:name w:val="Visited Internet Link"/>
    <w:rPr>
      <w:color w:val="800000"/>
      <w:u w:val="single"/>
    </w:rPr>
  </w:style>
  <w:style w:type="character" w:customStyle="1" w:styleId="WW8Num8z0">
    <w:name w:val="WW8Num8z0"/>
    <w:rPr>
      <w:rFonts w:ascii="Times New Roman" w:eastAsia="Times New Roman" w:hAnsi="Times New Roman" w:cs="Times New Roman"/>
      <w:sz w:val="24"/>
      <w:szCs w:val="24"/>
      <w:u w:val="none"/>
    </w:rPr>
  </w:style>
  <w:style w:type="character" w:customStyle="1" w:styleId="Internetlink">
    <w:name w:val="Internet link"/>
    <w:rPr>
      <w:color w:val="0000FF"/>
      <w:u w:val="single"/>
    </w:rPr>
  </w:style>
  <w:style w:type="character" w:customStyle="1" w:styleId="NumberingSymbols">
    <w:name w:val="Numbering Symbols"/>
    <w:rPr>
      <w:b/>
      <w:bCs/>
    </w:rPr>
  </w:style>
  <w:style w:type="character" w:customStyle="1" w:styleId="BulletSymbols">
    <w:name w:val="Bullet Symbols"/>
    <w:rPr>
      <w:rFonts w:ascii="StarSymbol, 'Arial Unicode MS'" w:eastAsia="Times New Roman" w:hAnsi="StarSymbol, 'Arial Unicode MS'" w:cs="StarSymbol, 'Arial Unicode MS'"/>
      <w:sz w:val="18"/>
      <w:szCs w:val="18"/>
    </w:rPr>
  </w:style>
  <w:style w:type="character" w:customStyle="1" w:styleId="Nagwek9Znak">
    <w:name w:val="Nagłówek 9 Znak"/>
    <w:rPr>
      <w:rFonts w:ascii="Cambria" w:eastAsia="Cambria" w:hAnsi="Cambria" w:cs="Cambria"/>
      <w:lang w:eastAsia="zh-CN"/>
    </w:rPr>
  </w:style>
  <w:style w:type="character" w:customStyle="1" w:styleId="Nagwek7Znak">
    <w:name w:val="Nagłówek 7 Znak"/>
    <w:rPr>
      <w:rFonts w:ascii="Calibri" w:eastAsia="Calibri" w:hAnsi="Calibri" w:cs="Calibri"/>
      <w:sz w:val="24"/>
      <w:szCs w:val="24"/>
      <w:lang w:eastAsia="zh-CN"/>
    </w:rPr>
  </w:style>
  <w:style w:type="character" w:customStyle="1" w:styleId="Nagwek6Znak">
    <w:name w:val="Nagłówek 6 Znak"/>
    <w:rPr>
      <w:rFonts w:ascii="Calibri" w:eastAsia="Calibri" w:hAnsi="Calibri" w:cs="Calibri"/>
      <w:b/>
      <w:bCs/>
      <w:lang w:eastAsia="zh-CN"/>
    </w:rPr>
  </w:style>
  <w:style w:type="character" w:customStyle="1" w:styleId="Nagwek4Znak">
    <w:name w:val="Nagłówek 4 Znak"/>
    <w:rPr>
      <w:rFonts w:ascii="Calibri" w:eastAsia="Calibri" w:hAnsi="Calibri" w:cs="Calibri"/>
      <w:b/>
      <w:bCs/>
      <w:sz w:val="28"/>
      <w:szCs w:val="28"/>
      <w:lang w:eastAsia="zh-CN"/>
    </w:rPr>
  </w:style>
  <w:style w:type="character" w:customStyle="1" w:styleId="Nagwek3Znak">
    <w:name w:val="Nagłówek 3 Znak"/>
    <w:rPr>
      <w:rFonts w:ascii="Cambria" w:eastAsia="Cambria" w:hAnsi="Cambria" w:cs="Cambria"/>
      <w:b/>
      <w:bCs/>
      <w:sz w:val="26"/>
      <w:szCs w:val="26"/>
      <w:lang w:eastAsia="zh-CN"/>
    </w:rPr>
  </w:style>
  <w:style w:type="character" w:customStyle="1" w:styleId="Nagwek2Znak">
    <w:name w:val="Nagłówek 2 Znak"/>
    <w:rPr>
      <w:rFonts w:ascii="Cambria" w:eastAsia="Cambria" w:hAnsi="Cambria" w:cs="Cambria"/>
      <w:b/>
      <w:bCs/>
      <w:i/>
      <w:iCs/>
      <w:sz w:val="28"/>
      <w:szCs w:val="28"/>
      <w:lang w:eastAsia="zh-CN"/>
    </w:rPr>
  </w:style>
  <w:style w:type="character" w:customStyle="1" w:styleId="Nagwek1Znak">
    <w:name w:val="Nagłówek 1 Znak"/>
    <w:rPr>
      <w:rFonts w:ascii="Cambria" w:eastAsia="Cambria" w:hAnsi="Cambria" w:cs="Cambria"/>
      <w:b/>
      <w:bCs/>
      <w:sz w:val="32"/>
      <w:szCs w:val="32"/>
      <w:lang w:eastAsia="zh-CN"/>
    </w:rPr>
  </w:style>
  <w:style w:type="character" w:customStyle="1" w:styleId="WW8Num5z0">
    <w:name w:val="WW8Num5z0"/>
    <w:rPr>
      <w:rFonts w:ascii="Times New Roman" w:eastAsia="Times New Roman" w:hAnsi="Times New Roman" w:cs="Times New Roman"/>
    </w:rPr>
  </w:style>
  <w:style w:type="character" w:customStyle="1" w:styleId="WW8Num4z0">
    <w:name w:val="WW8Num4z0"/>
    <w:rPr>
      <w:rFonts w:ascii="Verdana" w:eastAsia="Verdana" w:hAnsi="Verdana" w:cs="Verdana"/>
      <w:b/>
      <w:bCs/>
      <w:sz w:val="20"/>
      <w:szCs w:val="20"/>
    </w:rPr>
  </w:style>
  <w:style w:type="character" w:customStyle="1" w:styleId="WW8Num2z0">
    <w:name w:val="WW8Num2z0"/>
    <w:rPr>
      <w:rFonts w:ascii="Symbol" w:eastAsia="Symbol" w:hAnsi="Symbol" w:cs="Symbol"/>
    </w:rPr>
  </w:style>
  <w:style w:type="character" w:styleId="Hipercze">
    <w:name w:val="Hyperlink"/>
    <w:rPr>
      <w:color w:val="0000FF"/>
      <w:u w:val="single"/>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18"/>
    </w:rPr>
  </w:style>
  <w:style w:type="character" w:customStyle="1" w:styleId="TematkomentarzaZnak">
    <w:name w:val="Temat komentarza Znak"/>
    <w:basedOn w:val="TekstkomentarzaZnak"/>
    <w:rPr>
      <w:b/>
      <w:bCs/>
      <w:sz w:val="20"/>
      <w:szCs w:val="18"/>
    </w:rPr>
  </w:style>
  <w:style w:type="character" w:customStyle="1" w:styleId="NagwekZnak1">
    <w:name w:val="Nagłówek Znak1"/>
    <w:basedOn w:val="Domylnaczcionkaakapitu"/>
    <w:rPr>
      <w:szCs w:val="21"/>
    </w:rPr>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33">
    <w:name w:val="WW8Num33"/>
    <w:basedOn w:val="Bezlisty"/>
    <w:pPr>
      <w:numPr>
        <w:numId w:val="6"/>
      </w:numPr>
    </w:pPr>
  </w:style>
  <w:style w:type="numbering" w:customStyle="1" w:styleId="WWNum7">
    <w:name w:val="WWNum7"/>
    <w:basedOn w:val="Bezlisty"/>
    <w:pPr>
      <w:numPr>
        <w:numId w:val="7"/>
      </w:numPr>
    </w:pPr>
  </w:style>
  <w:style w:type="numbering" w:customStyle="1" w:styleId="WWNum10">
    <w:name w:val="WWNum10"/>
    <w:basedOn w:val="Bezlisty"/>
    <w:pPr>
      <w:numPr>
        <w:numId w:val="8"/>
      </w:numPr>
    </w:pPr>
  </w:style>
  <w:style w:type="numbering" w:customStyle="1" w:styleId="WWNum11">
    <w:name w:val="WWNum11"/>
    <w:basedOn w:val="Bezlisty"/>
    <w:pPr>
      <w:numPr>
        <w:numId w:val="9"/>
      </w:numPr>
    </w:pPr>
  </w:style>
  <w:style w:type="numbering" w:customStyle="1" w:styleId="WW8Num6">
    <w:name w:val="WW8Num6"/>
    <w:basedOn w:val="Bezlisty"/>
    <w:pPr>
      <w:numPr>
        <w:numId w:val="10"/>
      </w:numPr>
    </w:pPr>
  </w:style>
  <w:style w:type="numbering" w:customStyle="1" w:styleId="WWNum13">
    <w:name w:val="WWNum13"/>
    <w:basedOn w:val="Bezlisty"/>
    <w:pPr>
      <w:numPr>
        <w:numId w:val="11"/>
      </w:numPr>
    </w:pPr>
  </w:style>
  <w:style w:type="numbering" w:customStyle="1" w:styleId="WWNum47">
    <w:name w:val="WWNum47"/>
    <w:basedOn w:val="Bezlisty"/>
    <w:pPr>
      <w:numPr>
        <w:numId w:val="12"/>
      </w:numPr>
    </w:pPr>
  </w:style>
  <w:style w:type="numbering" w:customStyle="1" w:styleId="WWNum24">
    <w:name w:val="WWNum24"/>
    <w:basedOn w:val="Bezlisty"/>
    <w:pPr>
      <w:numPr>
        <w:numId w:val="13"/>
      </w:numPr>
    </w:pPr>
  </w:style>
  <w:style w:type="numbering" w:customStyle="1" w:styleId="WWNum25">
    <w:name w:val="WWNum25"/>
    <w:basedOn w:val="Bezlisty"/>
    <w:pPr>
      <w:numPr>
        <w:numId w:val="14"/>
      </w:numPr>
    </w:pPr>
  </w:style>
  <w:style w:type="numbering" w:customStyle="1" w:styleId="WW8Num36">
    <w:name w:val="WW8Num36"/>
    <w:basedOn w:val="Bezlisty"/>
    <w:pPr>
      <w:numPr>
        <w:numId w:val="15"/>
      </w:numPr>
    </w:pPr>
  </w:style>
  <w:style w:type="numbering" w:customStyle="1" w:styleId="WW8Num35">
    <w:name w:val="WW8Num35"/>
    <w:basedOn w:val="Bezlisty"/>
    <w:pPr>
      <w:numPr>
        <w:numId w:val="16"/>
      </w:numPr>
    </w:pPr>
  </w:style>
  <w:style w:type="numbering" w:customStyle="1" w:styleId="WW8Num8">
    <w:name w:val="WW8Num8"/>
    <w:basedOn w:val="Bezlisty"/>
    <w:pPr>
      <w:numPr>
        <w:numId w:val="17"/>
      </w:numPr>
    </w:pPr>
  </w:style>
  <w:style w:type="numbering" w:customStyle="1" w:styleId="WW8Num28">
    <w:name w:val="WW8Num28"/>
    <w:basedOn w:val="Bezlisty"/>
    <w:pPr>
      <w:numPr>
        <w:numId w:val="18"/>
      </w:numPr>
    </w:pPr>
  </w:style>
  <w:style w:type="numbering" w:customStyle="1" w:styleId="WWNum16">
    <w:name w:val="WWNum16"/>
    <w:basedOn w:val="Bezlisty"/>
    <w:pPr>
      <w:numPr>
        <w:numId w:val="19"/>
      </w:numPr>
    </w:pPr>
  </w:style>
  <w:style w:type="numbering" w:customStyle="1" w:styleId="WWNum12">
    <w:name w:val="WWNum12"/>
    <w:basedOn w:val="Bezlisty"/>
    <w:pPr>
      <w:numPr>
        <w:numId w:val="20"/>
      </w:numPr>
    </w:pPr>
  </w:style>
  <w:style w:type="numbering" w:customStyle="1" w:styleId="WWNum17">
    <w:name w:val="WWNum17"/>
    <w:basedOn w:val="Bezlisty"/>
    <w:pPr>
      <w:numPr>
        <w:numId w:val="21"/>
      </w:numPr>
    </w:pPr>
  </w:style>
  <w:style w:type="numbering" w:customStyle="1" w:styleId="WWNum15">
    <w:name w:val="WWNum15"/>
    <w:basedOn w:val="Bezlisty"/>
    <w:pPr>
      <w:numPr>
        <w:numId w:val="22"/>
      </w:numPr>
    </w:pPr>
  </w:style>
  <w:style w:type="numbering" w:customStyle="1" w:styleId="WWNum18">
    <w:name w:val="WWNum18"/>
    <w:basedOn w:val="Bezlisty"/>
    <w:pPr>
      <w:numPr>
        <w:numId w:val="23"/>
      </w:numPr>
    </w:pPr>
  </w:style>
  <w:style w:type="numbering" w:customStyle="1" w:styleId="WW8Num25">
    <w:name w:val="WW8Num25"/>
    <w:basedOn w:val="Bezlisty"/>
    <w:pPr>
      <w:numPr>
        <w:numId w:val="24"/>
      </w:numPr>
    </w:pPr>
  </w:style>
  <w:style w:type="numbering" w:customStyle="1" w:styleId="WWNum6">
    <w:name w:val="WWNum6"/>
    <w:basedOn w:val="Bezlisty"/>
    <w:pPr>
      <w:numPr>
        <w:numId w:val="25"/>
      </w:numPr>
    </w:pPr>
  </w:style>
  <w:style w:type="numbering" w:customStyle="1" w:styleId="WWNum9">
    <w:name w:val="WWNum9"/>
    <w:basedOn w:val="Bezlisty"/>
    <w:pPr>
      <w:numPr>
        <w:numId w:val="26"/>
      </w:numPr>
    </w:pPr>
  </w:style>
  <w:style w:type="numbering" w:customStyle="1" w:styleId="WWNum20">
    <w:name w:val="WWNum20"/>
    <w:basedOn w:val="Bezlisty"/>
    <w:pPr>
      <w:numPr>
        <w:numId w:val="27"/>
      </w:numPr>
    </w:pPr>
  </w:style>
  <w:style w:type="numbering" w:customStyle="1" w:styleId="WWNum5">
    <w:name w:val="WWNum5"/>
    <w:basedOn w:val="Bezlisty"/>
    <w:pPr>
      <w:numPr>
        <w:numId w:val="28"/>
      </w:numPr>
    </w:pPr>
  </w:style>
  <w:style w:type="numbering" w:customStyle="1" w:styleId="WWNum26">
    <w:name w:val="WWNum26"/>
    <w:basedOn w:val="Bezlisty"/>
    <w:pPr>
      <w:numPr>
        <w:numId w:val="29"/>
      </w:numPr>
    </w:pPr>
  </w:style>
  <w:style w:type="numbering" w:customStyle="1" w:styleId="WWNum30">
    <w:name w:val="WWNum30"/>
    <w:basedOn w:val="Bezlisty"/>
    <w:pPr>
      <w:numPr>
        <w:numId w:val="30"/>
      </w:numPr>
    </w:pPr>
  </w:style>
  <w:style w:type="numbering" w:customStyle="1" w:styleId="WWNum3">
    <w:name w:val="WWNum3"/>
    <w:basedOn w:val="Bezlisty"/>
    <w:pPr>
      <w:numPr>
        <w:numId w:val="31"/>
      </w:numPr>
    </w:pPr>
  </w:style>
  <w:style w:type="numbering" w:customStyle="1" w:styleId="WWNum27">
    <w:name w:val="WWNum27"/>
    <w:basedOn w:val="Bezlisty"/>
    <w:pPr>
      <w:numPr>
        <w:numId w:val="32"/>
      </w:numPr>
    </w:pPr>
  </w:style>
  <w:style w:type="numbering" w:customStyle="1" w:styleId="WWNum31">
    <w:name w:val="WWNum31"/>
    <w:basedOn w:val="Bezlisty"/>
    <w:pPr>
      <w:numPr>
        <w:numId w:val="33"/>
      </w:numPr>
    </w:pPr>
  </w:style>
  <w:style w:type="numbering" w:customStyle="1" w:styleId="WWNum8">
    <w:name w:val="WWNum8"/>
    <w:basedOn w:val="Bezlisty"/>
    <w:pPr>
      <w:numPr>
        <w:numId w:val="34"/>
      </w:numPr>
    </w:pPr>
  </w:style>
  <w:style w:type="numbering" w:customStyle="1" w:styleId="WWNum32">
    <w:name w:val="WWNum32"/>
    <w:basedOn w:val="Bezlisty"/>
    <w:pPr>
      <w:numPr>
        <w:numId w:val="35"/>
      </w:numPr>
    </w:pPr>
  </w:style>
  <w:style w:type="numbering" w:customStyle="1" w:styleId="WWNum14">
    <w:name w:val="WWNum14"/>
    <w:basedOn w:val="Bezlisty"/>
    <w:pPr>
      <w:numPr>
        <w:numId w:val="36"/>
      </w:numPr>
    </w:pPr>
  </w:style>
  <w:style w:type="numbering" w:customStyle="1" w:styleId="WW8Num7">
    <w:name w:val="WW8Num7"/>
    <w:basedOn w:val="Bezlisty"/>
    <w:pPr>
      <w:numPr>
        <w:numId w:val="37"/>
      </w:numPr>
    </w:pPr>
  </w:style>
  <w:style w:type="numbering" w:customStyle="1" w:styleId="WW8Num10">
    <w:name w:val="WW8Num10"/>
    <w:basedOn w:val="Bezlisty"/>
    <w:pPr>
      <w:numPr>
        <w:numId w:val="38"/>
      </w:numPr>
    </w:pPr>
  </w:style>
  <w:style w:type="numbering" w:customStyle="1" w:styleId="WW8Num11">
    <w:name w:val="WW8Num11"/>
    <w:basedOn w:val="Bezlisty"/>
    <w:pPr>
      <w:numPr>
        <w:numId w:val="39"/>
      </w:numPr>
    </w:pPr>
  </w:style>
  <w:style w:type="numbering" w:customStyle="1" w:styleId="WW8Num9">
    <w:name w:val="WW8Num9"/>
    <w:basedOn w:val="Bezlisty"/>
    <w:pPr>
      <w:numPr>
        <w:numId w:val="40"/>
      </w:numPr>
    </w:pPr>
  </w:style>
  <w:style w:type="numbering" w:customStyle="1" w:styleId="WW8Num15">
    <w:name w:val="WW8Num15"/>
    <w:basedOn w:val="Bezlisty"/>
    <w:pPr>
      <w:numPr>
        <w:numId w:val="41"/>
      </w:numPr>
    </w:pPr>
  </w:style>
  <w:style w:type="numbering" w:customStyle="1" w:styleId="WW8Num13">
    <w:name w:val="WW8Num13"/>
    <w:basedOn w:val="Bezlisty"/>
    <w:pPr>
      <w:numPr>
        <w:numId w:val="42"/>
      </w:numPr>
    </w:pPr>
  </w:style>
  <w:style w:type="numbering" w:customStyle="1" w:styleId="WW8Num27">
    <w:name w:val="WW8Num27"/>
    <w:basedOn w:val="Bezlisty"/>
    <w:pPr>
      <w:numPr>
        <w:numId w:val="43"/>
      </w:numPr>
    </w:pPr>
  </w:style>
  <w:style w:type="numbering" w:customStyle="1" w:styleId="WWNum61">
    <w:name w:val="WWNum61"/>
    <w:basedOn w:val="Bezlisty"/>
    <w:pPr>
      <w:numPr>
        <w:numId w:val="44"/>
      </w:numPr>
    </w:pPr>
  </w:style>
  <w:style w:type="numbering" w:customStyle="1" w:styleId="WWNum62">
    <w:name w:val="WWNum62"/>
    <w:basedOn w:val="Bezlisty"/>
    <w:pPr>
      <w:numPr>
        <w:numId w:val="45"/>
      </w:numPr>
    </w:pPr>
  </w:style>
  <w:style w:type="numbering" w:customStyle="1" w:styleId="WWNum63">
    <w:name w:val="WWNum63"/>
    <w:basedOn w:val="Bezlisty"/>
    <w:pPr>
      <w:numPr>
        <w:numId w:val="46"/>
      </w:numPr>
    </w:pPr>
  </w:style>
  <w:style w:type="numbering" w:customStyle="1" w:styleId="RTFNum2">
    <w:name w:val="RTF_Num 2"/>
    <w:basedOn w:val="Bezlisty"/>
    <w:pPr>
      <w:numPr>
        <w:numId w:val="47"/>
      </w:numPr>
    </w:pPr>
  </w:style>
  <w:style w:type="numbering" w:customStyle="1" w:styleId="RTFNum3">
    <w:name w:val="RTF_Num 3"/>
    <w:basedOn w:val="Bezlisty"/>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3565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mopsplock.e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mopsplock.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FF238-FB38-4557-8423-9ACEACBBE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5875</Words>
  <Characters>35254</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Zientara</dc:creator>
  <cp:lastModifiedBy>Katarzyna Zientara</cp:lastModifiedBy>
  <cp:revision>2</cp:revision>
  <cp:lastPrinted>2021-02-01T13:10:00Z</cp:lastPrinted>
  <dcterms:created xsi:type="dcterms:W3CDTF">2021-02-01T13:10:00Z</dcterms:created>
  <dcterms:modified xsi:type="dcterms:W3CDTF">2021-02-01T13:10:00Z</dcterms:modified>
</cp:coreProperties>
</file>