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37FDE">
        <w:rPr>
          <w:rFonts w:ascii="Carlito" w:hAnsi="Carlito" w:cs="Carlito"/>
          <w:b w:val="0"/>
          <w:sz w:val="18"/>
          <w:szCs w:val="18"/>
        </w:rPr>
        <w:t>3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2F3462">
        <w:rPr>
          <w:rFonts w:ascii="Carlito" w:hAnsi="Carlito" w:cs="Carlito"/>
          <w:b w:val="0"/>
          <w:sz w:val="16"/>
        </w:rPr>
        <w:t>do ogłoszenia</w:t>
      </w:r>
      <w:bookmarkStart w:id="0" w:name="_GoBack"/>
      <w:bookmarkEnd w:id="0"/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37795C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37795C" w:rsidRPr="0037795C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 xml:space="preserve">Zakup </w:t>
      </w:r>
      <w:r w:rsidR="002F3462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>sprzętu rehabilitacyjnego</w:t>
      </w:r>
      <w:r w:rsidR="0037795C" w:rsidRPr="0037795C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 xml:space="preserve"> </w:t>
      </w:r>
      <w:r w:rsidR="0037795C" w:rsidRPr="0037795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w ramach projektu „SmartCare – organizacja usług społecznych z wykorzystaniem nowoczesnych TIK”</w:t>
      </w:r>
      <w:r w:rsidR="0037795C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2F3462"/>
    <w:rsid w:val="0037795C"/>
    <w:rsid w:val="003F5815"/>
    <w:rsid w:val="007F7920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2018-11-16T11:54:00Z</cp:lastPrinted>
  <dcterms:created xsi:type="dcterms:W3CDTF">2018-11-16T14:00:00Z</dcterms:created>
  <dcterms:modified xsi:type="dcterms:W3CDTF">2018-12-11T09:11:00Z</dcterms:modified>
</cp:coreProperties>
</file>