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Pr="00BB06FC" w:rsidRDefault="00A93E29" w:rsidP="000F088C">
      <w:pPr>
        <w:pStyle w:val="Nagwek4"/>
        <w:spacing w:before="0" w:after="0" w:line="240" w:lineRule="auto"/>
        <w:jc w:val="right"/>
        <w:rPr>
          <w:rFonts w:ascii="Carlito" w:hAnsi="Carlito" w:cs="Carlito"/>
          <w:b w:val="0"/>
          <w:sz w:val="18"/>
          <w:szCs w:val="18"/>
        </w:rPr>
      </w:pPr>
      <w:r w:rsidRPr="00BB06FC">
        <w:rPr>
          <w:rFonts w:ascii="Carlito" w:hAnsi="Carlito" w:cs="Carlito"/>
          <w:b w:val="0"/>
          <w:sz w:val="18"/>
          <w:szCs w:val="18"/>
        </w:rPr>
        <w:t xml:space="preserve">Załącznik nr </w:t>
      </w:r>
      <w:r w:rsidR="00CC27C7">
        <w:rPr>
          <w:rFonts w:ascii="Carlito" w:hAnsi="Carlito" w:cs="Carlito"/>
          <w:b w:val="0"/>
          <w:sz w:val="18"/>
          <w:szCs w:val="18"/>
        </w:rPr>
        <w:t>4</w:t>
      </w:r>
      <w:r w:rsidR="007F7920" w:rsidRPr="00BB06FC">
        <w:rPr>
          <w:rFonts w:ascii="Carlito" w:hAnsi="Carlito" w:cs="Carlito"/>
          <w:b w:val="0"/>
          <w:sz w:val="18"/>
          <w:szCs w:val="18"/>
        </w:rPr>
        <w:t xml:space="preserve"> </w:t>
      </w:r>
      <w:r w:rsidR="007F7920" w:rsidRPr="00BB06FC">
        <w:rPr>
          <w:rFonts w:ascii="Carlito" w:hAnsi="Carlito" w:cs="Carlito"/>
          <w:b w:val="0"/>
          <w:sz w:val="16"/>
        </w:rPr>
        <w:t>do ogłoszenia</w:t>
      </w:r>
    </w:p>
    <w:p w:rsidR="008A726C" w:rsidRPr="00BB06FC" w:rsidRDefault="008A726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  <w:r w:rsidRPr="00BB06FC"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0F088C" w:rsidRPr="00BB06FC" w:rsidRDefault="000F088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BB06FC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rozporządzenia Parlamentu Europejskiego i Rady (UE) 2016/679 z</w:t>
      </w:r>
      <w:r w:rsidRPr="00BB06FC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dnia 27 kwietnia 2016 r. w sprawie ochrony osób fizycznych w związku z</w:t>
      </w:r>
      <w:r w:rsidRPr="00BB06FC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8A726C" w:rsidRPr="00BB06FC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 w:rsidRPr="00BB06FC">
        <w:rPr>
          <w:rFonts w:ascii="Carlito" w:eastAsiaTheme="minorHAnsi" w:hAnsi="Carlito" w:cs="Carlito"/>
          <w:kern w:val="0"/>
          <w:sz w:val="22"/>
          <w:szCs w:val="22"/>
          <w:u w:val="single"/>
          <w:lang w:eastAsia="en-US" w:bidi="ar-SA"/>
        </w:rPr>
        <w:t>iodo@mopsplock.eu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1C64B9" w:rsidRPr="005F4F36" w:rsidRDefault="008A726C" w:rsidP="001C64B9">
      <w:pPr>
        <w:jc w:val="both"/>
        <w:rPr>
          <w:rFonts w:ascii="Carlito" w:hAnsi="Carlito" w:cs="Carlito"/>
          <w:b/>
          <w:bCs/>
          <w:i/>
          <w:color w:val="000000"/>
          <w:sz w:val="22"/>
          <w:szCs w:val="22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związanym z postępowaniem o udzielenie zamówienia publiczneg</w:t>
      </w:r>
      <w:r w:rsid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o prowadzonego</w:t>
      </w:r>
      <w:r w:rsidR="00BB06FC"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 pn</w:t>
      </w:r>
      <w:r w:rsidR="001C64B9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.</w:t>
      </w:r>
      <w:r w:rsidR="001C64B9" w:rsidRPr="001C64B9">
        <w:rPr>
          <w:rFonts w:cs="Times New Roman"/>
          <w:b/>
          <w:i/>
          <w:sz w:val="22"/>
          <w:szCs w:val="22"/>
        </w:rPr>
        <w:t xml:space="preserve"> </w:t>
      </w:r>
      <w:r w:rsidR="001C64B9" w:rsidRPr="005F4F36">
        <w:rPr>
          <w:rFonts w:ascii="Carlito" w:hAnsi="Carlito" w:cs="Carlito"/>
          <w:b/>
          <w:i/>
          <w:sz w:val="22"/>
          <w:szCs w:val="22"/>
        </w:rPr>
        <w:t>„D</w:t>
      </w:r>
      <w:r w:rsidR="005F4F36">
        <w:rPr>
          <w:rFonts w:ascii="Carlito" w:hAnsi="Carlito" w:cs="Carlito"/>
          <w:b/>
          <w:bCs/>
          <w:i/>
          <w:color w:val="000000"/>
          <w:sz w:val="22"/>
          <w:szCs w:val="22"/>
        </w:rPr>
        <w:t>ostawa</w:t>
      </w:r>
      <w:bookmarkStart w:id="0" w:name="_GoBack"/>
      <w:bookmarkEnd w:id="0"/>
      <w:r w:rsidR="001C64B9" w:rsidRPr="005F4F36">
        <w:rPr>
          <w:rFonts w:ascii="Carlito" w:hAnsi="Carlito" w:cs="Carlito"/>
          <w:b/>
          <w:bCs/>
          <w:i/>
          <w:color w:val="000000"/>
          <w:sz w:val="22"/>
          <w:szCs w:val="22"/>
        </w:rPr>
        <w:t xml:space="preserve"> artykułów biurowych i papierniczych  na potrzeby Miejskiego Ośrodka Pomocy Społecznej w Płocku”</w:t>
      </w:r>
    </w:p>
    <w:p w:rsidR="008A726C" w:rsidRPr="00BB06FC" w:rsidRDefault="008A726C" w:rsidP="009521F3">
      <w:pPr>
        <w:suppressAutoHyphens w:val="0"/>
        <w:ind w:right="74"/>
        <w:jc w:val="both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posiada Pani/Pan: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BB06FC">
        <w:rPr>
          <w:rFonts w:ascii="Carlito" w:eastAsia="Times New Roman" w:hAnsi="Carlito" w:cs="Carlito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nie przysługuje Pani/Panu:</w:t>
      </w:r>
    </w:p>
    <w:p w:rsidR="008A726C" w:rsidRPr="00BB06F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8A726C" w:rsidRPr="00BB06F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8A726C" w:rsidRPr="00BB06F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.</w:t>
      </w:r>
      <w:r w:rsidRPr="00BB06FC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 xml:space="preserve"> </w:t>
      </w:r>
    </w:p>
    <w:p w:rsidR="008A726C" w:rsidRPr="00BB06FC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_____________________</w:t>
      </w:r>
    </w:p>
    <w:p w:rsidR="008A726C" w:rsidRPr="00BB06FC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</w:pPr>
      <w:r w:rsidRPr="00BB06FC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BB06FC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</w:t>
      </w:r>
      <w:r w:rsidRPr="00BB06FC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>wyniku postępowania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BB06FC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</w:pPr>
      <w:r w:rsidRPr="00BB06FC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BB06FC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BB06FC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A726C" w:rsidRPr="00BB06FC" w:rsidRDefault="008A726C" w:rsidP="008A726C">
      <w:pPr>
        <w:widowControl/>
        <w:suppressAutoHyphens w:val="0"/>
        <w:autoSpaceDN/>
        <w:spacing w:after="160" w:line="259" w:lineRule="auto"/>
        <w:textAlignment w:val="auto"/>
        <w:rPr>
          <w:rFonts w:ascii="Carlito" w:eastAsiaTheme="minorHAnsi" w:hAnsi="Carlito" w:cs="Carlito"/>
          <w:kern w:val="0"/>
          <w:lang w:eastAsia="pl-PL" w:bidi="ar-SA"/>
        </w:rPr>
      </w:pPr>
    </w:p>
    <w:sectPr w:rsidR="008A726C" w:rsidRPr="00BB06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5098" w:rsidRDefault="002E5098" w:rsidP="00A93E29">
      <w:r>
        <w:separator/>
      </w:r>
    </w:p>
  </w:endnote>
  <w:endnote w:type="continuationSeparator" w:id="0">
    <w:p w:rsidR="002E5098" w:rsidRDefault="002E5098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5098" w:rsidRDefault="002E5098" w:rsidP="00A93E29">
      <w:r>
        <w:separator/>
      </w:r>
    </w:p>
  </w:footnote>
  <w:footnote w:type="continuationSeparator" w:id="0">
    <w:p w:rsidR="002E5098" w:rsidRDefault="002E5098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177385"/>
    <w:rsid w:val="001C64B9"/>
    <w:rsid w:val="002E5098"/>
    <w:rsid w:val="005F4F36"/>
    <w:rsid w:val="00604CC8"/>
    <w:rsid w:val="007F7920"/>
    <w:rsid w:val="008A1C7D"/>
    <w:rsid w:val="008A726C"/>
    <w:rsid w:val="009521F3"/>
    <w:rsid w:val="00A93E29"/>
    <w:rsid w:val="00BB06FC"/>
    <w:rsid w:val="00C61BD7"/>
    <w:rsid w:val="00CC2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497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2</cp:revision>
  <cp:lastPrinted>2018-11-16T11:54:00Z</cp:lastPrinted>
  <dcterms:created xsi:type="dcterms:W3CDTF">2018-11-26T09:10:00Z</dcterms:created>
  <dcterms:modified xsi:type="dcterms:W3CDTF">2018-11-26T09:10:00Z</dcterms:modified>
</cp:coreProperties>
</file>