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9C2ABF" w14:textId="77777777" w:rsidR="00A77B3E" w:rsidRDefault="00494891">
      <w:pPr>
        <w:jc w:val="center"/>
        <w:rPr>
          <w:b/>
          <w:caps/>
        </w:rPr>
      </w:pPr>
      <w:r>
        <w:rPr>
          <w:b/>
          <w:caps/>
        </w:rPr>
        <w:t>Zarządzenie</w:t>
      </w:r>
      <w:r>
        <w:rPr>
          <w:b/>
          <w:caps/>
        </w:rPr>
        <w:br/>
        <w:t>Dyrektora Miejskiego Ośrodka Pomocy Społecznej w Ostrowi Mazowieckiej</w:t>
      </w:r>
    </w:p>
    <w:p w14:paraId="1120CB57" w14:textId="77777777" w:rsidR="00A77B3E" w:rsidRDefault="00494891">
      <w:pPr>
        <w:spacing w:before="280" w:after="280"/>
        <w:jc w:val="center"/>
        <w:rPr>
          <w:b/>
          <w:caps/>
        </w:rPr>
      </w:pPr>
      <w:r>
        <w:t>z dnia 3 lutego 2022 r.</w:t>
      </w:r>
    </w:p>
    <w:p w14:paraId="322575F0" w14:textId="77777777" w:rsidR="00A77B3E" w:rsidRDefault="00494891">
      <w:pPr>
        <w:spacing w:before="280" w:after="280"/>
        <w:jc w:val="center"/>
        <w:rPr>
          <w:b/>
          <w:caps/>
        </w:rPr>
      </w:pPr>
      <w:r>
        <w:rPr>
          <w:b/>
          <w:caps/>
        </w:rPr>
        <w:t xml:space="preserve"> Nr 03/2022</w:t>
      </w:r>
    </w:p>
    <w:p w14:paraId="622A4DE7" w14:textId="77777777" w:rsidR="00A77B3E" w:rsidRDefault="00494891">
      <w:pPr>
        <w:keepNext/>
        <w:spacing w:after="480"/>
        <w:jc w:val="center"/>
      </w:pPr>
      <w:r>
        <w:rPr>
          <w:b/>
        </w:rPr>
        <w:t xml:space="preserve">w sprawie ogłoszenia otwartego konkursu ofert na realizację zadania publicznego z zakresu pomocy społecznej - świadczenie usług </w:t>
      </w:r>
      <w:r>
        <w:rPr>
          <w:b/>
        </w:rPr>
        <w:t>asystenckich na terenie Miasta Ostrów Mazowiecka w 2022 roku w ramach programu "Asystent osobisty osoby niepełnosprawnej”- edycja 2022 finansowanego ze środków Funduszu Solidarnościowego</w:t>
      </w:r>
    </w:p>
    <w:p w14:paraId="0BFB8F55" w14:textId="218BA2FA" w:rsidR="00A77B3E" w:rsidRDefault="00494891">
      <w:pPr>
        <w:keepLines/>
        <w:spacing w:before="120" w:after="120"/>
        <w:ind w:firstLine="227"/>
      </w:pPr>
      <w:r>
        <w:t>Na podstawie art. 25 ustawy z dnia 12 marca 2004 r. o pomocy społeczn</w:t>
      </w:r>
      <w:r>
        <w:t>ej (</w:t>
      </w:r>
      <w:proofErr w:type="spellStart"/>
      <w:r>
        <w:t>t.j</w:t>
      </w:r>
      <w:proofErr w:type="spellEnd"/>
      <w:r>
        <w:t>. Dz. U. z 2021 r. poz. 2268 z </w:t>
      </w:r>
      <w:proofErr w:type="spellStart"/>
      <w:r>
        <w:t>późn</w:t>
      </w:r>
      <w:proofErr w:type="spellEnd"/>
      <w:r>
        <w:t>. zm.), art. 6 </w:t>
      </w:r>
      <w:proofErr w:type="spellStart"/>
      <w:r>
        <w:t>ppkt</w:t>
      </w:r>
      <w:proofErr w:type="spellEnd"/>
      <w:r>
        <w:t>. 1) ustawy z dnia 23 października 2018 r. o Funduszu Solidarnościowym (</w:t>
      </w:r>
      <w:proofErr w:type="spellStart"/>
      <w:r>
        <w:t>t.j</w:t>
      </w:r>
      <w:proofErr w:type="spellEnd"/>
      <w:r>
        <w:t>. Dz. U. z 2020 r. poz. 1787 z </w:t>
      </w:r>
      <w:proofErr w:type="spellStart"/>
      <w:r>
        <w:t>późn</w:t>
      </w:r>
      <w:proofErr w:type="spellEnd"/>
      <w:r>
        <w:t>. zm.), pełnomocnictwa udzielonego przez Burmistrza Miasta Ostrów Mazowiecka nr OP-K.</w:t>
      </w:r>
      <w:r>
        <w:t xml:space="preserve">0052.18.2022 z dnia 31 stycznia 2022r. w związku z art. 11 ust. 1 i 2 oraz art. 13 ustawy z dnia 24 kwietnia 2003 r. o działalności pożytku publicznego </w:t>
      </w:r>
      <w:r w:rsidR="005606B4">
        <w:br/>
      </w:r>
      <w:r>
        <w:t xml:space="preserve">i o wolontariacie z dnia 24 kwietnia 2003 r. o działalności pożytku publicznego </w:t>
      </w:r>
      <w:r w:rsidR="005606B4">
        <w:br/>
      </w:r>
      <w:r>
        <w:t>i o wolontariacie (</w:t>
      </w:r>
      <w:proofErr w:type="spellStart"/>
      <w:r>
        <w:t>t.j</w:t>
      </w:r>
      <w:proofErr w:type="spellEnd"/>
      <w:r>
        <w:t xml:space="preserve">. </w:t>
      </w:r>
      <w:r>
        <w:t>Dz. U. z 2020 r. poz. 1057 z </w:t>
      </w:r>
      <w:proofErr w:type="spellStart"/>
      <w:r>
        <w:t>późn</w:t>
      </w:r>
      <w:proofErr w:type="spellEnd"/>
      <w:r>
        <w:t>. zm.) zarządzam, co następuje:</w:t>
      </w:r>
    </w:p>
    <w:p w14:paraId="4CB65F62" w14:textId="77777777" w:rsidR="00A77B3E" w:rsidRDefault="00494891">
      <w:pPr>
        <w:keepLines/>
        <w:spacing w:before="120" w:after="120"/>
        <w:ind w:firstLine="340"/>
      </w:pPr>
      <w:r>
        <w:rPr>
          <w:b/>
        </w:rPr>
        <w:t>§ 1. </w:t>
      </w:r>
      <w:r>
        <w:t>Ogłaszam otwarty konkurs ofert na realizację zadania publicznego z zakresu pomocy społecznej - świadczenie usług asystenckich na terenie Miasta Ostrów Mazowiecka w 2022 roku w ramach pro</w:t>
      </w:r>
      <w:r>
        <w:t>gramu "Asystent osobisty osoby niepełnosprawnej”- edycja 2022 finansowanego ze środków Funduszu Solidarnościowego.</w:t>
      </w:r>
    </w:p>
    <w:p w14:paraId="0B761297" w14:textId="77777777" w:rsidR="00A77B3E" w:rsidRDefault="00494891">
      <w:pPr>
        <w:keepLines/>
        <w:spacing w:before="120" w:after="120"/>
        <w:ind w:firstLine="340"/>
      </w:pPr>
      <w:r>
        <w:rPr>
          <w:b/>
        </w:rPr>
        <w:t>§ 2. </w:t>
      </w:r>
      <w:r>
        <w:t>Ogłoszenie otwartego konkursu ofert stanowi załącznik do zarządzenia.</w:t>
      </w:r>
    </w:p>
    <w:p w14:paraId="4BB3D21E" w14:textId="77777777" w:rsidR="00A77B3E" w:rsidRDefault="00494891">
      <w:pPr>
        <w:keepLines/>
        <w:spacing w:before="120" w:after="120"/>
        <w:ind w:firstLine="340"/>
      </w:pPr>
      <w:r>
        <w:rPr>
          <w:b/>
        </w:rPr>
        <w:t>§ 3. </w:t>
      </w:r>
      <w:r>
        <w:t>Informacja o ogłoszeniu konkursu zostanie zamieszczona na str</w:t>
      </w:r>
      <w:r>
        <w:t>onie internetowej Miejskiego Ośrodka Pomocy Społecznej w Ostrowi Mazowieckiej, w Biuletynie Informacji Publicznej, na tablicy ogłoszeń w Miejskim Ośrodku Pomocy Społecznej w Ostrowi Mazowieckiej.</w:t>
      </w:r>
    </w:p>
    <w:p w14:paraId="4C90A9A1" w14:textId="77777777" w:rsidR="00A77B3E" w:rsidRDefault="00494891">
      <w:pPr>
        <w:keepNext/>
        <w:keepLines/>
        <w:spacing w:before="120" w:after="120"/>
        <w:ind w:firstLine="340"/>
      </w:pPr>
      <w:r>
        <w:rPr>
          <w:b/>
        </w:rPr>
        <w:t>§ 4. </w:t>
      </w:r>
      <w:r>
        <w:t>Zarządzenie wchodzi w życie z dniem podpisania.</w:t>
      </w:r>
    </w:p>
    <w:p w14:paraId="64C8726F" w14:textId="77777777" w:rsidR="00A77B3E" w:rsidRDefault="00A77B3E">
      <w:pPr>
        <w:keepNext/>
        <w:keepLines/>
        <w:spacing w:before="120" w:after="120"/>
        <w:ind w:firstLine="340"/>
      </w:pPr>
    </w:p>
    <w:p w14:paraId="78DAEA35" w14:textId="77777777" w:rsidR="00A77B3E" w:rsidRDefault="00494891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B44FB2" w14:paraId="14FB7560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157E3F3" w14:textId="77777777" w:rsidR="00B44FB2" w:rsidRDefault="00B44FB2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3D09BF3" w14:textId="77777777" w:rsidR="00B44FB2" w:rsidRDefault="00494891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Dyr</w:t>
            </w:r>
            <w:r>
              <w:rPr>
                <w:color w:val="000000"/>
                <w:szCs w:val="22"/>
              </w:rPr>
              <w:t>ektor Miejskiego Ośrodka Pomocy Społecznej w Ostrowi Mazowieckiej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Agnieszka Gwardiak</w:t>
            </w:r>
          </w:p>
        </w:tc>
      </w:tr>
    </w:tbl>
    <w:p w14:paraId="0DD2966B" w14:textId="77777777" w:rsidR="00A77B3E" w:rsidRDefault="00A77B3E">
      <w:pPr>
        <w:keepNext/>
        <w:sectPr w:rsidR="00A77B3E">
          <w:footerReference w:type="default" r:id="rId6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</w:p>
    <w:p w14:paraId="62E13AFB" w14:textId="77777777" w:rsidR="00A77B3E" w:rsidRDefault="00494891">
      <w:pPr>
        <w:keepNext/>
        <w:spacing w:before="120" w:after="120" w:line="360" w:lineRule="auto"/>
        <w:ind w:left="827"/>
        <w:jc w:val="left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do zarządzenia Nr 03/2022</w:t>
      </w:r>
      <w:r>
        <w:br/>
        <w:t xml:space="preserve">Dyrektora Miejskiego Ośrodka Pomocy Społecznej w Ostrowi </w:t>
      </w:r>
      <w:r>
        <w:t>Mazowieckiej</w:t>
      </w:r>
      <w:r>
        <w:br/>
        <w:t>z dnia 3 lutego 2022 r.</w:t>
      </w:r>
    </w:p>
    <w:p w14:paraId="75A0A8E7" w14:textId="77777777" w:rsidR="00A77B3E" w:rsidRDefault="00494891">
      <w:pPr>
        <w:keepNext/>
        <w:spacing w:after="480"/>
        <w:jc w:val="center"/>
      </w:pPr>
      <w:r>
        <w:rPr>
          <w:b/>
        </w:rPr>
        <w:t>Przedmiotem konkursu jest wyłonienie podmiotu, któremu zostanie zlecona realizacja zadania publicznego w zakresie świadczenia usług asystenckich na terenie Miasta Ostrów Mazowiecka w 2022 roku w ramach programu w ramach</w:t>
      </w:r>
      <w:r>
        <w:rPr>
          <w:b/>
        </w:rPr>
        <w:t xml:space="preserve"> programu "Asystent osobisty osoby niepełnosprawnej”- edycja 2022 finansowanego ze środków Funduszu Solidarnościowego</w:t>
      </w:r>
    </w:p>
    <w:p w14:paraId="2F7C95DD" w14:textId="77777777" w:rsidR="00A77B3E" w:rsidRDefault="00494891">
      <w:pPr>
        <w:spacing w:before="120" w:after="120"/>
        <w:ind w:left="283" w:firstLine="227"/>
      </w:pPr>
      <w:r>
        <w:t>Zlecenie realizacji zadania publicznego nastąpi w formie jego powierzenia wraz z udzieleniem finansowania  jego realizacji.</w:t>
      </w:r>
    </w:p>
    <w:p w14:paraId="598E0125" w14:textId="77777777" w:rsidR="00A77B3E" w:rsidRDefault="00494891">
      <w:pPr>
        <w:spacing w:before="120" w:after="120"/>
        <w:ind w:left="283" w:firstLine="227"/>
      </w:pPr>
      <w:r>
        <w:t>Oferta skierow</w:t>
      </w:r>
      <w:r>
        <w:t xml:space="preserve">ana jest do organizacji pozarządowych, o których mowa w art. 3 ust. 2 ustawy z dnia 24 kwietnia 2003 r. o działalności pożytku publicznego i o wolontariacie oraz podmiotów wymienionych w art. 3 ust. 3 tej ustawy, prowadzących działalność w zakresie pomocy </w:t>
      </w:r>
      <w:r>
        <w:t>społecznej.</w:t>
      </w:r>
    </w:p>
    <w:p w14:paraId="37CEDBAF" w14:textId="77777777" w:rsidR="00A77B3E" w:rsidRDefault="00494891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t>I. </w:t>
      </w:r>
      <w:r>
        <w:rPr>
          <w:b/>
        </w:rPr>
        <w:t>         Rodzaj zadania.</w:t>
      </w:r>
    </w:p>
    <w:p w14:paraId="15CE89FD" w14:textId="77777777" w:rsidR="00A77B3E" w:rsidRDefault="00494891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Zadaniem pomocy społecznej objętym niniejszym konkursem jest zapewnienie wsparcia w wykonywaniu codziennych czynności oraz funkcjonowaniu w życiu społecznym osób niepełnosprawnych z terenu Miasta Ostrów Mazowiecka</w:t>
      </w:r>
      <w:r>
        <w:rPr>
          <w:color w:val="000000"/>
          <w:u w:color="000000"/>
        </w:rPr>
        <w:t xml:space="preserve"> przez asystentów osobistych osób niepełnosprawnych.</w:t>
      </w:r>
    </w:p>
    <w:p w14:paraId="2F907857" w14:textId="77777777" w:rsidR="00A77B3E" w:rsidRDefault="00494891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Zadanie jest realizowane w ramach programu „Asystent osobisty osoby niepełnosprawnej"- edycja 2022, zwanego dalej „Programem”. Podmiot składający ofertę zobowiązany jest do zapoznania się z zasadami P</w:t>
      </w:r>
      <w:r>
        <w:rPr>
          <w:color w:val="000000"/>
          <w:u w:color="000000"/>
        </w:rPr>
        <w:t>rogramu (załącznik nr 2 do niniejszego ogłoszenia).</w:t>
      </w:r>
    </w:p>
    <w:p w14:paraId="54657BBE" w14:textId="77777777" w:rsidR="00A77B3E" w:rsidRDefault="00494891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Warunki realizacji:</w:t>
      </w:r>
    </w:p>
    <w:p w14:paraId="54491591" w14:textId="77777777" w:rsidR="00A77B3E" w:rsidRDefault="00494891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ilość asystentów: min. 20 osób;</w:t>
      </w:r>
    </w:p>
    <w:p w14:paraId="12CD4AF3" w14:textId="77777777" w:rsidR="00A77B3E" w:rsidRDefault="00494891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ilość godzin: 20220;</w:t>
      </w:r>
    </w:p>
    <w:p w14:paraId="68C0F5A3" w14:textId="77777777" w:rsidR="00A77B3E" w:rsidRDefault="00494891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termin: od dnia podpisania przez Miasto Ostrów Mazowiecka z Wojewodą Mazowieckim umowy w sprawie wysokości i trybu </w:t>
      </w:r>
      <w:r>
        <w:rPr>
          <w:color w:val="000000"/>
          <w:u w:color="000000"/>
        </w:rPr>
        <w:t>przekazywania w 2022 roku środków Funduszu Solidarnościowego na realizację zadania „Asystent osobisty osoby niepełnosprawnej”- edycja 2022 do dnia 31 grudnia 2022r.;</w:t>
      </w:r>
    </w:p>
    <w:p w14:paraId="4D9C523E" w14:textId="77777777" w:rsidR="00A77B3E" w:rsidRDefault="00494891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 xml:space="preserve">ilość osób korzystających z usług: co najmniej 40 osób, w tym co najmniej 1 dziecko do </w:t>
      </w:r>
      <w:r>
        <w:rPr>
          <w:color w:val="000000"/>
          <w:u w:color="000000"/>
        </w:rPr>
        <w:t>16. roku życia.</w:t>
      </w:r>
    </w:p>
    <w:p w14:paraId="010C012C" w14:textId="77777777" w:rsidR="00A77B3E" w:rsidRDefault="00494891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Podmiot składający ofertę musi wykazać, że dysponuje co najmniej 20 osobami spełniającymi kryteria wykonywania usług asystenta osobistego osoby niepełnosprawnej. Usługi asystenta świadczone będą przez:</w:t>
      </w:r>
    </w:p>
    <w:p w14:paraId="4495B6FF" w14:textId="77777777" w:rsidR="00A77B3E" w:rsidRDefault="00494891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ab/>
        <w:t>osoby posiadające dokument potw</w:t>
      </w:r>
      <w:r>
        <w:rPr>
          <w:color w:val="000000"/>
          <w:u w:color="000000"/>
        </w:rPr>
        <w:t>ierdzający uzyskanie kwalifikacji w następujących kierunkach: asystent osoby niepełnosprawnej ), opiekun osoby starszej, opiekun medyczny i/lub</w:t>
      </w:r>
    </w:p>
    <w:p w14:paraId="3E9A2F74" w14:textId="77777777" w:rsidR="00A77B3E" w:rsidRDefault="00494891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osoby posiadające co najmniej 6-miesięczne, udokumentowane doświadczenie w udzielaniu </w:t>
      </w:r>
      <w:r>
        <w:rPr>
          <w:color w:val="000000"/>
          <w:u w:color="000000"/>
        </w:rPr>
        <w:t>bezpośredniej pomocy osobom niepełnosprawnym np. doświadczenie zawodowe, udzielanie wsparcia osobom niepełnosprawnych w formie wolontariatu i/lub</w:t>
      </w:r>
    </w:p>
    <w:p w14:paraId="3C1B39C7" w14:textId="77777777" w:rsidR="00A77B3E" w:rsidRDefault="00494891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osoby wskazane przez uczestnika Programu lub jego opiekuna prawnego.</w:t>
      </w:r>
    </w:p>
    <w:p w14:paraId="7B844974" w14:textId="77777777" w:rsidR="00A77B3E" w:rsidRDefault="00494891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Koszty kwalifikowalne zadania:</w:t>
      </w:r>
    </w:p>
    <w:p w14:paraId="1D02CFE5" w14:textId="77777777" w:rsidR="00A77B3E" w:rsidRDefault="00494891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1) </w:t>
      </w:r>
      <w:r>
        <w:rPr>
          <w:color w:val="000000"/>
          <w:u w:color="000000"/>
        </w:rPr>
        <w:t>g</w:t>
      </w:r>
      <w:r>
        <w:rPr>
          <w:color w:val="000000"/>
          <w:u w:color="000000"/>
        </w:rPr>
        <w:t>odziny świadczenia usług asystenckich;</w:t>
      </w:r>
    </w:p>
    <w:p w14:paraId="0FEE3546" w14:textId="77777777" w:rsidR="00A77B3E" w:rsidRDefault="00494891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koszty dojazdów oraz koszty zakupu biletów wstępu na wydarzenia kulturalne/rozrywkowe/sportowe/społeczne dla asystenta towarzyszącego uczestnikowi Programu : max. 300,00zł/ 1 miesiąc;</w:t>
      </w:r>
    </w:p>
    <w:p w14:paraId="407E70EF" w14:textId="77777777" w:rsidR="00A77B3E" w:rsidRDefault="00494891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koszty zakupu środków ochro</w:t>
      </w:r>
      <w:r>
        <w:rPr>
          <w:color w:val="000000"/>
          <w:u w:color="000000"/>
        </w:rPr>
        <w:t>ny osobistej dla asystentów: max. 50,00zł/1 miesiąc/ 1 asystenta;</w:t>
      </w:r>
    </w:p>
    <w:p w14:paraId="4DBF44A2" w14:textId="77777777" w:rsidR="00A77B3E" w:rsidRDefault="00494891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Podstawą przyznania usług asystenckich dla poszczególnych osób będzie skierowanie wydane przez Dyrektora Miejskiego Ośrodka Pomocy Społecznej w Ostrowi Mazowieckiej.</w:t>
      </w:r>
    </w:p>
    <w:p w14:paraId="3DB8E374" w14:textId="77777777" w:rsidR="00A77B3E" w:rsidRDefault="00494891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t>II. </w:t>
      </w:r>
      <w:r>
        <w:rPr>
          <w:b/>
          <w:color w:val="000000"/>
          <w:u w:color="000000"/>
        </w:rPr>
        <w:t>                W</w:t>
      </w:r>
      <w:r>
        <w:rPr>
          <w:b/>
          <w:color w:val="000000"/>
          <w:u w:color="000000"/>
        </w:rPr>
        <w:t>ysokość środków publicznych przeznaczonych na realizację zadania.</w:t>
      </w:r>
    </w:p>
    <w:p w14:paraId="78FAA27E" w14:textId="77777777" w:rsidR="00A77B3E" w:rsidRDefault="00494891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Wysokość dotacji na realizację Programu wynosi </w:t>
      </w:r>
      <w:r>
        <w:rPr>
          <w:b/>
          <w:color w:val="000000"/>
          <w:u w:color="000000"/>
        </w:rPr>
        <w:t xml:space="preserve">895 800,00zł. </w:t>
      </w:r>
    </w:p>
    <w:p w14:paraId="4238B54F" w14:textId="77777777" w:rsidR="00A77B3E" w:rsidRDefault="00494891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t>III. </w:t>
      </w:r>
      <w:r>
        <w:rPr>
          <w:b/>
          <w:color w:val="000000"/>
          <w:u w:color="000000"/>
        </w:rPr>
        <w:t>                Zasady przyznawania dotacji.</w:t>
      </w:r>
    </w:p>
    <w:p w14:paraId="14906328" w14:textId="77777777" w:rsidR="00A77B3E" w:rsidRDefault="00494891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Postępowanie w sprawie ogłoszenia otwartego konkursu ofert odbywać się będz</w:t>
      </w:r>
      <w:r>
        <w:rPr>
          <w:color w:val="000000"/>
          <w:u w:color="000000"/>
        </w:rPr>
        <w:t>ie zgodnie z zasadami określonymi w ustawie o działalności pożytku publicznego i o wolontariacie.</w:t>
      </w:r>
    </w:p>
    <w:p w14:paraId="0238A5A4" w14:textId="77777777" w:rsidR="00A77B3E" w:rsidRDefault="00494891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Złożenie oferty nie jest równoznaczne z przyznaniem dotacji lub przyznaniem dotacji w oczekiwanej wysokości.</w:t>
      </w:r>
    </w:p>
    <w:p w14:paraId="52372938" w14:textId="77777777" w:rsidR="00A77B3E" w:rsidRDefault="00494891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Dotacja zostanie przyznana podmiotowi wyłon</w:t>
      </w:r>
      <w:r>
        <w:rPr>
          <w:color w:val="000000"/>
          <w:u w:color="000000"/>
        </w:rPr>
        <w:t>ionemu w drodze otwartego konkursu, który złożył najkorzystniejszą ofertę, na druku zgodnym ze wzorem stanowiącym załącznik nr 1 Rozporządzenia Przewodniczącego Komitetu do spraw Pożytku Publicznego z dnia 24 października 2018 r. w sprawie wzorów ofert i r</w:t>
      </w:r>
      <w:r>
        <w:rPr>
          <w:color w:val="000000"/>
          <w:u w:color="000000"/>
        </w:rPr>
        <w:t>amowych wzorów umów dotyczących realizacji zadań publicznych oraz wzorów sprawozdań z wykonania tych zadań.</w:t>
      </w:r>
    </w:p>
    <w:p w14:paraId="29351C5E" w14:textId="77777777" w:rsidR="00A77B3E" w:rsidRDefault="00494891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Przekazanie dotacji następuje na podstawie umowy o powierzeniu realizacji zadania publicznego według wzoru określonego w załączniku nr 3 do Rozpo</w:t>
      </w:r>
      <w:r>
        <w:rPr>
          <w:color w:val="000000"/>
          <w:u w:color="000000"/>
        </w:rPr>
        <w:t>rządzenia Przewodniczącego Komitetu do spraw Pożytku Publicznego z dnia 24 października 2018 r. w sprawie wzorów ofert i ramowych wzorów umów dotyczących realizacji zadań publicznych oraz wzorów sprawozdań z wykonania tych zadań.</w:t>
      </w:r>
    </w:p>
    <w:p w14:paraId="758E1684" w14:textId="77777777" w:rsidR="00A77B3E" w:rsidRDefault="00494891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Dyrektor Miejskiego Ośr</w:t>
      </w:r>
      <w:r>
        <w:rPr>
          <w:color w:val="000000"/>
          <w:u w:color="000000"/>
        </w:rPr>
        <w:t>odka Pomocy Społecznej  może odmówić podmiotowi wyłonionemu w konkursie podpisania z nim umowy lub cofnąć dotację w przypadku, gdy:</w:t>
      </w:r>
    </w:p>
    <w:p w14:paraId="6702B405" w14:textId="77777777" w:rsidR="00A77B3E" w:rsidRDefault="00494891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rzeczywisty zakres zadania znacząco odbiega od opisanego w ofercie;</w:t>
      </w:r>
    </w:p>
    <w:p w14:paraId="6DC11D93" w14:textId="77777777" w:rsidR="00A77B3E" w:rsidRDefault="00494891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podmiot lub jego reprezentanci utracili zdolność d</w:t>
      </w:r>
      <w:r>
        <w:rPr>
          <w:color w:val="000000"/>
          <w:u w:color="000000"/>
        </w:rPr>
        <w:t>o czynności prawnych;</w:t>
      </w:r>
    </w:p>
    <w:p w14:paraId="2498709D" w14:textId="77777777" w:rsidR="00A77B3E" w:rsidRDefault="00494891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zostały ujawnione nieznane wcześniej okoliczności podważające wiarygodność merytoryczną lub finansową oferenta;</w:t>
      </w:r>
    </w:p>
    <w:p w14:paraId="0724F335" w14:textId="77777777" w:rsidR="00A77B3E" w:rsidRDefault="00494891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podmiot nie dysponuje rachunkiem bankowym dla przyjęcia dotacji.</w:t>
      </w:r>
    </w:p>
    <w:p w14:paraId="2F92E643" w14:textId="77777777" w:rsidR="00A77B3E" w:rsidRDefault="00494891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 xml:space="preserve">Z dotacji mogą być pokrywane wyłącznie </w:t>
      </w:r>
      <w:r>
        <w:rPr>
          <w:color w:val="000000"/>
          <w:u w:color="000000"/>
        </w:rPr>
        <w:t>wydatki bezpośrednio związane z realizacją zadania.</w:t>
      </w:r>
    </w:p>
    <w:p w14:paraId="3198600C" w14:textId="77777777" w:rsidR="00A77B3E" w:rsidRDefault="00494891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Środki pochodzące z dotacji nie mogą być wykorzystane na:</w:t>
      </w:r>
    </w:p>
    <w:p w14:paraId="3DA97FAE" w14:textId="77777777" w:rsidR="00A77B3E" w:rsidRDefault="00494891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wydatki inwestycyjne;</w:t>
      </w:r>
    </w:p>
    <w:p w14:paraId="2A940F74" w14:textId="77777777" w:rsidR="00A77B3E" w:rsidRDefault="00494891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zakup gruntów;</w:t>
      </w:r>
    </w:p>
    <w:p w14:paraId="0D21956F" w14:textId="77777777" w:rsidR="00A77B3E" w:rsidRDefault="00494891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działalność gospodarczą;</w:t>
      </w:r>
    </w:p>
    <w:p w14:paraId="5C6E70F4" w14:textId="77777777" w:rsidR="00A77B3E" w:rsidRDefault="00494891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działalność polityczną i religijną;</w:t>
      </w:r>
    </w:p>
    <w:p w14:paraId="13F0323C" w14:textId="77777777" w:rsidR="00A77B3E" w:rsidRDefault="00494891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5) </w:t>
      </w:r>
      <w:r>
        <w:rPr>
          <w:color w:val="000000"/>
          <w:u w:color="000000"/>
        </w:rPr>
        <w:t xml:space="preserve">świadczenia socjalne, </w:t>
      </w:r>
      <w:r>
        <w:rPr>
          <w:color w:val="000000"/>
          <w:u w:color="000000"/>
        </w:rPr>
        <w:t>nagrody i premie dla pracowników;</w:t>
      </w:r>
    </w:p>
    <w:p w14:paraId="00C3E95D" w14:textId="77777777" w:rsidR="00A77B3E" w:rsidRDefault="00494891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wydatki na realizację zadania niedotyczące okresu obowiązywania umowy, w szczególności na pokrycie zobowiązań.</w:t>
      </w:r>
    </w:p>
    <w:p w14:paraId="76DC45C9" w14:textId="77777777" w:rsidR="00A77B3E" w:rsidRDefault="00494891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t>IV. </w:t>
      </w:r>
      <w:r>
        <w:rPr>
          <w:b/>
          <w:color w:val="000000"/>
          <w:u w:color="000000"/>
        </w:rPr>
        <w:t>        Terminy i warunki realizacji zadania.</w:t>
      </w:r>
    </w:p>
    <w:p w14:paraId="7B6E2847" w14:textId="77777777" w:rsidR="00A77B3E" w:rsidRDefault="00494891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Termin realizacji zadania obejmuje okres od dnia podpis</w:t>
      </w:r>
      <w:r>
        <w:rPr>
          <w:color w:val="000000"/>
          <w:u w:color="000000"/>
        </w:rPr>
        <w:t>ania przez Miasto Ostrów Mazowiecka z Wojewodą Mazowieckim umowy w sprawie wysokości i trybu przekazywania w 2022 roku środków Funduszu Solidarnościowego na realizację zadania „Asystent osobisty osoby niepełnosprawnej"- edycja 2022 do dnia 31 grudnia 2022r</w:t>
      </w:r>
      <w:r>
        <w:rPr>
          <w:color w:val="000000"/>
          <w:u w:color="000000"/>
        </w:rPr>
        <w:t>.;</w:t>
      </w:r>
    </w:p>
    <w:p w14:paraId="4C0C25B3" w14:textId="77777777" w:rsidR="00A77B3E" w:rsidRDefault="00494891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realizacji powierzonego zadania określi umowa z wybranym podmiotem.</w:t>
      </w:r>
    </w:p>
    <w:p w14:paraId="090F3240" w14:textId="77777777" w:rsidR="00A77B3E" w:rsidRDefault="00494891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Podmiot realizujący zadanie powinien posiadać niezbędne warunki i doświadczenie w realizacji zadań o podobnym charakterze.</w:t>
      </w:r>
    </w:p>
    <w:p w14:paraId="27077C25" w14:textId="77777777" w:rsidR="00A77B3E" w:rsidRDefault="00494891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Podmiot przyjmujący do realizacji</w:t>
      </w:r>
      <w:r>
        <w:rPr>
          <w:color w:val="000000"/>
          <w:u w:color="000000"/>
        </w:rPr>
        <w:t xml:space="preserve"> zadanie w trybie określonym w ogłoszeniu zobowiązuje się do wykonania zadania w zakresie i na warunkach określonych w umowie oraz zgodnie z obowiązującymi przepisami prawa, w tym w szczególności: ustawy o pomocy społecznej,  ustawy o ochronie danych osobo</w:t>
      </w:r>
      <w:r>
        <w:rPr>
          <w:color w:val="000000"/>
          <w:u w:color="000000"/>
        </w:rPr>
        <w:t>wych, ustawy o finansach publicznych.</w:t>
      </w:r>
    </w:p>
    <w:p w14:paraId="65326870" w14:textId="77777777" w:rsidR="00A77B3E" w:rsidRDefault="00494891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 xml:space="preserve">Sprawozdanie z realizacji zadania określonego w umowie należy sporządzić w terminie 30 dni od dnia zakończenia realizacji zadania na formularzu stanowiącym załącznik nr 5 Rozporządzenia Przewodniczącego Komitetu do </w:t>
      </w:r>
      <w:r>
        <w:rPr>
          <w:color w:val="000000"/>
          <w:u w:color="000000"/>
        </w:rPr>
        <w:t>spraw Pożytku Publicznego z dnia 24 października 2018 r. w sprawie wzorów ofert i ramowych wzorów umów dotyczących realizacji zadań publicznych oraz wzorów sprawozdań z wykonania tych zadań</w:t>
      </w:r>
    </w:p>
    <w:p w14:paraId="59DD7816" w14:textId="77777777" w:rsidR="00A77B3E" w:rsidRDefault="00494891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t>V. </w:t>
      </w:r>
      <w:r>
        <w:rPr>
          <w:b/>
          <w:color w:val="000000"/>
          <w:u w:color="000000"/>
        </w:rPr>
        <w:t>        Termin składania ofert i wymagane dokumenty.</w:t>
      </w:r>
    </w:p>
    <w:p w14:paraId="2054D74F" w14:textId="77777777" w:rsidR="00A77B3E" w:rsidRDefault="00494891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 xml:space="preserve">Oferty </w:t>
      </w:r>
      <w:r>
        <w:rPr>
          <w:color w:val="000000"/>
          <w:u w:color="000000"/>
        </w:rPr>
        <w:t xml:space="preserve">należy składać w Miejskim Ośrodku Pomocy Społecznej w Ostrowi Mazowieckiej przy ul. </w:t>
      </w:r>
      <w:proofErr w:type="spellStart"/>
      <w:r>
        <w:rPr>
          <w:color w:val="000000"/>
          <w:u w:color="000000"/>
        </w:rPr>
        <w:t>Warchalskiego</w:t>
      </w:r>
      <w:proofErr w:type="spellEnd"/>
      <w:r>
        <w:rPr>
          <w:color w:val="000000"/>
          <w:u w:color="000000"/>
        </w:rPr>
        <w:t xml:space="preserve"> 3, 07-300 Ostrów Mazowiecka.</w:t>
      </w:r>
    </w:p>
    <w:p w14:paraId="71D4BA14" w14:textId="77777777" w:rsidR="00A77B3E" w:rsidRDefault="00494891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b/>
          <w:color w:val="000000"/>
          <w:u w:color="000000"/>
        </w:rPr>
        <w:t>Oferty należy składać w zamkniętej kopercie opatrzonej napisem „KONKURS OFERT NA ŚWIADCZENIE USŁUG ASYSTENCKICH” w nieprzekrac</w:t>
      </w:r>
      <w:r>
        <w:rPr>
          <w:b/>
          <w:color w:val="000000"/>
          <w:u w:color="000000"/>
        </w:rPr>
        <w:t>zalnym terminie do dnia 25 lutego 2022 roku do godz. 12.00 (decyduje data wpływu do kancelarii).</w:t>
      </w:r>
    </w:p>
    <w:p w14:paraId="08F37CF1" w14:textId="77777777" w:rsidR="00A77B3E" w:rsidRDefault="00494891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Oferta, która wpłynie po ww. terminie, nie będzie objęta procedurą konkursową.</w:t>
      </w:r>
    </w:p>
    <w:p w14:paraId="000CDDC8" w14:textId="77777777" w:rsidR="00A77B3E" w:rsidRDefault="00494891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Oferty należy składać wyłącznie na drukach, których wzór określa załącznik</w:t>
      </w:r>
      <w:r>
        <w:rPr>
          <w:color w:val="000000"/>
          <w:u w:color="000000"/>
        </w:rPr>
        <w:t xml:space="preserve"> nr 1 Rozporządzenia Przewodniczącego Komitetu do spraw Pożytku Publicznego z dnia 24 października 2018 r. w sprawie wzorów ofert i ramowych wzorów umów dotyczących realizacji zadań publicznych oraz wzorów sprawozdań z wykonania tych zadań. Formularz ofert</w:t>
      </w:r>
      <w:r>
        <w:rPr>
          <w:color w:val="000000"/>
          <w:u w:color="000000"/>
        </w:rPr>
        <w:t xml:space="preserve">y dostępny jest na stronie internetowej Miejskiego Ośrodka Pomocy Społecznej w Ostrowi Mazowieckiej </w:t>
      </w:r>
      <w:hyperlink r:id="rId7" w:history="1">
        <w:r>
          <w:rPr>
            <w:rStyle w:val="Hipercze"/>
            <w:color w:val="000000"/>
            <w:u w:val="none" w:color="000000"/>
          </w:rPr>
          <w:t>https://www.biuletyn.abip.pl/mopsostrowmaz/</w:t>
        </w:r>
      </w:hyperlink>
      <w:r>
        <w:rPr>
          <w:color w:val="000000"/>
        </w:rPr>
        <w:t> </w:t>
      </w:r>
      <w:r>
        <w:rPr>
          <w:color w:val="000000"/>
          <w:u w:color="000000"/>
        </w:rPr>
        <w:t>    w zakładce „Ogłoszenia”</w:t>
      </w:r>
    </w:p>
    <w:p w14:paraId="08A4E5ED" w14:textId="77777777" w:rsidR="00A77B3E" w:rsidRDefault="00494891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 xml:space="preserve">Oferta złożona na </w:t>
      </w:r>
      <w:r>
        <w:rPr>
          <w:color w:val="000000"/>
          <w:u w:color="000000"/>
        </w:rPr>
        <w:t>innych drukach niż wymagane, nie będzie objęta procedurą konkursową.</w:t>
      </w:r>
    </w:p>
    <w:p w14:paraId="39156547" w14:textId="77777777" w:rsidR="00A77B3E" w:rsidRDefault="00494891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Do oferty mogą być dołączone załączniki, w tym rekomendacje i opinie o oferencie lub o realizowanych przez niego projektach.</w:t>
      </w:r>
    </w:p>
    <w:p w14:paraId="04DB346D" w14:textId="77777777" w:rsidR="00A77B3E" w:rsidRDefault="00494891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t>VI. </w:t>
      </w:r>
      <w:r>
        <w:rPr>
          <w:b/>
          <w:color w:val="000000"/>
          <w:u w:color="000000"/>
        </w:rPr>
        <w:t>        Tryb i kryteria stosowane przy wyborze ofert or</w:t>
      </w:r>
      <w:r>
        <w:rPr>
          <w:b/>
          <w:color w:val="000000"/>
          <w:u w:color="000000"/>
        </w:rPr>
        <w:t>az termin dokonania wyboru ofert .</w:t>
      </w:r>
    </w:p>
    <w:p w14:paraId="6876DC83" w14:textId="77777777" w:rsidR="00A77B3E" w:rsidRDefault="00494891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Oceny złożonych ofert dokona komisja konkursowa powołana przez Dyrektora Miejskiego Ośrodka Pomocy Społecznej w Ostrowi Mazowieckiej w oparciu o przepisy art. 15 ustawy o działalności pożytku publicznego i o wolontaria</w:t>
      </w:r>
      <w:r>
        <w:rPr>
          <w:color w:val="000000"/>
          <w:u w:color="000000"/>
        </w:rPr>
        <w:t>cie.</w:t>
      </w:r>
    </w:p>
    <w:p w14:paraId="32F68028" w14:textId="77777777" w:rsidR="00A77B3E" w:rsidRDefault="00494891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2. </w:t>
      </w:r>
      <w:r>
        <w:rPr>
          <w:color w:val="000000"/>
          <w:u w:color="000000"/>
        </w:rPr>
        <w:t>Opiniowane będą wyłącznie oferty złożone w terminie określonym w ogłoszeniu, na obowiązujących drukach, kompletne i prawidłowo wypełnione.</w:t>
      </w:r>
    </w:p>
    <w:p w14:paraId="359F4DF5" w14:textId="77777777" w:rsidR="00A77B3E" w:rsidRDefault="00494891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 xml:space="preserve">W przypadku stwierdzenia braków formalnych (usuwalnych) ofert takich jak np. brak </w:t>
      </w:r>
      <w:r>
        <w:rPr>
          <w:color w:val="000000"/>
          <w:u w:color="000000"/>
        </w:rPr>
        <w:t>potwierdzenia kopii dokumentów za zgodność z oryginałem, oferent może zostać wezwany do usunięcia tych braków w określonym terminie.</w:t>
      </w:r>
    </w:p>
    <w:p w14:paraId="3B7E7829" w14:textId="77777777" w:rsidR="00A77B3E" w:rsidRDefault="00494891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W przypadku nieusunięcia braków formalnych w wyznaczonym terminie oferta zostanie odrzucona.</w:t>
      </w:r>
    </w:p>
    <w:p w14:paraId="7DD493A8" w14:textId="77777777" w:rsidR="00A77B3E" w:rsidRDefault="00494891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Na każdym etapie pracy k</w:t>
      </w:r>
      <w:r>
        <w:rPr>
          <w:color w:val="000000"/>
          <w:u w:color="000000"/>
        </w:rPr>
        <w:t>omisji oferent może zostać wezwany do złożenia dodatkowych wyjaśnień.</w:t>
      </w:r>
    </w:p>
    <w:p w14:paraId="5F31A145" w14:textId="77777777" w:rsidR="00A77B3E" w:rsidRDefault="00494891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Przy rozpatrywaniu ofert stosowane będą następujące kryteria:</w:t>
      </w:r>
    </w:p>
    <w:p w14:paraId="0E04BD0B" w14:textId="77777777" w:rsidR="00A77B3E" w:rsidRDefault="00494891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Formalne:</w:t>
      </w:r>
    </w:p>
    <w:p w14:paraId="66D514D4" w14:textId="77777777" w:rsidR="00A77B3E" w:rsidRDefault="00494891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Czy oferta została złożona w terminie ustalonym w ogłoszeniu?</w:t>
      </w:r>
    </w:p>
    <w:p w14:paraId="178CEDF2" w14:textId="77777777" w:rsidR="00A77B3E" w:rsidRDefault="00494891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Czy oferta jest przedstawiona na właściw</w:t>
      </w:r>
      <w:r>
        <w:rPr>
          <w:color w:val="000000"/>
          <w:u w:color="000000"/>
        </w:rPr>
        <w:t>ym formularzu?</w:t>
      </w:r>
    </w:p>
    <w:p w14:paraId="14912A18" w14:textId="77777777" w:rsidR="00A77B3E" w:rsidRDefault="00494891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Czy zadanie mieści się w celach statutowych oferenta?</w:t>
      </w:r>
    </w:p>
    <w:p w14:paraId="200891A5" w14:textId="77777777" w:rsidR="00A77B3E" w:rsidRDefault="00494891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Czy oferta została podpisana przez osoby upoważnione do reprezentowania podmiotu?</w:t>
      </w:r>
    </w:p>
    <w:p w14:paraId="03C81FE4" w14:textId="77777777" w:rsidR="00A77B3E" w:rsidRDefault="00494891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Czy podmiot składający ofertę jest uprawniony do jej złożenia?</w:t>
      </w:r>
    </w:p>
    <w:p w14:paraId="2F7C231A" w14:textId="77777777" w:rsidR="00A77B3E" w:rsidRDefault="00494891">
      <w:pPr>
        <w:spacing w:before="120" w:after="120"/>
        <w:ind w:left="850" w:firstLine="227"/>
        <w:rPr>
          <w:color w:val="000000"/>
          <w:u w:color="000000"/>
        </w:rPr>
      </w:pPr>
      <w:r>
        <w:rPr>
          <w:color w:val="000000"/>
          <w:u w:color="000000"/>
        </w:rPr>
        <w:t>Oferty, które nie spełniają wymog</w:t>
      </w:r>
      <w:r>
        <w:rPr>
          <w:color w:val="000000"/>
          <w:u w:color="000000"/>
        </w:rPr>
        <w:t>ów formalnych, nie będą dalej rozpatrywane.</w:t>
      </w:r>
    </w:p>
    <w:p w14:paraId="485B7BE7" w14:textId="77777777" w:rsidR="00A77B3E" w:rsidRDefault="00494891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Merytoryczne:</w:t>
      </w:r>
    </w:p>
    <w:p w14:paraId="78AD367D" w14:textId="77777777" w:rsidR="00A77B3E" w:rsidRDefault="00494891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Ocena zgodności złożonej oferty z zadaniem określonym w niniejszym ogłoszeniu- max 20 punktów.</w:t>
      </w:r>
    </w:p>
    <w:p w14:paraId="281056FE" w14:textId="77777777" w:rsidR="00A77B3E" w:rsidRDefault="00494891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Ocena możliwości realizacji zadania publicznego przez oferenta- max 20 punktów.</w:t>
      </w:r>
    </w:p>
    <w:p w14:paraId="15E6123C" w14:textId="77777777" w:rsidR="00A77B3E" w:rsidRDefault="00494891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 xml:space="preserve">Ocena </w:t>
      </w:r>
      <w:r>
        <w:rPr>
          <w:color w:val="000000"/>
          <w:u w:color="000000"/>
        </w:rPr>
        <w:t>przedstawionej kalkulacji kosztów realizacji zadania, w tym w odniesieniu do zakresu rzeczowego zadania- max 20 punktów.</w:t>
      </w:r>
    </w:p>
    <w:p w14:paraId="365657F9" w14:textId="77777777" w:rsidR="00A77B3E" w:rsidRDefault="00494891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Ocena proponowanej jakości wykonywania zadania i kwalifikacje osób, przy udziale których oferent będzie realizował zadanie publiczne</w:t>
      </w:r>
      <w:r>
        <w:rPr>
          <w:color w:val="000000"/>
          <w:u w:color="000000"/>
        </w:rPr>
        <w:t>- max 20 punktów.</w:t>
      </w:r>
    </w:p>
    <w:p w14:paraId="2979AC92" w14:textId="77777777" w:rsidR="00A77B3E" w:rsidRDefault="00494891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Ocena doświadczenia w realizacji tego rodzaju zadania.</w:t>
      </w:r>
    </w:p>
    <w:p w14:paraId="3BDE30F6" w14:textId="77777777" w:rsidR="00A77B3E" w:rsidRDefault="00494891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Wyboru oferty dokonuje Dyrektor Miejskiego Ośrodka Pomocy Społecznej w Ostrowi Mazowieckiej, po zapoznaniu się z opinią komisji konkursowej.</w:t>
      </w:r>
    </w:p>
    <w:p w14:paraId="560911A0" w14:textId="77777777" w:rsidR="00A77B3E" w:rsidRDefault="00494891">
      <w:pPr>
        <w:keepLines/>
        <w:spacing w:before="120" w:after="120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Ogłoszenie wyników otwartego konk</w:t>
      </w:r>
      <w:r>
        <w:rPr>
          <w:color w:val="000000"/>
          <w:u w:color="000000"/>
        </w:rPr>
        <w:t>ursu ofert zostanie podane do wiadomości publicznej na stronie internetowej Miejskiego Ośrodka Pomocy Społecznej w Ostrowi Mazowieckiej, w Biuletynie Informacji Publicznej, na tablicy ogłoszeń Miejskiego Ośrodka Pomocy Społecznej w Ostrowi Mazowieckiej.</w:t>
      </w:r>
    </w:p>
    <w:p w14:paraId="34F6132C" w14:textId="77777777" w:rsidR="00A77B3E" w:rsidRDefault="00494891">
      <w:pPr>
        <w:keepLines/>
        <w:spacing w:before="120" w:after="120"/>
        <w:ind w:firstLine="340"/>
        <w:rPr>
          <w:color w:val="000000"/>
          <w:u w:color="000000"/>
        </w:rPr>
      </w:pPr>
      <w:r>
        <w:t>9.</w:t>
      </w:r>
      <w:r>
        <w:t> </w:t>
      </w:r>
      <w:r>
        <w:rPr>
          <w:color w:val="000000"/>
          <w:u w:color="000000"/>
        </w:rPr>
        <w:t>Od ogłoszenia wyników otwartego konkursu ofert nie stosuje się trybu odwoławczego.</w:t>
      </w:r>
    </w:p>
    <w:p w14:paraId="5F4A55F9" w14:textId="77777777" w:rsidR="00A77B3E" w:rsidRDefault="00494891">
      <w:pPr>
        <w:keepLines/>
        <w:spacing w:before="120" w:after="120"/>
        <w:ind w:firstLine="340"/>
        <w:rPr>
          <w:color w:val="000000"/>
          <w:u w:color="000000"/>
        </w:rPr>
      </w:pPr>
      <w:r>
        <w:t>10. </w:t>
      </w:r>
      <w:r>
        <w:rPr>
          <w:color w:val="000000"/>
          <w:u w:color="000000"/>
        </w:rPr>
        <w:t>Dyrektor Miejskiego Ośrodka Pomocy Społecznej w Ostrowi Mazowieckiej zastrzega sobie prawo odstąpienia od rozstrzygnięcia, w części lub w całości, otwartego konkursu of</w:t>
      </w:r>
      <w:r>
        <w:rPr>
          <w:color w:val="000000"/>
          <w:u w:color="000000"/>
        </w:rPr>
        <w:t>ert bez podania przyczyn.</w:t>
      </w:r>
    </w:p>
    <w:p w14:paraId="41D12D3D" w14:textId="77777777" w:rsidR="00A77B3E" w:rsidRDefault="00494891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11. </w:t>
      </w:r>
      <w:r>
        <w:rPr>
          <w:b/>
          <w:color w:val="000000"/>
          <w:u w:color="000000"/>
        </w:rPr>
        <w:t>Rozstrzygnięcie konkursu nastąpi w terminie do 28 lutego 2022 roku. W przypadku, gdy umowa Miasta Ostrów Mazowiecka z Wojewodą Mazowieckim w sprawie wysokości i trybu przekazywania w 2022 roku środków Funduszu Solidarnościoweg</w:t>
      </w:r>
      <w:r>
        <w:rPr>
          <w:b/>
          <w:color w:val="000000"/>
          <w:u w:color="000000"/>
        </w:rPr>
        <w:t xml:space="preserve">o na realizację zadania "Asystent osobisty osoby niepełnosprawnej"- edycja 2022 nie zostanie podpisana do </w:t>
      </w:r>
      <w:proofErr w:type="spellStart"/>
      <w:r>
        <w:rPr>
          <w:b/>
          <w:color w:val="000000"/>
          <w:u w:color="000000"/>
        </w:rPr>
        <w:t>w.w</w:t>
      </w:r>
      <w:proofErr w:type="spellEnd"/>
      <w:r>
        <w:rPr>
          <w:b/>
          <w:color w:val="000000"/>
          <w:u w:color="000000"/>
        </w:rPr>
        <w:t>. terminu, termin rozstrzygnięcia konkursu zostanie przesunięty odrębnym zarządzeniem.</w:t>
      </w:r>
    </w:p>
    <w:p w14:paraId="10C159B3" w14:textId="77777777" w:rsidR="00A77B3E" w:rsidRDefault="00494891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t>VII. </w:t>
      </w:r>
      <w:r>
        <w:rPr>
          <w:b/>
          <w:color w:val="000000"/>
          <w:u w:color="000000"/>
        </w:rPr>
        <w:t>  Informacja o zrealizowanych w roku 2021 </w:t>
      </w:r>
      <w:r>
        <w:rPr>
          <w:b/>
          <w:color w:val="000000"/>
          <w:u w:color="000000"/>
        </w:rPr>
        <w:t>zadaniach z zakresu pomocy społecznej tego samego rodzaju i związanych z nimi kosztami, ze szczególnym uwzględnieniem wysokości dotacji przekazanych organizacjom pozarządowym i podmiotom, o których mowa w art. 3 ust. 3.</w:t>
      </w:r>
    </w:p>
    <w:p w14:paraId="649AE804" w14:textId="77777777" w:rsidR="00A77B3E" w:rsidRDefault="00494891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 xml:space="preserve">Usługi asystenta osobistego osób </w:t>
      </w:r>
      <w:r>
        <w:rPr>
          <w:color w:val="000000"/>
          <w:u w:color="000000"/>
        </w:rPr>
        <w:t>niepełnosprawnych realizowane były w 2021r na kwotę 188 100,00zł</w:t>
      </w:r>
    </w:p>
    <w:p w14:paraId="25C3BFF1" w14:textId="77777777" w:rsidR="00A77B3E" w:rsidRDefault="00494891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i/>
          <w:color w:val="000000"/>
          <w:u w:val="single" w:color="000000"/>
        </w:rPr>
        <w:t>Pouczenie:</w:t>
      </w:r>
    </w:p>
    <w:p w14:paraId="61A735E6" w14:textId="77777777" w:rsidR="00A77B3E" w:rsidRDefault="00494891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i/>
          <w:color w:val="000000"/>
          <w:u w:color="000000"/>
        </w:rPr>
        <w:t>Wszystkie strony oferty powinny być ze sobą połączone (np. zszyte) i ponumerowane.</w:t>
      </w:r>
    </w:p>
    <w:p w14:paraId="66CB9EFB" w14:textId="77777777" w:rsidR="00A77B3E" w:rsidRDefault="00494891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i/>
          <w:color w:val="000000"/>
          <w:u w:color="000000"/>
        </w:rPr>
        <w:t xml:space="preserve">Na ostatniej stronie oferty (w wyznaczonym miejscu) należy dokładnie wpisać </w:t>
      </w:r>
      <w:r>
        <w:rPr>
          <w:i/>
          <w:color w:val="000000"/>
          <w:u w:color="000000"/>
        </w:rPr>
        <w:t>wszystkie załączniki.</w:t>
      </w:r>
    </w:p>
    <w:p w14:paraId="2C9EE8A3" w14:textId="77777777" w:rsidR="00A77B3E" w:rsidRDefault="00494891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i/>
          <w:color w:val="000000"/>
          <w:u w:color="000000"/>
        </w:rPr>
        <w:t>Ofertę oraz załączniki należy składać w jednym egzemplarzu.</w:t>
      </w:r>
    </w:p>
    <w:p w14:paraId="674F8CCE" w14:textId="77777777" w:rsidR="00A77B3E" w:rsidRDefault="00494891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i/>
          <w:color w:val="000000"/>
          <w:u w:color="000000"/>
        </w:rPr>
        <w:t>Wszystkie pola oferty muszą zostać czytelnie wypełnione. W pola, które nie odnoszą się do oferenta, należy wpisać „nie dotyczy”.</w:t>
      </w:r>
    </w:p>
    <w:p w14:paraId="71D9A1A3" w14:textId="77777777" w:rsidR="00A77B3E" w:rsidRDefault="00494891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i/>
          <w:color w:val="000000"/>
          <w:u w:color="000000"/>
        </w:rPr>
        <w:t>W dokumencie nie wolno dokonywać skr</w:t>
      </w:r>
      <w:r>
        <w:rPr>
          <w:i/>
          <w:color w:val="000000"/>
          <w:u w:color="000000"/>
        </w:rPr>
        <w:t>eśleń i poprawek, poza wyraźnie wskazanymi rubrykami.</w:t>
      </w:r>
    </w:p>
    <w:p w14:paraId="451ACC25" w14:textId="77777777" w:rsidR="00A77B3E" w:rsidRDefault="00494891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i/>
          <w:color w:val="000000"/>
          <w:u w:color="000000"/>
        </w:rPr>
        <w:t>W przypadku opcji „niepotrzebne skreślić” należy dokonać właściwego wyboru.</w:t>
      </w:r>
    </w:p>
    <w:p w14:paraId="301690DE" w14:textId="77777777" w:rsidR="00A77B3E" w:rsidRDefault="00494891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i/>
          <w:color w:val="000000"/>
          <w:u w:color="000000"/>
        </w:rPr>
        <w:t>Składane kopie dokumentów powinny być potwierdzone za zgodność z oryginałem przez osoby do tego uprawnione.</w:t>
      </w:r>
    </w:p>
    <w:p w14:paraId="6CC05DED" w14:textId="77777777" w:rsidR="00A77B3E" w:rsidRDefault="00494891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i/>
          <w:color w:val="000000"/>
          <w:u w:color="000000"/>
        </w:rPr>
        <w:t>Ofertę mu</w:t>
      </w:r>
      <w:r>
        <w:rPr>
          <w:i/>
          <w:color w:val="000000"/>
          <w:u w:color="000000"/>
        </w:rPr>
        <w:t>szą podpisać osoby uprawnione do reprezentowania danego podmiotu i składania oświadczeń woli w jego imieniu, podpis musi być złożony pełnym imieniem i nazwiskiem (czytelnie) z zaznaczeniem pełnionej funkcji.</w:t>
      </w:r>
    </w:p>
    <w:p w14:paraId="2AE03FAA" w14:textId="77777777" w:rsidR="00A77B3E" w:rsidRDefault="00494891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i/>
          <w:color w:val="000000"/>
          <w:u w:color="000000"/>
        </w:rPr>
        <w:t>W przypadku wystawienia przez ww. osoby upowa</w:t>
      </w:r>
      <w:r>
        <w:rPr>
          <w:i/>
          <w:color w:val="000000"/>
          <w:u w:color="000000"/>
        </w:rPr>
        <w:t>żnień do podpisywania dokumentów (lub określonych rodzajów dokumentów), upoważnienia muszą być dołączone do oferty.</w:t>
      </w:r>
    </w:p>
    <w:p w14:paraId="77F72C41" w14:textId="77777777" w:rsidR="00A77B3E" w:rsidRDefault="00494891">
      <w:pPr>
        <w:spacing w:before="120" w:after="120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S</w:t>
      </w:r>
      <w:r>
        <w:rPr>
          <w:i/>
          <w:color w:val="000000"/>
          <w:u w:color="000000"/>
        </w:rPr>
        <w:t>tosownych wyjaśnień na pytania oferenta, dotyczących zadań konkursowych udzieli Dyrektor Miejskiego Ośrodka Pomocy Społecznej w Ostrowi</w:t>
      </w:r>
      <w:r>
        <w:rPr>
          <w:i/>
          <w:color w:val="000000"/>
          <w:u w:color="000000"/>
        </w:rPr>
        <w:t xml:space="preserve"> Mazowieckiej e-mail: sekretariat@mopsostrowmaz.pl, Miejski Ośrodek Pomocy Społecznej ul. </w:t>
      </w:r>
      <w:proofErr w:type="spellStart"/>
      <w:r>
        <w:rPr>
          <w:i/>
          <w:color w:val="000000"/>
          <w:u w:color="000000"/>
        </w:rPr>
        <w:t>Warchalskiego</w:t>
      </w:r>
      <w:proofErr w:type="spellEnd"/>
      <w:r>
        <w:rPr>
          <w:i/>
          <w:color w:val="000000"/>
          <w:u w:color="000000"/>
        </w:rPr>
        <w:t xml:space="preserve"> 3, od poniedziałku do piątku w godzinach 08.00–16.00.</w:t>
      </w:r>
    </w:p>
    <w:sectPr w:rsidR="00A77B3E">
      <w:footerReference w:type="default" r:id="rId8"/>
      <w:endnotePr>
        <w:numFmt w:val="decimal"/>
      </w:endnotePr>
      <w:pgSz w:w="11906" w:h="16838"/>
      <w:pgMar w:top="992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14AF42" w14:textId="77777777" w:rsidR="00494891" w:rsidRDefault="00494891">
      <w:r>
        <w:separator/>
      </w:r>
    </w:p>
  </w:endnote>
  <w:endnote w:type="continuationSeparator" w:id="0">
    <w:p w14:paraId="1E48816C" w14:textId="77777777" w:rsidR="00494891" w:rsidRDefault="004948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B44FB2" w14:paraId="18CB2CAF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12159BC8" w14:textId="77777777" w:rsidR="00B44FB2" w:rsidRDefault="00B44FB2">
          <w:pPr>
            <w:jc w:val="left"/>
            <w:rPr>
              <w:sz w:val="18"/>
            </w:rPr>
          </w:pP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6205EFBE" w14:textId="77777777" w:rsidR="00B44FB2" w:rsidRDefault="0049489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5606B4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57DF530" w14:textId="77777777" w:rsidR="00B44FB2" w:rsidRDefault="00B44FB2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B44FB2" w14:paraId="16CC1717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4501235E" w14:textId="77777777" w:rsidR="00B44FB2" w:rsidRDefault="00B44FB2">
          <w:pPr>
            <w:jc w:val="left"/>
            <w:rPr>
              <w:sz w:val="18"/>
            </w:rPr>
          </w:pP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57B6B1B3" w14:textId="77777777" w:rsidR="00B44FB2" w:rsidRDefault="0049489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5606B4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E9E98E2" w14:textId="77777777" w:rsidR="00B44FB2" w:rsidRDefault="00B44FB2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4B6346" w14:textId="77777777" w:rsidR="00494891" w:rsidRDefault="00494891">
      <w:r>
        <w:separator/>
      </w:r>
    </w:p>
  </w:footnote>
  <w:footnote w:type="continuationSeparator" w:id="0">
    <w:p w14:paraId="101FA61D" w14:textId="77777777" w:rsidR="00494891" w:rsidRDefault="0049489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494891"/>
    <w:rsid w:val="005606B4"/>
    <w:rsid w:val="00A77B3E"/>
    <w:rsid w:val="00B44FB2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5F3D0A"/>
  <w15:docId w15:val="{200C4318-9392-46D9-9683-398C07868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rFonts w:ascii="Verdana" w:eastAsia="Verdana" w:hAnsi="Verdana" w:cs="Verdana"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yperlink" Target="https://www.biuletyn.abip.pl/mopsostrowmaz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2081</Words>
  <Characters>12486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Dyrektor Miejskiego Ośrodka Pomocy Społecznej w Ostrowi Mazowieckiej</Company>
  <LinksUpToDate>false</LinksUpToDate>
  <CharactersWithSpaces>14538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03/2022 z dnia 3 lutego 2022 r.</dc:title>
  <dc:subject>w sprawie ogłoszenia otwartego konkursu ofert na realizację zadania publicznego z^zakresu pomocy społecznej - świadczenie usług asystenckich na terenie Miasta Ostrów Mazowiecka w^2022 roku w^ramach programu "Asystent osobisty osoby niepełnosprawnej”- edycja 2022^finansowanego ze środków Funduszu Solidarnościowego</dc:subject>
  <dc:creator>DELL</dc:creator>
  <cp:lastModifiedBy>Agnieszka Gwardiak</cp:lastModifiedBy>
  <cp:revision>2</cp:revision>
  <dcterms:created xsi:type="dcterms:W3CDTF">2022-02-03T13:24:00Z</dcterms:created>
  <dcterms:modified xsi:type="dcterms:W3CDTF">2022-02-03T13:24:00Z</dcterms:modified>
  <cp:category>Akt prawny</cp:category>
</cp:coreProperties>
</file>