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6FC70" w14:textId="08E0E897" w:rsidR="001B1571" w:rsidRPr="009028B1" w:rsidRDefault="001B1571" w:rsidP="009028B1">
      <w:pPr>
        <w:autoSpaceDN w:val="0"/>
        <w:spacing w:line="240" w:lineRule="auto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0" w:name="_Hlk14087708"/>
      <w:r w:rsidRPr="009028B1">
        <w:rPr>
          <w:rFonts w:ascii="Trebuchet MS" w:hAnsi="Trebuchet MS" w:cstheme="minorHAnsi"/>
          <w:sz w:val="24"/>
          <w:szCs w:val="24"/>
        </w:rPr>
        <w:t xml:space="preserve">zwanego dalej RODO </w:t>
      </w:r>
      <w:bookmarkEnd w:id="0"/>
      <w:r w:rsidRPr="009028B1">
        <w:rPr>
          <w:rFonts w:ascii="Trebuchet MS" w:eastAsia="Calibri" w:hAnsi="Trebuchet MS" w:cs="Times New Roman"/>
          <w:sz w:val="24"/>
          <w:szCs w:val="24"/>
        </w:rPr>
        <w:t xml:space="preserve">informuje, że: </w:t>
      </w:r>
    </w:p>
    <w:p w14:paraId="0A0F3307" w14:textId="77777777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bookmarkStart w:id="1" w:name="_Hlk8896292"/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Administratorem Pani/Pana danych osobowych jest </w:t>
      </w:r>
      <w:bookmarkStart w:id="2" w:name="_Hlk177631209"/>
      <w:r w:rsidRPr="009028B1">
        <w:rPr>
          <w:rFonts w:ascii="Trebuchet MS" w:eastAsia="Calibri" w:hAnsi="Trebuchet MS" w:cs="Times New Roman"/>
          <w:sz w:val="24"/>
          <w:szCs w:val="24"/>
        </w:rPr>
        <w:t xml:space="preserve">Miejski Ośrodek Pomocy Społecznej w Rudzie Śląskiej, z siedzibą przy ul. Markowej 20, 41-709 Ruda Śląska (zwany dalej MOPS) reprezentowany przez Dyrektora, </w:t>
      </w:r>
    </w:p>
    <w:bookmarkEnd w:id="2"/>
    <w:p w14:paraId="04253AF6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23539150" w14:textId="3747A4B9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5" w:history="1">
        <w:r w:rsidRPr="009028B1">
          <w:rPr>
            <w:rFonts w:ascii="Trebuchet MS" w:eastAsia="Calibri" w:hAnsi="Trebuchet MS" w:cs="Times New Roman"/>
            <w:sz w:val="24"/>
            <w:szCs w:val="24"/>
          </w:rPr>
          <w:t>abi@mops.rsl.pl</w:t>
        </w:r>
      </w:hyperlink>
      <w:r w:rsidRPr="009028B1">
        <w:rPr>
          <w:rFonts w:ascii="Trebuchet MS" w:eastAsia="Calibri" w:hAnsi="Trebuchet MS" w:cs="Times New Roman"/>
          <w:sz w:val="24"/>
          <w:szCs w:val="24"/>
        </w:rPr>
        <w:t xml:space="preserve"> oraz telefonicznie pod numerem 32/344-03-24 wew. 376.</w:t>
      </w:r>
    </w:p>
    <w:p w14:paraId="57FA6867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 </w:t>
      </w:r>
    </w:p>
    <w:p w14:paraId="324EDA5F" w14:textId="556C2819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hAnsi="Trebuchet MS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przetwarzane będą w celu </w:t>
      </w:r>
      <w:bookmarkStart w:id="3" w:name="_Hlk177631394"/>
      <w:r w:rsidR="00FC3C11" w:rsidRPr="009028B1">
        <w:rPr>
          <w:rFonts w:ascii="Trebuchet MS" w:hAnsi="Trebuchet MS"/>
          <w:sz w:val="24"/>
          <w:szCs w:val="24"/>
        </w:rPr>
        <w:t xml:space="preserve">związanym ze zgłaszanym przypadkiem naruszenia prawa, na podstawie obowiązku prawnego wynikającego z przepisów ustawy o ochronie sygnalistów z dnia 14 czerwca 2024r. (zgodnie z art. 6 lit. c RODO) </w:t>
      </w:r>
      <w:bookmarkEnd w:id="3"/>
      <w:r w:rsidR="00FC3C11" w:rsidRPr="009028B1">
        <w:rPr>
          <w:rFonts w:ascii="Trebuchet MS" w:hAnsi="Trebuchet MS"/>
          <w:sz w:val="24"/>
          <w:szCs w:val="24"/>
        </w:rPr>
        <w:t>lub dobrowolnej zgody, jeżeli nie decyduje się Pan/Pani na zachowanie anonimowości (zgodnie z art. 6 ust. 1 lit. a RODO)</w:t>
      </w:r>
      <w:r w:rsidR="006C497D" w:rsidRPr="009028B1">
        <w:rPr>
          <w:rFonts w:ascii="Trebuchet MS" w:hAnsi="Trebuchet MS"/>
          <w:sz w:val="24"/>
          <w:szCs w:val="24"/>
        </w:rPr>
        <w:t>.</w:t>
      </w:r>
    </w:p>
    <w:p w14:paraId="016D18AC" w14:textId="77777777" w:rsidR="00FC3C11" w:rsidRPr="009028B1" w:rsidRDefault="00FC3C11" w:rsidP="009028B1">
      <w:pPr>
        <w:suppressAutoHyphens/>
        <w:autoSpaceDN w:val="0"/>
        <w:spacing w:after="0" w:line="240" w:lineRule="auto"/>
        <w:textAlignment w:val="baseline"/>
        <w:rPr>
          <w:rFonts w:ascii="Trebuchet MS" w:hAnsi="Trebuchet MS"/>
          <w:sz w:val="24"/>
          <w:szCs w:val="24"/>
        </w:rPr>
      </w:pPr>
    </w:p>
    <w:p w14:paraId="161C4CB3" w14:textId="77777777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>Odbiorcy Pana/Pani danych osobowych.</w:t>
      </w:r>
    </w:p>
    <w:p w14:paraId="56B72EDD" w14:textId="697BFB53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>Administrator nie udostępnia Pana/Pani danych osobowych, z wyjątkiem przypadków prawnie uzasadnionych oraz na podstawie zawartych umów powierzenia danych osobowych podmiotom zapewniającym obsługę administracyjną, techniczną i informatyczną</w:t>
      </w:r>
      <w:r w:rsidR="006C497D" w:rsidRPr="009028B1">
        <w:rPr>
          <w:rFonts w:ascii="Trebuchet MS" w:eastAsia="Calibri" w:hAnsi="Trebuchet MS" w:cs="Times New Roman"/>
          <w:sz w:val="24"/>
          <w:szCs w:val="24"/>
        </w:rPr>
        <w:t>.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 </w:t>
      </w:r>
    </w:p>
    <w:p w14:paraId="4C8DCB32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090430FA" w14:textId="1618D4EE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będą przechowywane przez okres </w:t>
      </w:r>
      <w:bookmarkStart w:id="4" w:name="_Hlk177631619"/>
      <w:r w:rsidR="00FC3C11" w:rsidRPr="009028B1">
        <w:rPr>
          <w:rFonts w:ascii="Trebuchet MS" w:hAnsi="Trebuchet MS"/>
          <w:sz w:val="24"/>
          <w:szCs w:val="24"/>
        </w:rPr>
        <w:t>3 lat po zakończeniu roku kalendarzowego,</w:t>
      </w:r>
      <w:r w:rsidR="00BA162A" w:rsidRPr="009028B1">
        <w:rPr>
          <w:rFonts w:ascii="Trebuchet MS" w:hAnsi="Trebuchet MS"/>
          <w:sz w:val="24"/>
          <w:szCs w:val="24"/>
        </w:rPr>
        <w:t xml:space="preserve"> w którym zakończono działania następcze lub po zakończeniu postępowań zainicjowanych tymi działaniami.</w:t>
      </w:r>
    </w:p>
    <w:bookmarkEnd w:id="4"/>
    <w:p w14:paraId="26C75618" w14:textId="77777777" w:rsidR="00FC3C11" w:rsidRPr="009028B1" w:rsidRDefault="00FC3C1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00D7A1DE" w14:textId="692006D3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Posiada Pani/Pan </w:t>
      </w:r>
      <w:bookmarkStart w:id="5" w:name="_Hlk177631801"/>
      <w:r w:rsidRPr="009028B1">
        <w:rPr>
          <w:rFonts w:ascii="Trebuchet MS" w:hAnsi="Trebuchet MS"/>
          <w:sz w:val="24"/>
          <w:szCs w:val="24"/>
        </w:rPr>
        <w:t xml:space="preserve">prawo </w:t>
      </w:r>
      <w:r w:rsidR="00BA162A" w:rsidRPr="009028B1">
        <w:rPr>
          <w:rFonts w:ascii="Trebuchet MS" w:hAnsi="Trebuchet MS"/>
          <w:sz w:val="24"/>
          <w:szCs w:val="24"/>
        </w:rPr>
        <w:t>żądania dostępu do swoich danych osobowych, a także ich sprostowania (poprawiania).</w:t>
      </w:r>
      <w:r w:rsidR="0030476F" w:rsidRPr="009028B1">
        <w:rPr>
          <w:rFonts w:ascii="Trebuchet MS" w:hAnsi="Trebuchet MS"/>
          <w:sz w:val="24"/>
          <w:szCs w:val="24"/>
        </w:rPr>
        <w:t xml:space="preserve"> </w:t>
      </w:r>
      <w:r w:rsidR="00BA162A" w:rsidRPr="009028B1">
        <w:rPr>
          <w:rFonts w:ascii="Trebuchet MS" w:hAnsi="Trebuchet MS"/>
          <w:sz w:val="24"/>
          <w:szCs w:val="24"/>
        </w:rPr>
        <w:t>Przysługuje Panu/Pani także prawo do żądania usunięcia lub ograniczenia przetwarzania, a także sprzeciwu na przetwarzanie, przy czym przysługuje ono jedynie w sytuacji, jeżeli dalsze</w:t>
      </w:r>
      <w:r w:rsidR="007F6EE0" w:rsidRPr="009028B1">
        <w:rPr>
          <w:rFonts w:ascii="Trebuchet MS" w:hAnsi="Trebuchet MS"/>
          <w:sz w:val="24"/>
          <w:szCs w:val="24"/>
        </w:rPr>
        <w:t xml:space="preserve"> przetwarzanie nie jest niezbędne do wywiązania się przez Administratora z obowiązku prawnego</w:t>
      </w:r>
      <w:r w:rsidR="001F2D28" w:rsidRPr="009028B1">
        <w:rPr>
          <w:rFonts w:ascii="Trebuchet MS" w:hAnsi="Trebuchet MS"/>
          <w:sz w:val="24"/>
          <w:szCs w:val="24"/>
        </w:rPr>
        <w:t>.</w:t>
      </w:r>
    </w:p>
    <w:bookmarkEnd w:id="5"/>
    <w:p w14:paraId="52E2BCF2" w14:textId="77777777" w:rsidR="001F2D28" w:rsidRPr="009028B1" w:rsidRDefault="001F2D28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54AE4F1A" w14:textId="52872C11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Nadto przysługuje Pani/Panu prawo do wniesienia skargi do organu nadzorczego którym jest  Prezes Urzędu Ochrony Danych Osobowych ul. Stawki 2, 00-193 Warszawa. </w:t>
      </w:r>
    </w:p>
    <w:p w14:paraId="1BCA1C15" w14:textId="77777777" w:rsidR="0030476F" w:rsidRPr="009028B1" w:rsidRDefault="0030476F" w:rsidP="009028B1">
      <w:pPr>
        <w:pStyle w:val="Akapitzlist"/>
        <w:rPr>
          <w:rFonts w:ascii="Trebuchet MS" w:eastAsia="Calibri" w:hAnsi="Trebuchet MS" w:cs="Times New Roman"/>
          <w:sz w:val="24"/>
          <w:szCs w:val="24"/>
        </w:rPr>
      </w:pPr>
    </w:p>
    <w:p w14:paraId="32D2E87F" w14:textId="26B2605E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Podanie przez Pana/Panią danych osobowych jest </w:t>
      </w:r>
      <w:r w:rsidR="0030476F" w:rsidRPr="009028B1">
        <w:rPr>
          <w:rFonts w:ascii="Trebuchet MS" w:hAnsi="Trebuchet MS"/>
          <w:sz w:val="24"/>
          <w:szCs w:val="24"/>
        </w:rPr>
        <w:t>wymogiem ustawowym/ dobrowolne (w przypadku wyrażonej zgody).</w:t>
      </w:r>
      <w:r w:rsidRPr="009028B1">
        <w:rPr>
          <w:rFonts w:ascii="Trebuchet MS" w:hAnsi="Trebuchet MS"/>
          <w:sz w:val="24"/>
          <w:szCs w:val="24"/>
        </w:rPr>
        <w:t xml:space="preserve"> </w:t>
      </w:r>
      <w:r w:rsidR="0030476F" w:rsidRPr="009028B1">
        <w:rPr>
          <w:rFonts w:ascii="Trebuchet MS" w:hAnsi="Trebuchet MS"/>
          <w:sz w:val="24"/>
          <w:szCs w:val="24"/>
        </w:rPr>
        <w:t>J</w:t>
      </w:r>
      <w:r w:rsidRPr="009028B1">
        <w:rPr>
          <w:rFonts w:ascii="Trebuchet MS" w:hAnsi="Trebuchet MS"/>
          <w:sz w:val="24"/>
          <w:szCs w:val="24"/>
        </w:rPr>
        <w:t>est</w:t>
      </w:r>
      <w:r w:rsidR="0046611F" w:rsidRPr="009028B1">
        <w:rPr>
          <w:rFonts w:ascii="Trebuchet MS" w:hAnsi="Trebuchet MS"/>
          <w:sz w:val="24"/>
          <w:szCs w:val="24"/>
        </w:rPr>
        <w:t>/ nie jest</w:t>
      </w:r>
      <w:r w:rsidRPr="009028B1">
        <w:rPr>
          <w:rFonts w:ascii="Trebuchet MS" w:hAnsi="Trebuchet MS"/>
          <w:sz w:val="24"/>
          <w:szCs w:val="24"/>
        </w:rPr>
        <w:t xml:space="preserve"> Pan/Pani zobowiązan</w:t>
      </w:r>
      <w:r w:rsidR="0030476F" w:rsidRPr="009028B1">
        <w:rPr>
          <w:rFonts w:ascii="Trebuchet MS" w:hAnsi="Trebuchet MS"/>
          <w:sz w:val="24"/>
          <w:szCs w:val="24"/>
        </w:rPr>
        <w:t>y/</w:t>
      </w:r>
      <w:r w:rsidRPr="009028B1">
        <w:rPr>
          <w:rFonts w:ascii="Trebuchet MS" w:hAnsi="Trebuchet MS"/>
          <w:sz w:val="24"/>
          <w:szCs w:val="24"/>
        </w:rPr>
        <w:t xml:space="preserve">a do ich podania </w:t>
      </w:r>
      <w:r w:rsidR="0046611F" w:rsidRPr="009028B1">
        <w:rPr>
          <w:rFonts w:ascii="Trebuchet MS" w:hAnsi="Trebuchet MS"/>
          <w:sz w:val="24"/>
          <w:szCs w:val="24"/>
        </w:rPr>
        <w:br/>
      </w:r>
      <w:r w:rsidRPr="009028B1">
        <w:rPr>
          <w:rFonts w:ascii="Trebuchet MS" w:hAnsi="Trebuchet MS"/>
          <w:sz w:val="24"/>
          <w:szCs w:val="24"/>
        </w:rPr>
        <w:t xml:space="preserve">a konsekwencją niepodania danych osobowych będzie </w:t>
      </w:r>
      <w:r w:rsidR="0030476F" w:rsidRPr="009028B1">
        <w:rPr>
          <w:rFonts w:ascii="Trebuchet MS" w:hAnsi="Trebuchet MS"/>
          <w:sz w:val="24"/>
          <w:szCs w:val="24"/>
        </w:rPr>
        <w:t>brak możliwości rozpatrzenia zgłoszenia.</w:t>
      </w:r>
    </w:p>
    <w:bookmarkEnd w:id="1"/>
    <w:p w14:paraId="07630257" w14:textId="19D1F27E" w:rsidR="001B1571" w:rsidRPr="009028B1" w:rsidRDefault="001B1571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2B78C04C" w14:textId="7D5BDBCF" w:rsidR="001B1571" w:rsidRPr="009028B1" w:rsidRDefault="001B1571" w:rsidP="009028B1">
      <w:pPr>
        <w:pStyle w:val="Akapitzlist"/>
        <w:spacing w:before="120" w:after="120" w:line="240" w:lineRule="atLeast"/>
        <w:ind w:left="0"/>
        <w:contextualSpacing w:val="0"/>
        <w:rPr>
          <w:rFonts w:ascii="Trebuchet MS" w:hAnsi="Trebuchet MS" w:cstheme="minorHAnsi"/>
          <w:sz w:val="24"/>
          <w:szCs w:val="24"/>
        </w:rPr>
      </w:pPr>
      <w:bookmarkStart w:id="6" w:name="_Hlk8896521"/>
      <w:r w:rsidRPr="009028B1">
        <w:rPr>
          <w:rFonts w:ascii="Trebuchet MS" w:hAnsi="Trebuchet MS" w:cstheme="minorHAnsi"/>
          <w:sz w:val="24"/>
          <w:szCs w:val="24"/>
        </w:rPr>
        <w:lastRenderedPageBreak/>
        <w:t xml:space="preserve">Zgodnie z art. 14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zwanego dalej RODO – informuje się, że:  </w:t>
      </w:r>
    </w:p>
    <w:p w14:paraId="4EDAA541" w14:textId="77777777" w:rsidR="00AB38AE" w:rsidRPr="009028B1" w:rsidRDefault="00AB38AE" w:rsidP="009028B1">
      <w:pPr>
        <w:pStyle w:val="Akapitzlist"/>
        <w:numPr>
          <w:ilvl w:val="0"/>
          <w:numId w:val="2"/>
        </w:numPr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14:paraId="443DCA8B" w14:textId="480C9573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9028B1">
          <w:rPr>
            <w:rFonts w:ascii="Trebuchet MS" w:eastAsia="Calibri" w:hAnsi="Trebuchet MS" w:cs="Times New Roman"/>
            <w:sz w:val="24"/>
            <w:szCs w:val="24"/>
          </w:rPr>
          <w:t>abi@mops.rsl.pl</w:t>
        </w:r>
      </w:hyperlink>
      <w:r w:rsidRPr="009028B1">
        <w:rPr>
          <w:rFonts w:ascii="Trebuchet MS" w:eastAsia="Calibri" w:hAnsi="Trebuchet MS" w:cs="Times New Roman"/>
          <w:sz w:val="24"/>
          <w:szCs w:val="24"/>
        </w:rPr>
        <w:t xml:space="preserve"> oraz telefonicznie pod numerem 32/344-03-24 wew. 376.</w:t>
      </w:r>
    </w:p>
    <w:p w14:paraId="119002B4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 </w:t>
      </w:r>
    </w:p>
    <w:p w14:paraId="741B964B" w14:textId="1A3A4259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przetwarzane będą w celu </w:t>
      </w:r>
      <w:r w:rsidR="00D404AD" w:rsidRPr="009028B1">
        <w:rPr>
          <w:rFonts w:ascii="Trebuchet MS" w:hAnsi="Trebuchet MS"/>
          <w:sz w:val="24"/>
          <w:szCs w:val="24"/>
        </w:rPr>
        <w:t>związanym ze zgłaszanym przypadkiem naruszenia prawa, na podstawie obowiązku prawnego wynikającego z przepisów ustawy o ochronie sygnalistów z dnia 14 czerwca 2024r. (zgodnie z art. 6 lit. c RODO)</w:t>
      </w:r>
      <w:r w:rsidR="006C497D" w:rsidRPr="009028B1">
        <w:rPr>
          <w:rFonts w:ascii="Trebuchet MS" w:hAnsi="Trebuchet MS"/>
          <w:sz w:val="24"/>
          <w:szCs w:val="24"/>
        </w:rPr>
        <w:t>,</w:t>
      </w:r>
    </w:p>
    <w:p w14:paraId="1F82571A" w14:textId="77777777" w:rsidR="00D404AD" w:rsidRPr="009028B1" w:rsidRDefault="00D404AD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6161B860" w14:textId="5313003D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 będzie przetwarzać następujące kategorie Pana/Pani danych : </w:t>
      </w:r>
      <w:r w:rsidR="006C497D" w:rsidRPr="009028B1">
        <w:rPr>
          <w:rFonts w:ascii="Trebuchet MS" w:eastAsia="Calibri" w:hAnsi="Trebuchet MS" w:cs="Times New Roman"/>
          <w:sz w:val="24"/>
          <w:szCs w:val="24"/>
        </w:rPr>
        <w:t>imię i nazwisko, adres e-mail, nr telefonu, adres do kontaktu.</w:t>
      </w:r>
    </w:p>
    <w:p w14:paraId="49A92EE8" w14:textId="77777777" w:rsidR="006C497D" w:rsidRPr="009028B1" w:rsidRDefault="006C497D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50A4B877" w14:textId="1AFCFEFA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informatyczną. </w:t>
      </w:r>
    </w:p>
    <w:p w14:paraId="58209EC8" w14:textId="77777777" w:rsidR="006C497D" w:rsidRPr="009028B1" w:rsidRDefault="006C497D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460136DE" w14:textId="77777777" w:rsidR="006C497D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będą przechowywane przez okres </w:t>
      </w:r>
      <w:r w:rsidR="006C497D" w:rsidRPr="009028B1">
        <w:rPr>
          <w:rFonts w:ascii="Trebuchet MS" w:hAnsi="Trebuchet MS"/>
          <w:sz w:val="24"/>
          <w:szCs w:val="24"/>
        </w:rPr>
        <w:t>3 lat po zakończeniu roku kalendarzowego, w którym zakończono działania następcze lub po zakończeniu postępowań zainicjowanych tymi działaniami.</w:t>
      </w:r>
    </w:p>
    <w:p w14:paraId="7E7D265C" w14:textId="37A2AEDA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02FF8B79" w14:textId="2218FE73" w:rsidR="006C497D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>Posiada Pani/Pan prawo</w:t>
      </w:r>
      <w:r w:rsidR="006C497D" w:rsidRPr="009028B1">
        <w:rPr>
          <w:rFonts w:ascii="Trebuchet MS" w:hAnsi="Trebuchet MS"/>
          <w:sz w:val="24"/>
          <w:szCs w:val="24"/>
        </w:rPr>
        <w:t xml:space="preserve"> żądania dostępu do swoich danych osobowych, a także ich sprostowania (poprawiania). Przysługuje Panu/Pani także prawo do żądania usunięcia lub ograniczenia przetwarzania, a także sprzeciwu na przetwarzanie, przy czym przysługuje ono jedynie w sytuacji, jeżeli dalsze przetwarzanie nie jest niezbędne do wywiązania się przez Administratora z obowiązku prawnego.</w:t>
      </w:r>
    </w:p>
    <w:p w14:paraId="6A06901C" w14:textId="77777777" w:rsidR="001B1571" w:rsidRPr="009028B1" w:rsidRDefault="001B1571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54221522" w14:textId="789518AA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Nadto przysługuje Pani/Panu prawo do wniesienia skargi do organu nadzorczego którym jest  Prezes Urzędu Ochrony Danych Osobowych ul. Stawki 2, 00-193 Warszawa. </w:t>
      </w:r>
    </w:p>
    <w:bookmarkEnd w:id="6"/>
    <w:p w14:paraId="60357675" w14:textId="77777777" w:rsidR="001B1571" w:rsidRPr="009028B1" w:rsidRDefault="001B1571" w:rsidP="009028B1">
      <w:pPr>
        <w:rPr>
          <w:rFonts w:ascii="Trebuchet MS" w:hAnsi="Trebuchet MS"/>
          <w:sz w:val="24"/>
          <w:szCs w:val="24"/>
        </w:rPr>
      </w:pPr>
    </w:p>
    <w:sectPr w:rsidR="001B1571" w:rsidRPr="00902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551D9"/>
    <w:multiLevelType w:val="multilevel"/>
    <w:tmpl w:val="7088954A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86149"/>
    <w:multiLevelType w:val="multilevel"/>
    <w:tmpl w:val="3648D096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47855901">
    <w:abstractNumId w:val="0"/>
  </w:num>
  <w:num w:numId="2" w16cid:durableId="1145390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71"/>
    <w:rsid w:val="000C0E2B"/>
    <w:rsid w:val="001B1571"/>
    <w:rsid w:val="001F2D28"/>
    <w:rsid w:val="0030476F"/>
    <w:rsid w:val="0046611F"/>
    <w:rsid w:val="005A24B7"/>
    <w:rsid w:val="006C497D"/>
    <w:rsid w:val="00713F9C"/>
    <w:rsid w:val="00794BC0"/>
    <w:rsid w:val="007F6EE0"/>
    <w:rsid w:val="009028B1"/>
    <w:rsid w:val="00AB38AE"/>
    <w:rsid w:val="00B95B9D"/>
    <w:rsid w:val="00BA162A"/>
    <w:rsid w:val="00BB444E"/>
    <w:rsid w:val="00C2351E"/>
    <w:rsid w:val="00CC7DA8"/>
    <w:rsid w:val="00D404AD"/>
    <w:rsid w:val="00F37CF3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4B1EE"/>
  <w15:chartTrackingRefBased/>
  <w15:docId w15:val="{B63F3593-C289-4E1B-AE15-A50819C1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57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s-noveltyLTUntertitel">
    <w:name w:val="prs-novelty~LT~Untertitel"/>
    <w:uiPriority w:val="99"/>
    <w:rsid w:val="001B1571"/>
    <w:pPr>
      <w:autoSpaceDE w:val="0"/>
      <w:autoSpaceDN w:val="0"/>
      <w:adjustRightInd w:val="0"/>
      <w:spacing w:after="0" w:line="240" w:lineRule="auto"/>
      <w:jc w:val="center"/>
    </w:pPr>
    <w:rPr>
      <w:rFonts w:ascii="Albany" w:hAnsi="Albany" w:cs="Albany"/>
      <w:color w:val="99284C"/>
      <w:kern w:val="0"/>
      <w:sz w:val="64"/>
      <w:szCs w:val="64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1B157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157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mops.rsl.pl" TargetMode="External"/><Relationship Id="rId5" Type="http://schemas.openxmlformats.org/officeDocument/2006/relationships/hyperlink" Target="mailto:abi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Krause</dc:creator>
  <cp:keywords/>
  <dc:description/>
  <cp:lastModifiedBy>Barbara Żydek</cp:lastModifiedBy>
  <cp:revision>2</cp:revision>
  <cp:lastPrinted>2024-09-19T07:52:00Z</cp:lastPrinted>
  <dcterms:created xsi:type="dcterms:W3CDTF">2024-10-03T10:53:00Z</dcterms:created>
  <dcterms:modified xsi:type="dcterms:W3CDTF">2024-10-03T10:53:00Z</dcterms:modified>
</cp:coreProperties>
</file>