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0ACA16" w14:textId="5E14B15D" w:rsidR="00CE4906" w:rsidRPr="003D0366" w:rsidRDefault="00CE4906" w:rsidP="00CE4906">
      <w:pPr>
        <w:spacing w:after="0" w:line="360" w:lineRule="auto"/>
        <w:ind w:leftChars="-34" w:left="-1" w:hangingChars="31" w:hanging="74"/>
        <w:jc w:val="right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 xml:space="preserve">Ruda Śląska, dnia </w:t>
      </w:r>
      <w:r w:rsidR="008D3B1B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29 listopada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 xml:space="preserve"> </w:t>
      </w: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202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4</w:t>
      </w: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r.</w:t>
      </w:r>
    </w:p>
    <w:p w14:paraId="46F79F0F" w14:textId="77777777" w:rsidR="00CE4906" w:rsidRPr="003D0366" w:rsidRDefault="00CE4906" w:rsidP="00CE4906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Jednostka sektora finansów publicznych</w:t>
      </w:r>
    </w:p>
    <w:p w14:paraId="249DDFF6" w14:textId="58618369" w:rsidR="00CE4906" w:rsidRDefault="00CE4906" w:rsidP="00CE4906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SK.0813.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3</w:t>
      </w: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.202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4</w:t>
      </w:r>
    </w:p>
    <w:p w14:paraId="57A5AE37" w14:textId="77777777" w:rsidR="00CE4906" w:rsidRPr="003D0366" w:rsidRDefault="00CE4906" w:rsidP="00CE4906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Korekta p</w:t>
      </w:r>
      <w:r w:rsidRPr="003D0366"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lan</w:t>
      </w:r>
      <w:r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u</w:t>
      </w:r>
      <w:r w:rsidRPr="003D0366"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 xml:space="preserve"> kontroli na 2024r.</w:t>
      </w:r>
    </w:p>
    <w:p w14:paraId="0A19699F" w14:textId="77777777" w:rsidR="00CE4906" w:rsidRPr="003D0366" w:rsidRDefault="00CE4906" w:rsidP="00CE4906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Zakres tematyczny i organizacja zadań kontroli</w:t>
      </w:r>
    </w:p>
    <w:p w14:paraId="0BF5B2FC" w14:textId="77777777" w:rsidR="00CE4906" w:rsidRPr="003D0366" w:rsidRDefault="00CE4906" w:rsidP="00CE4906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Kontrole w zakresie realizacji zaleceń pokontrolnych</w:t>
      </w:r>
    </w:p>
    <w:p w14:paraId="6BE02631" w14:textId="77777777" w:rsidR="00CE4906" w:rsidRPr="003D0366" w:rsidRDefault="00CE4906" w:rsidP="00CE4906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Inne doraźne kontrole zlecone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7"/>
        <w:gridCol w:w="2544"/>
        <w:gridCol w:w="1550"/>
        <w:gridCol w:w="3503"/>
        <w:gridCol w:w="1037"/>
      </w:tblGrid>
      <w:tr w:rsidR="00CE4906" w:rsidRPr="003D0366" w14:paraId="4F717782" w14:textId="77777777" w:rsidTr="00524FC8">
        <w:tc>
          <w:tcPr>
            <w:tcW w:w="0" w:type="auto"/>
          </w:tcPr>
          <w:p w14:paraId="11260BEE" w14:textId="77777777" w:rsidR="00CE4906" w:rsidRPr="003D0366" w:rsidRDefault="00CE4906" w:rsidP="00524FC8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0" w:type="auto"/>
          </w:tcPr>
          <w:p w14:paraId="7BA4731D" w14:textId="77777777" w:rsidR="00CE4906" w:rsidRPr="003D0366" w:rsidRDefault="00CE4906" w:rsidP="00524FC8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Miejsce kontroli</w:t>
            </w:r>
          </w:p>
        </w:tc>
        <w:tc>
          <w:tcPr>
            <w:tcW w:w="0" w:type="auto"/>
          </w:tcPr>
          <w:p w14:paraId="6EE10E94" w14:textId="77777777" w:rsidR="00CE4906" w:rsidRPr="003D0366" w:rsidRDefault="00CE4906" w:rsidP="00524FC8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Rodzaj kontroli</w:t>
            </w:r>
          </w:p>
        </w:tc>
        <w:tc>
          <w:tcPr>
            <w:tcW w:w="0" w:type="auto"/>
          </w:tcPr>
          <w:p w14:paraId="4AF92519" w14:textId="77777777" w:rsidR="00CE4906" w:rsidRPr="003D0366" w:rsidRDefault="00CE4906" w:rsidP="00524FC8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Przedmiot/temat kontroli</w:t>
            </w:r>
          </w:p>
        </w:tc>
        <w:tc>
          <w:tcPr>
            <w:tcW w:w="0" w:type="auto"/>
          </w:tcPr>
          <w:p w14:paraId="5311081F" w14:textId="77777777" w:rsidR="00CE4906" w:rsidRPr="003D0366" w:rsidRDefault="00CE4906" w:rsidP="00524FC8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termin</w:t>
            </w:r>
          </w:p>
        </w:tc>
      </w:tr>
      <w:tr w:rsidR="00CE4906" w:rsidRPr="003D0366" w14:paraId="24EDA71D" w14:textId="77777777" w:rsidTr="00524FC8">
        <w:tc>
          <w:tcPr>
            <w:tcW w:w="0" w:type="auto"/>
          </w:tcPr>
          <w:p w14:paraId="4F02A5CB" w14:textId="77777777" w:rsidR="00CE4906" w:rsidRPr="003D0366" w:rsidRDefault="00CE4906" w:rsidP="00524FC8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339F4858" w14:textId="77777777" w:rsidR="00CE4906" w:rsidRPr="003D0366" w:rsidRDefault="00CE4906" w:rsidP="00524FC8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MG PARTNER Marcin Grzesiak spółka komandytowa z siedzibą 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br/>
              <w:t>w Warszawie</w:t>
            </w: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, 01-710 Warszawa,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 ul. Włościańska 15/1</w:t>
            </w:r>
          </w:p>
        </w:tc>
        <w:tc>
          <w:tcPr>
            <w:tcW w:w="0" w:type="auto"/>
          </w:tcPr>
          <w:p w14:paraId="00A72B85" w14:textId="77777777" w:rsidR="00CE4906" w:rsidRPr="003D0366" w:rsidRDefault="00CE4906" w:rsidP="00524FC8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283D2EBC" w14:textId="77777777" w:rsidR="00CE4906" w:rsidRPr="003D0366" w:rsidRDefault="00CE4906" w:rsidP="00524FC8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Prawidłowość realizacji zadania dotyczącego świadczenia usług asystenta osobistego osoby 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br/>
              <w:t>z niepełnosprawnością - w miejscu ich realizacji, o których mowa w Programie „Asystent osobisty osoby z Niepełnosprawnością” dla Jednostek Samorządu Terytorialnego – edycja 2024”, finansowanego ze środków Funduszu Solidarnościowego</w:t>
            </w:r>
          </w:p>
        </w:tc>
        <w:tc>
          <w:tcPr>
            <w:tcW w:w="0" w:type="auto"/>
          </w:tcPr>
          <w:p w14:paraId="4E36BC96" w14:textId="77777777" w:rsidR="00CE4906" w:rsidRPr="003D0366" w:rsidRDefault="00CE4906" w:rsidP="00524FC8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II kwartał</w:t>
            </w:r>
          </w:p>
        </w:tc>
      </w:tr>
      <w:tr w:rsidR="00CE4906" w:rsidRPr="003D0366" w14:paraId="40188D12" w14:textId="77777777" w:rsidTr="00524FC8">
        <w:tc>
          <w:tcPr>
            <w:tcW w:w="0" w:type="auto"/>
          </w:tcPr>
          <w:p w14:paraId="4C30D2CF" w14:textId="77777777" w:rsidR="00CE4906" w:rsidRPr="003D0366" w:rsidRDefault="00CE4906" w:rsidP="00524FC8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08142FC9" w14:textId="77777777" w:rsidR="00CE4906" w:rsidRPr="003D0366" w:rsidRDefault="00CE4906" w:rsidP="00524FC8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MG PARTNER Marcin Grzesiak spółka komandytowa z siedzibą 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br/>
              <w:t>w Warszawie</w:t>
            </w: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, 01-710 Warszawa,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 ul. Włościańska 15/1</w:t>
            </w:r>
          </w:p>
        </w:tc>
        <w:tc>
          <w:tcPr>
            <w:tcW w:w="0" w:type="auto"/>
          </w:tcPr>
          <w:p w14:paraId="0979EAAB" w14:textId="77777777" w:rsidR="00CE4906" w:rsidRPr="003D0366" w:rsidRDefault="00CE4906" w:rsidP="00524FC8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252C61E3" w14:textId="77777777" w:rsidR="00CE4906" w:rsidRPr="003D0366" w:rsidRDefault="00CE4906" w:rsidP="00524FC8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Prawidłowość realizacji zadania dotyczącego świadczenia usług opieki wytchnieniowej w formie pobytu dziennego i całodobowego - w miejscu ich realizacji, o których mowa w Programie „Opieka Wytchnieniowa” dla Jednostek Samorządu </w:t>
            </w:r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lastRenderedPageBreak/>
              <w:t>Terytorialnego – edycja 2024”, finansowanego ze środków Funduszu Solidarnościowego</w:t>
            </w:r>
          </w:p>
        </w:tc>
        <w:tc>
          <w:tcPr>
            <w:tcW w:w="0" w:type="auto"/>
          </w:tcPr>
          <w:p w14:paraId="32B40B0C" w14:textId="77777777" w:rsidR="00CE4906" w:rsidRPr="003D0366" w:rsidRDefault="00CE4906" w:rsidP="00524FC8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lastRenderedPageBreak/>
              <w:t>II kwartał</w:t>
            </w:r>
          </w:p>
        </w:tc>
      </w:tr>
      <w:tr w:rsidR="00CE4906" w:rsidRPr="003D0366" w14:paraId="1BD9E87E" w14:textId="77777777" w:rsidTr="00524FC8">
        <w:tc>
          <w:tcPr>
            <w:tcW w:w="0" w:type="auto"/>
          </w:tcPr>
          <w:p w14:paraId="08E8D0D9" w14:textId="77777777" w:rsidR="00CE4906" w:rsidRPr="003D0366" w:rsidRDefault="00CE4906" w:rsidP="00524FC8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66A0B81F" w14:textId="06642F9F" w:rsidR="00CE4906" w:rsidRPr="003D0366" w:rsidRDefault="00CE4906" w:rsidP="00524FC8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Warsztat Terapii Zajęciowej - Ośrodek dla Osób Niepełnosprawnych Najświętsze Serce Jezusa </w:t>
            </w:r>
            <w:r w:rsidRPr="003D0366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w Rudzie Śląskiej ul. Kłodnicka 91, 41-706 Ruda Śląska</w:t>
            </w:r>
          </w:p>
        </w:tc>
        <w:tc>
          <w:tcPr>
            <w:tcW w:w="0" w:type="auto"/>
          </w:tcPr>
          <w:p w14:paraId="3EC46C4E" w14:textId="77777777" w:rsidR="00CE4906" w:rsidRPr="003D0366" w:rsidRDefault="00CE4906" w:rsidP="00524FC8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107BCD85" w14:textId="7ED82A1F" w:rsidR="00CE4906" w:rsidRPr="003D0366" w:rsidRDefault="00CE4906" w:rsidP="00524FC8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Prawidłowość wykonywania zadania zgodnie z rozporządzeniem Ministra Gospodarki, Pracy i Polityki Społecznej z dnia 25 marca 2004r. w sprawie warsztatów terapii zajęciowej (</w:t>
            </w:r>
            <w:hyperlink r:id="rId5" w:history="1">
              <w:r w:rsidRPr="003D0366">
                <w:rPr>
                  <w:rFonts w:ascii="Trebuchet MS" w:hAnsi="Trebuchet MS"/>
                  <w:color w:val="000000" w:themeColor="text1"/>
                  <w:sz w:val="24"/>
                  <w:szCs w:val="24"/>
                </w:rPr>
                <w:t>Dz.U. z 2021 r. poz. 2284</w:t>
              </w:r>
            </w:hyperlink>
            <w:r w:rsidRPr="003D0366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0" w:type="auto"/>
          </w:tcPr>
          <w:p w14:paraId="78883158" w14:textId="31A4136E" w:rsidR="00CE4906" w:rsidRPr="003D0366" w:rsidRDefault="00CE4906" w:rsidP="00524FC8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="00B20AD7">
              <w:rPr>
                <w:rFonts w:ascii="Trebuchet MS" w:hAnsi="Trebuchet MS"/>
                <w:sz w:val="24"/>
                <w:szCs w:val="24"/>
                <w:lang w:eastAsia="pl-PL"/>
              </w:rPr>
              <w:t xml:space="preserve">V </w:t>
            </w: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kwartał</w:t>
            </w:r>
          </w:p>
        </w:tc>
      </w:tr>
      <w:tr w:rsidR="00CE4906" w:rsidRPr="003D0366" w14:paraId="4597C10F" w14:textId="77777777" w:rsidTr="00524FC8">
        <w:tc>
          <w:tcPr>
            <w:tcW w:w="0" w:type="auto"/>
          </w:tcPr>
          <w:p w14:paraId="11B8F66E" w14:textId="77777777" w:rsidR="00CE4906" w:rsidRPr="003D0366" w:rsidRDefault="00CE4906" w:rsidP="00524FC8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4A7D7F63" w14:textId="21B748A7" w:rsidR="00CE4906" w:rsidRPr="003D0366" w:rsidRDefault="00CE4906" w:rsidP="00524FC8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Chrześcijańskie Stowarzyszenie Dobroczynne w Kluczach ul. Bolesławska 23, 32-310 Klucze</w:t>
            </w: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</w:tcPr>
          <w:p w14:paraId="4B8CD20E" w14:textId="77777777" w:rsidR="00CE4906" w:rsidRPr="003D0366" w:rsidRDefault="00CE4906" w:rsidP="00524FC8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1DFA03B6" w14:textId="5D02B6B9" w:rsidR="00CE4906" w:rsidRPr="003D0366" w:rsidRDefault="00CE4906" w:rsidP="00524FC8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pt.: </w:t>
            </w:r>
            <w:r w:rsidRPr="003D0366">
              <w:rPr>
                <w:rFonts w:ascii="Trebuchet MS" w:hAnsi="Trebuchet MS"/>
                <w:sz w:val="24"/>
                <w:szCs w:val="24"/>
              </w:rPr>
              <w:t>„Udzielanie schronienia osobom bezdomnym z terenu Miasta Ruda Śląska w formie schroniska dla osób bezdomnych”</w:t>
            </w:r>
          </w:p>
        </w:tc>
        <w:tc>
          <w:tcPr>
            <w:tcW w:w="0" w:type="auto"/>
          </w:tcPr>
          <w:p w14:paraId="1B6D27AC" w14:textId="77777777" w:rsidR="00CE4906" w:rsidRPr="003D0366" w:rsidRDefault="00CE4906" w:rsidP="00524FC8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V </w:t>
            </w: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kwartał</w:t>
            </w:r>
          </w:p>
        </w:tc>
      </w:tr>
    </w:tbl>
    <w:p w14:paraId="0CCBC189" w14:textId="77777777" w:rsidR="00CE4906" w:rsidRPr="003D0366" w:rsidRDefault="00CE4906" w:rsidP="00CE4906">
      <w:pPr>
        <w:rPr>
          <w:rFonts w:ascii="Trebuchet MS" w:hAnsi="Trebuchet MS"/>
          <w:kern w:val="0"/>
          <w:sz w:val="24"/>
          <w:szCs w:val="24"/>
          <w14:ligatures w14:val="none"/>
        </w:rPr>
      </w:pPr>
    </w:p>
    <w:p w14:paraId="7FCC51B9" w14:textId="77777777" w:rsidR="00CE4906" w:rsidRDefault="00CE4906" w:rsidP="00CE4906"/>
    <w:p w14:paraId="426039BD" w14:textId="77777777" w:rsidR="00573534" w:rsidRDefault="00573534"/>
    <w:sectPr w:rsidR="00573534" w:rsidSect="00CE4906">
      <w:pgSz w:w="11906" w:h="16838"/>
      <w:pgMar w:top="1418" w:right="1247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F55935"/>
    <w:multiLevelType w:val="hybridMultilevel"/>
    <w:tmpl w:val="3D36B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FFB4138"/>
    <w:multiLevelType w:val="hybridMultilevel"/>
    <w:tmpl w:val="F738DEC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005625">
    <w:abstractNumId w:val="1"/>
  </w:num>
  <w:num w:numId="2" w16cid:durableId="100104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906"/>
    <w:rsid w:val="00260DE9"/>
    <w:rsid w:val="004118DB"/>
    <w:rsid w:val="00453EFD"/>
    <w:rsid w:val="00573534"/>
    <w:rsid w:val="008C6832"/>
    <w:rsid w:val="008D3B1B"/>
    <w:rsid w:val="00A142D9"/>
    <w:rsid w:val="00B20AD7"/>
    <w:rsid w:val="00CE4906"/>
    <w:rsid w:val="00EC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716EA"/>
  <w15:chartTrackingRefBased/>
  <w15:docId w15:val="{A02FA50A-B61C-40CE-87F5-F4BAA1F11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9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490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galis.pl/document-view.seam?documentId=mfrxilrtg4ytmojzgeyd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dcterms:created xsi:type="dcterms:W3CDTF">2024-12-03T11:44:00Z</dcterms:created>
  <dcterms:modified xsi:type="dcterms:W3CDTF">2024-12-03T11:44:00Z</dcterms:modified>
</cp:coreProperties>
</file>