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Uchwała Nr</w:t>
      </w:r>
      <w:r w:rsidR="00FB40D3">
        <w:rPr>
          <w:rFonts w:ascii="Trebuchet MS" w:hAnsi="Trebuchet MS"/>
          <w:bCs/>
          <w:sz w:val="24"/>
          <w:szCs w:val="24"/>
        </w:rPr>
        <w:t xml:space="preserve"> Pr.0007.1.2021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Rady Miasta Ruda Śląska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z dnia</w:t>
      </w:r>
      <w:r w:rsidR="00FB40D3">
        <w:rPr>
          <w:rFonts w:ascii="Trebuchet MS" w:hAnsi="Trebuchet MS"/>
          <w:bCs/>
          <w:sz w:val="24"/>
          <w:szCs w:val="24"/>
        </w:rPr>
        <w:t xml:space="preserve"> 28.01.2021 r.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w sprawie przyjęcia Gminne</w:t>
      </w:r>
      <w:r>
        <w:rPr>
          <w:rFonts w:ascii="Trebuchet MS" w:hAnsi="Trebuchet MS"/>
          <w:bCs/>
          <w:sz w:val="24"/>
          <w:szCs w:val="24"/>
        </w:rPr>
        <w:t xml:space="preserve">go Programu Wspierania Rodziny </w:t>
      </w:r>
      <w:r w:rsidRPr="002E2796">
        <w:rPr>
          <w:rFonts w:ascii="Trebuchet MS" w:hAnsi="Trebuchet MS"/>
          <w:bCs/>
          <w:sz w:val="24"/>
          <w:szCs w:val="24"/>
        </w:rPr>
        <w:t>w Mieście Ruda Śląska na lata 2021 –2023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bCs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>Na podstawie art. 18 ust. 2 pkt 15) ustawy z dnia 08 marca</w:t>
      </w:r>
      <w:r>
        <w:rPr>
          <w:rFonts w:ascii="Trebuchet MS" w:hAnsi="Trebuchet MS"/>
          <w:sz w:val="24"/>
          <w:szCs w:val="24"/>
        </w:rPr>
        <w:t xml:space="preserve"> 1990 r. o samorządzie gminnym </w:t>
      </w:r>
      <w:r w:rsidRPr="002E2796">
        <w:rPr>
          <w:rFonts w:ascii="Trebuchet MS" w:hAnsi="Trebuchet MS"/>
          <w:sz w:val="24"/>
          <w:szCs w:val="24"/>
        </w:rPr>
        <w:t>(tekst jednolity Dz.U. z 2020 r. poz. 713 z późn. zm.), w związku z art. 176 pkt</w:t>
      </w:r>
      <w:r>
        <w:rPr>
          <w:rFonts w:ascii="Trebuchet MS" w:hAnsi="Trebuchet MS"/>
          <w:sz w:val="24"/>
          <w:szCs w:val="24"/>
        </w:rPr>
        <w:t xml:space="preserve"> 1) oraz art. 179 ust. 2 ustawy </w:t>
      </w:r>
      <w:r w:rsidRPr="002E2796">
        <w:rPr>
          <w:rFonts w:ascii="Trebuchet MS" w:hAnsi="Trebuchet MS"/>
          <w:sz w:val="24"/>
          <w:szCs w:val="24"/>
        </w:rPr>
        <w:t>z dnia 9 czerwca 2011 r. o wspieraniu rodziny i systemie pieczy zastępczej (tekst jednolity Dz. U. z 2020 r. poz. 821)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na wniosek Prezydenta Miasta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Rada Miasta Ruda Śląska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uchwala: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>§ 1. Przyjąć gminny program wspierania rodziny pod nazwą: „Gminny Program Wspierania Rodziny w Mieście Ruda Śląska na lata 2021-2023”, stanowiący załącznik do niniejszej uchwały.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>§ 2. Wykonanie uchwały powierza się Prezydentowi Miasta Ruda Śląska.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>§ 3. Uchwała wchodzi w życie z dniem podjęcia.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Default="00FB40D3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Aleksandra Skowronek</w:t>
      </w:r>
      <w:bookmarkStart w:id="0" w:name="_GoBack"/>
      <w:bookmarkEnd w:id="0"/>
    </w:p>
    <w:p w:rsidR="00FB40D3" w:rsidRDefault="00FB40D3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Przewodnicząca Rady Miasta Ruda Śląska </w:t>
      </w:r>
    </w:p>
    <w:p w:rsidR="00FB40D3" w:rsidRPr="002E2796" w:rsidRDefault="00FB40D3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bCs/>
          <w:sz w:val="24"/>
          <w:szCs w:val="24"/>
        </w:rPr>
        <w:t>Uzasadnienie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 xml:space="preserve">Opracowanie i realizacja gminnych programów wspierania rodziny należy do zadań własnych gminy (art. 176 pkt 1 ustawy z dnia 9 czerwca 2011 r. o wspieraniu rodziny i systemie pieczy zastępczej). Rada Gminy biorąc pod uwagę potrzeby związane z realizacją zadań z zakresu wspierania rodziny uchwala gminny program wspierania rodziny. 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lastRenderedPageBreak/>
        <w:t>Uchwalenie Gminnego Programu Wspierania Rodziny w Mieście Ruda Śląska na lata 2021-2023 stanowi realizację nałożonych na gminę ustawowych obowiązków, o których mowa powyżej.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2E2796">
        <w:rPr>
          <w:rFonts w:ascii="Trebuchet MS" w:hAnsi="Trebuchet MS"/>
          <w:sz w:val="24"/>
          <w:szCs w:val="24"/>
        </w:rPr>
        <w:t xml:space="preserve">Podjęcie uchwały uznać należy za zasadne i konieczne. 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1E6FF0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Zastępca Prezydenta Miasta</w:t>
      </w:r>
    </w:p>
    <w:p w:rsidR="002E2796" w:rsidRPr="002E2796" w:rsidRDefault="002E2796" w:rsidP="002E2796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Anna Krzysteczko</w:t>
      </w:r>
    </w:p>
    <w:sectPr w:rsidR="002E2796" w:rsidRPr="002E2796" w:rsidSect="001E6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2796"/>
    <w:rsid w:val="00062369"/>
    <w:rsid w:val="000628E1"/>
    <w:rsid w:val="001E6FF0"/>
    <w:rsid w:val="002E2796"/>
    <w:rsid w:val="00452B16"/>
    <w:rsid w:val="005834A7"/>
    <w:rsid w:val="006A662E"/>
    <w:rsid w:val="009C5C4E"/>
    <w:rsid w:val="00AD3625"/>
    <w:rsid w:val="00C34753"/>
    <w:rsid w:val="00DC671B"/>
    <w:rsid w:val="00DD2A81"/>
    <w:rsid w:val="00E468D2"/>
    <w:rsid w:val="00FB4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F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Osiewalska-Belok</dc:creator>
  <cp:lastModifiedBy>bzydek</cp:lastModifiedBy>
  <cp:revision>2</cp:revision>
  <dcterms:created xsi:type="dcterms:W3CDTF">2022-05-05T12:35:00Z</dcterms:created>
  <dcterms:modified xsi:type="dcterms:W3CDTF">2022-05-05T12:35:00Z</dcterms:modified>
</cp:coreProperties>
</file>