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577C" w:rsidRPr="00592154" w:rsidRDefault="00592154" w:rsidP="00592154">
      <w:pPr>
        <w:ind w:left="3540" w:firstLine="708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</w:t>
      </w:r>
      <w:r w:rsidR="00B7577C" w:rsidRPr="00592154">
        <w:rPr>
          <w:rFonts w:ascii="Trebuchet MS" w:hAnsi="Trebuchet MS"/>
          <w:sz w:val="24"/>
          <w:szCs w:val="24"/>
        </w:rPr>
        <w:t xml:space="preserve">Ruda Śląska, dnia </w:t>
      </w:r>
      <w:r w:rsidR="002418C8">
        <w:rPr>
          <w:rFonts w:ascii="Trebuchet MS" w:hAnsi="Trebuchet MS"/>
          <w:sz w:val="24"/>
          <w:szCs w:val="24"/>
        </w:rPr>
        <w:t>2</w:t>
      </w:r>
      <w:r w:rsidR="004929C4">
        <w:rPr>
          <w:rFonts w:ascii="Trebuchet MS" w:hAnsi="Trebuchet MS"/>
          <w:sz w:val="24"/>
          <w:szCs w:val="24"/>
        </w:rPr>
        <w:t>7</w:t>
      </w:r>
      <w:r w:rsidR="009B0517">
        <w:rPr>
          <w:rFonts w:ascii="Trebuchet MS" w:hAnsi="Trebuchet MS"/>
          <w:sz w:val="24"/>
          <w:szCs w:val="24"/>
        </w:rPr>
        <w:t>.01</w:t>
      </w:r>
      <w:r w:rsidRPr="00592154">
        <w:rPr>
          <w:rFonts w:ascii="Trebuchet MS" w:hAnsi="Trebuchet MS"/>
          <w:sz w:val="24"/>
          <w:szCs w:val="24"/>
        </w:rPr>
        <w:t>.202</w:t>
      </w:r>
      <w:r w:rsidR="005F69DE">
        <w:rPr>
          <w:rFonts w:ascii="Trebuchet MS" w:hAnsi="Trebuchet MS"/>
          <w:sz w:val="24"/>
          <w:szCs w:val="24"/>
        </w:rPr>
        <w:t>3</w:t>
      </w:r>
      <w:r w:rsidR="00B7577C" w:rsidRPr="00592154">
        <w:rPr>
          <w:rFonts w:ascii="Trebuchet MS" w:hAnsi="Trebuchet MS"/>
          <w:sz w:val="24"/>
          <w:szCs w:val="24"/>
        </w:rPr>
        <w:t xml:space="preserve"> rok</w:t>
      </w:r>
    </w:p>
    <w:p w:rsidR="00B7577C" w:rsidRPr="00592154" w:rsidRDefault="00B7577C" w:rsidP="00592154">
      <w:pPr>
        <w:rPr>
          <w:rFonts w:ascii="Trebuchet MS" w:hAnsi="Trebuchet MS"/>
          <w:b/>
          <w:sz w:val="24"/>
          <w:szCs w:val="24"/>
        </w:rPr>
      </w:pPr>
    </w:p>
    <w:p w:rsidR="00B7577C" w:rsidRPr="00592154" w:rsidRDefault="00B7577C" w:rsidP="00592154">
      <w:pPr>
        <w:rPr>
          <w:rFonts w:ascii="Trebuchet MS" w:hAnsi="Trebuchet MS"/>
          <w:b/>
          <w:sz w:val="24"/>
          <w:szCs w:val="24"/>
        </w:rPr>
      </w:pPr>
    </w:p>
    <w:p w:rsidR="00A00E7D" w:rsidRPr="009B0517" w:rsidRDefault="00B7577C" w:rsidP="009B0517">
      <w:pPr>
        <w:spacing w:after="0"/>
        <w:jc w:val="center"/>
        <w:rPr>
          <w:rFonts w:ascii="Trebuchet MS" w:hAnsi="Trebuchet MS"/>
          <w:b/>
          <w:bCs/>
          <w:sz w:val="24"/>
          <w:szCs w:val="24"/>
        </w:rPr>
      </w:pPr>
      <w:r w:rsidRPr="009B0517">
        <w:rPr>
          <w:rFonts w:ascii="Trebuchet MS" w:hAnsi="Trebuchet MS"/>
          <w:b/>
          <w:bCs/>
          <w:sz w:val="24"/>
          <w:szCs w:val="24"/>
        </w:rPr>
        <w:t>Zawiadomienie o unieważnieniu  postępowania</w:t>
      </w:r>
    </w:p>
    <w:p w:rsidR="00294CB6" w:rsidRPr="00592154" w:rsidRDefault="00294CB6" w:rsidP="00592154">
      <w:pPr>
        <w:spacing w:after="0"/>
        <w:rPr>
          <w:rFonts w:ascii="Trebuchet MS" w:hAnsi="Trebuchet MS"/>
          <w:b/>
          <w:sz w:val="24"/>
          <w:szCs w:val="24"/>
        </w:rPr>
      </w:pPr>
    </w:p>
    <w:p w:rsidR="009B0517" w:rsidRDefault="009B0517" w:rsidP="00592154">
      <w:pPr>
        <w:pStyle w:val="NormalnyWeb"/>
        <w:spacing w:before="0" w:after="0"/>
        <w:rPr>
          <w:rFonts w:ascii="Trebuchet MS" w:hAnsi="Trebuchet MS" w:cs="Trebuchet MS"/>
          <w:bCs/>
          <w:iCs/>
        </w:rPr>
      </w:pPr>
    </w:p>
    <w:p w:rsidR="00592154" w:rsidRPr="009B0517" w:rsidRDefault="00592154" w:rsidP="009B0517">
      <w:pPr>
        <w:pStyle w:val="NormalnyWeb"/>
        <w:spacing w:before="0" w:after="0"/>
        <w:jc w:val="both"/>
        <w:rPr>
          <w:rFonts w:ascii="Trebuchet MS" w:hAnsi="Trebuchet MS" w:cs="Trebuchet MS"/>
          <w:bCs/>
          <w:iCs/>
          <w:sz w:val="22"/>
          <w:szCs w:val="22"/>
        </w:rPr>
      </w:pPr>
      <w:r w:rsidRPr="009B0517">
        <w:rPr>
          <w:rFonts w:ascii="Trebuchet MS" w:hAnsi="Trebuchet MS" w:cs="Trebuchet MS"/>
          <w:bCs/>
          <w:iCs/>
          <w:sz w:val="22"/>
          <w:szCs w:val="22"/>
        </w:rPr>
        <w:t>dla zamówienia o wartości mniejszej kwota wskazana w przepisie art. 2 ust. 1 pkt. 1 ustawy z 11 września 2019r. - Prawo Zamówień Publicznych na:</w:t>
      </w:r>
    </w:p>
    <w:p w:rsidR="00592154" w:rsidRPr="009B0517" w:rsidRDefault="00592154" w:rsidP="009B0517">
      <w:pPr>
        <w:pStyle w:val="NormalnyWeb"/>
        <w:spacing w:before="0" w:after="0"/>
        <w:jc w:val="both"/>
        <w:rPr>
          <w:rFonts w:ascii="Trebuchet MS" w:hAnsi="Trebuchet MS" w:cs="Trebuchet MS"/>
          <w:b/>
          <w:bCs/>
          <w:iCs/>
          <w:sz w:val="22"/>
          <w:szCs w:val="22"/>
        </w:rPr>
      </w:pPr>
    </w:p>
    <w:p w:rsidR="00592154" w:rsidRPr="009B0517" w:rsidRDefault="00592154" w:rsidP="009B0517">
      <w:pPr>
        <w:pStyle w:val="NormalnyWeb"/>
        <w:spacing w:before="0" w:after="0"/>
        <w:jc w:val="both"/>
        <w:rPr>
          <w:rFonts w:ascii="Trebuchet MS" w:hAnsi="Trebuchet MS" w:cs="Trebuchet MS"/>
          <w:b/>
          <w:bCs/>
          <w:iCs/>
          <w:sz w:val="22"/>
          <w:szCs w:val="22"/>
        </w:rPr>
      </w:pPr>
      <w:r w:rsidRPr="009B0517">
        <w:rPr>
          <w:rFonts w:ascii="Trebuchet MS" w:hAnsi="Trebuchet MS" w:cs="Trebuchet MS"/>
          <w:bCs/>
          <w:iCs/>
          <w:sz w:val="22"/>
          <w:szCs w:val="22"/>
        </w:rPr>
        <w:t>„</w:t>
      </w:r>
      <w:r w:rsidR="009B0517" w:rsidRPr="009B0517">
        <w:rPr>
          <w:rFonts w:ascii="Trebuchet MS" w:hAnsi="Trebuchet MS" w:cs="Trebuchet MS"/>
          <w:b/>
          <w:bCs/>
          <w:iCs/>
          <w:sz w:val="22"/>
          <w:szCs w:val="22"/>
        </w:rPr>
        <w:t>Udzielenie schronienia osobom bezdomnym z terenu Miasta Ruda Śląska w formie schroniska dla osób bezdomnych z usługami opiekuńczymi”</w:t>
      </w:r>
    </w:p>
    <w:p w:rsidR="009B0517" w:rsidRPr="009B0517" w:rsidRDefault="009B0517" w:rsidP="009B0517">
      <w:pPr>
        <w:pStyle w:val="NormalnyWeb"/>
        <w:spacing w:before="0" w:after="0"/>
        <w:jc w:val="both"/>
        <w:rPr>
          <w:sz w:val="22"/>
          <w:szCs w:val="22"/>
        </w:rPr>
      </w:pPr>
    </w:p>
    <w:p w:rsidR="00B7577C" w:rsidRPr="009B0517" w:rsidRDefault="00B7577C" w:rsidP="009B0517">
      <w:pPr>
        <w:pStyle w:val="Textbody"/>
        <w:spacing w:after="0"/>
        <w:jc w:val="both"/>
        <w:rPr>
          <w:rFonts w:ascii="Trebuchet MS" w:hAnsi="Trebuchet MS"/>
          <w:sz w:val="22"/>
          <w:szCs w:val="22"/>
        </w:rPr>
      </w:pPr>
      <w:r w:rsidRPr="009B0517">
        <w:rPr>
          <w:rFonts w:ascii="Trebuchet MS" w:hAnsi="Trebuchet MS"/>
          <w:sz w:val="22"/>
          <w:szCs w:val="22"/>
        </w:rPr>
        <w:t>Zamawiający informuj</w:t>
      </w:r>
      <w:r w:rsidR="0004323B" w:rsidRPr="009B0517">
        <w:rPr>
          <w:rFonts w:ascii="Trebuchet MS" w:hAnsi="Trebuchet MS"/>
          <w:sz w:val="22"/>
          <w:szCs w:val="22"/>
        </w:rPr>
        <w:t>e</w:t>
      </w:r>
      <w:r w:rsidRPr="009B0517">
        <w:rPr>
          <w:rFonts w:ascii="Trebuchet MS" w:hAnsi="Trebuchet MS"/>
          <w:sz w:val="22"/>
          <w:szCs w:val="22"/>
        </w:rPr>
        <w:t xml:space="preserve">, iż </w:t>
      </w:r>
      <w:r w:rsidR="00B27728" w:rsidRPr="009B0517">
        <w:rPr>
          <w:rFonts w:ascii="Trebuchet MS" w:hAnsi="Trebuchet MS"/>
          <w:sz w:val="22"/>
          <w:szCs w:val="22"/>
        </w:rPr>
        <w:t xml:space="preserve">unieważnił </w:t>
      </w:r>
      <w:r w:rsidR="00294CB6" w:rsidRPr="009B0517">
        <w:rPr>
          <w:rFonts w:ascii="Trebuchet MS" w:hAnsi="Trebuchet MS"/>
          <w:sz w:val="22"/>
          <w:szCs w:val="22"/>
        </w:rPr>
        <w:t xml:space="preserve">ww. postępowanie, </w:t>
      </w:r>
      <w:r w:rsidR="000109EC" w:rsidRPr="009B0517">
        <w:rPr>
          <w:rFonts w:ascii="Trebuchet MS" w:hAnsi="Trebuchet MS"/>
          <w:sz w:val="22"/>
          <w:szCs w:val="22"/>
        </w:rPr>
        <w:t xml:space="preserve">gdyż </w:t>
      </w:r>
      <w:r w:rsidR="00592154" w:rsidRPr="009B0517">
        <w:rPr>
          <w:rFonts w:ascii="Trebuchet MS" w:hAnsi="Trebuchet MS"/>
          <w:sz w:val="22"/>
          <w:szCs w:val="22"/>
        </w:rPr>
        <w:t>nie złożono żadnej oferty.</w:t>
      </w:r>
    </w:p>
    <w:p w:rsidR="00B7577C" w:rsidRPr="009B0517" w:rsidRDefault="00B7577C" w:rsidP="009B0517">
      <w:pPr>
        <w:jc w:val="both"/>
        <w:rPr>
          <w:rFonts w:ascii="Trebuchet MS" w:hAnsi="Trebuchet MS"/>
        </w:rPr>
      </w:pPr>
    </w:p>
    <w:sectPr w:rsidR="00B7577C" w:rsidRPr="009B0517" w:rsidSect="00A00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7C"/>
    <w:rsid w:val="000109EC"/>
    <w:rsid w:val="0004323B"/>
    <w:rsid w:val="002418C8"/>
    <w:rsid w:val="002842F5"/>
    <w:rsid w:val="00294CB6"/>
    <w:rsid w:val="00375D0A"/>
    <w:rsid w:val="004929C4"/>
    <w:rsid w:val="00592154"/>
    <w:rsid w:val="005F69DE"/>
    <w:rsid w:val="006F30FC"/>
    <w:rsid w:val="00712F62"/>
    <w:rsid w:val="0087579D"/>
    <w:rsid w:val="00955114"/>
    <w:rsid w:val="009B0517"/>
    <w:rsid w:val="009D30A6"/>
    <w:rsid w:val="00A00E7D"/>
    <w:rsid w:val="00AB12C5"/>
    <w:rsid w:val="00B27728"/>
    <w:rsid w:val="00B7577C"/>
    <w:rsid w:val="00C7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3D006"/>
  <w15:docId w15:val="{E32FF2BE-3CE9-4E41-822B-43CB1D77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E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294CB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NormalnyWeb">
    <w:name w:val="Normal (Web)"/>
    <w:basedOn w:val="Normalny"/>
    <w:rsid w:val="00592154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Beata Dańko</cp:lastModifiedBy>
  <cp:revision>3</cp:revision>
  <cp:lastPrinted>2023-01-03T10:35:00Z</cp:lastPrinted>
  <dcterms:created xsi:type="dcterms:W3CDTF">2023-01-31T13:07:00Z</dcterms:created>
  <dcterms:modified xsi:type="dcterms:W3CDTF">2023-01-31T13:09:00Z</dcterms:modified>
</cp:coreProperties>
</file>