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983" w:rsidRDefault="002657C4" w:rsidP="006665C6">
      <w:pPr>
        <w:pStyle w:val="Nagwek1"/>
      </w:pPr>
      <w:r>
        <w:t>Załącznik do sprawozdania za 2020r.</w:t>
      </w:r>
    </w:p>
    <w:tbl>
      <w:tblPr>
        <w:tblStyle w:val="Tabela-Siatka"/>
        <w:tblW w:w="0" w:type="auto"/>
        <w:tblLook w:val="04A0"/>
      </w:tblPr>
      <w:tblGrid>
        <w:gridCol w:w="554"/>
        <w:gridCol w:w="6503"/>
        <w:gridCol w:w="4021"/>
        <w:gridCol w:w="3142"/>
      </w:tblGrid>
      <w:tr w:rsidR="002657C4" w:rsidTr="00BF7652">
        <w:tc>
          <w:tcPr>
            <w:tcW w:w="0" w:type="auto"/>
            <w:gridSpan w:val="4"/>
          </w:tcPr>
          <w:p w:rsidR="002657C4" w:rsidRDefault="002657C4" w:rsidP="002657C4">
            <w:pPr>
              <w:pStyle w:val="Tytu"/>
            </w:pPr>
            <w:r>
              <w:t>Wykaz jednostek, w których przeprowadzono kontrole w 2020r.</w:t>
            </w:r>
          </w:p>
        </w:tc>
      </w:tr>
      <w:tr w:rsidR="00B80E44" w:rsidTr="002657C4">
        <w:tc>
          <w:tcPr>
            <w:tcW w:w="0" w:type="auto"/>
          </w:tcPr>
          <w:p w:rsidR="002657C4" w:rsidRDefault="002657C4" w:rsidP="006665C6">
            <w:pPr>
              <w:pStyle w:val="Podtytu"/>
            </w:pPr>
            <w:r>
              <w:t>l.p.</w:t>
            </w:r>
          </w:p>
        </w:tc>
        <w:tc>
          <w:tcPr>
            <w:tcW w:w="0" w:type="auto"/>
          </w:tcPr>
          <w:p w:rsidR="002657C4" w:rsidRDefault="002657C4" w:rsidP="006665C6">
            <w:pPr>
              <w:pStyle w:val="Podtytu"/>
            </w:pPr>
            <w:r>
              <w:t>Jednostki poddane kontroli</w:t>
            </w:r>
          </w:p>
        </w:tc>
        <w:tc>
          <w:tcPr>
            <w:tcW w:w="0" w:type="auto"/>
          </w:tcPr>
          <w:p w:rsidR="002657C4" w:rsidRDefault="002657C4" w:rsidP="006665C6">
            <w:pPr>
              <w:pStyle w:val="Podtytu"/>
            </w:pPr>
            <w:r>
              <w:t>Zakres kontroli</w:t>
            </w:r>
          </w:p>
        </w:tc>
        <w:tc>
          <w:tcPr>
            <w:tcW w:w="0" w:type="auto"/>
          </w:tcPr>
          <w:p w:rsidR="002657C4" w:rsidRDefault="002657C4" w:rsidP="006665C6">
            <w:pPr>
              <w:pStyle w:val="Podtytu"/>
            </w:pPr>
            <w:r>
              <w:t>Zalecenia pokontrolne</w:t>
            </w:r>
          </w:p>
        </w:tc>
      </w:tr>
      <w:tr w:rsidR="00B80E44" w:rsidTr="002657C4">
        <w:tc>
          <w:tcPr>
            <w:tcW w:w="0" w:type="auto"/>
          </w:tcPr>
          <w:p w:rsidR="002657C4" w:rsidRDefault="002657C4" w:rsidP="006665C6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0" w:type="auto"/>
          </w:tcPr>
          <w:p w:rsidR="002657C4" w:rsidRPr="002657C4" w:rsidRDefault="002657C4" w:rsidP="006F718E">
            <w:pPr>
              <w:spacing w:line="360" w:lineRule="auto"/>
              <w:rPr>
                <w:rFonts w:ascii="Trebuchet MS" w:eastAsia="Calibri" w:hAnsi="Trebuchet MS" w:cs="Trebuchet MS"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Rodzinny Dom Dziecka w Rudzie Śląskiej </w:t>
            </w:r>
            <w:r w:rsidR="006665C6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br/>
            </w:r>
          </w:p>
        </w:tc>
        <w:tc>
          <w:tcPr>
            <w:tcW w:w="0" w:type="auto"/>
          </w:tcPr>
          <w:p w:rsidR="002657C4" w:rsidRDefault="002657C4" w:rsidP="006F718E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Zapewnienie opieki dzieciom umieszczonym w Rodzinnym Domu Dziecka oraz sprawdzenie warunków, </w:t>
            </w:r>
            <w:r w:rsidR="007E41DB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br/>
            </w:r>
            <w:r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w jakich przebywają.</w:t>
            </w:r>
          </w:p>
          <w:p w:rsidR="002657C4" w:rsidRDefault="002657C4" w:rsidP="002657C4"/>
        </w:tc>
        <w:tc>
          <w:tcPr>
            <w:tcW w:w="0" w:type="auto"/>
          </w:tcPr>
          <w:p w:rsidR="002657C4" w:rsidRPr="006665C6" w:rsidRDefault="002657C4" w:rsidP="006665C6">
            <w:pPr>
              <w:numPr>
                <w:ilvl w:val="0"/>
                <w:numId w:val="1"/>
              </w:numPr>
              <w:spacing w:line="360" w:lineRule="auto"/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</w:pP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t xml:space="preserve">W celu zachowania bezpieczeństwa, zdrowia </w:t>
            </w:r>
            <w:r w:rsidR="00CA0577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br/>
            </w: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t xml:space="preserve">oraz podstawowych zasad higieny dzieci przebywających </w:t>
            </w:r>
            <w:r w:rsidR="00CA0577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br/>
            </w: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t xml:space="preserve">w Rodzinnym Domu Dziecka, </w:t>
            </w:r>
            <w:r w:rsidR="00CA0577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br/>
            </w: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t xml:space="preserve">w przypadku przebywania </w:t>
            </w:r>
            <w:r w:rsidR="00CA0577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br/>
            </w: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t>w budynku zwierząt należy izolować je w miarę możliwości od dzieci.</w:t>
            </w:r>
          </w:p>
          <w:p w:rsidR="002657C4" w:rsidRPr="006665C6" w:rsidRDefault="002657C4" w:rsidP="006665C6">
            <w:pPr>
              <w:numPr>
                <w:ilvl w:val="0"/>
                <w:numId w:val="1"/>
              </w:numPr>
              <w:spacing w:line="360" w:lineRule="auto"/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</w:pP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t>Dyrektor placówki swoją postawą oraz ubiorem powinien dawać przykład dzieciom znajdującym się pod jego pieczą.</w:t>
            </w:r>
          </w:p>
          <w:p w:rsidR="002657C4" w:rsidRPr="006665C6" w:rsidRDefault="002657C4" w:rsidP="006665C6">
            <w:pPr>
              <w:numPr>
                <w:ilvl w:val="0"/>
                <w:numId w:val="1"/>
              </w:numPr>
              <w:spacing w:line="360" w:lineRule="auto"/>
              <w:rPr>
                <w:rFonts w:ascii="Liberation Serif" w:eastAsia="NSimSun" w:hAnsi="Liberation Serif" w:cs="Arial"/>
                <w:bCs/>
                <w:kern w:val="2"/>
                <w:sz w:val="24"/>
                <w:szCs w:val="24"/>
                <w:lang w:eastAsia="zh-CN" w:bidi="hi-IN"/>
              </w:rPr>
            </w:pP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t xml:space="preserve">Dzieci powinny mieć możliwość korzystania </w:t>
            </w:r>
            <w:r w:rsidR="00CA0577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br/>
            </w: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t xml:space="preserve">ze wszystkich pomieszczeń, </w:t>
            </w:r>
            <w:r w:rsidR="00CA0577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br/>
            </w: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t>w tym w szczególności ze wszystkich toalet.</w:t>
            </w:r>
          </w:p>
          <w:p w:rsidR="002657C4" w:rsidRPr="006665C6" w:rsidRDefault="002657C4" w:rsidP="006665C6">
            <w:pPr>
              <w:numPr>
                <w:ilvl w:val="0"/>
                <w:numId w:val="1"/>
              </w:numPr>
              <w:spacing w:line="360" w:lineRule="auto"/>
              <w:rPr>
                <w:rFonts w:ascii="Liberation Serif" w:eastAsia="NSimSun" w:hAnsi="Liberation Serif" w:cs="Arial"/>
                <w:bCs/>
                <w:kern w:val="2"/>
                <w:sz w:val="24"/>
                <w:szCs w:val="24"/>
                <w:lang w:eastAsia="zh-CN" w:bidi="hi-IN"/>
              </w:rPr>
            </w:pP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t xml:space="preserve">Posiłki dzieci nie powinny </w:t>
            </w:r>
            <w:r w:rsidRPr="00B80E44">
              <w:rPr>
                <w:rFonts w:ascii="Trebuchet MS" w:eastAsia="NSimSun" w:hAnsi="Trebuchet MS" w:cs="Trebuchet MS"/>
                <w:bCs/>
                <w:kern w:val="2"/>
                <w:sz w:val="20"/>
                <w:szCs w:val="20"/>
                <w:lang w:eastAsia="zh-CN" w:bidi="hi-IN"/>
              </w:rPr>
              <w:lastRenderedPageBreak/>
              <w:t>być ograniczane.</w:t>
            </w:r>
          </w:p>
          <w:p w:rsidR="002657C4" w:rsidRPr="006665C6" w:rsidRDefault="002657C4" w:rsidP="006665C6">
            <w:pPr>
              <w:numPr>
                <w:ilvl w:val="0"/>
                <w:numId w:val="1"/>
              </w:numPr>
              <w:spacing w:line="360" w:lineRule="auto"/>
              <w:rPr>
                <w:rFonts w:ascii="Trebuchet MS" w:eastAsia="NSimSun" w:hAnsi="Trebuchet MS" w:cs="Arial"/>
                <w:bCs/>
                <w:kern w:val="2"/>
                <w:sz w:val="20"/>
                <w:szCs w:val="20"/>
                <w:lang w:eastAsia="zh-CN" w:bidi="hi-IN"/>
              </w:rPr>
            </w:pPr>
            <w:r w:rsidRPr="00B80E44">
              <w:rPr>
                <w:rFonts w:ascii="Trebuchet MS" w:eastAsia="NSimSun" w:hAnsi="Trebuchet MS" w:cs="Arial"/>
                <w:bCs/>
                <w:kern w:val="2"/>
                <w:sz w:val="20"/>
                <w:szCs w:val="20"/>
                <w:lang w:eastAsia="zh-CN" w:bidi="hi-IN"/>
              </w:rPr>
              <w:t>W trosce o dzieci należy bezwzględnie utrzymywać stały porządek w Rodzinnym Domu Dziecka.</w:t>
            </w:r>
          </w:p>
        </w:tc>
      </w:tr>
      <w:tr w:rsidR="00B80E44" w:rsidTr="002657C4">
        <w:tc>
          <w:tcPr>
            <w:tcW w:w="0" w:type="auto"/>
          </w:tcPr>
          <w:p w:rsidR="002657C4" w:rsidRDefault="002657C4" w:rsidP="006665C6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0" w:type="auto"/>
          </w:tcPr>
          <w:p w:rsidR="002657C4" w:rsidRPr="006665C6" w:rsidRDefault="006665C6" w:rsidP="00F97566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2D1E49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Dział Świadczeń Rodzinnych w Miejskim Ośrodku Pomocy Społecznej w Rudzie Śląskiej ul. Markowej 20.</w:t>
            </w:r>
            <w:r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0" w:type="auto"/>
          </w:tcPr>
          <w:p w:rsidR="002657C4" w:rsidRDefault="00F97566" w:rsidP="006665C6">
            <w:pPr>
              <w:spacing w:line="360" w:lineRule="auto"/>
            </w:pPr>
            <w:r w:rsidRPr="002D1E49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Wyjaśnienie anonimowej skargi przesłanej przez </w:t>
            </w:r>
            <w:r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Śląski </w:t>
            </w:r>
            <w:r w:rsidRPr="002D1E49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Urząd Wojewódzki w Katowicach</w:t>
            </w:r>
          </w:p>
        </w:tc>
        <w:tc>
          <w:tcPr>
            <w:tcW w:w="0" w:type="auto"/>
          </w:tcPr>
          <w:p w:rsidR="002657C4" w:rsidRDefault="00F97566" w:rsidP="002657C4">
            <w:r>
              <w:t>Brak zaleceń pokontrolnych.</w:t>
            </w:r>
          </w:p>
        </w:tc>
      </w:tr>
      <w:tr w:rsidR="00B80E44" w:rsidTr="002657C4">
        <w:tc>
          <w:tcPr>
            <w:tcW w:w="0" w:type="auto"/>
          </w:tcPr>
          <w:p w:rsidR="002657C4" w:rsidRDefault="002657C4" w:rsidP="006665C6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0" w:type="auto"/>
          </w:tcPr>
          <w:p w:rsidR="002657C4" w:rsidRDefault="00F97566" w:rsidP="00F97566">
            <w:pPr>
              <w:spacing w:line="360" w:lineRule="auto"/>
            </w:pPr>
            <w:r w:rsidRPr="00ED01C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Chrześcijańskie Stowarzyszenie Dobroczynne w Kluczach </w:t>
            </w:r>
            <w:r w:rsidR="00A83B5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br/>
            </w:r>
            <w:r w:rsidRPr="00ED01C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ul. Bolesławska 23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0" w:type="auto"/>
          </w:tcPr>
          <w:p w:rsidR="002657C4" w:rsidRPr="006665C6" w:rsidRDefault="00F97566" w:rsidP="006665C6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ED01C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Prawidłowość </w:t>
            </w:r>
            <w:r w:rsidRPr="001312B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wykorzystania środków publicznych na </w:t>
            </w:r>
            <w:r w:rsidRPr="00ED01C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realizacj</w:t>
            </w:r>
            <w:r w:rsidRPr="001312B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ę</w:t>
            </w:r>
            <w:r w:rsidRPr="00ED01C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 zadania publicznego pod nazwą: „Udzielanie schronienia </w:t>
            </w:r>
            <w:r w:rsidRPr="001312B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osobom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Pr="00ED01C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bezdomny</w:t>
            </w:r>
            <w:r w:rsidRPr="001312B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m</w:t>
            </w:r>
            <w:r w:rsidRPr="00ED01C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 (w tym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Pr="00ED01C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niepełnosprawnym)  </w:t>
            </w:r>
            <w:r w:rsidR="00A83B5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br/>
            </w:r>
            <w:r w:rsidRPr="00ED01C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z terenu Miasta Ruda Śląska</w:t>
            </w:r>
            <w:r w:rsidRPr="001312B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Pr="00ED01C2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w formie schroniska dla osób bezdomnych”.</w:t>
            </w:r>
          </w:p>
        </w:tc>
        <w:tc>
          <w:tcPr>
            <w:tcW w:w="0" w:type="auto"/>
          </w:tcPr>
          <w:p w:rsidR="002657C4" w:rsidRDefault="00F97566" w:rsidP="002657C4">
            <w:r>
              <w:t>Brak zaleceń pokontrolnych.</w:t>
            </w:r>
          </w:p>
        </w:tc>
      </w:tr>
      <w:tr w:rsidR="00B80E44" w:rsidTr="002657C4">
        <w:tc>
          <w:tcPr>
            <w:tcW w:w="0" w:type="auto"/>
          </w:tcPr>
          <w:p w:rsidR="002657C4" w:rsidRDefault="002657C4" w:rsidP="006665C6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0" w:type="auto"/>
          </w:tcPr>
          <w:p w:rsidR="002657C4" w:rsidRPr="00B80E44" w:rsidRDefault="00B80E44" w:rsidP="00B80E44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Placówki opiekuńczo-wychowawcze typu rodzinnego - 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Rodzinn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y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Dom Dziecka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Nr 1 w Rudzie Śląskiej, 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Rodzinn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y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Dom Dziecka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Nr 2 w Rudzie Śląskiej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, Rodzinn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y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Dom Dziecka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Nr 3 w Rudzie Śląskiej; 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rodzin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y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zastępcz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e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zawodow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e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,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w tym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rodzin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y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zastępcz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e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zawodow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e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pełniąc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e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funkcję pogotowia rodzinnego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i</w:t>
            </w:r>
            <w:r w:rsidRPr="00164B0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</w:t>
            </w:r>
            <w:r w:rsidRPr="00164B01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rodzinny dom dziecka</w:t>
            </w:r>
            <w:r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,</w:t>
            </w:r>
            <w:r w:rsidRPr="00164B01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działające na terenie Miasta Ruda Śląska oraz Zawady Książęcej, gdzie sprawowana jest piecza zastępcza nad dziećmi z Miasta Ruda Śląska.</w:t>
            </w:r>
          </w:p>
        </w:tc>
        <w:tc>
          <w:tcPr>
            <w:tcW w:w="0" w:type="auto"/>
          </w:tcPr>
          <w:p w:rsidR="002657C4" w:rsidRPr="00B80E44" w:rsidRDefault="00B80E44" w:rsidP="006665C6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Warunki w jakich przebywają dzieci umieszczone w Placówkach opiekuńczo-wychowawczych typu rodzinnego oraz rodzinach zastępczych zawodowych.</w:t>
            </w:r>
          </w:p>
        </w:tc>
        <w:tc>
          <w:tcPr>
            <w:tcW w:w="0" w:type="auto"/>
          </w:tcPr>
          <w:p w:rsidR="00B80E44" w:rsidRPr="00B80E44" w:rsidRDefault="00B80E44" w:rsidP="00B80E44">
            <w:pPr>
              <w:spacing w:line="360" w:lineRule="auto"/>
              <w:rPr>
                <w:rFonts w:ascii="Trebuchet MS" w:eastAsia="Times New Roman" w:hAnsi="Trebuchet MS" w:cs="Times New Roman"/>
                <w:sz w:val="16"/>
                <w:szCs w:val="16"/>
                <w:lang w:eastAsia="pl-PL"/>
              </w:rPr>
            </w:pPr>
            <w:r w:rsidRPr="00B80E44">
              <w:rPr>
                <w:rFonts w:ascii="Trebuchet MS" w:eastAsia="Times New Roman" w:hAnsi="Trebuchet MS" w:cs="Times New Roman"/>
                <w:sz w:val="16"/>
                <w:szCs w:val="16"/>
                <w:lang w:eastAsia="pl-PL"/>
              </w:rPr>
              <w:t xml:space="preserve">Zalecenia dotyczące jednej </w:t>
            </w:r>
            <w:r w:rsidR="00A83B57">
              <w:rPr>
                <w:rFonts w:ascii="Trebuchet MS" w:eastAsia="Times New Roman" w:hAnsi="Trebuchet MS" w:cs="Times New Roman"/>
                <w:sz w:val="16"/>
                <w:szCs w:val="16"/>
                <w:lang w:eastAsia="pl-PL"/>
              </w:rPr>
              <w:br/>
            </w:r>
            <w:r w:rsidRPr="00B80E44">
              <w:rPr>
                <w:rFonts w:ascii="Trebuchet MS" w:eastAsia="Times New Roman" w:hAnsi="Trebuchet MS" w:cs="Times New Roman"/>
                <w:sz w:val="16"/>
                <w:szCs w:val="16"/>
                <w:lang w:eastAsia="pl-PL"/>
              </w:rPr>
              <w:t>z kontrolowanych jednostek:</w:t>
            </w:r>
          </w:p>
          <w:p w:rsidR="00B80E44" w:rsidRPr="00B80E44" w:rsidRDefault="00B80E44" w:rsidP="00B80E44">
            <w:pPr>
              <w:spacing w:line="36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B80E44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Zaleca się utrzymywanie stałego  porządku w domu.</w:t>
            </w:r>
          </w:p>
          <w:p w:rsidR="002657C4" w:rsidRDefault="002657C4" w:rsidP="002657C4"/>
        </w:tc>
      </w:tr>
      <w:tr w:rsidR="00B80E44" w:rsidTr="002657C4">
        <w:tc>
          <w:tcPr>
            <w:tcW w:w="0" w:type="auto"/>
          </w:tcPr>
          <w:p w:rsidR="002657C4" w:rsidRDefault="002657C4" w:rsidP="006665C6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0" w:type="auto"/>
          </w:tcPr>
          <w:p w:rsidR="00B80E44" w:rsidRPr="00A15EF1" w:rsidRDefault="00B80E44" w:rsidP="00B80E44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/>
                <w:sz w:val="20"/>
                <w:szCs w:val="20"/>
                <w:lang w:eastAsia="pl-PL"/>
              </w:rPr>
            </w:pPr>
            <w:r w:rsidRPr="00A15EF1">
              <w:rPr>
                <w:rFonts w:ascii="Trebuchet MS" w:eastAsia="Times New Roman" w:hAnsi="Trebuchet MS" w:cs="Arial"/>
                <w:bCs/>
                <w:color w:val="000000"/>
                <w:sz w:val="20"/>
                <w:szCs w:val="20"/>
                <w:lang w:eastAsia="pl-PL"/>
              </w:rPr>
              <w:t>Ośrodek Święta Elżbieta w Rudzie Śląskiej</w:t>
            </w:r>
            <w:r>
              <w:rPr>
                <w:rFonts w:ascii="Trebuchet MS" w:eastAsia="Times New Roman" w:hAnsi="Trebuchet MS" w:cs="Arial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15EF1">
              <w:rPr>
                <w:rFonts w:ascii="Trebuchet MS" w:eastAsia="Times New Roman" w:hAnsi="Trebuchet MS" w:cs="Arial"/>
                <w:bCs/>
                <w:color w:val="000000"/>
                <w:sz w:val="20"/>
                <w:szCs w:val="20"/>
                <w:lang w:eastAsia="pl-PL"/>
              </w:rPr>
              <w:t>ul. Wolności 30</w:t>
            </w:r>
            <w:r>
              <w:rPr>
                <w:rFonts w:ascii="Trebuchet MS" w:eastAsia="Times New Roman" w:hAnsi="Trebuchet MS" w:cs="Arial"/>
                <w:bCs/>
                <w:color w:val="000000"/>
                <w:sz w:val="20"/>
                <w:szCs w:val="20"/>
                <w:lang w:eastAsia="pl-PL"/>
              </w:rPr>
              <w:t xml:space="preserve"> - Placówka Socjalizacyjna nr 1 przy ul. Ściegiennego 6/2 </w:t>
            </w:r>
            <w:r w:rsidR="006665C6">
              <w:rPr>
                <w:rFonts w:ascii="Trebuchet MS" w:eastAsia="Times New Roman" w:hAnsi="Trebuchet MS" w:cs="Arial"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rebuchet MS" w:eastAsia="Times New Roman" w:hAnsi="Trebuchet MS" w:cs="Arial"/>
                <w:bCs/>
                <w:color w:val="000000"/>
                <w:sz w:val="20"/>
                <w:szCs w:val="20"/>
                <w:lang w:eastAsia="pl-PL"/>
              </w:rPr>
              <w:t xml:space="preserve">oraz Placówka Socjalizacyjna nr 2 przy ul. Ściegiennego 6/3 </w:t>
            </w:r>
            <w:r w:rsidR="00A83B57">
              <w:rPr>
                <w:rFonts w:ascii="Trebuchet MS" w:eastAsia="Times New Roman" w:hAnsi="Trebuchet MS" w:cs="Arial"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rebuchet MS" w:eastAsia="Times New Roman" w:hAnsi="Trebuchet MS" w:cs="Arial"/>
                <w:bCs/>
                <w:color w:val="000000"/>
                <w:sz w:val="20"/>
                <w:szCs w:val="20"/>
                <w:lang w:eastAsia="pl-PL"/>
              </w:rPr>
              <w:lastRenderedPageBreak/>
              <w:t>w Rudzie Śląskiej.</w:t>
            </w:r>
          </w:p>
          <w:p w:rsidR="002657C4" w:rsidRDefault="002657C4" w:rsidP="002657C4"/>
        </w:tc>
        <w:tc>
          <w:tcPr>
            <w:tcW w:w="0" w:type="auto"/>
          </w:tcPr>
          <w:p w:rsidR="002657C4" w:rsidRPr="006665C6" w:rsidRDefault="00B80E44" w:rsidP="006665C6">
            <w:pPr>
              <w:spacing w:line="360" w:lineRule="auto"/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</w:pPr>
            <w:r w:rsidRPr="00A15EF1"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lastRenderedPageBreak/>
              <w:t xml:space="preserve">Prawidłowość realizacji zadania: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t>„</w:t>
            </w:r>
            <w:r w:rsidRPr="00A15EF1"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t xml:space="preserve">Prowadzenie placówki opiekuńczo-wychowawczej typu socjalizacyjnego dla </w:t>
            </w:r>
            <w:r w:rsidRPr="00A15EF1"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lastRenderedPageBreak/>
              <w:t xml:space="preserve">dzieci pozbawionych częściowo </w:t>
            </w:r>
            <w:r w:rsidR="006665C6"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br/>
            </w:r>
            <w:r w:rsidRPr="00A15EF1"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t>lub całkowicie opieki rodzicielskiej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t xml:space="preserve">”,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br/>
              <w:t xml:space="preserve">w szczególności prawidłowość wykorzystania środków publicznych </w:t>
            </w:r>
            <w:r w:rsidR="00A83B57"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t>na realizację zadania.</w:t>
            </w:r>
          </w:p>
        </w:tc>
        <w:tc>
          <w:tcPr>
            <w:tcW w:w="0" w:type="auto"/>
          </w:tcPr>
          <w:p w:rsidR="002657C4" w:rsidRDefault="00B80E44" w:rsidP="002657C4">
            <w:r>
              <w:lastRenderedPageBreak/>
              <w:t>Brak zaleceń pokontrolnych.</w:t>
            </w:r>
          </w:p>
        </w:tc>
      </w:tr>
      <w:tr w:rsidR="00B80E44" w:rsidTr="002657C4">
        <w:tc>
          <w:tcPr>
            <w:tcW w:w="0" w:type="auto"/>
          </w:tcPr>
          <w:p w:rsidR="002657C4" w:rsidRDefault="002657C4" w:rsidP="006665C6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0" w:type="auto"/>
          </w:tcPr>
          <w:p w:rsidR="00B80E44" w:rsidRPr="00B80E44" w:rsidRDefault="00B80E44" w:rsidP="00B80E44">
            <w:pPr>
              <w:spacing w:line="360" w:lineRule="auto"/>
              <w:rPr>
                <w:rFonts w:ascii="Trebuchet MS" w:eastAsia="Calibri" w:hAnsi="Trebuchet MS" w:cs="Arial"/>
                <w:bCs/>
                <w:color w:val="000000"/>
                <w:sz w:val="20"/>
                <w:szCs w:val="20"/>
                <w:lang w:eastAsia="pl-PL"/>
              </w:rPr>
            </w:pPr>
            <w:r w:rsidRPr="00B80E44">
              <w:rPr>
                <w:rFonts w:ascii="Trebuchet MS" w:eastAsia="Calibri" w:hAnsi="Trebuchet MS" w:cs="Arial"/>
                <w:bCs/>
                <w:color w:val="000000"/>
                <w:sz w:val="20"/>
                <w:szCs w:val="20"/>
                <w:lang w:eastAsia="pl-PL"/>
              </w:rPr>
              <w:t xml:space="preserve">Warsztat Terapii Zajęciowej - Ośrodek dla Osób Niepełnosprawnych Najświętsze Serce Jezusa </w:t>
            </w:r>
            <w:r w:rsidRPr="00B80E44">
              <w:rPr>
                <w:rFonts w:ascii="Trebuchet MS" w:eastAsia="Calibri" w:hAnsi="Trebuchet MS" w:cs="Arial"/>
                <w:bCs/>
                <w:color w:val="000000"/>
                <w:sz w:val="20"/>
                <w:szCs w:val="20"/>
                <w:lang w:eastAsia="pl-PL"/>
              </w:rPr>
              <w:br/>
              <w:t>w Rudzie Śląskiej – Halembie  przy ul. Kłodnickiej 91.</w:t>
            </w:r>
          </w:p>
          <w:p w:rsidR="002657C4" w:rsidRDefault="002657C4" w:rsidP="002657C4"/>
        </w:tc>
        <w:tc>
          <w:tcPr>
            <w:tcW w:w="0" w:type="auto"/>
          </w:tcPr>
          <w:p w:rsidR="002657C4" w:rsidRDefault="00B80E44" w:rsidP="00B80E44">
            <w:pPr>
              <w:spacing w:line="360" w:lineRule="auto"/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Kontrola działalności Warsztatu terapii zajęciowej zgodnie </w:t>
            </w:r>
            <w:r w:rsidR="006665C6">
              <w:rPr>
                <w:rFonts w:ascii="Trebuchet MS" w:hAnsi="Trebuchet MS" w:cs="Arial"/>
                <w:color w:val="000000"/>
                <w:sz w:val="20"/>
                <w:szCs w:val="20"/>
              </w:rPr>
              <w:br/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z </w:t>
            </w:r>
            <w:r w:rsidRPr="00712312">
              <w:rPr>
                <w:rFonts w:ascii="Trebuchet MS" w:hAnsi="Trebuchet MS" w:cs="Arial"/>
                <w:color w:val="000000"/>
                <w:sz w:val="20"/>
                <w:szCs w:val="20"/>
              </w:rPr>
              <w:t>Rozporządzenie</w:t>
            </w:r>
            <w:r w:rsidR="006665C6">
              <w:rPr>
                <w:rFonts w:ascii="Trebuchet MS" w:hAnsi="Trebuchet MS" w:cs="Arial"/>
                <w:color w:val="000000"/>
                <w:sz w:val="20"/>
                <w:szCs w:val="20"/>
              </w:rPr>
              <w:t>m</w:t>
            </w:r>
            <w:r w:rsidRPr="00712312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z dnia 25 marca 2004 roku w sprawie warsztatów terapii zajęciowej (Dz.U. Nr 63, poz.587)</w:t>
            </w:r>
          </w:p>
        </w:tc>
        <w:tc>
          <w:tcPr>
            <w:tcW w:w="0" w:type="auto"/>
          </w:tcPr>
          <w:p w:rsidR="002657C4" w:rsidRDefault="006665C6" w:rsidP="002657C4">
            <w:r>
              <w:t>Brak zaleceń pokontrolnych.</w:t>
            </w:r>
          </w:p>
        </w:tc>
      </w:tr>
    </w:tbl>
    <w:p w:rsidR="002657C4" w:rsidRPr="002657C4" w:rsidRDefault="002657C4" w:rsidP="002657C4"/>
    <w:sectPr w:rsidR="002657C4" w:rsidRPr="002657C4" w:rsidSect="002657C4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5C6" w:rsidRDefault="006665C6" w:rsidP="006665C6">
      <w:pPr>
        <w:spacing w:after="0" w:line="240" w:lineRule="auto"/>
      </w:pPr>
      <w:r>
        <w:separator/>
      </w:r>
    </w:p>
  </w:endnote>
  <w:endnote w:type="continuationSeparator" w:id="0">
    <w:p w:rsidR="006665C6" w:rsidRDefault="006665C6" w:rsidP="00666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5775302"/>
      <w:docPartObj>
        <w:docPartGallery w:val="Page Numbers (Bottom of Page)"/>
        <w:docPartUnique/>
      </w:docPartObj>
    </w:sdtPr>
    <w:sdtContent>
      <w:p w:rsidR="006665C6" w:rsidRDefault="001D1CD9">
        <w:pPr>
          <w:pStyle w:val="Stopka"/>
          <w:jc w:val="center"/>
        </w:pPr>
        <w:r>
          <w:fldChar w:fldCharType="begin"/>
        </w:r>
        <w:r w:rsidR="006665C6">
          <w:instrText>PAGE   \* MERGEFORMAT</w:instrText>
        </w:r>
        <w:r>
          <w:fldChar w:fldCharType="separate"/>
        </w:r>
        <w:r w:rsidR="00660E92">
          <w:rPr>
            <w:noProof/>
          </w:rPr>
          <w:t>1</w:t>
        </w:r>
        <w:r>
          <w:fldChar w:fldCharType="end"/>
        </w:r>
      </w:p>
    </w:sdtContent>
  </w:sdt>
  <w:p w:rsidR="006665C6" w:rsidRDefault="006665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5C6" w:rsidRDefault="006665C6" w:rsidP="006665C6">
      <w:pPr>
        <w:spacing w:after="0" w:line="240" w:lineRule="auto"/>
      </w:pPr>
      <w:r>
        <w:separator/>
      </w:r>
    </w:p>
  </w:footnote>
  <w:footnote w:type="continuationSeparator" w:id="0">
    <w:p w:rsidR="006665C6" w:rsidRDefault="006665C6" w:rsidP="00666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A6E47"/>
    <w:multiLevelType w:val="multilevel"/>
    <w:tmpl w:val="F348C8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rebuchet MS"/>
        <w:b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CBA2DBB"/>
    <w:multiLevelType w:val="hybridMultilevel"/>
    <w:tmpl w:val="4FA84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F414FF"/>
    <w:multiLevelType w:val="hybridMultilevel"/>
    <w:tmpl w:val="5F748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7C4"/>
    <w:rsid w:val="000E3CE1"/>
    <w:rsid w:val="001D1CD9"/>
    <w:rsid w:val="002657C4"/>
    <w:rsid w:val="00660E92"/>
    <w:rsid w:val="006665C6"/>
    <w:rsid w:val="006F718E"/>
    <w:rsid w:val="007E41DB"/>
    <w:rsid w:val="00A83B57"/>
    <w:rsid w:val="00B10983"/>
    <w:rsid w:val="00B80E44"/>
    <w:rsid w:val="00CA0577"/>
    <w:rsid w:val="00F97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CD9"/>
  </w:style>
  <w:style w:type="paragraph" w:styleId="Nagwek1">
    <w:name w:val="heading 1"/>
    <w:basedOn w:val="Normalny"/>
    <w:next w:val="Normalny"/>
    <w:link w:val="Nagwek1Znak"/>
    <w:uiPriority w:val="9"/>
    <w:qFormat/>
    <w:rsid w:val="006665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2657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5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265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qFormat/>
    <w:rsid w:val="00B80E4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66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5C6"/>
  </w:style>
  <w:style w:type="paragraph" w:styleId="Stopka">
    <w:name w:val="footer"/>
    <w:basedOn w:val="Normalny"/>
    <w:link w:val="StopkaZnak"/>
    <w:uiPriority w:val="99"/>
    <w:unhideWhenUsed/>
    <w:rsid w:val="00666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5C6"/>
  </w:style>
  <w:style w:type="character" w:customStyle="1" w:styleId="Nagwek1Znak">
    <w:name w:val="Nagłówek 1 Znak"/>
    <w:basedOn w:val="Domylnaczcionkaakapitu"/>
    <w:link w:val="Nagwek1"/>
    <w:uiPriority w:val="9"/>
    <w:rsid w:val="006665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65C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665C6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426</Words>
  <Characters>2557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2022-02-03T12:10:00Z</dcterms:created>
  <dcterms:modified xsi:type="dcterms:W3CDTF">2022-02-03T12:10:00Z</dcterms:modified>
</cp:coreProperties>
</file>