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6E7E" w14:textId="77777777" w:rsidR="00407C4A" w:rsidRDefault="002729E9">
      <w:pPr>
        <w:pStyle w:val="Tekstpodstawowy"/>
        <w:spacing w:line="360" w:lineRule="auto"/>
        <w:jc w:val="center"/>
      </w:pPr>
      <w:r>
        <w:rPr>
          <w:rFonts w:ascii="Trebuchet MS" w:hAnsi="Trebuchet MS" w:cs="Arial"/>
          <w:b/>
          <w:sz w:val="20"/>
        </w:rPr>
        <w:t>Umowa nr …………………………</w:t>
      </w:r>
    </w:p>
    <w:p w14:paraId="4645B37C" w14:textId="77777777" w:rsidR="00407C4A" w:rsidRDefault="00407C4A">
      <w:pPr>
        <w:pStyle w:val="NormalnyWeb"/>
        <w:spacing w:beforeAutospacing="0" w:after="0" w:line="360" w:lineRule="auto"/>
        <w:ind w:left="357" w:hanging="357"/>
        <w:jc w:val="both"/>
        <w:rPr>
          <w:rFonts w:ascii="Trebuchet MS" w:hAnsi="Trebuchet MS"/>
          <w:sz w:val="20"/>
          <w:szCs w:val="20"/>
        </w:rPr>
      </w:pPr>
    </w:p>
    <w:p w14:paraId="7B038278" w14:textId="77777777" w:rsidR="00407C4A" w:rsidRDefault="002729E9">
      <w:pPr>
        <w:pStyle w:val="NormalnyWeb"/>
        <w:spacing w:beforeAutospacing="0" w:after="0" w:line="360" w:lineRule="auto"/>
        <w:ind w:left="357" w:hanging="357"/>
        <w:jc w:val="both"/>
      </w:pPr>
      <w:r>
        <w:rPr>
          <w:rFonts w:ascii="Trebuchet MS" w:hAnsi="Trebuchet MS"/>
          <w:sz w:val="20"/>
          <w:szCs w:val="20"/>
        </w:rPr>
        <w:t xml:space="preserve">zawarta w dniu                              pomiędzy </w:t>
      </w:r>
    </w:p>
    <w:p w14:paraId="50B14169" w14:textId="77777777" w:rsidR="00407C4A" w:rsidRDefault="002729E9">
      <w:pPr>
        <w:pStyle w:val="NormalnyWeb"/>
        <w:spacing w:beforeAutospacing="0" w:after="0" w:line="360" w:lineRule="auto"/>
        <w:jc w:val="both"/>
      </w:pPr>
      <w:r>
        <w:rPr>
          <w:rFonts w:ascii="Trebuchet MS" w:hAnsi="Trebuchet MS"/>
          <w:b/>
          <w:bCs/>
          <w:sz w:val="20"/>
          <w:szCs w:val="20"/>
        </w:rPr>
        <w:t>Miastem Ruda Śląska</w:t>
      </w:r>
      <w:r>
        <w:rPr>
          <w:rFonts w:ascii="Trebuchet MS" w:hAnsi="Trebuchet MS"/>
          <w:sz w:val="20"/>
          <w:szCs w:val="20"/>
        </w:rPr>
        <w:t xml:space="preserve"> z siedzibą organu wykonawczego w Rudzie Śląskiej, 41-709 Ruda Śląska,</w:t>
      </w:r>
      <w:r>
        <w:rPr>
          <w:rFonts w:ascii="Trebuchet MS" w:hAnsi="Trebuchet MS"/>
          <w:sz w:val="20"/>
          <w:szCs w:val="20"/>
        </w:rPr>
        <w:br/>
        <w:t xml:space="preserve">Pl. Jana Pawła II nr 6, NIP 6411005769 - </w:t>
      </w:r>
      <w:r>
        <w:rPr>
          <w:rFonts w:ascii="Trebuchet MS" w:hAnsi="Trebuchet MS"/>
          <w:b/>
          <w:bCs/>
          <w:sz w:val="20"/>
          <w:szCs w:val="20"/>
        </w:rPr>
        <w:t>Miejskim Ośrodkiem Pomocy Społecznej</w:t>
      </w:r>
      <w:r>
        <w:rPr>
          <w:rFonts w:ascii="Trebuchet MS" w:hAnsi="Trebuchet MS"/>
          <w:sz w:val="20"/>
          <w:szCs w:val="20"/>
        </w:rPr>
        <w:t xml:space="preserve"> z siedzibą</w:t>
      </w:r>
      <w:r>
        <w:rPr>
          <w:rFonts w:ascii="Trebuchet MS" w:hAnsi="Trebuchet MS"/>
          <w:sz w:val="20"/>
          <w:szCs w:val="20"/>
        </w:rPr>
        <w:br/>
        <w:t>w Rudzie Śląskiej przy ul. Markowej 20, 41-709 Ruda Śląska, reprezentowanym przez …………………………………….</w:t>
      </w:r>
    </w:p>
    <w:p w14:paraId="3B2730E3" w14:textId="77777777" w:rsidR="00407C4A" w:rsidRDefault="002729E9">
      <w:pPr>
        <w:spacing w:line="360" w:lineRule="auto"/>
        <w:jc w:val="both"/>
      </w:pPr>
      <w:r>
        <w:rPr>
          <w:rFonts w:ascii="Trebuchet MS" w:hAnsi="Trebuchet MS" w:cs="Trebuchet MS"/>
          <w:b/>
        </w:rPr>
        <w:t>zwanym w dalszej treści umowy „Zamawiającym”</w:t>
      </w:r>
    </w:p>
    <w:p w14:paraId="698B42D6" w14:textId="77777777" w:rsidR="00407C4A" w:rsidRDefault="002729E9">
      <w:pPr>
        <w:spacing w:line="360" w:lineRule="auto"/>
        <w:jc w:val="both"/>
      </w:pPr>
      <w:r>
        <w:rPr>
          <w:rFonts w:ascii="Trebuchet MS" w:hAnsi="Trebuchet MS" w:cs="Trebuchet MS"/>
        </w:rPr>
        <w:t xml:space="preserve">a </w:t>
      </w:r>
    </w:p>
    <w:p w14:paraId="1E900BCC" w14:textId="77777777" w:rsidR="00407C4A" w:rsidRDefault="002729E9">
      <w:pPr>
        <w:spacing w:line="360" w:lineRule="auto"/>
        <w:jc w:val="both"/>
      </w:pPr>
      <w:r>
        <w:rPr>
          <w:rFonts w:ascii="Trebuchet MS" w:hAnsi="Trebuchet MS" w:cs="Trebuchet MS"/>
        </w:rPr>
        <w:t>………………………………………………………………………………………………………………………………………………………………</w:t>
      </w:r>
    </w:p>
    <w:p w14:paraId="172154D9" w14:textId="77777777" w:rsidR="00407C4A" w:rsidRDefault="002729E9">
      <w:pPr>
        <w:spacing w:line="360" w:lineRule="auto"/>
        <w:jc w:val="both"/>
      </w:pPr>
      <w:r>
        <w:rPr>
          <w:rFonts w:ascii="Trebuchet MS" w:hAnsi="Trebuchet MS"/>
        </w:rPr>
        <w:t>zwanym w dalszej treści umowy „Wykonawcą”</w:t>
      </w:r>
    </w:p>
    <w:p w14:paraId="74C0C419" w14:textId="77777777" w:rsidR="00407C4A" w:rsidRDefault="00407C4A">
      <w:pPr>
        <w:spacing w:line="360" w:lineRule="auto"/>
        <w:jc w:val="both"/>
        <w:rPr>
          <w:rFonts w:ascii="Trebuchet MS" w:hAnsi="Trebuchet MS"/>
        </w:rPr>
      </w:pPr>
    </w:p>
    <w:p w14:paraId="222FE6EC" w14:textId="77777777" w:rsidR="00407C4A" w:rsidRDefault="002729E9">
      <w:pPr>
        <w:spacing w:line="360" w:lineRule="auto"/>
        <w:jc w:val="center"/>
      </w:pPr>
      <w:r>
        <w:rPr>
          <w:rFonts w:ascii="Trebuchet MS" w:hAnsi="Trebuchet MS" w:cs="Arial"/>
          <w:b/>
        </w:rPr>
        <w:t xml:space="preserve">§ 1 </w:t>
      </w:r>
    </w:p>
    <w:p w14:paraId="22BABEAF" w14:textId="77777777" w:rsidR="00407C4A" w:rsidRDefault="002729E9">
      <w:pPr>
        <w:spacing w:line="360" w:lineRule="auto"/>
        <w:jc w:val="center"/>
      </w:pPr>
      <w:r>
        <w:rPr>
          <w:rFonts w:ascii="Trebuchet MS" w:hAnsi="Trebuchet MS" w:cs="Arial"/>
          <w:b/>
        </w:rPr>
        <w:t>PRZEDMIOT ZAMÓWIENIA</w:t>
      </w:r>
    </w:p>
    <w:p w14:paraId="7131F5F8" w14:textId="77777777" w:rsidR="00407C4A" w:rsidRDefault="002729E9">
      <w:pPr>
        <w:spacing w:line="360" w:lineRule="auto"/>
        <w:jc w:val="both"/>
      </w:pPr>
      <w:r>
        <w:rPr>
          <w:rFonts w:ascii="Trebuchet MS" w:hAnsi="Trebuchet MS" w:cs="Arial"/>
        </w:rPr>
        <w:t xml:space="preserve">1. Przedmiotem niniejszej umowy jest świadczenie usług asystenta osobistego osoby niepełnosprawnej w ramach zamówienia publicznego udzielonego w trybie przetargu nieograniczonego, zgodnie  z przepisami ustawy z dnia 11 września 2019 r. - Prawo zamówień publicznych (tekst jednolity Dz.U.  z 2021 r. poz. 1129 z </w:t>
      </w:r>
      <w:proofErr w:type="spellStart"/>
      <w:r>
        <w:rPr>
          <w:rFonts w:ascii="Trebuchet MS" w:hAnsi="Trebuchet MS" w:cs="Arial"/>
        </w:rPr>
        <w:t>późn</w:t>
      </w:r>
      <w:proofErr w:type="spellEnd"/>
      <w:r>
        <w:rPr>
          <w:rFonts w:ascii="Trebuchet MS" w:hAnsi="Trebuchet MS" w:cs="Arial"/>
        </w:rPr>
        <w:t>. zm.) dalej zwaną „ustawą”.</w:t>
      </w:r>
    </w:p>
    <w:p w14:paraId="24B6265A" w14:textId="77777777" w:rsidR="00407C4A" w:rsidRDefault="002729E9">
      <w:pPr>
        <w:spacing w:line="360" w:lineRule="auto"/>
        <w:jc w:val="both"/>
      </w:pPr>
      <w:r>
        <w:rPr>
          <w:rFonts w:ascii="Trebuchet MS" w:hAnsi="Trebuchet MS"/>
        </w:rPr>
        <w:t>2. Zamawiający powierza, a Wykonawca zobowiązuje się do realizacji usług asystenta osobistego osoby niepełnosprawnej (zwanych dalej usługami) na rzecz osób niepełnosprawnych, będących mieszkańcami miasta Ruda Śląska.</w:t>
      </w:r>
    </w:p>
    <w:p w14:paraId="7AEA1CE3" w14:textId="77777777" w:rsidR="00407C4A" w:rsidRDefault="002729E9">
      <w:pPr>
        <w:spacing w:line="360" w:lineRule="auto"/>
        <w:jc w:val="both"/>
      </w:pPr>
      <w:r>
        <w:rPr>
          <w:rFonts w:ascii="Trebuchet MS" w:hAnsi="Trebuchet MS"/>
        </w:rPr>
        <w:t>3. Usługi będą świadczone w ramach Programu „Asystent Osobisty Osoby Niepełnosprawnej - edycja 2022” (zwanego dalej „Programem”), finansowanego ze środków Funduszu Solidarnościowego.</w:t>
      </w:r>
    </w:p>
    <w:p w14:paraId="02633AA3" w14:textId="77777777" w:rsidR="00407C4A" w:rsidRDefault="002729E9">
      <w:pPr>
        <w:spacing w:line="360" w:lineRule="auto"/>
        <w:jc w:val="both"/>
      </w:pPr>
      <w:r>
        <w:rPr>
          <w:rFonts w:ascii="Trebuchet MS" w:hAnsi="Trebuchet MS"/>
        </w:rPr>
        <w:t>4. Wykonawca zobowiązany jest wykonać umowę zgodnie z przepisami obowiązującego prawa, postanowieniami Programu oraz Specyfikacji Warunków Zamówienia (dalej zwaną „SWZ”).</w:t>
      </w:r>
    </w:p>
    <w:p w14:paraId="33CD3098" w14:textId="77777777" w:rsidR="00407C4A" w:rsidRDefault="00407C4A">
      <w:pPr>
        <w:spacing w:line="360" w:lineRule="auto"/>
        <w:jc w:val="center"/>
      </w:pPr>
    </w:p>
    <w:p w14:paraId="61CE0598" w14:textId="77777777" w:rsidR="00407C4A" w:rsidRDefault="002729E9">
      <w:pPr>
        <w:spacing w:line="360" w:lineRule="auto"/>
        <w:jc w:val="center"/>
      </w:pPr>
      <w:r>
        <w:rPr>
          <w:rFonts w:ascii="Trebuchet MS" w:hAnsi="Trebuchet MS"/>
          <w:b/>
        </w:rPr>
        <w:t>§ 2</w:t>
      </w:r>
    </w:p>
    <w:p w14:paraId="37B988E9" w14:textId="77777777" w:rsidR="00407C4A" w:rsidRDefault="002729E9">
      <w:pPr>
        <w:spacing w:line="360" w:lineRule="auto"/>
        <w:jc w:val="center"/>
      </w:pPr>
      <w:r>
        <w:rPr>
          <w:rFonts w:ascii="Trebuchet MS" w:hAnsi="Trebuchet MS"/>
          <w:b/>
        </w:rPr>
        <w:t>WARUNKI REALIZACJI USŁUGI</w:t>
      </w:r>
    </w:p>
    <w:p w14:paraId="63C633AD" w14:textId="77777777" w:rsidR="00407C4A" w:rsidRDefault="002729E9">
      <w:pPr>
        <w:spacing w:line="360" w:lineRule="auto"/>
        <w:jc w:val="both"/>
        <w:rPr>
          <w:rFonts w:ascii="Trebuchet MS" w:hAnsi="Trebuchet MS" w:cstheme="minorHAnsi"/>
        </w:rPr>
      </w:pPr>
      <w:r>
        <w:rPr>
          <w:rFonts w:ascii="Trebuchet MS" w:hAnsi="Trebuchet MS"/>
        </w:rPr>
        <w:t>1. Wykonawca będzie zobowiązany do świadczenia 35400 godzin usług asystenckich, w okresie od dnia zawarcia umowy do dnia 31 grudnia 2022 roku. Zamawiający zastrzega sobie możliwość zmniejszenia ilości godzin o 30%. Z tytułu niewykonanych usług Wykonawcy nie będzie przysługiwało prawo do otrzymania wynagrodzenia, ani do jakichkolwiek innych roszczeń, w tym odszkodowawczych.</w:t>
      </w:r>
    </w:p>
    <w:p w14:paraId="45B9564E" w14:textId="77777777" w:rsidR="00407C4A" w:rsidRDefault="002729E9">
      <w:pPr>
        <w:spacing w:line="360" w:lineRule="auto"/>
      </w:pPr>
      <w:r>
        <w:rPr>
          <w:rFonts w:ascii="Trebuchet MS" w:hAnsi="Trebuchet MS"/>
        </w:rPr>
        <w:t>2. Przewidywana, szacunkowa liczba osób korzystających z usług wynosi 60 osób,</w:t>
      </w:r>
      <w:r>
        <w:rPr>
          <w:rFonts w:ascii="Trebuchet MS" w:hAnsi="Trebuchet MS" w:cs="Trebuchet MS"/>
        </w:rPr>
        <w:t xml:space="preserve"> w tym 20 dzieci. </w:t>
      </w:r>
    </w:p>
    <w:p w14:paraId="7230BBBC" w14:textId="77777777" w:rsidR="00407C4A" w:rsidRDefault="002729E9">
      <w:pPr>
        <w:tabs>
          <w:tab w:val="left" w:pos="0"/>
          <w:tab w:val="left" w:pos="426"/>
        </w:tabs>
        <w:spacing w:line="360" w:lineRule="auto"/>
        <w:jc w:val="both"/>
      </w:pPr>
      <w:r>
        <w:rPr>
          <w:rFonts w:ascii="Trebuchet MS" w:eastAsia="Calibri" w:hAnsi="Trebuchet MS" w:cs="Trebuchet MS"/>
        </w:rPr>
        <w:t xml:space="preserve">3. </w:t>
      </w:r>
      <w:r>
        <w:rPr>
          <w:rFonts w:ascii="Trebuchet MS" w:eastAsia="Calibri" w:hAnsi="Trebuchet MS" w:cs="Trebuchet MS"/>
          <w:color w:val="000000" w:themeColor="text1"/>
        </w:rPr>
        <w:t>Wsparcie w postaci usług asystenta osobistego osoby niepełnosprawnej udzielane będzie mieszkańcom miasta Ruda Śląska:</w:t>
      </w:r>
    </w:p>
    <w:p w14:paraId="529F0D7D" w14:textId="77777777" w:rsidR="00407C4A" w:rsidRDefault="002729E9">
      <w:pPr>
        <w:tabs>
          <w:tab w:val="left" w:pos="675"/>
          <w:tab w:val="left" w:pos="709"/>
        </w:tabs>
        <w:spacing w:line="360" w:lineRule="auto"/>
        <w:ind w:left="709"/>
        <w:jc w:val="both"/>
      </w:pPr>
      <w:r>
        <w:rPr>
          <w:rFonts w:ascii="Trebuchet MS" w:eastAsia="Calibri" w:hAnsi="Trebuchet MS" w:cs="Trebuchet MS"/>
          <w:color w:val="000000" w:themeColor="text1"/>
        </w:rPr>
        <w:t xml:space="preserve">- </w:t>
      </w:r>
      <w:r>
        <w:rPr>
          <w:rFonts w:ascii="Trebuchet MS" w:eastAsia="Calibri" w:hAnsi="Trebuchet MS" w:cs="Trebuchet MS"/>
          <w:color w:val="000000"/>
        </w:rPr>
        <w:t>dzieciom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14:paraId="3AD5475B" w14:textId="77777777" w:rsidR="00407C4A" w:rsidRDefault="002729E9">
      <w:pPr>
        <w:tabs>
          <w:tab w:val="left" w:pos="675"/>
        </w:tabs>
        <w:spacing w:line="360" w:lineRule="auto"/>
        <w:ind w:left="709"/>
        <w:jc w:val="both"/>
      </w:pPr>
      <w:r>
        <w:rPr>
          <w:rFonts w:ascii="Trebuchet MS" w:eastAsia="Calibri" w:hAnsi="Trebuchet MS" w:cs="Trebuchet MS"/>
          <w:color w:val="000000"/>
        </w:rPr>
        <w:t>- osobom niepełnosprawnym posiadającym orzeczenie o niepełnosprawności:</w:t>
      </w:r>
    </w:p>
    <w:p w14:paraId="231F4AD2" w14:textId="77777777" w:rsidR="00407C4A" w:rsidRDefault="002729E9">
      <w:pPr>
        <w:tabs>
          <w:tab w:val="left" w:pos="675"/>
        </w:tabs>
        <w:spacing w:line="360" w:lineRule="auto"/>
        <w:ind w:left="709"/>
        <w:jc w:val="both"/>
      </w:pPr>
      <w:r>
        <w:rPr>
          <w:rFonts w:ascii="Trebuchet MS" w:eastAsia="Calibri" w:hAnsi="Trebuchet MS" w:cs="Trebuchet MS"/>
          <w:color w:val="000000"/>
        </w:rPr>
        <w:t xml:space="preserve">    a) o stopniu znacznym lub </w:t>
      </w:r>
    </w:p>
    <w:p w14:paraId="02862F30" w14:textId="77777777" w:rsidR="00407C4A" w:rsidRDefault="002729E9">
      <w:pPr>
        <w:tabs>
          <w:tab w:val="left" w:pos="675"/>
        </w:tabs>
        <w:spacing w:line="360" w:lineRule="auto"/>
        <w:ind w:left="709"/>
        <w:jc w:val="both"/>
      </w:pPr>
      <w:r>
        <w:rPr>
          <w:rFonts w:ascii="Trebuchet MS" w:eastAsia="Calibri" w:hAnsi="Trebuchet MS" w:cs="Trebuchet MS"/>
          <w:color w:val="000000"/>
        </w:rPr>
        <w:lastRenderedPageBreak/>
        <w:t xml:space="preserve">    b) o stopniu umiarkowanym lub </w:t>
      </w:r>
    </w:p>
    <w:p w14:paraId="70CCF031" w14:textId="77777777" w:rsidR="00407C4A" w:rsidRDefault="002729E9">
      <w:pPr>
        <w:spacing w:line="360" w:lineRule="auto"/>
        <w:ind w:left="964"/>
        <w:jc w:val="both"/>
      </w:pPr>
      <w:r>
        <w:rPr>
          <w:rFonts w:ascii="Trebuchet MS" w:eastAsia="Calibri" w:hAnsi="Trebuchet MS" w:cs="Trebuchet MS"/>
          <w:color w:val="000000"/>
        </w:rPr>
        <w:t>c) traktowane na równi do wyżej wymienionych zgodnie z art. 5 i art. 62 ustawy z dnia 27 sierpnia 1997 r. o rehabilitacji zawodowej i społecznej oraz zatrudnianiu osób niepełnosprawnych (Dz. U. z 2021 r. poz. 573),</w:t>
      </w:r>
    </w:p>
    <w:p w14:paraId="01278B02" w14:textId="77777777" w:rsidR="00407C4A" w:rsidRDefault="002729E9">
      <w:pPr>
        <w:spacing w:line="360" w:lineRule="auto"/>
        <w:ind w:left="964"/>
        <w:jc w:val="both"/>
      </w:pPr>
      <w:r>
        <w:rPr>
          <w:rFonts w:ascii="Trebuchet MS" w:eastAsia="Calibri" w:hAnsi="Trebuchet MS" w:cs="Trebuchet MS"/>
          <w:color w:val="000000"/>
        </w:rPr>
        <w:t xml:space="preserve">zwanym dalej "Uczestnikami Programu".  </w:t>
      </w:r>
    </w:p>
    <w:p w14:paraId="650C71DD" w14:textId="77777777" w:rsidR="00407C4A" w:rsidRDefault="002729E9">
      <w:pPr>
        <w:spacing w:line="360" w:lineRule="auto"/>
        <w:jc w:val="both"/>
      </w:pPr>
      <w:r>
        <w:rPr>
          <w:rFonts w:ascii="Trebuchet MS" w:eastAsia="Calibri" w:hAnsi="Trebuchet MS" w:cs="Trebuchet MS"/>
        </w:rPr>
        <w:t>4. Uczestnik Programu za usługi asystenta nie ponosi odpłatności. Zadanie finansowane jest ze środków Funduszu Solidarnościowego.</w:t>
      </w:r>
    </w:p>
    <w:p w14:paraId="29791696" w14:textId="77777777" w:rsidR="00407C4A" w:rsidRDefault="002729E9">
      <w:pPr>
        <w:spacing w:line="360" w:lineRule="auto"/>
        <w:jc w:val="both"/>
      </w:pPr>
      <w:r>
        <w:rPr>
          <w:rFonts w:ascii="Trebuchet MS" w:eastAsia="Calibri" w:hAnsi="Trebuchet MS" w:cs="Trebuchet MS"/>
        </w:rPr>
        <w:t xml:space="preserve">5. </w:t>
      </w:r>
      <w:r>
        <w:rPr>
          <w:rFonts w:ascii="Trebuchet MS" w:eastAsia="Calibri" w:hAnsi="Trebuchet MS" w:cstheme="minorHAnsi"/>
          <w:color w:val="000000" w:themeColor="text1"/>
        </w:rPr>
        <w:t xml:space="preserve">Usługi asystencji osobistej mogą w szczególności polegać na pomocy asystenta w: </w:t>
      </w:r>
      <w:r>
        <w:rPr>
          <w:rFonts w:ascii="Trebuchet MS" w:eastAsia="Calibri" w:hAnsi="Trebuchet MS" w:cstheme="minorHAnsi"/>
        </w:rPr>
        <w:t xml:space="preserve">wykonywaniu czynności dnia codziennego dla Uczestnika Program; </w:t>
      </w:r>
      <w:r>
        <w:rPr>
          <w:rFonts w:ascii="Trebuchet MS" w:eastAsia="Calibri" w:hAnsi="Trebuchet MS" w:cstheme="minorHAnsi"/>
          <w:color w:val="000000" w:themeColor="text1"/>
        </w:rPr>
        <w:t>wyjściu, powrocie lub dojazdach</w:t>
      </w:r>
      <w:r>
        <w:rPr>
          <w:rFonts w:ascii="Trebuchet MS" w:eastAsia="Calibri" w:hAnsi="Trebuchet MS" w:cstheme="minorHAnsi"/>
          <w:color w:val="000000" w:themeColor="text1"/>
        </w:rPr>
        <w:br/>
        <w:t>z Uczestnikiem Programu w wybrane miejsca; załatwianiu spraw urzędowych; korzystaniu z dóbr kultury (np. muzeum, teatr, kino, galerie sztuki, wystawy)</w:t>
      </w:r>
      <w:r>
        <w:rPr>
          <w:rFonts w:ascii="Trebuchet MS" w:eastAsia="Calibri" w:hAnsi="Trebuchet MS" w:cstheme="minorHAnsi"/>
        </w:rPr>
        <w:t>; zaprowadzaniu dzieci z orzeczeniem</w:t>
      </w:r>
      <w:r>
        <w:rPr>
          <w:rFonts w:ascii="Trebuchet MS" w:eastAsia="Calibri" w:hAnsi="Trebuchet MS" w:cstheme="minorHAnsi"/>
        </w:rPr>
        <w:br/>
        <w:t>o niepełnosprawności do placówki oświatowej lub przyprowadzaniu ich z niej, przy czym usługa asystencji osobistej na terenie szkoły może być realizowana wyłącznie w przypadku, gdy szkoła nie zapewnia tej usługi.</w:t>
      </w:r>
    </w:p>
    <w:p w14:paraId="25643BA1" w14:textId="77777777" w:rsidR="00407C4A" w:rsidRDefault="002729E9">
      <w:pPr>
        <w:spacing w:line="360" w:lineRule="auto"/>
        <w:jc w:val="both"/>
      </w:pPr>
      <w:r>
        <w:rPr>
          <w:rFonts w:ascii="Trebuchet MS" w:hAnsi="Trebuchet MS" w:cs="Trebuchet MS"/>
        </w:rPr>
        <w:t>6. Usługę asystenta Wykonawca będzie świadczył na podstawie Karty zgłoszenia do Programu, której wzór stanowi załącznik nr 1 do umowy, przekazywanej przez Zamawiającego drogą elektroniczną. Na karcie zgłoszenia określony zostanie maksymalny limit godzin usług przyznanych Uczestnikowi Programu.</w:t>
      </w:r>
    </w:p>
    <w:p w14:paraId="11505FBD" w14:textId="77777777" w:rsidR="00407C4A" w:rsidRDefault="002729E9">
      <w:pPr>
        <w:spacing w:line="360" w:lineRule="auto"/>
        <w:jc w:val="both"/>
      </w:pPr>
      <w:r>
        <w:rPr>
          <w:rFonts w:ascii="Trebuchet MS" w:hAnsi="Trebuchet MS" w:cs="Trebuchet MS"/>
        </w:rPr>
        <w:t>7. Wraz z Kartą zgłoszenia do Programu, Zamawiający przekaże Wykonawcy informację o z</w:t>
      </w:r>
      <w:r>
        <w:rPr>
          <w:rFonts w:ascii="Trebuchet MS" w:hAnsi="Trebuchet MS" w:cstheme="minorHAnsi"/>
        </w:rPr>
        <w:t>akresie czynności, które w ramach usług asystencji osobistej, Wykonawca powinien wykonywać wobec Uczestnika Programu. Informacja zostanie sporządzona na wzorze stanowiącym załącznik nr 2 do umowy.</w:t>
      </w:r>
      <w:r>
        <w:rPr>
          <w:rFonts w:ascii="Trebuchet MS" w:hAnsi="Trebuchet MS" w:cs="Trebuchet MS"/>
        </w:rPr>
        <w:t xml:space="preserve"> </w:t>
      </w:r>
      <w:r>
        <w:rPr>
          <w:rFonts w:ascii="Trebuchet MS" w:hAnsi="Trebuchet MS" w:cstheme="minorHAnsi"/>
        </w:rPr>
        <w:t xml:space="preserve"> </w:t>
      </w:r>
    </w:p>
    <w:p w14:paraId="53759DBE" w14:textId="77777777" w:rsidR="00407C4A" w:rsidRDefault="002729E9">
      <w:pPr>
        <w:spacing w:line="360" w:lineRule="auto"/>
        <w:jc w:val="both"/>
      </w:pPr>
      <w:r>
        <w:rPr>
          <w:rFonts w:ascii="Trebuchet MS" w:hAnsi="Trebuchet MS" w:cs="Trebuchet MS"/>
        </w:rPr>
        <w:t xml:space="preserve">8. Wykonawca zobowiązany jest do zatrudnienia koordynatora usług. Koordynatorem usług może być osoba wskazana w trakcie postępowania o udzielenie zamówienia lub inna osoba, która będzie dysponowała co najmniej takim samym doświadczeniem. </w:t>
      </w:r>
    </w:p>
    <w:p w14:paraId="623151D2" w14:textId="77777777" w:rsidR="00407C4A" w:rsidRDefault="002729E9">
      <w:pPr>
        <w:spacing w:line="360" w:lineRule="auto"/>
        <w:jc w:val="both"/>
      </w:pPr>
      <w:r>
        <w:rPr>
          <w:rFonts w:ascii="Trebuchet MS" w:hAnsi="Trebuchet MS" w:cs="Trebuchet MS"/>
        </w:rPr>
        <w:t>9. Koordynator usług zobowiązany jest do utrzymania stałego kontaktu z Zamawiającym w dniach</w:t>
      </w:r>
      <w:r>
        <w:rPr>
          <w:rFonts w:ascii="Trebuchet MS" w:hAnsi="Trebuchet MS" w:cs="Trebuchet MS"/>
        </w:rPr>
        <w:br/>
        <w:t>i godzinach jego pracy, w szczególności w celu odbierania informacji o nowych zgłoszeniach do Programu lub dokonanych aktualizacjach kart zgłoszeń, oraz z Uczestnikami Programu w celu ustalania terminów, miejsca oraz zakresu planowanych usług.</w:t>
      </w:r>
    </w:p>
    <w:p w14:paraId="191CD04A" w14:textId="77777777" w:rsidR="00407C4A" w:rsidRDefault="002729E9">
      <w:pPr>
        <w:spacing w:line="360" w:lineRule="auto"/>
        <w:jc w:val="both"/>
      </w:pPr>
      <w:r>
        <w:rPr>
          <w:rFonts w:ascii="Trebuchet MS" w:hAnsi="Trebuchet MS" w:cs="Trebuchet MS"/>
        </w:rPr>
        <w:t>10. Czas reakcji Wykonawcy, rozumiany jako obowiązek pierwszego kontaktu z Uczestnikiem Programu winien być nie dłuższy niż 2 dni od dnia poinformowania Wykonawcy o potwierdzeniu uprawnień Uczestnika Programu do korzystania z usług asystenckich</w:t>
      </w:r>
    </w:p>
    <w:p w14:paraId="016F690C" w14:textId="77777777" w:rsidR="00407C4A" w:rsidRDefault="002729E9">
      <w:pPr>
        <w:spacing w:line="360" w:lineRule="auto"/>
        <w:jc w:val="both"/>
      </w:pPr>
      <w:r>
        <w:rPr>
          <w:rFonts w:ascii="Trebuchet MS" w:hAnsi="Trebuchet MS" w:cstheme="minorHAnsi"/>
        </w:rPr>
        <w:t xml:space="preserve">11. Indywidualne terminy, czas trwania i zakres usług </w:t>
      </w:r>
      <w:r>
        <w:rPr>
          <w:rFonts w:ascii="Trebuchet MS" w:hAnsi="Trebuchet MS" w:cs="Trebuchet MS"/>
        </w:rPr>
        <w:t>ustala Wykonawca we współpracy</w:t>
      </w:r>
      <w:r>
        <w:rPr>
          <w:rFonts w:ascii="Trebuchet MS" w:hAnsi="Trebuchet MS" w:cs="Trebuchet MS"/>
        </w:rPr>
        <w:br/>
        <w:t>z Uczestnikiem Programu, dostosowując je ściśle do potrzeb osoby niepełnosprawnej. Mając na uwadze okoliczność,  iż  zadanie jest finansowane ze środków publicznych, przy dokonywaniu tych ustaleń Wykonawca ma obowiązek działać z poszanowaniem zasad i celów Programu ale także zasad celowości, rzetelności  i gospodarności, obowiązujących przy wydatkowaniu środków publicznych.</w:t>
      </w:r>
    </w:p>
    <w:p w14:paraId="2A1DB3BF" w14:textId="77777777" w:rsidR="00407C4A" w:rsidRDefault="002729E9">
      <w:pPr>
        <w:spacing w:line="360" w:lineRule="auto"/>
        <w:ind w:left="709" w:hanging="709"/>
        <w:jc w:val="both"/>
      </w:pPr>
      <w:r>
        <w:rPr>
          <w:rFonts w:ascii="Trebuchet MS" w:hAnsi="Trebuchet MS" w:cs="Trebuchet MS"/>
          <w:kern w:val="2"/>
          <w:lang w:eastAsia="ar-SA"/>
        </w:rPr>
        <w:t xml:space="preserve">12. </w:t>
      </w:r>
      <w:r>
        <w:rPr>
          <w:rFonts w:ascii="Trebuchet MS" w:eastAsia="SimSun" w:hAnsi="Trebuchet MS" w:cs="Trebuchet MS"/>
          <w:kern w:val="2"/>
          <w:lang w:eastAsia="hi-IN" w:bidi="hi-IN"/>
        </w:rPr>
        <w:t>Usługi asystenta mogą być realizowane przez 24 godziny na dobę, 7 dni w tygodniu.</w:t>
      </w:r>
    </w:p>
    <w:p w14:paraId="50857DAE" w14:textId="77777777" w:rsidR="00407C4A" w:rsidRDefault="002729E9">
      <w:pPr>
        <w:spacing w:line="360" w:lineRule="auto"/>
        <w:jc w:val="both"/>
      </w:pPr>
      <w:r>
        <w:rPr>
          <w:rFonts w:ascii="Trebuchet MS" w:hAnsi="Trebuchet MS" w:cs="Trebuchet MS"/>
        </w:rPr>
        <w:t>13. Pod opieką asystenta w tym samym czasie może pozostawać tylko jeden uczestnik Programu.</w:t>
      </w:r>
      <w:r>
        <w:rPr>
          <w:rFonts w:ascii="Trebuchet MS" w:hAnsi="Trebuchet MS" w:cstheme="minorHAnsi"/>
          <w:color w:val="000000" w:themeColor="text1"/>
        </w:rPr>
        <w:t xml:space="preserve"> </w:t>
      </w:r>
    </w:p>
    <w:p w14:paraId="2C3352A4" w14:textId="77777777" w:rsidR="00407C4A" w:rsidRDefault="002729E9">
      <w:pPr>
        <w:spacing w:line="360" w:lineRule="auto"/>
        <w:jc w:val="both"/>
      </w:pPr>
      <w:r>
        <w:rPr>
          <w:rFonts w:ascii="Trebuchet MS" w:hAnsi="Trebuchet MS" w:cstheme="minorHAnsi"/>
          <w:color w:val="000000" w:themeColor="text1"/>
        </w:rPr>
        <w:t xml:space="preserve">14. W godzinach realizacji usług asystencji osobistej nie mogą być świadczone usługi opiekuńcze lub specjalistyczne usługi opiekuńcze, o których mowa w ustawie z dnia 12 marca 2004 r. o pomocy </w:t>
      </w:r>
      <w:r>
        <w:rPr>
          <w:rFonts w:ascii="Trebuchet MS" w:hAnsi="Trebuchet MS" w:cstheme="minorHAnsi"/>
          <w:color w:val="000000" w:themeColor="text1"/>
        </w:rPr>
        <w:lastRenderedPageBreak/>
        <w:t>społecznej, inne usługi finansowane w ramach Funduszu lub usługi obejmujące analogiczne wsparcie, o którym mowa w ust. 9 rozdz. IV Programu, finansowane z innych źródeł.</w:t>
      </w:r>
    </w:p>
    <w:p w14:paraId="47F6383E" w14:textId="77777777" w:rsidR="00407C4A" w:rsidRDefault="002729E9">
      <w:pPr>
        <w:spacing w:line="360" w:lineRule="auto"/>
        <w:jc w:val="both"/>
      </w:pPr>
      <w:r>
        <w:rPr>
          <w:rFonts w:ascii="Trebuchet MS" w:hAnsi="Trebuchet MS" w:cstheme="minorHAnsi"/>
          <w:color w:val="000000" w:themeColor="text1"/>
        </w:rPr>
        <w:t>15</w:t>
      </w:r>
      <w:r>
        <w:rPr>
          <w:rFonts w:ascii="Trebuchet MS" w:hAnsi="Trebuchet MS"/>
          <w:color w:val="000000"/>
        </w:rPr>
        <w:t xml:space="preserve">. Obowiązkiem Wykonawcy będzie </w:t>
      </w:r>
      <w:r>
        <w:rPr>
          <w:rFonts w:ascii="Trebuchet MS" w:hAnsi="Trebuchet MS" w:cs="Trebuchet MS"/>
          <w:color w:val="000000"/>
        </w:rPr>
        <w:t>zapewnienie wykonania umowy przez odpowiednio wykształconą i przygotowaną kadrę, której kwalifikacje i doświadczenie będą odpowiadały co najmniej wymogom wynikającym ze złożonej Oferty, Programu oraz SWZ.</w:t>
      </w:r>
    </w:p>
    <w:p w14:paraId="4BD8741F" w14:textId="77777777" w:rsidR="00407C4A" w:rsidRDefault="002729E9">
      <w:pPr>
        <w:spacing w:line="360" w:lineRule="auto"/>
        <w:jc w:val="both"/>
      </w:pPr>
      <w:r>
        <w:rPr>
          <w:rFonts w:ascii="Trebuchet MS" w:hAnsi="Trebuchet MS" w:cs="Trebuchet MS"/>
          <w:color w:val="000000"/>
        </w:rPr>
        <w:t>16. Usługi asystencji osobistej mogą świadczyć:</w:t>
      </w:r>
    </w:p>
    <w:p w14:paraId="49EB9BAF" w14:textId="77777777" w:rsidR="00407C4A" w:rsidRDefault="002729E9">
      <w:pPr>
        <w:spacing w:line="360" w:lineRule="auto"/>
        <w:ind w:left="340"/>
        <w:jc w:val="both"/>
      </w:pPr>
      <w:r>
        <w:rPr>
          <w:rFonts w:ascii="Trebuchet MS" w:hAnsi="Trebuchet MS" w:cs="Trebuchet MS"/>
          <w:color w:val="000000"/>
        </w:rPr>
        <w:t xml:space="preserve">1) osoby posiadające dokument potwierdzający uzyskanie kwalifikacji w następujących kierunkach: asystent osoby niepełnosprawnej, opiekun osoby starszej, opiekun medyczny, pedagog, psycholog, terapeuta zajęciowy, pielęgniarka, fizjoterapeuta; </w:t>
      </w:r>
    </w:p>
    <w:p w14:paraId="6EC05AEB" w14:textId="77777777" w:rsidR="00407C4A" w:rsidRDefault="002729E9">
      <w:pPr>
        <w:spacing w:line="360" w:lineRule="auto"/>
        <w:ind w:left="340"/>
        <w:jc w:val="both"/>
      </w:pPr>
      <w:r>
        <w:rPr>
          <w:rFonts w:ascii="Trebuchet MS" w:hAnsi="Trebuchet MS" w:cs="Trebuchet MS"/>
          <w:color w:val="000000"/>
        </w:rPr>
        <w:t>2) osoby posiadające co najmniej 6-miesięczne, udokumentowane doświadczenie w udzielaniu bezpośredniej pomocy osobom niepełnosprawnym np. doświadczenie zawodowe, udzielanie wsparcia osobom niepełnosprawnych w formie wolontariatu;</w:t>
      </w:r>
    </w:p>
    <w:p w14:paraId="646CDB1C" w14:textId="77777777" w:rsidR="00407C4A" w:rsidRDefault="002729E9">
      <w:pPr>
        <w:spacing w:line="360" w:lineRule="auto"/>
        <w:ind w:left="340"/>
        <w:jc w:val="both"/>
      </w:pPr>
      <w:r>
        <w:rPr>
          <w:rFonts w:ascii="Trebuchet MS" w:hAnsi="Trebuchet MS" w:cs="Trebuchet MS"/>
          <w:color w:val="000000"/>
        </w:rPr>
        <w:t>3) osoby wskazane przez Uczestnika Programu lub jego opiekuna prawnego, które nie są członkami rodziny osoby niepełnosprawnej, pod warunkiem złożenia przez osobę niepełnosprawną pisemnego oświadczenia, że wskazany przez nią asystent jest przygotowany do realizacji wobec niej usług asystencji osobistej.</w:t>
      </w:r>
    </w:p>
    <w:p w14:paraId="3F1EB72F" w14:textId="590CD12D" w:rsidR="00407C4A" w:rsidRDefault="002729E9">
      <w:pPr>
        <w:spacing w:line="360" w:lineRule="auto"/>
        <w:jc w:val="both"/>
      </w:pPr>
      <w:r>
        <w:rPr>
          <w:rFonts w:ascii="Trebuchet MS" w:hAnsi="Trebuchet MS" w:cs="Trebuchet MS"/>
        </w:rPr>
        <w:t>17. W przypadku niemożności świadczenia usług przez daną osobę wymagane jest zorganizowanie odpowiedniego zastępstwa, z zachowaniem przez zastępcę wymogów określonych w SWZ.</w:t>
      </w:r>
    </w:p>
    <w:p w14:paraId="18666323" w14:textId="77777777" w:rsidR="00407C4A" w:rsidRDefault="002729E9">
      <w:pPr>
        <w:spacing w:line="360" w:lineRule="auto"/>
        <w:jc w:val="both"/>
      </w:pPr>
      <w:r>
        <w:rPr>
          <w:rFonts w:ascii="Trebuchet MS" w:hAnsi="Trebuchet MS" w:cstheme="minorHAnsi"/>
          <w:color w:val="000000" w:themeColor="text1"/>
        </w:rPr>
        <w:t>18</w:t>
      </w:r>
      <w:r>
        <w:rPr>
          <w:rFonts w:ascii="Trebuchet MS" w:hAnsi="Trebuchet MS" w:cs="Trebuchet MS"/>
        </w:rPr>
        <w:t>. Wykonawca zobowiązany będzie do niezwłocznego informowania Zamawiającego o zakończeniu realizacji usług bez względu na jej przyczynę.</w:t>
      </w:r>
    </w:p>
    <w:p w14:paraId="2AF6001F" w14:textId="77777777" w:rsidR="00407C4A" w:rsidRDefault="002729E9">
      <w:pPr>
        <w:spacing w:line="360" w:lineRule="auto"/>
        <w:jc w:val="both"/>
      </w:pPr>
      <w:r>
        <w:rPr>
          <w:rFonts w:ascii="Trebuchet MS" w:hAnsi="Trebuchet MS" w:cs="Trebuchet MS"/>
        </w:rPr>
        <w:t>19. Wykonawca zobowiązany będzie do poddania się kontroli realizacji zadania w zakresie wynikającym z umowy.</w:t>
      </w:r>
    </w:p>
    <w:p w14:paraId="3A6F66E6" w14:textId="77777777" w:rsidR="00407C4A" w:rsidRDefault="002729E9">
      <w:pPr>
        <w:spacing w:line="360" w:lineRule="auto"/>
        <w:jc w:val="both"/>
      </w:pPr>
      <w:r>
        <w:rPr>
          <w:rFonts w:ascii="Trebuchet MS" w:hAnsi="Trebuchet MS" w:cs="Trebuchet MS"/>
        </w:rPr>
        <w:t>20. Wykonawca będzie ponosił pełną odpowiedzialność za wszelkie szkody wyrządzone przez osoby zatrudnione przez niego do wykonania umowy,  osobom trzecim, a w szczególności Uczestnikom Programu</w:t>
      </w:r>
    </w:p>
    <w:p w14:paraId="5ECB63E3" w14:textId="77777777" w:rsidR="00407C4A" w:rsidRDefault="002729E9">
      <w:pPr>
        <w:spacing w:line="360" w:lineRule="auto"/>
        <w:jc w:val="both"/>
      </w:pPr>
      <w:r>
        <w:rPr>
          <w:rFonts w:ascii="Trebuchet MS" w:hAnsi="Trebuchet MS" w:cs="Trebuchet MS"/>
        </w:rPr>
        <w:t>21. Wykonawca zobowiązany będzie do składania w siedzibie Miejskiego Ośrodka Pomocy Społecznej</w:t>
      </w:r>
      <w:r>
        <w:rPr>
          <w:rFonts w:ascii="Trebuchet MS" w:hAnsi="Trebuchet MS" w:cs="Trebuchet MS"/>
        </w:rPr>
        <w:br/>
        <w:t>w Rudzie Śląskiej po upływie każdego miesiąca, do 5-go dnia każdego następnego miesiąca:</w:t>
      </w:r>
    </w:p>
    <w:p w14:paraId="3BC3EF9B" w14:textId="77777777" w:rsidR="00407C4A" w:rsidRDefault="002729E9">
      <w:pPr>
        <w:spacing w:line="360" w:lineRule="auto"/>
        <w:jc w:val="both"/>
      </w:pPr>
      <w:r>
        <w:rPr>
          <w:rFonts w:ascii="Trebuchet MS" w:hAnsi="Trebuchet MS" w:cs="Trebuchet MS"/>
        </w:rPr>
        <w:t>1) zestawienia faktycznie wykonanych usług u poszczególnych Uczestników Programu wraz</w:t>
      </w:r>
      <w:r>
        <w:rPr>
          <w:rFonts w:ascii="Trebuchet MS" w:hAnsi="Trebuchet MS" w:cs="Trebuchet MS"/>
        </w:rPr>
        <w:br/>
        <w:t>z wykazem imiennym asystentów świadczących te usługi (załącznik nr 3 do umowy) łącznie</w:t>
      </w:r>
      <w:r>
        <w:rPr>
          <w:rFonts w:ascii="Trebuchet MS" w:hAnsi="Trebuchet MS" w:cs="Trebuchet MS"/>
        </w:rPr>
        <w:br/>
        <w:t>z wymienionymi w niej załącznikami,</w:t>
      </w:r>
    </w:p>
    <w:p w14:paraId="66CBD59D" w14:textId="4BC338EF" w:rsidR="00407C4A" w:rsidRDefault="002729E9">
      <w:pPr>
        <w:spacing w:line="360" w:lineRule="auto"/>
        <w:jc w:val="both"/>
      </w:pPr>
      <w:r>
        <w:rPr>
          <w:rFonts w:ascii="Trebuchet MS" w:hAnsi="Trebuchet MS" w:cs="Trebuchet MS"/>
        </w:rPr>
        <w:t>2) wypełnionych kart realizacji usług</w:t>
      </w:r>
      <w:r w:rsidR="009E3D13">
        <w:rPr>
          <w:rFonts w:ascii="Trebuchet MS" w:hAnsi="Trebuchet MS" w:cs="Trebuchet MS"/>
        </w:rPr>
        <w:t xml:space="preserve"> (</w:t>
      </w:r>
      <w:r>
        <w:rPr>
          <w:rFonts w:ascii="Trebuchet MS" w:hAnsi="Trebuchet MS" w:cs="Trebuchet MS"/>
        </w:rPr>
        <w:t>załącznik nr 4 do umowy</w:t>
      </w:r>
      <w:r w:rsidR="009E3D13">
        <w:rPr>
          <w:rFonts w:ascii="Trebuchet MS" w:hAnsi="Trebuchet MS" w:cs="Trebuchet MS"/>
        </w:rPr>
        <w:t>)</w:t>
      </w:r>
      <w:r>
        <w:rPr>
          <w:rFonts w:ascii="Trebuchet MS" w:hAnsi="Trebuchet MS" w:cs="Trebuchet MS"/>
        </w:rPr>
        <w:t>.</w:t>
      </w:r>
    </w:p>
    <w:p w14:paraId="34CECCBD" w14:textId="77777777" w:rsidR="00407C4A" w:rsidRDefault="002729E9">
      <w:pPr>
        <w:spacing w:line="360" w:lineRule="auto"/>
        <w:jc w:val="both"/>
      </w:pPr>
      <w:r>
        <w:rPr>
          <w:rFonts w:ascii="Trebuchet MS" w:hAnsi="Trebuchet MS" w:cs="Trebuchet MS"/>
        </w:rPr>
        <w:t>22. Wykonawca zobowiązany będzie do prowadzenia:</w:t>
      </w:r>
    </w:p>
    <w:p w14:paraId="7C914D4B" w14:textId="3B500390" w:rsidR="00407C4A" w:rsidRDefault="002729E9">
      <w:pPr>
        <w:spacing w:line="360" w:lineRule="auto"/>
        <w:jc w:val="both"/>
      </w:pPr>
      <w:r>
        <w:rPr>
          <w:rFonts w:ascii="Trebuchet MS" w:hAnsi="Trebuchet MS" w:cs="Trebuchet MS"/>
        </w:rPr>
        <w:t>1) kart pracy asystentów</w:t>
      </w:r>
      <w:r w:rsidR="009E3D13">
        <w:rPr>
          <w:rFonts w:ascii="Trebuchet MS" w:hAnsi="Trebuchet MS" w:cs="Trebuchet MS"/>
        </w:rPr>
        <w:t xml:space="preserve"> (</w:t>
      </w:r>
      <w:r w:rsidR="007D28EF">
        <w:rPr>
          <w:rFonts w:ascii="Trebuchet MS" w:hAnsi="Trebuchet MS" w:cs="Trebuchet MS"/>
        </w:rPr>
        <w:t xml:space="preserve"> </w:t>
      </w:r>
      <w:r>
        <w:rPr>
          <w:rFonts w:ascii="Trebuchet MS" w:hAnsi="Trebuchet MS" w:cs="Trebuchet MS"/>
        </w:rPr>
        <w:t>załącznik nr 5 do umowy</w:t>
      </w:r>
      <w:r w:rsidR="009E3D13">
        <w:rPr>
          <w:rFonts w:ascii="Trebuchet MS" w:hAnsi="Trebuchet MS" w:cs="Trebuchet MS"/>
        </w:rPr>
        <w:t>)</w:t>
      </w:r>
      <w:r>
        <w:rPr>
          <w:rFonts w:ascii="Trebuchet MS" w:hAnsi="Trebuchet MS" w:cs="Trebuchet MS"/>
        </w:rPr>
        <w:t>,</w:t>
      </w:r>
    </w:p>
    <w:p w14:paraId="6D4F1FE4" w14:textId="0C5E428F" w:rsidR="00407C4A" w:rsidRDefault="002729E9">
      <w:pPr>
        <w:spacing w:line="360" w:lineRule="auto"/>
        <w:jc w:val="both"/>
      </w:pPr>
      <w:r>
        <w:rPr>
          <w:rFonts w:ascii="Trebuchet MS" w:hAnsi="Trebuchet MS" w:cs="Trebuchet MS"/>
        </w:rPr>
        <w:t>2) ewidencji biletów jednorazowych, zawierającej m.in. informacje dotyczące: daty pobrania biletów, liczby pobranych biletów, danych asystenta, daty i celu wykorzystania biletów</w:t>
      </w:r>
      <w:r w:rsidR="007D28EF">
        <w:rPr>
          <w:rFonts w:ascii="Trebuchet MS" w:hAnsi="Trebuchet MS" w:cs="Trebuchet MS"/>
        </w:rPr>
        <w:t>,</w:t>
      </w:r>
    </w:p>
    <w:p w14:paraId="0F877288" w14:textId="3583B5BF" w:rsidR="00407C4A" w:rsidRDefault="002729E9">
      <w:pPr>
        <w:spacing w:line="360" w:lineRule="auto"/>
        <w:jc w:val="both"/>
      </w:pPr>
      <w:r>
        <w:rPr>
          <w:rFonts w:ascii="Trebuchet MS" w:hAnsi="Trebuchet MS" w:cs="Trebuchet MS"/>
        </w:rPr>
        <w:t>3) ewidencji przebiegu pojazdu stanowiącego własność asystenta lub ewidencji kosztów przejazdu innym środkiem transportu np. taksówką, zawierającej następujące informacje: dane asystenta, datę i cel podróży, do której należy dołączyć dowód poniesienia wydatku np. rachunek, paragon, fakturę dokumentującą ww. przejazd</w:t>
      </w:r>
      <w:r w:rsidR="009E3D13">
        <w:rPr>
          <w:rFonts w:ascii="Trebuchet MS" w:hAnsi="Trebuchet MS" w:cs="Trebuchet MS"/>
        </w:rPr>
        <w:t xml:space="preserve"> (</w:t>
      </w:r>
      <w:r>
        <w:rPr>
          <w:rFonts w:ascii="Trebuchet MS" w:hAnsi="Trebuchet MS" w:cs="Trebuchet MS"/>
        </w:rPr>
        <w:t xml:space="preserve"> załącznik nr 6 do umowy</w:t>
      </w:r>
      <w:r w:rsidR="009E3D13">
        <w:rPr>
          <w:rFonts w:ascii="Trebuchet MS" w:hAnsi="Trebuchet MS" w:cs="Trebuchet MS"/>
        </w:rPr>
        <w:t>)</w:t>
      </w:r>
      <w:r>
        <w:rPr>
          <w:rFonts w:ascii="Trebuchet MS" w:hAnsi="Trebuchet MS" w:cs="Trebuchet MS"/>
        </w:rPr>
        <w:t>.</w:t>
      </w:r>
    </w:p>
    <w:p w14:paraId="5A4172E4" w14:textId="77777777" w:rsidR="00407C4A" w:rsidRDefault="002729E9">
      <w:pPr>
        <w:tabs>
          <w:tab w:val="left" w:pos="2340"/>
        </w:tabs>
        <w:spacing w:line="360" w:lineRule="auto"/>
        <w:jc w:val="both"/>
      </w:pPr>
      <w:r>
        <w:rPr>
          <w:rFonts w:ascii="Trebuchet MS" w:hAnsi="Trebuchet MS" w:cs="Trebuchet MS"/>
          <w:bCs/>
          <w:color w:val="000000"/>
        </w:rPr>
        <w:t xml:space="preserve">23. Obowiązkiem Wykonawcy będzie świadczenie usług z uwzględnieniem przepisów ustawy z dnia 19 lipca 2019 r. o zapewnianiu dostępności osobom ze szczególnymi potrzebami, co oznacza, że sposób </w:t>
      </w:r>
      <w:r>
        <w:rPr>
          <w:rFonts w:ascii="Trebuchet MS" w:hAnsi="Trebuchet MS" w:cs="Trebuchet MS"/>
          <w:bCs/>
          <w:color w:val="000000"/>
        </w:rPr>
        <w:lastRenderedPageBreak/>
        <w:t>ich realizacji powinien uwzględniać wymogi poszczególnych osób objętych asystą.</w:t>
      </w:r>
      <w:r>
        <w:rPr>
          <w:rFonts w:ascii="Trebuchet MS" w:hAnsi="Trebuchet MS" w:cs="Trebuchet MS"/>
          <w:bCs/>
          <w:color w:val="000000"/>
        </w:rPr>
        <w:br/>
        <w:t>W szczególności Wykonawca jest zobowiązany do zapewnienia dostępności w zakresie informacyjno-komunikacyjnym.</w:t>
      </w:r>
    </w:p>
    <w:p w14:paraId="1BE18A78" w14:textId="77777777" w:rsidR="00407C4A" w:rsidRDefault="002729E9">
      <w:pPr>
        <w:tabs>
          <w:tab w:val="left" w:pos="2340"/>
        </w:tabs>
        <w:spacing w:line="360" w:lineRule="auto"/>
        <w:jc w:val="both"/>
      </w:pPr>
      <w:r>
        <w:rPr>
          <w:rFonts w:ascii="Trebuchet MS" w:hAnsi="Trebuchet MS" w:cs="Trebuchet MS"/>
          <w:bCs/>
          <w:color w:val="000000"/>
        </w:rPr>
        <w:t>24. Obowiązkiem Wykonawcy będzie zapewnienie, że asystenci realizujący umowę zostaną ubezpieczeni od odpowiedzialności cywilnej oraz następstw nieszczęśliwych wypadków.</w:t>
      </w:r>
    </w:p>
    <w:p w14:paraId="3689D7D0" w14:textId="77777777" w:rsidR="00407C4A" w:rsidRDefault="002729E9">
      <w:pPr>
        <w:tabs>
          <w:tab w:val="left" w:pos="2340"/>
        </w:tabs>
        <w:spacing w:line="360" w:lineRule="auto"/>
        <w:jc w:val="both"/>
      </w:pPr>
      <w:r>
        <w:rPr>
          <w:rFonts w:ascii="Trebuchet MS" w:hAnsi="Trebuchet MS" w:cs="Trebuchet MS"/>
          <w:bCs/>
          <w:color w:val="000000"/>
        </w:rPr>
        <w:t>25. W przypadku, gdy Wykonawca przy wykonaniu umowy będzie wykorzystywał flotę pojazdów samochodowych w rozumieniu przepisu art. 2 pkt 33 ustawy z dnia 20 czerwca 1997 r. - Prawo</w:t>
      </w:r>
      <w:r>
        <w:rPr>
          <w:rFonts w:ascii="Trebuchet MS" w:hAnsi="Trebuchet MS" w:cs="Trebuchet MS"/>
          <w:bCs/>
          <w:color w:val="000000"/>
        </w:rPr>
        <w:br/>
        <w:t xml:space="preserve">o ruchu drogowym, zobowiązany jest zapewnić, iż flota ta będzie odpowiadała wymogom określonym w art. 68 ust. 3 ustawy z 11 stycznia 2018r. o </w:t>
      </w:r>
      <w:proofErr w:type="spellStart"/>
      <w:r>
        <w:rPr>
          <w:rFonts w:ascii="Trebuchet MS" w:hAnsi="Trebuchet MS" w:cs="Trebuchet MS"/>
          <w:bCs/>
          <w:color w:val="000000"/>
        </w:rPr>
        <w:t>elektromobilności</w:t>
      </w:r>
      <w:proofErr w:type="spellEnd"/>
      <w:r>
        <w:rPr>
          <w:rFonts w:ascii="Trebuchet MS" w:hAnsi="Trebuchet MS" w:cs="Trebuchet MS"/>
          <w:bCs/>
          <w:color w:val="000000"/>
        </w:rPr>
        <w:t xml:space="preserve"> i paliwach alternatywnych.</w:t>
      </w:r>
    </w:p>
    <w:p w14:paraId="61292592" w14:textId="77777777" w:rsidR="00407C4A" w:rsidRDefault="00407C4A">
      <w:pPr>
        <w:pStyle w:val="NormalnyWeb"/>
        <w:spacing w:beforeAutospacing="0" w:after="0" w:line="360" w:lineRule="auto"/>
        <w:jc w:val="center"/>
        <w:rPr>
          <w:rFonts w:ascii="Trebuchet MS" w:hAnsi="Trebuchet MS"/>
          <w:b/>
          <w:bCs/>
          <w:sz w:val="20"/>
          <w:szCs w:val="20"/>
        </w:rPr>
      </w:pPr>
    </w:p>
    <w:p w14:paraId="0293382C" w14:textId="77777777" w:rsidR="00407C4A" w:rsidRDefault="002729E9">
      <w:pPr>
        <w:pStyle w:val="NormalnyWeb"/>
        <w:spacing w:beforeAutospacing="0" w:after="0" w:line="360" w:lineRule="auto"/>
        <w:jc w:val="center"/>
      </w:pPr>
      <w:r>
        <w:rPr>
          <w:rFonts w:ascii="Trebuchet MS" w:hAnsi="Trebuchet MS"/>
          <w:b/>
          <w:bCs/>
          <w:sz w:val="20"/>
          <w:szCs w:val="20"/>
        </w:rPr>
        <w:t>§3</w:t>
      </w:r>
    </w:p>
    <w:p w14:paraId="64DE9333" w14:textId="77777777" w:rsidR="00407C4A" w:rsidRDefault="002729E9">
      <w:pPr>
        <w:pStyle w:val="NormalnyWeb"/>
        <w:spacing w:beforeAutospacing="0" w:after="0" w:line="360" w:lineRule="auto"/>
        <w:jc w:val="center"/>
      </w:pPr>
      <w:r>
        <w:rPr>
          <w:rFonts w:ascii="Trebuchet MS" w:hAnsi="Trebuchet MS"/>
          <w:sz w:val="20"/>
          <w:szCs w:val="20"/>
        </w:rPr>
        <w:t xml:space="preserve"> </w:t>
      </w:r>
      <w:r>
        <w:rPr>
          <w:rFonts w:ascii="Trebuchet MS" w:hAnsi="Trebuchet MS" w:cs="Trebuchet MS"/>
          <w:b/>
          <w:sz w:val="20"/>
          <w:szCs w:val="20"/>
        </w:rPr>
        <w:t>WYNAGRODZENIE WYKONAWCY I REFUNDACJA KOSZTÓW</w:t>
      </w:r>
    </w:p>
    <w:p w14:paraId="49C1F39B" w14:textId="77777777" w:rsidR="00407C4A" w:rsidRDefault="002729E9">
      <w:pPr>
        <w:spacing w:line="360" w:lineRule="auto"/>
        <w:jc w:val="both"/>
      </w:pPr>
      <w:r>
        <w:rPr>
          <w:rFonts w:ascii="Trebuchet MS" w:hAnsi="Trebuchet MS"/>
        </w:rPr>
        <w:t>1. Z tytułu realizacji przedmiotu umowy Zamawiający zapłaci Wykonawcy kwotę ………….. zł brutto (słownie: ………………………) za każdą faktycznie zrealizowaną godzinę usług asystenckich.</w:t>
      </w:r>
    </w:p>
    <w:p w14:paraId="30AB5741" w14:textId="77777777" w:rsidR="00407C4A" w:rsidRDefault="002729E9">
      <w:pPr>
        <w:spacing w:line="360" w:lineRule="auto"/>
        <w:jc w:val="both"/>
      </w:pPr>
      <w:r>
        <w:rPr>
          <w:rFonts w:ascii="Trebuchet MS" w:hAnsi="Trebuchet MS"/>
        </w:rPr>
        <w:t xml:space="preserve">2. </w:t>
      </w:r>
      <w:r>
        <w:rPr>
          <w:rFonts w:ascii="Trebuchet MS" w:eastAsia="Calibri" w:hAnsi="Trebuchet MS" w:cs="Trebuchet MS"/>
          <w:lang w:eastAsia="en-US"/>
        </w:rPr>
        <w:t xml:space="preserve">Zamawiający zastrzega, że łączne wynagrodzenie z tytułu świadczenia usług objętych umową nie przekroczy kwoty brutto: </w:t>
      </w:r>
      <w:r>
        <w:rPr>
          <w:rFonts w:ascii="Trebuchet MS" w:eastAsia="Calibri" w:hAnsi="Trebuchet MS" w:cs="Trebuchet MS"/>
          <w:b/>
          <w:lang w:eastAsia="en-US"/>
        </w:rPr>
        <w:t xml:space="preserve">……………………… zł </w:t>
      </w:r>
      <w:r>
        <w:rPr>
          <w:rFonts w:ascii="Trebuchet MS" w:eastAsia="Calibri" w:hAnsi="Trebuchet MS" w:cs="Trebuchet MS"/>
          <w:lang w:eastAsia="en-US"/>
        </w:rPr>
        <w:t>/słownie: …………………………………………………………………………/</w:t>
      </w:r>
    </w:p>
    <w:p w14:paraId="383F1934" w14:textId="77777777" w:rsidR="00407C4A" w:rsidRDefault="002729E9">
      <w:pPr>
        <w:spacing w:line="360" w:lineRule="auto"/>
        <w:jc w:val="both"/>
      </w:pPr>
      <w:r>
        <w:rPr>
          <w:rFonts w:ascii="Trebuchet MS" w:hAnsi="Trebuchet MS"/>
        </w:rPr>
        <w:t>3.  Miesięczne wynagrodzenie Wykonawcy zależne jest od liczby godzin świadczonych usług w danym miesiącu, rozliczonych na zasadach określonych w § 4 niniejszej umowy.</w:t>
      </w:r>
    </w:p>
    <w:p w14:paraId="67B6A965" w14:textId="77777777" w:rsidR="00407C4A" w:rsidRDefault="002729E9">
      <w:pPr>
        <w:spacing w:line="360" w:lineRule="auto"/>
        <w:jc w:val="both"/>
        <w:rPr>
          <w:color w:val="000000"/>
        </w:rPr>
      </w:pPr>
      <w:r>
        <w:rPr>
          <w:rFonts w:ascii="Trebuchet MS" w:hAnsi="Trebuchet MS"/>
          <w:color w:val="000000"/>
        </w:rPr>
        <w:t xml:space="preserve">4. </w:t>
      </w:r>
      <w:r>
        <w:rPr>
          <w:rFonts w:ascii="Trebuchet MS" w:eastAsia="Calibri" w:hAnsi="Trebuchet MS" w:cs="Trebuchet MS"/>
          <w:color w:val="000000"/>
          <w:lang w:eastAsia="en-US"/>
        </w:rPr>
        <w:t>Środki finansowe za wykonanie umowy mają charakter pozabudżetowy, pochodzą z Funduszu Solidarnościowego i są przekazywane Zamawiającemu na podstawie umowy nr PSXI.AOON.946.1.62.2022 z dnia 03.03.2022 r.</w:t>
      </w:r>
    </w:p>
    <w:p w14:paraId="658D68CC" w14:textId="11A098A6" w:rsidR="00407C4A" w:rsidRDefault="002729E9">
      <w:pPr>
        <w:spacing w:line="360" w:lineRule="auto"/>
        <w:ind w:left="360" w:hanging="360"/>
        <w:jc w:val="both"/>
      </w:pPr>
      <w:r>
        <w:rPr>
          <w:rFonts w:ascii="Trebuchet MS" w:hAnsi="Trebuchet MS"/>
        </w:rPr>
        <w:t>5. Poza zapłat</w:t>
      </w:r>
      <w:r w:rsidR="002B1A1A">
        <w:rPr>
          <w:rFonts w:ascii="Trebuchet MS" w:hAnsi="Trebuchet MS"/>
        </w:rPr>
        <w:t>ą</w:t>
      </w:r>
      <w:r>
        <w:rPr>
          <w:rFonts w:ascii="Trebuchet MS" w:hAnsi="Trebuchet MS"/>
        </w:rPr>
        <w:t xml:space="preserve"> wynagrodzenia Zamawiający zrefunduje Wykonawcy następujące koszty związane ze świadczeniem usług asystenckich:</w:t>
      </w:r>
    </w:p>
    <w:p w14:paraId="7CFA4388" w14:textId="77777777" w:rsidR="00407C4A" w:rsidRDefault="002729E9">
      <w:pPr>
        <w:spacing w:line="360" w:lineRule="auto"/>
        <w:jc w:val="both"/>
      </w:pPr>
      <w:r>
        <w:rPr>
          <w:rFonts w:ascii="Trebuchet MS" w:hAnsi="Trebuchet MS"/>
        </w:rPr>
        <w:t xml:space="preserve">a) zakup środków ochrony osobistej, w wysokości nie większej niż 50 zł miesięcznie na jednego asystenta, przy czym nie więcej niż w łącznej kwocie 1500 zł miesięcznie; </w:t>
      </w:r>
    </w:p>
    <w:p w14:paraId="27FDA80D" w14:textId="77777777" w:rsidR="00407C4A" w:rsidRDefault="002729E9">
      <w:pPr>
        <w:spacing w:line="360" w:lineRule="auto"/>
        <w:jc w:val="both"/>
      </w:pPr>
      <w:r>
        <w:rPr>
          <w:rFonts w:ascii="Trebuchet MS" w:hAnsi="Trebuchet MS"/>
        </w:rPr>
        <w:t>b) zakup biletów komunikacji publicznej dla asystentów, dojazd własnym/innym środkiem transportu oraz zakup biletów wstępu na wydarzenia kulturalne, rozrywkowe, sportowe lub społeczne itp. dla asystenta towarzyszącego Uczestnikowi Programu, w wysokości nie większej niż 300 zł miesięcznie na jednego asystenta, w  przy czym nie więcej niż w łącznej kwocie 9000 zł miesięcznie;</w:t>
      </w:r>
    </w:p>
    <w:p w14:paraId="4924C713" w14:textId="77777777" w:rsidR="00407C4A" w:rsidRDefault="002729E9">
      <w:pPr>
        <w:spacing w:line="360" w:lineRule="auto"/>
        <w:jc w:val="both"/>
      </w:pPr>
      <w:r>
        <w:rPr>
          <w:rFonts w:ascii="Trebuchet MS" w:hAnsi="Trebuchet MS"/>
        </w:rPr>
        <w:t>c) koszt ubezpieczeń OC lub NNW asystentów związanych ze świadczeniem usługi asystenta, w wysokości nie większej niż 150 zł na jednego asystenta, przy czym w łącznej kwocie nie większej niż 4500 zł.</w:t>
      </w:r>
    </w:p>
    <w:p w14:paraId="22F60144" w14:textId="172C1941" w:rsidR="00407C4A" w:rsidRDefault="002729E9">
      <w:pPr>
        <w:spacing w:line="360" w:lineRule="auto"/>
        <w:jc w:val="both"/>
      </w:pPr>
      <w:r>
        <w:rPr>
          <w:rFonts w:ascii="Trebuchet MS" w:hAnsi="Trebuchet MS" w:cs="Trebuchet MS"/>
        </w:rPr>
        <w:t>6. Maksymalne miesięczne kwoty refundacji zostały wyliczone przy założeniu zatrudnienia</w:t>
      </w:r>
      <w:r>
        <w:rPr>
          <w:rFonts w:ascii="Trebuchet MS" w:hAnsi="Trebuchet MS" w:cs="Trebuchet MS"/>
        </w:rPr>
        <w:br/>
        <w:t>30 asystentów</w:t>
      </w:r>
      <w:r w:rsidR="007D28EF">
        <w:rPr>
          <w:rFonts w:ascii="Trebuchet MS" w:hAnsi="Trebuchet MS" w:cs="Trebuchet MS"/>
        </w:rPr>
        <w:t>.</w:t>
      </w:r>
      <w:r w:rsidR="00C71BB3" w:rsidRPr="00C71BB3">
        <w:rPr>
          <w:rFonts w:ascii="Trebuchet MS" w:hAnsi="Trebuchet MS" w:cs="Trebuchet MS"/>
        </w:rPr>
        <w:t xml:space="preserve"> </w:t>
      </w:r>
      <w:r w:rsidR="00C71BB3">
        <w:rPr>
          <w:rFonts w:ascii="Trebuchet MS" w:hAnsi="Trebuchet MS" w:cs="Trebuchet MS"/>
        </w:rPr>
        <w:t>Zmniejszenie liczby asystentów usług powoduje proporcjonalne obniżenie kwot,</w:t>
      </w:r>
      <w:r w:rsidR="00C71BB3">
        <w:rPr>
          <w:rFonts w:ascii="Trebuchet MS" w:hAnsi="Trebuchet MS" w:cs="Trebuchet MS"/>
        </w:rPr>
        <w:br/>
        <w:t>o których mowa powyżej, zaś zwiększenie powyżej tej liczby nie spowoduje ich zwiększenia</w:t>
      </w:r>
      <w:r>
        <w:rPr>
          <w:rFonts w:ascii="Trebuchet MS" w:hAnsi="Trebuchet MS" w:cs="Trebuchet MS"/>
        </w:rPr>
        <w:t>.</w:t>
      </w:r>
    </w:p>
    <w:p w14:paraId="529B4D9E" w14:textId="77777777" w:rsidR="00407C4A" w:rsidRDefault="002729E9">
      <w:pPr>
        <w:spacing w:line="360" w:lineRule="auto"/>
        <w:jc w:val="both"/>
      </w:pPr>
      <w:r>
        <w:rPr>
          <w:rFonts w:ascii="Trebuchet MS" w:hAnsi="Trebuchet MS" w:cs="Trebuchet MS"/>
        </w:rPr>
        <w:t>7. Zamawiający nie będzie zwracał Wykonawcy innych kosztów związanych z wykonaniem zamówienia oraz kosztów wykraczających poza wskazane wyżej limity. Powyższe oznacza, iż w ramach godzinowej stawki wynagrodzenia, o której mowa w ust. 1, Wykonawca powinien uwzględnić wszelkie inne koszty związane z wykonaniem zamówienia.</w:t>
      </w:r>
    </w:p>
    <w:p w14:paraId="2AFD7DEB" w14:textId="77777777" w:rsidR="00407C4A" w:rsidRDefault="002729E9">
      <w:pPr>
        <w:spacing w:line="360" w:lineRule="auto"/>
        <w:jc w:val="both"/>
      </w:pPr>
      <w:r>
        <w:rPr>
          <w:rFonts w:ascii="Trebuchet MS" w:hAnsi="Trebuchet MS" w:cs="Trebuchet MS"/>
        </w:rPr>
        <w:t xml:space="preserve">8. Koszty związane z zakupem środków ochrony osobistej oraz dojazdem własnym/innym środkiem transportu np. taksówką asystentów w związku z wyjazdami, które dotyczą realizacji zamówienia, </w:t>
      </w:r>
      <w:r>
        <w:rPr>
          <w:rFonts w:ascii="Trebuchet MS" w:hAnsi="Trebuchet MS" w:cs="Trebuchet MS"/>
        </w:rPr>
        <w:lastRenderedPageBreak/>
        <w:t>będą podlegały refundacji, o ile zostaną zrealizowane w terminie do 30 dnia od daty odwołania ogłoszonego w dniu 20 marca 2020 r. stanu epidemii na obszarze Rzeczypospolitej Polskiej z powodu zakażeń wirusem SARS-CoV-2.</w:t>
      </w:r>
    </w:p>
    <w:p w14:paraId="59D459D7" w14:textId="77777777" w:rsidR="00407C4A" w:rsidRDefault="00407C4A">
      <w:pPr>
        <w:tabs>
          <w:tab w:val="left" w:pos="2340"/>
        </w:tabs>
        <w:spacing w:line="360" w:lineRule="auto"/>
        <w:jc w:val="both"/>
        <w:rPr>
          <w:rFonts w:ascii="Trebuchet MS" w:hAnsi="Trebuchet MS"/>
        </w:rPr>
      </w:pPr>
    </w:p>
    <w:p w14:paraId="42877328" w14:textId="77777777" w:rsidR="00407C4A" w:rsidRDefault="002729E9">
      <w:pPr>
        <w:pStyle w:val="NormalnyWeb"/>
        <w:spacing w:beforeAutospacing="0" w:after="0" w:line="360" w:lineRule="auto"/>
        <w:jc w:val="center"/>
      </w:pPr>
      <w:r>
        <w:rPr>
          <w:rFonts w:ascii="Trebuchet MS" w:hAnsi="Trebuchet MS" w:cs="Trebuchet MS"/>
          <w:b/>
          <w:sz w:val="20"/>
          <w:szCs w:val="20"/>
        </w:rPr>
        <w:t xml:space="preserve">§ 4  </w:t>
      </w:r>
    </w:p>
    <w:p w14:paraId="6159AE81" w14:textId="77777777" w:rsidR="00407C4A" w:rsidRDefault="002729E9">
      <w:pPr>
        <w:pStyle w:val="NormalnyWeb"/>
        <w:spacing w:beforeAutospacing="0" w:after="0" w:line="360" w:lineRule="auto"/>
        <w:jc w:val="center"/>
      </w:pPr>
      <w:r>
        <w:rPr>
          <w:rFonts w:ascii="Trebuchet MS" w:hAnsi="Trebuchet MS"/>
          <w:b/>
          <w:sz w:val="20"/>
          <w:szCs w:val="20"/>
        </w:rPr>
        <w:t>WARUNKI PŁATNOŚCI</w:t>
      </w:r>
    </w:p>
    <w:p w14:paraId="4888770F" w14:textId="77777777" w:rsidR="00407C4A" w:rsidRDefault="002729E9">
      <w:pPr>
        <w:spacing w:line="360" w:lineRule="auto"/>
        <w:jc w:val="both"/>
      </w:pPr>
      <w:r>
        <w:rPr>
          <w:rFonts w:ascii="Trebuchet MS" w:hAnsi="Trebuchet MS" w:cs="Trebuchet MS"/>
        </w:rPr>
        <w:t>1. Strony ustalają miesięczny okres rozliczeniowy.</w:t>
      </w:r>
    </w:p>
    <w:p w14:paraId="364C5F61" w14:textId="77777777" w:rsidR="00407C4A" w:rsidRDefault="002729E9">
      <w:pPr>
        <w:spacing w:line="360" w:lineRule="auto"/>
        <w:jc w:val="both"/>
        <w:rPr>
          <w:color w:val="000000"/>
        </w:rPr>
      </w:pPr>
      <w:r>
        <w:rPr>
          <w:rFonts w:ascii="Trebuchet MS" w:hAnsi="Trebuchet MS" w:cs="Trebuchet MS"/>
          <w:color w:val="000000"/>
        </w:rPr>
        <w:t>2. Wykonawca wystawi i złoży Zamawiającemu do 5 dnia każdego miesiąca fakturę za usługi wykonane w miesiącu poprzednim, na które będzie składała się kwota za każdą godzinę faktycznie świadczonych usług.</w:t>
      </w:r>
    </w:p>
    <w:p w14:paraId="2AF3D96B" w14:textId="77777777" w:rsidR="00407C4A" w:rsidRDefault="002729E9">
      <w:pPr>
        <w:spacing w:line="360" w:lineRule="auto"/>
        <w:jc w:val="both"/>
        <w:rPr>
          <w:color w:val="000000"/>
        </w:rPr>
      </w:pPr>
      <w:r>
        <w:rPr>
          <w:rFonts w:ascii="Trebuchet MS" w:hAnsi="Trebuchet MS" w:cs="Trebuchet MS"/>
          <w:color w:val="000000"/>
        </w:rPr>
        <w:t>3. Wykonawca w odrębnych fakturach, wystawianych w terminie wskazanym w ust. 2, będzie refakturował na Zamawiającego koszty związane z realizacją usług, o których mowa w §3 ust. 5 umowy, poniesione w miesiącu poprzedzającym miesiąc ich wystawienia.</w:t>
      </w:r>
    </w:p>
    <w:p w14:paraId="67E894CB" w14:textId="77777777" w:rsidR="00407C4A" w:rsidRDefault="002729E9">
      <w:pPr>
        <w:spacing w:line="360" w:lineRule="auto"/>
        <w:jc w:val="both"/>
        <w:rPr>
          <w:color w:val="000000"/>
        </w:rPr>
      </w:pPr>
      <w:r>
        <w:rPr>
          <w:rFonts w:ascii="Trebuchet MS" w:hAnsi="Trebuchet MS" w:cs="Trebuchet MS"/>
          <w:color w:val="000000"/>
        </w:rPr>
        <w:t>4. Faktury dotyczące usług wykonywanych w miesiącu grudniu Wykonawca złoży do dnia</w:t>
      </w:r>
      <w:r>
        <w:rPr>
          <w:rFonts w:ascii="Trebuchet MS" w:hAnsi="Trebuchet MS" w:cs="Trebuchet MS"/>
          <w:color w:val="000000"/>
        </w:rPr>
        <w:br/>
        <w:t>16.12.2022 r. z terminem płatności do 27.12.2022 r. Podstawę ustalenia ich wartości stanowić będą:</w:t>
      </w:r>
    </w:p>
    <w:p w14:paraId="60A10F0E" w14:textId="77777777" w:rsidR="00407C4A" w:rsidRDefault="002729E9">
      <w:pPr>
        <w:spacing w:line="360" w:lineRule="auto"/>
        <w:jc w:val="both"/>
        <w:rPr>
          <w:color w:val="000000"/>
        </w:rPr>
      </w:pPr>
      <w:r>
        <w:rPr>
          <w:rFonts w:ascii="Trebuchet MS" w:hAnsi="Trebuchet MS" w:cs="Trebuchet MS"/>
          <w:color w:val="000000"/>
        </w:rPr>
        <w:t>a) w przypadku liczby godzin usług – różnice między limitami godzin uczestników Programu</w:t>
      </w:r>
      <w:r>
        <w:rPr>
          <w:rFonts w:ascii="Trebuchet MS" w:hAnsi="Trebuchet MS" w:cs="Trebuchet MS"/>
          <w:color w:val="000000"/>
        </w:rPr>
        <w:br/>
        <w:t>a wykorzystanymi przez nich godzinami do dnia 30.11.2022 r.,</w:t>
      </w:r>
    </w:p>
    <w:p w14:paraId="1DCB67BA" w14:textId="77777777" w:rsidR="00407C4A" w:rsidRDefault="002729E9">
      <w:pPr>
        <w:spacing w:line="360" w:lineRule="auto"/>
        <w:jc w:val="both"/>
        <w:rPr>
          <w:color w:val="000000"/>
        </w:rPr>
      </w:pPr>
      <w:r>
        <w:rPr>
          <w:rFonts w:ascii="Trebuchet MS" w:hAnsi="Trebuchet MS" w:cs="Trebuchet MS"/>
          <w:color w:val="000000"/>
        </w:rPr>
        <w:t>b) w przypadku kosztów związanych z realizacją usług – ich poszczególne miesięczne limity.</w:t>
      </w:r>
    </w:p>
    <w:p w14:paraId="1F5703AB" w14:textId="166AAB1E" w:rsidR="00407C4A" w:rsidRDefault="002729E9">
      <w:pPr>
        <w:spacing w:line="360" w:lineRule="auto"/>
        <w:jc w:val="both"/>
        <w:rPr>
          <w:color w:val="000000"/>
        </w:rPr>
      </w:pPr>
      <w:r>
        <w:rPr>
          <w:rFonts w:ascii="Trebuchet MS" w:hAnsi="Trebuchet MS" w:cs="Trebuchet MS"/>
          <w:color w:val="000000"/>
        </w:rPr>
        <w:t xml:space="preserve">5. Ewentualne korekty faktur, wynikające z realizacji obowiązku określonego w § </w:t>
      </w:r>
      <w:r w:rsidR="003D6E06">
        <w:rPr>
          <w:rFonts w:ascii="Trebuchet MS" w:hAnsi="Trebuchet MS" w:cs="Trebuchet MS"/>
          <w:color w:val="000000"/>
        </w:rPr>
        <w:t>2</w:t>
      </w:r>
      <w:r>
        <w:rPr>
          <w:rFonts w:ascii="Trebuchet MS" w:hAnsi="Trebuchet MS" w:cs="Trebuchet MS"/>
          <w:color w:val="000000"/>
        </w:rPr>
        <w:t xml:space="preserve"> ust. </w:t>
      </w:r>
      <w:r w:rsidR="003D6E06">
        <w:rPr>
          <w:rFonts w:ascii="Trebuchet MS" w:hAnsi="Trebuchet MS" w:cs="Trebuchet MS"/>
          <w:color w:val="000000"/>
        </w:rPr>
        <w:t>21</w:t>
      </w:r>
      <w:r>
        <w:rPr>
          <w:rFonts w:ascii="Trebuchet MS" w:hAnsi="Trebuchet MS" w:cs="Trebuchet MS"/>
          <w:color w:val="000000"/>
        </w:rPr>
        <w:t xml:space="preserve"> niniejszej umowy, nastąpi do dnia 05.01.2023 r. zaś zwrot środków przekazanych w nadmiernej wysokości winien zostać dokonany najpóźniej do dnia 10.01.2023 r. na rachunek bankowy, z którego zostały przekazane.</w:t>
      </w:r>
    </w:p>
    <w:p w14:paraId="68347A54" w14:textId="77777777" w:rsidR="00407C4A" w:rsidRDefault="002729E9">
      <w:pPr>
        <w:spacing w:line="360" w:lineRule="auto"/>
        <w:jc w:val="both"/>
        <w:rPr>
          <w:color w:val="000000"/>
        </w:rPr>
      </w:pPr>
      <w:r>
        <w:rPr>
          <w:rFonts w:ascii="Trebuchet MS" w:hAnsi="Trebuchet MS" w:cs="Trebuchet MS"/>
          <w:color w:val="000000"/>
        </w:rPr>
        <w:t>6. S</w:t>
      </w:r>
      <w:r>
        <w:rPr>
          <w:rFonts w:ascii="Trebuchet MS" w:hAnsi="Trebuchet MS"/>
          <w:color w:val="000000"/>
        </w:rPr>
        <w:t xml:space="preserve">trony ustalają, że faktury będą </w:t>
      </w:r>
      <w:r>
        <w:rPr>
          <w:rFonts w:ascii="Trebuchet MS" w:hAnsi="Trebuchet MS" w:cs="Trebuchet MS"/>
          <w:color w:val="000000"/>
        </w:rPr>
        <w:t>wystawiane i przekazywane na adres Zamawiającego wskazany</w:t>
      </w:r>
      <w:r>
        <w:rPr>
          <w:rFonts w:ascii="Trebuchet MS" w:hAnsi="Trebuchet MS" w:cs="Trebuchet MS"/>
          <w:color w:val="000000"/>
        </w:rPr>
        <w:br/>
        <w:t>w części wstępnej umowy: Miasto Ruda Śląska 41-709 Ruda Śląska, Pl. Jana Pawła II nr 6, NIP 6411005769 - Miejski Ośrodek Pomocy Społecznej ul. Markowej 20, 41-709 Ruda Śląska.</w:t>
      </w:r>
    </w:p>
    <w:p w14:paraId="4045E619" w14:textId="77777777" w:rsidR="00407C4A" w:rsidRDefault="002729E9">
      <w:pPr>
        <w:spacing w:line="360" w:lineRule="auto"/>
        <w:jc w:val="both"/>
        <w:rPr>
          <w:color w:val="000000"/>
        </w:rPr>
      </w:pPr>
      <w:r>
        <w:rPr>
          <w:rFonts w:ascii="Trebuchet MS" w:hAnsi="Trebuchet MS" w:cs="Trebuchet MS"/>
          <w:color w:val="000000"/>
        </w:rPr>
        <w:t>7. Zamawiający dokona zapłaty za wykonane usługi oraz dokona zwrotu kosztów w terminie 14 dni od daty doręczenia kompletu poprawnie wypełnionej i kompletnej dokumentacji, na rachunek bankowy wskazany na fakturach. Przez dokumentację Zamawiający rozumie zarówno faktury obejmujące wynagrodzenie, fakturę obejmującą koszty związane z realizacją umowy, jak</w:t>
      </w:r>
      <w:r>
        <w:rPr>
          <w:rFonts w:ascii="Trebuchet MS" w:hAnsi="Trebuchet MS" w:cs="Trebuchet MS"/>
          <w:color w:val="000000"/>
        </w:rPr>
        <w:br/>
        <w:t>i dokumenty, o których mowa w § 2 ust. 21 niniejszej umowy.</w:t>
      </w:r>
    </w:p>
    <w:p w14:paraId="5499110B" w14:textId="77777777" w:rsidR="00407C4A" w:rsidRDefault="002729E9">
      <w:pPr>
        <w:spacing w:line="360" w:lineRule="auto"/>
        <w:jc w:val="both"/>
        <w:rPr>
          <w:color w:val="000000"/>
        </w:rPr>
      </w:pPr>
      <w:r>
        <w:rPr>
          <w:rFonts w:ascii="Trebuchet MS" w:hAnsi="Trebuchet MS" w:cs="Trebuchet MS"/>
          <w:color w:val="000000"/>
        </w:rPr>
        <w:t>8. Za termin dokonania płatności uznaje się dzień obciążenia rachunku bankowego Zamawiającego.</w:t>
      </w:r>
    </w:p>
    <w:p w14:paraId="0F2FA32C" w14:textId="77777777" w:rsidR="00407C4A" w:rsidRDefault="002729E9">
      <w:pPr>
        <w:spacing w:line="360" w:lineRule="auto"/>
        <w:jc w:val="both"/>
        <w:rPr>
          <w:color w:val="000000"/>
        </w:rPr>
      </w:pPr>
      <w:r>
        <w:rPr>
          <w:rFonts w:ascii="Trebuchet MS" w:hAnsi="Trebuchet MS" w:cs="Trebuchet MS"/>
          <w:color w:val="000000"/>
        </w:rPr>
        <w:t>9. W przypadku opóźnienia w zapłacie Wykonawca ma prawo do określonych ustawowo odsetek za opóźnienie.</w:t>
      </w:r>
    </w:p>
    <w:p w14:paraId="31939019" w14:textId="77777777" w:rsidR="00407C4A" w:rsidRDefault="00407C4A">
      <w:pPr>
        <w:pStyle w:val="NormalnyWeb"/>
        <w:spacing w:beforeAutospacing="0" w:after="0" w:line="360" w:lineRule="auto"/>
        <w:ind w:left="360"/>
        <w:jc w:val="center"/>
        <w:rPr>
          <w:rFonts w:ascii="Trebuchet MS" w:hAnsi="Trebuchet MS" w:cs="Trebuchet MS"/>
          <w:b/>
          <w:color w:val="000000"/>
          <w:sz w:val="20"/>
          <w:szCs w:val="20"/>
        </w:rPr>
      </w:pPr>
    </w:p>
    <w:p w14:paraId="050BE301" w14:textId="77777777" w:rsidR="00407C4A" w:rsidRDefault="00407C4A">
      <w:pPr>
        <w:pStyle w:val="NormalnyWeb"/>
        <w:spacing w:beforeAutospacing="0" w:after="0" w:line="360" w:lineRule="auto"/>
        <w:ind w:left="360"/>
        <w:jc w:val="center"/>
        <w:rPr>
          <w:rFonts w:ascii="Trebuchet MS" w:hAnsi="Trebuchet MS" w:cs="Trebuchet MS"/>
          <w:b/>
          <w:color w:val="000000"/>
          <w:sz w:val="20"/>
          <w:szCs w:val="20"/>
        </w:rPr>
      </w:pPr>
    </w:p>
    <w:p w14:paraId="341061A0" w14:textId="77777777" w:rsidR="00407C4A" w:rsidRDefault="002729E9">
      <w:pPr>
        <w:pStyle w:val="NormalnyWeb"/>
        <w:spacing w:beforeAutospacing="0" w:after="0" w:line="360" w:lineRule="auto"/>
        <w:ind w:left="360"/>
        <w:jc w:val="center"/>
      </w:pPr>
      <w:r>
        <w:rPr>
          <w:rFonts w:ascii="Trebuchet MS" w:hAnsi="Trebuchet MS" w:cs="Trebuchet MS"/>
          <w:b/>
          <w:sz w:val="20"/>
          <w:szCs w:val="20"/>
        </w:rPr>
        <w:t>§ 5</w:t>
      </w:r>
    </w:p>
    <w:p w14:paraId="737DFCCE" w14:textId="77777777" w:rsidR="00407C4A" w:rsidRDefault="002729E9">
      <w:pPr>
        <w:spacing w:line="360" w:lineRule="auto"/>
        <w:jc w:val="center"/>
      </w:pPr>
      <w:r>
        <w:rPr>
          <w:rFonts w:ascii="Trebuchet MS" w:hAnsi="Trebuchet MS"/>
          <w:b/>
          <w:bCs/>
        </w:rPr>
        <w:t>WYMAGANIA W ZAKRESIE ZATRUDNIENIA OSÓB,</w:t>
      </w:r>
      <w:r>
        <w:rPr>
          <w:rFonts w:ascii="Trebuchet MS" w:hAnsi="Trebuchet MS"/>
          <w:b/>
          <w:bCs/>
        </w:rPr>
        <w:br/>
        <w:t xml:space="preserve">O KTÓRYCH MOWA W ART. 95 USTAWY </w:t>
      </w:r>
    </w:p>
    <w:p w14:paraId="43586831" w14:textId="77777777" w:rsidR="00407C4A" w:rsidRDefault="002729E9">
      <w:pPr>
        <w:spacing w:line="360" w:lineRule="auto"/>
        <w:jc w:val="both"/>
      </w:pPr>
      <w:r>
        <w:rPr>
          <w:rFonts w:ascii="Trebuchet MS" w:eastAsia="SimSun" w:hAnsi="Trebuchet MS" w:cs="Arial"/>
          <w:color w:val="000000"/>
          <w:lang w:eastAsia="ar-SA"/>
        </w:rPr>
        <w:t xml:space="preserve">1. 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w:t>
      </w:r>
      <w:r>
        <w:rPr>
          <w:rFonts w:ascii="Trebuchet MS" w:eastAsia="SimSun" w:hAnsi="Trebuchet MS" w:cs="Arial"/>
          <w:color w:val="000000"/>
          <w:lang w:eastAsia="ar-SA"/>
        </w:rPr>
        <w:lastRenderedPageBreak/>
        <w:t xml:space="preserve">na wykonywaniu pracy w sposób określony w art. 22 §1 ustawy z dnia 26 czerwca 1974r. – Kodeks pracy (tj. Dz. U z 2020 r., poz. 1320) tj. osoby pełniącej funkcję </w:t>
      </w:r>
      <w:r>
        <w:rPr>
          <w:rFonts w:ascii="Trebuchet MS" w:eastAsia="SimSun" w:hAnsi="Trebuchet MS" w:cs="Arial"/>
          <w:b/>
          <w:bCs/>
          <w:color w:val="000000"/>
          <w:lang w:eastAsia="ar-SA"/>
        </w:rPr>
        <w:t xml:space="preserve">koordynatora usług </w:t>
      </w:r>
      <w:r>
        <w:rPr>
          <w:rFonts w:ascii="Trebuchet MS" w:eastAsia="SimSun" w:hAnsi="Trebuchet MS" w:cs="Arial"/>
          <w:color w:val="000000"/>
          <w:lang w:eastAsia="ar-SA"/>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31A1F54C" w14:textId="77777777" w:rsidR="00407C4A" w:rsidRDefault="002729E9">
      <w:pPr>
        <w:spacing w:line="360" w:lineRule="auto"/>
        <w:jc w:val="both"/>
      </w:pPr>
      <w:r>
        <w:rPr>
          <w:rFonts w:ascii="Trebuchet MS" w:eastAsia="SimSun" w:hAnsi="Trebuchet MS" w:cs="Trebuchet MS"/>
          <w:color w:val="000000"/>
          <w:lang w:eastAsia="ar-SA"/>
        </w:rPr>
        <w:t>2. Przed zawarciem umowy Wykonawca zobowiązał się przedłożyć Zamawiającemu oświadczenie,</w:t>
      </w:r>
      <w:r>
        <w:rPr>
          <w:rFonts w:ascii="Trebuchet MS" w:eastAsia="SimSun" w:hAnsi="Trebuchet MS" w:cs="Trebuchet MS"/>
          <w:color w:val="000000"/>
          <w:lang w:eastAsia="ar-SA"/>
        </w:rPr>
        <w:br/>
        <w:t>że czynności o których mowa w ust. 1 będą wykonywane przez osobę zatrudnioną przez niego na podstawie umowy o pracę.</w:t>
      </w:r>
    </w:p>
    <w:p w14:paraId="2D4C21C1" w14:textId="77777777" w:rsidR="00407C4A" w:rsidRDefault="002729E9">
      <w:pPr>
        <w:spacing w:line="360" w:lineRule="auto"/>
        <w:jc w:val="both"/>
      </w:pPr>
      <w:r>
        <w:rPr>
          <w:rFonts w:ascii="Trebuchet MS" w:eastAsia="SimSun" w:hAnsi="Trebuchet MS" w:cs="Arial"/>
          <w:color w:val="000000"/>
          <w:lang w:eastAsia="ar-SA"/>
        </w:rPr>
        <w:t xml:space="preserve">3. </w:t>
      </w:r>
      <w:r>
        <w:rPr>
          <w:rFonts w:ascii="Trebuchet MS" w:eastAsia="SimSun" w:hAnsi="Trebuchet MS" w:cs="Trebuchet MS"/>
          <w:color w:val="000000"/>
          <w:lang w:eastAsia="ar-SA"/>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14:paraId="5CB7A4FB" w14:textId="77777777" w:rsidR="00407C4A" w:rsidRDefault="002729E9">
      <w:pPr>
        <w:numPr>
          <w:ilvl w:val="1"/>
          <w:numId w:val="1"/>
        </w:numPr>
        <w:shd w:val="clear" w:color="auto" w:fill="FFFFFF"/>
        <w:spacing w:line="360" w:lineRule="auto"/>
        <w:ind w:left="1077"/>
        <w:jc w:val="both"/>
      </w:pPr>
      <w:r>
        <w:rPr>
          <w:rFonts w:ascii="Trebuchet MS" w:eastAsia="Calibri" w:hAnsi="Trebuchet MS" w:cs="Trebuchet MS"/>
          <w:lang w:eastAsia="en-US"/>
        </w:rPr>
        <w:t>żądania oświadczeń i dokumentów w zakresie potwierdzenia spełniania ww. wymogów</w:t>
      </w:r>
    </w:p>
    <w:p w14:paraId="0C41100C" w14:textId="77777777" w:rsidR="00407C4A" w:rsidRDefault="002729E9">
      <w:pPr>
        <w:shd w:val="clear" w:color="auto" w:fill="FFFFFF"/>
        <w:spacing w:line="360" w:lineRule="auto"/>
        <w:ind w:left="1077"/>
        <w:jc w:val="both"/>
      </w:pPr>
      <w:r>
        <w:rPr>
          <w:rFonts w:ascii="Trebuchet MS" w:eastAsia="Calibri" w:hAnsi="Trebuchet MS" w:cs="Trebuchet MS"/>
          <w:lang w:eastAsia="en-US"/>
        </w:rPr>
        <w:t xml:space="preserve"> i dokonywania ich oceny,</w:t>
      </w:r>
    </w:p>
    <w:p w14:paraId="37114E30" w14:textId="77777777" w:rsidR="00407C4A" w:rsidRDefault="002729E9">
      <w:pPr>
        <w:numPr>
          <w:ilvl w:val="1"/>
          <w:numId w:val="1"/>
        </w:numPr>
        <w:shd w:val="clear" w:color="auto" w:fill="FFFFFF"/>
        <w:spacing w:line="360" w:lineRule="auto"/>
        <w:ind w:left="1077"/>
        <w:jc w:val="both"/>
      </w:pPr>
      <w:r>
        <w:rPr>
          <w:rFonts w:ascii="Trebuchet MS" w:eastAsia="Calibri" w:hAnsi="Trebuchet MS" w:cs="Trebuchet MS"/>
          <w:lang w:eastAsia="en-US"/>
        </w:rPr>
        <w:t xml:space="preserve">żądania wyjaśnień w przypadku wątpliwości w zakresie potwierdzenia spełniania </w:t>
      </w:r>
      <w:r>
        <w:rPr>
          <w:rFonts w:ascii="Trebuchet MS" w:eastAsia="Calibri" w:hAnsi="Trebuchet MS" w:cs="Trebuchet MS"/>
          <w:lang w:eastAsia="en-US"/>
        </w:rPr>
        <w:br/>
        <w:t>ww. wymogów,</w:t>
      </w:r>
    </w:p>
    <w:p w14:paraId="2DF15943" w14:textId="77777777" w:rsidR="00407C4A" w:rsidRDefault="002729E9">
      <w:pPr>
        <w:numPr>
          <w:ilvl w:val="1"/>
          <w:numId w:val="1"/>
        </w:numPr>
        <w:shd w:val="clear" w:color="auto" w:fill="FFFFFF"/>
        <w:spacing w:line="360" w:lineRule="auto"/>
        <w:ind w:left="1077"/>
        <w:jc w:val="both"/>
      </w:pPr>
      <w:r>
        <w:rPr>
          <w:rFonts w:ascii="Trebuchet MS" w:eastAsia="Calibri" w:hAnsi="Trebuchet MS" w:cs="Trebuchet MS"/>
          <w:lang w:eastAsia="en-US"/>
        </w:rPr>
        <w:t>przeprowadzania kontroli na miejscu wykonywania świadczenia,</w:t>
      </w:r>
    </w:p>
    <w:p w14:paraId="1EFA204E" w14:textId="77777777" w:rsidR="00407C4A" w:rsidRDefault="002729E9">
      <w:pPr>
        <w:numPr>
          <w:ilvl w:val="1"/>
          <w:numId w:val="1"/>
        </w:numPr>
        <w:shd w:val="clear" w:color="auto" w:fill="FFFFFF"/>
        <w:spacing w:line="360" w:lineRule="auto"/>
        <w:ind w:left="1077"/>
        <w:jc w:val="both"/>
      </w:pPr>
      <w:r>
        <w:rPr>
          <w:rFonts w:ascii="Trebuchet MS" w:eastAsia="Calibri" w:hAnsi="Trebuchet MS" w:cs="Trebuchet MS"/>
          <w:lang w:eastAsia="en-US"/>
        </w:rPr>
        <w:t>zwrócenia się do Państwowej Inspekcji Pracy, o przeprowadzenie u Wykonawcy, podwykonawcy lub dalszego podwykonawcy kontroli.</w:t>
      </w:r>
    </w:p>
    <w:p w14:paraId="7CB61651" w14:textId="77777777" w:rsidR="00407C4A" w:rsidRDefault="002729E9">
      <w:pPr>
        <w:shd w:val="clear" w:color="auto" w:fill="FFFFFF"/>
        <w:spacing w:line="360" w:lineRule="auto"/>
        <w:jc w:val="both"/>
      </w:pPr>
      <w:r>
        <w:rPr>
          <w:rFonts w:ascii="Trebuchet MS" w:eastAsia="Calibri" w:hAnsi="Trebuchet MS" w:cs="Trebuchet MS"/>
          <w:lang w:eastAsia="en-US"/>
        </w:rPr>
        <w:t>4. W trakcie realizacji umowy, na każde wezwanie Zamawiającego, w wyznaczonym</w:t>
      </w:r>
      <w:r>
        <w:rPr>
          <w:rFonts w:ascii="Trebuchet MS" w:eastAsia="Calibri" w:hAnsi="Trebuchet MS" w:cs="Trebuchet MS"/>
          <w:lang w:eastAsia="en-US"/>
        </w:rPr>
        <w:br/>
        <w:t>w tym wezwaniu terminie, Wykonawca przedłoży Zamawiającemu wskazane poniżej dowody w celu potwierdzenia spełnienia wymogu zatrudnienia na podstawie umowy o pracę przez Wykonawcę, podwykonawcę lub dalszego podwykonawcę, osób wykonujących wskazane w ust. 1 czynności:</w:t>
      </w:r>
    </w:p>
    <w:p w14:paraId="7083144A" w14:textId="77777777" w:rsidR="00407C4A" w:rsidRDefault="002729E9">
      <w:pPr>
        <w:shd w:val="clear" w:color="auto" w:fill="FFFFFF"/>
        <w:spacing w:line="360" w:lineRule="auto"/>
        <w:ind w:left="720"/>
        <w:jc w:val="both"/>
      </w:pPr>
      <w:r>
        <w:rPr>
          <w:rFonts w:ascii="Trebuchet MS" w:eastAsia="Calibri" w:hAnsi="Trebuchet MS" w:cs="Trebuchet MS"/>
          <w:lang w:eastAsia="en-US"/>
        </w:rPr>
        <w:t xml:space="preserve">1) oświadczenie Wykonawcy, podwykonawcy lub dalszego podwykonawcy </w:t>
      </w:r>
      <w:r>
        <w:rPr>
          <w:rFonts w:ascii="Trebuchet MS" w:eastAsia="Calibri" w:hAnsi="Trebuchet MS" w:cs="Trebuchet MS"/>
          <w:lang w:eastAsia="en-US"/>
        </w:rPr>
        <w:br/>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w:t>
      </w:r>
      <w:r>
        <w:rPr>
          <w:rFonts w:ascii="Trebuchet MS" w:eastAsia="Calibri" w:hAnsi="Trebuchet MS" w:cs="Trebuchet MS"/>
          <w:lang w:eastAsia="en-US"/>
        </w:rPr>
        <w:br/>
        <w:t>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6FAE4641" w14:textId="54E860DA" w:rsidR="00407C4A" w:rsidRDefault="002729E9">
      <w:pPr>
        <w:shd w:val="clear" w:color="auto" w:fill="FFFFFF"/>
        <w:spacing w:line="360" w:lineRule="auto"/>
        <w:ind w:left="720"/>
        <w:jc w:val="both"/>
      </w:pPr>
      <w:r>
        <w:rPr>
          <w:rFonts w:ascii="Trebuchet MS" w:eastAsia="Calibri" w:hAnsi="Trebuchet MS" w:cs="Trebuchet MS"/>
          <w:lang w:eastAsia="en-U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w:t>
      </w:r>
      <w:r>
        <w:rPr>
          <w:rFonts w:ascii="Trebuchet MS" w:eastAsia="Calibri" w:hAnsi="Trebuchet MS" w:cs="Trebuchet MS"/>
          <w:lang w:eastAsia="en-US"/>
        </w:rPr>
        <w:lastRenderedPageBreak/>
        <w:t>osobowych (tj. w szczególności bez adresów, nr PESEL pracowników). Informacje takie jak: imię i nazwisko, data zawarcia umowy, rodzaj umowy o pracę i wymiar etatu powinny być możliwe do zidentyfikowania;</w:t>
      </w:r>
    </w:p>
    <w:p w14:paraId="0BCA10B2" w14:textId="77777777" w:rsidR="00407C4A" w:rsidRDefault="002729E9">
      <w:pPr>
        <w:shd w:val="clear" w:color="auto" w:fill="FFFFFF"/>
        <w:spacing w:line="360" w:lineRule="auto"/>
        <w:ind w:left="720"/>
        <w:jc w:val="both"/>
      </w:pPr>
      <w:r>
        <w:rPr>
          <w:rFonts w:ascii="Trebuchet MS" w:eastAsia="Calibri" w:hAnsi="Trebuchet MS" w:cs="Trebuchet MS"/>
          <w:lang w:eastAsia="en-U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61EF317D" w14:textId="77777777" w:rsidR="00407C4A" w:rsidRDefault="002729E9">
      <w:pPr>
        <w:shd w:val="clear" w:color="auto" w:fill="FFFFFF"/>
        <w:spacing w:line="360" w:lineRule="auto"/>
        <w:ind w:left="708"/>
        <w:jc w:val="both"/>
      </w:pPr>
      <w:r>
        <w:rPr>
          <w:rFonts w:ascii="Trebuchet MS" w:eastAsia="Calibri" w:hAnsi="Trebuchet MS" w:cs="Trebuchet MS"/>
          <w:lang w:eastAsia="en-U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304A646C" w14:textId="77777777" w:rsidR="00407C4A" w:rsidRDefault="002729E9">
      <w:pPr>
        <w:shd w:val="clear" w:color="auto" w:fill="FFFFFF"/>
        <w:spacing w:line="360" w:lineRule="auto"/>
        <w:ind w:left="360"/>
        <w:jc w:val="both"/>
      </w:pPr>
      <w:r>
        <w:rPr>
          <w:rFonts w:ascii="Trebuchet MS" w:eastAsia="Calibri" w:hAnsi="Trebuchet MS" w:cs="Trebuchet MS"/>
          <w:lang w:eastAsia="en-US"/>
        </w:rPr>
        <w:t>5. Na Wykonawcy ciąży obowiązek zapewnienia aby również podwykonawcy i dalsi podwykonawcy spełniali wszystkie wymogi w odniesieniu do zatrudniania na podstawie umowy o pracę osób wykonujących wskazane w ust. 1 czynności.</w:t>
      </w:r>
    </w:p>
    <w:p w14:paraId="30FB5F2C" w14:textId="77777777" w:rsidR="00407C4A" w:rsidRDefault="00407C4A">
      <w:pPr>
        <w:pStyle w:val="NormalnyWeb"/>
        <w:spacing w:beforeAutospacing="0" w:after="0" w:line="360" w:lineRule="auto"/>
        <w:jc w:val="center"/>
        <w:rPr>
          <w:rFonts w:ascii="Trebuchet MS" w:hAnsi="Trebuchet MS" w:cs="Trebuchet MS"/>
          <w:b/>
          <w:sz w:val="20"/>
          <w:szCs w:val="20"/>
        </w:rPr>
      </w:pPr>
    </w:p>
    <w:p w14:paraId="367EEFF4" w14:textId="77777777" w:rsidR="00407C4A" w:rsidRDefault="002729E9">
      <w:pPr>
        <w:pStyle w:val="NormalnyWeb"/>
        <w:spacing w:beforeAutospacing="0" w:after="0" w:line="360" w:lineRule="auto"/>
        <w:jc w:val="center"/>
      </w:pPr>
      <w:r>
        <w:rPr>
          <w:rFonts w:ascii="Trebuchet MS" w:hAnsi="Trebuchet MS" w:cs="Trebuchet MS"/>
          <w:b/>
          <w:sz w:val="20"/>
          <w:szCs w:val="20"/>
        </w:rPr>
        <w:t>§ 6</w:t>
      </w:r>
    </w:p>
    <w:p w14:paraId="3EC83CBB" w14:textId="77777777" w:rsidR="00407C4A" w:rsidRDefault="002729E9">
      <w:pPr>
        <w:pStyle w:val="NormalnyWeb"/>
        <w:spacing w:beforeAutospacing="0" w:after="0" w:line="360" w:lineRule="auto"/>
        <w:ind w:left="703" w:hanging="703"/>
        <w:jc w:val="center"/>
      </w:pPr>
      <w:r>
        <w:rPr>
          <w:rFonts w:ascii="Trebuchet MS" w:hAnsi="Trebuchet MS"/>
          <w:b/>
          <w:sz w:val="20"/>
          <w:szCs w:val="20"/>
        </w:rPr>
        <w:t>KARY UMOWNE, WYPOWIEDZENIE UMOWY, ODSTĄPIENIE OD UMOWY</w:t>
      </w:r>
    </w:p>
    <w:p w14:paraId="22CEAAA7" w14:textId="77777777" w:rsidR="00407C4A" w:rsidRDefault="002729E9">
      <w:pPr>
        <w:spacing w:line="360" w:lineRule="auto"/>
        <w:jc w:val="both"/>
      </w:pPr>
      <w:r>
        <w:rPr>
          <w:rFonts w:ascii="Trebuchet MS" w:hAnsi="Trebuchet MS"/>
        </w:rPr>
        <w:t>1. Zamawiający może obciążyć Wykonawcę karą umowną :</w:t>
      </w:r>
    </w:p>
    <w:p w14:paraId="6D757E8A" w14:textId="77777777" w:rsidR="00407C4A" w:rsidRDefault="002729E9">
      <w:pPr>
        <w:spacing w:line="360" w:lineRule="auto"/>
        <w:jc w:val="both"/>
      </w:pPr>
      <w:r>
        <w:rPr>
          <w:rFonts w:ascii="Trebuchet MS" w:hAnsi="Trebuchet MS"/>
        </w:rPr>
        <w:t>- w wysokości 70.800 zł w przypadku, gdy Zamawiający odstąpi od umowy z powodu okoliczności, za które odpowiada Wykonawca;</w:t>
      </w:r>
    </w:p>
    <w:p w14:paraId="25229394" w14:textId="77777777" w:rsidR="00407C4A" w:rsidRDefault="002729E9">
      <w:pPr>
        <w:pStyle w:val="NormalnyWeb"/>
        <w:spacing w:beforeAutospacing="0" w:after="0" w:line="360" w:lineRule="auto"/>
        <w:jc w:val="both"/>
      </w:pPr>
      <w:r>
        <w:rPr>
          <w:rFonts w:ascii="Trebuchet MS" w:hAnsi="Trebuchet MS" w:cs="Arial"/>
          <w:color w:val="000000"/>
          <w:sz w:val="20"/>
          <w:szCs w:val="20"/>
        </w:rPr>
        <w:t>- w wysokości 1000</w:t>
      </w:r>
      <w:r>
        <w:rPr>
          <w:rFonts w:ascii="Trebuchet MS" w:hAnsi="Trebuchet MS" w:cs="Arial"/>
          <w:color w:val="FF0000"/>
          <w:sz w:val="20"/>
          <w:szCs w:val="20"/>
        </w:rPr>
        <w:t xml:space="preserve"> </w:t>
      </w:r>
      <w:r>
        <w:rPr>
          <w:rFonts w:ascii="Trebuchet MS" w:hAnsi="Trebuchet MS" w:cs="Arial"/>
          <w:color w:val="000000"/>
          <w:sz w:val="20"/>
          <w:szCs w:val="20"/>
        </w:rPr>
        <w:t>zł za każdy przypadek, gdy Zamawiający stwierdzi, iż Wykonawca przy świadczeniu usług naruszył przepisy obowiązującego prawa lub warunki zawarte w niniejszej umowie oraz SWZ,;</w:t>
      </w:r>
    </w:p>
    <w:p w14:paraId="3A84568E" w14:textId="7400B78B" w:rsidR="00407C4A" w:rsidRDefault="002729E9">
      <w:pPr>
        <w:pStyle w:val="NormalnyWeb"/>
        <w:spacing w:beforeAutospacing="0" w:after="0" w:line="360" w:lineRule="auto"/>
        <w:jc w:val="both"/>
      </w:pPr>
      <w:r>
        <w:rPr>
          <w:rFonts w:ascii="Trebuchet MS" w:hAnsi="Trebuchet MS" w:cs="Arial"/>
          <w:color w:val="000000"/>
          <w:sz w:val="20"/>
          <w:szCs w:val="20"/>
        </w:rPr>
        <w:t>- w wysokości 1500 zł za każdy przypadek, gdy Zamawiający stwierdzi, iż usługi były świadczone  przez osoby niespełniające wymogów przewidzianych w §2 ust. 15 i 16 umowy oraz w tej samej kwocie za każdy miesiąc, w którym Wykonawca nie</w:t>
      </w:r>
      <w:r w:rsidR="0030379D">
        <w:rPr>
          <w:rFonts w:ascii="Trebuchet MS" w:hAnsi="Trebuchet MS" w:cs="Arial"/>
          <w:color w:val="000000"/>
          <w:sz w:val="20"/>
          <w:szCs w:val="20"/>
        </w:rPr>
        <w:t xml:space="preserve"> </w:t>
      </w:r>
      <w:r>
        <w:rPr>
          <w:rFonts w:ascii="Trebuchet MS" w:hAnsi="Trebuchet MS" w:cs="Arial"/>
          <w:color w:val="000000"/>
          <w:sz w:val="20"/>
          <w:szCs w:val="20"/>
        </w:rPr>
        <w:t>zatrudniał koordynatora usług lub osoba pełniąc</w:t>
      </w:r>
      <w:r w:rsidR="002B1A1A">
        <w:rPr>
          <w:rFonts w:ascii="Trebuchet MS" w:hAnsi="Trebuchet MS" w:cs="Arial"/>
          <w:color w:val="000000"/>
          <w:sz w:val="20"/>
          <w:szCs w:val="20"/>
        </w:rPr>
        <w:t>a</w:t>
      </w:r>
      <w:r>
        <w:rPr>
          <w:rFonts w:ascii="Trebuchet MS" w:hAnsi="Trebuchet MS" w:cs="Arial"/>
          <w:color w:val="000000"/>
          <w:sz w:val="20"/>
          <w:szCs w:val="20"/>
        </w:rPr>
        <w:t xml:space="preserve"> tę funkcję nie posiadała wymaganego doświadczenia;</w:t>
      </w:r>
    </w:p>
    <w:p w14:paraId="01F94B80" w14:textId="77777777" w:rsidR="00407C4A" w:rsidRDefault="002729E9">
      <w:pPr>
        <w:pStyle w:val="NormalnyWeb"/>
        <w:spacing w:beforeAutospacing="0" w:after="0" w:line="360" w:lineRule="auto"/>
        <w:jc w:val="both"/>
      </w:pPr>
      <w:r>
        <w:rPr>
          <w:rFonts w:ascii="Trebuchet MS" w:hAnsi="Trebuchet MS" w:cs="Arial"/>
          <w:color w:val="000000"/>
          <w:sz w:val="20"/>
          <w:szCs w:val="20"/>
        </w:rPr>
        <w:t>- w wysokości 1000 zł z</w:t>
      </w:r>
      <w:r>
        <w:rPr>
          <w:rFonts w:ascii="Trebuchet MS" w:hAnsi="Trebuchet MS"/>
          <w:sz w:val="20"/>
          <w:szCs w:val="20"/>
        </w:rPr>
        <w:t xml:space="preserve"> tytułu niespełnienia przez wykonawcę lub podwykonawcę wymogu zatrudnienia koordynatora usług na podstawie umowy o pracę. </w:t>
      </w:r>
    </w:p>
    <w:p w14:paraId="53D20CAB" w14:textId="77777777" w:rsidR="00407C4A" w:rsidRDefault="002729E9">
      <w:pPr>
        <w:spacing w:line="360" w:lineRule="auto"/>
        <w:jc w:val="both"/>
      </w:pPr>
      <w:r>
        <w:rPr>
          <w:rFonts w:ascii="Trebuchet MS" w:hAnsi="Trebuchet MS"/>
        </w:rPr>
        <w:t>2. Zamawiający zastrzega sobie prawo dochodzenia odszkodowania przewyższającego zastrzeżone kary umowne.</w:t>
      </w:r>
    </w:p>
    <w:p w14:paraId="3C3CEB8B" w14:textId="77777777" w:rsidR="00407C4A" w:rsidRDefault="002729E9">
      <w:pPr>
        <w:spacing w:line="360" w:lineRule="auto"/>
        <w:jc w:val="both"/>
      </w:pPr>
      <w:r>
        <w:rPr>
          <w:rFonts w:ascii="Trebuchet MS" w:hAnsi="Trebuchet MS"/>
        </w:rPr>
        <w:t xml:space="preserve">3. </w:t>
      </w:r>
      <w:r>
        <w:rPr>
          <w:rFonts w:ascii="Trebuchet MS" w:hAnsi="Trebuchet MS" w:cs="Arial"/>
        </w:rPr>
        <w:t>Zamawiającemu przysługuje prawo odstąpienia od umowy, w przypadku niewykonania lub nienależytego wykonywania umowy przez Wykonawcę, w szczególności, gdy:</w:t>
      </w:r>
    </w:p>
    <w:p w14:paraId="082501CD" w14:textId="20637A0D" w:rsidR="00407C4A" w:rsidRDefault="002729E9">
      <w:pPr>
        <w:spacing w:line="360" w:lineRule="auto"/>
        <w:jc w:val="both"/>
      </w:pPr>
      <w:r>
        <w:rPr>
          <w:rFonts w:ascii="Trebuchet MS" w:hAnsi="Trebuchet MS"/>
        </w:rPr>
        <w:t xml:space="preserve">a) Wykonawca bez uzasadnionej przyczyny nie świadczy usług będących przedmiotem </w:t>
      </w:r>
      <w:r>
        <w:rPr>
          <w:rFonts w:ascii="Trebuchet MS" w:hAnsi="Trebuchet MS"/>
        </w:rPr>
        <w:tab/>
        <w:t>umowy</w:t>
      </w:r>
      <w:r w:rsidR="002B1A1A">
        <w:rPr>
          <w:rFonts w:ascii="Trebuchet MS" w:hAnsi="Trebuchet MS"/>
        </w:rPr>
        <w:t xml:space="preserve"> </w:t>
      </w:r>
      <w:r>
        <w:rPr>
          <w:rFonts w:ascii="Trebuchet MS" w:hAnsi="Trebuchet MS"/>
        </w:rPr>
        <w:t>lub wykonuje ją w sposób nienależyty,</w:t>
      </w:r>
    </w:p>
    <w:p w14:paraId="0EC2C1D5" w14:textId="77777777" w:rsidR="00407C4A" w:rsidRDefault="002729E9">
      <w:pPr>
        <w:spacing w:line="360" w:lineRule="auto"/>
        <w:jc w:val="both"/>
      </w:pPr>
      <w:r>
        <w:rPr>
          <w:rFonts w:ascii="Trebuchet MS" w:hAnsi="Trebuchet MS"/>
        </w:rPr>
        <w:t>b)  co najmniej trzykrotnie naruszył postanowienia niniejszej umowy</w:t>
      </w:r>
      <w:r>
        <w:rPr>
          <w:rFonts w:ascii="Trebuchet MS" w:hAnsi="Trebuchet MS" w:cs="Arial"/>
        </w:rPr>
        <w:t>.</w:t>
      </w:r>
    </w:p>
    <w:p w14:paraId="6092D03C" w14:textId="77777777" w:rsidR="00407C4A" w:rsidRDefault="002729E9">
      <w:pPr>
        <w:spacing w:line="360" w:lineRule="auto"/>
        <w:jc w:val="both"/>
      </w:pPr>
      <w:r>
        <w:rPr>
          <w:rFonts w:ascii="Trebuchet MS" w:hAnsi="Trebuchet MS" w:cs="Arial"/>
        </w:rPr>
        <w:t>4. Prawo do odstąpienia, o którym mowa w ust. 3, może zostać wykonane w terminie 30 dni od dowiedzenia się o zaistnieniu przesłanek odstąpienia.</w:t>
      </w:r>
    </w:p>
    <w:p w14:paraId="7B4B6F0D" w14:textId="77777777" w:rsidR="00407C4A" w:rsidRDefault="002729E9">
      <w:pPr>
        <w:pStyle w:val="NormalnyWeb"/>
        <w:spacing w:beforeAutospacing="0" w:after="0" w:line="360" w:lineRule="auto"/>
        <w:ind w:left="357" w:hanging="357"/>
        <w:jc w:val="both"/>
      </w:pPr>
      <w:r>
        <w:rPr>
          <w:rFonts w:ascii="Trebuchet MS" w:hAnsi="Trebuchet MS"/>
          <w:bCs/>
          <w:sz w:val="20"/>
          <w:szCs w:val="20"/>
        </w:rPr>
        <w:t>5. Łączna wysokość kar umownych nie może przekraczać 10% wynagrodzenia umownego.</w:t>
      </w:r>
    </w:p>
    <w:p w14:paraId="17F03D16" w14:textId="77777777" w:rsidR="00407C4A" w:rsidRDefault="002729E9">
      <w:pPr>
        <w:pStyle w:val="Listapunktowana1"/>
        <w:spacing w:line="360" w:lineRule="auto"/>
        <w:jc w:val="both"/>
      </w:pPr>
      <w:r>
        <w:rPr>
          <w:rFonts w:ascii="Trebuchet MS" w:hAnsi="Trebuchet MS" w:cs="Arial"/>
          <w:color w:val="000000"/>
        </w:rPr>
        <w:t>6. W razie zaistnienia istotnej zmiany okoliczności powodującej, że wykonanie umowy nie leży</w:t>
      </w:r>
      <w:r>
        <w:rPr>
          <w:rFonts w:ascii="Trebuchet MS" w:hAnsi="Trebuchet MS" w:cs="Arial"/>
          <w:color w:val="000000"/>
        </w:rPr>
        <w:br/>
        <w:t xml:space="preserve">w interesie publicznym, czego nie można było przewidzieć w chwili zawarcia umowy lub dalsze wykonywanie umowy może zagrozić istotnemu interesowi bezpieczeństwa państwa lub </w:t>
      </w:r>
      <w:r>
        <w:rPr>
          <w:rFonts w:ascii="Trebuchet MS" w:hAnsi="Trebuchet MS" w:cs="Arial"/>
          <w:color w:val="000000"/>
        </w:rPr>
        <w:lastRenderedPageBreak/>
        <w:t>bezpieczeństwu publicznemu, zamawiający może odstąpić od umowy w terminie 30 dni od dnia powzięcia wiadomości o tych okolicznościach.</w:t>
      </w:r>
    </w:p>
    <w:p w14:paraId="7664361A" w14:textId="77777777" w:rsidR="00407C4A" w:rsidRDefault="002729E9">
      <w:pPr>
        <w:pStyle w:val="Listapunktowana1"/>
        <w:tabs>
          <w:tab w:val="left" w:pos="-1276"/>
          <w:tab w:val="left" w:pos="284"/>
        </w:tabs>
        <w:spacing w:line="360" w:lineRule="auto"/>
        <w:jc w:val="both"/>
      </w:pPr>
      <w:r>
        <w:rPr>
          <w:rFonts w:ascii="Trebuchet MS" w:hAnsi="Trebuchet MS" w:cs="Arial"/>
        </w:rPr>
        <w:t>7. W przypadku, o którym mowa w ust. 3 Wykonawca może żądać wyłącznie wynagrodzenia należnego z tytułu wykonanej części umowy.</w:t>
      </w:r>
    </w:p>
    <w:p w14:paraId="7D7C7DBA" w14:textId="77777777" w:rsidR="00407C4A" w:rsidRDefault="00407C4A">
      <w:pPr>
        <w:pStyle w:val="NormalnyWeb"/>
        <w:spacing w:beforeAutospacing="0" w:after="0" w:line="360" w:lineRule="auto"/>
        <w:jc w:val="center"/>
        <w:rPr>
          <w:rFonts w:ascii="Trebuchet MS" w:hAnsi="Trebuchet MS" w:cs="Trebuchet MS"/>
          <w:b/>
          <w:sz w:val="20"/>
          <w:szCs w:val="20"/>
        </w:rPr>
      </w:pPr>
    </w:p>
    <w:p w14:paraId="2BF03332" w14:textId="77777777" w:rsidR="00407C4A" w:rsidRDefault="002729E9">
      <w:pPr>
        <w:pStyle w:val="NormalnyWeb"/>
        <w:spacing w:beforeAutospacing="0" w:after="0" w:line="360" w:lineRule="auto"/>
        <w:jc w:val="center"/>
      </w:pPr>
      <w:r>
        <w:rPr>
          <w:rFonts w:ascii="Trebuchet MS" w:hAnsi="Trebuchet MS" w:cs="Trebuchet MS"/>
          <w:b/>
          <w:sz w:val="20"/>
          <w:szCs w:val="20"/>
        </w:rPr>
        <w:t>§ 7</w:t>
      </w:r>
    </w:p>
    <w:p w14:paraId="38E8CAEC" w14:textId="77777777" w:rsidR="00407C4A" w:rsidRDefault="002729E9">
      <w:pPr>
        <w:pStyle w:val="NormalnyWeb"/>
        <w:spacing w:beforeAutospacing="0" w:after="0" w:line="360" w:lineRule="auto"/>
        <w:jc w:val="center"/>
      </w:pPr>
      <w:r>
        <w:rPr>
          <w:rFonts w:ascii="Trebuchet MS" w:hAnsi="Trebuchet MS" w:cs="Trebuchet MS"/>
          <w:b/>
          <w:sz w:val="20"/>
          <w:szCs w:val="20"/>
        </w:rPr>
        <w:t>KONTROLA</w:t>
      </w:r>
    </w:p>
    <w:p w14:paraId="55BD9DB2" w14:textId="77777777" w:rsidR="00407C4A" w:rsidRDefault="002729E9">
      <w:pPr>
        <w:pStyle w:val="NormalnyWeb"/>
        <w:spacing w:beforeAutospacing="0" w:after="0" w:line="360" w:lineRule="auto"/>
        <w:jc w:val="both"/>
      </w:pPr>
      <w:r>
        <w:rPr>
          <w:rFonts w:ascii="Trebuchet MS" w:hAnsi="Trebuchet MS" w:cs="Trebuchet MS"/>
          <w:sz w:val="20"/>
          <w:szCs w:val="20"/>
        </w:rPr>
        <w:t>1. Wykonawca zobowiązany będzie do poddania kontroli realizacji zadania w zakresie zgodności</w:t>
      </w:r>
      <w:r>
        <w:rPr>
          <w:rFonts w:ascii="Trebuchet MS" w:hAnsi="Trebuchet MS" w:cs="Trebuchet MS"/>
          <w:sz w:val="20"/>
          <w:szCs w:val="20"/>
        </w:rPr>
        <w:br/>
        <w:t>z przepisami obowiązującego prawa oraz postanowieniami Programu, w szczególności dotyczącymi kwalifikowalności wydatków ponoszonych przez Zamawiającemu w związku z wykonaniem umowy.</w:t>
      </w:r>
    </w:p>
    <w:p w14:paraId="665786F6" w14:textId="77777777" w:rsidR="00407C4A" w:rsidRDefault="002729E9">
      <w:pPr>
        <w:pStyle w:val="NormalnyWeb"/>
        <w:spacing w:beforeAutospacing="0" w:after="0" w:line="360" w:lineRule="auto"/>
        <w:jc w:val="both"/>
      </w:pPr>
      <w:r>
        <w:rPr>
          <w:rFonts w:ascii="Trebuchet MS" w:hAnsi="Trebuchet MS" w:cs="Trebuchet MS"/>
          <w:sz w:val="20"/>
          <w:szCs w:val="20"/>
        </w:rPr>
        <w:t>2. Kontrola może być przeprowadzona w formie wizyty monitorującej w trakcie realizacji zadania publicznego, bądź w formie badania dokumentacji dotyczącej wykonywanego zamówienia.</w:t>
      </w:r>
    </w:p>
    <w:p w14:paraId="46E16847" w14:textId="77777777" w:rsidR="00407C4A" w:rsidRDefault="002729E9">
      <w:pPr>
        <w:pStyle w:val="NormalnyWeb"/>
        <w:spacing w:beforeAutospacing="0" w:after="0" w:line="360" w:lineRule="auto"/>
        <w:jc w:val="both"/>
      </w:pPr>
      <w:r>
        <w:rPr>
          <w:rFonts w:ascii="Trebuchet MS" w:hAnsi="Trebuchet MS" w:cs="Trebuchet MS"/>
          <w:sz w:val="20"/>
          <w:szCs w:val="20"/>
        </w:rPr>
        <w:t>3. Na żądanie Zamawiającego Wykonawca zobowiązany będzie do przedłożenia wszelkich dokumentów dotyczących realizowanego zadania publicznego, w szczególności umów zawieranych</w:t>
      </w:r>
      <w:r>
        <w:rPr>
          <w:rFonts w:ascii="Trebuchet MS" w:hAnsi="Trebuchet MS" w:cs="Trebuchet MS"/>
          <w:sz w:val="20"/>
          <w:szCs w:val="20"/>
        </w:rPr>
        <w:br/>
        <w:t>z osobami pełniącymi funkcje asystentów oraz dokumentów potwierdzających wysokość</w:t>
      </w:r>
      <w:r>
        <w:rPr>
          <w:rFonts w:ascii="Trebuchet MS" w:hAnsi="Trebuchet MS" w:cs="Trebuchet MS"/>
          <w:sz w:val="20"/>
          <w:szCs w:val="20"/>
        </w:rPr>
        <w:br/>
        <w:t>i terminowość zapłaty wynagrodzenia na rzecz tych osób.</w:t>
      </w:r>
    </w:p>
    <w:p w14:paraId="506A4E9F" w14:textId="77777777" w:rsidR="00407C4A" w:rsidRDefault="00407C4A">
      <w:pPr>
        <w:pStyle w:val="NormalnyWeb"/>
        <w:spacing w:beforeAutospacing="0" w:after="0" w:line="360" w:lineRule="auto"/>
        <w:jc w:val="center"/>
        <w:rPr>
          <w:rFonts w:ascii="Trebuchet MS" w:hAnsi="Trebuchet MS" w:cs="Trebuchet MS"/>
          <w:b/>
          <w:sz w:val="20"/>
          <w:szCs w:val="20"/>
        </w:rPr>
      </w:pPr>
    </w:p>
    <w:p w14:paraId="19571A02" w14:textId="77777777" w:rsidR="00407C4A" w:rsidRDefault="002729E9">
      <w:pPr>
        <w:pStyle w:val="NormalnyWeb"/>
        <w:spacing w:beforeAutospacing="0" w:after="0" w:line="360" w:lineRule="auto"/>
        <w:jc w:val="center"/>
      </w:pPr>
      <w:r>
        <w:rPr>
          <w:rFonts w:ascii="Trebuchet MS" w:hAnsi="Trebuchet MS" w:cs="Trebuchet MS"/>
          <w:b/>
          <w:sz w:val="20"/>
          <w:szCs w:val="20"/>
        </w:rPr>
        <w:t>§ 8</w:t>
      </w:r>
    </w:p>
    <w:p w14:paraId="3D8D75F3" w14:textId="77777777" w:rsidR="00407C4A" w:rsidRDefault="002729E9">
      <w:pPr>
        <w:pStyle w:val="NormalnyWeb"/>
        <w:spacing w:beforeAutospacing="0" w:after="0" w:line="360" w:lineRule="auto"/>
        <w:jc w:val="center"/>
      </w:pPr>
      <w:r>
        <w:rPr>
          <w:rFonts w:ascii="Trebuchet MS" w:hAnsi="Trebuchet MS"/>
          <w:b/>
          <w:bCs/>
          <w:sz w:val="20"/>
          <w:szCs w:val="20"/>
        </w:rPr>
        <w:t>ZMIANA UMOWY</w:t>
      </w:r>
    </w:p>
    <w:p w14:paraId="76F2C018" w14:textId="77777777" w:rsidR="00407C4A" w:rsidRDefault="002729E9">
      <w:pPr>
        <w:tabs>
          <w:tab w:val="left" w:pos="851"/>
        </w:tabs>
        <w:spacing w:line="360" w:lineRule="auto"/>
        <w:jc w:val="both"/>
      </w:pPr>
      <w:r>
        <w:rPr>
          <w:rFonts w:ascii="Trebuchet MS" w:hAnsi="Trebuchet MS" w:cs="Arial"/>
        </w:rPr>
        <w:t>1. Zmiana umowy może nastąpić tylko w przypadkach, o których mowa w art. 455 ust. 1 pkt 2-4 oraz ust. 2 ustawy.</w:t>
      </w:r>
    </w:p>
    <w:p w14:paraId="59C04A3C" w14:textId="77777777" w:rsidR="00407C4A" w:rsidRDefault="002729E9">
      <w:pPr>
        <w:tabs>
          <w:tab w:val="left" w:pos="851"/>
        </w:tabs>
        <w:spacing w:line="360" w:lineRule="auto"/>
        <w:jc w:val="both"/>
      </w:pPr>
      <w:r>
        <w:rPr>
          <w:rFonts w:ascii="Trebuchet MS" w:hAnsi="Trebuchet MS" w:cs="Arial"/>
        </w:rPr>
        <w:t>2.  Każda istotna zmiana umowy wymaga zawarcia aneksu w formie pisemnej, pod rygorem nieważności.</w:t>
      </w:r>
    </w:p>
    <w:p w14:paraId="40ECC0D4" w14:textId="77777777" w:rsidR="00407C4A" w:rsidRDefault="002729E9">
      <w:pPr>
        <w:tabs>
          <w:tab w:val="left" w:pos="851"/>
        </w:tabs>
        <w:spacing w:line="360" w:lineRule="auto"/>
        <w:jc w:val="both"/>
      </w:pPr>
      <w:r>
        <w:rPr>
          <w:rFonts w:ascii="Trebuchet MS" w:hAnsi="Trebuchet MS" w:cs="Arial"/>
        </w:rPr>
        <w:t>3. Strona, która ubiega się o dokonanie zmiany w umowie, winna zwrócić się do drugiej Strony</w:t>
      </w:r>
      <w:r>
        <w:rPr>
          <w:rFonts w:ascii="Trebuchet MS" w:hAnsi="Trebuchet MS" w:cs="Arial"/>
        </w:rPr>
        <w:br/>
        <w:t>z uzasadnionym wnioskiem.</w:t>
      </w:r>
    </w:p>
    <w:p w14:paraId="55AE6778" w14:textId="77777777" w:rsidR="00407C4A" w:rsidRDefault="002729E9">
      <w:pPr>
        <w:tabs>
          <w:tab w:val="left" w:pos="851"/>
        </w:tabs>
        <w:spacing w:line="360" w:lineRule="auto"/>
        <w:jc w:val="both"/>
      </w:pPr>
      <w:r>
        <w:rPr>
          <w:rFonts w:ascii="Trebuchet MS" w:hAnsi="Trebuchet MS" w:cs="Arial"/>
        </w:rPr>
        <w:t>4. Zmiany nieistotne nie wymagają zawarcia aneksu do umowy w formie pisemnej, lecz mogą zostać dokonane w trybie dwustronnych ustaleń, w formie dokumentowej.</w:t>
      </w:r>
    </w:p>
    <w:p w14:paraId="1EC45A5C" w14:textId="77777777" w:rsidR="00407C4A" w:rsidRDefault="00407C4A">
      <w:pPr>
        <w:tabs>
          <w:tab w:val="left" w:pos="851"/>
        </w:tabs>
        <w:spacing w:line="360" w:lineRule="auto"/>
        <w:jc w:val="both"/>
        <w:rPr>
          <w:rFonts w:ascii="Trebuchet MS" w:hAnsi="Trebuchet MS" w:cs="Arial"/>
        </w:rPr>
      </w:pPr>
    </w:p>
    <w:p w14:paraId="6DCB473F" w14:textId="77777777" w:rsidR="00407C4A" w:rsidRDefault="002729E9">
      <w:pPr>
        <w:pStyle w:val="NormalnyWeb"/>
        <w:spacing w:beforeAutospacing="0" w:after="0" w:line="360" w:lineRule="auto"/>
        <w:jc w:val="center"/>
      </w:pPr>
      <w:r>
        <w:rPr>
          <w:rFonts w:ascii="Trebuchet MS" w:hAnsi="Trebuchet MS"/>
          <w:b/>
          <w:bCs/>
          <w:sz w:val="20"/>
          <w:szCs w:val="20"/>
        </w:rPr>
        <w:t>§ 9</w:t>
      </w:r>
    </w:p>
    <w:p w14:paraId="2A793533" w14:textId="77777777" w:rsidR="00407C4A" w:rsidRDefault="002729E9">
      <w:pPr>
        <w:pStyle w:val="NormalnyWeb"/>
        <w:spacing w:beforeAutospacing="0" w:after="0" w:line="360" w:lineRule="auto"/>
        <w:jc w:val="center"/>
      </w:pPr>
      <w:r>
        <w:rPr>
          <w:rFonts w:ascii="Trebuchet MS" w:hAnsi="Trebuchet MS"/>
          <w:b/>
          <w:bCs/>
          <w:sz w:val="20"/>
          <w:szCs w:val="20"/>
        </w:rPr>
        <w:t>POSTANOWIENIA KOŃCOWE</w:t>
      </w:r>
    </w:p>
    <w:p w14:paraId="06FA9C01" w14:textId="75C8DCA2" w:rsidR="00407C4A" w:rsidRPr="00C71BB3" w:rsidRDefault="002729E9">
      <w:pPr>
        <w:tabs>
          <w:tab w:val="left" w:pos="851"/>
        </w:tabs>
        <w:spacing w:line="360" w:lineRule="auto"/>
        <w:jc w:val="both"/>
      </w:pPr>
      <w:r w:rsidRPr="00C71BB3">
        <w:rPr>
          <w:rFonts w:ascii="Trebuchet MS" w:hAnsi="Trebuchet MS"/>
        </w:rPr>
        <w:t>1. Osobą / koordynatorem wyznaczoną przez Wykonawcę do kontaktu z Zamawiającym</w:t>
      </w:r>
      <w:r w:rsidRPr="00C71BB3">
        <w:rPr>
          <w:rFonts w:ascii="Trebuchet MS" w:hAnsi="Trebuchet MS"/>
        </w:rPr>
        <w:br/>
        <w:t xml:space="preserve">i uczestnikami Programu i we wszystkich sprawach związanych z wykonaniem zamówienia jest ……………………………………………………….…, nr tel.: ……………..……………, e-mail:……………………………………….. </w:t>
      </w:r>
      <w:bookmarkStart w:id="0" w:name="_Hlk99095430"/>
      <w:r w:rsidRPr="00C71BB3">
        <w:rPr>
          <w:rFonts w:ascii="Trebuchet MS" w:hAnsi="Trebuchet MS"/>
        </w:rPr>
        <w:t xml:space="preserve">Niniejszy adres stanowi adres, na który Zamawiający przekazywać będzie dokumenty wymienione </w:t>
      </w:r>
      <w:r w:rsidRPr="00C71BB3">
        <w:rPr>
          <w:rFonts w:ascii="Trebuchet MS" w:hAnsi="Trebuchet MS"/>
        </w:rPr>
        <w:br/>
        <w:t xml:space="preserve">w </w:t>
      </w:r>
      <w:r w:rsidRPr="00C71BB3">
        <w:rPr>
          <w:rFonts w:ascii="Trebuchet MS" w:hAnsi="Trebuchet MS" w:cs="Trebuchet MS"/>
        </w:rPr>
        <w:t xml:space="preserve">§ 2 ust. </w:t>
      </w:r>
      <w:r w:rsidR="00C71BB3" w:rsidRPr="00C71BB3">
        <w:rPr>
          <w:rFonts w:ascii="Trebuchet MS" w:hAnsi="Trebuchet MS" w:cs="Trebuchet MS"/>
        </w:rPr>
        <w:t>6</w:t>
      </w:r>
      <w:r w:rsidRPr="00C71BB3">
        <w:rPr>
          <w:rFonts w:ascii="Trebuchet MS" w:hAnsi="Trebuchet MS" w:cs="Trebuchet MS"/>
        </w:rPr>
        <w:t xml:space="preserve"> i </w:t>
      </w:r>
      <w:bookmarkEnd w:id="0"/>
      <w:r w:rsidR="00C71BB3" w:rsidRPr="00C71BB3">
        <w:rPr>
          <w:rFonts w:ascii="Trebuchet MS" w:hAnsi="Trebuchet MS" w:cs="Trebuchet MS"/>
        </w:rPr>
        <w:t>7</w:t>
      </w:r>
      <w:r w:rsidRPr="00C71BB3">
        <w:rPr>
          <w:rFonts w:ascii="Trebuchet MS" w:hAnsi="Trebuchet MS" w:cs="Trebuchet MS"/>
        </w:rPr>
        <w:t>.</w:t>
      </w:r>
    </w:p>
    <w:p w14:paraId="573F87DC" w14:textId="77777777" w:rsidR="00407C4A" w:rsidRDefault="002729E9">
      <w:pPr>
        <w:tabs>
          <w:tab w:val="left" w:pos="851"/>
        </w:tabs>
        <w:spacing w:line="360" w:lineRule="auto"/>
        <w:jc w:val="both"/>
      </w:pPr>
      <w:r>
        <w:rPr>
          <w:rFonts w:ascii="Trebuchet MS" w:hAnsi="Trebuchet MS"/>
        </w:rPr>
        <w:t>2. Osobą wyznaczoną przez Zamawiającego do kontaktu i bezpośredniego nadzorowania prawidłowego wykonania zamówienia jest Przemysław Jucha nr tel.: 3202442940 e-mail: doosn@mops.rsl.pl</w:t>
      </w:r>
    </w:p>
    <w:p w14:paraId="3B4BF749" w14:textId="77777777" w:rsidR="00407C4A" w:rsidRDefault="002729E9">
      <w:pPr>
        <w:tabs>
          <w:tab w:val="left" w:pos="851"/>
        </w:tabs>
        <w:spacing w:line="360" w:lineRule="auto"/>
        <w:jc w:val="both"/>
      </w:pPr>
      <w:r>
        <w:rPr>
          <w:rFonts w:ascii="Trebuchet MS" w:hAnsi="Trebuchet MS"/>
        </w:rPr>
        <w:t>3. Wszelkie ewentualne spory, które powstaną na tle niniejszej umowy będą rozstrzygane przez sąd powszechny właściwy dla siedziby Zamawiającego.</w:t>
      </w:r>
    </w:p>
    <w:p w14:paraId="6C5A88BA" w14:textId="77777777" w:rsidR="00407C4A" w:rsidRDefault="002729E9">
      <w:pPr>
        <w:pStyle w:val="NormalnyWeb"/>
        <w:tabs>
          <w:tab w:val="left" w:pos="4124"/>
          <w:tab w:val="center" w:pos="4536"/>
        </w:tabs>
        <w:spacing w:beforeAutospacing="0" w:after="0" w:line="360" w:lineRule="auto"/>
        <w:jc w:val="both"/>
      </w:pPr>
      <w:r>
        <w:rPr>
          <w:rFonts w:ascii="Trebuchet MS" w:hAnsi="Trebuchet MS"/>
          <w:sz w:val="20"/>
          <w:szCs w:val="20"/>
        </w:rPr>
        <w:lastRenderedPageBreak/>
        <w:t>4. W sprawach nie uregulowanych niniejszą umową mają zastosowanie odpowiednie przepisy Kodeksu Cywilnego, ustawy z dnia 11 września 2019 - Prawo zamówień publicznych</w:t>
      </w:r>
      <w:r>
        <w:rPr>
          <w:rFonts w:ascii="Trebuchet MS" w:hAnsi="Trebuchet MS"/>
          <w:sz w:val="20"/>
          <w:szCs w:val="20"/>
        </w:rPr>
        <w:br/>
        <w:t>oraz inne właściwe przepisy.</w:t>
      </w:r>
    </w:p>
    <w:p w14:paraId="683C4646" w14:textId="77777777" w:rsidR="00407C4A" w:rsidRDefault="002729E9">
      <w:pPr>
        <w:pStyle w:val="NormalnyWeb"/>
        <w:spacing w:beforeAutospacing="0" w:after="0" w:line="360" w:lineRule="auto"/>
        <w:jc w:val="both"/>
      </w:pPr>
      <w:r>
        <w:rPr>
          <w:rFonts w:ascii="Trebuchet MS" w:hAnsi="Trebuchet MS"/>
          <w:sz w:val="20"/>
          <w:szCs w:val="20"/>
        </w:rPr>
        <w:t xml:space="preserve">5. Umowa została sporządzona w dwóch jednobrzmiących egzemplarzach, po jednym dla każdej </w:t>
      </w:r>
      <w:r>
        <w:rPr>
          <w:rFonts w:ascii="Trebuchet MS" w:hAnsi="Trebuchet MS"/>
          <w:sz w:val="20"/>
          <w:szCs w:val="20"/>
        </w:rPr>
        <w:br/>
        <w:t>ze stron.</w:t>
      </w:r>
    </w:p>
    <w:p w14:paraId="6B60CB43" w14:textId="77777777" w:rsidR="00407C4A" w:rsidRDefault="002729E9">
      <w:pPr>
        <w:pStyle w:val="NormalnyWeb"/>
        <w:spacing w:beforeAutospacing="0" w:after="0" w:line="360" w:lineRule="auto"/>
        <w:ind w:left="703" w:hanging="703"/>
      </w:pPr>
      <w:r>
        <w:rPr>
          <w:rFonts w:ascii="Trebuchet MS" w:hAnsi="Trebuchet MS"/>
          <w:sz w:val="20"/>
          <w:szCs w:val="20"/>
        </w:rPr>
        <w:t>6. Integralną część umowy stanowi SWZ i oferta Wykonawcy.</w:t>
      </w:r>
    </w:p>
    <w:p w14:paraId="7B62AF64" w14:textId="77777777" w:rsidR="00407C4A" w:rsidRDefault="00407C4A">
      <w:pPr>
        <w:pStyle w:val="NormalnyWeb"/>
        <w:spacing w:beforeAutospacing="0" w:after="0" w:line="360" w:lineRule="auto"/>
        <w:ind w:left="703" w:hanging="703"/>
        <w:rPr>
          <w:rFonts w:ascii="Trebuchet MS" w:hAnsi="Trebuchet MS"/>
          <w:sz w:val="20"/>
          <w:szCs w:val="20"/>
        </w:rPr>
      </w:pPr>
    </w:p>
    <w:p w14:paraId="13EF7875" w14:textId="77777777" w:rsidR="00407C4A" w:rsidRDefault="00407C4A">
      <w:pPr>
        <w:pStyle w:val="NormalnyWeb"/>
        <w:spacing w:beforeAutospacing="0" w:after="0" w:line="360" w:lineRule="auto"/>
        <w:ind w:left="703" w:hanging="703"/>
        <w:rPr>
          <w:rFonts w:ascii="Trebuchet MS" w:hAnsi="Trebuchet MS"/>
          <w:sz w:val="20"/>
          <w:szCs w:val="20"/>
        </w:rPr>
      </w:pPr>
    </w:p>
    <w:p w14:paraId="64ECCDFC" w14:textId="77777777" w:rsidR="00407C4A" w:rsidRDefault="002729E9">
      <w:pPr>
        <w:pStyle w:val="NormalnyWeb"/>
        <w:spacing w:beforeAutospacing="0" w:after="0" w:line="360" w:lineRule="auto"/>
        <w:ind w:left="703" w:hanging="703"/>
      </w:pPr>
      <w:r>
        <w:rPr>
          <w:rFonts w:ascii="Trebuchet MS" w:hAnsi="Trebuchet MS"/>
          <w:sz w:val="20"/>
          <w:szCs w:val="20"/>
        </w:rPr>
        <w:tab/>
        <w:t>Zamawiający</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p>
    <w:p w14:paraId="6BA72033" w14:textId="77777777" w:rsidR="00407C4A" w:rsidRDefault="00407C4A">
      <w:pPr>
        <w:pStyle w:val="NormalnyWeb"/>
        <w:spacing w:before="280" w:beforeAutospacing="0" w:after="0" w:line="360" w:lineRule="auto"/>
        <w:ind w:left="703" w:hanging="703"/>
        <w:rPr>
          <w:rFonts w:ascii="Trebuchet MS" w:hAnsi="Trebuchet MS"/>
          <w:sz w:val="20"/>
          <w:szCs w:val="20"/>
        </w:rPr>
      </w:pPr>
    </w:p>
    <w:p w14:paraId="058B34B3" w14:textId="77777777" w:rsidR="00407C4A" w:rsidRDefault="00407C4A">
      <w:pPr>
        <w:spacing w:line="360" w:lineRule="auto"/>
        <w:jc w:val="right"/>
        <w:rPr>
          <w:rFonts w:ascii="Trebuchet MS" w:hAnsi="Trebuchet MS"/>
        </w:rPr>
      </w:pPr>
    </w:p>
    <w:p w14:paraId="4871675B" w14:textId="77777777" w:rsidR="00407C4A" w:rsidRDefault="00407C4A">
      <w:pPr>
        <w:spacing w:line="360" w:lineRule="auto"/>
        <w:jc w:val="right"/>
        <w:rPr>
          <w:rFonts w:ascii="Trebuchet MS" w:hAnsi="Trebuchet MS"/>
        </w:rPr>
      </w:pPr>
    </w:p>
    <w:p w14:paraId="4196EDF8" w14:textId="77777777" w:rsidR="00407C4A" w:rsidRDefault="00407C4A">
      <w:pPr>
        <w:spacing w:line="360" w:lineRule="auto"/>
        <w:jc w:val="right"/>
        <w:rPr>
          <w:rFonts w:ascii="Trebuchet MS" w:hAnsi="Trebuchet MS"/>
        </w:rPr>
      </w:pPr>
    </w:p>
    <w:p w14:paraId="563409C0" w14:textId="77777777" w:rsidR="00407C4A" w:rsidRDefault="00407C4A">
      <w:pPr>
        <w:spacing w:line="360" w:lineRule="auto"/>
        <w:jc w:val="right"/>
        <w:rPr>
          <w:rFonts w:ascii="Trebuchet MS" w:hAnsi="Trebuchet MS"/>
        </w:rPr>
      </w:pPr>
    </w:p>
    <w:p w14:paraId="2566EF9B" w14:textId="77777777" w:rsidR="00407C4A" w:rsidRDefault="00407C4A">
      <w:pPr>
        <w:spacing w:line="360" w:lineRule="auto"/>
        <w:jc w:val="right"/>
        <w:rPr>
          <w:rFonts w:ascii="Trebuchet MS" w:hAnsi="Trebuchet MS"/>
        </w:rPr>
      </w:pPr>
    </w:p>
    <w:p w14:paraId="7902D383" w14:textId="77777777" w:rsidR="00407C4A" w:rsidRDefault="00407C4A">
      <w:pPr>
        <w:spacing w:line="360" w:lineRule="auto"/>
        <w:jc w:val="right"/>
        <w:rPr>
          <w:rFonts w:ascii="Trebuchet MS" w:hAnsi="Trebuchet MS"/>
        </w:rPr>
      </w:pPr>
    </w:p>
    <w:p w14:paraId="7C79505B" w14:textId="77777777" w:rsidR="00407C4A" w:rsidRDefault="00407C4A">
      <w:pPr>
        <w:spacing w:line="360" w:lineRule="auto"/>
        <w:jc w:val="right"/>
        <w:rPr>
          <w:rFonts w:ascii="Trebuchet MS" w:hAnsi="Trebuchet MS"/>
        </w:rPr>
      </w:pPr>
    </w:p>
    <w:p w14:paraId="550CB85B" w14:textId="77777777" w:rsidR="00407C4A" w:rsidRDefault="00407C4A">
      <w:pPr>
        <w:spacing w:line="360" w:lineRule="auto"/>
        <w:jc w:val="right"/>
        <w:rPr>
          <w:rFonts w:ascii="Trebuchet MS" w:hAnsi="Trebuchet MS"/>
        </w:rPr>
      </w:pPr>
    </w:p>
    <w:p w14:paraId="64095A4A" w14:textId="77777777" w:rsidR="00407C4A" w:rsidRDefault="00407C4A">
      <w:pPr>
        <w:spacing w:line="360" w:lineRule="auto"/>
        <w:jc w:val="right"/>
        <w:rPr>
          <w:rFonts w:ascii="Trebuchet MS" w:hAnsi="Trebuchet MS"/>
        </w:rPr>
      </w:pPr>
    </w:p>
    <w:p w14:paraId="55D9C3EA" w14:textId="77777777" w:rsidR="00407C4A" w:rsidRDefault="00407C4A">
      <w:pPr>
        <w:spacing w:line="360" w:lineRule="auto"/>
        <w:jc w:val="right"/>
        <w:rPr>
          <w:rFonts w:ascii="Trebuchet MS" w:hAnsi="Trebuchet MS"/>
        </w:rPr>
      </w:pPr>
    </w:p>
    <w:p w14:paraId="1E3DCB97" w14:textId="77777777" w:rsidR="00407C4A" w:rsidRDefault="00407C4A">
      <w:pPr>
        <w:spacing w:line="360" w:lineRule="auto"/>
        <w:jc w:val="right"/>
        <w:rPr>
          <w:rFonts w:ascii="Trebuchet MS" w:hAnsi="Trebuchet MS"/>
        </w:rPr>
      </w:pPr>
    </w:p>
    <w:p w14:paraId="43B822B1" w14:textId="77777777" w:rsidR="00407C4A" w:rsidRDefault="00407C4A">
      <w:pPr>
        <w:spacing w:line="360" w:lineRule="auto"/>
        <w:jc w:val="right"/>
        <w:rPr>
          <w:rFonts w:ascii="Trebuchet MS" w:hAnsi="Trebuchet MS"/>
        </w:rPr>
      </w:pPr>
    </w:p>
    <w:p w14:paraId="0A17BB0B" w14:textId="77777777" w:rsidR="00407C4A" w:rsidRDefault="00407C4A">
      <w:pPr>
        <w:spacing w:line="360" w:lineRule="auto"/>
        <w:jc w:val="right"/>
        <w:rPr>
          <w:rFonts w:ascii="Trebuchet MS" w:hAnsi="Trebuchet MS"/>
        </w:rPr>
      </w:pPr>
    </w:p>
    <w:p w14:paraId="4B6F4733" w14:textId="77777777" w:rsidR="00407C4A" w:rsidRDefault="00407C4A">
      <w:pPr>
        <w:spacing w:line="360" w:lineRule="auto"/>
        <w:jc w:val="right"/>
        <w:rPr>
          <w:rFonts w:ascii="Trebuchet MS" w:hAnsi="Trebuchet MS"/>
        </w:rPr>
      </w:pPr>
    </w:p>
    <w:p w14:paraId="070B3DD5" w14:textId="77777777" w:rsidR="00407C4A" w:rsidRDefault="00407C4A">
      <w:pPr>
        <w:spacing w:line="360" w:lineRule="auto"/>
        <w:jc w:val="right"/>
        <w:rPr>
          <w:rFonts w:ascii="Trebuchet MS" w:hAnsi="Trebuchet MS"/>
        </w:rPr>
      </w:pPr>
    </w:p>
    <w:p w14:paraId="554FC0BC" w14:textId="77777777" w:rsidR="00407C4A" w:rsidRDefault="00407C4A">
      <w:pPr>
        <w:spacing w:line="360" w:lineRule="auto"/>
        <w:jc w:val="right"/>
        <w:rPr>
          <w:rFonts w:ascii="Trebuchet MS" w:hAnsi="Trebuchet MS"/>
        </w:rPr>
      </w:pPr>
    </w:p>
    <w:p w14:paraId="6FA1DA84" w14:textId="77777777" w:rsidR="00407C4A" w:rsidRDefault="00407C4A">
      <w:pPr>
        <w:spacing w:line="360" w:lineRule="auto"/>
        <w:jc w:val="right"/>
        <w:rPr>
          <w:rFonts w:ascii="Trebuchet MS" w:hAnsi="Trebuchet MS"/>
        </w:rPr>
      </w:pPr>
    </w:p>
    <w:p w14:paraId="2F48DB36" w14:textId="77777777" w:rsidR="00407C4A" w:rsidRDefault="00407C4A">
      <w:pPr>
        <w:spacing w:line="360" w:lineRule="auto"/>
        <w:jc w:val="right"/>
        <w:rPr>
          <w:rFonts w:ascii="Trebuchet MS" w:hAnsi="Trebuchet MS"/>
        </w:rPr>
      </w:pPr>
    </w:p>
    <w:p w14:paraId="190E77C4" w14:textId="77777777" w:rsidR="00407C4A" w:rsidRDefault="00407C4A">
      <w:pPr>
        <w:spacing w:line="360" w:lineRule="auto"/>
        <w:jc w:val="right"/>
        <w:rPr>
          <w:rFonts w:ascii="Trebuchet MS" w:hAnsi="Trebuchet MS"/>
        </w:rPr>
      </w:pPr>
    </w:p>
    <w:p w14:paraId="5B15692D" w14:textId="116DEBAA" w:rsidR="00407C4A" w:rsidRDefault="00407C4A">
      <w:pPr>
        <w:spacing w:line="360" w:lineRule="auto"/>
        <w:jc w:val="right"/>
        <w:rPr>
          <w:rFonts w:ascii="Trebuchet MS" w:hAnsi="Trebuchet MS"/>
        </w:rPr>
      </w:pPr>
    </w:p>
    <w:p w14:paraId="40F6808C" w14:textId="1B7FF925" w:rsidR="00C71BB3" w:rsidRDefault="00C71BB3">
      <w:pPr>
        <w:spacing w:line="360" w:lineRule="auto"/>
        <w:jc w:val="right"/>
        <w:rPr>
          <w:rFonts w:ascii="Trebuchet MS" w:hAnsi="Trebuchet MS"/>
        </w:rPr>
      </w:pPr>
    </w:p>
    <w:p w14:paraId="1785B21F" w14:textId="7F0F1325" w:rsidR="00C71BB3" w:rsidRDefault="00C71BB3">
      <w:pPr>
        <w:spacing w:line="360" w:lineRule="auto"/>
        <w:jc w:val="right"/>
        <w:rPr>
          <w:rFonts w:ascii="Trebuchet MS" w:hAnsi="Trebuchet MS"/>
        </w:rPr>
      </w:pPr>
    </w:p>
    <w:p w14:paraId="005E6204" w14:textId="3FE2D266" w:rsidR="00C71BB3" w:rsidRDefault="00C71BB3">
      <w:pPr>
        <w:spacing w:line="360" w:lineRule="auto"/>
        <w:jc w:val="right"/>
        <w:rPr>
          <w:rFonts w:ascii="Trebuchet MS" w:hAnsi="Trebuchet MS"/>
        </w:rPr>
      </w:pPr>
    </w:p>
    <w:p w14:paraId="7BAE6D91" w14:textId="6DAE4C15" w:rsidR="00C71BB3" w:rsidRDefault="00C71BB3">
      <w:pPr>
        <w:spacing w:line="360" w:lineRule="auto"/>
        <w:jc w:val="right"/>
        <w:rPr>
          <w:rFonts w:ascii="Trebuchet MS" w:hAnsi="Trebuchet MS"/>
        </w:rPr>
      </w:pPr>
    </w:p>
    <w:p w14:paraId="52A9BDEF" w14:textId="77777777" w:rsidR="00C71BB3" w:rsidRDefault="00C71BB3">
      <w:pPr>
        <w:spacing w:line="360" w:lineRule="auto"/>
        <w:jc w:val="right"/>
        <w:rPr>
          <w:rFonts w:ascii="Trebuchet MS" w:hAnsi="Trebuchet MS"/>
        </w:rPr>
      </w:pPr>
    </w:p>
    <w:p w14:paraId="76CC6D09" w14:textId="5202AAD0" w:rsidR="00C71BB3" w:rsidRDefault="00C71BB3">
      <w:pPr>
        <w:spacing w:line="360" w:lineRule="auto"/>
        <w:jc w:val="right"/>
        <w:rPr>
          <w:rFonts w:ascii="Trebuchet MS" w:hAnsi="Trebuchet MS"/>
        </w:rPr>
      </w:pPr>
    </w:p>
    <w:p w14:paraId="4B5FBF3C" w14:textId="33383A30" w:rsidR="00C71BB3" w:rsidRDefault="00C71BB3">
      <w:pPr>
        <w:spacing w:line="360" w:lineRule="auto"/>
        <w:jc w:val="right"/>
        <w:rPr>
          <w:rFonts w:ascii="Trebuchet MS" w:hAnsi="Trebuchet MS"/>
        </w:rPr>
      </w:pPr>
    </w:p>
    <w:p w14:paraId="0F1D11AA" w14:textId="77777777" w:rsidR="00C71BB3" w:rsidRDefault="00C71BB3">
      <w:pPr>
        <w:spacing w:line="360" w:lineRule="auto"/>
        <w:jc w:val="right"/>
        <w:rPr>
          <w:rFonts w:ascii="Trebuchet MS" w:hAnsi="Trebuchet MS"/>
        </w:rPr>
      </w:pPr>
    </w:p>
    <w:p w14:paraId="5F70CE6B" w14:textId="77777777" w:rsidR="00407C4A" w:rsidRDefault="00407C4A">
      <w:pPr>
        <w:spacing w:line="360" w:lineRule="auto"/>
        <w:jc w:val="right"/>
        <w:rPr>
          <w:rFonts w:ascii="Trebuchet MS" w:hAnsi="Trebuchet MS"/>
        </w:rPr>
      </w:pPr>
    </w:p>
    <w:p w14:paraId="05ABCE5E" w14:textId="77777777" w:rsidR="00407C4A" w:rsidRDefault="00407C4A">
      <w:pPr>
        <w:spacing w:line="360" w:lineRule="auto"/>
        <w:jc w:val="right"/>
        <w:rPr>
          <w:rFonts w:ascii="Trebuchet MS" w:hAnsi="Trebuchet MS"/>
        </w:rPr>
      </w:pPr>
    </w:p>
    <w:p w14:paraId="2B18AA6A" w14:textId="77777777" w:rsidR="00407C4A" w:rsidRDefault="002729E9">
      <w:pPr>
        <w:spacing w:line="360" w:lineRule="auto"/>
        <w:jc w:val="right"/>
      </w:pPr>
      <w:r>
        <w:rPr>
          <w:rFonts w:ascii="Trebuchet MS" w:hAnsi="Trebuchet MS"/>
        </w:rPr>
        <w:lastRenderedPageBreak/>
        <w:t xml:space="preserve"> Załącznik nr 1 do niniejszej umowy</w:t>
      </w:r>
    </w:p>
    <w:p w14:paraId="6C4E7C2C" w14:textId="77777777" w:rsidR="00407C4A" w:rsidRDefault="00407C4A">
      <w:pPr>
        <w:tabs>
          <w:tab w:val="left" w:pos="5760"/>
        </w:tabs>
        <w:ind w:left="5664"/>
        <w:rPr>
          <w:rFonts w:ascii="Trebuchet MS" w:hAnsi="Trebuchet MS" w:cs="Calibri"/>
          <w:iCs/>
          <w:color w:val="000000"/>
        </w:rPr>
      </w:pPr>
    </w:p>
    <w:p w14:paraId="19FE91C2" w14:textId="77777777" w:rsidR="00407C4A" w:rsidRDefault="002729E9">
      <w:pPr>
        <w:spacing w:line="360" w:lineRule="auto"/>
        <w:jc w:val="center"/>
      </w:pPr>
      <w:r>
        <w:rPr>
          <w:rFonts w:ascii="Trebuchet MS" w:hAnsi="Trebuchet MS" w:cs="Calibri"/>
          <w:b/>
        </w:rPr>
        <w:t xml:space="preserve">Karta zgłoszenia do Programu </w:t>
      </w:r>
    </w:p>
    <w:p w14:paraId="562A76FF" w14:textId="77777777" w:rsidR="00407C4A" w:rsidRDefault="002729E9">
      <w:pPr>
        <w:spacing w:line="360" w:lineRule="auto"/>
        <w:jc w:val="center"/>
      </w:pPr>
      <w:r>
        <w:rPr>
          <w:rFonts w:ascii="Trebuchet MS" w:hAnsi="Trebuchet MS" w:cs="Calibri"/>
          <w:b/>
        </w:rPr>
        <w:t>„Asystent osobisty osoby niepełnosprawnej”– edycja 2022*</w:t>
      </w:r>
    </w:p>
    <w:p w14:paraId="36240554" w14:textId="77777777" w:rsidR="00407C4A" w:rsidRDefault="00407C4A">
      <w:pPr>
        <w:spacing w:line="360" w:lineRule="auto"/>
        <w:jc w:val="both"/>
        <w:rPr>
          <w:rFonts w:ascii="Trebuchet MS" w:hAnsi="Trebuchet MS" w:cs="Calibri"/>
          <w:b/>
        </w:rPr>
      </w:pPr>
    </w:p>
    <w:p w14:paraId="1EED488D" w14:textId="77777777" w:rsidR="00407C4A" w:rsidRDefault="002729E9">
      <w:pPr>
        <w:spacing w:line="360" w:lineRule="auto"/>
      </w:pPr>
      <w:r>
        <w:rPr>
          <w:rFonts w:ascii="Trebuchet MS" w:hAnsi="Trebuchet MS" w:cs="Calibri"/>
          <w:b/>
        </w:rPr>
        <w:t>I. Dane uczestnika Programu:</w:t>
      </w:r>
      <w:r>
        <w:rPr>
          <w:rFonts w:ascii="Trebuchet MS" w:hAnsi="Trebuchet MS" w:cs="Calibri"/>
        </w:rPr>
        <w:t xml:space="preserve"> </w:t>
      </w:r>
    </w:p>
    <w:p w14:paraId="10050552" w14:textId="77777777" w:rsidR="00407C4A" w:rsidRDefault="002729E9">
      <w:pPr>
        <w:pStyle w:val="Default"/>
        <w:suppressAutoHyphens/>
        <w:spacing w:line="360" w:lineRule="auto"/>
      </w:pPr>
      <w:r>
        <w:rPr>
          <w:rFonts w:ascii="Trebuchet MS" w:hAnsi="Trebuchet MS" w:cs="Calibri"/>
          <w:color w:val="auto"/>
          <w:sz w:val="20"/>
          <w:szCs w:val="20"/>
        </w:rPr>
        <w:t>1. Imię i nazwisko………….........................................………….......……………………………………………….</w:t>
      </w:r>
    </w:p>
    <w:p w14:paraId="2BA9C1D4" w14:textId="77777777" w:rsidR="00407C4A" w:rsidRDefault="002729E9">
      <w:pPr>
        <w:pStyle w:val="Default"/>
        <w:suppressAutoHyphens/>
        <w:spacing w:line="360" w:lineRule="auto"/>
      </w:pPr>
      <w:r>
        <w:rPr>
          <w:rFonts w:ascii="Trebuchet MS" w:hAnsi="Trebuchet MS" w:cs="Calibri"/>
          <w:color w:val="auto"/>
          <w:sz w:val="20"/>
          <w:szCs w:val="20"/>
        </w:rPr>
        <w:t xml:space="preserve">2. Adres: ..............…….................………...............................................…………..………………… </w:t>
      </w:r>
    </w:p>
    <w:p w14:paraId="2A7DADD8" w14:textId="77777777" w:rsidR="00407C4A" w:rsidRDefault="002729E9">
      <w:pPr>
        <w:pStyle w:val="Default"/>
        <w:suppressAutoHyphens/>
        <w:spacing w:line="360" w:lineRule="auto"/>
      </w:pPr>
      <w:r>
        <w:rPr>
          <w:rFonts w:ascii="Trebuchet MS" w:hAnsi="Trebuchet MS" w:cs="Calibri"/>
          <w:color w:val="auto"/>
          <w:sz w:val="20"/>
          <w:szCs w:val="20"/>
        </w:rPr>
        <w:t xml:space="preserve">3. Telefon kontaktowy: ………………….……………………………….……………………………………………………………….... </w:t>
      </w:r>
    </w:p>
    <w:p w14:paraId="32830A6A" w14:textId="77777777" w:rsidR="00407C4A" w:rsidRDefault="002729E9">
      <w:pPr>
        <w:pStyle w:val="Default"/>
        <w:suppressAutoHyphens/>
        <w:spacing w:line="360" w:lineRule="auto"/>
      </w:pPr>
      <w:r>
        <w:rPr>
          <w:rFonts w:ascii="Trebuchet MS" w:hAnsi="Trebuchet MS" w:cs="Calibri"/>
          <w:color w:val="auto"/>
          <w:sz w:val="20"/>
          <w:szCs w:val="20"/>
        </w:rPr>
        <w:t xml:space="preserve">4. Data urodzenia: ….....……………………………………………………………………...……………………………………………….  </w:t>
      </w:r>
    </w:p>
    <w:p w14:paraId="68336144" w14:textId="77777777" w:rsidR="00407C4A" w:rsidRDefault="002729E9">
      <w:pPr>
        <w:pStyle w:val="Default"/>
        <w:suppressAutoHyphens/>
        <w:spacing w:line="360" w:lineRule="auto"/>
      </w:pPr>
      <w:r>
        <w:rPr>
          <w:rFonts w:ascii="Trebuchet MS" w:hAnsi="Trebuchet MS" w:cs="Calibri"/>
          <w:color w:val="auto"/>
          <w:sz w:val="20"/>
          <w:szCs w:val="20"/>
        </w:rPr>
        <w:t xml:space="preserve">5. Wykształcenie: ……………………..………………………………………………………………………………………………………… </w:t>
      </w:r>
    </w:p>
    <w:p w14:paraId="162768F7" w14:textId="77777777" w:rsidR="00407C4A" w:rsidRDefault="002729E9">
      <w:pPr>
        <w:pStyle w:val="Default"/>
        <w:suppressAutoHyphens/>
        <w:spacing w:line="360" w:lineRule="auto"/>
      </w:pPr>
      <w:r>
        <w:rPr>
          <w:rFonts w:ascii="Trebuchet MS" w:hAnsi="Trebuchet MS" w:cs="Calibri"/>
          <w:color w:val="auto"/>
          <w:sz w:val="20"/>
          <w:szCs w:val="20"/>
        </w:rPr>
        <w:t xml:space="preserve">6. Zawód wyuczony: ….……………………………………………………………………..……………………………….………………..  </w:t>
      </w:r>
    </w:p>
    <w:p w14:paraId="00F2777E" w14:textId="77777777" w:rsidR="00407C4A" w:rsidRDefault="002729E9">
      <w:pPr>
        <w:pStyle w:val="Default"/>
        <w:suppressAutoHyphens/>
        <w:spacing w:line="360" w:lineRule="auto"/>
      </w:pPr>
      <w:r>
        <w:rPr>
          <w:rFonts w:ascii="Trebuchet MS" w:hAnsi="Trebuchet MS" w:cs="Calibri"/>
          <w:color w:val="auto"/>
          <w:sz w:val="20"/>
          <w:szCs w:val="20"/>
        </w:rPr>
        <w:t xml:space="preserve">7. Status na rynku pracy: …..………………………………………………………..………………………………………………………  </w:t>
      </w:r>
    </w:p>
    <w:p w14:paraId="70DED33E" w14:textId="77777777" w:rsidR="00407C4A" w:rsidRDefault="002729E9">
      <w:pPr>
        <w:pStyle w:val="Default"/>
        <w:suppressAutoHyphens/>
        <w:spacing w:line="360" w:lineRule="auto"/>
      </w:pPr>
      <w:r>
        <w:rPr>
          <w:rFonts w:ascii="Trebuchet MS" w:hAnsi="Trebuchet MS" w:cs="Calibri"/>
          <w:color w:val="auto"/>
          <w:sz w:val="20"/>
          <w:szCs w:val="20"/>
        </w:rPr>
        <w:t xml:space="preserve">8. Grupa/stopień niepełnosprawności: ……..………………………………………………………………………………………  </w:t>
      </w:r>
    </w:p>
    <w:p w14:paraId="2F5AF3C0" w14:textId="77777777" w:rsidR="00407C4A" w:rsidRDefault="002729E9">
      <w:pPr>
        <w:pStyle w:val="Default"/>
        <w:suppressAutoHyphens/>
        <w:spacing w:line="360" w:lineRule="auto"/>
      </w:pPr>
      <w:r>
        <w:rPr>
          <w:rFonts w:ascii="Trebuchet MS" w:hAnsi="Trebuchet MS" w:cs="Calibri"/>
          <w:color w:val="auto"/>
          <w:sz w:val="20"/>
          <w:szCs w:val="20"/>
        </w:rPr>
        <w:t xml:space="preserve">9. Jaki jest Pan(i) rodzaj niepełnosprawności: </w:t>
      </w:r>
    </w:p>
    <w:p w14:paraId="4F45E64A" w14:textId="77777777" w:rsidR="00407C4A" w:rsidRDefault="00407C4A">
      <w:pPr>
        <w:spacing w:line="360" w:lineRule="auto"/>
        <w:rPr>
          <w:rFonts w:ascii="Trebuchet MS" w:hAnsi="Trebuchet MS" w:cs="Calibri"/>
          <w:color w:val="000000"/>
        </w:rPr>
      </w:pPr>
    </w:p>
    <w:p w14:paraId="47A0810B" w14:textId="77777777" w:rsidR="00407C4A" w:rsidRDefault="002729E9">
      <w:pPr>
        <w:spacing w:line="360" w:lineRule="auto"/>
      </w:pPr>
      <w:r>
        <w:rPr>
          <w:rFonts w:ascii="Trebuchet MS" w:hAnsi="Trebuchet MS" w:cs="Calibri"/>
          <w:color w:val="000000"/>
        </w:rPr>
        <w:t xml:space="preserve">1) dysfunkcja narządu ruchu (paraplegia, </w:t>
      </w:r>
      <w:proofErr w:type="spellStart"/>
      <w:r>
        <w:rPr>
          <w:rFonts w:ascii="Trebuchet MS" w:hAnsi="Trebuchet MS" w:cs="Calibri"/>
          <w:color w:val="000000"/>
        </w:rPr>
        <w:t>tetraplegia</w:t>
      </w:r>
      <w:proofErr w:type="spellEnd"/>
      <w:r>
        <w:rPr>
          <w:rFonts w:ascii="Trebuchet MS" w:hAnsi="Trebuchet MS" w:cs="Calibri"/>
          <w:color w:val="000000"/>
        </w:rPr>
        <w:t>, hemiplegia; dziecięce porażenie mózgowe; stwardnienie rozsiane; dystrofia mięśniowa; przebyta przepuklina oponowo – rdzeniowa)</w:t>
      </w:r>
      <w:sdt>
        <w:sdtPr>
          <w:id w:val="-1354183774"/>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73836CDE" w14:textId="77777777" w:rsidR="00407C4A" w:rsidRDefault="002729E9">
      <w:pPr>
        <w:spacing w:line="360" w:lineRule="auto"/>
      </w:pPr>
      <w:r>
        <w:rPr>
          <w:rFonts w:ascii="Trebuchet MS" w:hAnsi="Trebuchet MS" w:cs="Calibri"/>
          <w:color w:val="000000"/>
        </w:rPr>
        <w:t>2) dysfunkcja narządu wzroku</w:t>
      </w:r>
      <w:sdt>
        <w:sdtPr>
          <w:id w:val="1987507206"/>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13F473BE" w14:textId="77777777" w:rsidR="00407C4A" w:rsidRDefault="002729E9">
      <w:pPr>
        <w:spacing w:line="360" w:lineRule="auto"/>
      </w:pPr>
      <w:r>
        <w:rPr>
          <w:rFonts w:ascii="Trebuchet MS" w:hAnsi="Trebuchet MS" w:cs="Calibri"/>
          <w:color w:val="000000"/>
        </w:rPr>
        <w:t>3) zaburzenia psychiczne</w:t>
      </w:r>
      <w:sdt>
        <w:sdtPr>
          <w:id w:val="-64576717"/>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2408F380" w14:textId="77777777" w:rsidR="00407C4A" w:rsidRDefault="002729E9">
      <w:pPr>
        <w:spacing w:line="360" w:lineRule="auto"/>
      </w:pPr>
      <w:r>
        <w:rPr>
          <w:rFonts w:ascii="Trebuchet MS" w:hAnsi="Trebuchet MS" w:cs="Calibri"/>
          <w:color w:val="000000"/>
        </w:rPr>
        <w:t>4) dysfunkcje o podłożu neurologicznym</w:t>
      </w:r>
      <w:sdt>
        <w:sdtPr>
          <w:id w:val="125740729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0672472D" w14:textId="77777777" w:rsidR="00407C4A" w:rsidRDefault="002729E9">
      <w:pPr>
        <w:spacing w:line="360" w:lineRule="auto"/>
      </w:pPr>
      <w:r>
        <w:rPr>
          <w:rFonts w:ascii="Trebuchet MS" w:hAnsi="Trebuchet MS" w:cs="Calibri"/>
          <w:color w:val="000000"/>
        </w:rPr>
        <w:t>5) dysfunkcja narządu mowy i słuchu</w:t>
      </w:r>
      <w:sdt>
        <w:sdtPr>
          <w:id w:val="-157820098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69213C5F" w14:textId="77777777" w:rsidR="00407C4A" w:rsidRDefault="002729E9">
      <w:pPr>
        <w:spacing w:line="360" w:lineRule="auto"/>
      </w:pPr>
      <w:r>
        <w:rPr>
          <w:rFonts w:ascii="Trebuchet MS" w:hAnsi="Trebuchet MS" w:cs="Calibri"/>
          <w:color w:val="000000"/>
        </w:rPr>
        <w:t>6) pozostałe dysfunkcje, w tym intelektualne</w:t>
      </w:r>
      <w:sdt>
        <w:sdtPr>
          <w:id w:val="-817413975"/>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3B15FD1A" w14:textId="77777777" w:rsidR="00407C4A" w:rsidRDefault="00407C4A">
      <w:pPr>
        <w:spacing w:line="360" w:lineRule="auto"/>
        <w:rPr>
          <w:rFonts w:ascii="Trebuchet MS" w:hAnsi="Trebuchet MS" w:cs="Calibri"/>
          <w:color w:val="000000"/>
        </w:rPr>
      </w:pPr>
    </w:p>
    <w:p w14:paraId="559B9A32" w14:textId="77777777" w:rsidR="00407C4A" w:rsidRDefault="002729E9">
      <w:r>
        <w:rPr>
          <w:rFonts w:ascii="Trebuchet MS" w:hAnsi="Trebuchet MS" w:cs="Calibri"/>
          <w:color w:val="000000"/>
        </w:rPr>
        <w:t xml:space="preserve">10. Która z wymienionych niepełnosprawności jest niepełnosprawnością główną: </w:t>
      </w:r>
    </w:p>
    <w:p w14:paraId="4D776281" w14:textId="77777777" w:rsidR="00407C4A" w:rsidRDefault="00407C4A">
      <w:pPr>
        <w:rPr>
          <w:rFonts w:ascii="Trebuchet MS" w:hAnsi="Trebuchet MS" w:cs="Calibri"/>
          <w:color w:val="000000"/>
        </w:rPr>
      </w:pPr>
    </w:p>
    <w:p w14:paraId="780ACFBE" w14:textId="77777777" w:rsidR="00407C4A" w:rsidRDefault="002729E9">
      <w:r>
        <w:rPr>
          <w:rFonts w:ascii="Trebuchet MS" w:hAnsi="Trebuchet MS" w:cs="Calibri"/>
          <w:color w:val="000000"/>
        </w:rPr>
        <w:t xml:space="preserve">11. Czy porusza się Pan(i): </w:t>
      </w:r>
    </w:p>
    <w:tbl>
      <w:tblPr>
        <w:tblW w:w="9180" w:type="dxa"/>
        <w:tblInd w:w="-108" w:type="dxa"/>
        <w:tblLayout w:type="fixed"/>
        <w:tblLook w:val="0000" w:firstRow="0" w:lastRow="0" w:firstColumn="0" w:lastColumn="0" w:noHBand="0" w:noVBand="0"/>
      </w:tblPr>
      <w:tblGrid>
        <w:gridCol w:w="2059"/>
        <w:gridCol w:w="2060"/>
        <w:gridCol w:w="2509"/>
        <w:gridCol w:w="2269"/>
        <w:gridCol w:w="283"/>
      </w:tblGrid>
      <w:tr w:rsidR="00407C4A" w14:paraId="0F157059" w14:textId="77777777">
        <w:trPr>
          <w:trHeight w:val="182"/>
        </w:trPr>
        <w:tc>
          <w:tcPr>
            <w:tcW w:w="2059" w:type="dxa"/>
          </w:tcPr>
          <w:p w14:paraId="51D0A6E8" w14:textId="77777777" w:rsidR="00407C4A" w:rsidRDefault="002729E9">
            <w:pPr>
              <w:widowControl w:val="0"/>
              <w:rPr>
                <w:color w:val="000000"/>
              </w:rPr>
            </w:pPr>
            <w:r>
              <w:rPr>
                <w:rFonts w:ascii="Trebuchet MS" w:hAnsi="Trebuchet MS" w:cs="Calibri"/>
                <w:b/>
                <w:bCs/>
                <w:color w:val="000000"/>
              </w:rPr>
              <w:t>W domu</w:t>
            </w:r>
            <w:sdt>
              <w:sdtPr>
                <w:id w:val="-552919783"/>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r>
              <w:rPr>
                <w:rFonts w:ascii="Trebuchet MS" w:hAnsi="Trebuchet MS" w:cs="Calibri"/>
                <w:b/>
                <w:bCs/>
                <w:color w:val="000000"/>
              </w:rPr>
              <w:t xml:space="preserve"> </w:t>
            </w:r>
          </w:p>
        </w:tc>
        <w:tc>
          <w:tcPr>
            <w:tcW w:w="2060" w:type="dxa"/>
          </w:tcPr>
          <w:p w14:paraId="4C9FE7ED" w14:textId="77777777" w:rsidR="00407C4A" w:rsidRDefault="002729E9">
            <w:pPr>
              <w:widowControl w:val="0"/>
              <w:rPr>
                <w:color w:val="000000"/>
              </w:rPr>
            </w:pPr>
            <w:r>
              <w:rPr>
                <w:rFonts w:ascii="Trebuchet MS" w:hAnsi="Trebuchet MS" w:cs="Calibri"/>
                <w:color w:val="000000"/>
              </w:rPr>
              <w:t>1) samodzielnie</w:t>
            </w:r>
            <w:sdt>
              <w:sdtPr>
                <w:id w:val="-195523723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tc>
        <w:tc>
          <w:tcPr>
            <w:tcW w:w="2509" w:type="dxa"/>
          </w:tcPr>
          <w:p w14:paraId="2D913A2D" w14:textId="77777777" w:rsidR="00407C4A" w:rsidRDefault="002729E9">
            <w:pPr>
              <w:widowControl w:val="0"/>
              <w:rPr>
                <w:color w:val="000000"/>
              </w:rPr>
            </w:pPr>
            <w:r>
              <w:rPr>
                <w:rFonts w:ascii="Trebuchet MS" w:hAnsi="Trebuchet MS" w:cs="Calibri"/>
                <w:color w:val="000000"/>
              </w:rPr>
              <w:t xml:space="preserve">2) z pomocą sprzętów ortopedycznych itp. </w:t>
            </w:r>
            <w:sdt>
              <w:sdtPr>
                <w:id w:val="-1542281184"/>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p>
        </w:tc>
        <w:tc>
          <w:tcPr>
            <w:tcW w:w="2552" w:type="dxa"/>
            <w:gridSpan w:val="2"/>
          </w:tcPr>
          <w:p w14:paraId="3771AA56" w14:textId="77777777" w:rsidR="00407C4A" w:rsidRDefault="002729E9">
            <w:pPr>
              <w:widowControl w:val="0"/>
              <w:rPr>
                <w:color w:val="000000"/>
              </w:rPr>
            </w:pPr>
            <w:r>
              <w:rPr>
                <w:rFonts w:ascii="Trebuchet MS" w:hAnsi="Trebuchet MS" w:cs="Calibri"/>
                <w:color w:val="000000"/>
              </w:rPr>
              <w:t>3) nie porusza się samodzielnie ani z pomocą sprzętów ortopedycznych</w:t>
            </w:r>
            <w:sdt>
              <w:sdtPr>
                <w:id w:val="754715912"/>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p w14:paraId="1EA084DA" w14:textId="77777777" w:rsidR="00407C4A" w:rsidRDefault="00407C4A">
            <w:pPr>
              <w:widowControl w:val="0"/>
              <w:rPr>
                <w:rFonts w:ascii="Trebuchet MS" w:hAnsi="Trebuchet MS" w:cs="Calibri"/>
                <w:color w:val="000000"/>
              </w:rPr>
            </w:pPr>
          </w:p>
        </w:tc>
      </w:tr>
      <w:tr w:rsidR="00407C4A" w14:paraId="5F891835" w14:textId="77777777">
        <w:trPr>
          <w:trHeight w:val="182"/>
        </w:trPr>
        <w:tc>
          <w:tcPr>
            <w:tcW w:w="2059" w:type="dxa"/>
          </w:tcPr>
          <w:p w14:paraId="4483AEF1" w14:textId="77777777" w:rsidR="00407C4A" w:rsidRDefault="002729E9">
            <w:pPr>
              <w:widowControl w:val="0"/>
              <w:rPr>
                <w:color w:val="000000"/>
              </w:rPr>
            </w:pPr>
            <w:r>
              <w:rPr>
                <w:rFonts w:ascii="Trebuchet MS" w:hAnsi="Trebuchet MS" w:cs="Calibri"/>
                <w:b/>
                <w:bCs/>
                <w:color w:val="000000"/>
              </w:rPr>
              <w:t xml:space="preserve">Poza miejscem </w:t>
            </w:r>
            <w:sdt>
              <w:sdtPr>
                <w:id w:val="789331694"/>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r>
              <w:rPr>
                <w:rFonts w:ascii="Trebuchet MS" w:hAnsi="Trebuchet MS" w:cs="Calibri"/>
                <w:b/>
                <w:bCs/>
                <w:color w:val="000000"/>
              </w:rPr>
              <w:t xml:space="preserve">zamieszkania </w:t>
            </w:r>
          </w:p>
        </w:tc>
        <w:tc>
          <w:tcPr>
            <w:tcW w:w="2060" w:type="dxa"/>
          </w:tcPr>
          <w:p w14:paraId="0ADB3EA0" w14:textId="77777777" w:rsidR="00407C4A" w:rsidRDefault="002729E9">
            <w:pPr>
              <w:widowControl w:val="0"/>
              <w:rPr>
                <w:color w:val="000000"/>
              </w:rPr>
            </w:pPr>
            <w:r>
              <w:rPr>
                <w:rFonts w:ascii="Trebuchet MS" w:hAnsi="Trebuchet MS" w:cs="Calibri"/>
                <w:color w:val="000000"/>
              </w:rPr>
              <w:t>1) samodzielnie</w:t>
            </w:r>
            <w:sdt>
              <w:sdtPr>
                <w:id w:val="203453259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r>
              <w:rPr>
                <w:rFonts w:ascii="Trebuchet MS" w:hAnsi="Trebuchet MS" w:cs="Calibri"/>
                <w:color w:val="000000"/>
              </w:rPr>
              <w:t xml:space="preserve"> </w:t>
            </w:r>
          </w:p>
        </w:tc>
        <w:tc>
          <w:tcPr>
            <w:tcW w:w="2509" w:type="dxa"/>
          </w:tcPr>
          <w:p w14:paraId="17FE4942" w14:textId="77777777" w:rsidR="00407C4A" w:rsidRDefault="002729E9">
            <w:pPr>
              <w:widowControl w:val="0"/>
              <w:rPr>
                <w:color w:val="000000"/>
              </w:rPr>
            </w:pPr>
            <w:r>
              <w:rPr>
                <w:rFonts w:ascii="Trebuchet MS" w:hAnsi="Trebuchet MS" w:cs="Calibri"/>
                <w:color w:val="000000"/>
              </w:rPr>
              <w:t xml:space="preserve">2) z pomocą sprzętów ortopedycznych itp. </w:t>
            </w:r>
            <w:sdt>
              <w:sdtPr>
                <w:id w:val="-1716186381"/>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p>
        </w:tc>
        <w:tc>
          <w:tcPr>
            <w:tcW w:w="2269" w:type="dxa"/>
          </w:tcPr>
          <w:p w14:paraId="114D273F" w14:textId="77777777" w:rsidR="00407C4A" w:rsidRDefault="002729E9">
            <w:pPr>
              <w:widowControl w:val="0"/>
              <w:rPr>
                <w:color w:val="000000"/>
              </w:rPr>
            </w:pPr>
            <w:r>
              <w:rPr>
                <w:rFonts w:ascii="Trebuchet MS" w:hAnsi="Trebuchet MS" w:cs="Calibri"/>
                <w:color w:val="000000"/>
              </w:rPr>
              <w:t>3) nie porusza się samodzielnie ani z pomocą sprzętów ortopedycznych</w:t>
            </w:r>
            <w:sdt>
              <w:sdtPr>
                <w:id w:val="92747191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rPr>
                  <w:t>☐</w:t>
                </w:r>
              </w:sdtContent>
            </w:sdt>
          </w:p>
        </w:tc>
        <w:tc>
          <w:tcPr>
            <w:tcW w:w="283" w:type="dxa"/>
          </w:tcPr>
          <w:p w14:paraId="57E74D30" w14:textId="77777777" w:rsidR="00407C4A" w:rsidRDefault="00407C4A">
            <w:pPr>
              <w:widowControl w:val="0"/>
            </w:pPr>
          </w:p>
        </w:tc>
      </w:tr>
    </w:tbl>
    <w:p w14:paraId="29728711" w14:textId="77777777" w:rsidR="00407C4A" w:rsidRDefault="00407C4A">
      <w:pPr>
        <w:rPr>
          <w:rFonts w:ascii="Trebuchet MS" w:hAnsi="Trebuchet MS" w:cs="Calibri"/>
          <w:color w:val="000000"/>
        </w:rPr>
      </w:pPr>
    </w:p>
    <w:p w14:paraId="29B45A8A" w14:textId="77777777" w:rsidR="00407C4A" w:rsidRDefault="002729E9">
      <w:r>
        <w:rPr>
          <w:rFonts w:ascii="Trebuchet MS" w:hAnsi="Trebuchet MS" w:cs="Calibri"/>
          <w:color w:val="000000"/>
        </w:rPr>
        <w:t xml:space="preserve">12. Czy do poruszania się poza miejscem zamieszkania, potrzebne jest czyjeś wsparcie – </w:t>
      </w:r>
      <w:r>
        <w:rPr>
          <w:rFonts w:ascii="Trebuchet MS" w:hAnsi="Trebuchet MS" w:cs="Calibri"/>
          <w:b/>
          <w:bCs/>
          <w:color w:val="000000"/>
        </w:rPr>
        <w:t>Tak</w:t>
      </w:r>
      <w:sdt>
        <w:sdtPr>
          <w:id w:val="539100287"/>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r>
        <w:rPr>
          <w:rFonts w:ascii="Trebuchet MS" w:hAnsi="Trebuchet MS" w:cs="Calibri"/>
          <w:b/>
          <w:bCs/>
          <w:color w:val="000000"/>
        </w:rPr>
        <w:t>/Nie</w:t>
      </w:r>
      <w:sdt>
        <w:sdtPr>
          <w:id w:val="-848870549"/>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r>
        <w:rPr>
          <w:rFonts w:ascii="Trebuchet MS" w:hAnsi="Trebuchet MS" w:cs="Calibri"/>
          <w:b/>
          <w:bCs/>
          <w:color w:val="000000"/>
        </w:rPr>
        <w:t xml:space="preserve"> </w:t>
      </w:r>
    </w:p>
    <w:p w14:paraId="07021EED" w14:textId="77777777" w:rsidR="00407C4A" w:rsidRDefault="002729E9">
      <w:r>
        <w:rPr>
          <w:rFonts w:ascii="Trebuchet MS" w:hAnsi="Trebuchet MS" w:cs="Calibri"/>
          <w:color w:val="000000"/>
        </w:rPr>
        <w:t>13. Jeśli tak to jakiego typu wsparcie? ……………………………………………………………………………………………………………………………………………………………………</w:t>
      </w:r>
    </w:p>
    <w:p w14:paraId="776925D0" w14:textId="77777777" w:rsidR="00407C4A" w:rsidRDefault="00407C4A">
      <w:pPr>
        <w:rPr>
          <w:rFonts w:ascii="Trebuchet MS" w:hAnsi="Trebuchet MS" w:cs="Calibri"/>
          <w:b/>
          <w:bCs/>
          <w:color w:val="000000"/>
        </w:rPr>
      </w:pPr>
    </w:p>
    <w:p w14:paraId="17DC93DA" w14:textId="77777777" w:rsidR="00407C4A" w:rsidRDefault="00407C4A">
      <w:pPr>
        <w:rPr>
          <w:rFonts w:ascii="Trebuchet MS" w:hAnsi="Trebuchet MS" w:cs="Calibri"/>
          <w:b/>
          <w:bCs/>
          <w:color w:val="000000"/>
        </w:rPr>
      </w:pPr>
    </w:p>
    <w:p w14:paraId="0420CC45" w14:textId="77777777" w:rsidR="00407C4A" w:rsidRDefault="002729E9">
      <w:r>
        <w:rPr>
          <w:rFonts w:ascii="Trebuchet MS" w:hAnsi="Trebuchet MS" w:cs="Calibri"/>
          <w:b/>
          <w:bCs/>
          <w:color w:val="000000"/>
        </w:rPr>
        <w:t xml:space="preserve">II. ŚRODOWISKO: </w:t>
      </w:r>
    </w:p>
    <w:p w14:paraId="79491DC6" w14:textId="77777777" w:rsidR="00407C4A" w:rsidRDefault="002729E9">
      <w:pPr>
        <w:pStyle w:val="Akapitzlist"/>
        <w:numPr>
          <w:ilvl w:val="0"/>
          <w:numId w:val="4"/>
        </w:numPr>
        <w:spacing w:after="0" w:line="240" w:lineRule="auto"/>
      </w:pPr>
      <w:r>
        <w:rPr>
          <w:rFonts w:ascii="Trebuchet MS" w:hAnsi="Trebuchet MS" w:cs="Calibri"/>
          <w:color w:val="000000"/>
          <w:sz w:val="20"/>
          <w:szCs w:val="20"/>
        </w:rPr>
        <w:t xml:space="preserve">W jakich czynnościach w szczególności wymaga Pan(i) wsparcia? </w:t>
      </w:r>
    </w:p>
    <w:p w14:paraId="0508234E" w14:textId="77777777" w:rsidR="00407C4A" w:rsidRDefault="002729E9">
      <w:pPr>
        <w:pStyle w:val="Akapitzlist"/>
        <w:numPr>
          <w:ilvl w:val="0"/>
          <w:numId w:val="5"/>
        </w:numPr>
        <w:spacing w:after="0" w:line="240" w:lineRule="auto"/>
      </w:pPr>
      <w:r>
        <w:rPr>
          <w:rFonts w:ascii="Trebuchet MS" w:hAnsi="Trebuchet MS" w:cs="Calibri"/>
          <w:color w:val="000000"/>
          <w:sz w:val="20"/>
          <w:szCs w:val="20"/>
        </w:rPr>
        <w:lastRenderedPageBreak/>
        <w:t xml:space="preserve">czynności samoobsługowe </w:t>
      </w:r>
      <w:r>
        <w:rPr>
          <w:rFonts w:ascii="Trebuchet MS" w:hAnsi="Trebuchet MS" w:cs="Calibri"/>
          <w:b/>
          <w:bCs/>
          <w:color w:val="000000"/>
          <w:sz w:val="20"/>
          <w:szCs w:val="20"/>
        </w:rPr>
        <w:t>Tak</w:t>
      </w:r>
      <w:sdt>
        <w:sdtPr>
          <w:id w:val="-1139033221"/>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1326974003"/>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243F09E1" w14:textId="77777777" w:rsidR="00407C4A" w:rsidRDefault="002729E9">
      <w:pPr>
        <w:pStyle w:val="Akapitzlist"/>
        <w:numPr>
          <w:ilvl w:val="0"/>
          <w:numId w:val="5"/>
        </w:numPr>
        <w:spacing w:after="0" w:line="240" w:lineRule="auto"/>
      </w:pPr>
      <w:r>
        <w:rPr>
          <w:rFonts w:ascii="Trebuchet MS" w:hAnsi="Trebuchet MS" w:cs="Calibri"/>
          <w:color w:val="000000"/>
          <w:sz w:val="20"/>
          <w:szCs w:val="20"/>
        </w:rPr>
        <w:t xml:space="preserve">czynności pielęgnacyjne </w:t>
      </w:r>
      <w:r>
        <w:rPr>
          <w:rFonts w:ascii="Trebuchet MS" w:hAnsi="Trebuchet MS" w:cs="Calibri"/>
          <w:b/>
          <w:bCs/>
          <w:color w:val="000000"/>
          <w:sz w:val="20"/>
          <w:szCs w:val="20"/>
        </w:rPr>
        <w:t>Tak</w:t>
      </w:r>
      <w:sdt>
        <w:sdtPr>
          <w:id w:val="1395164646"/>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361258003"/>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216ACC77" w14:textId="77777777" w:rsidR="00407C4A" w:rsidRDefault="002729E9">
      <w:pPr>
        <w:pStyle w:val="Akapitzlist"/>
        <w:numPr>
          <w:ilvl w:val="0"/>
          <w:numId w:val="5"/>
        </w:numPr>
        <w:spacing w:after="0" w:line="240" w:lineRule="auto"/>
      </w:pPr>
      <w:r>
        <w:rPr>
          <w:rFonts w:ascii="Trebuchet MS" w:hAnsi="Trebuchet MS" w:cs="Calibri"/>
          <w:color w:val="000000"/>
          <w:sz w:val="20"/>
          <w:szCs w:val="20"/>
        </w:rPr>
        <w:t xml:space="preserve">w prowadzeniu gospodarstwa domowego i wypełniania ról społecznych </w:t>
      </w:r>
      <w:r>
        <w:rPr>
          <w:rFonts w:ascii="Trebuchet MS" w:hAnsi="Trebuchet MS" w:cs="Calibri"/>
          <w:b/>
          <w:bCs/>
          <w:color w:val="000000"/>
          <w:sz w:val="20"/>
          <w:szCs w:val="20"/>
        </w:rPr>
        <w:t>Tak</w:t>
      </w:r>
      <w:sdt>
        <w:sdtPr>
          <w:id w:val="-1943609005"/>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1819722951"/>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1932AEE6" w14:textId="77777777" w:rsidR="00407C4A" w:rsidRDefault="002729E9">
      <w:pPr>
        <w:pStyle w:val="Akapitzlist"/>
        <w:numPr>
          <w:ilvl w:val="0"/>
          <w:numId w:val="5"/>
        </w:numPr>
        <w:spacing w:after="0" w:line="240" w:lineRule="auto"/>
      </w:pPr>
      <w:r>
        <w:rPr>
          <w:rFonts w:ascii="Trebuchet MS" w:eastAsia="Times New Roman" w:hAnsi="Trebuchet MS" w:cs="Calibri"/>
          <w:color w:val="000000"/>
          <w:sz w:val="20"/>
          <w:szCs w:val="20"/>
          <w:lang w:eastAsia="pl-PL"/>
        </w:rPr>
        <w:t xml:space="preserve">w przemieszczaniu się poza miejscem zamieszkania </w:t>
      </w:r>
      <w:r>
        <w:rPr>
          <w:rFonts w:ascii="Trebuchet MS" w:hAnsi="Trebuchet MS" w:cs="Calibri"/>
          <w:b/>
          <w:bCs/>
          <w:color w:val="000000"/>
          <w:sz w:val="20"/>
          <w:szCs w:val="20"/>
        </w:rPr>
        <w:t>Tak</w:t>
      </w:r>
      <w:sdt>
        <w:sdtPr>
          <w:id w:val="1554502026"/>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2593314"/>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486C73D6" w14:textId="77777777" w:rsidR="00407C4A" w:rsidRDefault="002729E9">
      <w:pPr>
        <w:pStyle w:val="Akapitzlist"/>
        <w:numPr>
          <w:ilvl w:val="0"/>
          <w:numId w:val="5"/>
        </w:numPr>
        <w:spacing w:after="0" w:line="240" w:lineRule="auto"/>
      </w:pPr>
      <w:r>
        <w:rPr>
          <w:rFonts w:ascii="Trebuchet MS" w:eastAsia="Times New Roman" w:hAnsi="Trebuchet MS" w:cs="Calibri"/>
          <w:color w:val="000000"/>
          <w:sz w:val="20"/>
          <w:szCs w:val="20"/>
          <w:lang w:eastAsia="pl-PL"/>
        </w:rPr>
        <w:t xml:space="preserve">w podejmowaniu aktywności życiowej i komunikowaniu się z otoczeniem </w:t>
      </w:r>
      <w:r>
        <w:rPr>
          <w:rFonts w:ascii="Trebuchet MS" w:hAnsi="Trebuchet MS" w:cs="Calibri"/>
          <w:b/>
          <w:bCs/>
          <w:color w:val="000000"/>
          <w:sz w:val="20"/>
          <w:szCs w:val="20"/>
        </w:rPr>
        <w:t>Tak</w:t>
      </w:r>
      <w:sdt>
        <w:sdtPr>
          <w:id w:val="947114776"/>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1619980864"/>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03A4C11F" w14:textId="77777777" w:rsidR="00407C4A" w:rsidRDefault="002729E9">
      <w:r>
        <w:rPr>
          <w:rFonts w:ascii="Trebuchet MS" w:hAnsi="Trebuchet MS" w:cs="Calibri"/>
          <w:color w:val="000000"/>
        </w:rPr>
        <w:t>…………………………………………………………………………………………………………………………… …………………………………………………………………………………………………………………………… ……………………………………………………………………………………………………………………………</w:t>
      </w:r>
    </w:p>
    <w:p w14:paraId="629176B6" w14:textId="77777777" w:rsidR="00407C4A" w:rsidRDefault="002729E9">
      <w:r>
        <w:rPr>
          <w:rFonts w:ascii="Trebuchet MS" w:hAnsi="Trebuchet MS" w:cs="Calibri"/>
          <w:color w:val="000000"/>
        </w:rPr>
        <w:t xml:space="preserve">2. Jakie trudności/ przeszkody napotyka Pan(i) w miejscu zamieszkania? </w:t>
      </w:r>
    </w:p>
    <w:p w14:paraId="018403A8" w14:textId="77777777" w:rsidR="00407C4A" w:rsidRDefault="002729E9">
      <w:r>
        <w:rPr>
          <w:rFonts w:ascii="Trebuchet MS" w:hAnsi="Trebuchet MS" w:cs="Calibri"/>
          <w:i/>
          <w:iCs/>
          <w:color w:val="000000"/>
        </w:rPr>
        <w:t>…………………………………………………………………………………………………………………………………………………………………………………………………………………………………………………………………………………………………………………………………………</w:t>
      </w:r>
    </w:p>
    <w:p w14:paraId="408CE7D9" w14:textId="77777777" w:rsidR="00407C4A" w:rsidRDefault="002729E9">
      <w:r>
        <w:rPr>
          <w:rFonts w:ascii="Trebuchet MS" w:hAnsi="Trebuchet MS" w:cs="Calibri"/>
          <w:b/>
          <w:bCs/>
          <w:color w:val="000000"/>
        </w:rPr>
        <w:t xml:space="preserve">III. OCZEKIWANIA WOBEC ASYSTENTA: </w:t>
      </w:r>
    </w:p>
    <w:p w14:paraId="78A742ED" w14:textId="77777777" w:rsidR="00407C4A" w:rsidRDefault="002729E9">
      <w:r>
        <w:rPr>
          <w:rFonts w:ascii="Trebuchet MS" w:hAnsi="Trebuchet MS" w:cs="Calibri"/>
          <w:color w:val="000000"/>
        </w:rPr>
        <w:t xml:space="preserve">Prosimy o określenie cech asystenta, który Pana(i) zdaniem byłby najbardziej odpowiedni: </w:t>
      </w:r>
    </w:p>
    <w:p w14:paraId="43BF7442" w14:textId="77777777" w:rsidR="00407C4A" w:rsidRDefault="002729E9">
      <w:r>
        <w:rPr>
          <w:rFonts w:ascii="Trebuchet MS" w:hAnsi="Trebuchet MS" w:cs="Calibri"/>
          <w:color w:val="000000"/>
        </w:rPr>
        <w:t xml:space="preserve">1. Płeć: …………………………. 2. Wiek: ……………………………………………………………………………………………………………………………… </w:t>
      </w:r>
    </w:p>
    <w:p w14:paraId="22DBF30D" w14:textId="77777777" w:rsidR="00407C4A" w:rsidRDefault="002729E9">
      <w:r>
        <w:rPr>
          <w:rFonts w:ascii="Trebuchet MS" w:hAnsi="Trebuchet MS" w:cs="Calibri"/>
          <w:color w:val="000000"/>
        </w:rPr>
        <w:t>3. Inne np.: zainteresowania, posiadane umiejętności: …………………………………………………………………………………………………………………………….…………………………………………………………………………………………………………………………………………………………………….………………………………………</w:t>
      </w:r>
    </w:p>
    <w:p w14:paraId="6B0802DA" w14:textId="77777777" w:rsidR="00407C4A" w:rsidRDefault="002729E9">
      <w:r>
        <w:rPr>
          <w:rFonts w:ascii="Trebuchet MS" w:hAnsi="Trebuchet MS" w:cs="Calibri"/>
          <w:color w:val="000000"/>
        </w:rPr>
        <w:t>4. W jakich czynnościach mógłby pomóc Panu/Pani asystent? Czego Pan(i) od niego oczekuje?</w:t>
      </w:r>
    </w:p>
    <w:p w14:paraId="2D6249D3" w14:textId="77777777" w:rsidR="00407C4A" w:rsidRDefault="002729E9">
      <w:r>
        <w:rPr>
          <w:rFonts w:ascii="Trebuchet MS" w:hAnsi="Trebuchet MS" w:cs="Calibri"/>
          <w:color w:val="000000"/>
        </w:rPr>
        <w:t>……………………………………………………………………………………………………………………………..……………………………………</w:t>
      </w:r>
    </w:p>
    <w:p w14:paraId="2EB6FB65" w14:textId="77777777" w:rsidR="00407C4A" w:rsidRDefault="002729E9">
      <w:r>
        <w:rPr>
          <w:rFonts w:ascii="Trebuchet MS" w:hAnsi="Trebuchet MS" w:cs="Calibri"/>
          <w:color w:val="000000"/>
        </w:rPr>
        <w:t>……………………………………………………………………………………………………………………………..……………………………………</w:t>
      </w:r>
    </w:p>
    <w:p w14:paraId="3CD72011" w14:textId="77777777" w:rsidR="00407C4A" w:rsidRDefault="002729E9">
      <w:r>
        <w:rPr>
          <w:rFonts w:ascii="Trebuchet MS" w:hAnsi="Trebuchet MS" w:cs="Calibri"/>
          <w:color w:val="000000"/>
        </w:rPr>
        <w:t>……………………………………………………………………………………………………………………………..……………………………………</w:t>
      </w:r>
    </w:p>
    <w:p w14:paraId="23F605DE" w14:textId="77777777" w:rsidR="00407C4A" w:rsidRDefault="00407C4A">
      <w:pPr>
        <w:rPr>
          <w:rFonts w:ascii="Trebuchet MS" w:hAnsi="Trebuchet MS" w:cs="Calibri"/>
          <w:color w:val="000000"/>
        </w:rPr>
      </w:pPr>
    </w:p>
    <w:p w14:paraId="304BD963" w14:textId="77777777" w:rsidR="00407C4A" w:rsidRDefault="002729E9">
      <w:r>
        <w:rPr>
          <w:rFonts w:ascii="Trebuchet MS" w:hAnsi="Trebuchet MS" w:cs="Calibri"/>
          <w:color w:val="000000"/>
        </w:rPr>
        <w:t xml:space="preserve">5. W jakich godzinach/porach dnia/w jakich dniach potrzebne będzie wsparcie? </w:t>
      </w:r>
    </w:p>
    <w:p w14:paraId="68DF663B" w14:textId="77777777" w:rsidR="00407C4A" w:rsidRDefault="002729E9">
      <w:r>
        <w:rPr>
          <w:rFonts w:ascii="Trebuchet MS" w:hAnsi="Trebuchet MS" w:cs="Calibri"/>
          <w:color w:val="000000"/>
        </w:rPr>
        <w:t>……………………………………………………………………………………………………………………………..……………………………………</w:t>
      </w:r>
    </w:p>
    <w:p w14:paraId="5D61D945" w14:textId="77777777" w:rsidR="00407C4A" w:rsidRDefault="002729E9">
      <w:r>
        <w:rPr>
          <w:rFonts w:ascii="Trebuchet MS" w:hAnsi="Trebuchet MS" w:cs="Calibri"/>
          <w:color w:val="000000"/>
        </w:rPr>
        <w:t>……………………………………………………………………………………………………………………………..……………………………………</w:t>
      </w:r>
    </w:p>
    <w:p w14:paraId="0DD9253B" w14:textId="77777777" w:rsidR="00407C4A" w:rsidRDefault="002729E9">
      <w:r>
        <w:rPr>
          <w:rFonts w:ascii="Trebuchet MS" w:hAnsi="Trebuchet MS" w:cs="Calibri"/>
          <w:color w:val="000000"/>
        </w:rPr>
        <w:t>……………………………………………………………………………………………………………………………..……………………………………</w:t>
      </w:r>
    </w:p>
    <w:p w14:paraId="5E75F0E5" w14:textId="77777777" w:rsidR="00407C4A" w:rsidRDefault="00407C4A">
      <w:pPr>
        <w:rPr>
          <w:rFonts w:ascii="Trebuchet MS" w:hAnsi="Trebuchet MS" w:cs="Calibri"/>
          <w:color w:val="000000"/>
        </w:rPr>
      </w:pPr>
    </w:p>
    <w:p w14:paraId="6DA75E53" w14:textId="77777777" w:rsidR="00407C4A" w:rsidRDefault="002729E9">
      <w:r>
        <w:rPr>
          <w:rFonts w:ascii="Trebuchet MS" w:hAnsi="Trebuchet MS" w:cs="Calibri"/>
          <w:color w:val="000000"/>
        </w:rPr>
        <w:t xml:space="preserve">6. Ile godzin wsparcia miesięcznie będzie Panu(i) potrzebne? </w:t>
      </w:r>
    </w:p>
    <w:p w14:paraId="48DA8DE3" w14:textId="77777777" w:rsidR="00407C4A" w:rsidRDefault="002729E9">
      <w:r>
        <w:rPr>
          <w:rFonts w:ascii="Trebuchet MS" w:hAnsi="Trebuchet MS" w:cs="Calibri"/>
          <w:color w:val="000000"/>
        </w:rPr>
        <w:t>……………………………………………………………………………………………………………………………..……………………………………</w:t>
      </w:r>
    </w:p>
    <w:p w14:paraId="03822180" w14:textId="77777777" w:rsidR="00407C4A" w:rsidRDefault="002729E9">
      <w:r>
        <w:rPr>
          <w:rFonts w:ascii="Trebuchet MS" w:hAnsi="Trebuchet MS" w:cs="Calibri"/>
          <w:color w:val="000000"/>
        </w:rPr>
        <w:t>……………………………………………………………………………………………………………………………..……………………………………</w:t>
      </w:r>
    </w:p>
    <w:p w14:paraId="324BCB6C" w14:textId="77777777" w:rsidR="00407C4A" w:rsidRDefault="002729E9">
      <w:r>
        <w:rPr>
          <w:rFonts w:ascii="Trebuchet MS" w:hAnsi="Trebuchet MS" w:cs="Calibri"/>
          <w:color w:val="000000"/>
        </w:rPr>
        <w:t>……………………………………………………………………………………………………………………………..……………………………………</w:t>
      </w:r>
    </w:p>
    <w:p w14:paraId="20C7B040" w14:textId="77777777" w:rsidR="00407C4A" w:rsidRDefault="00407C4A">
      <w:pPr>
        <w:rPr>
          <w:rFonts w:ascii="Trebuchet MS" w:hAnsi="Trebuchet MS" w:cs="Calibri"/>
          <w:color w:val="000000"/>
        </w:rPr>
      </w:pPr>
    </w:p>
    <w:p w14:paraId="27C13BB4" w14:textId="77777777" w:rsidR="00407C4A" w:rsidRDefault="002729E9">
      <w:r>
        <w:rPr>
          <w:rFonts w:ascii="Trebuchet MS" w:hAnsi="Trebuchet MS" w:cs="Calibri"/>
          <w:color w:val="000000"/>
        </w:rPr>
        <w:t xml:space="preserve">7. Czy jest Pan (i) w stanie/czuje się kompetentna, aby przeszkolić asystenta do wykonywania dla Pani (i) usług asystencji osobistej? </w:t>
      </w:r>
      <w:r>
        <w:rPr>
          <w:rFonts w:ascii="Trebuchet MS" w:hAnsi="Trebuchet MS" w:cs="Calibri"/>
          <w:b/>
          <w:bCs/>
          <w:color w:val="000000"/>
        </w:rPr>
        <w:t>Tak</w:t>
      </w:r>
      <w:sdt>
        <w:sdtPr>
          <w:id w:val="-904220679"/>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r>
        <w:rPr>
          <w:rFonts w:ascii="Trebuchet MS" w:hAnsi="Trebuchet MS" w:cs="Calibri"/>
          <w:b/>
          <w:bCs/>
          <w:color w:val="000000"/>
        </w:rPr>
        <w:t>/Nie</w:t>
      </w:r>
      <w:sdt>
        <w:sdtPr>
          <w:id w:val="1421449056"/>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rPr>
            <w:t>☐</w:t>
          </w:r>
        </w:sdtContent>
      </w:sdt>
    </w:p>
    <w:p w14:paraId="3B1C2190" w14:textId="77777777" w:rsidR="00407C4A" w:rsidRDefault="002729E9">
      <w:r>
        <w:rPr>
          <w:rFonts w:ascii="Trebuchet MS" w:hAnsi="Trebuchet MS" w:cs="Calibri"/>
          <w:b/>
          <w:bCs/>
          <w:color w:val="000000"/>
        </w:rPr>
        <w:t xml:space="preserve">IV. DOTYCHCZAS OTRZYMYWANA POMOC: </w:t>
      </w:r>
    </w:p>
    <w:p w14:paraId="41405B7E" w14:textId="77777777" w:rsidR="00407C4A" w:rsidRDefault="00407C4A">
      <w:pPr>
        <w:rPr>
          <w:rFonts w:ascii="Trebuchet MS" w:hAnsi="Trebuchet MS" w:cs="Calibri"/>
          <w:color w:val="000000"/>
        </w:rPr>
      </w:pPr>
    </w:p>
    <w:p w14:paraId="5D02C3DE" w14:textId="77777777" w:rsidR="00407C4A" w:rsidRDefault="002729E9">
      <w:pPr>
        <w:pStyle w:val="Akapitzlist"/>
        <w:numPr>
          <w:ilvl w:val="0"/>
          <w:numId w:val="2"/>
        </w:numPr>
        <w:spacing w:after="0" w:line="240" w:lineRule="auto"/>
        <w:ind w:left="360"/>
      </w:pPr>
      <w:r>
        <w:rPr>
          <w:rFonts w:ascii="Trebuchet MS" w:hAnsi="Trebuchet MS" w:cs="Calibri"/>
          <w:color w:val="000000"/>
          <w:sz w:val="20"/>
          <w:szCs w:val="20"/>
        </w:rPr>
        <w:t xml:space="preserve">Czy do tej pory korzystał(a) Pan(i) z innych form wsparcia? </w:t>
      </w:r>
      <w:r>
        <w:rPr>
          <w:rFonts w:ascii="Trebuchet MS" w:hAnsi="Trebuchet MS" w:cs="Calibri"/>
          <w:b/>
          <w:bCs/>
          <w:color w:val="000000"/>
          <w:sz w:val="20"/>
          <w:szCs w:val="20"/>
        </w:rPr>
        <w:t>Tak</w:t>
      </w:r>
      <w:sdt>
        <w:sdtPr>
          <w:id w:val="-1591085118"/>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r>
        <w:rPr>
          <w:rFonts w:ascii="Trebuchet MS" w:hAnsi="Trebuchet MS" w:cs="Calibri"/>
          <w:b/>
          <w:bCs/>
          <w:color w:val="000000"/>
          <w:sz w:val="20"/>
          <w:szCs w:val="20"/>
        </w:rPr>
        <w:t>/Nie</w:t>
      </w:r>
      <w:sdt>
        <w:sdtPr>
          <w:id w:val="838039990"/>
          <w14:checkbox>
            <w14:checked w14:val="1"/>
            <w14:checkedState w14:val="2612" w14:font="MS Gothic"/>
            <w14:uncheckedState w14:val="2610" w14:font="MS Gothic"/>
          </w14:checkbox>
        </w:sdtPr>
        <w:sdtEndPr/>
        <w:sdtContent>
          <w:r>
            <w:rPr>
              <w:rFonts w:ascii="Segoe UI Symbol" w:eastAsia="MS Gothic" w:hAnsi="Segoe UI Symbol" w:cs="Segoe UI Symbol"/>
              <w:b/>
              <w:bCs/>
              <w:color w:val="000000"/>
              <w:sz w:val="20"/>
              <w:szCs w:val="20"/>
            </w:rPr>
            <w:t>☐</w:t>
          </w:r>
        </w:sdtContent>
      </w:sdt>
    </w:p>
    <w:p w14:paraId="4E210659" w14:textId="77777777" w:rsidR="00407C4A" w:rsidRDefault="00407C4A">
      <w:pPr>
        <w:pStyle w:val="Akapitzlist"/>
        <w:spacing w:after="0" w:line="240" w:lineRule="auto"/>
        <w:ind w:left="360"/>
        <w:rPr>
          <w:rFonts w:ascii="Trebuchet MS" w:hAnsi="Trebuchet MS" w:cs="Calibri"/>
          <w:b/>
          <w:bCs/>
          <w:color w:val="000000"/>
          <w:sz w:val="20"/>
          <w:szCs w:val="20"/>
        </w:rPr>
      </w:pPr>
    </w:p>
    <w:p w14:paraId="63FD50FB" w14:textId="77777777" w:rsidR="00407C4A" w:rsidRDefault="002729E9">
      <w:pPr>
        <w:pStyle w:val="Akapitzlist"/>
        <w:numPr>
          <w:ilvl w:val="0"/>
          <w:numId w:val="2"/>
        </w:numPr>
        <w:spacing w:after="0" w:line="240" w:lineRule="auto"/>
        <w:ind w:left="360"/>
      </w:pPr>
      <w:r>
        <w:rPr>
          <w:rFonts w:ascii="Trebuchet MS" w:hAnsi="Trebuchet MS" w:cs="Calibri"/>
          <w:color w:val="000000"/>
          <w:sz w:val="20"/>
          <w:szCs w:val="20"/>
        </w:rPr>
        <w:t xml:space="preserve"> Jeśli tak, to proszę wskazać, z jakich i przez kogo realizowanych: </w:t>
      </w:r>
    </w:p>
    <w:p w14:paraId="0818A66C" w14:textId="77777777" w:rsidR="00407C4A" w:rsidRDefault="002729E9">
      <w:r>
        <w:rPr>
          <w:rFonts w:ascii="Trebuchet MS" w:hAnsi="Trebuchet MS" w:cs="Calibri"/>
          <w:b/>
          <w:bCs/>
          <w:iCs/>
          <w:color w:val="000000"/>
        </w:rPr>
        <w:t xml:space="preserve">dopytać jaka instytucja: np. MOPS, prywatnie opłacana osoba itp. jeśli wymienione zostaną form wsparcia dopytać: z których form pomocy jest zadowolony/niezadowolony, czy w dalszym ciągu z nich korzysta lub dlaczego nie korzysta? </w:t>
      </w:r>
    </w:p>
    <w:p w14:paraId="34B52CAA" w14:textId="77777777" w:rsidR="00407C4A" w:rsidRDefault="002729E9">
      <w:r>
        <w:rPr>
          <w:rFonts w:ascii="Trebuchet MS" w:hAnsi="Trebuchet MS" w:cs="Calibri"/>
          <w:color w:val="000000"/>
        </w:rPr>
        <w:t>…………………………………………………………………………………………………………………………………………………………………………………………………………………………………………………………………………………………………………………………………………</w:t>
      </w:r>
    </w:p>
    <w:p w14:paraId="257F4EC6" w14:textId="77777777" w:rsidR="00407C4A" w:rsidRDefault="00407C4A">
      <w:pPr>
        <w:rPr>
          <w:rFonts w:ascii="Trebuchet MS" w:hAnsi="Trebuchet MS" w:cs="Calibri"/>
          <w:color w:val="000000"/>
        </w:rPr>
      </w:pPr>
    </w:p>
    <w:p w14:paraId="1FFDD3AE" w14:textId="77777777" w:rsidR="00407C4A" w:rsidRDefault="002729E9">
      <w:r>
        <w:rPr>
          <w:rFonts w:ascii="Trebuchet MS" w:hAnsi="Trebuchet MS" w:cs="Calibri"/>
          <w:b/>
        </w:rPr>
        <w:t>V. Oświadczenia:</w:t>
      </w:r>
    </w:p>
    <w:p w14:paraId="67AE7434" w14:textId="77777777" w:rsidR="00407C4A" w:rsidRDefault="002729E9">
      <w:pPr>
        <w:pStyle w:val="Akapitzlist"/>
        <w:numPr>
          <w:ilvl w:val="0"/>
          <w:numId w:val="3"/>
        </w:numPr>
        <w:spacing w:after="0" w:line="240" w:lineRule="auto"/>
      </w:pPr>
      <w:r>
        <w:rPr>
          <w:rFonts w:ascii="Trebuchet MS" w:hAnsi="Trebuchet MS" w:cs="Calibri"/>
          <w:sz w:val="20"/>
          <w:szCs w:val="20"/>
        </w:rPr>
        <w:lastRenderedPageBreak/>
        <w:t xml:space="preserve">W celu zapewnienia wysokiej jakości usług asystenckich oświadczam, że wyrażam zgodę na kontrolę i monitorowania przez realizatora świadczonych usług. Czynności, o których mowa wyżej, dokonywane są bezpośrednio w miejscu realizacji usług. </w:t>
      </w:r>
    </w:p>
    <w:p w14:paraId="2AACDF5C" w14:textId="77777777" w:rsidR="00407C4A" w:rsidRDefault="00407C4A">
      <w:pPr>
        <w:pStyle w:val="Akapitzlist"/>
        <w:spacing w:after="0" w:line="240" w:lineRule="auto"/>
        <w:rPr>
          <w:rFonts w:ascii="Trebuchet MS" w:hAnsi="Trebuchet MS" w:cs="Calibri"/>
          <w:sz w:val="20"/>
          <w:szCs w:val="20"/>
        </w:rPr>
      </w:pPr>
    </w:p>
    <w:p w14:paraId="4501988D" w14:textId="77777777" w:rsidR="00407C4A" w:rsidRDefault="002729E9">
      <w:pPr>
        <w:pStyle w:val="Akapitzlist"/>
        <w:numPr>
          <w:ilvl w:val="0"/>
          <w:numId w:val="3"/>
        </w:numPr>
        <w:spacing w:after="0" w:line="240" w:lineRule="auto"/>
      </w:pPr>
      <w:r>
        <w:rPr>
          <w:rFonts w:ascii="Trebuchet MS" w:hAnsi="Trebuchet MS" w:cs="Calibri"/>
          <w:sz w:val="20"/>
          <w:szCs w:val="20"/>
        </w:rPr>
        <w:t xml:space="preserve">Oświadczam, że wyrażam zgodę na przetwarzanie moich danych osobowych zawartych w niniejszym zgłoszeniu dla potrzeb niezbędnych do realizacji Programu „Asystent osobisty osoby niepełnosprawnej” – edycja 2022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str. 1, z </w:t>
      </w:r>
      <w:proofErr w:type="spellStart"/>
      <w:r>
        <w:rPr>
          <w:rFonts w:ascii="Trebuchet MS" w:hAnsi="Trebuchet MS" w:cs="Calibri"/>
          <w:sz w:val="20"/>
          <w:szCs w:val="20"/>
        </w:rPr>
        <w:t>późn</w:t>
      </w:r>
      <w:proofErr w:type="spellEnd"/>
      <w:r>
        <w:rPr>
          <w:rFonts w:ascii="Trebuchet MS" w:hAnsi="Trebuchet MS" w:cs="Calibri"/>
          <w:sz w:val="20"/>
          <w:szCs w:val="20"/>
        </w:rPr>
        <w:t xml:space="preserve">. zm.) oraz ustawą z dnia 10 maja 2018 r. o ochronie danych osobowych (Dz. U. z 2019 r. poz. 1781). </w:t>
      </w:r>
    </w:p>
    <w:p w14:paraId="694621AD" w14:textId="77777777" w:rsidR="00407C4A" w:rsidRDefault="00407C4A">
      <w:pPr>
        <w:pStyle w:val="Akapitzlist"/>
        <w:spacing w:after="0" w:line="240" w:lineRule="auto"/>
        <w:rPr>
          <w:rFonts w:ascii="Trebuchet MS" w:hAnsi="Trebuchet MS" w:cs="Calibri"/>
          <w:sz w:val="20"/>
          <w:szCs w:val="20"/>
        </w:rPr>
      </w:pPr>
    </w:p>
    <w:p w14:paraId="4286DC7D" w14:textId="77777777" w:rsidR="00407C4A" w:rsidRDefault="002729E9">
      <w:pPr>
        <w:pStyle w:val="Akapitzlist"/>
        <w:numPr>
          <w:ilvl w:val="0"/>
          <w:numId w:val="3"/>
        </w:numPr>
        <w:spacing w:after="0" w:line="240" w:lineRule="auto"/>
      </w:pPr>
      <w:r>
        <w:rPr>
          <w:rFonts w:ascii="Trebuchet MS" w:hAnsi="Trebuchet MS" w:cs="Calibri"/>
          <w:sz w:val="20"/>
          <w:szCs w:val="20"/>
        </w:rPr>
        <w:t xml:space="preserve">Oświadczam, że zapoznałem/łam się (zostałem/łam zapoznany/a) z treścią Programu „Asystent osobisty osoby niepełnosprawnej” – edycja 2022. </w:t>
      </w:r>
    </w:p>
    <w:p w14:paraId="4AC57DCD" w14:textId="77777777" w:rsidR="00407C4A" w:rsidRDefault="00407C4A">
      <w:pPr>
        <w:rPr>
          <w:rFonts w:ascii="Trebuchet MS" w:hAnsi="Trebuchet MS" w:cs="Calibri"/>
        </w:rPr>
      </w:pPr>
    </w:p>
    <w:p w14:paraId="15780BE0" w14:textId="77777777" w:rsidR="00407C4A" w:rsidRDefault="002729E9">
      <w:r>
        <w:rPr>
          <w:rFonts w:ascii="Trebuchet MS" w:hAnsi="Trebuchet MS" w:cs="Calibri"/>
        </w:rPr>
        <w:t>Miejscowość ………………………………., data ……………….</w:t>
      </w:r>
    </w:p>
    <w:p w14:paraId="396C4127" w14:textId="77777777" w:rsidR="00407C4A" w:rsidRDefault="002729E9">
      <w:r>
        <w:rPr>
          <w:rFonts w:ascii="Trebuchet MS" w:hAnsi="Trebuchet MS" w:cs="Calibri"/>
        </w:rPr>
        <w:t>..…………………………………………………………………….</w:t>
      </w:r>
    </w:p>
    <w:p w14:paraId="090C5887" w14:textId="77777777" w:rsidR="00407C4A" w:rsidRDefault="002729E9">
      <w:r>
        <w:rPr>
          <w:rFonts w:ascii="Trebuchet MS" w:hAnsi="Trebuchet MS" w:cs="Calibri"/>
        </w:rPr>
        <w:t xml:space="preserve">(Podpis uczestnika Programu/opiekuna prawnego) </w:t>
      </w:r>
    </w:p>
    <w:p w14:paraId="39ACE0FA" w14:textId="77777777" w:rsidR="00407C4A" w:rsidRDefault="002729E9">
      <w:r>
        <w:rPr>
          <w:rFonts w:ascii="Trebuchet MS" w:hAnsi="Trebuchet MS" w:cs="Calibri"/>
        </w:rPr>
        <w:t>Potwierdzam uprawnienie do korzystania z usług asystenta osobistego osoby niepełnosprawnej.</w:t>
      </w:r>
    </w:p>
    <w:p w14:paraId="383F978F" w14:textId="77777777" w:rsidR="00407C4A" w:rsidRDefault="002729E9">
      <w:pPr>
        <w:jc w:val="both"/>
      </w:pPr>
      <w:r>
        <w:rPr>
          <w:rFonts w:ascii="Trebuchet MS" w:hAnsi="Trebuchet MS" w:cs="Calibri"/>
        </w:rPr>
        <w:t>………………………………………………….</w:t>
      </w:r>
    </w:p>
    <w:p w14:paraId="7AA62063" w14:textId="77777777" w:rsidR="00407C4A" w:rsidRDefault="002729E9">
      <w:pPr>
        <w:jc w:val="both"/>
      </w:pPr>
      <w:r>
        <w:rPr>
          <w:rFonts w:ascii="Trebuchet MS" w:hAnsi="Trebuchet MS" w:cs="Calibri"/>
        </w:rPr>
        <w:t xml:space="preserve">(Podpis osoby przyjmującej zgłoszenie) </w:t>
      </w:r>
    </w:p>
    <w:p w14:paraId="52357531" w14:textId="77777777" w:rsidR="00407C4A" w:rsidRDefault="002729E9">
      <w:r>
        <w:rPr>
          <w:rFonts w:ascii="Trebuchet MS" w:hAnsi="Trebuchet MS" w:cs="Calibri"/>
        </w:rPr>
        <w:t>*Do Karty zgłoszenia do Programu „Asystent osobisty osoby niepełnosprawnej” – edycja 2022 należy dołączyć kserokopię aktualnego orzeczenia o znacznym lub umiarkowanym stopniu niepełnosprawności albo orzeczenia równoważnego do wyżej wymienionych lub w przypadku dzieci do 16. roku życia orzeczenie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14:paraId="67DDC31F" w14:textId="77777777" w:rsidR="00407C4A" w:rsidRDefault="00407C4A">
      <w:pPr>
        <w:rPr>
          <w:rFonts w:ascii="Trebuchet MS" w:hAnsi="Trebuchet MS"/>
        </w:rPr>
      </w:pPr>
    </w:p>
    <w:p w14:paraId="419372CC" w14:textId="77777777" w:rsidR="00407C4A" w:rsidRDefault="002729E9">
      <w:pPr>
        <w:spacing w:line="360" w:lineRule="auto"/>
      </w:pPr>
      <w:r>
        <w:rPr>
          <w:rFonts w:ascii="Trebuchet MS" w:hAnsi="Trebuchet MS"/>
        </w:rPr>
        <w:t xml:space="preserve">………………………………  </w:t>
      </w:r>
    </w:p>
    <w:p w14:paraId="50A7E396" w14:textId="77777777" w:rsidR="00407C4A" w:rsidRDefault="002729E9">
      <w:pPr>
        <w:spacing w:line="360" w:lineRule="auto"/>
      </w:pPr>
      <w:r>
        <w:rPr>
          <w:rFonts w:ascii="Trebuchet MS" w:hAnsi="Trebuchet MS"/>
        </w:rPr>
        <w:t xml:space="preserve">Data i podpis Uczestnika Programu/opiekuna prawnego        </w:t>
      </w:r>
    </w:p>
    <w:p w14:paraId="53D2C569" w14:textId="77777777" w:rsidR="00407C4A" w:rsidRDefault="00407C4A">
      <w:pPr>
        <w:spacing w:line="360" w:lineRule="auto"/>
        <w:rPr>
          <w:rFonts w:ascii="Trebuchet MS" w:hAnsi="Trebuchet MS"/>
        </w:rPr>
      </w:pPr>
    </w:p>
    <w:p w14:paraId="57EC37C4" w14:textId="77777777" w:rsidR="00407C4A" w:rsidRDefault="00407C4A">
      <w:pPr>
        <w:spacing w:line="360" w:lineRule="auto"/>
        <w:rPr>
          <w:rFonts w:ascii="Trebuchet MS" w:hAnsi="Trebuchet MS"/>
        </w:rPr>
      </w:pPr>
    </w:p>
    <w:p w14:paraId="1C244641" w14:textId="77777777" w:rsidR="00407C4A" w:rsidRDefault="00407C4A">
      <w:pPr>
        <w:spacing w:line="360" w:lineRule="auto"/>
        <w:rPr>
          <w:rFonts w:ascii="Trebuchet MS" w:hAnsi="Trebuchet MS"/>
        </w:rPr>
      </w:pPr>
    </w:p>
    <w:p w14:paraId="36A7DC3E" w14:textId="77777777" w:rsidR="00407C4A" w:rsidRDefault="00407C4A">
      <w:pPr>
        <w:spacing w:line="360" w:lineRule="auto"/>
        <w:rPr>
          <w:rFonts w:ascii="Trebuchet MS" w:hAnsi="Trebuchet MS"/>
        </w:rPr>
      </w:pPr>
    </w:p>
    <w:p w14:paraId="60B90BF1" w14:textId="77777777" w:rsidR="00407C4A" w:rsidRDefault="00407C4A">
      <w:pPr>
        <w:spacing w:line="360" w:lineRule="auto"/>
        <w:rPr>
          <w:rFonts w:ascii="Trebuchet MS" w:hAnsi="Trebuchet MS"/>
        </w:rPr>
      </w:pPr>
    </w:p>
    <w:p w14:paraId="360BF917" w14:textId="77777777" w:rsidR="00407C4A" w:rsidRDefault="00407C4A">
      <w:pPr>
        <w:spacing w:line="360" w:lineRule="auto"/>
        <w:jc w:val="both"/>
      </w:pPr>
    </w:p>
    <w:p w14:paraId="045FA759" w14:textId="77777777" w:rsidR="00407C4A" w:rsidRDefault="002729E9">
      <w:pPr>
        <w:spacing w:line="360" w:lineRule="auto"/>
        <w:jc w:val="both"/>
      </w:pPr>
      <w:r>
        <w:rPr>
          <w:rFonts w:ascii="Trebuchet MS" w:hAnsi="Trebuchet MS"/>
        </w:rPr>
        <w:t>*Należy wskazać również miejsce realizacji usług asystenta, np. w miejscu zamieszkania, wyjazd do innej miejscowości;</w:t>
      </w:r>
    </w:p>
    <w:p w14:paraId="64A3B974" w14:textId="77777777" w:rsidR="00407C4A" w:rsidRDefault="002729E9">
      <w:pPr>
        <w:spacing w:line="360" w:lineRule="auto"/>
        <w:jc w:val="both"/>
      </w:pPr>
      <w:r>
        <w:rPr>
          <w:rFonts w:ascii="Trebuchet MS" w:hAnsi="Trebuchet MS"/>
        </w:rPr>
        <w:t>**Należy załączyć imienne dokumenty potwierdzające korzystanie przez asystenta z danej placówki w związku z realizacją usługi asystenta osobistego, ze wskazaniem daty korzystania z danej placówki (np. faktura);</w:t>
      </w:r>
    </w:p>
    <w:p w14:paraId="780E72DA" w14:textId="77777777" w:rsidR="00407C4A" w:rsidRDefault="002729E9">
      <w:pPr>
        <w:spacing w:line="360" w:lineRule="auto"/>
        <w:jc w:val="both"/>
      </w:pPr>
      <w:r>
        <w:rPr>
          <w:rFonts w:ascii="Trebuchet MS" w:hAnsi="Trebuchet MS"/>
        </w:rPr>
        <w:t>***Należy załączyć ewidencję przebiegu pojazdu w ramach Programu „Asystent osobisty osoby niepełnosprawnej” – edycja 2021;</w:t>
      </w:r>
    </w:p>
    <w:p w14:paraId="5D58FB9F" w14:textId="77777777" w:rsidR="00407C4A" w:rsidRDefault="002729E9">
      <w:pPr>
        <w:spacing w:line="360" w:lineRule="auto"/>
        <w:jc w:val="both"/>
      </w:pPr>
      <w:r>
        <w:rPr>
          <w:rFonts w:ascii="Trebuchet MS" w:hAnsi="Trebuchet MS"/>
        </w:rPr>
        <w:t>****Należy załączyć dokumenty potwierdzające zakup środków ochrony osobistej</w:t>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p>
    <w:p w14:paraId="39B9E84A" w14:textId="77777777" w:rsidR="00407C4A" w:rsidRDefault="00407C4A">
      <w:pPr>
        <w:spacing w:line="360" w:lineRule="auto"/>
        <w:jc w:val="both"/>
        <w:rPr>
          <w:rFonts w:ascii="Trebuchet MS" w:hAnsi="Trebuchet MS" w:cs="Trebuchet MS"/>
        </w:rPr>
      </w:pPr>
    </w:p>
    <w:p w14:paraId="4F2B944F" w14:textId="55E58B8A" w:rsidR="00C71BB3" w:rsidRDefault="00C71BB3">
      <w:pPr>
        <w:spacing w:line="360" w:lineRule="auto"/>
        <w:jc w:val="both"/>
        <w:rPr>
          <w:rFonts w:ascii="Trebuchet MS" w:hAnsi="Trebuchet MS" w:cs="Trebuchet MS"/>
        </w:rPr>
      </w:pPr>
    </w:p>
    <w:p w14:paraId="62271C1A" w14:textId="77777777" w:rsidR="00C71BB3" w:rsidRDefault="00C71BB3">
      <w:pPr>
        <w:spacing w:line="360" w:lineRule="auto"/>
        <w:jc w:val="both"/>
        <w:rPr>
          <w:rFonts w:ascii="Trebuchet MS" w:hAnsi="Trebuchet MS" w:cs="Trebuchet MS"/>
        </w:rPr>
      </w:pPr>
    </w:p>
    <w:p w14:paraId="3895BA3E" w14:textId="77777777" w:rsidR="00407C4A" w:rsidRDefault="00407C4A">
      <w:pPr>
        <w:spacing w:line="360" w:lineRule="auto"/>
        <w:jc w:val="both"/>
        <w:rPr>
          <w:rFonts w:ascii="Trebuchet MS" w:hAnsi="Trebuchet MS" w:cs="Trebuchet MS"/>
        </w:rPr>
      </w:pPr>
    </w:p>
    <w:p w14:paraId="63169BFC" w14:textId="77777777" w:rsidR="00407C4A" w:rsidRDefault="00407C4A">
      <w:pPr>
        <w:spacing w:line="360" w:lineRule="auto"/>
        <w:jc w:val="both"/>
        <w:rPr>
          <w:rFonts w:ascii="Trebuchet MS" w:hAnsi="Trebuchet MS" w:cs="Trebuchet MS"/>
        </w:rPr>
      </w:pPr>
    </w:p>
    <w:p w14:paraId="756B0CFA" w14:textId="77777777" w:rsidR="00407C4A" w:rsidRDefault="002729E9">
      <w:pPr>
        <w:spacing w:line="360" w:lineRule="auto"/>
        <w:jc w:val="right"/>
      </w:pPr>
      <w:r>
        <w:rPr>
          <w:rFonts w:ascii="Trebuchet MS" w:hAnsi="Trebuchet MS"/>
        </w:rPr>
        <w:t>Załącznik nr 2 do niniejszej umowy</w:t>
      </w:r>
    </w:p>
    <w:p w14:paraId="26DDCB62" w14:textId="77777777" w:rsidR="00407C4A" w:rsidRDefault="00407C4A">
      <w:pPr>
        <w:spacing w:line="360" w:lineRule="auto"/>
        <w:ind w:left="5664" w:firstLine="708"/>
        <w:rPr>
          <w:rFonts w:ascii="Trebuchet MS" w:hAnsi="Trebuchet MS" w:cs="Calibri"/>
          <w:iCs/>
          <w:color w:val="000000"/>
        </w:rPr>
      </w:pPr>
    </w:p>
    <w:p w14:paraId="25D02C1F" w14:textId="77777777" w:rsidR="00407C4A" w:rsidRDefault="002729E9">
      <w:pPr>
        <w:spacing w:line="360" w:lineRule="auto"/>
        <w:jc w:val="center"/>
      </w:pPr>
      <w:r>
        <w:rPr>
          <w:rFonts w:ascii="Trebuchet MS" w:hAnsi="Trebuchet MS" w:cs="Calibri"/>
          <w:b/>
        </w:rPr>
        <w:t>Zakres czynności w ramach usług asystenta do Programu</w:t>
      </w:r>
    </w:p>
    <w:p w14:paraId="3E39599C" w14:textId="77777777" w:rsidR="00407C4A" w:rsidRDefault="002729E9">
      <w:pPr>
        <w:spacing w:line="360" w:lineRule="auto"/>
        <w:jc w:val="center"/>
      </w:pPr>
      <w:r>
        <w:rPr>
          <w:rFonts w:ascii="Trebuchet MS" w:hAnsi="Trebuchet MS" w:cs="Calibri"/>
          <w:b/>
        </w:rPr>
        <w:t>„Asystent osobisty osoby niepełnosprawnej”– edycja 2022</w:t>
      </w:r>
    </w:p>
    <w:p w14:paraId="392F7FED" w14:textId="77777777" w:rsidR="00407C4A" w:rsidRDefault="002729E9">
      <w:pPr>
        <w:spacing w:line="360" w:lineRule="auto"/>
        <w:ind w:left="360" w:hanging="360"/>
        <w:textAlignment w:val="baseline"/>
      </w:pPr>
      <w:r>
        <w:rPr>
          <w:rFonts w:ascii="Trebuchet MS" w:hAnsi="Trebuchet MS" w:cs="Calibri"/>
          <w:bCs/>
          <w:color w:val="000000" w:themeColor="text1"/>
        </w:rPr>
        <w:t>Zakres czynności w szczególności dotyczy:</w:t>
      </w:r>
    </w:p>
    <w:p w14:paraId="6E4B8129" w14:textId="77777777" w:rsidR="00407C4A" w:rsidRDefault="002729E9">
      <w:pPr>
        <w:pStyle w:val="Akapitzlist"/>
        <w:numPr>
          <w:ilvl w:val="0"/>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wsparcie w czynnościach samoobsługowych, w tym utrzymaniu higieny osobistej i czynnościach pielęgnacyjnych:</w:t>
      </w:r>
    </w:p>
    <w:p w14:paraId="61A6E878"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myciu głowy, myciu ciała, kąpieli </w:t>
      </w:r>
      <w:sdt>
        <w:sdtPr>
          <w:id w:val="-1828503633"/>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5B31370F"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czesaniu </w:t>
      </w:r>
      <w:sdt>
        <w:sdtPr>
          <w:id w:val="1550194375"/>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0A1A10C5"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goleniu</w:t>
      </w:r>
      <w:sdt>
        <w:sdtPr>
          <w:id w:val="436031005"/>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250212A3"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obcinaniu paznokci rąk i nóg</w:t>
      </w:r>
      <w:sdt>
        <w:sdtPr>
          <w:id w:val="347840341"/>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5B91AC1D"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zmianie pozycji, np. przesiadaniu się z łóżka/krzesła na wózek, ułożeniu się w łóżku</w:t>
      </w:r>
      <w:sdt>
        <w:sdtPr>
          <w:id w:val="-203643487"/>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7E84B783"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zapobieganiu powstaniu odleżyn lub </w:t>
      </w:r>
      <w:proofErr w:type="spellStart"/>
      <w:r>
        <w:rPr>
          <w:rFonts w:ascii="Trebuchet MS" w:eastAsia="Times New Roman" w:hAnsi="Trebuchet MS" w:cs="Calibri"/>
          <w:color w:val="000000"/>
          <w:sz w:val="20"/>
          <w:szCs w:val="20"/>
          <w:lang w:eastAsia="pl-PL"/>
        </w:rPr>
        <w:t>odparzeń</w:t>
      </w:r>
      <w:proofErr w:type="spellEnd"/>
      <w:sdt>
        <w:sdtPr>
          <w:id w:val="2035772286"/>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4811AC5"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przygotowaniu i spożywaniu posiłków i napojów</w:t>
      </w:r>
      <w:sdt>
        <w:sdtPr>
          <w:id w:val="158744388"/>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27ECCCE9" w14:textId="77777777" w:rsidR="00407C4A" w:rsidRDefault="002729E9">
      <w:pPr>
        <w:pStyle w:val="Akapitzlist"/>
        <w:numPr>
          <w:ilvl w:val="1"/>
          <w:numId w:val="7"/>
        </w:numPr>
        <w:shd w:val="clear" w:color="auto" w:fill="FFFFFF"/>
        <w:spacing w:after="0" w:line="360" w:lineRule="auto"/>
        <w:textAlignment w:val="baseline"/>
      </w:pPr>
      <w:r>
        <w:rPr>
          <w:rFonts w:ascii="Trebuchet MS" w:eastAsia="Times New Roman" w:hAnsi="Trebuchet MS" w:cs="Calibri"/>
          <w:color w:val="000000"/>
          <w:sz w:val="20"/>
          <w:szCs w:val="20"/>
          <w:lang w:eastAsia="pl-PL"/>
        </w:rPr>
        <w:t>słaniu łóżka i zmianie pościeli</w:t>
      </w:r>
      <w:sdt>
        <w:sdtPr>
          <w:id w:val="1548335529"/>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27DDC36" w14:textId="77777777" w:rsidR="00407C4A" w:rsidRDefault="00407C4A">
      <w:pPr>
        <w:shd w:val="clear" w:color="auto" w:fill="FFFFFF"/>
        <w:spacing w:line="360" w:lineRule="auto"/>
        <w:textAlignment w:val="baseline"/>
        <w:rPr>
          <w:rFonts w:ascii="Trebuchet MS" w:hAnsi="Trebuchet MS" w:cs="Calibri"/>
          <w:b/>
          <w:color w:val="000000"/>
        </w:rPr>
      </w:pPr>
    </w:p>
    <w:p w14:paraId="7175EE16" w14:textId="77777777" w:rsidR="00407C4A" w:rsidRDefault="002729E9">
      <w:pPr>
        <w:pStyle w:val="Akapitzlist"/>
        <w:numPr>
          <w:ilvl w:val="0"/>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wsparcie w prowadzeniu gospodarstwa domowego i wypełnianiu ról społecznych (w przypadku samodzielnego zamieszkiwania): </w:t>
      </w:r>
    </w:p>
    <w:p w14:paraId="543BC677"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sprzątaniu mieszkania, w tym urządzeń codziennego użytku i sanitarnych oraz wynoszeniu śmieci</w:t>
      </w:r>
      <w:sdt>
        <w:sdtPr>
          <w:id w:val="-59354719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1439A278"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dokonywaniu bieżących zakupów (towarzyszenie  osoby niepełnosprawnej w sklepie – np. informowanie jej  o lokalizacji towarów na półkach, podawanie towarów z półek, wkładanie towarów do koszyka/wózka sklepowego, niesienie koszyka (maksymalnie do 5 kg), prowadzenie wózka osoby niepełnosprawnej lub wózka sklepowego, pomoc przy kasie)</w:t>
      </w:r>
      <w:sdt>
        <w:sdtPr>
          <w:id w:val="-981932922"/>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021A83E7"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myciu okien</w:t>
      </w:r>
      <w:sdt>
        <w:sdtPr>
          <w:id w:val="170174470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E42F222"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utrzymywaniu w czystości i sprawności sprzętu ułatwiającego codzienne funkcjonowanie (np. wózek, balkonik, podnośnik, kule, elektryczna szczoteczka do zębów, elektryczna golarka, etc.)</w:t>
      </w:r>
      <w:sdt>
        <w:sdtPr>
          <w:id w:val="-1218043784"/>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794FEB8D"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praniu i prasowaniu odzieży i pościeli, ewentualnie ich oddawanie i odbiór z pralni (w obecności osoby niepełnosprawnej)</w:t>
      </w:r>
      <w:sdt>
        <w:sdtPr>
          <w:id w:val="-307249525"/>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0A0C71F8"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podaniu dziecka do karmienia, podniesieniu, przeniesieniu lub przewinięciu go</w:t>
      </w:r>
      <w:sdt>
        <w:sdtPr>
          <w:id w:val="1112324771"/>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1A7CE062"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transporcie dziecka osoby niepełnosprawnej np. odebraniu ze żłobka, przedszkola, szkoły (wyłącznie w obecności osoby niepełnosprawnej)</w:t>
      </w:r>
      <w:sdt>
        <w:sdtPr>
          <w:id w:val="162557620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3B8C64D" w14:textId="77777777" w:rsidR="00407C4A" w:rsidRDefault="00407C4A">
      <w:pPr>
        <w:pStyle w:val="Akapitzlist"/>
        <w:shd w:val="clear" w:color="auto" w:fill="FFFFFF"/>
        <w:spacing w:after="0" w:line="360" w:lineRule="auto"/>
        <w:ind w:left="1440"/>
        <w:textAlignment w:val="baseline"/>
        <w:rPr>
          <w:rFonts w:ascii="Trebuchet MS" w:eastAsia="Times New Roman" w:hAnsi="Trebuchet MS" w:cs="Calibri"/>
          <w:sz w:val="20"/>
          <w:szCs w:val="20"/>
          <w:lang w:eastAsia="pl-PL"/>
        </w:rPr>
      </w:pPr>
    </w:p>
    <w:p w14:paraId="229C4261" w14:textId="77777777" w:rsidR="00407C4A" w:rsidRDefault="002729E9">
      <w:pPr>
        <w:pStyle w:val="Akapitzlist"/>
        <w:numPr>
          <w:ilvl w:val="0"/>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wsparcie w przemieszczaniu się poza miejscem zamieszkania: </w:t>
      </w:r>
    </w:p>
    <w:p w14:paraId="5FAB44E0"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lastRenderedPageBreak/>
        <w:t>pchanie wózka osoby niepełnosprawnej</w:t>
      </w:r>
      <w:sdt>
        <w:sdtPr>
          <w:id w:val="-1278171615"/>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87E23B6"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pomoc w pokonywaniu barier architektonicznych (np. schody, krawężniki, otwieranie drzwi)</w:t>
      </w:r>
      <w:sdt>
        <w:sdtPr>
          <w:id w:val="-1356650164"/>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2A2CCAE5"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pomoc w orientacji przestrzennej osobom niewidomym i słabowidzącym</w:t>
      </w:r>
      <w:sdt>
        <w:sdtPr>
          <w:id w:val="-1986462952"/>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13707B80"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pomoc we wsiadaniu do i wysiadaniu z: tramwaju, autobusu, samochodu, pociągu</w:t>
      </w:r>
      <w:sdt>
        <w:sdtPr>
          <w:id w:val="959923061"/>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5D3E9BD7"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asystowanie podczas podróży środkami komunikacji publicznej, w tym służącymi do transportu osób niepełnosprawnych oraz taksówkami</w:t>
      </w:r>
      <w:sdt>
        <w:sdtPr>
          <w:id w:val="543260369"/>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5ED65BD"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transport uczestnika Programu samochodem osoby niepełnosprawnej lub asystenta</w:t>
      </w:r>
      <w:sdt>
        <w:sdtPr>
          <w:id w:val="180103544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3F64ED4F" w14:textId="77777777" w:rsidR="00407C4A" w:rsidRDefault="00407C4A">
      <w:pPr>
        <w:pStyle w:val="Akapitzlist"/>
        <w:shd w:val="clear" w:color="auto" w:fill="FFFFFF"/>
        <w:spacing w:after="0" w:line="360" w:lineRule="auto"/>
        <w:ind w:left="1440"/>
        <w:textAlignment w:val="baseline"/>
        <w:rPr>
          <w:rFonts w:ascii="Trebuchet MS" w:eastAsia="Times New Roman" w:hAnsi="Trebuchet MS" w:cs="Calibri"/>
          <w:sz w:val="20"/>
          <w:szCs w:val="20"/>
          <w:lang w:eastAsia="pl-PL"/>
        </w:rPr>
      </w:pPr>
    </w:p>
    <w:p w14:paraId="1DF0CDE3" w14:textId="77777777" w:rsidR="00407C4A" w:rsidRDefault="002729E9">
      <w:pPr>
        <w:pStyle w:val="Akapitzlist"/>
        <w:numPr>
          <w:ilvl w:val="0"/>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 xml:space="preserve">wsparcie w podejmowaniu aktywności życiowej i komunikowaniu się z otoczeniem: </w:t>
      </w:r>
    </w:p>
    <w:p w14:paraId="3A173D4E"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wyjście na spacer</w:t>
      </w:r>
      <w:sdt>
        <w:sdtPr>
          <w:id w:val="801588762"/>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2897A9E3"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asystowanie podczas obecności osoby niepełnosprawnej w: kinie, teatrze, muzeum, restauracji, miejscu kultu religijnego, kawiarni, wydarzeniu plenerowym, etc.</w:t>
      </w:r>
      <w:sdt>
        <w:sdtPr>
          <w:id w:val="-1507047560"/>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5D5D270E"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wsparcie w załatwianiu spraw urzędowych i związanych z poszukiwaniem pracy (np. rozmowie z urzędnikiem w wypadku trudności z werbalnym komunikowaniem się, wypełnianiu formularzy)</w:t>
      </w:r>
      <w:sdt>
        <w:sdtPr>
          <w:id w:val="543183989"/>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59B029C3"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wsparcie w rozmowie z otoczeniem w wypadku trudności z werbalnym komunikowaniem się;</w:t>
      </w:r>
    </w:p>
    <w:p w14:paraId="563F0A56"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notowanie dyktowanych przez klienta treści ręcznie i na komputerze</w:t>
      </w:r>
      <w:sdt>
        <w:sdtPr>
          <w:id w:val="1759789299"/>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4B7C5FAE" w14:textId="77777777" w:rsidR="00407C4A" w:rsidRDefault="002729E9">
      <w:pPr>
        <w:pStyle w:val="Akapitzlist"/>
        <w:numPr>
          <w:ilvl w:val="1"/>
          <w:numId w:val="6"/>
        </w:numPr>
        <w:shd w:val="clear" w:color="auto" w:fill="FFFFFF"/>
        <w:spacing w:after="0" w:line="360" w:lineRule="auto"/>
        <w:textAlignment w:val="baseline"/>
      </w:pPr>
      <w:r>
        <w:rPr>
          <w:rFonts w:ascii="Trebuchet MS" w:eastAsia="Times New Roman" w:hAnsi="Trebuchet MS" w:cs="Calibri"/>
          <w:color w:val="000000"/>
          <w:sz w:val="20"/>
          <w:szCs w:val="20"/>
          <w:lang w:eastAsia="pl-PL"/>
        </w:rPr>
        <w:t>pomoc w zmianie ubioru i pozycji podczas: wizyt lekarskich, zabiegów rehabilitacyjnych, ćwiczeń fizjoterapeutycznych, pobytu na pływalni</w:t>
      </w:r>
      <w:sdt>
        <w:sdtPr>
          <w:id w:val="-263465041"/>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7D6F7943" w14:textId="77777777" w:rsidR="00407C4A" w:rsidRDefault="002729E9">
      <w:pPr>
        <w:pStyle w:val="Akapitzlist"/>
        <w:numPr>
          <w:ilvl w:val="1"/>
          <w:numId w:val="6"/>
        </w:numPr>
        <w:shd w:val="clear" w:color="auto" w:fill="FFFFFF"/>
        <w:spacing w:after="0" w:line="360" w:lineRule="auto"/>
        <w:ind w:left="1434" w:hanging="357"/>
        <w:textAlignment w:val="baseline"/>
      </w:pPr>
      <w:r>
        <w:rPr>
          <w:rFonts w:ascii="Trebuchet MS" w:eastAsia="Times New Roman" w:hAnsi="Trebuchet MS" w:cs="Calibri"/>
          <w:color w:val="000000"/>
          <w:sz w:val="20"/>
          <w:szCs w:val="20"/>
          <w:lang w:eastAsia="pl-PL"/>
        </w:rPr>
        <w:t>wsparcie w załatwianiu spraw  w punktach usługowych (w obecności osoby niepełnosprawnej)</w:t>
      </w:r>
      <w:sdt>
        <w:sdtPr>
          <w:id w:val="-1057080327"/>
          <w14:checkbox>
            <w14:checked w14:val="1"/>
            <w14:checkedState w14:val="2612" w14:font="MS Gothic"/>
            <w14:uncheckedState w14:val="2610" w14:font="MS Gothic"/>
          </w14:checkbox>
        </w:sdtPr>
        <w:sdtEndPr/>
        <w:sdtContent>
          <w:r>
            <w:rPr>
              <w:rFonts w:ascii="Segoe UI Symbol" w:eastAsia="MS Gothic" w:hAnsi="Segoe UI Symbol" w:cs="Segoe UI Symbol"/>
              <w:color w:val="000000"/>
              <w:sz w:val="20"/>
              <w:szCs w:val="20"/>
              <w:lang w:eastAsia="pl-PL"/>
            </w:rPr>
            <w:t>☐</w:t>
          </w:r>
        </w:sdtContent>
      </w:sdt>
      <w:r>
        <w:rPr>
          <w:rFonts w:ascii="Trebuchet MS" w:eastAsia="Times New Roman" w:hAnsi="Trebuchet MS" w:cs="Calibri"/>
          <w:color w:val="000000"/>
          <w:sz w:val="20"/>
          <w:szCs w:val="20"/>
          <w:lang w:eastAsia="pl-PL"/>
        </w:rPr>
        <w:t>.</w:t>
      </w:r>
    </w:p>
    <w:p w14:paraId="388C047D" w14:textId="77777777" w:rsidR="00407C4A" w:rsidRDefault="00407C4A">
      <w:pPr>
        <w:pStyle w:val="Akapitzlist"/>
        <w:shd w:val="clear" w:color="auto" w:fill="FFFFFF"/>
        <w:spacing w:after="0" w:line="360" w:lineRule="auto"/>
        <w:ind w:left="0"/>
        <w:textAlignment w:val="baseline"/>
        <w:rPr>
          <w:rFonts w:ascii="Trebuchet MS" w:hAnsi="Trebuchet MS" w:cs="Calibri"/>
          <w:sz w:val="20"/>
          <w:szCs w:val="20"/>
        </w:rPr>
      </w:pPr>
    </w:p>
    <w:p w14:paraId="6E9500B4" w14:textId="77777777" w:rsidR="00407C4A" w:rsidRDefault="002729E9">
      <w:pPr>
        <w:pStyle w:val="Akapitzlist"/>
        <w:shd w:val="clear" w:color="auto" w:fill="FFFFFF"/>
        <w:spacing w:after="0" w:line="360" w:lineRule="auto"/>
        <w:ind w:left="0"/>
        <w:textAlignment w:val="baseline"/>
      </w:pPr>
      <w:r>
        <w:rPr>
          <w:rFonts w:ascii="Trebuchet MS" w:hAnsi="Trebuchet MS" w:cs="Calibri"/>
          <w:sz w:val="20"/>
          <w:szCs w:val="20"/>
        </w:rPr>
        <w:t>Miejscowość, dnia……………………… .</w:t>
      </w:r>
    </w:p>
    <w:p w14:paraId="6548FCAA" w14:textId="77777777" w:rsidR="00407C4A" w:rsidRDefault="00407C4A">
      <w:pPr>
        <w:pStyle w:val="NormalnyWeb"/>
        <w:spacing w:before="280" w:after="0" w:line="360" w:lineRule="auto"/>
        <w:ind w:left="4243" w:firstLine="5"/>
        <w:jc w:val="right"/>
        <w:rPr>
          <w:rFonts w:ascii="Trebuchet MS" w:hAnsi="Trebuchet MS"/>
          <w:sz w:val="20"/>
          <w:szCs w:val="20"/>
        </w:rPr>
      </w:pPr>
    </w:p>
    <w:p w14:paraId="3C11E897" w14:textId="77777777" w:rsidR="00407C4A" w:rsidRDefault="00407C4A">
      <w:pPr>
        <w:pStyle w:val="NormalnyWeb"/>
        <w:spacing w:before="280" w:after="0" w:line="360" w:lineRule="auto"/>
        <w:ind w:left="4243" w:firstLine="5"/>
        <w:jc w:val="right"/>
        <w:rPr>
          <w:rFonts w:ascii="Trebuchet MS" w:hAnsi="Trebuchet MS"/>
          <w:sz w:val="20"/>
          <w:szCs w:val="20"/>
        </w:rPr>
      </w:pPr>
    </w:p>
    <w:p w14:paraId="1614B2BD" w14:textId="77777777" w:rsidR="00407C4A" w:rsidRDefault="00407C4A">
      <w:pPr>
        <w:spacing w:line="360" w:lineRule="auto"/>
        <w:rPr>
          <w:rFonts w:ascii="Trebuchet MS" w:hAnsi="Trebuchet MS"/>
        </w:rPr>
      </w:pPr>
    </w:p>
    <w:p w14:paraId="3319B3E2" w14:textId="77777777" w:rsidR="00407C4A" w:rsidRDefault="00407C4A">
      <w:pPr>
        <w:spacing w:line="360" w:lineRule="auto"/>
        <w:rPr>
          <w:rFonts w:ascii="Trebuchet MS" w:hAnsi="Trebuchet MS"/>
        </w:rPr>
      </w:pPr>
    </w:p>
    <w:p w14:paraId="7C16B9EB" w14:textId="77777777" w:rsidR="00407C4A" w:rsidRDefault="00407C4A">
      <w:pPr>
        <w:spacing w:line="360" w:lineRule="auto"/>
        <w:jc w:val="right"/>
        <w:rPr>
          <w:rFonts w:ascii="Trebuchet MS" w:hAnsi="Trebuchet MS"/>
        </w:rPr>
      </w:pPr>
    </w:p>
    <w:p w14:paraId="0EE75DE4" w14:textId="77777777" w:rsidR="00407C4A" w:rsidRDefault="00407C4A">
      <w:pPr>
        <w:spacing w:line="360" w:lineRule="auto"/>
        <w:jc w:val="right"/>
        <w:rPr>
          <w:rFonts w:ascii="Trebuchet MS" w:hAnsi="Trebuchet MS"/>
        </w:rPr>
      </w:pPr>
    </w:p>
    <w:p w14:paraId="5D09AE7F" w14:textId="77777777" w:rsidR="00407C4A" w:rsidRDefault="00407C4A">
      <w:pPr>
        <w:spacing w:line="360" w:lineRule="auto"/>
        <w:jc w:val="right"/>
        <w:rPr>
          <w:rFonts w:ascii="Trebuchet MS" w:hAnsi="Trebuchet MS"/>
        </w:rPr>
      </w:pPr>
    </w:p>
    <w:p w14:paraId="57782097" w14:textId="77777777" w:rsidR="00407C4A" w:rsidRDefault="00407C4A">
      <w:pPr>
        <w:spacing w:line="360" w:lineRule="auto"/>
        <w:jc w:val="right"/>
        <w:rPr>
          <w:rFonts w:ascii="Trebuchet MS" w:hAnsi="Trebuchet MS"/>
        </w:rPr>
      </w:pPr>
    </w:p>
    <w:p w14:paraId="3687349F" w14:textId="77777777" w:rsidR="00407C4A" w:rsidRDefault="00407C4A">
      <w:pPr>
        <w:spacing w:line="360" w:lineRule="auto"/>
        <w:jc w:val="right"/>
        <w:rPr>
          <w:rFonts w:ascii="Trebuchet MS" w:hAnsi="Trebuchet MS"/>
        </w:rPr>
      </w:pPr>
    </w:p>
    <w:p w14:paraId="7BFA8396" w14:textId="77777777" w:rsidR="00407C4A" w:rsidRDefault="00407C4A">
      <w:pPr>
        <w:spacing w:line="360" w:lineRule="auto"/>
        <w:jc w:val="right"/>
        <w:rPr>
          <w:rFonts w:ascii="Trebuchet MS" w:hAnsi="Trebuchet MS"/>
        </w:rPr>
      </w:pPr>
    </w:p>
    <w:p w14:paraId="54970ACD" w14:textId="77777777" w:rsidR="00407C4A" w:rsidRDefault="002729E9">
      <w:pPr>
        <w:pStyle w:val="NormalnyWeb"/>
        <w:spacing w:before="280" w:after="0" w:line="360" w:lineRule="auto"/>
        <w:ind w:left="5664"/>
      </w:pPr>
      <w:r>
        <w:rPr>
          <w:rFonts w:ascii="Trebuchet MS" w:hAnsi="Trebuchet MS" w:cs="Trebuchet MS"/>
          <w:sz w:val="20"/>
          <w:szCs w:val="20"/>
        </w:rPr>
        <w:lastRenderedPageBreak/>
        <w:t xml:space="preserve">Załącznik nr 3 do  </w:t>
      </w:r>
      <w:r>
        <w:rPr>
          <w:rFonts w:ascii="Trebuchet MS" w:hAnsi="Trebuchet MS"/>
          <w:sz w:val="20"/>
          <w:szCs w:val="20"/>
        </w:rPr>
        <w:t>niniejszej umowy</w:t>
      </w:r>
    </w:p>
    <w:p w14:paraId="4186374F" w14:textId="77777777" w:rsidR="00407C4A" w:rsidRDefault="002729E9">
      <w:pPr>
        <w:pStyle w:val="NormalnyWeb"/>
        <w:spacing w:before="280" w:after="0" w:line="360" w:lineRule="auto"/>
        <w:ind w:left="703" w:hanging="703"/>
        <w:jc w:val="center"/>
      </w:pPr>
      <w:r>
        <w:rPr>
          <w:rFonts w:ascii="Trebuchet MS" w:hAnsi="Trebuchet MS" w:cs="Trebuchet MS"/>
          <w:b/>
          <w:sz w:val="20"/>
          <w:szCs w:val="20"/>
        </w:rPr>
        <w:t>Wykaz zrealizowanych godzin usług  w miesiącu …............</w:t>
      </w:r>
    </w:p>
    <w:p w14:paraId="5504AD8F" w14:textId="77777777" w:rsidR="00407C4A" w:rsidRDefault="00407C4A">
      <w:pPr>
        <w:pStyle w:val="NormalnyWeb"/>
        <w:spacing w:before="280" w:after="0" w:line="360" w:lineRule="auto"/>
        <w:ind w:left="703" w:hanging="703"/>
        <w:jc w:val="center"/>
        <w:rPr>
          <w:rFonts w:ascii="Trebuchet MS" w:hAnsi="Trebuchet MS" w:cs="Trebuchet MS"/>
          <w:sz w:val="20"/>
          <w:szCs w:val="20"/>
        </w:rPr>
      </w:pPr>
    </w:p>
    <w:tbl>
      <w:tblPr>
        <w:tblW w:w="8594" w:type="dxa"/>
        <w:tblInd w:w="698" w:type="dxa"/>
        <w:tblLayout w:type="fixed"/>
        <w:tblLook w:val="0000" w:firstRow="0" w:lastRow="0" w:firstColumn="0" w:lastColumn="0" w:noHBand="0" w:noVBand="0"/>
      </w:tblPr>
      <w:tblGrid>
        <w:gridCol w:w="684"/>
        <w:gridCol w:w="2124"/>
        <w:gridCol w:w="1422"/>
        <w:gridCol w:w="1338"/>
        <w:gridCol w:w="1639"/>
        <w:gridCol w:w="1387"/>
      </w:tblGrid>
      <w:tr w:rsidR="00407C4A" w14:paraId="417D52C1" w14:textId="77777777">
        <w:trPr>
          <w:trHeight w:val="163"/>
        </w:trPr>
        <w:tc>
          <w:tcPr>
            <w:tcW w:w="683" w:type="dxa"/>
            <w:vMerge w:val="restart"/>
            <w:tcBorders>
              <w:top w:val="single" w:sz="4" w:space="0" w:color="000000"/>
              <w:left w:val="single" w:sz="4" w:space="0" w:color="000000"/>
              <w:bottom w:val="single" w:sz="4" w:space="0" w:color="000000"/>
            </w:tcBorders>
            <w:shd w:val="clear" w:color="auto" w:fill="auto"/>
          </w:tcPr>
          <w:p w14:paraId="2F833B50" w14:textId="77777777" w:rsidR="00407C4A" w:rsidRDefault="002729E9">
            <w:pPr>
              <w:pStyle w:val="NormalnyWeb"/>
              <w:widowControl w:val="0"/>
              <w:spacing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L.p.</w:t>
            </w:r>
            <w:proofErr w:type="spellEnd"/>
          </w:p>
        </w:tc>
        <w:tc>
          <w:tcPr>
            <w:tcW w:w="3546" w:type="dxa"/>
            <w:gridSpan w:val="2"/>
            <w:tcBorders>
              <w:top w:val="single" w:sz="4" w:space="0" w:color="000000"/>
              <w:left w:val="single" w:sz="4" w:space="0" w:color="000000"/>
              <w:bottom w:val="single" w:sz="4" w:space="0" w:color="000000"/>
            </w:tcBorders>
            <w:shd w:val="clear" w:color="auto" w:fill="auto"/>
          </w:tcPr>
          <w:p w14:paraId="58874946" w14:textId="77777777" w:rsidR="00407C4A" w:rsidRDefault="002729E9">
            <w:pPr>
              <w:pStyle w:val="NormalnyWeb"/>
              <w:widowControl w:val="0"/>
              <w:spacing w:after="0" w:line="360" w:lineRule="auto"/>
              <w:jc w:val="center"/>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 xml:space="preserve">Dane </w:t>
            </w:r>
            <w:proofErr w:type="spellStart"/>
            <w:r>
              <w:rPr>
                <w:rFonts w:ascii="Trebuchet MS" w:hAnsi="Trebuchet MS" w:cs="Trebuchet MS"/>
                <w:sz w:val="20"/>
                <w:szCs w:val="20"/>
                <w:lang w:val="en-US" w:eastAsia="en-US" w:bidi="en-US"/>
              </w:rPr>
              <w:t>podopiecznego</w:t>
            </w:r>
            <w:proofErr w:type="spellEnd"/>
          </w:p>
        </w:tc>
        <w:tc>
          <w:tcPr>
            <w:tcW w:w="1338" w:type="dxa"/>
            <w:vMerge w:val="restart"/>
            <w:tcBorders>
              <w:top w:val="single" w:sz="4" w:space="0" w:color="000000"/>
              <w:left w:val="single" w:sz="4" w:space="0" w:color="000000"/>
              <w:bottom w:val="single" w:sz="4" w:space="0" w:color="000000"/>
            </w:tcBorders>
            <w:shd w:val="clear" w:color="auto" w:fill="auto"/>
          </w:tcPr>
          <w:p w14:paraId="5912DAC5" w14:textId="77777777" w:rsidR="00407C4A" w:rsidRDefault="002729E9">
            <w:pPr>
              <w:pStyle w:val="NormalnyWeb"/>
              <w:widowControl w:val="0"/>
              <w:spacing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oznaczenie</w:t>
            </w:r>
            <w:proofErr w:type="spellEnd"/>
            <w:r>
              <w:rPr>
                <w:rFonts w:ascii="Trebuchet MS" w:hAnsi="Trebuchet MS" w:cs="Trebuchet MS"/>
                <w:sz w:val="20"/>
                <w:szCs w:val="20"/>
                <w:lang w:val="en-US" w:eastAsia="en-US" w:bidi="en-US"/>
              </w:rPr>
              <w:t xml:space="preserve"> </w:t>
            </w:r>
          </w:p>
          <w:p w14:paraId="435F9753" w14:textId="77777777" w:rsidR="00407C4A" w:rsidRDefault="002729E9">
            <w:pPr>
              <w:pStyle w:val="NormalnyWeb"/>
              <w:widowControl w:val="0"/>
              <w:spacing w:before="280"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dzielnicy</w:t>
            </w:r>
            <w:proofErr w:type="spellEnd"/>
          </w:p>
        </w:tc>
        <w:tc>
          <w:tcPr>
            <w:tcW w:w="1639" w:type="dxa"/>
            <w:vMerge w:val="restart"/>
            <w:tcBorders>
              <w:top w:val="single" w:sz="4" w:space="0" w:color="000000"/>
              <w:left w:val="single" w:sz="4" w:space="0" w:color="000000"/>
              <w:bottom w:val="single" w:sz="4" w:space="0" w:color="000000"/>
            </w:tcBorders>
            <w:shd w:val="clear" w:color="auto" w:fill="auto"/>
          </w:tcPr>
          <w:p w14:paraId="453D2A3D" w14:textId="77777777" w:rsidR="00407C4A" w:rsidRDefault="002729E9">
            <w:pPr>
              <w:pStyle w:val="NormalnyWeb"/>
              <w:widowControl w:val="0"/>
              <w:spacing w:after="0" w:line="360" w:lineRule="auto"/>
              <w:jc w:val="center"/>
              <w:rPr>
                <w:rFonts w:ascii="Trebuchet MS" w:hAnsi="Trebuchet MS" w:cs="Trebuchet MS"/>
                <w:sz w:val="20"/>
                <w:szCs w:val="20"/>
                <w:lang w:eastAsia="en-US" w:bidi="en-US"/>
              </w:rPr>
            </w:pPr>
            <w:proofErr w:type="spellStart"/>
            <w:r>
              <w:rPr>
                <w:rFonts w:ascii="Trebuchet MS" w:hAnsi="Trebuchet MS" w:cs="Trebuchet MS"/>
                <w:sz w:val="20"/>
                <w:szCs w:val="20"/>
                <w:lang w:val="en-US" w:eastAsia="en-US" w:bidi="en-US"/>
              </w:rPr>
              <w:t>Imię</w:t>
            </w:r>
            <w:proofErr w:type="spellEnd"/>
            <w:r>
              <w:rPr>
                <w:rFonts w:ascii="Trebuchet MS" w:hAnsi="Trebuchet MS" w:cs="Trebuchet MS"/>
                <w:sz w:val="20"/>
                <w:szCs w:val="20"/>
                <w:lang w:val="en-US" w:eastAsia="en-US" w:bidi="en-US"/>
              </w:rPr>
              <w:t xml:space="preserve"> </w:t>
            </w:r>
            <w:proofErr w:type="spellStart"/>
            <w:r>
              <w:rPr>
                <w:rFonts w:ascii="Trebuchet MS" w:hAnsi="Trebuchet MS" w:cs="Trebuchet MS"/>
                <w:sz w:val="20"/>
                <w:szCs w:val="20"/>
                <w:lang w:val="en-US" w:eastAsia="en-US" w:bidi="en-US"/>
              </w:rPr>
              <w:t>i</w:t>
            </w:r>
            <w:proofErr w:type="spellEnd"/>
            <w:r>
              <w:rPr>
                <w:rFonts w:ascii="Trebuchet MS" w:hAnsi="Trebuchet MS" w:cs="Trebuchet MS"/>
                <w:sz w:val="20"/>
                <w:szCs w:val="20"/>
                <w:lang w:val="en-US" w:eastAsia="en-US" w:bidi="en-US"/>
              </w:rPr>
              <w:t xml:space="preserve"> </w:t>
            </w:r>
            <w:proofErr w:type="spellStart"/>
            <w:r>
              <w:rPr>
                <w:rFonts w:ascii="Trebuchet MS" w:hAnsi="Trebuchet MS" w:cs="Trebuchet MS"/>
                <w:sz w:val="20"/>
                <w:szCs w:val="20"/>
                <w:lang w:val="en-US" w:eastAsia="en-US" w:bidi="en-US"/>
              </w:rPr>
              <w:t>nazwisko</w:t>
            </w:r>
            <w:proofErr w:type="spellEnd"/>
            <w:r>
              <w:rPr>
                <w:rFonts w:ascii="Trebuchet MS" w:hAnsi="Trebuchet MS" w:cs="Trebuchet MS"/>
                <w:sz w:val="20"/>
                <w:szCs w:val="20"/>
                <w:lang w:val="en-US" w:eastAsia="en-US" w:bidi="en-US"/>
              </w:rPr>
              <w:t xml:space="preserve">  </w:t>
            </w:r>
            <w:proofErr w:type="spellStart"/>
            <w:r>
              <w:rPr>
                <w:rFonts w:ascii="Trebuchet MS" w:hAnsi="Trebuchet MS" w:cs="Trebuchet MS"/>
                <w:sz w:val="20"/>
                <w:szCs w:val="20"/>
                <w:lang w:val="en-US" w:eastAsia="en-US" w:bidi="en-US"/>
              </w:rPr>
              <w:t>asystenta</w:t>
            </w:r>
            <w:proofErr w:type="spellEnd"/>
          </w:p>
        </w:tc>
        <w:tc>
          <w:tcPr>
            <w:tcW w:w="138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DE912A7" w14:textId="693B7282" w:rsidR="00407C4A" w:rsidRPr="00C71BB3" w:rsidRDefault="002729E9" w:rsidP="00C71BB3">
            <w:pPr>
              <w:pStyle w:val="NormalnyWeb"/>
              <w:widowControl w:val="0"/>
              <w:spacing w:before="280" w:beforeAutospacing="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 xml:space="preserve">Ilość </w:t>
            </w:r>
            <w:proofErr w:type="spellStart"/>
            <w:r>
              <w:rPr>
                <w:rFonts w:ascii="Trebuchet MS" w:hAnsi="Trebuchet MS" w:cs="Trebuchet MS"/>
                <w:sz w:val="20"/>
                <w:szCs w:val="20"/>
                <w:lang w:eastAsia="en-US" w:bidi="en-US"/>
              </w:rPr>
              <w:t>zrealizowa-nych</w:t>
            </w:r>
            <w:proofErr w:type="spellEnd"/>
            <w:r>
              <w:rPr>
                <w:rFonts w:ascii="Trebuchet MS" w:hAnsi="Trebuchet MS" w:cs="Trebuchet MS"/>
                <w:sz w:val="20"/>
                <w:szCs w:val="20"/>
                <w:lang w:eastAsia="en-US" w:bidi="en-US"/>
              </w:rPr>
              <w:t xml:space="preserve"> godzin usług w m-</w:t>
            </w:r>
            <w:proofErr w:type="spellStart"/>
            <w:r>
              <w:rPr>
                <w:rFonts w:ascii="Trebuchet MS" w:hAnsi="Trebuchet MS" w:cs="Trebuchet MS"/>
                <w:sz w:val="20"/>
                <w:szCs w:val="20"/>
                <w:lang w:eastAsia="en-US" w:bidi="en-US"/>
              </w:rPr>
              <w:t>cu</w:t>
            </w:r>
            <w:proofErr w:type="spellEnd"/>
          </w:p>
        </w:tc>
      </w:tr>
      <w:tr w:rsidR="00407C4A" w14:paraId="0DAEE773" w14:textId="77777777">
        <w:trPr>
          <w:trHeight w:val="424"/>
        </w:trPr>
        <w:tc>
          <w:tcPr>
            <w:tcW w:w="683" w:type="dxa"/>
            <w:vMerge/>
            <w:tcBorders>
              <w:top w:val="single" w:sz="4" w:space="0" w:color="000000"/>
              <w:left w:val="single" w:sz="4" w:space="0" w:color="000000"/>
              <w:bottom w:val="single" w:sz="4" w:space="0" w:color="000000"/>
            </w:tcBorders>
            <w:shd w:val="clear" w:color="auto" w:fill="auto"/>
          </w:tcPr>
          <w:p w14:paraId="7FDC97E4" w14:textId="77777777" w:rsidR="00407C4A" w:rsidRDefault="00407C4A">
            <w:pPr>
              <w:pStyle w:val="NormalnyWeb"/>
              <w:widowControl w:val="0"/>
              <w:snapToGrid w:val="0"/>
              <w:spacing w:after="0" w:line="360" w:lineRule="auto"/>
              <w:jc w:val="center"/>
              <w:rPr>
                <w:rFonts w:ascii="Trebuchet MS" w:hAnsi="Trebuchet MS" w:cs="Trebuchet MS"/>
                <w:sz w:val="20"/>
                <w:szCs w:val="20"/>
                <w:lang w:eastAsia="en-US" w:bidi="en-US"/>
              </w:rPr>
            </w:pPr>
          </w:p>
        </w:tc>
        <w:tc>
          <w:tcPr>
            <w:tcW w:w="2124" w:type="dxa"/>
            <w:tcBorders>
              <w:top w:val="single" w:sz="4" w:space="0" w:color="000000"/>
              <w:left w:val="single" w:sz="4" w:space="0" w:color="000000"/>
              <w:bottom w:val="single" w:sz="4" w:space="0" w:color="000000"/>
            </w:tcBorders>
            <w:shd w:val="clear" w:color="auto" w:fill="auto"/>
          </w:tcPr>
          <w:p w14:paraId="4CBC079A" w14:textId="77777777" w:rsidR="00407C4A" w:rsidRDefault="002729E9">
            <w:pPr>
              <w:pStyle w:val="NormalnyWeb"/>
              <w:widowControl w:val="0"/>
              <w:spacing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Nazwisko</w:t>
            </w:r>
            <w:proofErr w:type="spellEnd"/>
          </w:p>
        </w:tc>
        <w:tc>
          <w:tcPr>
            <w:tcW w:w="1422" w:type="dxa"/>
            <w:tcBorders>
              <w:top w:val="single" w:sz="4" w:space="0" w:color="000000"/>
              <w:left w:val="single" w:sz="4" w:space="0" w:color="000000"/>
              <w:bottom w:val="single" w:sz="4" w:space="0" w:color="000000"/>
            </w:tcBorders>
            <w:shd w:val="clear" w:color="auto" w:fill="auto"/>
          </w:tcPr>
          <w:p w14:paraId="647C8FDC" w14:textId="77777777" w:rsidR="00407C4A" w:rsidRDefault="002729E9">
            <w:pPr>
              <w:pStyle w:val="NormalnyWeb"/>
              <w:widowControl w:val="0"/>
              <w:spacing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Imię</w:t>
            </w:r>
            <w:proofErr w:type="spellEnd"/>
          </w:p>
        </w:tc>
        <w:tc>
          <w:tcPr>
            <w:tcW w:w="1338" w:type="dxa"/>
            <w:vMerge/>
            <w:tcBorders>
              <w:top w:val="single" w:sz="4" w:space="0" w:color="000000"/>
              <w:left w:val="single" w:sz="4" w:space="0" w:color="000000"/>
              <w:bottom w:val="single" w:sz="4" w:space="0" w:color="000000"/>
            </w:tcBorders>
            <w:shd w:val="clear" w:color="auto" w:fill="auto"/>
          </w:tcPr>
          <w:p w14:paraId="19A7E0D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vMerge/>
            <w:tcBorders>
              <w:top w:val="single" w:sz="4" w:space="0" w:color="000000"/>
              <w:left w:val="single" w:sz="4" w:space="0" w:color="000000"/>
              <w:bottom w:val="single" w:sz="4" w:space="0" w:color="000000"/>
            </w:tcBorders>
            <w:shd w:val="clear" w:color="auto" w:fill="auto"/>
          </w:tcPr>
          <w:p w14:paraId="586A2E03"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vMerge/>
            <w:tcBorders>
              <w:top w:val="single" w:sz="4" w:space="0" w:color="000000"/>
              <w:left w:val="single" w:sz="4" w:space="0" w:color="000000"/>
              <w:bottom w:val="single" w:sz="4" w:space="0" w:color="000000"/>
              <w:right w:val="single" w:sz="4" w:space="0" w:color="000000"/>
            </w:tcBorders>
            <w:shd w:val="clear" w:color="auto" w:fill="auto"/>
          </w:tcPr>
          <w:p w14:paraId="7C741DF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424C3946"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09F1E259"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1F85335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540E931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4E2E1CC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5A12809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12DCF91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2C631106"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013E177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4615D178"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4E11C1C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1A431AA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1B613C3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7C503736"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1ABDBF5F"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6F90D723"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229A5041"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15058EE1"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1147093C"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6D39FED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64F15E5B"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4BABEA4B"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7C63721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0E1C6FE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73FE2737"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7833668F"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66F2664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7C4A5BA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39469736"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1D480F3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707BC3BB"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5710E39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3DF78E57"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5D1C76D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2807409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557A73C7"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6423B3B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48B2E0D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1168F5D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02AB3EF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7E9BAD7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3559EA33"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25503C0A"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55B87D8C"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21B53F0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41408B5F"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642F977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10D1EBC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604DD77A"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6BF9B6EC"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121C018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5772A2B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63D8C25C"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0DA51DA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126EC45E"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3E700EEF"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38EBA159"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65EB5C3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113E8E91"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27F0149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4051A18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16AE308E"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338964C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73E13277"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4299AD9F"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1CA681E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3AD17BC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1185DEAE"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57BC6FD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731B282D"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r w:rsidR="00407C4A" w14:paraId="6AC275A4" w14:textId="77777777">
        <w:trPr>
          <w:trHeight w:val="424"/>
        </w:trPr>
        <w:tc>
          <w:tcPr>
            <w:tcW w:w="683" w:type="dxa"/>
            <w:tcBorders>
              <w:top w:val="single" w:sz="4" w:space="0" w:color="000000"/>
              <w:left w:val="single" w:sz="4" w:space="0" w:color="000000"/>
              <w:bottom w:val="single" w:sz="4" w:space="0" w:color="000000"/>
            </w:tcBorders>
            <w:shd w:val="clear" w:color="auto" w:fill="auto"/>
          </w:tcPr>
          <w:p w14:paraId="215A03A2"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2124" w:type="dxa"/>
            <w:tcBorders>
              <w:top w:val="single" w:sz="4" w:space="0" w:color="000000"/>
              <w:left w:val="single" w:sz="4" w:space="0" w:color="000000"/>
              <w:bottom w:val="single" w:sz="4" w:space="0" w:color="000000"/>
            </w:tcBorders>
            <w:shd w:val="clear" w:color="auto" w:fill="auto"/>
          </w:tcPr>
          <w:p w14:paraId="154A0FD5"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422" w:type="dxa"/>
            <w:tcBorders>
              <w:top w:val="single" w:sz="4" w:space="0" w:color="000000"/>
              <w:left w:val="single" w:sz="4" w:space="0" w:color="000000"/>
              <w:bottom w:val="single" w:sz="4" w:space="0" w:color="000000"/>
            </w:tcBorders>
            <w:shd w:val="clear" w:color="auto" w:fill="auto"/>
          </w:tcPr>
          <w:p w14:paraId="554E17C6"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38" w:type="dxa"/>
            <w:tcBorders>
              <w:top w:val="single" w:sz="4" w:space="0" w:color="000000"/>
              <w:left w:val="single" w:sz="4" w:space="0" w:color="000000"/>
              <w:bottom w:val="single" w:sz="4" w:space="0" w:color="000000"/>
            </w:tcBorders>
            <w:shd w:val="clear" w:color="auto" w:fill="auto"/>
          </w:tcPr>
          <w:p w14:paraId="2FF2E60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639" w:type="dxa"/>
            <w:tcBorders>
              <w:top w:val="single" w:sz="4" w:space="0" w:color="000000"/>
              <w:left w:val="single" w:sz="4" w:space="0" w:color="000000"/>
              <w:bottom w:val="single" w:sz="4" w:space="0" w:color="000000"/>
            </w:tcBorders>
            <w:shd w:val="clear" w:color="auto" w:fill="auto"/>
          </w:tcPr>
          <w:p w14:paraId="146EEE30"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14:paraId="7EB46CE4" w14:textId="77777777" w:rsidR="00407C4A" w:rsidRDefault="00407C4A">
            <w:pPr>
              <w:pStyle w:val="NormalnyWeb"/>
              <w:widowControl w:val="0"/>
              <w:snapToGrid w:val="0"/>
              <w:spacing w:after="0" w:line="360" w:lineRule="auto"/>
              <w:jc w:val="center"/>
              <w:rPr>
                <w:rFonts w:ascii="Trebuchet MS" w:hAnsi="Trebuchet MS" w:cs="Trebuchet MS"/>
                <w:sz w:val="20"/>
                <w:szCs w:val="20"/>
                <w:lang w:val="en-US" w:eastAsia="en-US" w:bidi="en-US"/>
              </w:rPr>
            </w:pPr>
          </w:p>
        </w:tc>
      </w:tr>
    </w:tbl>
    <w:p w14:paraId="4127F682" w14:textId="77777777" w:rsidR="00407C4A" w:rsidRDefault="00407C4A">
      <w:pPr>
        <w:pStyle w:val="NormalnyWeb"/>
        <w:spacing w:before="280" w:after="0" w:line="360" w:lineRule="auto"/>
        <w:ind w:left="703" w:hanging="703"/>
        <w:rPr>
          <w:rFonts w:ascii="Trebuchet MS" w:hAnsi="Trebuchet MS" w:cs="Trebuchet MS"/>
          <w:sz w:val="20"/>
          <w:szCs w:val="20"/>
        </w:rPr>
      </w:pPr>
    </w:p>
    <w:p w14:paraId="3528C294" w14:textId="77777777" w:rsidR="00407C4A" w:rsidRDefault="00407C4A">
      <w:pPr>
        <w:pStyle w:val="NormalnyWeb"/>
        <w:spacing w:before="280" w:after="0" w:line="360" w:lineRule="auto"/>
        <w:ind w:left="703" w:hanging="703"/>
        <w:rPr>
          <w:rFonts w:cs="Trebuchet MS"/>
        </w:rPr>
      </w:pPr>
    </w:p>
    <w:p w14:paraId="77BD6A13" w14:textId="77777777" w:rsidR="00407C4A" w:rsidRDefault="00407C4A">
      <w:pPr>
        <w:pStyle w:val="NormalnyWeb"/>
        <w:spacing w:before="280" w:after="0" w:line="360" w:lineRule="auto"/>
        <w:ind w:left="703" w:hanging="703"/>
        <w:rPr>
          <w:rFonts w:cs="Trebuchet MS"/>
        </w:rPr>
      </w:pPr>
    </w:p>
    <w:p w14:paraId="389B5197" w14:textId="77777777" w:rsidR="00407C4A" w:rsidRDefault="002729E9">
      <w:pPr>
        <w:pStyle w:val="NormalnyWeb"/>
        <w:spacing w:before="280" w:after="0" w:line="360" w:lineRule="auto"/>
        <w:ind w:left="703" w:hanging="703"/>
      </w:pPr>
      <w:r>
        <w:rPr>
          <w:rFonts w:ascii="Trebuchet MS" w:hAnsi="Trebuchet MS" w:cs="Trebuchet MS"/>
          <w:sz w:val="20"/>
          <w:szCs w:val="20"/>
        </w:rPr>
        <w:t>Sporządził ………………………………….</w:t>
      </w:r>
    </w:p>
    <w:p w14:paraId="3995DCE8" w14:textId="77777777" w:rsidR="00407C4A" w:rsidRDefault="00407C4A">
      <w:pPr>
        <w:spacing w:line="360" w:lineRule="auto"/>
        <w:jc w:val="right"/>
        <w:rPr>
          <w:rFonts w:ascii="Trebuchet MS" w:hAnsi="Trebuchet MS"/>
        </w:rPr>
      </w:pPr>
    </w:p>
    <w:p w14:paraId="45487BF5" w14:textId="77777777" w:rsidR="00407C4A" w:rsidRDefault="00407C4A">
      <w:pPr>
        <w:spacing w:line="360" w:lineRule="auto"/>
        <w:jc w:val="right"/>
        <w:rPr>
          <w:rFonts w:ascii="Trebuchet MS" w:hAnsi="Trebuchet MS"/>
        </w:rPr>
      </w:pPr>
    </w:p>
    <w:p w14:paraId="08C85161" w14:textId="77777777" w:rsidR="00407C4A" w:rsidRDefault="00407C4A">
      <w:pPr>
        <w:spacing w:line="360" w:lineRule="auto"/>
        <w:jc w:val="right"/>
        <w:rPr>
          <w:rFonts w:ascii="Trebuchet MS" w:hAnsi="Trebuchet MS"/>
        </w:rPr>
      </w:pPr>
    </w:p>
    <w:p w14:paraId="07E6B4E2" w14:textId="77777777" w:rsidR="00407C4A" w:rsidRDefault="00407C4A">
      <w:pPr>
        <w:spacing w:line="360" w:lineRule="auto"/>
        <w:jc w:val="right"/>
        <w:rPr>
          <w:rFonts w:ascii="Trebuchet MS" w:hAnsi="Trebuchet MS"/>
        </w:rPr>
      </w:pPr>
    </w:p>
    <w:p w14:paraId="38B5EFE2" w14:textId="77777777" w:rsidR="00407C4A" w:rsidRDefault="00407C4A">
      <w:pPr>
        <w:spacing w:line="360" w:lineRule="auto"/>
        <w:jc w:val="right"/>
        <w:rPr>
          <w:rFonts w:ascii="Trebuchet MS" w:hAnsi="Trebuchet MS"/>
        </w:rPr>
      </w:pPr>
    </w:p>
    <w:p w14:paraId="36C08A44" w14:textId="77777777" w:rsidR="00407C4A" w:rsidRDefault="00407C4A">
      <w:pPr>
        <w:spacing w:line="360" w:lineRule="auto"/>
        <w:jc w:val="right"/>
        <w:rPr>
          <w:rFonts w:ascii="Trebuchet MS" w:hAnsi="Trebuchet MS"/>
        </w:rPr>
      </w:pPr>
    </w:p>
    <w:p w14:paraId="13853264" w14:textId="77777777" w:rsidR="00407C4A" w:rsidRDefault="00407C4A">
      <w:pPr>
        <w:spacing w:line="360" w:lineRule="auto"/>
        <w:jc w:val="right"/>
        <w:rPr>
          <w:rFonts w:ascii="Trebuchet MS" w:hAnsi="Trebuchet MS"/>
        </w:rPr>
      </w:pPr>
    </w:p>
    <w:p w14:paraId="77EAD814" w14:textId="77777777" w:rsidR="00407C4A" w:rsidRDefault="00407C4A">
      <w:pPr>
        <w:spacing w:line="360" w:lineRule="auto"/>
        <w:jc w:val="right"/>
        <w:rPr>
          <w:rFonts w:ascii="Trebuchet MS" w:hAnsi="Trebuchet MS"/>
        </w:rPr>
      </w:pPr>
    </w:p>
    <w:p w14:paraId="0770687C" w14:textId="77777777" w:rsidR="00407C4A" w:rsidRDefault="00407C4A">
      <w:pPr>
        <w:tabs>
          <w:tab w:val="left" w:pos="4485"/>
        </w:tabs>
        <w:spacing w:line="360" w:lineRule="auto"/>
        <w:jc w:val="right"/>
        <w:rPr>
          <w:rFonts w:ascii="Trebuchet MS" w:hAnsi="Trebuchet MS"/>
        </w:rPr>
      </w:pPr>
    </w:p>
    <w:p w14:paraId="7E652234" w14:textId="77777777" w:rsidR="00407C4A" w:rsidRDefault="002729E9">
      <w:pPr>
        <w:spacing w:line="360" w:lineRule="auto"/>
        <w:jc w:val="right"/>
      </w:pPr>
      <w:r>
        <w:rPr>
          <w:rFonts w:ascii="Trebuchet MS" w:hAnsi="Trebuchet MS"/>
        </w:rPr>
        <w:lastRenderedPageBreak/>
        <w:t>Załącznik nr 4 do niniejszej umowy</w:t>
      </w:r>
    </w:p>
    <w:p w14:paraId="08DE17D6" w14:textId="77777777" w:rsidR="00407C4A" w:rsidRDefault="00407C4A">
      <w:pPr>
        <w:tabs>
          <w:tab w:val="left" w:pos="5760"/>
        </w:tabs>
        <w:ind w:left="6378"/>
        <w:rPr>
          <w:rFonts w:ascii="Trebuchet MS" w:hAnsi="Trebuchet MS" w:cs="Calibri"/>
          <w:color w:val="000000"/>
        </w:rPr>
      </w:pPr>
    </w:p>
    <w:p w14:paraId="4B45126E" w14:textId="77777777" w:rsidR="00407C4A" w:rsidRDefault="00407C4A">
      <w:pPr>
        <w:tabs>
          <w:tab w:val="left" w:pos="5760"/>
        </w:tabs>
        <w:ind w:left="6378"/>
        <w:rPr>
          <w:rFonts w:ascii="Trebuchet MS" w:hAnsi="Trebuchet MS" w:cs="Calibri"/>
          <w:iCs/>
          <w:color w:val="000000"/>
        </w:rPr>
      </w:pPr>
    </w:p>
    <w:p w14:paraId="33E0EDD0" w14:textId="77777777" w:rsidR="00407C4A" w:rsidRDefault="00407C4A">
      <w:pPr>
        <w:tabs>
          <w:tab w:val="left" w:pos="5760"/>
        </w:tabs>
        <w:ind w:left="6378"/>
        <w:rPr>
          <w:rFonts w:ascii="Trebuchet MS" w:hAnsi="Trebuchet MS" w:cs="Calibri"/>
          <w:i/>
          <w:iCs/>
          <w:color w:val="000000"/>
        </w:rPr>
      </w:pPr>
    </w:p>
    <w:p w14:paraId="571014F6" w14:textId="77777777" w:rsidR="00407C4A" w:rsidRDefault="002729E9">
      <w:pPr>
        <w:jc w:val="center"/>
      </w:pPr>
      <w:r>
        <w:rPr>
          <w:rFonts w:ascii="Trebuchet MS" w:hAnsi="Trebuchet MS" w:cs="Calibri"/>
          <w:b/>
        </w:rPr>
        <w:t>Karta realizacji usług asystenta w ramach Programu</w:t>
      </w:r>
    </w:p>
    <w:p w14:paraId="1F00F763" w14:textId="77777777" w:rsidR="00407C4A" w:rsidRDefault="002729E9">
      <w:pPr>
        <w:jc w:val="center"/>
      </w:pPr>
      <w:r>
        <w:rPr>
          <w:rFonts w:ascii="Trebuchet MS" w:hAnsi="Trebuchet MS" w:cs="Calibri"/>
          <w:b/>
        </w:rPr>
        <w:t>„Asystent osobisty osoby niepełnosprawnej” – edycja 2022</w:t>
      </w:r>
    </w:p>
    <w:p w14:paraId="031F5887" w14:textId="77777777" w:rsidR="00407C4A" w:rsidRDefault="00407C4A">
      <w:pPr>
        <w:rPr>
          <w:rFonts w:ascii="Trebuchet MS" w:hAnsi="Trebuchet MS" w:cs="Calibri"/>
        </w:rPr>
      </w:pPr>
    </w:p>
    <w:p w14:paraId="6493D210" w14:textId="77777777" w:rsidR="00407C4A" w:rsidRDefault="002729E9">
      <w:pPr>
        <w:spacing w:line="360" w:lineRule="auto"/>
      </w:pPr>
      <w:r>
        <w:rPr>
          <w:rFonts w:ascii="Trebuchet MS" w:hAnsi="Trebuchet MS" w:cs="Calibri"/>
        </w:rPr>
        <w:t>Karta realizacji usług asystenta nr..................................................................................</w:t>
      </w:r>
    </w:p>
    <w:p w14:paraId="15EE914D" w14:textId="77777777" w:rsidR="00407C4A" w:rsidRDefault="002729E9">
      <w:pPr>
        <w:spacing w:line="360" w:lineRule="auto"/>
      </w:pPr>
      <w:r>
        <w:rPr>
          <w:rFonts w:ascii="Trebuchet MS" w:hAnsi="Trebuchet MS" w:cs="Calibri"/>
        </w:rPr>
        <w:t>Imię i nazwisko uczestnika Programu:………………………………………………………………………………………………………</w:t>
      </w:r>
    </w:p>
    <w:p w14:paraId="7C48E726" w14:textId="77777777" w:rsidR="00407C4A" w:rsidRDefault="002729E9">
      <w:pPr>
        <w:spacing w:line="360" w:lineRule="auto"/>
      </w:pPr>
      <w:r>
        <w:rPr>
          <w:rFonts w:ascii="Trebuchet MS" w:hAnsi="Trebuchet MS" w:cs="Calibri"/>
        </w:rPr>
        <w:t>Adres uczestnika Programu: ……………….………………………………………………………………………………..…………………</w:t>
      </w:r>
    </w:p>
    <w:p w14:paraId="13D89524" w14:textId="77777777" w:rsidR="00407C4A" w:rsidRDefault="002729E9">
      <w:r>
        <w:rPr>
          <w:rFonts w:ascii="Trebuchet MS" w:hAnsi="Trebuchet MS" w:cs="Calibri"/>
        </w:rPr>
        <w:t xml:space="preserve">Rozliczenie miesięczne wykonania usług asystenta w okresie od ………………….…… do………….………………… </w:t>
      </w:r>
    </w:p>
    <w:p w14:paraId="76DE5520" w14:textId="77777777" w:rsidR="00407C4A" w:rsidRDefault="00407C4A">
      <w:pPr>
        <w:rPr>
          <w:rFonts w:ascii="Trebuchet MS" w:hAnsi="Trebuchet MS" w:cs="Calibri"/>
        </w:rPr>
      </w:pPr>
    </w:p>
    <w:tbl>
      <w:tblPr>
        <w:tblW w:w="9944" w:type="dxa"/>
        <w:tblInd w:w="-147" w:type="dxa"/>
        <w:tblLayout w:type="fixed"/>
        <w:tblLook w:val="0000" w:firstRow="0" w:lastRow="0" w:firstColumn="0" w:lastColumn="0" w:noHBand="0" w:noVBand="0"/>
      </w:tblPr>
      <w:tblGrid>
        <w:gridCol w:w="652"/>
        <w:gridCol w:w="1017"/>
        <w:gridCol w:w="1528"/>
        <w:gridCol w:w="2929"/>
        <w:gridCol w:w="1909"/>
        <w:gridCol w:w="1909"/>
      </w:tblGrid>
      <w:tr w:rsidR="00407C4A" w14:paraId="0569A1B3" w14:textId="77777777">
        <w:trPr>
          <w:trHeight w:val="1355"/>
        </w:trPr>
        <w:tc>
          <w:tcPr>
            <w:tcW w:w="651" w:type="dxa"/>
            <w:tcBorders>
              <w:top w:val="single" w:sz="4" w:space="0" w:color="000000"/>
              <w:left w:val="single" w:sz="4" w:space="0" w:color="000000"/>
              <w:bottom w:val="single" w:sz="4" w:space="0" w:color="000000"/>
            </w:tcBorders>
          </w:tcPr>
          <w:p w14:paraId="4A749EAA" w14:textId="77777777" w:rsidR="00407C4A" w:rsidRDefault="002729E9">
            <w:pPr>
              <w:widowControl w:val="0"/>
              <w:jc w:val="center"/>
              <w:rPr>
                <w:rFonts w:ascii="Trebuchet MS" w:hAnsi="Trebuchet MS" w:cs="Calibri"/>
                <w:b/>
                <w:lang w:eastAsia="zh-CN"/>
              </w:rPr>
            </w:pPr>
            <w:r>
              <w:rPr>
                <w:rFonts w:ascii="Trebuchet MS" w:hAnsi="Trebuchet MS" w:cs="Calibri"/>
                <w:b/>
                <w:lang w:eastAsia="zh-CN"/>
              </w:rPr>
              <w:t>Lp.</w:t>
            </w:r>
          </w:p>
        </w:tc>
        <w:tc>
          <w:tcPr>
            <w:tcW w:w="1017" w:type="dxa"/>
            <w:tcBorders>
              <w:top w:val="single" w:sz="4" w:space="0" w:color="000000"/>
              <w:left w:val="single" w:sz="4" w:space="0" w:color="000000"/>
              <w:bottom w:val="single" w:sz="4" w:space="0" w:color="000000"/>
            </w:tcBorders>
          </w:tcPr>
          <w:p w14:paraId="76F7CB47" w14:textId="77777777" w:rsidR="00407C4A" w:rsidRDefault="00407C4A">
            <w:pPr>
              <w:widowControl w:val="0"/>
              <w:spacing w:line="480" w:lineRule="auto"/>
              <w:jc w:val="center"/>
              <w:rPr>
                <w:rFonts w:ascii="Trebuchet MS" w:hAnsi="Trebuchet MS" w:cs="Calibri"/>
                <w:b/>
                <w:lang w:eastAsia="zh-CN"/>
              </w:rPr>
            </w:pPr>
          </w:p>
          <w:p w14:paraId="1B3E55BC" w14:textId="77777777" w:rsidR="00407C4A" w:rsidRDefault="002729E9">
            <w:pPr>
              <w:widowControl w:val="0"/>
              <w:spacing w:line="360" w:lineRule="auto"/>
              <w:jc w:val="center"/>
              <w:rPr>
                <w:rFonts w:ascii="Trebuchet MS" w:hAnsi="Trebuchet MS" w:cs="Calibri"/>
                <w:b/>
                <w:lang w:eastAsia="zh-CN"/>
              </w:rPr>
            </w:pPr>
            <w:r>
              <w:rPr>
                <w:rFonts w:ascii="Trebuchet MS" w:hAnsi="Trebuchet MS" w:cs="Calibri"/>
                <w:b/>
                <w:lang w:eastAsia="zh-CN"/>
              </w:rPr>
              <w:t>Data usługi</w:t>
            </w:r>
          </w:p>
        </w:tc>
        <w:tc>
          <w:tcPr>
            <w:tcW w:w="1528" w:type="dxa"/>
            <w:tcBorders>
              <w:top w:val="single" w:sz="4" w:space="0" w:color="000000"/>
              <w:left w:val="single" w:sz="4" w:space="0" w:color="000000"/>
              <w:bottom w:val="single" w:sz="4" w:space="0" w:color="000000"/>
            </w:tcBorders>
          </w:tcPr>
          <w:p w14:paraId="416BD959" w14:textId="77777777" w:rsidR="00407C4A" w:rsidRDefault="00407C4A">
            <w:pPr>
              <w:widowControl w:val="0"/>
              <w:jc w:val="center"/>
              <w:rPr>
                <w:rFonts w:ascii="Trebuchet MS" w:hAnsi="Trebuchet MS" w:cs="Calibri"/>
                <w:b/>
                <w:lang w:eastAsia="zh-CN"/>
              </w:rPr>
            </w:pPr>
          </w:p>
          <w:p w14:paraId="617E132E" w14:textId="77777777" w:rsidR="00407C4A" w:rsidRDefault="00407C4A">
            <w:pPr>
              <w:widowControl w:val="0"/>
              <w:jc w:val="center"/>
              <w:rPr>
                <w:rFonts w:ascii="Trebuchet MS" w:hAnsi="Trebuchet MS" w:cs="Calibri"/>
                <w:b/>
                <w:lang w:eastAsia="zh-CN"/>
              </w:rPr>
            </w:pPr>
          </w:p>
          <w:p w14:paraId="3CB2C279" w14:textId="77777777" w:rsidR="00407C4A" w:rsidRDefault="002729E9">
            <w:pPr>
              <w:widowControl w:val="0"/>
              <w:spacing w:line="360" w:lineRule="auto"/>
              <w:jc w:val="center"/>
              <w:rPr>
                <w:rFonts w:ascii="Trebuchet MS" w:hAnsi="Trebuchet MS" w:cs="Calibri"/>
                <w:b/>
                <w:lang w:eastAsia="zh-CN"/>
              </w:rPr>
            </w:pPr>
            <w:r>
              <w:rPr>
                <w:rFonts w:ascii="Trebuchet MS" w:hAnsi="Trebuchet MS" w:cs="Calibri"/>
                <w:b/>
                <w:lang w:eastAsia="zh-CN"/>
              </w:rPr>
              <w:t>Liczba godzin zrealizowanych</w:t>
            </w:r>
          </w:p>
        </w:tc>
        <w:tc>
          <w:tcPr>
            <w:tcW w:w="2929" w:type="dxa"/>
            <w:tcBorders>
              <w:top w:val="single" w:sz="4" w:space="0" w:color="000000"/>
              <w:left w:val="single" w:sz="4" w:space="0" w:color="000000"/>
              <w:bottom w:val="single" w:sz="4" w:space="0" w:color="000000"/>
              <w:right w:val="single" w:sz="4" w:space="0" w:color="000000"/>
            </w:tcBorders>
          </w:tcPr>
          <w:p w14:paraId="30DB71FA" w14:textId="77777777" w:rsidR="00407C4A" w:rsidRDefault="00407C4A">
            <w:pPr>
              <w:widowControl w:val="0"/>
              <w:spacing w:line="480" w:lineRule="auto"/>
              <w:jc w:val="center"/>
              <w:rPr>
                <w:rFonts w:ascii="Trebuchet MS" w:hAnsi="Trebuchet MS" w:cs="Calibri"/>
                <w:b/>
                <w:lang w:eastAsia="zh-CN"/>
              </w:rPr>
            </w:pPr>
          </w:p>
          <w:p w14:paraId="6DB04B60" w14:textId="77777777" w:rsidR="00407C4A" w:rsidRDefault="002729E9">
            <w:pPr>
              <w:widowControl w:val="0"/>
              <w:spacing w:line="480" w:lineRule="auto"/>
              <w:jc w:val="center"/>
              <w:rPr>
                <w:rFonts w:ascii="Trebuchet MS" w:hAnsi="Trebuchet MS" w:cs="Calibri"/>
                <w:b/>
                <w:lang w:eastAsia="zh-CN"/>
              </w:rPr>
            </w:pPr>
            <w:r>
              <w:rPr>
                <w:rFonts w:ascii="Trebuchet MS" w:hAnsi="Trebuchet MS" w:cs="Calibri"/>
                <w:b/>
                <w:lang w:eastAsia="zh-CN"/>
              </w:rPr>
              <w:t>Rodzaj usługi*</w:t>
            </w:r>
          </w:p>
        </w:tc>
        <w:tc>
          <w:tcPr>
            <w:tcW w:w="1909" w:type="dxa"/>
            <w:tcBorders>
              <w:top w:val="single" w:sz="4" w:space="0" w:color="000000"/>
              <w:left w:val="single" w:sz="4" w:space="0" w:color="000000"/>
              <w:bottom w:val="single" w:sz="4" w:space="0" w:color="000000"/>
              <w:right w:val="single" w:sz="4" w:space="0" w:color="000000"/>
            </w:tcBorders>
          </w:tcPr>
          <w:p w14:paraId="1F488DA0" w14:textId="77777777" w:rsidR="00407C4A" w:rsidRDefault="00407C4A">
            <w:pPr>
              <w:widowControl w:val="0"/>
              <w:spacing w:line="480" w:lineRule="auto"/>
              <w:jc w:val="center"/>
              <w:rPr>
                <w:rFonts w:ascii="Trebuchet MS" w:hAnsi="Trebuchet MS" w:cs="Calibri"/>
                <w:b/>
                <w:lang w:eastAsia="zh-CN"/>
              </w:rPr>
            </w:pPr>
          </w:p>
          <w:p w14:paraId="3D6DEE65" w14:textId="77777777" w:rsidR="00407C4A" w:rsidRDefault="002729E9">
            <w:pPr>
              <w:widowControl w:val="0"/>
              <w:spacing w:line="360" w:lineRule="auto"/>
              <w:jc w:val="center"/>
              <w:rPr>
                <w:rFonts w:ascii="Trebuchet MS" w:hAnsi="Trebuchet MS" w:cs="Calibri"/>
                <w:b/>
                <w:lang w:eastAsia="zh-CN"/>
              </w:rPr>
            </w:pPr>
            <w:r>
              <w:rPr>
                <w:rFonts w:ascii="Trebuchet MS" w:hAnsi="Trebuchet MS" w:cs="Calibri"/>
                <w:b/>
                <w:lang w:eastAsia="zh-CN"/>
              </w:rPr>
              <w:t xml:space="preserve">Czytelny podpis asystenta </w:t>
            </w:r>
          </w:p>
        </w:tc>
        <w:tc>
          <w:tcPr>
            <w:tcW w:w="1909" w:type="dxa"/>
            <w:tcBorders>
              <w:top w:val="single" w:sz="4" w:space="0" w:color="000000"/>
              <w:left w:val="single" w:sz="4" w:space="0" w:color="000000"/>
              <w:bottom w:val="single" w:sz="4" w:space="0" w:color="000000"/>
              <w:right w:val="single" w:sz="4" w:space="0" w:color="000000"/>
            </w:tcBorders>
          </w:tcPr>
          <w:p w14:paraId="3D5F662B" w14:textId="77777777" w:rsidR="00407C4A" w:rsidRDefault="00407C4A">
            <w:pPr>
              <w:widowControl w:val="0"/>
              <w:spacing w:line="480" w:lineRule="auto"/>
              <w:jc w:val="center"/>
              <w:rPr>
                <w:rFonts w:ascii="Trebuchet MS" w:hAnsi="Trebuchet MS" w:cs="Calibri"/>
                <w:b/>
                <w:lang w:eastAsia="zh-CN"/>
              </w:rPr>
            </w:pPr>
          </w:p>
          <w:p w14:paraId="0FDF526C" w14:textId="77777777" w:rsidR="00407C4A" w:rsidRDefault="002729E9">
            <w:pPr>
              <w:widowControl w:val="0"/>
              <w:spacing w:line="480" w:lineRule="auto"/>
              <w:jc w:val="center"/>
              <w:rPr>
                <w:rFonts w:ascii="Trebuchet MS" w:hAnsi="Trebuchet MS" w:cs="Calibri"/>
                <w:b/>
                <w:lang w:eastAsia="zh-CN"/>
              </w:rPr>
            </w:pPr>
            <w:r>
              <w:rPr>
                <w:rFonts w:ascii="Trebuchet MS" w:hAnsi="Trebuchet MS" w:cs="Calibri"/>
                <w:b/>
                <w:lang w:eastAsia="zh-CN"/>
              </w:rPr>
              <w:t>Czytelny podpis uczestnika</w:t>
            </w:r>
          </w:p>
        </w:tc>
      </w:tr>
      <w:tr w:rsidR="00407C4A" w14:paraId="4EE736A4" w14:textId="77777777">
        <w:trPr>
          <w:trHeight w:val="19"/>
        </w:trPr>
        <w:tc>
          <w:tcPr>
            <w:tcW w:w="651" w:type="dxa"/>
            <w:tcBorders>
              <w:top w:val="single" w:sz="4" w:space="0" w:color="000000"/>
              <w:left w:val="single" w:sz="4" w:space="0" w:color="000000"/>
              <w:bottom w:val="single" w:sz="4" w:space="0" w:color="000000"/>
            </w:tcBorders>
          </w:tcPr>
          <w:p w14:paraId="406D06CD"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w:t>
            </w:r>
          </w:p>
        </w:tc>
        <w:tc>
          <w:tcPr>
            <w:tcW w:w="1017" w:type="dxa"/>
            <w:tcBorders>
              <w:top w:val="single" w:sz="4" w:space="0" w:color="000000"/>
              <w:left w:val="single" w:sz="4" w:space="0" w:color="000000"/>
              <w:bottom w:val="single" w:sz="4" w:space="0" w:color="000000"/>
            </w:tcBorders>
          </w:tcPr>
          <w:p w14:paraId="31AAB7D9" w14:textId="77777777" w:rsidR="00407C4A" w:rsidRDefault="00407C4A">
            <w:pPr>
              <w:widowControl w:val="0"/>
              <w:snapToGrid w:val="0"/>
              <w:spacing w:line="480" w:lineRule="auto"/>
              <w:rPr>
                <w:rFonts w:ascii="Trebuchet MS" w:hAnsi="Trebuchet MS" w:cs="Calibri"/>
                <w:b/>
                <w:lang w:eastAsia="zh-CN"/>
              </w:rPr>
            </w:pPr>
          </w:p>
        </w:tc>
        <w:tc>
          <w:tcPr>
            <w:tcW w:w="1528" w:type="dxa"/>
            <w:tcBorders>
              <w:top w:val="single" w:sz="4" w:space="0" w:color="000000"/>
              <w:left w:val="single" w:sz="4" w:space="0" w:color="000000"/>
              <w:bottom w:val="single" w:sz="4" w:space="0" w:color="000000"/>
            </w:tcBorders>
          </w:tcPr>
          <w:p w14:paraId="7D5BBD58"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437BDE0B"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02021641"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251C6F51" w14:textId="77777777" w:rsidR="00407C4A" w:rsidRDefault="00407C4A">
            <w:pPr>
              <w:widowControl w:val="0"/>
              <w:snapToGrid w:val="0"/>
              <w:spacing w:line="480" w:lineRule="auto"/>
              <w:rPr>
                <w:rFonts w:ascii="Trebuchet MS" w:hAnsi="Trebuchet MS" w:cs="Calibri"/>
                <w:lang w:eastAsia="zh-CN"/>
              </w:rPr>
            </w:pPr>
          </w:p>
        </w:tc>
      </w:tr>
      <w:tr w:rsidR="00407C4A" w14:paraId="10EC7AE8" w14:textId="77777777">
        <w:trPr>
          <w:trHeight w:val="19"/>
        </w:trPr>
        <w:tc>
          <w:tcPr>
            <w:tcW w:w="651" w:type="dxa"/>
            <w:tcBorders>
              <w:top w:val="single" w:sz="4" w:space="0" w:color="000000"/>
              <w:left w:val="single" w:sz="4" w:space="0" w:color="000000"/>
              <w:bottom w:val="single" w:sz="4" w:space="0" w:color="000000"/>
            </w:tcBorders>
          </w:tcPr>
          <w:p w14:paraId="1728159C"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2.</w:t>
            </w:r>
          </w:p>
        </w:tc>
        <w:tc>
          <w:tcPr>
            <w:tcW w:w="1017" w:type="dxa"/>
            <w:tcBorders>
              <w:top w:val="single" w:sz="4" w:space="0" w:color="000000"/>
              <w:left w:val="single" w:sz="4" w:space="0" w:color="000000"/>
              <w:bottom w:val="single" w:sz="4" w:space="0" w:color="000000"/>
            </w:tcBorders>
          </w:tcPr>
          <w:p w14:paraId="77D1C7F4"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45F0C404"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409CA857"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54F2F81B"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0825103C" w14:textId="77777777" w:rsidR="00407C4A" w:rsidRDefault="00407C4A">
            <w:pPr>
              <w:widowControl w:val="0"/>
              <w:snapToGrid w:val="0"/>
              <w:spacing w:line="480" w:lineRule="auto"/>
              <w:rPr>
                <w:rFonts w:ascii="Trebuchet MS" w:hAnsi="Trebuchet MS" w:cs="Calibri"/>
                <w:lang w:eastAsia="zh-CN"/>
              </w:rPr>
            </w:pPr>
          </w:p>
        </w:tc>
      </w:tr>
      <w:tr w:rsidR="00407C4A" w14:paraId="295347E4" w14:textId="77777777">
        <w:trPr>
          <w:trHeight w:val="19"/>
        </w:trPr>
        <w:tc>
          <w:tcPr>
            <w:tcW w:w="651" w:type="dxa"/>
            <w:tcBorders>
              <w:top w:val="single" w:sz="4" w:space="0" w:color="000000"/>
              <w:left w:val="single" w:sz="4" w:space="0" w:color="000000"/>
              <w:bottom w:val="single" w:sz="4" w:space="0" w:color="000000"/>
            </w:tcBorders>
          </w:tcPr>
          <w:p w14:paraId="5B33D718"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3.</w:t>
            </w:r>
          </w:p>
        </w:tc>
        <w:tc>
          <w:tcPr>
            <w:tcW w:w="1017" w:type="dxa"/>
            <w:tcBorders>
              <w:top w:val="single" w:sz="4" w:space="0" w:color="000000"/>
              <w:left w:val="single" w:sz="4" w:space="0" w:color="000000"/>
              <w:bottom w:val="single" w:sz="4" w:space="0" w:color="000000"/>
            </w:tcBorders>
          </w:tcPr>
          <w:p w14:paraId="6ECF9220"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2C25D0BC"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41C5808F"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50E1B3A2"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7DB524D7" w14:textId="77777777" w:rsidR="00407C4A" w:rsidRDefault="00407C4A">
            <w:pPr>
              <w:widowControl w:val="0"/>
              <w:snapToGrid w:val="0"/>
              <w:spacing w:line="480" w:lineRule="auto"/>
              <w:rPr>
                <w:rFonts w:ascii="Trebuchet MS" w:hAnsi="Trebuchet MS" w:cs="Calibri"/>
                <w:lang w:eastAsia="zh-CN"/>
              </w:rPr>
            </w:pPr>
          </w:p>
        </w:tc>
      </w:tr>
      <w:tr w:rsidR="00407C4A" w14:paraId="01798509" w14:textId="77777777">
        <w:trPr>
          <w:trHeight w:val="165"/>
        </w:trPr>
        <w:tc>
          <w:tcPr>
            <w:tcW w:w="651" w:type="dxa"/>
            <w:tcBorders>
              <w:top w:val="single" w:sz="4" w:space="0" w:color="000000"/>
              <w:left w:val="single" w:sz="4" w:space="0" w:color="000000"/>
              <w:bottom w:val="single" w:sz="4" w:space="0" w:color="000000"/>
            </w:tcBorders>
          </w:tcPr>
          <w:p w14:paraId="7AF9ABFF"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4.</w:t>
            </w:r>
          </w:p>
        </w:tc>
        <w:tc>
          <w:tcPr>
            <w:tcW w:w="1017" w:type="dxa"/>
            <w:tcBorders>
              <w:top w:val="single" w:sz="4" w:space="0" w:color="000000"/>
              <w:left w:val="single" w:sz="4" w:space="0" w:color="000000"/>
              <w:bottom w:val="single" w:sz="4" w:space="0" w:color="000000"/>
            </w:tcBorders>
          </w:tcPr>
          <w:p w14:paraId="5748625A"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0EF1F555"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735D8129"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65310671"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24D10354" w14:textId="77777777" w:rsidR="00407C4A" w:rsidRDefault="00407C4A">
            <w:pPr>
              <w:widowControl w:val="0"/>
              <w:snapToGrid w:val="0"/>
              <w:spacing w:line="480" w:lineRule="auto"/>
              <w:rPr>
                <w:rFonts w:ascii="Trebuchet MS" w:hAnsi="Trebuchet MS" w:cs="Calibri"/>
                <w:lang w:eastAsia="zh-CN"/>
              </w:rPr>
            </w:pPr>
          </w:p>
        </w:tc>
      </w:tr>
      <w:tr w:rsidR="00407C4A" w14:paraId="65955A86" w14:textId="77777777">
        <w:trPr>
          <w:trHeight w:val="19"/>
        </w:trPr>
        <w:tc>
          <w:tcPr>
            <w:tcW w:w="651" w:type="dxa"/>
            <w:tcBorders>
              <w:top w:val="single" w:sz="4" w:space="0" w:color="000000"/>
              <w:left w:val="single" w:sz="4" w:space="0" w:color="000000"/>
              <w:bottom w:val="single" w:sz="4" w:space="0" w:color="000000"/>
            </w:tcBorders>
          </w:tcPr>
          <w:p w14:paraId="2DF163BE"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5.</w:t>
            </w:r>
          </w:p>
        </w:tc>
        <w:tc>
          <w:tcPr>
            <w:tcW w:w="1017" w:type="dxa"/>
            <w:tcBorders>
              <w:top w:val="single" w:sz="4" w:space="0" w:color="000000"/>
              <w:left w:val="single" w:sz="4" w:space="0" w:color="000000"/>
              <w:bottom w:val="single" w:sz="4" w:space="0" w:color="000000"/>
            </w:tcBorders>
          </w:tcPr>
          <w:p w14:paraId="208C2FB7"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3D0F4D98"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0F2094B4"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6FF57C54"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37AF9289" w14:textId="77777777" w:rsidR="00407C4A" w:rsidRDefault="00407C4A">
            <w:pPr>
              <w:widowControl w:val="0"/>
              <w:snapToGrid w:val="0"/>
              <w:spacing w:line="480" w:lineRule="auto"/>
              <w:rPr>
                <w:rFonts w:ascii="Trebuchet MS" w:hAnsi="Trebuchet MS" w:cs="Calibri"/>
                <w:lang w:eastAsia="zh-CN"/>
              </w:rPr>
            </w:pPr>
          </w:p>
        </w:tc>
      </w:tr>
      <w:tr w:rsidR="00407C4A" w14:paraId="3B7122BC" w14:textId="77777777">
        <w:trPr>
          <w:trHeight w:val="19"/>
        </w:trPr>
        <w:tc>
          <w:tcPr>
            <w:tcW w:w="651" w:type="dxa"/>
            <w:tcBorders>
              <w:top w:val="single" w:sz="4" w:space="0" w:color="000000"/>
              <w:left w:val="single" w:sz="4" w:space="0" w:color="000000"/>
              <w:bottom w:val="single" w:sz="4" w:space="0" w:color="000000"/>
            </w:tcBorders>
          </w:tcPr>
          <w:p w14:paraId="2DBEAED5"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6.</w:t>
            </w:r>
          </w:p>
        </w:tc>
        <w:tc>
          <w:tcPr>
            <w:tcW w:w="1017" w:type="dxa"/>
            <w:tcBorders>
              <w:top w:val="single" w:sz="4" w:space="0" w:color="000000"/>
              <w:left w:val="single" w:sz="4" w:space="0" w:color="000000"/>
              <w:bottom w:val="single" w:sz="4" w:space="0" w:color="000000"/>
            </w:tcBorders>
          </w:tcPr>
          <w:p w14:paraId="0745E74A"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1FC6C76B"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27DD1CEE"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68AB8DC2"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186A2744" w14:textId="77777777" w:rsidR="00407C4A" w:rsidRDefault="00407C4A">
            <w:pPr>
              <w:widowControl w:val="0"/>
              <w:snapToGrid w:val="0"/>
              <w:spacing w:line="480" w:lineRule="auto"/>
              <w:rPr>
                <w:rFonts w:ascii="Trebuchet MS" w:hAnsi="Trebuchet MS" w:cs="Calibri"/>
                <w:lang w:eastAsia="zh-CN"/>
              </w:rPr>
            </w:pPr>
          </w:p>
        </w:tc>
      </w:tr>
      <w:tr w:rsidR="00407C4A" w14:paraId="272299D9" w14:textId="77777777">
        <w:trPr>
          <w:trHeight w:val="19"/>
        </w:trPr>
        <w:tc>
          <w:tcPr>
            <w:tcW w:w="651" w:type="dxa"/>
            <w:tcBorders>
              <w:top w:val="single" w:sz="4" w:space="0" w:color="000000"/>
              <w:left w:val="single" w:sz="4" w:space="0" w:color="000000"/>
              <w:bottom w:val="single" w:sz="4" w:space="0" w:color="000000"/>
            </w:tcBorders>
          </w:tcPr>
          <w:p w14:paraId="7E4E67A0"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7.</w:t>
            </w:r>
          </w:p>
        </w:tc>
        <w:tc>
          <w:tcPr>
            <w:tcW w:w="1017" w:type="dxa"/>
            <w:tcBorders>
              <w:top w:val="single" w:sz="4" w:space="0" w:color="000000"/>
              <w:left w:val="single" w:sz="4" w:space="0" w:color="000000"/>
              <w:bottom w:val="single" w:sz="4" w:space="0" w:color="000000"/>
            </w:tcBorders>
          </w:tcPr>
          <w:p w14:paraId="20EA6375"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5AF63C92"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337E884E"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183FD4F5"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63D96C74" w14:textId="77777777" w:rsidR="00407C4A" w:rsidRDefault="00407C4A">
            <w:pPr>
              <w:widowControl w:val="0"/>
              <w:snapToGrid w:val="0"/>
              <w:spacing w:line="480" w:lineRule="auto"/>
              <w:rPr>
                <w:rFonts w:ascii="Trebuchet MS" w:hAnsi="Trebuchet MS" w:cs="Calibri"/>
                <w:lang w:eastAsia="zh-CN"/>
              </w:rPr>
            </w:pPr>
          </w:p>
        </w:tc>
      </w:tr>
      <w:tr w:rsidR="00407C4A" w14:paraId="750B1AFA" w14:textId="77777777">
        <w:trPr>
          <w:trHeight w:val="19"/>
        </w:trPr>
        <w:tc>
          <w:tcPr>
            <w:tcW w:w="651" w:type="dxa"/>
            <w:tcBorders>
              <w:top w:val="single" w:sz="4" w:space="0" w:color="000000"/>
              <w:left w:val="single" w:sz="4" w:space="0" w:color="000000"/>
              <w:bottom w:val="single" w:sz="4" w:space="0" w:color="000000"/>
            </w:tcBorders>
          </w:tcPr>
          <w:p w14:paraId="7574EF66"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8.</w:t>
            </w:r>
          </w:p>
        </w:tc>
        <w:tc>
          <w:tcPr>
            <w:tcW w:w="1017" w:type="dxa"/>
            <w:tcBorders>
              <w:top w:val="single" w:sz="4" w:space="0" w:color="000000"/>
              <w:left w:val="single" w:sz="4" w:space="0" w:color="000000"/>
              <w:bottom w:val="single" w:sz="4" w:space="0" w:color="000000"/>
            </w:tcBorders>
          </w:tcPr>
          <w:p w14:paraId="22110688"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0234473B"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2A9D6246"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72CFE7FA"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2D035CC7" w14:textId="77777777" w:rsidR="00407C4A" w:rsidRDefault="00407C4A">
            <w:pPr>
              <w:widowControl w:val="0"/>
              <w:snapToGrid w:val="0"/>
              <w:spacing w:line="480" w:lineRule="auto"/>
              <w:rPr>
                <w:rFonts w:ascii="Trebuchet MS" w:hAnsi="Trebuchet MS" w:cs="Calibri"/>
                <w:lang w:eastAsia="zh-CN"/>
              </w:rPr>
            </w:pPr>
          </w:p>
        </w:tc>
      </w:tr>
      <w:tr w:rsidR="00407C4A" w14:paraId="0E37F1AF" w14:textId="77777777">
        <w:trPr>
          <w:trHeight w:val="19"/>
        </w:trPr>
        <w:tc>
          <w:tcPr>
            <w:tcW w:w="651" w:type="dxa"/>
            <w:tcBorders>
              <w:top w:val="single" w:sz="4" w:space="0" w:color="000000"/>
              <w:left w:val="single" w:sz="4" w:space="0" w:color="000000"/>
              <w:bottom w:val="single" w:sz="4" w:space="0" w:color="000000"/>
            </w:tcBorders>
          </w:tcPr>
          <w:p w14:paraId="4616DD1C"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9.</w:t>
            </w:r>
          </w:p>
        </w:tc>
        <w:tc>
          <w:tcPr>
            <w:tcW w:w="1017" w:type="dxa"/>
            <w:tcBorders>
              <w:top w:val="single" w:sz="4" w:space="0" w:color="000000"/>
              <w:left w:val="single" w:sz="4" w:space="0" w:color="000000"/>
              <w:bottom w:val="single" w:sz="4" w:space="0" w:color="000000"/>
            </w:tcBorders>
          </w:tcPr>
          <w:p w14:paraId="762D5169"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43992BF8"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6638A8A0"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26A9F2AB"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60CF5D37" w14:textId="77777777" w:rsidR="00407C4A" w:rsidRDefault="00407C4A">
            <w:pPr>
              <w:widowControl w:val="0"/>
              <w:snapToGrid w:val="0"/>
              <w:spacing w:line="480" w:lineRule="auto"/>
              <w:rPr>
                <w:rFonts w:ascii="Trebuchet MS" w:hAnsi="Trebuchet MS" w:cs="Calibri"/>
                <w:lang w:eastAsia="zh-CN"/>
              </w:rPr>
            </w:pPr>
          </w:p>
        </w:tc>
      </w:tr>
      <w:tr w:rsidR="00407C4A" w14:paraId="051E64C5" w14:textId="77777777">
        <w:trPr>
          <w:trHeight w:val="19"/>
        </w:trPr>
        <w:tc>
          <w:tcPr>
            <w:tcW w:w="651" w:type="dxa"/>
            <w:tcBorders>
              <w:top w:val="single" w:sz="4" w:space="0" w:color="000000"/>
              <w:left w:val="single" w:sz="4" w:space="0" w:color="000000"/>
              <w:bottom w:val="single" w:sz="4" w:space="0" w:color="000000"/>
            </w:tcBorders>
          </w:tcPr>
          <w:p w14:paraId="133F6CDE"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10.</w:t>
            </w:r>
          </w:p>
        </w:tc>
        <w:tc>
          <w:tcPr>
            <w:tcW w:w="1017" w:type="dxa"/>
            <w:tcBorders>
              <w:top w:val="single" w:sz="4" w:space="0" w:color="000000"/>
              <w:left w:val="single" w:sz="4" w:space="0" w:color="000000"/>
              <w:bottom w:val="single" w:sz="4" w:space="0" w:color="000000"/>
            </w:tcBorders>
          </w:tcPr>
          <w:p w14:paraId="03402D29"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50112D53"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3E04A22C"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52CE345F"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4BBBF7CE" w14:textId="77777777" w:rsidR="00407C4A" w:rsidRDefault="00407C4A">
            <w:pPr>
              <w:widowControl w:val="0"/>
              <w:snapToGrid w:val="0"/>
              <w:spacing w:line="480" w:lineRule="auto"/>
              <w:rPr>
                <w:rFonts w:ascii="Trebuchet MS" w:hAnsi="Trebuchet MS" w:cs="Calibri"/>
                <w:lang w:eastAsia="zh-CN"/>
              </w:rPr>
            </w:pPr>
          </w:p>
        </w:tc>
      </w:tr>
      <w:tr w:rsidR="00407C4A" w14:paraId="6AB73082" w14:textId="77777777">
        <w:trPr>
          <w:trHeight w:val="19"/>
        </w:trPr>
        <w:tc>
          <w:tcPr>
            <w:tcW w:w="651" w:type="dxa"/>
            <w:tcBorders>
              <w:top w:val="single" w:sz="4" w:space="0" w:color="000000"/>
              <w:left w:val="single" w:sz="4" w:space="0" w:color="000000"/>
              <w:bottom w:val="single" w:sz="4" w:space="0" w:color="000000"/>
            </w:tcBorders>
          </w:tcPr>
          <w:p w14:paraId="7A0C7F41"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11.</w:t>
            </w:r>
          </w:p>
        </w:tc>
        <w:tc>
          <w:tcPr>
            <w:tcW w:w="1017" w:type="dxa"/>
            <w:tcBorders>
              <w:top w:val="single" w:sz="4" w:space="0" w:color="000000"/>
              <w:left w:val="single" w:sz="4" w:space="0" w:color="000000"/>
              <w:bottom w:val="single" w:sz="4" w:space="0" w:color="000000"/>
            </w:tcBorders>
          </w:tcPr>
          <w:p w14:paraId="4C7AC877"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1D694DC8"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6BD9AF3F"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1924E991"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382125E2" w14:textId="77777777" w:rsidR="00407C4A" w:rsidRDefault="00407C4A">
            <w:pPr>
              <w:widowControl w:val="0"/>
              <w:snapToGrid w:val="0"/>
              <w:spacing w:line="480" w:lineRule="auto"/>
              <w:rPr>
                <w:rFonts w:ascii="Trebuchet MS" w:hAnsi="Trebuchet MS" w:cs="Calibri"/>
                <w:lang w:eastAsia="zh-CN"/>
              </w:rPr>
            </w:pPr>
          </w:p>
        </w:tc>
      </w:tr>
      <w:tr w:rsidR="00407C4A" w14:paraId="4F482168" w14:textId="77777777">
        <w:trPr>
          <w:trHeight w:val="19"/>
        </w:trPr>
        <w:tc>
          <w:tcPr>
            <w:tcW w:w="651" w:type="dxa"/>
            <w:tcBorders>
              <w:top w:val="single" w:sz="4" w:space="0" w:color="000000"/>
              <w:left w:val="single" w:sz="4" w:space="0" w:color="000000"/>
              <w:bottom w:val="single" w:sz="4" w:space="0" w:color="000000"/>
            </w:tcBorders>
          </w:tcPr>
          <w:p w14:paraId="10CCCA2A"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12.</w:t>
            </w:r>
          </w:p>
        </w:tc>
        <w:tc>
          <w:tcPr>
            <w:tcW w:w="1017" w:type="dxa"/>
            <w:tcBorders>
              <w:top w:val="single" w:sz="4" w:space="0" w:color="000000"/>
              <w:left w:val="single" w:sz="4" w:space="0" w:color="000000"/>
              <w:bottom w:val="single" w:sz="4" w:space="0" w:color="000000"/>
            </w:tcBorders>
          </w:tcPr>
          <w:p w14:paraId="1B74660E"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5B7BF4C9"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3D6AAAB9"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40243DAB"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495EA761" w14:textId="77777777" w:rsidR="00407C4A" w:rsidRDefault="00407C4A">
            <w:pPr>
              <w:widowControl w:val="0"/>
              <w:snapToGrid w:val="0"/>
              <w:spacing w:line="480" w:lineRule="auto"/>
              <w:rPr>
                <w:rFonts w:ascii="Trebuchet MS" w:hAnsi="Trebuchet MS" w:cs="Calibri"/>
                <w:lang w:eastAsia="zh-CN"/>
              </w:rPr>
            </w:pPr>
          </w:p>
        </w:tc>
      </w:tr>
      <w:tr w:rsidR="00407C4A" w14:paraId="7AFDC734" w14:textId="77777777">
        <w:trPr>
          <w:trHeight w:val="19"/>
        </w:trPr>
        <w:tc>
          <w:tcPr>
            <w:tcW w:w="651" w:type="dxa"/>
            <w:tcBorders>
              <w:top w:val="single" w:sz="4" w:space="0" w:color="000000"/>
              <w:left w:val="single" w:sz="4" w:space="0" w:color="000000"/>
              <w:bottom w:val="single" w:sz="4" w:space="0" w:color="000000"/>
            </w:tcBorders>
          </w:tcPr>
          <w:p w14:paraId="1D368593"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13.</w:t>
            </w:r>
          </w:p>
        </w:tc>
        <w:tc>
          <w:tcPr>
            <w:tcW w:w="1017" w:type="dxa"/>
            <w:tcBorders>
              <w:top w:val="single" w:sz="4" w:space="0" w:color="000000"/>
              <w:left w:val="single" w:sz="4" w:space="0" w:color="000000"/>
              <w:bottom w:val="single" w:sz="4" w:space="0" w:color="000000"/>
            </w:tcBorders>
          </w:tcPr>
          <w:p w14:paraId="4FAF165E"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0AF9F64F"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326AE63A"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4A0F1B62"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409A500D" w14:textId="77777777" w:rsidR="00407C4A" w:rsidRDefault="00407C4A">
            <w:pPr>
              <w:widowControl w:val="0"/>
              <w:snapToGrid w:val="0"/>
              <w:spacing w:line="480" w:lineRule="auto"/>
              <w:rPr>
                <w:rFonts w:ascii="Trebuchet MS" w:hAnsi="Trebuchet MS" w:cs="Calibri"/>
                <w:lang w:eastAsia="zh-CN"/>
              </w:rPr>
            </w:pPr>
          </w:p>
        </w:tc>
      </w:tr>
      <w:tr w:rsidR="00407C4A" w14:paraId="4FFA0681" w14:textId="77777777">
        <w:trPr>
          <w:trHeight w:val="19"/>
        </w:trPr>
        <w:tc>
          <w:tcPr>
            <w:tcW w:w="651" w:type="dxa"/>
            <w:tcBorders>
              <w:top w:val="single" w:sz="4" w:space="0" w:color="000000"/>
              <w:left w:val="single" w:sz="4" w:space="0" w:color="000000"/>
              <w:bottom w:val="single" w:sz="4" w:space="0" w:color="000000"/>
            </w:tcBorders>
          </w:tcPr>
          <w:p w14:paraId="74D016D7"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14.</w:t>
            </w:r>
          </w:p>
        </w:tc>
        <w:tc>
          <w:tcPr>
            <w:tcW w:w="1017" w:type="dxa"/>
            <w:tcBorders>
              <w:top w:val="single" w:sz="4" w:space="0" w:color="000000"/>
              <w:left w:val="single" w:sz="4" w:space="0" w:color="000000"/>
              <w:bottom w:val="single" w:sz="4" w:space="0" w:color="000000"/>
            </w:tcBorders>
          </w:tcPr>
          <w:p w14:paraId="6E09272B"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7030A091"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148CD5F0"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79F80404"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3ABF179F" w14:textId="77777777" w:rsidR="00407C4A" w:rsidRDefault="00407C4A">
            <w:pPr>
              <w:widowControl w:val="0"/>
              <w:snapToGrid w:val="0"/>
              <w:spacing w:line="480" w:lineRule="auto"/>
              <w:rPr>
                <w:rFonts w:ascii="Trebuchet MS" w:hAnsi="Trebuchet MS" w:cs="Calibri"/>
                <w:lang w:eastAsia="zh-CN"/>
              </w:rPr>
            </w:pPr>
          </w:p>
        </w:tc>
      </w:tr>
      <w:tr w:rsidR="00407C4A" w14:paraId="53637E31" w14:textId="77777777">
        <w:trPr>
          <w:trHeight w:val="19"/>
        </w:trPr>
        <w:tc>
          <w:tcPr>
            <w:tcW w:w="651" w:type="dxa"/>
            <w:tcBorders>
              <w:top w:val="single" w:sz="4" w:space="0" w:color="000000"/>
              <w:left w:val="single" w:sz="4" w:space="0" w:color="000000"/>
              <w:bottom w:val="single" w:sz="4" w:space="0" w:color="000000"/>
            </w:tcBorders>
          </w:tcPr>
          <w:p w14:paraId="45D8513D" w14:textId="77777777" w:rsidR="00407C4A" w:rsidRDefault="002729E9">
            <w:pPr>
              <w:widowControl w:val="0"/>
              <w:snapToGrid w:val="0"/>
              <w:spacing w:line="480" w:lineRule="auto"/>
              <w:rPr>
                <w:rFonts w:ascii="Trebuchet MS" w:hAnsi="Trebuchet MS" w:cs="Calibri"/>
                <w:lang w:eastAsia="zh-CN"/>
              </w:rPr>
            </w:pPr>
            <w:r>
              <w:rPr>
                <w:rFonts w:ascii="Trebuchet MS" w:hAnsi="Trebuchet MS" w:cs="Calibri"/>
                <w:lang w:eastAsia="zh-CN"/>
              </w:rPr>
              <w:t>15.</w:t>
            </w:r>
          </w:p>
        </w:tc>
        <w:tc>
          <w:tcPr>
            <w:tcW w:w="1017" w:type="dxa"/>
            <w:tcBorders>
              <w:top w:val="single" w:sz="4" w:space="0" w:color="000000"/>
              <w:left w:val="single" w:sz="4" w:space="0" w:color="000000"/>
              <w:bottom w:val="single" w:sz="4" w:space="0" w:color="000000"/>
            </w:tcBorders>
          </w:tcPr>
          <w:p w14:paraId="16B16ADA" w14:textId="77777777" w:rsidR="00407C4A" w:rsidRDefault="00407C4A">
            <w:pPr>
              <w:widowControl w:val="0"/>
              <w:snapToGrid w:val="0"/>
              <w:spacing w:line="480" w:lineRule="auto"/>
              <w:rPr>
                <w:rFonts w:ascii="Trebuchet MS" w:hAnsi="Trebuchet MS" w:cs="Calibri"/>
                <w:lang w:eastAsia="zh-CN"/>
              </w:rPr>
            </w:pPr>
          </w:p>
        </w:tc>
        <w:tc>
          <w:tcPr>
            <w:tcW w:w="1528" w:type="dxa"/>
            <w:tcBorders>
              <w:top w:val="single" w:sz="4" w:space="0" w:color="000000"/>
              <w:left w:val="single" w:sz="4" w:space="0" w:color="000000"/>
              <w:bottom w:val="single" w:sz="4" w:space="0" w:color="000000"/>
            </w:tcBorders>
          </w:tcPr>
          <w:p w14:paraId="2F5CF0EF" w14:textId="77777777" w:rsidR="00407C4A" w:rsidRDefault="00407C4A">
            <w:pPr>
              <w:widowControl w:val="0"/>
              <w:snapToGrid w:val="0"/>
              <w:spacing w:line="480" w:lineRule="auto"/>
              <w:rPr>
                <w:rFonts w:ascii="Trebuchet MS" w:hAnsi="Trebuchet MS" w:cs="Calibri"/>
                <w:lang w:eastAsia="zh-CN"/>
              </w:rPr>
            </w:pPr>
          </w:p>
        </w:tc>
        <w:tc>
          <w:tcPr>
            <w:tcW w:w="2929" w:type="dxa"/>
            <w:tcBorders>
              <w:top w:val="single" w:sz="4" w:space="0" w:color="000000"/>
              <w:left w:val="single" w:sz="4" w:space="0" w:color="000000"/>
              <w:bottom w:val="single" w:sz="4" w:space="0" w:color="000000"/>
              <w:right w:val="single" w:sz="4" w:space="0" w:color="000000"/>
            </w:tcBorders>
          </w:tcPr>
          <w:p w14:paraId="1B93BC18"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0DA3B233" w14:textId="77777777" w:rsidR="00407C4A" w:rsidRDefault="00407C4A">
            <w:pPr>
              <w:widowControl w:val="0"/>
              <w:snapToGrid w:val="0"/>
              <w:spacing w:line="480" w:lineRule="auto"/>
              <w:rPr>
                <w:rFonts w:ascii="Trebuchet MS" w:hAnsi="Trebuchet MS" w:cs="Calibri"/>
                <w:lang w:eastAsia="zh-CN"/>
              </w:rPr>
            </w:pPr>
          </w:p>
        </w:tc>
        <w:tc>
          <w:tcPr>
            <w:tcW w:w="1909" w:type="dxa"/>
            <w:tcBorders>
              <w:top w:val="single" w:sz="4" w:space="0" w:color="000000"/>
              <w:left w:val="single" w:sz="4" w:space="0" w:color="000000"/>
              <w:bottom w:val="single" w:sz="4" w:space="0" w:color="000000"/>
              <w:right w:val="single" w:sz="4" w:space="0" w:color="000000"/>
            </w:tcBorders>
          </w:tcPr>
          <w:p w14:paraId="5BF7FAF5" w14:textId="77777777" w:rsidR="00407C4A" w:rsidRDefault="00407C4A">
            <w:pPr>
              <w:widowControl w:val="0"/>
              <w:snapToGrid w:val="0"/>
              <w:spacing w:line="480" w:lineRule="auto"/>
              <w:rPr>
                <w:rFonts w:ascii="Trebuchet MS" w:hAnsi="Trebuchet MS" w:cs="Calibri"/>
                <w:lang w:eastAsia="zh-CN"/>
              </w:rPr>
            </w:pPr>
          </w:p>
        </w:tc>
      </w:tr>
    </w:tbl>
    <w:p w14:paraId="2AECFAF0" w14:textId="77777777" w:rsidR="00407C4A" w:rsidRDefault="00407C4A">
      <w:pPr>
        <w:spacing w:line="480" w:lineRule="auto"/>
        <w:rPr>
          <w:rFonts w:ascii="Trebuchet MS" w:hAnsi="Trebuchet MS" w:cs="Calibri"/>
        </w:rPr>
      </w:pPr>
    </w:p>
    <w:p w14:paraId="60639A8F" w14:textId="77777777" w:rsidR="00407C4A" w:rsidRDefault="002729E9">
      <w:pPr>
        <w:spacing w:line="276" w:lineRule="auto"/>
        <w:ind w:right="260"/>
      </w:pPr>
      <w:r>
        <w:rPr>
          <w:rFonts w:ascii="Trebuchet MS" w:hAnsi="Trebuchet MS" w:cs="Calibri"/>
          <w:lang w:eastAsia="zh-CN"/>
        </w:rPr>
        <w:t>Łączna liczba zrealizowanych godzin usług asystenta w miesiącu …….……… 2022 r. wyniosła ………. godzin.</w:t>
      </w:r>
      <w:r>
        <w:rPr>
          <w:rFonts w:ascii="Trebuchet MS" w:hAnsi="Trebuchet MS" w:cs="Calibri"/>
        </w:rPr>
        <w:t xml:space="preserve"> </w:t>
      </w:r>
    </w:p>
    <w:p w14:paraId="682D43D4" w14:textId="77777777" w:rsidR="00407C4A" w:rsidRDefault="002729E9">
      <w:pPr>
        <w:spacing w:line="360" w:lineRule="auto"/>
      </w:pPr>
      <w:r>
        <w:rPr>
          <w:rFonts w:ascii="Trebuchet MS" w:hAnsi="Trebuchet MS" w:cs="Calibri"/>
        </w:rPr>
        <w:lastRenderedPageBreak/>
        <w:t xml:space="preserve">Łączny koszt zakupu biletów komunikacji publicznej/prywatnej jednorazowych lub miesięcznych oraz </w:t>
      </w:r>
      <w:r>
        <w:rPr>
          <w:rFonts w:ascii="Trebuchet MS" w:hAnsi="Trebuchet MS" w:cs="Calibri"/>
          <w:color w:val="000000" w:themeColor="text1"/>
        </w:rPr>
        <w:t xml:space="preserve">koszt dojazdu własnym/innym środkiem transportu, np. taksówką asystentów w związku z wyjazdami, które dotyczą realizacji usług wymienionych w treści Programu oraz łączny koszt </w:t>
      </w:r>
      <w:r>
        <w:rPr>
          <w:rFonts w:ascii="Trebuchet MS" w:hAnsi="Trebuchet MS" w:cs="Calibri"/>
        </w:rPr>
        <w:t>zakupu biletów wstępu na wydarzenia kulturalne, rozrywkowe, sportowe lub społeczne itp. dla asystenta towarzyszącego uczestnikowi Programu</w:t>
      </w:r>
    </w:p>
    <w:p w14:paraId="2B8FFABA" w14:textId="77777777" w:rsidR="00407C4A" w:rsidRDefault="002729E9">
      <w:pPr>
        <w:spacing w:line="360" w:lineRule="auto"/>
      </w:pPr>
      <w:r>
        <w:rPr>
          <w:rFonts w:ascii="Trebuchet MS" w:hAnsi="Trebuchet MS" w:cs="Calibri"/>
        </w:rPr>
        <w:t xml:space="preserve">wyniósł ….……………….. zł </w:t>
      </w:r>
      <w:r>
        <w:rPr>
          <w:rFonts w:ascii="Arial" w:hAnsi="Arial" w:cs="Arial"/>
        </w:rPr>
        <w:t>‒</w:t>
      </w:r>
      <w:r>
        <w:rPr>
          <w:rFonts w:ascii="Trebuchet MS" w:hAnsi="Trebuchet MS" w:cs="Calibri"/>
        </w:rPr>
        <w:t xml:space="preserve"> koszt kwalifikowany to maksymalnie 300 zł miesięcznie**</w:t>
      </w:r>
    </w:p>
    <w:p w14:paraId="4D927BD3" w14:textId="77777777" w:rsidR="00407C4A" w:rsidRDefault="00407C4A">
      <w:pPr>
        <w:spacing w:line="360" w:lineRule="auto"/>
        <w:rPr>
          <w:rFonts w:ascii="Trebuchet MS" w:hAnsi="Trebuchet MS" w:cs="Calibri"/>
        </w:rPr>
      </w:pPr>
    </w:p>
    <w:p w14:paraId="07A527B8" w14:textId="77777777" w:rsidR="00407C4A" w:rsidRDefault="002729E9">
      <w:pPr>
        <w:spacing w:line="360" w:lineRule="auto"/>
      </w:pPr>
      <w:r>
        <w:rPr>
          <w:rFonts w:ascii="Trebuchet MS" w:hAnsi="Trebuchet MS" w:cs="Calibri"/>
        </w:rPr>
        <w:t>Łączny koszt zakupu dla asystenta środków ochrony osobistej – koszt kwalifikowany to maksymalnie 50 zł miesięcznie***</w:t>
      </w:r>
    </w:p>
    <w:p w14:paraId="65F17E0E" w14:textId="77777777" w:rsidR="00407C4A" w:rsidRDefault="00407C4A">
      <w:pPr>
        <w:rPr>
          <w:rFonts w:ascii="Trebuchet MS" w:hAnsi="Trebuchet MS" w:cs="Calibri"/>
        </w:rPr>
      </w:pPr>
    </w:p>
    <w:p w14:paraId="7C7DD279" w14:textId="77777777" w:rsidR="00407C4A" w:rsidRDefault="002729E9">
      <w:r>
        <w:rPr>
          <w:rFonts w:ascii="Trebuchet MS" w:hAnsi="Trebuchet MS" w:cs="Calibri"/>
        </w:rPr>
        <w:t xml:space="preserve">……………………………….. </w:t>
      </w:r>
    </w:p>
    <w:p w14:paraId="020061AC" w14:textId="77777777" w:rsidR="00407C4A" w:rsidRDefault="002729E9">
      <w:r>
        <w:rPr>
          <w:rFonts w:ascii="Trebuchet MS" w:hAnsi="Trebuchet MS" w:cs="Calibri"/>
        </w:rPr>
        <w:t>Data i podpis asystenta</w:t>
      </w:r>
    </w:p>
    <w:p w14:paraId="63AFC4BF" w14:textId="77777777" w:rsidR="00407C4A" w:rsidRDefault="002729E9">
      <w:pPr>
        <w:spacing w:line="360" w:lineRule="auto"/>
      </w:pPr>
      <w:r>
        <w:rPr>
          <w:rFonts w:ascii="Trebuchet MS" w:hAnsi="Trebuchet MS" w:cs="Calibri"/>
          <w:b/>
        </w:rPr>
        <w:t xml:space="preserve">Oświadczenie Uczestnika Programu/opiekuna prawnego: </w:t>
      </w:r>
    </w:p>
    <w:p w14:paraId="691BB53E" w14:textId="77777777" w:rsidR="00407C4A" w:rsidRDefault="002729E9">
      <w:pPr>
        <w:spacing w:line="360" w:lineRule="auto"/>
      </w:pPr>
      <w:r>
        <w:rPr>
          <w:rFonts w:ascii="Trebuchet MS" w:hAnsi="Trebuchet MS" w:cs="Calibri"/>
        </w:rPr>
        <w:t xml:space="preserve">Potwierdzam zgodność karty realizacji usług asystenta osobistego osoby niepełnosprawnej. </w:t>
      </w:r>
    </w:p>
    <w:p w14:paraId="670504E8" w14:textId="77777777" w:rsidR="00407C4A" w:rsidRDefault="00407C4A">
      <w:pPr>
        <w:rPr>
          <w:rFonts w:ascii="Trebuchet MS" w:hAnsi="Trebuchet MS" w:cs="Calibri"/>
        </w:rPr>
      </w:pPr>
    </w:p>
    <w:p w14:paraId="469A1C03" w14:textId="77777777" w:rsidR="00407C4A" w:rsidRDefault="002729E9">
      <w:r>
        <w:rPr>
          <w:rFonts w:ascii="Trebuchet MS" w:hAnsi="Trebuchet MS" w:cs="Calibri"/>
        </w:rPr>
        <w:t xml:space="preserve">………………………………  </w:t>
      </w:r>
    </w:p>
    <w:p w14:paraId="21316FDD" w14:textId="77777777" w:rsidR="00407C4A" w:rsidRDefault="002729E9">
      <w:r>
        <w:rPr>
          <w:rFonts w:ascii="Trebuchet MS" w:hAnsi="Trebuchet MS" w:cs="Calibri"/>
        </w:rPr>
        <w:t>Data i podpis Uczestnika Programu/opiekuna prawnego</w:t>
      </w:r>
    </w:p>
    <w:p w14:paraId="009D43C9" w14:textId="77777777" w:rsidR="00407C4A" w:rsidRDefault="002729E9">
      <w:r>
        <w:rPr>
          <w:rFonts w:ascii="Trebuchet MS" w:hAnsi="Trebuchet MS" w:cs="Calibri"/>
        </w:rPr>
        <w:t>*Należy wskazać również miejsce realizacji usług asystenta, np. w miejscu zamieszkania, wyjazd do innej miejscowości.</w:t>
      </w:r>
    </w:p>
    <w:p w14:paraId="2C3E28F9" w14:textId="77777777" w:rsidR="00407C4A" w:rsidRDefault="002729E9">
      <w:r>
        <w:rPr>
          <w:rFonts w:ascii="Trebuchet MS" w:hAnsi="Trebuchet MS" w:cs="Calibri"/>
        </w:rPr>
        <w:t>**Należy załączyć ewidencję przebiegu pojazdu w ramach Programu „Asystent osobisty osoby niepełnosprawnej” – edycja 2022.</w:t>
      </w:r>
    </w:p>
    <w:p w14:paraId="67B69FB7" w14:textId="77777777" w:rsidR="00407C4A" w:rsidRDefault="002729E9">
      <w:r>
        <w:rPr>
          <w:rFonts w:ascii="Trebuchet MS" w:hAnsi="Trebuchet MS" w:cs="Calibri"/>
        </w:rPr>
        <w:t>***Należy załączyć dokumenty potwierdzające zakup środków ochrony osobistej.</w:t>
      </w:r>
    </w:p>
    <w:p w14:paraId="641A0ADB" w14:textId="77777777" w:rsidR="00407C4A" w:rsidRDefault="00407C4A">
      <w:pPr>
        <w:rPr>
          <w:rFonts w:ascii="Trebuchet MS" w:hAnsi="Trebuchet MS" w:cs="Calibri"/>
        </w:rPr>
      </w:pPr>
    </w:p>
    <w:p w14:paraId="561F4DC5" w14:textId="77777777" w:rsidR="00407C4A" w:rsidRDefault="00407C4A">
      <w:pPr>
        <w:spacing w:line="360" w:lineRule="auto"/>
        <w:rPr>
          <w:rFonts w:ascii="Trebuchet MS" w:hAnsi="Trebuchet MS"/>
        </w:rPr>
      </w:pPr>
    </w:p>
    <w:p w14:paraId="09F77315" w14:textId="77777777" w:rsidR="00407C4A" w:rsidRDefault="00407C4A">
      <w:pPr>
        <w:pStyle w:val="NormalnyWeb"/>
        <w:spacing w:before="280" w:after="0" w:line="360" w:lineRule="auto"/>
        <w:ind w:left="4951" w:firstLine="5"/>
        <w:rPr>
          <w:rFonts w:ascii="Trebuchet MS" w:hAnsi="Trebuchet MS" w:cs="Trebuchet MS"/>
          <w:sz w:val="20"/>
          <w:szCs w:val="20"/>
        </w:rPr>
      </w:pPr>
    </w:p>
    <w:p w14:paraId="7506B169" w14:textId="77777777" w:rsidR="00407C4A" w:rsidRDefault="00407C4A">
      <w:pPr>
        <w:pStyle w:val="NormalnyWeb"/>
        <w:spacing w:before="280" w:after="0" w:line="360" w:lineRule="auto"/>
        <w:ind w:left="4951" w:firstLine="5"/>
        <w:rPr>
          <w:rFonts w:ascii="Trebuchet MS" w:hAnsi="Trebuchet MS" w:cs="Trebuchet MS"/>
          <w:sz w:val="20"/>
          <w:szCs w:val="20"/>
        </w:rPr>
      </w:pPr>
    </w:p>
    <w:p w14:paraId="1CD0FF9C" w14:textId="77777777" w:rsidR="00407C4A" w:rsidRDefault="00407C4A">
      <w:pPr>
        <w:pStyle w:val="NormalnyWeb"/>
        <w:spacing w:before="280" w:after="0" w:line="360" w:lineRule="auto"/>
        <w:ind w:left="4951" w:firstLine="5"/>
        <w:rPr>
          <w:rFonts w:ascii="Trebuchet MS" w:hAnsi="Trebuchet MS" w:cs="Trebuchet MS"/>
          <w:sz w:val="20"/>
          <w:szCs w:val="20"/>
        </w:rPr>
      </w:pPr>
    </w:p>
    <w:p w14:paraId="18EABDE5" w14:textId="77777777" w:rsidR="00407C4A" w:rsidRDefault="00407C4A">
      <w:pPr>
        <w:pStyle w:val="NormalnyWeb"/>
        <w:spacing w:before="280" w:after="0" w:line="360" w:lineRule="auto"/>
        <w:ind w:left="4951" w:firstLine="5"/>
        <w:rPr>
          <w:rFonts w:ascii="Trebuchet MS" w:hAnsi="Trebuchet MS" w:cs="Trebuchet MS"/>
          <w:sz w:val="20"/>
          <w:szCs w:val="20"/>
        </w:rPr>
      </w:pPr>
    </w:p>
    <w:p w14:paraId="0083B2D7" w14:textId="77777777" w:rsidR="00407C4A" w:rsidRDefault="00407C4A">
      <w:pPr>
        <w:pStyle w:val="NormalnyWeb"/>
        <w:spacing w:before="280" w:after="0" w:line="360" w:lineRule="auto"/>
        <w:ind w:left="4951" w:firstLine="5"/>
        <w:rPr>
          <w:rFonts w:ascii="Trebuchet MS" w:hAnsi="Trebuchet MS" w:cs="Trebuchet MS"/>
          <w:sz w:val="20"/>
          <w:szCs w:val="20"/>
        </w:rPr>
      </w:pPr>
    </w:p>
    <w:p w14:paraId="5770A1DE" w14:textId="77777777" w:rsidR="00407C4A" w:rsidRDefault="00407C4A">
      <w:pPr>
        <w:pStyle w:val="NormalnyWeb"/>
        <w:spacing w:before="280" w:after="0" w:line="360" w:lineRule="auto"/>
        <w:ind w:left="4951" w:firstLine="5"/>
        <w:rPr>
          <w:rFonts w:ascii="Trebuchet MS" w:hAnsi="Trebuchet MS" w:cs="Trebuchet MS"/>
          <w:sz w:val="20"/>
          <w:szCs w:val="20"/>
        </w:rPr>
      </w:pPr>
    </w:p>
    <w:p w14:paraId="16FEB198" w14:textId="77777777" w:rsidR="00407C4A" w:rsidRDefault="00407C4A">
      <w:pPr>
        <w:pStyle w:val="NormalnyWeb"/>
        <w:spacing w:before="280" w:after="0" w:line="360" w:lineRule="auto"/>
        <w:ind w:left="4951" w:firstLine="5"/>
        <w:rPr>
          <w:rFonts w:ascii="Trebuchet MS" w:hAnsi="Trebuchet MS" w:cs="Trebuchet MS"/>
          <w:sz w:val="20"/>
          <w:szCs w:val="20"/>
        </w:rPr>
      </w:pPr>
    </w:p>
    <w:p w14:paraId="43EFE165" w14:textId="77777777" w:rsidR="00407C4A" w:rsidRDefault="00407C4A">
      <w:pPr>
        <w:pStyle w:val="NormalnyWeb"/>
        <w:spacing w:before="280" w:after="0" w:line="360" w:lineRule="auto"/>
        <w:ind w:left="4951" w:firstLine="5"/>
        <w:rPr>
          <w:rFonts w:ascii="Trebuchet MS" w:hAnsi="Trebuchet MS" w:cs="Trebuchet MS"/>
          <w:sz w:val="20"/>
          <w:szCs w:val="20"/>
        </w:rPr>
      </w:pPr>
    </w:p>
    <w:p w14:paraId="64A6BCFA" w14:textId="77777777" w:rsidR="00407C4A" w:rsidRDefault="00407C4A">
      <w:pPr>
        <w:pStyle w:val="NormalnyWeb"/>
        <w:spacing w:before="280" w:after="0" w:line="360" w:lineRule="auto"/>
        <w:ind w:left="4951" w:firstLine="5"/>
        <w:rPr>
          <w:rFonts w:ascii="Trebuchet MS" w:hAnsi="Trebuchet MS" w:cs="Trebuchet MS"/>
          <w:sz w:val="20"/>
          <w:szCs w:val="20"/>
        </w:rPr>
      </w:pPr>
    </w:p>
    <w:p w14:paraId="6BACA220" w14:textId="77777777" w:rsidR="00407C4A" w:rsidRDefault="00407C4A">
      <w:pPr>
        <w:pStyle w:val="NormalnyWeb"/>
        <w:spacing w:before="280" w:after="0" w:line="360" w:lineRule="auto"/>
        <w:ind w:left="4951" w:firstLine="5"/>
        <w:rPr>
          <w:rFonts w:ascii="Trebuchet MS" w:hAnsi="Trebuchet MS" w:cs="Trebuchet MS"/>
          <w:sz w:val="20"/>
          <w:szCs w:val="20"/>
        </w:rPr>
      </w:pPr>
    </w:p>
    <w:p w14:paraId="58D4A7A0" w14:textId="77777777" w:rsidR="00407C4A" w:rsidRDefault="00407C4A">
      <w:pPr>
        <w:pStyle w:val="NormalnyWeb"/>
        <w:spacing w:before="280" w:after="0" w:line="360" w:lineRule="auto"/>
        <w:ind w:left="4951" w:firstLine="5"/>
        <w:rPr>
          <w:rFonts w:ascii="Trebuchet MS" w:hAnsi="Trebuchet MS" w:cs="Trebuchet MS"/>
          <w:sz w:val="20"/>
          <w:szCs w:val="20"/>
        </w:rPr>
      </w:pPr>
    </w:p>
    <w:p w14:paraId="47011193" w14:textId="77777777" w:rsidR="00407C4A" w:rsidRDefault="002729E9">
      <w:pPr>
        <w:pStyle w:val="NormalnyWeb"/>
        <w:spacing w:after="0" w:line="360" w:lineRule="auto"/>
        <w:ind w:left="4951" w:firstLine="5"/>
      </w:pPr>
      <w:r>
        <w:rPr>
          <w:rFonts w:ascii="Trebuchet MS" w:hAnsi="Trebuchet MS" w:cs="Trebuchet MS"/>
          <w:sz w:val="20"/>
          <w:szCs w:val="20"/>
        </w:rPr>
        <w:lastRenderedPageBreak/>
        <w:t>Załącznik nr 5 do niniejszej umowy</w:t>
      </w:r>
    </w:p>
    <w:p w14:paraId="0F0C07A7" w14:textId="77777777" w:rsidR="00407C4A" w:rsidRDefault="002729E9">
      <w:pPr>
        <w:pStyle w:val="NormalnyWeb"/>
        <w:spacing w:after="0" w:line="360" w:lineRule="auto"/>
        <w:ind w:left="703" w:hanging="703"/>
      </w:pPr>
      <w:r>
        <w:rPr>
          <w:rFonts w:ascii="Trebuchet MS" w:hAnsi="Trebuchet MS" w:cs="Trebuchet MS"/>
          <w:sz w:val="20"/>
          <w:szCs w:val="20"/>
        </w:rPr>
        <w:t>……………………………….</w:t>
      </w:r>
    </w:p>
    <w:p w14:paraId="5B8E3D93" w14:textId="77777777" w:rsidR="00407C4A" w:rsidRDefault="002729E9">
      <w:pPr>
        <w:pStyle w:val="NormalnyWeb"/>
        <w:spacing w:beforeAutospacing="0" w:after="0" w:line="360" w:lineRule="auto"/>
        <w:ind w:left="703" w:hanging="703"/>
      </w:pPr>
      <w:r>
        <w:rPr>
          <w:rFonts w:ascii="Trebuchet MS" w:hAnsi="Trebuchet MS" w:cs="Trebuchet MS"/>
          <w:sz w:val="20"/>
          <w:szCs w:val="20"/>
        </w:rPr>
        <w:t>Imię  i nazwisko</w:t>
      </w:r>
    </w:p>
    <w:p w14:paraId="0F6860F9" w14:textId="77777777" w:rsidR="00407C4A" w:rsidRDefault="002729E9">
      <w:pPr>
        <w:pStyle w:val="NormalnyWeb"/>
        <w:spacing w:beforeAutospacing="0" w:after="0" w:line="360" w:lineRule="auto"/>
        <w:ind w:left="703" w:hanging="703"/>
      </w:pPr>
      <w:r>
        <w:rPr>
          <w:rFonts w:ascii="Trebuchet MS" w:hAnsi="Trebuchet MS" w:cs="Trebuchet MS"/>
          <w:sz w:val="20"/>
          <w:szCs w:val="20"/>
        </w:rPr>
        <w:t>…………………………….</w:t>
      </w:r>
    </w:p>
    <w:p w14:paraId="325CD8D8" w14:textId="77777777" w:rsidR="00407C4A" w:rsidRDefault="002729E9">
      <w:pPr>
        <w:pStyle w:val="NormalnyWeb"/>
        <w:spacing w:beforeAutospacing="0" w:after="0" w:line="360" w:lineRule="auto"/>
        <w:ind w:left="703" w:hanging="703"/>
      </w:pPr>
      <w:r>
        <w:rPr>
          <w:rFonts w:ascii="Trebuchet MS" w:hAnsi="Trebuchet MS" w:cs="Trebuchet MS"/>
          <w:sz w:val="20"/>
          <w:szCs w:val="20"/>
        </w:rPr>
        <w:t>Adres</w:t>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p>
    <w:p w14:paraId="2EF7ACA3" w14:textId="77777777" w:rsidR="00407C4A" w:rsidRDefault="002729E9">
      <w:pPr>
        <w:pStyle w:val="NormalnyWeb"/>
        <w:spacing w:beforeAutospacing="0" w:after="0" w:line="360" w:lineRule="auto"/>
        <w:ind w:left="703" w:hanging="703"/>
        <w:jc w:val="center"/>
      </w:pPr>
      <w:r>
        <w:rPr>
          <w:rFonts w:ascii="Trebuchet MS" w:hAnsi="Trebuchet MS" w:cs="Trebuchet MS"/>
          <w:b/>
          <w:sz w:val="20"/>
          <w:szCs w:val="20"/>
        </w:rPr>
        <w:t>KARTA PRACY ZA MIESIĄC ……………………….</w:t>
      </w:r>
    </w:p>
    <w:tbl>
      <w:tblPr>
        <w:tblpPr w:leftFromText="141" w:rightFromText="141" w:vertAnchor="text" w:tblpY="1"/>
        <w:tblW w:w="8905" w:type="dxa"/>
        <w:tblLayout w:type="fixed"/>
        <w:tblLook w:val="0000" w:firstRow="0" w:lastRow="0" w:firstColumn="0" w:lastColumn="0" w:noHBand="0" w:noVBand="0"/>
      </w:tblPr>
      <w:tblGrid>
        <w:gridCol w:w="626"/>
        <w:gridCol w:w="1473"/>
        <w:gridCol w:w="1242"/>
        <w:gridCol w:w="2890"/>
        <w:gridCol w:w="2674"/>
      </w:tblGrid>
      <w:tr w:rsidR="00407C4A" w14:paraId="7F55A877" w14:textId="77777777">
        <w:tc>
          <w:tcPr>
            <w:tcW w:w="626" w:type="dxa"/>
            <w:tcBorders>
              <w:top w:val="single" w:sz="4" w:space="0" w:color="000000"/>
              <w:left w:val="single" w:sz="4" w:space="0" w:color="000000"/>
              <w:bottom w:val="single" w:sz="4" w:space="0" w:color="000000"/>
            </w:tcBorders>
            <w:shd w:val="clear" w:color="auto" w:fill="auto"/>
          </w:tcPr>
          <w:p w14:paraId="6EA6BEB5" w14:textId="77777777" w:rsidR="00407C4A" w:rsidRDefault="00407C4A">
            <w:pPr>
              <w:pStyle w:val="NormalnyWeb"/>
              <w:widowControl w:val="0"/>
              <w:snapToGrid w:val="0"/>
              <w:spacing w:after="0" w:line="360" w:lineRule="auto"/>
              <w:rPr>
                <w:rFonts w:ascii="Trebuchet MS" w:hAnsi="Trebuchet MS" w:cs="Trebuchet MS"/>
                <w:sz w:val="16"/>
                <w:szCs w:val="16"/>
                <w:lang w:eastAsia="en-US" w:bidi="en-US"/>
              </w:rPr>
            </w:pPr>
          </w:p>
        </w:tc>
        <w:tc>
          <w:tcPr>
            <w:tcW w:w="1473" w:type="dxa"/>
            <w:tcBorders>
              <w:top w:val="single" w:sz="4" w:space="0" w:color="000000"/>
              <w:left w:val="single" w:sz="4" w:space="0" w:color="000000"/>
              <w:bottom w:val="single" w:sz="4" w:space="0" w:color="000000"/>
            </w:tcBorders>
            <w:shd w:val="clear" w:color="auto" w:fill="auto"/>
          </w:tcPr>
          <w:p w14:paraId="0DEF0943" w14:textId="77777777" w:rsidR="00407C4A" w:rsidRDefault="002729E9">
            <w:pPr>
              <w:pStyle w:val="NormalnyWeb"/>
              <w:widowControl w:val="0"/>
              <w:spacing w:after="0" w:line="360" w:lineRule="auto"/>
              <w:jc w:val="center"/>
              <w:rPr>
                <w:rFonts w:ascii="Trebuchet MS" w:hAnsi="Trebuchet MS" w:cs="Trebuchet MS"/>
                <w:b/>
                <w:sz w:val="16"/>
                <w:szCs w:val="16"/>
                <w:lang w:val="en-US" w:eastAsia="en-US" w:bidi="en-US"/>
              </w:rPr>
            </w:pPr>
            <w:r>
              <w:rPr>
                <w:rFonts w:ascii="Trebuchet MS" w:hAnsi="Trebuchet MS" w:cs="Trebuchet MS"/>
                <w:b/>
                <w:sz w:val="16"/>
                <w:szCs w:val="16"/>
                <w:lang w:val="en-US" w:eastAsia="en-US" w:bidi="en-US"/>
              </w:rPr>
              <w:t>DATA</w:t>
            </w:r>
          </w:p>
        </w:tc>
        <w:tc>
          <w:tcPr>
            <w:tcW w:w="1242" w:type="dxa"/>
            <w:tcBorders>
              <w:top w:val="single" w:sz="4" w:space="0" w:color="000000"/>
              <w:left w:val="single" w:sz="4" w:space="0" w:color="000000"/>
              <w:bottom w:val="single" w:sz="4" w:space="0" w:color="000000"/>
            </w:tcBorders>
            <w:shd w:val="clear" w:color="auto" w:fill="auto"/>
          </w:tcPr>
          <w:p w14:paraId="26430B36" w14:textId="77777777" w:rsidR="00407C4A" w:rsidRDefault="002729E9">
            <w:pPr>
              <w:pStyle w:val="NormalnyWeb"/>
              <w:widowControl w:val="0"/>
              <w:spacing w:after="0" w:line="360" w:lineRule="auto"/>
              <w:jc w:val="center"/>
              <w:rPr>
                <w:rFonts w:ascii="Trebuchet MS" w:hAnsi="Trebuchet MS" w:cs="Trebuchet MS"/>
                <w:b/>
                <w:sz w:val="16"/>
                <w:szCs w:val="16"/>
                <w:lang w:bidi="en-US"/>
              </w:rPr>
            </w:pPr>
            <w:r>
              <w:rPr>
                <w:rFonts w:ascii="Trebuchet MS" w:hAnsi="Trebuchet MS" w:cs="Trebuchet MS"/>
                <w:b/>
                <w:sz w:val="16"/>
                <w:szCs w:val="16"/>
                <w:lang w:eastAsia="en-US" w:bidi="en-US"/>
              </w:rPr>
              <w:t>LICZBA</w:t>
            </w:r>
            <w:r>
              <w:rPr>
                <w:rFonts w:ascii="Trebuchet MS" w:hAnsi="Trebuchet MS" w:cs="Trebuchet MS"/>
                <w:b/>
                <w:sz w:val="16"/>
                <w:szCs w:val="16"/>
                <w:lang w:val="en-US" w:eastAsia="en-US" w:bidi="en-US"/>
              </w:rPr>
              <w:t xml:space="preserve"> </w:t>
            </w:r>
            <w:r>
              <w:rPr>
                <w:rFonts w:ascii="Trebuchet MS" w:hAnsi="Trebuchet MS" w:cs="Trebuchet MS"/>
                <w:b/>
                <w:sz w:val="16"/>
                <w:szCs w:val="16"/>
                <w:lang w:eastAsia="en-US" w:bidi="en-US"/>
              </w:rPr>
              <w:t>GODZIN</w:t>
            </w:r>
          </w:p>
        </w:tc>
        <w:tc>
          <w:tcPr>
            <w:tcW w:w="2890" w:type="dxa"/>
            <w:tcBorders>
              <w:top w:val="single" w:sz="4" w:space="0" w:color="000000"/>
              <w:left w:val="single" w:sz="4" w:space="0" w:color="000000"/>
              <w:bottom w:val="single" w:sz="4" w:space="0" w:color="000000"/>
            </w:tcBorders>
            <w:shd w:val="clear" w:color="auto" w:fill="auto"/>
          </w:tcPr>
          <w:p w14:paraId="7511CF1C" w14:textId="77777777" w:rsidR="00407C4A" w:rsidRDefault="002729E9">
            <w:pPr>
              <w:pStyle w:val="NormalnyWeb"/>
              <w:widowControl w:val="0"/>
              <w:spacing w:after="0" w:line="360" w:lineRule="auto"/>
              <w:jc w:val="center"/>
              <w:rPr>
                <w:rFonts w:ascii="Trebuchet MS" w:hAnsi="Trebuchet MS" w:cs="Trebuchet MS"/>
                <w:b/>
                <w:sz w:val="16"/>
                <w:szCs w:val="16"/>
                <w:lang w:eastAsia="en-US" w:bidi="en-US"/>
              </w:rPr>
            </w:pPr>
            <w:r>
              <w:rPr>
                <w:rFonts w:ascii="Trebuchet MS" w:hAnsi="Trebuchet MS" w:cs="Trebuchet MS"/>
                <w:b/>
                <w:sz w:val="16"/>
                <w:szCs w:val="16"/>
                <w:lang w:eastAsia="en-US" w:bidi="en-US"/>
              </w:rPr>
              <w:t>GODZINA ROZPOCZĘCIA I ZAKOŃCZENIA USŁUGI (od... do....)</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474363BA" w14:textId="77777777" w:rsidR="00407C4A" w:rsidRDefault="002729E9">
            <w:pPr>
              <w:pStyle w:val="NormalnyWeb"/>
              <w:widowControl w:val="0"/>
              <w:spacing w:after="0" w:line="360" w:lineRule="auto"/>
              <w:jc w:val="center"/>
              <w:rPr>
                <w:rFonts w:ascii="Trebuchet MS" w:hAnsi="Trebuchet MS"/>
                <w:sz w:val="16"/>
                <w:szCs w:val="16"/>
              </w:rPr>
            </w:pPr>
            <w:r>
              <w:rPr>
                <w:rFonts w:ascii="Trebuchet MS" w:hAnsi="Trebuchet MS" w:cs="Trebuchet MS"/>
                <w:b/>
                <w:sz w:val="16"/>
                <w:szCs w:val="16"/>
                <w:lang w:eastAsia="en-US" w:bidi="en-US"/>
              </w:rPr>
              <w:t xml:space="preserve">PODPIS OSOBY KORZYSTAJĄCEJ </w:t>
            </w:r>
            <w:r>
              <w:rPr>
                <w:rFonts w:ascii="Trebuchet MS" w:hAnsi="Trebuchet MS" w:cs="Trebuchet MS"/>
                <w:b/>
                <w:sz w:val="16"/>
                <w:szCs w:val="16"/>
                <w:lang w:eastAsia="en-US" w:bidi="en-US"/>
              </w:rPr>
              <w:br/>
              <w:t>Z USŁUG</w:t>
            </w:r>
          </w:p>
        </w:tc>
      </w:tr>
      <w:tr w:rsidR="00407C4A" w14:paraId="167C0221" w14:textId="77777777">
        <w:tc>
          <w:tcPr>
            <w:tcW w:w="626" w:type="dxa"/>
            <w:tcBorders>
              <w:top w:val="single" w:sz="4" w:space="0" w:color="000000"/>
              <w:left w:val="single" w:sz="4" w:space="0" w:color="000000"/>
              <w:bottom w:val="single" w:sz="4" w:space="0" w:color="000000"/>
            </w:tcBorders>
            <w:shd w:val="clear" w:color="auto" w:fill="auto"/>
          </w:tcPr>
          <w:p w14:paraId="142CCB87"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w:t>
            </w:r>
          </w:p>
        </w:tc>
        <w:tc>
          <w:tcPr>
            <w:tcW w:w="1473" w:type="dxa"/>
            <w:tcBorders>
              <w:top w:val="single" w:sz="4" w:space="0" w:color="000000"/>
              <w:left w:val="single" w:sz="4" w:space="0" w:color="000000"/>
              <w:bottom w:val="single" w:sz="4" w:space="0" w:color="000000"/>
            </w:tcBorders>
            <w:shd w:val="clear" w:color="auto" w:fill="auto"/>
          </w:tcPr>
          <w:p w14:paraId="1588BBE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399D802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6A4A664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4343AE2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6EE276B7" w14:textId="77777777">
        <w:tc>
          <w:tcPr>
            <w:tcW w:w="626" w:type="dxa"/>
            <w:tcBorders>
              <w:top w:val="single" w:sz="4" w:space="0" w:color="000000"/>
              <w:left w:val="single" w:sz="4" w:space="0" w:color="000000"/>
              <w:bottom w:val="single" w:sz="4" w:space="0" w:color="000000"/>
            </w:tcBorders>
            <w:shd w:val="clear" w:color="auto" w:fill="auto"/>
          </w:tcPr>
          <w:p w14:paraId="2E6A732C"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w:t>
            </w:r>
          </w:p>
        </w:tc>
        <w:tc>
          <w:tcPr>
            <w:tcW w:w="1473" w:type="dxa"/>
            <w:tcBorders>
              <w:top w:val="single" w:sz="4" w:space="0" w:color="000000"/>
              <w:left w:val="single" w:sz="4" w:space="0" w:color="000000"/>
              <w:bottom w:val="single" w:sz="4" w:space="0" w:color="000000"/>
            </w:tcBorders>
            <w:shd w:val="clear" w:color="auto" w:fill="auto"/>
          </w:tcPr>
          <w:p w14:paraId="44D127E4"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26F4258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7F51764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33261E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53A2F296" w14:textId="77777777">
        <w:tc>
          <w:tcPr>
            <w:tcW w:w="626" w:type="dxa"/>
            <w:tcBorders>
              <w:top w:val="single" w:sz="4" w:space="0" w:color="000000"/>
              <w:left w:val="single" w:sz="4" w:space="0" w:color="000000"/>
              <w:bottom w:val="single" w:sz="4" w:space="0" w:color="000000"/>
            </w:tcBorders>
            <w:shd w:val="clear" w:color="auto" w:fill="auto"/>
          </w:tcPr>
          <w:p w14:paraId="00F1334F"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3.</w:t>
            </w:r>
          </w:p>
        </w:tc>
        <w:tc>
          <w:tcPr>
            <w:tcW w:w="1473" w:type="dxa"/>
            <w:tcBorders>
              <w:top w:val="single" w:sz="4" w:space="0" w:color="000000"/>
              <w:left w:val="single" w:sz="4" w:space="0" w:color="000000"/>
              <w:bottom w:val="single" w:sz="4" w:space="0" w:color="000000"/>
            </w:tcBorders>
            <w:shd w:val="clear" w:color="auto" w:fill="auto"/>
          </w:tcPr>
          <w:p w14:paraId="404A15A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52E354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08BE1F1D"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00BC5203"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32D85209" w14:textId="77777777">
        <w:tc>
          <w:tcPr>
            <w:tcW w:w="626" w:type="dxa"/>
            <w:tcBorders>
              <w:top w:val="single" w:sz="4" w:space="0" w:color="000000"/>
              <w:left w:val="single" w:sz="4" w:space="0" w:color="000000"/>
              <w:bottom w:val="single" w:sz="4" w:space="0" w:color="000000"/>
            </w:tcBorders>
            <w:shd w:val="clear" w:color="auto" w:fill="auto"/>
          </w:tcPr>
          <w:p w14:paraId="2D4158DC"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4.</w:t>
            </w:r>
          </w:p>
        </w:tc>
        <w:tc>
          <w:tcPr>
            <w:tcW w:w="1473" w:type="dxa"/>
            <w:tcBorders>
              <w:top w:val="single" w:sz="4" w:space="0" w:color="000000"/>
              <w:left w:val="single" w:sz="4" w:space="0" w:color="000000"/>
              <w:bottom w:val="single" w:sz="4" w:space="0" w:color="000000"/>
            </w:tcBorders>
            <w:shd w:val="clear" w:color="auto" w:fill="auto"/>
          </w:tcPr>
          <w:p w14:paraId="3EFAB23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3294781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04D10C5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2D224BD"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5AD3D8C2" w14:textId="77777777">
        <w:tc>
          <w:tcPr>
            <w:tcW w:w="626" w:type="dxa"/>
            <w:tcBorders>
              <w:top w:val="single" w:sz="4" w:space="0" w:color="000000"/>
              <w:left w:val="single" w:sz="4" w:space="0" w:color="000000"/>
              <w:bottom w:val="single" w:sz="4" w:space="0" w:color="000000"/>
            </w:tcBorders>
            <w:shd w:val="clear" w:color="auto" w:fill="auto"/>
          </w:tcPr>
          <w:p w14:paraId="2FCFE1E9"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5.</w:t>
            </w:r>
          </w:p>
        </w:tc>
        <w:tc>
          <w:tcPr>
            <w:tcW w:w="1473" w:type="dxa"/>
            <w:tcBorders>
              <w:top w:val="single" w:sz="4" w:space="0" w:color="000000"/>
              <w:left w:val="single" w:sz="4" w:space="0" w:color="000000"/>
              <w:bottom w:val="single" w:sz="4" w:space="0" w:color="000000"/>
            </w:tcBorders>
            <w:shd w:val="clear" w:color="auto" w:fill="auto"/>
          </w:tcPr>
          <w:p w14:paraId="551A7BC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40BCD8B"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03D9538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4366D3B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ADC5B28" w14:textId="77777777">
        <w:tc>
          <w:tcPr>
            <w:tcW w:w="626" w:type="dxa"/>
            <w:tcBorders>
              <w:top w:val="single" w:sz="4" w:space="0" w:color="000000"/>
              <w:left w:val="single" w:sz="4" w:space="0" w:color="000000"/>
              <w:bottom w:val="single" w:sz="4" w:space="0" w:color="000000"/>
            </w:tcBorders>
            <w:shd w:val="clear" w:color="auto" w:fill="auto"/>
          </w:tcPr>
          <w:p w14:paraId="0C2F71CE"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6.</w:t>
            </w:r>
          </w:p>
        </w:tc>
        <w:tc>
          <w:tcPr>
            <w:tcW w:w="1473" w:type="dxa"/>
            <w:tcBorders>
              <w:top w:val="single" w:sz="4" w:space="0" w:color="000000"/>
              <w:left w:val="single" w:sz="4" w:space="0" w:color="000000"/>
              <w:bottom w:val="single" w:sz="4" w:space="0" w:color="000000"/>
            </w:tcBorders>
            <w:shd w:val="clear" w:color="auto" w:fill="auto"/>
          </w:tcPr>
          <w:p w14:paraId="132DB1D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5B0B91C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65E4DDA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18193A4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29D732B" w14:textId="77777777">
        <w:tc>
          <w:tcPr>
            <w:tcW w:w="626" w:type="dxa"/>
            <w:tcBorders>
              <w:top w:val="single" w:sz="4" w:space="0" w:color="000000"/>
              <w:left w:val="single" w:sz="4" w:space="0" w:color="000000"/>
              <w:bottom w:val="single" w:sz="4" w:space="0" w:color="000000"/>
            </w:tcBorders>
            <w:shd w:val="clear" w:color="auto" w:fill="auto"/>
          </w:tcPr>
          <w:p w14:paraId="12A1BFF6"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7.</w:t>
            </w:r>
          </w:p>
        </w:tc>
        <w:tc>
          <w:tcPr>
            <w:tcW w:w="1473" w:type="dxa"/>
            <w:tcBorders>
              <w:top w:val="single" w:sz="4" w:space="0" w:color="000000"/>
              <w:left w:val="single" w:sz="4" w:space="0" w:color="000000"/>
              <w:bottom w:val="single" w:sz="4" w:space="0" w:color="000000"/>
            </w:tcBorders>
            <w:shd w:val="clear" w:color="auto" w:fill="auto"/>
          </w:tcPr>
          <w:p w14:paraId="624DFD3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4F7C6F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10992DC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5F7EE82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0164CC34" w14:textId="77777777">
        <w:tc>
          <w:tcPr>
            <w:tcW w:w="626" w:type="dxa"/>
            <w:tcBorders>
              <w:top w:val="single" w:sz="4" w:space="0" w:color="000000"/>
              <w:left w:val="single" w:sz="4" w:space="0" w:color="000000"/>
              <w:bottom w:val="single" w:sz="4" w:space="0" w:color="000000"/>
            </w:tcBorders>
            <w:shd w:val="clear" w:color="auto" w:fill="auto"/>
          </w:tcPr>
          <w:p w14:paraId="0D57FF48"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8.</w:t>
            </w:r>
          </w:p>
        </w:tc>
        <w:tc>
          <w:tcPr>
            <w:tcW w:w="1473" w:type="dxa"/>
            <w:tcBorders>
              <w:top w:val="single" w:sz="4" w:space="0" w:color="000000"/>
              <w:left w:val="single" w:sz="4" w:space="0" w:color="000000"/>
              <w:bottom w:val="single" w:sz="4" w:space="0" w:color="000000"/>
            </w:tcBorders>
            <w:shd w:val="clear" w:color="auto" w:fill="auto"/>
          </w:tcPr>
          <w:p w14:paraId="03E92BA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233C4584"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A4393F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D917C9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3CF4BC30" w14:textId="77777777">
        <w:tc>
          <w:tcPr>
            <w:tcW w:w="626" w:type="dxa"/>
            <w:tcBorders>
              <w:top w:val="single" w:sz="4" w:space="0" w:color="000000"/>
              <w:left w:val="single" w:sz="4" w:space="0" w:color="000000"/>
              <w:bottom w:val="single" w:sz="4" w:space="0" w:color="000000"/>
            </w:tcBorders>
            <w:shd w:val="clear" w:color="auto" w:fill="auto"/>
          </w:tcPr>
          <w:p w14:paraId="12FA8E62"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9.</w:t>
            </w:r>
          </w:p>
        </w:tc>
        <w:tc>
          <w:tcPr>
            <w:tcW w:w="1473" w:type="dxa"/>
            <w:tcBorders>
              <w:top w:val="single" w:sz="4" w:space="0" w:color="000000"/>
              <w:left w:val="single" w:sz="4" w:space="0" w:color="000000"/>
              <w:bottom w:val="single" w:sz="4" w:space="0" w:color="000000"/>
            </w:tcBorders>
            <w:shd w:val="clear" w:color="auto" w:fill="auto"/>
          </w:tcPr>
          <w:p w14:paraId="3134EE84"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56AF03A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132CCB2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387A0A9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47298E8F" w14:textId="77777777">
        <w:tc>
          <w:tcPr>
            <w:tcW w:w="626" w:type="dxa"/>
            <w:tcBorders>
              <w:top w:val="single" w:sz="4" w:space="0" w:color="000000"/>
              <w:left w:val="single" w:sz="4" w:space="0" w:color="000000"/>
              <w:bottom w:val="single" w:sz="4" w:space="0" w:color="000000"/>
            </w:tcBorders>
            <w:shd w:val="clear" w:color="auto" w:fill="auto"/>
          </w:tcPr>
          <w:p w14:paraId="13E450E9"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10.</w:t>
            </w:r>
          </w:p>
        </w:tc>
        <w:tc>
          <w:tcPr>
            <w:tcW w:w="1473" w:type="dxa"/>
            <w:tcBorders>
              <w:top w:val="single" w:sz="4" w:space="0" w:color="000000"/>
              <w:left w:val="single" w:sz="4" w:space="0" w:color="000000"/>
              <w:bottom w:val="single" w:sz="4" w:space="0" w:color="000000"/>
            </w:tcBorders>
            <w:shd w:val="clear" w:color="auto" w:fill="auto"/>
          </w:tcPr>
          <w:p w14:paraId="3900BB7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C2455E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4900C6C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3DD59E6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7B63724E" w14:textId="77777777">
        <w:tc>
          <w:tcPr>
            <w:tcW w:w="626" w:type="dxa"/>
            <w:tcBorders>
              <w:top w:val="single" w:sz="4" w:space="0" w:color="000000"/>
              <w:left w:val="single" w:sz="4" w:space="0" w:color="000000"/>
              <w:bottom w:val="single" w:sz="4" w:space="0" w:color="000000"/>
            </w:tcBorders>
            <w:shd w:val="clear" w:color="auto" w:fill="auto"/>
          </w:tcPr>
          <w:p w14:paraId="204EDAF1"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11.</w:t>
            </w:r>
          </w:p>
        </w:tc>
        <w:tc>
          <w:tcPr>
            <w:tcW w:w="1473" w:type="dxa"/>
            <w:tcBorders>
              <w:top w:val="single" w:sz="4" w:space="0" w:color="000000"/>
              <w:left w:val="single" w:sz="4" w:space="0" w:color="000000"/>
              <w:bottom w:val="single" w:sz="4" w:space="0" w:color="000000"/>
            </w:tcBorders>
            <w:shd w:val="clear" w:color="auto" w:fill="auto"/>
          </w:tcPr>
          <w:p w14:paraId="0C3224F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AC11AA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D2778D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4E53AEBD"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DCADEB5" w14:textId="77777777">
        <w:tc>
          <w:tcPr>
            <w:tcW w:w="626" w:type="dxa"/>
            <w:tcBorders>
              <w:top w:val="single" w:sz="4" w:space="0" w:color="000000"/>
              <w:left w:val="single" w:sz="4" w:space="0" w:color="000000"/>
              <w:bottom w:val="single" w:sz="4" w:space="0" w:color="000000"/>
            </w:tcBorders>
            <w:shd w:val="clear" w:color="auto" w:fill="auto"/>
          </w:tcPr>
          <w:p w14:paraId="31251EE3"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12.</w:t>
            </w:r>
          </w:p>
        </w:tc>
        <w:tc>
          <w:tcPr>
            <w:tcW w:w="1473" w:type="dxa"/>
            <w:tcBorders>
              <w:top w:val="single" w:sz="4" w:space="0" w:color="000000"/>
              <w:left w:val="single" w:sz="4" w:space="0" w:color="000000"/>
              <w:bottom w:val="single" w:sz="4" w:space="0" w:color="000000"/>
            </w:tcBorders>
            <w:shd w:val="clear" w:color="auto" w:fill="auto"/>
          </w:tcPr>
          <w:p w14:paraId="781EAA6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4B7B22C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4DF125F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37499AF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A818CB5" w14:textId="77777777">
        <w:tc>
          <w:tcPr>
            <w:tcW w:w="626" w:type="dxa"/>
            <w:tcBorders>
              <w:top w:val="single" w:sz="4" w:space="0" w:color="000000"/>
              <w:left w:val="single" w:sz="4" w:space="0" w:color="000000"/>
              <w:bottom w:val="single" w:sz="4" w:space="0" w:color="000000"/>
            </w:tcBorders>
            <w:shd w:val="clear" w:color="auto" w:fill="auto"/>
          </w:tcPr>
          <w:p w14:paraId="0ACE8B97"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13.</w:t>
            </w:r>
          </w:p>
        </w:tc>
        <w:tc>
          <w:tcPr>
            <w:tcW w:w="1473" w:type="dxa"/>
            <w:tcBorders>
              <w:top w:val="single" w:sz="4" w:space="0" w:color="000000"/>
              <w:left w:val="single" w:sz="4" w:space="0" w:color="000000"/>
              <w:bottom w:val="single" w:sz="4" w:space="0" w:color="000000"/>
            </w:tcBorders>
            <w:shd w:val="clear" w:color="auto" w:fill="auto"/>
          </w:tcPr>
          <w:p w14:paraId="30CDDE6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4DAA26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3295736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2A7A224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7D01C9C" w14:textId="77777777">
        <w:tc>
          <w:tcPr>
            <w:tcW w:w="626" w:type="dxa"/>
            <w:tcBorders>
              <w:top w:val="single" w:sz="4" w:space="0" w:color="000000"/>
              <w:left w:val="single" w:sz="4" w:space="0" w:color="000000"/>
              <w:bottom w:val="single" w:sz="4" w:space="0" w:color="000000"/>
            </w:tcBorders>
            <w:shd w:val="clear" w:color="auto" w:fill="auto"/>
          </w:tcPr>
          <w:p w14:paraId="46FFB4D9"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14.</w:t>
            </w:r>
          </w:p>
        </w:tc>
        <w:tc>
          <w:tcPr>
            <w:tcW w:w="1473" w:type="dxa"/>
            <w:tcBorders>
              <w:top w:val="single" w:sz="4" w:space="0" w:color="000000"/>
              <w:left w:val="single" w:sz="4" w:space="0" w:color="000000"/>
              <w:bottom w:val="single" w:sz="4" w:space="0" w:color="000000"/>
            </w:tcBorders>
            <w:shd w:val="clear" w:color="auto" w:fill="auto"/>
          </w:tcPr>
          <w:p w14:paraId="5AC9D26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0B99B70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230E3EF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492338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7D86D53" w14:textId="77777777">
        <w:tc>
          <w:tcPr>
            <w:tcW w:w="626" w:type="dxa"/>
            <w:tcBorders>
              <w:top w:val="single" w:sz="4" w:space="0" w:color="000000"/>
              <w:left w:val="single" w:sz="4" w:space="0" w:color="000000"/>
              <w:bottom w:val="single" w:sz="4" w:space="0" w:color="000000"/>
            </w:tcBorders>
            <w:shd w:val="clear" w:color="auto" w:fill="auto"/>
          </w:tcPr>
          <w:p w14:paraId="75E660AA"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15.</w:t>
            </w:r>
          </w:p>
        </w:tc>
        <w:tc>
          <w:tcPr>
            <w:tcW w:w="1473" w:type="dxa"/>
            <w:tcBorders>
              <w:top w:val="single" w:sz="4" w:space="0" w:color="000000"/>
              <w:left w:val="single" w:sz="4" w:space="0" w:color="000000"/>
              <w:bottom w:val="single" w:sz="4" w:space="0" w:color="000000"/>
            </w:tcBorders>
            <w:shd w:val="clear" w:color="auto" w:fill="auto"/>
          </w:tcPr>
          <w:p w14:paraId="22174B5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2B27D4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447C245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98B1603"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00AE4063" w14:textId="77777777">
        <w:tc>
          <w:tcPr>
            <w:tcW w:w="626" w:type="dxa"/>
            <w:tcBorders>
              <w:top w:val="single" w:sz="4" w:space="0" w:color="000000"/>
              <w:left w:val="single" w:sz="4" w:space="0" w:color="000000"/>
              <w:bottom w:val="single" w:sz="4" w:space="0" w:color="000000"/>
            </w:tcBorders>
            <w:shd w:val="clear" w:color="auto" w:fill="auto"/>
          </w:tcPr>
          <w:p w14:paraId="64E6C2C5"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16.</w:t>
            </w:r>
          </w:p>
        </w:tc>
        <w:tc>
          <w:tcPr>
            <w:tcW w:w="1473" w:type="dxa"/>
            <w:tcBorders>
              <w:top w:val="single" w:sz="4" w:space="0" w:color="000000"/>
              <w:left w:val="single" w:sz="4" w:space="0" w:color="000000"/>
              <w:bottom w:val="single" w:sz="4" w:space="0" w:color="000000"/>
            </w:tcBorders>
            <w:shd w:val="clear" w:color="auto" w:fill="auto"/>
          </w:tcPr>
          <w:p w14:paraId="03CAF38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1BEE6F5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2531636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2BE116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B202850" w14:textId="77777777">
        <w:tc>
          <w:tcPr>
            <w:tcW w:w="626" w:type="dxa"/>
            <w:tcBorders>
              <w:top w:val="single" w:sz="4" w:space="0" w:color="000000"/>
              <w:left w:val="single" w:sz="4" w:space="0" w:color="000000"/>
              <w:bottom w:val="single" w:sz="4" w:space="0" w:color="000000"/>
            </w:tcBorders>
            <w:shd w:val="clear" w:color="auto" w:fill="auto"/>
          </w:tcPr>
          <w:p w14:paraId="37E8D0A2"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17.</w:t>
            </w:r>
          </w:p>
        </w:tc>
        <w:tc>
          <w:tcPr>
            <w:tcW w:w="1473" w:type="dxa"/>
            <w:tcBorders>
              <w:top w:val="single" w:sz="4" w:space="0" w:color="000000"/>
              <w:left w:val="single" w:sz="4" w:space="0" w:color="000000"/>
              <w:bottom w:val="single" w:sz="4" w:space="0" w:color="000000"/>
            </w:tcBorders>
            <w:shd w:val="clear" w:color="auto" w:fill="auto"/>
          </w:tcPr>
          <w:p w14:paraId="7998B94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309E49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D9252A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5179077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24B8667" w14:textId="77777777">
        <w:tc>
          <w:tcPr>
            <w:tcW w:w="626" w:type="dxa"/>
            <w:tcBorders>
              <w:top w:val="single" w:sz="4" w:space="0" w:color="000000"/>
              <w:left w:val="single" w:sz="4" w:space="0" w:color="000000"/>
              <w:bottom w:val="single" w:sz="4" w:space="0" w:color="000000"/>
            </w:tcBorders>
            <w:shd w:val="clear" w:color="auto" w:fill="auto"/>
          </w:tcPr>
          <w:p w14:paraId="0BB754DD"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18.</w:t>
            </w:r>
          </w:p>
        </w:tc>
        <w:tc>
          <w:tcPr>
            <w:tcW w:w="1473" w:type="dxa"/>
            <w:tcBorders>
              <w:top w:val="single" w:sz="4" w:space="0" w:color="000000"/>
              <w:left w:val="single" w:sz="4" w:space="0" w:color="000000"/>
              <w:bottom w:val="single" w:sz="4" w:space="0" w:color="000000"/>
            </w:tcBorders>
            <w:shd w:val="clear" w:color="auto" w:fill="auto"/>
          </w:tcPr>
          <w:p w14:paraId="133F66E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025C2DE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255992F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866FED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404E18D" w14:textId="77777777">
        <w:tc>
          <w:tcPr>
            <w:tcW w:w="626" w:type="dxa"/>
            <w:tcBorders>
              <w:top w:val="single" w:sz="4" w:space="0" w:color="000000"/>
              <w:left w:val="single" w:sz="4" w:space="0" w:color="000000"/>
              <w:bottom w:val="single" w:sz="4" w:space="0" w:color="000000"/>
            </w:tcBorders>
            <w:shd w:val="clear" w:color="auto" w:fill="auto"/>
          </w:tcPr>
          <w:p w14:paraId="466FE07B"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19.</w:t>
            </w:r>
          </w:p>
        </w:tc>
        <w:tc>
          <w:tcPr>
            <w:tcW w:w="1473" w:type="dxa"/>
            <w:tcBorders>
              <w:top w:val="single" w:sz="4" w:space="0" w:color="000000"/>
              <w:left w:val="single" w:sz="4" w:space="0" w:color="000000"/>
              <w:bottom w:val="single" w:sz="4" w:space="0" w:color="000000"/>
            </w:tcBorders>
            <w:shd w:val="clear" w:color="auto" w:fill="auto"/>
          </w:tcPr>
          <w:p w14:paraId="4D0397F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1DE9AAE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284F624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0878F96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6E56C570" w14:textId="77777777">
        <w:tc>
          <w:tcPr>
            <w:tcW w:w="626" w:type="dxa"/>
            <w:tcBorders>
              <w:top w:val="single" w:sz="4" w:space="0" w:color="000000"/>
              <w:left w:val="single" w:sz="4" w:space="0" w:color="000000"/>
              <w:bottom w:val="single" w:sz="4" w:space="0" w:color="000000"/>
            </w:tcBorders>
            <w:shd w:val="clear" w:color="auto" w:fill="auto"/>
          </w:tcPr>
          <w:p w14:paraId="6A4D9EBC"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20.</w:t>
            </w:r>
          </w:p>
        </w:tc>
        <w:tc>
          <w:tcPr>
            <w:tcW w:w="1473" w:type="dxa"/>
            <w:tcBorders>
              <w:top w:val="single" w:sz="4" w:space="0" w:color="000000"/>
              <w:left w:val="single" w:sz="4" w:space="0" w:color="000000"/>
              <w:bottom w:val="single" w:sz="4" w:space="0" w:color="000000"/>
            </w:tcBorders>
            <w:shd w:val="clear" w:color="auto" w:fill="auto"/>
          </w:tcPr>
          <w:p w14:paraId="3ECF7B3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38B6126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3BEC6F6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879A90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0B1597CD" w14:textId="77777777">
        <w:tc>
          <w:tcPr>
            <w:tcW w:w="626" w:type="dxa"/>
            <w:tcBorders>
              <w:top w:val="single" w:sz="4" w:space="0" w:color="000000"/>
              <w:left w:val="single" w:sz="4" w:space="0" w:color="000000"/>
              <w:bottom w:val="single" w:sz="4" w:space="0" w:color="000000"/>
            </w:tcBorders>
            <w:shd w:val="clear" w:color="auto" w:fill="auto"/>
          </w:tcPr>
          <w:p w14:paraId="11E14D9B"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21.</w:t>
            </w:r>
          </w:p>
        </w:tc>
        <w:tc>
          <w:tcPr>
            <w:tcW w:w="1473" w:type="dxa"/>
            <w:tcBorders>
              <w:top w:val="single" w:sz="4" w:space="0" w:color="000000"/>
              <w:left w:val="single" w:sz="4" w:space="0" w:color="000000"/>
              <w:bottom w:val="single" w:sz="4" w:space="0" w:color="000000"/>
            </w:tcBorders>
            <w:shd w:val="clear" w:color="auto" w:fill="auto"/>
          </w:tcPr>
          <w:p w14:paraId="0B6AE6C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1F247EB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61D25B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373BC58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3AE4BE47" w14:textId="77777777">
        <w:tc>
          <w:tcPr>
            <w:tcW w:w="626" w:type="dxa"/>
            <w:tcBorders>
              <w:top w:val="single" w:sz="4" w:space="0" w:color="000000"/>
              <w:left w:val="single" w:sz="4" w:space="0" w:color="000000"/>
              <w:bottom w:val="single" w:sz="4" w:space="0" w:color="000000"/>
            </w:tcBorders>
            <w:shd w:val="clear" w:color="auto" w:fill="auto"/>
          </w:tcPr>
          <w:p w14:paraId="566D3916"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22.</w:t>
            </w:r>
          </w:p>
        </w:tc>
        <w:tc>
          <w:tcPr>
            <w:tcW w:w="1473" w:type="dxa"/>
            <w:tcBorders>
              <w:top w:val="single" w:sz="4" w:space="0" w:color="000000"/>
              <w:left w:val="single" w:sz="4" w:space="0" w:color="000000"/>
              <w:bottom w:val="single" w:sz="4" w:space="0" w:color="000000"/>
            </w:tcBorders>
            <w:shd w:val="clear" w:color="auto" w:fill="auto"/>
          </w:tcPr>
          <w:p w14:paraId="3733E1E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5C6D22E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61E080D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CBB5CD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8592CB0" w14:textId="77777777">
        <w:tc>
          <w:tcPr>
            <w:tcW w:w="626" w:type="dxa"/>
            <w:tcBorders>
              <w:top w:val="single" w:sz="4" w:space="0" w:color="000000"/>
              <w:left w:val="single" w:sz="4" w:space="0" w:color="000000"/>
              <w:bottom w:val="single" w:sz="4" w:space="0" w:color="000000"/>
            </w:tcBorders>
            <w:shd w:val="clear" w:color="auto" w:fill="auto"/>
          </w:tcPr>
          <w:p w14:paraId="74648979"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23.</w:t>
            </w:r>
          </w:p>
        </w:tc>
        <w:tc>
          <w:tcPr>
            <w:tcW w:w="1473" w:type="dxa"/>
            <w:tcBorders>
              <w:top w:val="single" w:sz="4" w:space="0" w:color="000000"/>
              <w:left w:val="single" w:sz="4" w:space="0" w:color="000000"/>
              <w:bottom w:val="single" w:sz="4" w:space="0" w:color="000000"/>
            </w:tcBorders>
            <w:shd w:val="clear" w:color="auto" w:fill="auto"/>
          </w:tcPr>
          <w:p w14:paraId="4FFAE56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740C48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3AC0CD9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119B92B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5DB30683" w14:textId="77777777">
        <w:tc>
          <w:tcPr>
            <w:tcW w:w="626" w:type="dxa"/>
            <w:tcBorders>
              <w:top w:val="single" w:sz="4" w:space="0" w:color="000000"/>
              <w:left w:val="single" w:sz="4" w:space="0" w:color="000000"/>
              <w:bottom w:val="single" w:sz="4" w:space="0" w:color="000000"/>
            </w:tcBorders>
            <w:shd w:val="clear" w:color="auto" w:fill="auto"/>
          </w:tcPr>
          <w:p w14:paraId="30140F1D"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24.</w:t>
            </w:r>
          </w:p>
        </w:tc>
        <w:tc>
          <w:tcPr>
            <w:tcW w:w="1473" w:type="dxa"/>
            <w:tcBorders>
              <w:top w:val="single" w:sz="4" w:space="0" w:color="000000"/>
              <w:left w:val="single" w:sz="4" w:space="0" w:color="000000"/>
              <w:bottom w:val="single" w:sz="4" w:space="0" w:color="000000"/>
            </w:tcBorders>
            <w:shd w:val="clear" w:color="auto" w:fill="auto"/>
          </w:tcPr>
          <w:p w14:paraId="0C94A7B3"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3DF2418A"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11C917DD"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AA52CC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D13704C" w14:textId="77777777">
        <w:tc>
          <w:tcPr>
            <w:tcW w:w="626" w:type="dxa"/>
            <w:tcBorders>
              <w:top w:val="single" w:sz="4" w:space="0" w:color="000000"/>
              <w:left w:val="single" w:sz="4" w:space="0" w:color="000000"/>
              <w:bottom w:val="single" w:sz="4" w:space="0" w:color="000000"/>
            </w:tcBorders>
            <w:shd w:val="clear" w:color="auto" w:fill="auto"/>
          </w:tcPr>
          <w:p w14:paraId="380DA8FB"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25.</w:t>
            </w:r>
          </w:p>
        </w:tc>
        <w:tc>
          <w:tcPr>
            <w:tcW w:w="1473" w:type="dxa"/>
            <w:tcBorders>
              <w:top w:val="single" w:sz="4" w:space="0" w:color="000000"/>
              <w:left w:val="single" w:sz="4" w:space="0" w:color="000000"/>
              <w:bottom w:val="single" w:sz="4" w:space="0" w:color="000000"/>
            </w:tcBorders>
            <w:shd w:val="clear" w:color="auto" w:fill="auto"/>
          </w:tcPr>
          <w:p w14:paraId="7F18736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8104EE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4AF999B"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FA4B72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187E5B0D" w14:textId="77777777">
        <w:tc>
          <w:tcPr>
            <w:tcW w:w="626" w:type="dxa"/>
            <w:tcBorders>
              <w:top w:val="single" w:sz="4" w:space="0" w:color="000000"/>
              <w:left w:val="single" w:sz="4" w:space="0" w:color="000000"/>
              <w:bottom w:val="single" w:sz="4" w:space="0" w:color="000000"/>
            </w:tcBorders>
            <w:shd w:val="clear" w:color="auto" w:fill="auto"/>
          </w:tcPr>
          <w:p w14:paraId="0DC7C358"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26.</w:t>
            </w:r>
          </w:p>
        </w:tc>
        <w:tc>
          <w:tcPr>
            <w:tcW w:w="1473" w:type="dxa"/>
            <w:tcBorders>
              <w:top w:val="single" w:sz="4" w:space="0" w:color="000000"/>
              <w:left w:val="single" w:sz="4" w:space="0" w:color="000000"/>
              <w:bottom w:val="single" w:sz="4" w:space="0" w:color="000000"/>
            </w:tcBorders>
            <w:shd w:val="clear" w:color="auto" w:fill="auto"/>
          </w:tcPr>
          <w:p w14:paraId="439DAF2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13546C9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28D7A4E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73DDA135"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62B579AA" w14:textId="77777777">
        <w:tc>
          <w:tcPr>
            <w:tcW w:w="626" w:type="dxa"/>
            <w:tcBorders>
              <w:top w:val="single" w:sz="4" w:space="0" w:color="000000"/>
              <w:left w:val="single" w:sz="4" w:space="0" w:color="000000"/>
              <w:bottom w:val="single" w:sz="4" w:space="0" w:color="000000"/>
            </w:tcBorders>
            <w:shd w:val="clear" w:color="auto" w:fill="auto"/>
          </w:tcPr>
          <w:p w14:paraId="4277D1AC"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27.</w:t>
            </w:r>
          </w:p>
        </w:tc>
        <w:tc>
          <w:tcPr>
            <w:tcW w:w="1473" w:type="dxa"/>
            <w:tcBorders>
              <w:top w:val="single" w:sz="4" w:space="0" w:color="000000"/>
              <w:left w:val="single" w:sz="4" w:space="0" w:color="000000"/>
              <w:bottom w:val="single" w:sz="4" w:space="0" w:color="000000"/>
            </w:tcBorders>
            <w:shd w:val="clear" w:color="auto" w:fill="auto"/>
          </w:tcPr>
          <w:p w14:paraId="09B3860F"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472AA75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4A63AAA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6C96728D"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295720DC" w14:textId="77777777">
        <w:tc>
          <w:tcPr>
            <w:tcW w:w="626" w:type="dxa"/>
            <w:tcBorders>
              <w:top w:val="single" w:sz="4" w:space="0" w:color="000000"/>
              <w:left w:val="single" w:sz="4" w:space="0" w:color="000000"/>
              <w:bottom w:val="single" w:sz="4" w:space="0" w:color="000000"/>
            </w:tcBorders>
            <w:shd w:val="clear" w:color="auto" w:fill="auto"/>
          </w:tcPr>
          <w:p w14:paraId="67096511"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28.</w:t>
            </w:r>
          </w:p>
        </w:tc>
        <w:tc>
          <w:tcPr>
            <w:tcW w:w="1473" w:type="dxa"/>
            <w:tcBorders>
              <w:top w:val="single" w:sz="4" w:space="0" w:color="000000"/>
              <w:left w:val="single" w:sz="4" w:space="0" w:color="000000"/>
              <w:bottom w:val="single" w:sz="4" w:space="0" w:color="000000"/>
            </w:tcBorders>
            <w:shd w:val="clear" w:color="auto" w:fill="auto"/>
          </w:tcPr>
          <w:p w14:paraId="6E77361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E63B074"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01753BB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0980B2C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3B1C0098" w14:textId="77777777">
        <w:tc>
          <w:tcPr>
            <w:tcW w:w="626" w:type="dxa"/>
            <w:tcBorders>
              <w:top w:val="single" w:sz="4" w:space="0" w:color="000000"/>
              <w:left w:val="single" w:sz="4" w:space="0" w:color="000000"/>
              <w:bottom w:val="single" w:sz="4" w:space="0" w:color="000000"/>
            </w:tcBorders>
            <w:shd w:val="clear" w:color="auto" w:fill="auto"/>
          </w:tcPr>
          <w:p w14:paraId="0E946F7B"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29.</w:t>
            </w:r>
          </w:p>
        </w:tc>
        <w:tc>
          <w:tcPr>
            <w:tcW w:w="1473" w:type="dxa"/>
            <w:tcBorders>
              <w:top w:val="single" w:sz="4" w:space="0" w:color="000000"/>
              <w:left w:val="single" w:sz="4" w:space="0" w:color="000000"/>
              <w:bottom w:val="single" w:sz="4" w:space="0" w:color="000000"/>
            </w:tcBorders>
            <w:shd w:val="clear" w:color="auto" w:fill="auto"/>
          </w:tcPr>
          <w:p w14:paraId="6F856B74"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6C783850"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5B153E5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59054B0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430FC2FA" w14:textId="77777777">
        <w:tc>
          <w:tcPr>
            <w:tcW w:w="626" w:type="dxa"/>
            <w:tcBorders>
              <w:top w:val="single" w:sz="4" w:space="0" w:color="000000"/>
              <w:left w:val="single" w:sz="4" w:space="0" w:color="000000"/>
              <w:bottom w:val="single" w:sz="4" w:space="0" w:color="000000"/>
            </w:tcBorders>
            <w:shd w:val="clear" w:color="auto" w:fill="auto"/>
          </w:tcPr>
          <w:p w14:paraId="3C4F91C6"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30.</w:t>
            </w:r>
          </w:p>
        </w:tc>
        <w:tc>
          <w:tcPr>
            <w:tcW w:w="1473" w:type="dxa"/>
            <w:tcBorders>
              <w:top w:val="single" w:sz="4" w:space="0" w:color="000000"/>
              <w:left w:val="single" w:sz="4" w:space="0" w:color="000000"/>
              <w:bottom w:val="single" w:sz="4" w:space="0" w:color="000000"/>
            </w:tcBorders>
            <w:shd w:val="clear" w:color="auto" w:fill="auto"/>
          </w:tcPr>
          <w:p w14:paraId="53982881"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0F56B2F6"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0C1C2F88"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305835AC"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r w:rsidR="00407C4A" w14:paraId="0A07C490" w14:textId="77777777">
        <w:tc>
          <w:tcPr>
            <w:tcW w:w="626" w:type="dxa"/>
            <w:tcBorders>
              <w:top w:val="single" w:sz="4" w:space="0" w:color="000000"/>
              <w:left w:val="single" w:sz="4" w:space="0" w:color="000000"/>
              <w:bottom w:val="single" w:sz="4" w:space="0" w:color="000000"/>
            </w:tcBorders>
            <w:shd w:val="clear" w:color="auto" w:fill="auto"/>
          </w:tcPr>
          <w:p w14:paraId="4EB7D333" w14:textId="77777777" w:rsidR="00407C4A" w:rsidRDefault="002729E9">
            <w:pPr>
              <w:pStyle w:val="NormalnyWeb"/>
              <w:widowControl w:val="0"/>
              <w:spacing w:after="0" w:line="360" w:lineRule="auto"/>
              <w:rPr>
                <w:rFonts w:ascii="Trebuchet MS" w:hAnsi="Trebuchet MS" w:cs="Trebuchet MS"/>
                <w:sz w:val="20"/>
                <w:szCs w:val="20"/>
                <w:lang w:val="en-US" w:eastAsia="en-US" w:bidi="en-US"/>
              </w:rPr>
            </w:pPr>
            <w:r>
              <w:rPr>
                <w:rFonts w:ascii="Trebuchet MS" w:hAnsi="Trebuchet MS" w:cs="Trebuchet MS"/>
                <w:sz w:val="20"/>
                <w:szCs w:val="20"/>
                <w:lang w:val="en-US" w:eastAsia="en-US" w:bidi="en-US"/>
              </w:rPr>
              <w:t>31.</w:t>
            </w:r>
          </w:p>
        </w:tc>
        <w:tc>
          <w:tcPr>
            <w:tcW w:w="1473" w:type="dxa"/>
            <w:tcBorders>
              <w:top w:val="single" w:sz="4" w:space="0" w:color="000000"/>
              <w:left w:val="single" w:sz="4" w:space="0" w:color="000000"/>
              <w:bottom w:val="single" w:sz="4" w:space="0" w:color="000000"/>
            </w:tcBorders>
            <w:shd w:val="clear" w:color="auto" w:fill="auto"/>
          </w:tcPr>
          <w:p w14:paraId="7D2E3852"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1242" w:type="dxa"/>
            <w:tcBorders>
              <w:top w:val="single" w:sz="4" w:space="0" w:color="000000"/>
              <w:left w:val="single" w:sz="4" w:space="0" w:color="000000"/>
              <w:bottom w:val="single" w:sz="4" w:space="0" w:color="000000"/>
            </w:tcBorders>
            <w:shd w:val="clear" w:color="auto" w:fill="auto"/>
          </w:tcPr>
          <w:p w14:paraId="71339819"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890" w:type="dxa"/>
            <w:tcBorders>
              <w:top w:val="single" w:sz="4" w:space="0" w:color="000000"/>
              <w:left w:val="single" w:sz="4" w:space="0" w:color="000000"/>
              <w:bottom w:val="single" w:sz="4" w:space="0" w:color="000000"/>
            </w:tcBorders>
            <w:shd w:val="clear" w:color="auto" w:fill="auto"/>
          </w:tcPr>
          <w:p w14:paraId="635EF017"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14:paraId="4C2D89AE" w14:textId="77777777" w:rsidR="00407C4A" w:rsidRDefault="00407C4A">
            <w:pPr>
              <w:pStyle w:val="NormalnyWeb"/>
              <w:widowControl w:val="0"/>
              <w:snapToGrid w:val="0"/>
              <w:spacing w:after="0" w:line="360" w:lineRule="auto"/>
              <w:rPr>
                <w:rFonts w:ascii="Trebuchet MS" w:hAnsi="Trebuchet MS" w:cs="Trebuchet MS"/>
                <w:sz w:val="20"/>
                <w:szCs w:val="20"/>
                <w:lang w:val="en-US" w:eastAsia="en-US" w:bidi="en-US"/>
              </w:rPr>
            </w:pPr>
          </w:p>
        </w:tc>
      </w:tr>
    </w:tbl>
    <w:p w14:paraId="670C6E73" w14:textId="77777777" w:rsidR="00407C4A" w:rsidRDefault="00407C4A">
      <w:pPr>
        <w:sectPr w:rsidR="00407C4A">
          <w:pgSz w:w="11906" w:h="16838"/>
          <w:pgMar w:top="1134" w:right="1417" w:bottom="1417" w:left="1417" w:header="0" w:footer="0" w:gutter="0"/>
          <w:cols w:space="708"/>
          <w:formProt w:val="0"/>
          <w:docGrid w:linePitch="360"/>
        </w:sectPr>
      </w:pPr>
    </w:p>
    <w:p w14:paraId="62F61D13" w14:textId="77777777" w:rsidR="00407C4A" w:rsidRDefault="002729E9">
      <w:pPr>
        <w:tabs>
          <w:tab w:val="left" w:pos="5760"/>
        </w:tabs>
      </w:pPr>
      <w:r>
        <w:rPr>
          <w:rFonts w:ascii="Trebuchet MS" w:hAnsi="Trebuchet MS" w:cs="Calibri"/>
          <w:color w:val="000000"/>
          <w:sz w:val="18"/>
          <w:szCs w:val="18"/>
        </w:rPr>
        <w:lastRenderedPageBreak/>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r>
      <w:r>
        <w:rPr>
          <w:rFonts w:ascii="Trebuchet MS" w:hAnsi="Trebuchet MS" w:cs="Calibri"/>
          <w:color w:val="000000"/>
          <w:sz w:val="18"/>
          <w:szCs w:val="18"/>
        </w:rPr>
        <w:tab/>
        <w:t>Załącznik nr 6 do niniejszej umowy</w:t>
      </w:r>
    </w:p>
    <w:p w14:paraId="16C63FF1" w14:textId="77777777" w:rsidR="00407C4A" w:rsidRDefault="002729E9">
      <w:pPr>
        <w:tabs>
          <w:tab w:val="left" w:pos="5760"/>
        </w:tabs>
        <w:ind w:left="11907"/>
      </w:pPr>
      <w:r>
        <w:rPr>
          <w:rFonts w:ascii="Trebuchet MS" w:hAnsi="Trebuchet MS" w:cs="Calibri"/>
          <w:color w:val="000000"/>
          <w:sz w:val="18"/>
          <w:szCs w:val="18"/>
        </w:rPr>
        <w:t xml:space="preserve">Załącznik nr 11 do </w:t>
      </w:r>
      <w:r>
        <w:rPr>
          <w:rFonts w:ascii="Trebuchet MS" w:hAnsi="Trebuchet MS" w:cs="Calibri"/>
          <w:iCs/>
          <w:color w:val="000000"/>
          <w:sz w:val="18"/>
          <w:szCs w:val="18"/>
        </w:rPr>
        <w:t xml:space="preserve">Programu </w:t>
      </w:r>
    </w:p>
    <w:p w14:paraId="4E8FB274" w14:textId="77777777" w:rsidR="00407C4A" w:rsidRDefault="002729E9">
      <w:pPr>
        <w:tabs>
          <w:tab w:val="left" w:pos="5760"/>
        </w:tabs>
        <w:ind w:left="11907"/>
      </w:pPr>
      <w:r>
        <w:rPr>
          <w:rFonts w:ascii="Trebuchet MS" w:hAnsi="Trebuchet MS" w:cs="Calibri"/>
          <w:iCs/>
          <w:color w:val="000000"/>
          <w:sz w:val="18"/>
          <w:szCs w:val="18"/>
        </w:rPr>
        <w:t>Ministra Rodziny i Polityki Społecznej</w:t>
      </w:r>
    </w:p>
    <w:p w14:paraId="79BDE4ED" w14:textId="77777777" w:rsidR="00407C4A" w:rsidRDefault="002729E9">
      <w:pPr>
        <w:ind w:left="11907"/>
      </w:pPr>
      <w:r>
        <w:rPr>
          <w:rFonts w:ascii="Trebuchet MS" w:hAnsi="Trebuchet MS" w:cs="Calibri"/>
          <w:iCs/>
          <w:color w:val="000000"/>
          <w:sz w:val="18"/>
          <w:szCs w:val="18"/>
        </w:rPr>
        <w:t xml:space="preserve">„Asystent osobisty osoby niepełnosprawnej” </w:t>
      </w:r>
    </w:p>
    <w:p w14:paraId="050461AB" w14:textId="77777777" w:rsidR="00407C4A" w:rsidRDefault="002729E9">
      <w:pPr>
        <w:tabs>
          <w:tab w:val="left" w:pos="5760"/>
        </w:tabs>
        <w:spacing w:after="240"/>
        <w:ind w:left="11907"/>
      </w:pPr>
      <w:r>
        <w:rPr>
          <w:rFonts w:ascii="Symbol" w:eastAsia="Symbol" w:hAnsi="Symbol" w:cs="Symbol"/>
          <w:iCs/>
          <w:color w:val="000000"/>
          <w:sz w:val="18"/>
          <w:szCs w:val="18"/>
        </w:rPr>
        <w:t></w:t>
      </w:r>
      <w:r>
        <w:rPr>
          <w:rFonts w:ascii="Trebuchet MS" w:hAnsi="Trebuchet MS" w:cs="Calibri"/>
          <w:iCs/>
          <w:color w:val="000000"/>
          <w:sz w:val="18"/>
          <w:szCs w:val="18"/>
        </w:rPr>
        <w:t xml:space="preserve"> edycja 2022</w:t>
      </w:r>
    </w:p>
    <w:p w14:paraId="1423A37B" w14:textId="77777777" w:rsidR="00407C4A" w:rsidRDefault="002729E9">
      <w:r>
        <w:rPr>
          <w:rFonts w:ascii="Trebuchet MS" w:hAnsi="Trebuchet MS" w:cs="Calibri"/>
          <w:color w:val="000000"/>
          <w:sz w:val="16"/>
        </w:rPr>
        <w:t>…………………………………………………………………………............</w:t>
      </w:r>
    </w:p>
    <w:p w14:paraId="36436EAA" w14:textId="77777777" w:rsidR="00407C4A" w:rsidRDefault="002729E9">
      <w:pPr>
        <w:tabs>
          <w:tab w:val="left" w:pos="5760"/>
        </w:tabs>
      </w:pPr>
      <w:r>
        <w:rPr>
          <w:rFonts w:ascii="Trebuchet MS" w:hAnsi="Trebuchet MS" w:cs="Calibri"/>
          <w:color w:val="000000"/>
          <w:sz w:val="16"/>
        </w:rPr>
        <w:t>Dane asystenta osobistego osoby niepełnosprawnej</w:t>
      </w:r>
    </w:p>
    <w:p w14:paraId="53F94673" w14:textId="77777777" w:rsidR="00407C4A" w:rsidRDefault="002729E9">
      <w:pPr>
        <w:ind w:right="4630" w:firstLine="567"/>
      </w:pPr>
      <w:r>
        <w:rPr>
          <w:rFonts w:ascii="Trebuchet MS" w:hAnsi="Trebuchet MS" w:cs="Calibri"/>
          <w:color w:val="000000"/>
          <w:sz w:val="16"/>
        </w:rPr>
        <w:t>(nazwisko, imię, adres zamieszkania)</w:t>
      </w:r>
    </w:p>
    <w:p w14:paraId="1D1089B0" w14:textId="77777777" w:rsidR="00407C4A" w:rsidRDefault="00407C4A">
      <w:pPr>
        <w:rPr>
          <w:rFonts w:ascii="Trebuchet MS" w:hAnsi="Trebuchet MS" w:cs="Calibri"/>
          <w:color w:val="000000"/>
          <w:sz w:val="10"/>
          <w:szCs w:val="10"/>
        </w:rPr>
      </w:pPr>
    </w:p>
    <w:p w14:paraId="1E7EEB99" w14:textId="77777777" w:rsidR="00407C4A" w:rsidRDefault="002729E9">
      <w:pPr>
        <w:pStyle w:val="Nagwek1"/>
        <w:suppressAutoHyphens/>
      </w:pPr>
      <w:r>
        <w:rPr>
          <w:rFonts w:ascii="Trebuchet MS" w:hAnsi="Trebuchet MS" w:cs="Calibri"/>
          <w:color w:val="000000"/>
          <w:sz w:val="20"/>
          <w:szCs w:val="20"/>
        </w:rPr>
        <w:t>EWIDENCJA PRZEBIEGU POJAZDU</w:t>
      </w:r>
    </w:p>
    <w:p w14:paraId="06210B13" w14:textId="77777777" w:rsidR="00407C4A" w:rsidRDefault="002729E9">
      <w:pPr>
        <w:spacing w:before="120" w:after="120"/>
        <w:jc w:val="center"/>
      </w:pPr>
      <w:r>
        <w:rPr>
          <w:rFonts w:ascii="Trebuchet MS" w:hAnsi="Trebuchet MS" w:cs="Calibri"/>
          <w:b/>
        </w:rPr>
        <w:t xml:space="preserve">za miesiąc </w:t>
      </w:r>
      <w:r>
        <w:rPr>
          <w:rFonts w:ascii="Trebuchet MS" w:hAnsi="Trebuchet MS" w:cs="Calibri"/>
        </w:rPr>
        <w:t>……………….        ……………r.</w:t>
      </w:r>
    </w:p>
    <w:tbl>
      <w:tblPr>
        <w:tblW w:w="15267" w:type="dxa"/>
        <w:tblInd w:w="-290" w:type="dxa"/>
        <w:tblLayout w:type="fixed"/>
        <w:tblCellMar>
          <w:left w:w="70" w:type="dxa"/>
          <w:right w:w="70" w:type="dxa"/>
        </w:tblCellMar>
        <w:tblLook w:val="04A0" w:firstRow="1" w:lastRow="0" w:firstColumn="1" w:lastColumn="0" w:noHBand="0" w:noVBand="1"/>
      </w:tblPr>
      <w:tblGrid>
        <w:gridCol w:w="547"/>
        <w:gridCol w:w="1113"/>
        <w:gridCol w:w="1188"/>
        <w:gridCol w:w="1058"/>
        <w:gridCol w:w="1585"/>
        <w:gridCol w:w="2378"/>
        <w:gridCol w:w="1191"/>
        <w:gridCol w:w="1056"/>
        <w:gridCol w:w="924"/>
        <w:gridCol w:w="925"/>
        <w:gridCol w:w="1585"/>
        <w:gridCol w:w="1717"/>
      </w:tblGrid>
      <w:tr w:rsidR="00407C4A" w14:paraId="6A116DEE" w14:textId="77777777">
        <w:trPr>
          <w:trHeight w:val="951"/>
        </w:trPr>
        <w:tc>
          <w:tcPr>
            <w:tcW w:w="546" w:type="dxa"/>
            <w:tcBorders>
              <w:top w:val="single" w:sz="4" w:space="0" w:color="000000"/>
              <w:left w:val="single" w:sz="4" w:space="0" w:color="000000"/>
              <w:bottom w:val="single" w:sz="4" w:space="0" w:color="000000"/>
              <w:right w:val="single" w:sz="4" w:space="0" w:color="000000"/>
            </w:tcBorders>
            <w:vAlign w:val="center"/>
          </w:tcPr>
          <w:p w14:paraId="3CB29E1C" w14:textId="77777777" w:rsidR="00407C4A" w:rsidRDefault="002729E9">
            <w:pPr>
              <w:widowControl w:val="0"/>
              <w:ind w:left="-70" w:right="-42"/>
              <w:jc w:val="center"/>
              <w:rPr>
                <w:rFonts w:ascii="Trebuchet MS" w:hAnsi="Trebuchet MS" w:cs="Calibri"/>
                <w:b/>
                <w:bCs/>
                <w:color w:val="000000"/>
                <w:sz w:val="16"/>
              </w:rPr>
            </w:pPr>
            <w:r>
              <w:rPr>
                <w:rFonts w:ascii="Trebuchet MS" w:hAnsi="Trebuchet MS" w:cs="Calibri"/>
                <w:b/>
                <w:bCs/>
                <w:color w:val="000000"/>
                <w:sz w:val="16"/>
              </w:rPr>
              <w:t>Lp.</w:t>
            </w:r>
          </w:p>
        </w:tc>
        <w:tc>
          <w:tcPr>
            <w:tcW w:w="1113" w:type="dxa"/>
            <w:tcBorders>
              <w:top w:val="single" w:sz="4" w:space="0" w:color="000000"/>
              <w:left w:val="single" w:sz="4" w:space="0" w:color="000000"/>
              <w:bottom w:val="single" w:sz="4" w:space="0" w:color="000000"/>
              <w:right w:val="single" w:sz="4" w:space="0" w:color="000000"/>
            </w:tcBorders>
          </w:tcPr>
          <w:p w14:paraId="2B687995" w14:textId="77777777" w:rsidR="00407C4A" w:rsidRDefault="00407C4A">
            <w:pPr>
              <w:widowControl w:val="0"/>
              <w:ind w:left="-70" w:right="-42"/>
              <w:jc w:val="center"/>
              <w:rPr>
                <w:rFonts w:ascii="Trebuchet MS" w:hAnsi="Trebuchet MS" w:cs="Calibri"/>
                <w:b/>
                <w:color w:val="000000"/>
                <w:sz w:val="16"/>
              </w:rPr>
            </w:pPr>
          </w:p>
          <w:p w14:paraId="620D01B3" w14:textId="77777777" w:rsidR="00407C4A" w:rsidRDefault="002729E9">
            <w:pPr>
              <w:widowControl w:val="0"/>
              <w:ind w:left="-70" w:right="-42"/>
              <w:jc w:val="center"/>
              <w:rPr>
                <w:rFonts w:ascii="Trebuchet MS" w:hAnsi="Trebuchet MS" w:cs="Calibri"/>
                <w:b/>
                <w:bCs/>
                <w:color w:val="000000"/>
                <w:sz w:val="16"/>
              </w:rPr>
            </w:pPr>
            <w:r>
              <w:rPr>
                <w:rFonts w:ascii="Trebuchet MS" w:hAnsi="Trebuchet MS" w:cs="Calibri"/>
                <w:b/>
                <w:bCs/>
                <w:color w:val="000000"/>
                <w:sz w:val="16"/>
              </w:rPr>
              <w:t>Data</w:t>
            </w:r>
          </w:p>
          <w:p w14:paraId="28070F30" w14:textId="77777777" w:rsidR="00407C4A" w:rsidRDefault="002729E9">
            <w:pPr>
              <w:widowControl w:val="0"/>
              <w:ind w:left="-70" w:right="-42"/>
              <w:jc w:val="center"/>
              <w:rPr>
                <w:rFonts w:ascii="Trebuchet MS" w:hAnsi="Trebuchet MS" w:cs="Calibri"/>
                <w:b/>
                <w:color w:val="000000"/>
                <w:sz w:val="16"/>
              </w:rPr>
            </w:pPr>
            <w:r>
              <w:rPr>
                <w:rFonts w:ascii="Trebuchet MS" w:hAnsi="Trebuchet MS" w:cs="Calibri"/>
                <w:b/>
                <w:bCs/>
                <w:color w:val="000000"/>
                <w:sz w:val="16"/>
              </w:rPr>
              <w:t>wyjazdu</w:t>
            </w:r>
            <w:r>
              <w:rPr>
                <w:rFonts w:ascii="Trebuchet MS" w:hAnsi="Trebuchet MS" w:cs="Calibri"/>
                <w:b/>
                <w:color w:val="000000"/>
                <w:sz w:val="16"/>
              </w:rPr>
              <w:t xml:space="preserve"> </w:t>
            </w:r>
          </w:p>
        </w:tc>
        <w:tc>
          <w:tcPr>
            <w:tcW w:w="1188" w:type="dxa"/>
            <w:tcBorders>
              <w:top w:val="single" w:sz="4" w:space="0" w:color="000000"/>
              <w:left w:val="single" w:sz="4" w:space="0" w:color="000000"/>
              <w:bottom w:val="single" w:sz="4" w:space="0" w:color="000000"/>
              <w:right w:val="single" w:sz="4" w:space="0" w:color="000000"/>
            </w:tcBorders>
            <w:vAlign w:val="center"/>
          </w:tcPr>
          <w:p w14:paraId="31DE7224" w14:textId="77777777" w:rsidR="00407C4A" w:rsidRDefault="002729E9">
            <w:pPr>
              <w:widowControl w:val="0"/>
              <w:ind w:left="-70" w:right="-42"/>
              <w:jc w:val="center"/>
              <w:rPr>
                <w:rFonts w:ascii="Trebuchet MS" w:hAnsi="Trebuchet MS" w:cs="Calibri"/>
                <w:b/>
                <w:color w:val="000000"/>
                <w:sz w:val="16"/>
              </w:rPr>
            </w:pPr>
            <w:r>
              <w:rPr>
                <w:rFonts w:ascii="Trebuchet MS" w:hAnsi="Trebuchet MS" w:cs="Calibri"/>
                <w:b/>
                <w:color w:val="000000"/>
                <w:sz w:val="16"/>
              </w:rPr>
              <w:t>Numer rejestracyjny pojazdu</w:t>
            </w:r>
            <w:r>
              <w:rPr>
                <w:rFonts w:ascii="Trebuchet MS" w:hAnsi="Trebuchet MS" w:cs="Calibri"/>
                <w:b/>
                <w:bCs/>
                <w:color w:val="000000"/>
                <w:sz w:val="16"/>
              </w:rPr>
              <w:t xml:space="preserve"> </w:t>
            </w:r>
          </w:p>
          <w:p w14:paraId="3DCD906B"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122A1B56" w14:textId="77777777" w:rsidR="00407C4A" w:rsidRDefault="00407C4A">
            <w:pPr>
              <w:widowControl w:val="0"/>
              <w:jc w:val="center"/>
              <w:rPr>
                <w:rFonts w:ascii="Trebuchet MS" w:hAnsi="Trebuchet MS" w:cs="Calibri"/>
                <w:b/>
                <w:bCs/>
                <w:color w:val="000000"/>
                <w:sz w:val="16"/>
              </w:rPr>
            </w:pPr>
          </w:p>
          <w:p w14:paraId="74676A23" w14:textId="77777777" w:rsidR="00407C4A" w:rsidRDefault="00407C4A">
            <w:pPr>
              <w:widowControl w:val="0"/>
              <w:jc w:val="center"/>
              <w:rPr>
                <w:rFonts w:ascii="Trebuchet MS" w:hAnsi="Trebuchet MS" w:cs="Calibri"/>
                <w:b/>
                <w:bCs/>
                <w:color w:val="000000"/>
                <w:sz w:val="16"/>
              </w:rPr>
            </w:pPr>
          </w:p>
          <w:p w14:paraId="3E5FADE3" w14:textId="77777777" w:rsidR="00407C4A" w:rsidRDefault="002729E9">
            <w:pPr>
              <w:widowControl w:val="0"/>
              <w:jc w:val="center"/>
              <w:rPr>
                <w:rFonts w:ascii="Trebuchet MS" w:hAnsi="Trebuchet MS" w:cs="Calibri"/>
                <w:b/>
                <w:bCs/>
                <w:color w:val="000000"/>
                <w:sz w:val="16"/>
              </w:rPr>
            </w:pPr>
            <w:r>
              <w:rPr>
                <w:rFonts w:ascii="Trebuchet MS" w:hAnsi="Trebuchet MS" w:cs="Calibri"/>
                <w:b/>
                <w:bCs/>
                <w:color w:val="000000"/>
                <w:sz w:val="16"/>
              </w:rPr>
              <w:t>Pojemność silnika</w:t>
            </w:r>
          </w:p>
        </w:tc>
        <w:tc>
          <w:tcPr>
            <w:tcW w:w="1585" w:type="dxa"/>
            <w:tcBorders>
              <w:top w:val="single" w:sz="4" w:space="0" w:color="000000"/>
              <w:left w:val="single" w:sz="4" w:space="0" w:color="000000"/>
              <w:bottom w:val="single" w:sz="4" w:space="0" w:color="000000"/>
              <w:right w:val="single" w:sz="4" w:space="0" w:color="000000"/>
            </w:tcBorders>
            <w:vAlign w:val="center"/>
          </w:tcPr>
          <w:p w14:paraId="779EA9F7" w14:textId="77777777" w:rsidR="00407C4A" w:rsidRDefault="002729E9">
            <w:pPr>
              <w:widowControl w:val="0"/>
              <w:jc w:val="center"/>
              <w:rPr>
                <w:rFonts w:ascii="Trebuchet MS" w:hAnsi="Trebuchet MS" w:cs="Calibri"/>
                <w:b/>
                <w:bCs/>
                <w:color w:val="000000"/>
                <w:sz w:val="16"/>
              </w:rPr>
            </w:pPr>
            <w:r>
              <w:rPr>
                <w:rFonts w:ascii="Trebuchet MS" w:hAnsi="Trebuchet MS" w:cs="Calibri"/>
                <w:b/>
                <w:bCs/>
                <w:color w:val="000000"/>
                <w:sz w:val="16"/>
              </w:rPr>
              <w:t>Wskazanie rodzaju środka transportu (własny asystenta/inny – wskazać jaki)</w:t>
            </w:r>
          </w:p>
        </w:tc>
        <w:tc>
          <w:tcPr>
            <w:tcW w:w="2378" w:type="dxa"/>
            <w:tcBorders>
              <w:top w:val="single" w:sz="4" w:space="0" w:color="000000"/>
              <w:left w:val="single" w:sz="4" w:space="0" w:color="000000"/>
              <w:bottom w:val="single" w:sz="4" w:space="0" w:color="000000"/>
              <w:right w:val="single" w:sz="4" w:space="0" w:color="000000"/>
            </w:tcBorders>
          </w:tcPr>
          <w:p w14:paraId="1CEB5408" w14:textId="77777777" w:rsidR="00407C4A" w:rsidRDefault="002729E9">
            <w:pPr>
              <w:widowControl w:val="0"/>
              <w:jc w:val="center"/>
              <w:rPr>
                <w:rFonts w:ascii="Trebuchet MS" w:hAnsi="Trebuchet MS" w:cs="Calibri"/>
                <w:b/>
                <w:bCs/>
                <w:color w:val="000000"/>
                <w:sz w:val="16"/>
              </w:rPr>
            </w:pPr>
            <w:r>
              <w:rPr>
                <w:rFonts w:ascii="Trebuchet MS" w:hAnsi="Trebuchet MS" w:cs="Calibri"/>
                <w:b/>
                <w:bCs/>
                <w:color w:val="000000"/>
                <w:sz w:val="16"/>
              </w:rPr>
              <w:t>Opis trasy</w:t>
            </w:r>
          </w:p>
          <w:p w14:paraId="0B036E95" w14:textId="77777777" w:rsidR="00407C4A" w:rsidRDefault="002729E9">
            <w:pPr>
              <w:widowControl w:val="0"/>
              <w:jc w:val="center"/>
              <w:rPr>
                <w:rFonts w:ascii="Trebuchet MS" w:hAnsi="Trebuchet MS" w:cs="Calibri"/>
                <w:b/>
                <w:bCs/>
                <w:color w:val="000000"/>
                <w:sz w:val="16"/>
              </w:rPr>
            </w:pPr>
            <w:r>
              <w:rPr>
                <w:rFonts w:ascii="Trebuchet MS" w:hAnsi="Trebuchet MS" w:cs="Calibri"/>
                <w:b/>
                <w:bCs/>
                <w:color w:val="000000"/>
                <w:sz w:val="16"/>
              </w:rPr>
              <w:t>wyjazdu</w:t>
            </w:r>
          </w:p>
          <w:p w14:paraId="1DB5FC09" w14:textId="77777777" w:rsidR="00407C4A" w:rsidRDefault="002729E9">
            <w:pPr>
              <w:widowControl w:val="0"/>
              <w:jc w:val="center"/>
              <w:rPr>
                <w:rFonts w:ascii="Trebuchet MS" w:hAnsi="Trebuchet MS" w:cs="Calibri"/>
                <w:b/>
                <w:bCs/>
                <w:color w:val="000000"/>
                <w:sz w:val="16"/>
              </w:rPr>
            </w:pPr>
            <w:r>
              <w:rPr>
                <w:rFonts w:ascii="Trebuchet MS" w:hAnsi="Trebuchet MS" w:cs="Calibri"/>
                <w:b/>
                <w:bCs/>
                <w:color w:val="000000"/>
                <w:sz w:val="16"/>
              </w:rPr>
              <w:t>(skąd-dokąd)</w:t>
            </w:r>
          </w:p>
          <w:p w14:paraId="699297B2"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7D26ADF" w14:textId="77777777" w:rsidR="00407C4A" w:rsidRDefault="002729E9">
            <w:pPr>
              <w:widowControl w:val="0"/>
              <w:ind w:right="72"/>
              <w:jc w:val="center"/>
              <w:rPr>
                <w:rFonts w:ascii="Trebuchet MS" w:hAnsi="Trebuchet MS" w:cs="Calibri"/>
                <w:b/>
                <w:bCs/>
                <w:color w:val="000000"/>
                <w:sz w:val="16"/>
              </w:rPr>
            </w:pPr>
            <w:r>
              <w:rPr>
                <w:rFonts w:ascii="Trebuchet MS" w:hAnsi="Trebuchet MS" w:cs="Calibri"/>
                <w:b/>
                <w:bCs/>
                <w:color w:val="000000"/>
                <w:sz w:val="16"/>
              </w:rPr>
              <w:t>Cel wyjazdu</w:t>
            </w:r>
          </w:p>
          <w:p w14:paraId="1E5AB35F"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18A00C7F" w14:textId="77777777" w:rsidR="00407C4A" w:rsidRDefault="002729E9">
            <w:pPr>
              <w:widowControl w:val="0"/>
              <w:ind w:left="-58" w:right="-41"/>
              <w:jc w:val="center"/>
              <w:rPr>
                <w:rFonts w:ascii="Trebuchet MS" w:hAnsi="Trebuchet MS" w:cs="Calibri"/>
                <w:b/>
                <w:bCs/>
                <w:color w:val="000000"/>
                <w:sz w:val="16"/>
              </w:rPr>
            </w:pPr>
            <w:r>
              <w:rPr>
                <w:rFonts w:ascii="Trebuchet MS" w:hAnsi="Trebuchet MS" w:cs="Calibri"/>
                <w:b/>
                <w:bCs/>
                <w:color w:val="000000"/>
                <w:sz w:val="16"/>
              </w:rPr>
              <w:t>Liczba faktycznie przejechanych kilometrów</w:t>
            </w:r>
          </w:p>
        </w:tc>
        <w:tc>
          <w:tcPr>
            <w:tcW w:w="924" w:type="dxa"/>
            <w:tcBorders>
              <w:top w:val="single" w:sz="4" w:space="0" w:color="000000"/>
              <w:left w:val="single" w:sz="4" w:space="0" w:color="000000"/>
              <w:bottom w:val="single" w:sz="4" w:space="0" w:color="000000"/>
              <w:right w:val="single" w:sz="4" w:space="0" w:color="000000"/>
            </w:tcBorders>
            <w:vAlign w:val="center"/>
          </w:tcPr>
          <w:p w14:paraId="4F0C1477" w14:textId="77777777" w:rsidR="00407C4A" w:rsidRDefault="002729E9">
            <w:pPr>
              <w:pStyle w:val="Tekstblokowy"/>
              <w:widowControl w:val="0"/>
              <w:rPr>
                <w:rFonts w:ascii="Trebuchet MS" w:hAnsi="Trebuchet MS" w:cs="Calibri"/>
              </w:rPr>
            </w:pPr>
            <w:r>
              <w:rPr>
                <w:rFonts w:ascii="Trebuchet MS" w:hAnsi="Trebuchet MS" w:cs="Calibri"/>
              </w:rPr>
              <w:t>Stawka za</w:t>
            </w:r>
          </w:p>
          <w:p w14:paraId="1D79F924" w14:textId="77777777" w:rsidR="00407C4A" w:rsidRDefault="002729E9">
            <w:pPr>
              <w:pStyle w:val="Tekstblokowy"/>
              <w:widowControl w:val="0"/>
              <w:rPr>
                <w:rFonts w:ascii="Trebuchet MS" w:hAnsi="Trebuchet MS" w:cs="Calibri"/>
              </w:rPr>
            </w:pPr>
            <w:r>
              <w:rPr>
                <w:rFonts w:ascii="Trebuchet MS" w:hAnsi="Trebuchet MS" w:cs="Calibri"/>
              </w:rPr>
              <w:t xml:space="preserve"> 1 km przebiegu *</w:t>
            </w:r>
          </w:p>
          <w:p w14:paraId="6B57A0BC" w14:textId="77777777" w:rsidR="00407C4A" w:rsidRDefault="00407C4A">
            <w:pPr>
              <w:widowControl w:val="0"/>
              <w:ind w:right="72"/>
              <w:jc w:val="center"/>
              <w:rPr>
                <w:rFonts w:ascii="Trebuchet MS" w:hAnsi="Trebuchet MS" w:cs="Calibri"/>
                <w:b/>
                <w:bCs/>
                <w:color w:val="000000"/>
                <w:sz w:val="8"/>
              </w:rPr>
            </w:pPr>
          </w:p>
          <w:p w14:paraId="1BBE3127" w14:textId="77777777" w:rsidR="00407C4A" w:rsidRDefault="002729E9">
            <w:pPr>
              <w:widowControl w:val="0"/>
              <w:ind w:right="72"/>
              <w:jc w:val="right"/>
              <w:rPr>
                <w:rFonts w:ascii="Trebuchet MS" w:hAnsi="Trebuchet MS" w:cs="Calibri"/>
                <w:bCs/>
                <w:color w:val="000000"/>
                <w:sz w:val="14"/>
              </w:rPr>
            </w:pPr>
            <w:r>
              <w:rPr>
                <w:rFonts w:ascii="Trebuchet MS" w:hAnsi="Trebuchet MS" w:cs="Calibri"/>
                <w:bCs/>
                <w:color w:val="000000"/>
                <w:sz w:val="14"/>
                <w:szCs w:val="14"/>
              </w:rPr>
              <w:t>zł   gr</w:t>
            </w:r>
          </w:p>
        </w:tc>
        <w:tc>
          <w:tcPr>
            <w:tcW w:w="925" w:type="dxa"/>
            <w:tcBorders>
              <w:top w:val="single" w:sz="4" w:space="0" w:color="000000"/>
              <w:left w:val="single" w:sz="4" w:space="0" w:color="000000"/>
              <w:bottom w:val="single" w:sz="4" w:space="0" w:color="000000"/>
              <w:right w:val="single" w:sz="4" w:space="0" w:color="000000"/>
            </w:tcBorders>
            <w:vAlign w:val="center"/>
          </w:tcPr>
          <w:p w14:paraId="6A706B86" w14:textId="77777777" w:rsidR="00407C4A" w:rsidRDefault="002729E9">
            <w:pPr>
              <w:pStyle w:val="Nagwek4"/>
              <w:widowControl w:val="0"/>
              <w:suppressAutoHyphens/>
              <w:rPr>
                <w:rFonts w:ascii="Trebuchet MS" w:hAnsi="Trebuchet MS" w:cs="Calibri"/>
              </w:rPr>
            </w:pPr>
            <w:r>
              <w:rPr>
                <w:rFonts w:ascii="Trebuchet MS" w:hAnsi="Trebuchet MS" w:cs="Calibri"/>
              </w:rPr>
              <w:br/>
              <w:t>Wartość</w:t>
            </w:r>
          </w:p>
          <w:p w14:paraId="75D9E305"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(8)x(9)</w:t>
            </w:r>
          </w:p>
          <w:p w14:paraId="42E733DF" w14:textId="77777777" w:rsidR="00407C4A" w:rsidRDefault="00407C4A">
            <w:pPr>
              <w:widowControl w:val="0"/>
              <w:ind w:right="72"/>
              <w:jc w:val="center"/>
              <w:rPr>
                <w:rFonts w:ascii="Trebuchet MS" w:hAnsi="Trebuchet MS" w:cs="Calibri"/>
                <w:b/>
                <w:bCs/>
                <w:color w:val="000000"/>
                <w:sz w:val="8"/>
                <w:szCs w:val="24"/>
              </w:rPr>
            </w:pPr>
          </w:p>
          <w:p w14:paraId="3ABDD1FF" w14:textId="77777777" w:rsidR="00407C4A" w:rsidRDefault="002729E9">
            <w:pPr>
              <w:widowControl w:val="0"/>
              <w:ind w:right="72"/>
              <w:jc w:val="right"/>
              <w:rPr>
                <w:rFonts w:ascii="Trebuchet MS" w:hAnsi="Trebuchet MS" w:cs="Calibri"/>
                <w:bCs/>
                <w:color w:val="000000"/>
                <w:sz w:val="14"/>
                <w:szCs w:val="14"/>
              </w:rPr>
            </w:pPr>
            <w:r>
              <w:rPr>
                <w:rFonts w:ascii="Trebuchet MS" w:hAnsi="Trebuchet MS" w:cs="Calibri"/>
                <w:bCs/>
                <w:color w:val="000000"/>
                <w:sz w:val="14"/>
                <w:szCs w:val="14"/>
              </w:rPr>
              <w:t>zł   gr</w:t>
            </w:r>
          </w:p>
        </w:tc>
        <w:tc>
          <w:tcPr>
            <w:tcW w:w="1585" w:type="dxa"/>
            <w:tcBorders>
              <w:top w:val="single" w:sz="4" w:space="0" w:color="000000"/>
              <w:left w:val="single" w:sz="4" w:space="0" w:color="000000"/>
              <w:bottom w:val="single" w:sz="4" w:space="0" w:color="000000"/>
              <w:right w:val="single" w:sz="4" w:space="0" w:color="000000"/>
            </w:tcBorders>
            <w:vAlign w:val="center"/>
          </w:tcPr>
          <w:p w14:paraId="1F2DF144" w14:textId="77777777" w:rsidR="00407C4A" w:rsidRDefault="002729E9">
            <w:pPr>
              <w:pStyle w:val="Tekstpodstawowy"/>
              <w:widowControl w:val="0"/>
              <w:rPr>
                <w:rFonts w:ascii="Trebuchet MS" w:hAnsi="Trebuchet MS" w:cs="Calibri"/>
              </w:rPr>
            </w:pPr>
            <w:r>
              <w:rPr>
                <w:rFonts w:ascii="Trebuchet MS" w:hAnsi="Trebuchet MS" w:cs="Calibri"/>
              </w:rPr>
              <w:t>Podpis asystenta</w:t>
            </w:r>
          </w:p>
        </w:tc>
        <w:tc>
          <w:tcPr>
            <w:tcW w:w="1717" w:type="dxa"/>
            <w:tcBorders>
              <w:top w:val="single" w:sz="4" w:space="0" w:color="000000"/>
              <w:left w:val="single" w:sz="4" w:space="0" w:color="000000"/>
              <w:bottom w:val="single" w:sz="4" w:space="0" w:color="000000"/>
              <w:right w:val="single" w:sz="4" w:space="0" w:color="000000"/>
            </w:tcBorders>
            <w:vAlign w:val="center"/>
          </w:tcPr>
          <w:p w14:paraId="408D7813" w14:textId="77777777" w:rsidR="00407C4A" w:rsidRDefault="002729E9">
            <w:pPr>
              <w:widowControl w:val="0"/>
              <w:ind w:right="72"/>
              <w:jc w:val="center"/>
              <w:rPr>
                <w:rFonts w:ascii="Trebuchet MS" w:hAnsi="Trebuchet MS" w:cs="Calibri"/>
                <w:b/>
                <w:bCs/>
                <w:color w:val="000000"/>
                <w:sz w:val="16"/>
              </w:rPr>
            </w:pPr>
            <w:r>
              <w:rPr>
                <w:rFonts w:ascii="Trebuchet MS" w:hAnsi="Trebuchet MS" w:cs="Calibri"/>
                <w:b/>
                <w:bCs/>
                <w:color w:val="000000"/>
                <w:sz w:val="16"/>
              </w:rPr>
              <w:t>Uwagi</w:t>
            </w:r>
          </w:p>
          <w:p w14:paraId="0E44377D" w14:textId="77777777" w:rsidR="00407C4A" w:rsidRDefault="00407C4A">
            <w:pPr>
              <w:widowControl w:val="0"/>
              <w:ind w:right="72"/>
              <w:jc w:val="center"/>
              <w:rPr>
                <w:rFonts w:ascii="Trebuchet MS" w:hAnsi="Trebuchet MS" w:cs="Calibri"/>
                <w:b/>
                <w:bCs/>
                <w:color w:val="000000"/>
                <w:sz w:val="16"/>
              </w:rPr>
            </w:pPr>
          </w:p>
        </w:tc>
      </w:tr>
      <w:tr w:rsidR="00407C4A" w14:paraId="4CC10619" w14:textId="77777777">
        <w:trPr>
          <w:trHeight w:val="157"/>
        </w:trPr>
        <w:tc>
          <w:tcPr>
            <w:tcW w:w="546" w:type="dxa"/>
            <w:tcBorders>
              <w:top w:val="single" w:sz="4" w:space="0" w:color="000000"/>
              <w:left w:val="single" w:sz="4" w:space="0" w:color="000000"/>
              <w:bottom w:val="single" w:sz="4" w:space="0" w:color="000000"/>
              <w:right w:val="single" w:sz="4" w:space="0" w:color="000000"/>
            </w:tcBorders>
            <w:vAlign w:val="center"/>
          </w:tcPr>
          <w:p w14:paraId="39B33427" w14:textId="77777777" w:rsidR="00407C4A" w:rsidRDefault="002729E9">
            <w:pPr>
              <w:widowControl w:val="0"/>
              <w:ind w:left="-70" w:right="-42"/>
              <w:jc w:val="center"/>
              <w:rPr>
                <w:rFonts w:ascii="Trebuchet MS" w:hAnsi="Trebuchet MS" w:cs="Calibri"/>
                <w:bCs/>
                <w:color w:val="000000"/>
                <w:sz w:val="14"/>
                <w:szCs w:val="14"/>
              </w:rPr>
            </w:pPr>
            <w:r>
              <w:rPr>
                <w:rFonts w:ascii="Trebuchet MS" w:hAnsi="Trebuchet MS" w:cs="Calibri"/>
                <w:bCs/>
                <w:color w:val="000000"/>
                <w:sz w:val="14"/>
                <w:szCs w:val="14"/>
              </w:rPr>
              <w:t>1</w:t>
            </w:r>
          </w:p>
        </w:tc>
        <w:tc>
          <w:tcPr>
            <w:tcW w:w="1113" w:type="dxa"/>
            <w:tcBorders>
              <w:top w:val="single" w:sz="4" w:space="0" w:color="000000"/>
              <w:left w:val="single" w:sz="4" w:space="0" w:color="000000"/>
              <w:bottom w:val="single" w:sz="4" w:space="0" w:color="000000"/>
              <w:right w:val="single" w:sz="4" w:space="0" w:color="000000"/>
            </w:tcBorders>
          </w:tcPr>
          <w:p w14:paraId="2AE49D34" w14:textId="77777777" w:rsidR="00407C4A" w:rsidRDefault="002729E9">
            <w:pPr>
              <w:widowControl w:val="0"/>
              <w:ind w:left="-70" w:right="-42"/>
              <w:jc w:val="center"/>
              <w:rPr>
                <w:rFonts w:ascii="Trebuchet MS" w:hAnsi="Trebuchet MS" w:cs="Calibri"/>
                <w:bCs/>
                <w:color w:val="000000"/>
                <w:sz w:val="14"/>
                <w:szCs w:val="14"/>
              </w:rPr>
            </w:pPr>
            <w:r>
              <w:rPr>
                <w:rFonts w:ascii="Trebuchet MS" w:hAnsi="Trebuchet MS" w:cs="Calibri"/>
                <w:bCs/>
                <w:color w:val="000000"/>
                <w:sz w:val="14"/>
                <w:szCs w:val="14"/>
              </w:rPr>
              <w:t>2</w:t>
            </w:r>
          </w:p>
        </w:tc>
        <w:tc>
          <w:tcPr>
            <w:tcW w:w="1188" w:type="dxa"/>
            <w:tcBorders>
              <w:top w:val="single" w:sz="4" w:space="0" w:color="000000"/>
              <w:left w:val="single" w:sz="4" w:space="0" w:color="000000"/>
              <w:bottom w:val="single" w:sz="4" w:space="0" w:color="000000"/>
              <w:right w:val="single" w:sz="4" w:space="0" w:color="000000"/>
            </w:tcBorders>
            <w:vAlign w:val="center"/>
          </w:tcPr>
          <w:p w14:paraId="1F6F8FFC" w14:textId="77777777" w:rsidR="00407C4A" w:rsidRDefault="002729E9">
            <w:pPr>
              <w:widowControl w:val="0"/>
              <w:ind w:left="-70" w:right="-42"/>
              <w:jc w:val="center"/>
              <w:rPr>
                <w:rFonts w:ascii="Trebuchet MS" w:hAnsi="Trebuchet MS" w:cs="Calibri"/>
                <w:bCs/>
                <w:color w:val="000000"/>
                <w:sz w:val="14"/>
                <w:szCs w:val="14"/>
              </w:rPr>
            </w:pPr>
            <w:r>
              <w:rPr>
                <w:rFonts w:ascii="Trebuchet MS" w:hAnsi="Trebuchet MS" w:cs="Calibri"/>
                <w:bCs/>
                <w:color w:val="000000"/>
                <w:sz w:val="14"/>
                <w:szCs w:val="14"/>
              </w:rPr>
              <w:t>3</w:t>
            </w:r>
          </w:p>
        </w:tc>
        <w:tc>
          <w:tcPr>
            <w:tcW w:w="1058" w:type="dxa"/>
            <w:tcBorders>
              <w:top w:val="single" w:sz="4" w:space="0" w:color="000000"/>
              <w:left w:val="single" w:sz="4" w:space="0" w:color="000000"/>
              <w:bottom w:val="single" w:sz="4" w:space="0" w:color="000000"/>
              <w:right w:val="single" w:sz="4" w:space="0" w:color="000000"/>
            </w:tcBorders>
          </w:tcPr>
          <w:p w14:paraId="15F383F3"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4</w:t>
            </w:r>
          </w:p>
        </w:tc>
        <w:tc>
          <w:tcPr>
            <w:tcW w:w="1585" w:type="dxa"/>
            <w:tcBorders>
              <w:top w:val="single" w:sz="4" w:space="0" w:color="000000"/>
              <w:left w:val="single" w:sz="4" w:space="0" w:color="000000"/>
              <w:bottom w:val="single" w:sz="4" w:space="0" w:color="000000"/>
              <w:right w:val="single" w:sz="4" w:space="0" w:color="000000"/>
            </w:tcBorders>
            <w:vAlign w:val="center"/>
          </w:tcPr>
          <w:p w14:paraId="3A19CD1B"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5</w:t>
            </w:r>
          </w:p>
        </w:tc>
        <w:tc>
          <w:tcPr>
            <w:tcW w:w="2378" w:type="dxa"/>
            <w:tcBorders>
              <w:top w:val="single" w:sz="4" w:space="0" w:color="000000"/>
              <w:left w:val="single" w:sz="4" w:space="0" w:color="000000"/>
              <w:bottom w:val="single" w:sz="4" w:space="0" w:color="000000"/>
              <w:right w:val="single" w:sz="4" w:space="0" w:color="000000"/>
            </w:tcBorders>
          </w:tcPr>
          <w:p w14:paraId="0ADE57C2"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6</w:t>
            </w:r>
          </w:p>
        </w:tc>
        <w:tc>
          <w:tcPr>
            <w:tcW w:w="1191" w:type="dxa"/>
            <w:tcBorders>
              <w:top w:val="single" w:sz="4" w:space="0" w:color="000000"/>
              <w:left w:val="single" w:sz="4" w:space="0" w:color="000000"/>
              <w:bottom w:val="single" w:sz="4" w:space="0" w:color="000000"/>
              <w:right w:val="single" w:sz="4" w:space="0" w:color="000000"/>
            </w:tcBorders>
            <w:vAlign w:val="center"/>
          </w:tcPr>
          <w:p w14:paraId="0ED963E1"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7</w:t>
            </w:r>
          </w:p>
        </w:tc>
        <w:tc>
          <w:tcPr>
            <w:tcW w:w="1056" w:type="dxa"/>
            <w:tcBorders>
              <w:top w:val="single" w:sz="4" w:space="0" w:color="000000"/>
              <w:left w:val="single" w:sz="4" w:space="0" w:color="000000"/>
              <w:bottom w:val="single" w:sz="4" w:space="0" w:color="000000"/>
              <w:right w:val="single" w:sz="4" w:space="0" w:color="000000"/>
            </w:tcBorders>
            <w:vAlign w:val="center"/>
          </w:tcPr>
          <w:p w14:paraId="44D95D45"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8</w:t>
            </w:r>
          </w:p>
        </w:tc>
        <w:tc>
          <w:tcPr>
            <w:tcW w:w="924" w:type="dxa"/>
            <w:tcBorders>
              <w:top w:val="single" w:sz="4" w:space="0" w:color="000000"/>
              <w:left w:val="single" w:sz="4" w:space="0" w:color="000000"/>
              <w:bottom w:val="single" w:sz="4" w:space="0" w:color="000000"/>
              <w:right w:val="single" w:sz="4" w:space="0" w:color="000000"/>
            </w:tcBorders>
            <w:vAlign w:val="center"/>
          </w:tcPr>
          <w:p w14:paraId="61DBF230"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9</w:t>
            </w:r>
          </w:p>
        </w:tc>
        <w:tc>
          <w:tcPr>
            <w:tcW w:w="925" w:type="dxa"/>
            <w:tcBorders>
              <w:top w:val="single" w:sz="4" w:space="0" w:color="000000"/>
              <w:left w:val="single" w:sz="4" w:space="0" w:color="000000"/>
              <w:bottom w:val="single" w:sz="4" w:space="0" w:color="000000"/>
              <w:right w:val="single" w:sz="4" w:space="0" w:color="000000"/>
            </w:tcBorders>
            <w:vAlign w:val="center"/>
          </w:tcPr>
          <w:p w14:paraId="4DE6F846"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10</w:t>
            </w:r>
          </w:p>
        </w:tc>
        <w:tc>
          <w:tcPr>
            <w:tcW w:w="1585" w:type="dxa"/>
            <w:tcBorders>
              <w:top w:val="single" w:sz="4" w:space="0" w:color="000000"/>
              <w:left w:val="single" w:sz="4" w:space="0" w:color="000000"/>
              <w:bottom w:val="single" w:sz="4" w:space="0" w:color="000000"/>
              <w:right w:val="single" w:sz="4" w:space="0" w:color="000000"/>
            </w:tcBorders>
            <w:vAlign w:val="center"/>
          </w:tcPr>
          <w:p w14:paraId="30CF714B"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11</w:t>
            </w:r>
          </w:p>
        </w:tc>
        <w:tc>
          <w:tcPr>
            <w:tcW w:w="1717" w:type="dxa"/>
            <w:tcBorders>
              <w:top w:val="single" w:sz="4" w:space="0" w:color="000000"/>
              <w:left w:val="single" w:sz="4" w:space="0" w:color="000000"/>
              <w:bottom w:val="single" w:sz="4" w:space="0" w:color="000000"/>
              <w:right w:val="single" w:sz="4" w:space="0" w:color="000000"/>
            </w:tcBorders>
            <w:vAlign w:val="center"/>
          </w:tcPr>
          <w:p w14:paraId="213A1840" w14:textId="77777777" w:rsidR="00407C4A" w:rsidRDefault="002729E9">
            <w:pPr>
              <w:widowControl w:val="0"/>
              <w:ind w:right="72"/>
              <w:jc w:val="center"/>
              <w:rPr>
                <w:rFonts w:ascii="Trebuchet MS" w:hAnsi="Trebuchet MS" w:cs="Calibri"/>
                <w:bCs/>
                <w:color w:val="000000"/>
                <w:sz w:val="14"/>
                <w:szCs w:val="14"/>
              </w:rPr>
            </w:pPr>
            <w:r>
              <w:rPr>
                <w:rFonts w:ascii="Trebuchet MS" w:hAnsi="Trebuchet MS" w:cs="Calibri"/>
                <w:bCs/>
                <w:color w:val="000000"/>
                <w:sz w:val="14"/>
                <w:szCs w:val="14"/>
              </w:rPr>
              <w:t>12</w:t>
            </w:r>
          </w:p>
        </w:tc>
      </w:tr>
      <w:tr w:rsidR="00407C4A" w14:paraId="5AEBA978"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2413C56D" w14:textId="77777777" w:rsidR="00407C4A" w:rsidRDefault="00407C4A">
            <w:pPr>
              <w:widowControl w:val="0"/>
              <w:ind w:left="-70" w:right="-42"/>
              <w:jc w:val="center"/>
              <w:rPr>
                <w:rFonts w:ascii="Trebuchet MS" w:hAnsi="Trebuchet MS" w:cs="Calibri"/>
                <w:b/>
                <w:bCs/>
                <w:color w:val="000000"/>
                <w:sz w:val="16"/>
                <w:szCs w:val="24"/>
              </w:rPr>
            </w:pPr>
          </w:p>
        </w:tc>
        <w:tc>
          <w:tcPr>
            <w:tcW w:w="1113" w:type="dxa"/>
            <w:tcBorders>
              <w:top w:val="single" w:sz="4" w:space="0" w:color="000000"/>
              <w:left w:val="single" w:sz="4" w:space="0" w:color="000000"/>
              <w:bottom w:val="single" w:sz="4" w:space="0" w:color="000000"/>
              <w:right w:val="single" w:sz="4" w:space="0" w:color="000000"/>
            </w:tcBorders>
          </w:tcPr>
          <w:p w14:paraId="25899FFF"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2BCBB25C"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40863A28"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7871D5FD"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422B335C"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E5E325B"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4EBE900B"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7FA8DEAB"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0C733CD0"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BF0A040"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194082EE" w14:textId="77777777" w:rsidR="00407C4A" w:rsidRDefault="00407C4A">
            <w:pPr>
              <w:widowControl w:val="0"/>
              <w:ind w:right="72"/>
              <w:jc w:val="center"/>
              <w:rPr>
                <w:rFonts w:ascii="Trebuchet MS" w:hAnsi="Trebuchet MS" w:cs="Calibri"/>
                <w:b/>
                <w:bCs/>
                <w:color w:val="000000"/>
                <w:sz w:val="16"/>
              </w:rPr>
            </w:pPr>
          </w:p>
        </w:tc>
      </w:tr>
      <w:tr w:rsidR="00407C4A" w14:paraId="7818542F"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1DD14599"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0067D2BB"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2A0C02BD"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29D1C5FC"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6FA514AF"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2B1769FF"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C4A2F2F"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0500E5DC"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0E7EDCDA"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33EB45F4"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63E7624D"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3EB31ACF" w14:textId="77777777" w:rsidR="00407C4A" w:rsidRDefault="00407C4A">
            <w:pPr>
              <w:widowControl w:val="0"/>
              <w:ind w:right="72"/>
              <w:jc w:val="center"/>
              <w:rPr>
                <w:rFonts w:ascii="Trebuchet MS" w:hAnsi="Trebuchet MS" w:cs="Calibri"/>
                <w:b/>
                <w:bCs/>
                <w:color w:val="000000"/>
                <w:sz w:val="16"/>
              </w:rPr>
            </w:pPr>
          </w:p>
        </w:tc>
      </w:tr>
      <w:tr w:rsidR="00407C4A" w14:paraId="5AE5F6FA"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586278DF"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54C3EF22"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7BB9C94F"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216CD35D"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66F54D68"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6BA77894"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12C9B1E4"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5EBA2F80"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27BD19C4"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1C924CFF"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3A08F7B"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31AD280B" w14:textId="77777777" w:rsidR="00407C4A" w:rsidRDefault="00407C4A">
            <w:pPr>
              <w:widowControl w:val="0"/>
              <w:ind w:right="72"/>
              <w:jc w:val="center"/>
              <w:rPr>
                <w:rFonts w:ascii="Trebuchet MS" w:hAnsi="Trebuchet MS" w:cs="Calibri"/>
                <w:b/>
                <w:bCs/>
                <w:color w:val="000000"/>
                <w:sz w:val="16"/>
              </w:rPr>
            </w:pPr>
          </w:p>
        </w:tc>
      </w:tr>
      <w:tr w:rsidR="00407C4A" w14:paraId="26F76A19" w14:textId="77777777">
        <w:trPr>
          <w:cantSplit/>
          <w:trHeight w:val="419"/>
        </w:trPr>
        <w:tc>
          <w:tcPr>
            <w:tcW w:w="546" w:type="dxa"/>
            <w:tcBorders>
              <w:top w:val="single" w:sz="4" w:space="0" w:color="000000"/>
              <w:left w:val="single" w:sz="4" w:space="0" w:color="000000"/>
              <w:bottom w:val="single" w:sz="4" w:space="0" w:color="000000"/>
              <w:right w:val="single" w:sz="4" w:space="0" w:color="000000"/>
            </w:tcBorders>
            <w:vAlign w:val="center"/>
          </w:tcPr>
          <w:p w14:paraId="4340AB83"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2300A080"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6A1A1528"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05AA8463"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79A5902B"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5F98C964"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372E044"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6912497F"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7D9A8132"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2B5B693B"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6CE0BEE4"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05083575" w14:textId="77777777" w:rsidR="00407C4A" w:rsidRDefault="00407C4A">
            <w:pPr>
              <w:widowControl w:val="0"/>
              <w:ind w:right="72"/>
              <w:jc w:val="center"/>
              <w:rPr>
                <w:rFonts w:ascii="Trebuchet MS" w:hAnsi="Trebuchet MS" w:cs="Calibri"/>
                <w:b/>
                <w:bCs/>
                <w:color w:val="000000"/>
                <w:sz w:val="16"/>
              </w:rPr>
            </w:pPr>
          </w:p>
        </w:tc>
      </w:tr>
      <w:tr w:rsidR="00407C4A" w14:paraId="5AE87645"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7CAE1B71"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3E5FC080"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7A68D17A"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22393380"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07798AD9"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5CD05609"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F8181BE"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665B3422"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53EBDB96"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1A53DE2A"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1E7EAE7A"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7CF84127" w14:textId="77777777" w:rsidR="00407C4A" w:rsidRDefault="00407C4A">
            <w:pPr>
              <w:widowControl w:val="0"/>
              <w:ind w:right="72"/>
              <w:jc w:val="center"/>
              <w:rPr>
                <w:rFonts w:ascii="Trebuchet MS" w:hAnsi="Trebuchet MS" w:cs="Calibri"/>
                <w:b/>
                <w:bCs/>
                <w:color w:val="000000"/>
                <w:sz w:val="16"/>
              </w:rPr>
            </w:pPr>
          </w:p>
        </w:tc>
      </w:tr>
      <w:tr w:rsidR="00407C4A" w14:paraId="0461CA92"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230E0DB5"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6D30AE05"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7F90EAC7"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758BC2F6"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0DC33C26"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15E73D1F"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3209465"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73E9C121"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69A2F20B"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2B2C6EEF"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62A87F9E"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7534C476" w14:textId="77777777" w:rsidR="00407C4A" w:rsidRDefault="00407C4A">
            <w:pPr>
              <w:widowControl w:val="0"/>
              <w:ind w:right="72"/>
              <w:jc w:val="center"/>
              <w:rPr>
                <w:rFonts w:ascii="Trebuchet MS" w:hAnsi="Trebuchet MS" w:cs="Calibri"/>
                <w:b/>
                <w:bCs/>
                <w:color w:val="000000"/>
                <w:sz w:val="16"/>
              </w:rPr>
            </w:pPr>
          </w:p>
        </w:tc>
      </w:tr>
      <w:tr w:rsidR="00407C4A" w14:paraId="094163A4"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36A50580"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73D0DDC2"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2ED848A6"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3A67D4CF"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C5BCE22"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28FFCC63"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7850CA3A"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4E6B1239"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7CA6F7FC"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2C84723D"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701F5304"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7CC0BDE1" w14:textId="77777777" w:rsidR="00407C4A" w:rsidRDefault="00407C4A">
            <w:pPr>
              <w:widowControl w:val="0"/>
              <w:ind w:right="72"/>
              <w:jc w:val="center"/>
              <w:rPr>
                <w:rFonts w:ascii="Trebuchet MS" w:hAnsi="Trebuchet MS" w:cs="Calibri"/>
                <w:b/>
                <w:bCs/>
                <w:color w:val="000000"/>
                <w:sz w:val="16"/>
              </w:rPr>
            </w:pPr>
          </w:p>
        </w:tc>
      </w:tr>
      <w:tr w:rsidR="00407C4A" w14:paraId="2EC58AFE"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2C984AA5"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69745B07"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2FD51980"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1D4003F1"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BE3F01F"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327F9840"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400918F"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04DD11A4"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2FFA6944"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34A52162"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DFE719C"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655952AC" w14:textId="77777777" w:rsidR="00407C4A" w:rsidRDefault="00407C4A">
            <w:pPr>
              <w:widowControl w:val="0"/>
              <w:ind w:right="72"/>
              <w:jc w:val="center"/>
              <w:rPr>
                <w:rFonts w:ascii="Trebuchet MS" w:hAnsi="Trebuchet MS" w:cs="Calibri"/>
                <w:b/>
                <w:bCs/>
                <w:color w:val="000000"/>
                <w:sz w:val="16"/>
              </w:rPr>
            </w:pPr>
          </w:p>
        </w:tc>
      </w:tr>
      <w:tr w:rsidR="00407C4A" w14:paraId="108E407D" w14:textId="77777777">
        <w:trPr>
          <w:cantSplit/>
          <w:trHeight w:val="418"/>
        </w:trPr>
        <w:tc>
          <w:tcPr>
            <w:tcW w:w="546" w:type="dxa"/>
            <w:tcBorders>
              <w:top w:val="single" w:sz="4" w:space="0" w:color="000000"/>
              <w:left w:val="single" w:sz="4" w:space="0" w:color="000000"/>
              <w:bottom w:val="single" w:sz="4" w:space="0" w:color="000000"/>
              <w:right w:val="single" w:sz="4" w:space="0" w:color="000000"/>
            </w:tcBorders>
            <w:vAlign w:val="center"/>
          </w:tcPr>
          <w:p w14:paraId="6B720B70" w14:textId="77777777" w:rsidR="00407C4A" w:rsidRDefault="00407C4A">
            <w:pPr>
              <w:widowControl w:val="0"/>
              <w:ind w:left="-70" w:right="-42"/>
              <w:jc w:val="center"/>
              <w:rPr>
                <w:rFonts w:ascii="Trebuchet MS" w:hAnsi="Trebuchet MS" w:cs="Calibri"/>
                <w:b/>
                <w:bCs/>
                <w:color w:val="000000"/>
                <w:sz w:val="16"/>
              </w:rPr>
            </w:pPr>
          </w:p>
        </w:tc>
        <w:tc>
          <w:tcPr>
            <w:tcW w:w="1113" w:type="dxa"/>
            <w:tcBorders>
              <w:top w:val="single" w:sz="4" w:space="0" w:color="000000"/>
              <w:left w:val="single" w:sz="4" w:space="0" w:color="000000"/>
              <w:bottom w:val="single" w:sz="4" w:space="0" w:color="000000"/>
              <w:right w:val="single" w:sz="4" w:space="0" w:color="000000"/>
            </w:tcBorders>
          </w:tcPr>
          <w:p w14:paraId="112DA760" w14:textId="77777777" w:rsidR="00407C4A" w:rsidRDefault="00407C4A">
            <w:pPr>
              <w:widowControl w:val="0"/>
              <w:ind w:left="-70" w:right="-42"/>
              <w:jc w:val="center"/>
              <w:rPr>
                <w:rFonts w:ascii="Trebuchet MS" w:hAnsi="Trebuchet MS" w:cs="Calibri"/>
                <w:b/>
                <w:bCs/>
                <w:color w:val="000000"/>
                <w:sz w:val="16"/>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1F7ABFB4" w14:textId="77777777" w:rsidR="00407C4A" w:rsidRDefault="00407C4A">
            <w:pPr>
              <w:widowControl w:val="0"/>
              <w:ind w:left="-70" w:right="-42"/>
              <w:jc w:val="center"/>
              <w:rPr>
                <w:rFonts w:ascii="Trebuchet MS" w:hAnsi="Trebuchet MS" w:cs="Calibri"/>
                <w:b/>
                <w:bCs/>
                <w:color w:val="000000"/>
                <w:sz w:val="16"/>
              </w:rPr>
            </w:pPr>
          </w:p>
        </w:tc>
        <w:tc>
          <w:tcPr>
            <w:tcW w:w="1058" w:type="dxa"/>
            <w:tcBorders>
              <w:top w:val="single" w:sz="4" w:space="0" w:color="000000"/>
              <w:left w:val="single" w:sz="4" w:space="0" w:color="000000"/>
              <w:bottom w:val="single" w:sz="4" w:space="0" w:color="000000"/>
              <w:right w:val="single" w:sz="4" w:space="0" w:color="000000"/>
            </w:tcBorders>
          </w:tcPr>
          <w:p w14:paraId="43192E36"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380EB4F2" w14:textId="77777777" w:rsidR="00407C4A" w:rsidRDefault="00407C4A">
            <w:pPr>
              <w:widowControl w:val="0"/>
              <w:ind w:right="72"/>
              <w:jc w:val="center"/>
              <w:rPr>
                <w:rFonts w:ascii="Trebuchet MS" w:hAnsi="Trebuchet MS" w:cs="Calibri"/>
                <w:b/>
                <w:bCs/>
                <w:color w:val="000000"/>
                <w:sz w:val="16"/>
              </w:rPr>
            </w:pPr>
          </w:p>
        </w:tc>
        <w:tc>
          <w:tcPr>
            <w:tcW w:w="2378" w:type="dxa"/>
            <w:tcBorders>
              <w:top w:val="single" w:sz="4" w:space="0" w:color="000000"/>
              <w:left w:val="single" w:sz="4" w:space="0" w:color="000000"/>
              <w:bottom w:val="single" w:sz="4" w:space="0" w:color="000000"/>
              <w:right w:val="single" w:sz="4" w:space="0" w:color="000000"/>
            </w:tcBorders>
          </w:tcPr>
          <w:p w14:paraId="27406DE6" w14:textId="77777777" w:rsidR="00407C4A" w:rsidRDefault="00407C4A">
            <w:pPr>
              <w:widowControl w:val="0"/>
              <w:ind w:right="72"/>
              <w:jc w:val="center"/>
              <w:rPr>
                <w:rFonts w:ascii="Trebuchet MS" w:hAnsi="Trebuchet MS" w:cs="Calibri"/>
                <w:b/>
                <w:bCs/>
                <w:color w:val="000000"/>
                <w:sz w:val="16"/>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DC4DD0E" w14:textId="77777777" w:rsidR="00407C4A" w:rsidRDefault="00407C4A">
            <w:pPr>
              <w:widowControl w:val="0"/>
              <w:ind w:right="72"/>
              <w:jc w:val="center"/>
              <w:rPr>
                <w:rFonts w:ascii="Trebuchet MS" w:hAnsi="Trebuchet MS" w:cs="Calibri"/>
                <w:b/>
                <w:bCs/>
                <w:color w:val="000000"/>
                <w:sz w:val="16"/>
              </w:rPr>
            </w:pPr>
          </w:p>
        </w:tc>
        <w:tc>
          <w:tcPr>
            <w:tcW w:w="1056" w:type="dxa"/>
            <w:tcBorders>
              <w:top w:val="single" w:sz="4" w:space="0" w:color="000000"/>
              <w:left w:val="single" w:sz="4" w:space="0" w:color="000000"/>
              <w:bottom w:val="single" w:sz="4" w:space="0" w:color="000000"/>
              <w:right w:val="single" w:sz="4" w:space="0" w:color="000000"/>
            </w:tcBorders>
            <w:vAlign w:val="center"/>
          </w:tcPr>
          <w:p w14:paraId="34614D62"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vAlign w:val="center"/>
          </w:tcPr>
          <w:p w14:paraId="13E286A4"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7453F37A"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vAlign w:val="center"/>
          </w:tcPr>
          <w:p w14:paraId="53B08E79"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vAlign w:val="center"/>
          </w:tcPr>
          <w:p w14:paraId="37569B3D" w14:textId="77777777" w:rsidR="00407C4A" w:rsidRDefault="00407C4A">
            <w:pPr>
              <w:widowControl w:val="0"/>
              <w:ind w:right="72"/>
              <w:jc w:val="center"/>
              <w:rPr>
                <w:rFonts w:ascii="Trebuchet MS" w:hAnsi="Trebuchet MS" w:cs="Calibri"/>
                <w:b/>
                <w:bCs/>
                <w:color w:val="000000"/>
                <w:sz w:val="16"/>
              </w:rPr>
            </w:pPr>
          </w:p>
        </w:tc>
      </w:tr>
      <w:tr w:rsidR="00407C4A" w14:paraId="2825B040" w14:textId="77777777">
        <w:trPr>
          <w:cantSplit/>
          <w:trHeight w:hRule="exact" w:val="379"/>
        </w:trPr>
        <w:tc>
          <w:tcPr>
            <w:tcW w:w="9059" w:type="dxa"/>
            <w:gridSpan w:val="7"/>
            <w:tcBorders>
              <w:top w:val="single" w:sz="4" w:space="0" w:color="000000"/>
              <w:left w:val="single" w:sz="4" w:space="0" w:color="000000"/>
              <w:bottom w:val="single" w:sz="4" w:space="0" w:color="000000"/>
              <w:right w:val="single" w:sz="4" w:space="0" w:color="000000"/>
            </w:tcBorders>
            <w:vAlign w:val="center"/>
          </w:tcPr>
          <w:p w14:paraId="3C4CC045" w14:textId="77777777" w:rsidR="00407C4A" w:rsidRDefault="002729E9">
            <w:pPr>
              <w:widowControl w:val="0"/>
              <w:ind w:right="72"/>
              <w:jc w:val="right"/>
              <w:rPr>
                <w:rFonts w:ascii="Trebuchet MS" w:hAnsi="Trebuchet MS" w:cs="Calibri"/>
                <w:b/>
                <w:bCs/>
                <w:color w:val="000000"/>
                <w:sz w:val="16"/>
              </w:rPr>
            </w:pPr>
            <w:r>
              <w:rPr>
                <w:rFonts w:ascii="Trebuchet MS" w:hAnsi="Trebuchet MS" w:cs="Calibri"/>
                <w:b/>
                <w:bCs/>
                <w:color w:val="000000"/>
                <w:sz w:val="16"/>
              </w:rPr>
              <w:t>Podsumowanie strony</w:t>
            </w:r>
          </w:p>
        </w:tc>
        <w:tc>
          <w:tcPr>
            <w:tcW w:w="1056" w:type="dxa"/>
            <w:tcBorders>
              <w:top w:val="single" w:sz="4" w:space="0" w:color="000000"/>
              <w:left w:val="single" w:sz="4" w:space="0" w:color="000000"/>
              <w:bottom w:val="single" w:sz="4" w:space="0" w:color="000000"/>
              <w:right w:val="single" w:sz="4" w:space="0" w:color="000000"/>
            </w:tcBorders>
            <w:vAlign w:val="center"/>
          </w:tcPr>
          <w:p w14:paraId="6778EE22"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5546ABD"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328FAD14"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EF98A1"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EBF3374" w14:textId="77777777" w:rsidR="00407C4A" w:rsidRDefault="00407C4A">
            <w:pPr>
              <w:widowControl w:val="0"/>
              <w:ind w:right="72"/>
              <w:jc w:val="center"/>
              <w:rPr>
                <w:rFonts w:ascii="Trebuchet MS" w:hAnsi="Trebuchet MS" w:cs="Calibri"/>
                <w:b/>
                <w:bCs/>
                <w:color w:val="000000"/>
                <w:sz w:val="16"/>
              </w:rPr>
            </w:pPr>
          </w:p>
        </w:tc>
      </w:tr>
      <w:tr w:rsidR="00407C4A" w14:paraId="35FE62A0" w14:textId="77777777">
        <w:trPr>
          <w:cantSplit/>
          <w:trHeight w:hRule="exact" w:val="379"/>
        </w:trPr>
        <w:tc>
          <w:tcPr>
            <w:tcW w:w="9059" w:type="dxa"/>
            <w:gridSpan w:val="7"/>
            <w:tcBorders>
              <w:top w:val="single" w:sz="4" w:space="0" w:color="000000"/>
              <w:left w:val="single" w:sz="4" w:space="0" w:color="000000"/>
              <w:bottom w:val="single" w:sz="4" w:space="0" w:color="000000"/>
              <w:right w:val="single" w:sz="4" w:space="0" w:color="000000"/>
            </w:tcBorders>
            <w:vAlign w:val="center"/>
          </w:tcPr>
          <w:p w14:paraId="48E74930" w14:textId="77777777" w:rsidR="00407C4A" w:rsidRDefault="002729E9">
            <w:pPr>
              <w:widowControl w:val="0"/>
              <w:ind w:right="72"/>
              <w:jc w:val="right"/>
              <w:rPr>
                <w:rFonts w:ascii="Trebuchet MS" w:hAnsi="Trebuchet MS" w:cs="Calibri"/>
                <w:b/>
                <w:bCs/>
                <w:color w:val="000000"/>
                <w:sz w:val="16"/>
              </w:rPr>
            </w:pPr>
            <w:r>
              <w:rPr>
                <w:rFonts w:ascii="Trebuchet MS" w:hAnsi="Trebuchet MS" w:cs="Calibri"/>
                <w:b/>
                <w:bCs/>
                <w:color w:val="000000"/>
                <w:sz w:val="16"/>
              </w:rPr>
              <w:t>Do przeniesienia/Z przeniesienia</w:t>
            </w:r>
          </w:p>
        </w:tc>
        <w:tc>
          <w:tcPr>
            <w:tcW w:w="1056" w:type="dxa"/>
            <w:tcBorders>
              <w:top w:val="single" w:sz="4" w:space="0" w:color="000000"/>
              <w:left w:val="single" w:sz="4" w:space="0" w:color="000000"/>
              <w:bottom w:val="single" w:sz="4" w:space="0" w:color="000000"/>
              <w:right w:val="single" w:sz="4" w:space="0" w:color="000000"/>
            </w:tcBorders>
            <w:vAlign w:val="center"/>
          </w:tcPr>
          <w:p w14:paraId="6BEF8A48"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F98CFCF"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04692885"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1443482"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09F2FED" w14:textId="77777777" w:rsidR="00407C4A" w:rsidRDefault="00407C4A">
            <w:pPr>
              <w:widowControl w:val="0"/>
              <w:ind w:right="72"/>
              <w:jc w:val="center"/>
              <w:rPr>
                <w:rFonts w:ascii="Trebuchet MS" w:hAnsi="Trebuchet MS" w:cs="Calibri"/>
                <w:b/>
                <w:bCs/>
                <w:color w:val="000000"/>
                <w:sz w:val="16"/>
              </w:rPr>
            </w:pPr>
          </w:p>
        </w:tc>
      </w:tr>
      <w:tr w:rsidR="00407C4A" w14:paraId="41392B85" w14:textId="77777777">
        <w:trPr>
          <w:cantSplit/>
          <w:trHeight w:hRule="exact" w:val="379"/>
        </w:trPr>
        <w:tc>
          <w:tcPr>
            <w:tcW w:w="9059" w:type="dxa"/>
            <w:gridSpan w:val="7"/>
            <w:tcBorders>
              <w:top w:val="single" w:sz="4" w:space="0" w:color="000000"/>
              <w:left w:val="single" w:sz="4" w:space="0" w:color="000000"/>
              <w:bottom w:val="single" w:sz="4" w:space="0" w:color="000000"/>
              <w:right w:val="single" w:sz="4" w:space="0" w:color="000000"/>
            </w:tcBorders>
            <w:vAlign w:val="center"/>
          </w:tcPr>
          <w:p w14:paraId="7B1A718F" w14:textId="77777777" w:rsidR="00407C4A" w:rsidRDefault="002729E9">
            <w:pPr>
              <w:widowControl w:val="0"/>
              <w:ind w:right="72"/>
              <w:jc w:val="right"/>
              <w:rPr>
                <w:rFonts w:ascii="Trebuchet MS" w:hAnsi="Trebuchet MS" w:cs="Calibri"/>
                <w:b/>
                <w:bCs/>
                <w:color w:val="000000"/>
                <w:sz w:val="16"/>
              </w:rPr>
            </w:pPr>
            <w:r>
              <w:rPr>
                <w:rFonts w:ascii="Trebuchet MS" w:hAnsi="Trebuchet MS" w:cs="Calibri"/>
                <w:b/>
                <w:bCs/>
                <w:color w:val="000000"/>
                <w:sz w:val="16"/>
              </w:rPr>
              <w:t>Razem</w:t>
            </w:r>
          </w:p>
        </w:tc>
        <w:tc>
          <w:tcPr>
            <w:tcW w:w="1056" w:type="dxa"/>
            <w:tcBorders>
              <w:top w:val="single" w:sz="4" w:space="0" w:color="000000"/>
              <w:left w:val="single" w:sz="4" w:space="0" w:color="000000"/>
              <w:bottom w:val="single" w:sz="4" w:space="0" w:color="000000"/>
              <w:right w:val="single" w:sz="4" w:space="0" w:color="000000"/>
            </w:tcBorders>
            <w:vAlign w:val="center"/>
          </w:tcPr>
          <w:p w14:paraId="40836832" w14:textId="77777777" w:rsidR="00407C4A" w:rsidRDefault="00407C4A">
            <w:pPr>
              <w:widowControl w:val="0"/>
              <w:ind w:right="72"/>
              <w:jc w:val="center"/>
              <w:rPr>
                <w:rFonts w:ascii="Trebuchet MS" w:hAnsi="Trebuchet MS" w:cs="Calibri"/>
                <w:b/>
                <w:bCs/>
                <w:color w:val="000000"/>
                <w:sz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C4119B6" w14:textId="77777777" w:rsidR="00407C4A" w:rsidRDefault="00407C4A">
            <w:pPr>
              <w:widowControl w:val="0"/>
              <w:ind w:right="72"/>
              <w:jc w:val="center"/>
              <w:rPr>
                <w:rFonts w:ascii="Trebuchet MS" w:hAnsi="Trebuchet MS" w:cs="Calibri"/>
                <w:b/>
                <w:bCs/>
                <w:color w:val="000000"/>
                <w:sz w:val="16"/>
              </w:rPr>
            </w:pPr>
          </w:p>
        </w:tc>
        <w:tc>
          <w:tcPr>
            <w:tcW w:w="925" w:type="dxa"/>
            <w:tcBorders>
              <w:top w:val="single" w:sz="4" w:space="0" w:color="000000"/>
              <w:left w:val="single" w:sz="4" w:space="0" w:color="000000"/>
              <w:bottom w:val="single" w:sz="4" w:space="0" w:color="000000"/>
              <w:right w:val="single" w:sz="4" w:space="0" w:color="000000"/>
            </w:tcBorders>
            <w:vAlign w:val="center"/>
          </w:tcPr>
          <w:p w14:paraId="388422E6" w14:textId="77777777" w:rsidR="00407C4A" w:rsidRDefault="00407C4A">
            <w:pPr>
              <w:widowControl w:val="0"/>
              <w:ind w:right="72"/>
              <w:jc w:val="center"/>
              <w:rPr>
                <w:rFonts w:ascii="Trebuchet MS" w:hAnsi="Trebuchet MS" w:cs="Calibri"/>
                <w:b/>
                <w:bCs/>
                <w:color w:val="000000"/>
                <w:sz w:val="16"/>
              </w:rPr>
            </w:pPr>
          </w:p>
        </w:tc>
        <w:tc>
          <w:tcPr>
            <w:tcW w:w="158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03BABD8" w14:textId="77777777" w:rsidR="00407C4A" w:rsidRDefault="00407C4A">
            <w:pPr>
              <w:widowControl w:val="0"/>
              <w:ind w:right="72"/>
              <w:jc w:val="center"/>
              <w:rPr>
                <w:rFonts w:ascii="Trebuchet MS" w:hAnsi="Trebuchet MS" w:cs="Calibri"/>
                <w:b/>
                <w:bCs/>
                <w:color w:val="000000"/>
                <w:sz w:val="16"/>
              </w:rPr>
            </w:pPr>
          </w:p>
        </w:tc>
        <w:tc>
          <w:tcPr>
            <w:tcW w:w="171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3C5296" w14:textId="77777777" w:rsidR="00407C4A" w:rsidRDefault="00407C4A">
            <w:pPr>
              <w:widowControl w:val="0"/>
              <w:ind w:right="72"/>
              <w:jc w:val="center"/>
              <w:rPr>
                <w:rFonts w:ascii="Trebuchet MS" w:hAnsi="Trebuchet MS" w:cs="Calibri"/>
                <w:b/>
                <w:bCs/>
                <w:color w:val="000000"/>
                <w:sz w:val="16"/>
              </w:rPr>
            </w:pPr>
          </w:p>
        </w:tc>
      </w:tr>
    </w:tbl>
    <w:p w14:paraId="49475DCA" w14:textId="77777777" w:rsidR="00407C4A" w:rsidRDefault="002729E9">
      <w:pPr>
        <w:tabs>
          <w:tab w:val="left" w:pos="6660"/>
        </w:tabs>
        <w:ind w:right="72" w:hanging="284"/>
        <w:jc w:val="both"/>
      </w:pPr>
      <w:r>
        <w:rPr>
          <w:rFonts w:ascii="Trebuchet MS" w:hAnsi="Trebuchet MS" w:cs="Calibri"/>
          <w:bCs/>
          <w:color w:val="000000"/>
          <w:sz w:val="18"/>
          <w:szCs w:val="18"/>
        </w:rPr>
        <w:t>*Stawka za przejechany 1 km została określona w rozporządzeniu Ministra Infrastruktury z dnia 25 marca 2002 r. w sprawie</w:t>
      </w:r>
    </w:p>
    <w:p w14:paraId="51E5EB5E" w14:textId="77777777" w:rsidR="00407C4A" w:rsidRDefault="002729E9">
      <w:pPr>
        <w:tabs>
          <w:tab w:val="left" w:pos="6660"/>
        </w:tabs>
        <w:ind w:right="72" w:hanging="284"/>
        <w:jc w:val="both"/>
      </w:pPr>
      <w:r>
        <w:rPr>
          <w:rFonts w:ascii="Trebuchet MS" w:hAnsi="Trebuchet MS" w:cs="Calibri"/>
          <w:bCs/>
          <w:color w:val="000000"/>
          <w:sz w:val="18"/>
          <w:szCs w:val="18"/>
        </w:rPr>
        <w:t>warunków ustalania oraz sposobu dokonywania zwrotu kosztów używania do celów służbowych samochodów osobowych,</w:t>
      </w:r>
    </w:p>
    <w:p w14:paraId="7C835EF2" w14:textId="77777777" w:rsidR="00407C4A" w:rsidRDefault="002729E9">
      <w:pPr>
        <w:tabs>
          <w:tab w:val="left" w:pos="6660"/>
        </w:tabs>
        <w:ind w:right="72" w:hanging="284"/>
        <w:jc w:val="both"/>
      </w:pPr>
      <w:r>
        <w:rPr>
          <w:rFonts w:ascii="Trebuchet MS" w:hAnsi="Trebuchet MS" w:cs="Calibri"/>
          <w:bCs/>
          <w:color w:val="000000"/>
          <w:sz w:val="18"/>
          <w:szCs w:val="18"/>
        </w:rPr>
        <w:t xml:space="preserve">motocykli i motorowerów niebędących własnością pracodawcy (Dz. U. poz. 271, z </w:t>
      </w:r>
      <w:proofErr w:type="spellStart"/>
      <w:r>
        <w:rPr>
          <w:rFonts w:ascii="Trebuchet MS" w:hAnsi="Trebuchet MS" w:cs="Calibri"/>
          <w:bCs/>
          <w:color w:val="000000"/>
          <w:sz w:val="18"/>
          <w:szCs w:val="18"/>
        </w:rPr>
        <w:t>późn</w:t>
      </w:r>
      <w:proofErr w:type="spellEnd"/>
      <w:r>
        <w:rPr>
          <w:rFonts w:ascii="Trebuchet MS" w:hAnsi="Trebuchet MS" w:cs="Calibri"/>
          <w:bCs/>
          <w:color w:val="000000"/>
          <w:sz w:val="18"/>
          <w:szCs w:val="18"/>
        </w:rPr>
        <w:t>. zm.) i wynosi:</w:t>
      </w:r>
    </w:p>
    <w:p w14:paraId="56DE5609" w14:textId="77777777" w:rsidR="00407C4A" w:rsidRDefault="002729E9">
      <w:pPr>
        <w:tabs>
          <w:tab w:val="left" w:pos="540"/>
          <w:tab w:val="left" w:pos="6660"/>
        </w:tabs>
        <w:ind w:right="72" w:hanging="284"/>
        <w:jc w:val="both"/>
      </w:pPr>
      <w:r>
        <w:rPr>
          <w:rFonts w:ascii="Trebuchet MS" w:hAnsi="Trebuchet MS" w:cs="Calibri"/>
          <w:bCs/>
          <w:color w:val="000000"/>
          <w:sz w:val="18"/>
          <w:szCs w:val="18"/>
        </w:rPr>
        <w:t>– dla samochodu o pojemności skokowej silnika do 900 cm3 – 0,5214 zł;</w:t>
      </w:r>
    </w:p>
    <w:p w14:paraId="2A97754E" w14:textId="77777777" w:rsidR="00407C4A" w:rsidRDefault="002729E9">
      <w:pPr>
        <w:tabs>
          <w:tab w:val="left" w:pos="540"/>
          <w:tab w:val="left" w:pos="6660"/>
        </w:tabs>
        <w:ind w:right="72" w:hanging="284"/>
        <w:jc w:val="both"/>
      </w:pPr>
      <w:r>
        <w:rPr>
          <w:rFonts w:ascii="Trebuchet MS" w:hAnsi="Trebuchet MS" w:cs="Calibri"/>
          <w:bCs/>
          <w:color w:val="000000"/>
          <w:sz w:val="18"/>
          <w:szCs w:val="18"/>
        </w:rPr>
        <w:t>– dla samochodu o pojemności skokowej silnika powyżej 900 cm3 – 0,8358 zł;</w:t>
      </w:r>
    </w:p>
    <w:p w14:paraId="0F7C099B" w14:textId="77777777" w:rsidR="00407C4A" w:rsidRDefault="002729E9">
      <w:pPr>
        <w:tabs>
          <w:tab w:val="left" w:pos="540"/>
          <w:tab w:val="left" w:pos="6660"/>
        </w:tabs>
        <w:ind w:right="72" w:hanging="284"/>
        <w:jc w:val="both"/>
      </w:pPr>
      <w:r>
        <w:rPr>
          <w:rFonts w:ascii="Trebuchet MS" w:hAnsi="Trebuchet MS" w:cs="Calibri"/>
          <w:bCs/>
          <w:color w:val="000000"/>
          <w:sz w:val="18"/>
          <w:szCs w:val="18"/>
        </w:rPr>
        <w:t>– dla motocykla – 0,2302 zł;</w:t>
      </w:r>
    </w:p>
    <w:p w14:paraId="248931BD" w14:textId="77777777" w:rsidR="00407C4A" w:rsidRDefault="002729E9">
      <w:pPr>
        <w:tabs>
          <w:tab w:val="left" w:pos="540"/>
          <w:tab w:val="left" w:pos="6660"/>
        </w:tabs>
        <w:ind w:right="72" w:hanging="284"/>
        <w:jc w:val="both"/>
      </w:pPr>
      <w:r>
        <w:rPr>
          <w:rFonts w:ascii="Trebuchet MS" w:hAnsi="Trebuchet MS" w:cs="Calibri"/>
          <w:bCs/>
          <w:color w:val="000000"/>
          <w:sz w:val="18"/>
          <w:szCs w:val="18"/>
        </w:rPr>
        <w:t>– dla motoroweru – 0,1382 zł.</w:t>
      </w:r>
    </w:p>
    <w:sectPr w:rsidR="00407C4A">
      <w:pgSz w:w="16838" w:h="11906" w:orient="landscape"/>
      <w:pgMar w:top="568" w:right="1077" w:bottom="568" w:left="1418"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F4268"/>
    <w:multiLevelType w:val="multilevel"/>
    <w:tmpl w:val="A38EF29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10B057F5"/>
    <w:multiLevelType w:val="multilevel"/>
    <w:tmpl w:val="1C347F3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A87F21"/>
    <w:multiLevelType w:val="multilevel"/>
    <w:tmpl w:val="E5E04B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90F7789"/>
    <w:multiLevelType w:val="multilevel"/>
    <w:tmpl w:val="165C0CD8"/>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4" w15:restartNumberingAfterBreak="0">
    <w:nsid w:val="1D4515C7"/>
    <w:multiLevelType w:val="multilevel"/>
    <w:tmpl w:val="5BC4062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D614C55"/>
    <w:multiLevelType w:val="multilevel"/>
    <w:tmpl w:val="2842AFD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1D43FD9"/>
    <w:multiLevelType w:val="multilevel"/>
    <w:tmpl w:val="358EE84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37D64A65"/>
    <w:multiLevelType w:val="multilevel"/>
    <w:tmpl w:val="854AF8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ascii="Times New Roman" w:hAnsi="Times New Roman"/>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09223369">
    <w:abstractNumId w:val="3"/>
  </w:num>
  <w:num w:numId="2" w16cid:durableId="1723167702">
    <w:abstractNumId w:val="1"/>
  </w:num>
  <w:num w:numId="3" w16cid:durableId="490565780">
    <w:abstractNumId w:val="0"/>
  </w:num>
  <w:num w:numId="4" w16cid:durableId="1097211204">
    <w:abstractNumId w:val="4"/>
  </w:num>
  <w:num w:numId="5" w16cid:durableId="1929341429">
    <w:abstractNumId w:val="6"/>
  </w:num>
  <w:num w:numId="6" w16cid:durableId="1173375019">
    <w:abstractNumId w:val="7"/>
  </w:num>
  <w:num w:numId="7" w16cid:durableId="81949670">
    <w:abstractNumId w:val="5"/>
  </w:num>
  <w:num w:numId="8" w16cid:durableId="1503858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4A"/>
    <w:rsid w:val="00202952"/>
    <w:rsid w:val="002729E9"/>
    <w:rsid w:val="002B1A1A"/>
    <w:rsid w:val="0030379D"/>
    <w:rsid w:val="003D6E06"/>
    <w:rsid w:val="00407C4A"/>
    <w:rsid w:val="007D28EF"/>
    <w:rsid w:val="009E3D13"/>
    <w:rsid w:val="00C71BB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6CBB7"/>
  <w15:docId w15:val="{6618899A-CD1E-41D0-A231-425CA2A14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5012"/>
    <w:rPr>
      <w:rFonts w:ascii="Times New Roman" w:eastAsia="Times New Roman" w:hAnsi="Times New Roman" w:cs="Times New Roman"/>
      <w:sz w:val="20"/>
      <w:szCs w:val="20"/>
      <w:lang w:eastAsia="pl-PL"/>
    </w:rPr>
  </w:style>
  <w:style w:type="paragraph" w:styleId="Nagwek1">
    <w:name w:val="heading 1"/>
    <w:basedOn w:val="Normalny"/>
    <w:next w:val="Normalny"/>
    <w:link w:val="Nagwek1Znak1"/>
    <w:qFormat/>
    <w:rsid w:val="003508C7"/>
    <w:pPr>
      <w:keepNext/>
      <w:suppressAutoHyphens w:val="0"/>
      <w:jc w:val="center"/>
      <w:outlineLvl w:val="0"/>
    </w:pPr>
    <w:rPr>
      <w:rFonts w:ascii="Arial" w:hAnsi="Arial" w:cs="Arial"/>
      <w:b/>
      <w:bCs/>
      <w:sz w:val="24"/>
      <w:szCs w:val="24"/>
    </w:rPr>
  </w:style>
  <w:style w:type="paragraph" w:styleId="Nagwek4">
    <w:name w:val="heading 4"/>
    <w:basedOn w:val="Normalny"/>
    <w:next w:val="Normalny"/>
    <w:link w:val="Nagwek4Znak1"/>
    <w:qFormat/>
    <w:rsid w:val="003508C7"/>
    <w:pPr>
      <w:keepNext/>
      <w:suppressAutoHyphens w:val="0"/>
      <w:ind w:right="72"/>
      <w:jc w:val="center"/>
      <w:outlineLvl w:val="3"/>
    </w:pPr>
    <w:rPr>
      <w:rFonts w:ascii="Arial" w:hAnsi="Arial" w:cs="Arial"/>
      <w:b/>
      <w:bCs/>
      <w:color w:val="000000"/>
      <w:sz w:val="16"/>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ormalnyWebZnak">
    <w:name w:val="Normalny (Web) Znak"/>
    <w:link w:val="NormalnyWeb"/>
    <w:uiPriority w:val="99"/>
    <w:qFormat/>
    <w:locked/>
    <w:rsid w:val="00E5622F"/>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qFormat/>
    <w:rsid w:val="00E5622F"/>
    <w:rPr>
      <w:rFonts w:ascii="Times New Roman" w:eastAsia="Times New Roman" w:hAnsi="Times New Roman" w:cs="Times New Roman"/>
      <w:sz w:val="24"/>
      <w:szCs w:val="20"/>
    </w:rPr>
  </w:style>
  <w:style w:type="character" w:customStyle="1" w:styleId="AkapitzlistZnak">
    <w:name w:val="Akapit z listą Znak"/>
    <w:link w:val="Akapitzlist"/>
    <w:uiPriority w:val="34"/>
    <w:qFormat/>
    <w:locked/>
    <w:rsid w:val="00E5622F"/>
  </w:style>
  <w:style w:type="character" w:styleId="Odwoaniedokomentarza">
    <w:name w:val="annotation reference"/>
    <w:basedOn w:val="Domylnaczcionkaakapitu"/>
    <w:uiPriority w:val="99"/>
    <w:semiHidden/>
    <w:unhideWhenUsed/>
    <w:qFormat/>
    <w:rsid w:val="00F13495"/>
    <w:rPr>
      <w:sz w:val="16"/>
      <w:szCs w:val="16"/>
    </w:rPr>
  </w:style>
  <w:style w:type="character" w:customStyle="1" w:styleId="TekstkomentarzaZnak">
    <w:name w:val="Tekst komentarza Znak"/>
    <w:basedOn w:val="Domylnaczcionkaakapitu"/>
    <w:link w:val="Tekstkomentarza"/>
    <w:uiPriority w:val="99"/>
    <w:semiHidden/>
    <w:qFormat/>
    <w:rsid w:val="00F13495"/>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F13495"/>
    <w:rPr>
      <w:rFonts w:ascii="Times New Roman" w:eastAsia="Times New Roman" w:hAnsi="Times New Roman" w:cs="Times New Roman"/>
      <w:b/>
      <w:bCs/>
      <w:sz w:val="20"/>
      <w:szCs w:val="20"/>
      <w:lang w:eastAsia="pl-PL"/>
    </w:rPr>
  </w:style>
  <w:style w:type="character" w:customStyle="1" w:styleId="TekstdymkaZnak">
    <w:name w:val="Tekst dymka Znak"/>
    <w:basedOn w:val="Domylnaczcionkaakapitu"/>
    <w:link w:val="Tekstdymka"/>
    <w:uiPriority w:val="99"/>
    <w:semiHidden/>
    <w:qFormat/>
    <w:rsid w:val="00F13495"/>
    <w:rPr>
      <w:rFonts w:ascii="Tahoma" w:eastAsia="Times New Roman" w:hAnsi="Tahoma" w:cs="Tahoma"/>
      <w:sz w:val="16"/>
      <w:szCs w:val="16"/>
      <w:lang w:eastAsia="pl-PL"/>
    </w:rPr>
  </w:style>
  <w:style w:type="character" w:customStyle="1" w:styleId="Nagwek1Znak">
    <w:name w:val="Nagłówek 1 Znak"/>
    <w:basedOn w:val="Domylnaczcionkaakapitu"/>
    <w:link w:val="Nagwek11"/>
    <w:qFormat/>
    <w:rsid w:val="00FA11F4"/>
    <w:rPr>
      <w:rFonts w:ascii="Arial" w:eastAsia="Times New Roman" w:hAnsi="Arial" w:cs="Arial"/>
      <w:b/>
      <w:bCs/>
      <w:sz w:val="24"/>
      <w:szCs w:val="24"/>
      <w:lang w:eastAsia="pl-PL"/>
    </w:rPr>
  </w:style>
  <w:style w:type="character" w:customStyle="1" w:styleId="Nagwek4Znak">
    <w:name w:val="Nagłówek 4 Znak"/>
    <w:basedOn w:val="Domylnaczcionkaakapitu"/>
    <w:link w:val="Nagwek41"/>
    <w:qFormat/>
    <w:rsid w:val="00FA11F4"/>
    <w:rPr>
      <w:rFonts w:ascii="Arial" w:eastAsia="Times New Roman" w:hAnsi="Arial" w:cs="Arial"/>
      <w:b/>
      <w:bCs/>
      <w:color w:val="000000"/>
      <w:sz w:val="16"/>
      <w:szCs w:val="24"/>
      <w:lang w:eastAsia="pl-PL"/>
    </w:rPr>
  </w:style>
  <w:style w:type="character" w:customStyle="1" w:styleId="Znakiprzypiswdolnych">
    <w:name w:val="Znaki przypisów dolnych"/>
    <w:qFormat/>
    <w:rsid w:val="005637D3"/>
  </w:style>
  <w:style w:type="character" w:customStyle="1" w:styleId="Zakotwiczenieprzypisudolnego">
    <w:name w:val="Zakotwiczenie przypisu dolnego"/>
    <w:rsid w:val="005637D3"/>
    <w:rPr>
      <w:vertAlign w:val="superscript"/>
    </w:rPr>
  </w:style>
  <w:style w:type="character" w:customStyle="1" w:styleId="Zakotwiczenieprzypisukocowego">
    <w:name w:val="Zakotwiczenie przypisu końcowego"/>
    <w:rsid w:val="005637D3"/>
    <w:rPr>
      <w:vertAlign w:val="superscript"/>
    </w:rPr>
  </w:style>
  <w:style w:type="character" w:customStyle="1" w:styleId="Znakiprzypiswkocowych">
    <w:name w:val="Znaki przypisów końcowych"/>
    <w:qFormat/>
    <w:rsid w:val="005637D3"/>
  </w:style>
  <w:style w:type="character" w:customStyle="1" w:styleId="Nagwek1Znak1">
    <w:name w:val="Nagłówek 1 Znak1"/>
    <w:basedOn w:val="Domylnaczcionkaakapitu"/>
    <w:link w:val="Nagwek1"/>
    <w:qFormat/>
    <w:rsid w:val="003508C7"/>
    <w:rPr>
      <w:rFonts w:ascii="Arial" w:eastAsia="Times New Roman" w:hAnsi="Arial" w:cs="Arial"/>
      <w:b/>
      <w:bCs/>
      <w:sz w:val="24"/>
      <w:szCs w:val="24"/>
      <w:lang w:eastAsia="pl-PL"/>
    </w:rPr>
  </w:style>
  <w:style w:type="character" w:customStyle="1" w:styleId="Nagwek4Znak1">
    <w:name w:val="Nagłówek 4 Znak1"/>
    <w:basedOn w:val="Domylnaczcionkaakapitu"/>
    <w:link w:val="Nagwek4"/>
    <w:qFormat/>
    <w:rsid w:val="003508C7"/>
    <w:rPr>
      <w:rFonts w:ascii="Arial" w:eastAsia="Times New Roman" w:hAnsi="Arial" w:cs="Arial"/>
      <w:b/>
      <w:bCs/>
      <w:color w:val="000000"/>
      <w:sz w:val="16"/>
      <w:szCs w:val="24"/>
      <w:lang w:eastAsia="pl-PL"/>
    </w:rPr>
  </w:style>
  <w:style w:type="paragraph" w:styleId="Nagwek">
    <w:name w:val="header"/>
    <w:basedOn w:val="Normalny"/>
    <w:next w:val="Tekstpodstawowy"/>
    <w:qFormat/>
    <w:rsid w:val="00046AD4"/>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rsid w:val="00E5622F"/>
    <w:pPr>
      <w:jc w:val="both"/>
    </w:pPr>
    <w:rPr>
      <w:sz w:val="24"/>
    </w:rPr>
  </w:style>
  <w:style w:type="paragraph" w:styleId="Lista">
    <w:name w:val="List"/>
    <w:basedOn w:val="Tekstpodstawowy"/>
    <w:rsid w:val="005637D3"/>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5637D3"/>
    <w:pPr>
      <w:suppressLineNumbers/>
    </w:pPr>
    <w:rPr>
      <w:rFonts w:cs="Lucida Sans"/>
    </w:rPr>
  </w:style>
  <w:style w:type="paragraph" w:customStyle="1" w:styleId="Nagwek11">
    <w:name w:val="Nagłówek 11"/>
    <w:basedOn w:val="Normalny"/>
    <w:next w:val="Normalny"/>
    <w:link w:val="Nagwek1Znak"/>
    <w:qFormat/>
    <w:rsid w:val="00FA11F4"/>
    <w:pPr>
      <w:keepNext/>
      <w:jc w:val="center"/>
      <w:outlineLvl w:val="0"/>
    </w:pPr>
    <w:rPr>
      <w:rFonts w:ascii="Arial" w:hAnsi="Arial" w:cs="Arial"/>
      <w:b/>
      <w:bCs/>
      <w:sz w:val="24"/>
      <w:szCs w:val="24"/>
    </w:rPr>
  </w:style>
  <w:style w:type="paragraph" w:customStyle="1" w:styleId="Nagwek41">
    <w:name w:val="Nagłówek 41"/>
    <w:basedOn w:val="Normalny"/>
    <w:next w:val="Normalny"/>
    <w:link w:val="Nagwek4Znak"/>
    <w:qFormat/>
    <w:rsid w:val="00FA11F4"/>
    <w:pPr>
      <w:keepNext/>
      <w:ind w:right="72"/>
      <w:jc w:val="center"/>
      <w:outlineLvl w:val="3"/>
    </w:pPr>
    <w:rPr>
      <w:rFonts w:ascii="Arial" w:hAnsi="Arial" w:cs="Arial"/>
      <w:b/>
      <w:bCs/>
      <w:color w:val="000000"/>
      <w:sz w:val="16"/>
      <w:szCs w:val="24"/>
    </w:rPr>
  </w:style>
  <w:style w:type="paragraph" w:customStyle="1" w:styleId="Gwkaistopka">
    <w:name w:val="Główka i stopka"/>
    <w:basedOn w:val="Normalny"/>
    <w:qFormat/>
    <w:rsid w:val="00046AD4"/>
  </w:style>
  <w:style w:type="paragraph" w:customStyle="1" w:styleId="Legenda1">
    <w:name w:val="Legenda1"/>
    <w:basedOn w:val="Normalny"/>
    <w:qFormat/>
    <w:rsid w:val="005637D3"/>
    <w:pPr>
      <w:suppressLineNumbers/>
      <w:spacing w:before="120" w:after="120"/>
    </w:pPr>
    <w:rPr>
      <w:rFonts w:cs="Lucida Sans"/>
      <w:i/>
      <w:iCs/>
      <w:sz w:val="24"/>
      <w:szCs w:val="24"/>
    </w:rPr>
  </w:style>
  <w:style w:type="paragraph" w:customStyle="1" w:styleId="Nagwek10">
    <w:name w:val="Nagłówek1"/>
    <w:basedOn w:val="Normalny"/>
    <w:next w:val="Tekstpodstawowy"/>
    <w:qFormat/>
    <w:rsid w:val="005637D3"/>
    <w:pPr>
      <w:keepNext/>
      <w:spacing w:before="240" w:after="120"/>
    </w:pPr>
    <w:rPr>
      <w:rFonts w:ascii="Liberation Sans" w:eastAsia="Microsoft YaHei" w:hAnsi="Liberation Sans" w:cs="Lucida Sans"/>
      <w:sz w:val="28"/>
      <w:szCs w:val="28"/>
    </w:rPr>
  </w:style>
  <w:style w:type="paragraph" w:styleId="NormalnyWeb">
    <w:name w:val="Normal (Web)"/>
    <w:basedOn w:val="Normalny"/>
    <w:link w:val="NormalnyWebZnak"/>
    <w:uiPriority w:val="99"/>
    <w:unhideWhenUsed/>
    <w:qFormat/>
    <w:rsid w:val="00E5622F"/>
    <w:pPr>
      <w:spacing w:beforeAutospacing="1" w:after="119"/>
    </w:pPr>
    <w:rPr>
      <w:sz w:val="24"/>
      <w:szCs w:val="24"/>
    </w:rPr>
  </w:style>
  <w:style w:type="paragraph" w:customStyle="1" w:styleId="Akapitzlist2">
    <w:name w:val="Akapit z listą2"/>
    <w:basedOn w:val="Normalny"/>
    <w:qFormat/>
    <w:rsid w:val="00E5622F"/>
    <w:pPr>
      <w:spacing w:after="200" w:line="276" w:lineRule="auto"/>
      <w:ind w:left="720"/>
    </w:pPr>
    <w:rPr>
      <w:rFonts w:eastAsia="SimSun" w:cs="Mangal"/>
      <w:kern w:val="2"/>
      <w:sz w:val="24"/>
      <w:szCs w:val="24"/>
      <w:lang w:eastAsia="hi-IN" w:bidi="hi-IN"/>
    </w:rPr>
  </w:style>
  <w:style w:type="paragraph" w:styleId="Akapitzlist">
    <w:name w:val="List Paragraph"/>
    <w:basedOn w:val="Normalny"/>
    <w:link w:val="AkapitzlistZnak"/>
    <w:uiPriority w:val="34"/>
    <w:qFormat/>
    <w:rsid w:val="00E5622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Listapunktowana1">
    <w:name w:val="Lista punktowana1"/>
    <w:basedOn w:val="Normalny"/>
    <w:qFormat/>
    <w:rsid w:val="00F13495"/>
    <w:pPr>
      <w:outlineLvl w:val="0"/>
    </w:pPr>
    <w:rPr>
      <w:rFonts w:cs="Mangal"/>
      <w:kern w:val="2"/>
      <w:lang w:eastAsia="hi-IN" w:bidi="hi-IN"/>
    </w:rPr>
  </w:style>
  <w:style w:type="paragraph" w:styleId="Tekstkomentarza">
    <w:name w:val="annotation text"/>
    <w:basedOn w:val="Normalny"/>
    <w:link w:val="TekstkomentarzaZnak"/>
    <w:uiPriority w:val="99"/>
    <w:semiHidden/>
    <w:unhideWhenUsed/>
    <w:qFormat/>
    <w:rsid w:val="00F13495"/>
  </w:style>
  <w:style w:type="paragraph" w:styleId="Tematkomentarza">
    <w:name w:val="annotation subject"/>
    <w:basedOn w:val="Tekstkomentarza"/>
    <w:next w:val="Tekstkomentarza"/>
    <w:link w:val="TematkomentarzaZnak"/>
    <w:uiPriority w:val="99"/>
    <w:semiHidden/>
    <w:unhideWhenUsed/>
    <w:qFormat/>
    <w:rsid w:val="00F13495"/>
    <w:rPr>
      <w:b/>
      <w:bCs/>
    </w:rPr>
  </w:style>
  <w:style w:type="paragraph" w:styleId="Tekstdymka">
    <w:name w:val="Balloon Text"/>
    <w:basedOn w:val="Normalny"/>
    <w:link w:val="TekstdymkaZnak"/>
    <w:uiPriority w:val="99"/>
    <w:semiHidden/>
    <w:unhideWhenUsed/>
    <w:qFormat/>
    <w:rsid w:val="00F13495"/>
    <w:rPr>
      <w:rFonts w:ascii="Tahoma" w:hAnsi="Tahoma" w:cs="Tahoma"/>
      <w:sz w:val="16"/>
      <w:szCs w:val="16"/>
    </w:rPr>
  </w:style>
  <w:style w:type="paragraph" w:styleId="Tekstblokowy">
    <w:name w:val="Block Text"/>
    <w:basedOn w:val="Normalny"/>
    <w:qFormat/>
    <w:rsid w:val="00FA11F4"/>
    <w:pPr>
      <w:ind w:left="-27" w:right="-15"/>
      <w:jc w:val="center"/>
    </w:pPr>
    <w:rPr>
      <w:rFonts w:ascii="Arial" w:hAnsi="Arial" w:cs="Arial"/>
      <w:b/>
      <w:bCs/>
      <w:color w:val="000000"/>
      <w:sz w:val="16"/>
      <w:szCs w:val="24"/>
    </w:rPr>
  </w:style>
  <w:style w:type="paragraph" w:customStyle="1" w:styleId="Tekstprzypisudolnego1">
    <w:name w:val="Tekst przypisu dolnego1"/>
    <w:basedOn w:val="Normalny"/>
    <w:qFormat/>
    <w:rsid w:val="005637D3"/>
    <w:pPr>
      <w:suppressLineNumbers/>
      <w:ind w:left="339" w:hanging="339"/>
    </w:pPr>
  </w:style>
  <w:style w:type="paragraph" w:customStyle="1" w:styleId="Default">
    <w:name w:val="Default"/>
    <w:qFormat/>
    <w:rsid w:val="00D032DA"/>
    <w:pPr>
      <w:suppressAutoHyphens w:val="0"/>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7603F5-9258-4716-9440-C1C69B945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5415</Words>
  <Characters>32491</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bdanko</dc:creator>
  <dc:description/>
  <cp:lastModifiedBy>Beata Dańko</cp:lastModifiedBy>
  <cp:revision>5</cp:revision>
  <cp:lastPrinted>2022-04-06T09:53:00Z</cp:lastPrinted>
  <dcterms:created xsi:type="dcterms:W3CDTF">2022-04-04T08:18:00Z</dcterms:created>
  <dcterms:modified xsi:type="dcterms:W3CDTF">2022-04-06T09:55:00Z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