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CB2" w:rsidRDefault="00502CB2" w:rsidP="00502CB2">
      <w:pPr>
        <w:spacing w:line="360" w:lineRule="auto"/>
        <w:ind w:left="4956"/>
        <w:rPr>
          <w:rFonts w:ascii="Trebuchet MS" w:hAnsi="Trebuchet MS"/>
          <w:sz w:val="24"/>
          <w:szCs w:val="24"/>
        </w:rPr>
      </w:pPr>
      <w:r w:rsidRPr="00E64C98">
        <w:rPr>
          <w:rFonts w:ascii="Trebuchet MS" w:hAnsi="Trebuchet MS"/>
          <w:sz w:val="24"/>
          <w:szCs w:val="24"/>
        </w:rPr>
        <w:t xml:space="preserve">Ruda Śląska, dnia </w:t>
      </w:r>
      <w:r>
        <w:rPr>
          <w:rFonts w:ascii="Trebuchet MS" w:hAnsi="Trebuchet MS"/>
          <w:sz w:val="24"/>
          <w:szCs w:val="24"/>
        </w:rPr>
        <w:t>08</w:t>
      </w:r>
      <w:r w:rsidRPr="00E64C98">
        <w:rPr>
          <w:rFonts w:ascii="Trebuchet MS" w:hAnsi="Trebuchet MS"/>
          <w:sz w:val="24"/>
          <w:szCs w:val="24"/>
        </w:rPr>
        <w:t>.</w:t>
      </w:r>
      <w:r>
        <w:rPr>
          <w:rFonts w:ascii="Trebuchet MS" w:hAnsi="Trebuchet MS"/>
          <w:sz w:val="24"/>
          <w:szCs w:val="24"/>
        </w:rPr>
        <w:t>1</w:t>
      </w:r>
      <w:r w:rsidRPr="00E64C98">
        <w:rPr>
          <w:rFonts w:ascii="Trebuchet MS" w:hAnsi="Trebuchet MS"/>
          <w:sz w:val="24"/>
          <w:szCs w:val="24"/>
        </w:rPr>
        <w:t>0.2021 rok</w:t>
      </w:r>
    </w:p>
    <w:p w:rsidR="00502CB2" w:rsidRPr="00E64C98" w:rsidRDefault="00502CB2" w:rsidP="00502CB2">
      <w:pPr>
        <w:spacing w:line="360" w:lineRule="auto"/>
        <w:rPr>
          <w:rFonts w:ascii="Trebuchet MS" w:hAnsi="Trebuchet MS"/>
          <w:sz w:val="24"/>
          <w:szCs w:val="24"/>
        </w:rPr>
      </w:pPr>
    </w:p>
    <w:p w:rsidR="00502CB2" w:rsidRPr="00502CB2" w:rsidRDefault="00502CB2" w:rsidP="00502CB2">
      <w:pPr>
        <w:tabs>
          <w:tab w:val="center" w:pos="4536"/>
        </w:tabs>
        <w:spacing w:line="360" w:lineRule="auto"/>
        <w:jc w:val="center"/>
        <w:rPr>
          <w:rFonts w:ascii="Trebuchet MS" w:hAnsi="Trebuchet MS"/>
          <w:b/>
          <w:sz w:val="24"/>
          <w:szCs w:val="24"/>
        </w:rPr>
      </w:pPr>
      <w:r w:rsidRPr="00502CB2">
        <w:rPr>
          <w:rFonts w:ascii="Trebuchet MS" w:hAnsi="Trebuchet MS"/>
          <w:b/>
          <w:sz w:val="24"/>
          <w:szCs w:val="24"/>
        </w:rPr>
        <w:t>Zawiadomienie o unieważnieniu postępowania</w:t>
      </w:r>
    </w:p>
    <w:p w:rsidR="00502CB2" w:rsidRDefault="00502CB2" w:rsidP="00502CB2">
      <w:pPr>
        <w:pStyle w:val="NormalnyWeb"/>
        <w:spacing w:before="0" w:beforeAutospacing="0" w:after="0" w:line="360" w:lineRule="auto"/>
        <w:jc w:val="center"/>
        <w:rPr>
          <w:rFonts w:ascii="Trebuchet MS" w:hAnsi="Trebuchet MS"/>
          <w:bCs/>
          <w:iCs/>
        </w:rPr>
      </w:pPr>
      <w:r w:rsidRPr="00E64C98">
        <w:rPr>
          <w:rFonts w:ascii="Trebuchet MS" w:hAnsi="Trebuchet MS"/>
          <w:bCs/>
          <w:iCs/>
        </w:rPr>
        <w:t xml:space="preserve">dla zamówienia o wartości </w:t>
      </w:r>
      <w:r>
        <w:rPr>
          <w:rFonts w:ascii="Trebuchet MS" w:hAnsi="Trebuchet MS"/>
          <w:bCs/>
          <w:iCs/>
        </w:rPr>
        <w:t>mniejszej niż kwota wskazana</w:t>
      </w:r>
      <w:r w:rsidRPr="00E64C98">
        <w:rPr>
          <w:rFonts w:ascii="Trebuchet MS" w:hAnsi="Trebuchet MS"/>
          <w:bCs/>
          <w:iCs/>
        </w:rPr>
        <w:t xml:space="preserve"> w art. 2 ust. 1 </w:t>
      </w:r>
      <w:proofErr w:type="spellStart"/>
      <w:r w:rsidRPr="00E64C98">
        <w:rPr>
          <w:rFonts w:ascii="Trebuchet MS" w:hAnsi="Trebuchet MS"/>
          <w:bCs/>
          <w:iCs/>
        </w:rPr>
        <w:t>pkt</w:t>
      </w:r>
      <w:proofErr w:type="spellEnd"/>
      <w:r w:rsidRPr="00E64C98">
        <w:rPr>
          <w:rFonts w:ascii="Trebuchet MS" w:hAnsi="Trebuchet MS"/>
          <w:bCs/>
          <w:iCs/>
        </w:rPr>
        <w:t xml:space="preserve"> 1 ustawy z 11 września 2019 r. - Prawo Zamówień Publicznych.</w:t>
      </w:r>
    </w:p>
    <w:p w:rsidR="00502CB2" w:rsidRPr="00E64C98" w:rsidRDefault="00502CB2" w:rsidP="00502CB2">
      <w:pPr>
        <w:pStyle w:val="NormalnyWeb"/>
        <w:spacing w:before="0" w:beforeAutospacing="0" w:after="0" w:line="360" w:lineRule="auto"/>
        <w:rPr>
          <w:rFonts w:ascii="Trebuchet MS" w:hAnsi="Trebuchet MS"/>
          <w:bCs/>
          <w:iCs/>
        </w:rPr>
      </w:pPr>
    </w:p>
    <w:p w:rsidR="00502CB2" w:rsidRPr="00E64C98" w:rsidRDefault="00502CB2" w:rsidP="00502CB2">
      <w:pPr>
        <w:tabs>
          <w:tab w:val="center" w:pos="4536"/>
        </w:tabs>
        <w:spacing w:line="360" w:lineRule="auto"/>
        <w:rPr>
          <w:rFonts w:ascii="Trebuchet MS" w:hAnsi="Trebuchet MS"/>
          <w:sz w:val="24"/>
          <w:szCs w:val="24"/>
        </w:rPr>
      </w:pPr>
      <w:r w:rsidRPr="00E64C98">
        <w:rPr>
          <w:rFonts w:ascii="Trebuchet MS" w:hAnsi="Trebuchet MS"/>
          <w:sz w:val="24"/>
          <w:szCs w:val="24"/>
        </w:rPr>
        <w:t>dla zapytania ofertowego na:</w:t>
      </w:r>
    </w:p>
    <w:p w:rsidR="00502CB2" w:rsidRPr="00E64C98" w:rsidRDefault="00502CB2" w:rsidP="00CD642E">
      <w:pPr>
        <w:pStyle w:val="NormalnyWeb"/>
        <w:spacing w:before="0" w:beforeAutospacing="0" w:after="0" w:line="360" w:lineRule="auto"/>
        <w:jc w:val="both"/>
        <w:rPr>
          <w:rFonts w:ascii="Trebuchet MS" w:hAnsi="Trebuchet MS" w:cs="Arial"/>
        </w:rPr>
      </w:pPr>
      <w:r w:rsidRPr="00E64C98">
        <w:rPr>
          <w:rFonts w:ascii="Trebuchet MS" w:hAnsi="Trebuchet MS" w:cs="Arial"/>
        </w:rPr>
        <w:t>Dostawę jednorazowych oraz okresowych biletów komunikacji miejskiej na rzecz Miejskiego Ośrodka Pomocy Społecznej w Rudzie Śląskiej.</w:t>
      </w:r>
    </w:p>
    <w:p w:rsidR="00502CB2" w:rsidRPr="00E64C98" w:rsidRDefault="00502CB2" w:rsidP="00502CB2">
      <w:pPr>
        <w:tabs>
          <w:tab w:val="center" w:pos="4536"/>
        </w:tabs>
        <w:spacing w:line="360" w:lineRule="auto"/>
        <w:rPr>
          <w:rFonts w:ascii="Trebuchet MS" w:hAnsi="Trebuchet MS"/>
          <w:sz w:val="24"/>
          <w:szCs w:val="24"/>
        </w:rPr>
      </w:pPr>
    </w:p>
    <w:p w:rsidR="00502CB2" w:rsidRDefault="00502CB2" w:rsidP="00CD642E">
      <w:pPr>
        <w:tabs>
          <w:tab w:val="center" w:pos="4536"/>
        </w:tabs>
        <w:spacing w:line="360" w:lineRule="auto"/>
        <w:jc w:val="both"/>
        <w:rPr>
          <w:rFonts w:ascii="Trebuchet MS" w:hAnsi="Trebuchet MS" w:cs="Arial"/>
          <w:sz w:val="24"/>
          <w:szCs w:val="24"/>
        </w:rPr>
      </w:pPr>
      <w:r w:rsidRPr="00E64C98">
        <w:rPr>
          <w:rFonts w:ascii="Trebuchet MS" w:hAnsi="Trebuchet MS"/>
          <w:sz w:val="24"/>
          <w:szCs w:val="24"/>
        </w:rPr>
        <w:t xml:space="preserve">Zamawiający - Miejski Ośrodek Pomocy Społecznej </w:t>
      </w:r>
      <w:r>
        <w:rPr>
          <w:rFonts w:ascii="Trebuchet MS" w:hAnsi="Trebuchet MS"/>
          <w:sz w:val="24"/>
          <w:szCs w:val="24"/>
        </w:rPr>
        <w:t xml:space="preserve">w Rudzie Śląskiej informuje, </w:t>
      </w:r>
      <w:r w:rsidR="00CD642E">
        <w:rPr>
          <w:rFonts w:ascii="Trebuchet MS" w:hAnsi="Trebuchet MS"/>
          <w:sz w:val="24"/>
          <w:szCs w:val="24"/>
        </w:rPr>
        <w:t xml:space="preserve">               </w:t>
      </w:r>
      <w:r>
        <w:rPr>
          <w:rFonts w:ascii="Trebuchet MS" w:hAnsi="Trebuchet MS"/>
          <w:sz w:val="24"/>
          <w:szCs w:val="24"/>
        </w:rPr>
        <w:t>że</w:t>
      </w:r>
      <w:r w:rsidRPr="00E64C98">
        <w:rPr>
          <w:rFonts w:ascii="Trebuchet MS" w:hAnsi="Trebuchet MS" w:cs="Arial"/>
          <w:sz w:val="24"/>
          <w:szCs w:val="24"/>
        </w:rPr>
        <w:t xml:space="preserve"> postępowanie o udzielenie powyższego zamówienia</w:t>
      </w:r>
      <w:r>
        <w:rPr>
          <w:rFonts w:ascii="Trebuchet MS" w:hAnsi="Trebuchet MS" w:cs="Arial"/>
          <w:sz w:val="24"/>
          <w:szCs w:val="24"/>
        </w:rPr>
        <w:t xml:space="preserve"> zostało unieważnione</w:t>
      </w:r>
      <w:r w:rsidRPr="00E64C98">
        <w:rPr>
          <w:rFonts w:ascii="Trebuchet MS" w:hAnsi="Trebuchet MS" w:cs="Arial"/>
          <w:sz w:val="24"/>
          <w:szCs w:val="24"/>
        </w:rPr>
        <w:t xml:space="preserve">, </w:t>
      </w:r>
      <w:r w:rsidR="00CD642E">
        <w:rPr>
          <w:rFonts w:ascii="Trebuchet MS" w:hAnsi="Trebuchet MS" w:cs="Arial"/>
          <w:sz w:val="24"/>
          <w:szCs w:val="24"/>
        </w:rPr>
        <w:t xml:space="preserve">                </w:t>
      </w:r>
      <w:r w:rsidRPr="00E64C98">
        <w:rPr>
          <w:rFonts w:ascii="Trebuchet MS" w:hAnsi="Trebuchet MS" w:cs="Arial"/>
          <w:sz w:val="24"/>
          <w:szCs w:val="24"/>
        </w:rPr>
        <w:t>ze względu na brak złożo</w:t>
      </w:r>
      <w:r>
        <w:rPr>
          <w:rFonts w:ascii="Trebuchet MS" w:hAnsi="Trebuchet MS" w:cs="Arial"/>
          <w:sz w:val="24"/>
          <w:szCs w:val="24"/>
        </w:rPr>
        <w:t xml:space="preserve">nych ofert </w:t>
      </w:r>
      <w:r w:rsidRPr="00E64C98">
        <w:rPr>
          <w:rFonts w:ascii="Trebuchet MS" w:hAnsi="Trebuchet MS" w:cs="Arial"/>
          <w:sz w:val="24"/>
          <w:szCs w:val="24"/>
        </w:rPr>
        <w:t xml:space="preserve"> w przedmiotowym postępowaniu.</w:t>
      </w:r>
    </w:p>
    <w:p w:rsidR="003F17CE" w:rsidRDefault="003F17CE" w:rsidP="00CD642E">
      <w:pPr>
        <w:tabs>
          <w:tab w:val="center" w:pos="4536"/>
        </w:tabs>
        <w:spacing w:line="360" w:lineRule="auto"/>
        <w:jc w:val="both"/>
        <w:rPr>
          <w:rFonts w:ascii="Trebuchet MS" w:hAnsi="Trebuchet MS" w:cs="Arial"/>
          <w:sz w:val="24"/>
          <w:szCs w:val="24"/>
        </w:rPr>
      </w:pPr>
    </w:p>
    <w:p w:rsidR="003F17CE" w:rsidRPr="003F17CE" w:rsidRDefault="003F17CE" w:rsidP="003F17CE">
      <w:pPr>
        <w:pStyle w:val="prs-noveltyLTUntertitel"/>
        <w:ind w:left="4956" w:firstLine="708"/>
        <w:jc w:val="left"/>
        <w:rPr>
          <w:rFonts w:ascii="Trebuchet MS" w:hAnsi="Trebuchet MS" w:cs="Trebuchet MS"/>
          <w:color w:val="000000"/>
          <w:sz w:val="24"/>
          <w:szCs w:val="24"/>
        </w:rPr>
      </w:pPr>
      <w:r w:rsidRPr="003F17CE">
        <w:rPr>
          <w:rFonts w:ascii="Trebuchet MS" w:hAnsi="Trebuchet MS" w:cs="Trebuchet MS"/>
          <w:color w:val="000000"/>
          <w:sz w:val="24"/>
          <w:szCs w:val="24"/>
        </w:rPr>
        <w:t>Dyrektor</w:t>
      </w:r>
    </w:p>
    <w:p w:rsidR="003F17CE" w:rsidRPr="003F17CE" w:rsidRDefault="003F17CE" w:rsidP="003F17CE">
      <w:pPr>
        <w:pStyle w:val="NormalnyWeb"/>
        <w:spacing w:before="0" w:after="0"/>
        <w:jc w:val="both"/>
        <w:rPr>
          <w:rFonts w:ascii="Trebuchet MS" w:hAnsi="Trebuchet MS"/>
          <w:b/>
          <w:bCs/>
          <w:iCs/>
        </w:rPr>
      </w:pPr>
      <w:r>
        <w:rPr>
          <w:rFonts w:ascii="Trebuchet MS" w:eastAsia="Calibri" w:hAnsi="Trebuchet MS" w:cs="Trebuchet MS"/>
          <w:color w:val="000000"/>
          <w:lang w:eastAsia="en-US"/>
        </w:rPr>
        <w:tab/>
      </w:r>
      <w:r>
        <w:rPr>
          <w:rFonts w:ascii="Trebuchet MS" w:eastAsia="Calibri" w:hAnsi="Trebuchet MS" w:cs="Trebuchet MS"/>
          <w:color w:val="000000"/>
          <w:lang w:eastAsia="en-US"/>
        </w:rPr>
        <w:tab/>
      </w:r>
      <w:r>
        <w:rPr>
          <w:rFonts w:ascii="Trebuchet MS" w:eastAsia="Calibri" w:hAnsi="Trebuchet MS" w:cs="Trebuchet MS"/>
          <w:color w:val="000000"/>
          <w:lang w:eastAsia="en-US"/>
        </w:rPr>
        <w:tab/>
      </w:r>
      <w:r>
        <w:rPr>
          <w:rFonts w:ascii="Trebuchet MS" w:eastAsia="Calibri" w:hAnsi="Trebuchet MS" w:cs="Trebuchet MS"/>
          <w:color w:val="000000"/>
          <w:lang w:eastAsia="en-US"/>
        </w:rPr>
        <w:tab/>
      </w:r>
      <w:r>
        <w:rPr>
          <w:rFonts w:ascii="Trebuchet MS" w:eastAsia="Calibri" w:hAnsi="Trebuchet MS" w:cs="Trebuchet MS"/>
          <w:color w:val="000000"/>
          <w:lang w:eastAsia="en-US"/>
        </w:rPr>
        <w:tab/>
      </w:r>
      <w:r>
        <w:rPr>
          <w:rFonts w:ascii="Trebuchet MS" w:eastAsia="Calibri" w:hAnsi="Trebuchet MS" w:cs="Trebuchet MS"/>
          <w:color w:val="000000"/>
          <w:lang w:eastAsia="en-US"/>
        </w:rPr>
        <w:tab/>
        <w:t xml:space="preserve">  </w:t>
      </w:r>
      <w:r w:rsidRPr="003F17CE"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  <w:color w:val="000000"/>
        </w:rPr>
        <w:t xml:space="preserve"> </w:t>
      </w:r>
      <w:r w:rsidRPr="003F17CE">
        <w:rPr>
          <w:rFonts w:ascii="Trebuchet MS" w:hAnsi="Trebuchet MS" w:cs="Trebuchet MS"/>
          <w:color w:val="000000"/>
        </w:rPr>
        <w:t>mgr Krystian Morys</w:t>
      </w:r>
    </w:p>
    <w:p w:rsidR="003F17CE" w:rsidRPr="00E64C98" w:rsidRDefault="003F17CE" w:rsidP="00CD642E">
      <w:pPr>
        <w:tabs>
          <w:tab w:val="center" w:pos="4536"/>
        </w:tabs>
        <w:spacing w:line="360" w:lineRule="auto"/>
        <w:jc w:val="both"/>
        <w:rPr>
          <w:rFonts w:ascii="Trebuchet MS" w:hAnsi="Trebuchet MS"/>
          <w:sz w:val="24"/>
          <w:szCs w:val="24"/>
        </w:rPr>
      </w:pPr>
    </w:p>
    <w:p w:rsidR="00C937FB" w:rsidRDefault="00C937FB"/>
    <w:sectPr w:rsidR="00C937FB" w:rsidSect="00C93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bany">
    <w:altName w:val="Arial"/>
    <w:charset w:val="EE"/>
    <w:family w:val="roman"/>
    <w:pitch w:val="variable"/>
    <w:sig w:usb0="00000000" w:usb1="00000000" w:usb2="00000000" w:usb3="00000000" w:csb0="0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characterSpacingControl w:val="doNotCompress"/>
  <w:compat/>
  <w:rsids>
    <w:rsidRoot w:val="00502CB2"/>
    <w:rsid w:val="003F17CE"/>
    <w:rsid w:val="00502CB2"/>
    <w:rsid w:val="00C937FB"/>
    <w:rsid w:val="00CD642E"/>
    <w:rsid w:val="00E3526C"/>
    <w:rsid w:val="00E9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C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qFormat/>
    <w:rsid w:val="00502CB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rs-noveltyLTUntertitel">
    <w:name w:val="prs-novelty~LT~Untertitel"/>
    <w:qFormat/>
    <w:rsid w:val="003F17CE"/>
    <w:pPr>
      <w:suppressAutoHyphens/>
      <w:spacing w:after="0" w:line="240" w:lineRule="auto"/>
      <w:jc w:val="center"/>
    </w:pPr>
    <w:rPr>
      <w:rFonts w:ascii="Albany" w:eastAsia="Calibri" w:hAnsi="Albany" w:cs="Albany"/>
      <w:color w:val="99284C"/>
      <w:sz w:val="64"/>
      <w:szCs w:val="6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3</cp:revision>
  <cp:lastPrinted>2021-10-08T08:34:00Z</cp:lastPrinted>
  <dcterms:created xsi:type="dcterms:W3CDTF">2021-10-08T08:23:00Z</dcterms:created>
  <dcterms:modified xsi:type="dcterms:W3CDTF">2021-10-08T11:41:00Z</dcterms:modified>
</cp:coreProperties>
</file>