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61D" w:rsidRPr="00F0161D" w:rsidRDefault="00F0161D" w:rsidP="00F0161D">
      <w:pPr>
        <w:keepNext/>
        <w:autoSpaceDE w:val="0"/>
        <w:autoSpaceDN w:val="0"/>
        <w:spacing w:before="240" w:after="60" w:line="240" w:lineRule="auto"/>
        <w:outlineLvl w:val="0"/>
        <w:rPr>
          <w:rFonts w:ascii="Trebuchet MS" w:eastAsia="Times New Roman" w:hAnsi="Trebuchet MS" w:cs="Arial"/>
          <w:b/>
          <w:bCs/>
          <w:kern w:val="32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"/>
          <w:b/>
          <w:bCs/>
          <w:kern w:val="32"/>
          <w:sz w:val="24"/>
          <w:szCs w:val="24"/>
          <w:lang w:eastAsia="pl-PL"/>
        </w:rPr>
        <w:t>Strategia Rozwiązywania</w:t>
      </w:r>
    </w:p>
    <w:p w:rsidR="00F0161D" w:rsidRPr="00F0161D" w:rsidRDefault="00F0161D" w:rsidP="00F0161D">
      <w:pPr>
        <w:keepNext/>
        <w:autoSpaceDE w:val="0"/>
        <w:autoSpaceDN w:val="0"/>
        <w:spacing w:before="240" w:after="60" w:line="240" w:lineRule="auto"/>
        <w:outlineLvl w:val="0"/>
        <w:rPr>
          <w:rFonts w:ascii="Trebuchet MS" w:eastAsia="Times New Roman" w:hAnsi="Trebuchet MS" w:cs="Arial"/>
          <w:b/>
          <w:bCs/>
          <w:kern w:val="32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"/>
          <w:b/>
          <w:bCs/>
          <w:kern w:val="32"/>
          <w:sz w:val="24"/>
          <w:szCs w:val="24"/>
          <w:lang w:eastAsia="pl-PL"/>
        </w:rPr>
        <w:t>Problemów Społecznych</w:t>
      </w:r>
    </w:p>
    <w:p w:rsidR="00F0161D" w:rsidRPr="00F0161D" w:rsidRDefault="00F0161D" w:rsidP="00F0161D">
      <w:pPr>
        <w:keepNext/>
        <w:autoSpaceDE w:val="0"/>
        <w:autoSpaceDN w:val="0"/>
        <w:spacing w:before="240" w:after="60" w:line="240" w:lineRule="auto"/>
        <w:outlineLvl w:val="0"/>
        <w:rPr>
          <w:rFonts w:ascii="Trebuchet MS" w:eastAsia="Times New Roman" w:hAnsi="Trebuchet MS" w:cs="Arial"/>
          <w:b/>
          <w:bCs/>
          <w:kern w:val="32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"/>
          <w:b/>
          <w:bCs/>
          <w:kern w:val="32"/>
          <w:sz w:val="24"/>
          <w:szCs w:val="24"/>
          <w:lang w:eastAsia="pl-PL"/>
        </w:rPr>
        <w:t>Miasta Ruda Śląska na lata 2015-2030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Sprawozdanie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 realizacji projektów/ programów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Courier New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Courier New"/>
          <w:sz w:val="24"/>
          <w:szCs w:val="24"/>
          <w:lang w:eastAsia="pl-PL"/>
        </w:rPr>
        <w:t>w roku 2020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D84067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D84067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D84067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(C1)</w:t>
      </w:r>
    </w:p>
    <w:p w:rsidR="00F0161D" w:rsidRDefault="00F0161D" w:rsidP="00D84067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Rozwijanie efektywnego systemu pomocy i integracji społecznej</w:t>
      </w:r>
    </w:p>
    <w:p w:rsidR="00155C37" w:rsidRDefault="00155C37" w:rsidP="00D84067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Diagnozowanie i monitorowanie problemów społecznych</w:t>
      </w:r>
    </w:p>
    <w:p w:rsidR="00155C37" w:rsidRDefault="00155C37" w:rsidP="002417A7">
      <w:pPr>
        <w:pStyle w:val="Akapitzlist"/>
        <w:numPr>
          <w:ilvl w:val="0"/>
          <w:numId w:val="12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155C37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155C37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155C37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155C37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155C37">
        <w:rPr>
          <w:rFonts w:ascii="Trebuchet MS" w:eastAsia="Times New Roman" w:hAnsi="Trebuchet MS"/>
          <w:sz w:val="24"/>
          <w:szCs w:val="24"/>
          <w:lang w:eastAsia="pl-PL"/>
        </w:rPr>
        <w:t xml:space="preserve"> Monitorowanie problemów społecznych str.</w:t>
      </w:r>
      <w:r w:rsidR="00741D84">
        <w:rPr>
          <w:rFonts w:ascii="Trebuchet MS" w:eastAsia="Times New Roman" w:hAnsi="Trebuchet MS"/>
          <w:sz w:val="24"/>
          <w:szCs w:val="24"/>
          <w:lang w:eastAsia="pl-PL"/>
        </w:rPr>
        <w:t>10</w:t>
      </w:r>
    </w:p>
    <w:p w:rsidR="00155C37" w:rsidRDefault="00155C37" w:rsidP="00D84067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155C37">
        <w:rPr>
          <w:rFonts w:ascii="Trebuchet MS" w:hAnsi="Trebuchet MS"/>
          <w:sz w:val="24"/>
          <w:szCs w:val="24"/>
          <w:lang w:eastAsia="pl-PL"/>
        </w:rPr>
        <w:t>Wsparcie i aktywizacja osób bezrobotnych</w:t>
      </w:r>
    </w:p>
    <w:p w:rsidR="00155C37" w:rsidRPr="00155C37" w:rsidRDefault="00155C37" w:rsidP="002417A7">
      <w:pPr>
        <w:pStyle w:val="Akapitzlist"/>
        <w:numPr>
          <w:ilvl w:val="0"/>
          <w:numId w:val="128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155C37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155C37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155C37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155C37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155C37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Reintegracja społeczno - zawodowa bezrobotnych klientów pomocy społecznej „Warsztat edukacyjno - rozwojowy dla osób bezrobotnych”</w:t>
      </w:r>
      <w:r w:rsidR="00431116"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="00741D84">
        <w:rPr>
          <w:rFonts w:ascii="Trebuchet MS" w:eastAsia="Times New Roman" w:hAnsi="Trebuchet MS"/>
          <w:sz w:val="24"/>
          <w:szCs w:val="24"/>
          <w:lang w:eastAsia="pl-PL"/>
        </w:rPr>
        <w:t>12</w:t>
      </w:r>
    </w:p>
    <w:p w:rsidR="00155C37" w:rsidRPr="00155C37" w:rsidRDefault="00155C37" w:rsidP="002417A7">
      <w:pPr>
        <w:pStyle w:val="Akapitzlist"/>
        <w:numPr>
          <w:ilvl w:val="0"/>
          <w:numId w:val="128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155C37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Klub Integracji Społecznej</w:t>
      </w:r>
      <w:r w:rsidR="00431116"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="00741D84">
        <w:rPr>
          <w:rFonts w:ascii="Trebuchet MS" w:eastAsia="Times New Roman" w:hAnsi="Trebuchet MS"/>
          <w:sz w:val="24"/>
          <w:szCs w:val="24"/>
          <w:lang w:eastAsia="pl-PL"/>
        </w:rPr>
        <w:t>14</w:t>
      </w:r>
    </w:p>
    <w:p w:rsidR="00155C37" w:rsidRPr="00155C37" w:rsidRDefault="00155C37" w:rsidP="002417A7">
      <w:pPr>
        <w:pStyle w:val="Akapitzlist"/>
        <w:numPr>
          <w:ilvl w:val="0"/>
          <w:numId w:val="128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155C37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155C37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155C37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155C37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155C37">
        <w:rPr>
          <w:rFonts w:ascii="Trebuchet MS" w:eastAsia="Times New Roman" w:hAnsi="Trebuchet MS"/>
          <w:sz w:val="24"/>
          <w:szCs w:val="24"/>
          <w:lang w:eastAsia="pl-PL"/>
        </w:rPr>
        <w:t>„Praca – stworzenie warunków powrotu na rynek pracy”</w:t>
      </w:r>
      <w:r w:rsidR="00431116"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16</w:t>
      </w:r>
    </w:p>
    <w:p w:rsidR="00155C37" w:rsidRDefault="00155C37" w:rsidP="00D84067">
      <w:pPr>
        <w:pStyle w:val="Akapitzlist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Reintegracja społeczno - zawodowa osób bezrobotnych</w:t>
      </w:r>
      <w:r w:rsidR="00431116"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</w:p>
    <w:p w:rsidR="00431116" w:rsidRPr="00431116" w:rsidRDefault="00431116" w:rsidP="002417A7">
      <w:pPr>
        <w:pStyle w:val="Akapitzlist"/>
        <w:numPr>
          <w:ilvl w:val="0"/>
          <w:numId w:val="128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43111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Prace społecznie użyteczne. Reintegracja społeczno - zawodowa bezrobotnych klientów MOPS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18</w:t>
      </w:r>
    </w:p>
    <w:p w:rsidR="00431116" w:rsidRDefault="00431116" w:rsidP="00D84067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Działania na rzecz wychodzenia z bezdomności</w:t>
      </w:r>
    </w:p>
    <w:p w:rsidR="00431116" w:rsidRPr="00B60F8F" w:rsidRDefault="00431116" w:rsidP="002417A7">
      <w:pPr>
        <w:pStyle w:val="Akapitzlist"/>
        <w:numPr>
          <w:ilvl w:val="0"/>
          <w:numId w:val="12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431116">
        <w:rPr>
          <w:rFonts w:ascii="Trebuchet MS" w:eastAsia="Times New Roman" w:hAnsi="Trebuchet MS"/>
          <w:iCs/>
          <w:sz w:val="24"/>
          <w:szCs w:val="24"/>
          <w:lang w:eastAsia="pl-PL"/>
        </w:rPr>
        <w:t>C</w:t>
      </w:r>
      <w:r w:rsidRPr="00431116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1</w:t>
      </w:r>
      <w:r w:rsidRPr="00431116">
        <w:rPr>
          <w:rFonts w:ascii="Trebuchet MS" w:eastAsia="Times New Roman" w:hAnsi="Trebuchet MS"/>
          <w:iCs/>
          <w:sz w:val="24"/>
          <w:szCs w:val="24"/>
          <w:lang w:eastAsia="pl-PL"/>
        </w:rPr>
        <w:t>K</w:t>
      </w:r>
      <w:r w:rsidRPr="00431116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3</w:t>
      </w:r>
      <w:r w:rsidR="00B60F8F" w:rsidRPr="00B60F8F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B60F8F" w:rsidRPr="00F0161D">
        <w:rPr>
          <w:rFonts w:ascii="Trebuchet MS" w:eastAsia="Times New Roman" w:hAnsi="Trebuchet MS"/>
          <w:sz w:val="24"/>
          <w:szCs w:val="24"/>
          <w:lang w:eastAsia="pl-PL"/>
        </w:rPr>
        <w:t>Spotkania społeczności mieszkańców Noclegowni Miejskich w Rudzie Śląskiej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20</w:t>
      </w:r>
    </w:p>
    <w:p w:rsidR="00B60F8F" w:rsidRPr="00B60F8F" w:rsidRDefault="00B60F8F" w:rsidP="002417A7">
      <w:pPr>
        <w:pStyle w:val="Akapitzlist"/>
        <w:numPr>
          <w:ilvl w:val="0"/>
          <w:numId w:val="12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B60F8F">
        <w:rPr>
          <w:rFonts w:ascii="Trebuchet MS" w:eastAsia="Times New Roman" w:hAnsi="Trebuchet MS"/>
          <w:iCs/>
          <w:sz w:val="24"/>
          <w:szCs w:val="24"/>
          <w:lang w:eastAsia="pl-PL"/>
        </w:rPr>
        <w:t>C</w:t>
      </w:r>
      <w:r w:rsidRPr="00B60F8F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1</w:t>
      </w:r>
      <w:r w:rsidRPr="00B60F8F">
        <w:rPr>
          <w:rFonts w:ascii="Trebuchet MS" w:eastAsia="Times New Roman" w:hAnsi="Trebuchet MS"/>
          <w:iCs/>
          <w:sz w:val="24"/>
          <w:szCs w:val="24"/>
          <w:lang w:eastAsia="pl-PL"/>
        </w:rPr>
        <w:t>K</w:t>
      </w:r>
      <w:r w:rsidRPr="00B60F8F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3</w:t>
      </w:r>
      <w:r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Udzielanie schronienia osobom bezdomnym (w tym niepełnosprawnym) </w:t>
      </w:r>
      <w:r w:rsidR="00D84067"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z terenu Miasta Ruda Śląska w formie schroniska dla osób bezdomnych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22</w:t>
      </w:r>
    </w:p>
    <w:p w:rsidR="00B60F8F" w:rsidRPr="00B60F8F" w:rsidRDefault="00B60F8F" w:rsidP="002417A7">
      <w:pPr>
        <w:pStyle w:val="Akapitzlist"/>
        <w:numPr>
          <w:ilvl w:val="0"/>
          <w:numId w:val="12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3</w:t>
      </w:r>
      <w:r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Udzielanie schronienia osobom bezdomnym z terenu Miasta Ruda Śląska w formie schroniska dla osób bezdomnych z usługami opiekuńczymi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25</w:t>
      </w:r>
    </w:p>
    <w:p w:rsidR="00B60F8F" w:rsidRPr="00431116" w:rsidRDefault="00B60F8F" w:rsidP="002417A7">
      <w:pPr>
        <w:pStyle w:val="Akapitzlist"/>
        <w:numPr>
          <w:ilvl w:val="0"/>
          <w:numId w:val="12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3</w:t>
      </w:r>
      <w:r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Zapewnienie okresowego miejsca pobytu w domu dla matek </w:t>
      </w:r>
      <w:r w:rsidR="00D84067"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z małoletnimi dziećmi i kobiet w ciąży, osobom z terenu Miasta Ruda Śląska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26</w:t>
      </w:r>
    </w:p>
    <w:p w:rsidR="00B60F8F" w:rsidRPr="00F0161D" w:rsidRDefault="00B60F8F" w:rsidP="00D84067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Rozwój i doskonalenie systemu wsparcia dla osób uzależnionych</w:t>
      </w:r>
    </w:p>
    <w:p w:rsidR="00431116" w:rsidRPr="00B60F8F" w:rsidRDefault="00B60F8F" w:rsidP="002417A7">
      <w:pPr>
        <w:pStyle w:val="Akapitzlist"/>
        <w:numPr>
          <w:ilvl w:val="0"/>
          <w:numId w:val="130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B60F8F">
        <w:rPr>
          <w:rFonts w:ascii="Trebuchet MS" w:eastAsia="Times New Roman" w:hAnsi="Trebuchet MS"/>
          <w:iCs/>
          <w:sz w:val="24"/>
          <w:szCs w:val="24"/>
          <w:lang w:eastAsia="pl-PL"/>
        </w:rPr>
        <w:t>C</w:t>
      </w:r>
      <w:r w:rsidRPr="00B60F8F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1</w:t>
      </w:r>
      <w:r w:rsidRPr="00B60F8F">
        <w:rPr>
          <w:rFonts w:ascii="Trebuchet MS" w:eastAsia="Times New Roman" w:hAnsi="Trebuchet MS"/>
          <w:iCs/>
          <w:sz w:val="24"/>
          <w:szCs w:val="24"/>
          <w:lang w:eastAsia="pl-PL"/>
        </w:rPr>
        <w:t>K</w:t>
      </w:r>
      <w:r w:rsidRPr="00B60F8F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4</w:t>
      </w:r>
      <w:r w:rsidRPr="00B60F8F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FAS/FAE – grupa edukacyjna dla klientów pomocy społecznej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29</w:t>
      </w:r>
    </w:p>
    <w:p w:rsidR="00B60F8F" w:rsidRPr="00B60F8F" w:rsidRDefault="00B60F8F" w:rsidP="002417A7">
      <w:pPr>
        <w:pStyle w:val="Akapitzlist"/>
        <w:numPr>
          <w:ilvl w:val="0"/>
          <w:numId w:val="130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lastRenderedPageBreak/>
        <w:t>C</w:t>
      </w:r>
      <w:r w:rsidRPr="00F0161D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iCs/>
          <w:sz w:val="24"/>
          <w:szCs w:val="24"/>
          <w:vertAlign w:val="subscript"/>
          <w:lang w:eastAsia="pl-PL"/>
        </w:rPr>
        <w:t>4</w:t>
      </w:r>
      <w:r w:rsidRPr="00B60F8F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Motywowanie do utrzymywania trzeźwego stylu życia klientów pomocy społecznej, zagrożonych wykluczeniem społecznym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31</w:t>
      </w:r>
    </w:p>
    <w:p w:rsidR="00431116" w:rsidRDefault="00B60F8F" w:rsidP="00D84067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Rozwijanie zintegrowanego systemu wsparcia na rzecz osób starszych</w:t>
      </w:r>
    </w:p>
    <w:p w:rsidR="00431116" w:rsidRPr="00A13D86" w:rsidRDefault="00B60F8F" w:rsidP="002417A7">
      <w:pPr>
        <w:pStyle w:val="Akapitzlist"/>
        <w:numPr>
          <w:ilvl w:val="0"/>
          <w:numId w:val="131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B60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B60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B60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B60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="00A13D86" w:rsidRPr="00A13D8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A13D86" w:rsidRPr="00F0161D">
        <w:rPr>
          <w:rFonts w:ascii="Trebuchet MS" w:eastAsia="Times New Roman" w:hAnsi="Trebuchet MS"/>
          <w:sz w:val="24"/>
          <w:szCs w:val="24"/>
          <w:lang w:eastAsia="pl-PL"/>
        </w:rPr>
        <w:t>Klub Seniora przy Dziennym Domu „Senior-WIGOR” w Rudzie Śląskiej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33</w:t>
      </w:r>
    </w:p>
    <w:p w:rsidR="00A13D86" w:rsidRPr="00A13D86" w:rsidRDefault="00A13D86" w:rsidP="002417A7">
      <w:pPr>
        <w:pStyle w:val="Akapitzlist"/>
        <w:numPr>
          <w:ilvl w:val="0"/>
          <w:numId w:val="131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A13D8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Dzień Kombatanta. Spotkania integracyjne środowiska kombatantów </w:t>
      </w:r>
      <w:r w:rsidR="00D84067"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i Rodzin Katyńskich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35</w:t>
      </w:r>
    </w:p>
    <w:p w:rsidR="00A13D86" w:rsidRPr="00B60F8F" w:rsidRDefault="00A13D86" w:rsidP="002417A7">
      <w:pPr>
        <w:pStyle w:val="Akapitzlist"/>
        <w:numPr>
          <w:ilvl w:val="0"/>
          <w:numId w:val="131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A13D8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Aktywizacja osób starszych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38</w:t>
      </w:r>
    </w:p>
    <w:p w:rsidR="00431116" w:rsidRDefault="0068289D" w:rsidP="00D84067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Działanie na rzecz wsparcia i integracji społecznej osób niepełnosprawnych</w:t>
      </w:r>
    </w:p>
    <w:p w:rsidR="00431116" w:rsidRPr="00C81E7E" w:rsidRDefault="00E030BD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E030B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E030B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E030B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E030B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E030BD">
        <w:rPr>
          <w:rFonts w:ascii="Trebuchet MS" w:eastAsia="Times New Roman" w:hAnsi="Trebuchet MS"/>
          <w:sz w:val="24"/>
          <w:szCs w:val="24"/>
          <w:lang w:eastAsia="pl-PL"/>
        </w:rPr>
        <w:t xml:space="preserve"> Rudzki Zakład Aktywności Zawodowej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39</w:t>
      </w:r>
    </w:p>
    <w:p w:rsidR="00C81E7E" w:rsidRPr="00024478" w:rsidRDefault="00C81E7E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C81E7E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Wsparcie osób niepełnosprawnych i zabezpieczenie ich funkcjonowania w środowisku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39</w:t>
      </w:r>
    </w:p>
    <w:p w:rsidR="00024478" w:rsidRPr="00024478" w:rsidRDefault="00024478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bookmarkStart w:id="0" w:name="_Hlk66106827"/>
      <w:r w:rsidRPr="00024478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Prowadzenie ośrodka wsparcia – Środowiskowego Domu Samopomocy</w:t>
      </w:r>
      <w:bookmarkEnd w:id="0"/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39</w:t>
      </w:r>
    </w:p>
    <w:p w:rsidR="00024478" w:rsidRPr="00024478" w:rsidRDefault="00024478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02447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Przygotowanie rodziny do zapewnienia oparcia dziecku niepełnosprawnemu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40</w:t>
      </w:r>
    </w:p>
    <w:p w:rsidR="00024478" w:rsidRPr="005F1F91" w:rsidRDefault="00024478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02447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Rozwijanie i upowszechnianie idei integracji społecznej – miejskie obchody Tygodnia Godności Osób Niepełnosprawnych</w:t>
      </w:r>
      <w:r w:rsidR="006001B8"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6001B8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40</w:t>
      </w:r>
    </w:p>
    <w:p w:rsidR="005F1F91" w:rsidRPr="005F1F91" w:rsidRDefault="005F1F91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5F1F9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Likwidacja barier transportowych, tworzenie warunków dla przewozu osób niepełnosprawnych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40</w:t>
      </w:r>
    </w:p>
    <w:p w:rsidR="005F1F91" w:rsidRPr="005F1F91" w:rsidRDefault="005F1F91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5F1F9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Wspieranie osób niepełnosprawnych w procesie rehabilitacji w formie dofinansowania do zadań realizowanych przez PFRON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41</w:t>
      </w:r>
    </w:p>
    <w:p w:rsidR="005F1F91" w:rsidRPr="005F1F91" w:rsidRDefault="005F1F91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5F1F9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Pilotażowy program „Aktywny Samorząd”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41</w:t>
      </w:r>
    </w:p>
    <w:p w:rsidR="005F1F91" w:rsidRPr="005F1F91" w:rsidRDefault="005F1F91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5F1F9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Informacja jako metoda likwidacji barier. Informator dla osób niepełnosprawnych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41</w:t>
      </w:r>
    </w:p>
    <w:p w:rsidR="005F1F91" w:rsidRPr="00024478" w:rsidRDefault="005F1F91" w:rsidP="002417A7">
      <w:pPr>
        <w:pStyle w:val="Akapitzlist"/>
        <w:numPr>
          <w:ilvl w:val="0"/>
          <w:numId w:val="132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5F1F91">
        <w:rPr>
          <w:rFonts w:ascii="Trebuchet MS" w:eastAsia="Times New Roman" w:hAnsi="Trebuchet MS"/>
          <w:bCs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bCs/>
          <w:sz w:val="24"/>
          <w:szCs w:val="24"/>
          <w:lang w:eastAsia="ar-SA"/>
        </w:rPr>
        <w:t xml:space="preserve">Rozwój Lokalnego Informatora dla Osób Niepełnosprawnych - Portal </w:t>
      </w:r>
      <w:hyperlink r:id="rId8" w:history="1">
        <w:r w:rsidRPr="00F0161D">
          <w:rPr>
            <w:rFonts w:ascii="Trebuchet MS" w:eastAsia="Times New Roman" w:hAnsi="Trebuchet MS"/>
            <w:bCs/>
            <w:sz w:val="24"/>
            <w:szCs w:val="24"/>
            <w:lang w:eastAsia="ar-SA"/>
          </w:rPr>
          <w:t>www.integra.rsl.pl</w:t>
        </w:r>
      </w:hyperlink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42</w:t>
      </w:r>
    </w:p>
    <w:p w:rsidR="00024478" w:rsidRDefault="00693DA5" w:rsidP="00D84067">
      <w:pPr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Rozwijanie systemu pomocy rodzinie dysfunkcyjnej</w:t>
      </w:r>
    </w:p>
    <w:p w:rsidR="00693DA5" w:rsidRDefault="00693DA5" w:rsidP="00140B5A">
      <w:pPr>
        <w:pStyle w:val="Akapitzlist"/>
        <w:numPr>
          <w:ilvl w:val="0"/>
          <w:numId w:val="133"/>
        </w:numPr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693DA5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693DA5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693DA5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Ośrodek Interwencji Kryzysowej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43</w:t>
      </w:r>
    </w:p>
    <w:p w:rsidR="00693DA5" w:rsidRPr="00F25BF6" w:rsidRDefault="00693DA5" w:rsidP="00F25BF6">
      <w:pPr>
        <w:pStyle w:val="Akapitzlist"/>
        <w:numPr>
          <w:ilvl w:val="0"/>
          <w:numId w:val="133"/>
        </w:numPr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25BF6">
        <w:rPr>
          <w:rFonts w:ascii="Trebuchet MS" w:hAnsi="Trebuchet MS"/>
          <w:sz w:val="24"/>
          <w:szCs w:val="24"/>
          <w:lang w:eastAsia="pl-PL"/>
        </w:rPr>
        <w:t>C</w:t>
      </w:r>
      <w:r w:rsidRPr="00F25BF6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F25BF6">
        <w:rPr>
          <w:rFonts w:ascii="Trebuchet MS" w:hAnsi="Trebuchet MS"/>
          <w:sz w:val="24"/>
          <w:szCs w:val="24"/>
          <w:lang w:eastAsia="pl-PL"/>
        </w:rPr>
        <w:t>K</w:t>
      </w:r>
      <w:r w:rsidRPr="00F25BF6">
        <w:rPr>
          <w:rFonts w:ascii="Trebuchet MS" w:hAnsi="Trebuchet MS"/>
          <w:sz w:val="24"/>
          <w:szCs w:val="24"/>
          <w:vertAlign w:val="subscript"/>
          <w:lang w:eastAsia="pl-PL"/>
        </w:rPr>
        <w:t>7</w:t>
      </w:r>
      <w:r w:rsidRPr="00F25BF6">
        <w:rPr>
          <w:rFonts w:ascii="Trebuchet MS" w:hAnsi="Trebuchet MS"/>
          <w:sz w:val="24"/>
          <w:szCs w:val="24"/>
          <w:lang w:eastAsia="pl-PL"/>
        </w:rPr>
        <w:t xml:space="preserve"> Program korekcyjno</w:t>
      </w:r>
      <w:r w:rsidR="00F25BF6" w:rsidRPr="00F25BF6">
        <w:rPr>
          <w:rFonts w:ascii="Trebuchet MS" w:hAnsi="Trebuchet MS"/>
          <w:sz w:val="24"/>
          <w:szCs w:val="24"/>
          <w:lang w:eastAsia="pl-PL"/>
        </w:rPr>
        <w:t xml:space="preserve"> </w:t>
      </w:r>
      <w:r w:rsidRPr="00F25BF6">
        <w:rPr>
          <w:rFonts w:ascii="Trebuchet MS" w:hAnsi="Trebuchet MS"/>
          <w:sz w:val="24"/>
          <w:szCs w:val="24"/>
          <w:lang w:eastAsia="pl-PL"/>
        </w:rPr>
        <w:t>-</w:t>
      </w:r>
      <w:r w:rsidR="00D84067" w:rsidRPr="00F25BF6">
        <w:rPr>
          <w:rFonts w:ascii="Trebuchet MS" w:hAnsi="Trebuchet MS"/>
          <w:sz w:val="24"/>
          <w:szCs w:val="24"/>
          <w:lang w:eastAsia="pl-PL"/>
        </w:rPr>
        <w:t xml:space="preserve"> </w:t>
      </w:r>
      <w:r w:rsidRPr="00F25BF6">
        <w:rPr>
          <w:rFonts w:ascii="Trebuchet MS" w:hAnsi="Trebuchet MS"/>
          <w:sz w:val="24"/>
          <w:szCs w:val="24"/>
          <w:lang w:eastAsia="pl-PL"/>
        </w:rPr>
        <w:t xml:space="preserve">edukacyjny dla osób stosujących przemoc </w:t>
      </w:r>
      <w:r w:rsidR="00D84067" w:rsidRPr="00F25BF6">
        <w:rPr>
          <w:rFonts w:ascii="Trebuchet MS" w:hAnsi="Trebuchet MS"/>
          <w:sz w:val="24"/>
          <w:szCs w:val="24"/>
          <w:lang w:eastAsia="pl-PL"/>
        </w:rPr>
        <w:br/>
      </w:r>
      <w:r w:rsidRPr="00F25BF6">
        <w:rPr>
          <w:rFonts w:ascii="Trebuchet MS" w:hAnsi="Trebuchet MS"/>
          <w:sz w:val="24"/>
          <w:szCs w:val="24"/>
          <w:lang w:eastAsia="pl-PL"/>
        </w:rPr>
        <w:t>w rodzinie (Program Pomocy Osobom Stosującym Przemoc)</w:t>
      </w:r>
      <w:r w:rsidR="00C230F4" w:rsidRPr="00F25BF6">
        <w:rPr>
          <w:rFonts w:ascii="Trebuchet MS" w:hAnsi="Trebuchet MS"/>
          <w:sz w:val="24"/>
          <w:szCs w:val="24"/>
          <w:lang w:eastAsia="pl-PL"/>
        </w:rPr>
        <w:t xml:space="preserve"> str.</w:t>
      </w:r>
      <w:r w:rsidR="00D04052">
        <w:rPr>
          <w:rFonts w:ascii="Trebuchet MS" w:hAnsi="Trebuchet MS"/>
          <w:sz w:val="24"/>
          <w:szCs w:val="24"/>
          <w:lang w:eastAsia="pl-PL"/>
        </w:rPr>
        <w:t>48</w:t>
      </w:r>
    </w:p>
    <w:p w:rsid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Grupa wsparcia dla kobiet doświadczających przemocy w rodzinie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50</w:t>
      </w:r>
    </w:p>
    <w:p w:rsid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Konsultacja i terapia dla małżeństw i par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52</w:t>
      </w:r>
    </w:p>
    <w:p w:rsid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lastRenderedPageBreak/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Wsparcie dystrybucji żywności wśród osób najbardziej potrzebujących </w:t>
      </w:r>
      <w:r w:rsidR="00D84067"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z terenu Miasta Ruda Śląska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54</w:t>
      </w:r>
    </w:p>
    <w:p w:rsid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Prowadzenie Placówki Wsparcia Dziennego, w tym grupy profilaktyczno – rozwojowej dla dzieci w wieku od lat 3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56</w:t>
      </w:r>
    </w:p>
    <w:p w:rsid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Asystent rodziny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59</w:t>
      </w:r>
    </w:p>
    <w:p w:rsidR="00693DA5" w:rsidRP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/>
          <w:i/>
          <w:iCs/>
          <w:sz w:val="24"/>
          <w:szCs w:val="24"/>
          <w:lang w:eastAsia="pl-PL"/>
        </w:rPr>
        <w:t>„</w:t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Mądry rodzic – szczęśliwe dziecko” - grupa wsparcia dla rodziców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64</w:t>
      </w:r>
    </w:p>
    <w:p w:rsidR="00693DA5" w:rsidRPr="00693DA5" w:rsidRDefault="00693DA5" w:rsidP="00140B5A">
      <w:pPr>
        <w:pStyle w:val="Akapitzlist"/>
        <w:numPr>
          <w:ilvl w:val="0"/>
          <w:numId w:val="133"/>
        </w:numPr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 xml:space="preserve">„moc-E” – grupa wsparcia dla osób z emocjonalnymi trudnościami </w:t>
      </w:r>
      <w:r w:rsidR="00D84067">
        <w:rPr>
          <w:rFonts w:ascii="Trebuchet MS" w:eastAsia="Times New Roman" w:hAnsi="Trebuchet MS"/>
          <w:i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w funkcjonowaniu społecznym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67</w:t>
      </w:r>
    </w:p>
    <w:p w:rsidR="00693DA5" w:rsidRP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 xml:space="preserve">„Rudzkie </w:t>
      </w:r>
      <w:proofErr w:type="spellStart"/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Warsztatkowo</w:t>
      </w:r>
      <w:proofErr w:type="spellEnd"/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69</w:t>
      </w:r>
    </w:p>
    <w:p w:rsidR="00693DA5" w:rsidRP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„Co w środku piszczy?”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D04052">
        <w:rPr>
          <w:rFonts w:ascii="Trebuchet MS" w:eastAsia="Times New Roman" w:hAnsi="Trebuchet MS"/>
          <w:sz w:val="24"/>
          <w:szCs w:val="24"/>
          <w:lang w:eastAsia="pl-PL"/>
        </w:rPr>
        <w:t>71</w:t>
      </w:r>
    </w:p>
    <w:p w:rsidR="00693DA5" w:rsidRP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 xml:space="preserve">„Mama i Tata – </w:t>
      </w:r>
      <w:proofErr w:type="spellStart"/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MoTyle</w:t>
      </w:r>
      <w:proofErr w:type="spellEnd"/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 xml:space="preserve"> Mocy”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1AEE">
        <w:rPr>
          <w:rFonts w:ascii="Trebuchet MS" w:eastAsia="Times New Roman" w:hAnsi="Trebuchet MS"/>
          <w:sz w:val="24"/>
          <w:szCs w:val="24"/>
          <w:lang w:eastAsia="pl-PL"/>
        </w:rPr>
        <w:t>73</w:t>
      </w:r>
    </w:p>
    <w:p w:rsidR="00693DA5" w:rsidRP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bCs/>
          <w:sz w:val="24"/>
          <w:szCs w:val="24"/>
          <w:lang w:eastAsia="pl-PL"/>
        </w:rPr>
        <w:t>Miejski Program Działań Osłonowych „Oszczędzam z wodomierzem”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A765EC">
        <w:rPr>
          <w:rFonts w:ascii="Trebuchet MS" w:eastAsia="Times New Roman" w:hAnsi="Trebuchet MS"/>
          <w:sz w:val="24"/>
          <w:szCs w:val="24"/>
          <w:lang w:eastAsia="pl-PL"/>
        </w:rPr>
        <w:t>75</w:t>
      </w:r>
    </w:p>
    <w:p w:rsid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Program osłonowy „Pomoc Miasta w zakresie dożywiania na lata 2019-2023”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273976">
        <w:rPr>
          <w:rFonts w:ascii="Trebuchet MS" w:eastAsia="Times New Roman" w:hAnsi="Trebuchet MS"/>
          <w:sz w:val="24"/>
          <w:szCs w:val="24"/>
          <w:lang w:eastAsia="pl-PL"/>
        </w:rPr>
        <w:t>75</w:t>
      </w:r>
    </w:p>
    <w:p w:rsid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Spotkania interdyscyplinarne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273976">
        <w:rPr>
          <w:rFonts w:ascii="Trebuchet MS" w:eastAsia="Times New Roman" w:hAnsi="Trebuchet MS"/>
          <w:sz w:val="24"/>
          <w:szCs w:val="24"/>
          <w:lang w:eastAsia="pl-PL"/>
        </w:rPr>
        <w:t>76</w:t>
      </w:r>
    </w:p>
    <w:p w:rsidR="00693DA5" w:rsidRPr="00693DA5" w:rsidRDefault="00693DA5" w:rsidP="002417A7">
      <w:pPr>
        <w:pStyle w:val="Akapitzlist"/>
        <w:numPr>
          <w:ilvl w:val="0"/>
          <w:numId w:val="133"/>
        </w:numPr>
        <w:spacing w:line="360" w:lineRule="auto"/>
        <w:ind w:left="0" w:firstLine="0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693DA5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Bezpieczna rodzina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273976">
        <w:rPr>
          <w:rFonts w:ascii="Trebuchet MS" w:eastAsia="Times New Roman" w:hAnsi="Trebuchet MS"/>
          <w:sz w:val="24"/>
          <w:szCs w:val="24"/>
          <w:lang w:eastAsia="pl-PL"/>
        </w:rPr>
        <w:t>78</w:t>
      </w:r>
    </w:p>
    <w:p w:rsidR="00693DA5" w:rsidRDefault="00693DA5" w:rsidP="00D84067">
      <w:pPr>
        <w:spacing w:after="0" w:line="360" w:lineRule="auto"/>
        <w:rPr>
          <w:rFonts w:ascii="Trebuchet MS" w:eastAsia="Calibri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pl-PL"/>
        </w:rPr>
        <w:t>Wprowadzanie i rozwijanie nowatorskich działań w obszarze pomocy i integracji społecznej</w:t>
      </w:r>
    </w:p>
    <w:p w:rsidR="00693DA5" w:rsidRPr="00693DA5" w:rsidRDefault="00693DA5" w:rsidP="002417A7">
      <w:pPr>
        <w:pStyle w:val="Akapitzlist"/>
        <w:numPr>
          <w:ilvl w:val="0"/>
          <w:numId w:val="134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„Ruda Śląska – nowa szansa” 2018 </w:t>
      </w:r>
      <w:r>
        <w:rPr>
          <w:rFonts w:ascii="Trebuchet MS" w:eastAsia="Times New Roman" w:hAnsi="Trebuchet MS"/>
          <w:sz w:val="24"/>
          <w:szCs w:val="24"/>
          <w:lang w:eastAsia="pl-PL"/>
        </w:rPr>
        <w:t>–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 2020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273976">
        <w:rPr>
          <w:rFonts w:ascii="Trebuchet MS" w:eastAsia="Times New Roman" w:hAnsi="Trebuchet MS"/>
          <w:sz w:val="24"/>
          <w:szCs w:val="24"/>
          <w:lang w:eastAsia="pl-PL"/>
        </w:rPr>
        <w:t>80</w:t>
      </w:r>
    </w:p>
    <w:p w:rsidR="00693DA5" w:rsidRPr="00E20543" w:rsidRDefault="00693DA5" w:rsidP="002417A7">
      <w:pPr>
        <w:pStyle w:val="Akapitzlist"/>
        <w:numPr>
          <w:ilvl w:val="0"/>
          <w:numId w:val="134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="00E20543" w:rsidRPr="00F0161D">
        <w:rPr>
          <w:rFonts w:ascii="Trebuchet MS" w:eastAsia="Times New Roman" w:hAnsi="Trebuchet MS"/>
          <w:sz w:val="24"/>
          <w:szCs w:val="24"/>
          <w:lang w:eastAsia="pl-PL"/>
        </w:rPr>
        <w:t>„Ruda Śląska – nowa jakość pracy socjalnej” 2020-2021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273976">
        <w:rPr>
          <w:rFonts w:ascii="Trebuchet MS" w:eastAsia="Times New Roman" w:hAnsi="Trebuchet MS"/>
          <w:sz w:val="24"/>
          <w:szCs w:val="24"/>
          <w:lang w:eastAsia="pl-PL"/>
        </w:rPr>
        <w:t>82</w:t>
      </w:r>
    </w:p>
    <w:p w:rsidR="00E20543" w:rsidRPr="00E20543" w:rsidRDefault="00E20543" w:rsidP="002417A7">
      <w:pPr>
        <w:pStyle w:val="Akapitzlist"/>
        <w:numPr>
          <w:ilvl w:val="0"/>
          <w:numId w:val="134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„Ruda Śląska –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pl-PL"/>
        </w:rPr>
        <w:t>koPALnia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 możliwości” 2020-2022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273976">
        <w:rPr>
          <w:rFonts w:ascii="Trebuchet MS" w:eastAsia="Times New Roman" w:hAnsi="Trebuchet MS"/>
          <w:sz w:val="24"/>
          <w:szCs w:val="24"/>
          <w:lang w:eastAsia="pl-PL"/>
        </w:rPr>
        <w:t>84</w:t>
      </w:r>
    </w:p>
    <w:p w:rsidR="00E20543" w:rsidRPr="00E20543" w:rsidRDefault="00E20543" w:rsidP="002417A7">
      <w:pPr>
        <w:pStyle w:val="Akapitzlist"/>
        <w:numPr>
          <w:ilvl w:val="0"/>
          <w:numId w:val="134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„Ruda Śląska dla rodzin” 2020-2022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273976">
        <w:rPr>
          <w:rFonts w:ascii="Trebuchet MS" w:eastAsia="Times New Roman" w:hAnsi="Trebuchet MS"/>
          <w:sz w:val="24"/>
          <w:szCs w:val="24"/>
          <w:lang w:eastAsia="pl-PL"/>
        </w:rPr>
        <w:t>87</w:t>
      </w:r>
    </w:p>
    <w:p w:rsidR="00E20543" w:rsidRPr="00E20543" w:rsidRDefault="00E20543" w:rsidP="002417A7">
      <w:pPr>
        <w:pStyle w:val="Akapitzlist"/>
        <w:numPr>
          <w:ilvl w:val="0"/>
          <w:numId w:val="134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E20543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Mieszkania chronione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7F3B5D">
        <w:rPr>
          <w:rFonts w:ascii="Trebuchet MS" w:eastAsia="Times New Roman" w:hAnsi="Trebuchet MS"/>
          <w:sz w:val="24"/>
          <w:szCs w:val="24"/>
          <w:lang w:eastAsia="pl-PL"/>
        </w:rPr>
        <w:t>89</w:t>
      </w:r>
    </w:p>
    <w:p w:rsidR="00E20543" w:rsidRPr="00693DA5" w:rsidRDefault="00E20543" w:rsidP="002417A7">
      <w:pPr>
        <w:pStyle w:val="Akapitzlist"/>
        <w:numPr>
          <w:ilvl w:val="0"/>
          <w:numId w:val="134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E20543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Stworzenie formy wsparcia dla mieszkańców Domu Pomocy Społecznej „Senior” w Rudzie Śląskiej uzależnionych od alkoholu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92</w:t>
      </w:r>
    </w:p>
    <w:p w:rsidR="00096F66" w:rsidRDefault="00096F66" w:rsidP="00D84067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Rozwój i doskonalenie systemu pieczy zastępczej</w:t>
      </w:r>
    </w:p>
    <w:p w:rsid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Prowadzenie rodzinnych domów dziecka - placówek opiekuńczo - wychowawczych typu rodzinnego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94</w:t>
      </w:r>
    </w:p>
    <w:p w:rsidR="00096F66" w:rsidRP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096F66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096F66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096F66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 xml:space="preserve"> Tworzenie na terenie Miasta Ruda Śląska zawodowych rodzin zastępczych oraz rodzinnych domów dziecka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96</w:t>
      </w:r>
    </w:p>
    <w:p w:rsid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Opieka zastępcza realizowana przez placówkę opiekuńczo-wychowawczą typu socjalizacyjnego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98</w:t>
      </w:r>
    </w:p>
    <w:p w:rsid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lastRenderedPageBreak/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Rodzicielstwo zastępcze – popularyzowanie idei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100</w:t>
      </w:r>
    </w:p>
    <w:p w:rsid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Program szkolenia rodzin zastępczych „Dom”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102</w:t>
      </w:r>
    </w:p>
    <w:p w:rsid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Arial" w:hAnsi="Trebuchet MS"/>
          <w:sz w:val="24"/>
          <w:szCs w:val="24"/>
          <w:lang w:eastAsia="pl-PL"/>
        </w:rPr>
        <w:t>„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Nie musisz być sam” – system wsparcia rodzin zastępczych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104</w:t>
      </w:r>
    </w:p>
    <w:p w:rsid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Pomoc koordynatora pieczy zastępczej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106</w:t>
      </w:r>
    </w:p>
    <w:p w:rsid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Pomoc psychologiczna rodzinie zastępczej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109</w:t>
      </w:r>
    </w:p>
    <w:p w:rsid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Pomoc psychologiczna dla osób usamodzielnianych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112</w:t>
      </w:r>
    </w:p>
    <w:p w:rsidR="00096F66" w:rsidRPr="00096F66" w:rsidRDefault="00096F66" w:rsidP="002417A7">
      <w:pPr>
        <w:pStyle w:val="Akapitzlist"/>
        <w:numPr>
          <w:ilvl w:val="0"/>
          <w:numId w:val="13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096F6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Działalność placówek opiekuńczo- wychowawczych obsługiwanych przez Centrum Administracyjne Obsługi Placówek Opiekuńczo - Wychowawczych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113</w:t>
      </w:r>
    </w:p>
    <w:p w:rsidR="00024478" w:rsidRDefault="00D84067" w:rsidP="00D84067">
      <w:pPr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Doskonalenie kadr systemu pomocy i integracji społecznej</w:t>
      </w:r>
    </w:p>
    <w:p w:rsidR="00D84067" w:rsidRPr="00D84067" w:rsidRDefault="00D84067" w:rsidP="002417A7">
      <w:pPr>
        <w:pStyle w:val="Akapitzlist"/>
        <w:numPr>
          <w:ilvl w:val="0"/>
          <w:numId w:val="136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10</w:t>
      </w:r>
      <w:r w:rsidRPr="00D84067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Działamy razem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116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D84067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D84067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(C2)</w:t>
      </w:r>
    </w:p>
    <w:p w:rsid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Rozwój warunków sprzyjających umacnianiu rodziny</w:t>
      </w:r>
    </w:p>
    <w:p w:rsidR="002C6A39" w:rsidRDefault="002C6A3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Pomoc w zagospodarowaniu czasu wolnego dzieci i młodzieży</w:t>
      </w:r>
    </w:p>
    <w:p w:rsidR="002C6A39" w:rsidRPr="002C6A39" w:rsidRDefault="002C6A39" w:rsidP="002417A7">
      <w:pPr>
        <w:pStyle w:val="Akapitzlist"/>
        <w:numPr>
          <w:ilvl w:val="0"/>
          <w:numId w:val="13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Program Rudzka Karta Rodziny 3+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119</w:t>
      </w:r>
    </w:p>
    <w:p w:rsidR="002C6A39" w:rsidRDefault="002C6A39" w:rsidP="002C6A39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2C6A39">
        <w:rPr>
          <w:rFonts w:ascii="Trebuchet MS" w:hAnsi="Trebuchet MS"/>
          <w:sz w:val="24"/>
          <w:szCs w:val="24"/>
          <w:lang w:eastAsia="pl-PL"/>
        </w:rPr>
        <w:t>Rozwój systemu poradnictwa, edukacji, wspierania i aktywizacji rodzin</w:t>
      </w:r>
    </w:p>
    <w:p w:rsidR="002C6A39" w:rsidRPr="002C6A39" w:rsidRDefault="002C6A39" w:rsidP="002417A7">
      <w:pPr>
        <w:pStyle w:val="Akapitzlist"/>
        <w:numPr>
          <w:ilvl w:val="0"/>
          <w:numId w:val="138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Pomoc psychologiczna rodzinie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121</w:t>
      </w:r>
    </w:p>
    <w:p w:rsidR="002C6A39" w:rsidRPr="002C6A39" w:rsidRDefault="002C6A39" w:rsidP="002417A7">
      <w:pPr>
        <w:pStyle w:val="Akapitzlist"/>
        <w:numPr>
          <w:ilvl w:val="0"/>
          <w:numId w:val="138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2C6A39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C6A39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C6A39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2C6A39">
        <w:rPr>
          <w:rFonts w:ascii="Trebuchet MS" w:eastAsia="Times New Roman" w:hAnsi="Trebuchet MS"/>
          <w:bCs/>
          <w:sz w:val="24"/>
          <w:szCs w:val="24"/>
          <w:lang w:eastAsia="pl-PL"/>
        </w:rPr>
        <w:t xml:space="preserve"> Miejski Program Działań Osłonowych 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>„Trojaczki i więcej – pomagamy szczęściu”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123</w:t>
      </w:r>
    </w:p>
    <w:p w:rsidR="002C6A39" w:rsidRPr="002C6A39" w:rsidRDefault="002C6A39" w:rsidP="002417A7">
      <w:pPr>
        <w:pStyle w:val="Akapitzlist"/>
        <w:numPr>
          <w:ilvl w:val="0"/>
          <w:numId w:val="138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Prowadzenie poradnictwa obywatelskiego dla mieszkańców Rudy Śląskiej znajdujących się w trudnej sytuacji życiowej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124</w:t>
      </w:r>
    </w:p>
    <w:p w:rsidR="002C6A39" w:rsidRDefault="002C6A39" w:rsidP="002C6A39">
      <w:pPr>
        <w:pStyle w:val="Akapitzlist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Poszerzanie oferty opieki nad małym dzieckiem</w:t>
      </w:r>
    </w:p>
    <w:p w:rsidR="00F0161D" w:rsidRPr="00140B5A" w:rsidRDefault="002C6A39" w:rsidP="00140B5A">
      <w:pPr>
        <w:pStyle w:val="Akapitzlist"/>
        <w:numPr>
          <w:ilvl w:val="0"/>
          <w:numId w:val="13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„Żłobek dla wszystkich” - zapewnienie odpowiedniej ilości miejsc opieki dla dzieci do lat trzech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125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C</w:t>
      </w:r>
      <w:r w:rsidR="002C6A39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2C6A39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(C3)</w:t>
      </w:r>
    </w:p>
    <w:p w:rsid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Tworzenie warunków sprzyjających zdrowiu</w:t>
      </w:r>
    </w:p>
    <w:p w:rsidR="002C6A39" w:rsidRDefault="002C6A3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Promocja zdrowego stylu życia</w:t>
      </w:r>
    </w:p>
    <w:p w:rsidR="002C6A39" w:rsidRPr="002C6A39" w:rsidRDefault="002C6A39" w:rsidP="002417A7">
      <w:pPr>
        <w:pStyle w:val="Akapitzlist"/>
        <w:numPr>
          <w:ilvl w:val="0"/>
          <w:numId w:val="14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Aktywizacja rodzin na rzecz profilaktyki „Pomoc ludziom uzależnionym </w:t>
      </w:r>
      <w:r w:rsidR="00900D1B"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i ich rodzinom”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126</w:t>
      </w:r>
    </w:p>
    <w:p w:rsidR="002C6A39" w:rsidRPr="002C6A39" w:rsidRDefault="002C6A39" w:rsidP="002417A7">
      <w:pPr>
        <w:pStyle w:val="Akapitzlist"/>
        <w:numPr>
          <w:ilvl w:val="0"/>
          <w:numId w:val="14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Profilaktyka cukrzycy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128</w:t>
      </w:r>
    </w:p>
    <w:p w:rsidR="002C6A39" w:rsidRPr="002C6A39" w:rsidRDefault="002C6A39" w:rsidP="002417A7">
      <w:pPr>
        <w:pStyle w:val="Akapitzlist"/>
        <w:numPr>
          <w:ilvl w:val="0"/>
          <w:numId w:val="14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Program edukacji zdrowotnej dla dzieci i młodzieży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129</w:t>
      </w:r>
    </w:p>
    <w:p w:rsidR="002C6A39" w:rsidRPr="002C6A39" w:rsidRDefault="002C6A39" w:rsidP="002417A7">
      <w:pPr>
        <w:pStyle w:val="Akapitzlist"/>
        <w:numPr>
          <w:ilvl w:val="0"/>
          <w:numId w:val="14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Wakacje ze zdrowiem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F53CA">
        <w:rPr>
          <w:rFonts w:ascii="Trebuchet MS" w:eastAsia="Times New Roman" w:hAnsi="Trebuchet MS"/>
          <w:sz w:val="24"/>
          <w:szCs w:val="24"/>
          <w:lang w:eastAsia="pl-PL"/>
        </w:rPr>
        <w:t>130</w:t>
      </w:r>
    </w:p>
    <w:p w:rsidR="002C6A39" w:rsidRPr="002C6A39" w:rsidRDefault="002C6A39" w:rsidP="002417A7">
      <w:pPr>
        <w:pStyle w:val="Akapitzlist"/>
        <w:numPr>
          <w:ilvl w:val="0"/>
          <w:numId w:val="14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2C6A39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Wspieranie działań w zakresie honorowego oddawania krwi wśród mieszkańców miasta Ruda Śląska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21500">
        <w:rPr>
          <w:rFonts w:ascii="Trebuchet MS" w:eastAsia="Times New Roman" w:hAnsi="Trebuchet MS"/>
          <w:sz w:val="24"/>
          <w:szCs w:val="24"/>
          <w:lang w:eastAsia="pl-PL"/>
        </w:rPr>
        <w:t>131</w:t>
      </w:r>
    </w:p>
    <w:p w:rsidR="002C6A39" w:rsidRDefault="002C6A39" w:rsidP="00E53CA4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2C6A39">
        <w:rPr>
          <w:rFonts w:ascii="Trebuchet MS" w:hAnsi="Trebuchet MS"/>
          <w:sz w:val="24"/>
          <w:szCs w:val="24"/>
          <w:lang w:eastAsia="pl-PL"/>
        </w:rPr>
        <w:t>Przeciwdziałanie ryzykownym zachowaniom</w:t>
      </w:r>
    </w:p>
    <w:p w:rsidR="00E53CA4" w:rsidRPr="00E53CA4" w:rsidRDefault="00E53CA4" w:rsidP="002417A7">
      <w:pPr>
        <w:pStyle w:val="Akapitzlist"/>
        <w:numPr>
          <w:ilvl w:val="0"/>
          <w:numId w:val="141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E53CA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Programy profilaktyczne dla rodzin, dzieci i młodzieży w tym ochrona praw dziecka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21500">
        <w:rPr>
          <w:rFonts w:ascii="Trebuchet MS" w:eastAsia="Times New Roman" w:hAnsi="Trebuchet MS"/>
          <w:sz w:val="24"/>
          <w:szCs w:val="24"/>
          <w:lang w:eastAsia="pl-PL"/>
        </w:rPr>
        <w:t>132</w:t>
      </w:r>
    </w:p>
    <w:p w:rsidR="00E53CA4" w:rsidRPr="00E53CA4" w:rsidRDefault="00E53CA4" w:rsidP="002417A7">
      <w:pPr>
        <w:pStyle w:val="Akapitzlist"/>
        <w:numPr>
          <w:ilvl w:val="0"/>
          <w:numId w:val="141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E53CA4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E53CA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E53CA4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E53CA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E53CA4">
        <w:rPr>
          <w:rFonts w:ascii="Trebuchet MS" w:eastAsia="Times New Roman" w:hAnsi="Trebuchet MS"/>
          <w:sz w:val="24"/>
          <w:szCs w:val="24"/>
          <w:lang w:eastAsia="pl-PL"/>
        </w:rPr>
        <w:t xml:space="preserve"> Izba Wytrzeźwień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21500">
        <w:rPr>
          <w:rFonts w:ascii="Trebuchet MS" w:eastAsia="Times New Roman" w:hAnsi="Trebuchet MS"/>
          <w:sz w:val="24"/>
          <w:szCs w:val="24"/>
          <w:lang w:eastAsia="pl-PL"/>
        </w:rPr>
        <w:t>133</w:t>
      </w:r>
    </w:p>
    <w:p w:rsidR="00E53CA4" w:rsidRPr="00E53CA4" w:rsidRDefault="00E53CA4" w:rsidP="002417A7">
      <w:pPr>
        <w:pStyle w:val="Akapitzlist"/>
        <w:numPr>
          <w:ilvl w:val="0"/>
          <w:numId w:val="141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E53CA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Miejski Program Profilaktyki i Rozwiązywania Problemów Alkoholowych oraz Przeciwdziałania Narkomanii na rok 2020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134</w:t>
      </w:r>
    </w:p>
    <w:p w:rsidR="00E53CA4" w:rsidRPr="00E53CA4" w:rsidRDefault="00E53CA4" w:rsidP="002417A7">
      <w:pPr>
        <w:pStyle w:val="Akapitzlist"/>
        <w:numPr>
          <w:ilvl w:val="0"/>
          <w:numId w:val="141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E53CA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Poradnictwo z zakresu profilaktyki i problemów związanych z uzależnieniem od alkoholu dla klientów Miejskiego Ośrodka Pomocy Społecznej </w:t>
      </w:r>
      <w:r w:rsidR="00900D1B"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oraz pozostałych mieszkańców Rudy Śląskiej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135</w:t>
      </w:r>
    </w:p>
    <w:p w:rsidR="00E53CA4" w:rsidRPr="00E53CA4" w:rsidRDefault="00E53CA4" w:rsidP="002417A7">
      <w:pPr>
        <w:pStyle w:val="Akapitzlist"/>
        <w:numPr>
          <w:ilvl w:val="0"/>
          <w:numId w:val="141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E53CA4">
        <w:rPr>
          <w:rFonts w:ascii="Trebuchet MS" w:eastAsia="Times New Roman" w:hAnsi="Trebuchet MS"/>
          <w:i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iCs/>
          <w:sz w:val="24"/>
          <w:szCs w:val="24"/>
          <w:lang w:eastAsia="pl-PL"/>
        </w:rPr>
        <w:t>Poradnictwo z zakresu narkomanii dla klientów Miejskiego Ośrodka Pomocy Społecznej oraz pozostałych mieszkańców Rudy Śląskiej</w:t>
      </w:r>
    </w:p>
    <w:p w:rsidR="00E53CA4" w:rsidRDefault="00BA1812" w:rsidP="00BA1812">
      <w:pPr>
        <w:pStyle w:val="Akapitzlist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Profilaktyka i leczenie uzależnień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136</w:t>
      </w:r>
    </w:p>
    <w:p w:rsidR="00BA1812" w:rsidRPr="00BA1812" w:rsidRDefault="00BA1812" w:rsidP="002417A7">
      <w:pPr>
        <w:pStyle w:val="Akapitzlist"/>
        <w:numPr>
          <w:ilvl w:val="0"/>
          <w:numId w:val="142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„Realizacja programów profilaktycznych z zakresu narkomanii oraz uzależnień behawioralnych”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137</w:t>
      </w:r>
    </w:p>
    <w:p w:rsidR="00BA1812" w:rsidRPr="00140B5A" w:rsidRDefault="00BA1812" w:rsidP="00140B5A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140B5A">
        <w:rPr>
          <w:rFonts w:ascii="Trebuchet MS" w:hAnsi="Trebuchet MS"/>
          <w:sz w:val="24"/>
          <w:szCs w:val="24"/>
          <w:lang w:eastAsia="pl-PL"/>
        </w:rPr>
        <w:t>Aktywizacja osób niepełnosprawnych i ich rodzin do pełnego uczestnictwa w życiu społecznym i zawodowym</w:t>
      </w:r>
    </w:p>
    <w:p w:rsidR="00BA1812" w:rsidRPr="00BA1812" w:rsidRDefault="00BA1812" w:rsidP="002417A7">
      <w:pPr>
        <w:pStyle w:val="Akapitzlist"/>
        <w:numPr>
          <w:ilvl w:val="0"/>
          <w:numId w:val="14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BA1812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System Wczesnego Wspomagania Rozwoju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139</w:t>
      </w:r>
    </w:p>
    <w:p w:rsidR="00F0161D" w:rsidRPr="00C230F4" w:rsidRDefault="00BA1812" w:rsidP="002417A7">
      <w:pPr>
        <w:pStyle w:val="Akapitzlist"/>
        <w:numPr>
          <w:ilvl w:val="0"/>
          <w:numId w:val="143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C230F4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C230F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C230F4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C230F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Wieloaspektowa opieka nad dzieckiem z zaburzeniami mowy, głuchym, niedosłyszącym, niedowidzącym i niewidomym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139</w:t>
      </w:r>
    </w:p>
    <w:p w:rsidR="00C230F4" w:rsidRPr="00C230F4" w:rsidRDefault="00C230F4" w:rsidP="00C230F4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C230F4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C230F4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(C4)</w:t>
      </w:r>
    </w:p>
    <w:p w:rsid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Rozwój godnych warunków zamieszkania</w:t>
      </w:r>
    </w:p>
    <w:p w:rsidR="00AC40AB" w:rsidRDefault="00AC40AB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Zwiększenie zasobów lokali socjalnych</w:t>
      </w:r>
    </w:p>
    <w:p w:rsidR="00AC40AB" w:rsidRPr="00AC40AB" w:rsidRDefault="00AC40AB" w:rsidP="002417A7">
      <w:pPr>
        <w:pStyle w:val="Akapitzlist"/>
        <w:numPr>
          <w:ilvl w:val="0"/>
          <w:numId w:val="14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lastRenderedPageBreak/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AC40AB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Zwiększenie zasobów lokali socjalnych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140</w:t>
      </w:r>
    </w:p>
    <w:p w:rsidR="00AC40AB" w:rsidRPr="00AC40AB" w:rsidRDefault="00AC40AB" w:rsidP="002417A7">
      <w:pPr>
        <w:pStyle w:val="Akapitzlist"/>
        <w:numPr>
          <w:ilvl w:val="0"/>
          <w:numId w:val="14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AC40AB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Przekwalifikowania lokali mieszkalnych na lokale socjalne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142</w:t>
      </w:r>
    </w:p>
    <w:p w:rsidR="00C230F4" w:rsidRPr="00C230F4" w:rsidRDefault="00AC40AB" w:rsidP="002417A7">
      <w:pPr>
        <w:pStyle w:val="Akapitzlist"/>
        <w:numPr>
          <w:ilvl w:val="0"/>
          <w:numId w:val="14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C230F4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C230F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C230F4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C230F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Zasiedlanie lokali w ramach współpracy z TBS </w:t>
      </w:r>
      <w:proofErr w:type="spellStart"/>
      <w:r w:rsidRPr="00C230F4">
        <w:rPr>
          <w:rFonts w:ascii="Trebuchet MS" w:eastAsia="Times New Roman" w:hAnsi="Trebuchet MS"/>
          <w:sz w:val="24"/>
          <w:szCs w:val="24"/>
          <w:lang w:eastAsia="pl-PL"/>
        </w:rPr>
        <w:t>Dombud</w:t>
      </w:r>
      <w:proofErr w:type="spellEnd"/>
      <w:r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Sp. z o.o.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143</w:t>
      </w:r>
    </w:p>
    <w:p w:rsidR="00AC40AB" w:rsidRPr="00C230F4" w:rsidRDefault="00AC40AB" w:rsidP="002417A7">
      <w:pPr>
        <w:pStyle w:val="Akapitzlist"/>
        <w:numPr>
          <w:ilvl w:val="0"/>
          <w:numId w:val="14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C230F4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C230F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C230F4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C230F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Przekształcenie lokali użytkowych lub lokali wyłączonych z użytkowania na lokale mieszkalne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145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AC40AB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AC40AB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(C5)</w:t>
      </w:r>
    </w:p>
    <w:p w:rsid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Rozwój systemu działań edukacyjnych, wychowawczych i profilaktycznych</w:t>
      </w:r>
    </w:p>
    <w:p w:rsidR="00AC40AB" w:rsidRDefault="00AC40AB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Wzmacnianie roli placówek oświatowych we wszechstronnym rozwoju dzieci </w:t>
      </w:r>
      <w:r>
        <w:rPr>
          <w:rFonts w:ascii="Trebuchet MS" w:eastAsia="Times New Roman" w:hAnsi="Trebuchet MS" w:cs="Times New Roman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 młodzieży</w:t>
      </w:r>
    </w:p>
    <w:p w:rsidR="00AC40AB" w:rsidRPr="00AC40AB" w:rsidRDefault="00AC40AB" w:rsidP="002417A7">
      <w:pPr>
        <w:pStyle w:val="Akapitzlist"/>
        <w:numPr>
          <w:ilvl w:val="0"/>
          <w:numId w:val="14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„Nasz region – nasz czysty Dom”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146</w:t>
      </w:r>
    </w:p>
    <w:p w:rsidR="00AC40AB" w:rsidRPr="00AC40AB" w:rsidRDefault="00AC40AB" w:rsidP="002417A7">
      <w:pPr>
        <w:pStyle w:val="Akapitzlist"/>
        <w:numPr>
          <w:ilvl w:val="0"/>
          <w:numId w:val="14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AC40AB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Mały Ratownik Medyczny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148</w:t>
      </w:r>
    </w:p>
    <w:p w:rsidR="00AC40AB" w:rsidRPr="00AC40AB" w:rsidRDefault="00AC40AB" w:rsidP="002417A7">
      <w:pPr>
        <w:pStyle w:val="Akapitzlist"/>
        <w:numPr>
          <w:ilvl w:val="0"/>
          <w:numId w:val="14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„Ja i mój starszy kolega, koleżanka”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150</w:t>
      </w:r>
    </w:p>
    <w:p w:rsidR="00AC40AB" w:rsidRPr="00AC40AB" w:rsidRDefault="00AC40AB" w:rsidP="002417A7">
      <w:pPr>
        <w:pStyle w:val="Akapitzlist"/>
        <w:numPr>
          <w:ilvl w:val="0"/>
          <w:numId w:val="14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„Niezwykłe dni w przedszkolu”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153</w:t>
      </w:r>
    </w:p>
    <w:p w:rsidR="00AC40AB" w:rsidRPr="00AC40AB" w:rsidRDefault="00AC40AB" w:rsidP="002417A7">
      <w:pPr>
        <w:pStyle w:val="Akapitzlist"/>
        <w:numPr>
          <w:ilvl w:val="0"/>
          <w:numId w:val="14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„Bezpieczny kontakt z elektrycznością”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155</w:t>
      </w:r>
    </w:p>
    <w:p w:rsidR="00AC40AB" w:rsidRDefault="00AC40AB" w:rsidP="00AC40AB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Poszerzanie działań wychowawczo-profilaktycznych</w:t>
      </w:r>
    </w:p>
    <w:p w:rsidR="00AC40AB" w:rsidRPr="00AC40AB" w:rsidRDefault="00AC40AB" w:rsidP="002417A7">
      <w:pPr>
        <w:pStyle w:val="Akapitzlist"/>
        <w:numPr>
          <w:ilvl w:val="0"/>
          <w:numId w:val="14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AC40AB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Szkolny Rajd Pieszy „Żyjmy zdrowo”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156</w:t>
      </w:r>
    </w:p>
    <w:p w:rsidR="00AC40AB" w:rsidRPr="003E121D" w:rsidRDefault="00AC40AB" w:rsidP="002417A7">
      <w:pPr>
        <w:pStyle w:val="Akapitzlist"/>
        <w:numPr>
          <w:ilvl w:val="0"/>
          <w:numId w:val="14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„Mikrosystem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pl-PL"/>
        </w:rPr>
        <w:t>ekologiczno-zdrowotno-wychowawczy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 SP 13 w Rudzie Śląskiej”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157</w:t>
      </w:r>
    </w:p>
    <w:p w:rsidR="003E121D" w:rsidRPr="003E121D" w:rsidRDefault="003E121D" w:rsidP="002417A7">
      <w:pPr>
        <w:pStyle w:val="Akapitzlist"/>
        <w:numPr>
          <w:ilvl w:val="0"/>
          <w:numId w:val="14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3E121D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W sieci uzależnienia i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pl-PL"/>
        </w:rPr>
        <w:t>cyberprzemocy</w:t>
      </w:r>
      <w:proofErr w:type="spellEnd"/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160</w:t>
      </w:r>
    </w:p>
    <w:p w:rsidR="003E121D" w:rsidRDefault="003E121D" w:rsidP="004B6011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Przeciwdziałanie przedwczesnemu wypadaniu</w:t>
      </w:r>
      <w:r w:rsidRPr="003E121D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z systemu edukacji</w:t>
      </w:r>
    </w:p>
    <w:p w:rsidR="003E121D" w:rsidRPr="003E121D" w:rsidRDefault="003E121D" w:rsidP="002417A7">
      <w:pPr>
        <w:pStyle w:val="Akapitzlist"/>
        <w:numPr>
          <w:ilvl w:val="0"/>
          <w:numId w:val="14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3E121D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Działalność asystenta romskiego w Szkole Podstawowej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C83C40">
        <w:rPr>
          <w:rFonts w:ascii="Trebuchet MS" w:eastAsia="Times New Roman" w:hAnsi="Trebuchet MS"/>
          <w:sz w:val="24"/>
          <w:szCs w:val="24"/>
          <w:lang w:eastAsia="pl-PL"/>
        </w:rPr>
        <w:t>161</w:t>
      </w:r>
    </w:p>
    <w:p w:rsidR="003E121D" w:rsidRDefault="003E121D" w:rsidP="004B6011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3E121D">
        <w:rPr>
          <w:rFonts w:ascii="Trebuchet MS" w:hAnsi="Trebuchet MS"/>
          <w:sz w:val="24"/>
          <w:szCs w:val="24"/>
          <w:lang w:eastAsia="pl-PL"/>
        </w:rPr>
        <w:t>Rozwój spójnego, wielopoziomowego systemu kształcenia zgodnie z podstawą programową</w:t>
      </w:r>
    </w:p>
    <w:p w:rsidR="003E121D" w:rsidRPr="003E121D" w:rsidRDefault="003E121D" w:rsidP="002417A7">
      <w:pPr>
        <w:pStyle w:val="Akapitzlist"/>
        <w:numPr>
          <w:ilvl w:val="0"/>
          <w:numId w:val="148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3E121D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Taniec towarzyski i formy muzyczno-ruchowe alternatywą na nudne lekcje wychowania fizycznego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164</w:t>
      </w:r>
    </w:p>
    <w:p w:rsidR="003E121D" w:rsidRDefault="003E121D" w:rsidP="004B6011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593411">
        <w:rPr>
          <w:rFonts w:ascii="Trebuchet MS" w:hAnsi="Trebuchet MS"/>
          <w:sz w:val="24"/>
          <w:szCs w:val="24"/>
          <w:lang w:eastAsia="pl-PL"/>
        </w:rPr>
        <w:t>Wspieranie działań integracyjnych w placówkach</w:t>
      </w:r>
      <w:r w:rsidR="00593411" w:rsidRPr="00593411">
        <w:rPr>
          <w:rFonts w:ascii="Trebuchet MS" w:hAnsi="Trebuchet MS"/>
          <w:sz w:val="24"/>
          <w:szCs w:val="24"/>
          <w:lang w:eastAsia="pl-PL"/>
        </w:rPr>
        <w:t xml:space="preserve"> oświatowych</w:t>
      </w:r>
    </w:p>
    <w:p w:rsidR="00593411" w:rsidRPr="00593411" w:rsidRDefault="005934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5934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Dzień Wiedzy o Autyzmie w ramach Światowego Dnia Autyzmu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166</w:t>
      </w:r>
    </w:p>
    <w:p w:rsidR="00593411" w:rsidRPr="00593411" w:rsidRDefault="005934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5934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Festiwal „Jesienne klimaty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166</w:t>
      </w:r>
    </w:p>
    <w:p w:rsidR="00593411" w:rsidRPr="00593411" w:rsidRDefault="005934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5934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Integracja – „Wspólnie poznajemy</w:t>
      </w:r>
      <w:r w:rsidRPr="005934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świat”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166</w:t>
      </w:r>
    </w:p>
    <w:p w:rsidR="00593411" w:rsidRPr="00593411" w:rsidRDefault="005934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5934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Jasełka integracyjne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167</w:t>
      </w:r>
    </w:p>
    <w:p w:rsidR="00593411" w:rsidRPr="00593411" w:rsidRDefault="005934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5934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Konkurs plastyczny dla dzieci z niepełnosprawnością – „Świąteczne</w:t>
      </w:r>
      <w:r w:rsidRPr="005934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inspiracje”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167</w:t>
      </w:r>
    </w:p>
    <w:p w:rsidR="004B6011" w:rsidRPr="004B6011" w:rsidRDefault="00593411" w:rsidP="002417A7">
      <w:pPr>
        <w:pStyle w:val="Akapitzlist"/>
        <w:numPr>
          <w:ilvl w:val="0"/>
          <w:numId w:val="14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4B6011">
        <w:rPr>
          <w:rFonts w:ascii="Trebuchet MS" w:eastAsia="Times New Roman" w:hAnsi="Trebuchet MS"/>
          <w:sz w:val="24"/>
          <w:szCs w:val="24"/>
          <w:lang w:eastAsia="pl-PL"/>
        </w:rPr>
        <w:lastRenderedPageBreak/>
        <w:t>C</w:t>
      </w:r>
      <w:r w:rsidRPr="004B6011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4B6011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Likwidacja barier architektonicznych w Szkole Podstawowej nr 12 Specjalnej</w:t>
      </w:r>
      <w:r w:rsidR="004B6011"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im. Św. Łukasza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167</w:t>
      </w:r>
    </w:p>
    <w:p w:rsidR="00593411" w:rsidRPr="004B6011" w:rsidRDefault="004B60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Ogród sensoryczny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168</w:t>
      </w:r>
    </w:p>
    <w:p w:rsidR="004B6011" w:rsidRPr="004B6011" w:rsidRDefault="004B60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Organizacja wyjazdu dla uczniów i absolwentów Szkoły Podstawowej </w:t>
      </w:r>
      <w:r w:rsidR="00C230F4"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nr 12 Specjalnej im. Św. Łukasza w konwencji obozu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harcerskiego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168</w:t>
      </w:r>
    </w:p>
    <w:p w:rsidR="004B6011" w:rsidRPr="004B6011" w:rsidRDefault="004B60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Dzień Godności Osoby Niepełnosprawnej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168</w:t>
      </w:r>
    </w:p>
    <w:p w:rsidR="004B6011" w:rsidRPr="004B6011" w:rsidRDefault="004B60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Organizacja obchodów „Dnia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Zespołu Downa”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169</w:t>
      </w:r>
    </w:p>
    <w:p w:rsidR="004B6011" w:rsidRPr="004B6011" w:rsidRDefault="004B60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Organizacja imprezy integracyjnej: „Święty Łukasz Kolęduje”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169</w:t>
      </w:r>
    </w:p>
    <w:p w:rsidR="004B6011" w:rsidRPr="004B6011" w:rsidRDefault="004B60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„Żyjmy zdrowo”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169</w:t>
      </w:r>
    </w:p>
    <w:p w:rsidR="004B6011" w:rsidRPr="004B6011" w:rsidRDefault="004B6011" w:rsidP="002417A7">
      <w:pPr>
        <w:pStyle w:val="Akapitzlist"/>
        <w:numPr>
          <w:ilvl w:val="0"/>
          <w:numId w:val="14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4B6011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4B6011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4B6011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Obchody Światowego Dnia Autyzmu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170</w:t>
      </w:r>
    </w:p>
    <w:p w:rsidR="004B6011" w:rsidRPr="004B6011" w:rsidRDefault="004B6011" w:rsidP="002417A7">
      <w:pPr>
        <w:pStyle w:val="Akapitzlist"/>
        <w:numPr>
          <w:ilvl w:val="0"/>
          <w:numId w:val="149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„Sprawni – niepełnosprawni” - budowa sali gimnastycznej z zapleczem rehabilitacyjnym przy Zespole Szkół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pl-PL"/>
        </w:rPr>
        <w:t>Ponadgimnazjalnych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 nr 7 Specjalnych w Rudzie Śląskiej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170</w:t>
      </w:r>
    </w:p>
    <w:p w:rsidR="004B6011" w:rsidRPr="004B6011" w:rsidRDefault="004B6011" w:rsidP="002417A7">
      <w:pPr>
        <w:pStyle w:val="Akapitzlist"/>
        <w:numPr>
          <w:ilvl w:val="0"/>
          <w:numId w:val="14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4B6011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4B6011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4B6011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4B6011">
        <w:rPr>
          <w:rFonts w:ascii="Trebuchet MS" w:eastAsia="Times New Roman" w:hAnsi="Trebuchet MS"/>
          <w:sz w:val="24"/>
          <w:szCs w:val="24"/>
          <w:lang w:eastAsia="pl-PL"/>
        </w:rPr>
        <w:t xml:space="preserve"> Bieg „Otwartych Serc”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BB32B0">
        <w:rPr>
          <w:rFonts w:ascii="Trebuchet MS" w:eastAsia="Times New Roman" w:hAnsi="Trebuchet MS"/>
          <w:sz w:val="24"/>
          <w:szCs w:val="24"/>
          <w:lang w:eastAsia="pl-PL"/>
        </w:rPr>
        <w:t>170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E64C83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E64C83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trategiczny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(C6)</w:t>
      </w:r>
    </w:p>
    <w:p w:rsid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Wspieranie aktywizacji społecznej i zawodowej osób wykluczonych i zagrożonych wykluczeniem społecznym</w:t>
      </w:r>
    </w:p>
    <w:p w:rsidR="00E64C83" w:rsidRDefault="00E64C83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Aktywizacja społeczna i zawodowa osób bezrobotnych i poszukujących pracy</w:t>
      </w:r>
    </w:p>
    <w:p w:rsidR="00E64C83" w:rsidRPr="00E64C83" w:rsidRDefault="00E64C83" w:rsidP="002417A7">
      <w:pPr>
        <w:pStyle w:val="Akapitzlist"/>
        <w:numPr>
          <w:ilvl w:val="0"/>
          <w:numId w:val="15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E64C83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Aktywizacja osób bezrobotnych w wieku 30+ zarejestrowanych </w:t>
      </w:r>
      <w:r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w Powiatowym Urzędzie Pracy w Rudzie Śląskiej (IV</w:t>
      </w:r>
      <w:r>
        <w:rPr>
          <w:rFonts w:ascii="Trebuchet MS" w:eastAsia="Times New Roman" w:hAnsi="Trebuchet MS"/>
          <w:sz w:val="24"/>
          <w:szCs w:val="24"/>
          <w:lang w:eastAsia="pl-PL"/>
        </w:rPr>
        <w:t>)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171</w:t>
      </w:r>
    </w:p>
    <w:p w:rsidR="00E64C83" w:rsidRPr="00C230F4" w:rsidRDefault="00E64C83" w:rsidP="002417A7">
      <w:pPr>
        <w:pStyle w:val="Akapitzlist"/>
        <w:numPr>
          <w:ilvl w:val="0"/>
          <w:numId w:val="15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C230F4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C230F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C230F4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C230F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C230F4">
        <w:rPr>
          <w:rFonts w:ascii="Trebuchet MS" w:eastAsia="Times New Roman" w:hAnsi="Trebuchet MS"/>
          <w:sz w:val="24"/>
          <w:szCs w:val="24"/>
          <w:lang w:eastAsia="pl-PL"/>
        </w:rPr>
        <w:t>„Moje małe zmiany w kierunku pracy”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174</w:t>
      </w:r>
    </w:p>
    <w:p w:rsidR="00E64C83" w:rsidRPr="00E64C83" w:rsidRDefault="00E64C83" w:rsidP="002417A7">
      <w:pPr>
        <w:pStyle w:val="Akapitzlist"/>
        <w:numPr>
          <w:ilvl w:val="0"/>
          <w:numId w:val="15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E64C83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Projekt praca!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176</w:t>
      </w:r>
    </w:p>
    <w:p w:rsidR="00E64C83" w:rsidRPr="00E64C83" w:rsidRDefault="00E64C83" w:rsidP="002417A7">
      <w:pPr>
        <w:pStyle w:val="Akapitzlist"/>
        <w:numPr>
          <w:ilvl w:val="0"/>
          <w:numId w:val="15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E64C83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Twój cel – Twoja praca!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178</w:t>
      </w:r>
    </w:p>
    <w:p w:rsidR="00E64C83" w:rsidRPr="00F0161D" w:rsidRDefault="00E64C83" w:rsidP="00E64C83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Promowanie i wspieranie zatrudnienia osób niepełnosprawnych</w:t>
      </w:r>
    </w:p>
    <w:p w:rsidR="00E64C83" w:rsidRPr="00E64C83" w:rsidRDefault="00E64C83" w:rsidP="002417A7">
      <w:pPr>
        <w:pStyle w:val="Akapitzlist"/>
        <w:numPr>
          <w:ilvl w:val="0"/>
          <w:numId w:val="151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E64C83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Aktywizacja osób młodych pozostających bez pracy w Mieście Ruda Śląska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180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E64C83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E64C83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(C7)</w:t>
      </w:r>
    </w:p>
    <w:p w:rsid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Wspieranie rozwoju społeczeństwa obywatelskiego</w:t>
      </w:r>
    </w:p>
    <w:p w:rsidR="00950962" w:rsidRDefault="00950962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Wspieranie rozwoju organizacji pozarządowych</w:t>
      </w:r>
    </w:p>
    <w:p w:rsidR="00950962" w:rsidRPr="00950962" w:rsidRDefault="00950962" w:rsidP="002417A7">
      <w:pPr>
        <w:pStyle w:val="Akapitzlist"/>
        <w:numPr>
          <w:ilvl w:val="0"/>
          <w:numId w:val="15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lastRenderedPageBreak/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950962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Program Współpracy Miasta Ruda Śląska z organizacjami pozarządowymi i innymi podmiotami prowadzącymi działalność pożytku publicznego na rok 2020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183</w:t>
      </w:r>
    </w:p>
    <w:p w:rsidR="00950962" w:rsidRPr="00950962" w:rsidRDefault="00950962" w:rsidP="00140B5A">
      <w:pPr>
        <w:pStyle w:val="Akapitzlist"/>
        <w:numPr>
          <w:ilvl w:val="0"/>
          <w:numId w:val="15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„Upowszechnienie idei wolontariatu oraz aktywizacja środowiska lokalnego wokół działalności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pl-PL"/>
        </w:rPr>
        <w:t>wolontarystycznej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 na terenie Rudy Śląskiej”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184</w:t>
      </w:r>
    </w:p>
    <w:p w:rsidR="00950962" w:rsidRPr="00140B5A" w:rsidRDefault="00950962" w:rsidP="00140B5A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140B5A">
        <w:rPr>
          <w:rFonts w:ascii="Trebuchet MS" w:hAnsi="Trebuchet MS"/>
          <w:sz w:val="24"/>
          <w:szCs w:val="24"/>
          <w:lang w:eastAsia="pl-PL"/>
        </w:rPr>
        <w:t>Wspieranie warunków aktywizujących społeczność lokalną</w:t>
      </w:r>
    </w:p>
    <w:p w:rsidR="00950962" w:rsidRPr="00950962" w:rsidRDefault="00950962" w:rsidP="00140B5A">
      <w:pPr>
        <w:pStyle w:val="Akapitzlist"/>
        <w:numPr>
          <w:ilvl w:val="0"/>
          <w:numId w:val="153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„Prowadzenie Punktu Pomocy Rzeczowej dla mieszkańców Rudy Śląskiej”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185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950962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950962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(C8)</w:t>
      </w:r>
    </w:p>
    <w:p w:rsid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Zapewnienie bezpieczeństwa i przeciwdziałanie dezorganizacji społecznej</w:t>
      </w:r>
    </w:p>
    <w:p w:rsidR="00950962" w:rsidRDefault="00950962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Zapewnienie bezpieczeństwa i porządku publicznego</w:t>
      </w:r>
    </w:p>
    <w:p w:rsidR="00950962" w:rsidRPr="00950962" w:rsidRDefault="00950962" w:rsidP="002417A7">
      <w:pPr>
        <w:pStyle w:val="Akapitzlist"/>
        <w:numPr>
          <w:ilvl w:val="0"/>
          <w:numId w:val="15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950962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Bezpieczne Miasto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186</w:t>
      </w:r>
    </w:p>
    <w:p w:rsidR="00950962" w:rsidRDefault="00950962" w:rsidP="00950962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Wspieranie i realizacja działań profilaktycznych</w:t>
      </w:r>
    </w:p>
    <w:p w:rsidR="00950962" w:rsidRPr="00950962" w:rsidRDefault="00950962" w:rsidP="002417A7">
      <w:pPr>
        <w:pStyle w:val="Akapitzlist"/>
        <w:numPr>
          <w:ilvl w:val="0"/>
          <w:numId w:val="15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950962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Szkolenie celem kształtowania właściwych postaw w sytuacjach zagrożeń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190</w:t>
      </w:r>
    </w:p>
    <w:p w:rsidR="00950962" w:rsidRPr="00950962" w:rsidRDefault="00950962" w:rsidP="002417A7">
      <w:pPr>
        <w:pStyle w:val="Akapitzlist"/>
        <w:numPr>
          <w:ilvl w:val="0"/>
          <w:numId w:val="15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950962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Lokalne działania profilaktyczne realizowane w ramach rządowego programu ograniczania przestępczości i aspołecznych zachowań „Razem bezpieczniej” -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pl-PL"/>
        </w:rPr>
        <w:t>PaS/Pa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pl-PL"/>
        </w:rPr>
        <w:t>T (Profilaktyka a Sztuka / Profilaktyka a Ty)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191</w:t>
      </w:r>
    </w:p>
    <w:p w:rsidR="00950962" w:rsidRDefault="00950962" w:rsidP="00950962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950962">
        <w:rPr>
          <w:rFonts w:ascii="Trebuchet MS" w:hAnsi="Trebuchet MS"/>
          <w:sz w:val="24"/>
          <w:szCs w:val="24"/>
          <w:lang w:eastAsia="pl-PL"/>
        </w:rPr>
        <w:t>Wspieranie funkcjonowania i rozwoju służb ochrony bezpieczeństwa i porządku publicznego</w:t>
      </w:r>
    </w:p>
    <w:p w:rsidR="00950962" w:rsidRPr="00950962" w:rsidRDefault="00950962" w:rsidP="002417A7">
      <w:pPr>
        <w:pStyle w:val="Akapitzlist"/>
        <w:numPr>
          <w:ilvl w:val="0"/>
          <w:numId w:val="156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950962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Pogłębianie współpracy osób funkcyjnych biorących udział w procesie zarządzania kryzysowego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192</w:t>
      </w:r>
    </w:p>
    <w:p w:rsidR="00950962" w:rsidRDefault="00950962" w:rsidP="00950962">
      <w:pPr>
        <w:pStyle w:val="Akapitzlist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Zapobieganie, przeciwdziałanie i usuwanie skutków sytuacji kryzysowych</w:t>
      </w:r>
    </w:p>
    <w:p w:rsidR="00950962" w:rsidRPr="00950962" w:rsidRDefault="00950962" w:rsidP="002417A7">
      <w:pPr>
        <w:pStyle w:val="Akapitzlist"/>
        <w:numPr>
          <w:ilvl w:val="0"/>
          <w:numId w:val="157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950962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Działanie mające na celu poprawę bezpieczeństwa powodziowego </w:t>
      </w:r>
      <w:r w:rsidR="00C230F4"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na terenie miasta. Doposażenie magazynu przeciwpowodziowego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193</w:t>
      </w:r>
    </w:p>
    <w:p w:rsidR="00950962" w:rsidRPr="00950962" w:rsidRDefault="00950962" w:rsidP="002417A7">
      <w:pPr>
        <w:pStyle w:val="Akapitzlist"/>
        <w:numPr>
          <w:ilvl w:val="0"/>
          <w:numId w:val="157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950962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Monitorowanie zagrożeń na terenie miasta oraz ostrzeganie podmiotów </w:t>
      </w:r>
      <w:r w:rsidR="00C230F4"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i mieszkańców o możliwości wystąpienia zagrożeń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195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6001B8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6001B8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(C9)</w:t>
      </w:r>
    </w:p>
    <w:p w:rsid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Tworzenie i rozwijanie warunków sprzyjających aktywności kulturalnej, fizycznej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oraz zdrowego stylu życia mieszkańców</w:t>
      </w:r>
    </w:p>
    <w:p w:rsidR="006001B8" w:rsidRPr="00F0161D" w:rsidRDefault="006001B8" w:rsidP="006001B8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Profilaktyka i integracja społeczna poprzez kulturę i aktywność fizyczną</w:t>
      </w:r>
    </w:p>
    <w:p w:rsidR="006001B8" w:rsidRPr="006001B8" w:rsidRDefault="006001B8" w:rsidP="002417A7">
      <w:pPr>
        <w:pStyle w:val="Akapitzlist"/>
        <w:numPr>
          <w:ilvl w:val="0"/>
          <w:numId w:val="158"/>
        </w:numPr>
        <w:tabs>
          <w:tab w:val="left" w:pos="360"/>
        </w:tabs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lastRenderedPageBreak/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Regionalny Turniej Piłki Nożnej </w:t>
      </w:r>
      <w:bookmarkStart w:id="1" w:name="_Hlk509572024"/>
      <w:r w:rsidRPr="00F0161D">
        <w:rPr>
          <w:rFonts w:ascii="Trebuchet MS" w:eastAsia="Times New Roman" w:hAnsi="Trebuchet MS"/>
          <w:sz w:val="24"/>
          <w:szCs w:val="24"/>
          <w:lang w:eastAsia="pl-PL"/>
        </w:rPr>
        <w:t>Olimpiad Specjalnych</w:t>
      </w:r>
      <w:bookmarkEnd w:id="1"/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197</w:t>
      </w:r>
    </w:p>
    <w:p w:rsidR="006001B8" w:rsidRPr="006001B8" w:rsidRDefault="006001B8" w:rsidP="002417A7">
      <w:pPr>
        <w:pStyle w:val="Akapitzlist"/>
        <w:numPr>
          <w:ilvl w:val="0"/>
          <w:numId w:val="158"/>
        </w:numPr>
        <w:tabs>
          <w:tab w:val="left" w:pos="360"/>
        </w:tabs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Turniej piłki nożnej Szkół Specjalnych Rudy Śląskiej i miast ościennych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197</w:t>
      </w:r>
    </w:p>
    <w:p w:rsidR="006001B8" w:rsidRPr="006001B8" w:rsidRDefault="006001B8" w:rsidP="002417A7">
      <w:pPr>
        <w:pStyle w:val="Akapitzlist"/>
        <w:numPr>
          <w:ilvl w:val="0"/>
          <w:numId w:val="158"/>
        </w:numPr>
        <w:tabs>
          <w:tab w:val="left" w:pos="360"/>
        </w:tabs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Olimpiada Zdrowia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197</w:t>
      </w:r>
    </w:p>
    <w:p w:rsidR="006001B8" w:rsidRPr="006001B8" w:rsidRDefault="006001B8" w:rsidP="002417A7">
      <w:pPr>
        <w:pStyle w:val="Akapitzlist"/>
        <w:numPr>
          <w:ilvl w:val="0"/>
          <w:numId w:val="158"/>
        </w:numPr>
        <w:tabs>
          <w:tab w:val="left" w:pos="360"/>
        </w:tabs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Konkurs gwary śląskiej na wesoło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198</w:t>
      </w:r>
    </w:p>
    <w:p w:rsidR="006001B8" w:rsidRPr="007C068E" w:rsidRDefault="006001B8" w:rsidP="007C068E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7C068E">
        <w:rPr>
          <w:rFonts w:ascii="Trebuchet MS" w:hAnsi="Trebuchet MS"/>
          <w:sz w:val="24"/>
          <w:szCs w:val="24"/>
          <w:lang w:eastAsia="pl-PL"/>
        </w:rPr>
        <w:t>Wspieranie amatorskiego ruchu artystycznego</w:t>
      </w:r>
    </w:p>
    <w:p w:rsidR="006001B8" w:rsidRPr="006001B8" w:rsidRDefault="006001B8" w:rsidP="002417A7">
      <w:pPr>
        <w:pStyle w:val="Akapitzlist"/>
        <w:numPr>
          <w:ilvl w:val="0"/>
          <w:numId w:val="15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6001B8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6001B8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6001B8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6001B8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 w:rsidRPr="006001B8">
        <w:rPr>
          <w:rFonts w:ascii="Trebuchet MS" w:eastAsia="Times New Roman" w:hAnsi="Trebuchet MS"/>
          <w:sz w:val="24"/>
          <w:szCs w:val="24"/>
          <w:lang w:eastAsia="pl-PL"/>
        </w:rPr>
        <w:t xml:space="preserve"> „Wspieranie amatorskiego ruchu artystycznego”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199</w:t>
      </w:r>
    </w:p>
    <w:p w:rsidR="006001B8" w:rsidRDefault="006001B8" w:rsidP="006001B8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Upowszechnianie uczestnictwa w kulturze</w:t>
      </w:r>
    </w:p>
    <w:p w:rsidR="006001B8" w:rsidRPr="006001B8" w:rsidRDefault="006001B8" w:rsidP="002417A7">
      <w:pPr>
        <w:pStyle w:val="Akapitzlist"/>
        <w:numPr>
          <w:ilvl w:val="0"/>
          <w:numId w:val="16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„Upowszechnianie uczestnictwa w kulturze”</w:t>
      </w:r>
      <w:r w:rsidR="00C230F4" w:rsidRPr="00C230F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="00C230F4" w:rsidRPr="00155C37">
        <w:rPr>
          <w:rFonts w:ascii="Trebuchet MS" w:eastAsia="Times New Roman" w:hAnsi="Trebuchet MS"/>
          <w:sz w:val="24"/>
          <w:szCs w:val="24"/>
          <w:lang w:eastAsia="pl-PL"/>
        </w:rPr>
        <w:t>str.</w:t>
      </w:r>
      <w:r w:rsidR="00532552">
        <w:rPr>
          <w:rFonts w:ascii="Trebuchet MS" w:eastAsia="Times New Roman" w:hAnsi="Trebuchet MS"/>
          <w:sz w:val="24"/>
          <w:szCs w:val="24"/>
          <w:lang w:eastAsia="pl-PL"/>
        </w:rPr>
        <w:t>200</w:t>
      </w:r>
    </w:p>
    <w:p w:rsidR="006001B8" w:rsidRPr="00B10A19" w:rsidRDefault="006001B8" w:rsidP="00B10A19">
      <w:pPr>
        <w:spacing w:after="0"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B10A19">
        <w:rPr>
          <w:rFonts w:ascii="Trebuchet MS" w:hAnsi="Trebuchet MS"/>
          <w:sz w:val="24"/>
          <w:szCs w:val="24"/>
          <w:lang w:eastAsia="pl-PL"/>
        </w:rPr>
        <w:t>Wykaz projektów zgłoszonych na 2021r.</w:t>
      </w:r>
      <w:r w:rsidR="00C230F4" w:rsidRPr="00B10A19">
        <w:rPr>
          <w:rFonts w:ascii="Trebuchet MS" w:hAnsi="Trebuchet MS"/>
          <w:sz w:val="24"/>
          <w:szCs w:val="24"/>
          <w:lang w:eastAsia="pl-PL"/>
        </w:rPr>
        <w:t xml:space="preserve"> str.</w:t>
      </w:r>
      <w:r w:rsidR="00532552">
        <w:rPr>
          <w:rFonts w:ascii="Trebuchet MS" w:hAnsi="Trebuchet MS"/>
          <w:sz w:val="24"/>
          <w:szCs w:val="24"/>
          <w:lang w:eastAsia="pl-PL"/>
        </w:rPr>
        <w:t>201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C1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Rozwijanie efektywnego systemu pomocy i integracji społecznej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Koordynator: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Karina Kaczyńska - Zastępca Dyrektora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w Rudzie Śląskiej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Monitorowanie problemów społecznych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 projektu: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Identyfikacja problemów społecznych dotyczących mieszkańców Rudy Śląskiej oraz określenie ich występowania na terenie miasta, na podstawie danych będących w posiadaniu Miejskiego Ośrodka Pomocy Społecznej.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Wszystkie instytucje i podmioty uczestniczące w realizacji polityki społecznej </w:t>
      </w:r>
      <w:r w:rsidR="00D93105">
        <w:rPr>
          <w:rFonts w:ascii="Trebuchet MS" w:eastAsia="Times New Roman" w:hAnsi="Trebuchet MS" w:cs="Times New Roman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 rozwiązywania problemów społecznych w mieście.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 przy współudziale podmiotów i instytucji, które w swej codziennej działalności stykają się z problemami społecznymi, co stanowi podstawę opracowania projektów socjalnych.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zadań Głównego specjalisty ds. Analiz Społecznych zrealizowano następujące zadania:</w:t>
      </w:r>
    </w:p>
    <w:p w:rsidR="00F0161D" w:rsidRPr="00F0161D" w:rsidRDefault="00F0161D" w:rsidP="006001B8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bookmarkStart w:id="2" w:name="_Hlk65841683"/>
      <w:r w:rsidRPr="00F0161D">
        <w:rPr>
          <w:rFonts w:ascii="Trebuchet MS" w:eastAsia="Calibri" w:hAnsi="Trebuchet MS" w:cs="Times New Roman"/>
          <w:sz w:val="24"/>
          <w:szCs w:val="24"/>
        </w:rPr>
        <w:t>„Analiza powodów ubiegania się o pomoc społeczną w latach 2016- 2019”,</w:t>
      </w:r>
      <w:bookmarkEnd w:id="2"/>
      <w:r w:rsidRPr="00F0161D">
        <w:rPr>
          <w:rFonts w:ascii="Trebuchet MS" w:eastAsia="Calibri" w:hAnsi="Trebuchet MS" w:cs="Times New Roman"/>
          <w:sz w:val="24"/>
          <w:szCs w:val="24"/>
        </w:rPr>
        <w:t xml:space="preserve"> którą opracowano na podstawie:</w:t>
      </w:r>
    </w:p>
    <w:p w:rsidR="00F0161D" w:rsidRPr="00F0161D" w:rsidRDefault="00F0161D" w:rsidP="006001B8">
      <w:pPr>
        <w:numPr>
          <w:ilvl w:val="0"/>
          <w:numId w:val="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danych zawartych w systemie informatycznym Miejskiego Ośrodka Pomocy Społecznej,</w:t>
      </w:r>
    </w:p>
    <w:p w:rsidR="00F0161D" w:rsidRPr="00F0161D" w:rsidRDefault="00F0161D" w:rsidP="006001B8">
      <w:pPr>
        <w:numPr>
          <w:ilvl w:val="0"/>
          <w:numId w:val="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danych Głównego Urzędu Statystycznego,</w:t>
      </w:r>
    </w:p>
    <w:p w:rsidR="00F0161D" w:rsidRPr="00F0161D" w:rsidRDefault="00F0161D" w:rsidP="006001B8">
      <w:pPr>
        <w:numPr>
          <w:ilvl w:val="0"/>
          <w:numId w:val="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„Oceny Zasobów Pomocy Społecznej”.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6001B8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„Analiza powodów korzystania ze świadczeń pomocy społecznej w 2019 roku”, którą opracowano na podstawie:</w:t>
      </w:r>
    </w:p>
    <w:p w:rsidR="00F0161D" w:rsidRPr="00F0161D" w:rsidRDefault="00F0161D" w:rsidP="006001B8">
      <w:pPr>
        <w:numPr>
          <w:ilvl w:val="0"/>
          <w:numId w:val="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danych zawartych w systemie informatycznym Miejskiego Ośrodka Pomocy Społecznej,</w:t>
      </w:r>
    </w:p>
    <w:p w:rsidR="00F0161D" w:rsidRPr="00F0161D" w:rsidRDefault="00F0161D" w:rsidP="006001B8">
      <w:pPr>
        <w:numPr>
          <w:ilvl w:val="0"/>
          <w:numId w:val="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danych Głównego Urzędu Statystycznego,</w:t>
      </w:r>
    </w:p>
    <w:p w:rsidR="00F0161D" w:rsidRPr="00F0161D" w:rsidRDefault="00F0161D" w:rsidP="006001B8">
      <w:pPr>
        <w:numPr>
          <w:ilvl w:val="0"/>
          <w:numId w:val="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„Oceny Zasobów Pomocy Społecznej”.</w:t>
      </w:r>
    </w:p>
    <w:p w:rsidR="00F0161D" w:rsidRPr="00F0161D" w:rsidRDefault="00F0161D" w:rsidP="006001B8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Ewaluacja </w:t>
      </w:r>
      <w:bookmarkStart w:id="3" w:name="_Hlk65841836"/>
      <w:r w:rsidRPr="00F0161D">
        <w:rPr>
          <w:rFonts w:ascii="Trebuchet MS" w:eastAsia="Calibri" w:hAnsi="Trebuchet MS" w:cs="Times New Roman"/>
          <w:sz w:val="24"/>
          <w:szCs w:val="24"/>
        </w:rPr>
        <w:t>„Aktywny samorząd”</w:t>
      </w:r>
      <w:bookmarkEnd w:id="3"/>
      <w:r w:rsidRPr="00F0161D">
        <w:rPr>
          <w:rFonts w:ascii="Trebuchet MS" w:eastAsia="Calibri" w:hAnsi="Trebuchet MS" w:cs="Times New Roman"/>
          <w:sz w:val="24"/>
          <w:szCs w:val="24"/>
        </w:rPr>
        <w:t>, którą przygotowano  na podstawie: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skonstruowanych kwestionariuszy,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opracowania zebranych danych w wersji statystycznej i tabelarycznej,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opracowania w wersji opisowej.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Identyfikacja problemów społecznych dotyczących mieszkańców Rudy Śląskiej, przedstawienie efektów, wskaźników i wniosków dokonywane jest w sporządzanych przez Miejski Ośrodek Pomocy Społecznej dokumentach: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sprawozdaniu opisowym z działalności Miejskiego Ośrodka Pomocy Społecznej w Rudzie Śląskiej,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„Analizie powodów ubiegania się o pomoc społeczną w latach 2016- 2019”,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„Analizie powodów korzystania ze świadczeń pomocy społecznej w 2019 roku”,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ewaluacji „Aktywny samorząd”.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4" w:name="_Hlk67475751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realizowany od 2004r.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bookmarkEnd w:id="4"/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Reintegracja społeczno - zawodowa bezrobotnych klientów pomocy społecznej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„Warsztat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edukacyjno - rozwojowy dla osób bezrobotnych ”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Przeciwdziałanie społecznemu wykluczeniu i marginalizacji bezrobotnych klientów pomocy społecznej –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Adresaci: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Bezrobotni klienci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 w ramach Działu Klub Integracji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realizacji: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rekrutacja uczestników projektu spośród bezrobotnych klientów pomocy społecznej,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wyłonienie grupy przyszłych uczestników zajęć,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przesłanie do Powiatowego Urzędu Pracy informacji o kandydatach </w:t>
      </w:r>
      <w:r w:rsidR="00D93105">
        <w:rPr>
          <w:rFonts w:ascii="Trebuchet MS" w:eastAsia="Calibri" w:hAnsi="Trebuchet MS" w:cs="Times New Roman"/>
          <w:sz w:val="24"/>
          <w:szCs w:val="24"/>
        </w:rPr>
        <w:br/>
      </w:r>
      <w:r w:rsidRPr="00F0161D">
        <w:rPr>
          <w:rFonts w:ascii="Trebuchet MS" w:eastAsia="Calibri" w:hAnsi="Trebuchet MS" w:cs="Times New Roman"/>
          <w:sz w:val="24"/>
          <w:szCs w:val="24"/>
        </w:rPr>
        <w:t>do kontraktów socjalnych,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podpisanie kontraktów socjalnych,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zajęcia grupowe i indywidualne uczestników pod kierunkiem pracownika Działu Klub Integracji Społecznej,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informowanie pracownika socjalnego o efektach pracy z klientem, pojawiających się problemach i kwestiach wymagających interwencji.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zwiększono świadomość i motywację związaną z podjęciem pracy,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wzrost zatrudnienia wśród uczestników na otwartym rynku pracy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 lub w postaci zatrudnienia wspieranego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Wskaźniki: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ilość osób, które zakończyły zajęcia - 6 osób,</w:t>
      </w:r>
    </w:p>
    <w:p w:rsidR="00F0161D" w:rsidRPr="00F0161D" w:rsidRDefault="00F0161D" w:rsidP="006001B8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ilość osób, która podjęła zatrudnienie na rynku pracy lub różne formy zatrudnienia wspieranego – 1 osoba podjęła pracę.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 uwagi na pandemię i czasowe zawieszenie działań w Klubie Integracji Społecznej liczba zorganizowanych grup i osób, które wzięły w nich udział została ograniczona.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2007 roku, a od 2008 roku realizowany w ramach Miejskiej Strategii Rozwiązywania Problemów Społecznych pod nazwą: Reintegracja zawodowa bezrobotnych mężczyzn – klientów pomocy społecznej „Warsztat edukacyjno – rozwojowy dla bezrobotnych mężczyzn” oraz Reintegracja zawodowa bezrobotnych kobiet – klientów pomocy społecznej „Warsztat edukacyjno – rozwojowy dla bezrobotnych kobiet”.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Od 2012 roku projekt realizowany jest pod nazwą: Reintegracja społeczno - zawodowa bezrobotnych klientów pomocy społecznej „Warsztat edukacyjno – rozwojowy dla osób bezrobotnych”.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741D84" w:rsidRDefault="00F0161D" w:rsidP="00741D8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Klub Integracji Społecznej [C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Reintegracja społeczno - zawodowa, realizowana poprzez kompleksowe oddziaływanie na osobę i jej środowisko, tj. edukację, profilaktykę, aktywizację zawodową i społeczną, pomoc w osobistym rozwoju, a także w rozwiązywaniu problemów związanych z uzależnieniem od środków psychoaktywnych –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Adresatami działań są, w szczególności, osoby bezdomne, bezrobotne, uzależnione od środków psychoaktywnych i członkowie ich rodzin, osoby zagrożone tym uzależnieniem, inne zagrożone wykluczeniem społecznym oraz pozostali mieszkańcy Rudy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Śląskiej, w ramach Działu Klub Integracji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Etapy realizacji:</w:t>
      </w:r>
    </w:p>
    <w:p w:rsidR="00F0161D" w:rsidRPr="00F0161D" w:rsidRDefault="00F0161D" w:rsidP="006001B8">
      <w:pPr>
        <w:numPr>
          <w:ilvl w:val="0"/>
          <w:numId w:val="1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>W ramach Działu Klub Integracji Społecznej w roku sprawozdawczym zrealizowano następujące projekty:</w:t>
      </w:r>
    </w:p>
    <w:p w:rsidR="00F0161D" w:rsidRPr="00F0161D" w:rsidRDefault="00F0161D" w:rsidP="006001B8">
      <w:pPr>
        <w:numPr>
          <w:ilvl w:val="0"/>
          <w:numId w:val="1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>Reintegracja społeczno - zawodowa bezrobotnych klientów pomocy społecznej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 </w:t>
      </w:r>
      <w:r w:rsidRPr="00F0161D">
        <w:rPr>
          <w:rFonts w:ascii="Trebuchet MS" w:eastAsia="Calibri" w:hAnsi="Trebuchet MS" w:cs="Times New Roman"/>
          <w:bCs/>
          <w:sz w:val="24"/>
          <w:szCs w:val="24"/>
        </w:rPr>
        <w:t xml:space="preserve">„Warsztat </w:t>
      </w:r>
      <w:r w:rsidRPr="00F0161D">
        <w:rPr>
          <w:rFonts w:ascii="Trebuchet MS" w:eastAsia="Calibri" w:hAnsi="Trebuchet MS" w:cs="Times New Roman"/>
          <w:sz w:val="24"/>
          <w:szCs w:val="24"/>
        </w:rPr>
        <w:t>edukacyjno - rozwojowy dla osób bezrobotnych”</w:t>
      </w:r>
    </w:p>
    <w:p w:rsidR="00F0161D" w:rsidRPr="00F0161D" w:rsidRDefault="00F0161D" w:rsidP="006001B8">
      <w:pPr>
        <w:numPr>
          <w:ilvl w:val="0"/>
          <w:numId w:val="1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„PRACA – stworzenie warunków powrotu na rynek pracy” Reintegracja społeczno - zawodowa osób bezrobotnych,</w:t>
      </w:r>
    </w:p>
    <w:p w:rsidR="00F0161D" w:rsidRPr="00F0161D" w:rsidRDefault="00F0161D" w:rsidP="006001B8">
      <w:pPr>
        <w:numPr>
          <w:ilvl w:val="0"/>
          <w:numId w:val="1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 xml:space="preserve">Prace społecznie użyteczne. Reintegracja społeczno - zawodowa bezrobotnych klientów MOPS, </w:t>
      </w:r>
    </w:p>
    <w:p w:rsidR="00F0161D" w:rsidRPr="00F0161D" w:rsidRDefault="00F0161D" w:rsidP="006001B8">
      <w:pPr>
        <w:numPr>
          <w:ilvl w:val="0"/>
          <w:numId w:val="1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>Spotkania społeczności bezdomnych mieszkańców Noclegowni Miejskich w Rudzie Śląskiej,</w:t>
      </w:r>
    </w:p>
    <w:p w:rsidR="00F0161D" w:rsidRPr="00F0161D" w:rsidRDefault="00F0161D" w:rsidP="006001B8">
      <w:pPr>
        <w:numPr>
          <w:ilvl w:val="0"/>
          <w:numId w:val="1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>„FAS/FAE – grupa edukacyjna dla klientek pomocy społecznej”,</w:t>
      </w:r>
    </w:p>
    <w:p w:rsidR="00F0161D" w:rsidRPr="00F0161D" w:rsidRDefault="00F0161D" w:rsidP="006001B8">
      <w:pPr>
        <w:numPr>
          <w:ilvl w:val="0"/>
          <w:numId w:val="1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Animowanie nowych sposobów realizacji pracy socjalnej w oparciu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o współpracę partnerską z instytucjami i organizacjami z terenu miasta.</w:t>
      </w:r>
    </w:p>
    <w:p w:rsidR="00F0161D" w:rsidRPr="00F0161D" w:rsidRDefault="00F0161D" w:rsidP="006001B8">
      <w:pPr>
        <w:numPr>
          <w:ilvl w:val="0"/>
          <w:numId w:val="1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Prowadzenie bieżącej sprawozdawczości z realizowanych działań.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i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zwiększenie dostępności instrumentów rynku pracy dla klientów pomocy społecznej,</w:t>
      </w:r>
    </w:p>
    <w:p w:rsidR="00F0161D" w:rsidRPr="00F0161D" w:rsidRDefault="00F0161D" w:rsidP="006001B8">
      <w:pPr>
        <w:numPr>
          <w:ilvl w:val="0"/>
          <w:numId w:val="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stworzenie osobom bezdomnym – mieszkańcom Rudy Śląskiej, możliwości powrotu do społeczeństwa,</w:t>
      </w:r>
    </w:p>
    <w:p w:rsidR="00F0161D" w:rsidRPr="00F0161D" w:rsidRDefault="00F0161D" w:rsidP="006001B8">
      <w:pPr>
        <w:numPr>
          <w:ilvl w:val="0"/>
          <w:numId w:val="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zmniejszenie roszczeniowości osób i rodzin wobec systemu pomocy społecznej,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Wskaźniki:</w:t>
      </w:r>
    </w:p>
    <w:p w:rsidR="00F0161D" w:rsidRPr="00F0161D" w:rsidRDefault="00F0161D" w:rsidP="006001B8">
      <w:pPr>
        <w:numPr>
          <w:ilvl w:val="0"/>
          <w:numId w:val="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ilość wydanych ofert pracy – 109,</w:t>
      </w:r>
    </w:p>
    <w:p w:rsidR="00F0161D" w:rsidRPr="00F0161D" w:rsidRDefault="00F0161D" w:rsidP="006001B8">
      <w:pPr>
        <w:numPr>
          <w:ilvl w:val="0"/>
          <w:numId w:val="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ilość bezdomnych skierowanych na leczenie odwykowe – 34 osoby,</w:t>
      </w:r>
    </w:p>
    <w:p w:rsidR="00F0161D" w:rsidRPr="00F0161D" w:rsidRDefault="00F0161D" w:rsidP="006001B8">
      <w:pPr>
        <w:numPr>
          <w:ilvl w:val="0"/>
          <w:numId w:val="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ilość bezdomnych, którzy podjęli pracę lub inną formę zatrudnienia socjalnego – 12 osób,</w:t>
      </w:r>
    </w:p>
    <w:p w:rsidR="00F0161D" w:rsidRPr="00F0161D" w:rsidRDefault="00F0161D" w:rsidP="006001B8">
      <w:pPr>
        <w:numPr>
          <w:ilvl w:val="0"/>
          <w:numId w:val="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ilość społeczności – 46.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Termin realizacji: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5" w:name="_Hlk67479184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2007r.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bookmarkEnd w:id="5"/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„PRACA – stworzenie warunków powrotu na rynek pracy”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Reintegracja społeczno - zawodowa osób bezrobotnych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Przeciwdziałanie społecznemu wykluczeniu i marginalizacji osób bezrobotnych,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szczególności klientów pomocy społecznej poprzez zwiększenie dostępności ofert pracy –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 pozostające bez zatrudnienia, w szczególności klienci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Śląskiej, w ramach Działu Klub Integracji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realizacji:</w:t>
      </w:r>
    </w:p>
    <w:p w:rsidR="00F0161D" w:rsidRPr="00F0161D" w:rsidRDefault="00F0161D" w:rsidP="006001B8">
      <w:pPr>
        <w:numPr>
          <w:ilvl w:val="0"/>
          <w:numId w:val="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Skierowanie osoby przez pracownika socjalnego, osoba zainteresowana mogła także zgłosić się we własnym zakresie.</w:t>
      </w:r>
    </w:p>
    <w:p w:rsidR="00F0161D" w:rsidRPr="00F0161D" w:rsidRDefault="00F0161D" w:rsidP="006001B8">
      <w:pPr>
        <w:numPr>
          <w:ilvl w:val="0"/>
          <w:numId w:val="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Rozpoznawanie potencjałów i deficytów klienta, szanse na rynku pracy, przygotowanie oferty umożliwiającej powrót na otwarty rynek pracy lub podjęcie zatrudnienia wspieranego.</w:t>
      </w:r>
    </w:p>
    <w:p w:rsidR="00F0161D" w:rsidRPr="00F0161D" w:rsidRDefault="00F0161D" w:rsidP="006001B8">
      <w:pPr>
        <w:numPr>
          <w:ilvl w:val="0"/>
          <w:numId w:val="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Monitorowanie kroków podejmowanych w celu usamodzielnienia się zawodowego np. Karty pracy, informowanie o wnioskach pracownika socjalnego.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Zwiększenie dostępności ofert pracy dla osób bezrobotnych – klientów pomocy społecznej, zagrożonych marginalizacją społeczną.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Wskaźniki:</w:t>
      </w:r>
    </w:p>
    <w:p w:rsidR="00F0161D" w:rsidRPr="00F0161D" w:rsidRDefault="00F0161D" w:rsidP="006001B8">
      <w:pPr>
        <w:numPr>
          <w:ilvl w:val="0"/>
          <w:numId w:val="1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osób, które podjęły zatrudnienie na ogólnym rynku pracy - 12 osób podjęło pracę,</w:t>
      </w:r>
    </w:p>
    <w:p w:rsidR="00F0161D" w:rsidRPr="00F0161D" w:rsidRDefault="00F0161D" w:rsidP="006001B8">
      <w:pPr>
        <w:numPr>
          <w:ilvl w:val="0"/>
          <w:numId w:val="1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liczba osób, które skorzystały z oferty –95 osób,</w:t>
      </w:r>
    </w:p>
    <w:p w:rsidR="00F0161D" w:rsidRPr="00F0161D" w:rsidRDefault="00F0161D" w:rsidP="006001B8">
      <w:pPr>
        <w:numPr>
          <w:ilvl w:val="0"/>
          <w:numId w:val="1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porad jakich udzielono – 179 (wydano 109 ofert pracy).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Projekt realizowany od 2007 roku, a od 2008 roku realizowany w ramach Miejskiej Strategii Rozwiązywania Problemów Społecznych pod nazwą „Praca – stworzenie warunków powrotu na rynek pracy. Reintegracja społeczno -zawodowa osób bezrobotnych korzystających ze środków MOPS”.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Od 2012 roku projekt realizowany jest pod nazwą „ Praca – stworzenie warunków powrotu na rynek pracy. Reintegracja społeczno -zawodowa osób bezrobotnych”.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Prace społecznie użyteczne. Reintegracja społeczno - zawodowa bezrobotnych klientów Miejskiego Ośrodka Pomocy Społecznej [C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]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Przeciwdziałanie zjawisku wykluczenia społecznego wśród klientów pomocy społecznej poprzez propagowanie idei zatrudnienia wspieranego –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 bezrobotne bez prawa do zasiłku, zarejestrowane w Powiatowym Urzędzie Pracy, spełniające wymogi formalne, korzystające ze świadczeń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6001B8">
      <w:pPr>
        <w:numPr>
          <w:ilvl w:val="0"/>
          <w:numId w:val="1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Miejski Ośrodek Pomocy Społecznej (rekrutacja, motywowanie, zatrudnianie uczestników, monitorowanie przebiegu projektu).</w:t>
      </w:r>
    </w:p>
    <w:p w:rsidR="00F0161D" w:rsidRPr="00F0161D" w:rsidRDefault="00F0161D" w:rsidP="006001B8">
      <w:pPr>
        <w:numPr>
          <w:ilvl w:val="0"/>
          <w:numId w:val="1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Powiatowy Urząd Pracy w Rudzie Śląskiej (nadzór merytoryczny, partycypowanie w kosztach wynagrodzeń).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Etapy realizacji:</w:t>
      </w:r>
    </w:p>
    <w:p w:rsidR="00F0161D" w:rsidRPr="00F0161D" w:rsidRDefault="00F0161D" w:rsidP="006001B8">
      <w:pPr>
        <w:numPr>
          <w:ilvl w:val="0"/>
          <w:numId w:val="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Sporządzenie planu potrzeb na rok bieżący w zakresie wykonywania prac społecznie użytecznych. Plan przyjęty został Uchwałą Rady Miasta Ruda Śląska.</w:t>
      </w:r>
    </w:p>
    <w:p w:rsidR="00F0161D" w:rsidRPr="00F0161D" w:rsidRDefault="00F0161D" w:rsidP="006001B8">
      <w:pPr>
        <w:numPr>
          <w:ilvl w:val="0"/>
          <w:numId w:val="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Sporządzenie wniosku w sprawie organizacji prac społecznie użytecznych.</w:t>
      </w:r>
    </w:p>
    <w:p w:rsidR="00F0161D" w:rsidRPr="00F0161D" w:rsidRDefault="00F0161D" w:rsidP="006001B8">
      <w:pPr>
        <w:numPr>
          <w:ilvl w:val="0"/>
          <w:numId w:val="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Rekrutacja uczestników poprzez Sekcje Pracowników Socjalnych.</w:t>
      </w:r>
    </w:p>
    <w:p w:rsidR="00F0161D" w:rsidRPr="00F0161D" w:rsidRDefault="00F0161D" w:rsidP="006001B8">
      <w:pPr>
        <w:numPr>
          <w:ilvl w:val="0"/>
          <w:numId w:val="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Skierowanie przez Powiatowy Urząd Pracy do uczestnictwa w pracach społecznie użytecznych.</w:t>
      </w:r>
    </w:p>
    <w:p w:rsidR="00F0161D" w:rsidRPr="00F0161D" w:rsidRDefault="00F0161D" w:rsidP="006001B8">
      <w:pPr>
        <w:numPr>
          <w:ilvl w:val="0"/>
          <w:numId w:val="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Spotkanie organizacyjne prowadzone przez pracowników Działu Klub Integracji Społecznej, szkolenie BHP z uczestnikami prac społecznie użytecznych.</w:t>
      </w:r>
    </w:p>
    <w:p w:rsidR="00F0161D" w:rsidRPr="00F0161D" w:rsidRDefault="00F0161D" w:rsidP="006001B8">
      <w:pPr>
        <w:numPr>
          <w:ilvl w:val="0"/>
          <w:numId w:val="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Monitorowanie przez pracowników Działu Klub Integracji Społecznej przebiegu procesu readaptacji zawodowej w ramach prac społecznie użytecznych.</w:t>
      </w:r>
    </w:p>
    <w:p w:rsidR="00F0161D" w:rsidRPr="00F0161D" w:rsidRDefault="00F0161D" w:rsidP="006001B8">
      <w:pPr>
        <w:numPr>
          <w:ilvl w:val="0"/>
          <w:numId w:val="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Podsumowanie w formie sprawozdania merytorycznego i ilościowego.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1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Wzrosło zatrudnienie wśród bezrobotnych klientów Miejskiego Ośrodka Pomocy Społecznej, co ograniczyło korzystanie ze świadczeń pomocy społecznej.</w:t>
      </w:r>
    </w:p>
    <w:p w:rsidR="00F0161D" w:rsidRPr="00F0161D" w:rsidRDefault="00F0161D" w:rsidP="006001B8">
      <w:pPr>
        <w:numPr>
          <w:ilvl w:val="0"/>
          <w:numId w:val="1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Uzyskano pozytywne efekty w przeciwdziałaniu marginalizacji wśród osób długotrwale bezrobotnych.</w:t>
      </w:r>
    </w:p>
    <w:p w:rsidR="00F0161D" w:rsidRPr="00F0161D" w:rsidRDefault="00F0161D" w:rsidP="006001B8">
      <w:pPr>
        <w:numPr>
          <w:ilvl w:val="0"/>
          <w:numId w:val="1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Zwiększono motywację i kształtowano nawyki związane z pracą zawodową wśród klientów.</w:t>
      </w:r>
    </w:p>
    <w:p w:rsidR="00F0161D" w:rsidRPr="00F0161D" w:rsidRDefault="00F0161D" w:rsidP="006001B8">
      <w:pPr>
        <w:numPr>
          <w:ilvl w:val="0"/>
          <w:numId w:val="1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Sukcesywnie ulega zmianie stereotypowe postrzeganie osób bezrobotnych, korzystających z pomocy społecznej, przez mieszkańców Rudy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Wskaźniki: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osób, które zostały skierowane do prac społecznie użytecznych przez MOPS – 124,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osób, która podjęła zatrudnienie w trakcie realizacji prac społecznie użytecznych - 1 osoba.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 uwagi na pandemię i czasowe zawieszenie działań w Klubie Integracji Społecznej realizacja prac społecznie użytecznych była ograniczona.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(Wynagrodzenie finansowane jest w 60% z Funduszu Pracy Powiatowy Urząd Pracy).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2006r.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Spotkania społeczności mieszkańców Noclegowni Miejskich w Rudzie Śląskiej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 xml:space="preserve"> [C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Przeciwdziałanie społecznemu wykluczeniu i marginalizacji mieszkańców Noclegowni Miejskich w Rudzie Śląskiej poprzez codzienną motywację oraz wsparcie w procesie wychodzenia z bezdomności – cel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jest skierowany do osób bezdomnych przebywających w Noclegowniach Miejskich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Śląskiej, w ramach Działu Klub Integracji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Grupa wsparcia miała charakter otwarty – ciągły. Podczas prowadzonych spotkań poruszane były tematy z zakresu uzależnień, bezrobocia, sytuacji rodzinnej, mieszkaniowej, a także zdrowotnej mieszkańców placówki. Zajęcia miały na celu edukować, wspierać oraz mobilizować mieszkańców do współpracy z pracownikiem socjalnym.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Wzrost zaangażowania osób bezdomnych w proces usamodzielnienia, poprzez: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podniesienie kwalifikacji zawodowych lub przekwalifikowanie,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podjęcie zatrudnienia,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rozpoczęcie terapii uzależnień - utrzymywanie abstynencji,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uregulowanie sytuacji zdrowotnej,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podjęcie działań w celu usamodzielnienia się pod względem mieszkaniowym.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Wskaźniki: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osób, które podjęły pracę – 12,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osób, które podjęły leczenie odwykowe – 34,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osób, które się usamodzielniły – 8 mężczyzn i 7 kobiet z 13 dziećmi.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Pracownicy socjalni przeprowadzili 46 spotkań w ramach społeczności Noclegowni.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Zasady ewaluacji: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Ewaluacja bieżąca w formie notatki z każdego spotkania oraz sprawozdawczość roczna.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6" w:name="_Hlk67479237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2010r.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bookmarkEnd w:id="6"/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Udzielanie schronienia osobom bezdomnym (w tym niepełnosprawnym) z terenu Miasta Ruda Śląska w formie schroniska dla osób bezdomnych [C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color w:val="000000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Udzielanie całodobowego, tymczasowego schronienia w ośrodku wsparcia oraz zapewnienie posiłku osobom bezdomnym (w tym niepełnosprawnym). Wzmacnianie aktywności społecznej, uzyskanie samodzielności życiowej i wyjście z bezdomności.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Adresatami zadania były osoby bezdomne, kobiety i mężczyźni (w tym osoby niepełnosprawne również poruszające się na wózkach inwalidzkich), zdolne do samoobsługi, których stan zdrowia nie zagrażał zdrowiu i życiu innych osób przebywających w placówce, kierowane przez 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Chrześcijańskie Stowarzyszenie Dobroczynne, z siedzibą w Kluczach. Podmiot wyłoniony w drodze otwartego konkursu ofert. Miejsce realizacji zadania publicznego: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Chrześcijańskie Stowarzyszenie Dobroczynne ul. Bolesławska 23, 32 – 310 Klucze,</w:t>
      </w:r>
    </w:p>
    <w:p w:rsidR="00F0161D" w:rsidRPr="00F0161D" w:rsidRDefault="00F0161D" w:rsidP="006001B8">
      <w:pPr>
        <w:numPr>
          <w:ilvl w:val="0"/>
          <w:numId w:val="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Chrześcijańskie Stowarzyszenie Dobroczynne Oddział w Gorenicach, ul. Chrzanowska 2, 32 – 327 Gorenice.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iCs/>
          <w:color w:val="000000"/>
          <w:sz w:val="24"/>
          <w:szCs w:val="24"/>
          <w:lang w:eastAsia="pl-PL"/>
        </w:rPr>
        <w:t>W ramach realizowanego zadania Stowarzyszenie zapewniało osobom bezdomnym: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A"/>
          <w:sz w:val="24"/>
          <w:szCs w:val="24"/>
        </w:rPr>
        <w:t>całodobowe, tymczasowe schronienie, w odpowiednich warunkach lokalowych, gwarantujących bezpieczeństwo osób korzystających,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miejsce do spania w ogrzewanym pomieszczeniu, którego temperatura nie była niższa niż 20ºC,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swobodny dostęp do łóżek wyposażonych w materac, komplet pościeli (tj. poduszkę, koc, prześcieradło i pokrycie na koc) oraz dostęp do szafy,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możliwość spożycia posiłku oraz dostęp do pomieszczenia kuchennego umożliwiającego samodzielne przygotowanie posiłku i gorącego napoju,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A"/>
          <w:sz w:val="24"/>
          <w:szCs w:val="24"/>
        </w:rPr>
        <w:t xml:space="preserve">dostęp do pomieszczeń gwarantujących możliwość przeprowadzenia zabiegów higienicznych, w tym stały dostęp do bieżącej ciepłej i zimnej wody, 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możliwość skorzystania z prysznica </w:t>
      </w:r>
      <w:r w:rsidRPr="00F0161D">
        <w:rPr>
          <w:rFonts w:ascii="Trebuchet MS" w:eastAsia="Calibri" w:hAnsi="Trebuchet MS" w:cs="Times New Roman"/>
          <w:color w:val="00000A"/>
          <w:sz w:val="24"/>
          <w:szCs w:val="24"/>
        </w:rPr>
        <w:t>oraz toalety,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wymianę odzieży,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umożliwienie prania i suszenia odzieży,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dezynsekcję i dezynfekcję odzieży, w przypadku braku możliwości jej wymiany,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informację o dostępnych formach pomocy, a w razie potrzeby pomoc w jej zorganizowaniu, w tym: pomoc w załatwianiu spraw urzędowych, pomoc w dostępie do bezpłatnych świadczeń zdrowotnych, wyrobieniu niezbędnych dokumentów, uzyskaniu świadczeń, w szczególności z pomocy społecznej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oraz z ubezpieczeń społecznych itp.,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usługi aktywizacyjne ukierunkowane na wzmacnianie aktywności społecznej,</w:t>
      </w:r>
    </w:p>
    <w:p w:rsidR="00F0161D" w:rsidRPr="00F0161D" w:rsidRDefault="00F0161D" w:rsidP="006001B8">
      <w:pPr>
        <w:numPr>
          <w:ilvl w:val="0"/>
          <w:numId w:val="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usługi aktywizacyjne ukierunkowane na uzyskanie samodzielności życiowej i wyjście z bezdomności;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Ponadto schronisko zapewniało:</w:t>
      </w:r>
    </w:p>
    <w:p w:rsidR="00F0161D" w:rsidRPr="00F0161D" w:rsidRDefault="00F0161D" w:rsidP="006001B8">
      <w:pPr>
        <w:numPr>
          <w:ilvl w:val="0"/>
          <w:numId w:val="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A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A"/>
          <w:sz w:val="24"/>
          <w:szCs w:val="24"/>
        </w:rPr>
        <w:t>jeden gorący posiłek dziennie przygotowany zgodnie z zasadami racjonalnego żywienia, z pełnowartościowych produktów o wartości kalorycznej jednego posiłku odpowiedniej dla osób dorosłych z uwzględnieniem indywidualnych potrzeb dietetycznych,</w:t>
      </w:r>
    </w:p>
    <w:p w:rsidR="00F0161D" w:rsidRPr="00F0161D" w:rsidRDefault="00F0161D" w:rsidP="006001B8">
      <w:pPr>
        <w:numPr>
          <w:ilvl w:val="0"/>
          <w:numId w:val="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A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A"/>
          <w:sz w:val="24"/>
          <w:szCs w:val="24"/>
        </w:rPr>
        <w:t>co najmniej podstawowe środki czystości tj. mydło, szampon, proszek do prania, papier toaletowy, ręcznik itp.,</w:t>
      </w:r>
    </w:p>
    <w:p w:rsidR="00F0161D" w:rsidRPr="00F0161D" w:rsidRDefault="00F0161D" w:rsidP="006001B8">
      <w:pPr>
        <w:numPr>
          <w:ilvl w:val="0"/>
          <w:numId w:val="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A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A"/>
          <w:sz w:val="24"/>
          <w:szCs w:val="24"/>
        </w:rPr>
        <w:t>pomoc psychologiczną,</w:t>
      </w:r>
    </w:p>
    <w:p w:rsidR="00F0161D" w:rsidRPr="00F0161D" w:rsidRDefault="00F0161D" w:rsidP="006001B8">
      <w:pPr>
        <w:numPr>
          <w:ilvl w:val="0"/>
          <w:numId w:val="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A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A"/>
          <w:sz w:val="24"/>
          <w:szCs w:val="24"/>
        </w:rPr>
        <w:t xml:space="preserve">właściwy nadzór kadry, gwarantujący bezpieczeństwo osób korzystających ze schronienia, w tym odpowiednią pomoc osobom niepełnosprawnym </w:t>
      </w:r>
      <w:r w:rsidRPr="00F0161D">
        <w:rPr>
          <w:rFonts w:ascii="Trebuchet MS" w:eastAsia="Calibri" w:hAnsi="Trebuchet MS" w:cs="Times New Roman"/>
          <w:color w:val="00000A"/>
          <w:sz w:val="24"/>
          <w:szCs w:val="24"/>
        </w:rPr>
        <w:br/>
        <w:t>oraz przestrzeganie regulaminu placówki.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Usługi świadczone były całodobowo przez 7 dni w tygodniu, w tym dni wolne od pracy oraz dni świąteczne (soboty, niedziele i święta)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</w:rPr>
        <w:t>Wskaźniki: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</w:rPr>
        <w:t xml:space="preserve">W 2020 roku pomocą w formie całodobowego schronienia i posiłku objęto łącznie: 28 osób bezdomnych, w tym 26 mężczyzn i 2 kobiety.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</w:rPr>
        <w:lastRenderedPageBreak/>
        <w:t>Liczba wykorzystanych osobodni: 5539.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</w:rPr>
        <w:t>Liczba miejsc w placówce, zgodnie z zawartą umową: 22.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</w:rPr>
        <w:t>Źródło finansowania:</w:t>
      </w:r>
    </w:p>
    <w:p w:rsidR="00F0161D" w:rsidRPr="00F0161D" w:rsidRDefault="00F0161D" w:rsidP="006001B8">
      <w:pPr>
        <w:numPr>
          <w:ilvl w:val="0"/>
          <w:numId w:val="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 xml:space="preserve">Budżet Miasta (środki zabezpieczone w budżecie </w:t>
      </w:r>
      <w:r w:rsidRPr="00F0161D">
        <w:rPr>
          <w:rFonts w:ascii="Trebuchet MS" w:eastAsia="Calibri" w:hAnsi="Trebuchet MS" w:cs="Times New Roman"/>
          <w:bCs/>
          <w:color w:val="000000"/>
          <w:sz w:val="24"/>
          <w:szCs w:val="24"/>
        </w:rPr>
        <w:t>Miejskiego Ośrodka Pomocy Społecznej)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.</w:t>
      </w:r>
    </w:p>
    <w:p w:rsidR="00F0161D" w:rsidRPr="00F0161D" w:rsidRDefault="00F0161D" w:rsidP="006001B8">
      <w:pPr>
        <w:numPr>
          <w:ilvl w:val="0"/>
          <w:numId w:val="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środki własne Stowarzyszenia.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 xml:space="preserve">Zadanie w latach ubiegłych realizowane było w ramach dwóch projektów: „Udzielanie schronienia bezdomnym kobietom z terenu Miasta Ruda Śląska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br/>
        <w:t>w formie schroniska dla osób bezdomnych” (</w:t>
      </w:r>
      <w:r w:rsidRPr="00F0161D">
        <w:rPr>
          <w:rFonts w:ascii="Trebuchet MS" w:eastAsia="Times New Roman" w:hAnsi="Trebuchet MS" w:cs="Times New Roman"/>
          <w:bCs/>
          <w:iCs/>
          <w:color w:val="000000"/>
          <w:sz w:val="24"/>
          <w:szCs w:val="24"/>
          <w:lang w:eastAsia="ar-SA"/>
        </w:rPr>
        <w:t xml:space="preserve">projekt realizowany od 2004r. do 2019r.) oraz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 xml:space="preserve">„Udzielanie schronienia bezdomnym mężczyznom (w tym niepełnosprawnym) z terenu Miasta Ruda Śląska w formie schroniska dla osób bezdomnych” (projekt realizowany od listopada 2014r. do 2019r.). Zadanie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br/>
        <w:t>w powyższej formie realizowane jest od stycznia 2020 roku.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 xml:space="preserve">Udzielanie schronienia osobom bezdomnym z terenu Miasta Ruda Śląska w formie schroniska dla osób bezdomnych z usługami opiekuńczymi 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Zadanie nie było realizowane. Na ogłoszony w dniu 26 listopada 2019 roku otwarty konkurs ofert na realizację zadania pt. „Udzielanie schronienia osobom bezdomnym z terenu Miasta Ruda Śląska w formie schroniska dla osób bezdomnych z usługami opiekuńczymi” nie odpowiedział żaden podmiot. Zgodnie z art. 18a ust. 1 ustawy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z dnia 24 kwietnia 2003 roku o działalności pożytku publicznego i o wolontariacie konkurs został unieważniony.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Zapewnienie okresowego miejsca pobytu w domu dla matek z małoletnimi dziećmi i kobiet w ciąży, osobom z terenu Miasta Ruda Śląska [C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 xml:space="preserve">Zapewnienie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całodobowego, okresowego pobytu matkom z małoletnimi dziećmi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i kobietom w ciąży, a także ojcom z małoletnimi dziećmi i innym osobom sprawującym opiekę prawną nad dziećmi.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M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atki z małoletnimi dziećmi i kobiety w ciąży, a także ojcowie z małoletnimi dziećmi i inne osoby sprawujące opiekę prawną nad dziećmi z terenu Miasta Ruda Śląska, znajdujące się w trudnej sytuacji życiowej, </w:t>
      </w:r>
      <w:r w:rsidRPr="00F0161D">
        <w:rPr>
          <w:rFonts w:ascii="Trebuchet MS" w:eastAsia="Times New Roman" w:hAnsi="Trebuchet MS" w:cs="Trebuchet MS"/>
          <w:bCs/>
          <w:iCs/>
          <w:sz w:val="24"/>
          <w:szCs w:val="24"/>
          <w:lang w:eastAsia="pl-PL"/>
        </w:rPr>
        <w:t xml:space="preserve">posiadające decyzję </w:t>
      </w:r>
      <w:r w:rsidRPr="00F0161D">
        <w:rPr>
          <w:rFonts w:ascii="Trebuchet MS" w:eastAsia="Times New Roman" w:hAnsi="Trebuchet MS" w:cs="Trebuchet MS"/>
          <w:bCs/>
          <w:iCs/>
          <w:sz w:val="24"/>
          <w:szCs w:val="24"/>
          <w:lang w:eastAsia="pl-PL"/>
        </w:rPr>
        <w:br/>
        <w:t>o skierowaniu do domu.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i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Caritas Diecezji Sosnowieckiej z siedzibą w Sosnowcu 41-200 ul. Korczaka 5.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A"/>
          <w:sz w:val="24"/>
          <w:szCs w:val="24"/>
          <w:lang w:eastAsia="pl-PL"/>
        </w:rPr>
        <w:t>Miejsce realizacji zadania: Diecezjalny Dom Matki i Dziecka Caritas Diecezji Sosnowieckiej w Sosnowcu ul. Gabrieli Zapolskiej 2.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A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Zgodnie z zawartą umową st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andard podstawowych usług świadczonych przez dom obejmował: </w:t>
      </w:r>
    </w:p>
    <w:p w:rsidR="00F0161D" w:rsidRPr="00F0161D" w:rsidRDefault="00F0161D" w:rsidP="006001B8">
      <w:pPr>
        <w:numPr>
          <w:ilvl w:val="0"/>
          <w:numId w:val="2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w zakresie interwencyjnym:</w:t>
      </w:r>
    </w:p>
    <w:p w:rsidR="00F0161D" w:rsidRPr="00F0161D" w:rsidRDefault="00F0161D" w:rsidP="006001B8">
      <w:pPr>
        <w:numPr>
          <w:ilvl w:val="0"/>
          <w:numId w:val="2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zapewnienie schronienia kobietom w ciąży w okresie okołoporodowym,</w:t>
      </w:r>
    </w:p>
    <w:p w:rsidR="00F0161D" w:rsidRPr="00F0161D" w:rsidRDefault="00F0161D" w:rsidP="006001B8">
      <w:pPr>
        <w:numPr>
          <w:ilvl w:val="0"/>
          <w:numId w:val="2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izolowanie osób ubiegających się o pomoc przed sprawcami przemocy,</w:t>
      </w:r>
    </w:p>
    <w:p w:rsidR="00F0161D" w:rsidRPr="00F0161D" w:rsidRDefault="00F0161D" w:rsidP="006001B8">
      <w:pPr>
        <w:numPr>
          <w:ilvl w:val="0"/>
          <w:numId w:val="2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wspieranie w przezwyciężaniu sytuacji kryzysowej,</w:t>
      </w:r>
    </w:p>
    <w:p w:rsidR="00F0161D" w:rsidRPr="00F0161D" w:rsidRDefault="00F0161D" w:rsidP="006001B8">
      <w:pPr>
        <w:numPr>
          <w:ilvl w:val="0"/>
          <w:numId w:val="2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zapobieganie marginalizacji społecznej przez umożliwienie mieszkańcom odnalezienia miejsca w społeczeństwie i powrót do normalności po odrzuceniu ich przez rodziny, partnerów czy środowisko z powodu nieoczekiwanego macierzyństwa lub konieczności przezwyciężenia sytuacji kryzysowej,</w:t>
      </w:r>
    </w:p>
    <w:p w:rsidR="00F0161D" w:rsidRPr="00F0161D" w:rsidRDefault="00F0161D" w:rsidP="006001B8">
      <w:pPr>
        <w:numPr>
          <w:ilvl w:val="0"/>
          <w:numId w:val="2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lastRenderedPageBreak/>
        <w:t xml:space="preserve">zapobieganie sieroctwu społecznemu przez przygotowanie do świadomego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>i odpowiedzialnego wypełniania roli rodzicielskiej,</w:t>
      </w:r>
    </w:p>
    <w:p w:rsidR="00F0161D" w:rsidRPr="00F0161D" w:rsidRDefault="00F0161D" w:rsidP="006001B8">
      <w:pPr>
        <w:numPr>
          <w:ilvl w:val="0"/>
          <w:numId w:val="2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zapobieganie powielaniu złych wzorców rodzinnych i środowiskowych,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>a zwłaszcza wzorca wyuczonej bezradności.</w:t>
      </w:r>
    </w:p>
    <w:p w:rsidR="00F0161D" w:rsidRPr="00F0161D" w:rsidRDefault="00F0161D" w:rsidP="006001B8">
      <w:pPr>
        <w:numPr>
          <w:ilvl w:val="0"/>
          <w:numId w:val="2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w zakresie potrzeb bytowych:</w:t>
      </w:r>
    </w:p>
    <w:p w:rsidR="00F0161D" w:rsidRPr="00F0161D" w:rsidRDefault="00F0161D" w:rsidP="006001B8">
      <w:pPr>
        <w:numPr>
          <w:ilvl w:val="0"/>
          <w:numId w:val="2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 xml:space="preserve">zapewnienie całodobowego, okresowego pobytu osobom </w:t>
      </w:r>
      <w:r w:rsidRPr="00F0161D">
        <w:rPr>
          <w:rFonts w:ascii="Trebuchet MS" w:eastAsia="Calibri" w:hAnsi="Trebuchet MS" w:cs="Trebuchet MS"/>
          <w:bCs/>
          <w:iCs/>
          <w:sz w:val="24"/>
          <w:szCs w:val="24"/>
        </w:rPr>
        <w:t>z terenu Miasta Ruda Śląska w odpowiednich warunkach lokalowych, gwarantujących bezpieczeństwo osób korzystających,</w:t>
      </w:r>
    </w:p>
    <w:p w:rsidR="00F0161D" w:rsidRPr="00F0161D" w:rsidRDefault="00F0161D" w:rsidP="006001B8">
      <w:pPr>
        <w:numPr>
          <w:ilvl w:val="0"/>
          <w:numId w:val="2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>odrębne pomieszczenia do spania oraz wspólne pomieszczenia do pobytu dziennego dla mieszkańców z dziećmi,</w:t>
      </w:r>
    </w:p>
    <w:p w:rsidR="00F0161D" w:rsidRPr="00F0161D" w:rsidRDefault="00F0161D" w:rsidP="006001B8">
      <w:pPr>
        <w:numPr>
          <w:ilvl w:val="0"/>
          <w:numId w:val="2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>pokoje dla mieszkanek w ciąży przeznaczone maksymalnie dla trzech osób oraz wspólne pomieszczenia do pobytu dziennego,</w:t>
      </w:r>
    </w:p>
    <w:p w:rsidR="00F0161D" w:rsidRPr="00F0161D" w:rsidRDefault="00F0161D" w:rsidP="006001B8">
      <w:pPr>
        <w:numPr>
          <w:ilvl w:val="0"/>
          <w:numId w:val="2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>ogólnodostępne łazienki, wyposażone w sposób umożliwiający sprawne korzystanie zarówno przez mieszkańców, jak i dzieci, proporcjonalnie do liczby mieszkańców, odpowiednio jedna łazienka na pięć osób,</w:t>
      </w:r>
    </w:p>
    <w:p w:rsidR="00F0161D" w:rsidRPr="00F0161D" w:rsidRDefault="00F0161D" w:rsidP="006001B8">
      <w:pPr>
        <w:numPr>
          <w:ilvl w:val="0"/>
          <w:numId w:val="2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>ogólnodostępną kuchnię do samodzielnego sporządzania posiłków oraz co najmniej jedno dodatkowe pomieszczenie do przyrządzania i spożywania drobnych posiłków,</w:t>
      </w:r>
    </w:p>
    <w:p w:rsidR="00F0161D" w:rsidRPr="00F0161D" w:rsidRDefault="00F0161D" w:rsidP="006001B8">
      <w:pPr>
        <w:numPr>
          <w:ilvl w:val="0"/>
          <w:numId w:val="2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>pomieszczenia do prania i suszenia;</w:t>
      </w:r>
    </w:p>
    <w:p w:rsidR="00F0161D" w:rsidRPr="00F0161D" w:rsidRDefault="00F0161D" w:rsidP="006001B8">
      <w:pPr>
        <w:numPr>
          <w:ilvl w:val="0"/>
          <w:numId w:val="2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  <w:lang w:eastAsia="ar-SA"/>
        </w:rPr>
        <w:t>w zakresie opiekuńczo-wspomagającym:</w:t>
      </w:r>
    </w:p>
    <w:p w:rsidR="00F0161D" w:rsidRPr="00F0161D" w:rsidRDefault="00F0161D" w:rsidP="006001B8">
      <w:pPr>
        <w:numPr>
          <w:ilvl w:val="0"/>
          <w:numId w:val="2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podstawową pielęgnację mieszkańca w czasie choroby oraz opiekę nad dzieckiem w czasie choroby opiekuna dziecka,</w:t>
      </w:r>
    </w:p>
    <w:p w:rsidR="00F0161D" w:rsidRPr="00F0161D" w:rsidRDefault="00F0161D" w:rsidP="006001B8">
      <w:pPr>
        <w:numPr>
          <w:ilvl w:val="0"/>
          <w:numId w:val="2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umożliwienie korzystania ze świadczeń zdrowotnych,</w:t>
      </w:r>
    </w:p>
    <w:p w:rsidR="00F0161D" w:rsidRPr="00F0161D" w:rsidRDefault="00F0161D" w:rsidP="006001B8">
      <w:pPr>
        <w:numPr>
          <w:ilvl w:val="0"/>
          <w:numId w:val="2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pomoc w załatwianiu spraw osobistych w przypadku wystąpienia takiej potrzeby,</w:t>
      </w:r>
    </w:p>
    <w:p w:rsidR="00F0161D" w:rsidRPr="00F0161D" w:rsidRDefault="00F0161D" w:rsidP="006001B8">
      <w:pPr>
        <w:numPr>
          <w:ilvl w:val="0"/>
          <w:numId w:val="2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środki higieny osobistej, środki czystości w sytuacji, gdy nie ma możliwości ich samodzielnego zakupu.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A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Ponadto Caritas zapewniał mieszkańcom domu:</w:t>
      </w:r>
    </w:p>
    <w:p w:rsidR="00F0161D" w:rsidRPr="00F0161D" w:rsidRDefault="00F0161D" w:rsidP="006001B8">
      <w:pPr>
        <w:numPr>
          <w:ilvl w:val="0"/>
          <w:numId w:val="2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iCs/>
          <w:sz w:val="24"/>
          <w:szCs w:val="24"/>
          <w:highlight w:val="white"/>
        </w:rPr>
        <w:t xml:space="preserve">właściwy nadzór kadry, gwarantujący bezpieczeństwo osób korzystających </w:t>
      </w:r>
      <w:r w:rsidRPr="00F0161D">
        <w:rPr>
          <w:rFonts w:ascii="Trebuchet MS" w:eastAsia="Calibri" w:hAnsi="Trebuchet MS" w:cs="Trebuchet MS"/>
          <w:bCs/>
          <w:iCs/>
          <w:sz w:val="24"/>
          <w:szCs w:val="24"/>
          <w:highlight w:val="white"/>
        </w:rPr>
        <w:br/>
        <w:t>oraz przestrzeganie regulaminu placówki,</w:t>
      </w:r>
    </w:p>
    <w:p w:rsidR="00F0161D" w:rsidRPr="00F0161D" w:rsidRDefault="00F0161D" w:rsidP="006001B8">
      <w:pPr>
        <w:numPr>
          <w:ilvl w:val="0"/>
          <w:numId w:val="2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 xml:space="preserve">jeden gorący posiłek dziennie przygotowany zgodnie z zasadami racjonalnego żywienia, z pełnowartościowych produktów o wartości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lastRenderedPageBreak/>
        <w:t>kalorycznej jednego posiłku odpowiedniej dla osób dorosłych i dzieci, z uwzględnieniem indywidualnych potrzeb dietetycznych,</w:t>
      </w:r>
    </w:p>
    <w:p w:rsidR="00F0161D" w:rsidRPr="00F0161D" w:rsidRDefault="00F0161D" w:rsidP="006001B8">
      <w:pPr>
        <w:numPr>
          <w:ilvl w:val="0"/>
          <w:numId w:val="2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możliwość wymiany odzieży,</w:t>
      </w:r>
    </w:p>
    <w:p w:rsidR="00F0161D" w:rsidRPr="00F0161D" w:rsidRDefault="00F0161D" w:rsidP="006001B8">
      <w:pPr>
        <w:numPr>
          <w:ilvl w:val="0"/>
          <w:numId w:val="2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iCs/>
          <w:sz w:val="24"/>
          <w:szCs w:val="24"/>
        </w:rPr>
        <w:t>miejsce do złożenia rzeczy osobistych na czas pobytu,</w:t>
      </w:r>
    </w:p>
    <w:p w:rsidR="00F0161D" w:rsidRPr="00F0161D" w:rsidRDefault="00F0161D" w:rsidP="006001B8">
      <w:pPr>
        <w:numPr>
          <w:ilvl w:val="0"/>
          <w:numId w:val="2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miejsce do spania w ogrzewanym pomieszczeniu, którego temperatura nie jest niższa niż 20ºC,</w:t>
      </w:r>
    </w:p>
    <w:p w:rsidR="00F0161D" w:rsidRPr="00F0161D" w:rsidRDefault="00F0161D" w:rsidP="006001B8">
      <w:pPr>
        <w:numPr>
          <w:ilvl w:val="0"/>
          <w:numId w:val="2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swobodny dostęp do łóżek wyposażonych w materac, komplet pościeli (tj. poduszkę, koc, prześcieradło i pokrycie na koc).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roku 2020 pomocą objęto 10 osób, w tym 5 dzieci. Liczba wykorzystanych osobodni: 829.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Liczba miejsc w placówce, zgodnie z zawartą umową: 5.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Budżet Miasta (środki zabezpieczone w budżecie Miejskiego Ośrodka Pomocy Społecznej).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7" w:name="_Hlk67483058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kwietnia 2019r.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bookmarkEnd w:id="7"/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„FAS/FAE – grupa edukacyjna dla klientów pomocy społecznej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” [C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6001B8">
      <w:pPr>
        <w:numPr>
          <w:ilvl w:val="0"/>
          <w:numId w:val="2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Uświadomienie uczestnikom programu zagrożenia związanego ze spożywaniem alkoholu przez kobiety ciężarne.</w:t>
      </w:r>
    </w:p>
    <w:p w:rsidR="00F0161D" w:rsidRPr="00F0161D" w:rsidRDefault="00F0161D" w:rsidP="006001B8">
      <w:pPr>
        <w:numPr>
          <w:ilvl w:val="0"/>
          <w:numId w:val="2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Przedstawienie szkodliwego wpływu alkoholu na ciążę, jej przebieg oraz zdrowie dziecka.</w:t>
      </w:r>
    </w:p>
    <w:p w:rsidR="00F0161D" w:rsidRPr="00F0161D" w:rsidRDefault="00F0161D" w:rsidP="006001B8">
      <w:pPr>
        <w:numPr>
          <w:ilvl w:val="0"/>
          <w:numId w:val="2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Edukowanie w zakresie metod postępowania w przypadku problemów wychowawczych z dzieckiem dotkniętym FAS/FAE.</w:t>
      </w:r>
    </w:p>
    <w:p w:rsidR="00F0161D" w:rsidRPr="00F0161D" w:rsidRDefault="00F0161D" w:rsidP="006001B8">
      <w:pPr>
        <w:numPr>
          <w:ilvl w:val="0"/>
          <w:numId w:val="2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Przedstawienie deficytów w dorosłym funkcjonowaniu osoby z FAS.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Cele nie zostały osiągnięte z uwagi na zawieszenie zajęć </w:t>
      </w:r>
      <w:bookmarkStart w:id="8" w:name="_Hlk66272346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 powodu pandemii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Covid-19.</w:t>
      </w:r>
      <w:bookmarkEnd w:id="8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skierowany jest do klientów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 w ramach Działu Klub Integracji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Etapy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Nie zrealizowano projektu z uwagi na zawieszenie zajęć i ograniczenie działalności z powodu pandemii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Z uwagi na pandemię  zajęcia grupy nie odbyły się w 2020 roku.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liczba osób, które ukończyły zajęcia – wskaźniki nie zostały osiągnięte z uwagi na zawieszenie zajęć z powodu pandemii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Projekt realizowany od 2012 roku jako: ”FAS – grupa edukacyjna dla kobiet – klientek pomocy społecznej”, od 2014 roku realizowany pod nazwą „ FAS – grupa edukacyjna dla klientów pomocy społecznej”.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lastRenderedPageBreak/>
        <w:t>„Motywowanie do utrzymywania trzeźwego stylu życia klientów pomocy społecznej, zagrożonych wykluczeniem społecznym”</w:t>
      </w:r>
      <w:bookmarkStart w:id="9" w:name="_Hlk66272137"/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]</w:t>
      </w:r>
    </w:p>
    <w:bookmarkEnd w:id="9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Przeciwdziałanie społecznemu wykluczeniu i marginalizacji osób z zespołem zależności alkoholowej – nie utrzymujących trzeźwości oraz nadużywających alkoholu, korzystających ze świadczeń pomocy społecznej, poprzez motywowanie osób do kontaktu z placówką odwykową w celu poddania się diagnozie bądź podjęcia leczenia odwykowego i prowadzenia trzeźwego stylu życia. Cel nie został osiągnięty z powodu pandemii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Niniejszy projekt skierowany jest do osób uzależnionych od alkoholu, pijących w sposób ryzykowny oraz do osób nieposiadających rozpoznanego medycznie uzależnienia od alkoholu, jednak alkohol nadużywających, które nie mają motywacji do prowadzenia trzeźwego stylu życia. Projekt adresowany jest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w równym stopniu do mężczyzn jak i do kobiet będących klientami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Miejski Ośrodek Pomocy Społecznej w Rudzie Śląskiej w ramach Działu Klub Integracji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Etapy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Nie zrealizowano projektu z uwagi na zawieszenie zająć i ograniczenie działalności z powodu pandemii.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bookmarkStart w:id="10" w:name="_Hlk66271752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Wzrost liczby osób, które poddały się diagnozie w placówce uzależnień i ewentualnie podjęły leczenie odwykowe.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bookmarkStart w:id="11" w:name="_Hlk66271735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Wskaźniki:</w:t>
      </w:r>
    </w:p>
    <w:p w:rsidR="00F0161D" w:rsidRPr="00F0161D" w:rsidRDefault="00F0161D" w:rsidP="006001B8">
      <w:pPr>
        <w:numPr>
          <w:ilvl w:val="0"/>
          <w:numId w:val="28"/>
        </w:numPr>
        <w:autoSpaceDE w:val="0"/>
        <w:autoSpaceDN w:val="0"/>
        <w:spacing w:after="0" w:line="360" w:lineRule="auto"/>
        <w:contextualSpacing/>
        <w:rPr>
          <w:rFonts w:ascii="Trebuchet MS" w:eastAsia="SimSun" w:hAnsi="Trebuchet MS" w:cs="Times New Roman"/>
          <w:color w:val="000000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lastRenderedPageBreak/>
        <w:t xml:space="preserve">liczba osób, które podjęły leczenie </w:t>
      </w:r>
      <w:bookmarkEnd w:id="11"/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odwykowe –</w:t>
      </w:r>
      <w:r w:rsidRPr="00F0161D">
        <w:rPr>
          <w:rFonts w:ascii="Trebuchet MS" w:eastAsia="SimSun" w:hAnsi="Trebuchet MS" w:cs="Times New Roman"/>
          <w:color w:val="000000"/>
          <w:kern w:val="3"/>
          <w:sz w:val="24"/>
          <w:szCs w:val="24"/>
          <w:lang w:eastAsia="zh-CN" w:bidi="hi-IN"/>
        </w:rPr>
        <w:t xml:space="preserve"> wskaźniki nie zostały osiągnięte z uwagi na zawieszenie zajęć z powodu pandemii.</w:t>
      </w:r>
      <w:bookmarkEnd w:id="10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color w:val="000000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u w:val="single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 xml:space="preserve">Cele zawarte w projekcie były realizowane w 2011 r. pod nazwą: „Podtrzymanie abstynencji wśród klientów pomocy społecznej z problemem alkoholowym oraz nadużywających alkoholu”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br/>
        <w:t xml:space="preserve">Od 2012 r. do 2019r.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był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 xml:space="preserve"> pod nazwą: „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Motywowanie do podjęcia leczenia odwykowego osób z problemem alkoholowym.”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12" w:name="_Hlk67482529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  <w:bookmarkEnd w:id="12"/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 xml:space="preserve">Klub Seniora przy Dziennym Domu „Senior-WIGOR” w Rudzie Śląskiej 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Stworzenie alternatywnego pomysłu spędzania wolnego czasu przez osoby starsze mające na celu przeciwdziałanie samotności i izolacji społecznej. Cel został częściowo osiągnięty. Z uwagi na decyzje Wojewody Śląskiego, dotyczące zawieszenia działalności dziennych domów i klubów seniora w związku z przeciwdziałaniem Covid–19 oraz na zastosowane środki ostrożności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po krótkoterminowym wznowieniu pracy Dziennego Domu „Senior Wigor” w ścisłym reżimie sanitarnym, spotkania w Klubie Seniora nie zostały wznowione do końca 2020r.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Mieszkańcy Rudy Śląskiej w wieku poprodukcyjnym, a w szczególności:</w:t>
      </w:r>
    </w:p>
    <w:p w:rsidR="00F0161D" w:rsidRPr="00F0161D" w:rsidRDefault="00F0161D" w:rsidP="006001B8">
      <w:pPr>
        <w:numPr>
          <w:ilvl w:val="0"/>
          <w:numId w:val="2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osoby samotne,</w:t>
      </w:r>
    </w:p>
    <w:p w:rsidR="00F0161D" w:rsidRPr="00F0161D" w:rsidRDefault="00F0161D" w:rsidP="006001B8">
      <w:pPr>
        <w:numPr>
          <w:ilvl w:val="0"/>
          <w:numId w:val="2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emeryci i renciści.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Dzienny Dom „Senior – WIGOR”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realizacji:</w:t>
      </w:r>
    </w:p>
    <w:p w:rsidR="00F0161D" w:rsidRPr="00F0161D" w:rsidRDefault="00F0161D" w:rsidP="006001B8">
      <w:pPr>
        <w:numPr>
          <w:ilvl w:val="0"/>
          <w:numId w:val="2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Klub Seniora rozpoczął swoją działalność we wrześniu 2000 r.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od rozpropagowania informacji o utworzeniu Klubu w mediach, poprzez Zespoły Pracowników Socjalnych, instytucje, celem wyłonienia osób, które skorzystałyby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z tej formy pomocy.</w:t>
      </w:r>
    </w:p>
    <w:p w:rsidR="00F0161D" w:rsidRPr="00F0161D" w:rsidRDefault="00F0161D" w:rsidP="006001B8">
      <w:pPr>
        <w:numPr>
          <w:ilvl w:val="0"/>
          <w:numId w:val="2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Spotkania grupy Klubowiczów odbywały się 1 raz w tygodniu, po południu, na zasadach ogólnej dostępności i otwartości (siedziba: Ruda Śląska-Nowy Bytom w każdy czwartek od godz. 15.30 do 17.30).</w:t>
      </w:r>
    </w:p>
    <w:p w:rsidR="00F0161D" w:rsidRPr="00F0161D" w:rsidRDefault="00F0161D" w:rsidP="006001B8">
      <w:pPr>
        <w:numPr>
          <w:ilvl w:val="0"/>
          <w:numId w:val="2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Wyłonienie wśród Klubowiczów Rady Klubu.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2020 r. odbyło się 10 spotkań,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 oferty Klubu Seniora skorzystało 26 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13" w:name="_Hlk66271958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Środki w ramach budżetu Dziennego Domu „Senior – WIGOR” </w:t>
      </w:r>
      <w:bookmarkEnd w:id="13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14" w:name="_Hlk508178252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2000r</w:t>
      </w:r>
      <w:bookmarkEnd w:id="14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. do nadal.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Od 2000r. do 30 września 2015r. projekt realizowany w Dziennym Domu Pomocy Społecznej. Od 1 października 2015r. nastąpiło przekształcenie jednostki w Dzienny Dom „Senior – WIGOR”. 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 xml:space="preserve">Dzień Kombatanta. Spotkania integracyjne środowiska kombatantów i Rodzin Katyńskich 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vertAlign w:val="superscript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ma na celu wzmocnienie poczucia przynależności rudzkich kombatantów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do wspólnoty lokalnej i budowanie więzi międzypokoleniowej. Zasadniczym celem projektu jest uczczenie rocznicy odzyskania niepodległości Polski oraz uhonorowanie rudzkiego środowiska kombatanckiego i osób represjonowanych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czasie dwudziestowiecznych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totalitaryzmów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: hitlerowskiego i komunistycznego.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Zarazem jest to spotkanie międzypokoleniowe oraz lekcja historii i patriotyzmu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dla młodych osób, rekrutujących się głównie spośród wychowanków Ośrodka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dla Osób Niepełnosprawnych i uczniów rudzkich szkół.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vertAlign w:val="superscript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Adresatami wnioskowanego zadania są kombatanci i osoby represjonowane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okresie wojennym i w czasie komunistycznej dyktatury.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vertAlign w:val="superscript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Ośrodek dla Osób Niepełnosprawnych </w:t>
      </w:r>
      <w:r w:rsidRPr="00F0161D">
        <w:rPr>
          <w:rFonts w:ascii="Trebuchet MS" w:eastAsia="Times New Roman" w:hAnsi="Trebuchet MS" w:cs="Times New Roman"/>
          <w:iCs/>
          <w:sz w:val="24"/>
          <w:szCs w:val="24"/>
          <w:lang w:eastAsia="pl-PL"/>
        </w:rPr>
        <w:t>Najświętsze Serce Jezusa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Fakt, iż obecnemu pokoleniu Polaków jest dane żyć w wolnej i dostatniej Ojczyźnie, jest efektem nie tylko wielkich zmagań wojennych i działań politycznych. Jest to sukces wielu anonimowych bohaterów, którzy przelewali własną krew na wielu frontach w czasach wojennej zawieruchy, doświadczyli licznych prześladowań ze strony hitlerowskiego okupanta i komunistycznego totalitaryzmu, którzy przechowali pamięć historyczną i umiłowanie Ojczyzny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i dzielą się tymi wartościami z młodym pokoleniem. Wśród tych osób są też rudzianie, którzy wywodzą się z tej ziemi bądź aktualnie zamieszkują Rudę Śląską. Realizowany projekt jest zorientowany na wzmocnienie poczucia przynależności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do wspólnoty lokalnej osób, które doświadczyły tragedii wojny, niewoli i przemocy ze strony dwóch straszliwych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totalitaryzmów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dwudziestowiecznych, a także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przejawem wdzięczności i próbą uhonorowania tych osób, które swoją postawą, krwią i pracą wniosły istotny wkład w obronę niepodległości i budowanie pomyślnego bytu regionu i Polski.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 kolei dla młodego pokolenia (uczniów rudzkich szkół, podopiecznych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pracowników Ośrodka, a nawet części zaproszonych gości) projekt stanowi wspaniałą lekcję historii i patriotyzmu. Tym samym przyczynia się do umocnienia więzi międzypokoleniowej rudzkiej społeczności.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Tak więc, projekt charakteryzuje dbałość o kultywowanie pamięci historycznej, wyrażenie wdzięczności dla dokonań przodków, wzmacnianie postaw patriotycznych i więzi między pokoleniami.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  <w:t>Od roku 2005 w ramach projektu organizowane są cykliczne spotkania integrujące rudzkie środowisko kombatanckie i osoby represjonowane. Najczęściej są one realizowane w okolicy Święta Niepodległości Polski (listopad) i Bożego Narodzenia („Wigilia dla Seniora”). Biorą w nich udział przedstawiciele Kombatantów, Sybiraków, Rodzin Katyńskich, Rodziny Policyjnej 1939 oraz osób represjonowanych w stanie wojennym.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  <w:t xml:space="preserve">Niestety w 2020r., ze względu na wystąpienie zagrożenia epidemiologicznego covid-19, nie było możliwym zorganizowanie tradycyjnych już spotkań integracyjnych dla dotychczasowych beneficjentów. Dlatego realizator projektu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  <w:br/>
        <w:t xml:space="preserve">w przeddzień Bożego Narodzenia udał się do poszczególnych kombatantów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  <w:br/>
        <w:t>i seniorów, by przekazać im świąteczne życzenia i upominek. Ten gest, będący wyrazem pamięci i solidarności, został przez nich przyjęty z ogromną radością, wzruszeniem i wdzięcznością.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  <w:t>Etapy: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zakup niezbędnych artykułów, materiałów i usług do przygotowania okazjonalnych pamiątek i poczęstunku,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 xml:space="preserve">zaprojektowanie i wydrukowanie okazjonalnych kartek (Bożonarodzeniową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br/>
        <w:t>z życzeniami świątecznymi oraz pamiątkową związaną z jubileuszem czterdziestolecia NSZZ Solidarność) oraz zaprojektowanie i wykonanie ozdób świątecznych,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wykonanie świątecznych wypieków (pierników), ich ozdobienie i opakowanie dekoracyjne,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uszycie maseczek ochronnych (</w:t>
      </w:r>
      <w:proofErr w:type="spellStart"/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antycovidowych</w:t>
      </w:r>
      <w:proofErr w:type="spellEnd"/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),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lastRenderedPageBreak/>
        <w:t xml:space="preserve">spakowanie indywidualnych prezentów (każda paczka zawierała dwie okazjonalne kartki, dekorację świąteczną, płytę </w:t>
      </w:r>
      <w:proofErr w:type="spellStart"/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dvd</w:t>
      </w:r>
      <w:proofErr w:type="spellEnd"/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 xml:space="preserve"> nagraną przez ośrodkowy zespół teatralno-muzyczny „Od Serca” pt. „Zwyczajnie Od Serca na Święta”, kilkanaście świątecznych pierników, dwie maseczki ochronne) i dostarczenie ich beneficjentom.</w:t>
      </w:r>
    </w:p>
    <w:p w:rsidR="00F0161D" w:rsidRPr="00F0161D" w:rsidRDefault="00F0161D" w:rsidP="00F0161D">
      <w:pPr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</w:pPr>
      <w:bookmarkStart w:id="15" w:name="_Hlk66873512"/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  <w:t>Osiągnięte efekty, wskaźniki realizacji działań:</w:t>
      </w:r>
    </w:p>
    <w:bookmarkEnd w:id="15"/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uhonorowanie rudzkiego środowiska kombatanckiego: Kombatantów, Sybiraków, Rodzin Katyńskich, Rodziny Policyjnej 1939 oraz osób represjonowanych w stanie wojennym,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inicjowanie i rozwijanie współpracy międzypokoleniowej,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rozwinięcie u młodych mieszkańców Rudy Śląskiej zainteresowań historycznych, kulturalnych oraz świadomości patriotycznej,</w:t>
      </w:r>
    </w:p>
    <w:p w:rsidR="00F0161D" w:rsidRPr="00F0161D" w:rsidRDefault="00F0161D" w:rsidP="006001B8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 xml:space="preserve">promocja miasta Ruda Śląska jako społeczności pielęgnującej tradycje patriotyczne, potrafiącej wyrazić wdzięczność osobom zasłużonym w obronę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br/>
        <w:t>i budowanie niepodległej Ojczyzny, troszczącej się o podtrzymywanie więzi międzypokoleniowej i zatroskanej o seniorów.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  <w:t>Wskaźniki: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pl-PL"/>
        </w:rPr>
        <w:br/>
        <w:t>Wsparciem objęto 80 beneficjentów.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środki własne.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vertAlign w:val="superscript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2005 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vertAlign w:val="superscript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vertAlign w:val="superscript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 xml:space="preserve">Aktywizacja osób starszych 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 xml:space="preserve">]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Aktywizacja społeczna osób starszych (wzmacnianie zaangażowania społecznego seniorów) oraz przeciwdziałanie wykluczeniu społecznemu osób starszych. Założone cele nie zostały zrealizowane.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Mieszkańcy Rudy Śląskiej w wieku emerytalnym.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  <w:lang w:eastAsia="pl-PL"/>
        </w:rPr>
        <w:t>Brak możliwości realizacji zadania z powodu pandemii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bCs/>
          <w:sz w:val="24"/>
          <w:szCs w:val="24"/>
          <w:lang w:eastAsia="pl-PL"/>
        </w:rPr>
      </w:pPr>
      <w:bookmarkStart w:id="16" w:name="_Hlk66873797"/>
      <w:r w:rsidRPr="00F0161D">
        <w:rPr>
          <w:rFonts w:ascii="Trebuchet MS" w:eastAsia="Calibri" w:hAnsi="Trebuchet MS" w:cs="Times New Roman"/>
          <w:bCs/>
          <w:sz w:val="24"/>
          <w:szCs w:val="24"/>
          <w:lang w:eastAsia="pl-PL"/>
        </w:rPr>
        <w:t>W 2020r. zadanie nie było realizowane z  powodu pandemii Covid-19.</w:t>
      </w:r>
    </w:p>
    <w:bookmarkEnd w:id="16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  <w:lang w:eastAsia="pl-PL"/>
        </w:rPr>
        <w:t>W 2020r. zadanie nie było realizowane z  powodu pandemii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Projekt realizowany od 2006 roku do 2009 roku pod nazwą „Aktywizacja starszych mieszkańców miasta poprzez udział w zajęciach Uniwersytetu Trzeciego Wieku”.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Od 2010 roku włączono zadania z projektu „Dni Seniora w Rudzie Śląskiej – otwarte spotkania dzielnicowe”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  <w:lang w:eastAsia="pl-PL"/>
        </w:rPr>
        <w:t>Od 2016r. projekt realizowany pod nazwą „Aktywizacja osób starszych”.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  <w:lang w:eastAsia="pl-PL"/>
        </w:rPr>
        <w:t>W 2020r. zadanie nie było realizowane z powodu pandemii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Rudzki Zakład Aktywności Zawodowej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17" w:name="_Hlk5104091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  <w:bookmarkEnd w:id="17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Wsparcie osób niepełnosprawnych i zabezpieczenie ich funkcjonowania w środowisku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„</w:t>
      </w:r>
      <w:r w:rsidRPr="00F0161D">
        <w:rPr>
          <w:rFonts w:ascii="Trebuchet MS" w:eastAsia="Times New Roman" w:hAnsi="Trebuchet MS" w:cs="Arial-BoldMT"/>
          <w:sz w:val="24"/>
          <w:szCs w:val="24"/>
          <w:lang w:eastAsia="pl-PL"/>
        </w:rPr>
        <w:t>Prowadzenie ośrodka wsparcia – Środowiskowego Domu Samopomocy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” </w:t>
      </w:r>
      <w:bookmarkStart w:id="18" w:name="_Hlk3896030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  <w:bookmarkEnd w:id="18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Przygotowanie rodziny do zapewnienia oparcia dziecku niepełnosprawnemu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Rozwijanie i upowszechnianie idei integracji społecznej – miejskie obchody Tygodnia Godności Osób Niepełnosprawnych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Likwidacja barier transportowych; tworzenie warunków dla przewozu osób niepełnosprawnych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Wspieranie osób niepełnosprawnych w procesie rehabilitacji w formie dofinansowania do zadań realizowanych przez PFRON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Pilotażowy program „Aktywny Samorząd”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Informacja jako metoda likwidacji barier. Informator dla osób niepełnosprawnych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lastRenderedPageBreak/>
        <w:t xml:space="preserve">Rozwój Lokalnego Informatora dla Osób Niepełnosprawnych - Portal </w:t>
      </w:r>
      <w:hyperlink r:id="rId9" w:history="1">
        <w:r w:rsidRPr="00F0161D">
          <w:rPr>
            <w:rFonts w:ascii="Trebuchet MS" w:eastAsia="Times New Roman" w:hAnsi="Trebuchet MS" w:cs="Times New Roman"/>
            <w:bCs/>
            <w:sz w:val="24"/>
            <w:szCs w:val="24"/>
            <w:lang w:eastAsia="ar-SA"/>
          </w:rPr>
          <w:t>www.integra.rsl.pl</w:t>
        </w:r>
      </w:hyperlink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 xml:space="preserve">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ar-SA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Ośrodek Interwencji Kryzysowej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Udzielanie niezbędnej pomocy specjalistycznej (psychologicznej, prawnej, socjalnej) osobom i rodzinom, które znalazły się w kryzysie (w sytuacjach tego wymagających zabezpieczenie schronienia osobom doświadczającym przemocy).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Adresat: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ahoma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ahoma"/>
          <w:sz w:val="24"/>
          <w:szCs w:val="24"/>
          <w:lang w:eastAsia="pl-PL"/>
        </w:rPr>
        <w:t>Projekt adresowany do osób, które znalazły się w kryzysie - osoby doświadczające przemocy, doznające utraty, śmierci bliskich, zagrożone samobójstwem, dotknięte nagłą chorobą lub niepełnosprawnością, a także przeżywające inne zdarzenia traumatyczne.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Ośrodek Interwencji Kryzysowej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Pomoc psychologiczna:</w:t>
      </w:r>
    </w:p>
    <w:p w:rsidR="00F0161D" w:rsidRPr="00F0161D" w:rsidRDefault="00F0161D" w:rsidP="006001B8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indywidualne spotkania konsultacyjne dla osób pozostających w kryzysie,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szczególności dla osób doświadczających przemocy,</w:t>
      </w:r>
    </w:p>
    <w:p w:rsidR="00F0161D" w:rsidRPr="00F0161D" w:rsidRDefault="00F0161D" w:rsidP="006001B8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prowadzenie spotkań grupowych dla ofiar przemocy domowej w ramach </w:t>
      </w:r>
      <w:r w:rsidRPr="00F0161D">
        <w:rPr>
          <w:rFonts w:ascii="Trebuchet MS" w:eastAsia="Calibri" w:hAnsi="Trebuchet MS" w:cs="Times New Roman"/>
          <w:bCs/>
          <w:sz w:val="24"/>
          <w:szCs w:val="24"/>
        </w:rPr>
        <w:t>Projektu „Grupa wsparcia dla kobiet doświadczających przemocy w rodzinie”,</w:t>
      </w:r>
    </w:p>
    <w:p w:rsidR="00F0161D" w:rsidRPr="00F0161D" w:rsidRDefault="00F0161D" w:rsidP="006001B8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prowadzenie interwencji psychologicznej w sytuacji pojawienia się myśli samobójczych,</w:t>
      </w:r>
    </w:p>
    <w:p w:rsidR="00F0161D" w:rsidRPr="00F0161D" w:rsidRDefault="00F0161D" w:rsidP="006001B8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prowadzenie indywidualnej i grupowej pracy ze sprawcą przemocy, poprzez realizację między innymi „</w:t>
      </w:r>
      <w:r w:rsidRPr="00F0161D">
        <w:rPr>
          <w:rFonts w:ascii="Trebuchet MS" w:eastAsia="Calibri" w:hAnsi="Trebuchet MS" w:cs="Times New Roman"/>
          <w:bCs/>
          <w:sz w:val="24"/>
          <w:szCs w:val="24"/>
        </w:rPr>
        <w:t>Programu korekcyjno – edukacyjnego dla osób stosujących przemoc w rodzinie”</w:t>
      </w:r>
      <w:r w:rsidRPr="00F0161D">
        <w:rPr>
          <w:rFonts w:ascii="Trebuchet MS" w:eastAsia="Calibri" w:hAnsi="Trebuchet MS" w:cs="Times New Roman"/>
          <w:sz w:val="24"/>
          <w:szCs w:val="24"/>
        </w:rPr>
        <w:t>,</w:t>
      </w:r>
    </w:p>
    <w:p w:rsidR="00F0161D" w:rsidRPr="00F0161D" w:rsidRDefault="00F0161D" w:rsidP="006001B8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prowadzenie spotkań dla małżeństw i par przeżywających kryzys w swoim związku, w ramach </w:t>
      </w:r>
      <w:r w:rsidRPr="00F0161D">
        <w:rPr>
          <w:rFonts w:ascii="Trebuchet MS" w:eastAsia="Calibri" w:hAnsi="Trebuchet MS" w:cs="Times New Roman"/>
          <w:bCs/>
          <w:sz w:val="24"/>
          <w:szCs w:val="24"/>
        </w:rPr>
        <w:t>Projektu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 </w:t>
      </w:r>
      <w:r w:rsidRPr="00F0161D">
        <w:rPr>
          <w:rFonts w:ascii="Trebuchet MS" w:eastAsia="Calibri" w:hAnsi="Trebuchet MS" w:cs="Times New Roman"/>
          <w:iCs/>
          <w:sz w:val="24"/>
          <w:szCs w:val="24"/>
        </w:rPr>
        <w:t>„</w:t>
      </w:r>
      <w:r w:rsidRPr="00F0161D">
        <w:rPr>
          <w:rFonts w:ascii="Trebuchet MS" w:eastAsia="Calibri" w:hAnsi="Trebuchet MS" w:cs="Times New Roman"/>
          <w:bCs/>
          <w:iCs/>
          <w:sz w:val="24"/>
          <w:szCs w:val="24"/>
        </w:rPr>
        <w:t>Konsultacja i terapia dla małżeństw i par”</w:t>
      </w:r>
      <w:r w:rsidRPr="00F0161D">
        <w:rPr>
          <w:rFonts w:ascii="Trebuchet MS" w:eastAsia="Calibri" w:hAnsi="Trebuchet MS" w:cs="Times New Roman"/>
          <w:iCs/>
          <w:sz w:val="24"/>
          <w:szCs w:val="24"/>
        </w:rPr>
        <w:t>,</w:t>
      </w:r>
    </w:p>
    <w:p w:rsidR="00F0161D" w:rsidRPr="00F0161D" w:rsidRDefault="00F0161D" w:rsidP="006001B8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pomoc w przeżywaniu żałoby,</w:t>
      </w:r>
    </w:p>
    <w:p w:rsidR="00F0161D" w:rsidRPr="00F0161D" w:rsidRDefault="00F0161D" w:rsidP="006001B8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pomoc osobom zaburzonym psychicznie w zakresie działań interwencyjnych,</w:t>
      </w:r>
    </w:p>
    <w:p w:rsidR="00F0161D" w:rsidRPr="00F0161D" w:rsidRDefault="00F0161D" w:rsidP="006001B8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udzielanie wsparcia osobom dotkniętym problemem alkoholowym,</w:t>
      </w:r>
    </w:p>
    <w:p w:rsidR="00F0161D" w:rsidRPr="00F0161D" w:rsidRDefault="00F0161D" w:rsidP="006001B8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towarzyszenie przy składaniu zeznań na Policji, w Sądzie i Prokuraturze osobom doświadczającym przemocy.</w:t>
      </w:r>
    </w:p>
    <w:p w:rsidR="00F0161D" w:rsidRPr="00F0161D" w:rsidRDefault="00F0161D" w:rsidP="006001B8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Pomoc socjalna:</w:t>
      </w:r>
    </w:p>
    <w:p w:rsidR="00F0161D" w:rsidRPr="00F0161D" w:rsidRDefault="00F0161D" w:rsidP="006001B8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sporządzanie formularza Niebieskie Karty – wszczęcie procedury,</w:t>
      </w:r>
    </w:p>
    <w:p w:rsidR="00F0161D" w:rsidRPr="00F0161D" w:rsidRDefault="00F0161D" w:rsidP="006001B8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sporządzanie zawiadomień o możliwości popełnienia przestępstwa,</w:t>
      </w:r>
    </w:p>
    <w:p w:rsidR="00F0161D" w:rsidRPr="00F0161D" w:rsidRDefault="00F0161D" w:rsidP="006001B8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sporządzanie wniosku do Sądu Rejonowego o wgląd w sytuację rodziny / dziecka,</w:t>
      </w:r>
    </w:p>
    <w:p w:rsidR="00F0161D" w:rsidRPr="00F0161D" w:rsidRDefault="00F0161D" w:rsidP="006001B8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sporządzanie wniosku o leczenie bez zgody wobec osób dotkniętych problemem alkoholowym,</w:t>
      </w:r>
    </w:p>
    <w:p w:rsidR="00F0161D" w:rsidRPr="00F0161D" w:rsidRDefault="00F0161D" w:rsidP="006001B8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udzielenie pomocy w uzyskaniu schronienia osobom doświadczającym przemocy.</w:t>
      </w:r>
    </w:p>
    <w:p w:rsidR="00F0161D" w:rsidRPr="00F0161D" w:rsidRDefault="00F0161D" w:rsidP="006001B8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Pomoc prawna:</w:t>
      </w:r>
    </w:p>
    <w:p w:rsidR="00F0161D" w:rsidRPr="00F0161D" w:rsidRDefault="00F0161D" w:rsidP="006001B8">
      <w:pPr>
        <w:numPr>
          <w:ilvl w:val="0"/>
          <w:numId w:val="3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udzielanie indywidualnych porad prawnych klientom Ośrodka,</w:t>
      </w:r>
    </w:p>
    <w:p w:rsidR="00F0161D" w:rsidRPr="00F0161D" w:rsidRDefault="00F0161D" w:rsidP="006001B8">
      <w:pPr>
        <w:numPr>
          <w:ilvl w:val="0"/>
          <w:numId w:val="3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sporządzanie na wniosek klienta dokumentów, min. wniosków rozwodowych, o alimenty, o opuszczenie mieszkania, rozdzielność majątkową, innych uzależnionych od sytuacji osoby,</w:t>
      </w:r>
    </w:p>
    <w:p w:rsidR="00F0161D" w:rsidRPr="00F0161D" w:rsidRDefault="00F0161D" w:rsidP="006001B8">
      <w:pPr>
        <w:numPr>
          <w:ilvl w:val="0"/>
          <w:numId w:val="3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sporządzanie odpowiedzi na pozwy w formie pism procesowych.</w:t>
      </w:r>
    </w:p>
    <w:p w:rsidR="00F0161D" w:rsidRPr="00F0161D" w:rsidRDefault="00F0161D" w:rsidP="006001B8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Ponadto w ramach niniejszego projektu Ośrodek:</w:t>
      </w:r>
    </w:p>
    <w:p w:rsidR="00F0161D" w:rsidRPr="00F0161D" w:rsidRDefault="00F0161D" w:rsidP="006001B8">
      <w:pPr>
        <w:numPr>
          <w:ilvl w:val="0"/>
          <w:numId w:val="3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Pozostaje w gotowości w przypadku konieczności udzielania pomocy psychologicznej na wypadek katastrof masowych,</w:t>
      </w:r>
    </w:p>
    <w:p w:rsidR="00F0161D" w:rsidRPr="00F0161D" w:rsidRDefault="00F0161D" w:rsidP="006001B8">
      <w:pPr>
        <w:numPr>
          <w:ilvl w:val="0"/>
          <w:numId w:val="3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prowadzi poradnictwo telefoniczne rozumiane, jako zdalne udzielanie wsparcia osobom niewymagającym kontaktu osobistego,</w:t>
      </w:r>
    </w:p>
    <w:p w:rsidR="00F0161D" w:rsidRPr="00F0161D" w:rsidRDefault="00F0161D" w:rsidP="006001B8">
      <w:pPr>
        <w:numPr>
          <w:ilvl w:val="0"/>
          <w:numId w:val="3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prowadzenie statystyk, analiz i sprawozdawczości.</w:t>
      </w:r>
    </w:p>
    <w:p w:rsidR="00F0161D" w:rsidRPr="00F0161D" w:rsidRDefault="00F0161D" w:rsidP="006001B8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Dodatkowo: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Przeprowadzane są prelekcje, wykłady i szkolenia związane z tematyką działalności Ośrodka – na wniosek organizacji lub instytucji.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</w:t>
      </w:r>
      <w:r w:rsidRPr="00F0161D">
        <w:rPr>
          <w:rFonts w:ascii="Trebuchet MS" w:eastAsia="Times New Roman" w:hAnsi="Trebuchet MS" w:cs="Times New Roman"/>
          <w:iCs/>
          <w:sz w:val="24"/>
          <w:szCs w:val="24"/>
          <w:lang w:eastAsia="pl-PL"/>
        </w:rPr>
        <w:t>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Poprzez krótkotrwałą psychoterapię, pomoc prawną, socjalną, osoby znajdujące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się w sytuacji kryzysowej uzyskały pomoc w zakresie  wsparcia emocjonalnego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i poczucia bezpieczeństwa co przełożyło się na zredukowanie poczucia lęku. Łącznie z pomocy i wsparcia psychologicznego skorzystało w Ośrodku Interwencji Kryzysowej w Rudzie Śląskiej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410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osób, którym udzielono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1797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różnych form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wsparcia psychologicznych. Spośród 410 osób odnotowano 307 nowych zgłoszeń,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przy 103 kontynuacjach z lat poprzednich. Zdecydowaną większość osób objętych wsparciem stanowiły kobiety 304, przy 106 mężczyznach. Ponadto pomocą prawną objęto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79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osób, którym udzielono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152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różnych porad, natomiast pracą socjalną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62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osoby / rodziny.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 udzielanego wsparcia: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indywidualna terapia dla osób doświadczających przemocy – 92 osoby, w tym dla 9 dzieci (85 kobietom - 418 porad, 7 mężczyznom – 14 porad),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grupa wsparcia dla osób doświadczających przemocy. Projekt</w:t>
      </w:r>
      <w:r w:rsidRPr="00F0161D">
        <w:rPr>
          <w:rFonts w:ascii="Trebuchet MS" w:eastAsia="Calibri" w:hAnsi="Trebuchet MS" w:cs="Times New Roman"/>
          <w:i/>
          <w:iCs/>
          <w:sz w:val="24"/>
          <w:szCs w:val="24"/>
        </w:rPr>
        <w:t xml:space="preserve">: 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Grupa wsparcia dla kobiet doświadczających przemocy w rodzinie – jedna edycja, 9 kobiet, odbyło się 6 spotkań. Spotkania grupowe zostały zakończone z uwagi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na wprowadzone w kraju ograniczenia o charakterze epidemiologicznym, jednak pomimo przerwania zajęć część spośród uczestniczek pozostawała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kontakcie indywidualnym z psychologiem prowadzącym zajęcia,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wsparcie osobom stosującym przemoc w rodzinie. Zadanie realizowane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w formie konsultacji indywidualnych oraz spotkań grupowych. W kontakcie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z psychologiem uczestniczyło 23 osoby (17 mężczyzn i 6 kobiet). Z czego do zajęć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ramach Programu korekcyjno - edukacyjny dla osób stosujących przemoc w rodzinie (Program Pomocy Osobom Stosującym Przemoc) przystąpiło 7 osób. Realizacja programu została wstrzymana z uwagi na sytuację epidemiczną. Planowane jest wznowienie zawieszonych zajęć w 2021 roku, wraz z uchyleniem zakazu spotkań przekraczających 5 osób. Łącznie podpisanych zostało 7 kontraktów, z czego udział w zajęciach kontynuowało 6 osób.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praca z małżeństwami i parami przeżywającymi kryzysy w swoim związku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ramach Projektu</w:t>
      </w:r>
      <w:r w:rsidRPr="00F0161D">
        <w:rPr>
          <w:rFonts w:ascii="Trebuchet MS" w:eastAsia="Calibri" w:hAnsi="Trebuchet MS" w:cs="Times New Roman"/>
          <w:i/>
          <w:sz w:val="24"/>
          <w:szCs w:val="24"/>
        </w:rPr>
        <w:t xml:space="preserve"> </w:t>
      </w:r>
      <w:r w:rsidRPr="00F0161D">
        <w:rPr>
          <w:rFonts w:ascii="Trebuchet MS" w:eastAsia="Calibri" w:hAnsi="Trebuchet MS" w:cs="Times New Roman"/>
          <w:iCs/>
          <w:sz w:val="24"/>
          <w:szCs w:val="24"/>
        </w:rPr>
        <w:t>„Konsultacja i terapia dla małżeństw i par”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 </w:t>
      </w:r>
      <w:r w:rsidRPr="00F0161D">
        <w:rPr>
          <w:rFonts w:ascii="Trebuchet MS" w:eastAsia="Calibri" w:hAnsi="Trebuchet MS" w:cs="Times New Roman"/>
          <w:i/>
          <w:sz w:val="24"/>
          <w:szCs w:val="24"/>
        </w:rPr>
        <w:t xml:space="preserve">– </w:t>
      </w:r>
      <w:r w:rsidRPr="00F0161D">
        <w:rPr>
          <w:rFonts w:ascii="Trebuchet MS" w:eastAsia="Calibri" w:hAnsi="Trebuchet MS" w:cs="Times New Roman"/>
          <w:sz w:val="24"/>
          <w:szCs w:val="24"/>
        </w:rPr>
        <w:t>11 pary,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interwencja psychologiczna wobec zachowań samobójczych – 10 osób,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interwencja psychologiczna wobec osób doświadczających utraty, w żałobie – 12 osób,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pomoc osobom zaburzonym psychicznie w zakresie działań interwencyjnych – 11 osób,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wsparcie osób dotkniętych problemem alkoholowym – 10 osób,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towarzyszenie przy składaniu zeznań na Policji, w Sądzie i Prokuraturze: 1 sytuacja,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pomoc osobom niepełnosprawnym fizycznie w kryzysie – 3 osoby,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poradnictwo prawne – 79 osób,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pomoc w uzyskaniu schronienia (do trzech miesięcy) osobom doświadczającym przemocy – 5 osób (2 kobiety, 1 mężczyzna i 1 dziecko),</w:t>
      </w:r>
    </w:p>
    <w:p w:rsidR="00F0161D" w:rsidRPr="00F0161D" w:rsidRDefault="00F0161D" w:rsidP="006001B8">
      <w:pPr>
        <w:numPr>
          <w:ilvl w:val="0"/>
          <w:numId w:val="3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działania pracownika socjalnego na rzecz osób korzystających ze wsparcia Ośrodka Interwencji Kryzysowej: liczba osób wobec których jest prowadzona procedura „Niebieskie Karty” – 31, ilość grup roboczych z udziałem pracownika socjalnego OIK – 132, prowadzenie zespołów interdyscyplinarnych – 10.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 uwagi na sytuację epidemiologiczną, liczne obostrzenia o charakterze sanitarnym, a także z uwagi na dbałość o zdrowie klientów Ośrodka Interwencji Kryzysowej oraz osób świadczących wsparcie na ich rzecz znacząca część kontaktów w 2020 roku, na linii specjalista OIK – klient, przebiegała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formie zdalnej, z wykorzystaniem połączeń telefonicznych lub internetowych.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sytuacjach tego wymagających, kierując się dobrem klientów Ośrodka prowadzono także spotkania i konsultacje bezpośrednie, przy zachowaniu pełnego reżimu sanitarnego. Należy nadmienić, że z uwagi na wprowadzone ograniczenia dotyczące liczby osób uczestniczących w spotkaniach zawieszono prowadzenie Programu korekcyjno – edukacyjnego dla osób stosujących przemoc</w:t>
      </w:r>
      <w:r w:rsidRPr="00F0161D">
        <w:rPr>
          <w:rFonts w:ascii="Trebuchet MS" w:eastAsia="Times New Roman" w:hAnsi="Trebuchet MS" w:cs="Times New Roman"/>
          <w:i/>
          <w:i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i/>
          <w:iCs/>
          <w:sz w:val="24"/>
          <w:szCs w:val="24"/>
          <w:lang w:eastAsia="pl-PL"/>
        </w:rPr>
        <w:br/>
        <w:t>w rodzinie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, a także prowadzenie zajęć w formie Grupy wsparcia dla kobiet doświadczających przemocy. W przypadku pierwszej z form grupowego wsparcia zajęcia będą kontynuowane wraz z chwilą ustania przyczyn ich zawieszenia, natomiast odnoście uczestniczek grypy wsparcia – część z nich przeszła na indywidualny, telefoniczny kontakt z osobą prowadzącą zajęcia.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ramach budżetu Ośrodka Interwencji Kryzysowej,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Śląski Urząd Wojewódzki.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Projekt realizowany od 2008r.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Program korekcyjno - edukacyjny dla osób stosujących przemoc w rodzinie (Program Pomocy Osobom Stosującym Przemoc)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 projektu: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Wzrost umiejętności samokontroli agresywnych zachowań przez osoby stosujące przemoc oraz nabycie wiedzy na temat własnych zachowań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przemocowych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wobec bliskich.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nie został osiągnięty: Realizacja programu została zawieszona z uwagi na stan epidemii i związane z nim ograniczenia, między innymi zakaz spotkań w grupach przekraczających 5 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 stosujące przemoc psychiczną i fizyczną.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Ośrodek Interwencji Kryzysowej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Program zakłada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odziaływanie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wobec beneficjentów programu poprzez działania odbywające się w ramach grupy. Zajęcia prowadzone są raz w tygodniu o stałej porze. Program przewidziany jest na 60 godzin, zblokowanych w sesjach trwających od 4 do 5 godzin każda. Uczestnicy zajęć podpisują kontrakty,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których zobowiązują się do współpracy i przestrzegania zasad obowiązujących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ramach prowadzonych warsztatów. Zajęcia prowadzi dwóch psychologów, posiadających odpowiednie specjalistyczne przygotowanie. Celem pracy ze sprawcą przemocy jest doprowadzenie do zaprzestania stosowania przemocy poprzez: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edukację dotyczącą przemocy,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edukację dotyczącą zachowań i postaw alternatywnych wobec przemocy,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działania zmierzające do zauważenia i zaakceptowania przez sprawcę odpowiedzialności za popełnione czyny,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dekonstrukcja stereotypów i mitów dotyczących roli mężczyzny w systemie rodzinnym,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trening rozpoznawania i nazywania uczuć, ale także rozpoznawania okoliczności je wywołujących,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trening kontrolowania emocji,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trening radzenia sobie w sposób konstruktywny z sytuacjami trudnymi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i problemami,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trening reagowania na uczucia drugiej osoby tzn. rozwój empatii przez edukację dotyczącą potrzeb emocjonalnych innych ludzi.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Osoby, które ukończą program otrzymają stosowne zaświadczenie zawierające szczegółowy opis dotyczący zaangażowania i realizacji programu.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Program podnosi wiedzę, a także wprowadza zmiany behawioralno-poznawcze, poprzez naukę nowych konstruktywnych form myślenia, nastawionych na podniesienie kontroli nad szkodliwymi zachowaniami. Dodatkowo wskazuje uczestnikom jak podejmować odpowiedzialne decyzje w sytuacjach konfliktowych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utrzymać egalitarne relacje międzyludzkie bez przemocy.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Programie wzięło udział 7 osób, spośród 23 które zgłosiły się do Ośrodka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związku z stosowaniem przez nie przemocy w rodzinie.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Wskaźniki: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7 osób, które podpisały kontrakt i rozpoczęły grupę,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program przerwała 1 osoba,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deklaruje udział w zajęciach po ich wznowieniu 6 - osób,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odbyło się 5 spotkań w ramach grupy korekcyjno-edukacyjnej.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ramach budżetu Ośrodka Interwencji Kryzysowej,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Śląski Urząd Wojewódzki.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2003r.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Grupa wsparcia dla kobiet doświadczających przemocy w rodzinie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Podejmowanie działań w kierunku zatrzymania przemocy w rodzinie poprzez zwiększenie świadomości przysługujących praw, wzrost poczucia własnej wartości i kompetencji społecznych.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Kobiety doświadczające przemocy w rodzinie z terenu Rudy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Od 2008 roku Ośrodek Interwencji Kryzysowej w Rudzie Śląskiej (do 2007 roku realizatorem był Ośrodek Pomocy Dzieciom i Rodzinie).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Zajęcia realizowane były w formie pracy grupowej. O możliwości przystąpienia do zajęć decydował psycholog, który spośród potencjalnych kandydatek, rekrutował uczestniczki zajęć. Celem zajęć było podniesienie wiedzy uczestniczek na temat przemocy w rodzinie, mechanizmów reagowania na nią, własnych praw i możliwości, a także wzajemnego wsparcia, podniesienia poczucia własnej wartości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przede wszystkim przejęcia kontroli nad własną sytuacją. Założeniem jest aby grupa na wstępnym etapie miała charakter otwarty, jednak w celu utrzymania jej dynamiki zakłada się że, od trzeciego spotkania nie ma możliwości aby mogły do niej przystąpić osoby nowe.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trakcie realizacji programu były wykorzystywane aktywne formy pracy z grupą m.in.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burza mózgów,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dyskusja,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studium przypadku,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sesje informacji zwrotnych.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Sakkal Majalla"/>
          <w:sz w:val="24"/>
          <w:szCs w:val="24"/>
          <w:lang w:eastAsia="pl-PL"/>
        </w:rPr>
        <w:t xml:space="preserve">Kobiety uczestniczące w grupie wsparcia nabywają większego wglądu </w:t>
      </w:r>
      <w:r w:rsidRPr="00F0161D">
        <w:rPr>
          <w:rFonts w:ascii="Trebuchet MS" w:eastAsia="Times New Roman" w:hAnsi="Trebuchet MS" w:cs="Sakkal Majalla"/>
          <w:sz w:val="24"/>
          <w:szCs w:val="24"/>
          <w:lang w:eastAsia="pl-PL"/>
        </w:rPr>
        <w:br/>
        <w:t xml:space="preserve">w mechanizmy własnych zachowań w obrębie sytuacji </w:t>
      </w:r>
      <w:proofErr w:type="spellStart"/>
      <w:r w:rsidRPr="00F0161D">
        <w:rPr>
          <w:rFonts w:ascii="Trebuchet MS" w:eastAsia="Times New Roman" w:hAnsi="Trebuchet MS" w:cs="Sakkal Majalla"/>
          <w:sz w:val="24"/>
          <w:szCs w:val="24"/>
          <w:lang w:eastAsia="pl-PL"/>
        </w:rPr>
        <w:t>przemocowych</w:t>
      </w:r>
      <w:proofErr w:type="spellEnd"/>
      <w:r w:rsidRPr="00F0161D">
        <w:rPr>
          <w:rFonts w:ascii="Trebuchet MS" w:eastAsia="Times New Roman" w:hAnsi="Trebuchet MS" w:cs="Sakkal Majalla"/>
          <w:sz w:val="24"/>
          <w:szCs w:val="24"/>
          <w:lang w:eastAsia="pl-PL"/>
        </w:rPr>
        <w:t>. Nauczyły się rozpoznawać swoje emocje i lepiej radzić sobie w sytuacjach trudnych, komunikować swoje potrzeby oraz wzrosło ich poczucie wartości.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Wskaźniki: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Od 4.02.2020r. do 10.03.2020 r. – odbyło się 6 spotkań grupowych, w spotkaniach udział wzięło – 9 kobiet. Zajęcia zostały przerwane z uwagi na stan epidemii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związane z nim ograniczenia, między innymi zakaz spotkań w grupach przekraczających 5 osób. Z częścią uczestników projektu, deklarujących chęć pozostawania w kontakcie z psychologiem, pomimo zawieszenia zajęć – prowadzący grupę pozostawali w indywidualnym kontakcie telefonicznym.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Ośrodka Interwencji Kryzysowej.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Sakkal Majalla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2003r.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Sakkal Majalla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Sakkal Majalla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Calibri"/>
          <w:bCs/>
          <w:sz w:val="24"/>
          <w:szCs w:val="24"/>
          <w:u w:val="single"/>
          <w:lang w:eastAsia="pl-PL"/>
        </w:rPr>
      </w:pPr>
      <w:r w:rsidRPr="00F0161D">
        <w:rPr>
          <w:rFonts w:ascii="Trebuchet MS" w:eastAsia="Times New Roman" w:hAnsi="Trebuchet MS" w:cs="Calibri"/>
          <w:sz w:val="24"/>
          <w:szCs w:val="24"/>
          <w:lang w:eastAsia="pl-PL"/>
        </w:rPr>
        <w:lastRenderedPageBreak/>
        <w:t xml:space="preserve">Konsultacja i terapia dla małżeństw i par </w:t>
      </w:r>
      <w:r w:rsidRPr="00F0161D">
        <w:rPr>
          <w:rFonts w:ascii="Trebuchet MS" w:eastAsia="Times New Roman" w:hAnsi="Trebuchet MS" w:cs="Calibri"/>
          <w:b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Calibri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Calibri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Calibri"/>
          <w:bCs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Calibri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Ośrodek Interwencji Kryzysowej w Rudzie Śląskiej prowadzi pracę z osobami pozostającymi w związkach małżeńskich lub nieformalnych partnerskich związkach, które przeżywają kryzys. Z oferowanego wsparcia mogą korzystać osoby dorosłe, wspólnie deklarujące chęć poprawy wzajemnych relacji w swoim związku. Spotkania z psychologiem odbywają się zawsze przy udziale obu partnerów,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a przedmiotem spotkań jest poprawą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wzajemnej komunikacji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shd w:val="clear" w:color="auto" w:fill="FFFFFF"/>
          <w:lang w:eastAsia="pl-PL"/>
        </w:rPr>
        <w:t xml:space="preserve"> oraz zwiększanie wiedzy na temat partnerstwa w związku. Istotnym tematem spotkań są także konflikty i sposoby ich rozwiązywania w sposób satysfakcjonujący dla obojga partnerów.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Mieszkańcy miasta Ruda Śląska, osoby dorosłe, przejawiające problemy, trudności w</w:t>
      </w:r>
      <w:r w:rsidRPr="00F0161D">
        <w:rPr>
          <w:rFonts w:ascii="Trebuchet MS" w:eastAsia="Times New Roman" w:hAnsi="Trebuchet MS" w:cs="Times New Roman"/>
          <w:sz w:val="24"/>
          <w:szCs w:val="24"/>
          <w:shd w:val="clear" w:color="auto" w:fill="FFFFFF"/>
          <w:lang w:eastAsia="pl-PL"/>
        </w:rPr>
        <w:t xml:space="preserve"> relacjach małżeńskich, partnerskich.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Ośrodek Interwencji Kryzysowej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Spotkania pary z psychologami mają formę rozmowy konsultacyjnej. Pierwsze spotkanie ma charakter diagnostyczny, poznawczy w czasie którego, osoby zgłaszające się opisują swój problem, swoje cierpienie będące powodem zwrócenia się o pomoc. Psycholog zbiera informacje, stara się poznać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historię wzajemnej relacji partnerskiej, a także możliwe podłoże problemów i konfliktów. Następnie zostają ustalone wspólne cele, które partnerzy, przy udziale i wsparciu specjalisty starają się osiągnąć. Przyjęto założenie, że deklarowana i widoczna chęć utrzymania i poprawy związku u obojga partnerów stanowi podstawę do dalszej pracy w formie terapii małżeńskiej lub terapii par.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Spotkania terapeutyczne odbywają się zazwyczaj co dwa tygodnie, w sytuacjach ostrego kryzysu nawet co tydzień. Wspólna sesja trwała ok. 1,5 godziny. Spotkania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konsultacyjne i terapeutyczne prowadzone były przez dwóch psychologów Ośrodka Interwencji Kryzysowej.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Sakkal Majalla"/>
          <w:sz w:val="24"/>
          <w:szCs w:val="24"/>
          <w:lang w:eastAsia="pl-PL"/>
        </w:rPr>
        <w:t>Osoby uczestniczące w terapii podjęły działania w kierunku poprawy wzajemnej komunikacji i relacji w związku. Poznały również motywy działania swoje i partnera co pozwoliło przerwać nieakceptowane zachowania. Realizacja projektu uległa zakłóceniu z uwagi na epidemię COVID-19 w kraju.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Sakkal Majalla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Sakkal Majalla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Sakkal Majalla"/>
          <w:sz w:val="24"/>
          <w:szCs w:val="24"/>
          <w:lang w:eastAsia="pl-PL"/>
        </w:rPr>
        <w:t>Wskaźniki: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Sakkal Majalla"/>
          <w:sz w:val="24"/>
          <w:szCs w:val="24"/>
          <w:lang w:eastAsia="pl-PL"/>
        </w:rPr>
        <w:t>W 2020 roku z konsultacji małżeńskich skorzystało 11 par.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Ośrodka Interwencji Kryzysowej.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19" w:name="_Hlk67488421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2013r.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20" w:name="_Hlk67487121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bookmarkEnd w:id="19"/>
    <w:bookmarkEnd w:id="20"/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Wsparcie dystrybucji żywności wśród osób najbardziej potrzebujących z terenu Miasta Ruda Śląska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Ograniczenie ubóstwa, wsparcie osób i rodzin z terenu Miasta Ruda Śląska poprzez pomoc żywnościową, która zaspokoi ich podstawowe potrzeby w tym zakresie.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Odbiorcami programu były osoby najbardziej potrzebujące z terenu Miasta Ruda Śląska, spełniające kryteria określone w </w:t>
      </w:r>
      <w:r w:rsidRPr="00F0161D">
        <w:rPr>
          <w:rFonts w:ascii="Trebuchet MS" w:eastAsia="Times New Roman" w:hAnsi="Trebuchet MS" w:cs="Times New Roman"/>
          <w:iCs/>
          <w:sz w:val="24"/>
          <w:szCs w:val="24"/>
          <w:lang w:eastAsia="pl-PL"/>
        </w:rPr>
        <w:t>Wytycznych Instytucji Zarządzającej (</w:t>
      </w:r>
      <w:proofErr w:type="spellStart"/>
      <w:r w:rsidRPr="00F0161D">
        <w:rPr>
          <w:rFonts w:ascii="Trebuchet MS" w:eastAsia="Times New Roman" w:hAnsi="Trebuchet MS" w:cs="Times New Roman"/>
          <w:iCs/>
          <w:sz w:val="24"/>
          <w:szCs w:val="24"/>
          <w:lang w:eastAsia="pl-PL"/>
        </w:rPr>
        <w:t>MRPiPS</w:t>
      </w:r>
      <w:proofErr w:type="spellEnd"/>
      <w:r w:rsidRPr="00F0161D">
        <w:rPr>
          <w:rFonts w:ascii="Trebuchet MS" w:eastAsia="Times New Roman" w:hAnsi="Trebuchet MS" w:cs="Times New Roman"/>
          <w:iCs/>
          <w:sz w:val="24"/>
          <w:szCs w:val="24"/>
          <w:lang w:eastAsia="pl-PL"/>
        </w:rPr>
        <w:t>) dla instytucji pośredniczącej i beneficjentów dotyczące działań realizowanych w ramach Programu Operacyjnego Pomoc Żywnościowa 2014 - 2020 współfinansowanego z Europejskiego Funduszu Pomocy Najbardziej Potrzebującym w Podprogramie 2019.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Caritas Archidiecezji Katowickiej, we współpracy z Ośrodkiem Święta Elżbieta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Rudzie Śląskiej ul. Wolności 30.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Zadanie realizowane w ramach Programu Operacyjnego Pomoc Żywnościowa 2014 - 2020 współfinansowanego z Europejskiego Funduszu Pomocy Najbardziej Potrzebującym – w ramach Podprogramu 2019. W ramach Podprogramu w okresie od grudnia 2019 do lipca 2020 wydano 874 skierowania dla 2 259 osób. Zestaw artykułów spożywczych obejmował takie artykuły jak: groszek z marchewką, fasolę białą, koncentrat pomidorowy, buraczki wiórki, powidła śliwkowe, sok jabłkowy, makaron jajeczny, makaron kukurydziany bezglutenowy, kasze gryczaną, herbatniki maślane, mleko UHT, szynkę drobiową, pasztet wieprzowy, filet z makreli w oleju, cukier biały, olej rzepakowy, ser podpuszczkowy dojrzewający, ryż biały, gołąbki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sosie pomidorowym. Łącznie do osób najbardziej potrzebujących trafiło ponad 111 ton żywności.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Paczki żywnościowe wydawane były w Rudzie Śląskiej ul. Goduli 22.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 ramach Programu obok bezpośredniej dystrybucji żywności prowadzone były również działania towarzyszące mające na celu włączenie osób doświadczających deprywacji materialnej w funkcjonowanie społeczności lokalnych.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wkład własny podmiotu uprawnionego (w tym artykuły spożywcze pozyskane w ramach Programu Operacyjnego Pomoc Żywnościowa 2014 - 2020 współfinansowanego z Europejskiego Funduszu Pomocy Najbardziej Potrzebującym - Podprogram 2019, zasoby lokalowe i kadrowe).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2014 roku.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latach 2007 – 2013 realizowany był projekt dotyczący pomocy żywnościowej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pn.:„Wsparcie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dystrybucji żywności wśród najuboższych mieszkańców Miasta Ruda Śląska w ramach Europejskiego Programu Pomocy Najbardziej Potrzebującym – PEAD”.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</w:rPr>
        <w:lastRenderedPageBreak/>
        <w:t xml:space="preserve">Prowadzenie Placówki Wsparcia Dziennego, w tym grupy profilaktyczno – rozwojowej dla dzieci w wieku od lat 3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jest częścią Gminnego Programu Wspierania Rodziny w Mieście Ruda Śląska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Wsparcie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rodziny jako naturalnego środowiska rozwoju dziecka, przeżywającej trudności w wypełnianiu funkcji opiekuńczo – wychowawczych, w dążeniu do zapewnienia prawidłowego jej funkcjonowania, w szczególności do zapewnienia dzieciom zagrożonym uzależnieniami szczególnej troski i pomocy.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Adresat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Projekt skierowany był do rodzin oraz dzieci i młodzieży w wieku od 3 do 16 roku życia (w uzasadnionych sytuacjach do 17 roku życia), wychowujących się w warunkach niekorzystnych dla ich prawidłowego rozwoju, spowodowanych między innymi: problemem alkoholowym, przemocą w rodzinie, bezradnością opiekuńczo – wychowawczą, trudną sytuacją materialną, żyjących w środowisku zagrożonym alkoholizmem lub narkomanią.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Placówka Wsparcia Dziennego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Placówka zapewniała dziecku:</w:t>
      </w:r>
    </w:p>
    <w:p w:rsidR="00F0161D" w:rsidRPr="00F0161D" w:rsidRDefault="00F0161D" w:rsidP="006001B8">
      <w:pPr>
        <w:numPr>
          <w:ilvl w:val="0"/>
          <w:numId w:val="3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opiekę i wychowanie,</w:t>
      </w:r>
    </w:p>
    <w:p w:rsidR="00F0161D" w:rsidRPr="00F0161D" w:rsidRDefault="00F0161D" w:rsidP="006001B8">
      <w:pPr>
        <w:numPr>
          <w:ilvl w:val="0"/>
          <w:numId w:val="3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pomoc w nauce - podejmowano działania zmierzające do zwiększenia motywacji do nauki i pokonywania trudności szkolnych,</w:t>
      </w:r>
    </w:p>
    <w:p w:rsidR="00F0161D" w:rsidRPr="00F0161D" w:rsidRDefault="00F0161D" w:rsidP="006001B8">
      <w:pPr>
        <w:numPr>
          <w:ilvl w:val="0"/>
          <w:numId w:val="3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 xml:space="preserve">pomoc w sytuacjach kryzysowych, szkolnych, rodzinnych, rówieśniczych </w:t>
      </w:r>
      <w:r w:rsidRPr="00F0161D">
        <w:rPr>
          <w:rFonts w:ascii="Trebuchet MS" w:eastAsia="Calibri" w:hAnsi="Trebuchet MS" w:cs="Trebuchet MS"/>
          <w:bCs/>
          <w:sz w:val="24"/>
          <w:szCs w:val="24"/>
        </w:rPr>
        <w:br/>
        <w:t>i osobistych w oparciu o diagnozę indywidualną dziecka i jego rodziny,</w:t>
      </w:r>
    </w:p>
    <w:p w:rsidR="00F0161D" w:rsidRPr="00F0161D" w:rsidRDefault="00F0161D" w:rsidP="006001B8">
      <w:pPr>
        <w:numPr>
          <w:ilvl w:val="0"/>
          <w:numId w:val="3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organizację czasu wolnego, zabawę, zajęcia sportowe oraz rozwój zainteresowań,</w:t>
      </w:r>
    </w:p>
    <w:p w:rsidR="00F0161D" w:rsidRPr="00F0161D" w:rsidRDefault="00F0161D" w:rsidP="006001B8">
      <w:pPr>
        <w:numPr>
          <w:ilvl w:val="0"/>
          <w:numId w:val="3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lastRenderedPageBreak/>
        <w:t>d</w:t>
      </w:r>
      <w:r w:rsidRPr="00F0161D">
        <w:rPr>
          <w:rFonts w:ascii="Trebuchet MS" w:eastAsia="Calibri" w:hAnsi="Trebuchet MS" w:cs="Trebuchet MS"/>
          <w:sz w:val="24"/>
          <w:szCs w:val="24"/>
        </w:rPr>
        <w:t>ożywianie odpowiednie dla potrzeb dzieci.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Dla wzmocnienia i utrwalenia oddziaływań wychowawczych Placówka Wsparcia Dziennego współpracowała z rodziną poprzez:</w:t>
      </w:r>
    </w:p>
    <w:p w:rsidR="00F0161D" w:rsidRPr="00F0161D" w:rsidRDefault="00F0161D" w:rsidP="006001B8">
      <w:pPr>
        <w:numPr>
          <w:ilvl w:val="0"/>
          <w:numId w:val="39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kontakt z rodzicami/opiekunami dzieci w kwestiach formalno – organizacyjnych - omówienie zasad funkcjonowania placówki w dobie epidemii z wykorzystaniem różnych dostępnych form komunikowania się , przedstawienie oferty zajęć, która została dopasowana do obecnej sytuacji epidemiologicznej w kraju, rozmowy na temat funkcjonowania dziecka w placówce itp.,</w:t>
      </w:r>
    </w:p>
    <w:p w:rsidR="00F0161D" w:rsidRPr="00F0161D" w:rsidRDefault="00F0161D" w:rsidP="006001B8">
      <w:pPr>
        <w:numPr>
          <w:ilvl w:val="0"/>
          <w:numId w:val="39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współpracę z rodziną w zakresie opracowania diagnozy sytuacji dziecka - rozmowy o sytuacji dziecka, regularne pozyskiwanie informacji dotyczącej sytuacji rodzinnej, obserwacja relacji rodzic – dziecko itp.,</w:t>
      </w:r>
    </w:p>
    <w:p w:rsidR="00F0161D" w:rsidRPr="00F0161D" w:rsidRDefault="00F0161D" w:rsidP="006001B8">
      <w:pPr>
        <w:numPr>
          <w:ilvl w:val="0"/>
          <w:numId w:val="39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 xml:space="preserve">wspieranie rodziców/opiekunów w budowaniu kompetencji wychowawczych </w:t>
      </w:r>
      <w:r w:rsidRPr="00F0161D">
        <w:rPr>
          <w:rFonts w:ascii="Trebuchet MS" w:eastAsia="Calibri" w:hAnsi="Trebuchet MS" w:cs="Trebuchet MS"/>
          <w:bCs/>
          <w:sz w:val="24"/>
          <w:szCs w:val="24"/>
        </w:rPr>
        <w:br/>
        <w:t xml:space="preserve">oraz w sprawach o kluczowym znaczeniu dla poprawy sytuacji dziecka, </w:t>
      </w:r>
      <w:r w:rsidRPr="00F0161D">
        <w:rPr>
          <w:rFonts w:ascii="Trebuchet MS" w:eastAsia="Calibri" w:hAnsi="Trebuchet MS" w:cs="Trebuchet MS"/>
          <w:bCs/>
          <w:sz w:val="24"/>
          <w:szCs w:val="24"/>
        </w:rPr>
        <w:br/>
        <w:t>w szczególności:</w:t>
      </w:r>
    </w:p>
    <w:p w:rsidR="00F0161D" w:rsidRPr="00F0161D" w:rsidRDefault="00F0161D" w:rsidP="006001B8">
      <w:pPr>
        <w:numPr>
          <w:ilvl w:val="0"/>
          <w:numId w:val="4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tworzenie sytuacji umożliwiających modelowanie zachowań,</w:t>
      </w:r>
    </w:p>
    <w:p w:rsidR="00F0161D" w:rsidRPr="00F0161D" w:rsidRDefault="00F0161D" w:rsidP="006001B8">
      <w:pPr>
        <w:numPr>
          <w:ilvl w:val="0"/>
          <w:numId w:val="4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organizowanie wsparcia specjalistycznego,</w:t>
      </w:r>
    </w:p>
    <w:p w:rsidR="00F0161D" w:rsidRPr="00F0161D" w:rsidRDefault="00F0161D" w:rsidP="006001B8">
      <w:pPr>
        <w:numPr>
          <w:ilvl w:val="0"/>
          <w:numId w:val="4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włączanie w miarę możliwości rodziców/opiekunów w pracę wychowawczą</w:t>
      </w:r>
      <w:r w:rsidRPr="00F0161D">
        <w:rPr>
          <w:rFonts w:ascii="Trebuchet MS" w:eastAsia="Calibri" w:hAnsi="Trebuchet MS" w:cs="Trebuchet MS"/>
          <w:bCs/>
          <w:sz w:val="24"/>
          <w:szCs w:val="24"/>
        </w:rPr>
        <w:br/>
        <w:t>w ramach placówki.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ar-SA"/>
        </w:rPr>
        <w:t xml:space="preserve">Z punktu widzenia dobra dziecka i rodziny, Placówka Wsparcia Dziennego współpracowała z innymi instytucjami, organizacjami i zatrudnionymi w nich pracownikami, m.in. 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szkołami, Miejskim Ośrodkiem Pomocy Społecznej, sądami, Miejską Komisją Rozwiązywania Problemów Alkoholowych, podmiotami leczniczymi, organizacjami pozarządowymi, poprzez: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  <w:lang w:eastAsia="ar-SA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>współpracę z powyższymi instytucjami przy tworzeniu i aktualizowaniu diagnoz,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  <w:lang w:eastAsia="ar-SA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>udział oraz inicjowanie spotkań zespołów interdyscyplinarnych,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  <w:lang w:eastAsia="ar-SA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>współpracę w zakresie dostosowywania oferty programowej do potrzeb dzieci i ich rodzin,</w:t>
      </w:r>
    </w:p>
    <w:p w:rsidR="00F0161D" w:rsidRPr="00F0161D" w:rsidRDefault="00F0161D" w:rsidP="006001B8">
      <w:pPr>
        <w:numPr>
          <w:ilvl w:val="0"/>
          <w:numId w:val="3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  <w:lang w:eastAsia="ar-SA"/>
        </w:rPr>
      </w:pPr>
      <w:r w:rsidRPr="00F0161D">
        <w:rPr>
          <w:rFonts w:ascii="Trebuchet MS" w:eastAsia="Calibri" w:hAnsi="Trebuchet MS" w:cs="Trebuchet MS"/>
          <w:sz w:val="24"/>
          <w:szCs w:val="24"/>
          <w:lang w:eastAsia="ar-SA"/>
        </w:rPr>
        <w:t>budowanie zintegrowanego, lokalnego systemu wsparcia dla dziecka i rodziny w mieście.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Ponadto Placówka Wsparcia Dziennego podejmowała następujące działania dostosowane do sytuacji epidemiologicznej:</w:t>
      </w:r>
    </w:p>
    <w:p w:rsidR="00F0161D" w:rsidRPr="00F0161D" w:rsidRDefault="00F0161D" w:rsidP="006001B8">
      <w:pPr>
        <w:numPr>
          <w:ilvl w:val="0"/>
          <w:numId w:val="4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organizowała zajęcia grupowe i indywidualne - socjoterapeutyczne, terapeutyczne, korekcyjne, kompensacyjne oraz logopedyczne,</w:t>
      </w:r>
    </w:p>
    <w:p w:rsidR="00F0161D" w:rsidRPr="00F0161D" w:rsidRDefault="00F0161D" w:rsidP="006001B8">
      <w:pPr>
        <w:numPr>
          <w:ilvl w:val="0"/>
          <w:numId w:val="4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realizowała indywidualne programy korekcyjne, programy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psychokorekcyjne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oraz psychoprofilaktyczne,</w:t>
      </w:r>
    </w:p>
    <w:p w:rsidR="00F0161D" w:rsidRPr="00F0161D" w:rsidRDefault="00F0161D" w:rsidP="006001B8">
      <w:pPr>
        <w:numPr>
          <w:ilvl w:val="0"/>
          <w:numId w:val="4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prowadziła terapię pedagogiczną, psychologiczną  i socjoterapię.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Pomocą objęto łącznie 57 dzieci z 39 rodzin zagrożonych marginalizacją społeczną. Placówka dysponowała 45 miejscami tj. 10 miejscami dla dzieci w wieku 3-5 lat uczęszczającymi do grupy profilaktyczno-rozwojowej oraz 35 miejscami dla dzieci starszych. Od lipca 2020r. Placówka dysponowała 40 miejscami dla dzieci w wieku 6-16 lat (w uzasadnionych przypadkach do 17 roku życia). Placówka Wsparcia Dziennego w Rudzie Śląskiej z uwagi na utrudnienia spowodowane wprowadzeniem stanu epidemii, dostosowała swoje działania do trudnej sytuacji. Placówka spełniała swoją funkcję, a pracownicy Placówki dołożyli wszelkich starań, aby dzieci nie odczuły utrudnień wynikających ze zmiany sposobu funkcjonowania.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Budżet Placówki Wsparcia Dziennego.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 xml:space="preserve">Projekt realizowany od 1998 roku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(w tym organizacje pozarządowe od 2004 r.).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Do roku 2014 zadanie realizowane było w ramach 2 projektów: „Placówka Wsparcia Dziennego - specjalistyczna pomoc dzieciom zagrożonym niedostosowaniem społecznym (C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)” i „Placówki wsparcia dziennego, w tym grupy profilaktyczno – rozwojowe dla dzieci od lat 3, prowadzone przez organizacje pozarządowe (C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)”.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Od 2015r. do 2019r. projekt realizowany był pod nazwą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 xml:space="preserve"> „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Prowadzenie placówek wsparcia dziennego w formie ogniska wychowawczego oraz świetlic, w tym grup profilaktyczno – rozwojowych dla dzieci w wieku od lat 3”, a w 2020r.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projekt realizowany był pod nazwą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 xml:space="preserve"> „Prowadzenie Placówki Wsparcia Dziennego, w tym grupy profilaktyczno – rozwojowej dla dzieci w wieku od lat trzech”.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będzie kontynuowany w 2021r. pod nazwą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„Prowadzenie Placówki Wsparcia Dziennego”.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Asystent rodziny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jest częścią Gminnego Programu Wspierania Rodziny w Mieście Ruda Śląska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 główny – poprawa funkcjonowania rodzin przeżywających trudności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wypełnianiu funkcji opiekuńczo-wychowawczych oraz wsparcie kobiet w ciąży oraz ich rodzin –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Rodziny, co do których pracownik socjalny wnioskował o przydzielenie asystenta rodziny oraz osoby, które złożyły wniosek zgodnie z ustawą „Za życiem” zostały objęte tą formą pomocy.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Rodziny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wieloproblemowe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przeżywające trudności w wypełnianiu funkcji opiekuńczo – wychowawczych. Kobiety w ciąży, ich rodziny oraz rodziny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z dzieckiem posiadającym zaświadczenie o zdiagnozowanym ciężkim i nieodwracalnym upośledzeniu lub nieuleczalnej chorobie zagrażającej jego zdrowiu, które powstały w prenatalnym okresie rozwoju dziecka lub w czasie porodu.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6001B8">
      <w:pPr>
        <w:numPr>
          <w:ilvl w:val="0"/>
          <w:numId w:val="4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Pracownicy Miejskiego Ośrodka Pomocy Społecznej: asystenci rodziny, pracownicy socjalni, konsultant, psycholodzy, pedagog.</w:t>
      </w:r>
    </w:p>
    <w:p w:rsidR="00F0161D" w:rsidRPr="00F0161D" w:rsidRDefault="00F0161D" w:rsidP="006001B8">
      <w:pPr>
        <w:numPr>
          <w:ilvl w:val="0"/>
          <w:numId w:val="4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Pracownicy instytucji i organizacji współpracujący w ramach zespołów interdyscyplinarnych w realizacji planu pracy z rodziną. W szczególności są to przedstawiciele: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organizatora pieczy zastępczej (koordynator pieczy zastępczej, psycholog, pracownik socjalny),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placówki opiekuńczo – wychowawczej,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sądu rejonowego (kurator zawodowy i społeczny),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szkoły (wychowawca, pedagog, psycholog),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świetlicy środowiskowej (wychowawca, psycholog),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przedszkola (wychowawca, psycholog),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policji (dzielnicowy),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Ośrodka Terapii Uzależnień (terapeuta),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Ośrodka Interwencji Kryzysowej (psycholog, terapeuta),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ośrodka adopcyjnego (psycholog),</w:t>
      </w:r>
    </w:p>
    <w:p w:rsidR="00F0161D" w:rsidRPr="00F0161D" w:rsidRDefault="00F0161D" w:rsidP="006001B8">
      <w:pPr>
        <w:numPr>
          <w:ilvl w:val="0"/>
          <w:numId w:val="4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zespołu interdyscyplinarnego lub grupy roboczej ds. przeciwdziałania przemocy w rodzinie.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4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Pracownicy socjalni Działu Pomocy Środowiskowej Miejskiego Ośrodka Pomocy Społecznej kwalifikują rodziny przeżywające trudności w wypełnianiu funkcji opiekuńczo-wychowawczych lub kobieta/rodzina składa wniosek o objęcie koordynacją wsparcia przez asystenta rodziny zgodnie z ustawą „Za życiem” (od 1 stycznia 2017 roku z dniem wejścia w życie ustawy z dnia 4 listopada 2016 roku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o wsparciu kobiet w ciąży i rodzin „Za życiem” poszerzył się obszar działań asystenta rodziny poprzez przypisanie mu funkcji koordynatora kompleksowego wsparcia dla kobiet w ciąży i ich rodzin, ze szczególnym uwzględnieniem kobiet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w ciąży zagrożonej, kobiet w sytuacji niepowodzeń położniczych oraz wsparcia rodzin dzieci, u których zdiagnozowano ciężkie i nieodwracalne upośledzenie albo nieuleczalną chorobę zagrażającą ich życiu, która powstała w prenatalnym okresie rozwoju dziecka lub w czasie porodu). Rola asystenta rodziny zdefiniowana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w ustawie o wspieraniu kobiet w ciąży i rodzin „Za życiem” łączy się z zadaniami asystenta rodziny wynikającymi z ustawy o wspieraniu rodziny i systemie pieczy zastępczej, stanowiąc spójny system wsparcia rodzin oczekujących na przyjście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na świat dziecka oraz rodzin wychowujących dzieci, w tym dzieci chore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i niepełnosprawne.</w:t>
      </w:r>
    </w:p>
    <w:p w:rsidR="00F0161D" w:rsidRPr="00F0161D" w:rsidRDefault="00F0161D" w:rsidP="006001B8">
      <w:pPr>
        <w:numPr>
          <w:ilvl w:val="0"/>
          <w:numId w:val="4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Asystent we współpracy z członkami rodziny, pracownikiem socjalnym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oraz konsultantem opracowuje plan pracy z rodziną. W sytuacji, gdy dzieci przebywają w pieczy zastępczej przy tworzeniu planu pracy z rodziną udział </w:t>
      </w: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bierze koordynator rodzinnej pieczy zastępczej, gdyż plan ten powinien być skoordynowany z planem pomocy dziecku.</w:t>
      </w:r>
    </w:p>
    <w:p w:rsidR="00F0161D" w:rsidRPr="00F0161D" w:rsidRDefault="00F0161D" w:rsidP="006001B8">
      <w:pPr>
        <w:numPr>
          <w:ilvl w:val="0"/>
          <w:numId w:val="4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Realizacja planu pracy z rodziną trwa do 6 miesięcy - z możliwością wydłużenia tego czasu w uzasadnionych przypadkach.</w:t>
      </w:r>
    </w:p>
    <w:p w:rsidR="00F0161D" w:rsidRPr="00F0161D" w:rsidRDefault="00F0161D" w:rsidP="006001B8">
      <w:pPr>
        <w:numPr>
          <w:ilvl w:val="0"/>
          <w:numId w:val="4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Praca asystenta rodziny może być wspierana przez specjalistów z zakresu poradnictwa specjalistycznego.</w:t>
      </w:r>
    </w:p>
    <w:p w:rsidR="00F0161D" w:rsidRPr="00F0161D" w:rsidRDefault="00F0161D" w:rsidP="006001B8">
      <w:pPr>
        <w:numPr>
          <w:ilvl w:val="0"/>
          <w:numId w:val="4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Asystent dokonuje okresowej oceny sytuacji rodziny nie rzadziej niż raz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na dwa miesiące (w tym dokumentuje zmiany i ewentualnie koryguje plan pracy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z rodziną).</w:t>
      </w:r>
    </w:p>
    <w:p w:rsidR="00F0161D" w:rsidRPr="00F0161D" w:rsidRDefault="00F0161D" w:rsidP="006001B8">
      <w:pPr>
        <w:numPr>
          <w:ilvl w:val="0"/>
          <w:numId w:val="4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 zakończeniu pracy z rodziną asystent dokonuje oceny końcowej realizacji planu pracy.</w:t>
      </w:r>
    </w:p>
    <w:p w:rsidR="00F0161D" w:rsidRPr="00F0161D" w:rsidRDefault="00F0161D" w:rsidP="006001B8">
      <w:pPr>
        <w:numPr>
          <w:ilvl w:val="0"/>
          <w:numId w:val="4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Asystent przez okres 3 miesięcy od daty zakończenia pracy z rodziną (lub do czasu zakończenia postępowania sądowego) monitoruje jej funkcjonowanie.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tbl>
      <w:tblPr>
        <w:tblW w:w="9114" w:type="dxa"/>
        <w:tblInd w:w="27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10"/>
        <w:gridCol w:w="2295"/>
        <w:gridCol w:w="3600"/>
        <w:gridCol w:w="1809"/>
      </w:tblGrid>
      <w:tr w:rsidR="00F0161D" w:rsidRPr="00F0161D" w:rsidTr="00A2265D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28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Liczba rodzin objętych pomocą w formie asystenta rodziny w 2020 roku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149</w:t>
            </w:r>
          </w:p>
        </w:tc>
      </w:tr>
      <w:tr w:rsidR="00F0161D" w:rsidRPr="00F0161D" w:rsidTr="00A2265D">
        <w:trPr>
          <w:trHeight w:val="427"/>
        </w:trPr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w tym</w:t>
            </w:r>
          </w:p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liczba: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osób w tych rodzinach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631</w:t>
            </w:r>
          </w:p>
        </w:tc>
      </w:tr>
      <w:tr w:rsidR="00F0161D" w:rsidRPr="00F0161D" w:rsidTr="00A2265D">
        <w:trPr>
          <w:trHeight w:val="510"/>
        </w:trPr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dzieci w tych rodzinach:</w:t>
            </w:r>
          </w:p>
        </w:tc>
        <w:tc>
          <w:tcPr>
            <w:tcW w:w="3600" w:type="dxa"/>
            <w:tcBorders>
              <w:top w:val="single" w:sz="8" w:space="0" w:color="000001"/>
              <w:bottom w:val="single" w:sz="8" w:space="0" w:color="000001"/>
            </w:tcBorders>
            <w:tcMar>
              <w:top w:w="28" w:type="dxa"/>
              <w:left w:w="0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przebywających w domu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333</w:t>
            </w:r>
          </w:p>
        </w:tc>
      </w:tr>
      <w:tr w:rsidR="00F0161D" w:rsidRPr="00F0161D" w:rsidTr="00A2265D">
        <w:trPr>
          <w:trHeight w:val="808"/>
        </w:trPr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00" w:type="dxa"/>
            <w:tcBorders>
              <w:top w:val="single" w:sz="8" w:space="0" w:color="000001"/>
              <w:bottom w:val="single" w:sz="8" w:space="0" w:color="000001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przebywających w przestrzeni pieczy zastępczej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48</w:t>
            </w:r>
          </w:p>
        </w:tc>
      </w:tr>
      <w:tr w:rsidR="00F0161D" w:rsidRPr="00F0161D" w:rsidTr="00A2265D"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rodziny wielodzietne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61</w:t>
            </w:r>
          </w:p>
        </w:tc>
      </w:tr>
      <w:tr w:rsidR="00F0161D" w:rsidRPr="00F0161D" w:rsidTr="00A2265D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rodziny niepełne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53</w:t>
            </w:r>
          </w:p>
        </w:tc>
      </w:tr>
      <w:tr w:rsidR="00F0161D" w:rsidRPr="00F0161D" w:rsidTr="00A2265D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rodziny, w których wszczęto/trwa procedura „Niebieskie Karty”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</w:p>
        </w:tc>
      </w:tr>
      <w:tr w:rsidR="00F0161D" w:rsidRPr="00F0161D" w:rsidTr="00A2265D"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liczba kobiet/rodzin, którym udzielono poradnictwa w ramach ustawy „Za życiem”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14</w:t>
            </w:r>
          </w:p>
        </w:tc>
      </w:tr>
      <w:tr w:rsidR="00F0161D" w:rsidRPr="00F0161D" w:rsidTr="00A2265D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liczba kobiet w ciąży zagrożonej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F0161D" w:rsidRPr="00F0161D" w:rsidTr="00A2265D">
        <w:trPr>
          <w:trHeight w:val="360"/>
        </w:trPr>
        <w:tc>
          <w:tcPr>
            <w:tcW w:w="1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 xml:space="preserve">liczba kobiet/rodzin objętych koordynacją asystenta rodziny na ich wniosek (zgodnie z ustawą „Za </w:t>
            </w: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lastRenderedPageBreak/>
              <w:t>życiem”)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lastRenderedPageBreak/>
              <w:t>2</w:t>
            </w:r>
          </w:p>
        </w:tc>
      </w:tr>
      <w:tr w:rsidR="00F0161D" w:rsidRPr="00F0161D" w:rsidTr="00A2265D">
        <w:trPr>
          <w:trHeight w:val="408"/>
        </w:trPr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lastRenderedPageBreak/>
              <w:t>Liczba rodzin, z którymi asystent zakończył pracę w 2020 roku, w tym: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47</w:t>
            </w:r>
          </w:p>
        </w:tc>
      </w:tr>
      <w:tr w:rsidR="00F0161D" w:rsidRPr="00F0161D" w:rsidTr="00A2265D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ze względu na poprawę funkcjonowania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18</w:t>
            </w:r>
          </w:p>
        </w:tc>
      </w:tr>
      <w:tr w:rsidR="00F0161D" w:rsidRPr="00F0161D" w:rsidTr="00A2265D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ze względu na zaprzestanie współpracy przez rodzinę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24</w:t>
            </w:r>
          </w:p>
        </w:tc>
      </w:tr>
      <w:tr w:rsidR="00F0161D" w:rsidRPr="00F0161D" w:rsidTr="00A2265D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ze względu na brak efektów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F0161D" w:rsidRPr="00F0161D" w:rsidTr="00A2265D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Liczba rodzin, z którymi asystent rodziny będzie kontynuować pracę w 2021 roku (w tym rodziny powracające m. in. na mocy postanowienia Sądu)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102</w:t>
            </w:r>
          </w:p>
        </w:tc>
      </w:tr>
    </w:tbl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Współpracowano przy realizacji projektów unijnych:</w:t>
      </w:r>
    </w:p>
    <w:p w:rsidR="00F0161D" w:rsidRPr="00F0161D" w:rsidRDefault="00F0161D" w:rsidP="006001B8">
      <w:pPr>
        <w:numPr>
          <w:ilvl w:val="0"/>
          <w:numId w:val="45"/>
        </w:numPr>
        <w:autoSpaceDE w:val="0"/>
        <w:autoSpaceDN w:val="0"/>
        <w:spacing w:after="0" w:line="360" w:lineRule="auto"/>
        <w:contextualSpacing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 xml:space="preserve">„Ruda Śląska – </w:t>
      </w:r>
      <w:proofErr w:type="spellStart"/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koPALnia</w:t>
      </w:r>
      <w:proofErr w:type="spellEnd"/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 xml:space="preserve"> możliwości” , w ramach którego oddelegowano do realizacji projektu 2 asystentów rodziny,</w:t>
      </w:r>
    </w:p>
    <w:p w:rsidR="00F0161D" w:rsidRPr="00F0161D" w:rsidRDefault="00F0161D" w:rsidP="006001B8">
      <w:pPr>
        <w:numPr>
          <w:ilvl w:val="0"/>
          <w:numId w:val="45"/>
        </w:numPr>
        <w:autoSpaceDE w:val="0"/>
        <w:autoSpaceDN w:val="0"/>
        <w:spacing w:after="0" w:line="360" w:lineRule="auto"/>
        <w:contextualSpacing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„Ruda Śląska dla rodzin”, w ramach którego zatrudniono 3 asystentów rodziny i 1 pedagoga.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bCs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bCs/>
          <w:kern w:val="3"/>
          <w:sz w:val="24"/>
          <w:szCs w:val="24"/>
          <w:lang w:eastAsia="zh-CN" w:bidi="hi-IN"/>
        </w:rPr>
        <w:t xml:space="preserve">Ww. projekty były powiązane z projektem infrastrukturalnym </w:t>
      </w: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„Adaptacja lokali mieszkalnych i użytkowych na mieszkania socjalne w Rudzie Śląskiej”, w ramach którego 10 rodzin objętych pomocą w formie asystenta rodziny otrzymało wyremontowane socjalne mieszkania.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4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dotacja Ministerstwa Rodziny, Pracy i Polityki Społecznej,</w:t>
      </w:r>
    </w:p>
    <w:p w:rsidR="00F0161D" w:rsidRPr="00F0161D" w:rsidRDefault="00F0161D" w:rsidP="006001B8">
      <w:pPr>
        <w:numPr>
          <w:ilvl w:val="0"/>
          <w:numId w:val="4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ramach budżetu Miejskiego Ośrodka Pomocy Społecznej,</w:t>
      </w:r>
    </w:p>
    <w:p w:rsidR="00F0161D" w:rsidRPr="00F0161D" w:rsidRDefault="00F0161D" w:rsidP="006001B8">
      <w:pPr>
        <w:numPr>
          <w:ilvl w:val="0"/>
          <w:numId w:val="4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Aktywna integracja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9.1.5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Programy aktywnej integracji osób i grup zagrożonych wykluczeniem społecznym – konkurs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(w dyspozycji Miejskiego Ośrodka Pomocy Społecznej),</w:t>
      </w:r>
    </w:p>
    <w:p w:rsidR="00F0161D" w:rsidRPr="00F0161D" w:rsidRDefault="00F0161D" w:rsidP="006001B8">
      <w:pPr>
        <w:numPr>
          <w:ilvl w:val="0"/>
          <w:numId w:val="4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lastRenderedPageBreak/>
        <w:t xml:space="preserve">Działania 9.2 Dostępne i efektywne usługi społeczne i zdrowotne,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9.2.1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 xml:space="preserve">Rozwój usług społecznych i zdrowotnych – ZIT Subregion Centralny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(w dyspozycji Miejskiego Ośrodka Pomocy Społecznej).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21" w:name="_Hlk67488722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2012r.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bookmarkEnd w:id="21"/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„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Mądry rodzic – szczęśliwe dziecko” - grupa wsparcia dla rodziców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jest częścią Gminnego Programu Wspierania Rodziny w Mieście Ruda Śląska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główny – podniesienie umiejętności wychowawczych rodziców, stymulowanie rozwoju dzieci oraz społeczna aktywizacja rodzin z dziećmi -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Rodziny z dziećmi przeżywające trudności w wypełnianiu funkcji opiekuńczo-wychowawczej.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Pracownicy Działu ds. Asysty Rodzinnej Miejskiego Ośrodka Pomocy Społecznej: asystenci rodziny.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4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Osoby prowadzące pracę na rzecz rodziny (asystenci rodziny, pracownicy socjalni, psycholodzy, pedagog) na podstawie posiadanej wiedzy o rodzinie wyznaczają i motywują kandydatów do udziału w grupie. Projekt skierowany jest do rodziców posiadających deficyty w sferze opiekuńczo-wychowawczej.</w:t>
      </w:r>
    </w:p>
    <w:p w:rsidR="00F0161D" w:rsidRPr="00F0161D" w:rsidRDefault="00F0161D" w:rsidP="006001B8">
      <w:pPr>
        <w:numPr>
          <w:ilvl w:val="0"/>
          <w:numId w:val="4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Osoby zainteresowane zostają poinformowane przez pracowników Miejskiego Ośrodka Pomocy Społecznej o terminie i miejscu odbywania się zajęć.</w:t>
      </w:r>
    </w:p>
    <w:p w:rsidR="00F0161D" w:rsidRPr="00F0161D" w:rsidRDefault="00F0161D" w:rsidP="006001B8">
      <w:pPr>
        <w:numPr>
          <w:ilvl w:val="0"/>
          <w:numId w:val="4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Grupa ma charakter otwarty.</w:t>
      </w:r>
    </w:p>
    <w:p w:rsidR="00F0161D" w:rsidRPr="00F0161D" w:rsidRDefault="00F0161D" w:rsidP="006001B8">
      <w:pPr>
        <w:numPr>
          <w:ilvl w:val="0"/>
          <w:numId w:val="4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Rodzice, którzy nie są w stanie zapewnić opieki dla dzieci na czas trwania grupy, mają możliwość zgłoszenia się na zajęcia razem z nimi. Dzieci mają nie tylko zapewnioną opiekę, ale również prowadzone są z nimi zajęcia dostosowane do ich wieku i potrzeb.</w:t>
      </w:r>
    </w:p>
    <w:p w:rsidR="00F0161D" w:rsidRPr="00F0161D" w:rsidRDefault="00F0161D" w:rsidP="006001B8">
      <w:pPr>
        <w:numPr>
          <w:ilvl w:val="0"/>
          <w:numId w:val="4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>W ramach grupy dwa razy w miesiącu odbywają się cykliczne spotkania. Długość spotkań uzależniona od potrzeb dorosłych uczestników grupy oraz możliwości ich dzieci.</w:t>
      </w:r>
    </w:p>
    <w:p w:rsidR="00F0161D" w:rsidRPr="00F0161D" w:rsidRDefault="00F0161D" w:rsidP="006001B8">
      <w:pPr>
        <w:numPr>
          <w:ilvl w:val="0"/>
          <w:numId w:val="4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Cs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lastRenderedPageBreak/>
        <w:t>W trakcie trwania zajęć prowadzona jest obserwacja.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Rodzice biorący udział w zajęciach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poszerzyli wiedzę na temat właściwego funkcjonowania w roli rodzica oraz zaktywizowali się społecznie. Uczestnicy nabyli nowe umiejętności radzenia sobie w różnych sytuacjach. W spotkaniach z różną częstotliwością wzięło udział 27 osób. Dzieci miały zapewnione zajęcia, które sprzyjały ich ogólnemu rozwojowi i umożliwiały nawiązanie społecznych kontaktów z innymi dziećmi. W zajęciach z różną częstotliwością uczestniczyło 7 dzieci (pozostałe miały zapewnioną opiekę na czas trwania grupy).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W 2020r. odbyło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się 11 spotkań grupy.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Tematy zajęć w 2020r.: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„Jak spędzić ferie z dzieckiem”, „Jak motywować dziecko do nauki”, „Rola autorytetu w wychowywaniu dzieci”, „Rola autorytetu w życiu małego dziecka”, „Co jest najważniejsze w budowaniu autorytetu”, „Jak zachęcić dziecko do samodzielności”, „Jak być dobrym rodzicem”, „Jak pomóc dziecku radzić sobie z uczuciami”, „Asertywność rodzicielska”, „Grupa wsparcia dla rodziców – zajęcia edukacyjno-wychowawcze”, „Emocje – nauka wyrażania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i odczytywania emocji w komunikacji rodzinnej w okresie świątecznym”.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 uwagi na epidemię Covid-19 okresowo zajęcia były wstrzymane, a kiedy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się odbywały to liczbę uczestników ograniczono, aby zapobiec rozprzestrzenianiu się epidemii.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4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dotacja Ministerstwa Rodziny, Pracy i Polityki Społecznej,</w:t>
      </w:r>
    </w:p>
    <w:p w:rsidR="00F0161D" w:rsidRPr="00F0161D" w:rsidRDefault="00F0161D" w:rsidP="006001B8">
      <w:pPr>
        <w:numPr>
          <w:ilvl w:val="0"/>
          <w:numId w:val="4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ramach budżetu Miejskiego Ośrodka Pomocy Społecznej,</w:t>
      </w:r>
    </w:p>
    <w:p w:rsidR="00F0161D" w:rsidRPr="00F0161D" w:rsidRDefault="00F0161D" w:rsidP="006001B8">
      <w:pPr>
        <w:numPr>
          <w:ilvl w:val="0"/>
          <w:numId w:val="4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Aktywna integracja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9.1.5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 xml:space="preserve">Programy aktywnej integracji osób i grup zagrożonych wykluczeniem społecznym – konkurs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(w dyspozycji Miejskiego Ośrodka Pomocy Społecznej),</w:t>
      </w:r>
    </w:p>
    <w:p w:rsidR="00F0161D" w:rsidRPr="00F0161D" w:rsidRDefault="00F0161D" w:rsidP="006001B8">
      <w:pPr>
        <w:numPr>
          <w:ilvl w:val="0"/>
          <w:numId w:val="4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lastRenderedPageBreak/>
        <w:t xml:space="preserve">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9.2 Dostępne i efektywne usługi społeczne i zdrowotne,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9.2.1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 xml:space="preserve">Rozwój usług społecznych i zdrowotnych – ZIT Subregion Centralny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(w dyspozycji Miejskiego Ośrodka Pomocy Społecznej).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realizowany od </w:t>
      </w:r>
      <w:r w:rsidRPr="00F0161D">
        <w:rPr>
          <w:rFonts w:ascii="Trebuchet MS" w:eastAsia="Times New Roman" w:hAnsi="Trebuchet MS" w:cs="Trebuchet MS"/>
          <w:sz w:val="24"/>
          <w:szCs w:val="24"/>
          <w:lang w:eastAsia="ar-SA"/>
        </w:rPr>
        <w:t>miesiąca II/2013r. (od XI/2012r. do II/2013r. – pilotaż).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„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moc-E” - grupa wsparcia dla osób z emocjonalnymi trudnościami w funkcjonowaniu społecznym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jest częścią Gminnego Programu Wspierania Rodziny w Mieście Ruda Śląska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 główny - udzielenie wsparcia osobom, które mają trudności z radzeniem sobie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z własnymi emocjami, aby ułatwić im funkcjonowanie społeczne,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Klienci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Pracownicy Działu ds. Asysty Rodzinnej Miejskiego Ośrodka Pomocy Społecznej: asystenci rodziny.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4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Przesłanie drogą mailową do Sekcji Pracowników Socjalnych oferty grupy wsparcia dla osób z emocjonalnymi trudnościami w funkcjonowaniu społecznym.</w:t>
      </w:r>
    </w:p>
    <w:p w:rsidR="00F0161D" w:rsidRPr="00F0161D" w:rsidRDefault="00F0161D" w:rsidP="006001B8">
      <w:pPr>
        <w:numPr>
          <w:ilvl w:val="0"/>
          <w:numId w:val="4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Informowanie o terminie spotkań osób zainteresowanych udziałem w grupie przez pracowników Działu ds. Asysty Rodzinnej oraz pracowników socjalnych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Sekcjach Pracowników Socjalnych Miejskiego Ośrodka Pomocy Społecznej.</w:t>
      </w:r>
    </w:p>
    <w:p w:rsidR="00F0161D" w:rsidRPr="00F0161D" w:rsidRDefault="00F0161D" w:rsidP="006001B8">
      <w:pPr>
        <w:numPr>
          <w:ilvl w:val="0"/>
          <w:numId w:val="4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Prowadzenie cyklicznych spotkań raz w miesiącu (za wyjątkiem lipca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i sierpnia). Grupa ma charakter otwarty, długość spotkań uzależniona od potrzeb osób biorących udział w grupie.</w:t>
      </w:r>
    </w:p>
    <w:p w:rsidR="00F0161D" w:rsidRPr="00F0161D" w:rsidRDefault="00F0161D" w:rsidP="006001B8">
      <w:pPr>
        <w:numPr>
          <w:ilvl w:val="0"/>
          <w:numId w:val="4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Rodzice, którzy nie są w stanie zapewnić opieki dla dzieci na czas trwania grupy, mają możliwość zgłoszenia się na zajęcia razem z nimi. Dzieci mają nie tylko zapewnioną opiekę ale również prowadzone są z nimi zajęcia dostosowane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do ich wieku i potrzeb.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Zbudowano system wzajemnego wsparcia oraz ukształtowano samoświadomość odnośnie przeżywania emocji.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Odbyło się 3 spotkań grupy (z różną częstotliwością wzięły w niej udział 22 osoby dorosłe.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Tematy zajęć w 2020r.: „Szczęście kontra smutek”, „Emocje dziecka”, „Bezpieczeństwo na drodze”.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 uwagi na epidemię Covid-19 okresowo zajęcia były wstrzymane, a kiedy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się odbywały to liczbę uczestników ograniczono, aby zapobiec rozprzestrzenianiu się epidemii.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4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dotacja Ministerstwa Rodziny, Pracy i Polityki Społecznej,</w:t>
      </w:r>
    </w:p>
    <w:p w:rsidR="00F0161D" w:rsidRPr="00F0161D" w:rsidRDefault="00F0161D" w:rsidP="006001B8">
      <w:pPr>
        <w:numPr>
          <w:ilvl w:val="0"/>
          <w:numId w:val="4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ramach budżetu Miejskiego Ośrodka Pomocy Społecznej,</w:t>
      </w:r>
    </w:p>
    <w:p w:rsidR="00F0161D" w:rsidRPr="00F0161D" w:rsidRDefault="00F0161D" w:rsidP="006001B8">
      <w:pPr>
        <w:numPr>
          <w:ilvl w:val="0"/>
          <w:numId w:val="4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color w:val="000000"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 xml:space="preserve">, Działania 9.1 </w:t>
      </w:r>
      <w:r w:rsidRPr="00F0161D">
        <w:rPr>
          <w:rFonts w:ascii="Trebuchet MS" w:eastAsia="Calibri" w:hAnsi="Trebuchet MS" w:cs="Times New Roman"/>
          <w:iCs/>
          <w:color w:val="000000"/>
          <w:sz w:val="24"/>
          <w:szCs w:val="24"/>
          <w:lang w:eastAsia="ar-SA"/>
        </w:rPr>
        <w:t>Aktywna integracja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 xml:space="preserve"> 9.1.5 </w:t>
      </w:r>
      <w:r w:rsidRPr="00F0161D">
        <w:rPr>
          <w:rFonts w:ascii="Trebuchet MS" w:eastAsia="Calibri" w:hAnsi="Trebuchet MS" w:cs="Times New Roman"/>
          <w:iCs/>
          <w:color w:val="000000"/>
          <w:sz w:val="24"/>
          <w:szCs w:val="24"/>
          <w:lang w:eastAsia="ar-SA"/>
        </w:rPr>
        <w:t>Programy aktywnej integracji osób i grup zagrożonych wykluczeniem społecznym – konkurs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 xml:space="preserve"> (w dyspozycji Miejskiego Ośrodka Pomocy Społecznej),</w:t>
      </w:r>
    </w:p>
    <w:p w:rsidR="00F0161D" w:rsidRPr="00F0161D" w:rsidRDefault="00F0161D" w:rsidP="006001B8">
      <w:pPr>
        <w:numPr>
          <w:ilvl w:val="0"/>
          <w:numId w:val="4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9.2 Dostępne i efektywne usługi społeczne i zdrowotne,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9.2.1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 xml:space="preserve">Rozwój usług społecznych i zdrowotnych – ZIT Subregion Centralny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(w dyspozycji Miejskiego Ośrodka Pomocy Społecznej).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stycznia 2017r. (pilotaż w 2016r.).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„Rudzkie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Warsztatkowo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Projekt jest częścią Gminnego Programu Wspierania Rodziny w Mieście Ruda Śląska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 główny - podniesienie kompetencji społecznych osób zagrożonych wykluczeniem społecznym oraz aktywizacja społeczna tych rodzin –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Klienci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Pracownicy Działu ds. Asysty Rodzinnej Miejskiego Ośrodka Pomocy Społecznej: asystenci rodziny.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5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Przesłanie drogą mailową do Sekcji Pracowników Socjalnych oferty zajęć podnoszących kompetencje społeczne.</w:t>
      </w:r>
    </w:p>
    <w:p w:rsidR="00F0161D" w:rsidRPr="00F0161D" w:rsidRDefault="00F0161D" w:rsidP="006001B8">
      <w:pPr>
        <w:numPr>
          <w:ilvl w:val="0"/>
          <w:numId w:val="5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 xml:space="preserve">Informowanie o terminie spotkań osób zainteresowanych udziałem w grupie przez pracowników Działu ds. Asysty Rodzinnej oraz pracowników socjalnych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br/>
        <w:t>w Sekcjach Pracowników Socjalnych Miejskiego Ośrodka Pomocy Społecznej.</w:t>
      </w:r>
    </w:p>
    <w:p w:rsidR="00F0161D" w:rsidRPr="00F0161D" w:rsidRDefault="00F0161D" w:rsidP="006001B8">
      <w:pPr>
        <w:numPr>
          <w:ilvl w:val="0"/>
          <w:numId w:val="5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Prowadzenie cyklicznych spotkań raz w miesiącu (za wyjątkiem okresu lipiec-sierpień). Termin spotkań jest dostosowany do daty wyznaczonej przez osoby prowadzące dane zajęcia. Grupa ma charakter otwarty, długość spotkań uzależniona od potrzeb osób biorących udział w grupie.</w:t>
      </w:r>
    </w:p>
    <w:p w:rsidR="00F0161D" w:rsidRPr="00F0161D" w:rsidRDefault="00F0161D" w:rsidP="006001B8">
      <w:pPr>
        <w:numPr>
          <w:ilvl w:val="0"/>
          <w:numId w:val="5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 xml:space="preserve">Rodzice, którzy nie są w stanie zapewnić opieki dla dzieci na czas trwania grupy, mają możliwość zgłoszenia się na zajęcia razem z nimi. Dzieci mają nie tylko zapewnioną opiekę ale również prowadzone są z nimi zajęcia dostosowane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br/>
        <w:t>do ich wieku i potrzeb.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Zbudowano system wzajemnego wsparcia oraz podniesiono kompetencje społeczne uczestników.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Odbyło się 7 spotkań (z różną częstotliwością wzięły w nich udział 22 osoby dorosłe i 37 dzieci).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Tematy zajęć w 2020r.: „Ciekawe gry i zabawy z dzieciństwa”, „Ozdoby urodzinowe i karty okolicznościowe”, „Pożegnanie lata z </w:t>
      </w:r>
      <w:proofErr w:type="spellStart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COVIDem</w:t>
      </w:r>
      <w:proofErr w:type="spellEnd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19”, „Szkatuła Wspomnień”, „</w:t>
      </w:r>
      <w:proofErr w:type="spellStart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Bombkowe</w:t>
      </w:r>
      <w:proofErr w:type="spellEnd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Święta”, „Święta tuż, tuż”, „Spotkanie z Mikołajem”.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 uwagi na epidemię Covid-19 okresowo zajęcia były wstrzymane, a kiedy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się odbywały to liczbę uczestników ograniczono, aby zapobiec rozprzestrzenianiu się epidemii.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5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dotacja Ministerstwa Rodziny, Pracy i Polityki Społecznej,</w:t>
      </w:r>
    </w:p>
    <w:p w:rsidR="00F0161D" w:rsidRPr="00F0161D" w:rsidRDefault="00F0161D" w:rsidP="006001B8">
      <w:pPr>
        <w:numPr>
          <w:ilvl w:val="0"/>
          <w:numId w:val="5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w ramach budżetu Miejskiego Ośrodka Pomocy Społecznej,</w:t>
      </w:r>
    </w:p>
    <w:p w:rsidR="00F0161D" w:rsidRPr="00F0161D" w:rsidRDefault="00F0161D" w:rsidP="006001B8">
      <w:pPr>
        <w:numPr>
          <w:ilvl w:val="0"/>
          <w:numId w:val="5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Aktywna integracja,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9.1.5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Programy aktywnej integracji osób i grup zagrożonych wykluczeniem społecznym – konkurs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(w dyspozycji Miejskiego Ośrodka Pomocy Społecznej),</w:t>
      </w:r>
    </w:p>
    <w:p w:rsidR="00F0161D" w:rsidRPr="00F0161D" w:rsidRDefault="00F0161D" w:rsidP="006001B8">
      <w:pPr>
        <w:numPr>
          <w:ilvl w:val="0"/>
          <w:numId w:val="5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9.2 Dostępne i efektywne usługi społeczne i zdrowotne,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9.2.1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Rozwój usług społecznych i zdrowotnych – ZIT Subregion Centralny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(w dyspozycji Miejskiego Ośrodka Pomocy Społecznej).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stycznia 2017r. (pilotaż w 2016r.).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lastRenderedPageBreak/>
        <w:t>„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lang w:eastAsia="zh-CN" w:bidi="hi-IN"/>
        </w:rPr>
        <w:t xml:space="preserve">Co w środku piszczy?” </w:t>
      </w:r>
      <w:bookmarkStart w:id="22" w:name="_Hlk66190617"/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lang w:eastAsia="zh-CN" w:bidi="hi-IN"/>
        </w:rPr>
        <w:t>[C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vertAlign w:val="subscript"/>
          <w:lang w:eastAsia="zh-CN" w:bidi="hi-IN"/>
        </w:rPr>
        <w:t>1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lang w:eastAsia="zh-CN" w:bidi="hi-IN"/>
        </w:rPr>
        <w:t>K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vertAlign w:val="subscript"/>
          <w:lang w:eastAsia="zh-CN" w:bidi="hi-IN"/>
        </w:rPr>
        <w:t>7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lang w:eastAsia="zh-CN" w:bidi="hi-IN"/>
        </w:rPr>
        <w:t>]</w:t>
      </w:r>
    </w:p>
    <w:bookmarkEnd w:id="22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jest częścią Gminnego Programu Wspierania Rodziny w Mieście Ruda Śląska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Cele główny - aktywizacja społeczna rodzin zagrożonych wykluczeniem społecznym - cel nie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Klienci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Pracownicy Działu ds. Asysty Rodzinnej Miejskiego Ośrodka Pomocy Społecznej: asystenci rodziny.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Etapy realizacji projektu:</w:t>
      </w:r>
    </w:p>
    <w:p w:rsidR="00F0161D" w:rsidRPr="00F0161D" w:rsidRDefault="00F0161D" w:rsidP="006001B8">
      <w:pPr>
        <w:numPr>
          <w:ilvl w:val="0"/>
          <w:numId w:val="52"/>
        </w:numPr>
        <w:autoSpaceDE w:val="0"/>
        <w:autoSpaceDN w:val="0"/>
        <w:spacing w:after="0" w:line="360" w:lineRule="auto"/>
        <w:contextualSpacing/>
        <w:rPr>
          <w:rFonts w:ascii="Trebuchet MS" w:eastAsia="SimSun" w:hAnsi="Trebuchet MS" w:cs="Times New Roman"/>
          <w:kern w:val="3"/>
          <w:sz w:val="24"/>
          <w:szCs w:val="24"/>
          <w:lang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bidi="hi-IN"/>
        </w:rPr>
        <w:t>Kierowanie do udziału w projekcie rodzin przez asystentów rodziny, psychologów, kierownika Działu ds. Asysty Rodzinnej oraz konsultanta.</w:t>
      </w:r>
    </w:p>
    <w:p w:rsidR="00F0161D" w:rsidRPr="00F0161D" w:rsidRDefault="00F0161D" w:rsidP="006001B8">
      <w:pPr>
        <w:numPr>
          <w:ilvl w:val="0"/>
          <w:numId w:val="52"/>
        </w:numPr>
        <w:autoSpaceDE w:val="0"/>
        <w:autoSpaceDN w:val="0"/>
        <w:spacing w:after="0" w:line="360" w:lineRule="auto"/>
        <w:contextualSpacing/>
        <w:rPr>
          <w:rFonts w:ascii="Trebuchet MS" w:eastAsia="SimSun" w:hAnsi="Trebuchet MS" w:cs="Times New Roman"/>
          <w:kern w:val="3"/>
          <w:sz w:val="24"/>
          <w:szCs w:val="24"/>
          <w:lang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bidi="hi-IN"/>
        </w:rPr>
        <w:t>Informowanie na bieżąco o wyznaczonych terminach spotkań osób zainteresowanych udziałem w spotkaniu przez pracowników Działu ds. Asysty Rodzinnej.</w:t>
      </w:r>
    </w:p>
    <w:p w:rsidR="00F0161D" w:rsidRPr="00F0161D" w:rsidRDefault="00F0161D" w:rsidP="006001B8">
      <w:pPr>
        <w:numPr>
          <w:ilvl w:val="0"/>
          <w:numId w:val="52"/>
        </w:numPr>
        <w:autoSpaceDE w:val="0"/>
        <w:autoSpaceDN w:val="0"/>
        <w:spacing w:after="0" w:line="360" w:lineRule="auto"/>
        <w:contextualSpacing/>
        <w:rPr>
          <w:rFonts w:ascii="Trebuchet MS" w:eastAsia="SimSun" w:hAnsi="Trebuchet MS" w:cs="Times New Roman"/>
          <w:kern w:val="3"/>
          <w:sz w:val="24"/>
          <w:szCs w:val="24"/>
          <w:lang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bidi="hi-IN"/>
        </w:rPr>
        <w:t>Prowadzenie spotkań w terminach dostosowanych do daty wyznaczonej przez osoby prowadzące dane zajęcia. Zajęcia mają charakter otwarty, długość spotkań uzależniona od potrzeb osób biorących udział w grupie.</w:t>
      </w:r>
    </w:p>
    <w:p w:rsidR="00F0161D" w:rsidRPr="00F0161D" w:rsidRDefault="00F0161D" w:rsidP="006001B8">
      <w:pPr>
        <w:numPr>
          <w:ilvl w:val="0"/>
          <w:numId w:val="52"/>
        </w:numPr>
        <w:autoSpaceDE w:val="0"/>
        <w:autoSpaceDN w:val="0"/>
        <w:spacing w:after="0" w:line="360" w:lineRule="auto"/>
        <w:contextualSpacing/>
        <w:rPr>
          <w:rFonts w:ascii="Trebuchet MS" w:eastAsia="SimSun" w:hAnsi="Trebuchet MS" w:cs="Times New Roman"/>
          <w:kern w:val="3"/>
          <w:sz w:val="24"/>
          <w:szCs w:val="24"/>
          <w:lang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bidi="hi-IN"/>
        </w:rPr>
        <w:t>Rodzice, którzy nie są w stanie zapewnić opieki dla dzieci na czas trwania grupy, mają możliwość zgłoszenia się na zajęcia razem z nimi. Dzieci mają możliwość aktywnego udziału w zajęciach.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Projekt nie był realizowany z powodu pandemii i sytuacji epidemicznej w kraju (ramach projektu miały odbywać się wyjścia m.in. do instytucji kultury).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lastRenderedPageBreak/>
        <w:t>Projekt nie był realizowany z powodu pandemii i sytuacji epidemicznej w kraju (ramach projektu miały odbywać się wyjścia m.in. do instytucji kultury).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stycznia 2018r. (pilotaż w 2017r.).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t xml:space="preserve">W 2020r. projekt nie był realizowany z powodu pandemii i sytuacji epidemicznej </w:t>
      </w:r>
      <w:r w:rsidRPr="00F0161D"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  <w:br/>
        <w:t>w kraju (w ramach projektu miały odbywać się wyjścia m.in. do instytucji kultury).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23" w:name="_Hlk67489330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bookmarkEnd w:id="23"/>
    <w:p w:rsidR="00F0161D" w:rsidRPr="00F0161D" w:rsidRDefault="00F0161D" w:rsidP="00F0161D">
      <w:pPr>
        <w:spacing w:after="0" w:line="240" w:lineRule="auto"/>
        <w:rPr>
          <w:rFonts w:ascii="Trebuchet MS" w:eastAsia="NSimSun" w:hAnsi="Trebuchet MS" w:cs="Times New Roman"/>
          <w:bCs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bCs/>
          <w:kern w:val="3"/>
          <w:sz w:val="24"/>
          <w:szCs w:val="24"/>
          <w:lang w:eastAsia="zh-CN" w:bidi="hi-IN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bCs/>
          <w:kern w:val="3"/>
          <w:sz w:val="24"/>
          <w:szCs w:val="24"/>
          <w:lang w:eastAsia="zh-CN" w:bidi="hi-IN"/>
        </w:rPr>
        <w:lastRenderedPageBreak/>
        <w:t xml:space="preserve">Mama i Tata – </w:t>
      </w:r>
      <w:proofErr w:type="spellStart"/>
      <w:r w:rsidRPr="00F0161D">
        <w:rPr>
          <w:rFonts w:ascii="Trebuchet MS" w:eastAsia="NSimSun" w:hAnsi="Trebuchet MS" w:cs="Times New Roman"/>
          <w:bCs/>
          <w:kern w:val="3"/>
          <w:sz w:val="24"/>
          <w:szCs w:val="24"/>
          <w:lang w:eastAsia="zh-CN" w:bidi="hi-IN"/>
        </w:rPr>
        <w:t>MoTyle</w:t>
      </w:r>
      <w:proofErr w:type="spellEnd"/>
      <w:r w:rsidRPr="00F0161D">
        <w:rPr>
          <w:rFonts w:ascii="Trebuchet MS" w:eastAsia="NSimSun" w:hAnsi="Trebuchet MS" w:cs="Times New Roman"/>
          <w:bCs/>
          <w:kern w:val="3"/>
          <w:sz w:val="24"/>
          <w:szCs w:val="24"/>
          <w:lang w:eastAsia="zh-CN" w:bidi="hi-IN"/>
        </w:rPr>
        <w:t xml:space="preserve"> Mocy” 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lang w:eastAsia="zh-CN" w:bidi="hi-IN"/>
        </w:rPr>
        <w:t>[C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vertAlign w:val="subscript"/>
          <w:lang w:eastAsia="zh-CN" w:bidi="hi-IN"/>
        </w:rPr>
        <w:t>1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lang w:eastAsia="zh-CN" w:bidi="hi-IN"/>
        </w:rPr>
        <w:t>K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vertAlign w:val="subscript"/>
          <w:lang w:eastAsia="zh-CN" w:bidi="hi-IN"/>
        </w:rPr>
        <w:t>7</w:t>
      </w:r>
      <w:r w:rsidRPr="00F0161D">
        <w:rPr>
          <w:rFonts w:ascii="Trebuchet MS" w:eastAsia="SimSun" w:hAnsi="Trebuchet MS" w:cs="Times New Roman"/>
          <w:bCs/>
          <w:kern w:val="3"/>
          <w:sz w:val="24"/>
          <w:szCs w:val="24"/>
          <w:lang w:eastAsia="zh-CN" w:bidi="hi-IN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 xml:space="preserve">Cel główny - </w:t>
      </w:r>
      <w:r w:rsidRPr="00F0161D">
        <w:rPr>
          <w:rFonts w:ascii="Trebuchet MS" w:eastAsia="NSimSun" w:hAnsi="Trebuchet MS" w:cs="Calibri"/>
          <w:color w:val="000000"/>
          <w:kern w:val="3"/>
          <w:sz w:val="24"/>
          <w:szCs w:val="24"/>
          <w:lang w:eastAsia="zh-CN" w:bidi="hi-IN"/>
        </w:rPr>
        <w:t xml:space="preserve">poszerzenie wiedzy rodziców na temat etapów rozwoju dziecka </w:t>
      </w:r>
      <w:r w:rsidRPr="00F0161D">
        <w:rPr>
          <w:rFonts w:ascii="Trebuchet MS" w:eastAsia="NSimSun" w:hAnsi="Trebuchet MS" w:cs="Calibri"/>
          <w:color w:val="000000"/>
          <w:kern w:val="3"/>
          <w:sz w:val="24"/>
          <w:szCs w:val="24"/>
          <w:lang w:eastAsia="zh-CN" w:bidi="hi-IN"/>
        </w:rPr>
        <w:br/>
        <w:t>oraz nabycie umiejętności wspomagania go poprzez stymulację sfery poznawczej, emocjonalnej i fizycznej -</w:t>
      </w: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 xml:space="preserve">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Klienci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Realizatorzy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Pracownicy Działu ds. Asysty Rodzinnej Miejskiego Ośrodka Pomocy Społecznej: asystenci rodziny, psycholodzy, pedagog.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Etapy realizacji projektu:</w:t>
      </w:r>
    </w:p>
    <w:p w:rsidR="00F0161D" w:rsidRPr="00F0161D" w:rsidRDefault="00F0161D" w:rsidP="006001B8">
      <w:pPr>
        <w:numPr>
          <w:ilvl w:val="0"/>
          <w:numId w:val="53"/>
        </w:numPr>
        <w:autoSpaceDE w:val="0"/>
        <w:autoSpaceDN w:val="0"/>
        <w:spacing w:after="0" w:line="360" w:lineRule="auto"/>
        <w:contextualSpacing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Calibri" w:hAnsi="Trebuchet MS" w:cs="Calibri"/>
          <w:kern w:val="3"/>
          <w:sz w:val="24"/>
          <w:szCs w:val="24"/>
          <w:lang w:eastAsia="zh-CN" w:bidi="hi-IN"/>
        </w:rPr>
        <w:t>Wybranie rodzin, które posiadają dzieci w wieku dwóch, trzech lub czterech lat z rodzin objętych wsparciem asystentów rodziny.</w:t>
      </w:r>
    </w:p>
    <w:p w:rsidR="00F0161D" w:rsidRPr="00F0161D" w:rsidRDefault="00F0161D" w:rsidP="006001B8">
      <w:pPr>
        <w:numPr>
          <w:ilvl w:val="0"/>
          <w:numId w:val="53"/>
        </w:numPr>
        <w:autoSpaceDE w:val="0"/>
        <w:autoSpaceDN w:val="0"/>
        <w:spacing w:after="0" w:line="360" w:lineRule="auto"/>
        <w:contextualSpacing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Calibri" w:hAnsi="Trebuchet MS" w:cs="Calibri"/>
          <w:kern w:val="3"/>
          <w:sz w:val="24"/>
          <w:szCs w:val="24"/>
          <w:lang w:eastAsia="zh-CN" w:bidi="hi-IN"/>
        </w:rPr>
        <w:t xml:space="preserve">Przeprowadzenie sześciu spotkań - terminy spotkań były dostosowane </w:t>
      </w:r>
      <w:r w:rsidRPr="00F0161D">
        <w:rPr>
          <w:rFonts w:ascii="Trebuchet MS" w:eastAsia="Calibri" w:hAnsi="Trebuchet MS" w:cs="Calibri"/>
          <w:kern w:val="3"/>
          <w:sz w:val="24"/>
          <w:szCs w:val="24"/>
          <w:lang w:eastAsia="zh-CN" w:bidi="hi-IN"/>
        </w:rPr>
        <w:br/>
        <w:t>do możliwości i dyspozycji rodziny oraz asystentów rodziny; odbywały się w miejscu zamieszkania rodzin.</w:t>
      </w:r>
    </w:p>
    <w:p w:rsidR="00F0161D" w:rsidRPr="00F0161D" w:rsidRDefault="00F0161D" w:rsidP="006001B8">
      <w:pPr>
        <w:numPr>
          <w:ilvl w:val="0"/>
          <w:numId w:val="53"/>
        </w:numPr>
        <w:autoSpaceDE w:val="0"/>
        <w:autoSpaceDN w:val="0"/>
        <w:spacing w:after="0" w:line="360" w:lineRule="auto"/>
        <w:contextualSpacing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Spotkania mają charakter indywidualny.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Calibri"/>
          <w:color w:val="000000"/>
          <w:kern w:val="3"/>
          <w:sz w:val="24"/>
          <w:szCs w:val="24"/>
          <w:lang w:eastAsia="zh-CN" w:bidi="hi-IN"/>
        </w:rPr>
        <w:t>Poszerzono wiedzę rodziców na temat etapów rozwoju dziecka.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 xml:space="preserve">Projekt realizowano w 3 rodzinach </w:t>
      </w:r>
      <w:r w:rsidRPr="00F0161D">
        <w:rPr>
          <w:rFonts w:ascii="Trebuchet MS" w:eastAsia="NSimSun" w:hAnsi="Trebuchet MS" w:cs="Times New Roman"/>
          <w:color w:val="000000"/>
          <w:kern w:val="3"/>
          <w:sz w:val="24"/>
          <w:szCs w:val="24"/>
          <w:lang w:eastAsia="zh-CN" w:bidi="hi-IN"/>
        </w:rPr>
        <w:t xml:space="preserve">- 5 osób dorosłych, 3 dzieci w wieku 2-4 lat </w:t>
      </w:r>
      <w:r w:rsidRPr="00F0161D">
        <w:rPr>
          <w:rFonts w:ascii="Trebuchet MS" w:eastAsia="NSimSun" w:hAnsi="Trebuchet MS" w:cs="Times New Roman"/>
          <w:color w:val="000000"/>
          <w:kern w:val="3"/>
          <w:sz w:val="24"/>
          <w:szCs w:val="24"/>
          <w:lang w:eastAsia="zh-CN" w:bidi="hi-IN"/>
        </w:rPr>
        <w:br/>
        <w:t>oraz jedno w wieku 6 lat i jedno 8 lat.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 xml:space="preserve">Tematy zajęć: </w:t>
      </w:r>
      <w:r w:rsidRPr="00F0161D">
        <w:rPr>
          <w:rFonts w:ascii="Trebuchet MS" w:eastAsia="NSimSun" w:hAnsi="Trebuchet MS" w:cs="Calibri"/>
          <w:color w:val="000000"/>
          <w:kern w:val="3"/>
          <w:sz w:val="24"/>
          <w:szCs w:val="24"/>
          <w:lang w:eastAsia="zh-CN" w:bidi="hi-IN"/>
        </w:rPr>
        <w:t xml:space="preserve">„Rozwój 2,3,4 latka”, „Ćwiczenia ogólnorozwojowe z wykorzystaniem Metody Ruchu Rozwijającego W. </w:t>
      </w:r>
      <w:proofErr w:type="spellStart"/>
      <w:r w:rsidRPr="00F0161D">
        <w:rPr>
          <w:rFonts w:ascii="Trebuchet MS" w:eastAsia="NSimSun" w:hAnsi="Trebuchet MS" w:cs="Calibri"/>
          <w:color w:val="000000"/>
          <w:kern w:val="3"/>
          <w:sz w:val="24"/>
          <w:szCs w:val="24"/>
          <w:lang w:eastAsia="zh-CN" w:bidi="hi-IN"/>
        </w:rPr>
        <w:t>Sherborne</w:t>
      </w:r>
      <w:proofErr w:type="spellEnd"/>
      <w:r w:rsidRPr="00F0161D">
        <w:rPr>
          <w:rFonts w:ascii="Trebuchet MS" w:eastAsia="NSimSun" w:hAnsi="Trebuchet MS" w:cs="Calibri"/>
          <w:color w:val="000000"/>
          <w:kern w:val="3"/>
          <w:sz w:val="24"/>
          <w:szCs w:val="24"/>
          <w:lang w:eastAsia="zh-CN" w:bidi="hi-IN"/>
        </w:rPr>
        <w:t>”, „Bajka dobra na wszystko - bajki terapeutyczne”, „Kolorowe żabki – gry i zabawy rozwojowe”, „Pomaluj mój świat - zabawy plastyczne”, „Balon, bułka i bibułka - ćwiczenia logopedyczne”.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Z uwagi na epidemię Covid-19 okresowo zajęcia były wstrzymane, a kiedy się odbywały podczas wejść do rodzin zachowywano reżim sanitarny, by zapobiec zakażeniu domowników.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Źródło finansowania:</w:t>
      </w:r>
    </w:p>
    <w:p w:rsidR="00F0161D" w:rsidRPr="00F0161D" w:rsidRDefault="00F0161D" w:rsidP="006001B8">
      <w:pPr>
        <w:numPr>
          <w:ilvl w:val="0"/>
          <w:numId w:val="54"/>
        </w:numPr>
        <w:autoSpaceDE w:val="0"/>
        <w:autoSpaceDN w:val="0"/>
        <w:spacing w:after="0" w:line="360" w:lineRule="auto"/>
        <w:contextualSpacing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dotacja Ministerstwa Rodziny, Pracy i Polityki Społecznej,</w:t>
      </w:r>
    </w:p>
    <w:p w:rsidR="00F0161D" w:rsidRPr="00F0161D" w:rsidRDefault="00F0161D" w:rsidP="006001B8">
      <w:pPr>
        <w:numPr>
          <w:ilvl w:val="0"/>
          <w:numId w:val="54"/>
        </w:numPr>
        <w:autoSpaceDE w:val="0"/>
        <w:autoSpaceDN w:val="0"/>
        <w:spacing w:after="0" w:line="360" w:lineRule="auto"/>
        <w:contextualSpacing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w ramach budżetu Miejskiego Ośrodka Pomocy Społecznej,</w:t>
      </w:r>
    </w:p>
    <w:p w:rsidR="00F0161D" w:rsidRPr="00F0161D" w:rsidRDefault="00F0161D" w:rsidP="006001B8">
      <w:pPr>
        <w:numPr>
          <w:ilvl w:val="0"/>
          <w:numId w:val="54"/>
        </w:numPr>
        <w:autoSpaceDE w:val="0"/>
        <w:autoSpaceDN w:val="0"/>
        <w:spacing w:after="0" w:line="360" w:lineRule="auto"/>
        <w:contextualSpacing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Aktywna integracja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9.1.5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 xml:space="preserve">Programy aktywnej integracji osób i grup zagrożonych wykluczeniem społecznym – konkurs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(w dyspozycji Miejskiego Ośrodka Pomocy Społecznej),</w:t>
      </w:r>
    </w:p>
    <w:p w:rsidR="00F0161D" w:rsidRPr="00F0161D" w:rsidRDefault="00F0161D" w:rsidP="006001B8">
      <w:pPr>
        <w:numPr>
          <w:ilvl w:val="0"/>
          <w:numId w:val="54"/>
        </w:numPr>
        <w:autoSpaceDE w:val="0"/>
        <w:autoSpaceDN w:val="0"/>
        <w:spacing w:after="0" w:line="360" w:lineRule="auto"/>
        <w:contextualSpacing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9.2 Dostępne i efektywne usługi społeczne i zdrowotne,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9.2.1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Rozwój usług społecznych i zdrowotnych – ZIT Subregion Centralny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(w dyspozycji Miejskiego Ośrodka Pomocy Społecznej).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bookmarkStart w:id="24" w:name="_Hlk67489728"/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2020r. (pilotaż w 2019r.).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25" w:name="_Hlk67489392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bookmarkEnd w:id="24"/>
    <w:bookmarkEnd w:id="25"/>
    <w:p w:rsidR="00F0161D" w:rsidRPr="00F0161D" w:rsidRDefault="00F0161D" w:rsidP="00F0161D">
      <w:pPr>
        <w:spacing w:after="0" w:line="24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lastRenderedPageBreak/>
        <w:t xml:space="preserve">Miejski Program działań osłonowych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„Oszczędzam z wodomierzem”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Pełna treść Programu stanowi załącznik do Uchwały nr 791/XLI/2005 Rady Miejskiej w Rudzie Śląskiej z dnia 19.05.2005r.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Sprawozdanie z ww. programu za 2020 rok wykazywane będzie w sprawozdaniu opisowym z działalności Miejskiego Ośrodka Pomocy Społecznej w Rudzie Śląskiej zamieszczanym w Biuletynie Informacji Publicznej MOPS.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Program osłonowy „Pomoc Miasta w zakresie dożywiania na lata 2019-2023”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Pełna treść Programu stanowi załącznik do Uchwały nr PR.0007.234.2018 Rady Miasta w Rudzie Śląskiej z dnia 19.12.2018r.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W ramach uchwały nr 140 Rady Ministrów z 15.10.2018r. w sprawie ustanowienia wieloletniego rządowego programu „Posiłek w szkole i w domu” na lata 2019-2023.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W 2020r. nikt nie skorzystał z pomocy w ramach ww. programu z uwagi na brak zgłoszeń osób chętnych.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 xml:space="preserve">Spotkania interdyscyplinarne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Integracja działań instytucji budujących system wsparcia i pomocy rodzinom dysfunkcyjnym. Rozeznanie możliwości wsparcia rodzin dysfunkcyjnych.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Rodziny dysfunkcyjne korzystające z pomocy Miejskiego Ośrodka Pomocy Społecznej w Rudzie Śląskiej oraz rodziny z terenu Rudy Śląskiej, w których występuje przemoc.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oraz pracownicy instytucji i organizacji zajmujących się pomocą rodzinom dysfunkcyjnym.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5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Dzięki spotkaniom interdyscyplinarnych udało się zintegrować działania instytucji budujących system wsparcia i pomocy rodzinom dysfunkcyjnym (pierwsze działania na tym polu pojawiły się już w 1999 roku).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z uwagi na konieczność zachowania zasad bezpieczeństwa i reżimu sanitarnego podczas trwającej pandemii Covid-19 od marca, spotkania zostały zawieszone. Jednocześnie sytuacja rodzin była omawiana podczas indywidualnych rozmów telefonicznych przeprowadzanych z przedstawicielami poszczególnych instytucji i organizacji.</w:t>
      </w:r>
    </w:p>
    <w:p w:rsidR="00F0161D" w:rsidRPr="00F0161D" w:rsidRDefault="00F0161D" w:rsidP="006001B8">
      <w:pPr>
        <w:numPr>
          <w:ilvl w:val="0"/>
          <w:numId w:val="5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spotkań interdyscyplinarnych organizowanych w poszczególnych dzielnicach miasta w 2020 roku: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Ruda – 74 spotkania,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Godula – 13 spotkań,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Orzegów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 – 26 spotkań,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Bykowina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 – 16 spotkań,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Kochłowice – 9 spotkań,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Halemba – 36 spotkań,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Bielszowice – 26 spotkań,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Wirek – 41 spotkań,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Nowy Bytom – 69 spotkań,</w:t>
      </w:r>
    </w:p>
    <w:p w:rsidR="00F0161D" w:rsidRPr="00F0161D" w:rsidRDefault="00F0161D" w:rsidP="006001B8">
      <w:pPr>
        <w:numPr>
          <w:ilvl w:val="0"/>
          <w:numId w:val="5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Sekcja Realizacji Projektu (mieszkańcy różnych dzielnic) – 332 spotkania.</w:t>
      </w:r>
    </w:p>
    <w:p w:rsidR="00F0161D" w:rsidRPr="00F0161D" w:rsidRDefault="00F0161D" w:rsidP="006001B8">
      <w:pPr>
        <w:numPr>
          <w:ilvl w:val="0"/>
          <w:numId w:val="5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Łącznie odbyły się 642 spotkania interdyscyplinarne.</w:t>
      </w:r>
    </w:p>
    <w:p w:rsidR="00F0161D" w:rsidRPr="00F0161D" w:rsidRDefault="00F0161D" w:rsidP="006001B8">
      <w:pPr>
        <w:numPr>
          <w:ilvl w:val="0"/>
          <w:numId w:val="5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Ponadto w 2020 roku działało 275 Grup Roboczych w ramach prowadzonej procedury „Niebieskie Karty”, w pracach których uczestniczyli pracownicy socjalni z poszczególnych Sekcji.</w:t>
      </w:r>
    </w:p>
    <w:p w:rsidR="00F0161D" w:rsidRPr="00F0161D" w:rsidRDefault="00F0161D" w:rsidP="00F0161D">
      <w:pPr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2003r.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Do 2018r. projekt był realizowany pod nazwą „Zespoły Interdyscyplinarne”.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„Bezpieczna rodzina”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Rozszerzenie działań monitorujących funkcjonowanie rodzin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wieloproblemowych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z terenu Rudy Śląskiej w celu wzmocnienia bezpieczeństwa dzieci w tych rodzinach. Cel zrealizowano.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6001B8">
      <w:pPr>
        <w:numPr>
          <w:ilvl w:val="0"/>
          <w:numId w:val="5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klienci pomocy społecznej,</w:t>
      </w:r>
    </w:p>
    <w:p w:rsidR="00F0161D" w:rsidRPr="00F0161D" w:rsidRDefault="00F0161D" w:rsidP="006001B8">
      <w:pPr>
        <w:numPr>
          <w:ilvl w:val="0"/>
          <w:numId w:val="5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rodziny dysfunkcyjne korzystające z pomocy Miejskiego Ośrodka Pomocy Społecznej w Rudzie Śląskiej,</w:t>
      </w:r>
    </w:p>
    <w:p w:rsidR="00F0161D" w:rsidRPr="00F0161D" w:rsidRDefault="00F0161D" w:rsidP="006001B8">
      <w:pPr>
        <w:numPr>
          <w:ilvl w:val="0"/>
          <w:numId w:val="5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rodziny z terenu Rudy Śląskiej, w których istnieje problem przemocy domowej.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Pracownicy socjalni </w:t>
      </w:r>
      <w:bookmarkStart w:id="26" w:name="_Hlk3451628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Miejskiego Ośrodka Pomocy Społecznej </w:t>
      </w:r>
      <w:bookmarkEnd w:id="26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oraz funkcjonariusze Straży Miejskiej.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roku 2020 pracownicy socjalni wraz z funkcjonariuszami Straży Miejskiej zrealizowali wspólne wyjazdy w celu monitorowania sytuacji rodzin wymagających szczególnego wsparcia, w których występują problemy związane z: alkoholizmem, niewydolnością opiekuńczo - wychowawczą, przemocą w rodzinie, niepełnosprawnością.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 powodu pandemii Covid-19 od miesiąca marca 2020r. realizacja projektu została zawieszona. Mimo tego sytuacja ww. rodzin była nadal monitorowana w ramach zadań pracownika socjalnego.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Działania objęły następujące dzielnice Miasta 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Ruda – 1 </w:t>
      </w:r>
      <w:bookmarkStart w:id="27" w:name="_Hlk65839706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wyjazd, podczas którego odwiedzono 7 rodzin</w:t>
      </w:r>
      <w:bookmarkEnd w:id="27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Orzegów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– 1 wyjazd, podczas którego odwiedzono 4 rodziny,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Bykowina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– 1 wyjazd, podczas którego odwiedzono 6 rodzin,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Halemba – 1 wyjazd, podczas którego odwiedzono 7 rodzin,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Kochłowice – 1 wyjazd, podczas którego odwiedzono 5 rodzin,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Nowy Bytom – 1 wyjazd, podczas którego odwiedzono 9 rodzin,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Wirek – 1 wyjazd, podczas którego odwiedzono 5 rodzin,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Bielszowice –1 wyjazd, podczas którego odwiedzono 5 rodzin,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Łącznie odbyło się 8 wspólnych wyjazdów strażników miejskich i pracowników socjalnych, podczas których w godzinach popołudniowych łącznie odwiedzono 48 rodzin.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 i Straży Miejskiej.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2014r.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„Ruda Śląska – nowa szansa” 2018-2020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Wzmocnienie zdolności do podejmowania aktywności społeczno – zawodowej przez osoby bezrobotne/bierne zawodowo, zagrożone ubóstwem lub wykluczeniem społecznym (80 osób) – projekt zakończony.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Bierni zawodowo/bezrobotni klienci pomocy społecznej z terenu miasta Ruda Śląska zagrożeni ubóstwem lub wykluczeniem społecznym.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Miasto Ruda Śląska / 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5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W zakresie zadania Kontrakty socjalne łącznie podpisano 83 kontrakty socjalne z osobami bezrobotnymi /biernymi zawodowo (w 2018r.: 63 osoby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i w 2019r.: 20 osób). W I kwartale 2020r. zaplanowano realizację ostatniej formy wsparcia, tj. warsztatów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decoupage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, ale z uwagi na rozprzestrzeniającą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się pandemię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koronawirusa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, zajęcia odbyły się w terminie późniejszym,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a okres realizacji projektu za zgodą Instytucji Zarządzającej został wydłużony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do 31.07.2020 r.</w:t>
      </w:r>
    </w:p>
    <w:p w:rsidR="00F0161D" w:rsidRPr="00F0161D" w:rsidRDefault="00F0161D" w:rsidP="006001B8">
      <w:pPr>
        <w:numPr>
          <w:ilvl w:val="0"/>
          <w:numId w:val="5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W zakresie zadania Praca socjalna oddelegowano do realizacji projektu 3 pracowników socjalnych, a od marca 2019r. 2 pracowników socjalnych, w tym 1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ramach wkładu własnego, tworzących Sekcję Pracowników Socjalnych ds. Realizacji Projektów.</w:t>
      </w:r>
    </w:p>
    <w:p w:rsidR="00F0161D" w:rsidRPr="00F0161D" w:rsidRDefault="00F0161D" w:rsidP="006001B8">
      <w:pPr>
        <w:numPr>
          <w:ilvl w:val="0"/>
          <w:numId w:val="5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ramach zadania Zasiłki i pomoc w naturze stanowiącego wkład własny projektu przeprowadzono postępowania administracyjne dotyczące wypłat zasiłków celowych i specjalnych celowych dla uczestników projektów.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5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Liczba osób zagrożonych ubóstwem lub wykluczeniem społecznym objętych wsparciem w programie - 83 osoby (57 </w:t>
      </w:r>
      <w:bookmarkStart w:id="28" w:name="_Hlk66175626"/>
      <w:r w:rsidRPr="00F0161D">
        <w:rPr>
          <w:rFonts w:ascii="Trebuchet MS" w:eastAsia="Calibri" w:hAnsi="Trebuchet MS" w:cs="Times New Roman"/>
          <w:sz w:val="24"/>
          <w:szCs w:val="24"/>
        </w:rPr>
        <w:t xml:space="preserve">kobiet, </w:t>
      </w:r>
      <w:bookmarkEnd w:id="28"/>
      <w:r w:rsidRPr="00F0161D">
        <w:rPr>
          <w:rFonts w:ascii="Trebuchet MS" w:eastAsia="Calibri" w:hAnsi="Trebuchet MS" w:cs="Times New Roman"/>
          <w:sz w:val="24"/>
          <w:szCs w:val="24"/>
        </w:rPr>
        <w:t xml:space="preserve">26 </w:t>
      </w:r>
      <w:bookmarkStart w:id="29" w:name="_Hlk66175689"/>
      <w:r w:rsidRPr="00F0161D">
        <w:rPr>
          <w:rFonts w:ascii="Trebuchet MS" w:eastAsia="Calibri" w:hAnsi="Trebuchet MS" w:cs="Times New Roman"/>
          <w:sz w:val="24"/>
          <w:szCs w:val="24"/>
        </w:rPr>
        <w:t>mężczyzn</w:t>
      </w:r>
      <w:bookmarkEnd w:id="29"/>
      <w:r w:rsidRPr="00F0161D">
        <w:rPr>
          <w:rFonts w:ascii="Trebuchet MS" w:eastAsia="Calibri" w:hAnsi="Trebuchet MS" w:cs="Times New Roman"/>
          <w:sz w:val="24"/>
          <w:szCs w:val="24"/>
        </w:rPr>
        <w:t>),</w:t>
      </w:r>
    </w:p>
    <w:p w:rsidR="00F0161D" w:rsidRPr="00F0161D" w:rsidRDefault="00F0161D" w:rsidP="006001B8">
      <w:pPr>
        <w:numPr>
          <w:ilvl w:val="0"/>
          <w:numId w:val="5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Liczba osób z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niepełnosprawnościami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 objętych wsparciem w programie – 6 osób (3 kobiety, mężczyzn),</w:t>
      </w:r>
    </w:p>
    <w:p w:rsidR="00F0161D" w:rsidRPr="00F0161D" w:rsidRDefault="00F0161D" w:rsidP="006001B8">
      <w:pPr>
        <w:numPr>
          <w:ilvl w:val="0"/>
          <w:numId w:val="5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 zagrożonych ubóstwem lub wykluczeniem społecznym, które uzyskały kwalifikacje po opuszczeniu programu – 22 osoby (14 kobiet, 8 mężczyzn),</w:t>
      </w:r>
    </w:p>
    <w:p w:rsidR="00F0161D" w:rsidRPr="00F0161D" w:rsidRDefault="00F0161D" w:rsidP="006001B8">
      <w:pPr>
        <w:numPr>
          <w:ilvl w:val="0"/>
          <w:numId w:val="5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 zagrożonych ubóstwem lub wykluczeniem społecznym poszukujących pracy po opuszczeniu programu – 20 osób (11 kobiet, 9 mężczyzn),</w:t>
      </w:r>
    </w:p>
    <w:p w:rsidR="00F0161D" w:rsidRPr="00F0161D" w:rsidRDefault="00F0161D" w:rsidP="006001B8">
      <w:pPr>
        <w:numPr>
          <w:ilvl w:val="0"/>
          <w:numId w:val="5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 zagrożonych ubóstwem lub wykluczeniem społecznym pracujących po opuszczeniu programu – 25 osób (20 kobiet, 5 mężczyzn),</w:t>
      </w:r>
    </w:p>
    <w:p w:rsidR="00F0161D" w:rsidRPr="00F0161D" w:rsidRDefault="00F0161D" w:rsidP="006001B8">
      <w:pPr>
        <w:numPr>
          <w:ilvl w:val="0"/>
          <w:numId w:val="5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 objętych szkoleniami/doradztwem w zakresie kompetencji cyfrowych – 12 osób (10 kobiet, 2 mężczyzn).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6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Aktywna integracja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9.1.6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Programy aktywnej integracji osób i grup zagrożonych wykluczeniem społecznym – projekty OPS i PCPR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(w dyspozycji Miejskiego Ośrodka Pomocy Społecznej).</w:t>
      </w:r>
    </w:p>
    <w:p w:rsidR="00F0161D" w:rsidRPr="00F0161D" w:rsidRDefault="00F0161D" w:rsidP="006001B8">
      <w:pPr>
        <w:numPr>
          <w:ilvl w:val="0"/>
          <w:numId w:val="6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wkład własny 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1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.IV.</w:t>
      </w:r>
      <w:r w:rsidRPr="00F0161D">
        <w:rPr>
          <w:rFonts w:ascii="Trebuchet MS" w:eastAsia="Calibri" w:hAnsi="Trebuchet MS" w:cs="Times New Roman"/>
          <w:sz w:val="24"/>
          <w:szCs w:val="24"/>
        </w:rPr>
        <w:t>2018 r. do 31.VII.2020 r.</w:t>
      </w:r>
    </w:p>
    <w:p w:rsidR="00F0161D" w:rsidRPr="00F0161D" w:rsidRDefault="00F0161D" w:rsidP="00F0161D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„Ruda Śląska – nowa jakość pracy socjalnej” 2020-2021 [C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Wdrożenie w Miejskim Ośrodku Pomocy Społecznej w Rudzie Śląskiej nowego systemu organizacyjnego zgodnie z art. 110a ustawy o pomocy społecznej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wprowadzanie rozwiązań modelowych oddzielenia procedury administracyjnej przyznawania świadczeń pomocy społecznej od pracy socjalnej i świadczenia usług socjalnych – w trakcie realizacji.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Pracownicy Miejskiego Ośrodka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Miasto Ruda Śląska / 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6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W ramach projektu odbyły się wykłady eksperckie na temat planowanych zmian organizacyjnych, szkolenia grupowe z zakresu zapoznania z założeniami nowego modelu rozdzielenia pracy socjalnej od świadczeń i usług, a także konsultacje z ekspertem dla kadry zarządzającej oraz spotkania informacyjne z ekspertem dla uczestników projektu. Przygotowano i wdrożono zmiany organizacyjne, w efekcie których wyodrębniono w strukturze Ośrodka: stanowiska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br/>
        <w:t xml:space="preserve">ds. pierwszego kontaktu, zespoły ds. pracy socjalnej, zespoły ds. usług oraz zespoły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br/>
        <w:t>ds. świadczeń. Dla potrzeb projektu zatrudniono 2 pracowników socjalnych.</w:t>
      </w:r>
    </w:p>
    <w:p w:rsidR="00F0161D" w:rsidRPr="00F0161D" w:rsidRDefault="00F0161D" w:rsidP="006001B8">
      <w:pPr>
        <w:numPr>
          <w:ilvl w:val="0"/>
          <w:numId w:val="6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Opracowano nowy Regulamin Organizacyjny Miejskiego Ośrodka Pomocy Społecznej.</w:t>
      </w:r>
    </w:p>
    <w:p w:rsidR="00F0161D" w:rsidRPr="00F0161D" w:rsidRDefault="00F0161D" w:rsidP="006001B8">
      <w:pPr>
        <w:numPr>
          <w:ilvl w:val="0"/>
          <w:numId w:val="6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Monitorowano postęp rzeczowo – finansowy w formie wniosków o płatność.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br/>
        <w:t xml:space="preserve">Z uwagi na rozprzestrzeniającą się pandemię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koronawirusa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i wynikające z niej opóźnienia niektórych działań, za zgodą Instytucji Zarządzającej okres realizacji projektu został wydłużony do 30.11.2021r.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>Liczba jednostek organizacyjnych pomocy społecznej, w których w wyniku wsparcia EFS nastąpiło oddzielenie zadań związanych z prowadzeniem postępowania administracyjnego od wykonywania pracy socjalnej oraz świadczenia usług socjalnych – 1,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>Liczba jednostek organizacyjnych pomocy społecznej objętych wsparciem w celu zmiany systemu organizacyjnego – 1,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 xml:space="preserve">Liczba pracowników Ośrodka objętych wsparciem w projekcie –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117 (105 kobiet, 12 mężczyzn),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>Liczba wyodrębnionych Zespołów/Stanowisk w celu zmiany systemu organizacyjnego – 4,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 xml:space="preserve">Liczba pracowników objętych wsparciem w postaci </w:t>
      </w:r>
      <w:proofErr w:type="spellStart"/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>superwizji</w:t>
      </w:r>
      <w:proofErr w:type="spellEnd"/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 xml:space="preserve"> – 0,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>Liczba dostosowanych i doposażonych ośrodków do wprowadzonych zmian organizacyjnych – 1,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>Liczba opracowanych raportów dotyczących rozdzielenia pracy socjalnej od świadczeń i usług – 1.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6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środki pozyskane z Europejskiego Funduszu Społecznego w ramach Programu Operacyjnego Wiedza Edukacja Rozwój na lata 2014-2020 Osi Priorytetowej II Efektywne polityki publiczne dla rynku pracy, gospodarki i edukacji, Działania 2.5. Skuteczna pomoc społeczna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(w dyspozycji Miejskiego Ośrodka Pomocy Społecznej),</w:t>
      </w:r>
    </w:p>
    <w:p w:rsidR="00F0161D" w:rsidRPr="00F0161D" w:rsidRDefault="00F0161D" w:rsidP="006001B8">
      <w:pPr>
        <w:numPr>
          <w:ilvl w:val="0"/>
          <w:numId w:val="6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wkład własny nie jest wymagany.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od 1.01.2020 r. do 30.11.2021 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 xml:space="preserve">„Ruda Śląska – </w:t>
      </w:r>
      <w:proofErr w:type="spellStart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koPALnia</w:t>
      </w:r>
      <w:proofErr w:type="spellEnd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możliwości” 2020 - 2022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[C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Wzmocnienie zdolności do podejmowania aktywności społecznej członków społeczności (120 osób) zamieszkujących strategiczne obszary rewitalizacji Chebzie - Nowy Bytom i Ruda – Godula -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Orzegów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ujęte w Gminnym Programie Rewitalizacji – w trakcie realizacji.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Społeczności lokalne obszarów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rewitalizowanych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Chebzie - Nowy Bytom i Ruda – Godula -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Orzegów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zagrożone ubóstwem lub wykluczeniem społecznym.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Miasto Ruda Śląska / 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6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Do realizacji projektu oddelegowano 4 animatorów lokalnych, w tym 1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br/>
        <w:t xml:space="preserve">w ramach wkładu własnego, 2 pracowników socjalnych i 2 asystentów rodzin. Podpisano umowy najmu pomieszczeń świetlicowych niezbędnych do realizacji trzech programów aktywności lokalnych (PAL), tj. PAL na osiedlu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Kaufhaus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przy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br/>
        <w:t>ul. Pileckiego 23/02 oraz w Rudzie Śląskiej przy ul. Bujoczka 12 dla uczestników/czek PAL w dzielnicy Ruda i PAL dla osób z bezradnością opiekuńczo-wychowawczą.</w:t>
      </w:r>
    </w:p>
    <w:p w:rsidR="00F0161D" w:rsidRPr="00F0161D" w:rsidRDefault="00F0161D" w:rsidP="006001B8">
      <w:pPr>
        <w:numPr>
          <w:ilvl w:val="0"/>
          <w:numId w:val="6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W ramach PAL dla osób bezradnych kontrakty socjalne podpisało 28 osób (23 kobiety, 5 mężczyzn). Ponadto, kontrakty socjalne podpisało 31 uczestników/czek PAL na osiedlu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Kaufhaus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(26 kobiet, 5 mężczyzn) i 34 osoby w dzielnicy Ruda (32 kobiety, 2 mężczyzn).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br/>
        <w:t>Przez cały rok członkowie społeczności lokalnych w zależności od potrzeb objęci byli następującymi formami wsparcia:</w:t>
      </w:r>
    </w:p>
    <w:p w:rsidR="00F0161D" w:rsidRPr="00F0161D" w:rsidRDefault="00F0161D" w:rsidP="006001B8">
      <w:pPr>
        <w:numPr>
          <w:ilvl w:val="0"/>
          <w:numId w:val="6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animacja lokalna, w tym cykliczne (2 razy w tygodniu) spotkania z animatorami w świetlicach PAL oraz możliwość korzystania z bezpłatnych usług punktu pralniczego i łaźni na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Kaufhausie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,</w:t>
      </w:r>
    </w:p>
    <w:p w:rsidR="00F0161D" w:rsidRPr="00F0161D" w:rsidRDefault="00F0161D" w:rsidP="006001B8">
      <w:pPr>
        <w:numPr>
          <w:ilvl w:val="0"/>
          <w:numId w:val="6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lastRenderedPageBreak/>
        <w:t xml:space="preserve">środowiskowe działania integracyjne, w tym wyjście do instytucji kultury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br/>
        <w:t xml:space="preserve">i wyjazdy edukacyjno integracyjne 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(Ogród Botaniczny w Mikołowie Bujakowie, Park Krajobrazowy i Pocysterski Zespół Klasztorno-Pałacowy w Rudach, Zespół Pałacowo-Parkowy w Koszęcinie, Jezioro w Tychach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Paprocanach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), zorganizowanie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szóstego sezonu amatorskiej ligi piłki nożnej dla młodzieży </w:t>
      </w:r>
      <w:proofErr w:type="spellStart"/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Asfalciok</w:t>
      </w:r>
      <w:proofErr w:type="spellEnd"/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 xml:space="preserve"> Liga </w:t>
      </w:r>
      <w:proofErr w:type="spellStart"/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Fusbal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na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Kaufhausie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wraz z finałowym Turniejem o Puchar Dyrektora MOPS oraz siódmy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Turniej Mikołajkowy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prowadzenie zajęć ogrodowych w ogródkach społecznych prowadzonych przy świetlicach, współpraca z duszpasterzem osiedla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Kaufhaus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br/>
        <w:t>w zakresie spotkań z mieszkańcami, organizowania nabożeństw w świetlicy, wyjazdów edukacyjno - integracyjnych czy wspólnej wigilii,</w:t>
      </w:r>
    </w:p>
    <w:p w:rsidR="00F0161D" w:rsidRPr="00F0161D" w:rsidRDefault="00F0161D" w:rsidP="006001B8">
      <w:pPr>
        <w:numPr>
          <w:ilvl w:val="0"/>
          <w:numId w:val="6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praca socjalna oraz intensywna praca socjalna,</w:t>
      </w:r>
    </w:p>
    <w:p w:rsidR="00F0161D" w:rsidRPr="00F0161D" w:rsidRDefault="00F0161D" w:rsidP="006001B8">
      <w:pPr>
        <w:numPr>
          <w:ilvl w:val="0"/>
          <w:numId w:val="6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asystentura rodzinna,</w:t>
      </w:r>
    </w:p>
    <w:p w:rsidR="00F0161D" w:rsidRPr="00F0161D" w:rsidRDefault="00F0161D" w:rsidP="006001B8">
      <w:pPr>
        <w:numPr>
          <w:ilvl w:val="0"/>
          <w:numId w:val="6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grupy samopomocowe,</w:t>
      </w:r>
    </w:p>
    <w:p w:rsidR="00F0161D" w:rsidRPr="00F0161D" w:rsidRDefault="00F0161D" w:rsidP="006001B8">
      <w:pPr>
        <w:numPr>
          <w:ilvl w:val="0"/>
          <w:numId w:val="6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6 rodzin otrzymało przydział mieszkania socjalnego wyremontowanego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ramach projektu ZIT „</w:t>
      </w:r>
      <w:r w:rsidRPr="00F0161D">
        <w:rPr>
          <w:rFonts w:ascii="Trebuchet MS" w:eastAsia="Calibri" w:hAnsi="Trebuchet MS" w:cs="Times New Roman"/>
          <w:iCs/>
          <w:sz w:val="24"/>
          <w:szCs w:val="24"/>
        </w:rPr>
        <w:t xml:space="preserve">Adaptacja lokali mieszkalnych i użytkowych na mieszkania socjalne w Rudzie Śląskiej – etap I </w:t>
      </w:r>
      <w:proofErr w:type="spellStart"/>
      <w:r w:rsidRPr="00F0161D">
        <w:rPr>
          <w:rFonts w:ascii="Trebuchet MS" w:eastAsia="Calibri" w:hAnsi="Trebuchet MS" w:cs="Times New Roman"/>
          <w:iCs/>
          <w:sz w:val="24"/>
          <w:szCs w:val="24"/>
        </w:rPr>
        <w:t>i</w:t>
      </w:r>
      <w:proofErr w:type="spellEnd"/>
      <w:r w:rsidRPr="00F0161D">
        <w:rPr>
          <w:rFonts w:ascii="Trebuchet MS" w:eastAsia="Calibri" w:hAnsi="Trebuchet MS" w:cs="Times New Roman"/>
          <w:iCs/>
          <w:sz w:val="24"/>
          <w:szCs w:val="24"/>
        </w:rPr>
        <w:t xml:space="preserve"> II”</w:t>
      </w:r>
      <w:r w:rsidRPr="00F0161D">
        <w:rPr>
          <w:rFonts w:ascii="Trebuchet MS" w:eastAsia="Calibri" w:hAnsi="Trebuchet MS" w:cs="Times New Roman"/>
          <w:i/>
          <w:sz w:val="24"/>
          <w:szCs w:val="24"/>
        </w:rPr>
        <w:t xml:space="preserve"> 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współfinansowanego z EFRR w ramach 10.2.1. RPO WSL </w:t>
      </w:r>
      <w:r w:rsidRPr="00F0161D">
        <w:rPr>
          <w:rFonts w:ascii="Trebuchet MS" w:eastAsia="Calibri" w:hAnsi="Trebuchet MS" w:cs="Times New Roman"/>
          <w:iCs/>
          <w:sz w:val="24"/>
          <w:szCs w:val="24"/>
        </w:rPr>
        <w:t>Rozwój mieszkalnictwa socjalnego, wspomaganego i chronionego oraz infrastruktury usług społecznych – ZIT.</w:t>
      </w:r>
    </w:p>
    <w:p w:rsidR="00F0161D" w:rsidRPr="00F0161D" w:rsidRDefault="00F0161D" w:rsidP="006001B8">
      <w:pPr>
        <w:numPr>
          <w:ilvl w:val="0"/>
          <w:numId w:val="6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Calibri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Monitorowano postęp rzeczowo – finansowy w formie składanych wniosków o płatność. W 2020 r. projekt realizowany był częściowo ze względu na rozprzestrzeniającą się pandemię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koronawirusa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oraz konieczność zaangażowania środków własnych (do czasu otrzymania I transzy dotacji).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>Liczba osób zagrożonych ubóstwem lub wykluczeniem społecznym objętych wsparciem w programie - 93 osoby (81 kobiet, 12 mężczyzn).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Pozostałe wskaźniki</w:t>
      </w: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zostaną określone do 3 miesięcy po zakończeniu udziału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projekcie.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6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środki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w ramach budżetu Miejskiego Ośrodka Pomocy Społecznej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do momentu rozstrzygnięcia naboru projektów,</w:t>
      </w:r>
    </w:p>
    <w:p w:rsidR="00F0161D" w:rsidRPr="00F0161D" w:rsidRDefault="00F0161D" w:rsidP="006001B8">
      <w:pPr>
        <w:numPr>
          <w:ilvl w:val="0"/>
          <w:numId w:val="6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d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ocelowo środki pozyskane z Europejskiego Funduszu Społecznego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 xml:space="preserve">Aktywna integracja, </w:t>
      </w:r>
      <w:proofErr w:type="spellStart"/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 xml:space="preserve"> 9.1.5 Programy aktywnej integracji osób i grup zagrożonych wykluczeniem społecznym – konkurs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(w dyspozycji Miejskiego Ośrodka Pomocy Społecznej),</w:t>
      </w:r>
    </w:p>
    <w:p w:rsidR="00F0161D" w:rsidRPr="00F0161D" w:rsidRDefault="00F0161D" w:rsidP="006001B8">
      <w:pPr>
        <w:numPr>
          <w:ilvl w:val="0"/>
          <w:numId w:val="6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docelowo wkład własny 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bookmarkStart w:id="30" w:name="_Hlk66177941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realizowany od </w:t>
      </w:r>
      <w:bookmarkEnd w:id="30"/>
      <w:r w:rsidRPr="00F0161D">
        <w:rPr>
          <w:rFonts w:ascii="Trebuchet MS" w:eastAsia="Calibri" w:hAnsi="Trebuchet MS" w:cs="Times New Roman"/>
          <w:sz w:val="24"/>
          <w:szCs w:val="24"/>
        </w:rPr>
        <w:t>1.I.2020 r. do 31.XII.2022 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u w:val="single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 xml:space="preserve">„Ruda Śląska dla rodzin” 2020 – 2022 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ma na celu poprawę funkcjonowania 64 rodzin przeżywających trudności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wypełnianiu funkcji opiekuńczo-wychowawczych, korzystających z pomocy społecznej na terenie Miasta Ruda Śląska w okresie od IV.2020 r. do III.2022 r.-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trakcie realizacji.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Przedstawicielki/e rodzin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wieloproblemowych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zagrożone/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eni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ubóstwem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lub wykluczeniem społecznym, w których oprócz bezradności w prowadzeniu gospodarstwa domowego i sprawach opiekuńczo-wychowawczych występują inne dysfunkcje, np. bezrobocie i długotrwała choroba. Priorytetowo będą traktowane osoby z obszarów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rewitalizowanych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ujętych w </w:t>
      </w:r>
      <w:r w:rsidRPr="00F0161D">
        <w:rPr>
          <w:rFonts w:ascii="Trebuchet MS" w:eastAsia="Times New Roman" w:hAnsi="Trebuchet MS" w:cs="Times New Roman"/>
          <w:iCs/>
          <w:sz w:val="24"/>
          <w:szCs w:val="24"/>
          <w:lang w:eastAsia="pl-PL"/>
        </w:rPr>
        <w:t>Gminnym Programie Rewitalizacji Miasta Ruda Śląska do 2030 roku.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Miasto Ruda Śląska / 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6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Dla potrzeb utworzenia struktury kadrowej projektu zatrudniono 3 asystentów rodzin i 1 pedagoga, a także oddelegowano do projektu 1 asystenta rodzin stanowiącego wkład własny. Ponadto dokonano zakupu wyposażenia niezbędnego personelowi projektu do realizacji zadań.</w:t>
      </w:r>
    </w:p>
    <w:p w:rsidR="00F0161D" w:rsidRPr="00F0161D" w:rsidRDefault="00F0161D" w:rsidP="006001B8">
      <w:pPr>
        <w:numPr>
          <w:ilvl w:val="0"/>
          <w:numId w:val="6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W 2020 r. podpisano 46 kontraktów socjalnych (36 kobiet, 10 mężczyzn), których realizację nadzorowało 2 pracowników socjalnych finansowanych ze środków Miejskiego Ośrodka Pomocy Społecznej. W ramach kontraktów realizowano usługi w następującym zakresie:</w:t>
      </w:r>
    </w:p>
    <w:p w:rsidR="00F0161D" w:rsidRPr="00F0161D" w:rsidRDefault="00F0161D" w:rsidP="006001B8">
      <w:pPr>
        <w:numPr>
          <w:ilvl w:val="0"/>
          <w:numId w:val="6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asystenci rodziny, pedagog,</w:t>
      </w:r>
    </w:p>
    <w:p w:rsidR="00F0161D" w:rsidRPr="00F0161D" w:rsidRDefault="00F0161D" w:rsidP="006001B8">
      <w:pPr>
        <w:numPr>
          <w:ilvl w:val="0"/>
          <w:numId w:val="6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intensywna praca socjalna,</w:t>
      </w:r>
    </w:p>
    <w:p w:rsidR="00F0161D" w:rsidRPr="00F0161D" w:rsidRDefault="00F0161D" w:rsidP="006001B8">
      <w:pPr>
        <w:numPr>
          <w:ilvl w:val="0"/>
          <w:numId w:val="6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grupy samopomocowe,</w:t>
      </w:r>
    </w:p>
    <w:p w:rsidR="00F0161D" w:rsidRPr="00F0161D" w:rsidRDefault="00F0161D" w:rsidP="006001B8">
      <w:pPr>
        <w:numPr>
          <w:ilvl w:val="0"/>
          <w:numId w:val="6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5 rodzin otrzymało przydział mieszkania socjalnego wyremontowanego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ramach projektu ZIT „</w:t>
      </w:r>
      <w:r w:rsidRPr="00F0161D">
        <w:rPr>
          <w:rFonts w:ascii="Trebuchet MS" w:eastAsia="Calibri" w:hAnsi="Trebuchet MS" w:cs="Times New Roman"/>
          <w:iCs/>
          <w:sz w:val="24"/>
          <w:szCs w:val="24"/>
        </w:rPr>
        <w:t xml:space="preserve">Adaptacja lokali mieszkalnych i użytkowych na </w:t>
      </w:r>
      <w:r w:rsidRPr="00F0161D">
        <w:rPr>
          <w:rFonts w:ascii="Trebuchet MS" w:eastAsia="Calibri" w:hAnsi="Trebuchet MS" w:cs="Times New Roman"/>
          <w:iCs/>
          <w:sz w:val="24"/>
          <w:szCs w:val="24"/>
        </w:rPr>
        <w:lastRenderedPageBreak/>
        <w:t xml:space="preserve">mieszkania socjalne w Rudzie Śląskiej – etap I </w:t>
      </w:r>
      <w:proofErr w:type="spellStart"/>
      <w:r w:rsidRPr="00F0161D">
        <w:rPr>
          <w:rFonts w:ascii="Trebuchet MS" w:eastAsia="Calibri" w:hAnsi="Trebuchet MS" w:cs="Times New Roman"/>
          <w:iCs/>
          <w:sz w:val="24"/>
          <w:szCs w:val="24"/>
        </w:rPr>
        <w:t>i</w:t>
      </w:r>
      <w:proofErr w:type="spellEnd"/>
      <w:r w:rsidRPr="00F0161D">
        <w:rPr>
          <w:rFonts w:ascii="Trebuchet MS" w:eastAsia="Calibri" w:hAnsi="Trebuchet MS" w:cs="Times New Roman"/>
          <w:iCs/>
          <w:sz w:val="24"/>
          <w:szCs w:val="24"/>
        </w:rPr>
        <w:t xml:space="preserve"> II</w:t>
      </w:r>
      <w:r w:rsidRPr="00F0161D">
        <w:rPr>
          <w:rFonts w:ascii="Trebuchet MS" w:eastAsia="Calibri" w:hAnsi="Trebuchet MS" w:cs="Times New Roman"/>
          <w:i/>
          <w:sz w:val="24"/>
          <w:szCs w:val="24"/>
        </w:rPr>
        <w:t xml:space="preserve">” 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współfinansowanego z EFRR w ramach 10.2.1. RPO WSL </w:t>
      </w:r>
      <w:r w:rsidRPr="00F0161D">
        <w:rPr>
          <w:rFonts w:ascii="Trebuchet MS" w:eastAsia="Calibri" w:hAnsi="Trebuchet MS" w:cs="Times New Roman"/>
          <w:iCs/>
          <w:sz w:val="24"/>
          <w:szCs w:val="24"/>
        </w:rPr>
        <w:t>Rozwój mieszkalnictwa socjalnego, wspomaganego i chronionego oraz infrastruktury usług społecznych – ZIT</w:t>
      </w:r>
      <w:r w:rsidRPr="00F0161D">
        <w:rPr>
          <w:rFonts w:ascii="Trebuchet MS" w:eastAsia="Calibri" w:hAnsi="Trebuchet MS" w:cs="Times New Roman"/>
          <w:sz w:val="24"/>
          <w:szCs w:val="24"/>
        </w:rPr>
        <w:t>.</w:t>
      </w:r>
    </w:p>
    <w:p w:rsidR="00F0161D" w:rsidRPr="00F0161D" w:rsidRDefault="00F0161D" w:rsidP="006001B8">
      <w:pPr>
        <w:numPr>
          <w:ilvl w:val="0"/>
          <w:numId w:val="6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Monitorowano postęp rzeczowo – finansowy w formie składanych wniosków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br/>
        <w:t xml:space="preserve">o płatność. Realizację projektu w znacznym stopniu utrudniała rozprzestrzeniająca się pandemia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koronawirusa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, w efekcie której zaplanowane w projekcie zajęcia/warsztaty/treningi oraz integracyjne działania środowiskowe zostały przesunięte na rok następny.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>Liczba osób zagrożonych ubóstwem lub wykluczeniem społecznym objętych usługami społecznymi świadczonymi w interesie ogólnym w programie - 46 osób (36 kobiet, 10 mężczyzn).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>Liczba osób zagrożonych ubóstwem lub wykluczeniem społecznym objętych usługami wspierania rodziny i pieczy zastępczej w programie - 46 osób (36 kobiet, 10 mężczyzn).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Pozostałe wskaźniki</w:t>
      </w:r>
      <w:r w:rsidRPr="00F0161D">
        <w:rPr>
          <w:rFonts w:ascii="Trebuchet MS" w:eastAsia="DejaVuSans-Oblique" w:hAnsi="Trebuchet MS" w:cs="Times New Roman"/>
          <w:i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Calibri" w:hAnsi="Trebuchet MS" w:cs="Times New Roman"/>
          <w:sz w:val="24"/>
          <w:szCs w:val="24"/>
        </w:rPr>
        <w:t>zostaną określone do 3 miesięcy po zakończeniu realizacji projektu.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6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>Włączenie Społeczne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, Działania 9.2 Dostępne i efektywne usługi społeczne i zdrowotne,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Poddziałania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 xml:space="preserve"> 9.2.1 </w:t>
      </w:r>
      <w:r w:rsidRPr="00F0161D">
        <w:rPr>
          <w:rFonts w:ascii="Trebuchet MS" w:eastAsia="Calibri" w:hAnsi="Trebuchet MS" w:cs="Times New Roman"/>
          <w:iCs/>
          <w:sz w:val="24"/>
          <w:szCs w:val="24"/>
          <w:lang w:eastAsia="ar-SA"/>
        </w:rPr>
        <w:t xml:space="preserve">Rozwój usług społecznych i zdrowotnych – ZIT Subregion Centralny </w:t>
      </w: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(w dyspozycji Miejskiego Ośrodka Pomocy Społecznej),</w:t>
      </w:r>
    </w:p>
    <w:p w:rsidR="00F0161D" w:rsidRPr="00F0161D" w:rsidRDefault="00F0161D" w:rsidP="006001B8">
      <w:pPr>
        <w:numPr>
          <w:ilvl w:val="0"/>
          <w:numId w:val="6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wkład własny 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Projekt realizowany od </w:t>
      </w:r>
      <w:r w:rsidRPr="00F0161D">
        <w:rPr>
          <w:rFonts w:ascii="Trebuchet MS" w:eastAsia="Calibri" w:hAnsi="Trebuchet MS" w:cs="Times New Roman"/>
          <w:sz w:val="24"/>
          <w:szCs w:val="24"/>
        </w:rPr>
        <w:t>1.VI.2020 r. do 31.V.2022 r.</w:t>
      </w:r>
    </w:p>
    <w:p w:rsidR="00937FA0" w:rsidRDefault="00937FA0">
      <w:pPr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lastRenderedPageBreak/>
        <w:t xml:space="preserve">Mieszkania chronione </w:t>
      </w:r>
      <w:bookmarkStart w:id="31" w:name="_Hlk66185333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[C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]</w:t>
      </w:r>
      <w:bookmarkEnd w:id="31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  <w:t xml:space="preserve">Przygotowanie osób przebywających w mieszkaniu, pod opieką specjalistów, </w:t>
      </w:r>
      <w:r w:rsidRPr="00F0161D"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  <w:br/>
        <w:t>do prowadzenia samodzielnego życia lub wspomaganie tych osób w codziennym funkcjonowaniu.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Osoby, o których mowa w art. 53 ust. 1 ustawy z dnia 12 marca 2004 roku o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ArialMT"/>
          <w:color w:val="000000"/>
          <w:sz w:val="24"/>
          <w:szCs w:val="24"/>
          <w:lang w:eastAsia="ar-SA"/>
        </w:rPr>
        <w:t xml:space="preserve">Utrzymanie mieszkań w zakresie adekwatnym do potrzeb mieszkańców, zgodnie </w:t>
      </w:r>
      <w:r w:rsidRPr="00F0161D">
        <w:rPr>
          <w:rFonts w:ascii="Trebuchet MS" w:eastAsia="Times New Roman" w:hAnsi="Trebuchet MS" w:cs="ArialMT"/>
          <w:color w:val="000000"/>
          <w:sz w:val="24"/>
          <w:szCs w:val="24"/>
          <w:lang w:eastAsia="ar-SA"/>
        </w:rPr>
        <w:br/>
        <w:t>z obowiązującymi standardami. Miejsce w mieszkaniu chronionym przyznawane jest w drodze decyzji administracyjnej Dyrektora Miejskiego Ośrodka Pomocy Społecznej w Rudzie Śląskiej lub innej upoważnionej osoby.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  <w:t>Rodzaj i zakres wsparcia świadczonego w mieszkaniach chronionych oraz warunki kierowania, pobytu określa Rozporządzenie Ministra Rodziny, Pracy i Polityki Społecznej w sprawie mieszkań chronionych.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  <w:t xml:space="preserve">Wewnętrzne procedury dotyczące kierowania do korzystania ze wsparcia </w:t>
      </w:r>
      <w:r w:rsidRPr="00F0161D"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  <w:br/>
        <w:t>w mieszkaniach chronionych prowadzonych przez Miejski Ośrodek Pomocy Społecznej w Rudzie Śląskiej określa Zarządzenie Dyrektora Miejskiego Ośrodka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color w:val="000000"/>
          <w:sz w:val="24"/>
          <w:szCs w:val="24"/>
          <w:lang w:eastAsia="pl-PL"/>
        </w:rPr>
        <w:t>Zasady odpłatności określa Uchwała Rady Miasta Ruda Śląska w przedmiotowej sprawie.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6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lastRenderedPageBreak/>
        <w:t xml:space="preserve">zapewniono pomoc w formie skierowania do korzystania ze wsparcia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br/>
        <w:t>w mieszkaniu chronionym,</w:t>
      </w:r>
    </w:p>
    <w:p w:rsidR="00F0161D" w:rsidRPr="00F0161D" w:rsidRDefault="00F0161D" w:rsidP="006001B8">
      <w:pPr>
        <w:numPr>
          <w:ilvl w:val="0"/>
          <w:numId w:val="6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>zapewniono poczucie bezpieczeństwa osobom wymagającym tej formy wsparcia,</w:t>
      </w:r>
    </w:p>
    <w:p w:rsidR="00F0161D" w:rsidRPr="00F0161D" w:rsidRDefault="00F0161D" w:rsidP="006001B8">
      <w:pPr>
        <w:numPr>
          <w:ilvl w:val="0"/>
          <w:numId w:val="6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>zaangażowano osoby w działania zmierzające do poprawy swojej sytuacji życiowej,</w:t>
      </w:r>
    </w:p>
    <w:p w:rsidR="00F0161D" w:rsidRPr="00F0161D" w:rsidRDefault="00F0161D" w:rsidP="006001B8">
      <w:pPr>
        <w:numPr>
          <w:ilvl w:val="0"/>
          <w:numId w:val="6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>wzbudzono poczucie odpowiedzialności za własne działania i decyzje,</w:t>
      </w:r>
    </w:p>
    <w:p w:rsidR="00F0161D" w:rsidRPr="00F0161D" w:rsidRDefault="00F0161D" w:rsidP="006001B8">
      <w:pPr>
        <w:numPr>
          <w:ilvl w:val="0"/>
          <w:numId w:val="6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t xml:space="preserve">utrzymano infrastrukturę pomocową, pozwalającą na zapewnienie pomocy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  <w:lang w:eastAsia="ar-SA"/>
        </w:rPr>
        <w:br/>
        <w:t>w formie wsparcia w mieszkaniu chronionym.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Wskaźniki: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W 2020 roku funkcjonowały następujące mieszkania chronione:</w:t>
      </w:r>
    </w:p>
    <w:p w:rsidR="00F0161D" w:rsidRPr="00F0161D" w:rsidRDefault="00F0161D" w:rsidP="006001B8">
      <w:pPr>
        <w:numPr>
          <w:ilvl w:val="0"/>
          <w:numId w:val="6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Mieszkania chronione wspierane przeznaczone dla osób z zaburzeniami psychicznymi:</w:t>
      </w:r>
    </w:p>
    <w:p w:rsidR="00F0161D" w:rsidRPr="00F0161D" w:rsidRDefault="00F0161D" w:rsidP="006001B8">
      <w:pPr>
        <w:numPr>
          <w:ilvl w:val="0"/>
          <w:numId w:val="7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Kłodnicka 91, 41-706 Ruda Śląska, przeznaczone dla 3 kobiet,</w:t>
      </w:r>
    </w:p>
    <w:p w:rsidR="00F0161D" w:rsidRPr="00F0161D" w:rsidRDefault="00F0161D" w:rsidP="006001B8">
      <w:pPr>
        <w:numPr>
          <w:ilvl w:val="0"/>
          <w:numId w:val="7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Kłodnicka 91, 41-706 Ruda Śląska, przeznaczone dla 3 mężczyzn.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zh-CN"/>
        </w:rPr>
        <w:t>W 2020 roku z ww. mieszkań skorzystało łącznie 5 osób (3 kobiety oraz 2 mężczyzn).</w:t>
      </w:r>
    </w:p>
    <w:p w:rsidR="00F0161D" w:rsidRPr="00F0161D" w:rsidRDefault="00F0161D" w:rsidP="006001B8">
      <w:pPr>
        <w:numPr>
          <w:ilvl w:val="0"/>
          <w:numId w:val="6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Mieszkania chronione wspierane przeznaczone dla osób w podeszłym wieku:</w:t>
      </w:r>
    </w:p>
    <w:p w:rsidR="00F0161D" w:rsidRPr="00F0161D" w:rsidRDefault="00F0161D" w:rsidP="006001B8">
      <w:pPr>
        <w:numPr>
          <w:ilvl w:val="0"/>
          <w:numId w:val="7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Matejki 9, 41-700 Ruda Śląska, przeznaczone dla 6 osób,</w:t>
      </w:r>
    </w:p>
    <w:p w:rsidR="00F0161D" w:rsidRPr="00F0161D" w:rsidRDefault="00F0161D" w:rsidP="006001B8">
      <w:pPr>
        <w:numPr>
          <w:ilvl w:val="0"/>
          <w:numId w:val="7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Wolności 30, 41 - 700 Ruda Śląska, przeznaczone dla 3 osób.</w:t>
      </w:r>
    </w:p>
    <w:p w:rsidR="00F0161D" w:rsidRPr="00F0161D" w:rsidRDefault="00F0161D" w:rsidP="00F0161D">
      <w:pPr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W 2020 roku z ww. mieszkań skorzystało łącznie 9 osób (5 kobiet oraz 4 mężczyźni).</w:t>
      </w:r>
    </w:p>
    <w:p w:rsidR="00F0161D" w:rsidRPr="00F0161D" w:rsidRDefault="00F0161D" w:rsidP="006001B8">
      <w:pPr>
        <w:numPr>
          <w:ilvl w:val="0"/>
          <w:numId w:val="6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Mieszkania chronione treningowe: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6/9,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6/102,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6/106,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6/111,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6/202,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6/214,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6/301,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6/306,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6/307,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lastRenderedPageBreak/>
        <w:t>ul. Piernikarczyka 6/316,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6/323,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Piernikarczyka 6/416, 41-711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Ks. Niedzieli 53/3, 41-711 Ruda Śląska, przeznaczone dla trzech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 xml:space="preserve">ul.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Niedurnego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 xml:space="preserve"> 93/1, 41-709 Ruda Śląska, przeznaczone dla trzech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 xml:space="preserve">ul.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Niedurnego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 xml:space="preserve"> 93/2, 41-709 Ruda Śląska, przeznaczone dla dwóch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Plac Chopina 4/5, 41-700 Ruda Śląska, przeznaczone dla pięciu osób,</w:t>
      </w:r>
    </w:p>
    <w:p w:rsidR="00F0161D" w:rsidRPr="00F0161D" w:rsidRDefault="00F0161D" w:rsidP="006001B8">
      <w:pPr>
        <w:numPr>
          <w:ilvl w:val="0"/>
          <w:numId w:val="7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zh-CN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t>ul. Osiedlowa 17, 41-710 Ruda Śląska, przeznaczone dla trzech osób.</w:t>
      </w: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br/>
        <w:t xml:space="preserve">W 2020 roku z pomocy w formie skierowania do korzystania ze wsparcia </w:t>
      </w:r>
      <w:r w:rsidRPr="00F0161D">
        <w:rPr>
          <w:rFonts w:ascii="Trebuchet MS" w:eastAsia="Calibri" w:hAnsi="Trebuchet MS" w:cs="Times New Roman"/>
          <w:sz w:val="24"/>
          <w:szCs w:val="24"/>
          <w:lang w:eastAsia="zh-CN"/>
        </w:rPr>
        <w:br/>
        <w:t>w mieszkaniach chronionych treningowych skorzystało 50 osób, w tym: 17 kobiet, 19 dzieci oraz 14 mężczyzn.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ar-SA"/>
        </w:rPr>
        <w:t>Termin realizacji:</w:t>
      </w:r>
      <w:bookmarkStart w:id="32" w:name="_Hlk67489879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2003r.</w:t>
      </w:r>
    </w:p>
    <w:bookmarkEnd w:id="32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iCs/>
          <w:sz w:val="24"/>
          <w:szCs w:val="24"/>
          <w:lang w:eastAsia="ar-SA"/>
        </w:rPr>
        <w:t xml:space="preserve">Do 2018r. zadanie realizowane było w ramach projektów: „Mieszkania chronione dla seniorów”, „Integracja lokatorów mieszkań chronionych dla seniorów”, „Zabezpieczenie schronienia w formie miejsca pobytu tymczasowego w lokalu mieszkalnym”, „Mieszkania chronione dla osób z zaburzeniami psychicznymi” </w:t>
      </w:r>
      <w:r w:rsidRPr="00F0161D">
        <w:rPr>
          <w:rFonts w:ascii="Trebuchet MS" w:eastAsia="Times New Roman" w:hAnsi="Trebuchet MS" w:cs="Times New Roman"/>
          <w:iCs/>
          <w:sz w:val="24"/>
          <w:szCs w:val="24"/>
          <w:lang w:eastAsia="ar-SA"/>
        </w:rPr>
        <w:br/>
        <w:t>oraz „Tworzenie mieszkań chronionych dla osób niepełnosprawnych”.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lastRenderedPageBreak/>
        <w:t xml:space="preserve">Stworzenie formy wsparcia dla mieszkańców Domu Pomocy Społecznej „Senior” 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br/>
        <w:t xml:space="preserve">w Rudzie Śląskiej uzależnionych od alkoholu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[C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Stworzenie grupy wsparcia dla mieszkańców uzależnionych od alkoholu.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Głównym celem było: dostarczenie wsparcia oraz dążenie do zmiany pozwalającej osiągnąć częściową lub pełną abstynencję, rozpoznanie własnego uzależnienia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oraz szkód z nim związanych, nauka radzenia sobie z głodem alkoholowym, zdobycie tożsamości alkoholika oraz zdobycie umiejętności współżycia z innymi ludźmi.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Grupa miała mieć charakter otwarty a przynależność do niej miała dać mieszkańcom poczucie, że z uzależnieniem nie są sami.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 projektu nie został osiągnięty. Przyczyną niezrealizowania projektu było wystąpienie w kraju stanu epidemii - brak możliwości organizowania spotkań grupowych.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Osoby uzależnione od alkoholu – mieszkańcy </w:t>
      </w:r>
      <w:bookmarkStart w:id="33" w:name="_Hlk31711743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Domu Pomocy Społecznej „Senior”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w Rudzie Śląskiej</w:t>
      </w:r>
      <w:bookmarkEnd w:id="33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Dom Pomocy Społecznej „Senior”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7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diagnoza i analiza problemu,</w:t>
      </w:r>
    </w:p>
    <w:p w:rsidR="00F0161D" w:rsidRPr="00F0161D" w:rsidRDefault="00F0161D" w:rsidP="006001B8">
      <w:pPr>
        <w:numPr>
          <w:ilvl w:val="0"/>
          <w:numId w:val="7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rekrutacja (indywidualna rozmowa),</w:t>
      </w:r>
    </w:p>
    <w:p w:rsidR="00F0161D" w:rsidRPr="00F0161D" w:rsidRDefault="00F0161D" w:rsidP="006001B8">
      <w:pPr>
        <w:numPr>
          <w:ilvl w:val="0"/>
          <w:numId w:val="7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zapoznanie uczestników z projektem,</w:t>
      </w:r>
    </w:p>
    <w:p w:rsidR="00F0161D" w:rsidRPr="00F0161D" w:rsidRDefault="00F0161D" w:rsidP="006001B8">
      <w:pPr>
        <w:numPr>
          <w:ilvl w:val="0"/>
          <w:numId w:val="7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przedstawienie oferty edukacyjnej.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Planowane efekty nie zostały osiągnięte. Odbyło się tylko jedno spotkanie,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w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których uczestniczyło 7 osób oraz przeprowadzono 5 rozmów indywidualnych.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 xml:space="preserve">W ramach projektu 1 osoba z uzależnieniem alkoholowym brała udział w rocznej terapii odwykowej (Dom Pomocy Społecznej w Krakowie). Terapia trwała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od 18 grudnia 2019r. do 15 grudnia 2020r.).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Budżet miasta w ramach budżetu Domu Pomocy Społecznej „Senior”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 xml:space="preserve">Projekt realizowany od 2020r.: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Styczeń - 2020r. oraz lipiec/grudzień 2020r.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lastRenderedPageBreak/>
        <w:t>Prowadzenie rodzinnych domów dziecka – placówek opiekuńczo wychowawczych typu rodzinnego [C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bookmarkStart w:id="34" w:name="_Hlk508187846"/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Projekt jest częścią Programu rozwoju pieczy zastępczej w Mieście Ruda Śląska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lata 2018 – 2020.</w:t>
      </w:r>
    </w:p>
    <w:bookmarkEnd w:id="34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Zapewnienie dzieciom całodobowej opieki i wychowania w sytuacji, w której rodzice naturalni nie są w stanie tej opieki zapewnić oraz realizacja postanowień sądowych zarządzających umieszczenie dziecka w placówce opiekuńczo-wychowawczej typu rodzinnego.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Dzieci wobec, których sąd wydał postanowienie o umieszczeniu w placówce opiekuńczo - wychowawczej typu rodzinnego.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7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Realizacja postanowień sądowych.</w:t>
      </w:r>
    </w:p>
    <w:p w:rsidR="00F0161D" w:rsidRPr="00F0161D" w:rsidRDefault="00F0161D" w:rsidP="006001B8">
      <w:pPr>
        <w:numPr>
          <w:ilvl w:val="0"/>
          <w:numId w:val="7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</w:t>
      </w:r>
      <w:r w:rsidRPr="00F0161D">
        <w:rPr>
          <w:rFonts w:ascii="Trebuchet MS" w:eastAsia="Calibri" w:hAnsi="Trebuchet MS" w:cs="Trebuchet MS"/>
          <w:sz w:val="24"/>
          <w:szCs w:val="24"/>
        </w:rPr>
        <w:t xml:space="preserve">apewnienie całkowitej opieki, w tym zdrowotnej i pielęgnacyjnej,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>z uwzględnieniem wieku, potrzeb, stanu zdrowia i stopnia rozwoju dziecka.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7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placówki opiekuńczo - wychowawcze typu rodzinnego pozwalają zabezpieczyć dzieci, zwłaszcza liczne rodzeństwa, dla których trudno byłoby znaleźć rodzinę zastępczą,</w:t>
      </w:r>
    </w:p>
    <w:p w:rsidR="00F0161D" w:rsidRPr="00F0161D" w:rsidRDefault="00F0161D" w:rsidP="006001B8">
      <w:pPr>
        <w:numPr>
          <w:ilvl w:val="0"/>
          <w:numId w:val="7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ilość dzieci umieszczonych w rodzinnych domach dziecka w roku 2020:</w:t>
      </w:r>
    </w:p>
    <w:p w:rsidR="00F0161D" w:rsidRPr="00F0161D" w:rsidRDefault="00F0161D" w:rsidP="006001B8">
      <w:pPr>
        <w:numPr>
          <w:ilvl w:val="0"/>
          <w:numId w:val="7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w Rodzinnym Domu Dziecka Nr 1 przebywało 9 wychowanków,</w:t>
      </w:r>
    </w:p>
    <w:p w:rsidR="00F0161D" w:rsidRPr="00F0161D" w:rsidRDefault="00F0161D" w:rsidP="006001B8">
      <w:pPr>
        <w:numPr>
          <w:ilvl w:val="0"/>
          <w:numId w:val="7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w Rodzinnym Domu Dziecka Nr 2, przebywało 9 wychowanków,</w:t>
      </w:r>
    </w:p>
    <w:p w:rsidR="00F0161D" w:rsidRPr="00F0161D" w:rsidRDefault="00F0161D" w:rsidP="006001B8">
      <w:pPr>
        <w:numPr>
          <w:ilvl w:val="0"/>
          <w:numId w:val="7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w Rodzinnym Domu Dziecka Nr 3 przebywało 10 wychowanków,</w:t>
      </w:r>
    </w:p>
    <w:p w:rsidR="00F0161D" w:rsidRPr="00F0161D" w:rsidRDefault="00F0161D" w:rsidP="006001B8">
      <w:pPr>
        <w:numPr>
          <w:ilvl w:val="0"/>
          <w:numId w:val="7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lastRenderedPageBreak/>
        <w:t>dzieciom skierowanym do placówek zapewniono całodobową i wszechstronną opiekę na czas przebywania poza rodziną naturalną. Wyrównywano deficyty rozwojowe, wychowawcze oraz zdrowotne dzieci.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bookmarkStart w:id="35" w:name="_Hlk67996981"/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2003r.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bookmarkEnd w:id="35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Tworzenie na terenie Miasta Ruda Śląska zawodowych rodzin zastępczych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oraz rodzinnych domów dziecka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Projekt jest częścią Programu rozwoju pieczy zastępczej w Mieście Ruda Śląska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Rozszerzenie działań mających na celu realizację postanowień sądowych poprzez zapewnienie całodobowej opieki i wychowania dziecku w tych sytuacjach,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których rodzice naturalni czasowo lub na stałe nie są w stanie tej opieki sprawować.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Adresat: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Dzieci, które z różnych przyczyn zostają pozbawione częściowo lub całkowicie opieki rodziców naturalnych. Czasami potrzebują opieki na kilka dni, tygodni lub miesięcy, w wielu wypadkach na dłużej – do uzyskania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pełnoletności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lub do 25 roku życia w przypadku, gdy kontynuują naukę.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7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Pozyskiwanie kandydatów na zawodowe rodziny zastępcze i rodzinne domy dziecka.</w:t>
      </w:r>
    </w:p>
    <w:p w:rsidR="00F0161D" w:rsidRPr="00F0161D" w:rsidRDefault="00F0161D" w:rsidP="006001B8">
      <w:pPr>
        <w:numPr>
          <w:ilvl w:val="0"/>
          <w:numId w:val="7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Szkolenie kandydatów do pełnienia funkcji rodziny zastępczej.</w:t>
      </w:r>
    </w:p>
    <w:p w:rsidR="00F0161D" w:rsidRPr="00F0161D" w:rsidRDefault="00F0161D" w:rsidP="006001B8">
      <w:pPr>
        <w:numPr>
          <w:ilvl w:val="0"/>
          <w:numId w:val="7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Zawieranie umów z rodzinami zastępczymi.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7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ogromne znaczenie w systemie opieki nad dzieckiem mają zawodowe rodziny zastępcze oraz rodzinne domy dziecka, które zapewniają właściwą opiekę opuszczonym </w:t>
      </w:r>
      <w:proofErr w:type="spellStart"/>
      <w:r w:rsidRPr="00F0161D">
        <w:rPr>
          <w:rFonts w:ascii="Trebuchet MS" w:eastAsia="Calibri" w:hAnsi="Trebuchet MS" w:cs="Trebuchet MS"/>
          <w:sz w:val="24"/>
          <w:szCs w:val="24"/>
        </w:rPr>
        <w:t>dzieciomw</w:t>
      </w:r>
      <w:proofErr w:type="spellEnd"/>
      <w:r w:rsidRPr="00F0161D">
        <w:rPr>
          <w:rFonts w:ascii="Trebuchet MS" w:eastAsia="Calibri" w:hAnsi="Trebuchet MS" w:cs="Trebuchet MS"/>
          <w:sz w:val="24"/>
          <w:szCs w:val="24"/>
        </w:rPr>
        <w:t xml:space="preserve"> różnym wieku, zbliżoną do naturalnego środowiska rodzinnego,</w:t>
      </w:r>
    </w:p>
    <w:p w:rsidR="00F0161D" w:rsidRPr="00F0161D" w:rsidRDefault="00F0161D" w:rsidP="006001B8">
      <w:pPr>
        <w:numPr>
          <w:ilvl w:val="0"/>
          <w:numId w:val="7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lastRenderedPageBreak/>
        <w:t>w 2020 r. na terenie miasta Ruda Śląska działało 16 rodzin zastępczych zawodowych, w tym:</w:t>
      </w:r>
    </w:p>
    <w:p w:rsidR="00F0161D" w:rsidRPr="00F0161D" w:rsidRDefault="00F0161D" w:rsidP="006001B8">
      <w:pPr>
        <w:numPr>
          <w:ilvl w:val="0"/>
          <w:numId w:val="7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12 rodzin zawodowych,</w:t>
      </w:r>
    </w:p>
    <w:p w:rsidR="00F0161D" w:rsidRPr="00F0161D" w:rsidRDefault="00F0161D" w:rsidP="006001B8">
      <w:pPr>
        <w:numPr>
          <w:ilvl w:val="0"/>
          <w:numId w:val="7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4 rodziny zawodowe pełniące funkcję pogotowia rodzinnego,</w:t>
      </w:r>
    </w:p>
    <w:p w:rsidR="00F0161D" w:rsidRPr="00F0161D" w:rsidRDefault="00F0161D" w:rsidP="006001B8">
      <w:pPr>
        <w:numPr>
          <w:ilvl w:val="0"/>
          <w:numId w:val="7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poprzez pozyskanie kandydatów na zawodowe rodziny zastępcze zapewniono realizację orzeczeń sądowych, całodobową opiekę dzieciom pozbawionym przez rodziców naturalnych opieki oraz wyrównano deficyty opóźnień rozwojowych.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lastRenderedPageBreak/>
        <w:t>Opieka zastępcza realizowana przez placówkę opiekuńczo-wychowawczą typu socjalizacyjnego [C</w:t>
      </w:r>
      <w:r w:rsidRPr="00F0161D">
        <w:rPr>
          <w:rFonts w:ascii="Trebuchet MS" w:eastAsia="Times New Roman" w:hAnsi="Trebuchet MS" w:cs="Trebuchet MS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rebuchet MS"/>
          <w:bCs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Projekt jest częścią Programu rozwoju pieczy zastępczej w Mieście Ruda Śląska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Zapewnienie opieki i wychowania dzieciom pozbawionym częściowo lub całkowicie opieki rodzicielskiej.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Dzieci całkowicie lub częściowo pozbawione opieki rodzicielskiej, pochodzące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z rodzin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wielodysfunkcyjnych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, korzystające ze świadczeń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Ośrodek Święta Elżbieta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Dzieciom skierowanym do placówki zapewniono wyposażenie we wszystkie społeczne kompetencje, niezbędne w ich przyszłym dorosłym życiu. W ramach funkcjonowania placówki prowadzone były zajęcia wychowawcze, kompensacyjne, korekcyjne, terapeutyczne, rekompensujące brak wychowania w rodzinie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 xml:space="preserve">i przygotowujące do pełnowartościowego życia społecznego. Zapewniano dostęp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 xml:space="preserve">do nauki na wszystkich poziomach edukacji szkolnej, mieszczących się poza placówką, diagnozę, niwelowanie objawów negatywizmu szkolnego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 xml:space="preserve">oraz kompensowanie wszelkich opóźnień rozwojowych i szkolnych, nabycia umiejętności właściwego funkcjonowania w różnych grupach społecznych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oraz wzrostu poczucia własnej wartości.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Pomocą w 2020 r. zostało objętych 26 dzieci.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Budżet Miasta (środki zabezpieczone w budżecie Miejskiego Ośrodka Pomocy Społecznej).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2007.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lastRenderedPageBreak/>
        <w:t>Rodzicielstwo zastępcze – popularyzowanie idei [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Projekt jest częścią Programu rozwoju pieczy zastępczej w Mieście Ruda Śląska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Pozyskiwanie rodzin do pełnienia funkcji rodzin zastępczych, integrowanie środowiska rodzin zastępczych już ustanowionych oraz pozyskiwanie wolontariuszy.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Mieszkańcy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7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Szczególnie istotne w formie opieki zastępczej jest pozyskiwanie rodziców zastępczych, którzy zapewnią dziecku prawidłową opiekę i wychowanie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 xml:space="preserve">oraz niejednokrotnie umożliwią mu wyrównanie deficytów, które powstały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>w dysfunkcyjnej rodzinie naturalnej.</w:t>
      </w:r>
    </w:p>
    <w:p w:rsidR="00F0161D" w:rsidRPr="00F0161D" w:rsidRDefault="00F0161D" w:rsidP="006001B8">
      <w:pPr>
        <w:numPr>
          <w:ilvl w:val="0"/>
          <w:numId w:val="7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W 2020r. w celu pozyskania rodziców, którzy podjęliby się pełnienia roli rodziców zastępczych i zapewnienia dzieciom prawidłowej opieki i wychowania podjęto następujące działania:</w:t>
      </w:r>
    </w:p>
    <w:p w:rsidR="00F0161D" w:rsidRPr="00F0161D" w:rsidRDefault="00F0161D" w:rsidP="006001B8">
      <w:pPr>
        <w:numPr>
          <w:ilvl w:val="0"/>
          <w:numId w:val="7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zamieszczano ogłoszenia, informacje dotyczące naboru na kandydatów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>na rodziców zastępczych, szkoleń, procesu kwalifikacji na stronie MOPS Ruda Śląska,</w:t>
      </w:r>
    </w:p>
    <w:p w:rsidR="00F0161D" w:rsidRPr="00F0161D" w:rsidRDefault="00F0161D" w:rsidP="006001B8">
      <w:pPr>
        <w:numPr>
          <w:ilvl w:val="0"/>
          <w:numId w:val="7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prowadzono rozmowy z już ustanowionymi rodzinami zastępczymi w celu pozyskania szerszej liczby chętnych osób do pełnienia funkcji, jak również z mieszkańcami miasta w czasie trwania Kolędowania - ok. 100 osób,(styczeń 2020),</w:t>
      </w:r>
    </w:p>
    <w:p w:rsidR="00F0161D" w:rsidRPr="00F0161D" w:rsidRDefault="00F0161D" w:rsidP="006001B8">
      <w:pPr>
        <w:numPr>
          <w:ilvl w:val="0"/>
          <w:numId w:val="7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współpracowano z Urzędem Miasta w organizacji Metropolitalnego Święta Rodziny, które z uwagi na epidemię </w:t>
      </w:r>
      <w:proofErr w:type="spellStart"/>
      <w:r w:rsidRPr="00F0161D">
        <w:rPr>
          <w:rFonts w:ascii="Trebuchet MS" w:eastAsia="Calibri" w:hAnsi="Trebuchet MS" w:cs="Trebuchet MS"/>
          <w:sz w:val="24"/>
          <w:szCs w:val="24"/>
        </w:rPr>
        <w:t>koronawirusa</w:t>
      </w:r>
      <w:proofErr w:type="spellEnd"/>
      <w:r w:rsidRPr="00F0161D">
        <w:rPr>
          <w:rFonts w:ascii="Trebuchet MS" w:eastAsia="Calibri" w:hAnsi="Trebuchet MS" w:cs="Trebuchet MS"/>
          <w:sz w:val="24"/>
          <w:szCs w:val="24"/>
        </w:rPr>
        <w:t xml:space="preserve"> nie mogło się odbyć,</w:t>
      </w:r>
    </w:p>
    <w:p w:rsidR="00F0161D" w:rsidRPr="00F0161D" w:rsidRDefault="00F0161D" w:rsidP="006001B8">
      <w:pPr>
        <w:numPr>
          <w:ilvl w:val="0"/>
          <w:numId w:val="7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lastRenderedPageBreak/>
        <w:t xml:space="preserve">w ramach Święta w dniu 3 czerwca 2020 r. o godzinie 16.00 na Górze Antonii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 xml:space="preserve">w Rudzie Śląskiej Wirku miał odbyć się XIII Festyn dla Rodzin Zastępczych, również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 xml:space="preserve">z udziałem mieszkańców nie będących rodzinami zastępczymi, z uwagi na epidemię </w:t>
      </w:r>
      <w:proofErr w:type="spellStart"/>
      <w:r w:rsidRPr="00F0161D">
        <w:rPr>
          <w:rFonts w:ascii="Trebuchet MS" w:eastAsia="Calibri" w:hAnsi="Trebuchet MS" w:cs="Trebuchet MS"/>
          <w:sz w:val="24"/>
          <w:szCs w:val="24"/>
        </w:rPr>
        <w:t>koronawirusa</w:t>
      </w:r>
      <w:proofErr w:type="spellEnd"/>
      <w:r w:rsidRPr="00F0161D">
        <w:rPr>
          <w:rFonts w:ascii="Trebuchet MS" w:eastAsia="Calibri" w:hAnsi="Trebuchet MS" w:cs="Trebuchet MS"/>
          <w:sz w:val="24"/>
          <w:szCs w:val="24"/>
        </w:rPr>
        <w:t xml:space="preserve"> został przełożony na 31 sierpień 2020 roku, jednak obostrzenia dotyczące zgromadzeń publicznych w stanie epidemii uniemożliwiły organizację XIII Festynu,</w:t>
      </w:r>
    </w:p>
    <w:p w:rsidR="00F0161D" w:rsidRPr="00F0161D" w:rsidRDefault="00F0161D" w:rsidP="006001B8">
      <w:pPr>
        <w:numPr>
          <w:ilvl w:val="0"/>
          <w:numId w:val="7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przystąpiono do konkursu pn. „ 30 Maja – Świętujemy razem” Fundacji Ernst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>&amp; Young z Warszawy, opracowano projekt kampanii społecznej na rzecz rozpowszechnienia idei rodzicielstwa zastępczego, wniosek nie został rozpatrzony pozytywnie,</w:t>
      </w:r>
    </w:p>
    <w:p w:rsidR="00F0161D" w:rsidRPr="00F0161D" w:rsidRDefault="00F0161D" w:rsidP="006001B8">
      <w:pPr>
        <w:numPr>
          <w:ilvl w:val="0"/>
          <w:numId w:val="7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przeprowadzono nabór w celu pozyskania kandydatów na rodziców zastępczych we wszystkich parafiach na terenie Rudy Śląskiej,(wrzesień 2020 roku),</w:t>
      </w:r>
    </w:p>
    <w:p w:rsidR="00F0161D" w:rsidRPr="00F0161D" w:rsidRDefault="00F0161D" w:rsidP="006001B8">
      <w:pPr>
        <w:numPr>
          <w:ilvl w:val="0"/>
          <w:numId w:val="7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pracownicy pracowali z 227 rodzinami zastępczymi, powstało w 2020r. 28 nowych rodzin zastępczych (20 rodzin spokrewnionych, 8 rodzin niezawodowych),</w:t>
      </w:r>
    </w:p>
    <w:p w:rsidR="00F0161D" w:rsidRPr="00F0161D" w:rsidRDefault="00F0161D" w:rsidP="006001B8">
      <w:pPr>
        <w:numPr>
          <w:ilvl w:val="0"/>
          <w:numId w:val="7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we współpracy ze Stowarzyszeniem POMOCNI zorganizowano w dniu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 xml:space="preserve">10 grudnia 2020 roku kolejną edycję „Praktycznego prezentu” czyli 18 urodziny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>dla 2 wychowanków przebywających w placówkach opiekuńczo - wychowawczych na terenie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ramach budżetu Miejskiego Ośrodka Pomocy Społecznej,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środki pozyskane od sponsorów i z konkursów.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2006r.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lastRenderedPageBreak/>
        <w:t>Program szkolenia rodzin zastępczych „Dom” [C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Projekt jest częścią Programu rozwoju pieczy zastępczej w Mieście Ruda Śląska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Przygotowanie kandydatów do pełnienia roli rodziny zastępczej.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Kandydaci na rodziców zastępczych: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spokrewnieni z dzieckiem,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niezawodowi,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pełniący funkcję zawodowej rodziny zastępczej o charakterze pogotowia rodzinnego, i specjalistycznej.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Kandydaci do prowadzenia rodzinnych domów dziecka oraz placówek opiekuńczo - wychowawczych typu rodzinnego.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Kandydaci na rodziny pomocowe.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rebuchet MS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W 2020 roku w Dziale Pieczy Zastępczej odbyły się jedna edycja szkolenia podstawowego dla rodzin zastępczych.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color w:val="000000"/>
          <w:sz w:val="24"/>
          <w:szCs w:val="24"/>
          <w:lang w:eastAsia="pl-PL"/>
        </w:rPr>
        <w:t>Szkolenie podstawowe: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czas trwania: 28.02.2020r. – 05.06.2020r., zawieszono szkolenie z powodu epidemii </w:t>
      </w:r>
      <w:proofErr w:type="spellStart"/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>koronawirusa</w:t>
      </w:r>
      <w:proofErr w:type="spellEnd"/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 i kontynuowano w dwóch mniejszych podgrupach w terminie 16.09.2020r. – 27.11.2020r.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>liczba spotkań: 13,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>liczba uczestników: 19, w tym liczba małżeństw: 3,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>liczba kandydatów na rodziny zastępcze: 1,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lastRenderedPageBreak/>
        <w:t>ukończyło: 15 osób, w tym liczba małżeństw: 2, liczba kandydatów na rodziny zastępcze: 1.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2003r.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iCs/>
          <w:sz w:val="24"/>
          <w:szCs w:val="24"/>
          <w:lang w:eastAsia="pl-PL"/>
        </w:rPr>
        <w:lastRenderedPageBreak/>
        <w:t>Nie musisz być sam – system wsparcia rodzin zastępczych</w:t>
      </w:r>
      <w:r w:rsidRPr="00F0161D">
        <w:rPr>
          <w:rFonts w:ascii="Trebuchet MS" w:eastAsia="Times New Roman" w:hAnsi="Trebuchet MS" w:cs="Trebuchet MS"/>
          <w:i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rebuchet MS"/>
          <w:i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rebuchet MS"/>
          <w:i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rebuchet MS"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rebuchet MS"/>
          <w:iCs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rebuchet MS"/>
          <w:i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Projekt jest częścią Programu rozwoju pieczy zastępczej w Mieście Ruda Śląska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Wspieranie rodzin zastępczych w pełnieniu funkcji opiekuńczo - wychowawczych.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Rodziny zastępcze z terenu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W roku 2020 – 144 osoby (w tym 40 rodzin, tj.88 osób oraz 56 osób indywidualnie) podjęło kontakt z psychologami. Wykonano 760 usług psychologicznych.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 xml:space="preserve">Do najczęściej zgłaszanych problemów należały problemy wychowawcze i problemy emocjonalne dziecka. Wydano 3 opinie dotyczące dzieci z problemem FAS.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 xml:space="preserve">W ramach obchodów Metropolitalnego Święta Rodziny oraz obchodów Dnia Rodzicielstwa Zastępczego, rozpoczęto współpracę z Urzędem Miasta Ruda Śląska, sponsorami, Fundacją Ernst &amp; Young, jednak sytuacja epidemiczna w kraju uniemożliwiła organizację XIII Festynu dla Rodzin Zastępczych. Odbyły się 4 spotkania grupy wsparcia dla rodzin zastępczych pod nazwą „Cafe RZ”, uczestniczyła w nich 1 osoba. Odbyły się 4 spotkania grupy </w:t>
      </w:r>
      <w:proofErr w:type="spellStart"/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>pn.:„Szkoła</w:t>
      </w:r>
      <w:proofErr w:type="spellEnd"/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 xml:space="preserve">dla Rodziców i Wychowawców”, w której uczestniczyło 8 osób.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Pozyskano 9 rodzin pomocowych dla 19 dzieci na czas urlopu rodzin zastępczych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 zawodowych.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 xml:space="preserve">W ramach realizacji przez Ministerstwo Rodziny, Pracy i Polityki Społecznej projektu „Wsparcie dzieci umieszczonych w pieczy zastępczej w okresie pandemii COVID-19” 38 rodzin zastępczych otrzymało 74 komputery, 10 placówek opiekuńczo - wychowawczych otrzymało 106 komputerów, w celu realizacji zadań edukacyjnych w trybie zdalnej szkoły. Rozdysponowano wśród 194 rodzin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lastRenderedPageBreak/>
        <w:t xml:space="preserve">zastępczych maseczki, rękawiczki, środki do dezynfekcji. Na bieżąco informowano rodziny zastępcze z terenu Miasta o zmianach ustawowych, wprowadzonych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>w czasie trwania pandemii (Ustawa o Polskim Bonie Turystycznym).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ramach budżetu Miejskiego Ośrodka Pomocy Społecznej,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środki pozyskane w drodze konkursu ofert na realizację zadań z zakresu wspierania rodziny i systemu pieczy zastępczej.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2008r.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lastRenderedPageBreak/>
        <w:t xml:space="preserve">Pomoc koordynatora pieczy zastępczej 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rebuchet MS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rebuchet MS"/>
          <w:bCs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Projekt jest częścią Programu rozwoju pieczy zastępczej w Mieście Ruda Śląska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Udzielanie pomocy rodzinom zastępczym i prowadzącym rodzinne domy dziecka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w realizacji zadań wynikających z pieczy zastępczej. Udzielanie informacji nt. możliwości i zakresu korzystania z różnych form wsparcia na terenie miasta (pedagog, psycholog, prawnik, lekarz).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Rodziny zastępcze z terenu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Wspieranie rodziny przeżywającej trudności w wypełnianiu funkcji opiekuńczo - wychowawczych to zespół planowanych działań mających na celu przywrócenie rodzinie zdolności do wypełniania tych funkcji. System pieczy zastępczej to z kolei zespół osób, instytucji i działań mających na celu zapewnienie czasowej opieki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 xml:space="preserve">i wychowania dzieciom w przypadkach niemożności sprawowania opieki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 xml:space="preserve">i wychowania przez rodziców. Jedną z osób należącą do systemu pieczy zastępczej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jest koordynator rodzinnej pieczy zastępczej.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Koordynator zajmuje się udzielaniem pomocy rodzinom zastępczym i dyrektorom placówek opiekuńczo – wychowawczych typu rodzinnego – Rodzinnym Domom Dziecka w realizacji zadań wynikających z pieczy zastępczej. Jak również udziela informacji nt. możliwości i zakresu korzystania z różnych form pomocy, wsparcia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terenie Miasta np.: pedagog, psycholog, prawnik, lekarz.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Do zadań koordynatora należą m.in.: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lastRenderedPageBreak/>
        <w:t>współpraca z asystentem rodziny przy opracowaniu planu pracy z rodziną skoordynowanego z planem pomocy dziecku umieszczonemu w pieczy zastępczej,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sporządzanie opinii dotyczącej możliwości powrotu dziecka do rodziny, umieszczenia w rodzinnej bądź instytucjonalnej pieczy zastępczej,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współpraca z ośrodkiem adopcyjnym,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zgłoszenie dzieci z uregulowaną sytuacją prawną do ośrodka adopcyjnego,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pomoc przy tworzeniu indywidualnego programu usamodzielnienia,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udział w zespołach ds. okresowej oceny sytuacji dziecka przebywającego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>w rodzinie zastępczej, Placówce Opiekuńczo - Wychowawczej,</w:t>
      </w:r>
    </w:p>
    <w:p w:rsidR="00F0161D" w:rsidRPr="00F0161D" w:rsidRDefault="00F0161D" w:rsidP="006001B8">
      <w:pPr>
        <w:numPr>
          <w:ilvl w:val="0"/>
          <w:numId w:val="8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przedstawienie corocznego sprawozdania z przebiegu pracy organizatorowi pieczy zastępczej.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W roku 2020 praca koordynatorów rodzinnej pieczy zastępczej przedstawia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się statystycznie następująco:</w:t>
      </w:r>
    </w:p>
    <w:p w:rsidR="00F0161D" w:rsidRPr="00F0161D" w:rsidRDefault="00F0161D" w:rsidP="006001B8">
      <w:pPr>
        <w:numPr>
          <w:ilvl w:val="0"/>
          <w:numId w:val="81"/>
        </w:numPr>
        <w:autoSpaceDE w:val="0"/>
        <w:autoSpaceDN w:val="0"/>
        <w:spacing w:after="0" w:line="360" w:lineRule="auto"/>
        <w:contextualSpacing/>
        <w:rPr>
          <w:rFonts w:ascii="Trebuchet MS" w:eastAsia="WenQuanYi Micro Hei" w:hAnsi="Trebuchet MS" w:cs="Times New Roman"/>
          <w:kern w:val="1"/>
          <w:sz w:val="24"/>
          <w:szCs w:val="24"/>
          <w:lang w:eastAsia="zh-CN"/>
        </w:rPr>
      </w:pP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Koordynatorzy pracowali z </w:t>
      </w:r>
      <w:r w:rsidRPr="00F0161D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227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rodzinami zastępczymi, w których przebywało </w:t>
      </w:r>
      <w:r w:rsidRPr="00F0161D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380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dzieci. 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br/>
        <w:t xml:space="preserve">W roku sprawozdawczym powstało </w:t>
      </w:r>
      <w:r w:rsidRPr="00F0161D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28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rodzin zastępczych.</w:t>
      </w:r>
    </w:p>
    <w:p w:rsidR="00F0161D" w:rsidRPr="00F0161D" w:rsidRDefault="00F0161D" w:rsidP="006001B8">
      <w:pPr>
        <w:numPr>
          <w:ilvl w:val="0"/>
          <w:numId w:val="81"/>
        </w:numPr>
        <w:autoSpaceDE w:val="0"/>
        <w:autoSpaceDN w:val="0"/>
        <w:spacing w:after="0" w:line="360" w:lineRule="auto"/>
        <w:contextualSpacing/>
        <w:rPr>
          <w:rFonts w:ascii="Trebuchet MS" w:eastAsia="WenQuanYi Micro Hei" w:hAnsi="Trebuchet MS" w:cs="Times New Roman"/>
          <w:kern w:val="1"/>
          <w:sz w:val="24"/>
          <w:szCs w:val="24"/>
          <w:lang w:eastAsia="zh-CN"/>
        </w:rPr>
      </w:pP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Zgłosiła się 1 osoba chętna</w:t>
      </w:r>
      <w:r w:rsidRPr="00F0161D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 xml:space="preserve"> 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do pełnienia funkcji niezawodowej rodziny zastępczej. Koordynator odbył wizytę domową i sporządził opinię.</w:t>
      </w:r>
    </w:p>
    <w:p w:rsidR="00F0161D" w:rsidRPr="00F0161D" w:rsidRDefault="00F0161D" w:rsidP="006001B8">
      <w:pPr>
        <w:numPr>
          <w:ilvl w:val="0"/>
          <w:numId w:val="81"/>
        </w:numPr>
        <w:autoSpaceDE w:val="0"/>
        <w:autoSpaceDN w:val="0"/>
        <w:spacing w:after="0" w:line="360" w:lineRule="auto"/>
        <w:contextualSpacing/>
        <w:rPr>
          <w:rFonts w:ascii="Trebuchet MS" w:eastAsia="WenQuanYi Micro Hei" w:hAnsi="Trebuchet MS" w:cs="Times New Roman"/>
          <w:kern w:val="1"/>
          <w:sz w:val="24"/>
          <w:szCs w:val="24"/>
          <w:lang w:eastAsia="zh-CN"/>
        </w:rPr>
      </w:pP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Odbyła się </w:t>
      </w:r>
      <w:r w:rsidRPr="00F0161D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1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komisja kwalifikacyjna, która pozytywnie zaopiniowała kandydatów na rodzinę zaprzyjaźnioną. Koordynator odbył dwie wizyty domowe 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br/>
        <w:t>u kandydatów i sporządził opinię.</w:t>
      </w:r>
    </w:p>
    <w:p w:rsidR="00F0161D" w:rsidRPr="00F0161D" w:rsidRDefault="00F0161D" w:rsidP="006001B8">
      <w:pPr>
        <w:numPr>
          <w:ilvl w:val="0"/>
          <w:numId w:val="81"/>
        </w:numPr>
        <w:autoSpaceDE w:val="0"/>
        <w:autoSpaceDN w:val="0"/>
        <w:spacing w:after="0" w:line="360" w:lineRule="auto"/>
        <w:contextualSpacing/>
        <w:rPr>
          <w:rFonts w:ascii="Trebuchet MS" w:eastAsia="WenQuanYi Micro Hei" w:hAnsi="Trebuchet MS" w:cs="Times New Roman"/>
          <w:kern w:val="1"/>
          <w:sz w:val="24"/>
          <w:szCs w:val="24"/>
          <w:lang w:eastAsia="zh-CN"/>
        </w:rPr>
      </w:pP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W zakresie opiniowania kandydatów na rodziny zastępcze z zalecenia sądu koordynatorzy rodzinnej pieczy zastępczej przeprowadzili 4</w:t>
      </w:r>
      <w:r w:rsidRPr="00F0161D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0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konsultacji osobistych i </w:t>
      </w:r>
      <w:r w:rsidRPr="00F0161D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112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telefonicznych z kandydatami. Sporządzono </w:t>
      </w:r>
      <w:r w:rsidRPr="00F0161D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49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opinii koordynatorskich </w:t>
      </w:r>
      <w:r w:rsidRPr="00F0161D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br/>
        <w:t>o kandydatach dla sądu.</w:t>
      </w:r>
    </w:p>
    <w:p w:rsidR="00F0161D" w:rsidRPr="00F0161D" w:rsidRDefault="00F0161D" w:rsidP="006001B8">
      <w:pPr>
        <w:numPr>
          <w:ilvl w:val="0"/>
          <w:numId w:val="81"/>
        </w:numPr>
        <w:autoSpaceDE w:val="0"/>
        <w:autoSpaceDN w:val="0"/>
        <w:spacing w:after="0" w:line="360" w:lineRule="auto"/>
        <w:contextualSpacing/>
        <w:rPr>
          <w:rFonts w:ascii="Trebuchet MS" w:eastAsia="WenQuanYi Micro Hei" w:hAnsi="Trebuchet MS" w:cs="Times New Roman"/>
          <w:kern w:val="1"/>
          <w:sz w:val="24"/>
          <w:szCs w:val="24"/>
          <w:lang w:eastAsia="zh-CN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Sporządzono 55 opinii o rodzinach zastępczych w związku z umieszczeniem większej liczby dzieci, podejmowaniem dodatkowego zatrudnienia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>oraz przekwalifikowaniem rodzin zastępczych niezawodowych w zawodowe.</w:t>
      </w:r>
    </w:p>
    <w:p w:rsidR="00F0161D" w:rsidRPr="00F0161D" w:rsidRDefault="00F0161D" w:rsidP="006001B8">
      <w:pPr>
        <w:numPr>
          <w:ilvl w:val="0"/>
          <w:numId w:val="81"/>
        </w:numPr>
        <w:autoSpaceDE w:val="0"/>
        <w:autoSpaceDN w:val="0"/>
        <w:spacing w:after="0" w:line="360" w:lineRule="auto"/>
        <w:contextualSpacing/>
        <w:rPr>
          <w:rFonts w:ascii="Trebuchet MS" w:eastAsia="WenQuanYi Micro Hei" w:hAnsi="Trebuchet MS" w:cs="Times New Roman"/>
          <w:kern w:val="1"/>
          <w:sz w:val="24"/>
          <w:szCs w:val="24"/>
          <w:lang w:eastAsia="zh-CN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Odbyło się 5 konsultacji z kandydatami na opiekunów w zawodowych rodzinach zastępczych, sporządzono z nich 5 opinii.</w:t>
      </w:r>
    </w:p>
    <w:p w:rsidR="00F0161D" w:rsidRPr="00F0161D" w:rsidRDefault="00F0161D" w:rsidP="006001B8">
      <w:pPr>
        <w:numPr>
          <w:ilvl w:val="0"/>
          <w:numId w:val="81"/>
        </w:numPr>
        <w:autoSpaceDE w:val="0"/>
        <w:autoSpaceDN w:val="0"/>
        <w:spacing w:after="0" w:line="360" w:lineRule="auto"/>
        <w:contextualSpacing/>
        <w:rPr>
          <w:rFonts w:ascii="Trebuchet MS" w:eastAsia="WenQuanYi Micro Hei" w:hAnsi="Trebuchet MS" w:cs="Times New Roman"/>
          <w:kern w:val="1"/>
          <w:sz w:val="24"/>
          <w:szCs w:val="24"/>
          <w:lang w:eastAsia="zh-CN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lastRenderedPageBreak/>
        <w:t>Inne działania w zakresie pieczy zastępczej podejmowane przez pracowników organizatora: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okresowe oceny sytuacji dziecka przebywającego w rodzinach zastępczych spokrewnionych, niezawodowych i zawodowych wraz z planami pomocy dziecku: </w:t>
      </w:r>
      <w:r w:rsidRPr="00F0161D">
        <w:rPr>
          <w:rFonts w:ascii="Trebuchet MS" w:eastAsia="Calibri" w:hAnsi="Trebuchet MS" w:cs="Trebuchet MS"/>
          <w:bCs/>
          <w:sz w:val="24"/>
          <w:szCs w:val="24"/>
        </w:rPr>
        <w:t>1039</w:t>
      </w:r>
      <w:r w:rsidRPr="00F0161D">
        <w:rPr>
          <w:rFonts w:ascii="Trebuchet MS" w:eastAsia="Calibri" w:hAnsi="Trebuchet MS" w:cs="Trebuchet MS"/>
          <w:sz w:val="24"/>
          <w:szCs w:val="24"/>
        </w:rPr>
        <w:t>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liczba konsultowanych ocen rodzin zastępczych: 87,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liczba pism służących pozyskaniu informacji na temat sytuacji opiekuńczo - wychowawczej dziecka przebywającego w rodzinie zastępczej: </w:t>
      </w:r>
      <w:r w:rsidRPr="00F0161D">
        <w:rPr>
          <w:rFonts w:ascii="Trebuchet MS" w:eastAsia="Calibri" w:hAnsi="Trebuchet MS" w:cs="Trebuchet MS"/>
          <w:bCs/>
          <w:sz w:val="24"/>
          <w:szCs w:val="24"/>
        </w:rPr>
        <w:t>681</w:t>
      </w:r>
      <w:r w:rsidRPr="00F0161D">
        <w:rPr>
          <w:rFonts w:ascii="Trebuchet MS" w:eastAsia="Calibri" w:hAnsi="Trebuchet MS" w:cs="Trebuchet MS"/>
          <w:sz w:val="24"/>
          <w:szCs w:val="24"/>
        </w:rPr>
        <w:t>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ilość sprawozdań do sądu o całokształcie sytuacji dziecka w rodzinie zastępczej: 512,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udział w zespołach do spraw okresowej oceny sytuacji dziecka w Rodzinnych Domach Dziecka oraz w Placówkach Socjalizacyjnych i Interwencyjnych: </w:t>
      </w:r>
      <w:r w:rsidRPr="00F0161D">
        <w:rPr>
          <w:rFonts w:ascii="Trebuchet MS" w:eastAsia="Calibri" w:hAnsi="Trebuchet MS" w:cs="Trebuchet MS"/>
          <w:bCs/>
          <w:sz w:val="24"/>
          <w:szCs w:val="24"/>
        </w:rPr>
        <w:t>124</w:t>
      </w:r>
      <w:r w:rsidRPr="00F0161D">
        <w:rPr>
          <w:rFonts w:ascii="Trebuchet MS" w:eastAsia="Calibri" w:hAnsi="Trebuchet MS" w:cs="Trebuchet MS"/>
          <w:sz w:val="24"/>
          <w:szCs w:val="24"/>
        </w:rPr>
        <w:t>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ilość obsługiwanych widzeń rodzin naturalnych z rodzinami zastępczymi: </w:t>
      </w:r>
      <w:r w:rsidRPr="00F0161D">
        <w:rPr>
          <w:rFonts w:ascii="Trebuchet MS" w:eastAsia="Calibri" w:hAnsi="Trebuchet MS" w:cs="Trebuchet MS"/>
          <w:bCs/>
          <w:sz w:val="24"/>
          <w:szCs w:val="24"/>
        </w:rPr>
        <w:t>72</w:t>
      </w:r>
      <w:r w:rsidRPr="00F0161D">
        <w:rPr>
          <w:rFonts w:ascii="Trebuchet MS" w:eastAsia="Calibri" w:hAnsi="Trebuchet MS" w:cs="Trebuchet MS"/>
          <w:sz w:val="24"/>
          <w:szCs w:val="24"/>
        </w:rPr>
        <w:t>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organizacja i udział w Kolędowaniu oraz organizacja przygotowań do XIII Festynu Rodzin Zastępczych,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zebranie z rodzinami zastępczymi dotyczące ochrony danych osobowych,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poszukiwanie i pozyskiwanie rodzin zastępczych, prowadzenie naboru na Szkolenie Rodzin Zastępczych oraz naboru kandydatów do pełnienia funkcji rodziny zastępczej,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koordynatorzy wykonali </w:t>
      </w:r>
      <w:r w:rsidRPr="00F0161D">
        <w:rPr>
          <w:rFonts w:ascii="Trebuchet MS" w:eastAsia="Calibri" w:hAnsi="Trebuchet MS" w:cs="Trebuchet MS"/>
          <w:bCs/>
          <w:sz w:val="24"/>
          <w:szCs w:val="24"/>
        </w:rPr>
        <w:t>3966</w:t>
      </w:r>
      <w:r w:rsidRPr="00F0161D">
        <w:rPr>
          <w:rFonts w:ascii="Trebuchet MS" w:eastAsia="Calibri" w:hAnsi="Trebuchet MS" w:cs="Trebuchet MS"/>
          <w:sz w:val="24"/>
          <w:szCs w:val="24"/>
        </w:rPr>
        <w:t xml:space="preserve"> konsultacji z klientami. Odbyły się 982 wizyty pracowników w środowisku,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koordynowanie procesu adopcyjnego wobec 21 dzieci z uregulowaną sytuacją prawną przebywających w rodzinach zastępczych, w 2020 roku dla 8 dzieci ukończono proces adopcyjny.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2012r.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lastRenderedPageBreak/>
        <w:t>Pomoc psychologiczna rodzinie zastępczej [C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Projekt jest częścią Programu rozwoju pieczy zastępczej w Mieście Ruda Śląska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Udzielanie pomocy psychologicznej w różnorodnych formach w zależności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od potrzeb i zgłaszanych problemów m.in. problemy małżeńskie, kryzys w rodzinie, problemy wychowawcze z dzieckiem, problemy z dziećmi przejawiającymi zaburzenia zachowania i zaburzenia emocjonalne oraz specyficzne problemy związane z alkoholowym zespołem płodowym (FAS), problem wykorzystywania seksualnego dzieci. Udzielanie informacji na temat możliwości i zakresu korzystania z pomocy psychologicznej na terenie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Rodziny zastępcze z terenu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Pomoc psychologiczna udzielana jest wszystkim rodzinom zastępczym z terenu Miasta zgłaszającym problemy. Szeroki zakres oferowanych usług stwarza możliwość systemowej pomocy dziecku i rodzinie. Udzielanie pomocy psychologicznej w różnorodnych formach w zależności od potrzeb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 xml:space="preserve">i zgłaszanych problemów m.in. problemy małżeńskie, kryzys w rodzinie, problemy wychowawcze z dzieckiem, problemy z dziećmi przejawiającymi zaburzenia zachowania i zaburzenia emocjonalne oraz specyficzne problemy związane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z alkoholowym zespołem płodowym (FAS), zaburzeniami więzi, problem wykorzystywania seksualnego dzieci, sporządzanie diagnoz i opinii psychologicznych rodzin zastępczych. Udzielanie informacji na temat możliwości i zakresu korzystania z pomocy psychologicznej na terenie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lastRenderedPageBreak/>
        <w:t xml:space="preserve">Kontakt z psychologami Działu Pieczy Zastępczej podjęły </w:t>
      </w:r>
      <w:r w:rsidRPr="00F0161D">
        <w:rPr>
          <w:rFonts w:ascii="Trebuchet MS" w:eastAsia="Times New Roman" w:hAnsi="Trebuchet MS" w:cs="Trebuchet MS"/>
          <w:bCs/>
          <w:color w:val="000000"/>
          <w:sz w:val="24"/>
          <w:szCs w:val="24"/>
          <w:lang w:eastAsia="pl-PL"/>
        </w:rPr>
        <w:t>144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 osoby, w tym: 40 rodzin (</w:t>
      </w:r>
      <w:r w:rsidRPr="00F0161D">
        <w:rPr>
          <w:rFonts w:ascii="Trebuchet MS" w:eastAsia="Times New Roman" w:hAnsi="Trebuchet MS" w:cs="Trebuchet MS"/>
          <w:bCs/>
          <w:color w:val="000000"/>
          <w:sz w:val="24"/>
          <w:szCs w:val="24"/>
          <w:lang w:eastAsia="pl-PL"/>
        </w:rPr>
        <w:t>88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 osób) i </w:t>
      </w:r>
      <w:r w:rsidRPr="00F0161D">
        <w:rPr>
          <w:rFonts w:ascii="Trebuchet MS" w:eastAsia="Times New Roman" w:hAnsi="Trebuchet MS" w:cs="Trebuchet MS"/>
          <w:bCs/>
          <w:color w:val="000000"/>
          <w:sz w:val="24"/>
          <w:szCs w:val="24"/>
          <w:lang w:eastAsia="pl-PL"/>
        </w:rPr>
        <w:t>56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 osób indywidualnych.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Ogólna liczba usług psychologicznych udzielanych na rzecz osób zgłaszających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 xml:space="preserve">się do Działu Pieczy Zastępczej to </w:t>
      </w:r>
      <w:r w:rsidRPr="00F0161D">
        <w:rPr>
          <w:rFonts w:ascii="Trebuchet MS" w:eastAsia="Times New Roman" w:hAnsi="Trebuchet MS" w:cs="Trebuchet MS"/>
          <w:bCs/>
          <w:color w:val="000000"/>
          <w:sz w:val="24"/>
          <w:szCs w:val="24"/>
          <w:lang w:eastAsia="pl-PL"/>
        </w:rPr>
        <w:t>760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>, w tym: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terapia (452),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konsultacja (184),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diagnoza (57),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poradnictwo (27),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szkolenie rodzin zastępczych (22),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prowadzenie grup (10),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działania interwencyjne (8).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>Zgłaszane problemy to: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problemy emocjonalne dziecka (19),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problemy wychowawcze (3),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alkoholowy zespół płodowy (FAS) (4),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wykorzystanie seksualne (2),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problemy rodzinne (1),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inne (67).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Rodziny i osoby indywidualnie korzystające z pomocy psychologicznej kontaktowały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>się z psychologiem w 96 przypadkach z różną częstotliwością.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Psycholodzy przeprowadzili </w:t>
      </w:r>
      <w:proofErr w:type="spellStart"/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>rebadania</w:t>
      </w:r>
      <w:proofErr w:type="spellEnd"/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 13</w:t>
      </w:r>
      <w:r w:rsidRPr="00F0161D">
        <w:rPr>
          <w:rFonts w:ascii="Trebuchet MS" w:eastAsia="Times New Roman" w:hAnsi="Trebuchet MS" w:cs="Trebuchet MS"/>
          <w:bCs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rodzin zastępczych zawodowych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>i niezawodowych (tj. 22 osoby) i sporządzili 13 opinii z powyższych działań.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W zakresie opiniowania kandydatów na rodziny zastępcze na zlecenie sądu przeprowadzili diagnozę 38 rodzin tj. 47 osób pod kątem oceny ich motywacji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>i predyspozycji wychowawczych. Sporządzono 49 opinii. Wykonali 29 diagnoz psychofizycznych dzieci umieszczonych w pieczy zastępczej.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t xml:space="preserve">Sporządzili 7 opinii psychologicznych na temat dzieci umieszczonych w rodzinach zastępczych na potrzeby innych specjalistów oraz 1 opinię o kandydatach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pl-PL"/>
        </w:rPr>
        <w:br/>
        <w:t>na rodzinę zaprzyjaźnioną.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2012r.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lastRenderedPageBreak/>
        <w:t>Pomoc psychologiczna dla osób usamodzielnianych [C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rebuchet MS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Projekt jest częścią Programu rozwoju pieczy zastępczej w Mieście Ruda Śląska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na lata 2018 – 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Wsparcie dla usamodzielnianych wychowanków. Rozwijanie i doskonalenie podstawowych umiejętności społecznych, umożliwienie identyfikowania problemów i poszukiwanie ich rozwiązań.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Osoby, które osiągnęły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pełnoletność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w rodzinie zastępczej, osoby pełnoletnie opuszczające całodobowe placówki opiekuńczo-wychowawcze lub inne placówki.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 Ośrodek Pomocy Społecznej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 roku do psychologów Działu Pieczy Zastępczej MOPS w Rudzie Śląskiej zgłosiło się 11 osób usamodzielnianych. Wykonano dla nich 248 usługi psychologiczne, w tym: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ind w:firstLine="142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11 konsultacji psychologicznych,</w:t>
      </w:r>
    </w:p>
    <w:p w:rsidR="00F0161D" w:rsidRPr="00F0161D" w:rsidRDefault="00F0161D" w:rsidP="006001B8">
      <w:pPr>
        <w:numPr>
          <w:ilvl w:val="0"/>
          <w:numId w:val="82"/>
        </w:numPr>
        <w:autoSpaceDE w:val="0"/>
        <w:autoSpaceDN w:val="0"/>
        <w:spacing w:after="0" w:line="360" w:lineRule="auto"/>
        <w:ind w:firstLine="142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237 sesji terapii indywidualnych.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budżetu Miejskiego Ośrodka Pomocy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Do 2018r. projekt realizowany był pod nazwą  „Grupa edukacyjna dla osób usamodzielnianych”.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Działalność placówek opiekuńczo – wychowawczych obsługiwanych przez Centrum Administracyjne Obsługi Placówek Opiekuńczo - Wychowawczych 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rebuchet MS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rebuchet MS"/>
          <w:bCs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rebuchet MS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Cele założone w projekcie zostały zrealizowane - zapewnienie opieki i wychowania dzieciom pozbawionym możliwości wychowywania się w rodzinie naturalnej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oraz wymagającym zabezpieczenia w sytuacji kryzysu w rodzinie poprzez prowadzenie placówki opiekuńczo – wychowawczej.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Dzieci trwale lub okresowo pozbawione opieki, postanowieniem Sądu umieszczane w placówkach opiekuńczo – wychowawczych.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Ośrodek Pomocy Dzieciom i Rodzinie w Rudzie Śląskiej oraz Placówka Opiekuńczo – Wychowawcza Nr 1, Placówka Opiekuńczo – Wychowawcza Nr 2, Placówka Opiekuńczo – Wychowawcza Nr 3, Placówka Opiekuńczo – Wychowawcza Nr 4, Placówka Opiekuńczo - Wychowawcza Nr 5.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Obsługę wymienionych placówek prowadzi Centrum Administracyjne Obsługi Placówek Opiekuńczo – Wychowawczych.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Ośrodek Pomocy Dzieciom i Rodzinie w Rudzie Śląskiej do 30.09.2018 r. działał jako jedna placówka opiekuńczo – wychowawcza typu socjalizacyjnego realizująca również zadania placówki typu interwencyjnego. W 2018 r. zgodnie z zaleceniami Śląskiego Urzędu Wojewódzkiego Ośrodek Pomocy Dzieciom i Rodzinie uległ reorganizacji, na bazie pięciu Mieszkań Socjalizacyjnych utworzono pięć odrębnych placówek, a liczbę miejsc w Ośrodku zmniejszono do 14.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Wymienione placówki są placówkami typu socjalizacyjnego realizującymi jednocześnie zadania placówek typu interwencyjnego.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 2020 r. zadania z zakresu instytucjonalnej pieczy zastępczej realizowały: Placówka Opiekuńczo – Wychowawcza Nr 1, Placówka Opiekuńczo – Wychowawcza Nr 2, Placówka Opiekuńczo – Wychowawcza Nr 3, Placówka Opiekuńczo – Wychowawcza Nr 4, Placówka Opiekuńczo – Wychowawcza Nr 5. Każda z placówek dysponowała 10 miejscami. Ośrodek Pomocy Dzieciom i Rodzinie dysponował 14 miejscami.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Placówka Opiekuńczo – Wychowawcza Nr 5 ze względu na braki kadrowe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nie prowadziła działalności.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Ogółem liczba miejsc wyniosła (stan na 31.12.2020 r.): 64.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Liczba dzieci objętych pomocą w placówkach ogółem: 72 dzieci z 43 rodzin.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Liczba dzieci umieszczonych w placówkach w 2020 r. wyniosła ogółem: 12 dzieci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z 9 rodzin.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Liczba dzieci przebywających w placówkach według stanu na dzień 31.12.2020 r. wyniosła ogółem: 59 dzieci z 33 rodzin.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Przedziały wiekowe dzieci przebywających w placówkach (według stanu na 31.12.2020 r.):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od 7 do 13 lat – 28 dzieci, od 14 do 17 lat – 29 dzieci, od 18 do 24 lat – 2 osoby.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Przyczyny umieszczenia (stan na 31.12.2020 r.): uzależnienie rodziców od alkoholu – 26 dzieci, przemoc w rodzinie – 19 dzieci, bezradność opiekuńczo – wychowawcza – 9 dzieci, niepełnosprawność rodzica – 2 dzieci, inne przyczyny – 3 dzieci.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Liczba wychowanków, którzy opuścili placówki obsługiwane przez Centrum ogółem: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13 wychowanków - w tym: 7 wychowanków do 18-tego roku życia (2 - powrót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do rodziny naturalnej, 1 – umieszczenie w rodzinie zastępczej, 4 - umieszczenie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innej placówce); 6 wychowanków powyżej 18-tego roku życia: 1 - założenie własnego gospodarstwa domowego, 5 – inne (mieszkanie chronione).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Liczba wychowanków przebywających poza placówkami w innych ośrodkach (stan na 31.12.2020 r.) ogółem - 14, w tym: 3 - w Młodzieżowych Ośrodkach Wychowawczych, 5 – w Specjalnym Ośrodku Szkolno – Wychowawczym, 3 –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Młodzieżowym Ośrodku Socjoterapii, 3- długotrwałe ucieczki (zasądzony Młodzieżowy Ośrodek Wychowawczy).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Liczba posiedzeń zespołów ds. okresowej oceny sytuacji dziecka: 82.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 ramach budżetu Ośrodka Pomocy Dzieciom i Rodzinie w Rudzie Śląskiej, Placówek Opiekuńczo - Wychowawczych Nr 1, Nr 2, Nr 3, Nr 4, Nr 5 oraz Centrum Administracyjnego Obsługi Placówek Opiekuńczo – Wychowawczych.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Do 2018r. projekt realizowany był pod nazwą „Działalność Ośrodka Pomocy Dzieciom i Rodzinie w Rudzie Śląskiej”.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Działamy razem [C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10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Podnoszenie kompetencji pracowników instytucji w zakresie pomocy ofiarom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świadkom przemocy w rodzinie realizujących procedurę „Niebieskie Karty”.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Członkowie Zespołu Interdyscyplinarnego ds. Przeciwdziałania Przemocy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Rodzinie, pracownicy instytucji realizujących procedurę „Niebieskie Karty”, organizacji pozarządowych zaangażowanych w pomoc ofiarom przemocy domowej.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Miasto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Członkowie Zespołu Interdyscyplinarnego ds. Przeciwdziałania Przemocy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w Rodzinie, pracownicy instytucji realizujących procedurę „Niebieskie Karty”, organizacji pozarządowych zaangażowanych w pomoc ofiarom przemocy domowej w 2020r. uczestniczyli w następujących szkoleniach:</w:t>
      </w:r>
    </w:p>
    <w:p w:rsidR="00F0161D" w:rsidRPr="00F0161D" w:rsidRDefault="00F0161D" w:rsidP="006001B8">
      <w:pPr>
        <w:numPr>
          <w:ilvl w:val="0"/>
          <w:numId w:val="8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Szkolenie dla nauczycieli:</w:t>
      </w:r>
    </w:p>
    <w:p w:rsidR="00F0161D" w:rsidRPr="00F0161D" w:rsidRDefault="00F0161D" w:rsidP="006001B8">
      <w:pPr>
        <w:numPr>
          <w:ilvl w:val="0"/>
          <w:numId w:val="84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 xml:space="preserve">„Pomoc psychologiczno - pedagogiczna podczas bieżącej pracy z dzieckiem”, „Pierwsza pomoc </w:t>
      </w:r>
      <w:proofErr w:type="spellStart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przedmedyczna</w:t>
      </w:r>
      <w:proofErr w:type="spellEnd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 xml:space="preserve">”, „Integracja dzieci w grupie poprzez gry </w:t>
      </w: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br/>
        <w:t>i zabawy”, „Jak wesprzeć dzieci w trudnych czasach? Lęk i depresja u dzieci” – 10 nauczycieli,</w:t>
      </w:r>
    </w:p>
    <w:p w:rsidR="00F0161D" w:rsidRPr="00F0161D" w:rsidRDefault="00F0161D" w:rsidP="006001B8">
      <w:pPr>
        <w:numPr>
          <w:ilvl w:val="0"/>
          <w:numId w:val="84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„</w:t>
      </w:r>
      <w:proofErr w:type="spellStart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Bajkoterapia</w:t>
      </w:r>
      <w:proofErr w:type="spellEnd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 xml:space="preserve"> jako metoda pracy z dzieckiem. Skuteczna forma profilaktyki </w:t>
      </w: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br/>
        <w:t>i terapii wobec przejawów naruszania praw dziecka” – 28 nauczycieli,</w:t>
      </w:r>
    </w:p>
    <w:p w:rsidR="00F0161D" w:rsidRPr="00F0161D" w:rsidRDefault="00F0161D" w:rsidP="006001B8">
      <w:pPr>
        <w:numPr>
          <w:ilvl w:val="0"/>
          <w:numId w:val="84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 xml:space="preserve">„Frustracja, bezradność, złość – pomoc dziecku w rozpoznaniu i panowaniu </w:t>
      </w: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br/>
        <w:t>nad emocjami” - 11 nauczycieli,</w:t>
      </w:r>
    </w:p>
    <w:p w:rsidR="00F0161D" w:rsidRPr="00F0161D" w:rsidRDefault="00F0161D" w:rsidP="006001B8">
      <w:pPr>
        <w:numPr>
          <w:ilvl w:val="0"/>
          <w:numId w:val="84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 xml:space="preserve">„Jak rozmawiać z dziećmi w sytuacjach kryzysowych”, „Przyjaźń, empatia </w:t>
      </w: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br/>
        <w:t xml:space="preserve">i tolerancja jako czynnik ewolucji człowieka”, „Marzenia w życiu dzieci </w:t>
      </w: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br/>
        <w:t xml:space="preserve">i dorosłych”, „Przedszkolaki uczą się rozwiązywania problemów z </w:t>
      </w:r>
      <w:proofErr w:type="spellStart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Sanford</w:t>
      </w:r>
      <w:proofErr w:type="spellEnd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 xml:space="preserve"> </w:t>
      </w:r>
      <w:proofErr w:type="spellStart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Harmony</w:t>
      </w:r>
      <w:proofErr w:type="spellEnd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” - 4 nauczycieli,</w:t>
      </w:r>
    </w:p>
    <w:p w:rsidR="00F0161D" w:rsidRPr="00F0161D" w:rsidRDefault="00F0161D" w:rsidP="006001B8">
      <w:pPr>
        <w:numPr>
          <w:ilvl w:val="0"/>
          <w:numId w:val="84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lastRenderedPageBreak/>
        <w:t xml:space="preserve">Praktyczna realizacja przepisów w zakresie przeciwdziałania przemocy </w:t>
      </w: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br/>
        <w:t>w rodzinie i realizacji procedury NK, w tym wytyczne postępowania w czasie pandemii, Rozpoznawanie symptomów krzywdzenia dzieci i podejmowanie interwencji przez przedstawicieli instytucji pracujących z rodziną i dziećmi – 1 nauczyciel,</w:t>
      </w:r>
    </w:p>
    <w:p w:rsidR="00F0161D" w:rsidRPr="00F0161D" w:rsidRDefault="00F0161D" w:rsidP="006001B8">
      <w:pPr>
        <w:numPr>
          <w:ilvl w:val="0"/>
          <w:numId w:val="84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 xml:space="preserve">Przeciwdziałanie przemocy domowej wobec dziecka oraz wdrożenie procedury „Niebieskie Karty” w </w:t>
      </w:r>
      <w:proofErr w:type="spellStart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oświecie</w:t>
      </w:r>
      <w:proofErr w:type="spellEnd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 xml:space="preserve"> - 2 nauczycieli</w:t>
      </w:r>
    </w:p>
    <w:p w:rsidR="00F0161D" w:rsidRPr="00F0161D" w:rsidRDefault="00F0161D" w:rsidP="006001B8">
      <w:pPr>
        <w:numPr>
          <w:ilvl w:val="0"/>
          <w:numId w:val="84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Towarzyszenie osobom w kryzysie psychologicznym w czasie pandemii, radzenia sobie z lękiem, Podejście w czasie kwarantanny do zjawisk uzależnienia i przemocy w rodzinie – 5 nauczycieli,</w:t>
      </w:r>
    </w:p>
    <w:p w:rsidR="00F0161D" w:rsidRPr="00F0161D" w:rsidRDefault="00F0161D" w:rsidP="006001B8">
      <w:pPr>
        <w:numPr>
          <w:ilvl w:val="0"/>
          <w:numId w:val="8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Szkolenie dotyczące prowadzenia grup roboczych w sytuacji pandemii. Szkolenie stacjonarne – 1 pracownik socjalny OIK,</w:t>
      </w:r>
    </w:p>
    <w:p w:rsidR="00F0161D" w:rsidRPr="00F0161D" w:rsidRDefault="00F0161D" w:rsidP="006001B8">
      <w:pPr>
        <w:numPr>
          <w:ilvl w:val="0"/>
          <w:numId w:val="8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bCs/>
          <w:sz w:val="24"/>
          <w:szCs w:val="24"/>
        </w:rPr>
        <w:t xml:space="preserve">Konferencja dotycząca sposobów udzielania wsparcia w sytuacji pandemii. Szkolenie </w:t>
      </w:r>
      <w:proofErr w:type="spellStart"/>
      <w:r w:rsidRPr="00F0161D">
        <w:rPr>
          <w:rFonts w:ascii="Trebuchet MS" w:eastAsia="Calibri" w:hAnsi="Trebuchet MS" w:cs="Trebuchet MS"/>
          <w:bCs/>
          <w:sz w:val="24"/>
          <w:szCs w:val="24"/>
        </w:rPr>
        <w:t>on-line</w:t>
      </w:r>
      <w:proofErr w:type="spellEnd"/>
      <w:r w:rsidRPr="00F0161D">
        <w:rPr>
          <w:rFonts w:ascii="Trebuchet MS" w:eastAsia="Calibri" w:hAnsi="Trebuchet MS" w:cs="Trebuchet MS"/>
          <w:bCs/>
          <w:sz w:val="24"/>
          <w:szCs w:val="24"/>
        </w:rPr>
        <w:t xml:space="preserve"> - 4 psychologów OIK,</w:t>
      </w:r>
    </w:p>
    <w:p w:rsidR="00F0161D" w:rsidRPr="00F0161D" w:rsidRDefault="00F0161D" w:rsidP="006001B8">
      <w:pPr>
        <w:numPr>
          <w:ilvl w:val="0"/>
          <w:numId w:val="8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 xml:space="preserve">Szkolenia funkcjonariuszy dotyczące ustawy </w:t>
      </w:r>
      <w:proofErr w:type="spellStart"/>
      <w:r w:rsidRPr="00F0161D">
        <w:rPr>
          <w:rFonts w:ascii="Trebuchet MS" w:eastAsia="Calibri" w:hAnsi="Trebuchet MS" w:cs="Trebuchet MS"/>
          <w:sz w:val="24"/>
          <w:szCs w:val="24"/>
        </w:rPr>
        <w:t>antyprzemocowej</w:t>
      </w:r>
      <w:proofErr w:type="spellEnd"/>
      <w:r w:rsidRPr="00F0161D">
        <w:rPr>
          <w:rFonts w:ascii="Trebuchet MS" w:eastAsia="Calibri" w:hAnsi="Trebuchet MS" w:cs="Trebuchet MS"/>
          <w:sz w:val="24"/>
          <w:szCs w:val="24"/>
        </w:rPr>
        <w:t xml:space="preserve"> - 42 cykle szkoleniowe zorganizowane w Komendzie Miejskiej Policji w Rudzie Śląskiej </w:t>
      </w:r>
      <w:r w:rsidRPr="00F0161D">
        <w:rPr>
          <w:rFonts w:ascii="Trebuchet MS" w:eastAsia="Calibri" w:hAnsi="Trebuchet MS" w:cs="Trebuchet MS"/>
          <w:sz w:val="24"/>
          <w:szCs w:val="24"/>
        </w:rPr>
        <w:br/>
        <w:t xml:space="preserve">w związku z wejściem w życie tzw. ustawy </w:t>
      </w:r>
      <w:proofErr w:type="spellStart"/>
      <w:r w:rsidRPr="00F0161D">
        <w:rPr>
          <w:rFonts w:ascii="Trebuchet MS" w:eastAsia="Calibri" w:hAnsi="Trebuchet MS" w:cs="Trebuchet MS"/>
          <w:sz w:val="24"/>
          <w:szCs w:val="24"/>
        </w:rPr>
        <w:t>antyprzemocowej</w:t>
      </w:r>
      <w:proofErr w:type="spellEnd"/>
      <w:r w:rsidRPr="00F0161D">
        <w:rPr>
          <w:rFonts w:ascii="Trebuchet MS" w:eastAsia="Calibri" w:hAnsi="Trebuchet MS" w:cs="Trebuchet MS"/>
          <w:sz w:val="24"/>
          <w:szCs w:val="24"/>
        </w:rPr>
        <w:t>, którymi zostali objęci wszyscy policjanci rudzkiego garnizonu,</w:t>
      </w:r>
    </w:p>
    <w:p w:rsidR="00F0161D" w:rsidRPr="00F0161D" w:rsidRDefault="00F0161D" w:rsidP="006001B8">
      <w:pPr>
        <w:numPr>
          <w:ilvl w:val="0"/>
          <w:numId w:val="8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Szkolenia pracowników pomocy społecznej:</w:t>
      </w:r>
    </w:p>
    <w:p w:rsidR="00F0161D" w:rsidRPr="00F0161D" w:rsidRDefault="00F0161D" w:rsidP="006001B8">
      <w:pPr>
        <w:numPr>
          <w:ilvl w:val="0"/>
          <w:numId w:val="8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Szkolenie dotyczące problematyki handlu ludźmi i współczesnego niewolnictwa – 8 osób,</w:t>
      </w:r>
    </w:p>
    <w:p w:rsidR="00F0161D" w:rsidRPr="00F0161D" w:rsidRDefault="00F0161D" w:rsidP="006001B8">
      <w:pPr>
        <w:numPr>
          <w:ilvl w:val="0"/>
          <w:numId w:val="8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"Motywowanie do zmiany osoby uzależnionej i jej rodziny". Obszar profilaktyki i rozwiązywania problemów uzależnień, w tym przeciwdziałania przemocy w rodzinie - 3 osoby,</w:t>
      </w:r>
    </w:p>
    <w:p w:rsidR="00F0161D" w:rsidRPr="00F0161D" w:rsidRDefault="00F0161D" w:rsidP="006001B8">
      <w:pPr>
        <w:numPr>
          <w:ilvl w:val="0"/>
          <w:numId w:val="8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"Leczenie i rehabilitacja osób uzależnionych od narkotyków". Obszar profilaktyki rozwiązywania problemów uzależnień, w tym przeciwdziałania przemocy w rodzinie - 1 osoba,</w:t>
      </w:r>
    </w:p>
    <w:p w:rsidR="00F0161D" w:rsidRPr="00F0161D" w:rsidRDefault="00F0161D" w:rsidP="006001B8">
      <w:pPr>
        <w:numPr>
          <w:ilvl w:val="0"/>
          <w:numId w:val="8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 xml:space="preserve">"Praktyka działania zespołów interdyscyplinarnych i grup roboczych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br/>
        <w:t>w warunkach pandemii". Obszar profilaktyki rozwiązywania problemów uzależnień, w tym przeciwdziałania przemocy w rodzinie - 1 osoba,</w:t>
      </w:r>
    </w:p>
    <w:p w:rsidR="00F0161D" w:rsidRPr="00F0161D" w:rsidRDefault="00F0161D" w:rsidP="006001B8">
      <w:pPr>
        <w:numPr>
          <w:ilvl w:val="0"/>
          <w:numId w:val="8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Konferencja "Polska Szczęśliwych Rodzin!" - 1 osoba.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Pracownik Zespołu Przeciwdziałania Przemocy Miejskiego Ośrodka Pomocy Społecznej udzielił 913 konsultacji (w tym uczestniczył w 236 spotkaniach grup roboczych).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8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Budżet Miasta,</w:t>
      </w:r>
    </w:p>
    <w:p w:rsidR="00F0161D" w:rsidRPr="00F0161D" w:rsidRDefault="00F0161D" w:rsidP="006001B8">
      <w:pPr>
        <w:numPr>
          <w:ilvl w:val="0"/>
          <w:numId w:val="8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Budżet Państwa,</w:t>
      </w:r>
    </w:p>
    <w:p w:rsidR="00F0161D" w:rsidRPr="00F0161D" w:rsidRDefault="00F0161D" w:rsidP="006001B8">
      <w:pPr>
        <w:numPr>
          <w:ilvl w:val="0"/>
          <w:numId w:val="8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sz w:val="24"/>
          <w:szCs w:val="24"/>
        </w:rPr>
      </w:pPr>
      <w:r w:rsidRPr="00F0161D">
        <w:rPr>
          <w:rFonts w:ascii="Trebuchet MS" w:eastAsia="Calibri" w:hAnsi="Trebuchet MS" w:cs="Trebuchet MS"/>
          <w:sz w:val="24"/>
          <w:szCs w:val="24"/>
        </w:rPr>
        <w:t>współfinansowanie ze środków Unii Europejskiej w ramach Europejskiego Funduszu Społecznego.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C2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Rozwój warunków sprzyjających umacnianiu rodziny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Koordynator: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Jolanta </w:t>
      </w:r>
      <w:proofErr w:type="spellStart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Włoś</w:t>
      </w:r>
      <w:proofErr w:type="spellEnd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– Dyrektor Żłobka Miejskiego w Rudzie Śląskiej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Program Rudzka Karta Rodziny 3+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Wspieranie rodzin wielodzietnych oraz kształtowanie ich pozytywnego wizerunku.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6001B8">
      <w:pPr>
        <w:numPr>
          <w:ilvl w:val="0"/>
          <w:numId w:val="86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Rodziny wielodzietne zameldowane na pobyt stały lub tymczasowy powyżej 3 miesięcy na terenie miasta Ruda Śląska. Poprzez rodzinę wielodzietną należy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tu rozumieć rodzinę, rodzinę zastępczą, rodzinne domy dziecka z co najmniej trójką dzieci w wieku do 18 roku życia lub do 24, o ile kontynuują naukę.</w:t>
      </w:r>
    </w:p>
    <w:p w:rsidR="00F0161D" w:rsidRPr="00F0161D" w:rsidRDefault="00F0161D" w:rsidP="006001B8">
      <w:pPr>
        <w:numPr>
          <w:ilvl w:val="0"/>
          <w:numId w:val="86"/>
        </w:numPr>
        <w:tabs>
          <w:tab w:val="left" w:pos="360"/>
        </w:tabs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Całodobowe placówki opiekuńczo - wychowawcze działające na terenie naszego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6001B8">
      <w:pPr>
        <w:numPr>
          <w:ilvl w:val="0"/>
          <w:numId w:val="8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Miasto Ruda Śląska.</w:t>
      </w:r>
    </w:p>
    <w:p w:rsidR="00F0161D" w:rsidRPr="00F0161D" w:rsidRDefault="00F0161D" w:rsidP="006001B8">
      <w:pPr>
        <w:numPr>
          <w:ilvl w:val="0"/>
          <w:numId w:val="8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Partnerzy programu (jednostki miejskie oraz podmioty prywatne), którzy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ramach świadczonych przez siebie usług oferują odbiorcom programu wszelkie zniżki, rabaty i ulgi.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Aktualna liczba rodzin uczestniczących w programie: 692.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Szacunkowa liczba rodzin uprawnionych do skorzystania z programu: 2708.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Aktualna liczba osób (odbiorców) korzystających z programu: 3021.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Szacunkowa liczba osób (odbiorców) uprawnionych do skorzystania z programu: 14851.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Aktualna liczba partnerów biorących udział w programie: 35.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Szacunkowa liczba partnerów mogących wziąć udział w programie: nieograniczona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Budżet Miasta (koszty związane z usługą produkcji kart plastikowych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oraz naklejek promocyjnych),</w:t>
      </w:r>
    </w:p>
    <w:p w:rsidR="00F0161D" w:rsidRPr="00F0161D" w:rsidRDefault="00F0161D" w:rsidP="006001B8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środki własne partnerów biorących udział w programie.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Pomoc psychologiczna rodzinie [C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 xml:space="preserve">Wzmacnianie funkcji rodziny poprzez udzielanie wsparcia oraz wszechstronnej pomocy psychologicznej (konsultacje, porady, terapia małżeńska, terapia rodzin, terapia indywidualna). Wzmacnianie kompetencji rodziców w sprawowaniu zadań opiekuńczo – wychowawczych poprzez prowadzenie zajęć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psychoedukacyjnych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 xml:space="preserve">, organizowanie grup samopomocowych oraz grup wsparcia.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br/>
        <w:t xml:space="preserve">Podnoszenie kwalifikacji osób pracujących z rodzinami poprzez organizowanie szkoleń, konsultacji,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superwizji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Prowadzenie specjalistycznej placówki oferującej kompleksową, systemową pomoc psychologiczną rodzinie.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zh-CN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zh-CN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zh-C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zh-CN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zh-CN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Rodziny z terenu Miasta znajdujące się w kryzysie, wymagające wsparcia i pomocy psychologicznej.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Specjaliści pracujący z dziećmi i rodzinami (m.in. pedagodzy szkolni, nauczyciele, kuratorzy, pracownicy placówek wsparcia dziennego i opiekuńczo – wychowawczych).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zh-C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zh-CN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zh-CN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 xml:space="preserve">Stowarzyszenie Świętego Filipa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Nereusza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 xml:space="preserve">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zh-CN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zh-CN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zh-CN"/>
        </w:rPr>
        <w:t>Etapy realizacji projektu:</w:t>
      </w:r>
    </w:p>
    <w:p w:rsidR="00F0161D" w:rsidRPr="00F0161D" w:rsidRDefault="00F0161D" w:rsidP="006001B8">
      <w:pPr>
        <w:numPr>
          <w:ilvl w:val="0"/>
          <w:numId w:val="8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udzielanie pomocy psychologicznej w formie:</w:t>
      </w:r>
    </w:p>
    <w:p w:rsidR="00F0161D" w:rsidRPr="00F0161D" w:rsidRDefault="00F0161D" w:rsidP="006001B8">
      <w:pPr>
        <w:numPr>
          <w:ilvl w:val="0"/>
          <w:numId w:val="9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poradnictwa indywidualnego, małżeńskiego i rodzinnego,</w:t>
      </w:r>
    </w:p>
    <w:p w:rsidR="00F0161D" w:rsidRPr="00F0161D" w:rsidRDefault="00F0161D" w:rsidP="006001B8">
      <w:pPr>
        <w:numPr>
          <w:ilvl w:val="0"/>
          <w:numId w:val="9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psychoedukacji indywidualnej i grupowej,</w:t>
      </w:r>
    </w:p>
    <w:p w:rsidR="00F0161D" w:rsidRPr="00F0161D" w:rsidRDefault="00F0161D" w:rsidP="006001B8">
      <w:pPr>
        <w:numPr>
          <w:ilvl w:val="0"/>
          <w:numId w:val="9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terapii indywidualnej, małżeńskiej i rodzinnej,</w:t>
      </w:r>
    </w:p>
    <w:p w:rsidR="00F0161D" w:rsidRPr="00F0161D" w:rsidRDefault="00F0161D" w:rsidP="006001B8">
      <w:pPr>
        <w:numPr>
          <w:ilvl w:val="0"/>
          <w:numId w:val="9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mediacji;</w:t>
      </w:r>
    </w:p>
    <w:p w:rsidR="00F0161D" w:rsidRPr="00F0161D" w:rsidRDefault="00F0161D" w:rsidP="006001B8">
      <w:pPr>
        <w:numPr>
          <w:ilvl w:val="0"/>
          <w:numId w:val="8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organizowanie konsultacji, szkoleń dla specjalistów pracujących z rodzinami.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9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lastRenderedPageBreak/>
        <w:t>Zrealizowano usługi z zakresu pomocy psychologicznej, podczas których uczestnicy otrzymali zindywidualizowaną pomoc i wsparcie.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Liczba osób biorących udział w konsultacjach/terapii/poradach: około 70 osób z 40 rodzin.</w:t>
      </w:r>
    </w:p>
    <w:p w:rsidR="00F0161D" w:rsidRPr="00F0161D" w:rsidRDefault="00F0161D" w:rsidP="006001B8">
      <w:pPr>
        <w:numPr>
          <w:ilvl w:val="0"/>
          <w:numId w:val="9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Calibri"/>
          <w:sz w:val="24"/>
          <w:szCs w:val="24"/>
          <w:lang w:eastAsia="ar-SA"/>
        </w:rPr>
        <w:t xml:space="preserve">Zorganizowano szkolenie z zakresu prowadzenia wsparcia psychologicznego </w:t>
      </w:r>
      <w:r w:rsidRPr="00F0161D">
        <w:rPr>
          <w:rFonts w:ascii="Trebuchet MS" w:eastAsia="Calibri" w:hAnsi="Trebuchet MS" w:cs="Calibri"/>
          <w:sz w:val="24"/>
          <w:szCs w:val="24"/>
          <w:lang w:eastAsia="ar-SA"/>
        </w:rPr>
        <w:br/>
        <w:t>i interwencji w formie rozmowy telefonicznej.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Calibri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Calibri"/>
          <w:sz w:val="24"/>
          <w:szCs w:val="24"/>
          <w:lang w:eastAsia="ar-SA"/>
        </w:rPr>
        <w:t>Liczba uczestników szkolenia: 25 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Źródło finansowania: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środki własne,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Calibri" w:hAnsi="Trebuchet MS" w:cs="Times New Roman"/>
          <w:sz w:val="24"/>
          <w:szCs w:val="24"/>
          <w:lang w:eastAsia="ar-SA"/>
        </w:rPr>
        <w:t>środki pozyskane z konkursów i dotacji (Urząd Marszałkowski Województwa Śląskiego)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zh-CN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zh-CN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lastRenderedPageBreak/>
        <w:t>Miejski Program Działań Osłonowych „Trojaczki i więcej – pomagamy szczęściu”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>Pełna treść Programu stanowi załącznik do Uchwały nr PR.0007.132.2012 Rady Miasta w Rudzie Śląskiej z dnia 31.05.2012r.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t xml:space="preserve">Sprawozdanie z ww. programu za 2020 rok wykazywane będzie w sprawozdaniu opisowym z działalności Miejskiego Ośrodka Pomocy Społecznej zamieszczanym </w:t>
      </w:r>
      <w:r w:rsidRPr="00F0161D">
        <w:rPr>
          <w:rFonts w:ascii="Trebuchet MS" w:eastAsia="Times New Roman" w:hAnsi="Trebuchet MS" w:cs="Trebuchet MS"/>
          <w:sz w:val="24"/>
          <w:szCs w:val="24"/>
          <w:lang w:eastAsia="pl-PL"/>
        </w:rPr>
        <w:br/>
        <w:t>w Biuletynie Informacji Publicznej MOPS.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Prowadzenie poradnictwa obywatelskiego dla mieszkańców Rudy Śląskiej znajdujących się w trudnej sytuacji życiowej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DejaVuSerif" w:hAnsi="Trebuchet MS" w:cs="Times New Roman"/>
          <w:sz w:val="24"/>
          <w:szCs w:val="24"/>
          <w:lang w:eastAsia="pl-PL"/>
        </w:rPr>
        <w:t>Celem projektu jest zwiększenie dostępu do bezpłatnego poradnictwa obywatelskiego i prawnego mieszkańców Rudy Śląskiej, kobiet i mężczyzn, znajdujących się w trudnej sytuacji życiowej oraz upowszechnienie wśród nich wiedzy na temat praw i obowiązków obywatelskich.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nie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Mieszkańcy Rudy Śląskiej znajdującej się w trudnej sytuacji życiowej.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36" w:name="_Hlk66875464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 budżetu Miasta w 2020r. nie realizowano tego projektu ze względu na brak środków finansowych.</w:t>
      </w:r>
    </w:p>
    <w:bookmarkEnd w:id="36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 budżetu Miasta w 2020r. nie realizowano tego projektu ze względu na brak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 budżetu Miasta w 2020r. nie realizowano tego projektu ze względu na brak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 budżetu Miasta w 2020r. nie realizowano tego projektu ze względu na brak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 xml:space="preserve">„Żłobek dla wszystkich” – zapewnienie odpowiedniej ilości miejsc opieki dla dzieci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do lat trzech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Zapewnienie odpowiedniej ilości miejsc opieki dla dzieci do lat trzech - cel zrealizowany częściowo z uwagi na ograniczone możliwości lokalowe.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Mieszkańcy Rudy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Miasto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ar-SA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Projekt był realizowany częściowo poprze utrzymanie 154 miejsc w żłobkach miejskich.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Rada Miasta Ruda Śląska nie podjęła uchwały o dotacji celowej dla podmiotów prowadzących żłobki lub kluby dziecięce na terenie Miasta Ruda Śląska. W Rudzie Śląskiej funkcjonują 154 miejsca w żłobkach miejskich, 369 miejsc w żłobkach niepublicznych i 68 miejsc w niepublicznych klubach malucha.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Dzieci oczekujące na miejsce w żłobkach miejskich zarejestrowanych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elektronicznym systemie rekrutacji jest 396 (na dzień 31.12.2020r.).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Budżet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37" w:name="_Hlk512259094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C3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Tworzenie warunków sprzyjających zdrowiu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Koordynator: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Mirosława Gamba – naczelnik Wydziału Zdrowia i Spraw Społecznych Urzędu Miasta Ruda Śląska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Aktywizacja rodzin na rzecz profilaktyki „Pomoc ludziom uzależnionym i ich rodzinom”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 xml:space="preserve">Powierzenie zadania publicznego w dziedzinie profilaktyki i rozwiązywania problemów alkoholowych, mających na celu propagowanie trzeźwego i zdrowego stylu życia, ochrona przed uzależnieniem od alkoholu oraz zapobieganie przemocy w rodzinie wywołanej chorobą alkoholową i innymi uzależnieniami (integracja rodziny). Podejmowanie aktywnych działań ukierunkowanych na wspieranie abstynencji i trzeźwienia, pomoc w rozwiązywaniu problemów rodzin </w:t>
      </w:r>
      <w:proofErr w:type="spellStart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współuzależnionych</w:t>
      </w:r>
      <w:proofErr w:type="spellEnd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, nawiązywanie kontaktu z osobami uzależnionymi i ich rodzinami.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Promowanie zdrowego i trzeźwego stylu życia dla dorosłych ale także dla ich rodzin.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Helvetica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 uzależnione od alkoholu oraz ich rodziny z terenu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Rudzkie Stowarzyszenie Rodzin Abstynenckich „Zdrowe Życie” z Rudy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Klub w okresie od stycznia do grudnia 2020 roku był czynny we wszystkie dni robocze tygodnia od 17.00 do 20.00, w okresie obowiązujących obostrzeń związanych z pandemią Covid-19 klub był zamknięty. Realizacja projektu polegała na organizowaniu zajęć w kółkach zainteresowań, organizowano spotkania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społeczności, zorganizowano „Dzień gier i sportu”, spotkania towarzyskie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oraz pełnione były dyżury – łącznie 720 godzin. Zorganizowano spotkania rodzinne, w których uczestniczyło ok. 30 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ramach realizowanego projektu osiągnięto zamierzone rezultaty poprzez zwiększenie motywacji osób uzależnionych do podjęcia terapii odwykowej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zakładach lecznictwa odwykowego oraz osób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współuzależnionych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do podjęcia psychoterapii kierowanej do tej grupy. W kółkach zainteresowań wzięło udział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ok. 10 osób, 15 osób wzięło udział w spotkaniach społeczności. W dzień sportu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i gier, które odbywały się w każdą środę wzięło udział ok. 10 osób. Odbyło się 6 spotkań rodzinnych, gdzie udział wzięło 30 osób. Pierwszy kontakt w siedzibie Stowarzyszenia, motywowanie osób z problemem alkoholowym do podjęcia leczenia odwykowego pomocy udzielono 14 osobom. W 6-ciu spotkaniach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z pacjentami Ośrodka Terapii wzięło udział 72 pacjentów. Odbyły się 4 spotkania grupy wsparcia dla osób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współuzależnionych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, udział w nich wzięło 20 osób. 80 osób spotkało się i brało udział w grupie wspierającej abstynencję dla osób uzależnionych po terapii własnej (rehabilitacja). Oprócz wymienionych powyżej zajęć odbyły się również warsztaty, treningi umiejętności społecznych, w których uczestniczyło 80 osób. Przeprowadzono 6 takich spotkań warsztatowych.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sierpniu 2020 roku był Dzień Otwarty w Klubie z okazji Dnia Trzeźwości, udział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tych obchodach wzięło 30 osób. Ponadto zorganizowano liczne wycieczki poza Miastem, w każdej z nich udział wzięło średnio około 16 osób. Łącznie we wszystkich zorganizowanych wyjazdowych wycieczkach wzięło udział 183 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Budżet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2003r.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Profilaktyka cukrzycy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Edukacja osób chorych na cukrzycę. Cel nie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 chore na cukrzycę - mieszkańcy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W latach 2015/2016 projekt realizowany pod nazwą: „Program zdrowotny Diabetycy”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Program edukacji zdrowotnej dla dzieci i młodzieży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Wspieranie działań w zakresie promocji zdrowia wśród dzieci i młodzieży rudzkich placówek oświatowych. Cel nie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Dzieci i młodzież rudzkich placówek oświatowych.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bookmarkStart w:id="38" w:name="_Hlk66877359"/>
      <w:bookmarkStart w:id="39" w:name="_Hlk66881775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bookmarkEnd w:id="38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bookmarkEnd w:id="39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2003r.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Wakacje ze zdrowiem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projekcie tym założono następujące cele: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uświadomienie dzieciom i młodzieży odpowiedzialności za własne zdrowie,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zmiana stylu żywienia,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propagowanie aktywności fizycznej,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propagowanie aktywności kulturalnej,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propagowanie zdrowego stylu życia,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uczenie alternatywnych form spędzania wolnego czasu,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rozwijanie zainteresowań,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integracja środowiska lokalnego.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Cele nie zostały osiągnięte.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Dzieci i młodzież z terenu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Wspieranie działań w zakresie honorowego oddawania krwi wśród mieszkańców miasta Ruda Śląska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Pozyskanie beneficjentów wśród mieszkańców Miasta chętnych do oddawania krwi. Cel nie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Mieszkańcy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2009r.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Programy profilaktyczne dla rodzin, dzieci i młodzieży w tym ochrona praw dziecka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Upowszechnianie praw dziecka i działanie na rzecz zapewnienia dziecku pełnego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harmonijnego rozwoju z poszanowaniem jego godności i podmiotowości. Cel nie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Dzieci i młodzież oraz ich rodzice z terenu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bookmarkStart w:id="40" w:name="_Hlk66883060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bookmarkEnd w:id="40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latach 2015/2016 projekt realizowany był pod nazwą: „Ochrona praw dziecka jako element działań profilaktycznych zapobiegający patologiom społecznym”.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Izba Wytrzeźwień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Zapewnienie opieki i bezpieczeństwa osobom nietrzeźwym.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 nietrzeźwe.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Izba Wytrzeźwień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Prowadzenie bieżącej działalności.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Ogółem przyjęto w okresie od 01 stycznia do 31 grudnia 2020 roku 2471 osób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tym: 2191 mężczyzn i 280 kobiet. Pacjentów nieletnich przyjęto 7 (mężczyzn).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przypadku 233 osób doprowadzonych przez funkcjonariuszy Straży Miejskiej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lub Policji odmówiono przyjęcia z powodu nie kwalifikowania się, ze względu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na brak miejsc lub skierowania do szpitala (stan zagrożenia życia i zdrowia).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Przeprowadzono 2409 rozmów profilaktycznych o charakterze interwencyjnym, edukacyjnym, motywującym do podjęcia leczenia. W przypadku pacjentów nieletnich skierowano 7 zawiadomień do rodziców (opiekunów prawnych) nieletnich, w których poinformowano o możliwości zgłoszenia się na konsultację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do poradni psychologiczno - pedagogicznej.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Wpłaty za pobyt osób nietrzeźwych,</w:t>
      </w:r>
    </w:p>
    <w:p w:rsidR="00F0161D" w:rsidRPr="00F0161D" w:rsidRDefault="00F0161D" w:rsidP="006001B8">
      <w:pPr>
        <w:numPr>
          <w:ilvl w:val="0"/>
          <w:numId w:val="9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Budżet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2003r.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Miejski Program Profilaktyki i Rozwiązywania Problemów Alkoholowych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oraz Przeciwdziałania Narkomanii na rok 2020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Program realizowany w roku 2020 przez różnego rodzaju jednostki. Sprawozdanie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z działalności i realizacji zadań z tego programu będzie opublikowane na stronie Miejskiej Komisji Rozwiązywania Problemów Alkoholowych w Rudzie Śląskiej, która również realizuje ww. zadanie.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</w:pPr>
      <w:bookmarkStart w:id="41" w:name="_Hlk512259160"/>
      <w:bookmarkEnd w:id="37"/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lastRenderedPageBreak/>
        <w:t xml:space="preserve">Poradnictwo z zakresu profilaktyki i problemów związanych z uzależnieniem 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br/>
        <w:t>od alkoholu dla klientów Miejskiego Ośrodka Pomocy Społecznej oraz pozostałych mieszkańców Rudy Śląskiej [C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bookmarkStart w:id="42" w:name="_Hlk66882788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 uwagi na brak środków finansowych zakończono realizację projektu (brak możliwości zatrudnienia wykwalifikowanej osoby).</w:t>
      </w:r>
      <w:bookmarkEnd w:id="42"/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lastRenderedPageBreak/>
        <w:t>Poradnictwo z zakresu narkomanii dla klientów Miejskiego Ośrodka Pomocy Społecznej oraz pozostałych mieszkańców Rudy Śląskiej [C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bCs/>
          <w:i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 uwagi na brak środków finansowych zakończono realizację projektu (brak możliwości zatrudnienia wykwalifikowanej osoby).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43" w:name="_Hlk512259195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Realizacja programów </w:t>
      </w:r>
      <w:bookmarkEnd w:id="41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profilaktycznych z zakresu narkomanii oraz uzależnień behawioralnych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Zwiększenie efektywności oddziaływań profilaktycznych w zakresie przeciwdziałania narkomanii i ograniczenie zachowań ryzykownych podejmowanych przez dzieci, młodzież i ich rodziców. Wzmacnianie poczucia własnej wartości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akceptacji siebie. Prawidłowa realizacja ról społecznych.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nie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Dzieci, młodzież, rodzice, nauczyciele, pedagodzy.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bookmarkStart w:id="44" w:name="_Hlk66877104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W 2020r. projekt nie był realizowany ze względu na brak środków finansowych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oraz ze względu na pandemię Covid-19.</w:t>
      </w:r>
    </w:p>
    <w:bookmarkEnd w:id="44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W 2020r. projekt nie był realizowany ze względu na brak środków finansowych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oraz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W 2020r. projekt nie był realizowany ze względu na brak środków finansowych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oraz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W latach 2015-2016 projekt był realizowany pod nazwą: „Mam alternatywę. Programy profilaktyczne z zakresu narkomanii”, w latach 2017- 2019 „Mam alternatywę” -realizacja programów profilaktycznych z zakresu narkomanii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oraz uzależnień behawioralnych.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W 2020r. projekt nie był realizowany ze względu na brak środków finansowych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oraz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45" w:name="_Hlk512259230"/>
      <w:bookmarkEnd w:id="43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System Wczesnego Wspomagania Rozwoju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Wieloaspektowa opieka nad dzieckiem z zaburzeniami mowy, głuchym, niedosłyszącym, niedowidzącym i niewidomym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46" w:name="_Hlk512259337"/>
      <w:bookmarkEnd w:id="45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C4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Rozwój godnych warunków zamieszkania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Koordynator: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Anna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Stemplewska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– Naczelnik Wydziału Spraw Lokalowych Urzędu Miasta Ruda Śląska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Zwiększenie zasobów lokali socjalnych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Zwiększenie zasobów lokali socjalnych.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Osoby, przeciwko którym zapadł wyrok eksmisyjny z przyznanym prawem do lokalu socjalnego.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Miasto Ruda Śląska w porozumieniu z właścicielami budynków, np. spółdzielniami mieszkaniowymi.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jest realizowany na bieżąco w oparciu o zawarte umowy z właścicielami budynków.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roku 2020 wynajęto 2 dodatkowe lokale z przeznaczeniem na lokale socjalne; 13 lokali zostało w 2020r. przydzielonych w ramach tego przedsięwzięcia osobom posiadającym wyrok eksmisyjny z prawem do lokalu socjalnego; ogółem w 2020r. Miasto wynajmowało 376 lokali z przeznaczeniem na ww. cel (wg stanu na grudzień 2020r.).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Budżet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 2020r. wydatki poniesione przez Miasto na wynajem lokali mieszkalnych z innych niż gminne zasobów mieszkaniowych z przeznaczeniem na lokale socjalne wyniosły 1.788.859,39 zł.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 pod zmienioną nazwą: „Wynajmowanie lokali z innych niż gminne zasobów mieszkaniowych z przeznaczeniem do najmu socjalnego”.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Przekwalifikowania lokali mieszkalnych na lokale socjalne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Przekwalifikowanie lokali mieszkalnych na lokale socjalne z jednoczesnym pozostawieniem lokatorów w ich dotychczasowych mieszkaniach – projekt długoterminowy, w trakcie realizacji.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Osoby, przeciwko którym zapadł wyrok eksmisyjny z przyznanym prawem do lokalu socjalnego lub z którymi została rozwiązana umowa najmu obecnie zajmowanego lokalu mieszkalnego.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Miasto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jest realizowany na bieżąco.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roku 2020 przekwalifikowano 10 lokali na lokale socjalne.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nie wymaga angażowania środków finansowych, poniesione zostały jedynie koszty pracownicze.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 pod zmienioną nazwą: „Przekwalifikowanie lokali mieszkalnych na lokale wynajmowane na podstawie najmu socjalnego”.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Zasiedlanie lokali w ramach współpracy z TBS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Dombud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Sp. z o.o. </w:t>
      </w:r>
      <w:bookmarkStart w:id="47" w:name="_Hlk67295243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bookmarkEnd w:id="47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Wskazanie najemców 132 lokali mieszkalnych powstałych w ramach przedmiotowej inwestycji, a następnie wskazywanie najemców mieszkań w miarę ich zwalniania – projekt długoterminowy, w trakcie realizacji.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Osoby ubiegające się o przydział lokalu mieszkalnego w ramach współpracy Gminy Miasta Ruda Śląska z Towarzystwem Budownictwa Społecznego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Dombud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Sp. z o.o.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Miasto Ruda Śląska, Towarzystwo Budownictwa Społecznego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Dombud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Sp. z o.o.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9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Przyjmowanie i weryfikacja wniosków osób chętnych do uzyskania mieszkania w ramach inwestycji realizowanej przez TBS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Dombud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 Sp. z o.o. polegającej na budowie łącznie pięciu budynków wielorodzinnych przy ul. Czempiela w Rudzie Śląskiej. Gmina Ruda Śląska posiada prawo do wskazania najemców w czterech spośród pięciu budowanych budynków przy ul. Czempiela 14, 16, 18 i 20 (łącznie 132 mieszkania).</w:t>
      </w:r>
    </w:p>
    <w:p w:rsidR="00F0161D" w:rsidRPr="00F0161D" w:rsidRDefault="00F0161D" w:rsidP="006001B8">
      <w:pPr>
        <w:numPr>
          <w:ilvl w:val="0"/>
          <w:numId w:val="9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Wniesienie partycypacji przez Gminę Ruda Śląska w wysokości 25% kosztów budowy.</w:t>
      </w:r>
    </w:p>
    <w:p w:rsidR="00F0161D" w:rsidRPr="00F0161D" w:rsidRDefault="00F0161D" w:rsidP="006001B8">
      <w:pPr>
        <w:numPr>
          <w:ilvl w:val="0"/>
          <w:numId w:val="9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Wskazanie najemców 132 lokali mieszkalnych powstałych w ramach przedmiotowej inwestycji.</w:t>
      </w:r>
    </w:p>
    <w:p w:rsidR="00F0161D" w:rsidRPr="00F0161D" w:rsidRDefault="00F0161D" w:rsidP="006001B8">
      <w:pPr>
        <w:numPr>
          <w:ilvl w:val="0"/>
          <w:numId w:val="9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Wskazywanie kolejnych najemców w ramach zwalniania się ww. mieszkań.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roku 2020 wskazano najemców 2 lokali mieszkalnych.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Budżet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Zadanie zostało rozpoczęte w 2016r. Lokale mieszkalne zostały zasiedlone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ramach ww. projektu w 2017r. i 2018r., jednakże projekt będzie kontynuowany w miarę zwalniania się mieszkań przez cały okres trwania umowy z TBS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Dombud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Sp. z o.o., tj. 31 lat od daty jej podpisania.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48" w:name="_Hlk512259392"/>
      <w:bookmarkEnd w:id="46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Przekształcenie lokali użytkowych lub lokali wyłączonych z użytkowania na lokale mieszkalne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Przekształcenie lokali użytkowych lub lokali wyłączonych z użytkowania na lokale mieszkalne – w trakcie realizacji.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Osoby, które nie mają zaspokojonych potrzeb mieszkaniowych.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Miasto Ruda Śląska we współpracy z Bankiem Gospodarstwa Krajowego.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9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Typowanie wolnych lokali socjalnych.</w:t>
      </w:r>
    </w:p>
    <w:p w:rsidR="00F0161D" w:rsidRPr="00F0161D" w:rsidRDefault="00F0161D" w:rsidP="006001B8">
      <w:pPr>
        <w:numPr>
          <w:ilvl w:val="0"/>
          <w:numId w:val="9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Rozeznanie możliwości pozyskania środków z Banku Gospodarstwa Krajowego.</w:t>
      </w:r>
    </w:p>
    <w:p w:rsidR="00F0161D" w:rsidRPr="00F0161D" w:rsidRDefault="00F0161D" w:rsidP="006001B8">
      <w:pPr>
        <w:numPr>
          <w:ilvl w:val="0"/>
          <w:numId w:val="9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Złożenie wniosku o dofinansowanie do Banku Gospodarstwa Krajowego.</w:t>
      </w:r>
    </w:p>
    <w:p w:rsidR="00F0161D" w:rsidRPr="00F0161D" w:rsidRDefault="00F0161D" w:rsidP="006001B8">
      <w:pPr>
        <w:numPr>
          <w:ilvl w:val="0"/>
          <w:numId w:val="9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Realizacja projektu – przygotowanie lokali socjalnych do zasiedlenia.</w:t>
      </w:r>
    </w:p>
    <w:p w:rsidR="00F0161D" w:rsidRPr="00F0161D" w:rsidRDefault="00F0161D" w:rsidP="006001B8">
      <w:pPr>
        <w:numPr>
          <w:ilvl w:val="0"/>
          <w:numId w:val="9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Rozliczenie inwestycji z Bankiem Gospodarstwa Krajowego.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opracowano dokumentację dotyczącą przekształcenia 4 lokali użytkowych na lokale mieszkalne.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 roku nie wydatkowano żadnych środków na ten cel.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2020r.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C5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Rozwój systemu działań edukacyjnych, wychowawczych i profilaktycznych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Koordynator: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Ilona Milik – Dyrektor Szkoły Podstawowej Nr 35 Specjalnej w Rudzie Śląskiej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„Nasz region - nasz czysty Dom”[C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Stwarzanie warunków do kształtowania świadomości regionalnej i poczucia odpowiedzialności ekologicznej dzieci oraz wzmacnianie więzi przedszkola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z rodziną, zaangażowanie członków rodzin w działania ukierunkowane na realizację celów odnoszących się do wychowanków.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 został częściowo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Wychowankowie Miejskich Przedszkoli z dzielnic Ruda, Chebzie i Godula oraz ich rodziny.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Miejskie Przedszkola nr 8, 9, 12, 40, 44, Zespół Miejskich Przedszkoli nr 1, Zespół Szkolno-Przedszkolny nr 1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powtarzają się w każdym roku szkolnym.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I etap: samokształcenie nauczycielek, wzajemne doskonalenie, wymiana wiedzy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doświadczeń, organizowanie spotkań koordynatorów programów z poszczególnych placówek.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II etap: praca nad włączeniem rodzin przedszkolaków we wspólną realizację programu, bezpośrednia praca z dziećmi z zastosowaniem różnych metod.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III etap: ze względu na panującą pandemię Covid-19 nie odbyło się podsumowanie całorocznej pracy w formie Przedszkolnego Festiwalu Kultury Naszego Regionu.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projekcie ogółem brało udział 998 dzieci oraz 1109 rodziców. W związku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z panującą pandemią Covid-19 treści zawarte w programie realizowane były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od września 2019r. do lutego 2020r.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Podczas systematycznej pracy w przedszkolach, biorących udział w projekcie, dzieci zdobyły wiedzę i umiejętności wskazane w celach programu, w tym poznały zwyczaje i tradycje związane ze świętami (Boże Narodzenie, Barbórka), a podczas spacerów i wycieczek poznały charakterystyczną zabudowę naszego miasta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oraz pomniki związane z historią naszego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Budżety poszczególnych przedszkoli i składki Rady Rodziców.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2006r.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„Mały Ratownik Medyczny”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Poszerzenie oferty edukacyjnej przedszkola w zakresie wychowania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dla bezpieczeństwa poprzez uczenie dzieci zasad postępowania warunkujących ich bezpieczeństwo:</w:t>
      </w:r>
    </w:p>
    <w:p w:rsidR="00F0161D" w:rsidRPr="00F0161D" w:rsidRDefault="00F0161D" w:rsidP="006001B8">
      <w:pPr>
        <w:numPr>
          <w:ilvl w:val="0"/>
          <w:numId w:val="9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kształtowanie pożądanych postaw prospołecznych,</w:t>
      </w:r>
    </w:p>
    <w:p w:rsidR="00F0161D" w:rsidRPr="00F0161D" w:rsidRDefault="00F0161D" w:rsidP="006001B8">
      <w:pPr>
        <w:numPr>
          <w:ilvl w:val="0"/>
          <w:numId w:val="9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wyposażenie dzieci w umiejętności udzielania pierwszej pomocy przy drobnych skaleczeniach, krwotoku z nosa, złamaniu, oparzeniu, omdleniu, zatruciu lekami, zatruciu środkami chemicznymi,</w:t>
      </w:r>
    </w:p>
    <w:p w:rsidR="00F0161D" w:rsidRPr="00F0161D" w:rsidRDefault="00F0161D" w:rsidP="006001B8">
      <w:pPr>
        <w:numPr>
          <w:ilvl w:val="0"/>
          <w:numId w:val="9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kształtowanie umiejętności wzywania pierwszej pomocy,</w:t>
      </w:r>
    </w:p>
    <w:p w:rsidR="00F0161D" w:rsidRPr="00F0161D" w:rsidRDefault="00F0161D" w:rsidP="006001B8">
      <w:pPr>
        <w:numPr>
          <w:ilvl w:val="0"/>
          <w:numId w:val="9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nauka prawidłowego korzystania z numerów alarmowych,</w:t>
      </w:r>
    </w:p>
    <w:p w:rsidR="00F0161D" w:rsidRPr="00F0161D" w:rsidRDefault="00F0161D" w:rsidP="006001B8">
      <w:pPr>
        <w:numPr>
          <w:ilvl w:val="0"/>
          <w:numId w:val="9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kształtowanie nawyku przestrzegania przepisów drogowych.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Cele zostały częściowo zrealizowane.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Dzieci z Miejskich Przedszkoli z dzielnic: Ruda, Chebzie, Godula oraz ich rodziny.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Miejskie Przedszkola nr 8, 9, 12, 40, 44, Zespół Miejskich Przedszkoli nr 1, Zespół Szkolno-Przedszkolny nr 1.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Od września do kwietnia – zajęcia poglądowe dwa razy w miesiącu oraz zajęcia praktyczne z udziałem specjalistów ratownictwa i przedstawicieli straży pożarnej, straży miejskiej, policji.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Ze względu na panującą pandemię Covid-19 nie odbyło się podsumowanie projektu z udziałem zespołów dziecięcych – Olimpiada Sportowa Mały Ratownik Medyczny oraz nadanie sprawności „Małego Ratownika Medycznego”.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Liczba dzieci biorących udział w projekcie: 964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Ze względu na panującą pandemię Covid-19 działania ujęte w projekcie realizowane były od września 2019r. do lutego 2020r. Nie odbyła się zaplanowana Olimpiada Sportowa Mały Ratownik Medyczny</w:t>
      </w:r>
      <w:r w:rsidRPr="00F0161D">
        <w:rPr>
          <w:rFonts w:ascii="Trebuchet MS" w:eastAsia="Times New Roman" w:hAnsi="Trebuchet MS" w:cs="Times New Roman"/>
          <w:i/>
          <w:iCs/>
          <w:sz w:val="24"/>
          <w:szCs w:val="24"/>
          <w:lang w:eastAsia="pl-PL"/>
        </w:rPr>
        <w:t>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We własnym zakresie: Rada Rodziców, sponsorzy.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„Ja i mój starszy kolega, koleżanka”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Budowanie dziecięcej wiedzy o świecie, rozwijanie umiejętności społecznych przedszkolaków, niezbędnych w życiu oraz kształtowanie poczucia przynależności społecznej.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Kształtowanie w uczniach i młodzieży postaw społecznych.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Ze względu na sytuację pandemiczną cel projektu został zrealizowany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ograniczony sposób.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Przedszkolacy z Miejskiego Przedszkola nr 30 im. Bajkowej Krainy.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Rada Pedagogiczna i Rada Rodziców Miejskiego Przedszkola nr 30 im. Bajkowej Krainy w Rudzie Śląskiej we współpracy ze Szkołą Podstawową nr 17 im. Jana Karskiego, Szkołą Podstawową – Specjalną nr 11 im. Jana Pawła II, Szkołą Podstawową nr 13 z oddziałami integracyjnymi im. Alfreda Szklarskiego, Szkołą Podstawową nr 14 im. Kawalerów Orderu Uśmiechu oraz Liceum Ogólnokształcącym nr II im. Gustawa Morcinka.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9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Wytyczono cele i zadania oraz harmonogram wraz z zakresem działań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do zrealizowania przez poszczególne placówki oświatowe w Bielszowicach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i w Wirku, w ramach projektu.</w:t>
      </w:r>
    </w:p>
    <w:p w:rsidR="00F0161D" w:rsidRPr="00F0161D" w:rsidRDefault="00F0161D" w:rsidP="006001B8">
      <w:pPr>
        <w:numPr>
          <w:ilvl w:val="0"/>
          <w:numId w:val="9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Ustalono wykaz wspólnych przedsięwzięć realizowanych przez Miejskie Przedszkole nr 30 im. Bajkowej Krainy, jak i pozostałe placówki oświatowe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dzielnicy.</w:t>
      </w:r>
    </w:p>
    <w:p w:rsidR="00F0161D" w:rsidRPr="00F0161D" w:rsidRDefault="00F0161D" w:rsidP="006001B8">
      <w:pPr>
        <w:numPr>
          <w:ilvl w:val="0"/>
          <w:numId w:val="9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Wytypowano osoby odpowiedzialne za realizację poszczególnych działań projektu.</w:t>
      </w:r>
    </w:p>
    <w:p w:rsidR="00F0161D" w:rsidRPr="00F0161D" w:rsidRDefault="00F0161D" w:rsidP="006001B8">
      <w:pPr>
        <w:numPr>
          <w:ilvl w:val="0"/>
          <w:numId w:val="9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Ze względu na sytuację pandemiczną Covid-19 wytyczone zadania zostały zrealizowane w sposób ograniczony (zadania edukacyjno – wychowawcze, szczególnie w Programach „Od Przedszkolaka do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Morciniaka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, „Klub </w:t>
      </w: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Przedszkolnych Odkrywców, czyli przez aktywność do wiedzy” ,m.in. Bal, Mikołajki, Wigilia, Koncert Noworoczny, Spartakiada Przedszkolaków, Jasełka Integracyjne).</w:t>
      </w:r>
    </w:p>
    <w:p w:rsidR="00F0161D" w:rsidRPr="00F0161D" w:rsidRDefault="00F0161D" w:rsidP="006001B8">
      <w:pPr>
        <w:numPr>
          <w:ilvl w:val="0"/>
          <w:numId w:val="9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Dokonano analizy podjętych działań ich wartości edukacyjnych i ustalono wnioski. Ze względu na to, że w Szkole Podstawowej Nr 17 im. Jana Karskiego znajduje się już tylko jeden oddział przedszkolny, jak również ze względu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na sytuację pandemiczną, która uniemożliwia prowadzenie tego projektu w sposób, który był założony, projekt wraz z końcem roku szkolnego 2019/2020 został zawieszony z uwagi na brak możliwości bezpośrednich kontaktów z osobami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z zewnątrz placówki.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9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W projekcie uczestniczyło ok. 600 dzieci i uczniów wraz z  nauczycielami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i rodzicami.</w:t>
      </w:r>
    </w:p>
    <w:p w:rsidR="00F0161D" w:rsidRPr="00F0161D" w:rsidRDefault="00F0161D" w:rsidP="006001B8">
      <w:pPr>
        <w:numPr>
          <w:ilvl w:val="0"/>
          <w:numId w:val="9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Przedszkolacy przyswoili oraz utrwalili wiele umiejętności, wiadomości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oraz postaw w zakresie kluczowych kompetencji, zwłaszcza w sferze społecznej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i obywatelskiej. Poprzez zdobywanie nowych doświadczeń, współdziałanie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ze starszymi od siebie, udział we wspólnych przedsięwzięciach, dzieci przygotowywały się do aktywnego uczestnictwa w życiu społecznym. Poprzez zaangażowanie, aktywny udział w różnorodnych działaniach, wszechstronnie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 xml:space="preserve">się rozwijały, nabywały umiejętności niezbędne do osiągnięcia gotowości szkolnej, integrowały się ze społecznością lokalną. Dzięki nabywaniu umiejętności współdziałania z kolegami i koleżankami lokalnych szkół, dzieci rozwijały podstawy przedsiębiorczości, odwagę oraz kreatywność we wspólnym, rozwiązywaniu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i pokonywaniu trudności.</w:t>
      </w:r>
    </w:p>
    <w:p w:rsidR="00F0161D" w:rsidRPr="00F0161D" w:rsidRDefault="00F0161D" w:rsidP="006001B8">
      <w:pPr>
        <w:numPr>
          <w:ilvl w:val="0"/>
          <w:numId w:val="9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Przedszkolacy potrafili współpracować ze starszymi od siebie, byli otwarci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na propozycje współdziałania z młodzieżą szkolną, radzili sobie w sytuacjach przygotowujących ich do bycia uczniem.</w:t>
      </w:r>
    </w:p>
    <w:p w:rsidR="00F0161D" w:rsidRPr="00F0161D" w:rsidRDefault="00F0161D" w:rsidP="006001B8">
      <w:pPr>
        <w:numPr>
          <w:ilvl w:val="0"/>
          <w:numId w:val="9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Młodzież angażowała się w różne działania z i na rzecz dzieci, w trakcie których nabyła i rozwijała kompetencje kluczowe w różnych obszarach, zwłaszcza w zakresie społecznym, obywatelskim, inicjatywności i przedsiębiorczości.</w:t>
      </w:r>
    </w:p>
    <w:p w:rsidR="00F0161D" w:rsidRPr="00F0161D" w:rsidRDefault="00F0161D" w:rsidP="006001B8">
      <w:pPr>
        <w:numPr>
          <w:ilvl w:val="0"/>
          <w:numId w:val="9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Rodzice włączali się w działania, wyrażali zadowolenie z wzajemnej współpracy placówek oświatowych na wielu poziomach edukacyjnych i cały czas sprzyjali realizacji zadań projektowych.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9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Fundusze Rady Rodziców,</w:t>
      </w:r>
    </w:p>
    <w:p w:rsidR="00F0161D" w:rsidRPr="00F0161D" w:rsidRDefault="00F0161D" w:rsidP="006001B8">
      <w:pPr>
        <w:numPr>
          <w:ilvl w:val="0"/>
          <w:numId w:val="9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środki własne.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„Niezwykłe dni w przedszkolu”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 projektu: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Wprowadzenie dzieci w świat wartości estetycznych i umiejętności wypowiadania się poprzez sztukę: muzykę, plastykę i formy teatralne.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Ze względu na sytuację pandemiczną cel projektu został zrealizowany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ograniczony sposób.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Przedszkolacy z Miejskiego Przedszkola nr 30 im. Bajkowej Krainy.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Rada Pedagogiczna i Rada Rodziców Miejskiego Przedszkola nr 30 im. Bajkowej Krainy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9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Wytyczono cele i zadania do zrealizowania w odniesieniu do przeprowadzonej ewaluacji wewnętrznej przedszkola i koncepcji pracy przedszkola.</w:t>
      </w:r>
    </w:p>
    <w:p w:rsidR="00F0161D" w:rsidRPr="00F0161D" w:rsidRDefault="00F0161D" w:rsidP="006001B8">
      <w:pPr>
        <w:numPr>
          <w:ilvl w:val="0"/>
          <w:numId w:val="9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Ustalono kalendarz i harmonogram poszczególnych „niezwykłych dni” do zrealizowania w roku szkolnym.</w:t>
      </w:r>
    </w:p>
    <w:p w:rsidR="00F0161D" w:rsidRPr="00F0161D" w:rsidRDefault="00F0161D" w:rsidP="006001B8">
      <w:pPr>
        <w:numPr>
          <w:ilvl w:val="0"/>
          <w:numId w:val="9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Wytypowano osoby odpowiedzialne za realizację poszczególnych zadań projektu, które opracowały plany, scenariusze oraz konspekty.</w:t>
      </w:r>
    </w:p>
    <w:p w:rsidR="00F0161D" w:rsidRPr="00F0161D" w:rsidRDefault="00F0161D" w:rsidP="006001B8">
      <w:pPr>
        <w:numPr>
          <w:ilvl w:val="0"/>
          <w:numId w:val="9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Zrealizowano działania edukacyjne ustalone w ramach projektu (m. in. Imieniny Przedszkola, Dzień Misia, Dzień Bajkowych Postaci, Festiwal Bajkowej Piosenki Przedszkolaków, Barbórka 2020, Koncert Noworoczny, Bal Walentynki, konkursy plastyczne, muzyczne i wiedzy).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Ze względu na pandemię Covid-19 i zdalne nauczanie od marca 2020r. przeorganizowano działania, które miały być realizowane w pierwotnych założeniach. Nauczycielki proponowały poprzez komunikatory i współpracę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z rodzicami udział w konkursach plastycznych.</w:t>
      </w:r>
    </w:p>
    <w:p w:rsidR="00F0161D" w:rsidRPr="00F0161D" w:rsidRDefault="00F0161D" w:rsidP="006001B8">
      <w:pPr>
        <w:numPr>
          <w:ilvl w:val="0"/>
          <w:numId w:val="9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Dokonano analizy podjętych zadań i ustalono wnioski do kontynuacji projektu.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projekcie do marca 2020r. brało udział około 300 dzieci z rodzinami.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Dzieci do chwili uczęszczania do przedszkola (do marca 2020r.) zdobywały wiedzę, nabywały umiejętności oraz kształtowały postawy umożliwiające im rozwój wielu kompetencji kluczowych w różnych obszarach życia człowieka (porozumiewania się w języku ojczystym, w zakresie radzenia sobie w różnych sytuacjach społecznych i obywatelskich, kształtowania się świadomości i ekspresji kulturalnych). Przedszkolacy stali się bardziej otwarci, aktywni, kreatywni, odważni i twórczy. Chętnie uczestniczyli w różnorodnych inicjatywach podejmowanych przez przedszkole, potrafili współdziałać w grupie rówieśników,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jak i w zróżnicowanych wiekowo grupach. Ze względu na sytuację pandemiczną dzieci musiały przejść na nauczanie zdalne, co spowodowało ograniczony kontakt, co z kolei przełożyło się na zmiany w realizacji projektu.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Rodzice byli zaangażowani w działania przedszkola, a w czasie nauczania zdalnego kontakt z nimi odbywał się za pomocą komunikatorów.</w:t>
      </w:r>
    </w:p>
    <w:p w:rsidR="00F0161D" w:rsidRPr="00F0161D" w:rsidRDefault="00F0161D" w:rsidP="00F0161D">
      <w:pPr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Fundusze Rady Rodziców,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środki własne.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„Bezpieczny kontakt z elektrycznością”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</w:t>
      </w:r>
      <w:r w:rsidRPr="00F0161D">
        <w:rPr>
          <w:rFonts w:ascii="Trebuchet MS" w:eastAsia="Times New Roman" w:hAnsi="Trebuchet MS" w:cs="Times New Roman"/>
          <w:i/>
          <w:sz w:val="24"/>
          <w:szCs w:val="24"/>
          <w:lang w:eastAsia="pl-PL"/>
        </w:rPr>
        <w:t>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Celem projektu jest podniesienie wiedzy uczniów klas ósmych szkół podstawowych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oraz przedszkolaków na temat bezpiecznego korzystania z urządzeń elektrycznych. Przewidywane zajęcia odbywają się na terenie szkół i przedszkoli i mają formę prelekcji popartej różnymi ćwiczeniami. Cel projektu nie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Uczniowie rudzkich szkół podstawowych oraz dzieci w przedszkolach.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Uczniowie i nauczyciele Zespołu Szkół nr 6 im. M. Kopernika.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49" w:name="_Hlk67301434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projekt nie był realizowany z uwagi na sytuację pandemiczną w kraju.</w:t>
      </w:r>
    </w:p>
    <w:bookmarkEnd w:id="49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50" w:name="_Hlk67301481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projekt nie został zrealizowany z uwagi na sytuację pandemiczną w kraju.</w:t>
      </w:r>
    </w:p>
    <w:bookmarkEnd w:id="50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projekt nie został zrealizowany z uwagi na sytuację pandemiczną w kraju.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bookmarkStart w:id="51" w:name="_Hlk68003361"/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2010r.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projekt nie został zrealizowany z uwagi na sytuację pandemiczną w kraju.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bookmarkEnd w:id="51"/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Szkolny Rajd Pieszy „Żyjmy zdrowo”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</w:t>
      </w:r>
      <w:r w:rsidRPr="00F0161D">
        <w:rPr>
          <w:rFonts w:ascii="Trebuchet MS" w:eastAsia="Times New Roman" w:hAnsi="Trebuchet MS" w:cs="Times New Roman"/>
          <w:i/>
          <w:sz w:val="24"/>
          <w:szCs w:val="24"/>
          <w:lang w:eastAsia="pl-PL"/>
        </w:rPr>
        <w:t>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Szkolny Rajd Pieszy kończy roczny program integracji pierwszoklasistów „Start”. Biorą w nim udział uczniowie klas pierwszych, klas drugich i trzecich, którzy rajd przygotowują oraz zaproszone drużyny ze szkół podstawowych. Celem projektu jest nie tylko integracja ale również pogłębienie wiedzy z zakresu profilaktyki.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 nie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Uczniowie Zespołu Szkół nr 6 im. M. Kopernika i zaproszonych szkół.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Nauczyciele i uczniowie Zespołu Szkół nr 6 im. M. Kopernika przy współpracy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z Wydziałem Zdrowia i Spraw Społecznych Urzędu Miasta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projekt nie był realizowany z uwagi na sytuację pandemiczną w kraju.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projekt nie został zrealizowany z uwagi na sytuację pandemiczną w kraju.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projekt nie został zrealizowany z uwagi na sytuację pandemiczną w kraju.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2010r.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2020r. projekt nie został zrealizowany z uwagi na sytuację pandemiczną w kraju.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„Mikrosystem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ekologiczno-zdrowotno-wychowawczy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SP 13 w Rudzie Śląskiej”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 zakresu promocji zdrowia celem bezpośrednim jest pomoc uczniom w zdobywaniu wiedzy i umiejętności oraz kształtowaniu postaw życiowych, aby podejmowali odpowiedzialne decyzje w sprawach harmonijnego rozwoju i zdrowia fizycznego, psychicznego i duchowego w sposób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uwzgledniający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potrzeby innych ludzi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i środowiska, preferowali zdrowy styl życia, identyfikowali własne problemy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i podejmowali działania dla ich rozwiązywania. Celem pośrednim, odnoszącym się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do środowiska domowego, szkolnego i społecznego, jest podniesienie jakości działań podejmowanych na rzecz zdrowia uczniów przez osoby z najbliższego otoczenia: rodziców, pedagogów i społeczności lokalnej. Z zakresu ekologii: przygotowanie dzieci do ekorozwoju poprzez kształtowanie świadomości ekologicznej, uzmysłowienie dzieciom, że bezpieczne życie nie tylko obecnych,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ale i przyszłych pokoleń wymaga wyrzeczeń; dostrzeganie zmian, które zachodzą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w otaczającym środowisku oraz ich wartościowanie.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Cel projektu został 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Społeczność szkolna i środowisko lokalne.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Nauczyciele, koordynatorzy działań ekologicznych, zdrowotnych i profilaktycznych, psycholog, pielęgniarka szkolna, nauczyciele świetlicy, wychowawcy.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„Program Promocji Zdrowia Szkoły Podstawowej nr 13 w Rudzie Śląskiej” jest realizowany w klasach I-VIII. Zasadnicza część programu realizowana jest w ramach lekcji wychowawczych, przyrody, wychowania do życia w rodzinie i lekcji wychowania fizycznego i innych w klasach IV-VIII oraz w ramach edukacji wczesnoszkolnej w klasach I-III. Przekazywane na poszczególnych lekcjach treści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są wzmacniane przez współdziałanie ze środowiskiem szkolnym (uczniowie, nauczyciele i inni.) i pozaszkolnym (rodzice, społeczność lokalna). Wzmocnienie,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o którym mowa realizowane jest za pomocą różnych metod i przybiera różne formy (m.in. konkursy, prelekcje, warsztaty i inne.). W ramach promocji zdrowia realizowano również ogólnopolskie projekty: „Trzymaj formę”, „Smak życia, czyli debata o dopalaczach”, „Niesamowity świat higieny jamy ustnej”, „Znajdź właściwe rozwiązanie”, „Domowi detektywi”, „Bieg po zdrowie”, „Problem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z głowy”, Światowy Dzień Walki z AIDS, zajęcia z wychowawcą - „Łańcuch czystych serc”. W ramach zapobiegania wirusom klasy I-III uczestniczą w lekcji higieny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oraz biorą udział w konkursie „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Wirusoochrona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”. W działania ekologiczne włączona jest cała społeczność szkolna. Jest prowadzona we wszystkich oddziałach szkolnych oraz działalności pozalekcyjnej (koła zainteresowań, konkursy, akcje, szkolenia, itd.). Realizowane są m.in. następujące zadania: Dzień Wiosny, Tydzień Ziemi, Tydzień Promocji Zdrowia, „Głodne dzieci mogą zjeść talerz zupy”, „Mój szkolny kolega z Afryki”, „Razem na Święta” - dzień życzliwości”, „Akcja znicz”, „Paczka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pudełku po butach”, „Niepełnosprawni są wśród nas”, akcja „Przy Wielkanocnym Stole”, Komisja Czystości, szkolny konkurs promujący zdrowe odżywianie, integracja przez sztukę i zabawę, higiena żywienia właściwego odżywiania, estetyki spożywania posiłków, wyrabianie nawyków ekologicznych, a także zbieranie surowców wtórnych. Bierzemy aktywny udział w proponowanych formach działań na rzecz człowieka i środowiska przyrodniczego: Dzień Ziemi,  Stań po zielonej stronie mocy,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Ekoszkoły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, Ogrzej psie serce na zimę. Współpracujemy z Powiatową Stacją Sanitarno-Epidemiologiczną w Rudzie Śląskiej, Przedsiębiorstwem Wodociągów i Kanalizacji, Przedsiębiorstwem Usług Komunalnych, Schroniskiem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dla zwierząt, Klubem „Gaja”.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>Dobra współpraca z uczniami i rodzicami.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>Duża aktywność uczniów w akcjach i imprezach szkolnych.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>Promowanie przez uczniów zdrowego stylu życia.</w:t>
      </w:r>
      <w:r w:rsidRPr="00F0161D">
        <w:rPr>
          <w:rFonts w:ascii="Trebuchet MS" w:eastAsia="Calibri" w:hAnsi="Trebuchet MS" w:cs="Times New Roman"/>
          <w:sz w:val="24"/>
          <w:szCs w:val="24"/>
        </w:rPr>
        <w:t xml:space="preserve"> Uczniowie i rodzice uświadomili sobie wpływ sposobów odżywiania i aktywnego spędzania czasu wolnego na kondycję fizyczną i psychiczną człowieka. Utrwalili nawyki zdrowego odżywiania się i aktywności fizycznej.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Podwyższenie jakości pracy szkoły.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Kształtowanie u uczniów aktywnych postaw związanych z ochroną środowiska.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 ramach działań zdrowotnych, ekologicznych i wychowawczych w naszej szkole uczniowie chętnie uczestniczyli w akcjach i imprezach a poniższe wskaźniki udziału prezentują się następująco: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Światowy Dzień Walki z AIDS, zajęcia z wychowawcą - „Łańcuch czystych serc”, Dzień Wiosny, Tydzień Ziemi, Tydzień Promocji Zdrowia, Komisja Czystości, Dzień Ziemi, Stań po zielonej stronie mocy,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Ekoszkoły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>, Ogrzej psie serce na zimę, „Mój szkolny kolega z Afryki”, „Razem na Święta” - dzień życzliwości”, „Akcja znicz”, „Paczka w pudełku po butach”, „Niepełnosprawni są wśród nas” - cała społeczność szkolna - 310 uczniów.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„Głodne dzieci mogą zjeść talerz zupy”, „Przy Wielkanocnym Stole” - 23 uczniów ze świetlicy szkolnej.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„Trzymaj formę” - 59 uczniów i rodziców z klas V-VI.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„Smak życia, czyli debata o dopalaczach” - 115 uczniów z klas VII-VIII.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„Niesamowity świat higieny jamy ustnej” - 33 uczniów i rodziców z klasy I.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„Znajdź właściwe rozwiązanie” - 14 uczniów z klasy V.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„Bieg po zdrowie” - 24 uczniów z klasy IV.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„Domowi detektywi” - 24 uczniów z klasy IV.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„Problem z głowy” - 310 uczniów z klas I-VIII.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Konkurs „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Wirusoochrona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>” - 33 uczniów z klasy I.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Działania ekologiczne: Dzień Ziemi, Stań po zielonej stronie mocy,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Ekoszkoły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 - cała społeczność szkolna - 310 uczniów.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Szkoła Podstawowa nr 13 środki własne.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 xml:space="preserve">W sieci uzależnienia i </w:t>
      </w:r>
      <w:proofErr w:type="spellStart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cyberprzemocy</w:t>
      </w:r>
      <w:proofErr w:type="spellEnd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[C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 projektu: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profilaktyka uzależnienia od komputerów, Internetu,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color w:val="000000"/>
          <w:sz w:val="24"/>
          <w:szCs w:val="24"/>
        </w:rPr>
      </w:pPr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 xml:space="preserve">profilaktyka </w:t>
      </w:r>
      <w:proofErr w:type="spellStart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cyberprzemocy</w:t>
      </w:r>
      <w:proofErr w:type="spellEnd"/>
      <w:r w:rsidRPr="00F0161D">
        <w:rPr>
          <w:rFonts w:ascii="Trebuchet MS" w:eastAsia="Calibri" w:hAnsi="Trebuchet MS" w:cs="Trebuchet MS"/>
          <w:color w:val="000000"/>
          <w:sz w:val="24"/>
          <w:szCs w:val="24"/>
        </w:rPr>
        <w:t>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Uczniowie klas III, V-VIII szkół podstawowych, uczniowie szkół ponadpodstawowych/ </w:t>
      </w:r>
      <w:proofErr w:type="spellStart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ponadgimnazjalnych</w:t>
      </w:r>
      <w:proofErr w:type="spellEnd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, rodzice uczniów.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Pracownicy Poradni Psychologiczno – Pedagogicznej w Rudzie Śląskiej (Jolanta Cichecka, Beata Dyjas, Maciej </w:t>
      </w:r>
      <w:proofErr w:type="spellStart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Liebich</w:t>
      </w:r>
      <w:proofErr w:type="spellEnd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Realizacja projektu corocznie w szkołach zainteresowanych.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Osiągnięte efekty, wskaźniki realizacji działań</w:t>
      </w:r>
      <w:r w:rsidRPr="00F0161D">
        <w:rPr>
          <w:rFonts w:ascii="Trebuchet MS" w:eastAsia="Times New Roman" w:hAnsi="Trebuchet MS" w:cs="Times New Roman"/>
          <w:i/>
          <w:color w:val="000000"/>
          <w:sz w:val="24"/>
          <w:szCs w:val="24"/>
          <w:lang w:eastAsia="pl-PL"/>
        </w:rPr>
        <w:t>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color w:val="000000"/>
          <w:sz w:val="24"/>
          <w:szCs w:val="24"/>
        </w:rPr>
        <w:t>„Bezpieczni w sieci" - zajęcia warsztatowe dla uczniów klas III szkoły podstawowej-2 warsztaty (44 dzieci),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color w:val="000000"/>
          <w:sz w:val="24"/>
          <w:szCs w:val="24"/>
        </w:rPr>
        <w:t>„Zagrożenia w sieci" - zajęcia warsztatowe dla uczniów – 4 spotkania (56 uczniów),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color w:val="000000"/>
          <w:sz w:val="24"/>
          <w:szCs w:val="24"/>
        </w:rPr>
        <w:t>„</w:t>
      </w:r>
      <w:proofErr w:type="spellStart"/>
      <w:r w:rsidRPr="00F0161D">
        <w:rPr>
          <w:rFonts w:ascii="Trebuchet MS" w:eastAsia="Calibri" w:hAnsi="Trebuchet MS" w:cs="Times New Roman"/>
          <w:bCs/>
          <w:color w:val="000000"/>
          <w:sz w:val="24"/>
          <w:szCs w:val="24"/>
        </w:rPr>
        <w:t>Cyberprzemoc</w:t>
      </w:r>
      <w:proofErr w:type="spellEnd"/>
      <w:r w:rsidRPr="00F0161D">
        <w:rPr>
          <w:rFonts w:ascii="Trebuchet MS" w:eastAsia="Calibri" w:hAnsi="Trebuchet MS" w:cs="Times New Roman"/>
          <w:bCs/>
          <w:color w:val="000000"/>
          <w:sz w:val="24"/>
          <w:szCs w:val="24"/>
        </w:rPr>
        <w:t>” - zajęcia warsztatowe dla uczniów – 1 spotkanie (38 osób).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Środki własne.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2016r.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Działalność asystenta romskiego w Szkole Podstawowej [C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 projektu: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wyrównywanie szans edukacyjnych dzieci romskich w Rudzie Śląskiej,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niwelowanie skutków bezrobocia w środowisku rudzkich Romów,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aktywne włączenie mniejszości romskiej w życie społeczności lokalnej,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osiągnięcie lepszych wyników w nauce przez dzieci romskie,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nabycie umiejętności prawidłowego posługiwania się językiem polskim.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Cele zostały osiągnięte.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Dzieci pochodzenia romskiego uczęszczające do Szkoły Podstawowej nr 36 w Rudzie Śląskiej wraz z rodzinami.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Szkoła Podstawowa nr 36 im. Juliusza Słowackiego w Rudzie Śląskiej przy ulicy Bytomskiej 45.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Projekty finansowane ze zwiększonej subwencji oświatowej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5182"/>
        <w:gridCol w:w="3071"/>
      </w:tblGrid>
      <w:tr w:rsidR="00F0161D" w:rsidRPr="00F0161D" w:rsidTr="00A2265D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Tytuł zadania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Termin realizacji zadania</w:t>
            </w:r>
          </w:p>
        </w:tc>
      </w:tr>
      <w:tr w:rsidR="00F0161D" w:rsidRPr="00F0161D" w:rsidTr="00A2265D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6001B8">
            <w:pPr>
              <w:numPr>
                <w:ilvl w:val="0"/>
                <w:numId w:val="100"/>
              </w:numPr>
              <w:autoSpaceDE w:val="0"/>
              <w:autoSpaceDN w:val="0"/>
              <w:spacing w:after="0" w:line="360" w:lineRule="auto"/>
              <w:ind w:hanging="120"/>
              <w:contextualSpacing/>
              <w:rPr>
                <w:rFonts w:ascii="Trebuchet MS" w:eastAsia="Calibri" w:hAnsi="Trebuchet MS" w:cs="Tahoma"/>
                <w:color w:val="000000"/>
                <w:sz w:val="24"/>
                <w:szCs w:val="24"/>
              </w:rPr>
            </w:pP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 xml:space="preserve">Zajęcia dydaktyczno-wyrównawcze dla dzieci romskich w Szkole Podstawowej nr 36 w Rudzie Śląskiej, w dzielnicy </w:t>
            </w:r>
            <w:proofErr w:type="spellStart"/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Orzegów</w:t>
            </w:r>
            <w:proofErr w:type="spellEnd"/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 xml:space="preserve"> – zatrudnienie nauczyciela wspomagającego.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1D" w:rsidRPr="00F0161D" w:rsidRDefault="00F0161D" w:rsidP="00F25BF6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01.01.2020r.</w:t>
            </w:r>
            <w:r w:rsidR="00F25BF6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 xml:space="preserve"> - </w:t>
            </w: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31.12.2020r.</w:t>
            </w:r>
          </w:p>
        </w:tc>
      </w:tr>
      <w:tr w:rsidR="00F0161D" w:rsidRPr="00F0161D" w:rsidTr="00A2265D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6001B8">
            <w:pPr>
              <w:numPr>
                <w:ilvl w:val="0"/>
                <w:numId w:val="100"/>
              </w:numPr>
              <w:autoSpaceDE w:val="0"/>
              <w:autoSpaceDN w:val="0"/>
              <w:spacing w:after="0" w:line="360" w:lineRule="auto"/>
              <w:ind w:hanging="120"/>
              <w:contextualSpacing/>
              <w:rPr>
                <w:rFonts w:ascii="Trebuchet MS" w:eastAsia="Calibri" w:hAnsi="Trebuchet MS" w:cs="Tahoma"/>
                <w:color w:val="000000"/>
                <w:sz w:val="24"/>
                <w:szCs w:val="24"/>
              </w:rPr>
            </w:pP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 xml:space="preserve">Zatrudnienie asystenta romskiego w Szkole Podstawowej nr 36 w Rudzie Śląskiej, </w:t>
            </w: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br/>
              <w:t xml:space="preserve">w dzielnicy </w:t>
            </w:r>
            <w:proofErr w:type="spellStart"/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Orzegów</w:t>
            </w:r>
            <w:proofErr w:type="spellEnd"/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1D" w:rsidRPr="00F0161D" w:rsidRDefault="00F0161D" w:rsidP="00F25BF6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01.01.2020r. - 30.06.2020r.</w:t>
            </w:r>
          </w:p>
        </w:tc>
      </w:tr>
      <w:tr w:rsidR="00F0161D" w:rsidRPr="00F0161D" w:rsidTr="00A2265D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6001B8">
            <w:pPr>
              <w:numPr>
                <w:ilvl w:val="0"/>
                <w:numId w:val="100"/>
              </w:numPr>
              <w:autoSpaceDE w:val="0"/>
              <w:autoSpaceDN w:val="0"/>
              <w:spacing w:after="0" w:line="360" w:lineRule="auto"/>
              <w:ind w:hanging="120"/>
              <w:contextualSpacing/>
              <w:rPr>
                <w:rFonts w:ascii="Trebuchet MS" w:eastAsia="Calibri" w:hAnsi="Trebuchet MS" w:cs="Tahoma"/>
                <w:color w:val="000000"/>
                <w:sz w:val="24"/>
                <w:szCs w:val="24"/>
              </w:rPr>
            </w:pP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 xml:space="preserve">Zatrudnienie nauczyciela logopedy w Szkole Podstawowej nr 36 w Rudzie Śląskiej, </w:t>
            </w: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br/>
              <w:t xml:space="preserve">w dzielnicy </w:t>
            </w:r>
            <w:proofErr w:type="spellStart"/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Orzegów</w:t>
            </w:r>
            <w:proofErr w:type="spellEnd"/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1D" w:rsidRPr="00F0161D" w:rsidRDefault="00F0161D" w:rsidP="00F25BF6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01.01.2020r. - 31.12.2020r.</w:t>
            </w:r>
          </w:p>
        </w:tc>
      </w:tr>
      <w:tr w:rsidR="00F0161D" w:rsidRPr="00F0161D" w:rsidTr="00A2265D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6001B8">
            <w:pPr>
              <w:numPr>
                <w:ilvl w:val="0"/>
                <w:numId w:val="100"/>
              </w:numPr>
              <w:autoSpaceDE w:val="0"/>
              <w:autoSpaceDN w:val="0"/>
              <w:spacing w:after="0" w:line="360" w:lineRule="auto"/>
              <w:ind w:hanging="120"/>
              <w:contextualSpacing/>
              <w:rPr>
                <w:rFonts w:ascii="Trebuchet MS" w:eastAsia="Calibri" w:hAnsi="Trebuchet MS" w:cs="Tahoma"/>
                <w:color w:val="000000"/>
                <w:sz w:val="24"/>
                <w:szCs w:val="24"/>
              </w:rPr>
            </w:pP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 xml:space="preserve">Zatrudnienie nauczyciela-wychowawcy </w:t>
            </w: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br/>
              <w:t xml:space="preserve">w Klubie Zajęć Pozalekcyjnych (świetlica </w:t>
            </w: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lastRenderedPageBreak/>
              <w:t xml:space="preserve">popołudniowa od 15:00 – 18:00 w Szkole Podstawowej nr 36 w Rudzie Śląskiej, </w:t>
            </w: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br/>
              <w:t xml:space="preserve">w dzielnicy </w:t>
            </w:r>
            <w:proofErr w:type="spellStart"/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Orzegów</w:t>
            </w:r>
            <w:proofErr w:type="spellEnd"/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161D" w:rsidRPr="00F0161D" w:rsidRDefault="00F0161D" w:rsidP="00F25BF6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lastRenderedPageBreak/>
              <w:t>01.01.2020r. - 31.12.2020r.</w:t>
            </w:r>
          </w:p>
        </w:tc>
      </w:tr>
      <w:tr w:rsidR="00F0161D" w:rsidRPr="00F0161D" w:rsidTr="00A2265D"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lastRenderedPageBreak/>
              <w:t>Projekt finansowany ze środków MEN na podstawie porozumienia MEN/2020/DKO/454</w:t>
            </w:r>
          </w:p>
        </w:tc>
      </w:tr>
      <w:tr w:rsidR="00F0161D" w:rsidRPr="00F0161D" w:rsidTr="00A2265D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1D" w:rsidRPr="00F0161D" w:rsidRDefault="00F0161D" w:rsidP="006001B8">
            <w:pPr>
              <w:numPr>
                <w:ilvl w:val="0"/>
                <w:numId w:val="101"/>
              </w:numPr>
              <w:tabs>
                <w:tab w:val="left" w:pos="0"/>
              </w:tabs>
              <w:autoSpaceDE w:val="0"/>
              <w:autoSpaceDN w:val="0"/>
              <w:spacing w:after="0" w:line="360" w:lineRule="auto"/>
              <w:ind w:hanging="720"/>
              <w:contextualSpacing/>
              <w:rPr>
                <w:rFonts w:ascii="Trebuchet MS" w:eastAsia="Calibri" w:hAnsi="Trebuchet MS" w:cs="Tahoma"/>
                <w:color w:val="000000"/>
                <w:sz w:val="24"/>
                <w:szCs w:val="24"/>
              </w:rPr>
            </w:pP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 xml:space="preserve">Ubezpieczenie dzieci pochodzenia romskiego uczących się w Szkole Podstawowej nr 36 </w:t>
            </w: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br/>
              <w:t>w Rudzie Śląskiej.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61D" w:rsidRPr="00F0161D" w:rsidRDefault="00F0161D" w:rsidP="00F25BF6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ahoma"/>
                <w:color w:val="000000"/>
                <w:sz w:val="24"/>
                <w:szCs w:val="24"/>
                <w:lang w:eastAsia="pl-PL"/>
              </w:rPr>
              <w:t>01.09.2020r. – 31.10.2020r.</w:t>
            </w:r>
          </w:p>
        </w:tc>
      </w:tr>
    </w:tbl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poprawa wśród uczniów romskich pozytywnego obrazu szkoły i ukazanie korzyści płynących z wykształcenia,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wsparcie emocjonalne dla uczniów romskich,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rozpoznanie potrzeb, preferencji i talentów uczniów – troska o ich prawidłowy rozwój,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pomoc i mediacja w sytuacjach trudnych i konfliktowych,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poprawa frekwencji i postępów w nauce,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poznanie dziedzictwa kulturowego,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poszerzenie wiedzy nauczycieli o problemach i potrzebach uczniów społeczności romskiej,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stały kontakt z rodzicami w celu informowania ich o przebiegu nauki,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przekonania o celowości i pożytku z edukacji,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pośredniczenie między szkołą a rodzicami w sytuacjach wymagających współpracy,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 xml:space="preserve">informowanie o wywiadówkach i zachęcanie rodziców do uczestnictwa </w:t>
      </w: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br/>
        <w:t>w nich,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zachęcanie rodziców do angażowania się w życie szkoły,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znajomość sytuacji rodzinnej i materialnej ucznia.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Wskaźniki: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roku 2020 do szkoły uczęszczało 21 dzieci pochodzenia romskiego (8 rodzin - 55 osób).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Źródło finansowania: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zwiększona subwencja oświatowa,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Ministerstwo Edukacji Narodowej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Taniec towarzyski i formy muzyczno-ruchowe alternatywą na nudne lekcje wychowania fizycznego [C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 projektu: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zdobycie przez uczniów umiejętności tanecznych,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poznanie różnych, muzycznych form aktywności fizycznej,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prezentacja zdobytych umiejętności na terenie szkoły, miasta,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większa aktywność w lekcjach wychowania fizycznego,</w:t>
      </w:r>
    </w:p>
    <w:p w:rsidR="00F0161D" w:rsidRPr="00F0161D" w:rsidRDefault="00F0161D" w:rsidP="006001B8">
      <w:pPr>
        <w:numPr>
          <w:ilvl w:val="0"/>
          <w:numId w:val="9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zachęcenie uczniów i rodziców do permanentnego uczestnictwa w kulturze fizycznej, rekreacji.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Cele zostały osiągnięte.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Uczniowie II Liceum Ogólnokształcącego z Oddziałami Dwujęzycznymi im.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G. Morcinka w Rudzie Śląskiej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Mariola </w:t>
      </w:r>
      <w:proofErr w:type="spellStart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Mańka-Sgodzaj</w:t>
      </w:r>
      <w:proofErr w:type="spellEnd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– nauczyciel wychowania fizycznego w II Liceum Ogólnokształcącego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</w:r>
      <w:bookmarkStart w:id="52" w:name="_Hlk67308513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Oddziałami Dwujęzycznymi</w:t>
      </w:r>
      <w:bookmarkEnd w:id="52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im. G. Morcinka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10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ćwiczenia rytmiczne, muzyczno-ruchowe</w:t>
      </w:r>
    </w:p>
    <w:p w:rsidR="00F0161D" w:rsidRPr="00F0161D" w:rsidRDefault="00F0161D" w:rsidP="006001B8">
      <w:pPr>
        <w:numPr>
          <w:ilvl w:val="0"/>
          <w:numId w:val="10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ćwiczenia koordynacyjne</w:t>
      </w:r>
    </w:p>
    <w:p w:rsidR="00F0161D" w:rsidRPr="00F0161D" w:rsidRDefault="00F0161D" w:rsidP="006001B8">
      <w:pPr>
        <w:numPr>
          <w:ilvl w:val="0"/>
          <w:numId w:val="10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nauka kroków podstawowych</w:t>
      </w:r>
    </w:p>
    <w:p w:rsidR="00F0161D" w:rsidRPr="00F0161D" w:rsidRDefault="00F0161D" w:rsidP="006001B8">
      <w:pPr>
        <w:numPr>
          <w:ilvl w:val="0"/>
          <w:numId w:val="10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sz w:val="24"/>
          <w:szCs w:val="24"/>
        </w:rPr>
      </w:pPr>
      <w:r w:rsidRPr="00F0161D">
        <w:rPr>
          <w:rFonts w:ascii="Trebuchet MS" w:eastAsia="Calibri" w:hAnsi="Trebuchet MS" w:cs="Times New Roman"/>
          <w:color w:val="000000"/>
          <w:sz w:val="24"/>
          <w:szCs w:val="24"/>
        </w:rPr>
        <w:t>łączenie kroków podstawowych w proste układy choreograficzne.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Osiągnięte efekty, wskaźniki realizacji dzia</w:t>
      </w:r>
      <w:r w:rsidRPr="00F0161D">
        <w:rPr>
          <w:rFonts w:ascii="Trebuchet MS" w:eastAsia="Times New Roman" w:hAnsi="Trebuchet MS" w:cs="Tempus Sans ITC"/>
          <w:color w:val="000000"/>
          <w:sz w:val="24"/>
          <w:szCs w:val="24"/>
          <w:lang w:eastAsia="pl-PL"/>
        </w:rPr>
        <w:t>ł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Ze względu na zaistniałą sytuację epidemiologiczną oraz przejście na naukę zdalną projekt nie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Źr</w:t>
      </w:r>
      <w:r w:rsidRPr="00F0161D">
        <w:rPr>
          <w:rFonts w:ascii="Trebuchet MS" w:eastAsia="Times New Roman" w:hAnsi="Trebuchet MS" w:cs="Tempus Sans ITC"/>
          <w:color w:val="000000"/>
          <w:sz w:val="24"/>
          <w:szCs w:val="24"/>
          <w:lang w:eastAsia="pl-PL"/>
        </w:rPr>
        <w:t>ó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</w:t>
      </w:r>
      <w:r w:rsidRPr="00F0161D">
        <w:rPr>
          <w:rFonts w:ascii="Trebuchet MS" w:eastAsia="Times New Roman" w:hAnsi="Trebuchet MS" w:cs="Tempus Sans ITC"/>
          <w:color w:val="000000"/>
          <w:sz w:val="24"/>
          <w:szCs w:val="24"/>
          <w:lang w:eastAsia="pl-PL"/>
        </w:rPr>
        <w:t>ł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Ze względu na zaistniałą sytuację epidemiologiczną oraz przejście na naukę zdalną projekt nie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2020r. ze względu na zaistniałą sytuację epidemiologiczną oraz przejście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na naukę zdalną projekt nie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53" w:name="_Hlk512259724"/>
      <w:bookmarkEnd w:id="48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Dzień Wiedzy o Autyzmie w ramach Światowego Dnia Autyzmu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Festiwal „Jesienne klimaty”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Integracja – „Wspólnie poznajemy świat”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Jasełka integracyjne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Konkurs plastyczny dla dzieci z niepełnosprawnością – „Świąteczne inspiracje”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Likwidacja barier architektonicznych w Szkole Podstawowej nr 12  Specjalnej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im. Św. Łukasza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Ogród sensoryczny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Organizacja wyjazdu dla uczniów i absolwentów Szkoły Podstawowej nr 12  Specjalnej im. Św. Łukasza w konwencji obozu harcerskiego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Dzień Godności Osoby Niepełnosprawnej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Organizacja obchodów „Dnia Zespołu Downa”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Organizacja imprezy integracyjnej: „Święty Łukasz  Kolęduje”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„Żyjmy zdrowo”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na rzecz osób niepełnosprawnych i ich integracji 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Obchody Światowego Dnia Autyzmu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Sprawni – niepełnosprawni budowa sali gimnastycznej z zapleczem rehabilitacyjnym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przy Zespole Szkół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Ponadgimnazjalnych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nr 7 Specjalnych w Rudzie Śląskiej </w:t>
      </w:r>
      <w:bookmarkStart w:id="54" w:name="_Hlk67309846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bookmarkEnd w:id="54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bookmarkEnd w:id="53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Bieg „Otwartych Serc”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5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bookmarkStart w:id="55" w:name="_Hlk512259752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C6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Wspieranie aktywizacji społecznej i zawodowej osób wykluczonych 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br/>
        <w:t xml:space="preserve">i zagrożonych wykluczeniem społecznym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Koordynator: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Beata Płaczek – Dyrektor Powiatowego Urzędu Pracy w Rudzie Śląskiej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Aktywizacja osób bezrobotnych w wieku 30+ zarejestrowanych w Powiatowym Urzędzie Pracy w Rudzie Śląskiej (IV)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jest częścią programu działań na rzecz osób niepełnosprawnych i ich integracji ze społeczeństwem na lata 2016-2020 „Ruda Śląska – miastem przyjaznym osobom niepełnosprawnym”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Zwiększenie możliwości zatrudnienia osób powyżej 30 roku życia pozostających bez pracy zarejestrowanych w Powiatowym Urzędzie Pracy w Rudzie Śląskiej jako bezrobotni.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osiągnięty częściowo – projekt kontynuowany w 2021 r. i 2022 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Celem dodatkowym są działania związane z realizacją zadania zgodnie z ustawą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o szczególnych rozwiązaniach związanych z zapobieganiem, przeciwdziałaniem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zwalczaniem COVID-19, innych chorób zakaźnych oraz wywołanych nimi sytuacji kryzysowych oraz niektórych innych ustaw.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osiągnięty częściowo – projekt kontynuowany w 2021 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25BF6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352 osoby bezrobotne zarejestrowane w Powiatowym Urzędzie Pracy w Rudzie Śląskiej powyżej 30 roku życia, </w:t>
      </w:r>
      <w:r w:rsidRPr="00F25BF6">
        <w:rPr>
          <w:rFonts w:ascii="Trebuchet MS" w:eastAsia="Times New Roman" w:hAnsi="Trebuchet MS" w:cs="Times New Roman"/>
          <w:sz w:val="24"/>
          <w:szCs w:val="24"/>
          <w:lang w:eastAsia="pl-PL"/>
        </w:rPr>
        <w:t>należących co najmniej do jednej z poniższych grup:</w:t>
      </w:r>
    </w:p>
    <w:p w:rsidR="00F0161D" w:rsidRPr="00F0161D" w:rsidRDefault="00F0161D" w:rsidP="006001B8">
      <w:pPr>
        <w:numPr>
          <w:ilvl w:val="0"/>
          <w:numId w:val="10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osoby powyżej 50 roku życia,</w:t>
      </w:r>
    </w:p>
    <w:p w:rsidR="00F0161D" w:rsidRPr="00F0161D" w:rsidRDefault="00F0161D" w:rsidP="006001B8">
      <w:pPr>
        <w:numPr>
          <w:ilvl w:val="0"/>
          <w:numId w:val="10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kobiety,</w:t>
      </w:r>
    </w:p>
    <w:p w:rsidR="00F0161D" w:rsidRPr="00F0161D" w:rsidRDefault="00F0161D" w:rsidP="006001B8">
      <w:pPr>
        <w:numPr>
          <w:ilvl w:val="0"/>
          <w:numId w:val="10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osoby niepełnosprawne,</w:t>
      </w:r>
    </w:p>
    <w:p w:rsidR="00F0161D" w:rsidRPr="00F0161D" w:rsidRDefault="00F0161D" w:rsidP="006001B8">
      <w:pPr>
        <w:numPr>
          <w:ilvl w:val="0"/>
          <w:numId w:val="10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osoby długotrwale bezrobotne,</w:t>
      </w:r>
    </w:p>
    <w:p w:rsidR="00F0161D" w:rsidRPr="00F0161D" w:rsidRDefault="00F0161D" w:rsidP="006001B8">
      <w:pPr>
        <w:numPr>
          <w:ilvl w:val="0"/>
          <w:numId w:val="10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min. 50% osób posiadających niskie kwalifikacje.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Dodatkowo 773 osoby objęte wsparciem w zakresie zwalczania lub przeciwdziałania skutkom pandemii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Powiatowy Urząd Pracy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10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Rekrutacja uczestników projektu.</w:t>
      </w:r>
    </w:p>
    <w:p w:rsidR="00F0161D" w:rsidRPr="00F0161D" w:rsidRDefault="00F0161D" w:rsidP="006001B8">
      <w:pPr>
        <w:numPr>
          <w:ilvl w:val="0"/>
          <w:numId w:val="10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Realizacja działań zaplanowanych w projekcie zgodnie z opracowanym Indywidualnym Planem Działania, obejmujących:</w:t>
      </w:r>
    </w:p>
    <w:p w:rsidR="00F0161D" w:rsidRPr="00F0161D" w:rsidRDefault="00F0161D" w:rsidP="006001B8">
      <w:pPr>
        <w:numPr>
          <w:ilvl w:val="0"/>
          <w:numId w:val="10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realizację staży,</w:t>
      </w:r>
    </w:p>
    <w:p w:rsidR="00F0161D" w:rsidRPr="00F0161D" w:rsidRDefault="00F0161D" w:rsidP="006001B8">
      <w:pPr>
        <w:numPr>
          <w:ilvl w:val="0"/>
          <w:numId w:val="10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realizację refundacji wyposażenia lub doposażenia stanowisk pracy,</w:t>
      </w:r>
    </w:p>
    <w:p w:rsidR="00F0161D" w:rsidRPr="00F0161D" w:rsidRDefault="00F0161D" w:rsidP="006001B8">
      <w:pPr>
        <w:numPr>
          <w:ilvl w:val="0"/>
          <w:numId w:val="10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pośrednictwo pracy lub doradztwo zawodowe,</w:t>
      </w:r>
    </w:p>
    <w:p w:rsidR="00F0161D" w:rsidRPr="00F0161D" w:rsidRDefault="00F0161D" w:rsidP="006001B8">
      <w:pPr>
        <w:numPr>
          <w:ilvl w:val="0"/>
          <w:numId w:val="10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wypłatę jednorazowych środków na podjęcie działalności gospodarczej,</w:t>
      </w:r>
    </w:p>
    <w:p w:rsidR="00F0161D" w:rsidRPr="00F0161D" w:rsidRDefault="00F0161D" w:rsidP="006001B8">
      <w:pPr>
        <w:numPr>
          <w:ilvl w:val="0"/>
          <w:numId w:val="10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prace interwencyjne,</w:t>
      </w:r>
    </w:p>
    <w:p w:rsidR="00F0161D" w:rsidRPr="00F0161D" w:rsidRDefault="00F0161D" w:rsidP="006001B8">
      <w:pPr>
        <w:numPr>
          <w:ilvl w:val="0"/>
          <w:numId w:val="10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szkolenia zawodowe.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oraz Instrumenty dofinansowania.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10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Objęcie wsparciem 191 osób bezrobotnych.</w:t>
      </w:r>
    </w:p>
    <w:p w:rsidR="00F0161D" w:rsidRPr="00F0161D" w:rsidRDefault="00F0161D" w:rsidP="006001B8">
      <w:pPr>
        <w:numPr>
          <w:ilvl w:val="0"/>
          <w:numId w:val="10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Objęcie wsparciem 62 osób długotrwale bezrobotnych.</w:t>
      </w:r>
    </w:p>
    <w:p w:rsidR="00F0161D" w:rsidRPr="00F0161D" w:rsidRDefault="00F0161D" w:rsidP="006001B8">
      <w:pPr>
        <w:numPr>
          <w:ilvl w:val="0"/>
          <w:numId w:val="10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Objęcie wsparciem 16 osób bezrobotnych z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niepełnosprawnościami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>.</w:t>
      </w:r>
    </w:p>
    <w:p w:rsidR="00F0161D" w:rsidRPr="00F0161D" w:rsidRDefault="00F0161D" w:rsidP="006001B8">
      <w:pPr>
        <w:numPr>
          <w:ilvl w:val="0"/>
          <w:numId w:val="10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Objęcie wsparciem 28 osób bezrobotnych powyżej 50 roku życia.</w:t>
      </w:r>
    </w:p>
    <w:p w:rsidR="00F0161D" w:rsidRPr="00F0161D" w:rsidRDefault="00F0161D" w:rsidP="006001B8">
      <w:pPr>
        <w:numPr>
          <w:ilvl w:val="0"/>
          <w:numId w:val="10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Objęcie wsparciem 139 osób bezrobotnych o niskich kwalifikacjach.</w:t>
      </w:r>
    </w:p>
    <w:p w:rsidR="00F0161D" w:rsidRPr="00F0161D" w:rsidRDefault="00F0161D" w:rsidP="006001B8">
      <w:pPr>
        <w:numPr>
          <w:ilvl w:val="0"/>
          <w:numId w:val="10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51 osób otrzymało bezzwrotne środki na podjęcie działalności gospodarczej.</w:t>
      </w:r>
    </w:p>
    <w:p w:rsidR="00F0161D" w:rsidRPr="00F0161D" w:rsidRDefault="00F0161D" w:rsidP="006001B8">
      <w:pPr>
        <w:numPr>
          <w:ilvl w:val="0"/>
          <w:numId w:val="10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Utworzenie 51 nowych miejsc pracy w związku z otrzymaniem środków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na podjęcie działalności gospodarczej.</w:t>
      </w:r>
    </w:p>
    <w:p w:rsidR="00F0161D" w:rsidRPr="00F0161D" w:rsidRDefault="00F0161D" w:rsidP="006001B8">
      <w:pPr>
        <w:numPr>
          <w:ilvl w:val="0"/>
          <w:numId w:val="10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 objętych wsparciem w zakresie zwalczania lub przeciwdziałania skutkom pandemii COVID-19 – 779 osoby (459kobiet /320 mężczyzn).</w:t>
      </w:r>
    </w:p>
    <w:p w:rsidR="00F0161D" w:rsidRPr="00F0161D" w:rsidRDefault="00F0161D" w:rsidP="006001B8">
      <w:pPr>
        <w:numPr>
          <w:ilvl w:val="0"/>
          <w:numId w:val="10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Wartość wydatków kwalifikowanych przeznaczonych na działania związane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z pandemią COVID-19 – 2 555 000,00 zł.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współfinansowany z Unii Europejskiej w ramach Regionalnego Programu Operacyjnego Województwa Śląskiego na lata 2014-2020.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Budżet projektu: 7 532 209,29 zł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na 2019 r. – 1 294 143,00 zł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na 2020 r. – 3 699 644,81 zł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na 2021 r.-  1 341 259,86 zł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na 2022 r. – 1 197 161,62 zł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01.01.2019r.- 31.12.2022r.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Moje małe zmiany w kierunku pracy [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Podniesienie zdolności do zatrudnienia poprzez udzielenie kompleksowego wsparcia szkoleniowego, doradczego oraz zatrudnieniowego 20 osobom powyżej 30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r.ż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. pozostających bez zatrudnienia, o niskich kwalifikacjach, zamieszkujących obszar miasta Ruda Śląska (w tym obszary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rewitalizowane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) i należących do następujących grup: osoby niepełnosprawne, osoby powyżej 50 roku życia, osoby długotrwale bezrobotne.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jest w trakcie realizacji.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Adresat: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Grupę docelową projektu stanowią osoby powyżej 30 roku (od dnia 30 urodzin życia) pozostające bez zatrudnienia (bezrobotne lub nieaktywne zawodowo)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o niskich kwalifikacjach (poziom wykształcenia do ISCED 3) zamieszkujące Rudę Śląską - w szczególności obszary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rewitalizowane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(min. 30% uczestników projektów) i należące do następujących grup: osoby niepełnosprawne, osoby powyżej 50 roku życia, osoby długotrwale bezrobotne.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Rudzka Agencja Rozwoju „Inwestor” Sp. z o.o.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Etapy realizacji projektu: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 xml:space="preserve">Zrealizowano kilka naborów na uczestników projektu. Dla osób </w:t>
      </w:r>
      <w:proofErr w:type="spellStart"/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zrekrutowanych</w:t>
      </w:r>
      <w:proofErr w:type="spellEnd"/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br/>
        <w:t>do projektu realizowano wsparcie w postaci: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doradztwa osobistego,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doradztwa zawodowego,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poradnictwa psychologicznego,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warsztatów aktywnego poszukiwania pracy,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szkoleń zawodowych (dostosowanych do potrzeb uczestników),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subsydiowanego zatrudnienia (przez okres 6 miesięcy).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efekty, wskaźniki realizacji działań: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33"/>
        <w:gridCol w:w="1233"/>
        <w:gridCol w:w="1309"/>
      </w:tblGrid>
      <w:tr w:rsidR="00F0161D" w:rsidRPr="00F0161D" w:rsidTr="00A2265D">
        <w:tc>
          <w:tcPr>
            <w:tcW w:w="6912" w:type="dxa"/>
            <w:shd w:val="clear" w:color="auto" w:fill="auto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Wartość docelowa</w:t>
            </w:r>
          </w:p>
        </w:tc>
        <w:tc>
          <w:tcPr>
            <w:tcW w:w="1166" w:type="dxa"/>
            <w:shd w:val="clear" w:color="auto" w:fill="auto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Wartość osiągnięta</w:t>
            </w:r>
          </w:p>
        </w:tc>
      </w:tr>
      <w:tr w:rsidR="00F0161D" w:rsidRPr="00F0161D" w:rsidTr="00A2265D">
        <w:tc>
          <w:tcPr>
            <w:tcW w:w="6912" w:type="dxa"/>
            <w:shd w:val="clear" w:color="auto" w:fill="auto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Liczba osób bezrobotnych, w tym długotrwale bezrobotnych, objętych wsparciem w programie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19</w:t>
            </w:r>
          </w:p>
        </w:tc>
      </w:tr>
      <w:tr w:rsidR="00F0161D" w:rsidRPr="00F0161D" w:rsidTr="00A2265D">
        <w:tc>
          <w:tcPr>
            <w:tcW w:w="6912" w:type="dxa"/>
            <w:shd w:val="clear" w:color="auto" w:fill="auto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 xml:space="preserve">Liczba osób biernych zawodowo objętych wsparciem </w:t>
            </w: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br/>
              <w:t>w programie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7</w:t>
            </w:r>
          </w:p>
        </w:tc>
      </w:tr>
      <w:tr w:rsidR="00F0161D" w:rsidRPr="00F0161D" w:rsidTr="00A2265D">
        <w:tc>
          <w:tcPr>
            <w:tcW w:w="6912" w:type="dxa"/>
            <w:shd w:val="clear" w:color="auto" w:fill="auto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Liczba osób długotrwale bezrobotnych objętych wsparciem w programie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161D" w:rsidRPr="00F0161D" w:rsidRDefault="00F0161D" w:rsidP="00F0161D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</w:pPr>
            <w:r w:rsidRPr="00F0161D">
              <w:rPr>
                <w:rFonts w:ascii="Trebuchet MS" w:eastAsia="Times New Roman" w:hAnsi="Trebuchet MS" w:cs="TrebuchetMS"/>
                <w:sz w:val="24"/>
                <w:szCs w:val="24"/>
                <w:lang w:eastAsia="pl-PL"/>
              </w:rPr>
              <w:t>13</w:t>
            </w:r>
          </w:p>
        </w:tc>
      </w:tr>
    </w:tbl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Źródło fin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ans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owania: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Europejski Fundusz Społeczny,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Budżet Państwa,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środki prywatne.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 xml:space="preserve">Wartość projektu –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815 622,75 </w:t>
      </w: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 xml:space="preserve">PLN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Od 01.03.2019r. do 28.02.2021r.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Projekt praca! [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]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Podniesienie zdolności do zatrudnienia poprzez udzielenie kompleksowego wsparcia aktywizacji zawodowej 24 osobom po 30 roku życia.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Projekt w realizacji. Obecnie ze wsparcia w projekcie korzysta 12 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24 osoby powyżej 30 roku życia zamieszkujące Rudę Śląską, Bytom, Chorzów, Katowice, Świętochłowice, Zabrze, powiat gliwicki, powiat mikołowski, które należą do następujących grup: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 xml:space="preserve">osoby bezrobotne, bierne zawodowo, zwłaszcza te znajdujące </w:t>
      </w:r>
      <w:r w:rsidRPr="00F0161D">
        <w:rPr>
          <w:rFonts w:ascii="Trebuchet MS" w:eastAsia="Calibri" w:hAnsi="Trebuchet MS" w:cs="Times New Roman"/>
          <w:bCs/>
          <w:sz w:val="24"/>
          <w:szCs w:val="24"/>
        </w:rPr>
        <w:br/>
        <w:t>się w najtrudniejszej sytuacji na rynku pracy, reemigranci (w tym repatrianci), imigranci (w tym osoby polskiego pochodzenia), osoby ubogie pracujące, osoby odchodzące z rolnictwa i ich rodziny, osoby zatrudnione na umowach krótkoterminowych oraz pracujący w ramach umów cywilno-prawnych, których miesięczne zarobki nie przekraczają wysokości minimalnego wynagrodzenia.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Realizatorzy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Rudzka Agencja Rozwoju „Inwestor” Sp. z o.o.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Projekt podzielony na 2 tury, w trakcie których zrealizowane są następujące formy wsparcia dla uczestników: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doradztwo zawodowe,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poradnictwo psychologiczne,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warsztaty autoprezentacji z modułem aktywnego poszukiwania pracy,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indywidualnie dobrane szkolenia zawodowe,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pośrednictwo pracy,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6-cio miesięczne subsydiowane zatrudnienie.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lastRenderedPageBreak/>
        <w:t>Liczba osób pracujących znajdujących się w niekorzystnej sytuacji na rynku pracy objętych wsparciem w programie – 0, założenie w projekcie - 4.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 xml:space="preserve">Liczba osób bezrobotnych, w tym długotrwale bezrobotnych, objętych wsparciem </w:t>
      </w: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br/>
        <w:t>w programie – 14, założenie w projekcie - 12.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 xml:space="preserve">Liczba osób biernych zawodowo objętych wsparciem w programie – 1, założenie </w:t>
      </w: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br/>
        <w:t>w projekcie - 6.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Europejski Fundusz Społeczny,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Budżet Państwa,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środki prywatne.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Wartość projektu - 937 877,68 PLN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w 2020 roku wydatkowano – 113 037,98 PLN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03.2020r.-12.2021 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Twój cel – Twoja praca! [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]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Podniesienie zdolności do zatrudnienia poprzez udzielenie kompleksowego wsparcia aktywizacji zawodowej 24 osobom po 30 roku życia.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Projekt w realizacji. Obecnie ze wsparcia w projekcie korzysta 15 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24 osoby powyżej 30 roku życia zamieszkujące Rudę Śląską, Bytom, Chorzów, Katowice, Świętochłowice, Zabrze, powiat gliwicki, powiat mikołowski, które należą do następujących grup: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sz w:val="24"/>
          <w:szCs w:val="24"/>
        </w:rPr>
      </w:pPr>
      <w:r w:rsidRPr="00F0161D">
        <w:rPr>
          <w:rFonts w:ascii="Trebuchet MS" w:eastAsia="Calibri" w:hAnsi="Trebuchet MS" w:cs="Times New Roman"/>
          <w:bCs/>
          <w:sz w:val="24"/>
          <w:szCs w:val="24"/>
        </w:rPr>
        <w:t xml:space="preserve">osoby bezrobotne, bierne zawodowo, zwłaszcza te znajdujące </w:t>
      </w:r>
      <w:r w:rsidRPr="00F0161D">
        <w:rPr>
          <w:rFonts w:ascii="Trebuchet MS" w:eastAsia="Calibri" w:hAnsi="Trebuchet MS" w:cs="Times New Roman"/>
          <w:bCs/>
          <w:sz w:val="24"/>
          <w:szCs w:val="24"/>
        </w:rPr>
        <w:br/>
        <w:t>się w najtrudniejszej sytuacji na rynku pracy, reemigranci (w tym repatrianci), imigranci (w tym osoby polskiego pochodzenia), osoby ubogie pracujące, osoby odchodzące z rolnictwa i ich rodziny, osoby zatrudnione na umowach krótkoterminowych oraz pracujący w ramach umów cywilno-prawnych, których miesięczne zarobki nie przekraczają wysokości minimalnego wynagrodzenia.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Realizatorzy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Rudzka Agencja Rozwoju „Inwestor” Sp. z o.o.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Projekt podzielony na 2 tury w trakcie, których zrealizowane są następujące formy wsparcia dla uczestników: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doradztwo zawodowe,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poradnictwo psychologiczne,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warsztaty autoprezentacji z modułem aktywnego poszukiwania pracy,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indywidualnie dobrane szkolenia zawodowe,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pośrednictwo pracy,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6-cio miesięczne subsydiowane zatrudnienie.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lastRenderedPageBreak/>
        <w:t>Liczba osób pracujących znajdujących się w niekorzystnej sytuacji na rynku pracy objętych wsparciem w programie – 0, założenie w projekcie – 4.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 xml:space="preserve">Liczba osób bezrobotnych, w tym długotrwale bezrobotnych, objętych wsparciem </w:t>
      </w: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br/>
        <w:t>w programie – 16, założenie w projekcie – 12.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 xml:space="preserve">Liczba osób biernych zawodowo objętych wsparciem w programie – 3, założenie </w:t>
      </w: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br/>
        <w:t>w projekcie – 6.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Europejski Fundusz Społeczny,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Budżet Państwa,</w:t>
      </w:r>
    </w:p>
    <w:p w:rsidR="00F0161D" w:rsidRPr="00F0161D" w:rsidRDefault="00F0161D" w:rsidP="006001B8">
      <w:pPr>
        <w:numPr>
          <w:ilvl w:val="0"/>
          <w:numId w:val="10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MS"/>
          <w:sz w:val="24"/>
          <w:szCs w:val="24"/>
        </w:rPr>
      </w:pPr>
      <w:r w:rsidRPr="00F0161D">
        <w:rPr>
          <w:rFonts w:ascii="Trebuchet MS" w:eastAsia="Calibri" w:hAnsi="Trebuchet MS" w:cs="TrebuchetMS"/>
          <w:sz w:val="24"/>
          <w:szCs w:val="24"/>
        </w:rPr>
        <w:t>środki prywatne.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 xml:space="preserve">Wartość projektu - 900 958,93 PLN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w 2020 roku wydatkowano – 123 534,49 PLN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rebuchetMS"/>
          <w:sz w:val="24"/>
          <w:szCs w:val="24"/>
          <w:lang w:eastAsia="pl-PL"/>
        </w:rPr>
        <w:t>03.2020r. -12.2021 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Aktywizacja osób młodych pozostających bez pracy w Mieście Ruda Śląska (IV) [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6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jest częścią programu działań na rzecz osób niepełnosprawnych i ich integracji ze społeczeństwem na lata 2016-2020 „Ruda Śląska – miastem przyjaznym osobom niepełnosprawnym”.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Celem projektu jest zwiększenie możliwości zatrudnienia osób młodych do 29 roku życia pozostających bez pracy w Mieście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Celem dodatkowym są działania związane z realizacją zadania zgodnie z ustawą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o szczególnych rozwiązaniach związanych z zapobieganiem, przeciwdziałaniem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i zwalczaniem COVID-19, innych chorób zakaźnych oraz wywołanych nimi sytuacji kryzysowych oraz niektórych innych ustaw.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osiągnięty częściowo – projekt kontynuowany w 2021 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274 osoby bezrobotne (189 kobiet/85 mężczyzn), spełniające łącznie poniżej wskazane kryteria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kwalifikowalności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:</w:t>
      </w:r>
    </w:p>
    <w:p w:rsidR="00F0161D" w:rsidRPr="00F0161D" w:rsidRDefault="00F0161D" w:rsidP="006001B8">
      <w:pPr>
        <w:numPr>
          <w:ilvl w:val="0"/>
          <w:numId w:val="10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osoby zarejestrowane w Powiatowym Urzędzie Pracy w Rudzie Śląskiej,</w:t>
      </w:r>
    </w:p>
    <w:p w:rsidR="00F0161D" w:rsidRPr="00F0161D" w:rsidRDefault="00F0161D" w:rsidP="006001B8">
      <w:pPr>
        <w:numPr>
          <w:ilvl w:val="0"/>
          <w:numId w:val="10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 wieku 18-29 lat,</w:t>
      </w:r>
    </w:p>
    <w:p w:rsidR="00F0161D" w:rsidRPr="00F0161D" w:rsidRDefault="00F0161D" w:rsidP="006001B8">
      <w:pPr>
        <w:numPr>
          <w:ilvl w:val="0"/>
          <w:numId w:val="10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60% uczestników projektu spełniających warunki znajdujące się w definicji NEET.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Wśród uczestników były osoby znajdujące się w trudnej sytuacji (niepełnosprawne, długotrwale bezrobotne oraz o niskich kwalifikacjach).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Dodatkowo 1 334 osoby objęte wsparciem w zakresie zwalczania lub przeciwdziałania skutkom pandemii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Realizatorzy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Powiatowy Urząd Pracy w Rudzie Śląskiej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Rekrutacja uczestników,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Opracowanie Indywidualnego Planu Działania,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Pośrednictwo pracy,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Poradnictwo zawodowe,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Staże,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Jednorazowe środki na podjęcie działalności gospodarczej,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Refundacja kosztów wyposażenia lub doposażenia stanowiska pracy,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Prace interwencyjne,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Szkolenia.</w:t>
      </w:r>
    </w:p>
    <w:p w:rsidR="00F0161D" w:rsidRPr="00F0161D" w:rsidRDefault="00F0161D" w:rsidP="006001B8">
      <w:pPr>
        <w:numPr>
          <w:ilvl w:val="0"/>
          <w:numId w:val="10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Instrumenty dofinansowania.</w:t>
      </w:r>
    </w:p>
    <w:p w:rsidR="00F0161D" w:rsidRPr="00F0161D" w:rsidRDefault="00F0161D" w:rsidP="00F0161D">
      <w:pPr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1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 bezrobotnych (łącznie z długotrwale bezrobotnymi) objętych wsparciem w programie – 274 osoby (189 kobiet /85 mężczyzn),</w:t>
      </w:r>
    </w:p>
    <w:p w:rsidR="00F0161D" w:rsidRPr="00F0161D" w:rsidRDefault="00F0161D" w:rsidP="006001B8">
      <w:pPr>
        <w:numPr>
          <w:ilvl w:val="0"/>
          <w:numId w:val="1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 długotrwale bezrobotnych objętych wsparciem w programie – 86 (58 kobiet /28 mężczyzn),</w:t>
      </w:r>
    </w:p>
    <w:p w:rsidR="00F0161D" w:rsidRPr="00F0161D" w:rsidRDefault="00F0161D" w:rsidP="006001B8">
      <w:pPr>
        <w:numPr>
          <w:ilvl w:val="0"/>
          <w:numId w:val="1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Liczba osób poniżej 30 lat z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niepełnosprawnościami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 objętych wsparciem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programie – 10 (5 kobiet /5 mężczyzn).</w:t>
      </w:r>
    </w:p>
    <w:p w:rsidR="00F0161D" w:rsidRPr="00F0161D" w:rsidRDefault="00F0161D" w:rsidP="006001B8">
      <w:pPr>
        <w:numPr>
          <w:ilvl w:val="0"/>
          <w:numId w:val="1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Liczba osób objętych wsparciem w zakresie zwalczania lub przeciwdziałania skutkom pandemii COVID-19 – 709 osób (376 kobiet /333 mężczyzn).</w:t>
      </w:r>
    </w:p>
    <w:p w:rsidR="00F0161D" w:rsidRPr="00F0161D" w:rsidRDefault="00F0161D" w:rsidP="006001B8">
      <w:pPr>
        <w:numPr>
          <w:ilvl w:val="0"/>
          <w:numId w:val="11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Wartość wydatków kwalifikowanych przeznaczonych na działania związane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z pandemią COVID-19 – 2 302 313,03 zł.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współfinansowany ze środków Unii Europejskiej w ramach Europejskiego Funduszu Społecznego – Program Operacyjny Wiedza Edukacja Rozwój.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Budżet projektu: 8 218 722,37 zł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na 2019 r. – 1 779 005,00 zł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na 2020 r. – 3 936 717,37 zł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na 2021 r. – 2 500 000,00 zł - działania związane z realizacją zadania zgodnie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z ustawą o szczególnych rozwiązaniach związanych z zapobieganiem,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przeciwdziałaniem i zwalczaniem COVID-19, innych chorób zakaźnych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>oraz wywołanych nimi sytuacji kryzysowych oraz niektórych innych ustaw.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01.01.2019r.- 30.06.2021r.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bookmarkStart w:id="56" w:name="_Hlk512259802"/>
      <w:bookmarkEnd w:id="55"/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C7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Wspieranie rozwoju społeczeństwa obywatelskiego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Koordynator: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Jerzy Szczerbiński – Pełnomocnik ds. Organizacji Pozarządowych w Rudzie Śląskiej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Program Współpracy Miasta Ruda Śląska z organizacjami pozarządowymi i innymi podmiotami prowadzącymi działalność pożytku publicznego na rok 2020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Cele i założenia zamieszczone w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Programie Współpracy Miasta Ruda Śląska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z organizacjami pozarządowymi i innymi podmiotami prowadzącymi działalność pożytku publicznego na rok 2020 przyjętym Uchwałą Nr PR.0007.226.2019 Rady Miasta Ruda Śląska z dnia 14 listopada 2019 r. zostały zrealizowane tylko częściowo. Wynikało to przede wszystkim z trudnej sytuacji finansowej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w minionym roku. Większość zadań ujętych w Programie Współpracy nie znalazła się w budżecie miasta na rok 2020. Dodatkowo sprawę skomplikowała pandemia COVID-19.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Pełne sprawozdanie z realizacji Programu Współpracy zostanie przedstawione Radzie Miasta Ruda Śląska do końca maja 2021 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 xml:space="preserve">„Upowszechnienie idei wolontariatu oraz aktywizacja środowiska lokalnego wokół działalności </w:t>
      </w:r>
      <w:proofErr w:type="spellStart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wolontarystycznej</w:t>
      </w:r>
      <w:proofErr w:type="spellEnd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na terenie Rudy Śląskiej”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Profesjonalizacja działań </w:t>
      </w:r>
      <w:proofErr w:type="spellStart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wolontariackich</w:t>
      </w:r>
      <w:proofErr w:type="spellEnd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na terenie Rudy Śląskiej. Cel nie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Sektor pozarządowy i mieszkańcy Rudy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bookmarkStart w:id="57" w:name="_Hlk67468441"/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Zadanie nie było realizowane z powodu braku środków finansowych.</w:t>
      </w:r>
    </w:p>
    <w:bookmarkEnd w:id="57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Zadanie nie było realizowane z powodu braku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Zadanie nie było realizowane z powodu braku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2009r.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Część założeń projektu w latach 2005 – 2008 realizowana była w ramach projektu „Profesjonalizacja i promocja Miejskiego Centrum Informacji i Wolontariatu”).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zadanie nie było realizowane z powodu braku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„Prowadzenie Punktu Pomocy Rzeczowej dla mieszkańców Rudy Śląskiej”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7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Rozwój i praktyczne wdrażanie zasad przedsiębiorczości społecznej na terenie Miasta Ruda Śląska. Cel nie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Mieszkańcy Rudy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Zadanie nie było realizowane z powodu braku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Zadanie nie było realizowane z powodu braku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Zadanie nie było realizowane z powodu braku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2009r.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Część założeń projektu w latach 2004 – 2008 realizowana była w ramach projektu „Punkt pomocy rzeczowej (magazyn rzeczy używanych: mebli, odzieży, artykułów gospodarstwa domowego)”.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zadanie nie było realizowane z powodu braku środków finansowych.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  <w:bookmarkStart w:id="58" w:name="_Hlk512259851"/>
      <w:bookmarkEnd w:id="56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C8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Zapewnienie bezpieczeństwa i przeciwdziałania dezorganizacji społecznej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Koordynator: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Marek Paliga – Kierownik Referatu Wykroczeń i Kontroli Ruchu Drogowego Straży Miejskiej w Rudzie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Bezpieczne Miasto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1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]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 xml:space="preserve">Projekt wykazywany w „Programie Zapobiegania Przestępczości oraz Ochrony Porządku Publicznego i Bezpieczeństwa Obywateli miasta Ruda Śląska na lata 2020 – 2023”, który przyjęto Uchwałą Rady Miasta Ruda Śląska Nr PR.0007.236.2019 </w:t>
      </w: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br/>
        <w:t>z dnia 29.11.2019 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Głównym celem programu jest wzrost bezpieczeństwa i poczucia bezpieczeństwa wśród mieszkańców Rudy Śląskiej.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Mieszkańcy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Straż Miejska, Policja.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 (Straż Miejska):</w:t>
      </w:r>
    </w:p>
    <w:p w:rsidR="00F0161D" w:rsidRPr="00F0161D" w:rsidRDefault="00F0161D" w:rsidP="006001B8">
      <w:pPr>
        <w:numPr>
          <w:ilvl w:val="0"/>
          <w:numId w:val="11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W ramach projektu polegającego na stałym partnerskim współdziałaniu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ze społeczeństwem celem poprawy bezpieczeństwa mieszkańców i osób przebywających na terenie miasta Ruda Śląska przeprowadzono w głównej mierze:</w:t>
      </w:r>
    </w:p>
    <w:p w:rsidR="00F0161D" w:rsidRPr="00F0161D" w:rsidRDefault="00F0161D" w:rsidP="006001B8">
      <w:pPr>
        <w:numPr>
          <w:ilvl w:val="0"/>
          <w:numId w:val="11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zajęcia profilaktyczno – prewencyjne przeznaczone dla uczniów rudzkich placówek oświatowych poruszające tematykę bezpieczeństwa oraz informujące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</w: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 xml:space="preserve">i uświadamiające nieletnim prawne aspekty nieodpowiedniego zachowania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się (w 14 zajęciach udział wzięło 390 uczniów rudzkich placówek oświatowych).</w:t>
      </w:r>
    </w:p>
    <w:p w:rsidR="00F0161D" w:rsidRPr="00F0161D" w:rsidRDefault="00F0161D" w:rsidP="006001B8">
      <w:pPr>
        <w:numPr>
          <w:ilvl w:val="0"/>
          <w:numId w:val="11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działania akcyjne: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„Posesja” – przeprowadzono 509 kontroli (nałożono 68 mandatów karnych, 23 właścicieli zobowiązano do uprzątnięcia nieruchomości), w tym przeprowadzono 6 kontroli przedsiębiorców,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„Bezdomni” – bieżąca kontrola w ramach służby patrolowej miejsc przebywania osób bezdomnych,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„Bezpieczne wakacje – mandat zaufania” – rozdysponowano 52 „mandaty zaufania”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oraz prowadzono prelekcje zmierzające do poprawy bezpieczeństwa mieszkańców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i osób przebywających na terenie miasta Ruda Śląska,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„Pies” – przeprowadzono 143 kontrole (nałożono 93 mandaty karne, skierowano 12 wniosków o ukaranie do Sądu, pouczono 38 osób,</w:t>
      </w:r>
    </w:p>
    <w:p w:rsidR="00F0161D" w:rsidRPr="00F0161D" w:rsidRDefault="00F0161D" w:rsidP="006001B8">
      <w:pPr>
        <w:numPr>
          <w:ilvl w:val="0"/>
          <w:numId w:val="11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współdziałanie z Policją w związku z wystąpieniem stanu epidemii – uczestniczyło 34 strażników,</w:t>
      </w:r>
    </w:p>
    <w:p w:rsidR="00F0161D" w:rsidRPr="00F0161D" w:rsidRDefault="00F0161D" w:rsidP="006001B8">
      <w:pPr>
        <w:numPr>
          <w:ilvl w:val="0"/>
          <w:numId w:val="11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współdziałanie z MOPS w zakresie prac społecznie użytecznych – uporządkowano 18 działek miejskich, gdzie zebrano 21.720 litrów odpadów.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 (Policja):</w:t>
      </w:r>
    </w:p>
    <w:p w:rsidR="00F0161D" w:rsidRPr="00F0161D" w:rsidRDefault="00F0161D" w:rsidP="006001B8">
      <w:pPr>
        <w:numPr>
          <w:ilvl w:val="0"/>
          <w:numId w:val="1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Ze względu na brak środków finansowych dodatkowe patrole w ramach służb ponadnormatywnych oraz służb ze słuchaczami Szkoły Policji w Katowicach w 2020 roku nie były realizowane.</w:t>
      </w:r>
    </w:p>
    <w:p w:rsidR="00F0161D" w:rsidRPr="00F0161D" w:rsidRDefault="00F0161D" w:rsidP="006001B8">
      <w:pPr>
        <w:numPr>
          <w:ilvl w:val="0"/>
          <w:numId w:val="1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Działania akcyjne: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„Bezpieczny pieszy” – 13 działań, w których uczestniczyło 106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„Pasy” – 1 działanie, w których uczestniczyło 14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„Prędkość” – 17 działań, w których uczestniczyło 258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„NURD” – 4 działania, w których uczestniczyło 62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lastRenderedPageBreak/>
        <w:t>„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Truck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 xml:space="preserve"> &amp; Bus” – 3 działania, w których uczestniczyło 57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„Smog” – 2 działania, w których uczestniczyło 34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„Motocykl i </w:t>
      </w:r>
      <w:proofErr w:type="spellStart"/>
      <w:r w:rsidRPr="00F0161D">
        <w:rPr>
          <w:rFonts w:ascii="Trebuchet MS" w:eastAsia="Calibri" w:hAnsi="Trebuchet MS" w:cs="Times New Roman"/>
          <w:sz w:val="24"/>
          <w:szCs w:val="24"/>
        </w:rPr>
        <w:t>Quad</w:t>
      </w:r>
      <w:proofErr w:type="spellEnd"/>
      <w:r w:rsidRPr="00F0161D">
        <w:rPr>
          <w:rFonts w:ascii="Trebuchet MS" w:eastAsia="Calibri" w:hAnsi="Trebuchet MS" w:cs="Times New Roman"/>
          <w:sz w:val="24"/>
          <w:szCs w:val="24"/>
        </w:rPr>
        <w:t>” – 1 działanie, w których uczestniczyło 12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„Bezpieczne skrzyżowanie” – 14 działań, w których uczestniczyło 100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„Bezpieczne przejście” – 14 działań, w których uczestniczyło 150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„Trzeźwość” – 3 działania, w których uczestniczyło 24 funkcjonariuszy ruchu drogowego,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„Bezpieczne Ferie 2020” – 2 działania, w których uczestniczyło 66 funkcjonariuszy,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„Bezpieczne Wakacje 2020” – 5 działań, w których uczestniczyło 156 funkcjonariuszy,</w:t>
      </w:r>
    </w:p>
    <w:p w:rsidR="00F0161D" w:rsidRPr="00F0161D" w:rsidRDefault="00F0161D" w:rsidP="006001B8">
      <w:pPr>
        <w:numPr>
          <w:ilvl w:val="0"/>
          <w:numId w:val="11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„Rowerem bezpiecznie do celu” – 12 działań, w których uczestniczyło 163 funkcjonariuszy ruchu drogowego.</w:t>
      </w:r>
    </w:p>
    <w:p w:rsidR="00F0161D" w:rsidRPr="00F0161D" w:rsidRDefault="00F0161D" w:rsidP="006001B8">
      <w:pPr>
        <w:numPr>
          <w:ilvl w:val="0"/>
          <w:numId w:val="11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Zajęcia profilaktyczno – prewencyjne przeznaczone dla uczniów rudzkich placówek oświatowych poruszające tematykę bezpieczeństwa oraz informujące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i uświadamiające nieletnim prawne aspekty nieodpowiedniego zachowania się:</w:t>
      </w:r>
    </w:p>
    <w:p w:rsidR="00F0161D" w:rsidRPr="00F0161D" w:rsidRDefault="00F0161D" w:rsidP="006001B8">
      <w:pPr>
        <w:numPr>
          <w:ilvl w:val="0"/>
          <w:numId w:val="11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 xml:space="preserve">spotkania profilaktyczne zmierzające do ograniczenia dysfunkcji różnego rodzaju mających wpływ na poziom bezpieczeństwa w mieście – 88 spotkań, </w:t>
      </w:r>
      <w:r w:rsidRPr="00F0161D">
        <w:rPr>
          <w:rFonts w:ascii="Trebuchet MS" w:eastAsia="Calibri" w:hAnsi="Trebuchet MS" w:cs="Times New Roman"/>
          <w:sz w:val="24"/>
          <w:szCs w:val="24"/>
        </w:rPr>
        <w:br/>
        <w:t>w których udział wzięło 2.117 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11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Budżet Miasta,</w:t>
      </w:r>
    </w:p>
    <w:p w:rsidR="00F0161D" w:rsidRPr="00F0161D" w:rsidRDefault="00F0161D" w:rsidP="006001B8">
      <w:pPr>
        <w:numPr>
          <w:ilvl w:val="0"/>
          <w:numId w:val="11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sz w:val="24"/>
          <w:szCs w:val="24"/>
        </w:rPr>
      </w:pPr>
      <w:r w:rsidRPr="00F0161D">
        <w:rPr>
          <w:rFonts w:ascii="Trebuchet MS" w:eastAsia="Calibri" w:hAnsi="Trebuchet MS" w:cs="Times New Roman"/>
          <w:sz w:val="24"/>
          <w:szCs w:val="24"/>
        </w:rPr>
        <w:t>środki własne.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lastRenderedPageBreak/>
        <w:t>Szkolenie celem kształtowania właściwych postaw w sytuacjach zagrożeń [C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 xml:space="preserve">Przygotowanie ludności do rozpoznawania i prawidłowego reagowania </w:t>
      </w: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br/>
        <w:t>na występujące zagrożenia w miejscu zamieszkania i w danym rejonie.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Wydział Zarządzania Kryzysowego oraz prezesi zarządów, dyrektorzy jednostek organizacyjnych, instytucji i zakładów pracy mających siedziby na terenie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11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Wskazanie uczestników szkolenia i ich realizatorów.</w:t>
      </w:r>
    </w:p>
    <w:p w:rsidR="00F0161D" w:rsidRPr="00F0161D" w:rsidRDefault="00F0161D" w:rsidP="006001B8">
      <w:pPr>
        <w:numPr>
          <w:ilvl w:val="0"/>
          <w:numId w:val="11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Opracowanie harmonogramu szkoleń przez ich realizatorów.</w:t>
      </w:r>
    </w:p>
    <w:p w:rsidR="00F0161D" w:rsidRPr="00F0161D" w:rsidRDefault="00F0161D" w:rsidP="006001B8">
      <w:pPr>
        <w:numPr>
          <w:ilvl w:val="0"/>
          <w:numId w:val="116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Organizowanie szkoleń poprzez środki masowego przekazu, techniki teleinformatyczne (</w:t>
      </w:r>
      <w:proofErr w:type="spellStart"/>
      <w:r w:rsidRPr="00F0161D">
        <w:rPr>
          <w:rFonts w:ascii="Trebuchet MS" w:eastAsia="Calibri" w:hAnsi="Trebuchet MS" w:cs="ArialMT"/>
          <w:sz w:val="24"/>
          <w:szCs w:val="24"/>
        </w:rPr>
        <w:t>internet</w:t>
      </w:r>
      <w:proofErr w:type="spellEnd"/>
      <w:r w:rsidRPr="00F0161D">
        <w:rPr>
          <w:rFonts w:ascii="Trebuchet MS" w:eastAsia="Calibri" w:hAnsi="Trebuchet MS" w:cs="ArialMT"/>
          <w:sz w:val="24"/>
          <w:szCs w:val="24"/>
        </w:rPr>
        <w:t>), opracowanie i publikacje: broszury, ulotki, biuletyny, itp.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Szkolenia z powszechnej samoobrony na terenie miasta – 2 szkolenia,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w których udział wzięło 84 osoby</w:t>
      </w: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bookmarkStart w:id="59" w:name="_Hlk67470507"/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Budżet Miasta oraz realizatorzy szkoleń.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</w:t>
      </w: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d 2007r.</w:t>
      </w:r>
    </w:p>
    <w:bookmarkEnd w:id="59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lastRenderedPageBreak/>
        <w:t xml:space="preserve">Lokalne działania profilaktyczne realizowane w ramach rządowego programu ograniczania przestępczości i aspołecznych zachowań „Razem bezpieczniej” – </w:t>
      </w:r>
      <w:proofErr w:type="spellStart"/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PaS/Pa</w:t>
      </w:r>
      <w:proofErr w:type="spellEnd"/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 xml:space="preserve">T (Profilaktyka a Sztuka / Profilaktyka a Ty) 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[C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 xml:space="preserve">Inspirowanie młodzieży, dorosłych, instytucji rządowych, samorządowych 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br/>
        <w:t>oraz stowarzyszeń i organizacji pożytku publicznego do wspólnoty działań na rzecz przeciwdziałania dysfunkcjom społecznym przy użyciu dramy, teatru oraz innych form przekazu artystycznego. Cel nie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Realizator: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Policja przy współpracy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bookmarkStart w:id="60" w:name="_Hlk67470537"/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W 2020r. projekt nie był realizowany.</w:t>
      </w:r>
    </w:p>
    <w:bookmarkEnd w:id="60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W 2020r. projekt nie był 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2007r.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W 2020r. projekt nie był 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lastRenderedPageBreak/>
        <w:t xml:space="preserve">Pogłębianie współpracy osób funkcyjnych biorących udział w procesie zarządzania 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br/>
        <w:t>kryzysowego [C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Minimalizowanie negatywnych skutków klęsk żywiołowych oraz nadzwyczajnych zdarzeń poprzez właściwe określenie zadań, ich realizację przez podmioty uczestniczące w procesie zarządzania kryzysowego. Cel został osiągnięty.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Mieszkańcy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 xml:space="preserve">Miejski Zespół Zarządzania Kryzysowego przy współudziale wszystkich podmiotów </w:t>
      </w: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br/>
        <w:t xml:space="preserve">i instytucji, które występują w siatce zadań Planu Reagowania Kryzysowego </w:t>
      </w: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br/>
        <w:t>dla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1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Ustalenie rocznego planu pracy Miejskiego Zespołu Zarządzania Kryzysowego.</w:t>
      </w:r>
    </w:p>
    <w:p w:rsidR="00F0161D" w:rsidRPr="00F0161D" w:rsidRDefault="00F0161D" w:rsidP="006001B8">
      <w:pPr>
        <w:numPr>
          <w:ilvl w:val="0"/>
          <w:numId w:val="1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Opracowanie planu ćwiczeń Miejskiego Zespołu Zarządzania Kryzysowego.</w:t>
      </w:r>
    </w:p>
    <w:p w:rsidR="00F0161D" w:rsidRPr="00F0161D" w:rsidRDefault="00F0161D" w:rsidP="006001B8">
      <w:pPr>
        <w:numPr>
          <w:ilvl w:val="0"/>
          <w:numId w:val="11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Aktualizacje Planu Reagowania Kryzysowego.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Posiedzenia Miejskiego Zespołu Zarządzania Kryzysowego – 5 posiedzeń, w których udział wzięło 40 osób.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Budżet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</w:t>
      </w: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d 2004r.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lastRenderedPageBreak/>
        <w:t>Działanie mające na celu poprawę bezpieczeństwa powodziowego na terenie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Doposażenie magazynu przeciwpowodziowego [C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Minimalizowanie negatywnych skutków powodzi i podtopień oraz skuteczne prowadzenie działań przeciwpowodziowych. Cel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Mieszkańcy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Wydział Zarządzania Kryzysowego przy współudziale Państwowej Straży Pożarnej oraz podmiotów wspomagających działania ratownicze.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11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Doposażenie magazynu przeciwpowodziowego w nowy sprzęt w ramach corocznego budżetu gminy.</w:t>
      </w:r>
    </w:p>
    <w:p w:rsidR="00F0161D" w:rsidRPr="00F0161D" w:rsidRDefault="00F0161D" w:rsidP="006001B8">
      <w:pPr>
        <w:numPr>
          <w:ilvl w:val="0"/>
          <w:numId w:val="11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Prowadzenie raz na dwa miesiące prób sprzętu przeznaczonego do działań przeciwpowodziowych.</w:t>
      </w:r>
    </w:p>
    <w:p w:rsidR="00F0161D" w:rsidRPr="00F0161D" w:rsidRDefault="00F0161D" w:rsidP="006001B8">
      <w:pPr>
        <w:numPr>
          <w:ilvl w:val="0"/>
          <w:numId w:val="11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 xml:space="preserve">Analizowanie zagrożeń powodziowych i organizowanie w tym zakresie narad </w:t>
      </w:r>
      <w:r w:rsidRPr="00F0161D">
        <w:rPr>
          <w:rFonts w:ascii="Trebuchet MS" w:eastAsia="Calibri" w:hAnsi="Trebuchet MS" w:cs="ArialMT"/>
          <w:sz w:val="24"/>
          <w:szCs w:val="24"/>
        </w:rPr>
        <w:br/>
        <w:t>i konsultacji.</w:t>
      </w:r>
    </w:p>
    <w:p w:rsidR="00F0161D" w:rsidRPr="00F0161D" w:rsidRDefault="00F0161D" w:rsidP="006001B8">
      <w:pPr>
        <w:numPr>
          <w:ilvl w:val="0"/>
          <w:numId w:val="11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Uruchamianie odpowiednich służb i podmiotów do prowadzenia działań ratowniczych w przypadku wystąpienia powodzi bądź podtopień mających miejsce na terenie miasta.</w:t>
      </w:r>
    </w:p>
    <w:p w:rsidR="00F0161D" w:rsidRPr="00F0161D" w:rsidRDefault="00F0161D" w:rsidP="006001B8">
      <w:pPr>
        <w:numPr>
          <w:ilvl w:val="0"/>
          <w:numId w:val="11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Powołanie komisji do szacowania strat.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1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Przeprowadzono 12 prób sprzętu przeznaczonego do działań przeciwpowodziowych.</w:t>
      </w:r>
    </w:p>
    <w:p w:rsidR="00F0161D" w:rsidRPr="00F0161D" w:rsidRDefault="00F0161D" w:rsidP="006001B8">
      <w:pPr>
        <w:numPr>
          <w:ilvl w:val="0"/>
          <w:numId w:val="1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Analiza zagrożeń prowadzona jest na bieżąco.</w:t>
      </w:r>
    </w:p>
    <w:p w:rsidR="00F0161D" w:rsidRPr="00F0161D" w:rsidRDefault="00F0161D" w:rsidP="006001B8">
      <w:pPr>
        <w:numPr>
          <w:ilvl w:val="0"/>
          <w:numId w:val="1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W 2020 r. nie było potrzeby uruchamiania odpowiednich służb.</w:t>
      </w:r>
    </w:p>
    <w:p w:rsidR="00F0161D" w:rsidRPr="00F0161D" w:rsidRDefault="00F0161D" w:rsidP="006001B8">
      <w:pPr>
        <w:numPr>
          <w:ilvl w:val="0"/>
          <w:numId w:val="11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W 2020 r. nie było potrzeby powołania komisji.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lastRenderedPageBreak/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Budżet Miasta.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</w:t>
      </w: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d 2004r.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lastRenderedPageBreak/>
        <w:t>Monitorowanie zagrożeń na terenie miasta oraz ostrzeganie podmiotów i mieszkańców o możliwości wystąpienia zagrożeń [C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8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Arial-BoldMT"/>
          <w:bCs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Cel projektu:</w:t>
      </w:r>
    </w:p>
    <w:p w:rsidR="00F0161D" w:rsidRPr="00F0161D" w:rsidRDefault="00F0161D" w:rsidP="006001B8">
      <w:pPr>
        <w:numPr>
          <w:ilvl w:val="0"/>
          <w:numId w:val="1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Rozpoznanie zagrożeń mogących wystąpić na terenie miasta.</w:t>
      </w:r>
    </w:p>
    <w:p w:rsidR="00F0161D" w:rsidRPr="00F0161D" w:rsidRDefault="00F0161D" w:rsidP="006001B8">
      <w:pPr>
        <w:numPr>
          <w:ilvl w:val="0"/>
          <w:numId w:val="120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Aktywizowanie podmiotów z terenu miasta w zakresie informowania, alarmowania.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Mieszkańcy miasta Ruda Śląska.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Realizator projektu:</w:t>
      </w:r>
    </w:p>
    <w:p w:rsidR="00F0161D" w:rsidRPr="00F0161D" w:rsidRDefault="00F0161D" w:rsidP="006001B8">
      <w:pPr>
        <w:numPr>
          <w:ilvl w:val="0"/>
          <w:numId w:val="1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Wydział Zarządzania Kryzysowego.</w:t>
      </w:r>
    </w:p>
    <w:p w:rsidR="00F0161D" w:rsidRPr="00F0161D" w:rsidRDefault="00F0161D" w:rsidP="006001B8">
      <w:pPr>
        <w:numPr>
          <w:ilvl w:val="0"/>
          <w:numId w:val="1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Służby, inspekcje i straże.</w:t>
      </w:r>
    </w:p>
    <w:p w:rsidR="00F0161D" w:rsidRPr="00F0161D" w:rsidRDefault="00F0161D" w:rsidP="006001B8">
      <w:pPr>
        <w:numPr>
          <w:ilvl w:val="0"/>
          <w:numId w:val="1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Wydział Bezpieczeństwa i Zarządzania Kryzysowego Wojewody Śląskiego.</w:t>
      </w:r>
    </w:p>
    <w:p w:rsidR="00F0161D" w:rsidRPr="00F0161D" w:rsidRDefault="00F0161D" w:rsidP="006001B8">
      <w:pPr>
        <w:numPr>
          <w:ilvl w:val="0"/>
          <w:numId w:val="1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Wydziały Urzędu Miasta.</w:t>
      </w:r>
    </w:p>
    <w:p w:rsidR="00F0161D" w:rsidRPr="00F0161D" w:rsidRDefault="00F0161D" w:rsidP="006001B8">
      <w:pPr>
        <w:numPr>
          <w:ilvl w:val="0"/>
          <w:numId w:val="1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Instytut Meteorologii i Gospodarki Wodnej.</w:t>
      </w:r>
    </w:p>
    <w:p w:rsidR="00F0161D" w:rsidRPr="00F0161D" w:rsidRDefault="00F0161D" w:rsidP="006001B8">
      <w:pPr>
        <w:numPr>
          <w:ilvl w:val="0"/>
          <w:numId w:val="1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Regionalny Zarząd Gospodarki Wodnej.</w:t>
      </w:r>
    </w:p>
    <w:p w:rsidR="00F0161D" w:rsidRPr="00F0161D" w:rsidRDefault="00F0161D" w:rsidP="006001B8">
      <w:pPr>
        <w:numPr>
          <w:ilvl w:val="0"/>
          <w:numId w:val="1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Zakłady pracy funkcjonujące na terenie miasta.</w:t>
      </w:r>
    </w:p>
    <w:p w:rsidR="00F0161D" w:rsidRPr="00F0161D" w:rsidRDefault="00F0161D" w:rsidP="006001B8">
      <w:pPr>
        <w:numPr>
          <w:ilvl w:val="0"/>
          <w:numId w:val="1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Środki masowego przekazu.</w:t>
      </w:r>
    </w:p>
    <w:p w:rsidR="00F0161D" w:rsidRPr="00F0161D" w:rsidRDefault="00F0161D" w:rsidP="006001B8">
      <w:pPr>
        <w:numPr>
          <w:ilvl w:val="0"/>
          <w:numId w:val="12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Mieszkańcy.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Etapy realizacji projektu:</w:t>
      </w:r>
    </w:p>
    <w:p w:rsidR="00F0161D" w:rsidRPr="00F0161D" w:rsidRDefault="00F0161D" w:rsidP="006001B8">
      <w:pPr>
        <w:numPr>
          <w:ilvl w:val="0"/>
          <w:numId w:val="12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Wdrożenie zapisów Zarządzenia Prezydenta Miasta Ruda Śląska w sprawie szczegółowych zasad i trybu informowania Prezydenta Miasta o zagrożeniach, zdarzeniach i sytuacjach kryzysowych występujących na terenie miasta Ruda Śląska w ramach działania w Systemie Wczesnego Ostrzegania.</w:t>
      </w:r>
    </w:p>
    <w:p w:rsidR="00F0161D" w:rsidRPr="00F0161D" w:rsidRDefault="00F0161D" w:rsidP="006001B8">
      <w:pPr>
        <w:numPr>
          <w:ilvl w:val="0"/>
          <w:numId w:val="12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Prowadzenie cyklicznych kontroli cieków wodnych, infrastruktury technicznej oraz środowiska na terenie miasta.</w:t>
      </w:r>
    </w:p>
    <w:p w:rsidR="00F0161D" w:rsidRPr="00F0161D" w:rsidRDefault="00F0161D" w:rsidP="006001B8">
      <w:pPr>
        <w:numPr>
          <w:ilvl w:val="0"/>
          <w:numId w:val="12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Bieżąca analiza warunków atmosferycznych z wykorzystaniem stacjonarnej stacji meteo.</w:t>
      </w:r>
    </w:p>
    <w:p w:rsidR="00F0161D" w:rsidRPr="00F0161D" w:rsidRDefault="00F0161D" w:rsidP="006001B8">
      <w:pPr>
        <w:numPr>
          <w:ilvl w:val="0"/>
          <w:numId w:val="12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lastRenderedPageBreak/>
        <w:t>Zapoznanie mieszkańców miasta z tabelą sygnałów alarmowych i sposobach ostrzegania.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6001B8">
      <w:pPr>
        <w:numPr>
          <w:ilvl w:val="0"/>
          <w:numId w:val="12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 xml:space="preserve">Kontrole i przeglądy cieków wodnych wraz z ich administratorami – </w:t>
      </w:r>
      <w:r w:rsidRPr="00F0161D">
        <w:rPr>
          <w:rFonts w:ascii="Trebuchet MS" w:eastAsia="Calibri" w:hAnsi="Trebuchet MS" w:cs="ArialMT"/>
          <w:sz w:val="24"/>
          <w:szCs w:val="24"/>
        </w:rPr>
        <w:br/>
        <w:t>ze względu na wystąpienie stanu epidemii, nie przeprowadzono kontroli.</w:t>
      </w:r>
    </w:p>
    <w:p w:rsidR="00F0161D" w:rsidRPr="00F0161D" w:rsidRDefault="00F0161D" w:rsidP="006001B8">
      <w:pPr>
        <w:numPr>
          <w:ilvl w:val="0"/>
          <w:numId w:val="12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Kontrole przepompowni wód opadowych – przeprowadzono 1 kontrolę.</w:t>
      </w:r>
    </w:p>
    <w:p w:rsidR="00F0161D" w:rsidRPr="00F0161D" w:rsidRDefault="00F0161D" w:rsidP="00F0161D">
      <w:pPr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Źródło finansowania:</w:t>
      </w:r>
    </w:p>
    <w:p w:rsidR="00F0161D" w:rsidRPr="00F0161D" w:rsidRDefault="00F0161D" w:rsidP="006001B8">
      <w:pPr>
        <w:numPr>
          <w:ilvl w:val="0"/>
          <w:numId w:val="12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Budżet Miasta,</w:t>
      </w:r>
    </w:p>
    <w:p w:rsidR="00F0161D" w:rsidRPr="00F0161D" w:rsidRDefault="00F0161D" w:rsidP="006001B8">
      <w:pPr>
        <w:numPr>
          <w:ilvl w:val="0"/>
          <w:numId w:val="12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MT"/>
          <w:sz w:val="24"/>
          <w:szCs w:val="24"/>
        </w:rPr>
      </w:pPr>
      <w:r w:rsidRPr="00F0161D">
        <w:rPr>
          <w:rFonts w:ascii="Trebuchet MS" w:eastAsia="Calibri" w:hAnsi="Trebuchet MS" w:cs="ArialMT"/>
          <w:sz w:val="24"/>
          <w:szCs w:val="24"/>
        </w:rPr>
        <w:t>środki własne.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-BoldMT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-BoldMT"/>
          <w:bCs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realizowany o</w:t>
      </w: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t>d 2004r.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ArialMT"/>
          <w:sz w:val="24"/>
          <w:szCs w:val="24"/>
          <w:lang w:eastAsia="pl-PL"/>
        </w:rPr>
        <w:br w:type="page"/>
      </w:r>
    </w:p>
    <w:bookmarkEnd w:id="58"/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C9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Tworzenie i rozwijanie warunków sprzyjających aktywności kulturalnej, fizycznej oraz zdrowego stylu życia mieszkańców 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61" w:name="_Hlk512259895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Koordynator: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Andrzej Trzciński – Naczelnik Wydziału Kultury i Kultury Fizycznej Urzędu Miasta Ruda Śląska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Regionalny Turniej Piłki Nożnej Olimpiad Specjalnych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Turniej piłki nożnej Szkół Specjalnych Rudy Śląskiej i miast ościennych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Olimpiada Zdrowia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 xml:space="preserve">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Konkurs gwary śląskiej na wesoło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2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Sprawozdanie za 2020 r. będzie zamieszczone w Sprawozdaniu z realizacji Programu działań na rzecz osób niepełnosprawnych i ich integracji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 xml:space="preserve">ze społeczeństwem na lata 2016 – 2020 „Ruda Śląska – miastem przyjaznym osobom niepełnosprawnym” i opublikowane w BIP Miejskiego Ośrodka Pomocy Społecznej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menu „Programy”, w zakładce „Program działań na rzecz osób niepełnosprawnych i ich integracji ze społeczeństwem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„Ruda Śląska – miastem przyjaznym osobom niepełnosprawnym”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- Sprawozdania.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62" w:name="_Hlk512259912"/>
      <w:bookmarkEnd w:id="61"/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Wspieranie amatorskiego ruchu artystycznego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3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założony w projekcie nie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Dzieci i młodzież z rudzkich placówek oświatowych, miejskich instytucji kultury, stowarzyszeń.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2004r.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Upowszechnianie uczestnictwa w kulturze [C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9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K</w:t>
      </w:r>
      <w:r w:rsidRPr="00F0161D">
        <w:rPr>
          <w:rFonts w:ascii="Trebuchet MS" w:eastAsia="Times New Roman" w:hAnsi="Trebuchet MS" w:cs="Times New Roman"/>
          <w:sz w:val="24"/>
          <w:szCs w:val="24"/>
          <w:vertAlign w:val="subscript"/>
          <w:lang w:eastAsia="pl-PL"/>
        </w:rPr>
        <w:t>4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]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u w:val="single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Cel założony w projekcie nie został zrealizowany.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Adresat: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Mieszkańcy Miasta Ruda Śląska i aglomeracji.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Realizator projektu: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Osiągnięte efekty, wskaźniki realizacji działań: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Źródło finansowania: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Termin realizacji: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</w:pPr>
      <w:r w:rsidRPr="00F0161D">
        <w:rPr>
          <w:rFonts w:ascii="Trebuchet MS" w:eastAsia="NSimSun" w:hAnsi="Trebuchet MS" w:cs="Times New Roman"/>
          <w:kern w:val="3"/>
          <w:sz w:val="24"/>
          <w:szCs w:val="24"/>
          <w:lang w:eastAsia="zh-CN" w:bidi="hi-IN"/>
        </w:rPr>
        <w:t>Projekt realizowany od 2015r.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W 2020r. projekt nie był realizowany ze względu na pandemię Covid-19.</w:t>
      </w:r>
      <w:bookmarkEnd w:id="62"/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Projekt będzie kontynuowany w 2021r.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F0161D" w:rsidRPr="00F0161D" w:rsidRDefault="00F0161D" w:rsidP="00F0161D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lastRenderedPageBreak/>
        <w:t>Wykaz projektów zgłoszonych na 2021r.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C</w:t>
      </w:r>
      <w:r w:rsidR="004D4E9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el 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S</w:t>
      </w:r>
      <w:r w:rsidR="004D4E9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(C1)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Rozwijanie efektywnego systemu pomocy i integracji społecznej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Koordynator: Karina Kaczyńska</w:t>
      </w:r>
    </w:p>
    <w:p w:rsidR="008144AA" w:rsidRDefault="008144AA" w:rsidP="004D4E98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</w:p>
    <w:p w:rsidR="004D4E98" w:rsidRPr="00F0161D" w:rsidRDefault="004D4E98" w:rsidP="004D4E98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Diagnozowanie i monitorowanie problemów społecznych</w:t>
      </w:r>
    </w:p>
    <w:p w:rsidR="00F0161D" w:rsidRDefault="004D4E98" w:rsidP="002417A7">
      <w:pPr>
        <w:pStyle w:val="Akapitzlist"/>
        <w:numPr>
          <w:ilvl w:val="0"/>
          <w:numId w:val="161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4D4E98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4D4E98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4D4E98"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  <w:t>Monitorowanie problemów społecznych</w:t>
      </w:r>
    </w:p>
    <w:p w:rsidR="004D4E98" w:rsidRDefault="004D4E98" w:rsidP="004D4E98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Wsparcie i aktywizacja osób bezrobotnych</w:t>
      </w:r>
    </w:p>
    <w:p w:rsidR="004D4E98" w:rsidRPr="004D4E98" w:rsidRDefault="004D4E98" w:rsidP="002417A7">
      <w:pPr>
        <w:pStyle w:val="Akapitzlist"/>
        <w:numPr>
          <w:ilvl w:val="0"/>
          <w:numId w:val="16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Reintegracja społeczno - zawodowa bezrobotnych klientów pomocy społecznej „Warsztat edukacyjno - rozwojowy dla osób bezrobotnych”</w:t>
      </w:r>
    </w:p>
    <w:p w:rsidR="004D4E98" w:rsidRPr="004D4E98" w:rsidRDefault="004D4E98" w:rsidP="002417A7">
      <w:pPr>
        <w:pStyle w:val="Akapitzlist"/>
        <w:numPr>
          <w:ilvl w:val="0"/>
          <w:numId w:val="16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Klub Integracji Społecznej</w:t>
      </w:r>
    </w:p>
    <w:p w:rsidR="004D4E98" w:rsidRPr="004D4E98" w:rsidRDefault="004D4E98" w:rsidP="002417A7">
      <w:pPr>
        <w:pStyle w:val="Akapitzlist"/>
        <w:numPr>
          <w:ilvl w:val="0"/>
          <w:numId w:val="16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4D4E98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4D4E98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„Praca – stworzenie warunków powrotu na rynek pracy”</w:t>
      </w:r>
    </w:p>
    <w:p w:rsidR="004D4E98" w:rsidRPr="004D4E98" w:rsidRDefault="004D4E98" w:rsidP="002417A7">
      <w:pPr>
        <w:pStyle w:val="Akapitzlist"/>
        <w:numPr>
          <w:ilvl w:val="0"/>
          <w:numId w:val="16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Reintegracja społeczno - zawodowa osób bezrobotnych</w:t>
      </w:r>
    </w:p>
    <w:p w:rsidR="004D4E98" w:rsidRDefault="004D4E98" w:rsidP="002417A7">
      <w:pPr>
        <w:pStyle w:val="Akapitzlist"/>
        <w:numPr>
          <w:ilvl w:val="0"/>
          <w:numId w:val="16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Prace społecznie użyteczne. Reintegracja społeczno - zawodowa bezrobotnych klientów </w:t>
      </w:r>
      <w:r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>Miejskiego Ośrodka Pomocy Społecznej</w:t>
      </w:r>
    </w:p>
    <w:p w:rsidR="004D4E98" w:rsidRDefault="004D4E98" w:rsidP="004D4E98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Działania na rzecz wychodzenia z bezdomności</w:t>
      </w:r>
    </w:p>
    <w:p w:rsidR="004D4E98" w:rsidRPr="004D4E98" w:rsidRDefault="004D4E98" w:rsidP="002417A7">
      <w:pPr>
        <w:pStyle w:val="Akapitzlist"/>
        <w:numPr>
          <w:ilvl w:val="0"/>
          <w:numId w:val="163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vertAlign w:val="subscript"/>
          <w:lang w:eastAsia="ar-SA"/>
        </w:rPr>
        <w:t>3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Spotkania społeczności mieszkańców Noclegowni Miejskich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br/>
        <w:t>w Rudzie Śląskie</w:t>
      </w:r>
      <w:r w:rsidRPr="00F0161D">
        <w:rPr>
          <w:rFonts w:ascii="Trebuchet MS" w:eastAsia="Times New Roman" w:hAnsi="Trebuchet MS"/>
          <w:bCs/>
          <w:iCs/>
          <w:color w:val="000000"/>
          <w:sz w:val="24"/>
          <w:szCs w:val="24"/>
          <w:lang w:eastAsia="ar-SA"/>
        </w:rPr>
        <w:t>j</w:t>
      </w:r>
    </w:p>
    <w:p w:rsidR="004D4E98" w:rsidRDefault="004D4E98" w:rsidP="002417A7">
      <w:pPr>
        <w:pStyle w:val="Akapitzlist"/>
        <w:numPr>
          <w:ilvl w:val="0"/>
          <w:numId w:val="163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4D4E98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>Udzielanie schronienia osobom bezdomnym (w tym niepełnosprawnym) z terenu Miasta Ruda Śląska w formie schroniska dla osób bezdomnych</w:t>
      </w:r>
    </w:p>
    <w:p w:rsidR="004D4E98" w:rsidRPr="004D4E98" w:rsidRDefault="004D4E98" w:rsidP="002417A7">
      <w:pPr>
        <w:pStyle w:val="Akapitzlist"/>
        <w:numPr>
          <w:ilvl w:val="0"/>
          <w:numId w:val="163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4D4E98">
        <w:rPr>
          <w:rFonts w:ascii="Trebuchet MS" w:hAnsi="Trebuchet MS"/>
          <w:bCs/>
          <w:color w:val="000000"/>
          <w:sz w:val="24"/>
          <w:szCs w:val="24"/>
        </w:rPr>
        <w:t xml:space="preserve"> </w:t>
      </w:r>
      <w:r w:rsidRPr="00F0161D">
        <w:rPr>
          <w:rFonts w:ascii="Trebuchet MS" w:hAnsi="Trebuchet MS"/>
          <w:bCs/>
          <w:color w:val="000000"/>
          <w:sz w:val="24"/>
          <w:szCs w:val="24"/>
        </w:rPr>
        <w:t>Udzielanie schronienia osobom bezdomnym z terenu Miasta Ruda Śląska w formie schroniska dla osób bezdomnych z usługami opiekuńczymi</w:t>
      </w:r>
    </w:p>
    <w:p w:rsidR="004D4E98" w:rsidRPr="004D4E98" w:rsidRDefault="004D4E98" w:rsidP="002417A7">
      <w:pPr>
        <w:pStyle w:val="Akapitzlist"/>
        <w:numPr>
          <w:ilvl w:val="0"/>
          <w:numId w:val="163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hAnsi="Trebuchet MS"/>
          <w:bCs/>
          <w:color w:val="000000"/>
          <w:sz w:val="24"/>
          <w:szCs w:val="24"/>
        </w:rPr>
        <w:t>C</w:t>
      </w:r>
      <w:r w:rsidRPr="00F0161D">
        <w:rPr>
          <w:rFonts w:ascii="Trebuchet MS" w:hAnsi="Trebuchet MS"/>
          <w:bCs/>
          <w:color w:val="000000"/>
          <w:sz w:val="24"/>
          <w:szCs w:val="24"/>
          <w:vertAlign w:val="subscript"/>
        </w:rPr>
        <w:t>1</w:t>
      </w:r>
      <w:r w:rsidRPr="00F0161D">
        <w:rPr>
          <w:rFonts w:ascii="Trebuchet MS" w:hAnsi="Trebuchet MS"/>
          <w:bCs/>
          <w:color w:val="000000"/>
          <w:sz w:val="24"/>
          <w:szCs w:val="24"/>
        </w:rPr>
        <w:t>K</w:t>
      </w:r>
      <w:r w:rsidRPr="00F0161D">
        <w:rPr>
          <w:rFonts w:ascii="Trebuchet MS" w:hAnsi="Trebuchet MS"/>
          <w:bCs/>
          <w:color w:val="000000"/>
          <w:sz w:val="24"/>
          <w:szCs w:val="24"/>
          <w:vertAlign w:val="subscript"/>
        </w:rPr>
        <w:t>3</w:t>
      </w:r>
      <w:r w:rsidRPr="004D4E98">
        <w:rPr>
          <w:rFonts w:ascii="Trebuchet MS" w:hAnsi="Trebuchet MS"/>
          <w:bCs/>
          <w:color w:val="000000"/>
          <w:sz w:val="24"/>
          <w:szCs w:val="24"/>
        </w:rPr>
        <w:t xml:space="preserve"> </w:t>
      </w:r>
      <w:r w:rsidRPr="00F0161D">
        <w:rPr>
          <w:rFonts w:ascii="Trebuchet MS" w:hAnsi="Trebuchet MS"/>
          <w:bCs/>
          <w:color w:val="000000"/>
          <w:sz w:val="24"/>
          <w:szCs w:val="24"/>
        </w:rPr>
        <w:t xml:space="preserve">Zapewnienie okresowego miejsca pobytu w domu dla matek </w:t>
      </w:r>
      <w:r w:rsidRPr="00F0161D">
        <w:rPr>
          <w:rFonts w:ascii="Trebuchet MS" w:hAnsi="Trebuchet MS"/>
          <w:bCs/>
          <w:color w:val="000000"/>
          <w:sz w:val="24"/>
          <w:szCs w:val="24"/>
        </w:rPr>
        <w:br/>
        <w:t>z małoletnimi dziećmi i kobiet w ciąży, osobom z terenu Miasta Ruda Śląska</w:t>
      </w:r>
    </w:p>
    <w:p w:rsidR="004D4E98" w:rsidRDefault="004D4E98" w:rsidP="004D4E98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Rozwój i doskonalenie systemu wsparcia dla osób uzależnionych</w:t>
      </w:r>
    </w:p>
    <w:p w:rsidR="004D4E98" w:rsidRPr="004D4E98" w:rsidRDefault="004D4E98" w:rsidP="002417A7">
      <w:pPr>
        <w:pStyle w:val="Akapitzlist"/>
        <w:numPr>
          <w:ilvl w:val="0"/>
          <w:numId w:val="16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vertAlign w:val="subscript"/>
          <w:lang w:eastAsia="ar-SA"/>
        </w:rPr>
        <w:t>4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FAS/FAE – grupa edukacyjna dla klientów pomocy społecznej</w:t>
      </w:r>
    </w:p>
    <w:p w:rsidR="004D4E98" w:rsidRPr="004D4E98" w:rsidRDefault="004D4E98" w:rsidP="002417A7">
      <w:pPr>
        <w:pStyle w:val="Akapitzlist"/>
        <w:numPr>
          <w:ilvl w:val="0"/>
          <w:numId w:val="16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vertAlign w:val="subscript"/>
          <w:lang w:eastAsia="ar-SA"/>
        </w:rPr>
        <w:t>4</w:t>
      </w:r>
      <w:r>
        <w:rPr>
          <w:rFonts w:ascii="Trebuchet MS" w:eastAsia="Times New Roman" w:hAnsi="Trebuchet MS"/>
          <w:iCs/>
          <w:color w:val="000000"/>
          <w:sz w:val="24"/>
          <w:szCs w:val="24"/>
          <w:vertAlign w:val="subscript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Motywowanie do utrzymywania trzeźwego stylu życia klientów pomocy społecznej, zagrożonych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wykluczeniem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społecznym</w:t>
      </w:r>
    </w:p>
    <w:p w:rsidR="004D4E98" w:rsidRDefault="004D4E98" w:rsidP="004D4E98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Rozwijanie zintegrowanego systemu</w:t>
      </w:r>
      <w:r w:rsidRPr="004D4E9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wsparcia na rzecz osób starszych</w:t>
      </w:r>
    </w:p>
    <w:p w:rsidR="008418B3" w:rsidRPr="008418B3" w:rsidRDefault="008418B3" w:rsidP="002417A7">
      <w:pPr>
        <w:pStyle w:val="Akapitzlist"/>
        <w:numPr>
          <w:ilvl w:val="0"/>
          <w:numId w:val="16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8418B3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8418B3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8418B3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8418B3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8418B3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 xml:space="preserve"> Klub Seniora przy Dziennym Domu „Senior - WIGOR” w Rudzie Śląskiej</w:t>
      </w:r>
    </w:p>
    <w:p w:rsidR="008418B3" w:rsidRDefault="008418B3" w:rsidP="002417A7">
      <w:pPr>
        <w:pStyle w:val="Akapitzlist"/>
        <w:numPr>
          <w:ilvl w:val="0"/>
          <w:numId w:val="16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8418B3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Dzień Kombatanta. Spotkania integracyjne środowiska kombatantów</w:t>
      </w:r>
      <w:r>
        <w:rPr>
          <w:rFonts w:ascii="Trebuchet MS" w:eastAsia="Times New Roman" w:hAnsi="Trebuchet MS"/>
          <w:color w:val="000000"/>
          <w:sz w:val="24"/>
          <w:szCs w:val="24"/>
          <w:lang w:eastAsia="ar-SA"/>
        </w:rPr>
        <w:br/>
      </w:r>
      <w:r w:rsidRPr="008418B3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i Rodzin Katyńskich</w:t>
      </w:r>
    </w:p>
    <w:p w:rsidR="008418B3" w:rsidRDefault="008418B3" w:rsidP="002417A7">
      <w:pPr>
        <w:pStyle w:val="Akapitzlist"/>
        <w:numPr>
          <w:ilvl w:val="0"/>
          <w:numId w:val="16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lastRenderedPageBreak/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8418B3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Aktywizacja osób</w:t>
      </w:r>
      <w:r w:rsidRPr="008418B3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starszych</w:t>
      </w:r>
    </w:p>
    <w:p w:rsidR="008418B3" w:rsidRDefault="008418B3" w:rsidP="008418B3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Działanie na rzecz wsparcia i</w:t>
      </w:r>
      <w:r w:rsidRPr="008418B3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integracji społecznej osób niepełnosprawnyc</w:t>
      </w:r>
      <w:r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h</w:t>
      </w:r>
    </w:p>
    <w:p w:rsidR="008418B3" w:rsidRDefault="00EF1041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EF1041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Rudzki Zakład Aktywności Zawodowej</w:t>
      </w:r>
    </w:p>
    <w:p w:rsidR="00EF1041" w:rsidRDefault="00EF1041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EF1041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Wsparcie osób niepełnosprawnych i zabezpieczenie ich funkcjonowania w środowisku</w:t>
      </w:r>
    </w:p>
    <w:p w:rsidR="00EF1041" w:rsidRPr="00EF1041" w:rsidRDefault="00EF1041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EF1041">
        <w:rPr>
          <w:rFonts w:ascii="Trebuchet MS" w:eastAsia="Times New Roman" w:hAnsi="Trebuchet MS" w:cs="Arial-BoldMT"/>
          <w:bCs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Arial-BoldMT"/>
          <w:bCs/>
          <w:color w:val="000000"/>
          <w:sz w:val="24"/>
          <w:szCs w:val="24"/>
          <w:lang w:eastAsia="pl-PL"/>
        </w:rPr>
        <w:t>Prowadzenie ośrodka wsparcia - Środowiskowego Domu Samopomocy</w:t>
      </w:r>
    </w:p>
    <w:p w:rsidR="00EF1041" w:rsidRDefault="00EF1041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EF1041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Przygotowanie rodziny do zapewnienia oparcia dziecku niepełnosprawnemu</w:t>
      </w:r>
    </w:p>
    <w:p w:rsidR="00EF1041" w:rsidRDefault="00EF1041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EF1041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Rozwijanie i upowszechnianie idei integracji społecznej – miejskie obchody Tygodnia</w:t>
      </w:r>
      <w:r w:rsidRPr="00EF1041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Godności Osób Niepełnosprawnych</w:t>
      </w:r>
    </w:p>
    <w:p w:rsidR="00EF1041" w:rsidRDefault="00EF1041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EF1041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Likwidacja barier transportowych, tworzenie warunków dla przewozu osób niepełnosprawnych</w:t>
      </w:r>
    </w:p>
    <w:p w:rsidR="00EF1041" w:rsidRPr="003A6F84" w:rsidRDefault="00EF1041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EF1041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Wspieranie osób niepełnosprawnych w procesie rehabilitacji w formie dofinansowania do zadań realizowanych przez </w:t>
      </w:r>
      <w:r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>Państwowy Fundusz Rehabilitacji</w:t>
      </w:r>
      <w:r w:rsidR="003A6F84" w:rsidRPr="003A6F84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 xml:space="preserve"> </w:t>
      </w:r>
      <w:r w:rsidR="003A6F84"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>Osób Niepełnosprawnych</w:t>
      </w:r>
    </w:p>
    <w:p w:rsidR="003A6F84" w:rsidRPr="00EF1041" w:rsidRDefault="003A6F84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Pilotażowy program „Aktywny Samorząd”</w:t>
      </w:r>
    </w:p>
    <w:p w:rsidR="00EF1041" w:rsidRDefault="003A6F84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Informacja jako metoda likwidacji barier. Informator dla osób niepełnosprawnych</w:t>
      </w:r>
    </w:p>
    <w:p w:rsidR="003A6F84" w:rsidRDefault="003A6F84" w:rsidP="002417A7">
      <w:pPr>
        <w:pStyle w:val="Akapitzlist"/>
        <w:numPr>
          <w:ilvl w:val="0"/>
          <w:numId w:val="16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6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Rozwój Lokalnego Informatora dla Osób Niepełnosprawnych – Portal </w:t>
      </w:r>
      <w:hyperlink r:id="rId10" w:history="1">
        <w:r w:rsidRPr="00F0161D">
          <w:rPr>
            <w:rFonts w:ascii="Trebuchet MS" w:eastAsia="Times New Roman" w:hAnsi="Trebuchet MS"/>
            <w:color w:val="000000"/>
            <w:sz w:val="24"/>
            <w:szCs w:val="24"/>
            <w:lang w:eastAsia="ar-SA"/>
          </w:rPr>
          <w:t>www.integra.rsl.pl</w:t>
        </w:r>
      </w:hyperlink>
    </w:p>
    <w:p w:rsidR="003A6F84" w:rsidRPr="00F0161D" w:rsidRDefault="003A6F84" w:rsidP="003A6F84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Rozwijanie systemu pomocy rodzinie dysfunkcyjnej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Ośrodek Interwencji Kryzysowe</w:t>
      </w:r>
      <w:r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j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Program korekcyjno - edukacyjny dla osób stosujących przemoc w rodzinie (Program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Pomocy Osobom Stosującym Przemoc)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Grupa wsparcia dla kobiet doświadczających przemocy w rodzinie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Konsultacja i terapia dla małżeństw i par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Program edukacyjno-profilaktyczny dla kobiet dotyczący sposobów reagowania na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zachowania </w:t>
      </w:r>
      <w:proofErr w:type="spellStart"/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przemocowe</w:t>
      </w:r>
      <w:proofErr w:type="spellEnd"/>
    </w:p>
    <w:p w:rsidR="003A6F84" w:rsidRP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 w:cs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ar-SA"/>
        </w:rPr>
        <w:t>Wsparcie dystrybucji żywności wśród osób najbardziej potrzebujących z terenu</w:t>
      </w:r>
      <w:r w:rsidRPr="003A6F84">
        <w:rPr>
          <w:rFonts w:ascii="Trebuchet MS" w:eastAsia="Times New Roman" w:hAnsi="Trebuchet MS" w:cs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 w:cs="Trebuchet MS"/>
          <w:color w:val="000000"/>
          <w:sz w:val="24"/>
          <w:szCs w:val="24"/>
          <w:lang w:eastAsia="ar-SA"/>
        </w:rPr>
        <w:t>Miasta Ruda Śląska</w:t>
      </w:r>
    </w:p>
    <w:p w:rsidR="003A6F84" w:rsidRP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>Prowadzenie Placówki Wsparcia Dziennego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Asystent rodziny</w:t>
      </w:r>
    </w:p>
    <w:p w:rsidR="003A6F84" w:rsidRP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/>
          <w:i/>
          <w:iCs/>
          <w:color w:val="000000"/>
          <w:sz w:val="24"/>
          <w:szCs w:val="24"/>
          <w:lang w:eastAsia="ar-SA"/>
        </w:rPr>
        <w:t>„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>Mądry rodzic – szczęśliwe dziecko” - grupa wsparcia dla rodziców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lastRenderedPageBreak/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„moc-E” - grupa wsparcia dla osób z emocjonalnymi trudnościami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br/>
        <w:t>w funkcjonowaniu społecznym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„Rudzkie </w:t>
      </w:r>
      <w:proofErr w:type="spellStart"/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Warsztatkowo</w:t>
      </w:r>
      <w:proofErr w:type="spellEnd"/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”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„Co w środku piszczy?”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„Mama i Tata – </w:t>
      </w:r>
      <w:proofErr w:type="spellStart"/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MoTyle</w:t>
      </w:r>
      <w:proofErr w:type="spellEnd"/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Mocy”</w:t>
      </w:r>
    </w:p>
    <w:p w:rsidR="003A6F84" w:rsidRP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 xml:space="preserve">Miejski Program Działań Osłonowych „Oszczędzam </w:t>
      </w:r>
      <w:r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br/>
        <w:t>z wodomierzem”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Program osłonowy „Pomoc Miasta w zakresie dożywiania na lata 2019-2023”</w:t>
      </w:r>
    </w:p>
    <w:p w:rsidR="003A6F84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Spotkania interdyscyplinarne</w:t>
      </w:r>
    </w:p>
    <w:p w:rsidR="003A6F84" w:rsidRPr="008418B3" w:rsidRDefault="003A6F84" w:rsidP="002417A7">
      <w:pPr>
        <w:pStyle w:val="Akapitzlist"/>
        <w:numPr>
          <w:ilvl w:val="0"/>
          <w:numId w:val="167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7</w:t>
      </w:r>
      <w:r w:rsidRPr="003A6F84">
        <w:rPr>
          <w:rFonts w:ascii="Trebuchet MS" w:eastAsia="Times New Roman" w:hAnsi="Trebuchet MS"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pl-PL"/>
        </w:rPr>
        <w:t>Bezpieczna rodzina</w:t>
      </w:r>
    </w:p>
    <w:p w:rsidR="004D4E98" w:rsidRDefault="003A6F84" w:rsidP="00FF2992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FF2992">
        <w:rPr>
          <w:rFonts w:ascii="Trebuchet MS" w:hAnsi="Trebuchet MS"/>
          <w:sz w:val="24"/>
          <w:szCs w:val="24"/>
          <w:lang w:eastAsia="ar-SA"/>
        </w:rPr>
        <w:t>Wprowadzanie i rozwijanie nowatorskich działań w obszarze pomocy i integracji społecznej</w:t>
      </w:r>
    </w:p>
    <w:p w:rsidR="006877B4" w:rsidRPr="006877B4" w:rsidRDefault="006877B4" w:rsidP="002417A7">
      <w:pPr>
        <w:pStyle w:val="Akapitzlist"/>
        <w:numPr>
          <w:ilvl w:val="0"/>
          <w:numId w:val="168"/>
        </w:numPr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„Ruda Śląska – nowa jakość pracy socjalnej” 2020 </w:t>
      </w:r>
      <w:r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–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2021</w:t>
      </w:r>
    </w:p>
    <w:p w:rsidR="006877B4" w:rsidRPr="006877B4" w:rsidRDefault="006877B4" w:rsidP="002417A7">
      <w:pPr>
        <w:pStyle w:val="Akapitzlist"/>
        <w:numPr>
          <w:ilvl w:val="0"/>
          <w:numId w:val="168"/>
        </w:numPr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„Ruda Śląska – kopalnia możliwości” 2020 </w:t>
      </w:r>
      <w:r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–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2022</w:t>
      </w:r>
    </w:p>
    <w:p w:rsidR="006877B4" w:rsidRPr="006877B4" w:rsidRDefault="006877B4" w:rsidP="002417A7">
      <w:pPr>
        <w:pStyle w:val="Akapitzlist"/>
        <w:numPr>
          <w:ilvl w:val="0"/>
          <w:numId w:val="168"/>
        </w:numPr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„Ruda Śląska dla rodzin” 2020 </w:t>
      </w:r>
      <w:r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–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2022</w:t>
      </w:r>
    </w:p>
    <w:p w:rsidR="006877B4" w:rsidRPr="006877B4" w:rsidRDefault="006877B4" w:rsidP="002417A7">
      <w:pPr>
        <w:pStyle w:val="Akapitzlist"/>
        <w:numPr>
          <w:ilvl w:val="0"/>
          <w:numId w:val="168"/>
        </w:numPr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6877B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Mieszkania chronione</w:t>
      </w:r>
    </w:p>
    <w:p w:rsidR="006877B4" w:rsidRPr="00B25374" w:rsidRDefault="006877B4" w:rsidP="002417A7">
      <w:pPr>
        <w:pStyle w:val="Akapitzlist"/>
        <w:numPr>
          <w:ilvl w:val="0"/>
          <w:numId w:val="168"/>
        </w:numPr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6877B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Stworzenie formy wsparcia dla mieszkańców Domu Pomocy Społecznej „Senior” w</w:t>
      </w:r>
      <w:r w:rsidRPr="006877B4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Rudzie Śląskiej uzależnionych od alkoholu</w:t>
      </w:r>
    </w:p>
    <w:p w:rsidR="00B25374" w:rsidRDefault="00B25374" w:rsidP="00B90D48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B25374">
        <w:rPr>
          <w:rFonts w:ascii="Trebuchet MS" w:hAnsi="Trebuchet MS"/>
          <w:sz w:val="24"/>
          <w:szCs w:val="24"/>
          <w:lang w:eastAsia="ar-SA"/>
        </w:rPr>
        <w:t>Rozwój i doskonalenie systemu pieczy zastępczej</w:t>
      </w:r>
    </w:p>
    <w:p w:rsidR="00023DCA" w:rsidRPr="00023DCA" w:rsidRDefault="00023DCA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023DC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Prowadzenie rodzinnych domów dziecka - placówek opiekuńczo </w:t>
      </w:r>
      <w:r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–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wychowawczych</w:t>
      </w:r>
      <w:r w:rsidRPr="00023DC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typu rodzinnego</w:t>
      </w:r>
    </w:p>
    <w:p w:rsidR="00023DCA" w:rsidRPr="00023DCA" w:rsidRDefault="00023DCA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023DC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Tworzenie na terenie Miasta Ruda Śląska zawodowych rodzin zastępczych oraz</w:t>
      </w:r>
      <w:r w:rsidRPr="00023DC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rodzinnych domów dziecka</w:t>
      </w:r>
    </w:p>
    <w:p w:rsidR="00023DCA" w:rsidRPr="00023DCA" w:rsidRDefault="00023DCA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023DC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Opieka zastępcza realizowana przez placówkę opiekuńczo-wychowawczą typu socjalizacyjnego</w:t>
      </w:r>
    </w:p>
    <w:p w:rsidR="00023DCA" w:rsidRPr="00023DCA" w:rsidRDefault="00023DCA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023DC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Rodzicielstwo zastępcze – popularyzowanie idei</w:t>
      </w:r>
    </w:p>
    <w:p w:rsidR="00023DCA" w:rsidRPr="00023DCA" w:rsidRDefault="00023DCA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023DC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Program szkolenia rodzin zastępczych „Dom”</w:t>
      </w:r>
    </w:p>
    <w:p w:rsidR="00023DCA" w:rsidRPr="002F756E" w:rsidRDefault="002F756E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F0161D">
        <w:rPr>
          <w:rFonts w:ascii="Trebuchet MS" w:eastAsia="Arial" w:hAnsi="Trebuchet MS"/>
          <w:color w:val="000000"/>
          <w:sz w:val="24"/>
          <w:szCs w:val="24"/>
          <w:lang w:eastAsia="ar-SA"/>
        </w:rPr>
        <w:t>„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Nie musisz być sam” – system wsparcia rodzin zastępczych</w:t>
      </w:r>
    </w:p>
    <w:p w:rsidR="002F756E" w:rsidRPr="002F756E" w:rsidRDefault="002F756E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2F756E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Pomoc koordynatora pieczy zastępczej</w:t>
      </w:r>
    </w:p>
    <w:p w:rsidR="002F756E" w:rsidRPr="002F756E" w:rsidRDefault="002F756E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2F756E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Pomoc psychologiczna rodzinie zastępczej</w:t>
      </w:r>
    </w:p>
    <w:p w:rsidR="002F756E" w:rsidRPr="002F756E" w:rsidRDefault="002F756E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2F756E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Pomoc psychologiczna dla osób usamodzielnianych</w:t>
      </w:r>
    </w:p>
    <w:p w:rsidR="002F756E" w:rsidRPr="002F756E" w:rsidRDefault="002F756E" w:rsidP="002417A7">
      <w:pPr>
        <w:pStyle w:val="Akapitzlist"/>
        <w:numPr>
          <w:ilvl w:val="0"/>
          <w:numId w:val="169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lastRenderedPageBreak/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9</w:t>
      </w:r>
      <w:r w:rsidRPr="002F756E">
        <w:rPr>
          <w:rFonts w:ascii="Trebuchet MS" w:hAnsi="Trebuchet MS"/>
          <w:color w:val="000000"/>
          <w:sz w:val="24"/>
          <w:szCs w:val="24"/>
        </w:rPr>
        <w:t xml:space="preserve"> </w:t>
      </w:r>
      <w:r w:rsidRPr="00F0161D">
        <w:rPr>
          <w:rFonts w:ascii="Trebuchet MS" w:hAnsi="Trebuchet MS"/>
          <w:color w:val="000000"/>
          <w:sz w:val="24"/>
          <w:szCs w:val="24"/>
        </w:rPr>
        <w:t xml:space="preserve">Działalność placówek opiekuńczo – wychowawczych obsługiwanych przez Centrum Administracyjne Obsługi Placówek Opiekuńczo </w:t>
      </w:r>
      <w:r>
        <w:rPr>
          <w:rFonts w:ascii="Trebuchet MS" w:hAnsi="Trebuchet MS"/>
          <w:color w:val="000000"/>
          <w:sz w:val="24"/>
          <w:szCs w:val="24"/>
        </w:rPr>
        <w:t>–</w:t>
      </w:r>
      <w:r w:rsidRPr="00F0161D">
        <w:rPr>
          <w:rFonts w:ascii="Trebuchet MS" w:hAnsi="Trebuchet MS"/>
          <w:color w:val="000000"/>
          <w:sz w:val="24"/>
          <w:szCs w:val="24"/>
        </w:rPr>
        <w:t xml:space="preserve"> Wychowawczych</w:t>
      </w:r>
    </w:p>
    <w:p w:rsidR="002F756E" w:rsidRDefault="00B90D48" w:rsidP="00B90D48">
      <w:pPr>
        <w:pStyle w:val="Akapitzlist"/>
        <w:spacing w:line="360" w:lineRule="auto"/>
        <w:ind w:left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Doskonalenie kadr systemu pomocy i integracji społecznej</w:t>
      </w:r>
    </w:p>
    <w:p w:rsidR="00B90D48" w:rsidRPr="00023DCA" w:rsidRDefault="00B90D48" w:rsidP="002417A7">
      <w:pPr>
        <w:pStyle w:val="Akapitzlist"/>
        <w:numPr>
          <w:ilvl w:val="0"/>
          <w:numId w:val="170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10</w:t>
      </w:r>
      <w:r w:rsidRPr="00B90D48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Działamy razem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CEL STRATEGICZNY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(C2)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Rozwój warunków sprzyjających umacnianiu rodziny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Koordynator: Jolanta </w:t>
      </w:r>
      <w:proofErr w:type="spellStart"/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Włoś</w:t>
      </w:r>
      <w:proofErr w:type="spellEnd"/>
    </w:p>
    <w:p w:rsidR="008144AA" w:rsidRDefault="008144AA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</w:p>
    <w:p w:rsidR="00F0161D" w:rsidRDefault="00D17DF3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Pomoc w zagospodarowaniu czasu wolnego dzieci i młodzieży</w:t>
      </w:r>
    </w:p>
    <w:p w:rsidR="00D17DF3" w:rsidRPr="00D17DF3" w:rsidRDefault="00D17DF3" w:rsidP="002417A7">
      <w:pPr>
        <w:pStyle w:val="Akapitzlist"/>
        <w:numPr>
          <w:ilvl w:val="0"/>
          <w:numId w:val="171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D17DF3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Program Rudzka Karta Rodziny 3+</w:t>
      </w:r>
    </w:p>
    <w:p w:rsidR="00D17DF3" w:rsidRDefault="00D17DF3" w:rsidP="00D17DF3">
      <w:pPr>
        <w:autoSpaceDE w:val="0"/>
        <w:autoSpaceDN w:val="0"/>
        <w:spacing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Rozwój systemu poradnictwa, edukacji, wspierania i aktywizacji rodzin</w:t>
      </w:r>
    </w:p>
    <w:p w:rsidR="00D17DF3" w:rsidRPr="00607B29" w:rsidRDefault="00D17DF3" w:rsidP="002417A7">
      <w:pPr>
        <w:pStyle w:val="Akapitzlist"/>
        <w:numPr>
          <w:ilvl w:val="0"/>
          <w:numId w:val="17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D17DF3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Pomoc psychologiczna rodzinie</w:t>
      </w:r>
    </w:p>
    <w:p w:rsidR="00607B29" w:rsidRPr="00607B29" w:rsidRDefault="00607B29" w:rsidP="002417A7">
      <w:pPr>
        <w:pStyle w:val="Akapitzlist"/>
        <w:numPr>
          <w:ilvl w:val="0"/>
          <w:numId w:val="17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607B29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 xml:space="preserve">Miejski Program Działań Osłonowych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„Trojaczki i więcej – pomagamy szczęściu”</w:t>
      </w:r>
    </w:p>
    <w:p w:rsidR="00607B29" w:rsidRPr="00607B29" w:rsidRDefault="00607B29" w:rsidP="002417A7">
      <w:pPr>
        <w:pStyle w:val="Akapitzlist"/>
        <w:numPr>
          <w:ilvl w:val="0"/>
          <w:numId w:val="17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607B29">
        <w:rPr>
          <w:rFonts w:ascii="Trebuchet MS" w:eastAsia="Times New Roman" w:hAnsi="Trebuchet MS"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pl-PL"/>
        </w:rPr>
        <w:t>Prowadzenie poradnictwa obywatelskiego dla mieszkańców Rudy Śląskiej znajdujących się w trudnej sytuacji życiowej</w:t>
      </w:r>
    </w:p>
    <w:p w:rsidR="00607B29" w:rsidRDefault="00607B29" w:rsidP="00607B29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607B29">
        <w:rPr>
          <w:rFonts w:ascii="Trebuchet MS" w:hAnsi="Trebuchet MS"/>
          <w:sz w:val="24"/>
          <w:szCs w:val="24"/>
          <w:lang w:eastAsia="ar-SA"/>
        </w:rPr>
        <w:t>Poszerzanie oferty opieki nad małym dzieckiem</w:t>
      </w:r>
    </w:p>
    <w:p w:rsidR="00607B29" w:rsidRPr="00607B29" w:rsidRDefault="00607B29" w:rsidP="002417A7">
      <w:pPr>
        <w:pStyle w:val="Akapitzlist"/>
        <w:numPr>
          <w:ilvl w:val="0"/>
          <w:numId w:val="17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4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„Żłobek dla wszystkich” - zapewnienie odpowiedniej ilości miejsc opieki dla dzieci do lat trzech</w:t>
      </w:r>
    </w:p>
    <w:p w:rsidR="00F0161D" w:rsidRPr="00F0161D" w:rsidRDefault="00F0161D" w:rsidP="00607B2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</w:p>
    <w:p w:rsidR="00F0161D" w:rsidRPr="00F0161D" w:rsidRDefault="00F0161D" w:rsidP="00607B2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C</w:t>
      </w:r>
      <w:r w:rsidR="008144AA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S</w:t>
      </w:r>
      <w:r w:rsidR="008144AA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(C3)</w:t>
      </w:r>
    </w:p>
    <w:p w:rsidR="00F0161D" w:rsidRPr="00F0161D" w:rsidRDefault="00F0161D" w:rsidP="00607B2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Tworzenie warunków sprzyjających zdrowiu</w:t>
      </w:r>
    </w:p>
    <w:p w:rsidR="00F0161D" w:rsidRPr="00F0161D" w:rsidRDefault="00F0161D" w:rsidP="00607B2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Koordynator: Mirosława Gamba</w:t>
      </w:r>
    </w:p>
    <w:p w:rsidR="008144AA" w:rsidRDefault="008144AA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</w:p>
    <w:p w:rsidR="00F0161D" w:rsidRDefault="00607B2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Promocja zdrowego stylu życia</w:t>
      </w:r>
    </w:p>
    <w:p w:rsidR="00607B29" w:rsidRDefault="00607B29" w:rsidP="002417A7">
      <w:pPr>
        <w:pStyle w:val="Akapitzlist"/>
        <w:numPr>
          <w:ilvl w:val="0"/>
          <w:numId w:val="17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607B29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bCs/>
          <w:color w:val="000000"/>
          <w:sz w:val="24"/>
          <w:szCs w:val="24"/>
          <w:lang w:eastAsia="ar-SA"/>
        </w:rPr>
        <w:t>Aktywizacja rodzin na rzecz profilaktyki „Pomoc ludziom uzależnionym i ich rodzinom”</w:t>
      </w:r>
    </w:p>
    <w:p w:rsidR="00607B29" w:rsidRPr="00607B29" w:rsidRDefault="00607B29" w:rsidP="002417A7">
      <w:pPr>
        <w:pStyle w:val="Akapitzlist"/>
        <w:numPr>
          <w:ilvl w:val="0"/>
          <w:numId w:val="17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607B29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Profilaktyka cukrzycy</w:t>
      </w:r>
    </w:p>
    <w:p w:rsidR="00607B29" w:rsidRPr="00607B29" w:rsidRDefault="00607B29" w:rsidP="002417A7">
      <w:pPr>
        <w:pStyle w:val="Akapitzlist"/>
        <w:numPr>
          <w:ilvl w:val="0"/>
          <w:numId w:val="17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607B29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Program edukacji zdrowotnej dla dzieci i młodzieży</w:t>
      </w:r>
    </w:p>
    <w:p w:rsidR="00607B29" w:rsidRPr="00607B29" w:rsidRDefault="00607B29" w:rsidP="002417A7">
      <w:pPr>
        <w:pStyle w:val="Akapitzlist"/>
        <w:numPr>
          <w:ilvl w:val="0"/>
          <w:numId w:val="17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607B29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Wakacje ze zdrowiem</w:t>
      </w:r>
    </w:p>
    <w:p w:rsidR="00607B29" w:rsidRPr="00607B29" w:rsidRDefault="00607B29" w:rsidP="002417A7">
      <w:pPr>
        <w:pStyle w:val="Akapitzlist"/>
        <w:numPr>
          <w:ilvl w:val="0"/>
          <w:numId w:val="17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1</w:t>
      </w:r>
      <w:r w:rsidRPr="00607B29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Wspieranie działań w zakresie honorowego oddawania krwi wśród mieszkańców miasta Ruda Śląska</w:t>
      </w:r>
    </w:p>
    <w:p w:rsidR="00607B29" w:rsidRDefault="00607B29" w:rsidP="00607B29">
      <w:pPr>
        <w:rPr>
          <w:rFonts w:ascii="Trebuchet MS" w:hAnsi="Trebuchet MS"/>
          <w:sz w:val="24"/>
          <w:szCs w:val="24"/>
          <w:lang w:eastAsia="ar-SA"/>
        </w:rPr>
      </w:pPr>
      <w:r w:rsidRPr="00607B29">
        <w:rPr>
          <w:rFonts w:ascii="Trebuchet MS" w:hAnsi="Trebuchet MS"/>
          <w:sz w:val="24"/>
          <w:szCs w:val="24"/>
          <w:lang w:eastAsia="ar-SA"/>
        </w:rPr>
        <w:lastRenderedPageBreak/>
        <w:t>Przeciwdziałanie ryzykownym zachowaniom</w:t>
      </w:r>
    </w:p>
    <w:p w:rsidR="00607B29" w:rsidRPr="00607B29" w:rsidRDefault="00607B29" w:rsidP="002417A7">
      <w:pPr>
        <w:pStyle w:val="Akapitzlist"/>
        <w:numPr>
          <w:ilvl w:val="0"/>
          <w:numId w:val="175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607B29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Programy profilaktyczne dla rodzin, dzieci i młodzieży w tym ochrona praw dziecka</w:t>
      </w:r>
    </w:p>
    <w:p w:rsidR="00607B29" w:rsidRPr="00607B29" w:rsidRDefault="00607B29" w:rsidP="002417A7">
      <w:pPr>
        <w:pStyle w:val="Akapitzlist"/>
        <w:numPr>
          <w:ilvl w:val="0"/>
          <w:numId w:val="175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607B29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Izba Wytrzeźwień</w:t>
      </w:r>
    </w:p>
    <w:p w:rsidR="00607B29" w:rsidRPr="008144AA" w:rsidRDefault="00607B29" w:rsidP="002417A7">
      <w:pPr>
        <w:pStyle w:val="Akapitzlist"/>
        <w:numPr>
          <w:ilvl w:val="0"/>
          <w:numId w:val="175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color w:val="000000"/>
          <w:sz w:val="24"/>
          <w:szCs w:val="24"/>
          <w:lang w:eastAsia="ar-SA"/>
        </w:rPr>
      </w:pP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8144AA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8144AA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2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Miejski Program Profilaktyki i Rozwiązywania Problemów Alkoholowych 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br/>
        <w:t>oraz Przeciwdziałania Narkomanii na 2021 rok</w:t>
      </w:r>
    </w:p>
    <w:p w:rsidR="00607B29" w:rsidRDefault="008144AA" w:rsidP="008144AA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8144AA">
        <w:rPr>
          <w:rFonts w:ascii="Trebuchet MS" w:hAnsi="Trebuchet MS"/>
          <w:sz w:val="24"/>
          <w:szCs w:val="24"/>
          <w:lang w:eastAsia="ar-SA"/>
        </w:rPr>
        <w:t>Profilaktyka i leczenie uzależnień</w:t>
      </w:r>
    </w:p>
    <w:p w:rsidR="008144AA" w:rsidRPr="008144AA" w:rsidRDefault="008144AA" w:rsidP="002417A7">
      <w:pPr>
        <w:pStyle w:val="Akapitzlist"/>
        <w:numPr>
          <w:ilvl w:val="0"/>
          <w:numId w:val="176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„Realizacja programów profilaktycznych z zakresu narkomanii </w:t>
      </w:r>
      <w:r>
        <w:rPr>
          <w:rFonts w:ascii="Trebuchet MS" w:eastAsia="Times New Roman" w:hAnsi="Trebuchet MS"/>
          <w:color w:val="000000"/>
          <w:sz w:val="24"/>
          <w:szCs w:val="24"/>
          <w:lang w:eastAsia="ar-SA"/>
        </w:rPr>
        <w:br/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oraz uzależnień behawioralnych”</w:t>
      </w:r>
    </w:p>
    <w:p w:rsidR="008144AA" w:rsidRPr="008144AA" w:rsidRDefault="008144AA" w:rsidP="002417A7">
      <w:pPr>
        <w:pStyle w:val="Akapitzlist"/>
        <w:numPr>
          <w:ilvl w:val="0"/>
          <w:numId w:val="176"/>
        </w:numPr>
        <w:spacing w:line="360" w:lineRule="auto"/>
        <w:ind w:left="0" w:firstLine="0"/>
        <w:jc w:val="left"/>
        <w:rPr>
          <w:rFonts w:ascii="Trebuchet MS" w:hAnsi="Trebuchet MS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Prowadzenie zajęć profilaktyczno-wychowawczych dla dzieci </w:t>
      </w:r>
      <w:r>
        <w:rPr>
          <w:rFonts w:ascii="Trebuchet MS" w:eastAsia="Times New Roman" w:hAnsi="Trebuchet MS"/>
          <w:color w:val="000000"/>
          <w:sz w:val="24"/>
          <w:szCs w:val="24"/>
          <w:lang w:eastAsia="ar-SA"/>
        </w:rPr>
        <w:br/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i młodzieży</w:t>
      </w:r>
    </w:p>
    <w:p w:rsidR="008144AA" w:rsidRDefault="008144AA" w:rsidP="008144AA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8144AA">
        <w:rPr>
          <w:rFonts w:ascii="Trebuchet MS" w:hAnsi="Trebuchet MS"/>
          <w:sz w:val="24"/>
          <w:szCs w:val="24"/>
          <w:lang w:eastAsia="ar-SA"/>
        </w:rPr>
        <w:t xml:space="preserve">Aktywizacja osób niepełnosprawnych i ich rodzin do pełnego uczestnictwa </w:t>
      </w:r>
      <w:r w:rsidRPr="008144AA">
        <w:rPr>
          <w:rFonts w:ascii="Trebuchet MS" w:hAnsi="Trebuchet MS"/>
          <w:sz w:val="24"/>
          <w:szCs w:val="24"/>
          <w:lang w:eastAsia="ar-SA"/>
        </w:rPr>
        <w:br/>
        <w:t>w życiu społecznym i zawodowym</w:t>
      </w:r>
    </w:p>
    <w:p w:rsidR="008144AA" w:rsidRPr="008144AA" w:rsidRDefault="008144AA" w:rsidP="002417A7">
      <w:pPr>
        <w:pStyle w:val="Akapitzlist"/>
        <w:numPr>
          <w:ilvl w:val="0"/>
          <w:numId w:val="177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4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Rehabilitacja chorych na stwardnienie rozsiane</w:t>
      </w:r>
    </w:p>
    <w:p w:rsidR="008144AA" w:rsidRPr="008144AA" w:rsidRDefault="008144AA" w:rsidP="002417A7">
      <w:pPr>
        <w:pStyle w:val="Akapitzlist"/>
        <w:numPr>
          <w:ilvl w:val="0"/>
          <w:numId w:val="177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4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pl-PL"/>
        </w:rPr>
        <w:t xml:space="preserve">Rehabilitacja osób </w:t>
      </w:r>
      <w:proofErr w:type="spellStart"/>
      <w:r w:rsidRPr="00F0161D">
        <w:rPr>
          <w:rFonts w:ascii="Trebuchet MS" w:eastAsia="Times New Roman" w:hAnsi="Trebuchet MS"/>
          <w:color w:val="000000"/>
          <w:sz w:val="24"/>
          <w:szCs w:val="24"/>
          <w:lang w:eastAsia="pl-PL"/>
        </w:rPr>
        <w:t>słabowidzących</w:t>
      </w:r>
      <w:proofErr w:type="spellEnd"/>
      <w:r w:rsidRPr="00F0161D">
        <w:rPr>
          <w:rFonts w:ascii="Trebuchet MS" w:eastAsia="Times New Roman" w:hAnsi="Trebuchet MS"/>
          <w:color w:val="000000"/>
          <w:sz w:val="24"/>
          <w:szCs w:val="24"/>
          <w:lang w:eastAsia="pl-PL"/>
        </w:rPr>
        <w:t xml:space="preserve"> i niewidomych - dorosłych oraz dzieci</w:t>
      </w:r>
    </w:p>
    <w:p w:rsidR="008144AA" w:rsidRPr="008144AA" w:rsidRDefault="008144AA" w:rsidP="002417A7">
      <w:pPr>
        <w:pStyle w:val="Akapitzlist"/>
        <w:numPr>
          <w:ilvl w:val="0"/>
          <w:numId w:val="177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4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Wspieranie chorych po przebytej chorobie nowotworowej i ich rodzin oraz profilaktyka chorób nowotworowych</w:t>
      </w:r>
    </w:p>
    <w:p w:rsidR="008144AA" w:rsidRPr="008144AA" w:rsidRDefault="008144AA" w:rsidP="002417A7">
      <w:pPr>
        <w:pStyle w:val="Akapitzlist"/>
        <w:numPr>
          <w:ilvl w:val="0"/>
          <w:numId w:val="177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4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Prowadzenie rehabilitacji niepełnosprawnych intelektualnie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br/>
        <w:t>i ruchowo mieszkańców miasta Ruda Śląska</w:t>
      </w:r>
    </w:p>
    <w:p w:rsidR="008144AA" w:rsidRPr="008144AA" w:rsidRDefault="008144AA" w:rsidP="002417A7">
      <w:pPr>
        <w:pStyle w:val="Akapitzlist"/>
        <w:numPr>
          <w:ilvl w:val="0"/>
          <w:numId w:val="177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4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System Wczesnego Wspomagania Rozwoju</w:t>
      </w:r>
    </w:p>
    <w:p w:rsidR="008144AA" w:rsidRPr="008144AA" w:rsidRDefault="008144AA" w:rsidP="002417A7">
      <w:pPr>
        <w:pStyle w:val="Akapitzlist"/>
        <w:numPr>
          <w:ilvl w:val="0"/>
          <w:numId w:val="177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4</w:t>
      </w:r>
      <w:r w:rsidRPr="008144AA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Wieloaspektowa opieka nad dzieckiem z zaburzeniami mowy, głuchym, niedosłyszącym, niedowidzącym i niewidomym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C</w:t>
      </w:r>
      <w:r w:rsidR="008144AA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S</w:t>
      </w:r>
      <w:r w:rsidR="008144AA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(C4)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Rozwój godnych warunków zamieszkania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Koordynator: Anna </w:t>
      </w:r>
      <w:proofErr w:type="spellStart"/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Stemplewska</w:t>
      </w:r>
      <w:proofErr w:type="spellEnd"/>
    </w:p>
    <w:p w:rsidR="008144AA" w:rsidRDefault="008144AA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F0161D" w:rsidRDefault="008144AA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Zwiększenie zasobów lokali socjalnych</w:t>
      </w:r>
    </w:p>
    <w:p w:rsidR="008144AA" w:rsidRPr="008144AA" w:rsidRDefault="008144AA" w:rsidP="002417A7">
      <w:pPr>
        <w:pStyle w:val="Akapitzlist"/>
        <w:numPr>
          <w:ilvl w:val="0"/>
          <w:numId w:val="178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4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8144AA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Wynajmowanie lokali z innych niż gminne zasobów mieszkaniowych </w:t>
      </w:r>
      <w:r>
        <w:rPr>
          <w:rFonts w:ascii="Trebuchet MS" w:eastAsia="Times New Roman" w:hAnsi="Trebuchet MS"/>
          <w:sz w:val="24"/>
          <w:szCs w:val="24"/>
          <w:lang w:eastAsia="pl-PL"/>
        </w:rPr>
        <w:br/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>z przeznaczeniem do najmu socjalnego</w:t>
      </w:r>
    </w:p>
    <w:p w:rsidR="008144AA" w:rsidRPr="008144AA" w:rsidRDefault="008144AA" w:rsidP="002417A7">
      <w:pPr>
        <w:pStyle w:val="Akapitzlist"/>
        <w:numPr>
          <w:ilvl w:val="0"/>
          <w:numId w:val="178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4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8144AA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Przekwalifikowania lokali mieszkalnych na lokale wynajmowane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br/>
        <w:t>na podstawie najmu socjalnego</w:t>
      </w:r>
    </w:p>
    <w:p w:rsidR="008144AA" w:rsidRPr="008144AA" w:rsidRDefault="008144AA" w:rsidP="002417A7">
      <w:pPr>
        <w:pStyle w:val="Akapitzlist"/>
        <w:numPr>
          <w:ilvl w:val="0"/>
          <w:numId w:val="178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4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8144AA">
        <w:rPr>
          <w:rFonts w:ascii="Trebuchet MS" w:eastAsia="Times New Roman" w:hAnsi="Trebuchet MS"/>
          <w:bCs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bCs/>
          <w:sz w:val="24"/>
          <w:szCs w:val="24"/>
          <w:lang w:eastAsia="ar-SA"/>
        </w:rPr>
        <w:t xml:space="preserve">Zasiedlanie lokali w ramach współpracy z TBS </w:t>
      </w:r>
      <w:proofErr w:type="spellStart"/>
      <w:r w:rsidRPr="00F0161D">
        <w:rPr>
          <w:rFonts w:ascii="Trebuchet MS" w:eastAsia="Times New Roman" w:hAnsi="Trebuchet MS"/>
          <w:bCs/>
          <w:sz w:val="24"/>
          <w:szCs w:val="24"/>
          <w:lang w:eastAsia="ar-SA"/>
        </w:rPr>
        <w:t>Dombud</w:t>
      </w:r>
      <w:proofErr w:type="spellEnd"/>
      <w:r w:rsidRPr="00F0161D">
        <w:rPr>
          <w:rFonts w:ascii="Trebuchet MS" w:eastAsia="Times New Roman" w:hAnsi="Trebuchet MS"/>
          <w:bCs/>
          <w:sz w:val="24"/>
          <w:szCs w:val="24"/>
          <w:lang w:eastAsia="ar-SA"/>
        </w:rPr>
        <w:t xml:space="preserve"> Sp. z o.o.</w:t>
      </w:r>
    </w:p>
    <w:p w:rsidR="008144AA" w:rsidRPr="008144AA" w:rsidRDefault="008144AA" w:rsidP="002417A7">
      <w:pPr>
        <w:pStyle w:val="Akapitzlist"/>
        <w:numPr>
          <w:ilvl w:val="0"/>
          <w:numId w:val="178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lastRenderedPageBreak/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4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8144AA">
        <w:rPr>
          <w:rFonts w:ascii="Trebuchet MS" w:eastAsia="Times New Roman" w:hAnsi="Trebuchet MS"/>
          <w:bCs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bCs/>
          <w:sz w:val="24"/>
          <w:szCs w:val="24"/>
          <w:lang w:eastAsia="ar-SA"/>
        </w:rPr>
        <w:t xml:space="preserve">Przekształcenie lokali użytkowych lub lokali wyłączonych </w:t>
      </w:r>
      <w:r w:rsidRPr="00F0161D">
        <w:rPr>
          <w:rFonts w:ascii="Trebuchet MS" w:eastAsia="Times New Roman" w:hAnsi="Trebuchet MS"/>
          <w:bCs/>
          <w:sz w:val="24"/>
          <w:szCs w:val="24"/>
          <w:lang w:eastAsia="ar-SA"/>
        </w:rPr>
        <w:br/>
        <w:t>z użytkowania na lokale mieszkalne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8144AA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el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S</w:t>
      </w:r>
      <w:r w:rsidR="008144AA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(C5)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Rozwój systemu działań edukacyjnych, wychowawczych i profilaktycznych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Koordynator: Ilona Milik</w:t>
      </w:r>
    </w:p>
    <w:p w:rsidR="001144B6" w:rsidRDefault="001144B6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</w:p>
    <w:p w:rsidR="00F0161D" w:rsidRDefault="001144B6" w:rsidP="009F18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 xml:space="preserve">Wzmacnianie roli placówek oświatowych we wszechstronnym rozwoju dzieci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br/>
        <w:t>i młodzieży</w:t>
      </w:r>
    </w:p>
    <w:p w:rsidR="001144B6" w:rsidRPr="001144B6" w:rsidRDefault="001144B6" w:rsidP="002417A7">
      <w:pPr>
        <w:pStyle w:val="Akapitzlist"/>
        <w:numPr>
          <w:ilvl w:val="0"/>
          <w:numId w:val="17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„Nasz region – nasz czysty Dom”</w:t>
      </w:r>
    </w:p>
    <w:p w:rsidR="001144B6" w:rsidRPr="001144B6" w:rsidRDefault="001144B6" w:rsidP="002417A7">
      <w:pPr>
        <w:pStyle w:val="Akapitzlist"/>
        <w:numPr>
          <w:ilvl w:val="0"/>
          <w:numId w:val="17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Mały Ratownik Medyczny</w:t>
      </w:r>
    </w:p>
    <w:p w:rsidR="001144B6" w:rsidRPr="001144B6" w:rsidRDefault="001144B6" w:rsidP="002417A7">
      <w:pPr>
        <w:pStyle w:val="Akapitzlist"/>
        <w:numPr>
          <w:ilvl w:val="0"/>
          <w:numId w:val="17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„Ja i mój starszy kolega, koleżanka”</w:t>
      </w:r>
    </w:p>
    <w:p w:rsidR="001144B6" w:rsidRPr="001144B6" w:rsidRDefault="001144B6" w:rsidP="002417A7">
      <w:pPr>
        <w:pStyle w:val="Akapitzlist"/>
        <w:numPr>
          <w:ilvl w:val="0"/>
          <w:numId w:val="17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„Niezwykłe dni w przedszkolu”</w:t>
      </w:r>
    </w:p>
    <w:p w:rsidR="001144B6" w:rsidRPr="001144B6" w:rsidRDefault="001144B6" w:rsidP="002417A7">
      <w:pPr>
        <w:pStyle w:val="Akapitzlist"/>
        <w:numPr>
          <w:ilvl w:val="0"/>
          <w:numId w:val="17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„Bezpieczny kontakt z elektrycznością”</w:t>
      </w:r>
    </w:p>
    <w:p w:rsidR="001144B6" w:rsidRDefault="001144B6" w:rsidP="009F181D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1144B6">
        <w:rPr>
          <w:rFonts w:ascii="Trebuchet MS" w:hAnsi="Trebuchet MS"/>
          <w:sz w:val="24"/>
          <w:szCs w:val="24"/>
          <w:lang w:eastAsia="ar-SA"/>
        </w:rPr>
        <w:t>Poszerzanie działań wychowawczo-profilaktycznych</w:t>
      </w:r>
    </w:p>
    <w:p w:rsidR="001144B6" w:rsidRPr="001144B6" w:rsidRDefault="001144B6" w:rsidP="002417A7">
      <w:pPr>
        <w:pStyle w:val="Akapitzlist"/>
        <w:numPr>
          <w:ilvl w:val="0"/>
          <w:numId w:val="180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3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Szkolny Rajd Pieszy „Żyjmy zdrowo”</w:t>
      </w:r>
    </w:p>
    <w:p w:rsidR="001144B6" w:rsidRPr="001144B6" w:rsidRDefault="001144B6" w:rsidP="002417A7">
      <w:pPr>
        <w:pStyle w:val="Akapitzlist"/>
        <w:numPr>
          <w:ilvl w:val="0"/>
          <w:numId w:val="180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„Mikrosystem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pl-PL"/>
        </w:rPr>
        <w:t>ekologiczno-zdrowotno-wychowawczy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 SP 13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br/>
        <w:t>w Rudzie Śląskiej”</w:t>
      </w:r>
    </w:p>
    <w:p w:rsidR="001144B6" w:rsidRPr="001144B6" w:rsidRDefault="001144B6" w:rsidP="002417A7">
      <w:pPr>
        <w:pStyle w:val="Akapitzlist"/>
        <w:numPr>
          <w:ilvl w:val="0"/>
          <w:numId w:val="180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3</w:t>
      </w:r>
      <w:r w:rsidRPr="001144B6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pl-PL"/>
        </w:rPr>
        <w:t xml:space="preserve">W sieci uzależnienia i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pl-PL"/>
        </w:rPr>
        <w:t>cyberprzemocy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pl-PL"/>
        </w:rPr>
        <w:t>”</w:t>
      </w:r>
    </w:p>
    <w:p w:rsidR="001144B6" w:rsidRDefault="001144B6" w:rsidP="009F181D">
      <w:pPr>
        <w:pStyle w:val="Akapitzlist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Przeciwdziałanie przedwczesnemu wypadaniu z systemu edukacji</w:t>
      </w:r>
    </w:p>
    <w:p w:rsidR="001144B6" w:rsidRPr="001144B6" w:rsidRDefault="001144B6" w:rsidP="002417A7">
      <w:pPr>
        <w:pStyle w:val="Akapitzlist"/>
        <w:numPr>
          <w:ilvl w:val="0"/>
          <w:numId w:val="181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4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Działalność asystenta romskiego w Szkole Podstawowej</w:t>
      </w:r>
    </w:p>
    <w:p w:rsidR="001144B6" w:rsidRDefault="001144B6" w:rsidP="009F181D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1144B6">
        <w:rPr>
          <w:rFonts w:ascii="Trebuchet MS" w:hAnsi="Trebuchet MS"/>
          <w:sz w:val="24"/>
          <w:szCs w:val="24"/>
          <w:lang w:eastAsia="ar-SA"/>
        </w:rPr>
        <w:t>Rozwój spójnego, wielopoziomowego systemu kształcenia zgodnie z podstawą programową</w:t>
      </w:r>
    </w:p>
    <w:p w:rsidR="001144B6" w:rsidRPr="001144B6" w:rsidRDefault="001144B6" w:rsidP="002417A7">
      <w:pPr>
        <w:pStyle w:val="Akapitzlist"/>
        <w:numPr>
          <w:ilvl w:val="0"/>
          <w:numId w:val="182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6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 xml:space="preserve">Taniec towarzyski i formy muzyczno-ruchowe alternatywą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br/>
        <w:t>na nudne lekcje wychowania fizycznego</w:t>
      </w:r>
    </w:p>
    <w:p w:rsidR="001144B6" w:rsidRDefault="001144B6" w:rsidP="009F181D">
      <w:pPr>
        <w:pStyle w:val="Akapitzlist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Wspieranie działań integracyjnych w placówkach oświatowych</w:t>
      </w:r>
    </w:p>
    <w:p w:rsidR="001144B6" w:rsidRPr="001144B6" w:rsidRDefault="001144B6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Dzień Wiedzy o Autyzmie w ramach Światowego Dnia Autyzmu</w:t>
      </w:r>
    </w:p>
    <w:p w:rsidR="001144B6" w:rsidRPr="001144B6" w:rsidRDefault="001144B6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Festiwal „Jesienne klimaty”</w:t>
      </w:r>
    </w:p>
    <w:p w:rsidR="001144B6" w:rsidRPr="001144B6" w:rsidRDefault="001144B6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Integracja – „Wspólnie poznajemy świat”</w:t>
      </w:r>
    </w:p>
    <w:p w:rsidR="001144B6" w:rsidRPr="001144B6" w:rsidRDefault="001144B6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Jasełka integracyjne</w:t>
      </w:r>
    </w:p>
    <w:p w:rsidR="001144B6" w:rsidRPr="001144B6" w:rsidRDefault="001144B6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Konkurs plastyczny dla dzieci z niepełnosprawnością – „Świąteczne inspiracje”</w:t>
      </w:r>
    </w:p>
    <w:p w:rsidR="001144B6" w:rsidRPr="001144B6" w:rsidRDefault="001144B6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lastRenderedPageBreak/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1144B6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Likwidacja barier architektonicznych w Szkole Podstawowej nr 12 Specjalnej im. Św. Łukasza</w:t>
      </w:r>
    </w:p>
    <w:p w:rsidR="001144B6" w:rsidRPr="009F181D" w:rsidRDefault="001144B6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1144B6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Ogród sensoryczny</w:t>
      </w:r>
    </w:p>
    <w:p w:rsidR="009F181D" w:rsidRPr="009F181D" w:rsidRDefault="009F181D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9F18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Organizacja wyjazdu dla uczniów i absolwentów Szkoły Podstawowej nr 12 Specjalnej im. Św. Łukasza w konwencji obozu harcerskiego</w:t>
      </w:r>
    </w:p>
    <w:p w:rsidR="009F181D" w:rsidRPr="009F181D" w:rsidRDefault="009F181D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9F18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>Dzień Godności Osoby Niepełnosprawnej</w:t>
      </w:r>
    </w:p>
    <w:p w:rsidR="009F181D" w:rsidRPr="009F181D" w:rsidRDefault="009F181D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9F18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Organizacja obchodów Dnia Zespołu Downa</w:t>
      </w:r>
    </w:p>
    <w:p w:rsidR="009F181D" w:rsidRPr="009F181D" w:rsidRDefault="009F181D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9F18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iCs/>
          <w:color w:val="000000"/>
          <w:sz w:val="24"/>
          <w:szCs w:val="24"/>
          <w:lang w:eastAsia="ar-SA"/>
        </w:rPr>
        <w:t>Organizacja imprezy integracyjnej „Święty Łukasz Kolęduje”</w:t>
      </w:r>
    </w:p>
    <w:p w:rsidR="009F181D" w:rsidRPr="009F181D" w:rsidRDefault="009F181D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„Żyjmy zdrowo”</w:t>
      </w:r>
    </w:p>
    <w:p w:rsidR="009F181D" w:rsidRPr="009F181D" w:rsidRDefault="009F181D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9F18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Obchody Światowego Dnia Autyzmu</w:t>
      </w:r>
    </w:p>
    <w:p w:rsidR="009F181D" w:rsidRPr="009F181D" w:rsidRDefault="009F181D" w:rsidP="002417A7">
      <w:pPr>
        <w:pStyle w:val="Akapitzlist"/>
        <w:numPr>
          <w:ilvl w:val="0"/>
          <w:numId w:val="18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9F181D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 xml:space="preserve">Sprawni – niepełnosprawni” – budowa Sali gimnastycznej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br/>
        <w:t xml:space="preserve">z zapleczem rehabilitacyjnym przy Zespole Szkół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ar-SA"/>
        </w:rPr>
        <w:t>Ponadgimnazjalnych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ar-SA"/>
        </w:rPr>
        <w:t xml:space="preserve"> nr 7 Specjalnych w Rudzie Śląskiej</w:t>
      </w:r>
    </w:p>
    <w:p w:rsidR="009F181D" w:rsidRPr="001144B6" w:rsidRDefault="009F181D" w:rsidP="002417A7">
      <w:pPr>
        <w:pStyle w:val="Akapitzlist"/>
        <w:numPr>
          <w:ilvl w:val="0"/>
          <w:numId w:val="183"/>
        </w:numPr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5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color w:val="000000"/>
          <w:sz w:val="24"/>
          <w:szCs w:val="24"/>
          <w:vertAlign w:val="subscript"/>
          <w:lang w:eastAsia="ar-SA"/>
        </w:rPr>
        <w:t>8</w:t>
      </w:r>
      <w:r w:rsidRPr="009F18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color w:val="000000"/>
          <w:sz w:val="24"/>
          <w:szCs w:val="24"/>
          <w:lang w:eastAsia="ar-SA"/>
        </w:rPr>
        <w:t>Bieg „Otwartych Serc”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C</w:t>
      </w:r>
      <w:r w:rsidR="009F18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S</w:t>
      </w:r>
      <w:r w:rsidR="009F18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trategiczny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(C6)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Wspieranie aktywizacji społecznej i zawodowej osób wykluczonych i zagrożonych wykluczeniem społecznym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Koordynator: Beata Płaczek</w:t>
      </w:r>
    </w:p>
    <w:p w:rsidR="00215F59" w:rsidRDefault="00215F5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</w:p>
    <w:p w:rsidR="00F0161D" w:rsidRDefault="00215F5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t>Aktywizacja społeczna i zawodowa osób bezrobotnych i poszukujących pracy</w:t>
      </w:r>
    </w:p>
    <w:p w:rsidR="00215F59" w:rsidRPr="00215F59" w:rsidRDefault="00215F59" w:rsidP="002417A7">
      <w:pPr>
        <w:pStyle w:val="Akapitzlist"/>
        <w:numPr>
          <w:ilvl w:val="0"/>
          <w:numId w:val="18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6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215F5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 xml:space="preserve">Aktywizacja osób bezrobotnych w wieku 30+ zarejestrowanych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br/>
        <w:t>w Powiatowym Urzędzie Pracy w Rudzie Śląskiej (IV)</w:t>
      </w:r>
    </w:p>
    <w:p w:rsidR="00215F59" w:rsidRPr="00215F59" w:rsidRDefault="00215F59" w:rsidP="002417A7">
      <w:pPr>
        <w:pStyle w:val="Akapitzlist"/>
        <w:numPr>
          <w:ilvl w:val="0"/>
          <w:numId w:val="18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6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„Moje małe zmiany w kierunku pracy”</w:t>
      </w:r>
    </w:p>
    <w:p w:rsidR="00215F59" w:rsidRPr="00215F59" w:rsidRDefault="00215F59" w:rsidP="002417A7">
      <w:pPr>
        <w:pStyle w:val="Akapitzlist"/>
        <w:numPr>
          <w:ilvl w:val="0"/>
          <w:numId w:val="18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6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215F5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Projekt praca!</w:t>
      </w:r>
    </w:p>
    <w:p w:rsidR="00215F59" w:rsidRPr="00215F59" w:rsidRDefault="00215F59" w:rsidP="002417A7">
      <w:pPr>
        <w:pStyle w:val="Akapitzlist"/>
        <w:numPr>
          <w:ilvl w:val="0"/>
          <w:numId w:val="184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6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215F5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Twój cel – Twoja praca!</w:t>
      </w:r>
    </w:p>
    <w:p w:rsidR="00215F59" w:rsidRDefault="00215F59" w:rsidP="00215F59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215F59">
        <w:rPr>
          <w:rFonts w:ascii="Trebuchet MS" w:hAnsi="Trebuchet MS"/>
          <w:sz w:val="24"/>
          <w:szCs w:val="24"/>
          <w:lang w:eastAsia="ar-SA"/>
        </w:rPr>
        <w:t>Promowanie i wspieranie zatrudnienia osób niepełnosprawnych</w:t>
      </w:r>
    </w:p>
    <w:p w:rsidR="00215F59" w:rsidRPr="00215F59" w:rsidRDefault="00215F59" w:rsidP="002417A7">
      <w:pPr>
        <w:pStyle w:val="Akapitzlist"/>
        <w:numPr>
          <w:ilvl w:val="0"/>
          <w:numId w:val="185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6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215F5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Aktywizacja osób młodych pozostających bez pracy w Mieście Ruda Śląska (V)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C</w:t>
      </w:r>
      <w:r w:rsidR="00215F59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S</w:t>
      </w:r>
      <w:r w:rsidR="00215F59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(C7)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Wspieranie rozwoju społeczeństwa obywatelskiego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Koordynator: Jerzy Szczerbiński</w:t>
      </w:r>
    </w:p>
    <w:p w:rsidR="00215F59" w:rsidRDefault="00215F5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</w:p>
    <w:p w:rsidR="00F0161D" w:rsidRDefault="00215F59" w:rsidP="00215F5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color w:val="000000"/>
          <w:sz w:val="24"/>
          <w:szCs w:val="24"/>
          <w:lang w:eastAsia="ar-SA"/>
        </w:rPr>
        <w:lastRenderedPageBreak/>
        <w:t>Wspieranie rozwoju organizacji pozarządowych</w:t>
      </w:r>
    </w:p>
    <w:p w:rsidR="00215F59" w:rsidRPr="00215F59" w:rsidRDefault="00215F59" w:rsidP="002417A7">
      <w:pPr>
        <w:pStyle w:val="Akapitzlist"/>
        <w:numPr>
          <w:ilvl w:val="0"/>
          <w:numId w:val="18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215F5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Program Współpracy Miasta Ruda Śląska z organizacjami pozarządowymi i innymi podmiotami prowadzącymi działalność pożytku publicznego na rok 2021</w:t>
      </w:r>
    </w:p>
    <w:p w:rsidR="00215F59" w:rsidRPr="00215F59" w:rsidRDefault="00215F59" w:rsidP="002417A7">
      <w:pPr>
        <w:pStyle w:val="Akapitzlist"/>
        <w:numPr>
          <w:ilvl w:val="0"/>
          <w:numId w:val="186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 xml:space="preserve">„Upowszechnienie idei wolontariatu oraz aktywizacja środowiska lokalnego wokół działalności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ar-SA"/>
        </w:rPr>
        <w:t>wolontarystycznej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ar-SA"/>
        </w:rPr>
        <w:t xml:space="preserve"> na terenie Rudy Śląskiej”</w:t>
      </w:r>
    </w:p>
    <w:p w:rsidR="00215F59" w:rsidRDefault="00215F59" w:rsidP="00215F59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215F59">
        <w:rPr>
          <w:rFonts w:ascii="Trebuchet MS" w:hAnsi="Trebuchet MS"/>
          <w:sz w:val="24"/>
          <w:szCs w:val="24"/>
          <w:lang w:eastAsia="ar-SA"/>
        </w:rPr>
        <w:t>Wspieranie warunków aktywizujących społeczność lokalną</w:t>
      </w:r>
    </w:p>
    <w:p w:rsidR="00215F59" w:rsidRPr="00215F59" w:rsidRDefault="00215F59" w:rsidP="002417A7">
      <w:pPr>
        <w:pStyle w:val="Akapitzlist"/>
        <w:numPr>
          <w:ilvl w:val="0"/>
          <w:numId w:val="187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7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215F5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>
        <w:rPr>
          <w:rFonts w:ascii="Trebuchet MS" w:eastAsia="Times New Roman" w:hAnsi="Trebuchet MS"/>
          <w:sz w:val="24"/>
          <w:szCs w:val="24"/>
          <w:lang w:eastAsia="ar-SA"/>
        </w:rPr>
        <w:t>„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Prowadzenie Punktu Pomocy Rzeczowej dla mieszkańców Rudy Śląskiej”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C</w:t>
      </w:r>
      <w:r w:rsidR="00215F59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215F59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(C8)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Zapewnienie bezpieczeństwa i przeciwdziałanie dezorganizacji społecznej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Koordynator: Marek Paliga</w:t>
      </w:r>
    </w:p>
    <w:p w:rsidR="00215F59" w:rsidRDefault="00215F5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</w:p>
    <w:p w:rsidR="00F0161D" w:rsidRDefault="00215F5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Zapewnienie bezpieczeństwa i porządku publicznego</w:t>
      </w:r>
    </w:p>
    <w:p w:rsidR="00215F59" w:rsidRPr="00215F59" w:rsidRDefault="00215F59" w:rsidP="002417A7">
      <w:pPr>
        <w:pStyle w:val="Akapitzlist"/>
        <w:numPr>
          <w:ilvl w:val="0"/>
          <w:numId w:val="188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1</w:t>
      </w:r>
      <w:r w:rsidRPr="00215F5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Bezpieczne Miasto</w:t>
      </w:r>
    </w:p>
    <w:p w:rsidR="00215F59" w:rsidRDefault="00215F59" w:rsidP="00215F59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Wspieranie i realizacja działań profilaktycznych</w:t>
      </w:r>
    </w:p>
    <w:p w:rsidR="00215F59" w:rsidRPr="00215F59" w:rsidRDefault="00215F59" w:rsidP="002417A7">
      <w:pPr>
        <w:pStyle w:val="Akapitzlist"/>
        <w:numPr>
          <w:ilvl w:val="0"/>
          <w:numId w:val="18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215F5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Szkolenie celem kształtowania właściwych postaw w sytuacjach zagrożeń</w:t>
      </w:r>
    </w:p>
    <w:p w:rsidR="00215F59" w:rsidRPr="00215F59" w:rsidRDefault="00215F59" w:rsidP="002417A7">
      <w:pPr>
        <w:pStyle w:val="Akapitzlist"/>
        <w:numPr>
          <w:ilvl w:val="0"/>
          <w:numId w:val="189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215F5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 xml:space="preserve">Lokalne działania profilaktyczne realizowane w ramach rządowego programu ograniczania przestępczości i aspołecznych zachowań „Razem bezpieczniej” - </w:t>
      </w:r>
      <w:proofErr w:type="spellStart"/>
      <w:r w:rsidRPr="00F0161D">
        <w:rPr>
          <w:rFonts w:ascii="Trebuchet MS" w:eastAsia="Times New Roman" w:hAnsi="Trebuchet MS"/>
          <w:sz w:val="24"/>
          <w:szCs w:val="24"/>
          <w:lang w:eastAsia="ar-SA"/>
        </w:rPr>
        <w:t>PaS/Pa</w:t>
      </w:r>
      <w:proofErr w:type="spellEnd"/>
      <w:r w:rsidRPr="00F0161D">
        <w:rPr>
          <w:rFonts w:ascii="Trebuchet MS" w:eastAsia="Times New Roman" w:hAnsi="Trebuchet MS"/>
          <w:sz w:val="24"/>
          <w:szCs w:val="24"/>
          <w:lang w:eastAsia="ar-SA"/>
        </w:rPr>
        <w:t>T (Profilaktyka a Sztuka / Profilaktyka a Ty)</w:t>
      </w:r>
    </w:p>
    <w:p w:rsidR="00215F59" w:rsidRDefault="00215F59" w:rsidP="00F526A9">
      <w:pPr>
        <w:pStyle w:val="Akapitzlist"/>
        <w:autoSpaceDE w:val="0"/>
        <w:autoSpaceDN w:val="0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Wspieranie funkcjonowania i rozwoju służb ochrony bezpieczeństwa i porządku publicznego</w:t>
      </w:r>
    </w:p>
    <w:p w:rsidR="00F526A9" w:rsidRPr="00F526A9" w:rsidRDefault="00F526A9" w:rsidP="002417A7">
      <w:pPr>
        <w:pStyle w:val="Akapitzlist"/>
        <w:numPr>
          <w:ilvl w:val="0"/>
          <w:numId w:val="190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3</w:t>
      </w:r>
      <w:r w:rsidRPr="00F526A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 xml:space="preserve">Pogłębianie współpracy osób funkcyjnych biorących udział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br/>
        <w:t>w procesie zarządzania kryzysowego</w:t>
      </w:r>
    </w:p>
    <w:p w:rsidR="00F526A9" w:rsidRDefault="00F526A9" w:rsidP="00F526A9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F526A9">
        <w:rPr>
          <w:rFonts w:ascii="Trebuchet MS" w:hAnsi="Trebuchet MS"/>
          <w:sz w:val="24"/>
          <w:szCs w:val="24"/>
          <w:lang w:eastAsia="ar-SA"/>
        </w:rPr>
        <w:t>Zapobieganie, przeciwdziałanie i usuwanie skutków sytuacji kryzysowych</w:t>
      </w:r>
    </w:p>
    <w:p w:rsidR="00F526A9" w:rsidRPr="00F526A9" w:rsidRDefault="00F526A9" w:rsidP="002417A7">
      <w:pPr>
        <w:pStyle w:val="Akapitzlist"/>
        <w:numPr>
          <w:ilvl w:val="0"/>
          <w:numId w:val="191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4</w:t>
      </w:r>
      <w:r w:rsidRPr="00F526A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Działanie mające na celu poprawę bezpieczeństwa powodziowego na terenie miasta. Doposażenie magazynu przeciwpowodziowego</w:t>
      </w:r>
    </w:p>
    <w:p w:rsidR="00F526A9" w:rsidRPr="00F526A9" w:rsidRDefault="00F526A9" w:rsidP="002417A7">
      <w:pPr>
        <w:pStyle w:val="Akapitzlist"/>
        <w:numPr>
          <w:ilvl w:val="0"/>
          <w:numId w:val="191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8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4</w:t>
      </w:r>
      <w:r w:rsidRPr="00F526A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Monitorowanie zagrożeń na terenie miasta oraz ostrzeganie podmiotów i mieszkańców o możliwości wystąpienia zagrożeń</w:t>
      </w:r>
    </w:p>
    <w:p w:rsidR="00F526A9" w:rsidRDefault="00F526A9">
      <w:pPr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 w:type="page"/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lastRenderedPageBreak/>
        <w:t>C</w:t>
      </w:r>
      <w:r w:rsidR="00F526A9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el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S</w:t>
      </w:r>
      <w:r w:rsidR="00F526A9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trategiczny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F0161D">
        <w:rPr>
          <w:rFonts w:ascii="Trebuchet MS" w:eastAsia="Times New Roman" w:hAnsi="Trebuchet MS" w:cs="Times New Roman"/>
          <w:sz w:val="24"/>
          <w:szCs w:val="24"/>
          <w:lang w:eastAsia="pl-PL"/>
        </w:rPr>
        <w:t>(C9)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Tworzenie i rozwijanie warunków sprzyjających aktywności kulturalnej, fizycznej </w:t>
      </w: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br/>
        <w:t>oraz zdrowego stylu życia mieszkańców</w:t>
      </w:r>
    </w:p>
    <w:p w:rsidR="00F0161D" w:rsidRPr="00F0161D" w:rsidRDefault="00F0161D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Koordynator: Andrzej Trzciński</w:t>
      </w:r>
    </w:p>
    <w:p w:rsidR="00F526A9" w:rsidRDefault="00F526A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</w:p>
    <w:p w:rsidR="00F0161D" w:rsidRDefault="00F526A9" w:rsidP="00F0161D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ar-SA"/>
        </w:rPr>
      </w:pPr>
      <w:r w:rsidRPr="00F0161D">
        <w:rPr>
          <w:rFonts w:ascii="Trebuchet MS" w:eastAsia="Times New Roman" w:hAnsi="Trebuchet MS" w:cs="Times New Roman"/>
          <w:sz w:val="24"/>
          <w:szCs w:val="24"/>
          <w:lang w:eastAsia="ar-SA"/>
        </w:rPr>
        <w:t>Profilaktyka i integracja społeczna poprzez kulturę i aktywność fizyczną</w:t>
      </w:r>
    </w:p>
    <w:p w:rsidR="00F526A9" w:rsidRPr="00F526A9" w:rsidRDefault="00F526A9" w:rsidP="002417A7">
      <w:pPr>
        <w:pStyle w:val="Akapitzlist"/>
        <w:numPr>
          <w:ilvl w:val="0"/>
          <w:numId w:val="19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526A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Sport osób niepełnosprawnych</w:t>
      </w:r>
    </w:p>
    <w:p w:rsidR="00F526A9" w:rsidRPr="00F526A9" w:rsidRDefault="00F526A9" w:rsidP="002417A7">
      <w:pPr>
        <w:pStyle w:val="Akapitzlist"/>
        <w:numPr>
          <w:ilvl w:val="0"/>
          <w:numId w:val="19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526A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Finansowe wsparcie imprez sportowych, kulturalnych, turystycznych i rekreacyjnych organizowanych dla osób niepełnosprawnych</w:t>
      </w:r>
    </w:p>
    <w:p w:rsidR="00F526A9" w:rsidRPr="00F526A9" w:rsidRDefault="00F526A9" w:rsidP="002417A7">
      <w:pPr>
        <w:pStyle w:val="Akapitzlist"/>
        <w:numPr>
          <w:ilvl w:val="0"/>
          <w:numId w:val="19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526A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Regionalny Turniej Piłki Nożnej Olimpiad Specjalnych</w:t>
      </w:r>
    </w:p>
    <w:p w:rsidR="00F526A9" w:rsidRPr="00F526A9" w:rsidRDefault="00F526A9" w:rsidP="002417A7">
      <w:pPr>
        <w:pStyle w:val="Akapitzlist"/>
        <w:numPr>
          <w:ilvl w:val="0"/>
          <w:numId w:val="19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526A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Turniej piłki nożnej Szkół Specjalnych Rudy Śląskiej i miast ościennych</w:t>
      </w:r>
    </w:p>
    <w:p w:rsidR="00F526A9" w:rsidRPr="00F526A9" w:rsidRDefault="00F526A9" w:rsidP="001F6EA7">
      <w:pPr>
        <w:pStyle w:val="Akapitzlist"/>
        <w:numPr>
          <w:ilvl w:val="0"/>
          <w:numId w:val="19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526A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Olimpiada Zdrowia</w:t>
      </w:r>
    </w:p>
    <w:p w:rsidR="00F526A9" w:rsidRPr="00F526A9" w:rsidRDefault="00F526A9" w:rsidP="001F6EA7">
      <w:pPr>
        <w:pStyle w:val="Akapitzlist"/>
        <w:numPr>
          <w:ilvl w:val="0"/>
          <w:numId w:val="192"/>
        </w:numPr>
        <w:autoSpaceDE w:val="0"/>
        <w:autoSpaceDN w:val="0"/>
        <w:spacing w:line="360" w:lineRule="auto"/>
        <w:ind w:left="0" w:firstLine="0"/>
        <w:jc w:val="left"/>
        <w:rPr>
          <w:rFonts w:ascii="Trebuchet MS" w:eastAsia="Times New Roman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2</w:t>
      </w:r>
      <w:r w:rsidRPr="00F526A9">
        <w:rPr>
          <w:rFonts w:ascii="Trebuchet MS" w:eastAsia="Times New Roman" w:hAnsi="Trebuchet MS"/>
          <w:sz w:val="24"/>
          <w:szCs w:val="24"/>
          <w:lang w:eastAsia="ar-SA"/>
        </w:rPr>
        <w:t xml:space="preserve"> 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Konkurs gwary śląskiej na wesoło</w:t>
      </w:r>
    </w:p>
    <w:p w:rsidR="00F526A9" w:rsidRDefault="00F526A9" w:rsidP="001F6EA7">
      <w:pPr>
        <w:spacing w:after="0" w:line="360" w:lineRule="auto"/>
        <w:rPr>
          <w:rFonts w:ascii="Trebuchet MS" w:hAnsi="Trebuchet MS"/>
          <w:sz w:val="24"/>
          <w:szCs w:val="24"/>
          <w:lang w:eastAsia="ar-SA"/>
        </w:rPr>
      </w:pPr>
      <w:r w:rsidRPr="00F526A9">
        <w:rPr>
          <w:rFonts w:ascii="Trebuchet MS" w:hAnsi="Trebuchet MS"/>
          <w:sz w:val="24"/>
          <w:szCs w:val="24"/>
          <w:lang w:eastAsia="ar-SA"/>
        </w:rPr>
        <w:t>Wspieranie amatorskiego ruchu artystycznego</w:t>
      </w:r>
    </w:p>
    <w:p w:rsidR="00F526A9" w:rsidRPr="00F526A9" w:rsidRDefault="00F526A9" w:rsidP="001F6EA7">
      <w:pPr>
        <w:pStyle w:val="Akapitzlist"/>
        <w:numPr>
          <w:ilvl w:val="0"/>
          <w:numId w:val="193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3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„Wspieranie amatorskiego ruchu artystycznego”</w:t>
      </w:r>
    </w:p>
    <w:p w:rsidR="00F526A9" w:rsidRDefault="00F526A9" w:rsidP="001F6EA7">
      <w:pPr>
        <w:pStyle w:val="Akapitzlist"/>
        <w:spacing w:line="360" w:lineRule="auto"/>
        <w:ind w:left="0"/>
        <w:jc w:val="left"/>
        <w:rPr>
          <w:rFonts w:ascii="Trebuchet MS" w:eastAsia="Times New Roman" w:hAnsi="Trebuchet MS"/>
          <w:sz w:val="24"/>
          <w:szCs w:val="24"/>
          <w:lang w:eastAsia="ar-SA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Upowszechnianie uczestnictwa w kulturze</w:t>
      </w:r>
    </w:p>
    <w:p w:rsidR="00F526A9" w:rsidRPr="00F526A9" w:rsidRDefault="001F6EA7" w:rsidP="001F6EA7">
      <w:pPr>
        <w:pStyle w:val="Akapitzlist"/>
        <w:numPr>
          <w:ilvl w:val="0"/>
          <w:numId w:val="194"/>
        </w:numPr>
        <w:spacing w:line="360" w:lineRule="auto"/>
        <w:ind w:left="0" w:firstLine="0"/>
        <w:jc w:val="left"/>
        <w:rPr>
          <w:rFonts w:ascii="Trebuchet MS" w:hAnsi="Trebuchet MS"/>
          <w:bCs/>
          <w:sz w:val="24"/>
          <w:szCs w:val="24"/>
          <w:lang w:eastAsia="pl-PL"/>
        </w:rPr>
      </w:pPr>
      <w:r w:rsidRPr="00F0161D">
        <w:rPr>
          <w:rFonts w:ascii="Trebuchet MS" w:eastAsia="Times New Roman" w:hAnsi="Trebuchet MS"/>
          <w:sz w:val="24"/>
          <w:szCs w:val="24"/>
          <w:lang w:eastAsia="ar-SA"/>
        </w:rPr>
        <w:t>C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9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K</w:t>
      </w:r>
      <w:r w:rsidRPr="00F0161D">
        <w:rPr>
          <w:rFonts w:ascii="Trebuchet MS" w:eastAsia="Times New Roman" w:hAnsi="Trebuchet MS"/>
          <w:sz w:val="24"/>
          <w:szCs w:val="24"/>
          <w:vertAlign w:val="subscript"/>
          <w:lang w:eastAsia="ar-SA"/>
        </w:rPr>
        <w:t>4</w:t>
      </w:r>
      <w:r w:rsidRPr="00F0161D">
        <w:rPr>
          <w:rFonts w:ascii="Trebuchet MS" w:eastAsia="Times New Roman" w:hAnsi="Trebuchet MS"/>
          <w:sz w:val="24"/>
          <w:szCs w:val="24"/>
          <w:lang w:eastAsia="ar-SA"/>
        </w:rPr>
        <w:t>„Upowszechnianie uczestnictwa w kulturze”</w:t>
      </w:r>
    </w:p>
    <w:sectPr w:rsidR="00F526A9" w:rsidRPr="00F526A9" w:rsidSect="001636C4"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6BD" w:rsidRDefault="00900D1B">
      <w:pPr>
        <w:spacing w:after="0" w:line="240" w:lineRule="auto"/>
      </w:pPr>
      <w:r>
        <w:separator/>
      </w:r>
    </w:p>
  </w:endnote>
  <w:endnote w:type="continuationSeparator" w:id="0">
    <w:p w:rsidR="00D226BD" w:rsidRDefault="00900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ejaVuSans-Obliqu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enQuanYi Micro Hei">
    <w:altName w:val="MS Gothic"/>
    <w:charset w:val="00"/>
    <w:family w:val="auto"/>
    <w:pitch w:val="variable"/>
    <w:sig w:usb0="00000000" w:usb1="00000000" w:usb2="00000000" w:usb3="00000000" w:csb0="00000000" w:csb1="00000000"/>
  </w:font>
  <w:font w:name="DejaVuSerif">
    <w:altName w:val="YDP Math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BC" w:rsidRDefault="006428B8" w:rsidP="001636C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161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E22BC" w:rsidRDefault="00337F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BC" w:rsidRDefault="006428B8" w:rsidP="001636C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161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7F8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E22BC" w:rsidRDefault="00337F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6BD" w:rsidRDefault="00900D1B">
      <w:pPr>
        <w:spacing w:after="0" w:line="240" w:lineRule="auto"/>
      </w:pPr>
      <w:r>
        <w:separator/>
      </w:r>
    </w:p>
  </w:footnote>
  <w:footnote w:type="continuationSeparator" w:id="0">
    <w:p w:rsidR="00D226BD" w:rsidRDefault="00900D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16A"/>
    <w:multiLevelType w:val="hybridMultilevel"/>
    <w:tmpl w:val="7BE0A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376FB0"/>
    <w:multiLevelType w:val="hybridMultilevel"/>
    <w:tmpl w:val="FF946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6428D1"/>
    <w:multiLevelType w:val="hybridMultilevel"/>
    <w:tmpl w:val="4A5E8C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707110"/>
    <w:multiLevelType w:val="hybridMultilevel"/>
    <w:tmpl w:val="7946E318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8E7DB4"/>
    <w:multiLevelType w:val="hybridMultilevel"/>
    <w:tmpl w:val="C54C7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0007E8"/>
    <w:multiLevelType w:val="hybridMultilevel"/>
    <w:tmpl w:val="EF9E0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5D4A8D"/>
    <w:multiLevelType w:val="hybridMultilevel"/>
    <w:tmpl w:val="8DBAB0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966C42"/>
    <w:multiLevelType w:val="hybridMultilevel"/>
    <w:tmpl w:val="C8A26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E078D1"/>
    <w:multiLevelType w:val="hybridMultilevel"/>
    <w:tmpl w:val="25DCB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11394A"/>
    <w:multiLevelType w:val="hybridMultilevel"/>
    <w:tmpl w:val="B36827D0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127087"/>
    <w:multiLevelType w:val="hybridMultilevel"/>
    <w:tmpl w:val="8208F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E178E6"/>
    <w:multiLevelType w:val="hybridMultilevel"/>
    <w:tmpl w:val="F6EEA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813A43"/>
    <w:multiLevelType w:val="hybridMultilevel"/>
    <w:tmpl w:val="2BE41B56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885677"/>
    <w:multiLevelType w:val="hybridMultilevel"/>
    <w:tmpl w:val="2474BCDE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99247A4"/>
    <w:multiLevelType w:val="hybridMultilevel"/>
    <w:tmpl w:val="23F85464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9D14801"/>
    <w:multiLevelType w:val="hybridMultilevel"/>
    <w:tmpl w:val="12F80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A3D6BB4"/>
    <w:multiLevelType w:val="hybridMultilevel"/>
    <w:tmpl w:val="F9A6D6F4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B707ED7"/>
    <w:multiLevelType w:val="hybridMultilevel"/>
    <w:tmpl w:val="41945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A2792"/>
    <w:multiLevelType w:val="hybridMultilevel"/>
    <w:tmpl w:val="A704F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4832EA"/>
    <w:multiLevelType w:val="hybridMultilevel"/>
    <w:tmpl w:val="E97CEB5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DBB6FF6"/>
    <w:multiLevelType w:val="hybridMultilevel"/>
    <w:tmpl w:val="E2B01636"/>
    <w:lvl w:ilvl="0" w:tplc="000000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BC0855"/>
    <w:multiLevelType w:val="hybridMultilevel"/>
    <w:tmpl w:val="18328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DED7BB3"/>
    <w:multiLevelType w:val="hybridMultilevel"/>
    <w:tmpl w:val="A6BAA7B8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E3668E1"/>
    <w:multiLevelType w:val="multilevel"/>
    <w:tmpl w:val="C028463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4">
    <w:nsid w:val="0E6A1A14"/>
    <w:multiLevelType w:val="hybridMultilevel"/>
    <w:tmpl w:val="829876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EC26588"/>
    <w:multiLevelType w:val="hybridMultilevel"/>
    <w:tmpl w:val="12245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F9A3ECD"/>
    <w:multiLevelType w:val="hybridMultilevel"/>
    <w:tmpl w:val="B9ACA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0095D0E"/>
    <w:multiLevelType w:val="hybridMultilevel"/>
    <w:tmpl w:val="D3C24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07C2637"/>
    <w:multiLevelType w:val="multilevel"/>
    <w:tmpl w:val="ACA23A04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11663457"/>
    <w:multiLevelType w:val="hybridMultilevel"/>
    <w:tmpl w:val="FEA48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17B5DA1"/>
    <w:multiLevelType w:val="hybridMultilevel"/>
    <w:tmpl w:val="02665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1B16738"/>
    <w:multiLevelType w:val="hybridMultilevel"/>
    <w:tmpl w:val="7D966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2EA4BBA"/>
    <w:multiLevelType w:val="hybridMultilevel"/>
    <w:tmpl w:val="0D082864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43A18DD"/>
    <w:multiLevelType w:val="hybridMultilevel"/>
    <w:tmpl w:val="2A08C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4B107FB"/>
    <w:multiLevelType w:val="hybridMultilevel"/>
    <w:tmpl w:val="38466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4DC796B"/>
    <w:multiLevelType w:val="hybridMultilevel"/>
    <w:tmpl w:val="5302C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5F63728"/>
    <w:multiLevelType w:val="hybridMultilevel"/>
    <w:tmpl w:val="B254D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5F87CB7"/>
    <w:multiLevelType w:val="hybridMultilevel"/>
    <w:tmpl w:val="E788FCCE"/>
    <w:lvl w:ilvl="0" w:tplc="5B1E16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174C04AE"/>
    <w:multiLevelType w:val="hybridMultilevel"/>
    <w:tmpl w:val="66E604C6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74E462A"/>
    <w:multiLevelType w:val="hybridMultilevel"/>
    <w:tmpl w:val="19BA4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76A7312"/>
    <w:multiLevelType w:val="hybridMultilevel"/>
    <w:tmpl w:val="9A5070EE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7A9696F"/>
    <w:multiLevelType w:val="hybridMultilevel"/>
    <w:tmpl w:val="16BA1AD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7DA3916"/>
    <w:multiLevelType w:val="hybridMultilevel"/>
    <w:tmpl w:val="9054699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80C2E40"/>
    <w:multiLevelType w:val="hybridMultilevel"/>
    <w:tmpl w:val="FC0867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8534FDA"/>
    <w:multiLevelType w:val="hybridMultilevel"/>
    <w:tmpl w:val="AD067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8930325"/>
    <w:multiLevelType w:val="hybridMultilevel"/>
    <w:tmpl w:val="2A08C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8CF5FDD"/>
    <w:multiLevelType w:val="multilevel"/>
    <w:tmpl w:val="D74E8926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7">
    <w:nsid w:val="19673CEF"/>
    <w:multiLevelType w:val="hybridMultilevel"/>
    <w:tmpl w:val="6F50C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A5C6C8E"/>
    <w:multiLevelType w:val="hybridMultilevel"/>
    <w:tmpl w:val="9D3EE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B3E4479"/>
    <w:multiLevelType w:val="hybridMultilevel"/>
    <w:tmpl w:val="C62E6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C453439"/>
    <w:multiLevelType w:val="hybridMultilevel"/>
    <w:tmpl w:val="897E0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CF81EA3"/>
    <w:multiLevelType w:val="hybridMultilevel"/>
    <w:tmpl w:val="370877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F634BE8"/>
    <w:multiLevelType w:val="hybridMultilevel"/>
    <w:tmpl w:val="E2DE1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F9A0C79"/>
    <w:multiLevelType w:val="hybridMultilevel"/>
    <w:tmpl w:val="7CB00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02B417B"/>
    <w:multiLevelType w:val="hybridMultilevel"/>
    <w:tmpl w:val="BD447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0B75662"/>
    <w:multiLevelType w:val="hybridMultilevel"/>
    <w:tmpl w:val="33F6D7A6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0D82C80"/>
    <w:multiLevelType w:val="hybridMultilevel"/>
    <w:tmpl w:val="D17C1B5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1516A22"/>
    <w:multiLevelType w:val="hybridMultilevel"/>
    <w:tmpl w:val="B82C1674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23147D5B"/>
    <w:multiLevelType w:val="hybridMultilevel"/>
    <w:tmpl w:val="E0CA6710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3440F26"/>
    <w:multiLevelType w:val="hybridMultilevel"/>
    <w:tmpl w:val="B8562B54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37216C9"/>
    <w:multiLevelType w:val="hybridMultilevel"/>
    <w:tmpl w:val="C30C16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3CF7661"/>
    <w:multiLevelType w:val="hybridMultilevel"/>
    <w:tmpl w:val="C54C7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4E64188"/>
    <w:multiLevelType w:val="hybridMultilevel"/>
    <w:tmpl w:val="5C1026B6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5486818"/>
    <w:multiLevelType w:val="hybridMultilevel"/>
    <w:tmpl w:val="3A46FB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257655E3"/>
    <w:multiLevelType w:val="hybridMultilevel"/>
    <w:tmpl w:val="F63C1478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64C62AA"/>
    <w:multiLevelType w:val="hybridMultilevel"/>
    <w:tmpl w:val="5E1E17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273D1883"/>
    <w:multiLevelType w:val="hybridMultilevel"/>
    <w:tmpl w:val="C8A6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279F3C81"/>
    <w:multiLevelType w:val="hybridMultilevel"/>
    <w:tmpl w:val="F6EE9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28091068"/>
    <w:multiLevelType w:val="hybridMultilevel"/>
    <w:tmpl w:val="25DCB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28807466"/>
    <w:multiLevelType w:val="hybridMultilevel"/>
    <w:tmpl w:val="73E46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8962E27"/>
    <w:multiLevelType w:val="hybridMultilevel"/>
    <w:tmpl w:val="8BB2A63E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8AA4D03"/>
    <w:multiLevelType w:val="hybridMultilevel"/>
    <w:tmpl w:val="2FA2A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8C14037"/>
    <w:multiLevelType w:val="hybridMultilevel"/>
    <w:tmpl w:val="BD447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29781F9E"/>
    <w:multiLevelType w:val="hybridMultilevel"/>
    <w:tmpl w:val="500C73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ABC33AF"/>
    <w:multiLevelType w:val="hybridMultilevel"/>
    <w:tmpl w:val="7D86D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BAA646F"/>
    <w:multiLevelType w:val="hybridMultilevel"/>
    <w:tmpl w:val="ADF66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2CB852B0"/>
    <w:multiLevelType w:val="hybridMultilevel"/>
    <w:tmpl w:val="4606D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D9D146B"/>
    <w:multiLevelType w:val="hybridMultilevel"/>
    <w:tmpl w:val="B3068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2DFB2C52"/>
    <w:multiLevelType w:val="hybridMultilevel"/>
    <w:tmpl w:val="5FF4964E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2E703FF6"/>
    <w:multiLevelType w:val="hybridMultilevel"/>
    <w:tmpl w:val="6F06D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2F312039"/>
    <w:multiLevelType w:val="hybridMultilevel"/>
    <w:tmpl w:val="4B567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2F4D5744"/>
    <w:multiLevelType w:val="hybridMultilevel"/>
    <w:tmpl w:val="47ACEF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2FA34DD5"/>
    <w:multiLevelType w:val="hybridMultilevel"/>
    <w:tmpl w:val="F3489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02365AF"/>
    <w:multiLevelType w:val="hybridMultilevel"/>
    <w:tmpl w:val="4C8AC9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0B418F2"/>
    <w:multiLevelType w:val="hybridMultilevel"/>
    <w:tmpl w:val="DE32C77E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30FB43AE"/>
    <w:multiLevelType w:val="hybridMultilevel"/>
    <w:tmpl w:val="65A864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1AD039C"/>
    <w:multiLevelType w:val="hybridMultilevel"/>
    <w:tmpl w:val="C33A1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24B24B8"/>
    <w:multiLevelType w:val="hybridMultilevel"/>
    <w:tmpl w:val="37D8B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2C456E6"/>
    <w:multiLevelType w:val="hybridMultilevel"/>
    <w:tmpl w:val="D6B0B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33D7797E"/>
    <w:multiLevelType w:val="hybridMultilevel"/>
    <w:tmpl w:val="3EE0A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34223387"/>
    <w:multiLevelType w:val="hybridMultilevel"/>
    <w:tmpl w:val="588A0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345C657A"/>
    <w:multiLevelType w:val="hybridMultilevel"/>
    <w:tmpl w:val="0A048C30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36B91137"/>
    <w:multiLevelType w:val="hybridMultilevel"/>
    <w:tmpl w:val="CCFEB3FA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36EE13F6"/>
    <w:multiLevelType w:val="hybridMultilevel"/>
    <w:tmpl w:val="E4F2C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37044B53"/>
    <w:multiLevelType w:val="hybridMultilevel"/>
    <w:tmpl w:val="86E0A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371437F9"/>
    <w:multiLevelType w:val="hybridMultilevel"/>
    <w:tmpl w:val="C8A6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381A6DAC"/>
    <w:multiLevelType w:val="hybridMultilevel"/>
    <w:tmpl w:val="430A2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38362598"/>
    <w:multiLevelType w:val="hybridMultilevel"/>
    <w:tmpl w:val="1FCAF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38AD1013"/>
    <w:multiLevelType w:val="hybridMultilevel"/>
    <w:tmpl w:val="BD9CB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38C062E3"/>
    <w:multiLevelType w:val="hybridMultilevel"/>
    <w:tmpl w:val="BD9CB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398E2975"/>
    <w:multiLevelType w:val="hybridMultilevel"/>
    <w:tmpl w:val="7CC04D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3A3F5242"/>
    <w:multiLevelType w:val="hybridMultilevel"/>
    <w:tmpl w:val="C37C16BA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3A896A9B"/>
    <w:multiLevelType w:val="hybridMultilevel"/>
    <w:tmpl w:val="7CC04D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>
    <w:nsid w:val="3A94773B"/>
    <w:multiLevelType w:val="hybridMultilevel"/>
    <w:tmpl w:val="A7DE8EB2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3AEB1A5D"/>
    <w:multiLevelType w:val="hybridMultilevel"/>
    <w:tmpl w:val="7E060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3B224A60"/>
    <w:multiLevelType w:val="hybridMultilevel"/>
    <w:tmpl w:val="A4F01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3C2D4AC9"/>
    <w:multiLevelType w:val="hybridMultilevel"/>
    <w:tmpl w:val="61F8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3F1842F8"/>
    <w:multiLevelType w:val="hybridMultilevel"/>
    <w:tmpl w:val="BA700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40FB11B6"/>
    <w:multiLevelType w:val="multilevel"/>
    <w:tmpl w:val="89C0096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1F47755"/>
    <w:multiLevelType w:val="hybridMultilevel"/>
    <w:tmpl w:val="3C2CE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29B7739"/>
    <w:multiLevelType w:val="hybridMultilevel"/>
    <w:tmpl w:val="2D66F720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42A90F06"/>
    <w:multiLevelType w:val="hybridMultilevel"/>
    <w:tmpl w:val="9334D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45227460"/>
    <w:multiLevelType w:val="hybridMultilevel"/>
    <w:tmpl w:val="1496FE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464175AA"/>
    <w:multiLevelType w:val="hybridMultilevel"/>
    <w:tmpl w:val="B4FCB4C8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46E75D74"/>
    <w:multiLevelType w:val="hybridMultilevel"/>
    <w:tmpl w:val="0DFAA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475F3F2B"/>
    <w:multiLevelType w:val="hybridMultilevel"/>
    <w:tmpl w:val="586ED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47A9519B"/>
    <w:multiLevelType w:val="hybridMultilevel"/>
    <w:tmpl w:val="EA1838CE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47B536C1"/>
    <w:multiLevelType w:val="hybridMultilevel"/>
    <w:tmpl w:val="4C8AC9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483D0302"/>
    <w:multiLevelType w:val="hybridMultilevel"/>
    <w:tmpl w:val="6F92C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48B63958"/>
    <w:multiLevelType w:val="hybridMultilevel"/>
    <w:tmpl w:val="41688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49D36BE3"/>
    <w:multiLevelType w:val="hybridMultilevel"/>
    <w:tmpl w:val="9E349A2A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4B764371"/>
    <w:multiLevelType w:val="hybridMultilevel"/>
    <w:tmpl w:val="6E66D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4B9565BD"/>
    <w:multiLevelType w:val="hybridMultilevel"/>
    <w:tmpl w:val="FB5ED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4CD41FE0"/>
    <w:multiLevelType w:val="hybridMultilevel"/>
    <w:tmpl w:val="F56E31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4D481031"/>
    <w:multiLevelType w:val="hybridMultilevel"/>
    <w:tmpl w:val="B0728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4DB67560"/>
    <w:multiLevelType w:val="hybridMultilevel"/>
    <w:tmpl w:val="C84CC79A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4DB90AC4"/>
    <w:multiLevelType w:val="hybridMultilevel"/>
    <w:tmpl w:val="A8C63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4FB64A1D"/>
    <w:multiLevelType w:val="hybridMultilevel"/>
    <w:tmpl w:val="44E80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505F1576"/>
    <w:multiLevelType w:val="hybridMultilevel"/>
    <w:tmpl w:val="0CE4C1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515D1B37"/>
    <w:multiLevelType w:val="hybridMultilevel"/>
    <w:tmpl w:val="889C68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51EC07A4"/>
    <w:multiLevelType w:val="hybridMultilevel"/>
    <w:tmpl w:val="C1C2D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51F45753"/>
    <w:multiLevelType w:val="hybridMultilevel"/>
    <w:tmpl w:val="95624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51F85491"/>
    <w:multiLevelType w:val="hybridMultilevel"/>
    <w:tmpl w:val="21A299A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538E309C"/>
    <w:multiLevelType w:val="hybridMultilevel"/>
    <w:tmpl w:val="F9526F4A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539C5762"/>
    <w:multiLevelType w:val="hybridMultilevel"/>
    <w:tmpl w:val="20B07CF0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54104000"/>
    <w:multiLevelType w:val="hybridMultilevel"/>
    <w:tmpl w:val="897E0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541C7C26"/>
    <w:multiLevelType w:val="hybridMultilevel"/>
    <w:tmpl w:val="5282A6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54B727D8"/>
    <w:multiLevelType w:val="hybridMultilevel"/>
    <w:tmpl w:val="7666CCA6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54BE4C76"/>
    <w:multiLevelType w:val="hybridMultilevel"/>
    <w:tmpl w:val="2D544032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56595261"/>
    <w:multiLevelType w:val="hybridMultilevel"/>
    <w:tmpl w:val="79623F5E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567331D6"/>
    <w:multiLevelType w:val="hybridMultilevel"/>
    <w:tmpl w:val="7B722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5803407D"/>
    <w:multiLevelType w:val="hybridMultilevel"/>
    <w:tmpl w:val="FD820D22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589234D2"/>
    <w:multiLevelType w:val="hybridMultilevel"/>
    <w:tmpl w:val="A1584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58AB66D0"/>
    <w:multiLevelType w:val="hybridMultilevel"/>
    <w:tmpl w:val="3318A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5A0131ED"/>
    <w:multiLevelType w:val="hybridMultilevel"/>
    <w:tmpl w:val="314A3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5ACA4A24"/>
    <w:multiLevelType w:val="hybridMultilevel"/>
    <w:tmpl w:val="A93E4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5DB82BCB"/>
    <w:multiLevelType w:val="hybridMultilevel"/>
    <w:tmpl w:val="3E221C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5DD743C9"/>
    <w:multiLevelType w:val="hybridMultilevel"/>
    <w:tmpl w:val="76CC0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5FEA6FFD"/>
    <w:multiLevelType w:val="hybridMultilevel"/>
    <w:tmpl w:val="211ED4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0432B27"/>
    <w:multiLevelType w:val="hybridMultilevel"/>
    <w:tmpl w:val="99BAF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62121D05"/>
    <w:multiLevelType w:val="hybridMultilevel"/>
    <w:tmpl w:val="EC3651E8"/>
    <w:lvl w:ilvl="0" w:tplc="000000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624F344F"/>
    <w:multiLevelType w:val="hybridMultilevel"/>
    <w:tmpl w:val="442CE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62A06F07"/>
    <w:multiLevelType w:val="hybridMultilevel"/>
    <w:tmpl w:val="69A0BEA2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65DF742C"/>
    <w:multiLevelType w:val="hybridMultilevel"/>
    <w:tmpl w:val="09487C20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>
    <w:nsid w:val="670325CA"/>
    <w:multiLevelType w:val="hybridMultilevel"/>
    <w:tmpl w:val="0EFE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670E4751"/>
    <w:multiLevelType w:val="hybridMultilevel"/>
    <w:tmpl w:val="96EC45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684623DC"/>
    <w:multiLevelType w:val="hybridMultilevel"/>
    <w:tmpl w:val="467C5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69390313"/>
    <w:multiLevelType w:val="hybridMultilevel"/>
    <w:tmpl w:val="48B2335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699B3E21"/>
    <w:multiLevelType w:val="hybridMultilevel"/>
    <w:tmpl w:val="82684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69A1075D"/>
    <w:multiLevelType w:val="hybridMultilevel"/>
    <w:tmpl w:val="32600986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69B46148"/>
    <w:multiLevelType w:val="hybridMultilevel"/>
    <w:tmpl w:val="023404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69D67C1D"/>
    <w:multiLevelType w:val="hybridMultilevel"/>
    <w:tmpl w:val="2A66E98A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6A1A278A"/>
    <w:multiLevelType w:val="hybridMultilevel"/>
    <w:tmpl w:val="3D601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6A407556"/>
    <w:multiLevelType w:val="hybridMultilevel"/>
    <w:tmpl w:val="5156AA3E"/>
    <w:lvl w:ilvl="0" w:tplc="000000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6CCE7A2A"/>
    <w:multiLevelType w:val="hybridMultilevel"/>
    <w:tmpl w:val="65A864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6CE14F3A"/>
    <w:multiLevelType w:val="hybridMultilevel"/>
    <w:tmpl w:val="4D4CD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6F2D6C11"/>
    <w:multiLevelType w:val="hybridMultilevel"/>
    <w:tmpl w:val="12AA841A"/>
    <w:lvl w:ilvl="0" w:tplc="83C481D6">
      <w:start w:val="1"/>
      <w:numFmt w:val="decimal"/>
      <w:pStyle w:val="Listapunktowan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C0A2A7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>
    <w:nsid w:val="70024C20"/>
    <w:multiLevelType w:val="hybridMultilevel"/>
    <w:tmpl w:val="C33A1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0303172"/>
    <w:multiLevelType w:val="hybridMultilevel"/>
    <w:tmpl w:val="9E862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0F77F44"/>
    <w:multiLevelType w:val="hybridMultilevel"/>
    <w:tmpl w:val="237A8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716C104B"/>
    <w:multiLevelType w:val="hybridMultilevel"/>
    <w:tmpl w:val="091CF5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1C202CB"/>
    <w:multiLevelType w:val="hybridMultilevel"/>
    <w:tmpl w:val="A2C4D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23C3224"/>
    <w:multiLevelType w:val="hybridMultilevel"/>
    <w:tmpl w:val="B8144FE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72A86CF4"/>
    <w:multiLevelType w:val="hybridMultilevel"/>
    <w:tmpl w:val="1416F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30A1855"/>
    <w:multiLevelType w:val="hybridMultilevel"/>
    <w:tmpl w:val="4C5CD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732A612C"/>
    <w:multiLevelType w:val="hybridMultilevel"/>
    <w:tmpl w:val="5282A6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370537F"/>
    <w:multiLevelType w:val="hybridMultilevel"/>
    <w:tmpl w:val="09B81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4D27043"/>
    <w:multiLevelType w:val="hybridMultilevel"/>
    <w:tmpl w:val="4DE0D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57F489E"/>
    <w:multiLevelType w:val="hybridMultilevel"/>
    <w:tmpl w:val="E2DE1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66B3AEE"/>
    <w:multiLevelType w:val="hybridMultilevel"/>
    <w:tmpl w:val="12268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76C405F1"/>
    <w:multiLevelType w:val="hybridMultilevel"/>
    <w:tmpl w:val="D5F4687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772B7830"/>
    <w:multiLevelType w:val="multilevel"/>
    <w:tmpl w:val="1EF8681C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82">
    <w:nsid w:val="773B5FE8"/>
    <w:multiLevelType w:val="hybridMultilevel"/>
    <w:tmpl w:val="3C2CE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77956610"/>
    <w:multiLevelType w:val="hybridMultilevel"/>
    <w:tmpl w:val="35D6B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78407669"/>
    <w:multiLevelType w:val="hybridMultilevel"/>
    <w:tmpl w:val="C062F19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>
    <w:nsid w:val="793A6663"/>
    <w:multiLevelType w:val="hybridMultilevel"/>
    <w:tmpl w:val="12C69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7A445A05"/>
    <w:multiLevelType w:val="hybridMultilevel"/>
    <w:tmpl w:val="51A0E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7A641D8C"/>
    <w:multiLevelType w:val="hybridMultilevel"/>
    <w:tmpl w:val="0632F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7AA5649C"/>
    <w:multiLevelType w:val="hybridMultilevel"/>
    <w:tmpl w:val="7CBE0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7B3E3F41"/>
    <w:multiLevelType w:val="hybridMultilevel"/>
    <w:tmpl w:val="0F720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7C5C38D2"/>
    <w:multiLevelType w:val="hybridMultilevel"/>
    <w:tmpl w:val="016831F0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7D55074D"/>
    <w:multiLevelType w:val="hybridMultilevel"/>
    <w:tmpl w:val="3F145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7DF45867"/>
    <w:multiLevelType w:val="hybridMultilevel"/>
    <w:tmpl w:val="6CC0A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7E5551E8"/>
    <w:multiLevelType w:val="hybridMultilevel"/>
    <w:tmpl w:val="212E2E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46"/>
  </w:num>
  <w:num w:numId="4">
    <w:abstractNumId w:val="181"/>
  </w:num>
  <w:num w:numId="5">
    <w:abstractNumId w:val="28"/>
  </w:num>
  <w:num w:numId="6">
    <w:abstractNumId w:val="108"/>
  </w:num>
  <w:num w:numId="7">
    <w:abstractNumId w:val="160"/>
  </w:num>
  <w:num w:numId="8">
    <w:abstractNumId w:val="37"/>
  </w:num>
  <w:num w:numId="9">
    <w:abstractNumId w:val="159"/>
  </w:num>
  <w:num w:numId="10">
    <w:abstractNumId w:val="84"/>
  </w:num>
  <w:num w:numId="11">
    <w:abstractNumId w:val="63"/>
  </w:num>
  <w:num w:numId="12">
    <w:abstractNumId w:val="184"/>
  </w:num>
  <w:num w:numId="13">
    <w:abstractNumId w:val="116"/>
  </w:num>
  <w:num w:numId="14">
    <w:abstractNumId w:val="174"/>
  </w:num>
  <w:num w:numId="15">
    <w:abstractNumId w:val="134"/>
  </w:num>
  <w:num w:numId="16">
    <w:abstractNumId w:val="75"/>
  </w:num>
  <w:num w:numId="17">
    <w:abstractNumId w:val="83"/>
  </w:num>
  <w:num w:numId="18">
    <w:abstractNumId w:val="117"/>
  </w:num>
  <w:num w:numId="19">
    <w:abstractNumId w:val="14"/>
  </w:num>
  <w:num w:numId="20">
    <w:abstractNumId w:val="173"/>
  </w:num>
  <w:num w:numId="21">
    <w:abstractNumId w:val="113"/>
  </w:num>
  <w:num w:numId="22">
    <w:abstractNumId w:val="47"/>
  </w:num>
  <w:num w:numId="23">
    <w:abstractNumId w:val="150"/>
  </w:num>
  <w:num w:numId="24">
    <w:abstractNumId w:val="20"/>
  </w:num>
  <w:num w:numId="25">
    <w:abstractNumId w:val="163"/>
  </w:num>
  <w:num w:numId="26">
    <w:abstractNumId w:val="95"/>
  </w:num>
  <w:num w:numId="27">
    <w:abstractNumId w:val="66"/>
  </w:num>
  <w:num w:numId="28">
    <w:abstractNumId w:val="16"/>
  </w:num>
  <w:num w:numId="29">
    <w:abstractNumId w:val="128"/>
  </w:num>
  <w:num w:numId="30">
    <w:abstractNumId w:val="13"/>
  </w:num>
  <w:num w:numId="31">
    <w:abstractNumId w:val="111"/>
  </w:num>
  <w:num w:numId="32">
    <w:abstractNumId w:val="70"/>
  </w:num>
  <w:num w:numId="33">
    <w:abstractNumId w:val="103"/>
  </w:num>
  <w:num w:numId="34">
    <w:abstractNumId w:val="132"/>
  </w:num>
  <w:num w:numId="35">
    <w:abstractNumId w:val="59"/>
  </w:num>
  <w:num w:numId="36">
    <w:abstractNumId w:val="15"/>
  </w:num>
  <w:num w:numId="37">
    <w:abstractNumId w:val="161"/>
  </w:num>
  <w:num w:numId="38">
    <w:abstractNumId w:val="178"/>
  </w:num>
  <w:num w:numId="39">
    <w:abstractNumId w:val="52"/>
  </w:num>
  <w:num w:numId="40">
    <w:abstractNumId w:val="60"/>
  </w:num>
  <w:num w:numId="41">
    <w:abstractNumId w:val="148"/>
  </w:num>
  <w:num w:numId="42">
    <w:abstractNumId w:val="39"/>
  </w:num>
  <w:num w:numId="43">
    <w:abstractNumId w:val="19"/>
  </w:num>
  <w:num w:numId="44">
    <w:abstractNumId w:val="49"/>
  </w:num>
  <w:num w:numId="45">
    <w:abstractNumId w:val="78"/>
  </w:num>
  <w:num w:numId="46">
    <w:abstractNumId w:val="43"/>
  </w:num>
  <w:num w:numId="47">
    <w:abstractNumId w:val="40"/>
  </w:num>
  <w:num w:numId="48">
    <w:abstractNumId w:val="147"/>
  </w:num>
  <w:num w:numId="49">
    <w:abstractNumId w:val="22"/>
  </w:num>
  <w:num w:numId="50">
    <w:abstractNumId w:val="81"/>
  </w:num>
  <w:num w:numId="51">
    <w:abstractNumId w:val="62"/>
  </w:num>
  <w:num w:numId="52">
    <w:abstractNumId w:val="45"/>
  </w:num>
  <w:num w:numId="53">
    <w:abstractNumId w:val="33"/>
  </w:num>
  <w:num w:numId="54">
    <w:abstractNumId w:val="138"/>
  </w:num>
  <w:num w:numId="55">
    <w:abstractNumId w:val="140"/>
  </w:num>
  <w:num w:numId="56">
    <w:abstractNumId w:val="190"/>
  </w:num>
  <w:num w:numId="57">
    <w:abstractNumId w:val="3"/>
  </w:num>
  <w:num w:numId="58">
    <w:abstractNumId w:val="109"/>
  </w:num>
  <w:num w:numId="59">
    <w:abstractNumId w:val="182"/>
  </w:num>
  <w:num w:numId="60">
    <w:abstractNumId w:val="152"/>
  </w:num>
  <w:num w:numId="61">
    <w:abstractNumId w:val="89"/>
  </w:num>
  <w:num w:numId="62">
    <w:abstractNumId w:val="110"/>
  </w:num>
  <w:num w:numId="63">
    <w:abstractNumId w:val="88"/>
  </w:num>
  <w:num w:numId="64">
    <w:abstractNumId w:val="42"/>
  </w:num>
  <w:num w:numId="65">
    <w:abstractNumId w:val="172"/>
  </w:num>
  <w:num w:numId="66">
    <w:abstractNumId w:val="86"/>
  </w:num>
  <w:num w:numId="67">
    <w:abstractNumId w:val="41"/>
  </w:num>
  <w:num w:numId="68">
    <w:abstractNumId w:val="9"/>
  </w:num>
  <w:num w:numId="69">
    <w:abstractNumId w:val="180"/>
  </w:num>
  <w:num w:numId="70">
    <w:abstractNumId w:val="167"/>
  </w:num>
  <w:num w:numId="71">
    <w:abstractNumId w:val="18"/>
  </w:num>
  <w:num w:numId="72">
    <w:abstractNumId w:val="93"/>
  </w:num>
  <w:num w:numId="73">
    <w:abstractNumId w:val="125"/>
  </w:num>
  <w:num w:numId="74">
    <w:abstractNumId w:val="69"/>
  </w:num>
  <w:num w:numId="75">
    <w:abstractNumId w:val="12"/>
  </w:num>
  <w:num w:numId="76">
    <w:abstractNumId w:val="7"/>
  </w:num>
  <w:num w:numId="77">
    <w:abstractNumId w:val="139"/>
  </w:num>
  <w:num w:numId="78">
    <w:abstractNumId w:val="6"/>
  </w:num>
  <w:num w:numId="79">
    <w:abstractNumId w:val="2"/>
  </w:num>
  <w:num w:numId="80">
    <w:abstractNumId w:val="55"/>
  </w:num>
  <w:num w:numId="81">
    <w:abstractNumId w:val="114"/>
  </w:num>
  <w:num w:numId="82">
    <w:abstractNumId w:val="64"/>
  </w:num>
  <w:num w:numId="83">
    <w:abstractNumId w:val="146"/>
  </w:num>
  <w:num w:numId="84">
    <w:abstractNumId w:val="38"/>
  </w:num>
  <w:num w:numId="85">
    <w:abstractNumId w:val="91"/>
  </w:num>
  <w:num w:numId="86">
    <w:abstractNumId w:val="4"/>
  </w:num>
  <w:num w:numId="87">
    <w:abstractNumId w:val="61"/>
  </w:num>
  <w:num w:numId="88">
    <w:abstractNumId w:val="153"/>
  </w:num>
  <w:num w:numId="89">
    <w:abstractNumId w:val="85"/>
  </w:num>
  <w:num w:numId="90">
    <w:abstractNumId w:val="101"/>
  </w:num>
  <w:num w:numId="91">
    <w:abstractNumId w:val="151"/>
  </w:num>
  <w:num w:numId="92">
    <w:abstractNumId w:val="57"/>
  </w:num>
  <w:num w:numId="93">
    <w:abstractNumId w:val="135"/>
  </w:num>
  <w:num w:numId="94">
    <w:abstractNumId w:val="50"/>
  </w:num>
  <w:num w:numId="95">
    <w:abstractNumId w:val="56"/>
  </w:num>
  <w:num w:numId="96">
    <w:abstractNumId w:val="1"/>
  </w:num>
  <w:num w:numId="97">
    <w:abstractNumId w:val="157"/>
  </w:num>
  <w:num w:numId="98">
    <w:abstractNumId w:val="158"/>
  </w:num>
  <w:num w:numId="99">
    <w:abstractNumId w:val="32"/>
  </w:num>
  <w:num w:numId="100">
    <w:abstractNumId w:val="165"/>
  </w:num>
  <w:num w:numId="101">
    <w:abstractNumId w:val="8"/>
  </w:num>
  <w:num w:numId="102">
    <w:abstractNumId w:val="68"/>
  </w:num>
  <w:num w:numId="103">
    <w:abstractNumId w:val="164"/>
  </w:num>
  <w:num w:numId="104">
    <w:abstractNumId w:val="51"/>
  </w:num>
  <w:num w:numId="105">
    <w:abstractNumId w:val="137"/>
  </w:num>
  <w:num w:numId="106">
    <w:abstractNumId w:val="48"/>
  </w:num>
  <w:num w:numId="107">
    <w:abstractNumId w:val="120"/>
  </w:num>
  <w:num w:numId="108">
    <w:abstractNumId w:val="193"/>
  </w:num>
  <w:num w:numId="109">
    <w:abstractNumId w:val="105"/>
  </w:num>
  <w:num w:numId="110">
    <w:abstractNumId w:val="115"/>
  </w:num>
  <w:num w:numId="111">
    <w:abstractNumId w:val="21"/>
  </w:num>
  <w:num w:numId="112">
    <w:abstractNumId w:val="92"/>
  </w:num>
  <w:num w:numId="113">
    <w:abstractNumId w:val="155"/>
  </w:num>
  <w:num w:numId="114">
    <w:abstractNumId w:val="133"/>
  </w:num>
  <w:num w:numId="115">
    <w:abstractNumId w:val="141"/>
  </w:num>
  <w:num w:numId="116">
    <w:abstractNumId w:val="10"/>
  </w:num>
  <w:num w:numId="117">
    <w:abstractNumId w:val="27"/>
  </w:num>
  <w:num w:numId="118">
    <w:abstractNumId w:val="142"/>
  </w:num>
  <w:num w:numId="119">
    <w:abstractNumId w:val="124"/>
  </w:num>
  <w:num w:numId="120">
    <w:abstractNumId w:val="192"/>
  </w:num>
  <w:num w:numId="121">
    <w:abstractNumId w:val="177"/>
  </w:num>
  <w:num w:numId="122">
    <w:abstractNumId w:val="175"/>
  </w:num>
  <w:num w:numId="123">
    <w:abstractNumId w:val="136"/>
  </w:num>
  <w:num w:numId="124">
    <w:abstractNumId w:val="58"/>
  </w:num>
  <w:num w:numId="125">
    <w:abstractNumId w:val="102"/>
  </w:num>
  <w:num w:numId="126">
    <w:abstractNumId w:val="100"/>
  </w:num>
  <w:num w:numId="127">
    <w:abstractNumId w:val="76"/>
  </w:num>
  <w:num w:numId="128">
    <w:abstractNumId w:val="145"/>
  </w:num>
  <w:num w:numId="129">
    <w:abstractNumId w:val="188"/>
  </w:num>
  <w:num w:numId="130">
    <w:abstractNumId w:val="73"/>
  </w:num>
  <w:num w:numId="131">
    <w:abstractNumId w:val="79"/>
  </w:num>
  <w:num w:numId="132">
    <w:abstractNumId w:val="119"/>
  </w:num>
  <w:num w:numId="133">
    <w:abstractNumId w:val="189"/>
  </w:num>
  <w:num w:numId="134">
    <w:abstractNumId w:val="0"/>
  </w:num>
  <w:num w:numId="135">
    <w:abstractNumId w:val="53"/>
  </w:num>
  <w:num w:numId="136">
    <w:abstractNumId w:val="130"/>
  </w:num>
  <w:num w:numId="137">
    <w:abstractNumId w:val="170"/>
  </w:num>
  <w:num w:numId="138">
    <w:abstractNumId w:val="129"/>
  </w:num>
  <w:num w:numId="139">
    <w:abstractNumId w:val="44"/>
  </w:num>
  <w:num w:numId="140">
    <w:abstractNumId w:val="26"/>
  </w:num>
  <w:num w:numId="141">
    <w:abstractNumId w:val="104"/>
  </w:num>
  <w:num w:numId="142">
    <w:abstractNumId w:val="5"/>
  </w:num>
  <w:num w:numId="143">
    <w:abstractNumId w:val="34"/>
  </w:num>
  <w:num w:numId="144">
    <w:abstractNumId w:val="77"/>
  </w:num>
  <w:num w:numId="145">
    <w:abstractNumId w:val="96"/>
  </w:num>
  <w:num w:numId="146">
    <w:abstractNumId w:val="94"/>
  </w:num>
  <w:num w:numId="147">
    <w:abstractNumId w:val="36"/>
  </w:num>
  <w:num w:numId="148">
    <w:abstractNumId w:val="87"/>
  </w:num>
  <w:num w:numId="149">
    <w:abstractNumId w:val="144"/>
  </w:num>
  <w:num w:numId="150">
    <w:abstractNumId w:val="24"/>
  </w:num>
  <w:num w:numId="151">
    <w:abstractNumId w:val="17"/>
  </w:num>
  <w:num w:numId="152">
    <w:abstractNumId w:val="187"/>
  </w:num>
  <w:num w:numId="153">
    <w:abstractNumId w:val="11"/>
  </w:num>
  <w:num w:numId="154">
    <w:abstractNumId w:val="126"/>
  </w:num>
  <w:num w:numId="155">
    <w:abstractNumId w:val="65"/>
  </w:num>
  <w:num w:numId="156">
    <w:abstractNumId w:val="121"/>
  </w:num>
  <w:num w:numId="157">
    <w:abstractNumId w:val="179"/>
  </w:num>
  <w:num w:numId="158">
    <w:abstractNumId w:val="97"/>
  </w:num>
  <w:num w:numId="159">
    <w:abstractNumId w:val="72"/>
  </w:num>
  <w:num w:numId="160">
    <w:abstractNumId w:val="54"/>
  </w:num>
  <w:num w:numId="161">
    <w:abstractNumId w:val="156"/>
  </w:num>
  <w:num w:numId="162">
    <w:abstractNumId w:val="106"/>
  </w:num>
  <w:num w:numId="163">
    <w:abstractNumId w:val="162"/>
  </w:num>
  <w:num w:numId="164">
    <w:abstractNumId w:val="131"/>
  </w:num>
  <w:num w:numId="165">
    <w:abstractNumId w:val="25"/>
  </w:num>
  <w:num w:numId="166">
    <w:abstractNumId w:val="107"/>
  </w:num>
  <w:num w:numId="167">
    <w:abstractNumId w:val="30"/>
  </w:num>
  <w:num w:numId="168">
    <w:abstractNumId w:val="185"/>
  </w:num>
  <w:num w:numId="169">
    <w:abstractNumId w:val="191"/>
  </w:num>
  <w:num w:numId="170">
    <w:abstractNumId w:val="112"/>
  </w:num>
  <w:num w:numId="171">
    <w:abstractNumId w:val="71"/>
  </w:num>
  <w:num w:numId="172">
    <w:abstractNumId w:val="171"/>
  </w:num>
  <w:num w:numId="173">
    <w:abstractNumId w:val="90"/>
  </w:num>
  <w:num w:numId="174">
    <w:abstractNumId w:val="29"/>
  </w:num>
  <w:num w:numId="175">
    <w:abstractNumId w:val="183"/>
  </w:num>
  <w:num w:numId="176">
    <w:abstractNumId w:val="74"/>
  </w:num>
  <w:num w:numId="177">
    <w:abstractNumId w:val="154"/>
  </w:num>
  <w:num w:numId="178">
    <w:abstractNumId w:val="122"/>
  </w:num>
  <w:num w:numId="179">
    <w:abstractNumId w:val="186"/>
  </w:num>
  <w:num w:numId="180">
    <w:abstractNumId w:val="168"/>
  </w:num>
  <w:num w:numId="181">
    <w:abstractNumId w:val="31"/>
  </w:num>
  <w:num w:numId="182">
    <w:abstractNumId w:val="169"/>
  </w:num>
  <w:num w:numId="183">
    <w:abstractNumId w:val="82"/>
  </w:num>
  <w:num w:numId="184">
    <w:abstractNumId w:val="149"/>
  </w:num>
  <w:num w:numId="185">
    <w:abstractNumId w:val="35"/>
  </w:num>
  <w:num w:numId="186">
    <w:abstractNumId w:val="123"/>
  </w:num>
  <w:num w:numId="187">
    <w:abstractNumId w:val="67"/>
  </w:num>
  <w:num w:numId="188">
    <w:abstractNumId w:val="127"/>
  </w:num>
  <w:num w:numId="189">
    <w:abstractNumId w:val="80"/>
  </w:num>
  <w:num w:numId="190">
    <w:abstractNumId w:val="118"/>
  </w:num>
  <w:num w:numId="191">
    <w:abstractNumId w:val="176"/>
  </w:num>
  <w:num w:numId="192">
    <w:abstractNumId w:val="143"/>
  </w:num>
  <w:num w:numId="193">
    <w:abstractNumId w:val="98"/>
  </w:num>
  <w:num w:numId="194">
    <w:abstractNumId w:val="99"/>
  </w:num>
  <w:numIdMacAtCleanup w:val="19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161D"/>
    <w:rsid w:val="00023DCA"/>
    <w:rsid w:val="00024478"/>
    <w:rsid w:val="00096F66"/>
    <w:rsid w:val="001144B6"/>
    <w:rsid w:val="00140B5A"/>
    <w:rsid w:val="00155C37"/>
    <w:rsid w:val="001F6EA7"/>
    <w:rsid w:val="00215F59"/>
    <w:rsid w:val="002417A7"/>
    <w:rsid w:val="00273976"/>
    <w:rsid w:val="002C6A39"/>
    <w:rsid w:val="002F756E"/>
    <w:rsid w:val="00337F80"/>
    <w:rsid w:val="003A6F84"/>
    <w:rsid w:val="003B0D1D"/>
    <w:rsid w:val="003E121D"/>
    <w:rsid w:val="00431116"/>
    <w:rsid w:val="004B6011"/>
    <w:rsid w:val="004D4E98"/>
    <w:rsid w:val="00527275"/>
    <w:rsid w:val="00531AEE"/>
    <w:rsid w:val="00532552"/>
    <w:rsid w:val="00593411"/>
    <w:rsid w:val="005F1F91"/>
    <w:rsid w:val="006001B8"/>
    <w:rsid w:val="00607B29"/>
    <w:rsid w:val="006428B8"/>
    <w:rsid w:val="0068289D"/>
    <w:rsid w:val="006877B4"/>
    <w:rsid w:val="00693DA5"/>
    <w:rsid w:val="006C4815"/>
    <w:rsid w:val="00741D84"/>
    <w:rsid w:val="00780151"/>
    <w:rsid w:val="007C068E"/>
    <w:rsid w:val="007F3B5D"/>
    <w:rsid w:val="008144AA"/>
    <w:rsid w:val="008418B3"/>
    <w:rsid w:val="00900D1B"/>
    <w:rsid w:val="00937FA0"/>
    <w:rsid w:val="00950962"/>
    <w:rsid w:val="009F181D"/>
    <w:rsid w:val="00A13D86"/>
    <w:rsid w:val="00A765EC"/>
    <w:rsid w:val="00AC40AB"/>
    <w:rsid w:val="00B10A19"/>
    <w:rsid w:val="00B25374"/>
    <w:rsid w:val="00B60F8F"/>
    <w:rsid w:val="00B90D48"/>
    <w:rsid w:val="00BA1812"/>
    <w:rsid w:val="00BB32B0"/>
    <w:rsid w:val="00C21500"/>
    <w:rsid w:val="00C230F4"/>
    <w:rsid w:val="00C261FC"/>
    <w:rsid w:val="00C81E7E"/>
    <w:rsid w:val="00C83C40"/>
    <w:rsid w:val="00CF53CA"/>
    <w:rsid w:val="00D04052"/>
    <w:rsid w:val="00D17DF3"/>
    <w:rsid w:val="00D20A96"/>
    <w:rsid w:val="00D226BD"/>
    <w:rsid w:val="00D84067"/>
    <w:rsid w:val="00D93105"/>
    <w:rsid w:val="00E030BD"/>
    <w:rsid w:val="00E20543"/>
    <w:rsid w:val="00E53CA4"/>
    <w:rsid w:val="00E64C83"/>
    <w:rsid w:val="00E66F67"/>
    <w:rsid w:val="00EF1041"/>
    <w:rsid w:val="00F0161D"/>
    <w:rsid w:val="00F128E2"/>
    <w:rsid w:val="00F25BF6"/>
    <w:rsid w:val="00F526A9"/>
    <w:rsid w:val="00FB2023"/>
    <w:rsid w:val="00FF2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Salutation" w:uiPriority="0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8B8"/>
  </w:style>
  <w:style w:type="paragraph" w:styleId="Nagwek1">
    <w:name w:val="heading 1"/>
    <w:basedOn w:val="Normalny"/>
    <w:next w:val="Normalny"/>
    <w:link w:val="Nagwek1Znak"/>
    <w:qFormat/>
    <w:rsid w:val="00F0161D"/>
    <w:pPr>
      <w:keepNext/>
      <w:autoSpaceDE w:val="0"/>
      <w:autoSpaceDN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0161D"/>
    <w:pPr>
      <w:keepNext/>
      <w:autoSpaceDE w:val="0"/>
      <w:autoSpaceDN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0161D"/>
    <w:pPr>
      <w:keepNext/>
      <w:tabs>
        <w:tab w:val="num" w:pos="0"/>
      </w:tabs>
      <w:suppressAutoHyphens/>
      <w:autoSpaceDE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0161D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0161D"/>
    <w:pPr>
      <w:autoSpaceDE w:val="0"/>
      <w:autoSpaceDN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F0161D"/>
    <w:pPr>
      <w:autoSpaceDE w:val="0"/>
      <w:autoSpaceDN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F0161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F0161D"/>
    <w:pPr>
      <w:autoSpaceDE w:val="0"/>
      <w:autoSpaceDN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F0161D"/>
    <w:pPr>
      <w:autoSpaceDE w:val="0"/>
      <w:autoSpaceDN w:val="0"/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161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F0161D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F0161D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F0161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F0161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F0161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F016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161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F0161D"/>
    <w:rPr>
      <w:rFonts w:ascii="Arial" w:eastAsia="Times New Roman" w:hAnsi="Arial" w:cs="Arial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F0161D"/>
  </w:style>
  <w:style w:type="character" w:styleId="Hipercze">
    <w:name w:val="Hyperlink"/>
    <w:rsid w:val="00F0161D"/>
    <w:rPr>
      <w:color w:val="0000FF"/>
      <w:u w:val="single"/>
    </w:rPr>
  </w:style>
  <w:style w:type="character" w:styleId="UyteHipercze">
    <w:name w:val="FollowedHyperlink"/>
    <w:rsid w:val="00F0161D"/>
    <w:rPr>
      <w:color w:val="800080"/>
      <w:u w:val="single"/>
    </w:rPr>
  </w:style>
  <w:style w:type="paragraph" w:styleId="HTML-wstpniesformatowany">
    <w:name w:val="HTML Preformatted"/>
    <w:basedOn w:val="Normalny"/>
    <w:link w:val="HTML-wstpniesformatowanyZnak"/>
    <w:rsid w:val="00F016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0161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F0161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F01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F0161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0161D"/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0161D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F0161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0161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016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semiHidden/>
    <w:rsid w:val="00F0161D"/>
    <w:pPr>
      <w:suppressAutoHyphens/>
      <w:autoSpaceDN/>
    </w:pPr>
    <w:rPr>
      <w:rFonts w:cs="Tahoma"/>
      <w:lang w:eastAsia="ar-SA"/>
    </w:rPr>
  </w:style>
  <w:style w:type="paragraph" w:styleId="Listapunktowana">
    <w:name w:val="List Bullet"/>
    <w:basedOn w:val="Normalny"/>
    <w:autoRedefine/>
    <w:rsid w:val="00F0161D"/>
    <w:pPr>
      <w:widowControl w:val="0"/>
      <w:numPr>
        <w:numId w:val="1"/>
      </w:numPr>
      <w:suppressAutoHyphens/>
      <w:autoSpaceDE w:val="0"/>
      <w:autoSpaceDN w:val="0"/>
      <w:spacing w:after="0" w:line="360" w:lineRule="auto"/>
      <w:jc w:val="both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styleId="Lista2">
    <w:name w:val="List 2"/>
    <w:basedOn w:val="Normalny"/>
    <w:rsid w:val="00F0161D"/>
    <w:pPr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3">
    <w:name w:val="List 3"/>
    <w:basedOn w:val="Normalny"/>
    <w:rsid w:val="00F0161D"/>
    <w:pPr>
      <w:autoSpaceDE w:val="0"/>
      <w:autoSpaceDN w:val="0"/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4">
    <w:name w:val="List 4"/>
    <w:basedOn w:val="Normalny"/>
    <w:rsid w:val="00F0161D"/>
    <w:pPr>
      <w:autoSpaceDE w:val="0"/>
      <w:autoSpaceDN w:val="0"/>
      <w:spacing w:after="0" w:line="240" w:lineRule="auto"/>
      <w:ind w:left="1132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5">
    <w:name w:val="List 5"/>
    <w:basedOn w:val="Normalny"/>
    <w:rsid w:val="00F0161D"/>
    <w:pPr>
      <w:autoSpaceDE w:val="0"/>
      <w:autoSpaceDN w:val="0"/>
      <w:spacing w:after="0" w:line="240" w:lineRule="auto"/>
      <w:ind w:left="1415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2">
    <w:name w:val="List Bullet 2"/>
    <w:basedOn w:val="Normalny"/>
    <w:rsid w:val="00F0161D"/>
    <w:pPr>
      <w:tabs>
        <w:tab w:val="num" w:pos="0"/>
        <w:tab w:val="num" w:pos="643"/>
        <w:tab w:val="num" w:pos="720"/>
      </w:tabs>
      <w:autoSpaceDE w:val="0"/>
      <w:autoSpaceDN w:val="0"/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F0161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0161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Zwrotpoegnalny">
    <w:name w:val="Closing"/>
    <w:basedOn w:val="Normalny"/>
    <w:link w:val="ZwrotpoegnalnyZnak"/>
    <w:rsid w:val="00F0161D"/>
    <w:pPr>
      <w:autoSpaceDE w:val="0"/>
      <w:autoSpaceDN w:val="0"/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wrotpoegnalnyZnak">
    <w:name w:val="Zwrot pożegnalny Znak"/>
    <w:basedOn w:val="Domylnaczcionkaakapitu"/>
    <w:link w:val="Zwrotpoegnalny"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pis">
    <w:name w:val="Signature"/>
    <w:basedOn w:val="Normalny"/>
    <w:link w:val="PodpisZnak"/>
    <w:rsid w:val="00F0161D"/>
    <w:pPr>
      <w:autoSpaceDE w:val="0"/>
      <w:autoSpaceDN w:val="0"/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odpisZnak">
    <w:name w:val="Podpis Znak"/>
    <w:basedOn w:val="Domylnaczcionkaakapitu"/>
    <w:link w:val="Podpis"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0161D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-kontynuacja">
    <w:name w:val="List Continue"/>
    <w:basedOn w:val="Normalny"/>
    <w:rsid w:val="00F0161D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agwek"/>
    <w:next w:val="Tekstpodstawowy"/>
    <w:link w:val="PodtytuZnak"/>
    <w:qFormat/>
    <w:rsid w:val="00F0161D"/>
    <w:pPr>
      <w:keepNext/>
      <w:tabs>
        <w:tab w:val="clear" w:pos="4536"/>
        <w:tab w:val="clear" w:pos="9072"/>
      </w:tabs>
      <w:suppressAutoHyphens/>
      <w:autoSpaceDE w:val="0"/>
      <w:spacing w:before="240" w:after="120"/>
      <w:jc w:val="center"/>
    </w:pPr>
    <w:rPr>
      <w:rFonts w:ascii="Arial" w:eastAsia="Lucida Sans Unicode" w:hAnsi="Arial" w:cs="Tahoma"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F0161D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Zwrotgrzecznociowy">
    <w:name w:val="Salutation"/>
    <w:basedOn w:val="Normalny"/>
    <w:next w:val="Normalny"/>
    <w:link w:val="ZwrotgrzecznociowyZnak"/>
    <w:rsid w:val="00F0161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wrotgrzecznociowyZnak">
    <w:name w:val="Zwrot grzecznościowy Znak"/>
    <w:basedOn w:val="Domylnaczcionkaakapitu"/>
    <w:link w:val="Zwrotgrzecznociowy"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F0161D"/>
    <w:pPr>
      <w:spacing w:after="120"/>
      <w:ind w:firstLine="210"/>
      <w:jc w:val="left"/>
    </w:pPr>
    <w:rPr>
      <w:sz w:val="20"/>
      <w:szCs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link w:val="Tekstpodstawowy2"/>
    <w:locked/>
    <w:rsid w:val="00F0161D"/>
    <w:rPr>
      <w:lang w:eastAsia="pl-PL"/>
    </w:rPr>
  </w:style>
  <w:style w:type="paragraph" w:styleId="Tekstpodstawowy2">
    <w:name w:val="Body Text 2"/>
    <w:basedOn w:val="Normalny"/>
    <w:link w:val="Tekstpodstawowy2Znak"/>
    <w:rsid w:val="00F0161D"/>
    <w:pPr>
      <w:autoSpaceDE w:val="0"/>
      <w:autoSpaceDN w:val="0"/>
      <w:spacing w:after="120" w:line="480" w:lineRule="auto"/>
    </w:pPr>
    <w:rPr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0161D"/>
  </w:style>
  <w:style w:type="character" w:customStyle="1" w:styleId="Tekstpodstawowy3Znak">
    <w:name w:val="Tekst podstawowy 3 Znak"/>
    <w:link w:val="Tekstpodstawowy3"/>
    <w:locked/>
    <w:rsid w:val="00F0161D"/>
    <w:rPr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rsid w:val="00F0161D"/>
    <w:pPr>
      <w:autoSpaceDE w:val="0"/>
      <w:autoSpaceDN w:val="0"/>
      <w:spacing w:after="120" w:line="240" w:lineRule="auto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F0161D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F0161D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F0161D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0161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F0161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0161D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0161D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F016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F0161D"/>
    <w:pPr>
      <w:suppressAutoHyphens/>
      <w:spacing w:after="0" w:line="240" w:lineRule="auto"/>
      <w:ind w:left="42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0161D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paragraph" w:customStyle="1" w:styleId="akapitzlistcxsppierwsze">
    <w:name w:val="akapitzlistcxsppierwsze"/>
    <w:basedOn w:val="Normalny"/>
    <w:rsid w:val="00F0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cxspdrugie">
    <w:name w:val="akapitzlistcxspdrugie"/>
    <w:basedOn w:val="Normalny"/>
    <w:rsid w:val="00F0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F0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1">
    <w:name w:val="Podpis1"/>
    <w:basedOn w:val="Normalny"/>
    <w:rsid w:val="00F0161D"/>
    <w:pPr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F0161D"/>
    <w:pPr>
      <w:keepNext/>
      <w:suppressAutoHyphens/>
      <w:autoSpaceDE w:val="0"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F0161D"/>
    <w:pPr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agwektabeli">
    <w:name w:val="Nagłówek tabeli"/>
    <w:basedOn w:val="Zawartotabeli"/>
    <w:rsid w:val="00F016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0161D"/>
    <w:pPr>
      <w:suppressAutoHyphens/>
      <w:autoSpaceDN/>
    </w:pPr>
    <w:rPr>
      <w:lang w:eastAsia="ar-SA"/>
    </w:rPr>
  </w:style>
  <w:style w:type="paragraph" w:customStyle="1" w:styleId="Indeks">
    <w:name w:val="Indeks"/>
    <w:basedOn w:val="Normalny"/>
    <w:rsid w:val="00F0161D"/>
    <w:pPr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F0161D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W-Domylnie">
    <w:name w:val="WW-Domyślnie"/>
    <w:rsid w:val="00F0161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ojtek">
    <w:name w:val="wojtek"/>
    <w:basedOn w:val="Normalny"/>
    <w:rsid w:val="00F0161D"/>
    <w:pPr>
      <w:tabs>
        <w:tab w:val="left" w:pos="397"/>
      </w:tabs>
      <w:suppressAutoHyphens/>
      <w:autoSpaceDE w:val="0"/>
      <w:spacing w:after="0" w:line="36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Bezodstpw">
    <w:name w:val="No Spacing"/>
    <w:uiPriority w:val="99"/>
    <w:qFormat/>
    <w:rsid w:val="00F0161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uiPriority w:val="99"/>
    <w:rsid w:val="00F0161D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western">
    <w:name w:val="western"/>
    <w:basedOn w:val="Normalny"/>
    <w:rsid w:val="00F0161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3">
    <w:name w:val="Tytu3"/>
    <w:basedOn w:val="Normalny"/>
    <w:next w:val="Normalny"/>
    <w:rsid w:val="00F016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Standard">
    <w:name w:val="Standard"/>
    <w:rsid w:val="00F0161D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Odwoanieprzypisudolnego">
    <w:name w:val="footnote reference"/>
    <w:semiHidden/>
    <w:rsid w:val="00F0161D"/>
    <w:rPr>
      <w:vertAlign w:val="superscript"/>
    </w:rPr>
  </w:style>
  <w:style w:type="character" w:styleId="Odwoanieprzypisukocowego">
    <w:name w:val="endnote reference"/>
    <w:semiHidden/>
    <w:rsid w:val="00F0161D"/>
    <w:rPr>
      <w:vertAlign w:val="superscript"/>
    </w:rPr>
  </w:style>
  <w:style w:type="character" w:customStyle="1" w:styleId="Domylnaczcionkaakapitu1">
    <w:name w:val="Domyślna czcionka akapitu1"/>
    <w:rsid w:val="00F0161D"/>
  </w:style>
  <w:style w:type="character" w:customStyle="1" w:styleId="WW8Num6z0">
    <w:name w:val="WW8Num6z0"/>
    <w:rsid w:val="00F0161D"/>
    <w:rPr>
      <w:rFonts w:ascii="Arial" w:hAnsi="Arial" w:cs="Arial" w:hint="default"/>
      <w:sz w:val="20"/>
      <w:szCs w:val="20"/>
    </w:rPr>
  </w:style>
  <w:style w:type="character" w:customStyle="1" w:styleId="WW8Num6z1">
    <w:name w:val="WW8Num6z1"/>
    <w:rsid w:val="00F0161D"/>
    <w:rPr>
      <w:rFonts w:ascii="Courier New" w:hAnsi="Courier New" w:cs="Courier New" w:hint="default"/>
    </w:rPr>
  </w:style>
  <w:style w:type="character" w:customStyle="1" w:styleId="WW8Num6z2">
    <w:name w:val="WW8Num6z2"/>
    <w:rsid w:val="00F0161D"/>
    <w:rPr>
      <w:rFonts w:ascii="Wingdings" w:hAnsi="Wingdings" w:hint="default"/>
    </w:rPr>
  </w:style>
  <w:style w:type="character" w:customStyle="1" w:styleId="WW8Num6z3">
    <w:name w:val="WW8Num6z3"/>
    <w:rsid w:val="00F0161D"/>
    <w:rPr>
      <w:rFonts w:ascii="Symbol" w:hAnsi="Symbol" w:hint="default"/>
    </w:rPr>
  </w:style>
  <w:style w:type="character" w:customStyle="1" w:styleId="WW8Num7z1">
    <w:name w:val="WW8Num7z1"/>
    <w:rsid w:val="00F0161D"/>
    <w:rPr>
      <w:rFonts w:ascii="Arial" w:hAnsi="Arial" w:cs="Arial" w:hint="default"/>
      <w:sz w:val="20"/>
      <w:szCs w:val="20"/>
    </w:rPr>
  </w:style>
  <w:style w:type="character" w:customStyle="1" w:styleId="WW8Num8z0">
    <w:name w:val="WW8Num8z0"/>
    <w:rsid w:val="00F0161D"/>
    <w:rPr>
      <w:rFonts w:ascii="Arial" w:hAnsi="Arial" w:cs="Arial" w:hint="default"/>
      <w:sz w:val="20"/>
      <w:szCs w:val="20"/>
    </w:rPr>
  </w:style>
  <w:style w:type="character" w:customStyle="1" w:styleId="WW8Num8z1">
    <w:name w:val="WW8Num8z1"/>
    <w:rsid w:val="00F0161D"/>
    <w:rPr>
      <w:sz w:val="20"/>
      <w:szCs w:val="20"/>
    </w:rPr>
  </w:style>
  <w:style w:type="character" w:customStyle="1" w:styleId="WW8Num8z2">
    <w:name w:val="WW8Num8z2"/>
    <w:rsid w:val="00F0161D"/>
    <w:rPr>
      <w:rFonts w:ascii="Wingdings" w:hAnsi="Wingdings" w:hint="default"/>
    </w:rPr>
  </w:style>
  <w:style w:type="character" w:customStyle="1" w:styleId="WW8Num8z3">
    <w:name w:val="WW8Num8z3"/>
    <w:rsid w:val="00F0161D"/>
    <w:rPr>
      <w:rFonts w:ascii="Symbol" w:hAnsi="Symbol" w:hint="default"/>
    </w:rPr>
  </w:style>
  <w:style w:type="character" w:customStyle="1" w:styleId="WW8Num8z4">
    <w:name w:val="WW8Num8z4"/>
    <w:rsid w:val="00F0161D"/>
    <w:rPr>
      <w:rFonts w:ascii="Courier New" w:hAnsi="Courier New" w:cs="Courier New" w:hint="default"/>
    </w:rPr>
  </w:style>
  <w:style w:type="character" w:customStyle="1" w:styleId="WW8Num9z0">
    <w:name w:val="WW8Num9z0"/>
    <w:rsid w:val="00F0161D"/>
    <w:rPr>
      <w:rFonts w:ascii="Times New Roman" w:eastAsia="Times New Roman" w:hAnsi="Times New Roman" w:cs="Times New Roman" w:hint="default"/>
    </w:rPr>
  </w:style>
  <w:style w:type="character" w:customStyle="1" w:styleId="WW8Num12z0">
    <w:name w:val="WW8Num12z0"/>
    <w:rsid w:val="00F0161D"/>
    <w:rPr>
      <w:rFonts w:ascii="Times New Roman" w:hAnsi="Times New Roman" w:cs="Times New Roman" w:hint="default"/>
    </w:rPr>
  </w:style>
  <w:style w:type="character" w:customStyle="1" w:styleId="WW8Num12z1">
    <w:name w:val="WW8Num12z1"/>
    <w:rsid w:val="00F0161D"/>
    <w:rPr>
      <w:rFonts w:ascii="Courier New" w:hAnsi="Courier New" w:cs="Courier New" w:hint="default"/>
    </w:rPr>
  </w:style>
  <w:style w:type="character" w:customStyle="1" w:styleId="WW8Num12z2">
    <w:name w:val="WW8Num12z2"/>
    <w:rsid w:val="00F0161D"/>
    <w:rPr>
      <w:rFonts w:ascii="Wingdings" w:hAnsi="Wingdings" w:cs="Wingdings" w:hint="default"/>
    </w:rPr>
  </w:style>
  <w:style w:type="character" w:customStyle="1" w:styleId="WW8Num12z3">
    <w:name w:val="WW8Num12z3"/>
    <w:rsid w:val="00F0161D"/>
    <w:rPr>
      <w:rFonts w:ascii="Symbol" w:hAnsi="Symbol" w:cs="Symbol" w:hint="default"/>
    </w:rPr>
  </w:style>
  <w:style w:type="character" w:customStyle="1" w:styleId="WW8Num15z0">
    <w:name w:val="WW8Num15z0"/>
    <w:rsid w:val="00F0161D"/>
    <w:rPr>
      <w:rFonts w:ascii="Arial" w:hAnsi="Arial" w:cs="Arial" w:hint="default"/>
      <w:sz w:val="20"/>
      <w:szCs w:val="20"/>
    </w:rPr>
  </w:style>
  <w:style w:type="character" w:customStyle="1" w:styleId="WW8Num15z1">
    <w:name w:val="WW8Num15z1"/>
    <w:rsid w:val="00F0161D"/>
    <w:rPr>
      <w:rFonts w:ascii="Courier New" w:hAnsi="Courier New" w:cs="Courier New" w:hint="default"/>
    </w:rPr>
  </w:style>
  <w:style w:type="character" w:customStyle="1" w:styleId="WW8Num15z2">
    <w:name w:val="WW8Num15z2"/>
    <w:rsid w:val="00F0161D"/>
    <w:rPr>
      <w:rFonts w:ascii="Wingdings" w:hAnsi="Wingdings" w:hint="default"/>
    </w:rPr>
  </w:style>
  <w:style w:type="character" w:customStyle="1" w:styleId="WW8Num15z3">
    <w:name w:val="WW8Num15z3"/>
    <w:rsid w:val="00F0161D"/>
    <w:rPr>
      <w:rFonts w:ascii="Symbol" w:hAnsi="Symbol" w:hint="default"/>
    </w:rPr>
  </w:style>
  <w:style w:type="character" w:customStyle="1" w:styleId="WW8Num17z0">
    <w:name w:val="WW8Num17z0"/>
    <w:rsid w:val="00F0161D"/>
    <w:rPr>
      <w:rFonts w:ascii="Arial" w:hAnsi="Arial" w:cs="Arial" w:hint="default"/>
      <w:sz w:val="20"/>
      <w:szCs w:val="20"/>
    </w:rPr>
  </w:style>
  <w:style w:type="character" w:customStyle="1" w:styleId="WW8Num17z1">
    <w:name w:val="WW8Num17z1"/>
    <w:rsid w:val="00F0161D"/>
    <w:rPr>
      <w:rFonts w:ascii="Courier New" w:hAnsi="Courier New" w:cs="Courier New" w:hint="default"/>
    </w:rPr>
  </w:style>
  <w:style w:type="character" w:customStyle="1" w:styleId="WW8Num17z2">
    <w:name w:val="WW8Num17z2"/>
    <w:rsid w:val="00F0161D"/>
    <w:rPr>
      <w:rFonts w:ascii="Wingdings" w:hAnsi="Wingdings" w:hint="default"/>
    </w:rPr>
  </w:style>
  <w:style w:type="character" w:customStyle="1" w:styleId="WW8Num17z3">
    <w:name w:val="WW8Num17z3"/>
    <w:rsid w:val="00F0161D"/>
    <w:rPr>
      <w:rFonts w:ascii="Symbol" w:hAnsi="Symbol" w:hint="default"/>
    </w:rPr>
  </w:style>
  <w:style w:type="character" w:customStyle="1" w:styleId="WW8Num18z0">
    <w:name w:val="WW8Num18z0"/>
    <w:rsid w:val="00F0161D"/>
    <w:rPr>
      <w:rFonts w:ascii="Arial" w:hAnsi="Arial" w:cs="Arial" w:hint="default"/>
      <w:sz w:val="20"/>
      <w:szCs w:val="20"/>
    </w:rPr>
  </w:style>
  <w:style w:type="character" w:customStyle="1" w:styleId="WW8Num18z1">
    <w:name w:val="WW8Num18z1"/>
    <w:rsid w:val="00F0161D"/>
    <w:rPr>
      <w:rFonts w:ascii="Courier New" w:hAnsi="Courier New" w:cs="Courier New" w:hint="default"/>
    </w:rPr>
  </w:style>
  <w:style w:type="character" w:customStyle="1" w:styleId="WW8Num18z2">
    <w:name w:val="WW8Num18z2"/>
    <w:rsid w:val="00F0161D"/>
    <w:rPr>
      <w:rFonts w:ascii="Wingdings" w:hAnsi="Wingdings" w:hint="default"/>
    </w:rPr>
  </w:style>
  <w:style w:type="character" w:customStyle="1" w:styleId="WW8Num18z3">
    <w:name w:val="WW8Num18z3"/>
    <w:rsid w:val="00F0161D"/>
    <w:rPr>
      <w:rFonts w:ascii="Symbol" w:hAnsi="Symbol" w:hint="default"/>
    </w:rPr>
  </w:style>
  <w:style w:type="character" w:customStyle="1" w:styleId="WW8Num21z0">
    <w:name w:val="WW8Num21z0"/>
    <w:rsid w:val="00F0161D"/>
    <w:rPr>
      <w:rFonts w:ascii="Arial" w:hAnsi="Arial" w:cs="Arial" w:hint="default"/>
      <w:sz w:val="20"/>
      <w:szCs w:val="20"/>
    </w:rPr>
  </w:style>
  <w:style w:type="character" w:customStyle="1" w:styleId="WW8Num21z1">
    <w:name w:val="WW8Num21z1"/>
    <w:rsid w:val="00F0161D"/>
    <w:rPr>
      <w:rFonts w:ascii="Courier New" w:hAnsi="Courier New" w:cs="Courier New" w:hint="default"/>
    </w:rPr>
  </w:style>
  <w:style w:type="character" w:customStyle="1" w:styleId="WW8Num21z2">
    <w:name w:val="WW8Num21z2"/>
    <w:rsid w:val="00F0161D"/>
    <w:rPr>
      <w:rFonts w:ascii="Wingdings" w:hAnsi="Wingdings" w:hint="default"/>
    </w:rPr>
  </w:style>
  <w:style w:type="character" w:customStyle="1" w:styleId="WW8Num21z3">
    <w:name w:val="WW8Num21z3"/>
    <w:rsid w:val="00F0161D"/>
    <w:rPr>
      <w:rFonts w:ascii="Symbol" w:hAnsi="Symbol" w:hint="default"/>
    </w:rPr>
  </w:style>
  <w:style w:type="character" w:customStyle="1" w:styleId="WW8Num23z0">
    <w:name w:val="WW8Num23z0"/>
    <w:rsid w:val="00F0161D"/>
    <w:rPr>
      <w:rFonts w:ascii="Arial" w:hAnsi="Arial" w:cs="Arial" w:hint="default"/>
      <w:sz w:val="20"/>
      <w:szCs w:val="20"/>
    </w:rPr>
  </w:style>
  <w:style w:type="character" w:customStyle="1" w:styleId="WW8Num23z1">
    <w:name w:val="WW8Num23z1"/>
    <w:rsid w:val="00F0161D"/>
    <w:rPr>
      <w:rFonts w:ascii="Courier New" w:hAnsi="Courier New" w:cs="Courier New" w:hint="default"/>
    </w:rPr>
  </w:style>
  <w:style w:type="character" w:customStyle="1" w:styleId="WW8Num23z2">
    <w:name w:val="WW8Num23z2"/>
    <w:rsid w:val="00F0161D"/>
    <w:rPr>
      <w:rFonts w:ascii="Wingdings" w:hAnsi="Wingdings" w:hint="default"/>
    </w:rPr>
  </w:style>
  <w:style w:type="character" w:customStyle="1" w:styleId="WW8Num23z3">
    <w:name w:val="WW8Num23z3"/>
    <w:rsid w:val="00F0161D"/>
    <w:rPr>
      <w:rFonts w:ascii="Symbol" w:hAnsi="Symbol" w:hint="default"/>
    </w:rPr>
  </w:style>
  <w:style w:type="character" w:customStyle="1" w:styleId="WW8Num24z0">
    <w:name w:val="WW8Num24z0"/>
    <w:rsid w:val="00F0161D"/>
    <w:rPr>
      <w:b w:val="0"/>
      <w:bCs w:val="0"/>
    </w:rPr>
  </w:style>
  <w:style w:type="character" w:customStyle="1" w:styleId="WW8Num25z0">
    <w:name w:val="WW8Num25z0"/>
    <w:rsid w:val="00F0161D"/>
    <w:rPr>
      <w:rFonts w:ascii="Arial" w:hAnsi="Arial" w:cs="Arial" w:hint="default"/>
      <w:sz w:val="20"/>
      <w:szCs w:val="20"/>
    </w:rPr>
  </w:style>
  <w:style w:type="character" w:customStyle="1" w:styleId="WW8Num25z1">
    <w:name w:val="WW8Num25z1"/>
    <w:rsid w:val="00F0161D"/>
    <w:rPr>
      <w:rFonts w:ascii="Courier New" w:hAnsi="Courier New" w:cs="Courier New" w:hint="default"/>
    </w:rPr>
  </w:style>
  <w:style w:type="character" w:customStyle="1" w:styleId="WW8Num25z2">
    <w:name w:val="WW8Num25z2"/>
    <w:rsid w:val="00F0161D"/>
    <w:rPr>
      <w:rFonts w:ascii="Wingdings" w:hAnsi="Wingdings" w:hint="default"/>
    </w:rPr>
  </w:style>
  <w:style w:type="character" w:customStyle="1" w:styleId="WW8Num25z3">
    <w:name w:val="WW8Num25z3"/>
    <w:rsid w:val="00F0161D"/>
    <w:rPr>
      <w:rFonts w:ascii="Symbol" w:hAnsi="Symbol" w:hint="default"/>
    </w:rPr>
  </w:style>
  <w:style w:type="character" w:customStyle="1" w:styleId="WW8Num27z0">
    <w:name w:val="WW8Num27z0"/>
    <w:rsid w:val="00F0161D"/>
    <w:rPr>
      <w:rFonts w:ascii="Symbol" w:hAnsi="Symbol" w:hint="default"/>
    </w:rPr>
  </w:style>
  <w:style w:type="character" w:customStyle="1" w:styleId="WW8Num27z1">
    <w:name w:val="WW8Num27z1"/>
    <w:rsid w:val="00F0161D"/>
    <w:rPr>
      <w:rFonts w:ascii="Courier New" w:hAnsi="Courier New" w:cs="Courier New" w:hint="default"/>
    </w:rPr>
  </w:style>
  <w:style w:type="character" w:customStyle="1" w:styleId="WW8Num27z2">
    <w:name w:val="WW8Num27z2"/>
    <w:rsid w:val="00F0161D"/>
    <w:rPr>
      <w:rFonts w:ascii="Wingdings" w:hAnsi="Wingdings" w:hint="default"/>
    </w:rPr>
  </w:style>
  <w:style w:type="character" w:customStyle="1" w:styleId="WW8Num27z3">
    <w:name w:val="WW8Num27z3"/>
    <w:rsid w:val="00F0161D"/>
    <w:rPr>
      <w:rFonts w:ascii="Arial" w:hAnsi="Arial" w:cs="Arial" w:hint="default"/>
    </w:rPr>
  </w:style>
  <w:style w:type="character" w:customStyle="1" w:styleId="WW8Num27z4">
    <w:name w:val="WW8Num27z4"/>
    <w:rsid w:val="00F0161D"/>
    <w:rPr>
      <w:rFonts w:ascii="Arial" w:hAnsi="Arial" w:cs="Arial" w:hint="default"/>
      <w:sz w:val="20"/>
      <w:szCs w:val="20"/>
    </w:rPr>
  </w:style>
  <w:style w:type="character" w:customStyle="1" w:styleId="WW8Num30z0">
    <w:name w:val="WW8Num30z0"/>
    <w:rsid w:val="00F0161D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31z0">
    <w:name w:val="WW8Num31z0"/>
    <w:rsid w:val="00F0161D"/>
    <w:rPr>
      <w:b w:val="0"/>
      <w:bCs w:val="0"/>
    </w:rPr>
  </w:style>
  <w:style w:type="character" w:customStyle="1" w:styleId="WW8Num33z0">
    <w:name w:val="WW8Num33z0"/>
    <w:rsid w:val="00F0161D"/>
    <w:rPr>
      <w:rFonts w:ascii="Arial" w:hAnsi="Arial" w:cs="Arial" w:hint="default"/>
      <w:sz w:val="20"/>
      <w:szCs w:val="20"/>
    </w:rPr>
  </w:style>
  <w:style w:type="character" w:customStyle="1" w:styleId="WW8Num33z1">
    <w:name w:val="WW8Num33z1"/>
    <w:rsid w:val="00F0161D"/>
    <w:rPr>
      <w:rFonts w:ascii="Courier New" w:hAnsi="Courier New" w:cs="Courier New" w:hint="default"/>
    </w:rPr>
  </w:style>
  <w:style w:type="character" w:customStyle="1" w:styleId="WW8Num33z2">
    <w:name w:val="WW8Num33z2"/>
    <w:rsid w:val="00F0161D"/>
    <w:rPr>
      <w:rFonts w:ascii="Wingdings" w:hAnsi="Wingdings" w:hint="default"/>
    </w:rPr>
  </w:style>
  <w:style w:type="character" w:customStyle="1" w:styleId="WW8Num33z3">
    <w:name w:val="WW8Num33z3"/>
    <w:rsid w:val="00F0161D"/>
    <w:rPr>
      <w:rFonts w:ascii="Symbol" w:hAnsi="Symbol" w:hint="default"/>
    </w:rPr>
  </w:style>
  <w:style w:type="character" w:customStyle="1" w:styleId="WW8Num35z0">
    <w:name w:val="WW8Num35z0"/>
    <w:rsid w:val="00F0161D"/>
    <w:rPr>
      <w:rFonts w:ascii="Arial" w:hAnsi="Arial" w:cs="Arial" w:hint="default"/>
    </w:rPr>
  </w:style>
  <w:style w:type="character" w:customStyle="1" w:styleId="WW8Num39z0">
    <w:name w:val="WW8Num39z0"/>
    <w:rsid w:val="00F0161D"/>
    <w:rPr>
      <w:rFonts w:ascii="Arial" w:hAnsi="Arial" w:cs="Arial" w:hint="default"/>
      <w:sz w:val="20"/>
      <w:szCs w:val="20"/>
    </w:rPr>
  </w:style>
  <w:style w:type="character" w:customStyle="1" w:styleId="WW8Num39z1">
    <w:name w:val="WW8Num39z1"/>
    <w:rsid w:val="00F0161D"/>
    <w:rPr>
      <w:rFonts w:ascii="Courier New" w:hAnsi="Courier New" w:cs="Courier New" w:hint="default"/>
    </w:rPr>
  </w:style>
  <w:style w:type="character" w:customStyle="1" w:styleId="WW8Num39z2">
    <w:name w:val="WW8Num39z2"/>
    <w:rsid w:val="00F0161D"/>
    <w:rPr>
      <w:rFonts w:ascii="Wingdings" w:hAnsi="Wingdings" w:hint="default"/>
    </w:rPr>
  </w:style>
  <w:style w:type="character" w:customStyle="1" w:styleId="WW8Num39z3">
    <w:name w:val="WW8Num39z3"/>
    <w:rsid w:val="00F0161D"/>
    <w:rPr>
      <w:rFonts w:ascii="Symbol" w:hAnsi="Symbol" w:hint="default"/>
    </w:rPr>
  </w:style>
  <w:style w:type="character" w:customStyle="1" w:styleId="WW8Num40z1">
    <w:name w:val="WW8Num40z1"/>
    <w:rsid w:val="00F0161D"/>
    <w:rPr>
      <w:rFonts w:ascii="Symbol" w:hAnsi="Symbol" w:cs="Symbol" w:hint="default"/>
    </w:rPr>
  </w:style>
  <w:style w:type="character" w:customStyle="1" w:styleId="WW8Num40z2">
    <w:name w:val="WW8Num40z2"/>
    <w:rsid w:val="00F0161D"/>
    <w:rPr>
      <w:rFonts w:ascii="Wingdings" w:hAnsi="Wingdings" w:cs="Wingdings" w:hint="default"/>
    </w:rPr>
  </w:style>
  <w:style w:type="character" w:customStyle="1" w:styleId="WW8Num40z4">
    <w:name w:val="WW8Num40z4"/>
    <w:rsid w:val="00F0161D"/>
    <w:rPr>
      <w:rFonts w:ascii="Courier New" w:hAnsi="Courier New" w:cs="Courier New" w:hint="default"/>
    </w:rPr>
  </w:style>
  <w:style w:type="character" w:customStyle="1" w:styleId="WW8Num41z0">
    <w:name w:val="WW8Num41z0"/>
    <w:rsid w:val="00F0161D"/>
    <w:rPr>
      <w:rFonts w:ascii="Arial" w:eastAsia="Times New Roman" w:hAnsi="Arial" w:cs="Arial" w:hint="default"/>
    </w:rPr>
  </w:style>
  <w:style w:type="character" w:customStyle="1" w:styleId="WW8Num42z0">
    <w:name w:val="WW8Num42z0"/>
    <w:rsid w:val="00F0161D"/>
    <w:rPr>
      <w:rFonts w:ascii="Times New Roman" w:hAnsi="Times New Roman" w:cs="Times New Roman" w:hint="default"/>
    </w:rPr>
  </w:style>
  <w:style w:type="character" w:customStyle="1" w:styleId="WW8Num42z2">
    <w:name w:val="WW8Num42z2"/>
    <w:rsid w:val="00F0161D"/>
    <w:rPr>
      <w:rFonts w:ascii="Symbol" w:hAnsi="Symbol" w:cs="Symbol" w:hint="default"/>
    </w:rPr>
  </w:style>
  <w:style w:type="character" w:customStyle="1" w:styleId="WW8Num43z1">
    <w:name w:val="WW8Num43z1"/>
    <w:rsid w:val="00F0161D"/>
    <w:rPr>
      <w:rFonts w:ascii="Times New Roman" w:eastAsia="Times New Roman" w:hAnsi="Times New Roman" w:cs="Times New Roman" w:hint="default"/>
    </w:rPr>
  </w:style>
  <w:style w:type="character" w:customStyle="1" w:styleId="WW8Num44z0">
    <w:name w:val="WW8Num44z0"/>
    <w:rsid w:val="00F0161D"/>
    <w:rPr>
      <w:rFonts w:ascii="Arial" w:eastAsia="Times New Roman" w:hAnsi="Arial" w:cs="Arial" w:hint="default"/>
    </w:rPr>
  </w:style>
  <w:style w:type="character" w:customStyle="1" w:styleId="WW8Num45z0">
    <w:name w:val="WW8Num45z0"/>
    <w:rsid w:val="00F0161D"/>
    <w:rPr>
      <w:rFonts w:ascii="Arial" w:hAnsi="Arial" w:cs="Arial" w:hint="default"/>
      <w:sz w:val="20"/>
      <w:szCs w:val="20"/>
    </w:rPr>
  </w:style>
  <w:style w:type="character" w:customStyle="1" w:styleId="WW8Num45z1">
    <w:name w:val="WW8Num45z1"/>
    <w:rsid w:val="00F0161D"/>
    <w:rPr>
      <w:rFonts w:ascii="Courier New" w:hAnsi="Courier New" w:cs="Courier New" w:hint="default"/>
    </w:rPr>
  </w:style>
  <w:style w:type="character" w:customStyle="1" w:styleId="WW8Num45z2">
    <w:name w:val="WW8Num45z2"/>
    <w:rsid w:val="00F0161D"/>
    <w:rPr>
      <w:rFonts w:ascii="Wingdings" w:hAnsi="Wingdings" w:hint="default"/>
    </w:rPr>
  </w:style>
  <w:style w:type="character" w:customStyle="1" w:styleId="WW8Num45z3">
    <w:name w:val="WW8Num45z3"/>
    <w:rsid w:val="00F0161D"/>
    <w:rPr>
      <w:rFonts w:ascii="Symbol" w:hAnsi="Symbol" w:hint="default"/>
    </w:rPr>
  </w:style>
  <w:style w:type="character" w:customStyle="1" w:styleId="WW8Num46z0">
    <w:name w:val="WW8Num46z0"/>
    <w:rsid w:val="00F0161D"/>
    <w:rPr>
      <w:rFonts w:ascii="Arial" w:hAnsi="Arial" w:cs="Arial" w:hint="default"/>
      <w:sz w:val="20"/>
      <w:szCs w:val="20"/>
    </w:rPr>
  </w:style>
  <w:style w:type="character" w:customStyle="1" w:styleId="WW8Num46z1">
    <w:name w:val="WW8Num46z1"/>
    <w:rsid w:val="00F0161D"/>
    <w:rPr>
      <w:rFonts w:ascii="Courier New" w:hAnsi="Courier New" w:cs="Courier New" w:hint="default"/>
    </w:rPr>
  </w:style>
  <w:style w:type="character" w:customStyle="1" w:styleId="WW8Num46z2">
    <w:name w:val="WW8Num46z2"/>
    <w:rsid w:val="00F0161D"/>
    <w:rPr>
      <w:rFonts w:ascii="Wingdings" w:hAnsi="Wingdings" w:hint="default"/>
    </w:rPr>
  </w:style>
  <w:style w:type="character" w:customStyle="1" w:styleId="WW8Num46z3">
    <w:name w:val="WW8Num46z3"/>
    <w:rsid w:val="00F0161D"/>
    <w:rPr>
      <w:rFonts w:ascii="Symbol" w:hAnsi="Symbol" w:hint="default"/>
    </w:rPr>
  </w:style>
  <w:style w:type="character" w:customStyle="1" w:styleId="WW8Num47z0">
    <w:name w:val="WW8Num47z0"/>
    <w:rsid w:val="00F0161D"/>
    <w:rPr>
      <w:rFonts w:ascii="Arial" w:hAnsi="Arial" w:cs="Arial" w:hint="default"/>
      <w:sz w:val="20"/>
      <w:szCs w:val="20"/>
    </w:rPr>
  </w:style>
  <w:style w:type="character" w:customStyle="1" w:styleId="WW8Num47z1">
    <w:name w:val="WW8Num47z1"/>
    <w:rsid w:val="00F0161D"/>
    <w:rPr>
      <w:rFonts w:ascii="Courier New" w:hAnsi="Courier New" w:cs="Courier New" w:hint="default"/>
    </w:rPr>
  </w:style>
  <w:style w:type="character" w:customStyle="1" w:styleId="WW8Num47z2">
    <w:name w:val="WW8Num47z2"/>
    <w:rsid w:val="00F0161D"/>
    <w:rPr>
      <w:rFonts w:ascii="Wingdings" w:hAnsi="Wingdings" w:hint="default"/>
    </w:rPr>
  </w:style>
  <w:style w:type="character" w:customStyle="1" w:styleId="WW8Num47z3">
    <w:name w:val="WW8Num47z3"/>
    <w:rsid w:val="00F0161D"/>
    <w:rPr>
      <w:rFonts w:ascii="Symbol" w:hAnsi="Symbol" w:hint="default"/>
    </w:rPr>
  </w:style>
  <w:style w:type="character" w:customStyle="1" w:styleId="WW8Num49z0">
    <w:name w:val="WW8Num49z0"/>
    <w:rsid w:val="00F0161D"/>
    <w:rPr>
      <w:rFonts w:ascii="Arial" w:hAnsi="Arial" w:cs="Arial" w:hint="default"/>
      <w:sz w:val="20"/>
      <w:szCs w:val="20"/>
    </w:rPr>
  </w:style>
  <w:style w:type="character" w:customStyle="1" w:styleId="WW8Num49z1">
    <w:name w:val="WW8Num49z1"/>
    <w:rsid w:val="00F0161D"/>
    <w:rPr>
      <w:rFonts w:ascii="Courier New" w:hAnsi="Courier New" w:cs="Courier New" w:hint="default"/>
    </w:rPr>
  </w:style>
  <w:style w:type="character" w:customStyle="1" w:styleId="WW8Num49z2">
    <w:name w:val="WW8Num49z2"/>
    <w:rsid w:val="00F0161D"/>
    <w:rPr>
      <w:rFonts w:ascii="Wingdings" w:hAnsi="Wingdings" w:hint="default"/>
    </w:rPr>
  </w:style>
  <w:style w:type="character" w:customStyle="1" w:styleId="WW8Num49z3">
    <w:name w:val="WW8Num49z3"/>
    <w:rsid w:val="00F0161D"/>
    <w:rPr>
      <w:rFonts w:ascii="Symbol" w:hAnsi="Symbol" w:hint="default"/>
    </w:rPr>
  </w:style>
  <w:style w:type="character" w:customStyle="1" w:styleId="WW8Num51z0">
    <w:name w:val="WW8Num51z0"/>
    <w:rsid w:val="00F0161D"/>
    <w:rPr>
      <w:rFonts w:ascii="Arial" w:hAnsi="Arial" w:cs="Arial" w:hint="default"/>
      <w:sz w:val="20"/>
      <w:szCs w:val="20"/>
    </w:rPr>
  </w:style>
  <w:style w:type="character" w:customStyle="1" w:styleId="WW8Num51z1">
    <w:name w:val="WW8Num51z1"/>
    <w:rsid w:val="00F0161D"/>
    <w:rPr>
      <w:rFonts w:ascii="Courier New" w:hAnsi="Courier New" w:cs="Courier New" w:hint="default"/>
    </w:rPr>
  </w:style>
  <w:style w:type="character" w:customStyle="1" w:styleId="WW8Num51z2">
    <w:name w:val="WW8Num51z2"/>
    <w:rsid w:val="00F0161D"/>
    <w:rPr>
      <w:rFonts w:ascii="Wingdings" w:hAnsi="Wingdings" w:hint="default"/>
    </w:rPr>
  </w:style>
  <w:style w:type="character" w:customStyle="1" w:styleId="WW8Num51z3">
    <w:name w:val="WW8Num51z3"/>
    <w:rsid w:val="00F0161D"/>
    <w:rPr>
      <w:rFonts w:ascii="Symbol" w:hAnsi="Symbol" w:hint="default"/>
    </w:rPr>
  </w:style>
  <w:style w:type="character" w:customStyle="1" w:styleId="WW8Num52z0">
    <w:name w:val="WW8Num52z0"/>
    <w:rsid w:val="00F0161D"/>
    <w:rPr>
      <w:rFonts w:ascii="Arial" w:hAnsi="Arial" w:cs="Arial" w:hint="default"/>
      <w:sz w:val="20"/>
      <w:szCs w:val="20"/>
    </w:rPr>
  </w:style>
  <w:style w:type="character" w:customStyle="1" w:styleId="WW8Num52z1">
    <w:name w:val="WW8Num52z1"/>
    <w:rsid w:val="00F0161D"/>
    <w:rPr>
      <w:rFonts w:ascii="Courier New" w:hAnsi="Courier New" w:cs="Courier New" w:hint="default"/>
    </w:rPr>
  </w:style>
  <w:style w:type="character" w:customStyle="1" w:styleId="WW8Num52z2">
    <w:name w:val="WW8Num52z2"/>
    <w:rsid w:val="00F0161D"/>
    <w:rPr>
      <w:rFonts w:ascii="Wingdings" w:hAnsi="Wingdings" w:hint="default"/>
    </w:rPr>
  </w:style>
  <w:style w:type="character" w:customStyle="1" w:styleId="WW8Num52z3">
    <w:name w:val="WW8Num52z3"/>
    <w:rsid w:val="00F0161D"/>
    <w:rPr>
      <w:rFonts w:ascii="Symbol" w:hAnsi="Symbol" w:hint="default"/>
    </w:rPr>
  </w:style>
  <w:style w:type="character" w:customStyle="1" w:styleId="WW8Num53z0">
    <w:name w:val="WW8Num53z0"/>
    <w:rsid w:val="00F0161D"/>
    <w:rPr>
      <w:rFonts w:ascii="Arial" w:hAnsi="Arial" w:cs="Arial" w:hint="default"/>
    </w:rPr>
  </w:style>
  <w:style w:type="character" w:customStyle="1" w:styleId="WW8Num53z1">
    <w:name w:val="WW8Num53z1"/>
    <w:rsid w:val="00F0161D"/>
    <w:rPr>
      <w:rFonts w:ascii="Courier New" w:hAnsi="Courier New" w:cs="Courier New" w:hint="default"/>
    </w:rPr>
  </w:style>
  <w:style w:type="character" w:customStyle="1" w:styleId="WW8Num53z2">
    <w:name w:val="WW8Num53z2"/>
    <w:rsid w:val="00F0161D"/>
    <w:rPr>
      <w:rFonts w:ascii="Wingdings" w:hAnsi="Wingdings" w:hint="default"/>
    </w:rPr>
  </w:style>
  <w:style w:type="character" w:customStyle="1" w:styleId="WW8Num53z3">
    <w:name w:val="WW8Num53z3"/>
    <w:rsid w:val="00F0161D"/>
    <w:rPr>
      <w:rFonts w:ascii="Symbol" w:hAnsi="Symbol" w:hint="default"/>
    </w:rPr>
  </w:style>
  <w:style w:type="character" w:customStyle="1" w:styleId="WW8Num54z0">
    <w:name w:val="WW8Num54z0"/>
    <w:rsid w:val="00F0161D"/>
    <w:rPr>
      <w:rFonts w:ascii="Arial" w:hAnsi="Arial" w:cs="Arial" w:hint="default"/>
      <w:sz w:val="20"/>
      <w:szCs w:val="20"/>
    </w:rPr>
  </w:style>
  <w:style w:type="character" w:customStyle="1" w:styleId="WW8Num54z1">
    <w:name w:val="WW8Num54z1"/>
    <w:rsid w:val="00F0161D"/>
    <w:rPr>
      <w:rFonts w:ascii="Courier New" w:hAnsi="Courier New" w:cs="Courier New" w:hint="default"/>
    </w:rPr>
  </w:style>
  <w:style w:type="character" w:customStyle="1" w:styleId="WW8Num54z2">
    <w:name w:val="WW8Num54z2"/>
    <w:rsid w:val="00F0161D"/>
    <w:rPr>
      <w:rFonts w:ascii="Wingdings" w:hAnsi="Wingdings" w:hint="default"/>
    </w:rPr>
  </w:style>
  <w:style w:type="character" w:customStyle="1" w:styleId="WW8Num54z3">
    <w:name w:val="WW8Num54z3"/>
    <w:rsid w:val="00F0161D"/>
    <w:rPr>
      <w:rFonts w:ascii="Symbol" w:hAnsi="Symbol" w:hint="default"/>
    </w:rPr>
  </w:style>
  <w:style w:type="character" w:customStyle="1" w:styleId="WW8Num55z0">
    <w:name w:val="WW8Num55z0"/>
    <w:rsid w:val="00F0161D"/>
    <w:rPr>
      <w:b w:val="0"/>
      <w:bCs w:val="0"/>
      <w:i w:val="0"/>
      <w:iCs w:val="0"/>
      <w:sz w:val="20"/>
      <w:szCs w:val="20"/>
    </w:rPr>
  </w:style>
  <w:style w:type="character" w:customStyle="1" w:styleId="WW8Num56z0">
    <w:name w:val="WW8Num56z0"/>
    <w:rsid w:val="00F0161D"/>
    <w:rPr>
      <w:rFonts w:ascii="Arial" w:hAnsi="Arial" w:cs="Arial" w:hint="default"/>
      <w:sz w:val="20"/>
      <w:szCs w:val="20"/>
    </w:rPr>
  </w:style>
  <w:style w:type="character" w:customStyle="1" w:styleId="WW8Num56z1">
    <w:name w:val="WW8Num56z1"/>
    <w:rsid w:val="00F0161D"/>
    <w:rPr>
      <w:rFonts w:ascii="Courier New" w:hAnsi="Courier New" w:cs="Courier New" w:hint="default"/>
    </w:rPr>
  </w:style>
  <w:style w:type="character" w:customStyle="1" w:styleId="WW8Num56z2">
    <w:name w:val="WW8Num56z2"/>
    <w:rsid w:val="00F0161D"/>
    <w:rPr>
      <w:rFonts w:ascii="Wingdings" w:hAnsi="Wingdings" w:hint="default"/>
    </w:rPr>
  </w:style>
  <w:style w:type="character" w:customStyle="1" w:styleId="WW8Num56z3">
    <w:name w:val="WW8Num56z3"/>
    <w:rsid w:val="00F0161D"/>
    <w:rPr>
      <w:rFonts w:ascii="Symbol" w:hAnsi="Symbol" w:hint="default"/>
    </w:rPr>
  </w:style>
  <w:style w:type="character" w:customStyle="1" w:styleId="WW8Num58z0">
    <w:name w:val="WW8Num58z0"/>
    <w:rsid w:val="00F0161D"/>
    <w:rPr>
      <w:rFonts w:ascii="Arial" w:hAnsi="Arial" w:cs="Arial" w:hint="default"/>
      <w:sz w:val="20"/>
      <w:szCs w:val="20"/>
    </w:rPr>
  </w:style>
  <w:style w:type="character" w:customStyle="1" w:styleId="WW8Num58z1">
    <w:name w:val="WW8Num58z1"/>
    <w:rsid w:val="00F0161D"/>
    <w:rPr>
      <w:rFonts w:ascii="Courier New" w:hAnsi="Courier New" w:cs="Courier New" w:hint="default"/>
    </w:rPr>
  </w:style>
  <w:style w:type="character" w:customStyle="1" w:styleId="WW8Num58z2">
    <w:name w:val="WW8Num58z2"/>
    <w:rsid w:val="00F0161D"/>
    <w:rPr>
      <w:rFonts w:ascii="Wingdings" w:hAnsi="Wingdings" w:hint="default"/>
    </w:rPr>
  </w:style>
  <w:style w:type="character" w:customStyle="1" w:styleId="WW8Num58z3">
    <w:name w:val="WW8Num58z3"/>
    <w:rsid w:val="00F0161D"/>
    <w:rPr>
      <w:rFonts w:ascii="Symbol" w:hAnsi="Symbol" w:hint="default"/>
    </w:rPr>
  </w:style>
  <w:style w:type="character" w:customStyle="1" w:styleId="WW8Num61z0">
    <w:name w:val="WW8Num61z0"/>
    <w:rsid w:val="00F0161D"/>
    <w:rPr>
      <w:rFonts w:ascii="Arial" w:hAnsi="Arial" w:cs="Arial" w:hint="default"/>
      <w:sz w:val="20"/>
      <w:szCs w:val="20"/>
    </w:rPr>
  </w:style>
  <w:style w:type="character" w:customStyle="1" w:styleId="WW8Num61z1">
    <w:name w:val="WW8Num61z1"/>
    <w:rsid w:val="00F0161D"/>
    <w:rPr>
      <w:rFonts w:ascii="Courier New" w:hAnsi="Courier New" w:cs="Courier New" w:hint="default"/>
    </w:rPr>
  </w:style>
  <w:style w:type="character" w:customStyle="1" w:styleId="WW8Num61z2">
    <w:name w:val="WW8Num61z2"/>
    <w:rsid w:val="00F0161D"/>
    <w:rPr>
      <w:rFonts w:ascii="Wingdings" w:hAnsi="Wingdings" w:hint="default"/>
    </w:rPr>
  </w:style>
  <w:style w:type="character" w:customStyle="1" w:styleId="WW8Num61z3">
    <w:name w:val="WW8Num61z3"/>
    <w:rsid w:val="00F0161D"/>
    <w:rPr>
      <w:rFonts w:ascii="Symbol" w:hAnsi="Symbol" w:hint="default"/>
    </w:rPr>
  </w:style>
  <w:style w:type="character" w:customStyle="1" w:styleId="WW8Num64z1">
    <w:name w:val="WW8Num64z1"/>
    <w:rsid w:val="00F0161D"/>
    <w:rPr>
      <w:rFonts w:ascii="Times New Roman" w:eastAsia="Times New Roman" w:hAnsi="Times New Roman" w:cs="Times New Roman" w:hint="default"/>
    </w:rPr>
  </w:style>
  <w:style w:type="character" w:customStyle="1" w:styleId="WW8Num65z0">
    <w:name w:val="WW8Num65z0"/>
    <w:rsid w:val="00F0161D"/>
    <w:rPr>
      <w:rFonts w:ascii="Times New Roman" w:eastAsia="Times New Roman" w:hAnsi="Times New Roman" w:cs="Times New Roman" w:hint="default"/>
    </w:rPr>
  </w:style>
  <w:style w:type="character" w:customStyle="1" w:styleId="WW8Num67z0">
    <w:name w:val="WW8Num67z0"/>
    <w:rsid w:val="00F0161D"/>
    <w:rPr>
      <w:b/>
      <w:bCs/>
    </w:rPr>
  </w:style>
  <w:style w:type="character" w:customStyle="1" w:styleId="WW8Num67z2">
    <w:name w:val="WW8Num67z2"/>
    <w:rsid w:val="00F0161D"/>
    <w:rPr>
      <w:rFonts w:ascii="Symbol" w:hAnsi="Symbol" w:cs="Symbol" w:hint="default"/>
    </w:rPr>
  </w:style>
  <w:style w:type="character" w:customStyle="1" w:styleId="WW8Num68z0">
    <w:name w:val="WW8Num68z0"/>
    <w:rsid w:val="00F0161D"/>
    <w:rPr>
      <w:rFonts w:ascii="Arial" w:hAnsi="Arial" w:cs="Arial" w:hint="default"/>
      <w:sz w:val="20"/>
      <w:szCs w:val="20"/>
    </w:rPr>
  </w:style>
  <w:style w:type="character" w:customStyle="1" w:styleId="WW8Num68z1">
    <w:name w:val="WW8Num68z1"/>
    <w:rsid w:val="00F0161D"/>
    <w:rPr>
      <w:rFonts w:ascii="Courier New" w:hAnsi="Courier New" w:cs="Courier New" w:hint="default"/>
    </w:rPr>
  </w:style>
  <w:style w:type="character" w:customStyle="1" w:styleId="WW8Num68z2">
    <w:name w:val="WW8Num68z2"/>
    <w:rsid w:val="00F0161D"/>
    <w:rPr>
      <w:rFonts w:ascii="Wingdings" w:hAnsi="Wingdings" w:hint="default"/>
    </w:rPr>
  </w:style>
  <w:style w:type="character" w:customStyle="1" w:styleId="WW8Num68z3">
    <w:name w:val="WW8Num68z3"/>
    <w:rsid w:val="00F0161D"/>
    <w:rPr>
      <w:rFonts w:ascii="Symbol" w:hAnsi="Symbol" w:hint="default"/>
    </w:rPr>
  </w:style>
  <w:style w:type="character" w:customStyle="1" w:styleId="WW8Num69z0">
    <w:name w:val="WW8Num69z0"/>
    <w:rsid w:val="00F0161D"/>
    <w:rPr>
      <w:rFonts w:ascii="Symbol" w:hAnsi="Symbol" w:cs="Symbol" w:hint="default"/>
    </w:rPr>
  </w:style>
  <w:style w:type="character" w:customStyle="1" w:styleId="WW8Num69z1">
    <w:name w:val="WW8Num69z1"/>
    <w:rsid w:val="00F0161D"/>
    <w:rPr>
      <w:rFonts w:ascii="Courier New" w:hAnsi="Courier New" w:cs="Courier New" w:hint="default"/>
    </w:rPr>
  </w:style>
  <w:style w:type="character" w:customStyle="1" w:styleId="WW8Num69z2">
    <w:name w:val="WW8Num69z2"/>
    <w:rsid w:val="00F0161D"/>
    <w:rPr>
      <w:rFonts w:ascii="Wingdings" w:hAnsi="Wingdings" w:cs="Wingdings" w:hint="default"/>
    </w:rPr>
  </w:style>
  <w:style w:type="character" w:customStyle="1" w:styleId="WW8Num70z0">
    <w:name w:val="WW8Num70z0"/>
    <w:rsid w:val="00F0161D"/>
    <w:rPr>
      <w:rFonts w:ascii="Arial" w:hAnsi="Arial" w:cs="Arial" w:hint="default"/>
      <w:sz w:val="20"/>
      <w:szCs w:val="20"/>
    </w:rPr>
  </w:style>
  <w:style w:type="character" w:customStyle="1" w:styleId="WW8Num70z1">
    <w:name w:val="WW8Num70z1"/>
    <w:rsid w:val="00F0161D"/>
    <w:rPr>
      <w:rFonts w:ascii="Courier New" w:hAnsi="Courier New" w:cs="Courier New" w:hint="default"/>
    </w:rPr>
  </w:style>
  <w:style w:type="character" w:customStyle="1" w:styleId="WW8Num70z2">
    <w:name w:val="WW8Num70z2"/>
    <w:rsid w:val="00F0161D"/>
    <w:rPr>
      <w:rFonts w:ascii="Wingdings" w:hAnsi="Wingdings" w:hint="default"/>
    </w:rPr>
  </w:style>
  <w:style w:type="character" w:customStyle="1" w:styleId="WW8Num70z3">
    <w:name w:val="WW8Num70z3"/>
    <w:rsid w:val="00F0161D"/>
    <w:rPr>
      <w:rFonts w:ascii="Symbol" w:hAnsi="Symbol" w:hint="default"/>
    </w:rPr>
  </w:style>
  <w:style w:type="character" w:customStyle="1" w:styleId="WW8Num71z0">
    <w:name w:val="WW8Num71z0"/>
    <w:rsid w:val="00F0161D"/>
    <w:rPr>
      <w:rFonts w:ascii="Symbol" w:hAnsi="Symbol" w:hint="default"/>
    </w:rPr>
  </w:style>
  <w:style w:type="character" w:customStyle="1" w:styleId="WW8Num71z1">
    <w:name w:val="WW8Num71z1"/>
    <w:rsid w:val="00F0161D"/>
    <w:rPr>
      <w:rFonts w:ascii="Courier New" w:hAnsi="Courier New" w:cs="Courier New" w:hint="default"/>
    </w:rPr>
  </w:style>
  <w:style w:type="character" w:customStyle="1" w:styleId="WW8Num71z2">
    <w:name w:val="WW8Num71z2"/>
    <w:rsid w:val="00F0161D"/>
    <w:rPr>
      <w:rFonts w:ascii="Wingdings" w:hAnsi="Wingdings" w:hint="default"/>
    </w:rPr>
  </w:style>
  <w:style w:type="character" w:customStyle="1" w:styleId="WW8Num71z3">
    <w:name w:val="WW8Num71z3"/>
    <w:rsid w:val="00F0161D"/>
    <w:rPr>
      <w:rFonts w:ascii="Arial" w:hAnsi="Arial" w:cs="Arial" w:hint="default"/>
    </w:rPr>
  </w:style>
  <w:style w:type="character" w:customStyle="1" w:styleId="WW8Num72z0">
    <w:name w:val="WW8Num72z0"/>
    <w:rsid w:val="00F0161D"/>
    <w:rPr>
      <w:rFonts w:ascii="Arial" w:hAnsi="Arial" w:cs="Arial" w:hint="default"/>
      <w:sz w:val="20"/>
      <w:szCs w:val="20"/>
    </w:rPr>
  </w:style>
  <w:style w:type="character" w:customStyle="1" w:styleId="WW8Num72z1">
    <w:name w:val="WW8Num72z1"/>
    <w:rsid w:val="00F0161D"/>
    <w:rPr>
      <w:rFonts w:ascii="Courier New" w:hAnsi="Courier New" w:cs="Courier New" w:hint="default"/>
    </w:rPr>
  </w:style>
  <w:style w:type="character" w:customStyle="1" w:styleId="WW8Num72z2">
    <w:name w:val="WW8Num72z2"/>
    <w:rsid w:val="00F0161D"/>
    <w:rPr>
      <w:rFonts w:ascii="Wingdings" w:hAnsi="Wingdings" w:hint="default"/>
    </w:rPr>
  </w:style>
  <w:style w:type="character" w:customStyle="1" w:styleId="WW8Num72z3">
    <w:name w:val="WW8Num72z3"/>
    <w:rsid w:val="00F0161D"/>
    <w:rPr>
      <w:rFonts w:ascii="Symbol" w:hAnsi="Symbol" w:hint="default"/>
    </w:rPr>
  </w:style>
  <w:style w:type="character" w:customStyle="1" w:styleId="WW8Num73z0">
    <w:name w:val="WW8Num73z0"/>
    <w:rsid w:val="00F0161D"/>
    <w:rPr>
      <w:rFonts w:ascii="Arial" w:hAnsi="Arial" w:cs="Arial" w:hint="default"/>
      <w:sz w:val="20"/>
      <w:szCs w:val="20"/>
    </w:rPr>
  </w:style>
  <w:style w:type="character" w:customStyle="1" w:styleId="WW8Num73z1">
    <w:name w:val="WW8Num73z1"/>
    <w:rsid w:val="00F0161D"/>
    <w:rPr>
      <w:rFonts w:ascii="Courier New" w:hAnsi="Courier New" w:cs="Courier New" w:hint="default"/>
    </w:rPr>
  </w:style>
  <w:style w:type="character" w:customStyle="1" w:styleId="WW8Num73z2">
    <w:name w:val="WW8Num73z2"/>
    <w:rsid w:val="00F0161D"/>
    <w:rPr>
      <w:rFonts w:ascii="Wingdings" w:hAnsi="Wingdings" w:hint="default"/>
    </w:rPr>
  </w:style>
  <w:style w:type="character" w:customStyle="1" w:styleId="WW8Num73z3">
    <w:name w:val="WW8Num73z3"/>
    <w:rsid w:val="00F0161D"/>
    <w:rPr>
      <w:rFonts w:ascii="Symbol" w:hAnsi="Symbol" w:hint="default"/>
    </w:rPr>
  </w:style>
  <w:style w:type="character" w:customStyle="1" w:styleId="WW8Num74z0">
    <w:name w:val="WW8Num74z0"/>
    <w:rsid w:val="00F0161D"/>
    <w:rPr>
      <w:rFonts w:ascii="Arial" w:hAnsi="Arial" w:cs="Arial" w:hint="default"/>
      <w:sz w:val="20"/>
      <w:szCs w:val="20"/>
    </w:rPr>
  </w:style>
  <w:style w:type="character" w:customStyle="1" w:styleId="WW8Num74z1">
    <w:name w:val="WW8Num74z1"/>
    <w:rsid w:val="00F0161D"/>
    <w:rPr>
      <w:rFonts w:ascii="Symbol" w:hAnsi="Symbol" w:hint="default"/>
      <w:sz w:val="20"/>
      <w:szCs w:val="20"/>
    </w:rPr>
  </w:style>
  <w:style w:type="character" w:customStyle="1" w:styleId="WW8Num74z2">
    <w:name w:val="WW8Num74z2"/>
    <w:rsid w:val="00F0161D"/>
    <w:rPr>
      <w:rFonts w:ascii="Wingdings" w:hAnsi="Wingdings" w:hint="default"/>
    </w:rPr>
  </w:style>
  <w:style w:type="character" w:customStyle="1" w:styleId="WW8Num74z3">
    <w:name w:val="WW8Num74z3"/>
    <w:rsid w:val="00F0161D"/>
    <w:rPr>
      <w:rFonts w:ascii="Symbol" w:hAnsi="Symbol" w:hint="default"/>
    </w:rPr>
  </w:style>
  <w:style w:type="character" w:customStyle="1" w:styleId="WW8Num74z4">
    <w:name w:val="WW8Num74z4"/>
    <w:rsid w:val="00F0161D"/>
    <w:rPr>
      <w:rFonts w:ascii="Courier New" w:hAnsi="Courier New" w:cs="Courier New" w:hint="default"/>
    </w:rPr>
  </w:style>
  <w:style w:type="character" w:customStyle="1" w:styleId="WW8Num76z0">
    <w:name w:val="WW8Num76z0"/>
    <w:rsid w:val="00F0161D"/>
    <w:rPr>
      <w:rFonts w:ascii="Times New Roman" w:hAnsi="Times New Roman" w:cs="Times New Roman" w:hint="default"/>
    </w:rPr>
  </w:style>
  <w:style w:type="character" w:customStyle="1" w:styleId="WW8Num76z1">
    <w:name w:val="WW8Num76z1"/>
    <w:rsid w:val="00F0161D"/>
    <w:rPr>
      <w:rFonts w:ascii="Courier New" w:hAnsi="Courier New" w:cs="Courier New" w:hint="default"/>
    </w:rPr>
  </w:style>
  <w:style w:type="character" w:customStyle="1" w:styleId="WW8Num76z2">
    <w:name w:val="WW8Num76z2"/>
    <w:rsid w:val="00F0161D"/>
    <w:rPr>
      <w:rFonts w:ascii="Wingdings" w:hAnsi="Wingdings" w:cs="Wingdings" w:hint="default"/>
    </w:rPr>
  </w:style>
  <w:style w:type="character" w:customStyle="1" w:styleId="WW8Num76z3">
    <w:name w:val="WW8Num76z3"/>
    <w:rsid w:val="00F0161D"/>
    <w:rPr>
      <w:rFonts w:ascii="Symbol" w:hAnsi="Symbol" w:cs="Symbol" w:hint="default"/>
    </w:rPr>
  </w:style>
  <w:style w:type="character" w:customStyle="1" w:styleId="WW8Num77z0">
    <w:name w:val="WW8Num77z0"/>
    <w:rsid w:val="00F0161D"/>
    <w:rPr>
      <w:rFonts w:ascii="Arial" w:hAnsi="Arial" w:cs="Arial" w:hint="default"/>
      <w:sz w:val="20"/>
      <w:szCs w:val="20"/>
    </w:rPr>
  </w:style>
  <w:style w:type="character" w:customStyle="1" w:styleId="WW8Num77z1">
    <w:name w:val="WW8Num77z1"/>
    <w:rsid w:val="00F0161D"/>
    <w:rPr>
      <w:rFonts w:ascii="Courier New" w:hAnsi="Courier New" w:cs="Courier New" w:hint="default"/>
    </w:rPr>
  </w:style>
  <w:style w:type="character" w:customStyle="1" w:styleId="WW8Num77z2">
    <w:name w:val="WW8Num77z2"/>
    <w:rsid w:val="00F0161D"/>
    <w:rPr>
      <w:rFonts w:ascii="Wingdings" w:hAnsi="Wingdings" w:hint="default"/>
    </w:rPr>
  </w:style>
  <w:style w:type="character" w:customStyle="1" w:styleId="WW8Num77z3">
    <w:name w:val="WW8Num77z3"/>
    <w:rsid w:val="00F0161D"/>
    <w:rPr>
      <w:rFonts w:ascii="Symbol" w:hAnsi="Symbol" w:hint="default"/>
    </w:rPr>
  </w:style>
  <w:style w:type="character" w:customStyle="1" w:styleId="WW8Num78z1">
    <w:name w:val="WW8Num78z1"/>
    <w:rsid w:val="00F0161D"/>
    <w:rPr>
      <w:rFonts w:ascii="Arial" w:hAnsi="Arial" w:cs="Arial" w:hint="default"/>
      <w:sz w:val="20"/>
      <w:szCs w:val="20"/>
    </w:rPr>
  </w:style>
  <w:style w:type="character" w:customStyle="1" w:styleId="WW8Num80z0">
    <w:name w:val="WW8Num80z0"/>
    <w:rsid w:val="00F0161D"/>
    <w:rPr>
      <w:rFonts w:ascii="Arial" w:hAnsi="Arial" w:cs="Arial" w:hint="default"/>
      <w:sz w:val="20"/>
      <w:szCs w:val="20"/>
    </w:rPr>
  </w:style>
  <w:style w:type="character" w:customStyle="1" w:styleId="WW8Num80z1">
    <w:name w:val="WW8Num80z1"/>
    <w:rsid w:val="00F0161D"/>
    <w:rPr>
      <w:rFonts w:ascii="Courier New" w:hAnsi="Courier New" w:cs="Courier New" w:hint="default"/>
    </w:rPr>
  </w:style>
  <w:style w:type="character" w:customStyle="1" w:styleId="WW8Num80z2">
    <w:name w:val="WW8Num80z2"/>
    <w:rsid w:val="00F0161D"/>
    <w:rPr>
      <w:rFonts w:ascii="Wingdings" w:hAnsi="Wingdings" w:hint="default"/>
    </w:rPr>
  </w:style>
  <w:style w:type="character" w:customStyle="1" w:styleId="WW8Num80z3">
    <w:name w:val="WW8Num80z3"/>
    <w:rsid w:val="00F0161D"/>
    <w:rPr>
      <w:rFonts w:ascii="Symbol" w:hAnsi="Symbol" w:hint="default"/>
    </w:rPr>
  </w:style>
  <w:style w:type="character" w:customStyle="1" w:styleId="WW8Num82z0">
    <w:name w:val="WW8Num82z0"/>
    <w:rsid w:val="00F0161D"/>
    <w:rPr>
      <w:rFonts w:ascii="Arial" w:hAnsi="Arial" w:cs="Arial" w:hint="default"/>
      <w:sz w:val="20"/>
      <w:szCs w:val="20"/>
    </w:rPr>
  </w:style>
  <w:style w:type="character" w:customStyle="1" w:styleId="WW8Num82z1">
    <w:name w:val="WW8Num82z1"/>
    <w:rsid w:val="00F0161D"/>
    <w:rPr>
      <w:sz w:val="20"/>
      <w:szCs w:val="20"/>
    </w:rPr>
  </w:style>
  <w:style w:type="character" w:customStyle="1" w:styleId="WW8Num82z2">
    <w:name w:val="WW8Num82z2"/>
    <w:rsid w:val="00F0161D"/>
    <w:rPr>
      <w:rFonts w:ascii="Wingdings" w:hAnsi="Wingdings" w:hint="default"/>
    </w:rPr>
  </w:style>
  <w:style w:type="character" w:customStyle="1" w:styleId="WW8Num82z3">
    <w:name w:val="WW8Num82z3"/>
    <w:rsid w:val="00F0161D"/>
    <w:rPr>
      <w:rFonts w:ascii="Symbol" w:hAnsi="Symbol" w:hint="default"/>
    </w:rPr>
  </w:style>
  <w:style w:type="character" w:customStyle="1" w:styleId="WW8Num82z4">
    <w:name w:val="WW8Num82z4"/>
    <w:rsid w:val="00F0161D"/>
    <w:rPr>
      <w:rFonts w:ascii="Courier New" w:hAnsi="Courier New" w:cs="Courier New" w:hint="default"/>
    </w:rPr>
  </w:style>
  <w:style w:type="character" w:customStyle="1" w:styleId="WW8Num83z0">
    <w:name w:val="WW8Num83z0"/>
    <w:rsid w:val="00F0161D"/>
    <w:rPr>
      <w:rFonts w:ascii="Arial" w:hAnsi="Arial" w:cs="Arial" w:hint="default"/>
      <w:sz w:val="20"/>
      <w:szCs w:val="20"/>
    </w:rPr>
  </w:style>
  <w:style w:type="character" w:customStyle="1" w:styleId="WW8Num83z1">
    <w:name w:val="WW8Num83z1"/>
    <w:rsid w:val="00F0161D"/>
    <w:rPr>
      <w:rFonts w:ascii="Courier New" w:hAnsi="Courier New" w:cs="Courier New" w:hint="default"/>
    </w:rPr>
  </w:style>
  <w:style w:type="character" w:customStyle="1" w:styleId="WW8Num83z2">
    <w:name w:val="WW8Num83z2"/>
    <w:rsid w:val="00F0161D"/>
    <w:rPr>
      <w:rFonts w:ascii="Wingdings" w:hAnsi="Wingdings" w:hint="default"/>
    </w:rPr>
  </w:style>
  <w:style w:type="character" w:customStyle="1" w:styleId="WW8Num83z3">
    <w:name w:val="WW8Num83z3"/>
    <w:rsid w:val="00F0161D"/>
    <w:rPr>
      <w:rFonts w:ascii="Symbol" w:hAnsi="Symbol" w:hint="default"/>
    </w:rPr>
  </w:style>
  <w:style w:type="character" w:customStyle="1" w:styleId="WW8Num84z0">
    <w:name w:val="WW8Num84z0"/>
    <w:rsid w:val="00F0161D"/>
    <w:rPr>
      <w:rFonts w:ascii="Times New Roman" w:hAnsi="Times New Roman" w:cs="Times New Roman" w:hint="default"/>
    </w:rPr>
  </w:style>
  <w:style w:type="character" w:customStyle="1" w:styleId="WW8Num84z1">
    <w:name w:val="WW8Num84z1"/>
    <w:rsid w:val="00F0161D"/>
    <w:rPr>
      <w:rFonts w:ascii="Courier New" w:hAnsi="Courier New" w:cs="Courier New" w:hint="default"/>
    </w:rPr>
  </w:style>
  <w:style w:type="character" w:customStyle="1" w:styleId="WW8Num84z2">
    <w:name w:val="WW8Num84z2"/>
    <w:rsid w:val="00F0161D"/>
    <w:rPr>
      <w:rFonts w:ascii="Wingdings" w:hAnsi="Wingdings" w:cs="Wingdings" w:hint="default"/>
    </w:rPr>
  </w:style>
  <w:style w:type="character" w:customStyle="1" w:styleId="WW8Num84z3">
    <w:name w:val="WW8Num84z3"/>
    <w:rsid w:val="00F0161D"/>
    <w:rPr>
      <w:rFonts w:ascii="Symbol" w:hAnsi="Symbol" w:cs="Symbol" w:hint="default"/>
    </w:rPr>
  </w:style>
  <w:style w:type="character" w:customStyle="1" w:styleId="WW8Num86z0">
    <w:name w:val="WW8Num86z0"/>
    <w:rsid w:val="00F0161D"/>
    <w:rPr>
      <w:rFonts w:ascii="Arial" w:hAnsi="Arial" w:cs="Arial" w:hint="default"/>
      <w:sz w:val="20"/>
      <w:szCs w:val="20"/>
    </w:rPr>
  </w:style>
  <w:style w:type="character" w:customStyle="1" w:styleId="WW8Num86z1">
    <w:name w:val="WW8Num86z1"/>
    <w:rsid w:val="00F0161D"/>
    <w:rPr>
      <w:rFonts w:ascii="Courier New" w:hAnsi="Courier New" w:cs="Courier New" w:hint="default"/>
    </w:rPr>
  </w:style>
  <w:style w:type="character" w:customStyle="1" w:styleId="WW8Num86z2">
    <w:name w:val="WW8Num86z2"/>
    <w:rsid w:val="00F0161D"/>
    <w:rPr>
      <w:rFonts w:ascii="Wingdings" w:hAnsi="Wingdings" w:hint="default"/>
    </w:rPr>
  </w:style>
  <w:style w:type="character" w:customStyle="1" w:styleId="WW8Num86z3">
    <w:name w:val="WW8Num86z3"/>
    <w:rsid w:val="00F0161D"/>
    <w:rPr>
      <w:rFonts w:ascii="Symbol" w:hAnsi="Symbol" w:hint="default"/>
    </w:rPr>
  </w:style>
  <w:style w:type="character" w:customStyle="1" w:styleId="WW8Num89z0">
    <w:name w:val="WW8Num89z0"/>
    <w:rsid w:val="00F0161D"/>
    <w:rPr>
      <w:rFonts w:ascii="Arial" w:hAnsi="Arial" w:cs="Arial" w:hint="default"/>
      <w:sz w:val="20"/>
      <w:szCs w:val="20"/>
    </w:rPr>
  </w:style>
  <w:style w:type="character" w:customStyle="1" w:styleId="WW8Num89z1">
    <w:name w:val="WW8Num89z1"/>
    <w:rsid w:val="00F0161D"/>
    <w:rPr>
      <w:rFonts w:ascii="Courier New" w:hAnsi="Courier New" w:cs="Courier New" w:hint="default"/>
    </w:rPr>
  </w:style>
  <w:style w:type="character" w:customStyle="1" w:styleId="WW8Num89z2">
    <w:name w:val="WW8Num89z2"/>
    <w:rsid w:val="00F0161D"/>
    <w:rPr>
      <w:rFonts w:ascii="Wingdings" w:hAnsi="Wingdings" w:hint="default"/>
    </w:rPr>
  </w:style>
  <w:style w:type="character" w:customStyle="1" w:styleId="WW8Num89z3">
    <w:name w:val="WW8Num89z3"/>
    <w:rsid w:val="00F0161D"/>
    <w:rPr>
      <w:rFonts w:ascii="Symbol" w:hAnsi="Symbol" w:hint="default"/>
    </w:rPr>
  </w:style>
  <w:style w:type="character" w:customStyle="1" w:styleId="WW8Num93z1">
    <w:name w:val="WW8Num93z1"/>
    <w:rsid w:val="00F0161D"/>
    <w:rPr>
      <w:rFonts w:ascii="Symbol" w:hAnsi="Symbol" w:hint="default"/>
    </w:rPr>
  </w:style>
  <w:style w:type="character" w:customStyle="1" w:styleId="WW8Num94z0">
    <w:name w:val="WW8Num94z0"/>
    <w:rsid w:val="00F0161D"/>
    <w:rPr>
      <w:rFonts w:ascii="Arial" w:eastAsia="Times New Roman" w:hAnsi="Arial" w:cs="Arial" w:hint="default"/>
    </w:rPr>
  </w:style>
  <w:style w:type="character" w:customStyle="1" w:styleId="WW8Num95z0">
    <w:name w:val="WW8Num95z0"/>
    <w:rsid w:val="00F0161D"/>
    <w:rPr>
      <w:rFonts w:ascii="Times New Roman" w:hAnsi="Times New Roman" w:cs="Times New Roman" w:hint="default"/>
    </w:rPr>
  </w:style>
  <w:style w:type="character" w:customStyle="1" w:styleId="WW8Num95z1">
    <w:name w:val="WW8Num95z1"/>
    <w:rsid w:val="00F0161D"/>
    <w:rPr>
      <w:rFonts w:ascii="Courier New" w:hAnsi="Courier New" w:cs="Courier New" w:hint="default"/>
    </w:rPr>
  </w:style>
  <w:style w:type="character" w:customStyle="1" w:styleId="WW8Num95z2">
    <w:name w:val="WW8Num95z2"/>
    <w:rsid w:val="00F0161D"/>
    <w:rPr>
      <w:rFonts w:ascii="Wingdings" w:hAnsi="Wingdings" w:cs="Wingdings" w:hint="default"/>
    </w:rPr>
  </w:style>
  <w:style w:type="character" w:customStyle="1" w:styleId="WW8Num95z3">
    <w:name w:val="WW8Num95z3"/>
    <w:rsid w:val="00F0161D"/>
    <w:rPr>
      <w:rFonts w:ascii="Symbol" w:hAnsi="Symbol" w:cs="Symbol" w:hint="default"/>
    </w:rPr>
  </w:style>
  <w:style w:type="character" w:customStyle="1" w:styleId="WW8Num96z0">
    <w:name w:val="WW8Num96z0"/>
    <w:rsid w:val="00F0161D"/>
    <w:rPr>
      <w:rFonts w:ascii="Arial" w:hAnsi="Arial" w:cs="Arial" w:hint="default"/>
      <w:sz w:val="20"/>
      <w:szCs w:val="20"/>
    </w:rPr>
  </w:style>
  <w:style w:type="character" w:customStyle="1" w:styleId="WW8Num96z1">
    <w:name w:val="WW8Num96z1"/>
    <w:rsid w:val="00F0161D"/>
    <w:rPr>
      <w:rFonts w:ascii="Courier New" w:hAnsi="Courier New" w:cs="Courier New" w:hint="default"/>
    </w:rPr>
  </w:style>
  <w:style w:type="character" w:customStyle="1" w:styleId="WW8Num96z2">
    <w:name w:val="WW8Num96z2"/>
    <w:rsid w:val="00F0161D"/>
    <w:rPr>
      <w:rFonts w:ascii="Wingdings" w:hAnsi="Wingdings" w:hint="default"/>
    </w:rPr>
  </w:style>
  <w:style w:type="character" w:customStyle="1" w:styleId="WW8Num96z3">
    <w:name w:val="WW8Num96z3"/>
    <w:rsid w:val="00F0161D"/>
    <w:rPr>
      <w:rFonts w:ascii="Symbol" w:hAnsi="Symbol" w:hint="default"/>
    </w:rPr>
  </w:style>
  <w:style w:type="character" w:customStyle="1" w:styleId="WW8Num100z0">
    <w:name w:val="WW8Num100z0"/>
    <w:rsid w:val="00F0161D"/>
    <w:rPr>
      <w:rFonts w:ascii="Arial" w:hAnsi="Arial" w:cs="Arial" w:hint="default"/>
      <w:sz w:val="20"/>
      <w:szCs w:val="20"/>
    </w:rPr>
  </w:style>
  <w:style w:type="character" w:customStyle="1" w:styleId="WW8Num100z1">
    <w:name w:val="WW8Num100z1"/>
    <w:rsid w:val="00F0161D"/>
    <w:rPr>
      <w:rFonts w:ascii="Courier New" w:hAnsi="Courier New" w:cs="Courier New" w:hint="default"/>
    </w:rPr>
  </w:style>
  <w:style w:type="character" w:customStyle="1" w:styleId="WW8Num100z2">
    <w:name w:val="WW8Num100z2"/>
    <w:rsid w:val="00F0161D"/>
    <w:rPr>
      <w:rFonts w:ascii="Wingdings" w:hAnsi="Wingdings" w:hint="default"/>
    </w:rPr>
  </w:style>
  <w:style w:type="character" w:customStyle="1" w:styleId="WW8Num100z3">
    <w:name w:val="WW8Num100z3"/>
    <w:rsid w:val="00F0161D"/>
    <w:rPr>
      <w:rFonts w:ascii="Symbol" w:hAnsi="Symbol" w:hint="default"/>
    </w:rPr>
  </w:style>
  <w:style w:type="character" w:customStyle="1" w:styleId="WW8Num101z0">
    <w:name w:val="WW8Num101z0"/>
    <w:rsid w:val="00F0161D"/>
    <w:rPr>
      <w:rFonts w:ascii="Arial" w:hAnsi="Arial" w:cs="Arial" w:hint="default"/>
      <w:sz w:val="20"/>
      <w:szCs w:val="20"/>
    </w:rPr>
  </w:style>
  <w:style w:type="character" w:customStyle="1" w:styleId="WW8Num101z1">
    <w:name w:val="WW8Num101z1"/>
    <w:rsid w:val="00F0161D"/>
    <w:rPr>
      <w:rFonts w:ascii="Courier New" w:hAnsi="Courier New" w:cs="Courier New" w:hint="default"/>
    </w:rPr>
  </w:style>
  <w:style w:type="character" w:customStyle="1" w:styleId="WW8Num101z2">
    <w:name w:val="WW8Num101z2"/>
    <w:rsid w:val="00F0161D"/>
    <w:rPr>
      <w:rFonts w:ascii="Wingdings" w:hAnsi="Wingdings" w:hint="default"/>
    </w:rPr>
  </w:style>
  <w:style w:type="character" w:customStyle="1" w:styleId="WW8Num101z3">
    <w:name w:val="WW8Num101z3"/>
    <w:rsid w:val="00F0161D"/>
    <w:rPr>
      <w:rFonts w:ascii="Symbol" w:hAnsi="Symbol" w:hint="default"/>
    </w:rPr>
  </w:style>
  <w:style w:type="character" w:customStyle="1" w:styleId="WW8Num102z1">
    <w:name w:val="WW8Num102z1"/>
    <w:rsid w:val="00F0161D"/>
    <w:rPr>
      <w:rFonts w:ascii="Arial" w:hAnsi="Arial" w:cs="Arial" w:hint="default"/>
      <w:sz w:val="20"/>
      <w:szCs w:val="20"/>
    </w:rPr>
  </w:style>
  <w:style w:type="character" w:customStyle="1" w:styleId="WW8Num104z0">
    <w:name w:val="WW8Num104z0"/>
    <w:rsid w:val="00F0161D"/>
    <w:rPr>
      <w:rFonts w:ascii="Arial" w:hAnsi="Arial" w:cs="Arial" w:hint="default"/>
      <w:sz w:val="20"/>
      <w:szCs w:val="20"/>
    </w:rPr>
  </w:style>
  <w:style w:type="character" w:customStyle="1" w:styleId="WW8Num104z1">
    <w:name w:val="WW8Num104z1"/>
    <w:rsid w:val="00F0161D"/>
    <w:rPr>
      <w:rFonts w:ascii="Courier New" w:hAnsi="Courier New" w:cs="Courier New" w:hint="default"/>
    </w:rPr>
  </w:style>
  <w:style w:type="character" w:customStyle="1" w:styleId="WW8Num104z2">
    <w:name w:val="WW8Num104z2"/>
    <w:rsid w:val="00F0161D"/>
    <w:rPr>
      <w:rFonts w:ascii="Wingdings" w:hAnsi="Wingdings" w:hint="default"/>
    </w:rPr>
  </w:style>
  <w:style w:type="character" w:customStyle="1" w:styleId="WW8Num104z3">
    <w:name w:val="WW8Num104z3"/>
    <w:rsid w:val="00F0161D"/>
    <w:rPr>
      <w:rFonts w:ascii="Symbol" w:hAnsi="Symbol" w:hint="default"/>
    </w:rPr>
  </w:style>
  <w:style w:type="character" w:customStyle="1" w:styleId="WW8Num105z0">
    <w:name w:val="WW8Num105z0"/>
    <w:rsid w:val="00F0161D"/>
    <w:rPr>
      <w:rFonts w:ascii="Arial" w:hAnsi="Arial" w:cs="Arial" w:hint="default"/>
      <w:sz w:val="20"/>
      <w:szCs w:val="20"/>
    </w:rPr>
  </w:style>
  <w:style w:type="character" w:customStyle="1" w:styleId="WW8Num105z1">
    <w:name w:val="WW8Num105z1"/>
    <w:rsid w:val="00F0161D"/>
    <w:rPr>
      <w:rFonts w:ascii="Courier New" w:hAnsi="Courier New" w:cs="Courier New" w:hint="default"/>
    </w:rPr>
  </w:style>
  <w:style w:type="character" w:customStyle="1" w:styleId="WW8Num105z2">
    <w:name w:val="WW8Num105z2"/>
    <w:rsid w:val="00F0161D"/>
    <w:rPr>
      <w:rFonts w:ascii="Wingdings" w:hAnsi="Wingdings" w:hint="default"/>
    </w:rPr>
  </w:style>
  <w:style w:type="character" w:customStyle="1" w:styleId="WW8Num105z3">
    <w:name w:val="WW8Num105z3"/>
    <w:rsid w:val="00F0161D"/>
    <w:rPr>
      <w:rFonts w:ascii="Symbol" w:hAnsi="Symbol" w:hint="default"/>
    </w:rPr>
  </w:style>
  <w:style w:type="character" w:customStyle="1" w:styleId="WW8Num106z1">
    <w:name w:val="WW8Num106z1"/>
    <w:rsid w:val="00F0161D"/>
    <w:rPr>
      <w:rFonts w:ascii="Arial" w:hAnsi="Arial" w:cs="Arial" w:hint="default"/>
      <w:sz w:val="20"/>
      <w:szCs w:val="20"/>
    </w:rPr>
  </w:style>
  <w:style w:type="character" w:customStyle="1" w:styleId="WW8Num106z2">
    <w:name w:val="WW8Num106z2"/>
    <w:rsid w:val="00F0161D"/>
    <w:rPr>
      <w:rFonts w:ascii="Arial" w:eastAsia="Times New Roman" w:hAnsi="Arial" w:cs="Arial" w:hint="default"/>
    </w:rPr>
  </w:style>
  <w:style w:type="character" w:customStyle="1" w:styleId="WW8Num108z0">
    <w:name w:val="WW8Num108z0"/>
    <w:rsid w:val="00F0161D"/>
    <w:rPr>
      <w:rFonts w:ascii="Arial" w:hAnsi="Arial" w:cs="Arial" w:hint="default"/>
      <w:sz w:val="20"/>
      <w:szCs w:val="20"/>
    </w:rPr>
  </w:style>
  <w:style w:type="character" w:customStyle="1" w:styleId="WW8Num108z1">
    <w:name w:val="WW8Num108z1"/>
    <w:rsid w:val="00F0161D"/>
    <w:rPr>
      <w:rFonts w:ascii="Courier New" w:hAnsi="Courier New" w:cs="Courier New" w:hint="default"/>
    </w:rPr>
  </w:style>
  <w:style w:type="character" w:customStyle="1" w:styleId="WW8Num108z2">
    <w:name w:val="WW8Num108z2"/>
    <w:rsid w:val="00F0161D"/>
    <w:rPr>
      <w:rFonts w:ascii="Wingdings" w:hAnsi="Wingdings" w:hint="default"/>
    </w:rPr>
  </w:style>
  <w:style w:type="character" w:customStyle="1" w:styleId="WW8Num108z3">
    <w:name w:val="WW8Num108z3"/>
    <w:rsid w:val="00F0161D"/>
    <w:rPr>
      <w:rFonts w:ascii="Symbol" w:hAnsi="Symbol" w:hint="default"/>
    </w:rPr>
  </w:style>
  <w:style w:type="character" w:customStyle="1" w:styleId="WW8Num109z0">
    <w:name w:val="WW8Num109z0"/>
    <w:rsid w:val="00F0161D"/>
    <w:rPr>
      <w:rFonts w:ascii="Arial" w:hAnsi="Arial" w:cs="Arial" w:hint="default"/>
      <w:sz w:val="20"/>
      <w:szCs w:val="20"/>
    </w:rPr>
  </w:style>
  <w:style w:type="character" w:customStyle="1" w:styleId="WW8Num109z1">
    <w:name w:val="WW8Num109z1"/>
    <w:rsid w:val="00F0161D"/>
    <w:rPr>
      <w:rFonts w:ascii="Courier New" w:hAnsi="Courier New" w:cs="Courier New" w:hint="default"/>
    </w:rPr>
  </w:style>
  <w:style w:type="character" w:customStyle="1" w:styleId="WW8Num109z2">
    <w:name w:val="WW8Num109z2"/>
    <w:rsid w:val="00F0161D"/>
    <w:rPr>
      <w:rFonts w:ascii="Wingdings" w:hAnsi="Wingdings" w:hint="default"/>
    </w:rPr>
  </w:style>
  <w:style w:type="character" w:customStyle="1" w:styleId="WW8Num109z3">
    <w:name w:val="WW8Num109z3"/>
    <w:rsid w:val="00F0161D"/>
    <w:rPr>
      <w:rFonts w:ascii="Symbol" w:hAnsi="Symbol" w:hint="default"/>
    </w:rPr>
  </w:style>
  <w:style w:type="character" w:customStyle="1" w:styleId="WW8Num110z0">
    <w:name w:val="WW8Num110z0"/>
    <w:rsid w:val="00F0161D"/>
    <w:rPr>
      <w:rFonts w:ascii="Arial" w:hAnsi="Arial" w:cs="Arial" w:hint="default"/>
    </w:rPr>
  </w:style>
  <w:style w:type="character" w:customStyle="1" w:styleId="WW8Num110z1">
    <w:name w:val="WW8Num110z1"/>
    <w:rsid w:val="00F0161D"/>
    <w:rPr>
      <w:rFonts w:ascii="Courier New" w:hAnsi="Courier New" w:cs="Courier New" w:hint="default"/>
    </w:rPr>
  </w:style>
  <w:style w:type="character" w:customStyle="1" w:styleId="WW8Num110z2">
    <w:name w:val="WW8Num110z2"/>
    <w:rsid w:val="00F0161D"/>
    <w:rPr>
      <w:rFonts w:ascii="Wingdings" w:hAnsi="Wingdings" w:hint="default"/>
    </w:rPr>
  </w:style>
  <w:style w:type="character" w:customStyle="1" w:styleId="WW8Num110z3">
    <w:name w:val="WW8Num110z3"/>
    <w:rsid w:val="00F0161D"/>
    <w:rPr>
      <w:rFonts w:ascii="Symbol" w:hAnsi="Symbol" w:hint="default"/>
    </w:rPr>
  </w:style>
  <w:style w:type="character" w:customStyle="1" w:styleId="WW8Num111z0">
    <w:name w:val="WW8Num111z0"/>
    <w:rsid w:val="00F0161D"/>
    <w:rPr>
      <w:rFonts w:ascii="Times New Roman" w:eastAsia="Times New Roman" w:hAnsi="Times New Roman" w:cs="Times New Roman" w:hint="default"/>
    </w:rPr>
  </w:style>
  <w:style w:type="character" w:customStyle="1" w:styleId="WW8Num112z0">
    <w:name w:val="WW8Num112z0"/>
    <w:rsid w:val="00F0161D"/>
    <w:rPr>
      <w:rFonts w:ascii="Arial" w:hAnsi="Arial" w:cs="Arial" w:hint="default"/>
      <w:sz w:val="20"/>
      <w:szCs w:val="20"/>
    </w:rPr>
  </w:style>
  <w:style w:type="character" w:customStyle="1" w:styleId="WW8Num112z1">
    <w:name w:val="WW8Num112z1"/>
    <w:rsid w:val="00F0161D"/>
    <w:rPr>
      <w:rFonts w:ascii="Courier New" w:hAnsi="Courier New" w:cs="Courier New" w:hint="default"/>
    </w:rPr>
  </w:style>
  <w:style w:type="character" w:customStyle="1" w:styleId="WW8Num112z2">
    <w:name w:val="WW8Num112z2"/>
    <w:rsid w:val="00F0161D"/>
    <w:rPr>
      <w:rFonts w:ascii="Wingdings" w:hAnsi="Wingdings" w:hint="default"/>
    </w:rPr>
  </w:style>
  <w:style w:type="character" w:customStyle="1" w:styleId="WW8Num112z3">
    <w:name w:val="WW8Num112z3"/>
    <w:rsid w:val="00F0161D"/>
    <w:rPr>
      <w:rFonts w:ascii="Symbol" w:hAnsi="Symbol" w:hint="default"/>
    </w:rPr>
  </w:style>
  <w:style w:type="character" w:customStyle="1" w:styleId="WW8Num114z0">
    <w:name w:val="WW8Num114z0"/>
    <w:rsid w:val="00F0161D"/>
    <w:rPr>
      <w:rFonts w:ascii="Arial" w:hAnsi="Arial" w:cs="Arial" w:hint="default"/>
    </w:rPr>
  </w:style>
  <w:style w:type="character" w:customStyle="1" w:styleId="WW8Num114z1">
    <w:name w:val="WW8Num114z1"/>
    <w:rsid w:val="00F0161D"/>
    <w:rPr>
      <w:rFonts w:ascii="Courier New" w:hAnsi="Courier New" w:cs="Courier New" w:hint="default"/>
    </w:rPr>
  </w:style>
  <w:style w:type="character" w:customStyle="1" w:styleId="WW8Num114z2">
    <w:name w:val="WW8Num114z2"/>
    <w:rsid w:val="00F0161D"/>
    <w:rPr>
      <w:rFonts w:ascii="Wingdings" w:hAnsi="Wingdings" w:hint="default"/>
    </w:rPr>
  </w:style>
  <w:style w:type="character" w:customStyle="1" w:styleId="WW8Num114z3">
    <w:name w:val="WW8Num114z3"/>
    <w:rsid w:val="00F0161D"/>
    <w:rPr>
      <w:rFonts w:ascii="Symbol" w:hAnsi="Symbol" w:hint="default"/>
    </w:rPr>
  </w:style>
  <w:style w:type="character" w:customStyle="1" w:styleId="WW8Num116z0">
    <w:name w:val="WW8Num116z0"/>
    <w:rsid w:val="00F0161D"/>
    <w:rPr>
      <w:rFonts w:ascii="Arial" w:hAnsi="Arial" w:cs="Arial" w:hint="default"/>
    </w:rPr>
  </w:style>
  <w:style w:type="character" w:customStyle="1" w:styleId="WW8Num116z1">
    <w:name w:val="WW8Num116z1"/>
    <w:rsid w:val="00F0161D"/>
    <w:rPr>
      <w:rFonts w:ascii="Courier New" w:hAnsi="Courier New" w:cs="Courier New" w:hint="default"/>
    </w:rPr>
  </w:style>
  <w:style w:type="character" w:customStyle="1" w:styleId="WW8Num116z2">
    <w:name w:val="WW8Num116z2"/>
    <w:rsid w:val="00F0161D"/>
    <w:rPr>
      <w:rFonts w:ascii="Wingdings" w:hAnsi="Wingdings" w:hint="default"/>
    </w:rPr>
  </w:style>
  <w:style w:type="character" w:customStyle="1" w:styleId="WW8Num116z3">
    <w:name w:val="WW8Num116z3"/>
    <w:rsid w:val="00F0161D"/>
    <w:rPr>
      <w:rFonts w:ascii="Symbol" w:hAnsi="Symbol" w:hint="default"/>
    </w:rPr>
  </w:style>
  <w:style w:type="character" w:customStyle="1" w:styleId="WW8Num117z0">
    <w:name w:val="WW8Num117z0"/>
    <w:rsid w:val="00F0161D"/>
    <w:rPr>
      <w:rFonts w:ascii="Arial" w:hAnsi="Arial" w:cs="Arial" w:hint="default"/>
      <w:sz w:val="20"/>
      <w:szCs w:val="20"/>
    </w:rPr>
  </w:style>
  <w:style w:type="character" w:customStyle="1" w:styleId="WW8Num117z1">
    <w:name w:val="WW8Num117z1"/>
    <w:rsid w:val="00F0161D"/>
    <w:rPr>
      <w:rFonts w:ascii="Courier New" w:hAnsi="Courier New" w:cs="Courier New" w:hint="default"/>
    </w:rPr>
  </w:style>
  <w:style w:type="character" w:customStyle="1" w:styleId="WW8Num117z2">
    <w:name w:val="WW8Num117z2"/>
    <w:rsid w:val="00F0161D"/>
    <w:rPr>
      <w:rFonts w:ascii="Wingdings" w:hAnsi="Wingdings" w:hint="default"/>
    </w:rPr>
  </w:style>
  <w:style w:type="character" w:customStyle="1" w:styleId="WW8Num117z3">
    <w:name w:val="WW8Num117z3"/>
    <w:rsid w:val="00F0161D"/>
    <w:rPr>
      <w:rFonts w:ascii="Symbol" w:hAnsi="Symbol" w:hint="default"/>
    </w:rPr>
  </w:style>
  <w:style w:type="character" w:customStyle="1" w:styleId="WW8Num118z0">
    <w:name w:val="WW8Num118z0"/>
    <w:rsid w:val="00F0161D"/>
    <w:rPr>
      <w:rFonts w:ascii="Arial" w:hAnsi="Arial" w:cs="Arial" w:hint="default"/>
      <w:sz w:val="20"/>
      <w:szCs w:val="20"/>
    </w:rPr>
  </w:style>
  <w:style w:type="character" w:customStyle="1" w:styleId="WW8Num118z1">
    <w:name w:val="WW8Num118z1"/>
    <w:rsid w:val="00F0161D"/>
    <w:rPr>
      <w:rFonts w:ascii="Courier New" w:hAnsi="Courier New" w:cs="Courier New" w:hint="default"/>
    </w:rPr>
  </w:style>
  <w:style w:type="character" w:customStyle="1" w:styleId="WW8Num118z2">
    <w:name w:val="WW8Num118z2"/>
    <w:rsid w:val="00F0161D"/>
    <w:rPr>
      <w:rFonts w:ascii="Wingdings" w:hAnsi="Wingdings" w:hint="default"/>
    </w:rPr>
  </w:style>
  <w:style w:type="character" w:customStyle="1" w:styleId="WW8Num118z3">
    <w:name w:val="WW8Num118z3"/>
    <w:rsid w:val="00F0161D"/>
    <w:rPr>
      <w:rFonts w:ascii="Symbol" w:hAnsi="Symbol" w:hint="default"/>
    </w:rPr>
  </w:style>
  <w:style w:type="character" w:customStyle="1" w:styleId="WW8Num119z0">
    <w:name w:val="WW8Num119z0"/>
    <w:rsid w:val="00F0161D"/>
    <w:rPr>
      <w:b w:val="0"/>
      <w:bCs w:val="0"/>
    </w:rPr>
  </w:style>
  <w:style w:type="character" w:customStyle="1" w:styleId="WW8Num120z0">
    <w:name w:val="WW8Num120z0"/>
    <w:rsid w:val="00F0161D"/>
    <w:rPr>
      <w:rFonts w:ascii="Arial" w:hAnsi="Arial" w:cs="Arial" w:hint="default"/>
      <w:sz w:val="20"/>
      <w:szCs w:val="20"/>
    </w:rPr>
  </w:style>
  <w:style w:type="character" w:customStyle="1" w:styleId="WW8Num120z1">
    <w:name w:val="WW8Num120z1"/>
    <w:rsid w:val="00F0161D"/>
    <w:rPr>
      <w:rFonts w:ascii="Courier New" w:hAnsi="Courier New" w:cs="Courier New" w:hint="default"/>
    </w:rPr>
  </w:style>
  <w:style w:type="character" w:customStyle="1" w:styleId="WW8Num120z2">
    <w:name w:val="WW8Num120z2"/>
    <w:rsid w:val="00F0161D"/>
    <w:rPr>
      <w:rFonts w:ascii="Wingdings" w:hAnsi="Wingdings" w:hint="default"/>
    </w:rPr>
  </w:style>
  <w:style w:type="character" w:customStyle="1" w:styleId="WW8Num120z3">
    <w:name w:val="WW8Num120z3"/>
    <w:rsid w:val="00F0161D"/>
    <w:rPr>
      <w:rFonts w:ascii="Symbol" w:hAnsi="Symbol" w:hint="default"/>
    </w:rPr>
  </w:style>
  <w:style w:type="character" w:customStyle="1" w:styleId="WW8Num123z0">
    <w:name w:val="WW8Num123z0"/>
    <w:rsid w:val="00F0161D"/>
    <w:rPr>
      <w:rFonts w:ascii="Arial" w:hAnsi="Arial" w:cs="Arial" w:hint="default"/>
      <w:sz w:val="20"/>
      <w:szCs w:val="20"/>
    </w:rPr>
  </w:style>
  <w:style w:type="character" w:customStyle="1" w:styleId="WW8Num123z1">
    <w:name w:val="WW8Num123z1"/>
    <w:rsid w:val="00F0161D"/>
    <w:rPr>
      <w:rFonts w:ascii="Courier New" w:hAnsi="Courier New" w:cs="Courier New" w:hint="default"/>
    </w:rPr>
  </w:style>
  <w:style w:type="character" w:customStyle="1" w:styleId="WW8Num123z2">
    <w:name w:val="WW8Num123z2"/>
    <w:rsid w:val="00F0161D"/>
    <w:rPr>
      <w:rFonts w:ascii="Wingdings" w:hAnsi="Wingdings" w:hint="default"/>
    </w:rPr>
  </w:style>
  <w:style w:type="character" w:customStyle="1" w:styleId="WW8Num123z3">
    <w:name w:val="WW8Num123z3"/>
    <w:rsid w:val="00F0161D"/>
    <w:rPr>
      <w:rFonts w:ascii="Symbol" w:hAnsi="Symbol" w:hint="default"/>
    </w:rPr>
  </w:style>
  <w:style w:type="character" w:customStyle="1" w:styleId="WW8Num124z1">
    <w:name w:val="WW8Num124z1"/>
    <w:rsid w:val="00F0161D"/>
    <w:rPr>
      <w:rFonts w:ascii="Arial" w:hAnsi="Arial" w:cs="Arial" w:hint="default"/>
      <w:sz w:val="20"/>
      <w:szCs w:val="20"/>
    </w:rPr>
  </w:style>
  <w:style w:type="character" w:customStyle="1" w:styleId="WW8Num125z1">
    <w:name w:val="WW8Num125z1"/>
    <w:rsid w:val="00F0161D"/>
    <w:rPr>
      <w:rFonts w:ascii="Arial" w:hAnsi="Arial" w:cs="Arial" w:hint="default"/>
    </w:rPr>
  </w:style>
  <w:style w:type="character" w:customStyle="1" w:styleId="WW8Num126z0">
    <w:name w:val="WW8Num126z0"/>
    <w:rsid w:val="00F0161D"/>
    <w:rPr>
      <w:rFonts w:ascii="Arial" w:hAnsi="Arial" w:cs="Arial" w:hint="default"/>
      <w:sz w:val="20"/>
      <w:szCs w:val="20"/>
    </w:rPr>
  </w:style>
  <w:style w:type="character" w:customStyle="1" w:styleId="WW8Num126z1">
    <w:name w:val="WW8Num126z1"/>
    <w:rsid w:val="00F0161D"/>
    <w:rPr>
      <w:rFonts w:ascii="Courier New" w:hAnsi="Courier New" w:cs="Courier New" w:hint="default"/>
    </w:rPr>
  </w:style>
  <w:style w:type="character" w:customStyle="1" w:styleId="WW8Num126z2">
    <w:name w:val="WW8Num126z2"/>
    <w:rsid w:val="00F0161D"/>
    <w:rPr>
      <w:rFonts w:ascii="Wingdings" w:hAnsi="Wingdings" w:hint="default"/>
    </w:rPr>
  </w:style>
  <w:style w:type="character" w:customStyle="1" w:styleId="WW8Num126z3">
    <w:name w:val="WW8Num126z3"/>
    <w:rsid w:val="00F0161D"/>
    <w:rPr>
      <w:rFonts w:ascii="Symbol" w:hAnsi="Symbol" w:hint="default"/>
    </w:rPr>
  </w:style>
  <w:style w:type="character" w:customStyle="1" w:styleId="WW8Num129z0">
    <w:name w:val="WW8Num129z0"/>
    <w:rsid w:val="00F0161D"/>
    <w:rPr>
      <w:rFonts w:ascii="Times New Roman" w:hAnsi="Times New Roman" w:cs="Times New Roman" w:hint="default"/>
    </w:rPr>
  </w:style>
  <w:style w:type="character" w:customStyle="1" w:styleId="WW8Num129z1">
    <w:name w:val="WW8Num129z1"/>
    <w:rsid w:val="00F0161D"/>
    <w:rPr>
      <w:rFonts w:ascii="Courier New" w:hAnsi="Courier New" w:cs="Courier New" w:hint="default"/>
    </w:rPr>
  </w:style>
  <w:style w:type="character" w:customStyle="1" w:styleId="WW8Num129z2">
    <w:name w:val="WW8Num129z2"/>
    <w:rsid w:val="00F0161D"/>
    <w:rPr>
      <w:rFonts w:ascii="Wingdings" w:hAnsi="Wingdings" w:cs="Wingdings" w:hint="default"/>
    </w:rPr>
  </w:style>
  <w:style w:type="character" w:customStyle="1" w:styleId="WW8Num129z3">
    <w:name w:val="WW8Num129z3"/>
    <w:rsid w:val="00F0161D"/>
    <w:rPr>
      <w:rFonts w:ascii="Symbol" w:hAnsi="Symbol" w:cs="Symbol" w:hint="default"/>
    </w:rPr>
  </w:style>
  <w:style w:type="character" w:customStyle="1" w:styleId="WW8Num131z0">
    <w:name w:val="WW8Num131z0"/>
    <w:rsid w:val="00F0161D"/>
    <w:rPr>
      <w:rFonts w:ascii="Symbol" w:hAnsi="Symbol" w:hint="default"/>
    </w:rPr>
  </w:style>
  <w:style w:type="character" w:customStyle="1" w:styleId="WW8Num131z4">
    <w:name w:val="WW8Num131z4"/>
    <w:rsid w:val="00F0161D"/>
    <w:rPr>
      <w:rFonts w:ascii="Arial" w:hAnsi="Arial" w:cs="Arial" w:hint="default"/>
      <w:sz w:val="20"/>
      <w:szCs w:val="20"/>
    </w:rPr>
  </w:style>
  <w:style w:type="character" w:customStyle="1" w:styleId="WW8Num132z0">
    <w:name w:val="WW8Num132z0"/>
    <w:rsid w:val="00F0161D"/>
    <w:rPr>
      <w:rFonts w:ascii="Arial" w:hAnsi="Arial" w:cs="Arial" w:hint="default"/>
      <w:sz w:val="20"/>
      <w:szCs w:val="20"/>
    </w:rPr>
  </w:style>
  <w:style w:type="character" w:customStyle="1" w:styleId="WW8Num132z1">
    <w:name w:val="WW8Num132z1"/>
    <w:rsid w:val="00F0161D"/>
    <w:rPr>
      <w:rFonts w:ascii="Courier New" w:hAnsi="Courier New" w:cs="Courier New" w:hint="default"/>
    </w:rPr>
  </w:style>
  <w:style w:type="character" w:customStyle="1" w:styleId="WW8Num132z2">
    <w:name w:val="WW8Num132z2"/>
    <w:rsid w:val="00F0161D"/>
    <w:rPr>
      <w:rFonts w:ascii="Wingdings" w:hAnsi="Wingdings" w:hint="default"/>
    </w:rPr>
  </w:style>
  <w:style w:type="character" w:customStyle="1" w:styleId="WW8Num132z3">
    <w:name w:val="WW8Num132z3"/>
    <w:rsid w:val="00F0161D"/>
    <w:rPr>
      <w:rFonts w:ascii="Symbol" w:hAnsi="Symbol" w:hint="default"/>
    </w:rPr>
  </w:style>
  <w:style w:type="character" w:customStyle="1" w:styleId="WW8Num134z0">
    <w:name w:val="WW8Num134z0"/>
    <w:rsid w:val="00F0161D"/>
    <w:rPr>
      <w:rFonts w:ascii="Arial" w:hAnsi="Arial" w:cs="Arial" w:hint="default"/>
      <w:sz w:val="20"/>
      <w:szCs w:val="20"/>
    </w:rPr>
  </w:style>
  <w:style w:type="character" w:customStyle="1" w:styleId="WW8Num134z1">
    <w:name w:val="WW8Num134z1"/>
    <w:rsid w:val="00F0161D"/>
    <w:rPr>
      <w:rFonts w:ascii="Courier New" w:hAnsi="Courier New" w:cs="Courier New" w:hint="default"/>
    </w:rPr>
  </w:style>
  <w:style w:type="character" w:customStyle="1" w:styleId="WW8Num134z2">
    <w:name w:val="WW8Num134z2"/>
    <w:rsid w:val="00F0161D"/>
    <w:rPr>
      <w:rFonts w:ascii="Wingdings" w:hAnsi="Wingdings" w:hint="default"/>
    </w:rPr>
  </w:style>
  <w:style w:type="character" w:customStyle="1" w:styleId="WW8Num134z3">
    <w:name w:val="WW8Num134z3"/>
    <w:rsid w:val="00F0161D"/>
    <w:rPr>
      <w:rFonts w:ascii="Symbol" w:hAnsi="Symbol" w:hint="default"/>
    </w:rPr>
  </w:style>
  <w:style w:type="character" w:customStyle="1" w:styleId="WW8Num137z0">
    <w:name w:val="WW8Num137z0"/>
    <w:rsid w:val="00F0161D"/>
    <w:rPr>
      <w:rFonts w:ascii="Arial" w:hAnsi="Arial" w:cs="Arial" w:hint="default"/>
      <w:sz w:val="20"/>
      <w:szCs w:val="20"/>
    </w:rPr>
  </w:style>
  <w:style w:type="character" w:customStyle="1" w:styleId="WW8Num137z1">
    <w:name w:val="WW8Num137z1"/>
    <w:rsid w:val="00F0161D"/>
    <w:rPr>
      <w:rFonts w:ascii="Courier New" w:hAnsi="Courier New" w:cs="Courier New" w:hint="default"/>
    </w:rPr>
  </w:style>
  <w:style w:type="character" w:customStyle="1" w:styleId="WW8Num137z2">
    <w:name w:val="WW8Num137z2"/>
    <w:rsid w:val="00F0161D"/>
    <w:rPr>
      <w:rFonts w:ascii="Wingdings" w:hAnsi="Wingdings" w:hint="default"/>
    </w:rPr>
  </w:style>
  <w:style w:type="character" w:customStyle="1" w:styleId="WW8Num137z3">
    <w:name w:val="WW8Num137z3"/>
    <w:rsid w:val="00F0161D"/>
    <w:rPr>
      <w:rFonts w:ascii="Symbol" w:hAnsi="Symbol" w:hint="default"/>
    </w:rPr>
  </w:style>
  <w:style w:type="character" w:customStyle="1" w:styleId="WW8Num139z0">
    <w:name w:val="WW8Num139z0"/>
    <w:rsid w:val="00F0161D"/>
    <w:rPr>
      <w:rFonts w:ascii="Arial" w:hAnsi="Arial" w:cs="Arial" w:hint="default"/>
      <w:sz w:val="20"/>
      <w:szCs w:val="20"/>
    </w:rPr>
  </w:style>
  <w:style w:type="character" w:customStyle="1" w:styleId="WW8Num139z1">
    <w:name w:val="WW8Num139z1"/>
    <w:rsid w:val="00F0161D"/>
    <w:rPr>
      <w:position w:val="0"/>
      <w:sz w:val="20"/>
      <w:szCs w:val="20"/>
      <w:vertAlign w:val="baseline"/>
    </w:rPr>
  </w:style>
  <w:style w:type="character" w:customStyle="1" w:styleId="WW8Num139z2">
    <w:name w:val="WW8Num139z2"/>
    <w:rsid w:val="00F0161D"/>
    <w:rPr>
      <w:rFonts w:ascii="Wingdings" w:hAnsi="Wingdings" w:hint="default"/>
    </w:rPr>
  </w:style>
  <w:style w:type="character" w:customStyle="1" w:styleId="WW8Num139z3">
    <w:name w:val="WW8Num139z3"/>
    <w:rsid w:val="00F0161D"/>
    <w:rPr>
      <w:rFonts w:ascii="Symbol" w:hAnsi="Symbol" w:hint="default"/>
    </w:rPr>
  </w:style>
  <w:style w:type="character" w:customStyle="1" w:styleId="WW8Num139z4">
    <w:name w:val="WW8Num139z4"/>
    <w:rsid w:val="00F0161D"/>
    <w:rPr>
      <w:rFonts w:ascii="Courier New" w:hAnsi="Courier New" w:cs="Courier New" w:hint="default"/>
    </w:rPr>
  </w:style>
  <w:style w:type="character" w:customStyle="1" w:styleId="WW8Num142z0">
    <w:name w:val="WW8Num142z0"/>
    <w:rsid w:val="00F0161D"/>
    <w:rPr>
      <w:rFonts w:ascii="Times New Roman" w:hAnsi="Times New Roman" w:cs="Times New Roman" w:hint="default"/>
    </w:rPr>
  </w:style>
  <w:style w:type="character" w:customStyle="1" w:styleId="WW8Num146z0">
    <w:name w:val="WW8Num146z0"/>
    <w:rsid w:val="00F0161D"/>
    <w:rPr>
      <w:rFonts w:ascii="Symbol" w:hAnsi="Symbol" w:cs="Symbol" w:hint="default"/>
    </w:rPr>
  </w:style>
  <w:style w:type="character" w:customStyle="1" w:styleId="WW8Num146z1">
    <w:name w:val="WW8Num146z1"/>
    <w:rsid w:val="00F0161D"/>
    <w:rPr>
      <w:rFonts w:ascii="Courier New" w:hAnsi="Courier New" w:cs="Courier New" w:hint="default"/>
    </w:rPr>
  </w:style>
  <w:style w:type="character" w:customStyle="1" w:styleId="WW8Num146z2">
    <w:name w:val="WW8Num146z2"/>
    <w:rsid w:val="00F0161D"/>
    <w:rPr>
      <w:rFonts w:ascii="Wingdings" w:hAnsi="Wingdings" w:cs="Wingdings" w:hint="default"/>
    </w:rPr>
  </w:style>
  <w:style w:type="character" w:customStyle="1" w:styleId="WW8Num148z0">
    <w:name w:val="WW8Num148z0"/>
    <w:rsid w:val="00F0161D"/>
    <w:rPr>
      <w:rFonts w:ascii="Arial" w:hAnsi="Arial" w:cs="Arial" w:hint="default"/>
      <w:sz w:val="20"/>
      <w:szCs w:val="20"/>
    </w:rPr>
  </w:style>
  <w:style w:type="character" w:customStyle="1" w:styleId="WW8Num148z1">
    <w:name w:val="WW8Num148z1"/>
    <w:rsid w:val="00F0161D"/>
    <w:rPr>
      <w:rFonts w:ascii="Courier New" w:hAnsi="Courier New" w:cs="Courier New" w:hint="default"/>
    </w:rPr>
  </w:style>
  <w:style w:type="character" w:customStyle="1" w:styleId="WW8Num148z2">
    <w:name w:val="WW8Num148z2"/>
    <w:rsid w:val="00F0161D"/>
    <w:rPr>
      <w:rFonts w:ascii="Wingdings" w:hAnsi="Wingdings" w:hint="default"/>
    </w:rPr>
  </w:style>
  <w:style w:type="character" w:customStyle="1" w:styleId="WW8Num148z3">
    <w:name w:val="WW8Num148z3"/>
    <w:rsid w:val="00F0161D"/>
    <w:rPr>
      <w:rFonts w:ascii="Symbol" w:hAnsi="Symbol" w:hint="default"/>
    </w:rPr>
  </w:style>
  <w:style w:type="character" w:customStyle="1" w:styleId="WW8Num149z0">
    <w:name w:val="WW8Num149z0"/>
    <w:rsid w:val="00F0161D"/>
    <w:rPr>
      <w:rFonts w:ascii="Arial" w:hAnsi="Arial" w:cs="Arial" w:hint="default"/>
      <w:sz w:val="20"/>
      <w:szCs w:val="20"/>
    </w:rPr>
  </w:style>
  <w:style w:type="character" w:customStyle="1" w:styleId="WW8Num149z1">
    <w:name w:val="WW8Num149z1"/>
    <w:rsid w:val="00F0161D"/>
    <w:rPr>
      <w:sz w:val="20"/>
      <w:szCs w:val="20"/>
    </w:rPr>
  </w:style>
  <w:style w:type="character" w:customStyle="1" w:styleId="WW8Num149z2">
    <w:name w:val="WW8Num149z2"/>
    <w:rsid w:val="00F0161D"/>
    <w:rPr>
      <w:rFonts w:ascii="Wingdings" w:hAnsi="Wingdings" w:hint="default"/>
    </w:rPr>
  </w:style>
  <w:style w:type="character" w:customStyle="1" w:styleId="WW8Num149z3">
    <w:name w:val="WW8Num149z3"/>
    <w:rsid w:val="00F0161D"/>
    <w:rPr>
      <w:rFonts w:ascii="Symbol" w:hAnsi="Symbol" w:hint="default"/>
    </w:rPr>
  </w:style>
  <w:style w:type="character" w:customStyle="1" w:styleId="WW8Num149z4">
    <w:name w:val="WW8Num149z4"/>
    <w:rsid w:val="00F0161D"/>
    <w:rPr>
      <w:rFonts w:ascii="Courier New" w:hAnsi="Courier New" w:cs="Courier New" w:hint="default"/>
    </w:rPr>
  </w:style>
  <w:style w:type="character" w:customStyle="1" w:styleId="WW8Num150z0">
    <w:name w:val="WW8Num150z0"/>
    <w:rsid w:val="00F0161D"/>
    <w:rPr>
      <w:rFonts w:ascii="Arial" w:hAnsi="Arial" w:cs="Arial" w:hint="default"/>
      <w:sz w:val="20"/>
      <w:szCs w:val="20"/>
    </w:rPr>
  </w:style>
  <w:style w:type="character" w:customStyle="1" w:styleId="WW8Num150z1">
    <w:name w:val="WW8Num150z1"/>
    <w:rsid w:val="00F0161D"/>
    <w:rPr>
      <w:rFonts w:ascii="Arial" w:hAnsi="Arial" w:cs="Arial" w:hint="default"/>
      <w:sz w:val="20"/>
      <w:szCs w:val="20"/>
    </w:rPr>
  </w:style>
  <w:style w:type="character" w:customStyle="1" w:styleId="WW8Num150z2">
    <w:name w:val="WW8Num150z2"/>
    <w:rsid w:val="00F0161D"/>
    <w:rPr>
      <w:rFonts w:ascii="Wingdings" w:hAnsi="Wingdings" w:hint="default"/>
    </w:rPr>
  </w:style>
  <w:style w:type="character" w:customStyle="1" w:styleId="WW8Num150z3">
    <w:name w:val="WW8Num150z3"/>
    <w:rsid w:val="00F0161D"/>
    <w:rPr>
      <w:rFonts w:ascii="Symbol" w:hAnsi="Symbol" w:hint="default"/>
    </w:rPr>
  </w:style>
  <w:style w:type="character" w:customStyle="1" w:styleId="WW8Num150z4">
    <w:name w:val="WW8Num150z4"/>
    <w:rsid w:val="00F0161D"/>
    <w:rPr>
      <w:rFonts w:ascii="Courier New" w:hAnsi="Courier New" w:cs="Courier New" w:hint="default"/>
    </w:rPr>
  </w:style>
  <w:style w:type="character" w:customStyle="1" w:styleId="WW8Num151z0">
    <w:name w:val="WW8Num151z0"/>
    <w:rsid w:val="00F0161D"/>
    <w:rPr>
      <w:rFonts w:ascii="Arial" w:hAnsi="Arial" w:cs="Arial" w:hint="default"/>
      <w:sz w:val="20"/>
      <w:szCs w:val="20"/>
    </w:rPr>
  </w:style>
  <w:style w:type="character" w:customStyle="1" w:styleId="WW8Num151z1">
    <w:name w:val="WW8Num151z1"/>
    <w:rsid w:val="00F0161D"/>
    <w:rPr>
      <w:rFonts w:ascii="Courier New" w:hAnsi="Courier New" w:cs="Courier New" w:hint="default"/>
    </w:rPr>
  </w:style>
  <w:style w:type="character" w:customStyle="1" w:styleId="WW8Num151z2">
    <w:name w:val="WW8Num151z2"/>
    <w:rsid w:val="00F0161D"/>
    <w:rPr>
      <w:rFonts w:ascii="Wingdings" w:hAnsi="Wingdings" w:hint="default"/>
    </w:rPr>
  </w:style>
  <w:style w:type="character" w:customStyle="1" w:styleId="WW8Num151z3">
    <w:name w:val="WW8Num151z3"/>
    <w:rsid w:val="00F0161D"/>
    <w:rPr>
      <w:rFonts w:ascii="Symbol" w:hAnsi="Symbol" w:hint="default"/>
    </w:rPr>
  </w:style>
  <w:style w:type="character" w:customStyle="1" w:styleId="WW8Num152z1">
    <w:name w:val="WW8Num152z1"/>
    <w:rsid w:val="00F0161D"/>
    <w:rPr>
      <w:rFonts w:ascii="Arial" w:hAnsi="Arial" w:cs="Arial" w:hint="default"/>
      <w:sz w:val="20"/>
      <w:szCs w:val="20"/>
    </w:rPr>
  </w:style>
  <w:style w:type="character" w:customStyle="1" w:styleId="WW8Num153z0">
    <w:name w:val="WW8Num153z0"/>
    <w:rsid w:val="00F0161D"/>
    <w:rPr>
      <w:rFonts w:ascii="Arial" w:hAnsi="Arial" w:cs="Arial" w:hint="default"/>
      <w:sz w:val="20"/>
      <w:szCs w:val="20"/>
    </w:rPr>
  </w:style>
  <w:style w:type="character" w:customStyle="1" w:styleId="WW8Num153z1">
    <w:name w:val="WW8Num153z1"/>
    <w:rsid w:val="00F0161D"/>
    <w:rPr>
      <w:rFonts w:ascii="Courier New" w:hAnsi="Courier New" w:cs="Courier New" w:hint="default"/>
    </w:rPr>
  </w:style>
  <w:style w:type="character" w:customStyle="1" w:styleId="WW8Num153z2">
    <w:name w:val="WW8Num153z2"/>
    <w:rsid w:val="00F0161D"/>
    <w:rPr>
      <w:rFonts w:ascii="Wingdings" w:hAnsi="Wingdings" w:hint="default"/>
    </w:rPr>
  </w:style>
  <w:style w:type="character" w:customStyle="1" w:styleId="WW8Num153z3">
    <w:name w:val="WW8Num153z3"/>
    <w:rsid w:val="00F0161D"/>
    <w:rPr>
      <w:rFonts w:ascii="Symbol" w:hAnsi="Symbol" w:hint="default"/>
    </w:rPr>
  </w:style>
  <w:style w:type="character" w:customStyle="1" w:styleId="WW8Num154z0">
    <w:name w:val="WW8Num154z0"/>
    <w:rsid w:val="00F0161D"/>
    <w:rPr>
      <w:rFonts w:ascii="Arial" w:hAnsi="Arial" w:cs="Arial" w:hint="default"/>
      <w:sz w:val="20"/>
      <w:szCs w:val="20"/>
    </w:rPr>
  </w:style>
  <w:style w:type="character" w:customStyle="1" w:styleId="WW8Num154z1">
    <w:name w:val="WW8Num154z1"/>
    <w:rsid w:val="00F0161D"/>
    <w:rPr>
      <w:rFonts w:ascii="Courier New" w:hAnsi="Courier New" w:cs="Courier New" w:hint="default"/>
    </w:rPr>
  </w:style>
  <w:style w:type="character" w:customStyle="1" w:styleId="WW8Num154z2">
    <w:name w:val="WW8Num154z2"/>
    <w:rsid w:val="00F0161D"/>
    <w:rPr>
      <w:rFonts w:ascii="Wingdings" w:hAnsi="Wingdings" w:hint="default"/>
    </w:rPr>
  </w:style>
  <w:style w:type="character" w:customStyle="1" w:styleId="WW8Num154z3">
    <w:name w:val="WW8Num154z3"/>
    <w:rsid w:val="00F0161D"/>
    <w:rPr>
      <w:rFonts w:ascii="Symbol" w:hAnsi="Symbol" w:hint="default"/>
    </w:rPr>
  </w:style>
  <w:style w:type="character" w:customStyle="1" w:styleId="WW8Num156z0">
    <w:name w:val="WW8Num156z0"/>
    <w:rsid w:val="00F0161D"/>
    <w:rPr>
      <w:rFonts w:ascii="Arial" w:hAnsi="Arial" w:cs="Arial" w:hint="default"/>
      <w:sz w:val="20"/>
      <w:szCs w:val="20"/>
    </w:rPr>
  </w:style>
  <w:style w:type="character" w:customStyle="1" w:styleId="WW8Num156z1">
    <w:name w:val="WW8Num156z1"/>
    <w:rsid w:val="00F0161D"/>
    <w:rPr>
      <w:rFonts w:ascii="Courier New" w:hAnsi="Courier New" w:cs="Courier New" w:hint="default"/>
    </w:rPr>
  </w:style>
  <w:style w:type="character" w:customStyle="1" w:styleId="WW8Num156z2">
    <w:name w:val="WW8Num156z2"/>
    <w:rsid w:val="00F0161D"/>
    <w:rPr>
      <w:rFonts w:ascii="Wingdings" w:hAnsi="Wingdings" w:hint="default"/>
    </w:rPr>
  </w:style>
  <w:style w:type="character" w:customStyle="1" w:styleId="WW8Num156z3">
    <w:name w:val="WW8Num156z3"/>
    <w:rsid w:val="00F0161D"/>
    <w:rPr>
      <w:rFonts w:ascii="Symbol" w:hAnsi="Symbol" w:hint="default"/>
    </w:rPr>
  </w:style>
  <w:style w:type="character" w:customStyle="1" w:styleId="WW8Num157z2">
    <w:name w:val="WW8Num157z2"/>
    <w:rsid w:val="00F0161D"/>
    <w:rPr>
      <w:rFonts w:ascii="Arial" w:hAnsi="Arial" w:cs="Arial" w:hint="default"/>
      <w:sz w:val="20"/>
      <w:szCs w:val="20"/>
    </w:rPr>
  </w:style>
  <w:style w:type="character" w:customStyle="1" w:styleId="WW8Num160z0">
    <w:name w:val="WW8Num160z0"/>
    <w:rsid w:val="00F0161D"/>
    <w:rPr>
      <w:rFonts w:ascii="Arial" w:hAnsi="Arial" w:cs="Arial" w:hint="default"/>
      <w:sz w:val="20"/>
      <w:szCs w:val="20"/>
    </w:rPr>
  </w:style>
  <w:style w:type="character" w:customStyle="1" w:styleId="WW8Num160z1">
    <w:name w:val="WW8Num160z1"/>
    <w:rsid w:val="00F0161D"/>
    <w:rPr>
      <w:rFonts w:ascii="Courier New" w:hAnsi="Courier New" w:cs="Courier New" w:hint="default"/>
    </w:rPr>
  </w:style>
  <w:style w:type="character" w:customStyle="1" w:styleId="WW8Num160z2">
    <w:name w:val="WW8Num160z2"/>
    <w:rsid w:val="00F0161D"/>
    <w:rPr>
      <w:rFonts w:ascii="Wingdings" w:hAnsi="Wingdings" w:hint="default"/>
    </w:rPr>
  </w:style>
  <w:style w:type="character" w:customStyle="1" w:styleId="WW8Num160z3">
    <w:name w:val="WW8Num160z3"/>
    <w:rsid w:val="00F0161D"/>
    <w:rPr>
      <w:rFonts w:ascii="Symbol" w:hAnsi="Symbol" w:hint="default"/>
    </w:rPr>
  </w:style>
  <w:style w:type="character" w:customStyle="1" w:styleId="WW8Num161z1">
    <w:name w:val="WW8Num161z1"/>
    <w:rsid w:val="00F0161D"/>
    <w:rPr>
      <w:rFonts w:ascii="Symbol" w:hAnsi="Symbol" w:hint="default"/>
    </w:rPr>
  </w:style>
  <w:style w:type="character" w:customStyle="1" w:styleId="WW8Num161z4">
    <w:name w:val="WW8Num161z4"/>
    <w:rsid w:val="00F0161D"/>
    <w:rPr>
      <w:rFonts w:ascii="Arial" w:hAnsi="Arial" w:cs="Arial" w:hint="default"/>
      <w:sz w:val="20"/>
      <w:szCs w:val="20"/>
    </w:rPr>
  </w:style>
  <w:style w:type="character" w:customStyle="1" w:styleId="WW8Num162z0">
    <w:name w:val="WW8Num162z0"/>
    <w:rsid w:val="00F0161D"/>
    <w:rPr>
      <w:rFonts w:ascii="Arial" w:hAnsi="Arial" w:cs="Arial" w:hint="default"/>
    </w:rPr>
  </w:style>
  <w:style w:type="character" w:customStyle="1" w:styleId="WW8Num162z1">
    <w:name w:val="WW8Num162z1"/>
    <w:rsid w:val="00F0161D"/>
    <w:rPr>
      <w:rFonts w:ascii="Courier New" w:hAnsi="Courier New" w:cs="Courier New" w:hint="default"/>
    </w:rPr>
  </w:style>
  <w:style w:type="character" w:customStyle="1" w:styleId="WW8Num162z2">
    <w:name w:val="WW8Num162z2"/>
    <w:rsid w:val="00F0161D"/>
    <w:rPr>
      <w:rFonts w:ascii="Wingdings" w:hAnsi="Wingdings" w:hint="default"/>
    </w:rPr>
  </w:style>
  <w:style w:type="character" w:customStyle="1" w:styleId="WW8Num162z3">
    <w:name w:val="WW8Num162z3"/>
    <w:rsid w:val="00F0161D"/>
    <w:rPr>
      <w:rFonts w:ascii="Symbol" w:hAnsi="Symbol" w:hint="default"/>
    </w:rPr>
  </w:style>
  <w:style w:type="character" w:customStyle="1" w:styleId="WW8Num163z0">
    <w:name w:val="WW8Num163z0"/>
    <w:rsid w:val="00F0161D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165z0">
    <w:name w:val="WW8Num165z0"/>
    <w:rsid w:val="00F0161D"/>
    <w:rPr>
      <w:rFonts w:ascii="Symbol" w:hAnsi="Symbol" w:cs="Symbol" w:hint="default"/>
    </w:rPr>
  </w:style>
  <w:style w:type="character" w:customStyle="1" w:styleId="WW8Num165z1">
    <w:name w:val="WW8Num165z1"/>
    <w:rsid w:val="00F0161D"/>
    <w:rPr>
      <w:rFonts w:ascii="Courier New" w:hAnsi="Courier New" w:cs="Courier New" w:hint="default"/>
    </w:rPr>
  </w:style>
  <w:style w:type="character" w:customStyle="1" w:styleId="WW8Num165z2">
    <w:name w:val="WW8Num165z2"/>
    <w:rsid w:val="00F0161D"/>
    <w:rPr>
      <w:rFonts w:ascii="Wingdings" w:hAnsi="Wingdings" w:cs="Wingdings" w:hint="default"/>
    </w:rPr>
  </w:style>
  <w:style w:type="character" w:customStyle="1" w:styleId="WW8Num166z1">
    <w:name w:val="WW8Num166z1"/>
    <w:rsid w:val="00F0161D"/>
    <w:rPr>
      <w:rFonts w:ascii="Arial" w:hAnsi="Arial" w:cs="Arial" w:hint="default"/>
      <w:sz w:val="20"/>
      <w:szCs w:val="20"/>
    </w:rPr>
  </w:style>
  <w:style w:type="character" w:customStyle="1" w:styleId="WW8Num167z0">
    <w:name w:val="WW8Num167z0"/>
    <w:rsid w:val="00F0161D"/>
    <w:rPr>
      <w:rFonts w:ascii="Arial" w:hAnsi="Arial" w:cs="Arial" w:hint="default"/>
      <w:sz w:val="20"/>
      <w:szCs w:val="20"/>
    </w:rPr>
  </w:style>
  <w:style w:type="character" w:customStyle="1" w:styleId="WW8Num167z1">
    <w:name w:val="WW8Num167z1"/>
    <w:rsid w:val="00F0161D"/>
    <w:rPr>
      <w:rFonts w:ascii="Courier New" w:hAnsi="Courier New" w:cs="Courier New" w:hint="default"/>
    </w:rPr>
  </w:style>
  <w:style w:type="character" w:customStyle="1" w:styleId="WW8Num167z2">
    <w:name w:val="WW8Num167z2"/>
    <w:rsid w:val="00F0161D"/>
    <w:rPr>
      <w:rFonts w:ascii="Wingdings" w:hAnsi="Wingdings" w:hint="default"/>
    </w:rPr>
  </w:style>
  <w:style w:type="character" w:customStyle="1" w:styleId="WW8Num167z3">
    <w:name w:val="WW8Num167z3"/>
    <w:rsid w:val="00F0161D"/>
    <w:rPr>
      <w:rFonts w:ascii="Symbol" w:hAnsi="Symbol" w:hint="default"/>
    </w:rPr>
  </w:style>
  <w:style w:type="character" w:customStyle="1" w:styleId="WW8Num168z0">
    <w:name w:val="WW8Num168z0"/>
    <w:rsid w:val="00F0161D"/>
    <w:rPr>
      <w:rFonts w:ascii="Arial" w:hAnsi="Arial" w:cs="Arial" w:hint="default"/>
    </w:rPr>
  </w:style>
  <w:style w:type="character" w:customStyle="1" w:styleId="WW8Num168z3">
    <w:name w:val="WW8Num168z3"/>
    <w:rsid w:val="00F0161D"/>
    <w:rPr>
      <w:rFonts w:ascii="Symbol" w:hAnsi="Symbol" w:hint="default"/>
    </w:rPr>
  </w:style>
  <w:style w:type="character" w:customStyle="1" w:styleId="WW8Num168z4">
    <w:name w:val="WW8Num168z4"/>
    <w:rsid w:val="00F0161D"/>
    <w:rPr>
      <w:rFonts w:ascii="Courier New" w:hAnsi="Courier New" w:cs="Courier New" w:hint="default"/>
    </w:rPr>
  </w:style>
  <w:style w:type="character" w:customStyle="1" w:styleId="WW8Num168z5">
    <w:name w:val="WW8Num168z5"/>
    <w:rsid w:val="00F0161D"/>
    <w:rPr>
      <w:rFonts w:ascii="Wingdings" w:hAnsi="Wingdings" w:hint="default"/>
    </w:rPr>
  </w:style>
  <w:style w:type="character" w:customStyle="1" w:styleId="WW8Num169z1">
    <w:name w:val="WW8Num169z1"/>
    <w:rsid w:val="00F0161D"/>
    <w:rPr>
      <w:rFonts w:ascii="Arial" w:hAnsi="Arial" w:cs="Arial" w:hint="default"/>
      <w:sz w:val="20"/>
      <w:szCs w:val="20"/>
    </w:rPr>
  </w:style>
  <w:style w:type="character" w:customStyle="1" w:styleId="WW8Num171z0">
    <w:name w:val="WW8Num171z0"/>
    <w:rsid w:val="00F0161D"/>
    <w:rPr>
      <w:rFonts w:ascii="Arial" w:hAnsi="Arial" w:cs="Arial" w:hint="default"/>
      <w:sz w:val="20"/>
      <w:szCs w:val="20"/>
    </w:rPr>
  </w:style>
  <w:style w:type="character" w:customStyle="1" w:styleId="WW8Num171z1">
    <w:name w:val="WW8Num171z1"/>
    <w:rsid w:val="00F0161D"/>
    <w:rPr>
      <w:rFonts w:ascii="Courier New" w:hAnsi="Courier New" w:cs="Courier New" w:hint="default"/>
    </w:rPr>
  </w:style>
  <w:style w:type="character" w:customStyle="1" w:styleId="WW8Num171z2">
    <w:name w:val="WW8Num171z2"/>
    <w:rsid w:val="00F0161D"/>
    <w:rPr>
      <w:rFonts w:ascii="Wingdings" w:hAnsi="Wingdings" w:hint="default"/>
    </w:rPr>
  </w:style>
  <w:style w:type="character" w:customStyle="1" w:styleId="WW8Num171z3">
    <w:name w:val="WW8Num171z3"/>
    <w:rsid w:val="00F0161D"/>
    <w:rPr>
      <w:rFonts w:ascii="Symbol" w:hAnsi="Symbol" w:hint="default"/>
    </w:rPr>
  </w:style>
  <w:style w:type="character" w:customStyle="1" w:styleId="WW8Num174z0">
    <w:name w:val="WW8Num174z0"/>
    <w:rsid w:val="00F0161D"/>
    <w:rPr>
      <w:rFonts w:ascii="Arial" w:eastAsia="Times New Roman" w:hAnsi="Arial" w:cs="Arial" w:hint="default"/>
    </w:rPr>
  </w:style>
  <w:style w:type="character" w:customStyle="1" w:styleId="WW8Num174z1">
    <w:name w:val="WW8Num174z1"/>
    <w:rsid w:val="00F0161D"/>
    <w:rPr>
      <w:rFonts w:ascii="Symbol" w:hAnsi="Symbol" w:hint="default"/>
    </w:rPr>
  </w:style>
  <w:style w:type="character" w:customStyle="1" w:styleId="WW8Num175z0">
    <w:name w:val="WW8Num175z0"/>
    <w:rsid w:val="00F0161D"/>
    <w:rPr>
      <w:b w:val="0"/>
      <w:bCs w:val="0"/>
    </w:rPr>
  </w:style>
  <w:style w:type="character" w:customStyle="1" w:styleId="WW8Num176z0">
    <w:name w:val="WW8Num176z0"/>
    <w:rsid w:val="00F0161D"/>
    <w:rPr>
      <w:rFonts w:ascii="Arial" w:hAnsi="Arial" w:cs="Arial" w:hint="default"/>
      <w:sz w:val="20"/>
      <w:szCs w:val="20"/>
    </w:rPr>
  </w:style>
  <w:style w:type="character" w:customStyle="1" w:styleId="WW8Num176z1">
    <w:name w:val="WW8Num176z1"/>
    <w:rsid w:val="00F0161D"/>
    <w:rPr>
      <w:rFonts w:ascii="Courier New" w:hAnsi="Courier New" w:cs="Courier New" w:hint="default"/>
    </w:rPr>
  </w:style>
  <w:style w:type="character" w:customStyle="1" w:styleId="WW8Num176z2">
    <w:name w:val="WW8Num176z2"/>
    <w:rsid w:val="00F0161D"/>
    <w:rPr>
      <w:rFonts w:ascii="Wingdings" w:hAnsi="Wingdings" w:hint="default"/>
    </w:rPr>
  </w:style>
  <w:style w:type="character" w:customStyle="1" w:styleId="WW8Num176z3">
    <w:name w:val="WW8Num176z3"/>
    <w:rsid w:val="00F0161D"/>
    <w:rPr>
      <w:rFonts w:ascii="Symbol" w:hAnsi="Symbol" w:hint="default"/>
    </w:rPr>
  </w:style>
  <w:style w:type="character" w:customStyle="1" w:styleId="WW8Num177z1">
    <w:name w:val="WW8Num177z1"/>
    <w:rsid w:val="00F0161D"/>
    <w:rPr>
      <w:rFonts w:ascii="Symbol" w:hAnsi="Symbol" w:hint="default"/>
    </w:rPr>
  </w:style>
  <w:style w:type="character" w:customStyle="1" w:styleId="m1">
    <w:name w:val="m1"/>
    <w:rsid w:val="00F0161D"/>
    <w:rPr>
      <w:color w:val="0000FF"/>
    </w:rPr>
  </w:style>
  <w:style w:type="character" w:customStyle="1" w:styleId="searchform">
    <w:name w:val="searchform"/>
    <w:basedOn w:val="Domylnaczcionkaakapitu"/>
    <w:rsid w:val="00F0161D"/>
  </w:style>
  <w:style w:type="table" w:styleId="Tabela-Siatka">
    <w:name w:val="Table Grid"/>
    <w:basedOn w:val="Standardowy"/>
    <w:rsid w:val="00F0161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F0161D"/>
    <w:rPr>
      <w:b/>
      <w:bCs/>
    </w:rPr>
  </w:style>
  <w:style w:type="numbering" w:customStyle="1" w:styleId="WW8Num4">
    <w:name w:val="WW8Num4"/>
    <w:rsid w:val="00F0161D"/>
    <w:pPr>
      <w:numPr>
        <w:numId w:val="2"/>
      </w:numPr>
    </w:pPr>
  </w:style>
  <w:style w:type="numbering" w:customStyle="1" w:styleId="WW8Num7">
    <w:name w:val="WW8Num7"/>
    <w:rsid w:val="00F0161D"/>
    <w:pPr>
      <w:numPr>
        <w:numId w:val="3"/>
      </w:numPr>
    </w:pPr>
  </w:style>
  <w:style w:type="numbering" w:customStyle="1" w:styleId="WW8Num11">
    <w:name w:val="WW8Num11"/>
    <w:rsid w:val="00F0161D"/>
    <w:pPr>
      <w:numPr>
        <w:numId w:val="4"/>
      </w:numPr>
    </w:pPr>
  </w:style>
  <w:style w:type="character" w:customStyle="1" w:styleId="ZnakZnak1">
    <w:name w:val="Znak Znak1"/>
    <w:rsid w:val="00F0161D"/>
    <w:rPr>
      <w:rFonts w:ascii="Arial" w:eastAsia="Times New Roman" w:hAnsi="Arial"/>
      <w:b/>
      <w:bCs/>
      <w:kern w:val="32"/>
      <w:sz w:val="32"/>
      <w:szCs w:val="32"/>
      <w:lang w:eastAsia="pl-PL"/>
    </w:rPr>
  </w:style>
  <w:style w:type="character" w:customStyle="1" w:styleId="ZnakZnak2">
    <w:name w:val="Znak Znak2"/>
    <w:locked/>
    <w:rsid w:val="00F0161D"/>
    <w:rPr>
      <w:sz w:val="24"/>
      <w:szCs w:val="24"/>
      <w:lang w:val="pl-PL" w:eastAsia="pl-PL" w:bidi="ar-SA"/>
    </w:rPr>
  </w:style>
  <w:style w:type="character" w:customStyle="1" w:styleId="ZnakZnak">
    <w:name w:val="Znak Znak"/>
    <w:locked/>
    <w:rsid w:val="00F0161D"/>
    <w:rPr>
      <w:lang w:val="pl-PL" w:eastAsia="pl-PL" w:bidi="ar-SA"/>
    </w:rPr>
  </w:style>
  <w:style w:type="character" w:styleId="Numerstrony">
    <w:name w:val="page number"/>
    <w:basedOn w:val="Domylnaczcionkaakapitu"/>
    <w:rsid w:val="00F0161D"/>
  </w:style>
  <w:style w:type="character" w:customStyle="1" w:styleId="FooterChar">
    <w:name w:val="Footer Char"/>
    <w:locked/>
    <w:rsid w:val="00F0161D"/>
    <w:rPr>
      <w:sz w:val="24"/>
      <w:szCs w:val="24"/>
      <w:lang w:val="pl-PL" w:eastAsia="ar-SA" w:bidi="ar-SA"/>
    </w:rPr>
  </w:style>
  <w:style w:type="paragraph" w:customStyle="1" w:styleId="Bezodstpw1">
    <w:name w:val="Bez odstępów1"/>
    <w:rsid w:val="00F0161D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ZnakZnak3">
    <w:name w:val="Znak Znak3"/>
    <w:semiHidden/>
    <w:rsid w:val="00F0161D"/>
    <w:rPr>
      <w:sz w:val="24"/>
      <w:szCs w:val="24"/>
      <w:lang w:val="pl-PL" w:eastAsia="ar-SA" w:bidi="ar-SA"/>
    </w:rPr>
  </w:style>
  <w:style w:type="character" w:styleId="Uwydatnienie">
    <w:name w:val="Emphasis"/>
    <w:qFormat/>
    <w:rsid w:val="00F0161D"/>
    <w:rPr>
      <w:b/>
      <w:bCs/>
      <w:i/>
      <w:iCs/>
    </w:rPr>
  </w:style>
  <w:style w:type="character" w:customStyle="1" w:styleId="apple-style-span">
    <w:name w:val="apple-style-span"/>
    <w:basedOn w:val="Domylnaczcionkaakapitu"/>
    <w:rsid w:val="00F0161D"/>
  </w:style>
  <w:style w:type="paragraph" w:customStyle="1" w:styleId="Default">
    <w:name w:val="Default"/>
    <w:qFormat/>
    <w:rsid w:val="00F016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Index">
    <w:name w:val="Index"/>
    <w:basedOn w:val="Normalny"/>
    <w:rsid w:val="00F0161D"/>
    <w:pPr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ListParagraph1">
    <w:name w:val="List Paragraph1"/>
    <w:basedOn w:val="Normalny"/>
    <w:rsid w:val="00F0161D"/>
    <w:pPr>
      <w:spacing w:after="200" w:line="276" w:lineRule="auto"/>
      <w:ind w:left="720"/>
    </w:pPr>
    <w:rPr>
      <w:rFonts w:ascii="Calibri" w:eastAsia="Calibri" w:hAnsi="Calibri" w:cs="Times New Roman"/>
    </w:rPr>
  </w:style>
  <w:style w:type="paragraph" w:customStyle="1" w:styleId="NoSpacing1">
    <w:name w:val="No Spacing1"/>
    <w:rsid w:val="00F0161D"/>
    <w:pPr>
      <w:spacing w:after="0" w:line="240" w:lineRule="auto"/>
    </w:pPr>
    <w:rPr>
      <w:rFonts w:ascii="Calibri" w:eastAsia="Calibri" w:hAnsi="Calibri" w:cs="Calibri"/>
    </w:rPr>
  </w:style>
  <w:style w:type="character" w:customStyle="1" w:styleId="textexposedshow">
    <w:name w:val="text_exposed_show"/>
    <w:basedOn w:val="Domylnaczcionkaakapitu"/>
    <w:rsid w:val="00F0161D"/>
  </w:style>
  <w:style w:type="character" w:styleId="Odwoaniedokomentarza">
    <w:name w:val="annotation reference"/>
    <w:uiPriority w:val="99"/>
    <w:rsid w:val="00F016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0161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16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F016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0161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F0161D"/>
    <w:pPr>
      <w:autoSpaceDE w:val="0"/>
      <w:autoSpaceDN w:val="0"/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F0161D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0161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">
    <w:name w:val="WWNum1"/>
    <w:basedOn w:val="Bezlisty"/>
    <w:rsid w:val="00F0161D"/>
    <w:pPr>
      <w:numPr>
        <w:numId w:val="5"/>
      </w:numPr>
    </w:pPr>
  </w:style>
  <w:style w:type="paragraph" w:customStyle="1" w:styleId="Textbody">
    <w:name w:val="Text body"/>
    <w:basedOn w:val="Standard"/>
    <w:rsid w:val="00F0161D"/>
    <w:pPr>
      <w:widowControl/>
      <w:spacing w:after="140" w:line="288" w:lineRule="auto"/>
      <w:textAlignment w:val="baseline"/>
    </w:pPr>
    <w:rPr>
      <w:rFonts w:ascii="Liberation Serif" w:eastAsia="SimSun" w:hAnsi="Liberation Serif" w:cs="Arial Unicode MS"/>
      <w:lang w:eastAsia="zh-CN" w:bidi="hi-IN"/>
    </w:rPr>
  </w:style>
  <w:style w:type="numbering" w:customStyle="1" w:styleId="WWNum11">
    <w:name w:val="WWNum11"/>
    <w:basedOn w:val="Bezlisty"/>
    <w:rsid w:val="00F0161D"/>
    <w:pPr>
      <w:numPr>
        <w:numId w:val="6"/>
      </w:numPr>
    </w:pPr>
  </w:style>
  <w:style w:type="numbering" w:customStyle="1" w:styleId="Bezlisty11">
    <w:name w:val="Bez listy11"/>
    <w:next w:val="Bezlisty"/>
    <w:uiPriority w:val="99"/>
    <w:semiHidden/>
    <w:unhideWhenUsed/>
    <w:rsid w:val="00F0161D"/>
  </w:style>
  <w:style w:type="numbering" w:customStyle="1" w:styleId="Bezlisty111">
    <w:name w:val="Bez listy111"/>
    <w:next w:val="Bezlisty"/>
    <w:uiPriority w:val="99"/>
    <w:semiHidden/>
    <w:unhideWhenUsed/>
    <w:rsid w:val="00F0161D"/>
  </w:style>
  <w:style w:type="numbering" w:customStyle="1" w:styleId="Bezlisty1111">
    <w:name w:val="Bez listy1111"/>
    <w:next w:val="Bezlisty"/>
    <w:semiHidden/>
    <w:rsid w:val="00F0161D"/>
  </w:style>
  <w:style w:type="character" w:customStyle="1" w:styleId="ft">
    <w:name w:val="ft"/>
    <w:rsid w:val="00F0161D"/>
    <w:rPr>
      <w:rFonts w:ascii="Times New Roman" w:hAnsi="Times New Roman" w:cs="Times New Roman"/>
    </w:rPr>
  </w:style>
  <w:style w:type="character" w:customStyle="1" w:styleId="style741">
    <w:name w:val="style741"/>
    <w:rsid w:val="00F0161D"/>
    <w:rPr>
      <w:sz w:val="18"/>
      <w:szCs w:val="18"/>
    </w:rPr>
  </w:style>
  <w:style w:type="paragraph" w:customStyle="1" w:styleId="Tekstpodstawowywcity1">
    <w:name w:val="Tekst podstawowy wcięty1"/>
    <w:basedOn w:val="Normalny"/>
    <w:link w:val="BodyTextIndentChar"/>
    <w:rsid w:val="00F0161D"/>
    <w:pPr>
      <w:spacing w:after="0" w:line="360" w:lineRule="auto"/>
      <w:ind w:firstLine="708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F0161D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msonormalcxspdrugie">
    <w:name w:val="msonormalcxspdrugie"/>
    <w:basedOn w:val="Normalny"/>
    <w:rsid w:val="00F0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sonormalcxsppierwsze">
    <w:name w:val="msonormalcxsppierwsze"/>
    <w:basedOn w:val="Normalny"/>
    <w:rsid w:val="00F0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sonormalcxspdrugiecxsppierwsze">
    <w:name w:val="msonormalcxspdrugiecxsppierwsze"/>
    <w:basedOn w:val="Normalny"/>
    <w:rsid w:val="00F0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sonormalcxspdrugiecxspdrugie">
    <w:name w:val="msonormalcxspdrugiecxspdrugie"/>
    <w:basedOn w:val="Normalny"/>
    <w:rsid w:val="00F0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sonormalcxspdrugiecxspnazwisko">
    <w:name w:val="msonormalcxspdrugiecxspnazwisko"/>
    <w:basedOn w:val="Normalny"/>
    <w:rsid w:val="00F0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F0161D"/>
    <w:pPr>
      <w:suppressLineNumbers/>
      <w:textAlignment w:val="baseline"/>
    </w:pPr>
    <w:rPr>
      <w:rFonts w:eastAsia="SimSun" w:cs="Times New Roman"/>
      <w:lang w:eastAsia="zh-CN"/>
    </w:rPr>
  </w:style>
  <w:style w:type="table" w:customStyle="1" w:styleId="Tabela-Siatka2">
    <w:name w:val="Tabela - Siatka2"/>
    <w:basedOn w:val="Standardowy"/>
    <w:next w:val="Tabela-Siatka"/>
    <w:rsid w:val="00F016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2">
    <w:name w:val="Tekst podstawowy 22"/>
    <w:basedOn w:val="Normalny"/>
    <w:rsid w:val="00F0161D"/>
    <w:pPr>
      <w:pageBreakBefore/>
      <w:widowControl w:val="0"/>
      <w:suppressAutoHyphens/>
      <w:autoSpaceDE w:val="0"/>
      <w:spacing w:after="0" w:line="360" w:lineRule="auto"/>
      <w:jc w:val="both"/>
    </w:pPr>
    <w:rPr>
      <w:rFonts w:ascii="Arial" w:eastAsia="Lucida Sans Unicode" w:hAnsi="Arial" w:cs="Arial"/>
      <w:b/>
      <w:bCs/>
      <w:kern w:val="1"/>
      <w:sz w:val="24"/>
      <w:lang w:eastAsia="pl-PL"/>
    </w:rPr>
  </w:style>
  <w:style w:type="paragraph" w:customStyle="1" w:styleId="Akapitzlist2">
    <w:name w:val="Akapit z listą2"/>
    <w:basedOn w:val="Normalny"/>
    <w:rsid w:val="00F0161D"/>
    <w:pPr>
      <w:suppressAutoHyphens/>
      <w:spacing w:after="0" w:line="100" w:lineRule="atLeast"/>
      <w:ind w:left="708"/>
    </w:pPr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character" w:customStyle="1" w:styleId="UnresolvedMention">
    <w:name w:val="Unresolved Mention"/>
    <w:uiPriority w:val="99"/>
    <w:semiHidden/>
    <w:unhideWhenUsed/>
    <w:rsid w:val="00F0161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gra.rs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integra.rs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tegra.rs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D1D10-D8EC-412E-919E-FCCE60A8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209</Pages>
  <Words>34672</Words>
  <Characters>208037</Characters>
  <Application>Microsoft Office Word</Application>
  <DocSecurity>4</DocSecurity>
  <Lines>1733</Lines>
  <Paragraphs>484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2021-06-29T07:27:00Z</dcterms:created>
  <dcterms:modified xsi:type="dcterms:W3CDTF">2021-06-29T07:27:00Z</dcterms:modified>
</cp:coreProperties>
</file>