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568" w:rsidRDefault="0044253C">
      <w:pPr>
        <w:pStyle w:val="Heading1"/>
        <w:spacing w:line="276" w:lineRule="auto"/>
        <w:ind w:firstLine="680"/>
        <w:jc w:val="center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b/>
          <w:sz w:val="22"/>
          <w:szCs w:val="22"/>
        </w:rPr>
        <w:t>UMOWA nr …………….</w:t>
      </w:r>
    </w:p>
    <w:p w:rsidR="00514568" w:rsidRDefault="00514568">
      <w:pPr>
        <w:spacing w:line="276" w:lineRule="auto"/>
        <w:rPr>
          <w:rFonts w:ascii="Trebuchet MS" w:hAnsi="Trebuchet MS"/>
          <w:sz w:val="22"/>
          <w:szCs w:val="22"/>
        </w:rPr>
      </w:pPr>
    </w:p>
    <w:p w:rsidR="00514568" w:rsidRDefault="0044253C">
      <w:pPr>
        <w:spacing w:line="276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zawarta w Rudzie Śląskiej dnia               pomiędzy:</w:t>
      </w:r>
    </w:p>
    <w:p w:rsidR="00514568" w:rsidRDefault="00514568">
      <w:pPr>
        <w:spacing w:line="276" w:lineRule="auto"/>
        <w:jc w:val="both"/>
        <w:rPr>
          <w:rFonts w:ascii="Trebuchet MS" w:hAnsi="Trebuchet MS" w:cs="Arial"/>
          <w:sz w:val="22"/>
          <w:szCs w:val="22"/>
        </w:rPr>
      </w:pPr>
    </w:p>
    <w:p w:rsidR="00514568" w:rsidRDefault="0044253C">
      <w:pPr>
        <w:pStyle w:val="Tekstpodstawowy22"/>
        <w:spacing w:after="0" w:line="276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b/>
          <w:sz w:val="22"/>
          <w:szCs w:val="22"/>
        </w:rPr>
        <w:t>Miastem Ruda Śląska</w:t>
      </w:r>
      <w:r>
        <w:rPr>
          <w:rFonts w:ascii="Trebuchet MS" w:hAnsi="Trebuchet MS" w:cs="Arial"/>
          <w:sz w:val="22"/>
          <w:szCs w:val="22"/>
        </w:rPr>
        <w:t xml:space="preserve"> z siedzibą organu wykonawczego w Rudzie Śląskiej,  41-709 Ruda Śląska, Pl. Jana Pawła II nr 6, NIP 641-10-05-769 - </w:t>
      </w:r>
      <w:r>
        <w:rPr>
          <w:rFonts w:ascii="Trebuchet MS" w:hAnsi="Trebuchet MS" w:cs="Arial"/>
          <w:b/>
          <w:sz w:val="22"/>
          <w:szCs w:val="22"/>
        </w:rPr>
        <w:t>Miejskim Ośrodkiem Pomocy Społecznej</w:t>
      </w:r>
      <w:r>
        <w:rPr>
          <w:rFonts w:ascii="Trebuchet MS" w:hAnsi="Trebuchet MS" w:cs="Arial"/>
          <w:sz w:val="22"/>
          <w:szCs w:val="22"/>
        </w:rPr>
        <w:t xml:space="preserve"> z siedzibą w Rudzie Śląskiej przy ul. Markowej 20, 41-709 Ruda Śląska, </w:t>
      </w:r>
      <w:r>
        <w:rPr>
          <w:rFonts w:ascii="Trebuchet MS" w:hAnsi="Trebuchet MS" w:cs="Arial"/>
          <w:sz w:val="22"/>
          <w:szCs w:val="22"/>
        </w:rPr>
        <w:br/>
        <w:t xml:space="preserve">o numerze REGON 003446794, </w:t>
      </w:r>
    </w:p>
    <w:p w:rsidR="00514568" w:rsidRDefault="0044253C">
      <w:pPr>
        <w:pStyle w:val="Tekstpodstawowy22"/>
        <w:spacing w:after="0" w:line="276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 xml:space="preserve">reprezentowanym przez: </w:t>
      </w:r>
    </w:p>
    <w:p w:rsidR="00514568" w:rsidRDefault="0044253C">
      <w:pPr>
        <w:spacing w:line="276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…………………………………………………………………………………………………………………………………………………..zwanym dalej „Zamawiającym”</w:t>
      </w:r>
    </w:p>
    <w:p w:rsidR="00514568" w:rsidRDefault="0044253C">
      <w:pPr>
        <w:spacing w:line="276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 xml:space="preserve">a </w:t>
      </w:r>
    </w:p>
    <w:p w:rsidR="00514568" w:rsidRDefault="0044253C">
      <w:pPr>
        <w:spacing w:line="276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…………………………………………………………………………………………………………………</w:t>
      </w:r>
      <w:r>
        <w:rPr>
          <w:rFonts w:ascii="Trebuchet MS" w:hAnsi="Trebuchet MS" w:cs="Arial"/>
          <w:sz w:val="22"/>
          <w:szCs w:val="22"/>
        </w:rPr>
        <w:t>………………………………..zwanym dalej ,,Wykonawcą”</w:t>
      </w:r>
    </w:p>
    <w:p w:rsidR="00514568" w:rsidRDefault="00514568">
      <w:pPr>
        <w:spacing w:line="276" w:lineRule="auto"/>
        <w:jc w:val="both"/>
        <w:rPr>
          <w:rFonts w:ascii="Trebuchet MS" w:hAnsi="Trebuchet MS" w:cs="Arial"/>
          <w:sz w:val="22"/>
          <w:szCs w:val="22"/>
        </w:rPr>
      </w:pPr>
    </w:p>
    <w:p w:rsidR="00514568" w:rsidRDefault="0044253C">
      <w:pPr>
        <w:spacing w:line="276" w:lineRule="auto"/>
        <w:jc w:val="center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b/>
          <w:sz w:val="22"/>
          <w:szCs w:val="22"/>
        </w:rPr>
        <w:t>§ 1</w:t>
      </w:r>
    </w:p>
    <w:p w:rsidR="00514568" w:rsidRDefault="0044253C">
      <w:pPr>
        <w:numPr>
          <w:ilvl w:val="0"/>
          <w:numId w:val="7"/>
        </w:numPr>
        <w:spacing w:line="276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Przedmiotem niniejszej umowy jest dostawa na rzecz Zamawiającego jednorazowych oraz okresowych biletów komunikacji miejskiej, zgodnie z treścią opisu przedmiotu zamówienia stanowiącego załącznik nr 1 do Zaprosze</w:t>
      </w:r>
      <w:r>
        <w:rPr>
          <w:rFonts w:ascii="Trebuchet MS" w:hAnsi="Trebuchet MS" w:cs="Arial"/>
          <w:sz w:val="22"/>
          <w:szCs w:val="22"/>
        </w:rPr>
        <w:t xml:space="preserve">nia do składania ofert. </w:t>
      </w:r>
    </w:p>
    <w:p w:rsidR="00514568" w:rsidRDefault="0044253C">
      <w:pPr>
        <w:numPr>
          <w:ilvl w:val="0"/>
          <w:numId w:val="1"/>
        </w:numPr>
        <w:spacing w:line="276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 xml:space="preserve">Do niniejszej umowy nie mają zastosowania przepisy ustawy z 11 września 2019r. - Prawo zamówień publicznych (Dz. U. z 2019 r., poz. 2019  z </w:t>
      </w:r>
      <w:proofErr w:type="spellStart"/>
      <w:r>
        <w:rPr>
          <w:rFonts w:ascii="Trebuchet MS" w:hAnsi="Trebuchet MS" w:cs="Arial"/>
          <w:sz w:val="22"/>
          <w:szCs w:val="22"/>
        </w:rPr>
        <w:t>późn</w:t>
      </w:r>
      <w:proofErr w:type="spellEnd"/>
      <w:r>
        <w:rPr>
          <w:rFonts w:ascii="Trebuchet MS" w:hAnsi="Trebuchet MS" w:cs="Arial"/>
          <w:sz w:val="22"/>
          <w:szCs w:val="22"/>
        </w:rPr>
        <w:t>. zm.), bowiem szacunkowa wartość przedmiotu zamówienia nie przekracza kwoty wskazanej</w:t>
      </w:r>
      <w:r>
        <w:rPr>
          <w:rFonts w:ascii="Trebuchet MS" w:hAnsi="Trebuchet MS" w:cs="Arial"/>
          <w:sz w:val="22"/>
          <w:szCs w:val="22"/>
        </w:rPr>
        <w:br/>
      </w:r>
      <w:r>
        <w:rPr>
          <w:rFonts w:ascii="Trebuchet MS" w:hAnsi="Trebuchet MS" w:cs="Arial"/>
          <w:sz w:val="22"/>
          <w:szCs w:val="22"/>
        </w:rPr>
        <w:t>art. 2 ust.1 pkt. 1 ustawy.</w:t>
      </w:r>
    </w:p>
    <w:p w:rsidR="00514568" w:rsidRDefault="00514568">
      <w:pPr>
        <w:spacing w:line="276" w:lineRule="auto"/>
        <w:jc w:val="both"/>
        <w:rPr>
          <w:rFonts w:cs="Arial"/>
        </w:rPr>
      </w:pPr>
    </w:p>
    <w:p w:rsidR="00514568" w:rsidRDefault="0044253C">
      <w:pPr>
        <w:spacing w:line="276" w:lineRule="auto"/>
        <w:jc w:val="center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b/>
          <w:sz w:val="22"/>
          <w:szCs w:val="22"/>
        </w:rPr>
        <w:t>§ 2</w:t>
      </w:r>
    </w:p>
    <w:p w:rsidR="00514568" w:rsidRDefault="0044253C">
      <w:pPr>
        <w:spacing w:line="276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Wykonawca zobowiązuje się dostarczyć zamówione bilety do siedziby Miejskiego Ośrodka Pomocy Społecznej w Rudzie Śląskiej, na własny koszt w ciągu trzech dni roboczych, przyjmując jako pierwszy dzień, kolejny dzień po zgłosz</w:t>
      </w:r>
      <w:r>
        <w:rPr>
          <w:rFonts w:ascii="Trebuchet MS" w:hAnsi="Trebuchet MS" w:cs="Arial"/>
          <w:sz w:val="22"/>
          <w:szCs w:val="22"/>
        </w:rPr>
        <w:t xml:space="preserve">eniu zamówienia w sposób telefoniczny lub pisemny: pocztą, </w:t>
      </w:r>
      <w:proofErr w:type="spellStart"/>
      <w:r>
        <w:rPr>
          <w:rFonts w:ascii="Trebuchet MS" w:hAnsi="Trebuchet MS" w:cs="Arial"/>
          <w:sz w:val="22"/>
          <w:szCs w:val="22"/>
        </w:rPr>
        <w:t>faxem</w:t>
      </w:r>
      <w:proofErr w:type="spellEnd"/>
      <w:r>
        <w:rPr>
          <w:rFonts w:ascii="Trebuchet MS" w:hAnsi="Trebuchet MS" w:cs="Arial"/>
          <w:sz w:val="22"/>
          <w:szCs w:val="22"/>
        </w:rPr>
        <w:t xml:space="preserve"> lub mailem.</w:t>
      </w:r>
    </w:p>
    <w:p w:rsidR="00514568" w:rsidRDefault="00514568">
      <w:pPr>
        <w:spacing w:line="276" w:lineRule="auto"/>
        <w:jc w:val="both"/>
        <w:rPr>
          <w:rFonts w:ascii="Trebuchet MS" w:hAnsi="Trebuchet MS" w:cs="Arial"/>
          <w:sz w:val="22"/>
          <w:szCs w:val="22"/>
        </w:rPr>
      </w:pPr>
    </w:p>
    <w:p w:rsidR="00514568" w:rsidRDefault="0044253C">
      <w:pPr>
        <w:spacing w:line="276" w:lineRule="auto"/>
        <w:jc w:val="center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b/>
          <w:sz w:val="22"/>
          <w:szCs w:val="22"/>
        </w:rPr>
        <w:t>§ 3</w:t>
      </w:r>
    </w:p>
    <w:p w:rsidR="00514568" w:rsidRDefault="0044253C">
      <w:pPr>
        <w:numPr>
          <w:ilvl w:val="0"/>
          <w:numId w:val="8"/>
        </w:numPr>
        <w:spacing w:line="276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Zamawiający zapłaci za bilety cenę wynikającą z obowiązującego na dzień zakupu cennika opłat Zarządu Transportu Metropolitalnego, z uwzględnieniem upustu,</w:t>
      </w:r>
      <w:r>
        <w:rPr>
          <w:rFonts w:ascii="Trebuchet MS" w:hAnsi="Trebuchet MS" w:cs="Arial"/>
          <w:sz w:val="22"/>
          <w:szCs w:val="22"/>
        </w:rPr>
        <w:br/>
        <w:t>o którym mowa w ust</w:t>
      </w:r>
      <w:r>
        <w:rPr>
          <w:rFonts w:ascii="Trebuchet MS" w:hAnsi="Trebuchet MS" w:cs="Arial"/>
          <w:sz w:val="22"/>
          <w:szCs w:val="22"/>
        </w:rPr>
        <w:t>. 2.</w:t>
      </w:r>
    </w:p>
    <w:p w:rsidR="00514568" w:rsidRDefault="0044253C">
      <w:pPr>
        <w:numPr>
          <w:ilvl w:val="0"/>
          <w:numId w:val="2"/>
        </w:numPr>
        <w:spacing w:line="276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 xml:space="preserve">Na zakupione bilety Wykonawca udzieli ……………… upustu. </w:t>
      </w:r>
    </w:p>
    <w:p w:rsidR="00514568" w:rsidRDefault="0044253C">
      <w:pPr>
        <w:numPr>
          <w:ilvl w:val="0"/>
          <w:numId w:val="2"/>
        </w:numPr>
        <w:spacing w:line="276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Zapłata za zakupione bilety nastąpi przelewem w terminie 7 dni od dnia dostarczenia przedmiotu zamówienia oraz doręczenia prawidłowo wystawionej faktury.</w:t>
      </w:r>
    </w:p>
    <w:p w:rsidR="00514568" w:rsidRDefault="0044253C">
      <w:pPr>
        <w:numPr>
          <w:ilvl w:val="0"/>
          <w:numId w:val="2"/>
        </w:numPr>
        <w:spacing w:line="276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 xml:space="preserve">Opóźnienie w zapłacie za bilety skutkuje </w:t>
      </w:r>
      <w:r>
        <w:rPr>
          <w:rFonts w:ascii="Trebuchet MS" w:hAnsi="Trebuchet MS" w:cs="Arial"/>
          <w:sz w:val="22"/>
          <w:szCs w:val="22"/>
        </w:rPr>
        <w:t>prawem żądania Wykonawcy zapłaty ustawowych odsetek.</w:t>
      </w:r>
    </w:p>
    <w:p w:rsidR="00514568" w:rsidRDefault="00514568">
      <w:pPr>
        <w:spacing w:line="276" w:lineRule="auto"/>
        <w:jc w:val="center"/>
        <w:rPr>
          <w:rFonts w:ascii="Trebuchet MS" w:hAnsi="Trebuchet MS"/>
          <w:sz w:val="22"/>
          <w:szCs w:val="22"/>
        </w:rPr>
      </w:pPr>
    </w:p>
    <w:p w:rsidR="00514568" w:rsidRDefault="0044253C">
      <w:pPr>
        <w:spacing w:line="276" w:lineRule="auto"/>
        <w:jc w:val="center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b/>
          <w:sz w:val="22"/>
          <w:szCs w:val="22"/>
        </w:rPr>
        <w:t>§ 4</w:t>
      </w:r>
    </w:p>
    <w:p w:rsidR="00514568" w:rsidRDefault="0044253C">
      <w:pPr>
        <w:numPr>
          <w:ilvl w:val="0"/>
          <w:numId w:val="9"/>
        </w:numPr>
        <w:spacing w:line="276" w:lineRule="auto"/>
        <w:ind w:left="36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Strony ustalają, że faktury VAT będą:</w:t>
      </w:r>
    </w:p>
    <w:p w:rsidR="00514568" w:rsidRDefault="0044253C">
      <w:pPr>
        <w:spacing w:line="276" w:lineRule="auto"/>
        <w:ind w:left="36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- wystawiane na:</w:t>
      </w:r>
    </w:p>
    <w:p w:rsidR="00514568" w:rsidRDefault="0044253C">
      <w:pPr>
        <w:pStyle w:val="Tekstpodstawowy22"/>
        <w:spacing w:after="0" w:line="276" w:lineRule="auto"/>
        <w:ind w:left="36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i/>
          <w:sz w:val="22"/>
          <w:szCs w:val="22"/>
        </w:rPr>
        <w:t xml:space="preserve">Miasto Ruda Śląska 41-709 Ruda Śląska, Pl. Jana Pawła II nr 6, NIP 641-10-05-769 </w:t>
      </w:r>
    </w:p>
    <w:p w:rsidR="00514568" w:rsidRDefault="0044253C">
      <w:pPr>
        <w:pStyle w:val="Tekstpodstawowy22"/>
        <w:spacing w:after="0" w:line="276" w:lineRule="auto"/>
        <w:ind w:left="36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i/>
          <w:sz w:val="22"/>
          <w:szCs w:val="22"/>
        </w:rPr>
        <w:t>- Miejski Ośrodek Pomocy Społecznej ul. Markowej 20, 41-709 R</w:t>
      </w:r>
      <w:r>
        <w:rPr>
          <w:rFonts w:ascii="Trebuchet MS" w:hAnsi="Trebuchet MS" w:cs="Arial"/>
          <w:i/>
          <w:sz w:val="22"/>
          <w:szCs w:val="22"/>
        </w:rPr>
        <w:t>uda Śląska</w:t>
      </w:r>
    </w:p>
    <w:p w:rsidR="00514568" w:rsidRDefault="0044253C">
      <w:pPr>
        <w:pStyle w:val="Tekstpodstawowy22"/>
        <w:spacing w:after="0" w:line="276" w:lineRule="auto"/>
        <w:ind w:left="36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- doręczane na adres:</w:t>
      </w:r>
    </w:p>
    <w:p w:rsidR="00514568" w:rsidRDefault="0044253C">
      <w:pPr>
        <w:pStyle w:val="Tekstpodstawowy22"/>
        <w:spacing w:after="0" w:line="276" w:lineRule="auto"/>
        <w:ind w:left="36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Miejski Ośrodek Pomocy Społecznej, 41-709 Ruda Śląska, ul. J. Markowej 20.</w:t>
      </w:r>
    </w:p>
    <w:p w:rsidR="00514568" w:rsidRDefault="0044253C">
      <w:pPr>
        <w:numPr>
          <w:ilvl w:val="0"/>
          <w:numId w:val="3"/>
        </w:numPr>
        <w:spacing w:line="276" w:lineRule="auto"/>
        <w:ind w:left="36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lastRenderedPageBreak/>
        <w:t xml:space="preserve">Zamawiający wyłącza stosowanie ustrukturyzowanych faktur elektronicznych zgodnie </w:t>
      </w:r>
      <w:r>
        <w:rPr>
          <w:rFonts w:ascii="Trebuchet MS" w:hAnsi="Trebuchet MS"/>
          <w:sz w:val="22"/>
          <w:szCs w:val="22"/>
        </w:rPr>
        <w:br/>
        <w:t>z przepisem art. 4 ust. 3 ustawy z 9 listopada 2018 r. o elektroni</w:t>
      </w:r>
      <w:r>
        <w:rPr>
          <w:rFonts w:ascii="Trebuchet MS" w:hAnsi="Trebuchet MS"/>
          <w:sz w:val="22"/>
          <w:szCs w:val="22"/>
        </w:rPr>
        <w:t xml:space="preserve">cznym fakturowaniu </w:t>
      </w:r>
      <w:r>
        <w:rPr>
          <w:rFonts w:ascii="Trebuchet MS" w:hAnsi="Trebuchet MS"/>
          <w:sz w:val="22"/>
          <w:szCs w:val="22"/>
        </w:rPr>
        <w:br/>
        <w:t>w zamówieniach publicznych.</w:t>
      </w:r>
    </w:p>
    <w:p w:rsidR="00514568" w:rsidRDefault="00514568">
      <w:pPr>
        <w:spacing w:line="276" w:lineRule="auto"/>
        <w:jc w:val="center"/>
        <w:rPr>
          <w:rFonts w:ascii="Trebuchet MS" w:hAnsi="Trebuchet MS"/>
          <w:sz w:val="22"/>
          <w:szCs w:val="22"/>
        </w:rPr>
      </w:pPr>
    </w:p>
    <w:p w:rsidR="00514568" w:rsidRDefault="0044253C">
      <w:pPr>
        <w:spacing w:line="276" w:lineRule="auto"/>
        <w:jc w:val="center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b/>
          <w:sz w:val="22"/>
          <w:szCs w:val="22"/>
        </w:rPr>
        <w:t>§ 5</w:t>
      </w:r>
    </w:p>
    <w:p w:rsidR="00514568" w:rsidRDefault="0044253C">
      <w:pPr>
        <w:numPr>
          <w:ilvl w:val="0"/>
          <w:numId w:val="5"/>
        </w:numPr>
        <w:spacing w:line="276" w:lineRule="auto"/>
        <w:ind w:left="397" w:hanging="34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Wartość umowy w trakcie jej trwania nie może przekroczyć: …………………… zł brutto (słownie: ………………………………).</w:t>
      </w:r>
    </w:p>
    <w:p w:rsidR="00514568" w:rsidRDefault="0044253C">
      <w:pPr>
        <w:numPr>
          <w:ilvl w:val="0"/>
          <w:numId w:val="5"/>
        </w:numPr>
        <w:spacing w:line="276" w:lineRule="auto"/>
        <w:ind w:left="397" w:hanging="34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Środki finansowe za wykonanie umowy płacone są z budżetu miasta dział 852 rozdział   85219 paragraf 4</w:t>
      </w:r>
      <w:r>
        <w:rPr>
          <w:rFonts w:ascii="Trebuchet MS" w:hAnsi="Trebuchet MS"/>
          <w:sz w:val="22"/>
          <w:szCs w:val="22"/>
        </w:rPr>
        <w:t>410 klasyfikacji budżetowej.</w:t>
      </w:r>
    </w:p>
    <w:p w:rsidR="00514568" w:rsidRDefault="0044253C">
      <w:pPr>
        <w:numPr>
          <w:ilvl w:val="0"/>
          <w:numId w:val="5"/>
        </w:numPr>
        <w:spacing w:line="276" w:lineRule="auto"/>
        <w:ind w:left="397" w:hanging="34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 xml:space="preserve">Zamawiający zastrzega sobie prawo do zmiany ilości i rodzaju </w:t>
      </w:r>
      <w:r>
        <w:rPr>
          <w:rFonts w:ascii="Trebuchet MS" w:hAnsi="Trebuchet MS" w:cs="Arial"/>
          <w:sz w:val="22"/>
          <w:szCs w:val="22"/>
        </w:rPr>
        <w:t>zamawianych biletów,</w:t>
      </w:r>
      <w:r>
        <w:rPr>
          <w:rFonts w:ascii="Trebuchet MS" w:hAnsi="Trebuchet MS" w:cs="Arial"/>
          <w:sz w:val="22"/>
          <w:szCs w:val="22"/>
        </w:rPr>
        <w:t xml:space="preserve"> na co Wykonawca wyraża zgodę i oświadcza, że nie będzie wnosił z tego tytułu żadnych roszczeń w stosunku do Zamawiającego.</w:t>
      </w:r>
    </w:p>
    <w:p w:rsidR="00514568" w:rsidRDefault="00514568">
      <w:pPr>
        <w:spacing w:line="276" w:lineRule="auto"/>
        <w:jc w:val="both"/>
        <w:rPr>
          <w:rFonts w:ascii="Trebuchet MS" w:hAnsi="Trebuchet MS" w:cs="Arial"/>
          <w:b/>
          <w:sz w:val="22"/>
          <w:szCs w:val="22"/>
        </w:rPr>
      </w:pPr>
    </w:p>
    <w:p w:rsidR="00514568" w:rsidRDefault="0044253C">
      <w:pPr>
        <w:spacing w:line="276" w:lineRule="auto"/>
        <w:jc w:val="center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b/>
          <w:sz w:val="22"/>
          <w:szCs w:val="22"/>
        </w:rPr>
        <w:t>§ 6</w:t>
      </w:r>
    </w:p>
    <w:p w:rsidR="00514568" w:rsidRDefault="0044253C">
      <w:pPr>
        <w:spacing w:line="276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 xml:space="preserve">Umowa zostaje </w:t>
      </w:r>
      <w:r>
        <w:rPr>
          <w:rFonts w:ascii="Trebuchet MS" w:hAnsi="Trebuchet MS" w:cs="Arial"/>
          <w:sz w:val="22"/>
          <w:szCs w:val="22"/>
        </w:rPr>
        <w:t>zawarta na czas określony do dnia 31.12.2021 r. lub do wyczerpania środków finansowych.</w:t>
      </w:r>
    </w:p>
    <w:p w:rsidR="00514568" w:rsidRDefault="00514568">
      <w:pPr>
        <w:spacing w:line="276" w:lineRule="auto"/>
        <w:jc w:val="center"/>
        <w:rPr>
          <w:rFonts w:ascii="Trebuchet MS" w:hAnsi="Trebuchet MS"/>
          <w:sz w:val="22"/>
          <w:szCs w:val="22"/>
        </w:rPr>
      </w:pPr>
    </w:p>
    <w:p w:rsidR="00514568" w:rsidRDefault="0044253C">
      <w:pPr>
        <w:spacing w:line="276" w:lineRule="auto"/>
        <w:jc w:val="center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b/>
          <w:sz w:val="22"/>
          <w:szCs w:val="22"/>
          <w:lang w:eastAsia="ar-SA"/>
        </w:rPr>
        <w:t>§ 7</w:t>
      </w:r>
    </w:p>
    <w:p w:rsidR="00514568" w:rsidRDefault="0044253C">
      <w:pPr>
        <w:spacing w:line="276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W</w:t>
      </w:r>
      <w:r>
        <w:rPr>
          <w:rFonts w:ascii="Trebuchet MS" w:hAnsi="Trebuchet MS"/>
          <w:sz w:val="22"/>
          <w:szCs w:val="22"/>
        </w:rPr>
        <w:t>ykonawca zobowiązany jest zapłacić Zamawiającemu karę umowną w wysokości 1% wartości zamówienia za każdy dzień opóźnienia w dostarczeniu biletów.</w:t>
      </w:r>
    </w:p>
    <w:p w:rsidR="00514568" w:rsidRDefault="00514568">
      <w:pPr>
        <w:spacing w:line="276" w:lineRule="auto"/>
        <w:jc w:val="both"/>
        <w:rPr>
          <w:rFonts w:ascii="Trebuchet MS" w:hAnsi="Trebuchet MS"/>
          <w:sz w:val="22"/>
          <w:szCs w:val="22"/>
        </w:rPr>
      </w:pPr>
    </w:p>
    <w:p w:rsidR="00514568" w:rsidRDefault="0044253C">
      <w:pPr>
        <w:spacing w:line="276" w:lineRule="auto"/>
        <w:jc w:val="center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b/>
          <w:sz w:val="22"/>
          <w:szCs w:val="22"/>
          <w:lang w:eastAsia="ar-SA"/>
        </w:rPr>
        <w:t>§ 8</w:t>
      </w:r>
    </w:p>
    <w:p w:rsidR="00514568" w:rsidRDefault="0044253C">
      <w:pPr>
        <w:spacing w:line="276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sz w:val="22"/>
          <w:szCs w:val="22"/>
          <w:lang w:eastAsia="ar-SA"/>
        </w:rPr>
        <w:t xml:space="preserve">W sprawach </w:t>
      </w:r>
      <w:r>
        <w:rPr>
          <w:rFonts w:ascii="Trebuchet MS" w:hAnsi="Trebuchet MS" w:cs="Arial"/>
          <w:sz w:val="22"/>
          <w:szCs w:val="22"/>
          <w:lang w:eastAsia="ar-SA"/>
        </w:rPr>
        <w:t>nieuregulowanych niniejszą umową mają zastosowanie przepisy kodeksu cywilnego oraz inne właściwe przepisy.</w:t>
      </w:r>
    </w:p>
    <w:p w:rsidR="00514568" w:rsidRDefault="00514568">
      <w:pPr>
        <w:spacing w:line="276" w:lineRule="auto"/>
        <w:jc w:val="center"/>
        <w:rPr>
          <w:rFonts w:ascii="Trebuchet MS" w:hAnsi="Trebuchet MS"/>
          <w:sz w:val="22"/>
          <w:szCs w:val="22"/>
        </w:rPr>
      </w:pPr>
    </w:p>
    <w:p w:rsidR="00514568" w:rsidRDefault="0044253C">
      <w:pPr>
        <w:spacing w:line="276" w:lineRule="auto"/>
        <w:jc w:val="center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b/>
          <w:sz w:val="22"/>
          <w:szCs w:val="22"/>
          <w:lang w:eastAsia="ar-SA"/>
        </w:rPr>
        <w:t>§ 9</w:t>
      </w:r>
    </w:p>
    <w:p w:rsidR="00514568" w:rsidRDefault="0044253C">
      <w:pPr>
        <w:numPr>
          <w:ilvl w:val="0"/>
          <w:numId w:val="10"/>
        </w:numPr>
        <w:tabs>
          <w:tab w:val="clear" w:pos="720"/>
          <w:tab w:val="left" w:pos="360"/>
        </w:tabs>
        <w:spacing w:line="276" w:lineRule="auto"/>
        <w:ind w:left="36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sz w:val="22"/>
          <w:szCs w:val="22"/>
          <w:lang w:eastAsia="ar-SA"/>
        </w:rPr>
        <w:t>Spory powstałe w związku z wykonywaniem niniejszej umowy strony poddają rozstrzygnięciu właściwego dla Zamawiającego sądu powszechnego.</w:t>
      </w:r>
    </w:p>
    <w:p w:rsidR="00514568" w:rsidRDefault="0044253C">
      <w:pPr>
        <w:numPr>
          <w:ilvl w:val="0"/>
          <w:numId w:val="4"/>
        </w:numPr>
        <w:tabs>
          <w:tab w:val="clear" w:pos="720"/>
          <w:tab w:val="left" w:pos="360"/>
        </w:tabs>
        <w:spacing w:line="276" w:lineRule="auto"/>
        <w:ind w:left="36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sz w:val="22"/>
          <w:szCs w:val="22"/>
          <w:lang w:eastAsia="ar-SA"/>
        </w:rPr>
        <w:t>Zmiany u</w:t>
      </w:r>
      <w:r>
        <w:rPr>
          <w:rFonts w:ascii="Trebuchet MS" w:hAnsi="Trebuchet MS" w:cs="Arial"/>
          <w:sz w:val="22"/>
          <w:szCs w:val="22"/>
          <w:lang w:eastAsia="ar-SA"/>
        </w:rPr>
        <w:t>mowy wymagają zachowania formy pisemnej (aneksu do umowy) pod rygorem nieważności.</w:t>
      </w:r>
    </w:p>
    <w:p w:rsidR="00514568" w:rsidRDefault="00514568">
      <w:pPr>
        <w:tabs>
          <w:tab w:val="left" w:pos="360"/>
        </w:tabs>
        <w:spacing w:line="276" w:lineRule="auto"/>
        <w:ind w:left="720"/>
        <w:jc w:val="both"/>
        <w:rPr>
          <w:rFonts w:cs="Arial"/>
          <w:lang w:eastAsia="ar-SA"/>
        </w:rPr>
      </w:pPr>
    </w:p>
    <w:p w:rsidR="00514568" w:rsidRDefault="0044253C">
      <w:pPr>
        <w:spacing w:line="276" w:lineRule="auto"/>
        <w:jc w:val="center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b/>
          <w:sz w:val="22"/>
          <w:szCs w:val="22"/>
          <w:lang w:eastAsia="ar-SA"/>
        </w:rPr>
        <w:t>§ 10</w:t>
      </w:r>
      <w:r>
        <w:rPr>
          <w:rFonts w:ascii="Trebuchet MS" w:hAnsi="Trebuchet MS" w:cs="Arial"/>
          <w:b/>
          <w:sz w:val="22"/>
          <w:szCs w:val="22"/>
          <w:lang w:eastAsia="ar-SA"/>
        </w:rPr>
        <w:br/>
      </w:r>
      <w:r>
        <w:rPr>
          <w:rFonts w:ascii="Trebuchet MS" w:hAnsi="Trebuchet MS" w:cs="Arial"/>
          <w:sz w:val="22"/>
          <w:szCs w:val="22"/>
          <w:lang w:eastAsia="ar-SA"/>
        </w:rPr>
        <w:t xml:space="preserve">Strony ustalają zgodnie, że oferta Wykonawcy stanowi integralną część niniejszej umowy. </w:t>
      </w:r>
      <w:r>
        <w:rPr>
          <w:rFonts w:ascii="Trebuchet MS" w:hAnsi="Trebuchet MS" w:cs="Arial"/>
          <w:sz w:val="22"/>
          <w:szCs w:val="22"/>
          <w:lang w:eastAsia="ar-SA"/>
        </w:rPr>
        <w:br/>
      </w:r>
    </w:p>
    <w:p w:rsidR="00514568" w:rsidRDefault="0044253C">
      <w:pPr>
        <w:spacing w:line="276" w:lineRule="auto"/>
        <w:jc w:val="center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b/>
          <w:sz w:val="22"/>
          <w:szCs w:val="22"/>
          <w:lang w:eastAsia="ar-SA"/>
        </w:rPr>
        <w:t>§ 11</w:t>
      </w:r>
    </w:p>
    <w:p w:rsidR="00514568" w:rsidRDefault="0044253C">
      <w:pPr>
        <w:spacing w:line="276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sz w:val="22"/>
          <w:szCs w:val="22"/>
          <w:lang w:eastAsia="ar-SA"/>
        </w:rPr>
        <w:t>Umowę sporządzono w dwóch jednobrzmiących egzemplarzach, po jednym dla k</w:t>
      </w:r>
      <w:r>
        <w:rPr>
          <w:rFonts w:ascii="Trebuchet MS" w:hAnsi="Trebuchet MS" w:cs="Arial"/>
          <w:sz w:val="22"/>
          <w:szCs w:val="22"/>
          <w:lang w:eastAsia="ar-SA"/>
        </w:rPr>
        <w:t xml:space="preserve">ażdej </w:t>
      </w:r>
      <w:r>
        <w:rPr>
          <w:rFonts w:ascii="Trebuchet MS" w:hAnsi="Trebuchet MS" w:cs="Arial"/>
          <w:sz w:val="22"/>
          <w:szCs w:val="22"/>
          <w:lang w:eastAsia="ar-SA"/>
        </w:rPr>
        <w:br/>
        <w:t>ze stron.</w:t>
      </w:r>
    </w:p>
    <w:p w:rsidR="00514568" w:rsidRDefault="00514568">
      <w:pPr>
        <w:spacing w:line="276" w:lineRule="auto"/>
        <w:jc w:val="both"/>
        <w:rPr>
          <w:rFonts w:ascii="Trebuchet MS" w:hAnsi="Trebuchet MS" w:cs="Arial"/>
          <w:sz w:val="22"/>
          <w:szCs w:val="22"/>
        </w:rPr>
      </w:pPr>
    </w:p>
    <w:p w:rsidR="00514568" w:rsidRDefault="00514568">
      <w:pPr>
        <w:spacing w:line="276" w:lineRule="auto"/>
        <w:jc w:val="both"/>
        <w:rPr>
          <w:rFonts w:ascii="Trebuchet MS" w:hAnsi="Trebuchet MS" w:cs="Arial"/>
          <w:sz w:val="22"/>
          <w:szCs w:val="22"/>
        </w:rPr>
      </w:pPr>
    </w:p>
    <w:p w:rsidR="00514568" w:rsidRDefault="0044253C">
      <w:pPr>
        <w:spacing w:line="276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 xml:space="preserve">          </w:t>
      </w:r>
    </w:p>
    <w:p w:rsidR="00514568" w:rsidRDefault="0044253C">
      <w:pPr>
        <w:spacing w:line="276" w:lineRule="auto"/>
        <w:jc w:val="center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b/>
          <w:sz w:val="22"/>
          <w:szCs w:val="22"/>
        </w:rPr>
        <w:t>Zamawiający                                                                       Wykonawca</w:t>
      </w:r>
    </w:p>
    <w:p w:rsidR="00514568" w:rsidRDefault="00514568">
      <w:pPr>
        <w:spacing w:line="276" w:lineRule="auto"/>
        <w:rPr>
          <w:rFonts w:ascii="Trebuchet MS" w:hAnsi="Trebuchet MS"/>
          <w:sz w:val="22"/>
          <w:szCs w:val="22"/>
        </w:rPr>
      </w:pPr>
    </w:p>
    <w:p w:rsidR="00514568" w:rsidRDefault="00514568">
      <w:pPr>
        <w:spacing w:line="276" w:lineRule="auto"/>
        <w:rPr>
          <w:rFonts w:ascii="Trebuchet MS" w:hAnsi="Trebuchet MS"/>
          <w:sz w:val="22"/>
          <w:szCs w:val="22"/>
        </w:rPr>
      </w:pPr>
    </w:p>
    <w:sectPr w:rsidR="00514568" w:rsidSect="00514568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C523A"/>
    <w:multiLevelType w:val="multilevel"/>
    <w:tmpl w:val="A3D22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hAnsi="Trebuchet MS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5E10DAA"/>
    <w:multiLevelType w:val="multilevel"/>
    <w:tmpl w:val="DCEE54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425F7D19"/>
    <w:multiLevelType w:val="multilevel"/>
    <w:tmpl w:val="DF2E88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54882E4C"/>
    <w:multiLevelType w:val="multilevel"/>
    <w:tmpl w:val="C7AA6C6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58853DAB"/>
    <w:multiLevelType w:val="multilevel"/>
    <w:tmpl w:val="1E2CE37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rebuchet MS" w:eastAsia="Times New Roman" w:hAnsi="Trebuchet MS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0FB3B61"/>
    <w:multiLevelType w:val="multilevel"/>
    <w:tmpl w:val="81260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hAnsi="Trebuchet MS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rebuchet MS" w:hAnsi="Trebuchet MS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rebuchet MS" w:hAnsi="Trebuchet MS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rebuchet MS" w:hAnsi="Trebuchet MS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rebuchet MS" w:hAnsi="Trebuchet MS"/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rebuchet MS" w:hAnsi="Trebuchet MS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rebuchet MS" w:hAnsi="Trebuchet MS"/>
        <w:sz w:val="22"/>
        <w:szCs w:val="22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rebuchet MS" w:hAnsi="Trebuchet MS"/>
        <w:sz w:val="22"/>
        <w:szCs w:val="22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rebuchet MS" w:hAnsi="Trebuchet MS"/>
        <w:sz w:val="22"/>
        <w:szCs w:val="22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5"/>
  </w:num>
  <w:num w:numId="6">
    <w:abstractNumId w:val="3"/>
  </w:num>
  <w:num w:numId="7">
    <w:abstractNumId w:val="2"/>
    <w:lvlOverride w:ilvl="0">
      <w:startOverride w:val="1"/>
    </w:lvlOverride>
  </w:num>
  <w:num w:numId="8">
    <w:abstractNumId w:val="1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compat/>
  <w:rsids>
    <w:rsidRoot w:val="00514568"/>
    <w:rsid w:val="0044253C"/>
    <w:rsid w:val="005145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2BC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next w:val="Normalny"/>
    <w:link w:val="Nagwek1Znak"/>
    <w:qFormat/>
    <w:rsid w:val="00112BCF"/>
    <w:pPr>
      <w:keepNext/>
      <w:outlineLvl w:val="0"/>
    </w:pPr>
    <w:rPr>
      <w:sz w:val="24"/>
    </w:rPr>
  </w:style>
  <w:style w:type="character" w:customStyle="1" w:styleId="Nagwek1Znak">
    <w:name w:val="Nagłówek 1 Znak"/>
    <w:basedOn w:val="Domylnaczcionkaakapitu"/>
    <w:link w:val="Heading1"/>
    <w:qFormat/>
    <w:rsid w:val="00112BCF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12BCF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Znakinumeracji">
    <w:name w:val="Znaki numeracji"/>
    <w:qFormat/>
    <w:rsid w:val="00514568"/>
    <w:rPr>
      <w:rFonts w:ascii="Trebuchet MS" w:hAnsi="Trebuchet MS"/>
      <w:sz w:val="22"/>
      <w:szCs w:val="22"/>
    </w:rPr>
  </w:style>
  <w:style w:type="paragraph" w:styleId="Nagwek">
    <w:name w:val="header"/>
    <w:basedOn w:val="Normalny"/>
    <w:next w:val="Tekstpodstawowy"/>
    <w:qFormat/>
    <w:rsid w:val="0051456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unhideWhenUsed/>
    <w:rsid w:val="00112BCF"/>
    <w:rPr>
      <w:sz w:val="28"/>
      <w:lang w:eastAsia="ar-SA"/>
    </w:rPr>
  </w:style>
  <w:style w:type="paragraph" w:styleId="Lista">
    <w:name w:val="List"/>
    <w:basedOn w:val="Tekstpodstawowy"/>
    <w:rsid w:val="00514568"/>
    <w:rPr>
      <w:rFonts w:cs="Lucida Sans"/>
    </w:rPr>
  </w:style>
  <w:style w:type="paragraph" w:customStyle="1" w:styleId="Caption">
    <w:name w:val="Caption"/>
    <w:basedOn w:val="Normalny"/>
    <w:qFormat/>
    <w:rsid w:val="00514568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514568"/>
    <w:pPr>
      <w:suppressLineNumbers/>
    </w:pPr>
    <w:rPr>
      <w:rFonts w:cs="Lucida Sans"/>
    </w:rPr>
  </w:style>
  <w:style w:type="paragraph" w:customStyle="1" w:styleId="Tekstpodstawowy22">
    <w:name w:val="Tekst podstawowy 22"/>
    <w:basedOn w:val="Normalny"/>
    <w:semiHidden/>
    <w:qFormat/>
    <w:rsid w:val="00112BCF"/>
    <w:pPr>
      <w:spacing w:after="120" w:line="480" w:lineRule="auto"/>
    </w:pPr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527</Words>
  <Characters>3164</Characters>
  <Application>Microsoft Office Word</Application>
  <DocSecurity>4</DocSecurity>
  <Lines>26</Lines>
  <Paragraphs>7</Paragraphs>
  <ScaleCrop>false</ScaleCrop>
  <Company/>
  <LinksUpToDate>false</LinksUpToDate>
  <CharactersWithSpaces>3684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bzydek</dc:creator>
  <cp:lastModifiedBy>bzydek</cp:lastModifiedBy>
  <cp:revision>2</cp:revision>
  <dcterms:created xsi:type="dcterms:W3CDTF">2021-02-23T10:09:00Z</dcterms:created>
  <dcterms:modified xsi:type="dcterms:W3CDTF">2021-02-23T10:09:00Z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