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BB6" w:rsidRDefault="00493BB6" w:rsidP="00722AA3">
      <w:pPr>
        <w:autoSpaceDE w:val="0"/>
        <w:spacing w:line="360" w:lineRule="auto"/>
        <w:jc w:val="right"/>
        <w:rPr>
          <w:rFonts w:ascii="Trebuchet MS" w:hAnsi="Trebuchet MS" w:cs="Arial"/>
          <w:b/>
          <w:sz w:val="22"/>
          <w:szCs w:val="22"/>
        </w:rPr>
      </w:pPr>
      <w:r>
        <w:rPr>
          <w:rFonts w:ascii="Trebuchet MS" w:hAnsi="Trebuchet MS" w:cs="Arial"/>
          <w:b/>
          <w:sz w:val="22"/>
          <w:szCs w:val="22"/>
        </w:rPr>
        <w:t xml:space="preserve">  </w:t>
      </w:r>
      <w:r>
        <w:rPr>
          <w:rFonts w:ascii="Trebuchet MS" w:hAnsi="Trebuchet MS" w:cs="Arial"/>
          <w:b/>
          <w:sz w:val="22"/>
          <w:szCs w:val="22"/>
        </w:rPr>
        <w:tab/>
      </w:r>
    </w:p>
    <w:p w:rsidR="00493BB6" w:rsidRDefault="00493BB6" w:rsidP="00722AA3">
      <w:pPr>
        <w:autoSpaceDE w:val="0"/>
        <w:spacing w:line="360" w:lineRule="auto"/>
        <w:jc w:val="center"/>
        <w:rPr>
          <w:rFonts w:ascii="Trebuchet MS" w:hAnsi="Trebuchet MS" w:cs="Arial"/>
          <w:b/>
          <w:sz w:val="22"/>
          <w:szCs w:val="22"/>
        </w:rPr>
      </w:pPr>
    </w:p>
    <w:p w:rsidR="00493BB6" w:rsidRDefault="00493BB6" w:rsidP="00722AA3">
      <w:pPr>
        <w:autoSpaceDE w:val="0"/>
        <w:spacing w:line="360" w:lineRule="auto"/>
        <w:jc w:val="center"/>
        <w:rPr>
          <w:rFonts w:ascii="Trebuchet MS" w:hAnsi="Trebuchet MS" w:cs="Arial"/>
          <w:b/>
          <w:sz w:val="22"/>
          <w:szCs w:val="22"/>
        </w:rPr>
      </w:pPr>
    </w:p>
    <w:p w:rsidR="00493BB6" w:rsidRDefault="00493BB6" w:rsidP="00722AA3">
      <w:pPr>
        <w:autoSpaceDE w:val="0"/>
        <w:spacing w:line="360" w:lineRule="auto"/>
        <w:jc w:val="center"/>
        <w:rPr>
          <w:rFonts w:ascii="Trebuchet MS" w:hAnsi="Trebuchet MS" w:cs="Arial"/>
          <w:b/>
          <w:sz w:val="22"/>
          <w:szCs w:val="22"/>
        </w:rPr>
      </w:pPr>
    </w:p>
    <w:p w:rsidR="00493BB6" w:rsidRDefault="00493BB6" w:rsidP="00722AA3">
      <w:pPr>
        <w:autoSpaceDE w:val="0"/>
        <w:spacing w:line="360" w:lineRule="auto"/>
        <w:jc w:val="center"/>
        <w:rPr>
          <w:rFonts w:ascii="Trebuchet MS" w:hAnsi="Trebuchet MS" w:cs="Arial"/>
          <w:b/>
          <w:sz w:val="22"/>
          <w:szCs w:val="22"/>
        </w:rPr>
      </w:pPr>
    </w:p>
    <w:p w:rsidR="00493BB6" w:rsidRDefault="00493BB6" w:rsidP="00722AA3">
      <w:pPr>
        <w:autoSpaceDE w:val="0"/>
        <w:spacing w:line="360" w:lineRule="auto"/>
        <w:jc w:val="center"/>
        <w:rPr>
          <w:rFonts w:ascii="Trebuchet MS" w:hAnsi="Trebuchet MS" w:cs="Arial"/>
          <w:b/>
          <w:sz w:val="22"/>
          <w:szCs w:val="22"/>
        </w:rPr>
      </w:pPr>
    </w:p>
    <w:p w:rsidR="00493BB6" w:rsidRDefault="00493BB6" w:rsidP="00722AA3">
      <w:pPr>
        <w:autoSpaceDE w:val="0"/>
        <w:spacing w:line="360" w:lineRule="auto"/>
        <w:jc w:val="center"/>
        <w:rPr>
          <w:rFonts w:ascii="Trebuchet MS" w:hAnsi="Trebuchet MS" w:cs="Arial"/>
          <w:b/>
          <w:sz w:val="22"/>
          <w:szCs w:val="22"/>
        </w:rPr>
      </w:pPr>
    </w:p>
    <w:p w:rsidR="00493BB6" w:rsidRDefault="00493BB6" w:rsidP="00722AA3">
      <w:pPr>
        <w:autoSpaceDE w:val="0"/>
        <w:spacing w:line="360" w:lineRule="auto"/>
        <w:jc w:val="center"/>
        <w:rPr>
          <w:rFonts w:ascii="Trebuchet MS" w:hAnsi="Trebuchet MS" w:cs="Arial"/>
          <w:b/>
          <w:sz w:val="22"/>
          <w:szCs w:val="22"/>
        </w:rPr>
      </w:pPr>
    </w:p>
    <w:p w:rsidR="00493BB6" w:rsidRDefault="00493BB6" w:rsidP="00722AA3">
      <w:pPr>
        <w:tabs>
          <w:tab w:val="left" w:pos="7020"/>
        </w:tabs>
        <w:autoSpaceDE w:val="0"/>
        <w:spacing w:line="360" w:lineRule="auto"/>
        <w:jc w:val="center"/>
        <w:rPr>
          <w:rFonts w:ascii="Trebuchet MS" w:hAnsi="Trebuchet MS" w:cs="Arial"/>
          <w:b/>
          <w:sz w:val="22"/>
          <w:szCs w:val="22"/>
        </w:rPr>
      </w:pPr>
    </w:p>
    <w:p w:rsidR="00493BB6" w:rsidRDefault="00493BB6" w:rsidP="00722AA3">
      <w:pPr>
        <w:autoSpaceDE w:val="0"/>
        <w:spacing w:line="360" w:lineRule="auto"/>
        <w:jc w:val="center"/>
        <w:rPr>
          <w:rFonts w:ascii="Trebuchet MS" w:hAnsi="Trebuchet MS" w:cs="Arial"/>
          <w:b/>
          <w:sz w:val="22"/>
          <w:szCs w:val="22"/>
        </w:rPr>
      </w:pPr>
    </w:p>
    <w:p w:rsidR="00493BB6" w:rsidRDefault="00493BB6" w:rsidP="00722AA3">
      <w:pPr>
        <w:autoSpaceDE w:val="0"/>
        <w:spacing w:line="360" w:lineRule="auto"/>
        <w:jc w:val="center"/>
        <w:rPr>
          <w:rFonts w:ascii="Trebuchet MS" w:hAnsi="Trebuchet MS" w:cs="Arial"/>
          <w:b/>
          <w:sz w:val="22"/>
          <w:szCs w:val="22"/>
        </w:rPr>
      </w:pPr>
    </w:p>
    <w:p w:rsidR="00493BB6" w:rsidRDefault="00493BB6" w:rsidP="00722AA3">
      <w:pPr>
        <w:autoSpaceDE w:val="0"/>
        <w:spacing w:line="360" w:lineRule="auto"/>
        <w:jc w:val="center"/>
        <w:rPr>
          <w:rFonts w:ascii="Trebuchet MS" w:hAnsi="Trebuchet MS" w:cs="Arial"/>
          <w:b/>
          <w:sz w:val="44"/>
          <w:szCs w:val="44"/>
        </w:rPr>
      </w:pPr>
      <w:r>
        <w:rPr>
          <w:rFonts w:ascii="Trebuchet MS" w:hAnsi="Trebuchet MS" w:cs="Arial"/>
          <w:b/>
          <w:sz w:val="44"/>
          <w:szCs w:val="44"/>
        </w:rPr>
        <w:t>Sprawozdanie opisowe z działalności</w:t>
      </w:r>
    </w:p>
    <w:p w:rsidR="00493BB6" w:rsidRDefault="00493BB6" w:rsidP="00722AA3">
      <w:pPr>
        <w:autoSpaceDE w:val="0"/>
        <w:spacing w:line="360" w:lineRule="auto"/>
        <w:jc w:val="center"/>
        <w:rPr>
          <w:rFonts w:ascii="Trebuchet MS" w:hAnsi="Trebuchet MS" w:cs="Arial"/>
          <w:b/>
          <w:sz w:val="44"/>
          <w:szCs w:val="44"/>
        </w:rPr>
      </w:pPr>
      <w:r>
        <w:rPr>
          <w:rFonts w:ascii="Trebuchet MS" w:hAnsi="Trebuchet MS" w:cs="Arial"/>
          <w:b/>
          <w:sz w:val="44"/>
          <w:szCs w:val="44"/>
        </w:rPr>
        <w:t>Miejskiego Ośrodka Pomocy Społecznej</w:t>
      </w:r>
    </w:p>
    <w:p w:rsidR="00493BB6" w:rsidRDefault="00493BB6" w:rsidP="00722AA3">
      <w:pPr>
        <w:autoSpaceDE w:val="0"/>
        <w:spacing w:line="360" w:lineRule="auto"/>
        <w:jc w:val="center"/>
        <w:rPr>
          <w:rFonts w:ascii="Trebuchet MS" w:hAnsi="Trebuchet MS" w:cs="Arial"/>
          <w:b/>
          <w:sz w:val="44"/>
          <w:szCs w:val="44"/>
        </w:rPr>
      </w:pPr>
      <w:r>
        <w:rPr>
          <w:rFonts w:ascii="Trebuchet MS" w:hAnsi="Trebuchet MS" w:cs="Arial"/>
          <w:b/>
          <w:sz w:val="44"/>
          <w:szCs w:val="44"/>
        </w:rPr>
        <w:t>w Rudzie Śląskiej</w:t>
      </w:r>
    </w:p>
    <w:p w:rsidR="00493BB6" w:rsidRDefault="00493BB6" w:rsidP="00722AA3">
      <w:pPr>
        <w:autoSpaceDE w:val="0"/>
        <w:spacing w:line="360" w:lineRule="auto"/>
        <w:jc w:val="center"/>
        <w:rPr>
          <w:rFonts w:ascii="Trebuchet MS" w:hAnsi="Trebuchet MS" w:cs="Arial"/>
          <w:b/>
          <w:sz w:val="44"/>
          <w:szCs w:val="44"/>
        </w:rPr>
        <w:sectPr w:rsidR="00493BB6">
          <w:pgSz w:w="11906" w:h="16838"/>
          <w:pgMar w:top="1980" w:right="1134" w:bottom="1694" w:left="1134" w:header="1418" w:footer="1418" w:gutter="0"/>
          <w:cols w:space="708"/>
          <w:docGrid w:linePitch="360"/>
        </w:sectPr>
      </w:pPr>
      <w:r>
        <w:rPr>
          <w:rFonts w:ascii="Trebuchet MS" w:hAnsi="Trebuchet MS" w:cs="Arial"/>
          <w:b/>
          <w:sz w:val="44"/>
          <w:szCs w:val="44"/>
        </w:rPr>
        <w:t>za 2015 rok</w:t>
      </w:r>
    </w:p>
    <w:p w:rsidR="00493BB6" w:rsidRDefault="00493BB6" w:rsidP="00722AA3">
      <w:pPr>
        <w:pageBreakBefore/>
        <w:jc w:val="center"/>
        <w:rPr>
          <w:rFonts w:ascii="Trebuchet MS" w:hAnsi="Trebuchet MS" w:cs="Arial"/>
          <w:b/>
          <w:sz w:val="20"/>
          <w:szCs w:val="20"/>
        </w:rPr>
      </w:pPr>
      <w:r>
        <w:rPr>
          <w:rFonts w:ascii="Trebuchet MS" w:hAnsi="Trebuchet MS" w:cs="Arial"/>
          <w:b/>
          <w:sz w:val="20"/>
          <w:szCs w:val="20"/>
        </w:rPr>
        <w:lastRenderedPageBreak/>
        <w:t>SPIS TREŚCI</w:t>
      </w:r>
    </w:p>
    <w:p w:rsidR="00493BB6" w:rsidRDefault="00493BB6" w:rsidP="00722AA3">
      <w:pPr>
        <w:spacing w:line="360" w:lineRule="auto"/>
        <w:jc w:val="center"/>
        <w:rPr>
          <w:rFonts w:ascii="Trebuchet MS" w:hAnsi="Trebuchet MS" w:cs="Arial"/>
          <w:b/>
          <w:sz w:val="20"/>
          <w:szCs w:val="20"/>
        </w:rPr>
      </w:pPr>
    </w:p>
    <w:p w:rsidR="00493BB6" w:rsidRDefault="00493BB6" w:rsidP="00722AA3">
      <w:pPr>
        <w:jc w:val="both"/>
        <w:rPr>
          <w:rFonts w:ascii="Trebuchet MS" w:hAnsi="Trebuchet MS" w:cs="Arial"/>
          <w:sz w:val="18"/>
          <w:szCs w:val="18"/>
        </w:rPr>
      </w:pPr>
      <w:r>
        <w:rPr>
          <w:rFonts w:ascii="Trebuchet MS" w:hAnsi="Trebuchet MS" w:cs="Arial"/>
          <w:b/>
          <w:sz w:val="18"/>
          <w:szCs w:val="18"/>
        </w:rPr>
        <w:t xml:space="preserve">I. </w:t>
      </w:r>
      <w:r>
        <w:rPr>
          <w:rFonts w:ascii="Trebuchet MS" w:hAnsi="Trebuchet MS" w:cs="Arial"/>
          <w:sz w:val="18"/>
          <w:szCs w:val="18"/>
        </w:rPr>
        <w:t xml:space="preserve">Struktura wydatków Miejskiego Ośrodka Pomocy Społecznej w roku 2015 </w:t>
      </w:r>
      <w:r>
        <w:rPr>
          <w:rFonts w:ascii="Trebuchet MS" w:hAnsi="Trebuchet MS" w:cs="Arial"/>
          <w:sz w:val="18"/>
          <w:szCs w:val="18"/>
        </w:rPr>
        <w:tab/>
      </w:r>
      <w:r>
        <w:rPr>
          <w:rFonts w:ascii="Trebuchet MS" w:hAnsi="Trebuchet MS" w:cs="Arial"/>
          <w:sz w:val="18"/>
          <w:szCs w:val="18"/>
        </w:rPr>
        <w:tab/>
        <w:t xml:space="preserve">str.   3 </w:t>
      </w:r>
    </w:p>
    <w:p w:rsidR="00493BB6" w:rsidRDefault="00493BB6" w:rsidP="00722AA3">
      <w:pPr>
        <w:jc w:val="both"/>
        <w:rPr>
          <w:rFonts w:ascii="Trebuchet MS" w:hAnsi="Trebuchet MS" w:cs="Arial"/>
          <w:b/>
          <w:sz w:val="18"/>
          <w:szCs w:val="18"/>
        </w:rPr>
      </w:pPr>
    </w:p>
    <w:p w:rsidR="00493BB6" w:rsidRDefault="00493BB6" w:rsidP="00722AA3">
      <w:pPr>
        <w:jc w:val="both"/>
        <w:rPr>
          <w:rFonts w:ascii="Trebuchet MS" w:hAnsi="Trebuchet MS" w:cs="Arial"/>
          <w:sz w:val="18"/>
          <w:szCs w:val="18"/>
        </w:rPr>
      </w:pPr>
      <w:r>
        <w:rPr>
          <w:rFonts w:ascii="Trebuchet MS" w:hAnsi="Trebuchet MS" w:cs="Arial"/>
          <w:b/>
          <w:sz w:val="18"/>
          <w:szCs w:val="18"/>
        </w:rPr>
        <w:t xml:space="preserve">II. </w:t>
      </w:r>
      <w:r>
        <w:rPr>
          <w:rFonts w:ascii="Trebuchet MS" w:hAnsi="Trebuchet MS" w:cs="Arial"/>
          <w:sz w:val="18"/>
          <w:szCs w:val="18"/>
        </w:rPr>
        <w:t>Informacje ogólne</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3 - 4</w:t>
      </w:r>
    </w:p>
    <w:p w:rsidR="00493BB6" w:rsidRDefault="00493BB6" w:rsidP="00722AA3">
      <w:pPr>
        <w:jc w:val="both"/>
        <w:rPr>
          <w:rFonts w:ascii="Trebuchet MS" w:hAnsi="Trebuchet MS" w:cs="Arial"/>
          <w:b/>
          <w:sz w:val="18"/>
          <w:szCs w:val="18"/>
        </w:rPr>
      </w:pPr>
    </w:p>
    <w:p w:rsidR="00493BB6" w:rsidRDefault="00493BB6" w:rsidP="00722AA3">
      <w:pPr>
        <w:jc w:val="both"/>
        <w:rPr>
          <w:rFonts w:ascii="Trebuchet MS" w:hAnsi="Trebuchet MS" w:cs="Arial"/>
          <w:sz w:val="18"/>
          <w:szCs w:val="18"/>
        </w:rPr>
      </w:pPr>
      <w:r>
        <w:rPr>
          <w:rFonts w:ascii="Trebuchet MS" w:hAnsi="Trebuchet MS" w:cs="Arial"/>
          <w:b/>
          <w:sz w:val="18"/>
          <w:szCs w:val="18"/>
        </w:rPr>
        <w:t xml:space="preserve">III. </w:t>
      </w:r>
      <w:r>
        <w:rPr>
          <w:rFonts w:ascii="Trebuchet MS" w:hAnsi="Trebuchet MS" w:cs="Arial"/>
          <w:sz w:val="18"/>
          <w:szCs w:val="18"/>
        </w:rPr>
        <w:t>Zadania statutowe realizowane przez Ośrodek w 2015 roku</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4 – 10</w:t>
      </w:r>
    </w:p>
    <w:p w:rsidR="00493BB6" w:rsidRDefault="00493BB6" w:rsidP="00722AA3">
      <w:pPr>
        <w:jc w:val="both"/>
        <w:rPr>
          <w:rFonts w:ascii="Trebuchet MS" w:hAnsi="Trebuchet MS" w:cs="Arial"/>
          <w:sz w:val="18"/>
          <w:szCs w:val="18"/>
        </w:rPr>
      </w:pPr>
    </w:p>
    <w:p w:rsidR="00493BB6" w:rsidRDefault="00493BB6" w:rsidP="00722AA3">
      <w:pPr>
        <w:jc w:val="both"/>
        <w:rPr>
          <w:rFonts w:ascii="Trebuchet MS" w:hAnsi="Trebuchet MS" w:cs="Arial"/>
          <w:sz w:val="18"/>
          <w:szCs w:val="18"/>
        </w:rPr>
      </w:pPr>
      <w:r>
        <w:rPr>
          <w:rFonts w:ascii="Trebuchet MS" w:hAnsi="Trebuchet MS" w:cs="Arial"/>
          <w:b/>
          <w:sz w:val="18"/>
          <w:szCs w:val="18"/>
        </w:rPr>
        <w:t xml:space="preserve">IV. </w:t>
      </w:r>
      <w:r>
        <w:rPr>
          <w:rFonts w:ascii="Trebuchet MS" w:hAnsi="Trebuchet MS" w:cs="Arial"/>
          <w:sz w:val="18"/>
          <w:szCs w:val="18"/>
        </w:rPr>
        <w:t>Charakterystyka osób i rodzin korzystających z pomocy społecznej w 2015 r.</w:t>
      </w:r>
      <w:r>
        <w:rPr>
          <w:rFonts w:ascii="Trebuchet MS" w:hAnsi="Trebuchet MS" w:cs="Arial"/>
          <w:sz w:val="18"/>
          <w:szCs w:val="18"/>
        </w:rPr>
        <w:tab/>
        <w:t>str.  11 -12</w:t>
      </w:r>
    </w:p>
    <w:p w:rsidR="00493BB6" w:rsidRDefault="00493BB6" w:rsidP="00722AA3">
      <w:pPr>
        <w:jc w:val="both"/>
        <w:rPr>
          <w:rFonts w:ascii="Trebuchet MS" w:hAnsi="Trebuchet MS" w:cs="Arial"/>
          <w:b/>
          <w:sz w:val="18"/>
          <w:szCs w:val="18"/>
        </w:rPr>
      </w:pPr>
    </w:p>
    <w:p w:rsidR="00493BB6" w:rsidRDefault="00493BB6" w:rsidP="00722AA3">
      <w:pPr>
        <w:spacing w:line="360" w:lineRule="auto"/>
        <w:jc w:val="both"/>
        <w:rPr>
          <w:rFonts w:ascii="Trebuchet MS" w:hAnsi="Trebuchet MS" w:cs="Arial"/>
          <w:sz w:val="18"/>
          <w:szCs w:val="18"/>
        </w:rPr>
      </w:pPr>
      <w:r>
        <w:rPr>
          <w:rFonts w:ascii="Trebuchet MS" w:hAnsi="Trebuchet MS" w:cs="Arial"/>
          <w:b/>
          <w:sz w:val="18"/>
          <w:szCs w:val="18"/>
        </w:rPr>
        <w:t xml:space="preserve">V. </w:t>
      </w:r>
      <w:r>
        <w:rPr>
          <w:rFonts w:ascii="Trebuchet MS" w:hAnsi="Trebuchet MS" w:cs="Arial"/>
          <w:sz w:val="18"/>
          <w:szCs w:val="18"/>
        </w:rPr>
        <w:t>Szczegółowe sprawozdania komórek organizacyjnych Ośrodka</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13</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1. Dział Pomocy Środowiskowej</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sidR="0027039D">
        <w:rPr>
          <w:rFonts w:ascii="Trebuchet MS" w:hAnsi="Trebuchet MS" w:cs="Arial"/>
          <w:sz w:val="18"/>
          <w:szCs w:val="18"/>
        </w:rPr>
        <w:tab/>
      </w:r>
      <w:r>
        <w:rPr>
          <w:rFonts w:ascii="Trebuchet MS" w:hAnsi="Trebuchet MS" w:cs="Arial"/>
          <w:sz w:val="18"/>
          <w:szCs w:val="18"/>
        </w:rPr>
        <w:tab/>
        <w:t>str. 13 - 17</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2. Dział Świadczeń</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17 – 19</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3. Dział Opieki nad Osobami Starszymi i Niepełnosprawnymi</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19 - 31</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4. Dział ds. Asysty Rodzinnej</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3</w:t>
      </w:r>
      <w:r w:rsidR="009D555C">
        <w:rPr>
          <w:rFonts w:ascii="Trebuchet MS" w:hAnsi="Trebuchet MS" w:cs="Arial"/>
          <w:sz w:val="18"/>
          <w:szCs w:val="18"/>
        </w:rPr>
        <w:t>1</w:t>
      </w:r>
      <w:r>
        <w:rPr>
          <w:rFonts w:ascii="Trebuchet MS" w:hAnsi="Trebuchet MS" w:cs="Arial"/>
          <w:sz w:val="18"/>
          <w:szCs w:val="18"/>
        </w:rPr>
        <w:t xml:space="preserve"> - 3</w:t>
      </w:r>
      <w:r w:rsidR="009D555C">
        <w:rPr>
          <w:rFonts w:ascii="Trebuchet MS" w:hAnsi="Trebuchet MS" w:cs="Arial"/>
          <w:sz w:val="18"/>
          <w:szCs w:val="18"/>
        </w:rPr>
        <w:t>6</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5. Dział Obsługi i Finansowania Opieki nad Dzieckiem</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37 - 4</w:t>
      </w:r>
      <w:r w:rsidR="009D555C">
        <w:rPr>
          <w:rFonts w:ascii="Trebuchet MS" w:hAnsi="Trebuchet MS" w:cs="Arial"/>
          <w:sz w:val="18"/>
          <w:szCs w:val="18"/>
        </w:rPr>
        <w:t>1</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6. Dział Pieczy Zastępczej</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4</w:t>
      </w:r>
      <w:r w:rsidR="009D555C">
        <w:rPr>
          <w:rFonts w:ascii="Trebuchet MS" w:hAnsi="Trebuchet MS" w:cs="Arial"/>
          <w:sz w:val="18"/>
          <w:szCs w:val="18"/>
        </w:rPr>
        <w:t>1</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7. Dział Świadczeń Rodzinnych, Alimentacyjnych i Pomocy Materialnej Uczniom</w:t>
      </w:r>
      <w:r>
        <w:rPr>
          <w:rFonts w:ascii="Trebuchet MS" w:hAnsi="Trebuchet MS" w:cs="Arial"/>
          <w:sz w:val="18"/>
          <w:szCs w:val="18"/>
        </w:rPr>
        <w:tab/>
        <w:t>str. 4</w:t>
      </w:r>
      <w:r w:rsidR="009D555C">
        <w:rPr>
          <w:rFonts w:ascii="Trebuchet MS" w:hAnsi="Trebuchet MS" w:cs="Arial"/>
          <w:sz w:val="18"/>
          <w:szCs w:val="18"/>
        </w:rPr>
        <w:t>1</w:t>
      </w:r>
      <w:r>
        <w:rPr>
          <w:rFonts w:ascii="Trebuchet MS" w:hAnsi="Trebuchet MS" w:cs="Arial"/>
          <w:sz w:val="18"/>
          <w:szCs w:val="18"/>
        </w:rPr>
        <w:t xml:space="preserve"> - 46 </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8. Dział Świadczeń Nienależnie Pobranych i Obsługi Dłużników Alimentacyjnych</w:t>
      </w:r>
      <w:r w:rsidR="0027039D">
        <w:rPr>
          <w:rFonts w:ascii="Trebuchet MS" w:hAnsi="Trebuchet MS" w:cs="Arial"/>
          <w:sz w:val="18"/>
          <w:szCs w:val="18"/>
        </w:rPr>
        <w:tab/>
      </w:r>
      <w:r>
        <w:rPr>
          <w:rFonts w:ascii="Trebuchet MS" w:hAnsi="Trebuchet MS" w:cs="Arial"/>
          <w:sz w:val="18"/>
          <w:szCs w:val="18"/>
        </w:rPr>
        <w:t>str. 47 - 49</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9. Dział Dodatków Mieszkaniowych</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49 – 51</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10. Dział Klub Integracji Społecznej</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sidR="009D555C">
        <w:rPr>
          <w:rFonts w:ascii="Trebuchet MS" w:hAnsi="Trebuchet MS" w:cs="Arial"/>
          <w:sz w:val="18"/>
          <w:szCs w:val="18"/>
        </w:rPr>
        <w:t>str. 51 - 55</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11. Dział Realizacji Projektów</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sidR="009D555C">
        <w:rPr>
          <w:rFonts w:ascii="Trebuchet MS" w:hAnsi="Trebuchet MS" w:cs="Arial"/>
          <w:sz w:val="18"/>
          <w:szCs w:val="18"/>
        </w:rPr>
        <w:t>str. 56 - 61</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12. Samodzielne Stanowisko ds. Kontroli</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9D555C">
        <w:rPr>
          <w:rFonts w:ascii="Trebuchet MS" w:hAnsi="Trebuchet MS" w:cs="Arial"/>
          <w:sz w:val="18"/>
          <w:szCs w:val="18"/>
        </w:rPr>
        <w:t>61</w:t>
      </w:r>
      <w:r>
        <w:rPr>
          <w:rFonts w:ascii="Trebuchet MS" w:hAnsi="Trebuchet MS" w:cs="Arial"/>
          <w:sz w:val="18"/>
          <w:szCs w:val="18"/>
        </w:rPr>
        <w:t xml:space="preserve"> - </w:t>
      </w:r>
      <w:r w:rsidR="009D555C">
        <w:rPr>
          <w:rFonts w:ascii="Trebuchet MS" w:hAnsi="Trebuchet MS" w:cs="Arial"/>
          <w:sz w:val="18"/>
          <w:szCs w:val="18"/>
        </w:rPr>
        <w:t>62</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13. Samodzielne Stanowisko ds. Audytu Wewnętrznego</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sidR="009D555C">
        <w:rPr>
          <w:rFonts w:ascii="Trebuchet MS" w:hAnsi="Trebuchet MS" w:cs="Arial"/>
          <w:sz w:val="18"/>
          <w:szCs w:val="18"/>
        </w:rPr>
        <w:t>str. 62</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14. Samodzielne Stanowisko Pomocy Psychologicznej</w:t>
      </w:r>
      <w:r>
        <w:rPr>
          <w:rFonts w:ascii="Trebuchet MS" w:hAnsi="Trebuchet MS" w:cs="Arial"/>
          <w:sz w:val="18"/>
          <w:szCs w:val="18"/>
        </w:rPr>
        <w:tab/>
      </w:r>
      <w:r>
        <w:rPr>
          <w:rFonts w:ascii="Trebuchet MS" w:hAnsi="Trebuchet MS" w:cs="Arial"/>
          <w:sz w:val="18"/>
          <w:szCs w:val="18"/>
        </w:rPr>
        <w:tab/>
      </w:r>
      <w:r w:rsidR="0027039D">
        <w:rPr>
          <w:rFonts w:ascii="Trebuchet MS" w:hAnsi="Trebuchet MS" w:cs="Arial"/>
          <w:sz w:val="18"/>
          <w:szCs w:val="18"/>
        </w:rPr>
        <w:tab/>
      </w:r>
      <w:r>
        <w:rPr>
          <w:rFonts w:ascii="Trebuchet MS" w:hAnsi="Trebuchet MS" w:cs="Arial"/>
          <w:sz w:val="18"/>
          <w:szCs w:val="18"/>
        </w:rPr>
        <w:tab/>
        <w:t xml:space="preserve">str. </w:t>
      </w:r>
      <w:r w:rsidR="009D555C">
        <w:rPr>
          <w:rFonts w:ascii="Trebuchet MS" w:hAnsi="Trebuchet MS" w:cs="Arial"/>
          <w:sz w:val="18"/>
          <w:szCs w:val="18"/>
        </w:rPr>
        <w:t>63</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 xml:space="preserve">15. Samodzielne Stanowisko Głównego Specjalisty </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9D555C">
        <w:rPr>
          <w:rFonts w:ascii="Trebuchet MS" w:hAnsi="Trebuchet MS" w:cs="Arial"/>
          <w:sz w:val="18"/>
          <w:szCs w:val="18"/>
        </w:rPr>
        <w:t>63</w:t>
      </w:r>
    </w:p>
    <w:p w:rsidR="00493BB6" w:rsidRDefault="00493BB6" w:rsidP="0027039D">
      <w:pPr>
        <w:spacing w:line="360" w:lineRule="auto"/>
        <w:ind w:left="284"/>
        <w:jc w:val="both"/>
        <w:rPr>
          <w:rFonts w:ascii="Trebuchet MS" w:hAnsi="Trebuchet MS" w:cs="Arial"/>
          <w:sz w:val="18"/>
          <w:szCs w:val="18"/>
        </w:rPr>
      </w:pPr>
      <w:r>
        <w:rPr>
          <w:rFonts w:ascii="Trebuchet MS" w:hAnsi="Trebuchet MS" w:cs="Arial"/>
          <w:sz w:val="18"/>
          <w:szCs w:val="18"/>
        </w:rPr>
        <w:t>ds. Analiz Społecznych</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 </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16. Pełnomocnik Prezydenta Miasta ds. Osób Niepełnosprawnych</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9D555C">
        <w:rPr>
          <w:rFonts w:ascii="Trebuchet MS" w:hAnsi="Trebuchet MS" w:cs="Arial"/>
          <w:sz w:val="18"/>
          <w:szCs w:val="18"/>
        </w:rPr>
        <w:t>63 – 65</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17. Samodzielne Stanowisko ds. Strategii</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6</w:t>
      </w:r>
      <w:r w:rsidR="009D555C">
        <w:rPr>
          <w:rFonts w:ascii="Trebuchet MS" w:hAnsi="Trebuchet MS" w:cs="Arial"/>
          <w:sz w:val="18"/>
          <w:szCs w:val="18"/>
        </w:rPr>
        <w:t>5</w:t>
      </w:r>
    </w:p>
    <w:p w:rsidR="009D555C" w:rsidRDefault="009D555C" w:rsidP="00722AA3">
      <w:pPr>
        <w:spacing w:line="360" w:lineRule="auto"/>
        <w:jc w:val="both"/>
        <w:rPr>
          <w:rFonts w:ascii="Trebuchet MS" w:hAnsi="Trebuchet MS" w:cs="Arial"/>
          <w:sz w:val="18"/>
          <w:szCs w:val="18"/>
        </w:rPr>
      </w:pPr>
      <w:r>
        <w:rPr>
          <w:rFonts w:ascii="Trebuchet MS" w:hAnsi="Trebuchet MS" w:cs="Arial"/>
          <w:sz w:val="18"/>
          <w:szCs w:val="18"/>
        </w:rPr>
        <w:t>18. Specjalistyczne Poradnictwo Prawne</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65 - 66</w:t>
      </w:r>
    </w:p>
    <w:p w:rsidR="00493BB6" w:rsidRDefault="00493BB6" w:rsidP="00722AA3">
      <w:pPr>
        <w:spacing w:line="360" w:lineRule="auto"/>
        <w:jc w:val="both"/>
        <w:rPr>
          <w:rFonts w:ascii="Trebuchet MS" w:hAnsi="Trebuchet MS" w:cs="Arial"/>
          <w:sz w:val="18"/>
          <w:szCs w:val="18"/>
        </w:rPr>
      </w:pPr>
      <w:r>
        <w:rPr>
          <w:rFonts w:ascii="Trebuchet MS" w:hAnsi="Trebuchet MS" w:cs="Arial"/>
          <w:sz w:val="18"/>
          <w:szCs w:val="18"/>
        </w:rPr>
        <w:t>1</w:t>
      </w:r>
      <w:r w:rsidR="009D555C">
        <w:rPr>
          <w:rFonts w:ascii="Trebuchet MS" w:hAnsi="Trebuchet MS" w:cs="Arial"/>
          <w:sz w:val="18"/>
          <w:szCs w:val="18"/>
        </w:rPr>
        <w:t>9</w:t>
      </w:r>
      <w:r>
        <w:rPr>
          <w:rFonts w:ascii="Trebuchet MS" w:hAnsi="Trebuchet MS" w:cs="Arial"/>
          <w:sz w:val="18"/>
          <w:szCs w:val="18"/>
        </w:rPr>
        <w:t xml:space="preserve">. Dział Techniczno – Gospodarczy </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9D555C">
        <w:rPr>
          <w:rFonts w:ascii="Trebuchet MS" w:hAnsi="Trebuchet MS" w:cs="Arial"/>
          <w:sz w:val="18"/>
          <w:szCs w:val="18"/>
        </w:rPr>
        <w:t>66 - 68</w:t>
      </w:r>
    </w:p>
    <w:p w:rsidR="00493BB6" w:rsidRDefault="00493BB6" w:rsidP="00722AA3">
      <w:pPr>
        <w:jc w:val="both"/>
        <w:rPr>
          <w:rFonts w:ascii="Trebuchet MS" w:hAnsi="Trebuchet MS" w:cs="Arial"/>
          <w:b/>
          <w:sz w:val="18"/>
          <w:szCs w:val="18"/>
        </w:rPr>
      </w:pPr>
    </w:p>
    <w:p w:rsidR="00493BB6" w:rsidRDefault="00493BB6" w:rsidP="00722AA3">
      <w:pPr>
        <w:jc w:val="both"/>
        <w:rPr>
          <w:rFonts w:ascii="Trebuchet MS" w:hAnsi="Trebuchet MS" w:cs="Arial"/>
          <w:b/>
          <w:sz w:val="18"/>
          <w:szCs w:val="18"/>
        </w:rPr>
      </w:pPr>
    </w:p>
    <w:p w:rsidR="00493BB6" w:rsidRDefault="00493BB6" w:rsidP="00722AA3">
      <w:pPr>
        <w:spacing w:line="360" w:lineRule="auto"/>
        <w:jc w:val="both"/>
        <w:rPr>
          <w:rFonts w:ascii="Trebuchet MS" w:hAnsi="Trebuchet MS" w:cs="Arial"/>
          <w:sz w:val="18"/>
          <w:szCs w:val="18"/>
        </w:rPr>
      </w:pPr>
      <w:r>
        <w:rPr>
          <w:rFonts w:ascii="Trebuchet MS" w:hAnsi="Trebuchet MS" w:cs="Arial"/>
          <w:b/>
          <w:sz w:val="18"/>
          <w:szCs w:val="18"/>
        </w:rPr>
        <w:t xml:space="preserve">VI. </w:t>
      </w:r>
      <w:r>
        <w:rPr>
          <w:rFonts w:ascii="Trebuchet MS" w:hAnsi="Trebuchet MS" w:cs="Arial"/>
          <w:sz w:val="18"/>
          <w:szCs w:val="18"/>
        </w:rPr>
        <w:t>Zasoby kadrowe MOPS</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6</w:t>
      </w:r>
      <w:r w:rsidR="009D555C">
        <w:rPr>
          <w:rFonts w:ascii="Trebuchet MS" w:hAnsi="Trebuchet MS" w:cs="Arial"/>
          <w:sz w:val="18"/>
          <w:szCs w:val="18"/>
        </w:rPr>
        <w:t>9 – 71</w:t>
      </w:r>
    </w:p>
    <w:p w:rsidR="00493BB6" w:rsidRDefault="00493BB6" w:rsidP="00722AA3">
      <w:pPr>
        <w:spacing w:line="360" w:lineRule="auto"/>
        <w:jc w:val="both"/>
        <w:rPr>
          <w:rFonts w:ascii="Trebuchet MS" w:hAnsi="Trebuchet MS" w:cs="Arial"/>
          <w:sz w:val="18"/>
          <w:szCs w:val="18"/>
        </w:rPr>
      </w:pPr>
    </w:p>
    <w:p w:rsidR="00493BB6" w:rsidRDefault="00493BB6" w:rsidP="00722AA3">
      <w:pPr>
        <w:spacing w:line="360" w:lineRule="auto"/>
        <w:jc w:val="both"/>
        <w:rPr>
          <w:rFonts w:ascii="Trebuchet MS" w:hAnsi="Trebuchet MS" w:cs="Arial"/>
          <w:sz w:val="18"/>
          <w:szCs w:val="18"/>
        </w:rPr>
      </w:pPr>
      <w:r>
        <w:rPr>
          <w:rFonts w:ascii="Trebuchet MS" w:hAnsi="Trebuchet MS" w:cs="Arial"/>
          <w:b/>
          <w:sz w:val="18"/>
          <w:szCs w:val="18"/>
        </w:rPr>
        <w:t xml:space="preserve">VII. </w:t>
      </w:r>
      <w:r>
        <w:rPr>
          <w:rFonts w:ascii="Trebuchet MS" w:hAnsi="Trebuchet MS" w:cs="Arial"/>
          <w:sz w:val="18"/>
          <w:szCs w:val="18"/>
        </w:rPr>
        <w:t>Plan potrzeb Miejskiego Ośrodka Pomocy Społecznej na 2016 r.</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7</w:t>
      </w:r>
      <w:r w:rsidR="009D555C">
        <w:rPr>
          <w:rFonts w:ascii="Trebuchet MS" w:hAnsi="Trebuchet MS" w:cs="Arial"/>
          <w:sz w:val="18"/>
          <w:szCs w:val="18"/>
        </w:rPr>
        <w:t>2 - 75</w:t>
      </w:r>
    </w:p>
    <w:p w:rsidR="00493BB6" w:rsidRDefault="00493BB6" w:rsidP="00722AA3">
      <w:pPr>
        <w:spacing w:line="360" w:lineRule="auto"/>
        <w:jc w:val="both"/>
        <w:rPr>
          <w:rFonts w:ascii="Trebuchet MS" w:hAnsi="Trebuchet MS" w:cs="Arial"/>
          <w:b/>
          <w:sz w:val="18"/>
          <w:szCs w:val="18"/>
        </w:rPr>
      </w:pPr>
    </w:p>
    <w:p w:rsidR="00493BB6" w:rsidRDefault="00493BB6" w:rsidP="00722AA3">
      <w:pPr>
        <w:spacing w:line="360" w:lineRule="auto"/>
        <w:jc w:val="both"/>
        <w:rPr>
          <w:rFonts w:ascii="Trebuchet MS" w:hAnsi="Trebuchet MS" w:cs="Arial"/>
          <w:b/>
          <w:sz w:val="18"/>
          <w:szCs w:val="18"/>
        </w:rPr>
      </w:pPr>
      <w:r>
        <w:rPr>
          <w:rFonts w:ascii="Trebuchet MS" w:hAnsi="Trebuchet MS" w:cs="Arial"/>
          <w:b/>
          <w:sz w:val="18"/>
          <w:szCs w:val="18"/>
        </w:rPr>
        <w:t>WYKAZ ZAŁĄCZNIKÓW</w:t>
      </w:r>
    </w:p>
    <w:p w:rsidR="00493BB6" w:rsidRDefault="00493BB6" w:rsidP="0027039D">
      <w:pPr>
        <w:spacing w:line="360" w:lineRule="auto"/>
        <w:jc w:val="both"/>
        <w:rPr>
          <w:rFonts w:ascii="Trebuchet MS" w:hAnsi="Trebuchet MS"/>
          <w:sz w:val="18"/>
          <w:szCs w:val="18"/>
        </w:rPr>
      </w:pPr>
      <w:r>
        <w:rPr>
          <w:rFonts w:ascii="Trebuchet MS" w:hAnsi="Trebuchet MS" w:cs="Arial"/>
          <w:b/>
          <w:sz w:val="18"/>
          <w:szCs w:val="18"/>
        </w:rPr>
        <w:t>Załącznik nr 1</w:t>
      </w:r>
      <w:r>
        <w:rPr>
          <w:rFonts w:ascii="Trebuchet MS" w:hAnsi="Trebuchet MS" w:cs="Arial"/>
          <w:sz w:val="18"/>
          <w:szCs w:val="18"/>
        </w:rPr>
        <w:t xml:space="preserve"> - </w:t>
      </w:r>
      <w:r>
        <w:rPr>
          <w:rFonts w:ascii="Trebuchet MS" w:hAnsi="Trebuchet MS"/>
          <w:sz w:val="18"/>
          <w:szCs w:val="18"/>
        </w:rPr>
        <w:t xml:space="preserve">Roczne sprawozdanie z realizacji zadań z zakresu wspierania rodziny za 2015 rok wraz </w:t>
      </w:r>
    </w:p>
    <w:p w:rsidR="00493BB6" w:rsidRDefault="00493BB6" w:rsidP="0027039D">
      <w:pPr>
        <w:spacing w:line="360" w:lineRule="auto"/>
        <w:ind w:left="708" w:firstLine="708"/>
        <w:jc w:val="both"/>
        <w:rPr>
          <w:rFonts w:ascii="Trebuchet MS" w:hAnsi="Trebuchet MS"/>
          <w:sz w:val="18"/>
          <w:szCs w:val="18"/>
        </w:rPr>
      </w:pPr>
      <w:r>
        <w:rPr>
          <w:rFonts w:ascii="Trebuchet MS" w:hAnsi="Trebuchet MS"/>
          <w:sz w:val="18"/>
          <w:szCs w:val="18"/>
        </w:rPr>
        <w:t>z potrzebami związanymi z ich realizacją w roku 2016</w:t>
      </w:r>
    </w:p>
    <w:p w:rsidR="00493BB6" w:rsidRDefault="00493BB6" w:rsidP="0027039D">
      <w:pPr>
        <w:spacing w:line="360" w:lineRule="auto"/>
        <w:jc w:val="both"/>
        <w:rPr>
          <w:rFonts w:ascii="Trebuchet MS" w:hAnsi="Trebuchet MS"/>
          <w:sz w:val="18"/>
          <w:szCs w:val="18"/>
        </w:rPr>
      </w:pPr>
      <w:r>
        <w:rPr>
          <w:rFonts w:ascii="Trebuchet MS" w:hAnsi="Trebuchet MS"/>
          <w:b/>
          <w:sz w:val="18"/>
          <w:szCs w:val="18"/>
        </w:rPr>
        <w:t xml:space="preserve">Załącznik nr 2 - </w:t>
      </w:r>
      <w:r>
        <w:rPr>
          <w:rFonts w:ascii="Trebuchet MS" w:hAnsi="Trebuchet MS"/>
          <w:sz w:val="18"/>
          <w:szCs w:val="18"/>
        </w:rPr>
        <w:t xml:space="preserve">Roczne sprawozdanie z działalności i efektów pracy Miejskiego Ośrodka Pomocy Społecznej </w:t>
      </w:r>
    </w:p>
    <w:p w:rsidR="00493BB6" w:rsidRDefault="00493BB6" w:rsidP="0027039D">
      <w:pPr>
        <w:spacing w:line="360" w:lineRule="auto"/>
        <w:ind w:left="708" w:firstLine="708"/>
        <w:jc w:val="both"/>
        <w:rPr>
          <w:rFonts w:ascii="Trebuchet MS" w:hAnsi="Trebuchet MS"/>
          <w:sz w:val="18"/>
          <w:szCs w:val="18"/>
        </w:rPr>
      </w:pPr>
      <w:r>
        <w:rPr>
          <w:rFonts w:ascii="Trebuchet MS" w:hAnsi="Trebuchet MS"/>
          <w:sz w:val="18"/>
          <w:szCs w:val="18"/>
        </w:rPr>
        <w:t xml:space="preserve">w Rudzie Śląskiej – organizatora pieczy zastępczej za rok 2015 oraz zestawienie potrzeb </w:t>
      </w:r>
    </w:p>
    <w:p w:rsidR="00493BB6" w:rsidRDefault="00493BB6" w:rsidP="0027039D">
      <w:pPr>
        <w:spacing w:line="360" w:lineRule="auto"/>
        <w:ind w:left="708" w:firstLine="708"/>
        <w:jc w:val="both"/>
        <w:rPr>
          <w:rFonts w:ascii="Trebuchet MS" w:hAnsi="Trebuchet MS"/>
          <w:sz w:val="18"/>
          <w:szCs w:val="18"/>
        </w:rPr>
      </w:pPr>
      <w:r>
        <w:rPr>
          <w:rFonts w:ascii="Trebuchet MS" w:hAnsi="Trebuchet MS"/>
          <w:sz w:val="18"/>
          <w:szCs w:val="18"/>
        </w:rPr>
        <w:t>w zakresie systemu pieczy zastępczej</w:t>
      </w:r>
    </w:p>
    <w:p w:rsidR="00493BB6" w:rsidRDefault="00493BB6" w:rsidP="00722AA3">
      <w:pPr>
        <w:spacing w:line="360" w:lineRule="auto"/>
        <w:rPr>
          <w:rFonts w:ascii="Trebuchet MS" w:hAnsi="Trebuchet MS"/>
          <w:sz w:val="18"/>
          <w:szCs w:val="18"/>
        </w:rPr>
      </w:pPr>
    </w:p>
    <w:p w:rsidR="00493BB6" w:rsidRDefault="00493BB6" w:rsidP="00722AA3">
      <w:pPr>
        <w:spacing w:line="360" w:lineRule="auto"/>
        <w:rPr>
          <w:rFonts w:ascii="Trebuchet MS" w:hAnsi="Trebuchet MS"/>
          <w:sz w:val="18"/>
          <w:szCs w:val="18"/>
        </w:rPr>
      </w:pPr>
    </w:p>
    <w:p w:rsidR="00493BB6" w:rsidRDefault="00493BB6" w:rsidP="00722AA3">
      <w:pPr>
        <w:spacing w:line="360" w:lineRule="auto"/>
        <w:jc w:val="center"/>
        <w:rPr>
          <w:rFonts w:ascii="Trebuchet MS" w:hAnsi="Trebuchet MS" w:cs="Arial"/>
          <w:b/>
          <w:sz w:val="18"/>
          <w:szCs w:val="18"/>
        </w:rPr>
      </w:pPr>
    </w:p>
    <w:p w:rsidR="00493BB6" w:rsidRDefault="00493BB6" w:rsidP="00722AA3">
      <w:pPr>
        <w:spacing w:line="360" w:lineRule="auto"/>
        <w:jc w:val="center"/>
        <w:rPr>
          <w:rFonts w:ascii="Trebuchet MS" w:hAnsi="Trebuchet MS" w:cs="Arial"/>
          <w:b/>
          <w:sz w:val="18"/>
          <w:szCs w:val="18"/>
        </w:rPr>
      </w:pPr>
    </w:p>
    <w:p w:rsidR="00493BB6" w:rsidRDefault="00493BB6" w:rsidP="00722AA3">
      <w:pPr>
        <w:spacing w:line="360" w:lineRule="auto"/>
        <w:jc w:val="center"/>
        <w:rPr>
          <w:rFonts w:ascii="Trebuchet MS" w:hAnsi="Trebuchet MS" w:cs="Arial"/>
          <w:b/>
          <w:sz w:val="18"/>
          <w:szCs w:val="18"/>
        </w:rPr>
      </w:pPr>
    </w:p>
    <w:p w:rsidR="00493BB6" w:rsidRDefault="00493BB6" w:rsidP="00722AA3">
      <w:pPr>
        <w:spacing w:line="360" w:lineRule="auto"/>
        <w:jc w:val="center"/>
        <w:rPr>
          <w:rFonts w:ascii="Trebuchet MS" w:hAnsi="Trebuchet MS" w:cs="Arial"/>
          <w:b/>
          <w:sz w:val="18"/>
          <w:szCs w:val="18"/>
        </w:rPr>
      </w:pPr>
    </w:p>
    <w:p w:rsidR="00493BB6" w:rsidRDefault="00493BB6" w:rsidP="00722AA3">
      <w:pPr>
        <w:spacing w:line="360" w:lineRule="auto"/>
        <w:jc w:val="center"/>
        <w:rPr>
          <w:rFonts w:ascii="Trebuchet MS" w:hAnsi="Trebuchet MS"/>
          <w:b/>
        </w:rPr>
      </w:pPr>
      <w:r>
        <w:rPr>
          <w:rFonts w:ascii="Trebuchet MS" w:hAnsi="Trebuchet MS" w:cs="Arial"/>
          <w:b/>
        </w:rPr>
        <w:t xml:space="preserve">I. </w:t>
      </w:r>
      <w:r>
        <w:rPr>
          <w:rFonts w:ascii="Trebuchet MS" w:hAnsi="Trebuchet MS"/>
          <w:b/>
        </w:rPr>
        <w:t xml:space="preserve">STRUKTURA WYDATKÓW MIEJSKIEGO OŚRODKA POMOCY SPOŁECZNEJ </w:t>
      </w:r>
    </w:p>
    <w:p w:rsidR="00493BB6" w:rsidRDefault="00493BB6" w:rsidP="00722AA3">
      <w:pPr>
        <w:spacing w:line="360" w:lineRule="auto"/>
        <w:jc w:val="center"/>
        <w:rPr>
          <w:rFonts w:ascii="Trebuchet MS" w:hAnsi="Trebuchet MS"/>
          <w:b/>
        </w:rPr>
      </w:pPr>
      <w:r>
        <w:rPr>
          <w:rFonts w:ascii="Trebuchet MS" w:hAnsi="Trebuchet MS"/>
          <w:b/>
        </w:rPr>
        <w:t>W ROKU 2015</w:t>
      </w:r>
    </w:p>
    <w:p w:rsidR="00493BB6" w:rsidRDefault="00493BB6" w:rsidP="00722AA3">
      <w:pPr>
        <w:jc w:val="center"/>
        <w:rPr>
          <w:rFonts w:ascii="Trebuchet MS" w:hAnsi="Trebuchet MS"/>
          <w:sz w:val="20"/>
          <w:szCs w:val="20"/>
        </w:rPr>
      </w:pPr>
    </w:p>
    <w:p w:rsidR="00493BB6" w:rsidRDefault="00493BB6" w:rsidP="00722AA3">
      <w:pPr>
        <w:spacing w:line="360" w:lineRule="auto"/>
        <w:rPr>
          <w:rFonts w:ascii="Trebuchet MS" w:hAnsi="Trebuchet MS"/>
          <w:sz w:val="20"/>
          <w:szCs w:val="20"/>
        </w:rPr>
      </w:pPr>
    </w:p>
    <w:p w:rsidR="00493BB6" w:rsidRDefault="00493BB6" w:rsidP="00722AA3">
      <w:pPr>
        <w:spacing w:line="360" w:lineRule="auto"/>
        <w:rPr>
          <w:rFonts w:ascii="Trebuchet MS" w:hAnsi="Trebuchet MS"/>
          <w:b/>
          <w:sz w:val="20"/>
          <w:szCs w:val="20"/>
        </w:rPr>
      </w:pPr>
      <w:r>
        <w:rPr>
          <w:rFonts w:ascii="Trebuchet MS" w:hAnsi="Trebuchet MS"/>
          <w:b/>
          <w:sz w:val="20"/>
          <w:szCs w:val="20"/>
        </w:rPr>
        <w:t xml:space="preserve">Źródła finansowania zadań Ośrodka    </w:t>
      </w:r>
    </w:p>
    <w:p w:rsidR="00493BB6" w:rsidRPr="00F43940" w:rsidRDefault="00493BB6" w:rsidP="00722AA3">
      <w:pPr>
        <w:spacing w:line="360" w:lineRule="auto"/>
        <w:rPr>
          <w:rFonts w:ascii="Trebuchet MS" w:hAnsi="Trebuchet MS"/>
          <w:b/>
          <w:sz w:val="20"/>
          <w:szCs w:val="20"/>
        </w:rPr>
      </w:pPr>
    </w:p>
    <w:p w:rsidR="00D84737" w:rsidRDefault="00493BB6" w:rsidP="00D84737">
      <w:pPr>
        <w:spacing w:line="360" w:lineRule="auto"/>
        <w:rPr>
          <w:rFonts w:ascii="Trebuchet MS" w:hAnsi="Trebuchet MS"/>
          <w:b/>
          <w:sz w:val="20"/>
          <w:szCs w:val="20"/>
        </w:rPr>
      </w:pPr>
      <w:r>
        <w:rPr>
          <w:rFonts w:ascii="Trebuchet MS" w:hAnsi="Trebuchet MS"/>
          <w:sz w:val="20"/>
          <w:szCs w:val="20"/>
        </w:rPr>
        <w:t>Środki z Budżetu Pań</w:t>
      </w:r>
      <w:r w:rsidR="00DF5561">
        <w:rPr>
          <w:rFonts w:ascii="Trebuchet MS" w:hAnsi="Trebuchet MS"/>
          <w:sz w:val="20"/>
          <w:szCs w:val="20"/>
        </w:rPr>
        <w:t>stwa –</w:t>
      </w:r>
      <w:r w:rsidR="00D84737">
        <w:rPr>
          <w:rFonts w:ascii="Trebuchet MS" w:hAnsi="Trebuchet MS"/>
          <w:sz w:val="20"/>
          <w:szCs w:val="20"/>
        </w:rPr>
        <w:tab/>
      </w:r>
      <w:r w:rsidR="00D84737">
        <w:rPr>
          <w:rFonts w:ascii="Trebuchet MS" w:hAnsi="Trebuchet MS"/>
          <w:sz w:val="20"/>
          <w:szCs w:val="20"/>
        </w:rPr>
        <w:tab/>
      </w:r>
      <w:r w:rsidR="00D84737" w:rsidRPr="000033AC">
        <w:rPr>
          <w:rFonts w:ascii="Trebuchet MS" w:hAnsi="Trebuchet MS"/>
          <w:b/>
          <w:sz w:val="20"/>
          <w:szCs w:val="20"/>
        </w:rPr>
        <w:t>49 713 699,43</w:t>
      </w:r>
      <w:r w:rsidR="00D84737">
        <w:rPr>
          <w:rFonts w:ascii="Trebuchet MS" w:hAnsi="Trebuchet MS"/>
          <w:sz w:val="20"/>
          <w:szCs w:val="20"/>
        </w:rPr>
        <w:t xml:space="preserve"> </w:t>
      </w:r>
      <w:r w:rsidR="00D84737">
        <w:rPr>
          <w:rFonts w:ascii="Trebuchet MS" w:hAnsi="Trebuchet MS"/>
          <w:b/>
          <w:sz w:val="20"/>
          <w:szCs w:val="20"/>
        </w:rPr>
        <w:t xml:space="preserve">zł, co stanowi 54,82 </w:t>
      </w:r>
      <w:r w:rsidR="00D84737" w:rsidRPr="00DC77A4">
        <w:rPr>
          <w:rFonts w:ascii="Trebuchet MS" w:hAnsi="Trebuchet MS"/>
          <w:b/>
          <w:sz w:val="20"/>
          <w:szCs w:val="20"/>
        </w:rPr>
        <w:t>%</w:t>
      </w:r>
      <w:r w:rsidR="00D84737">
        <w:rPr>
          <w:rFonts w:ascii="Trebuchet MS" w:hAnsi="Trebuchet MS"/>
          <w:b/>
          <w:sz w:val="20"/>
          <w:szCs w:val="20"/>
        </w:rPr>
        <w:t xml:space="preserve"> </w:t>
      </w:r>
      <w:r w:rsidR="00D84737" w:rsidRPr="0027039D">
        <w:rPr>
          <w:rFonts w:ascii="Trebuchet MS" w:hAnsi="Trebuchet MS"/>
          <w:sz w:val="20"/>
          <w:szCs w:val="20"/>
        </w:rPr>
        <w:t>całego budżetu MOPS</w:t>
      </w:r>
    </w:p>
    <w:p w:rsidR="00D84737" w:rsidRPr="00DC77A4" w:rsidRDefault="00493BB6" w:rsidP="00D84737">
      <w:pPr>
        <w:spacing w:line="360" w:lineRule="auto"/>
        <w:rPr>
          <w:rFonts w:ascii="Trebuchet MS" w:hAnsi="Trebuchet MS"/>
          <w:b/>
          <w:sz w:val="20"/>
          <w:szCs w:val="20"/>
        </w:rPr>
      </w:pPr>
      <w:r>
        <w:rPr>
          <w:rFonts w:ascii="Trebuchet MS" w:hAnsi="Trebuchet MS"/>
          <w:sz w:val="20"/>
          <w:szCs w:val="20"/>
        </w:rPr>
        <w:t>Środki z Budżetu Mias</w:t>
      </w:r>
      <w:r w:rsidR="00DF5561">
        <w:rPr>
          <w:rFonts w:ascii="Trebuchet MS" w:hAnsi="Trebuchet MS"/>
          <w:sz w:val="20"/>
          <w:szCs w:val="20"/>
        </w:rPr>
        <w:t xml:space="preserve">ta </w:t>
      </w:r>
      <w:r w:rsidR="00D84737">
        <w:rPr>
          <w:rFonts w:ascii="Trebuchet MS" w:hAnsi="Trebuchet MS"/>
          <w:sz w:val="20"/>
          <w:szCs w:val="20"/>
        </w:rPr>
        <w:t xml:space="preserve">- </w:t>
      </w:r>
      <w:r w:rsidR="00D84737">
        <w:rPr>
          <w:rFonts w:ascii="Trebuchet MS" w:hAnsi="Trebuchet MS"/>
          <w:sz w:val="20"/>
          <w:szCs w:val="20"/>
        </w:rPr>
        <w:tab/>
      </w:r>
      <w:r w:rsidR="00D84737">
        <w:rPr>
          <w:rFonts w:ascii="Trebuchet MS" w:hAnsi="Trebuchet MS"/>
          <w:sz w:val="20"/>
          <w:szCs w:val="20"/>
        </w:rPr>
        <w:tab/>
      </w:r>
      <w:r w:rsidR="00D84737" w:rsidRPr="000033AC">
        <w:rPr>
          <w:rFonts w:ascii="Trebuchet MS" w:hAnsi="Trebuchet MS"/>
          <w:b/>
          <w:sz w:val="20"/>
          <w:szCs w:val="20"/>
        </w:rPr>
        <w:t>40 779 891,16</w:t>
      </w:r>
      <w:r w:rsidR="00D84737">
        <w:rPr>
          <w:rFonts w:ascii="Trebuchet MS" w:hAnsi="Trebuchet MS"/>
          <w:sz w:val="20"/>
          <w:szCs w:val="20"/>
        </w:rPr>
        <w:t xml:space="preserve"> </w:t>
      </w:r>
      <w:r w:rsidR="00D84737">
        <w:rPr>
          <w:rFonts w:ascii="Trebuchet MS" w:hAnsi="Trebuchet MS"/>
          <w:b/>
          <w:sz w:val="20"/>
          <w:szCs w:val="20"/>
        </w:rPr>
        <w:t xml:space="preserve">zł, co stanowi 44,97 </w:t>
      </w:r>
      <w:r w:rsidR="00D84737" w:rsidRPr="00DC77A4">
        <w:rPr>
          <w:rFonts w:ascii="Trebuchet MS" w:hAnsi="Trebuchet MS"/>
          <w:b/>
          <w:sz w:val="20"/>
          <w:szCs w:val="20"/>
        </w:rPr>
        <w:t>%</w:t>
      </w:r>
      <w:r w:rsidR="00D84737">
        <w:rPr>
          <w:rFonts w:ascii="Trebuchet MS" w:hAnsi="Trebuchet MS"/>
          <w:b/>
          <w:sz w:val="20"/>
          <w:szCs w:val="20"/>
        </w:rPr>
        <w:t xml:space="preserve"> </w:t>
      </w:r>
      <w:r w:rsidR="00D84737" w:rsidRPr="0027039D">
        <w:rPr>
          <w:rFonts w:ascii="Trebuchet MS" w:hAnsi="Trebuchet MS"/>
          <w:sz w:val="20"/>
          <w:szCs w:val="20"/>
        </w:rPr>
        <w:t>całego budżetu MOPS</w:t>
      </w:r>
    </w:p>
    <w:p w:rsidR="00D84737" w:rsidRDefault="00D84737" w:rsidP="00722AA3">
      <w:pPr>
        <w:spacing w:line="360" w:lineRule="auto"/>
        <w:rPr>
          <w:rFonts w:ascii="Trebuchet MS" w:hAnsi="Trebuchet MS"/>
          <w:sz w:val="20"/>
          <w:szCs w:val="20"/>
        </w:rPr>
      </w:pPr>
    </w:p>
    <w:p w:rsidR="005729D2" w:rsidRDefault="00493BB6" w:rsidP="00722AA3">
      <w:pPr>
        <w:spacing w:line="360" w:lineRule="auto"/>
        <w:rPr>
          <w:rFonts w:ascii="Trebuchet MS" w:hAnsi="Trebuchet MS"/>
          <w:sz w:val="20"/>
          <w:szCs w:val="20"/>
        </w:rPr>
      </w:pPr>
      <w:r>
        <w:rPr>
          <w:rFonts w:ascii="Trebuchet MS" w:hAnsi="Trebuchet MS"/>
          <w:sz w:val="20"/>
          <w:szCs w:val="20"/>
        </w:rPr>
        <w:t>Środki z Europejs</w:t>
      </w:r>
      <w:r w:rsidR="005729D2">
        <w:rPr>
          <w:rFonts w:ascii="Trebuchet MS" w:hAnsi="Trebuchet MS"/>
          <w:sz w:val="20"/>
          <w:szCs w:val="20"/>
        </w:rPr>
        <w:t xml:space="preserve">kiego </w:t>
      </w:r>
    </w:p>
    <w:p w:rsidR="00493BB6" w:rsidRDefault="005729D2" w:rsidP="00722AA3">
      <w:pPr>
        <w:spacing w:line="360" w:lineRule="auto"/>
        <w:rPr>
          <w:rFonts w:ascii="Trebuchet MS" w:hAnsi="Trebuchet MS"/>
          <w:b/>
          <w:sz w:val="20"/>
          <w:szCs w:val="20"/>
        </w:rPr>
      </w:pPr>
      <w:r>
        <w:rPr>
          <w:rFonts w:ascii="Trebuchet MS" w:hAnsi="Trebuchet MS"/>
          <w:sz w:val="20"/>
          <w:szCs w:val="20"/>
        </w:rPr>
        <w:t>Funduszu Społecznego</w:t>
      </w:r>
      <w:r w:rsidR="00D84737">
        <w:rPr>
          <w:rFonts w:ascii="Trebuchet MS" w:hAnsi="Trebuchet MS"/>
          <w:sz w:val="20"/>
          <w:szCs w:val="20"/>
        </w:rPr>
        <w:t xml:space="preserve"> </w:t>
      </w:r>
      <w:r w:rsidR="00D84737">
        <w:rPr>
          <w:rFonts w:ascii="Trebuchet MS" w:hAnsi="Trebuchet MS"/>
          <w:sz w:val="20"/>
          <w:szCs w:val="20"/>
        </w:rPr>
        <w:tab/>
      </w:r>
      <w:r w:rsidR="00D84737">
        <w:rPr>
          <w:rFonts w:ascii="Trebuchet MS" w:hAnsi="Trebuchet MS"/>
          <w:sz w:val="20"/>
          <w:szCs w:val="20"/>
        </w:rPr>
        <w:tab/>
      </w:r>
      <w:r w:rsidR="00D84737">
        <w:rPr>
          <w:rFonts w:ascii="Trebuchet MS" w:hAnsi="Trebuchet MS"/>
          <w:sz w:val="20"/>
          <w:szCs w:val="20"/>
        </w:rPr>
        <w:tab/>
      </w:r>
      <w:r w:rsidR="00493BB6" w:rsidRPr="000033AC">
        <w:rPr>
          <w:rFonts w:ascii="Trebuchet MS" w:hAnsi="Trebuchet MS"/>
          <w:b/>
          <w:sz w:val="20"/>
          <w:szCs w:val="20"/>
        </w:rPr>
        <w:t>194 876,32</w:t>
      </w:r>
      <w:r w:rsidR="00632DE0">
        <w:rPr>
          <w:rFonts w:ascii="Trebuchet MS" w:hAnsi="Trebuchet MS"/>
          <w:sz w:val="20"/>
          <w:szCs w:val="20"/>
        </w:rPr>
        <w:t xml:space="preserve"> </w:t>
      </w:r>
      <w:r w:rsidR="00493BB6">
        <w:rPr>
          <w:rFonts w:ascii="Trebuchet MS" w:hAnsi="Trebuchet MS"/>
          <w:b/>
          <w:sz w:val="20"/>
          <w:szCs w:val="20"/>
        </w:rPr>
        <w:t>zł</w:t>
      </w:r>
      <w:r w:rsidR="00493BB6" w:rsidRPr="00DC77A4">
        <w:rPr>
          <w:rFonts w:ascii="Trebuchet MS" w:hAnsi="Trebuchet MS"/>
          <w:b/>
          <w:sz w:val="20"/>
          <w:szCs w:val="20"/>
        </w:rPr>
        <w:t>,</w:t>
      </w:r>
      <w:r w:rsidR="00632DE0">
        <w:rPr>
          <w:rFonts w:ascii="Trebuchet MS" w:hAnsi="Trebuchet MS"/>
          <w:b/>
          <w:sz w:val="20"/>
          <w:szCs w:val="20"/>
        </w:rPr>
        <w:t xml:space="preserve"> co stanowi </w:t>
      </w:r>
      <w:r w:rsidR="00493BB6">
        <w:rPr>
          <w:rFonts w:ascii="Trebuchet MS" w:hAnsi="Trebuchet MS"/>
          <w:b/>
          <w:sz w:val="20"/>
          <w:szCs w:val="20"/>
        </w:rPr>
        <w:t>0,21</w:t>
      </w:r>
      <w:r w:rsidR="00493BB6" w:rsidRPr="00DC77A4">
        <w:rPr>
          <w:rFonts w:ascii="Trebuchet MS" w:hAnsi="Trebuchet MS"/>
          <w:b/>
          <w:sz w:val="20"/>
          <w:szCs w:val="20"/>
        </w:rPr>
        <w:t>%</w:t>
      </w:r>
      <w:r>
        <w:rPr>
          <w:rFonts w:ascii="Trebuchet MS" w:hAnsi="Trebuchet MS"/>
          <w:b/>
          <w:sz w:val="20"/>
          <w:szCs w:val="20"/>
        </w:rPr>
        <w:t xml:space="preserve"> </w:t>
      </w:r>
      <w:r w:rsidR="00DC06C9" w:rsidRPr="0027039D">
        <w:rPr>
          <w:rFonts w:ascii="Trebuchet MS" w:hAnsi="Trebuchet MS"/>
          <w:sz w:val="20"/>
          <w:szCs w:val="20"/>
        </w:rPr>
        <w:t>całego budżetu MOPS</w:t>
      </w:r>
    </w:p>
    <w:p w:rsidR="00493BB6" w:rsidRPr="00DC77A4" w:rsidRDefault="00493BB6" w:rsidP="00722AA3">
      <w:pPr>
        <w:spacing w:line="360" w:lineRule="auto"/>
        <w:rPr>
          <w:rFonts w:ascii="Trebuchet MS" w:hAnsi="Trebuchet MS"/>
          <w:b/>
          <w:sz w:val="20"/>
          <w:szCs w:val="20"/>
        </w:rPr>
      </w:pPr>
    </w:p>
    <w:p w:rsidR="00493BB6" w:rsidRDefault="00493BB6" w:rsidP="0027039D">
      <w:pPr>
        <w:tabs>
          <w:tab w:val="left" w:pos="2977"/>
          <w:tab w:val="left" w:pos="3402"/>
        </w:tabs>
        <w:spacing w:line="360" w:lineRule="auto"/>
        <w:rPr>
          <w:rFonts w:ascii="Trebuchet MS" w:hAnsi="Trebuchet MS"/>
          <w:b/>
          <w:sz w:val="20"/>
          <w:szCs w:val="20"/>
        </w:rPr>
      </w:pPr>
      <w:r w:rsidRPr="00245A82">
        <w:rPr>
          <w:rFonts w:ascii="Trebuchet MS" w:hAnsi="Trebuchet MS"/>
          <w:b/>
          <w:sz w:val="20"/>
          <w:szCs w:val="20"/>
        </w:rPr>
        <w:t>Suma</w:t>
      </w:r>
      <w:r>
        <w:rPr>
          <w:rFonts w:ascii="Trebuchet MS" w:hAnsi="Trebuchet MS"/>
          <w:b/>
          <w:sz w:val="20"/>
          <w:szCs w:val="20"/>
        </w:rPr>
        <w:t>:</w:t>
      </w:r>
      <w:r w:rsidR="00D84737">
        <w:rPr>
          <w:rFonts w:ascii="Trebuchet MS" w:hAnsi="Trebuchet MS"/>
          <w:b/>
          <w:sz w:val="20"/>
          <w:szCs w:val="20"/>
        </w:rPr>
        <w:tab/>
      </w:r>
      <w:r w:rsidR="00D84737">
        <w:rPr>
          <w:rFonts w:ascii="Trebuchet MS" w:hAnsi="Trebuchet MS"/>
          <w:b/>
          <w:sz w:val="20"/>
          <w:szCs w:val="20"/>
        </w:rPr>
        <w:tab/>
        <w:t xml:space="preserve">   </w:t>
      </w:r>
      <w:r w:rsidR="00632DE0">
        <w:rPr>
          <w:rFonts w:ascii="Trebuchet MS" w:hAnsi="Trebuchet MS"/>
          <w:b/>
          <w:sz w:val="20"/>
          <w:szCs w:val="20"/>
        </w:rPr>
        <w:t xml:space="preserve">90 688 466,91 </w:t>
      </w:r>
      <w:r>
        <w:rPr>
          <w:rFonts w:ascii="Trebuchet MS" w:hAnsi="Trebuchet MS"/>
          <w:b/>
          <w:sz w:val="20"/>
          <w:szCs w:val="20"/>
        </w:rPr>
        <w:t>zł</w:t>
      </w:r>
    </w:p>
    <w:p w:rsidR="00493BB6" w:rsidRDefault="00493BB6" w:rsidP="0027039D">
      <w:pPr>
        <w:tabs>
          <w:tab w:val="left" w:pos="3402"/>
        </w:tabs>
        <w:spacing w:line="360" w:lineRule="auto"/>
        <w:rPr>
          <w:rFonts w:ascii="Trebuchet MS" w:hAnsi="Trebuchet MS"/>
          <w:b/>
          <w:sz w:val="20"/>
          <w:szCs w:val="20"/>
        </w:rPr>
      </w:pPr>
    </w:p>
    <w:p w:rsidR="00493BB6" w:rsidRDefault="00493BB6" w:rsidP="00722AA3">
      <w:pPr>
        <w:spacing w:line="360" w:lineRule="auto"/>
        <w:rPr>
          <w:rFonts w:ascii="Trebuchet MS" w:hAnsi="Trebuchet MS"/>
          <w:b/>
          <w:sz w:val="20"/>
          <w:szCs w:val="20"/>
        </w:rPr>
      </w:pPr>
    </w:p>
    <w:p w:rsidR="00493BB6" w:rsidRDefault="00493BB6" w:rsidP="00722AA3">
      <w:pPr>
        <w:spacing w:line="360" w:lineRule="auto"/>
        <w:rPr>
          <w:rFonts w:ascii="Trebuchet MS" w:hAnsi="Trebuchet MS"/>
          <w:b/>
          <w:sz w:val="20"/>
          <w:szCs w:val="20"/>
        </w:rPr>
      </w:pPr>
    </w:p>
    <w:p w:rsidR="00493BB6" w:rsidRPr="00245A82" w:rsidRDefault="00493BB6" w:rsidP="00722AA3">
      <w:pPr>
        <w:spacing w:line="360" w:lineRule="auto"/>
        <w:rPr>
          <w:rFonts w:ascii="Trebuchet MS" w:hAnsi="Trebuchet MS"/>
          <w:b/>
          <w:sz w:val="20"/>
          <w:szCs w:val="20"/>
        </w:rPr>
      </w:pPr>
    </w:p>
    <w:p w:rsidR="00493BB6" w:rsidRDefault="00493BB6" w:rsidP="00722AA3">
      <w:pPr>
        <w:autoSpaceDE w:val="0"/>
        <w:spacing w:line="360" w:lineRule="auto"/>
        <w:jc w:val="center"/>
        <w:rPr>
          <w:rFonts w:ascii="Trebuchet MS" w:hAnsi="Trebuchet MS" w:cs="Arial"/>
          <w:b/>
          <w:bCs/>
        </w:rPr>
      </w:pPr>
      <w:r>
        <w:rPr>
          <w:rFonts w:ascii="Trebuchet MS" w:hAnsi="Trebuchet MS" w:cs="Arial"/>
          <w:b/>
          <w:bCs/>
        </w:rPr>
        <w:t>II. INFORMACJE OGÓLNE</w:t>
      </w:r>
    </w:p>
    <w:p w:rsidR="00493BB6" w:rsidRDefault="00493BB6" w:rsidP="00722AA3">
      <w:pPr>
        <w:autoSpaceDE w:val="0"/>
        <w:spacing w:line="360" w:lineRule="auto"/>
        <w:jc w:val="center"/>
        <w:rPr>
          <w:rFonts w:ascii="Trebuchet MS" w:hAnsi="Trebuchet MS" w:cs="Arial"/>
          <w:b/>
          <w:bCs/>
        </w:rPr>
      </w:pPr>
    </w:p>
    <w:p w:rsidR="00493BB6" w:rsidRPr="008D4EFB" w:rsidRDefault="00493BB6" w:rsidP="008D4EFB">
      <w:pPr>
        <w:spacing w:line="360" w:lineRule="auto"/>
        <w:ind w:firstLine="709"/>
        <w:jc w:val="both"/>
        <w:rPr>
          <w:rFonts w:ascii="Trebuchet MS" w:hAnsi="Trebuchet MS"/>
          <w:sz w:val="20"/>
          <w:szCs w:val="20"/>
        </w:rPr>
      </w:pPr>
      <w:r w:rsidRPr="008D4EFB">
        <w:rPr>
          <w:rFonts w:ascii="Trebuchet MS" w:hAnsi="Trebuchet MS"/>
          <w:sz w:val="20"/>
          <w:szCs w:val="20"/>
        </w:rPr>
        <w:t>Miejski Ośrodek Pomocy Społecznej w Rudzie Śląskiej jest jednostką organizacyjną Miasta Ruda Śląska powołana uchwałą Nr  55/XIII/90 z dnia 28 lutego 1990 roku do realizacji zadań z zakresu pomocy spo</w:t>
      </w:r>
      <w:r>
        <w:rPr>
          <w:rFonts w:ascii="Trebuchet MS" w:hAnsi="Trebuchet MS"/>
          <w:sz w:val="20"/>
          <w:szCs w:val="20"/>
        </w:rPr>
        <w:t>łecznej, wspierania rodziny i</w:t>
      </w:r>
      <w:r w:rsidRPr="008D4EFB">
        <w:rPr>
          <w:rFonts w:ascii="Trebuchet MS" w:hAnsi="Trebuchet MS"/>
          <w:sz w:val="20"/>
          <w:szCs w:val="20"/>
        </w:rPr>
        <w:t xml:space="preserve"> pieczy zastępczej oraz innych zadań  przekazywanych </w:t>
      </w:r>
      <w:r w:rsidR="00073D90">
        <w:rPr>
          <w:rFonts w:ascii="Trebuchet MS" w:hAnsi="Trebuchet MS"/>
          <w:sz w:val="20"/>
          <w:szCs w:val="20"/>
        </w:rPr>
        <w:br/>
      </w:r>
      <w:r w:rsidRPr="008D4EFB">
        <w:rPr>
          <w:rFonts w:ascii="Trebuchet MS" w:hAnsi="Trebuchet MS"/>
          <w:sz w:val="20"/>
          <w:szCs w:val="20"/>
        </w:rPr>
        <w:t xml:space="preserve">do realizacji organom samorządowym gminy oraz powiatu . </w:t>
      </w:r>
    </w:p>
    <w:p w:rsidR="00493BB6" w:rsidRDefault="00493BB6" w:rsidP="008D4EFB">
      <w:pPr>
        <w:autoSpaceDE w:val="0"/>
        <w:spacing w:line="360" w:lineRule="auto"/>
        <w:ind w:firstLine="709"/>
        <w:jc w:val="both"/>
        <w:rPr>
          <w:rFonts w:ascii="Trebuchet MS" w:hAnsi="Trebuchet MS" w:cs="Arial"/>
          <w:sz w:val="20"/>
          <w:szCs w:val="20"/>
        </w:rPr>
      </w:pPr>
      <w:r w:rsidRPr="008D4EFB">
        <w:rPr>
          <w:rFonts w:ascii="Trebuchet MS" w:hAnsi="Trebuchet MS" w:cs="Arial"/>
          <w:sz w:val="20"/>
          <w:szCs w:val="20"/>
        </w:rPr>
        <w:t>Podstawę działalności Ośrodka stanowi ustawa o pomocy</w:t>
      </w:r>
      <w:r>
        <w:rPr>
          <w:rFonts w:ascii="Trebuchet MS" w:hAnsi="Trebuchet MS" w:cs="Arial"/>
          <w:sz w:val="20"/>
          <w:szCs w:val="20"/>
        </w:rPr>
        <w:t xml:space="preserve"> społecznej. Przedmiotem działalności Ośrodka w 2015 r. były zadania wynikające z:</w:t>
      </w:r>
      <w:bookmarkStart w:id="0" w:name="bookmark_8"/>
      <w:bookmarkEnd w:id="0"/>
    </w:p>
    <w:p w:rsidR="00493BB6" w:rsidRDefault="00493BB6" w:rsidP="002078F4">
      <w:pPr>
        <w:numPr>
          <w:ilvl w:val="0"/>
          <w:numId w:val="7"/>
        </w:numPr>
        <w:autoSpaceDE w:val="0"/>
        <w:spacing w:line="360" w:lineRule="auto"/>
        <w:jc w:val="both"/>
        <w:rPr>
          <w:rFonts w:ascii="Trebuchet MS" w:hAnsi="Trebuchet MS"/>
          <w:sz w:val="20"/>
          <w:szCs w:val="20"/>
        </w:rPr>
      </w:pPr>
      <w:r>
        <w:rPr>
          <w:rFonts w:ascii="Trebuchet MS" w:hAnsi="Trebuchet MS"/>
          <w:sz w:val="20"/>
          <w:szCs w:val="20"/>
        </w:rPr>
        <w:t xml:space="preserve">ustawy o pomocy społecznej, </w:t>
      </w:r>
    </w:p>
    <w:p w:rsidR="00493BB6" w:rsidRDefault="00493BB6" w:rsidP="002078F4">
      <w:pPr>
        <w:numPr>
          <w:ilvl w:val="0"/>
          <w:numId w:val="7"/>
        </w:numPr>
        <w:autoSpaceDE w:val="0"/>
        <w:spacing w:line="360" w:lineRule="auto"/>
        <w:jc w:val="both"/>
        <w:rPr>
          <w:rFonts w:ascii="Trebuchet MS" w:hAnsi="Trebuchet MS"/>
          <w:sz w:val="20"/>
          <w:szCs w:val="20"/>
        </w:rPr>
      </w:pPr>
      <w:bookmarkStart w:id="1" w:name="bookmark_9"/>
      <w:bookmarkEnd w:id="1"/>
      <w:r>
        <w:rPr>
          <w:rFonts w:ascii="Trebuchet MS" w:hAnsi="Trebuchet MS"/>
          <w:sz w:val="20"/>
          <w:szCs w:val="20"/>
        </w:rPr>
        <w:t xml:space="preserve">ustawy o samorządzie gminnym, </w:t>
      </w:r>
    </w:p>
    <w:p w:rsidR="00493BB6" w:rsidRDefault="00493BB6" w:rsidP="002078F4">
      <w:pPr>
        <w:numPr>
          <w:ilvl w:val="0"/>
          <w:numId w:val="7"/>
        </w:numPr>
        <w:autoSpaceDE w:val="0"/>
        <w:spacing w:line="360" w:lineRule="auto"/>
        <w:jc w:val="both"/>
        <w:rPr>
          <w:rFonts w:ascii="Trebuchet MS" w:hAnsi="Trebuchet MS"/>
          <w:sz w:val="20"/>
          <w:szCs w:val="20"/>
        </w:rPr>
      </w:pPr>
      <w:bookmarkStart w:id="2" w:name="bookmark_10"/>
      <w:bookmarkEnd w:id="2"/>
      <w:r>
        <w:rPr>
          <w:rFonts w:ascii="Trebuchet MS" w:hAnsi="Trebuchet MS"/>
          <w:sz w:val="20"/>
          <w:szCs w:val="20"/>
        </w:rPr>
        <w:t>ustawy o samorządzie powiatowym,</w:t>
      </w:r>
    </w:p>
    <w:p w:rsidR="00493BB6" w:rsidRDefault="00493BB6" w:rsidP="002078F4">
      <w:pPr>
        <w:numPr>
          <w:ilvl w:val="0"/>
          <w:numId w:val="7"/>
        </w:numPr>
        <w:autoSpaceDE w:val="0"/>
        <w:spacing w:line="360" w:lineRule="auto"/>
        <w:jc w:val="both"/>
        <w:rPr>
          <w:rFonts w:ascii="Trebuchet MS" w:hAnsi="Trebuchet MS"/>
          <w:sz w:val="20"/>
          <w:szCs w:val="20"/>
        </w:rPr>
      </w:pPr>
      <w:bookmarkStart w:id="3" w:name="bookmark_11"/>
      <w:bookmarkEnd w:id="3"/>
      <w:r>
        <w:rPr>
          <w:rFonts w:ascii="Trebuchet MS" w:hAnsi="Trebuchet MS"/>
          <w:sz w:val="20"/>
          <w:szCs w:val="20"/>
        </w:rPr>
        <w:t>ustawy o rehabilitacji zawodowej i społecznej oraz zatrudnianiu osób niepełnosprawnych,</w:t>
      </w:r>
    </w:p>
    <w:p w:rsidR="00493BB6" w:rsidRDefault="00493BB6" w:rsidP="002078F4">
      <w:pPr>
        <w:numPr>
          <w:ilvl w:val="0"/>
          <w:numId w:val="7"/>
        </w:numPr>
        <w:autoSpaceDE w:val="0"/>
        <w:spacing w:line="360" w:lineRule="auto"/>
        <w:jc w:val="both"/>
        <w:rPr>
          <w:rFonts w:ascii="Trebuchet MS" w:hAnsi="Trebuchet MS"/>
          <w:sz w:val="20"/>
          <w:szCs w:val="20"/>
        </w:rPr>
      </w:pPr>
      <w:bookmarkStart w:id="4" w:name="bookmark_12"/>
      <w:bookmarkEnd w:id="4"/>
      <w:r>
        <w:rPr>
          <w:rFonts w:ascii="Trebuchet MS" w:hAnsi="Trebuchet MS"/>
          <w:sz w:val="20"/>
          <w:szCs w:val="20"/>
        </w:rPr>
        <w:t>ustawy o dodatkach mieszkaniowych,</w:t>
      </w:r>
    </w:p>
    <w:p w:rsidR="00493BB6" w:rsidRDefault="00493BB6" w:rsidP="002078F4">
      <w:pPr>
        <w:numPr>
          <w:ilvl w:val="0"/>
          <w:numId w:val="7"/>
        </w:numPr>
        <w:autoSpaceDE w:val="0"/>
        <w:spacing w:line="360" w:lineRule="auto"/>
        <w:jc w:val="both"/>
        <w:rPr>
          <w:rFonts w:ascii="Trebuchet MS" w:hAnsi="Trebuchet MS"/>
          <w:sz w:val="20"/>
          <w:szCs w:val="20"/>
        </w:rPr>
      </w:pPr>
      <w:bookmarkStart w:id="5" w:name="bookmark_13"/>
      <w:bookmarkEnd w:id="5"/>
      <w:r>
        <w:rPr>
          <w:rFonts w:ascii="Trebuchet MS" w:hAnsi="Trebuchet MS"/>
          <w:sz w:val="20"/>
          <w:szCs w:val="20"/>
        </w:rPr>
        <w:t>ustawy o świadczeniach rodzinnych,</w:t>
      </w:r>
    </w:p>
    <w:p w:rsidR="00493BB6" w:rsidRDefault="00493BB6" w:rsidP="002078F4">
      <w:pPr>
        <w:numPr>
          <w:ilvl w:val="0"/>
          <w:numId w:val="7"/>
        </w:numPr>
        <w:autoSpaceDE w:val="0"/>
        <w:spacing w:line="360" w:lineRule="auto"/>
        <w:jc w:val="both"/>
        <w:rPr>
          <w:rFonts w:ascii="Trebuchet MS" w:hAnsi="Trebuchet MS"/>
          <w:sz w:val="20"/>
          <w:szCs w:val="20"/>
        </w:rPr>
      </w:pPr>
      <w:bookmarkStart w:id="6" w:name="bookmark_14"/>
      <w:bookmarkEnd w:id="6"/>
      <w:r>
        <w:rPr>
          <w:rFonts w:ascii="Trebuchet MS" w:hAnsi="Trebuchet MS"/>
          <w:sz w:val="20"/>
          <w:szCs w:val="20"/>
        </w:rPr>
        <w:t>ustawy o zatrudnieniu socjalnym,</w:t>
      </w:r>
    </w:p>
    <w:p w:rsidR="00493BB6" w:rsidRDefault="00493BB6" w:rsidP="002078F4">
      <w:pPr>
        <w:numPr>
          <w:ilvl w:val="0"/>
          <w:numId w:val="7"/>
        </w:numPr>
        <w:autoSpaceDE w:val="0"/>
        <w:spacing w:line="360" w:lineRule="auto"/>
        <w:jc w:val="both"/>
        <w:rPr>
          <w:rFonts w:ascii="Trebuchet MS" w:hAnsi="Trebuchet MS"/>
          <w:sz w:val="20"/>
          <w:szCs w:val="20"/>
        </w:rPr>
      </w:pPr>
      <w:bookmarkStart w:id="7" w:name="bookmark_15"/>
      <w:bookmarkEnd w:id="7"/>
      <w:r>
        <w:rPr>
          <w:rFonts w:ascii="Trebuchet MS" w:hAnsi="Trebuchet MS"/>
          <w:sz w:val="20"/>
          <w:szCs w:val="20"/>
        </w:rPr>
        <w:t>ustawy o promocji zatrudnienia i   instytucjach rynku pracy,</w:t>
      </w:r>
    </w:p>
    <w:p w:rsidR="00493BB6" w:rsidRDefault="00493BB6" w:rsidP="002078F4">
      <w:pPr>
        <w:numPr>
          <w:ilvl w:val="0"/>
          <w:numId w:val="7"/>
        </w:numPr>
        <w:autoSpaceDE w:val="0"/>
        <w:spacing w:line="360" w:lineRule="auto"/>
        <w:jc w:val="both"/>
        <w:rPr>
          <w:rFonts w:ascii="Trebuchet MS" w:hAnsi="Trebuchet MS"/>
          <w:sz w:val="20"/>
          <w:szCs w:val="20"/>
        </w:rPr>
      </w:pPr>
      <w:bookmarkStart w:id="8" w:name="bookmark_16"/>
      <w:bookmarkEnd w:id="8"/>
      <w:r>
        <w:rPr>
          <w:rFonts w:ascii="Trebuchet MS" w:hAnsi="Trebuchet MS"/>
          <w:sz w:val="20"/>
          <w:szCs w:val="20"/>
        </w:rPr>
        <w:t xml:space="preserve">ustawy o systemie oświaty, </w:t>
      </w:r>
    </w:p>
    <w:p w:rsidR="00493BB6" w:rsidRDefault="00493BB6" w:rsidP="002078F4">
      <w:pPr>
        <w:numPr>
          <w:ilvl w:val="0"/>
          <w:numId w:val="7"/>
        </w:numPr>
        <w:autoSpaceDE w:val="0"/>
        <w:spacing w:line="360" w:lineRule="auto"/>
        <w:jc w:val="both"/>
        <w:rPr>
          <w:rFonts w:ascii="Trebuchet MS" w:hAnsi="Trebuchet MS"/>
          <w:sz w:val="20"/>
          <w:szCs w:val="20"/>
        </w:rPr>
      </w:pPr>
      <w:bookmarkStart w:id="9" w:name="bookmark_17"/>
      <w:bookmarkEnd w:id="9"/>
      <w:r w:rsidRPr="00035962">
        <w:rPr>
          <w:rFonts w:ascii="Trebuchet MS" w:hAnsi="Trebuchet MS"/>
          <w:sz w:val="20"/>
          <w:szCs w:val="20"/>
        </w:rPr>
        <w:t xml:space="preserve">ustawy o pomocy </w:t>
      </w:r>
      <w:r>
        <w:rPr>
          <w:rFonts w:ascii="Trebuchet MS" w:hAnsi="Trebuchet MS"/>
          <w:sz w:val="20"/>
          <w:szCs w:val="20"/>
        </w:rPr>
        <w:t>osobom uprawnionym do alimentów,</w:t>
      </w:r>
    </w:p>
    <w:p w:rsidR="00493BB6" w:rsidRPr="00035962" w:rsidRDefault="00493BB6" w:rsidP="002078F4">
      <w:pPr>
        <w:numPr>
          <w:ilvl w:val="0"/>
          <w:numId w:val="7"/>
        </w:numPr>
        <w:autoSpaceDE w:val="0"/>
        <w:spacing w:line="360" w:lineRule="auto"/>
        <w:jc w:val="both"/>
        <w:rPr>
          <w:rFonts w:ascii="Trebuchet MS" w:hAnsi="Trebuchet MS"/>
          <w:sz w:val="20"/>
          <w:szCs w:val="20"/>
        </w:rPr>
      </w:pPr>
      <w:bookmarkStart w:id="10" w:name="bookmark_18"/>
      <w:bookmarkEnd w:id="10"/>
      <w:r w:rsidRPr="00035962">
        <w:rPr>
          <w:rFonts w:ascii="Trebuchet MS" w:hAnsi="Trebuchet MS"/>
          <w:sz w:val="20"/>
          <w:szCs w:val="20"/>
        </w:rPr>
        <w:t xml:space="preserve">ustawy </w:t>
      </w:r>
      <w:r>
        <w:rPr>
          <w:rFonts w:ascii="Trebuchet MS" w:hAnsi="Trebuchet MS"/>
          <w:sz w:val="20"/>
          <w:szCs w:val="20"/>
        </w:rPr>
        <w:t>o przeciwdziałaniu narkomanii</w:t>
      </w:r>
      <w:r w:rsidRPr="00035962">
        <w:rPr>
          <w:rFonts w:ascii="Trebuchet MS" w:hAnsi="Trebuchet MS"/>
          <w:sz w:val="20"/>
          <w:szCs w:val="20"/>
        </w:rPr>
        <w:t>,</w:t>
      </w:r>
    </w:p>
    <w:p w:rsidR="00493BB6" w:rsidRDefault="00493BB6" w:rsidP="002078F4">
      <w:pPr>
        <w:numPr>
          <w:ilvl w:val="0"/>
          <w:numId w:val="7"/>
        </w:numPr>
        <w:autoSpaceDE w:val="0"/>
        <w:spacing w:line="360" w:lineRule="auto"/>
        <w:jc w:val="both"/>
        <w:rPr>
          <w:rFonts w:ascii="Trebuchet MS" w:hAnsi="Trebuchet MS"/>
          <w:sz w:val="20"/>
          <w:szCs w:val="20"/>
        </w:rPr>
      </w:pPr>
      <w:bookmarkStart w:id="11" w:name="bookmark_19"/>
      <w:bookmarkEnd w:id="11"/>
      <w:r>
        <w:rPr>
          <w:rFonts w:ascii="Trebuchet MS" w:hAnsi="Trebuchet MS"/>
          <w:sz w:val="20"/>
          <w:szCs w:val="20"/>
        </w:rPr>
        <w:t xml:space="preserve">ustawy o przeciwdziałaniu przemocy w rodzinie,   </w:t>
      </w:r>
    </w:p>
    <w:p w:rsidR="00493BB6" w:rsidRDefault="00493BB6" w:rsidP="002078F4">
      <w:pPr>
        <w:numPr>
          <w:ilvl w:val="0"/>
          <w:numId w:val="7"/>
        </w:numPr>
        <w:autoSpaceDE w:val="0"/>
        <w:spacing w:line="360" w:lineRule="auto"/>
        <w:jc w:val="both"/>
        <w:rPr>
          <w:rFonts w:ascii="Trebuchet MS" w:hAnsi="Trebuchet MS"/>
          <w:sz w:val="20"/>
          <w:szCs w:val="20"/>
        </w:rPr>
      </w:pPr>
      <w:bookmarkStart w:id="12" w:name="bookmark_20"/>
      <w:bookmarkEnd w:id="12"/>
      <w:r w:rsidRPr="00035962">
        <w:rPr>
          <w:rFonts w:ascii="Trebuchet MS" w:hAnsi="Trebuchet MS"/>
          <w:sz w:val="20"/>
          <w:szCs w:val="20"/>
        </w:rPr>
        <w:t>ustawy o wychowaniu w trzeźwości i przeciwdziałaniu alkoholizmowi</w:t>
      </w:r>
      <w:bookmarkStart w:id="13" w:name="bookmark_21"/>
      <w:bookmarkEnd w:id="13"/>
      <w:r>
        <w:rPr>
          <w:rFonts w:ascii="Trebuchet MS" w:hAnsi="Trebuchet MS"/>
          <w:sz w:val="20"/>
          <w:szCs w:val="20"/>
        </w:rPr>
        <w:t>,</w:t>
      </w:r>
    </w:p>
    <w:p w:rsidR="00493BB6" w:rsidRPr="00035962" w:rsidRDefault="00493BB6" w:rsidP="002078F4">
      <w:pPr>
        <w:numPr>
          <w:ilvl w:val="0"/>
          <w:numId w:val="7"/>
        </w:numPr>
        <w:autoSpaceDE w:val="0"/>
        <w:spacing w:line="360" w:lineRule="auto"/>
        <w:jc w:val="both"/>
        <w:rPr>
          <w:rFonts w:ascii="Trebuchet MS" w:hAnsi="Trebuchet MS"/>
          <w:sz w:val="20"/>
          <w:szCs w:val="20"/>
        </w:rPr>
      </w:pPr>
      <w:r w:rsidRPr="00035962">
        <w:rPr>
          <w:rFonts w:ascii="Trebuchet MS" w:hAnsi="Trebuchet MS"/>
          <w:sz w:val="20"/>
          <w:szCs w:val="20"/>
        </w:rPr>
        <w:lastRenderedPageBreak/>
        <w:t>ustawy o wspieraniu rodzin</w:t>
      </w:r>
      <w:r>
        <w:rPr>
          <w:rFonts w:ascii="Trebuchet MS" w:hAnsi="Trebuchet MS"/>
          <w:sz w:val="20"/>
          <w:szCs w:val="20"/>
        </w:rPr>
        <w:t>y i systemie pieczy zastępczej</w:t>
      </w:r>
      <w:r w:rsidRPr="00035962">
        <w:rPr>
          <w:rFonts w:ascii="Trebuchet MS" w:hAnsi="Trebuchet MS"/>
          <w:sz w:val="20"/>
          <w:szCs w:val="20"/>
        </w:rPr>
        <w:t>,</w:t>
      </w:r>
    </w:p>
    <w:p w:rsidR="00493BB6" w:rsidRDefault="00493BB6" w:rsidP="002078F4">
      <w:pPr>
        <w:numPr>
          <w:ilvl w:val="0"/>
          <w:numId w:val="7"/>
        </w:numPr>
        <w:autoSpaceDE w:val="0"/>
        <w:spacing w:line="360" w:lineRule="auto"/>
        <w:jc w:val="both"/>
        <w:rPr>
          <w:rFonts w:ascii="Trebuchet MS" w:hAnsi="Trebuchet MS"/>
          <w:sz w:val="20"/>
          <w:szCs w:val="20"/>
        </w:rPr>
      </w:pPr>
      <w:bookmarkStart w:id="14" w:name="bookmark_22"/>
      <w:bookmarkEnd w:id="14"/>
      <w:r>
        <w:rPr>
          <w:rFonts w:ascii="Trebuchet MS" w:hAnsi="Trebuchet MS"/>
          <w:sz w:val="20"/>
          <w:szCs w:val="20"/>
        </w:rPr>
        <w:t>ustawy o finansach publicznych,</w:t>
      </w:r>
    </w:p>
    <w:p w:rsidR="00493BB6" w:rsidRDefault="00493BB6" w:rsidP="002078F4">
      <w:pPr>
        <w:numPr>
          <w:ilvl w:val="0"/>
          <w:numId w:val="7"/>
        </w:numPr>
        <w:autoSpaceDE w:val="0"/>
        <w:spacing w:line="360" w:lineRule="auto"/>
        <w:jc w:val="both"/>
        <w:rPr>
          <w:rFonts w:ascii="Trebuchet MS" w:hAnsi="Trebuchet MS"/>
          <w:sz w:val="20"/>
          <w:szCs w:val="20"/>
        </w:rPr>
      </w:pPr>
      <w:bookmarkStart w:id="15" w:name="bookmark_23"/>
      <w:bookmarkEnd w:id="15"/>
      <w:r>
        <w:rPr>
          <w:rFonts w:ascii="Trebuchet MS" w:hAnsi="Trebuchet MS"/>
          <w:sz w:val="20"/>
          <w:szCs w:val="20"/>
        </w:rPr>
        <w:t>ustawy o rachunkowości,</w:t>
      </w:r>
    </w:p>
    <w:p w:rsidR="00493BB6" w:rsidRDefault="00493BB6" w:rsidP="002078F4">
      <w:pPr>
        <w:numPr>
          <w:ilvl w:val="0"/>
          <w:numId w:val="7"/>
        </w:numPr>
        <w:autoSpaceDE w:val="0"/>
        <w:spacing w:line="360" w:lineRule="auto"/>
        <w:jc w:val="both"/>
        <w:rPr>
          <w:rFonts w:ascii="Trebuchet MS" w:hAnsi="Trebuchet MS"/>
          <w:sz w:val="20"/>
          <w:szCs w:val="20"/>
        </w:rPr>
      </w:pPr>
      <w:bookmarkStart w:id="16" w:name="bookmark_24"/>
      <w:bookmarkEnd w:id="16"/>
      <w:r>
        <w:rPr>
          <w:rFonts w:ascii="Trebuchet MS" w:hAnsi="Trebuchet MS"/>
          <w:sz w:val="20"/>
          <w:szCs w:val="20"/>
        </w:rPr>
        <w:t>ustawy - Prawo zamówień publicznych,</w:t>
      </w:r>
    </w:p>
    <w:p w:rsidR="00493BB6" w:rsidRDefault="00493BB6" w:rsidP="002078F4">
      <w:pPr>
        <w:numPr>
          <w:ilvl w:val="0"/>
          <w:numId w:val="7"/>
        </w:numPr>
        <w:autoSpaceDE w:val="0"/>
        <w:spacing w:line="360" w:lineRule="auto"/>
        <w:jc w:val="both"/>
        <w:rPr>
          <w:rFonts w:ascii="Trebuchet MS" w:hAnsi="Trebuchet MS"/>
          <w:sz w:val="20"/>
          <w:szCs w:val="20"/>
        </w:rPr>
      </w:pPr>
      <w:bookmarkStart w:id="17" w:name="bookmark_25"/>
      <w:bookmarkEnd w:id="17"/>
      <w:r w:rsidRPr="00035962">
        <w:rPr>
          <w:rFonts w:ascii="Trebuchet MS" w:hAnsi="Trebuchet MS"/>
          <w:sz w:val="20"/>
          <w:szCs w:val="20"/>
        </w:rPr>
        <w:t>ustawy o działalności pożytku publicznego i o wolontariacie</w:t>
      </w:r>
      <w:r>
        <w:rPr>
          <w:rFonts w:ascii="Trebuchet MS" w:hAnsi="Trebuchet MS"/>
          <w:sz w:val="20"/>
          <w:szCs w:val="20"/>
        </w:rPr>
        <w:t>,</w:t>
      </w:r>
      <w:r w:rsidRPr="00035962">
        <w:rPr>
          <w:rFonts w:ascii="Trebuchet MS" w:hAnsi="Trebuchet MS"/>
          <w:sz w:val="20"/>
          <w:szCs w:val="20"/>
        </w:rPr>
        <w:t xml:space="preserve"> </w:t>
      </w:r>
      <w:bookmarkStart w:id="18" w:name="bookmark_26"/>
      <w:bookmarkEnd w:id="18"/>
    </w:p>
    <w:p w:rsidR="00493BB6" w:rsidRPr="00035962" w:rsidRDefault="00493BB6" w:rsidP="002078F4">
      <w:pPr>
        <w:numPr>
          <w:ilvl w:val="0"/>
          <w:numId w:val="7"/>
        </w:numPr>
        <w:autoSpaceDE w:val="0"/>
        <w:spacing w:line="360" w:lineRule="auto"/>
        <w:jc w:val="both"/>
        <w:rPr>
          <w:rFonts w:ascii="Trebuchet MS" w:hAnsi="Trebuchet MS"/>
          <w:sz w:val="20"/>
          <w:szCs w:val="20"/>
        </w:rPr>
      </w:pPr>
      <w:r>
        <w:rPr>
          <w:rFonts w:ascii="Trebuchet MS" w:hAnsi="Trebuchet MS"/>
          <w:sz w:val="20"/>
          <w:szCs w:val="20"/>
        </w:rPr>
        <w:t>u</w:t>
      </w:r>
      <w:r w:rsidRPr="00035962">
        <w:rPr>
          <w:rFonts w:ascii="Trebuchet MS" w:hAnsi="Trebuchet MS"/>
          <w:sz w:val="20"/>
          <w:szCs w:val="20"/>
        </w:rPr>
        <w:t xml:space="preserve">stawy </w:t>
      </w:r>
      <w:r>
        <w:rPr>
          <w:rFonts w:ascii="Trebuchet MS" w:hAnsi="Trebuchet MS"/>
          <w:sz w:val="20"/>
          <w:szCs w:val="20"/>
        </w:rPr>
        <w:t>o cudzoziemcach</w:t>
      </w:r>
      <w:r w:rsidRPr="00035962">
        <w:rPr>
          <w:rFonts w:ascii="Trebuchet MS" w:hAnsi="Trebuchet MS"/>
          <w:sz w:val="20"/>
          <w:szCs w:val="20"/>
        </w:rPr>
        <w:t>,</w:t>
      </w:r>
    </w:p>
    <w:p w:rsidR="00493BB6" w:rsidRDefault="00493BB6" w:rsidP="002078F4">
      <w:pPr>
        <w:numPr>
          <w:ilvl w:val="0"/>
          <w:numId w:val="7"/>
        </w:numPr>
        <w:autoSpaceDE w:val="0"/>
        <w:spacing w:line="360" w:lineRule="auto"/>
        <w:jc w:val="both"/>
        <w:rPr>
          <w:rFonts w:ascii="Trebuchet MS" w:hAnsi="Trebuchet MS"/>
          <w:sz w:val="20"/>
          <w:szCs w:val="20"/>
        </w:rPr>
      </w:pPr>
      <w:bookmarkStart w:id="19" w:name="bookmark_27"/>
      <w:bookmarkEnd w:id="19"/>
      <w:r>
        <w:rPr>
          <w:rFonts w:ascii="Trebuchet MS" w:hAnsi="Trebuchet MS"/>
          <w:sz w:val="20"/>
          <w:szCs w:val="20"/>
        </w:rPr>
        <w:t>ustawy o świadczeniach opieki zdrowotnej finansowanych ze środków publicznych,</w:t>
      </w:r>
    </w:p>
    <w:p w:rsidR="00493BB6" w:rsidRDefault="00493BB6" w:rsidP="002078F4">
      <w:pPr>
        <w:numPr>
          <w:ilvl w:val="0"/>
          <w:numId w:val="7"/>
        </w:numPr>
        <w:autoSpaceDE w:val="0"/>
        <w:spacing w:line="360" w:lineRule="auto"/>
        <w:jc w:val="both"/>
        <w:rPr>
          <w:rFonts w:ascii="Trebuchet MS" w:hAnsi="Trebuchet MS"/>
          <w:sz w:val="20"/>
          <w:szCs w:val="20"/>
        </w:rPr>
      </w:pPr>
      <w:bookmarkStart w:id="20" w:name="bookmark_28"/>
      <w:bookmarkEnd w:id="20"/>
      <w:r>
        <w:rPr>
          <w:rFonts w:ascii="Trebuchet MS" w:hAnsi="Trebuchet MS"/>
          <w:sz w:val="20"/>
          <w:szCs w:val="20"/>
        </w:rPr>
        <w:t>ustawy o gospodarce nieruchomościami,</w:t>
      </w:r>
    </w:p>
    <w:p w:rsidR="00493BB6" w:rsidRDefault="00493BB6" w:rsidP="002078F4">
      <w:pPr>
        <w:numPr>
          <w:ilvl w:val="0"/>
          <w:numId w:val="7"/>
        </w:numPr>
        <w:autoSpaceDE w:val="0"/>
        <w:spacing w:line="360" w:lineRule="auto"/>
        <w:jc w:val="both"/>
        <w:rPr>
          <w:rFonts w:ascii="Trebuchet MS" w:hAnsi="Trebuchet MS"/>
          <w:sz w:val="20"/>
          <w:szCs w:val="20"/>
        </w:rPr>
      </w:pPr>
      <w:bookmarkStart w:id="21" w:name="bookmark_29"/>
      <w:bookmarkEnd w:id="21"/>
      <w:r>
        <w:rPr>
          <w:rFonts w:ascii="Trebuchet MS" w:hAnsi="Trebuchet MS"/>
          <w:sz w:val="20"/>
          <w:szCs w:val="20"/>
        </w:rPr>
        <w:t>kodeksu postępowania administracyjnego,</w:t>
      </w:r>
    </w:p>
    <w:p w:rsidR="00493BB6" w:rsidRDefault="00493BB6" w:rsidP="002078F4">
      <w:pPr>
        <w:numPr>
          <w:ilvl w:val="0"/>
          <w:numId w:val="7"/>
        </w:numPr>
        <w:autoSpaceDE w:val="0"/>
        <w:spacing w:line="360" w:lineRule="auto"/>
        <w:jc w:val="both"/>
        <w:rPr>
          <w:rFonts w:ascii="Trebuchet MS" w:hAnsi="Trebuchet MS"/>
          <w:sz w:val="20"/>
          <w:szCs w:val="20"/>
        </w:rPr>
      </w:pPr>
      <w:r>
        <w:rPr>
          <w:rFonts w:ascii="Trebuchet MS" w:hAnsi="Trebuchet MS"/>
          <w:sz w:val="20"/>
          <w:szCs w:val="20"/>
        </w:rPr>
        <w:t>ustawy Prawo energetyczne,</w:t>
      </w:r>
    </w:p>
    <w:p w:rsidR="00493BB6" w:rsidRDefault="00493BB6" w:rsidP="002078F4">
      <w:pPr>
        <w:numPr>
          <w:ilvl w:val="0"/>
          <w:numId w:val="7"/>
        </w:numPr>
        <w:autoSpaceDE w:val="0"/>
        <w:spacing w:line="360" w:lineRule="auto"/>
        <w:jc w:val="both"/>
        <w:rPr>
          <w:rFonts w:ascii="Trebuchet MS" w:hAnsi="Trebuchet MS"/>
          <w:sz w:val="20"/>
          <w:szCs w:val="20"/>
        </w:rPr>
      </w:pPr>
      <w:r>
        <w:rPr>
          <w:rFonts w:ascii="Trebuchet MS" w:hAnsi="Trebuchet MS"/>
          <w:sz w:val="20"/>
          <w:szCs w:val="20"/>
        </w:rPr>
        <w:t>ustawy o ustaleniu i wypłacie zasiłków dla opiekunów,</w:t>
      </w:r>
    </w:p>
    <w:p w:rsidR="00493BB6" w:rsidRDefault="00493BB6" w:rsidP="002078F4">
      <w:pPr>
        <w:numPr>
          <w:ilvl w:val="0"/>
          <w:numId w:val="7"/>
        </w:numPr>
        <w:autoSpaceDE w:val="0"/>
        <w:spacing w:line="360" w:lineRule="auto"/>
        <w:jc w:val="both"/>
        <w:rPr>
          <w:rFonts w:ascii="Trebuchet MS" w:hAnsi="Trebuchet MS"/>
          <w:sz w:val="20"/>
          <w:szCs w:val="20"/>
        </w:rPr>
      </w:pPr>
      <w:r>
        <w:rPr>
          <w:rFonts w:ascii="Trebuchet MS" w:hAnsi="Trebuchet MS"/>
          <w:sz w:val="20"/>
          <w:szCs w:val="20"/>
        </w:rPr>
        <w:t>statutu.</w:t>
      </w:r>
    </w:p>
    <w:p w:rsidR="00493BB6" w:rsidRDefault="00493BB6" w:rsidP="00722AA3">
      <w:pPr>
        <w:shd w:val="clear" w:color="auto" w:fill="FFFFFF"/>
        <w:spacing w:before="120"/>
        <w:ind w:left="340" w:hanging="227"/>
        <w:jc w:val="center"/>
        <w:rPr>
          <w:rFonts w:ascii="Trebuchet MS" w:hAnsi="Trebuchet MS"/>
          <w:b/>
        </w:rPr>
      </w:pPr>
    </w:p>
    <w:p w:rsidR="00493BB6" w:rsidRDefault="00493BB6" w:rsidP="00722AA3">
      <w:pPr>
        <w:shd w:val="clear" w:color="auto" w:fill="FFFFFF"/>
        <w:spacing w:before="120"/>
        <w:ind w:left="340" w:hanging="227"/>
        <w:jc w:val="center"/>
        <w:rPr>
          <w:rFonts w:ascii="Trebuchet MS" w:hAnsi="Trebuchet MS"/>
          <w:b/>
        </w:rPr>
      </w:pPr>
    </w:p>
    <w:p w:rsidR="00493BB6" w:rsidRDefault="00493BB6" w:rsidP="00722AA3">
      <w:pPr>
        <w:shd w:val="clear" w:color="auto" w:fill="FFFFFF"/>
        <w:spacing w:before="120"/>
        <w:ind w:left="340" w:hanging="227"/>
        <w:jc w:val="center"/>
        <w:rPr>
          <w:rFonts w:ascii="Trebuchet MS" w:hAnsi="Trebuchet MS"/>
          <w:b/>
        </w:rPr>
      </w:pPr>
      <w:r>
        <w:rPr>
          <w:rFonts w:ascii="Trebuchet MS" w:hAnsi="Trebuchet MS"/>
          <w:b/>
        </w:rPr>
        <w:t>III. ZADANIA STATUTOWE REALIZOWANE PRZEZ OŚRODEK W ROKU 2015</w:t>
      </w:r>
    </w:p>
    <w:p w:rsidR="00493BB6" w:rsidRDefault="00493BB6" w:rsidP="00722AA3">
      <w:pPr>
        <w:shd w:val="clear" w:color="auto" w:fill="FFFFFF"/>
        <w:spacing w:before="120"/>
        <w:ind w:left="340" w:hanging="227"/>
        <w:jc w:val="center"/>
        <w:rPr>
          <w:rFonts w:ascii="Trebuchet MS" w:hAnsi="Trebuchet MS"/>
          <w:b/>
        </w:rPr>
      </w:pPr>
    </w:p>
    <w:p w:rsidR="00493BB6" w:rsidRPr="004420C0" w:rsidRDefault="00493BB6" w:rsidP="004420C0">
      <w:pPr>
        <w:keepLines/>
        <w:spacing w:before="120" w:after="120" w:line="360" w:lineRule="auto"/>
        <w:ind w:firstLine="708"/>
        <w:jc w:val="both"/>
        <w:rPr>
          <w:rFonts w:ascii="Trebuchet MS" w:hAnsi="Trebuchet MS"/>
          <w:sz w:val="20"/>
          <w:szCs w:val="20"/>
        </w:rPr>
      </w:pPr>
      <w:r w:rsidRPr="004420C0">
        <w:rPr>
          <w:rFonts w:ascii="Trebuchet MS" w:hAnsi="Trebuchet MS"/>
          <w:sz w:val="20"/>
          <w:szCs w:val="20"/>
        </w:rPr>
        <w:t xml:space="preserve">Ośrodek realizuje cele i zadania określone w przepisach ustawy o pomocy społecznej </w:t>
      </w:r>
      <w:r w:rsidR="00073D90">
        <w:rPr>
          <w:rFonts w:ascii="Trebuchet MS" w:hAnsi="Trebuchet MS"/>
          <w:sz w:val="20"/>
          <w:szCs w:val="20"/>
        </w:rPr>
        <w:br/>
      </w:r>
      <w:r w:rsidRPr="004420C0">
        <w:rPr>
          <w:rFonts w:ascii="Trebuchet MS" w:hAnsi="Trebuchet MS"/>
          <w:sz w:val="20"/>
          <w:szCs w:val="20"/>
        </w:rPr>
        <w:t>oraz przepisach wydanych na jej podstawie, a w szczególności podejmuje działania zmierzające do zaspakajania niezbędnych potrzeb życiowych osób, rodzin, oraz w miarę możliwości do życiowego ich usamodzielnienia, oraz do integracji tych osób i rodzin ze środowiskiem, a także zapobiega powstawaniu trudnych sytuacji życiowych rodzących zapotrzebowanie na pomoc społeczną.</w:t>
      </w:r>
    </w:p>
    <w:p w:rsidR="00493BB6" w:rsidRDefault="00493BB6" w:rsidP="004420C0">
      <w:pPr>
        <w:shd w:val="clear" w:color="auto" w:fill="FFFFFF"/>
        <w:spacing w:before="120" w:line="360" w:lineRule="auto"/>
        <w:ind w:left="340" w:hanging="227"/>
        <w:jc w:val="both"/>
        <w:rPr>
          <w:rFonts w:ascii="Trebuchet MS" w:hAnsi="Trebuchet MS"/>
          <w:b/>
          <w:sz w:val="20"/>
          <w:szCs w:val="20"/>
        </w:rPr>
      </w:pPr>
    </w:p>
    <w:p w:rsidR="00493BB6" w:rsidRDefault="00493BB6" w:rsidP="00632DE0">
      <w:pPr>
        <w:pStyle w:val="NormalnyWeb"/>
        <w:shd w:val="clear" w:color="auto" w:fill="FFFFFF"/>
        <w:spacing w:before="0" w:after="0" w:line="360" w:lineRule="auto"/>
        <w:ind w:firstLine="340"/>
        <w:jc w:val="both"/>
        <w:rPr>
          <w:rFonts w:ascii="Trebuchet MS" w:hAnsi="Trebuchet MS"/>
          <w:sz w:val="20"/>
          <w:szCs w:val="20"/>
        </w:rPr>
      </w:pPr>
      <w:r>
        <w:rPr>
          <w:rFonts w:ascii="Trebuchet MS" w:hAnsi="Trebuchet MS" w:cs="Arial"/>
          <w:sz w:val="20"/>
          <w:szCs w:val="20"/>
        </w:rPr>
        <w:tab/>
      </w:r>
      <w:r w:rsidRPr="00410701">
        <w:rPr>
          <w:rFonts w:ascii="Trebuchet MS" w:hAnsi="Trebuchet MS"/>
          <w:b/>
          <w:sz w:val="20"/>
          <w:szCs w:val="20"/>
        </w:rPr>
        <w:t>1.</w:t>
      </w:r>
      <w:r>
        <w:rPr>
          <w:rFonts w:ascii="Trebuchet MS" w:hAnsi="Trebuchet MS"/>
          <w:sz w:val="20"/>
          <w:szCs w:val="20"/>
        </w:rPr>
        <w:t xml:space="preserve"> </w:t>
      </w:r>
      <w:bookmarkStart w:id="22" w:name="bookmark_50"/>
      <w:bookmarkEnd w:id="22"/>
      <w:r>
        <w:rPr>
          <w:rFonts w:ascii="Trebuchet MS" w:hAnsi="Trebuchet MS"/>
          <w:sz w:val="20"/>
          <w:szCs w:val="20"/>
        </w:rPr>
        <w:t>Ośrodek realizuje zadania z zakresu pomocy społecznej obejmujące w szczególności:</w:t>
      </w:r>
    </w:p>
    <w:p w:rsidR="00493BB6" w:rsidRPr="003D2B36" w:rsidRDefault="00493BB6" w:rsidP="0039509C">
      <w:pPr>
        <w:numPr>
          <w:ilvl w:val="0"/>
          <w:numId w:val="59"/>
        </w:numPr>
        <w:spacing w:line="360" w:lineRule="auto"/>
        <w:jc w:val="both"/>
        <w:rPr>
          <w:rFonts w:ascii="Trebuchet MS" w:hAnsi="Trebuchet MS"/>
          <w:sz w:val="20"/>
          <w:szCs w:val="20"/>
        </w:rPr>
      </w:pPr>
      <w:bookmarkStart w:id="23" w:name="bookmark_51"/>
      <w:bookmarkEnd w:id="23"/>
      <w:r w:rsidRPr="003D2B36">
        <w:rPr>
          <w:rFonts w:ascii="Trebuchet MS" w:hAnsi="Trebuchet MS"/>
          <w:sz w:val="20"/>
          <w:szCs w:val="20"/>
        </w:rPr>
        <w:t>przyznawanie i wypłacanie przewidzianych ustawą świadczeń;</w:t>
      </w:r>
    </w:p>
    <w:p w:rsidR="00493BB6" w:rsidRPr="003D2B36" w:rsidRDefault="00493BB6" w:rsidP="0039509C">
      <w:pPr>
        <w:numPr>
          <w:ilvl w:val="0"/>
          <w:numId w:val="59"/>
        </w:numPr>
        <w:spacing w:line="360" w:lineRule="auto"/>
        <w:jc w:val="both"/>
        <w:rPr>
          <w:rFonts w:ascii="Trebuchet MS" w:hAnsi="Trebuchet MS"/>
          <w:sz w:val="20"/>
          <w:szCs w:val="20"/>
        </w:rPr>
      </w:pPr>
      <w:r w:rsidRPr="003D2B36">
        <w:rPr>
          <w:rFonts w:ascii="Trebuchet MS" w:hAnsi="Trebuchet MS"/>
          <w:sz w:val="20"/>
          <w:szCs w:val="20"/>
        </w:rPr>
        <w:t>prowadzenie i rozwój niezbędnej infrastruktury socjalnej;</w:t>
      </w:r>
    </w:p>
    <w:p w:rsidR="00493BB6" w:rsidRPr="003D2B36" w:rsidRDefault="00493BB6" w:rsidP="0039509C">
      <w:pPr>
        <w:numPr>
          <w:ilvl w:val="0"/>
          <w:numId w:val="59"/>
        </w:numPr>
        <w:spacing w:line="360" w:lineRule="auto"/>
        <w:jc w:val="both"/>
        <w:rPr>
          <w:rFonts w:ascii="Trebuchet MS" w:hAnsi="Trebuchet MS"/>
          <w:sz w:val="20"/>
          <w:szCs w:val="20"/>
        </w:rPr>
      </w:pPr>
      <w:r w:rsidRPr="003D2B36">
        <w:rPr>
          <w:rFonts w:ascii="Trebuchet MS" w:hAnsi="Trebuchet MS"/>
          <w:sz w:val="20"/>
          <w:szCs w:val="20"/>
        </w:rPr>
        <w:t>prowadzenie pracy socjalnej;</w:t>
      </w:r>
    </w:p>
    <w:p w:rsidR="00493BB6" w:rsidRPr="003D2B36" w:rsidRDefault="00493BB6" w:rsidP="0039509C">
      <w:pPr>
        <w:numPr>
          <w:ilvl w:val="0"/>
          <w:numId w:val="59"/>
        </w:numPr>
        <w:spacing w:line="360" w:lineRule="auto"/>
        <w:jc w:val="both"/>
        <w:rPr>
          <w:rFonts w:ascii="Trebuchet MS" w:hAnsi="Trebuchet MS"/>
          <w:sz w:val="20"/>
          <w:szCs w:val="20"/>
        </w:rPr>
      </w:pPr>
      <w:r w:rsidRPr="003D2B36">
        <w:rPr>
          <w:rFonts w:ascii="Trebuchet MS" w:hAnsi="Trebuchet MS"/>
          <w:sz w:val="20"/>
          <w:szCs w:val="20"/>
        </w:rPr>
        <w:t>analizę i ocenę zjawisk rodzących zapotrzebowanie na świadczenia z pomocy społecznej;</w:t>
      </w:r>
    </w:p>
    <w:p w:rsidR="00493BB6" w:rsidRPr="003D2B36" w:rsidRDefault="00493BB6" w:rsidP="0039509C">
      <w:pPr>
        <w:numPr>
          <w:ilvl w:val="0"/>
          <w:numId w:val="59"/>
        </w:numPr>
        <w:spacing w:line="360" w:lineRule="auto"/>
        <w:jc w:val="both"/>
        <w:rPr>
          <w:rFonts w:ascii="Trebuchet MS" w:hAnsi="Trebuchet MS"/>
          <w:sz w:val="20"/>
          <w:szCs w:val="20"/>
        </w:rPr>
      </w:pPr>
      <w:r w:rsidRPr="003D2B36">
        <w:rPr>
          <w:rFonts w:ascii="Trebuchet MS" w:hAnsi="Trebuchet MS"/>
          <w:sz w:val="20"/>
          <w:szCs w:val="20"/>
        </w:rPr>
        <w:t>realizację zadań wynikających z rozeznanych potrzeb społecznych;</w:t>
      </w:r>
    </w:p>
    <w:p w:rsidR="00493BB6" w:rsidRPr="003D2B36" w:rsidRDefault="00493BB6" w:rsidP="0039509C">
      <w:pPr>
        <w:numPr>
          <w:ilvl w:val="0"/>
          <w:numId w:val="59"/>
        </w:numPr>
        <w:spacing w:line="360" w:lineRule="auto"/>
        <w:jc w:val="both"/>
        <w:rPr>
          <w:rFonts w:ascii="Trebuchet MS" w:hAnsi="Trebuchet MS"/>
          <w:sz w:val="20"/>
          <w:szCs w:val="20"/>
        </w:rPr>
      </w:pPr>
      <w:r w:rsidRPr="003D2B36">
        <w:rPr>
          <w:rFonts w:ascii="Trebuchet MS" w:hAnsi="Trebuchet MS"/>
          <w:sz w:val="20"/>
          <w:szCs w:val="20"/>
        </w:rPr>
        <w:t>rozwijanie nowych form pomocy społecznej i samopo</w:t>
      </w:r>
      <w:r w:rsidR="00632DE0">
        <w:rPr>
          <w:rFonts w:ascii="Trebuchet MS" w:hAnsi="Trebuchet MS"/>
          <w:sz w:val="20"/>
          <w:szCs w:val="20"/>
        </w:rPr>
        <w:t>mocy w ramach zidentyfikowanych</w:t>
      </w:r>
      <w:r w:rsidR="00632DE0">
        <w:rPr>
          <w:rFonts w:ascii="Trebuchet MS" w:hAnsi="Trebuchet MS"/>
          <w:sz w:val="20"/>
          <w:szCs w:val="20"/>
        </w:rPr>
        <w:br/>
      </w:r>
      <w:r w:rsidRPr="003D2B36">
        <w:rPr>
          <w:rFonts w:ascii="Trebuchet MS" w:hAnsi="Trebuchet MS"/>
          <w:sz w:val="20"/>
          <w:szCs w:val="20"/>
        </w:rPr>
        <w:t>potrzeb.</w:t>
      </w:r>
    </w:p>
    <w:p w:rsidR="00493BB6" w:rsidRPr="003D2B36" w:rsidRDefault="00493BB6" w:rsidP="00632DE0">
      <w:pPr>
        <w:shd w:val="clear" w:color="auto" w:fill="FFFFFF"/>
        <w:spacing w:line="360" w:lineRule="auto"/>
        <w:ind w:left="340" w:hanging="227"/>
        <w:jc w:val="both"/>
        <w:rPr>
          <w:rFonts w:ascii="Trebuchet MS" w:hAnsi="Trebuchet MS"/>
          <w:sz w:val="20"/>
          <w:szCs w:val="20"/>
        </w:rPr>
      </w:pPr>
    </w:p>
    <w:p w:rsidR="00493BB6" w:rsidRPr="00BB1F4A" w:rsidRDefault="00493BB6" w:rsidP="00BB1F4A">
      <w:pPr>
        <w:shd w:val="clear" w:color="auto" w:fill="FFFFFF"/>
        <w:spacing w:line="360" w:lineRule="auto"/>
        <w:ind w:firstLine="540"/>
        <w:jc w:val="both"/>
        <w:rPr>
          <w:rFonts w:ascii="Trebuchet MS" w:hAnsi="Trebuchet MS"/>
          <w:sz w:val="20"/>
          <w:szCs w:val="20"/>
        </w:rPr>
      </w:pPr>
      <w:r w:rsidRPr="00410701">
        <w:rPr>
          <w:rFonts w:ascii="Trebuchet MS" w:hAnsi="Trebuchet MS"/>
          <w:b/>
          <w:sz w:val="20"/>
          <w:szCs w:val="20"/>
        </w:rPr>
        <w:t>2</w:t>
      </w:r>
      <w:r w:rsidRPr="00BB1F4A">
        <w:rPr>
          <w:rFonts w:ascii="Trebuchet MS" w:hAnsi="Trebuchet MS"/>
          <w:sz w:val="20"/>
          <w:szCs w:val="20"/>
        </w:rPr>
        <w:t xml:space="preserve">. </w:t>
      </w:r>
      <w:bookmarkStart w:id="24" w:name="bookmark_57"/>
      <w:bookmarkEnd w:id="24"/>
      <w:r w:rsidRPr="00BB1F4A">
        <w:rPr>
          <w:rFonts w:ascii="Trebuchet MS" w:hAnsi="Trebuchet MS"/>
          <w:sz w:val="20"/>
          <w:szCs w:val="20"/>
        </w:rPr>
        <w:t>Ośrodek realizuje zadania własne Miasta o charakterze obowiązkowym polegające na:</w:t>
      </w:r>
    </w:p>
    <w:p w:rsidR="00493BB6" w:rsidRPr="00BB1F4A" w:rsidRDefault="00493BB6" w:rsidP="0039509C">
      <w:pPr>
        <w:numPr>
          <w:ilvl w:val="0"/>
          <w:numId w:val="60"/>
        </w:numPr>
        <w:spacing w:before="120" w:after="120" w:line="360" w:lineRule="auto"/>
        <w:jc w:val="both"/>
        <w:rPr>
          <w:rFonts w:ascii="Trebuchet MS" w:hAnsi="Trebuchet MS"/>
          <w:sz w:val="20"/>
          <w:szCs w:val="20"/>
        </w:rPr>
      </w:pPr>
      <w:bookmarkStart w:id="25" w:name="bookmark_58"/>
      <w:bookmarkEnd w:id="25"/>
      <w:r w:rsidRPr="00BB1F4A">
        <w:rPr>
          <w:rFonts w:ascii="Trebuchet MS" w:hAnsi="Trebuchet MS"/>
          <w:sz w:val="20"/>
          <w:szCs w:val="20"/>
        </w:rPr>
        <w:t xml:space="preserve">opracowaniu i realizacji gminnej strategii rozwiązywania problemów społecznych </w:t>
      </w:r>
      <w:r w:rsidR="00632DE0">
        <w:rPr>
          <w:rFonts w:ascii="Trebuchet MS" w:hAnsi="Trebuchet MS"/>
          <w:sz w:val="20"/>
          <w:szCs w:val="20"/>
        </w:rPr>
        <w:br/>
      </w:r>
      <w:r w:rsidRPr="00BB1F4A">
        <w:rPr>
          <w:rFonts w:ascii="Trebuchet MS" w:hAnsi="Trebuchet MS"/>
          <w:sz w:val="20"/>
          <w:szCs w:val="20"/>
        </w:rPr>
        <w:t>ze szczególnym uwzględnieniem programów pomocy społecznej, profilaktyki i rozwiązywania problemów alkoholowych i innych, których celem jest integracja osób i rodzin z grup szczególnego ryzyka;</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sporządzaniu corocznie oceny zasobów Miasta w zakresie pomocy społecznej;</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lastRenderedPageBreak/>
        <w:t>udzielaniu schronienia, zapewnianiu posiłku oraz niezbędnego ubrania osobom tego pozbawionym;</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przyznawaniu i wypłacaniu zasiłków okresowych;</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przyznawaniu i wypłacaniu zasiłków celowych;</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przyznawaniu i wypłacaniu zasiłków celowych na pokrycie wydatków powstałych w wyniku zdarzenia losowego;</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 xml:space="preserve">przyznawaniu i wypłacaniu zasiłków celowych na pokrycie wydatków na świadczenia zdrowotne osobom bezdomnym oraz innym osobom niemającym dochodu i możliwości uzyskania świadczeń </w:t>
      </w:r>
      <w:r w:rsidR="00632DE0">
        <w:rPr>
          <w:rFonts w:ascii="Trebuchet MS" w:hAnsi="Trebuchet MS"/>
          <w:sz w:val="20"/>
          <w:szCs w:val="20"/>
        </w:rPr>
        <w:br/>
      </w:r>
      <w:r w:rsidRPr="00BB1F4A">
        <w:rPr>
          <w:rFonts w:ascii="Trebuchet MS" w:hAnsi="Trebuchet MS"/>
          <w:sz w:val="20"/>
          <w:szCs w:val="20"/>
        </w:rPr>
        <w:t>na podstawie przepisów o powszechnym ubezpieczeniu w Narodowym Funduszu Zdrowia;</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przyznawaniu zasiłków celowych w formie biletu kredytowanego;</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 xml:space="preserve">opłacaniu składek na ubezpieczenia emerytalne i rentowe za osobę, która rezygnuje </w:t>
      </w:r>
      <w:r w:rsidR="00304399">
        <w:rPr>
          <w:rFonts w:ascii="Trebuchet MS" w:hAnsi="Trebuchet MS"/>
          <w:sz w:val="20"/>
          <w:szCs w:val="20"/>
        </w:rPr>
        <w:br/>
      </w:r>
      <w:r w:rsidRPr="00BB1F4A">
        <w:rPr>
          <w:rFonts w:ascii="Trebuchet MS" w:hAnsi="Trebuchet MS"/>
          <w:sz w:val="20"/>
          <w:szCs w:val="20"/>
        </w:rPr>
        <w:t>z zatrudnienia w związku z koniecznością sprawowania bezpośredniej, osobistej opieki nad długotrwale lub ciężko chorym członkiem rodziny oraz wspólnie niezamieszkującymi matką, ojcem lub rodzeństwem;</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prowadzeniu pracy socjalnej;</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 xml:space="preserve">organizowaniu i świadczeniu usług opiekuńczych, w </w:t>
      </w:r>
      <w:r w:rsidR="00632DE0">
        <w:rPr>
          <w:rFonts w:ascii="Trebuchet MS" w:hAnsi="Trebuchet MS"/>
          <w:sz w:val="20"/>
          <w:szCs w:val="20"/>
        </w:rPr>
        <w:t>tym specjalistycznych w miejscu</w:t>
      </w:r>
      <w:r w:rsidR="00073D90">
        <w:rPr>
          <w:rFonts w:ascii="Trebuchet MS" w:hAnsi="Trebuchet MS"/>
          <w:sz w:val="20"/>
          <w:szCs w:val="20"/>
        </w:rPr>
        <w:t xml:space="preserve"> </w:t>
      </w:r>
      <w:r w:rsidRPr="00BB1F4A">
        <w:rPr>
          <w:rFonts w:ascii="Trebuchet MS" w:hAnsi="Trebuchet MS"/>
          <w:sz w:val="20"/>
          <w:szCs w:val="20"/>
        </w:rPr>
        <w:t>zamieszkania</w:t>
      </w:r>
      <w:r w:rsidR="008658AF">
        <w:rPr>
          <w:rFonts w:ascii="Trebuchet MS" w:hAnsi="Trebuchet MS"/>
          <w:sz w:val="20"/>
          <w:szCs w:val="20"/>
        </w:rPr>
        <w:t>;</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prowadzeniu i zapewnieniu miejsc w mieszkaniach chronionych;</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dożywianiu dzieci;</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sprawieniu pogrzebu, w tym osobom bezdomnym;</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 xml:space="preserve">kierowaniu do domu pomocy społecznej i ponoszeniu odpłatności za pobyt mieszkańca Miasta </w:t>
      </w:r>
      <w:r w:rsidR="00632DE0">
        <w:rPr>
          <w:rFonts w:ascii="Trebuchet MS" w:hAnsi="Trebuchet MS"/>
          <w:sz w:val="20"/>
          <w:szCs w:val="20"/>
        </w:rPr>
        <w:br/>
      </w:r>
      <w:r w:rsidRPr="00BB1F4A">
        <w:rPr>
          <w:rFonts w:ascii="Trebuchet MS" w:hAnsi="Trebuchet MS"/>
          <w:sz w:val="20"/>
          <w:szCs w:val="20"/>
        </w:rPr>
        <w:t>w tym domu;</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pomocy osobom mającym trudności w przystosowaniu się do życia po zwolnieniu z zakładu karnego;</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 xml:space="preserve">sporządzaniu sprawozdawczości oraz przekazywaniu jej właściwemu wojewodzie, również </w:t>
      </w:r>
      <w:r w:rsidR="00632DE0">
        <w:rPr>
          <w:rFonts w:ascii="Trebuchet MS" w:hAnsi="Trebuchet MS"/>
          <w:sz w:val="20"/>
          <w:szCs w:val="20"/>
        </w:rPr>
        <w:br/>
      </w:r>
      <w:r w:rsidRPr="00BB1F4A">
        <w:rPr>
          <w:rFonts w:ascii="Trebuchet MS" w:hAnsi="Trebuchet MS"/>
          <w:sz w:val="20"/>
          <w:szCs w:val="20"/>
        </w:rPr>
        <w:t>w formie dokumentu elektronicznego, z zastosowaniem systemu teleinformatycznego;</w:t>
      </w:r>
    </w:p>
    <w:p w:rsidR="00493BB6" w:rsidRPr="00BB1F4A"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przyznawaniu i wypłacaniu zasiłków stałych;</w:t>
      </w:r>
    </w:p>
    <w:p w:rsidR="00493BB6" w:rsidRPr="00073D90" w:rsidRDefault="00493BB6" w:rsidP="0039509C">
      <w:pPr>
        <w:numPr>
          <w:ilvl w:val="0"/>
          <w:numId w:val="60"/>
        </w:numPr>
        <w:spacing w:before="120" w:after="120" w:line="360" w:lineRule="auto"/>
        <w:jc w:val="both"/>
        <w:rPr>
          <w:rFonts w:ascii="Trebuchet MS" w:hAnsi="Trebuchet MS"/>
          <w:sz w:val="20"/>
          <w:szCs w:val="20"/>
        </w:rPr>
      </w:pPr>
      <w:r w:rsidRPr="00BB1F4A">
        <w:rPr>
          <w:rFonts w:ascii="Trebuchet MS" w:hAnsi="Trebuchet MS"/>
          <w:sz w:val="20"/>
          <w:szCs w:val="20"/>
        </w:rPr>
        <w:t>opłacaniu składek na ubezpieczenie zdrowotne określonych w przepisach o świadczeniach opieki zdrowotnej finansowanych ze środków publicznych.</w:t>
      </w:r>
    </w:p>
    <w:p w:rsidR="00493BB6" w:rsidRPr="00BB1F4A" w:rsidRDefault="00493BB6" w:rsidP="00BB1F4A">
      <w:pPr>
        <w:keepLines/>
        <w:spacing w:before="120" w:after="120" w:line="360" w:lineRule="auto"/>
        <w:ind w:firstLine="340"/>
        <w:rPr>
          <w:rFonts w:ascii="Trebuchet MS" w:hAnsi="Trebuchet MS"/>
          <w:sz w:val="20"/>
          <w:szCs w:val="20"/>
        </w:rPr>
      </w:pPr>
      <w:r w:rsidRPr="00410701">
        <w:rPr>
          <w:rFonts w:ascii="Trebuchet MS" w:hAnsi="Trebuchet MS"/>
          <w:b/>
          <w:sz w:val="20"/>
          <w:szCs w:val="20"/>
        </w:rPr>
        <w:t>3.</w:t>
      </w:r>
      <w:r w:rsidRPr="00BB1F4A">
        <w:rPr>
          <w:rFonts w:ascii="Trebuchet MS" w:hAnsi="Trebuchet MS"/>
          <w:sz w:val="20"/>
          <w:szCs w:val="20"/>
        </w:rPr>
        <w:t> Ponadto Ośrodek realizuje zadania własne Miasta polegające na:</w:t>
      </w:r>
    </w:p>
    <w:p w:rsidR="00493BB6" w:rsidRPr="00BB1F4A" w:rsidRDefault="00493BB6" w:rsidP="0039509C">
      <w:pPr>
        <w:numPr>
          <w:ilvl w:val="0"/>
          <w:numId w:val="53"/>
        </w:numPr>
        <w:spacing w:before="120" w:after="120" w:line="360" w:lineRule="auto"/>
        <w:rPr>
          <w:rFonts w:ascii="Trebuchet MS" w:hAnsi="Trebuchet MS"/>
          <w:sz w:val="20"/>
          <w:szCs w:val="20"/>
        </w:rPr>
      </w:pPr>
      <w:r w:rsidRPr="00BB1F4A">
        <w:rPr>
          <w:rFonts w:ascii="Trebuchet MS" w:hAnsi="Trebuchet MS"/>
          <w:sz w:val="20"/>
          <w:szCs w:val="20"/>
        </w:rPr>
        <w:t>przyznawaniu i wypłacaniu zasiłków specjalnych celowych;</w:t>
      </w:r>
    </w:p>
    <w:p w:rsidR="00493BB6" w:rsidRPr="00BB1F4A" w:rsidRDefault="00493BB6" w:rsidP="0039509C">
      <w:pPr>
        <w:numPr>
          <w:ilvl w:val="0"/>
          <w:numId w:val="53"/>
        </w:numPr>
        <w:spacing w:before="120" w:after="120" w:line="360" w:lineRule="auto"/>
        <w:rPr>
          <w:rFonts w:ascii="Trebuchet MS" w:hAnsi="Trebuchet MS"/>
          <w:sz w:val="20"/>
          <w:szCs w:val="20"/>
        </w:rPr>
      </w:pPr>
      <w:r w:rsidRPr="00BB1F4A">
        <w:rPr>
          <w:rFonts w:ascii="Trebuchet MS" w:hAnsi="Trebuchet MS"/>
          <w:sz w:val="20"/>
          <w:szCs w:val="20"/>
        </w:rPr>
        <w:t>przyznawaniu i wypłacaniu pomocy na ekonomiczne usamodzielnienie w formie zasiłków, pożyczek oraz pomocy w naturze;</w:t>
      </w:r>
    </w:p>
    <w:p w:rsidR="00493BB6" w:rsidRPr="00BB1F4A" w:rsidRDefault="00493BB6" w:rsidP="0039509C">
      <w:pPr>
        <w:numPr>
          <w:ilvl w:val="0"/>
          <w:numId w:val="53"/>
        </w:numPr>
        <w:spacing w:before="120" w:after="120" w:line="360" w:lineRule="auto"/>
        <w:rPr>
          <w:rFonts w:ascii="Trebuchet MS" w:hAnsi="Trebuchet MS"/>
          <w:sz w:val="20"/>
          <w:szCs w:val="20"/>
        </w:rPr>
      </w:pPr>
      <w:r w:rsidRPr="00BB1F4A">
        <w:rPr>
          <w:rFonts w:ascii="Trebuchet MS" w:hAnsi="Trebuchet MS"/>
          <w:sz w:val="20"/>
          <w:szCs w:val="20"/>
        </w:rPr>
        <w:lastRenderedPageBreak/>
        <w:t>prowadzeniu i zapewnieniu miejsc w domach pomocy społecznej i ośrodkach wsparcia o zasięgu gminnym oraz kierowaniu do nich osób wymagających opieki;</w:t>
      </w:r>
    </w:p>
    <w:p w:rsidR="00493BB6" w:rsidRPr="00BB1F4A" w:rsidRDefault="00493BB6" w:rsidP="0039509C">
      <w:pPr>
        <w:numPr>
          <w:ilvl w:val="0"/>
          <w:numId w:val="53"/>
        </w:numPr>
        <w:spacing w:before="120" w:after="120" w:line="360" w:lineRule="auto"/>
        <w:rPr>
          <w:rFonts w:ascii="Trebuchet MS" w:hAnsi="Trebuchet MS"/>
          <w:sz w:val="20"/>
          <w:szCs w:val="20"/>
        </w:rPr>
      </w:pPr>
      <w:r w:rsidRPr="00BB1F4A">
        <w:rPr>
          <w:rFonts w:ascii="Trebuchet MS" w:hAnsi="Trebuchet MS"/>
          <w:sz w:val="20"/>
          <w:szCs w:val="20"/>
        </w:rPr>
        <w:t xml:space="preserve">podejmowaniu innych zadań z zakresu pomocy społecznej wynikających z rozeznanych potrzeb, </w:t>
      </w:r>
      <w:r w:rsidR="00073D90">
        <w:rPr>
          <w:rFonts w:ascii="Trebuchet MS" w:hAnsi="Trebuchet MS"/>
          <w:sz w:val="20"/>
          <w:szCs w:val="20"/>
        </w:rPr>
        <w:br/>
      </w:r>
      <w:r w:rsidRPr="00BB1F4A">
        <w:rPr>
          <w:rFonts w:ascii="Trebuchet MS" w:hAnsi="Trebuchet MS"/>
          <w:sz w:val="20"/>
          <w:szCs w:val="20"/>
        </w:rPr>
        <w:t>w tym tworzeniu i realizacji programów osłonowych;</w:t>
      </w:r>
    </w:p>
    <w:p w:rsidR="00493BB6" w:rsidRPr="00BB1F4A" w:rsidRDefault="00493BB6" w:rsidP="0039509C">
      <w:pPr>
        <w:numPr>
          <w:ilvl w:val="0"/>
          <w:numId w:val="53"/>
        </w:numPr>
        <w:spacing w:before="120" w:after="120" w:line="360" w:lineRule="auto"/>
        <w:rPr>
          <w:rFonts w:ascii="Trebuchet MS" w:hAnsi="Trebuchet MS"/>
          <w:sz w:val="20"/>
          <w:szCs w:val="20"/>
        </w:rPr>
      </w:pPr>
      <w:r w:rsidRPr="00BB1F4A">
        <w:rPr>
          <w:rFonts w:ascii="Trebuchet MS" w:hAnsi="Trebuchet MS"/>
          <w:sz w:val="20"/>
          <w:szCs w:val="20"/>
        </w:rPr>
        <w:t xml:space="preserve">współpracy z Powiatowym Urzędem Pracy w zakresie upowszechniania ofert pracy oraz informacji o wolnych miejscach pracy, upowszechniania informacji o usługach poradnictwa zawodowego </w:t>
      </w:r>
      <w:r w:rsidR="00073D90">
        <w:rPr>
          <w:rFonts w:ascii="Trebuchet MS" w:hAnsi="Trebuchet MS"/>
          <w:sz w:val="20"/>
          <w:szCs w:val="20"/>
        </w:rPr>
        <w:br/>
      </w:r>
      <w:r w:rsidRPr="00BB1F4A">
        <w:rPr>
          <w:rFonts w:ascii="Trebuchet MS" w:hAnsi="Trebuchet MS"/>
          <w:sz w:val="20"/>
          <w:szCs w:val="20"/>
        </w:rPr>
        <w:t>i o szkoleniach.</w:t>
      </w:r>
    </w:p>
    <w:p w:rsidR="00493BB6" w:rsidRPr="00BB1F4A" w:rsidRDefault="00493BB6" w:rsidP="00BB1F4A">
      <w:pPr>
        <w:shd w:val="clear" w:color="auto" w:fill="FFFFFF"/>
        <w:spacing w:line="360" w:lineRule="auto"/>
        <w:jc w:val="both"/>
        <w:rPr>
          <w:rFonts w:ascii="Trebuchet MS" w:hAnsi="Trebuchet MS"/>
          <w:sz w:val="20"/>
          <w:szCs w:val="20"/>
        </w:rPr>
      </w:pPr>
    </w:p>
    <w:p w:rsidR="00493BB6" w:rsidRPr="00BB1F4A" w:rsidRDefault="00493BB6" w:rsidP="00BB1F4A">
      <w:pPr>
        <w:shd w:val="clear" w:color="auto" w:fill="FFFFFF"/>
        <w:spacing w:line="360" w:lineRule="auto"/>
        <w:ind w:firstLine="340"/>
        <w:jc w:val="both"/>
        <w:rPr>
          <w:rFonts w:ascii="Trebuchet MS" w:hAnsi="Trebuchet MS"/>
          <w:sz w:val="20"/>
          <w:szCs w:val="20"/>
        </w:rPr>
      </w:pPr>
      <w:r w:rsidRPr="00410701">
        <w:rPr>
          <w:rFonts w:ascii="Trebuchet MS" w:hAnsi="Trebuchet MS"/>
          <w:b/>
          <w:sz w:val="20"/>
          <w:szCs w:val="20"/>
        </w:rPr>
        <w:t>4.</w:t>
      </w:r>
      <w:r w:rsidRPr="00BB1F4A">
        <w:rPr>
          <w:rFonts w:ascii="Trebuchet MS" w:hAnsi="Trebuchet MS"/>
          <w:sz w:val="20"/>
          <w:szCs w:val="20"/>
        </w:rPr>
        <w:t xml:space="preserve"> </w:t>
      </w:r>
      <w:bookmarkStart w:id="26" w:name="bookmark_83"/>
      <w:bookmarkEnd w:id="26"/>
      <w:r w:rsidRPr="00BB1F4A">
        <w:rPr>
          <w:rFonts w:ascii="Trebuchet MS" w:hAnsi="Trebuchet MS"/>
          <w:sz w:val="20"/>
          <w:szCs w:val="20"/>
        </w:rPr>
        <w:t xml:space="preserve">Ośrodek realizuje zadania zlecone Miastu, do których należy:   </w:t>
      </w:r>
    </w:p>
    <w:p w:rsidR="00493BB6" w:rsidRPr="00BB1F4A" w:rsidRDefault="00493BB6" w:rsidP="0039509C">
      <w:pPr>
        <w:numPr>
          <w:ilvl w:val="0"/>
          <w:numId w:val="54"/>
        </w:numPr>
        <w:spacing w:before="120" w:after="120" w:line="360" w:lineRule="auto"/>
        <w:jc w:val="both"/>
        <w:rPr>
          <w:rFonts w:ascii="Trebuchet MS" w:hAnsi="Trebuchet MS"/>
          <w:sz w:val="20"/>
          <w:szCs w:val="20"/>
        </w:rPr>
      </w:pPr>
      <w:bookmarkStart w:id="27" w:name="bookmark_84"/>
      <w:bookmarkEnd w:id="27"/>
      <w:r w:rsidRPr="00BB1F4A">
        <w:rPr>
          <w:rFonts w:ascii="Trebuchet MS" w:hAnsi="Trebuchet MS"/>
          <w:sz w:val="20"/>
          <w:szCs w:val="20"/>
        </w:rPr>
        <w:t xml:space="preserve">organizowanie i świadczenie specjalistycznych usług opiekuńczych w miejscu zamieszkania </w:t>
      </w:r>
      <w:r w:rsidR="00073D90">
        <w:rPr>
          <w:rFonts w:ascii="Trebuchet MS" w:hAnsi="Trebuchet MS"/>
          <w:sz w:val="20"/>
          <w:szCs w:val="20"/>
        </w:rPr>
        <w:br/>
      </w:r>
      <w:r w:rsidRPr="00BB1F4A">
        <w:rPr>
          <w:rFonts w:ascii="Trebuchet MS" w:hAnsi="Trebuchet MS"/>
          <w:sz w:val="20"/>
          <w:szCs w:val="20"/>
        </w:rPr>
        <w:t>dla osób z zaburzeniami psychicznymi;</w:t>
      </w:r>
    </w:p>
    <w:p w:rsidR="00493BB6" w:rsidRPr="00BB1F4A" w:rsidRDefault="00493BB6" w:rsidP="0039509C">
      <w:pPr>
        <w:numPr>
          <w:ilvl w:val="0"/>
          <w:numId w:val="54"/>
        </w:numPr>
        <w:spacing w:before="120" w:after="120" w:line="360" w:lineRule="auto"/>
        <w:jc w:val="both"/>
        <w:rPr>
          <w:rFonts w:ascii="Trebuchet MS" w:hAnsi="Trebuchet MS"/>
          <w:sz w:val="20"/>
          <w:szCs w:val="20"/>
        </w:rPr>
      </w:pPr>
      <w:r w:rsidRPr="00BB1F4A">
        <w:rPr>
          <w:rFonts w:ascii="Trebuchet MS" w:hAnsi="Trebuchet MS"/>
          <w:sz w:val="20"/>
          <w:szCs w:val="20"/>
        </w:rPr>
        <w:t>przyznawanie i wypłacanie zasiłków celowych na pokrycie wydatków związanych z klęską żywiołową lub ekologiczną;</w:t>
      </w:r>
    </w:p>
    <w:p w:rsidR="00493BB6" w:rsidRPr="00BB1F4A" w:rsidRDefault="00493BB6" w:rsidP="0039509C">
      <w:pPr>
        <w:numPr>
          <w:ilvl w:val="0"/>
          <w:numId w:val="54"/>
        </w:numPr>
        <w:spacing w:before="120" w:after="120" w:line="360" w:lineRule="auto"/>
        <w:jc w:val="both"/>
        <w:rPr>
          <w:rFonts w:ascii="Trebuchet MS" w:hAnsi="Trebuchet MS"/>
          <w:sz w:val="20"/>
          <w:szCs w:val="20"/>
        </w:rPr>
      </w:pPr>
      <w:r w:rsidRPr="00BB1F4A">
        <w:rPr>
          <w:rFonts w:ascii="Trebuchet MS" w:hAnsi="Trebuchet MS"/>
          <w:sz w:val="20"/>
          <w:szCs w:val="20"/>
        </w:rPr>
        <w:t>prowadzenie i rozwój infrastruktury środowiskowych domów samopomocy dla osób z zaburzeniami psychicznym;</w:t>
      </w:r>
    </w:p>
    <w:p w:rsidR="00493BB6" w:rsidRPr="00BB1F4A" w:rsidRDefault="00493BB6" w:rsidP="0039509C">
      <w:pPr>
        <w:numPr>
          <w:ilvl w:val="0"/>
          <w:numId w:val="54"/>
        </w:numPr>
        <w:spacing w:before="120" w:after="120" w:line="360" w:lineRule="auto"/>
        <w:jc w:val="both"/>
        <w:rPr>
          <w:rFonts w:ascii="Trebuchet MS" w:hAnsi="Trebuchet MS"/>
          <w:sz w:val="20"/>
          <w:szCs w:val="20"/>
        </w:rPr>
      </w:pPr>
      <w:r w:rsidRPr="00BB1F4A">
        <w:rPr>
          <w:rFonts w:ascii="Trebuchet MS" w:hAnsi="Trebuchet MS"/>
          <w:sz w:val="20"/>
          <w:szCs w:val="20"/>
        </w:rPr>
        <w:t>realizacja zadań wynikających z rządowych programów pomocy społecznej, mających na celu ochronę poziomu życia osób, rodzin i grup społecznych oraz rozwój specjalistycznego wsparcia;</w:t>
      </w:r>
    </w:p>
    <w:p w:rsidR="00493BB6" w:rsidRPr="00BB1F4A" w:rsidRDefault="00493BB6" w:rsidP="0039509C">
      <w:pPr>
        <w:numPr>
          <w:ilvl w:val="0"/>
          <w:numId w:val="54"/>
        </w:numPr>
        <w:spacing w:before="120" w:after="120" w:line="360" w:lineRule="auto"/>
        <w:jc w:val="both"/>
        <w:rPr>
          <w:rFonts w:ascii="Trebuchet MS" w:hAnsi="Trebuchet MS"/>
          <w:sz w:val="20"/>
          <w:szCs w:val="20"/>
        </w:rPr>
      </w:pPr>
      <w:r w:rsidRPr="00BB1F4A">
        <w:rPr>
          <w:rFonts w:ascii="Trebuchet MS" w:hAnsi="Trebuchet MS"/>
          <w:sz w:val="20"/>
          <w:szCs w:val="20"/>
        </w:rPr>
        <w:t xml:space="preserve">przyznawanie i wypłacanie zasiłków celowych, a także udzielanie schronienia, posiłku </w:t>
      </w:r>
      <w:r w:rsidR="00073D90">
        <w:rPr>
          <w:rFonts w:ascii="Trebuchet MS" w:hAnsi="Trebuchet MS"/>
          <w:sz w:val="20"/>
          <w:szCs w:val="20"/>
        </w:rPr>
        <w:br/>
      </w:r>
      <w:r w:rsidRPr="00BB1F4A">
        <w:rPr>
          <w:rFonts w:ascii="Trebuchet MS" w:hAnsi="Trebuchet MS"/>
          <w:sz w:val="20"/>
          <w:szCs w:val="20"/>
        </w:rPr>
        <w:t>oraz niezbędnego ubrania cudzoziemcom, o których mowa w art. 5a ustawy o pomocy społecznej;</w:t>
      </w:r>
    </w:p>
    <w:p w:rsidR="00493BB6" w:rsidRPr="00BB1F4A" w:rsidRDefault="00493BB6" w:rsidP="0039509C">
      <w:pPr>
        <w:numPr>
          <w:ilvl w:val="0"/>
          <w:numId w:val="54"/>
        </w:numPr>
        <w:spacing w:before="120" w:after="120" w:line="360" w:lineRule="auto"/>
        <w:jc w:val="both"/>
        <w:rPr>
          <w:rFonts w:ascii="Trebuchet MS" w:hAnsi="Trebuchet MS"/>
          <w:sz w:val="20"/>
          <w:szCs w:val="20"/>
        </w:rPr>
      </w:pPr>
      <w:r w:rsidRPr="00BB1F4A">
        <w:rPr>
          <w:rFonts w:ascii="Trebuchet MS" w:hAnsi="Trebuchet MS"/>
          <w:sz w:val="20"/>
          <w:szCs w:val="20"/>
        </w:rPr>
        <w:t xml:space="preserve">przyznawanie i wypłacanie zasiłków celowych, a także udzielanie schronienia, posiłku </w:t>
      </w:r>
      <w:r w:rsidR="00073D90">
        <w:rPr>
          <w:rFonts w:ascii="Trebuchet MS" w:hAnsi="Trebuchet MS"/>
          <w:sz w:val="20"/>
          <w:szCs w:val="20"/>
        </w:rPr>
        <w:br/>
      </w:r>
      <w:r w:rsidRPr="00BB1F4A">
        <w:rPr>
          <w:rFonts w:ascii="Trebuchet MS" w:hAnsi="Trebuchet MS"/>
          <w:sz w:val="20"/>
          <w:szCs w:val="20"/>
        </w:rPr>
        <w:t xml:space="preserve">oraz niezbędnego ubrania cudzoziemcom, którzy uzyskali zgodę na pobyt tolerowany </w:t>
      </w:r>
      <w:r w:rsidR="00073D90">
        <w:rPr>
          <w:rFonts w:ascii="Trebuchet MS" w:hAnsi="Trebuchet MS"/>
          <w:sz w:val="20"/>
          <w:szCs w:val="20"/>
        </w:rPr>
        <w:br/>
      </w:r>
      <w:r w:rsidRPr="00BB1F4A">
        <w:rPr>
          <w:rFonts w:ascii="Trebuchet MS" w:hAnsi="Trebuchet MS"/>
          <w:sz w:val="20"/>
          <w:szCs w:val="20"/>
        </w:rPr>
        <w:t>na terytorium Rzeczypospolitej Polskiej;</w:t>
      </w:r>
    </w:p>
    <w:p w:rsidR="00493BB6" w:rsidRPr="00BB1F4A" w:rsidRDefault="00493BB6" w:rsidP="0039509C">
      <w:pPr>
        <w:numPr>
          <w:ilvl w:val="0"/>
          <w:numId w:val="54"/>
        </w:numPr>
        <w:spacing w:before="120" w:after="120" w:line="360" w:lineRule="auto"/>
        <w:jc w:val="both"/>
        <w:rPr>
          <w:rFonts w:ascii="Trebuchet MS" w:hAnsi="Trebuchet MS"/>
          <w:sz w:val="20"/>
          <w:szCs w:val="20"/>
        </w:rPr>
      </w:pPr>
      <w:r w:rsidRPr="00BB1F4A">
        <w:rPr>
          <w:rFonts w:ascii="Trebuchet MS" w:hAnsi="Trebuchet MS"/>
          <w:sz w:val="20"/>
          <w:szCs w:val="20"/>
        </w:rPr>
        <w:t>wypłacanie wynagrodzenia za sprawowanie opieki.</w:t>
      </w:r>
    </w:p>
    <w:p w:rsidR="00493BB6" w:rsidRPr="00BB1F4A" w:rsidRDefault="00493BB6" w:rsidP="00BB1F4A">
      <w:pPr>
        <w:shd w:val="clear" w:color="auto" w:fill="FFFFFF"/>
        <w:spacing w:line="360" w:lineRule="auto"/>
        <w:ind w:firstLine="340"/>
        <w:jc w:val="both"/>
        <w:rPr>
          <w:rFonts w:ascii="Trebuchet MS" w:hAnsi="Trebuchet MS"/>
          <w:sz w:val="20"/>
          <w:szCs w:val="20"/>
        </w:rPr>
      </w:pPr>
    </w:p>
    <w:p w:rsidR="00493BB6" w:rsidRPr="00BB1F4A" w:rsidRDefault="00493BB6" w:rsidP="00BB1F4A">
      <w:pPr>
        <w:shd w:val="clear" w:color="auto" w:fill="FFFFFF"/>
        <w:spacing w:line="360" w:lineRule="auto"/>
        <w:ind w:firstLine="340"/>
        <w:jc w:val="both"/>
        <w:rPr>
          <w:rFonts w:ascii="Trebuchet MS" w:hAnsi="Trebuchet MS"/>
          <w:sz w:val="20"/>
          <w:szCs w:val="20"/>
        </w:rPr>
      </w:pPr>
      <w:r w:rsidRPr="00410701">
        <w:rPr>
          <w:rFonts w:ascii="Trebuchet MS" w:hAnsi="Trebuchet MS"/>
          <w:b/>
          <w:sz w:val="20"/>
          <w:szCs w:val="20"/>
        </w:rPr>
        <w:t>5.</w:t>
      </w:r>
      <w:r w:rsidRPr="00BB1F4A">
        <w:rPr>
          <w:rFonts w:ascii="Trebuchet MS" w:hAnsi="Trebuchet MS"/>
          <w:sz w:val="20"/>
          <w:szCs w:val="20"/>
        </w:rPr>
        <w:t xml:space="preserve"> </w:t>
      </w:r>
      <w:bookmarkStart w:id="28" w:name="bookmark_91"/>
      <w:bookmarkEnd w:id="28"/>
      <w:r w:rsidRPr="00BB1F4A">
        <w:rPr>
          <w:rFonts w:ascii="Trebuchet MS" w:hAnsi="Trebuchet MS"/>
          <w:sz w:val="20"/>
          <w:szCs w:val="20"/>
        </w:rPr>
        <w:t xml:space="preserve">Ośrodek realizuje zadania własne powiatu polegające na:   </w:t>
      </w:r>
    </w:p>
    <w:p w:rsidR="00493BB6" w:rsidRPr="00BB1F4A" w:rsidRDefault="00493BB6" w:rsidP="0039509C">
      <w:pPr>
        <w:numPr>
          <w:ilvl w:val="0"/>
          <w:numId w:val="55"/>
        </w:numPr>
        <w:spacing w:before="120" w:after="120" w:line="360" w:lineRule="auto"/>
        <w:jc w:val="both"/>
        <w:rPr>
          <w:rFonts w:ascii="Trebuchet MS" w:hAnsi="Trebuchet MS"/>
          <w:sz w:val="20"/>
          <w:szCs w:val="20"/>
        </w:rPr>
      </w:pPr>
      <w:bookmarkStart w:id="29" w:name="bookmark_92"/>
      <w:bookmarkEnd w:id="29"/>
      <w:r w:rsidRPr="00BB1F4A">
        <w:rPr>
          <w:rFonts w:ascii="Trebuchet MS" w:hAnsi="Trebuchet MS"/>
          <w:sz w:val="20"/>
          <w:szCs w:val="20"/>
        </w:rPr>
        <w:t>opracowaniu, realizacji i koordynacji powiatowej strategii rozwiązywania problemów społecznych, ze szczególnym uwzględnieniem programów pomocy społecznej, wspierania osób niepełnosprawnych i innych, których celem jest integracja osób i rodzin z grup szczególnego ryzyka;</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prowadzeniu specjalistycznego poradnictwa;</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 xml:space="preserve">przyznawaniu pomocy pieniężnej na usamodzielnienie oraz na kontynuowanie nauki osobom opuszczającym domy pomocy społecznej dla dzieci i młodzieży niepełnosprawnych intelektualnie, domy dla matek z małoletnimi dziećmi i kobiet w ciąży oraz schroniska dla nieletnich, zakłady poprawcze, specjalne ośrodki szkolno-wychowawcze, specjalne ośrodki wychowawcze, </w:t>
      </w:r>
      <w:r w:rsidRPr="00BB1F4A">
        <w:rPr>
          <w:rFonts w:ascii="Trebuchet MS" w:hAnsi="Trebuchet MS"/>
          <w:sz w:val="20"/>
          <w:szCs w:val="20"/>
        </w:rPr>
        <w:lastRenderedPageBreak/>
        <w:t>młodzieżowe ośrodki socjoterapii zapewniające całodobową opiekę lub młodzieżowe ośrodki wychowawcze;</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 xml:space="preserve">udzielaniu pomocy w integracji ze środowiskiem osób mających trudności w przystosowaniu </w:t>
      </w:r>
      <w:r w:rsidR="00073D90">
        <w:rPr>
          <w:rFonts w:ascii="Trebuchet MS" w:hAnsi="Trebuchet MS"/>
          <w:sz w:val="20"/>
          <w:szCs w:val="20"/>
        </w:rPr>
        <w:br/>
      </w:r>
      <w:r w:rsidRPr="00BB1F4A">
        <w:rPr>
          <w:rFonts w:ascii="Trebuchet MS" w:hAnsi="Trebuchet MS"/>
          <w:sz w:val="20"/>
          <w:szCs w:val="20"/>
        </w:rPr>
        <w:t xml:space="preserve">się do życia, młodzieży opuszczającej domy pomocy społecznej dla dzieci i młodzieży niepełnosprawnych intelektualnie, domy dla matek z małoletnimi dziećmi i kobiet w ciąży </w:t>
      </w:r>
      <w:r w:rsidR="00073D90">
        <w:rPr>
          <w:rFonts w:ascii="Trebuchet MS" w:hAnsi="Trebuchet MS"/>
          <w:sz w:val="20"/>
          <w:szCs w:val="20"/>
        </w:rPr>
        <w:br/>
      </w:r>
      <w:r w:rsidRPr="00BB1F4A">
        <w:rPr>
          <w:rFonts w:ascii="Trebuchet MS" w:hAnsi="Trebuchet MS"/>
          <w:sz w:val="20"/>
          <w:szCs w:val="20"/>
        </w:rPr>
        <w:t>oraz schroniska dla nieletnich, zakłady poprawcze, specjalne ośrodki szkolno-wychowawcze, specjalne ośrodki wychowawcze, młodzieżowe ośrodki socjoterapii zapewniające całodobową opiekę lub młodzieżowe ośrodki wychowawcze, mających braki w przystosowaniu się;</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 xml:space="preserve">udzielaniu pomocy cudzoziemcom, który uzyskali w Rzeczypospolitej Polskiej status uchodźcy </w:t>
      </w:r>
      <w:r w:rsidR="00073D90">
        <w:rPr>
          <w:rFonts w:ascii="Trebuchet MS" w:hAnsi="Trebuchet MS"/>
          <w:sz w:val="20"/>
          <w:szCs w:val="20"/>
        </w:rPr>
        <w:br/>
      </w:r>
      <w:r w:rsidRPr="00BB1F4A">
        <w:rPr>
          <w:rFonts w:ascii="Trebuchet MS" w:hAnsi="Trebuchet MS"/>
          <w:sz w:val="20"/>
          <w:szCs w:val="20"/>
        </w:rPr>
        <w:t>lub ochronę uzupełniającą, mającym trudności w integracji ze środowiskiem;</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 xml:space="preserve">prowadzeniu i rozwoju infrastruktury domów pomocy społecznej o zasięgu ponadgminnym </w:t>
      </w:r>
      <w:r w:rsidR="00073D90">
        <w:rPr>
          <w:rFonts w:ascii="Trebuchet MS" w:hAnsi="Trebuchet MS"/>
          <w:sz w:val="20"/>
          <w:szCs w:val="20"/>
        </w:rPr>
        <w:br/>
      </w:r>
      <w:r w:rsidRPr="00BB1F4A">
        <w:rPr>
          <w:rFonts w:ascii="Trebuchet MS" w:hAnsi="Trebuchet MS"/>
          <w:sz w:val="20"/>
          <w:szCs w:val="20"/>
        </w:rPr>
        <w:t>oraz umieszczaniu w nich skierowanych osób;</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 xml:space="preserve">prowadzeniu mieszkań chronionych dla osób z terenu więcej niż jednej gminy oraz powiatowych ośrodków wsparcia, w tym domów dla matek z małoletnimi dziećmi i kobiet w ciąży, </w:t>
      </w:r>
      <w:r w:rsidR="00073D90">
        <w:rPr>
          <w:rFonts w:ascii="Trebuchet MS" w:hAnsi="Trebuchet MS"/>
          <w:sz w:val="20"/>
          <w:szCs w:val="20"/>
        </w:rPr>
        <w:br/>
      </w:r>
      <w:r w:rsidRPr="00BB1F4A">
        <w:rPr>
          <w:rFonts w:ascii="Trebuchet MS" w:hAnsi="Trebuchet MS"/>
          <w:sz w:val="20"/>
          <w:szCs w:val="20"/>
        </w:rPr>
        <w:t xml:space="preserve">z wyłączeniem środowiskowych domów samopomocy i innych ośrodków wsparcia dla osób </w:t>
      </w:r>
      <w:r w:rsidR="00073D90">
        <w:rPr>
          <w:rFonts w:ascii="Trebuchet MS" w:hAnsi="Trebuchet MS"/>
          <w:sz w:val="20"/>
          <w:szCs w:val="20"/>
        </w:rPr>
        <w:br/>
      </w:r>
      <w:r w:rsidRPr="00BB1F4A">
        <w:rPr>
          <w:rFonts w:ascii="Trebuchet MS" w:hAnsi="Trebuchet MS"/>
          <w:sz w:val="20"/>
          <w:szCs w:val="20"/>
        </w:rPr>
        <w:t>z zaburzeniami psychicznymi;</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współpracy z Ośrodkiem Interwencji Kryzysowej;</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udzielaniu informacji o prawach i uprawnieniach;</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szkoleniu i doskonaleniu zawodowym kadr pomocy społecznej z terenu miasta Ruda Śląska;</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doradztwie metodycznym dla kierowników i pracowników jednostek organizacyjnych pomocy społecznej z terenu miasta Ruda Śląska;</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podejmowaniu innych działań wynikających z rozeznanych potrzeb, w tym tworzenie i realizacja programów osłonowych;</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 xml:space="preserve">sporządzaniu sprawozdawczości oraz przekazywaniu jej właściwemu wojewodzie, również </w:t>
      </w:r>
      <w:r w:rsidR="00073D90">
        <w:rPr>
          <w:rFonts w:ascii="Trebuchet MS" w:hAnsi="Trebuchet MS"/>
          <w:sz w:val="20"/>
          <w:szCs w:val="20"/>
        </w:rPr>
        <w:br/>
      </w:r>
      <w:r w:rsidRPr="00BB1F4A">
        <w:rPr>
          <w:rFonts w:ascii="Trebuchet MS" w:hAnsi="Trebuchet MS"/>
          <w:sz w:val="20"/>
          <w:szCs w:val="20"/>
        </w:rPr>
        <w:t>w formie dokumentu elektronicznego, z zastosowaniem systemu teleinformatycznego;</w:t>
      </w:r>
    </w:p>
    <w:p w:rsidR="00493BB6" w:rsidRPr="00BB1F4A" w:rsidRDefault="00493BB6" w:rsidP="0039509C">
      <w:pPr>
        <w:numPr>
          <w:ilvl w:val="0"/>
          <w:numId w:val="55"/>
        </w:numPr>
        <w:spacing w:before="120" w:after="120" w:line="360" w:lineRule="auto"/>
        <w:jc w:val="both"/>
        <w:rPr>
          <w:rFonts w:ascii="Trebuchet MS" w:hAnsi="Trebuchet MS"/>
          <w:sz w:val="20"/>
          <w:szCs w:val="20"/>
        </w:rPr>
      </w:pPr>
      <w:r w:rsidRPr="00BB1F4A">
        <w:rPr>
          <w:rFonts w:ascii="Trebuchet MS" w:hAnsi="Trebuchet MS"/>
          <w:sz w:val="20"/>
          <w:szCs w:val="20"/>
        </w:rPr>
        <w:t>sporządzaniu corocznie oceny zasobów powiatu w zakresie pomocy społecznej.</w:t>
      </w:r>
    </w:p>
    <w:p w:rsidR="00632DE0" w:rsidRDefault="00632DE0" w:rsidP="009B2DE0">
      <w:pPr>
        <w:keepLines/>
        <w:spacing w:before="120" w:after="120" w:line="360" w:lineRule="auto"/>
        <w:ind w:firstLine="340"/>
        <w:jc w:val="both"/>
        <w:rPr>
          <w:rFonts w:ascii="Trebuchet MS" w:hAnsi="Trebuchet MS"/>
          <w:b/>
          <w:sz w:val="20"/>
          <w:szCs w:val="20"/>
        </w:rPr>
      </w:pPr>
    </w:p>
    <w:p w:rsidR="00493BB6" w:rsidRPr="00BB1F4A" w:rsidRDefault="00493BB6" w:rsidP="009B2DE0">
      <w:pPr>
        <w:keepLines/>
        <w:spacing w:before="120" w:after="120" w:line="360" w:lineRule="auto"/>
        <w:ind w:firstLine="340"/>
        <w:jc w:val="both"/>
        <w:rPr>
          <w:rFonts w:ascii="Trebuchet MS" w:hAnsi="Trebuchet MS"/>
          <w:sz w:val="20"/>
          <w:szCs w:val="20"/>
        </w:rPr>
      </w:pPr>
      <w:r w:rsidRPr="00410701">
        <w:rPr>
          <w:rFonts w:ascii="Trebuchet MS" w:hAnsi="Trebuchet MS"/>
          <w:b/>
          <w:sz w:val="20"/>
          <w:szCs w:val="20"/>
        </w:rPr>
        <w:t>6.</w:t>
      </w:r>
      <w:r w:rsidRPr="00BB1F4A">
        <w:rPr>
          <w:rFonts w:ascii="Trebuchet MS" w:hAnsi="Trebuchet MS"/>
          <w:sz w:val="20"/>
          <w:szCs w:val="20"/>
        </w:rPr>
        <w:t> Do zadań z zakresu administracji rządowej realizowanych przez Ośrodek należy:</w:t>
      </w:r>
    </w:p>
    <w:p w:rsidR="00493BB6" w:rsidRPr="00BB1F4A" w:rsidRDefault="00493BB6" w:rsidP="0039509C">
      <w:pPr>
        <w:numPr>
          <w:ilvl w:val="0"/>
          <w:numId w:val="56"/>
        </w:numPr>
        <w:spacing w:before="120" w:after="120" w:line="360" w:lineRule="auto"/>
        <w:jc w:val="both"/>
        <w:rPr>
          <w:rFonts w:ascii="Trebuchet MS" w:hAnsi="Trebuchet MS"/>
          <w:sz w:val="20"/>
          <w:szCs w:val="20"/>
        </w:rPr>
      </w:pPr>
      <w:r w:rsidRPr="00BB1F4A">
        <w:rPr>
          <w:rFonts w:ascii="Trebuchet MS" w:hAnsi="Trebuchet MS"/>
          <w:sz w:val="20"/>
          <w:szCs w:val="20"/>
        </w:rPr>
        <w:t>pomoc cudzoziemcom, którzy uzyskali w Rzeczypospolitej Polskiej status uchodźcy lub ochronę uzupełniającą, w zakresie indywidualnego programu integracji, oraz opłacanie za te osoby składki na ubezpieczenie zdrowotne określone w przepisach o powszechnym ubezpieczeniu w Narodowym Funduszu Zdrowia;</w:t>
      </w:r>
    </w:p>
    <w:p w:rsidR="00493BB6" w:rsidRPr="00BB1F4A" w:rsidRDefault="00493BB6" w:rsidP="0039509C">
      <w:pPr>
        <w:numPr>
          <w:ilvl w:val="0"/>
          <w:numId w:val="56"/>
        </w:numPr>
        <w:spacing w:before="120" w:after="120" w:line="360" w:lineRule="auto"/>
        <w:jc w:val="both"/>
        <w:rPr>
          <w:rFonts w:ascii="Trebuchet MS" w:hAnsi="Trebuchet MS"/>
          <w:sz w:val="20"/>
          <w:szCs w:val="20"/>
        </w:rPr>
      </w:pPr>
      <w:r w:rsidRPr="00BB1F4A">
        <w:rPr>
          <w:rFonts w:ascii="Trebuchet MS" w:hAnsi="Trebuchet MS"/>
          <w:sz w:val="20"/>
          <w:szCs w:val="20"/>
        </w:rPr>
        <w:t>prowadzenie i rozwój infrastruktury ośrodków wsparcia dla osób z zaburzeniami psychicznymi;</w:t>
      </w:r>
    </w:p>
    <w:p w:rsidR="00493BB6" w:rsidRPr="00BB1F4A" w:rsidRDefault="00493BB6" w:rsidP="0039509C">
      <w:pPr>
        <w:numPr>
          <w:ilvl w:val="0"/>
          <w:numId w:val="56"/>
        </w:numPr>
        <w:spacing w:before="120" w:after="120" w:line="360" w:lineRule="auto"/>
        <w:jc w:val="both"/>
        <w:rPr>
          <w:rFonts w:ascii="Trebuchet MS" w:hAnsi="Trebuchet MS"/>
          <w:sz w:val="20"/>
          <w:szCs w:val="20"/>
        </w:rPr>
      </w:pPr>
      <w:r w:rsidRPr="00BB1F4A">
        <w:rPr>
          <w:rFonts w:ascii="Trebuchet MS" w:hAnsi="Trebuchet MS"/>
          <w:sz w:val="20"/>
          <w:szCs w:val="20"/>
        </w:rPr>
        <w:t>realizacja zadań wynikających z rządowych programów pomocy społecznej, mających na celu ochronę poziomu życia osób, rodzin i grup społecznych oraz rozwój specjalistycznego wsparcia;</w:t>
      </w:r>
    </w:p>
    <w:p w:rsidR="00493BB6" w:rsidRPr="00BB1F4A" w:rsidRDefault="00493BB6" w:rsidP="0039509C">
      <w:pPr>
        <w:numPr>
          <w:ilvl w:val="0"/>
          <w:numId w:val="56"/>
        </w:numPr>
        <w:spacing w:before="120" w:after="120" w:line="360" w:lineRule="auto"/>
        <w:jc w:val="both"/>
        <w:rPr>
          <w:rFonts w:ascii="Trebuchet MS" w:hAnsi="Trebuchet MS"/>
          <w:sz w:val="20"/>
          <w:szCs w:val="20"/>
        </w:rPr>
      </w:pPr>
      <w:r w:rsidRPr="00BB1F4A">
        <w:rPr>
          <w:rFonts w:ascii="Trebuchet MS" w:hAnsi="Trebuchet MS"/>
          <w:sz w:val="20"/>
          <w:szCs w:val="20"/>
        </w:rPr>
        <w:lastRenderedPageBreak/>
        <w:t xml:space="preserve">udzielanie cudzoziemcom, o których mowa w art. 5a ustawy o pomocy społecznej pomocy </w:t>
      </w:r>
      <w:r w:rsidR="00073D90">
        <w:rPr>
          <w:rFonts w:ascii="Trebuchet MS" w:hAnsi="Trebuchet MS"/>
          <w:sz w:val="20"/>
          <w:szCs w:val="20"/>
        </w:rPr>
        <w:br/>
      </w:r>
      <w:r w:rsidRPr="00BB1F4A">
        <w:rPr>
          <w:rFonts w:ascii="Trebuchet MS" w:hAnsi="Trebuchet MS"/>
          <w:sz w:val="20"/>
          <w:szCs w:val="20"/>
        </w:rPr>
        <w:t>w zakresie interwencji kryzysowej.</w:t>
      </w:r>
    </w:p>
    <w:p w:rsidR="00493BB6" w:rsidRDefault="00493BB6" w:rsidP="009B2DE0">
      <w:pPr>
        <w:shd w:val="clear" w:color="auto" w:fill="FFFFFF"/>
        <w:spacing w:line="360" w:lineRule="auto"/>
        <w:ind w:firstLine="340"/>
        <w:jc w:val="both"/>
        <w:rPr>
          <w:rFonts w:ascii="Trebuchet MS" w:hAnsi="Trebuchet MS"/>
          <w:sz w:val="20"/>
          <w:szCs w:val="20"/>
        </w:rPr>
      </w:pPr>
    </w:p>
    <w:p w:rsidR="00493BB6" w:rsidRDefault="00493BB6" w:rsidP="009B2DE0">
      <w:pPr>
        <w:shd w:val="clear" w:color="auto" w:fill="FFFFFF"/>
        <w:spacing w:line="360" w:lineRule="auto"/>
        <w:ind w:firstLine="340"/>
        <w:jc w:val="both"/>
        <w:rPr>
          <w:rFonts w:ascii="Trebuchet MS" w:hAnsi="Trebuchet MS"/>
          <w:sz w:val="20"/>
          <w:szCs w:val="20"/>
        </w:rPr>
      </w:pPr>
      <w:r w:rsidRPr="00410701">
        <w:rPr>
          <w:rFonts w:ascii="Trebuchet MS" w:hAnsi="Trebuchet MS"/>
          <w:b/>
          <w:sz w:val="20"/>
          <w:szCs w:val="20"/>
        </w:rPr>
        <w:t>7.</w:t>
      </w:r>
      <w:r>
        <w:rPr>
          <w:rFonts w:ascii="Trebuchet MS" w:hAnsi="Trebuchet MS"/>
          <w:sz w:val="20"/>
          <w:szCs w:val="20"/>
        </w:rPr>
        <w:t xml:space="preserve"> </w:t>
      </w:r>
      <w:bookmarkStart w:id="30" w:name="bookmark_111"/>
      <w:bookmarkEnd w:id="30"/>
      <w:r>
        <w:rPr>
          <w:rFonts w:ascii="Trebuchet MS" w:hAnsi="Trebuchet MS"/>
          <w:sz w:val="20"/>
          <w:szCs w:val="20"/>
        </w:rPr>
        <w:t>Wykonywanie przez Ośrodek innych zadań realizowanych przez powiat obejmujących:  </w:t>
      </w:r>
      <w:bookmarkStart w:id="31" w:name="bookmark_112"/>
      <w:bookmarkEnd w:id="31"/>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dofinansowania do uczestnictwa osób niepełnosprawnych i ich opiekunów w turnusach rehabilitacyjnych;</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dofinansowanie likwidacji barier architektonicznych, w komunikowaniu się i technicznych, realizowanych w odpowiedzi na wnioski indywidualnych osób niepełnosprawnych;</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dofinansowanie sportu, kultury, rekreacji i turystyki osób niepełnosprawnych;</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dofinansowanie działania warsztatów terapii zajęciowej;</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dofinansowanie zaopatrzenia w sprzęt rehabilitacyjny, przedmioty ortopedyczne i środki pomocnicze przyznawane osobom niepełnosprawnym na podstawie odrębnych przepisów;</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przedstawianie wniosków do planów finansowo - rzeczowych PFRON w zakresie zadań realizowanych przez miasto Ruda Śląska oraz sprawozdań rzeczowo - finansowych o zadaniach zrealizowanych z otrzymanych środków finansowych z PFRON;</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opracowywanie i przedstawianie planów zadań i informacji z prowadzonej działalności w zakresie realizacji ustawy o rehabilitacji zawodowej i społecznej oraz o zatrudnianiu osób niepełnosprawnych, oraz ich udostępnianie na potrzeby samorządu województwa – w ramach środków finansowych otrzymywanych przez Miasto z Państwowego Funduszu Rehabilitacji Osób Niepełnosprawnych;</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opracowywanie i realizacja, zgodnych z powiatową strategią dotycząca rozwiązywania problemów społecznych, powiatowych programów działań na rzecz osób niepełnosprawnych w zakresie rehabilitacji społecznej i przestrzegania praw osób niepełnosprawnych;</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podejmowanie działań zmierzających do ograniczenia skutków niepełnosprawności;</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dofinansowanie rehabilitacji dzieci i młodzieży;</w:t>
      </w:r>
    </w:p>
    <w:p w:rsidR="00493BB6" w:rsidRPr="00D0582E" w:rsidRDefault="00493BB6" w:rsidP="0039509C">
      <w:pPr>
        <w:numPr>
          <w:ilvl w:val="0"/>
          <w:numId w:val="57"/>
        </w:numPr>
        <w:spacing w:before="120" w:after="120" w:line="360" w:lineRule="auto"/>
        <w:jc w:val="both"/>
        <w:rPr>
          <w:rFonts w:ascii="Trebuchet MS" w:hAnsi="Trebuchet MS"/>
          <w:sz w:val="20"/>
          <w:szCs w:val="20"/>
        </w:rPr>
      </w:pPr>
      <w:r w:rsidRPr="00D0582E">
        <w:rPr>
          <w:rFonts w:ascii="Trebuchet MS" w:hAnsi="Trebuchet MS"/>
          <w:sz w:val="20"/>
          <w:szCs w:val="20"/>
        </w:rPr>
        <w:t>przystępowanie do programów, o których mowa w przepisie art. 47 ust. 1 pkt 4 lit. a ustawy wymienionej w § 2</w:t>
      </w:r>
      <w:r>
        <w:rPr>
          <w:rFonts w:ascii="Trebuchet MS" w:hAnsi="Trebuchet MS"/>
          <w:sz w:val="20"/>
          <w:szCs w:val="20"/>
        </w:rPr>
        <w:t xml:space="preserve"> pkt 5</w:t>
      </w:r>
      <w:r w:rsidRPr="00D0582E">
        <w:rPr>
          <w:rFonts w:ascii="Trebuchet MS" w:hAnsi="Trebuchet MS"/>
          <w:sz w:val="20"/>
          <w:szCs w:val="20"/>
        </w:rPr>
        <w:t xml:space="preserve"> Statutu</w:t>
      </w:r>
      <w:r>
        <w:rPr>
          <w:rFonts w:ascii="Trebuchet MS" w:hAnsi="Trebuchet MS"/>
          <w:sz w:val="20"/>
          <w:szCs w:val="20"/>
        </w:rPr>
        <w:t xml:space="preserve"> MOPS</w:t>
      </w:r>
      <w:r w:rsidRPr="00D0582E">
        <w:rPr>
          <w:rFonts w:ascii="Trebuchet MS" w:hAnsi="Trebuchet MS"/>
          <w:sz w:val="20"/>
          <w:szCs w:val="20"/>
        </w:rPr>
        <w:t xml:space="preserve"> oraz realizacja zadań objętych tymi programami.</w:t>
      </w:r>
    </w:p>
    <w:p w:rsidR="00493BB6" w:rsidRPr="00D0582E" w:rsidRDefault="00493BB6" w:rsidP="009B2DE0">
      <w:pPr>
        <w:shd w:val="clear" w:color="auto" w:fill="FFFFFF"/>
        <w:spacing w:line="360" w:lineRule="auto"/>
        <w:ind w:left="113"/>
        <w:jc w:val="both"/>
        <w:rPr>
          <w:rFonts w:ascii="Trebuchet MS" w:hAnsi="Trebuchet MS"/>
          <w:sz w:val="20"/>
          <w:szCs w:val="20"/>
        </w:rPr>
      </w:pPr>
    </w:p>
    <w:p w:rsidR="00493BB6" w:rsidRDefault="00493BB6" w:rsidP="009B2DE0">
      <w:pPr>
        <w:shd w:val="clear" w:color="auto" w:fill="FFFFFF"/>
        <w:spacing w:line="360" w:lineRule="auto"/>
        <w:ind w:left="113" w:firstLine="360"/>
        <w:jc w:val="both"/>
        <w:rPr>
          <w:rFonts w:ascii="Trebuchet MS" w:hAnsi="Trebuchet MS"/>
          <w:sz w:val="20"/>
          <w:szCs w:val="20"/>
        </w:rPr>
      </w:pPr>
      <w:r w:rsidRPr="00410701">
        <w:rPr>
          <w:rFonts w:ascii="Trebuchet MS" w:hAnsi="Trebuchet MS"/>
          <w:b/>
          <w:sz w:val="20"/>
          <w:szCs w:val="20"/>
        </w:rPr>
        <w:t>8.</w:t>
      </w:r>
      <w:r w:rsidRPr="002078F4">
        <w:rPr>
          <w:rFonts w:ascii="Trebuchet MS" w:hAnsi="Trebuchet MS"/>
          <w:sz w:val="20"/>
          <w:szCs w:val="20"/>
        </w:rPr>
        <w:t xml:space="preserve"> Do zadań Ośrodka należy ponadto</w:t>
      </w:r>
      <w:r>
        <w:rPr>
          <w:rFonts w:ascii="Trebuchet MS" w:hAnsi="Trebuchet MS"/>
          <w:sz w:val="20"/>
          <w:szCs w:val="20"/>
        </w:rPr>
        <w:t xml:space="preserve"> :</w:t>
      </w:r>
    </w:p>
    <w:p w:rsidR="00493BB6" w:rsidRDefault="00493BB6" w:rsidP="009B2DE0">
      <w:pPr>
        <w:shd w:val="clear" w:color="auto" w:fill="FFFFFF"/>
        <w:spacing w:line="360" w:lineRule="auto"/>
        <w:ind w:left="113" w:firstLine="360"/>
        <w:jc w:val="both"/>
        <w:rPr>
          <w:rFonts w:ascii="Trebuchet MS" w:hAnsi="Trebuchet MS"/>
          <w:sz w:val="20"/>
          <w:szCs w:val="20"/>
        </w:rPr>
      </w:pPr>
    </w:p>
    <w:p w:rsidR="00493BB6" w:rsidRPr="00304399" w:rsidRDefault="00493BB6" w:rsidP="0039509C">
      <w:pPr>
        <w:keepLines/>
        <w:numPr>
          <w:ilvl w:val="0"/>
          <w:numId w:val="58"/>
        </w:numPr>
        <w:spacing w:line="360" w:lineRule="auto"/>
        <w:jc w:val="both"/>
        <w:rPr>
          <w:rFonts w:ascii="Trebuchet MS" w:hAnsi="Trebuchet MS"/>
          <w:sz w:val="20"/>
          <w:szCs w:val="20"/>
        </w:rPr>
      </w:pPr>
      <w:r w:rsidRPr="00304399">
        <w:rPr>
          <w:rFonts w:ascii="Trebuchet MS" w:hAnsi="Trebuchet MS"/>
          <w:sz w:val="20"/>
          <w:szCs w:val="20"/>
        </w:rPr>
        <w:t>Wykonywanie innych zadań Miasta z zakresu pomocy społecznej, określonych w porozumieniach</w:t>
      </w:r>
      <w:r w:rsidR="00304399">
        <w:rPr>
          <w:rFonts w:ascii="Trebuchet MS" w:hAnsi="Trebuchet MS"/>
          <w:sz w:val="20"/>
          <w:szCs w:val="20"/>
        </w:rPr>
        <w:t xml:space="preserve"> </w:t>
      </w:r>
      <w:r w:rsidRPr="00304399">
        <w:rPr>
          <w:rFonts w:ascii="Trebuchet MS" w:hAnsi="Trebuchet MS"/>
          <w:sz w:val="20"/>
          <w:szCs w:val="20"/>
        </w:rPr>
        <w:t>zawartych z organami administracji rządowej.</w:t>
      </w:r>
    </w:p>
    <w:p w:rsidR="00493BB6" w:rsidRPr="00512937" w:rsidRDefault="00493BB6" w:rsidP="0039509C">
      <w:pPr>
        <w:keepLines/>
        <w:numPr>
          <w:ilvl w:val="0"/>
          <w:numId w:val="58"/>
        </w:numPr>
        <w:spacing w:line="360" w:lineRule="auto"/>
        <w:jc w:val="both"/>
        <w:rPr>
          <w:rFonts w:ascii="Trebuchet MS" w:hAnsi="Trebuchet MS"/>
          <w:sz w:val="20"/>
          <w:szCs w:val="20"/>
        </w:rPr>
      </w:pPr>
      <w:r w:rsidRPr="00512937">
        <w:rPr>
          <w:rFonts w:ascii="Trebuchet MS" w:hAnsi="Trebuchet MS"/>
          <w:sz w:val="20"/>
          <w:szCs w:val="20"/>
        </w:rPr>
        <w:t>Przyznawanie i wypłacanie osobom uprawnionym dodatków mieszkaniowych.</w:t>
      </w:r>
    </w:p>
    <w:p w:rsidR="00493BB6" w:rsidRPr="00512937" w:rsidRDefault="00493BB6" w:rsidP="0039509C">
      <w:pPr>
        <w:keepLines/>
        <w:numPr>
          <w:ilvl w:val="0"/>
          <w:numId w:val="58"/>
        </w:numPr>
        <w:spacing w:line="360" w:lineRule="auto"/>
        <w:jc w:val="both"/>
        <w:rPr>
          <w:rFonts w:ascii="Trebuchet MS" w:hAnsi="Trebuchet MS"/>
          <w:sz w:val="20"/>
          <w:szCs w:val="20"/>
        </w:rPr>
      </w:pPr>
      <w:r w:rsidRPr="00512937">
        <w:rPr>
          <w:rFonts w:ascii="Trebuchet MS" w:hAnsi="Trebuchet MS"/>
          <w:sz w:val="20"/>
          <w:szCs w:val="20"/>
        </w:rPr>
        <w:t>Przyznawanie i wypłacanie osobom uprawnionym świadczeń rodzinnych.</w:t>
      </w:r>
    </w:p>
    <w:p w:rsidR="00493BB6" w:rsidRPr="00512937" w:rsidRDefault="00493BB6" w:rsidP="0039509C">
      <w:pPr>
        <w:keepLines/>
        <w:numPr>
          <w:ilvl w:val="0"/>
          <w:numId w:val="58"/>
        </w:numPr>
        <w:spacing w:line="360" w:lineRule="auto"/>
        <w:jc w:val="both"/>
        <w:rPr>
          <w:rFonts w:ascii="Trebuchet MS" w:hAnsi="Trebuchet MS"/>
          <w:sz w:val="20"/>
          <w:szCs w:val="20"/>
        </w:rPr>
      </w:pPr>
      <w:r w:rsidRPr="00512937">
        <w:rPr>
          <w:rFonts w:ascii="Trebuchet MS" w:hAnsi="Trebuchet MS"/>
          <w:sz w:val="20"/>
          <w:szCs w:val="20"/>
        </w:rPr>
        <w:t>Prowadzenie i świadczenie usług w Klubie Integracji Społecznej.</w:t>
      </w:r>
    </w:p>
    <w:p w:rsidR="00493BB6" w:rsidRPr="00512937" w:rsidRDefault="00493BB6" w:rsidP="0039509C">
      <w:pPr>
        <w:keepLines/>
        <w:numPr>
          <w:ilvl w:val="0"/>
          <w:numId w:val="58"/>
        </w:numPr>
        <w:spacing w:line="360" w:lineRule="auto"/>
        <w:jc w:val="both"/>
        <w:rPr>
          <w:rFonts w:ascii="Trebuchet MS" w:hAnsi="Trebuchet MS"/>
          <w:sz w:val="20"/>
          <w:szCs w:val="20"/>
        </w:rPr>
      </w:pPr>
      <w:r w:rsidRPr="00512937">
        <w:rPr>
          <w:rFonts w:ascii="Trebuchet MS" w:hAnsi="Trebuchet MS"/>
          <w:sz w:val="20"/>
          <w:szCs w:val="20"/>
        </w:rPr>
        <w:t>Przyznawanie i wypłacanie pomocy materialnej o charakterze socjalnym uczniom z terenu Miasta.</w:t>
      </w:r>
    </w:p>
    <w:p w:rsidR="00493BB6" w:rsidRPr="00304399" w:rsidRDefault="00493BB6" w:rsidP="0039509C">
      <w:pPr>
        <w:keepLines/>
        <w:numPr>
          <w:ilvl w:val="0"/>
          <w:numId w:val="58"/>
        </w:numPr>
        <w:spacing w:line="360" w:lineRule="auto"/>
        <w:jc w:val="both"/>
        <w:rPr>
          <w:rFonts w:ascii="Trebuchet MS" w:hAnsi="Trebuchet MS"/>
          <w:sz w:val="20"/>
          <w:szCs w:val="20"/>
        </w:rPr>
      </w:pPr>
      <w:r w:rsidRPr="00304399">
        <w:rPr>
          <w:rFonts w:ascii="Trebuchet MS" w:hAnsi="Trebuchet MS"/>
          <w:sz w:val="20"/>
          <w:szCs w:val="20"/>
        </w:rPr>
        <w:lastRenderedPageBreak/>
        <w:t>Prowadzenie postępowań w sprawach świadczeń i wypłata świadczeń z funduszu alimentacyjnego oraz prowadzenie postępowań w sprawach należności dłużników alimentacyjnych.</w:t>
      </w:r>
    </w:p>
    <w:p w:rsidR="00493BB6" w:rsidRPr="00304399" w:rsidRDefault="00493BB6" w:rsidP="0039509C">
      <w:pPr>
        <w:keepLines/>
        <w:numPr>
          <w:ilvl w:val="0"/>
          <w:numId w:val="58"/>
        </w:numPr>
        <w:spacing w:line="360" w:lineRule="auto"/>
        <w:jc w:val="both"/>
        <w:rPr>
          <w:rFonts w:ascii="Trebuchet MS" w:hAnsi="Trebuchet MS"/>
          <w:sz w:val="20"/>
          <w:szCs w:val="20"/>
        </w:rPr>
      </w:pPr>
      <w:r w:rsidRPr="00304399">
        <w:rPr>
          <w:rFonts w:ascii="Trebuchet MS" w:hAnsi="Trebuchet MS"/>
          <w:sz w:val="20"/>
          <w:szCs w:val="20"/>
        </w:rPr>
        <w:t>Wykonywanie zadań z zakresu przeciwdziałania narkomanii wynikających z Gminnego Programu Przeciwdziałania Narkomanii.</w:t>
      </w:r>
    </w:p>
    <w:p w:rsidR="00493BB6" w:rsidRPr="00304399" w:rsidRDefault="00493BB6" w:rsidP="0039509C">
      <w:pPr>
        <w:keepLines/>
        <w:numPr>
          <w:ilvl w:val="0"/>
          <w:numId w:val="58"/>
        </w:numPr>
        <w:spacing w:line="360" w:lineRule="auto"/>
        <w:jc w:val="both"/>
        <w:rPr>
          <w:rFonts w:ascii="Trebuchet MS" w:hAnsi="Trebuchet MS"/>
          <w:sz w:val="20"/>
          <w:szCs w:val="20"/>
        </w:rPr>
      </w:pPr>
      <w:r w:rsidRPr="00304399">
        <w:rPr>
          <w:rFonts w:ascii="Trebuchet MS" w:hAnsi="Trebuchet MS"/>
          <w:sz w:val="20"/>
          <w:szCs w:val="20"/>
        </w:rPr>
        <w:t>Przyznawanie i wypłacanie dodatku energetycznego, o którym mowa w ustawie- Prawo energetyczne.</w:t>
      </w:r>
    </w:p>
    <w:p w:rsidR="00493BB6" w:rsidRPr="00304399" w:rsidRDefault="00493BB6" w:rsidP="0039509C">
      <w:pPr>
        <w:keepLines/>
        <w:numPr>
          <w:ilvl w:val="0"/>
          <w:numId w:val="58"/>
        </w:numPr>
        <w:spacing w:line="360" w:lineRule="auto"/>
        <w:jc w:val="both"/>
        <w:rPr>
          <w:rFonts w:ascii="Trebuchet MS" w:hAnsi="Trebuchet MS"/>
          <w:sz w:val="20"/>
          <w:szCs w:val="20"/>
        </w:rPr>
      </w:pPr>
      <w:r w:rsidRPr="00304399">
        <w:rPr>
          <w:rFonts w:ascii="Trebuchet MS" w:hAnsi="Trebuchet MS"/>
          <w:sz w:val="20"/>
          <w:szCs w:val="20"/>
        </w:rPr>
        <w:t>Weryfikowanie, w drodze wywiadu, o którym mowa w art. 23 ust. 4a ustawy o świadczeniach rodzinnych, oświadczenia o samotnym wychowywaniu dziecka stosownie do art. 20c ust. 8 ustawy o systemie oświaty.</w:t>
      </w:r>
    </w:p>
    <w:p w:rsidR="00493BB6" w:rsidRPr="00304399" w:rsidRDefault="00493BB6" w:rsidP="0039509C">
      <w:pPr>
        <w:keepLines/>
        <w:numPr>
          <w:ilvl w:val="0"/>
          <w:numId w:val="58"/>
        </w:numPr>
        <w:spacing w:line="360" w:lineRule="auto"/>
        <w:jc w:val="both"/>
        <w:rPr>
          <w:rFonts w:ascii="Trebuchet MS" w:hAnsi="Trebuchet MS"/>
          <w:sz w:val="20"/>
          <w:szCs w:val="20"/>
        </w:rPr>
      </w:pPr>
      <w:r w:rsidRPr="00304399">
        <w:rPr>
          <w:rFonts w:ascii="Trebuchet MS" w:hAnsi="Trebuchet MS"/>
          <w:sz w:val="20"/>
          <w:szCs w:val="20"/>
        </w:rPr>
        <w:t xml:space="preserve">Ustalanie i wypłacanie zasiłków, o których mowa w ustawie o ustaleniu i wypłacie zasiłków </w:t>
      </w:r>
      <w:r w:rsidR="00073D90">
        <w:rPr>
          <w:rFonts w:ascii="Trebuchet MS" w:hAnsi="Trebuchet MS"/>
          <w:sz w:val="20"/>
          <w:szCs w:val="20"/>
        </w:rPr>
        <w:br/>
      </w:r>
      <w:r w:rsidRPr="00304399">
        <w:rPr>
          <w:rFonts w:ascii="Trebuchet MS" w:hAnsi="Trebuchet MS"/>
          <w:sz w:val="20"/>
          <w:szCs w:val="20"/>
        </w:rPr>
        <w:t>dla opiekunów.</w:t>
      </w:r>
    </w:p>
    <w:p w:rsidR="00493BB6" w:rsidRDefault="00493BB6" w:rsidP="002078F4">
      <w:pPr>
        <w:spacing w:line="360" w:lineRule="auto"/>
        <w:jc w:val="center"/>
        <w:rPr>
          <w:rFonts w:ascii="Trebuchet MS" w:hAnsi="Trebuchet MS"/>
          <w:b/>
        </w:rPr>
      </w:pPr>
    </w:p>
    <w:p w:rsidR="00493BB6" w:rsidRDefault="00493BB6" w:rsidP="00722AA3">
      <w:pPr>
        <w:pageBreakBefore/>
        <w:spacing w:line="360" w:lineRule="auto"/>
        <w:jc w:val="center"/>
        <w:rPr>
          <w:rFonts w:ascii="Trebuchet MS" w:hAnsi="Trebuchet MS"/>
          <w:b/>
        </w:rPr>
      </w:pPr>
      <w:r>
        <w:rPr>
          <w:rFonts w:ascii="Trebuchet MS" w:hAnsi="Trebuchet MS"/>
          <w:b/>
        </w:rPr>
        <w:lastRenderedPageBreak/>
        <w:t xml:space="preserve">Struktura zadań realizowanych </w:t>
      </w:r>
    </w:p>
    <w:p w:rsidR="00493BB6" w:rsidRDefault="00493BB6" w:rsidP="00722AA3">
      <w:pPr>
        <w:spacing w:line="360" w:lineRule="auto"/>
        <w:jc w:val="center"/>
        <w:rPr>
          <w:rFonts w:ascii="Trebuchet MS" w:hAnsi="Trebuchet MS"/>
          <w:b/>
        </w:rPr>
      </w:pPr>
      <w:r>
        <w:rPr>
          <w:rFonts w:ascii="Trebuchet MS" w:hAnsi="Trebuchet MS"/>
          <w:b/>
        </w:rPr>
        <w:t>przez Ośrodek w 2015r.</w:t>
      </w:r>
    </w:p>
    <w:p w:rsidR="00493BB6" w:rsidRDefault="00493BB6" w:rsidP="00722AA3">
      <w:pPr>
        <w:rPr>
          <w:rFonts w:ascii="Trebuchet MS" w:hAnsi="Trebuchet MS"/>
        </w:rPr>
      </w:pPr>
    </w:p>
    <w:p w:rsidR="00493BB6" w:rsidRDefault="00531419" w:rsidP="00722AA3">
      <w:pPr>
        <w:rPr>
          <w:rFonts w:ascii="Trebuchet MS" w:hAnsi="Trebuchet MS"/>
        </w:rPr>
      </w:pPr>
      <w:r w:rsidRPr="00531419">
        <w:rPr>
          <w:noProof/>
          <w:lang w:eastAsia="pl-PL"/>
        </w:rPr>
        <w:pict>
          <v:shapetype id="_x0000_t202" coordsize="21600,21600" o:spt="202" path="m,l,21600r21600,l21600,xe">
            <v:stroke joinstyle="miter"/>
            <v:path gradientshapeok="t" o:connecttype="rect"/>
          </v:shapetype>
          <v:shape id="Text Box 7" o:spid="_x0000_s1026" type="#_x0000_t202" style="position:absolute;margin-left:233.5pt;margin-top:-1.35pt;width:153.95pt;height:73.8pt;z-index:2516505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" strokeweight=".5pt">
            <v:fill r:id="rId7" o:title="" recolor="t" type="frame"/>
            <v:textbox inset=".25pt,.25pt,.25pt,.25pt">
              <w:txbxContent>
                <w:p w:rsidR="00193337" w:rsidRDefault="00193337" w:rsidP="00722AA3">
                  <w:pPr>
                    <w:jc w:val="center"/>
                  </w:pPr>
                </w:p>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POMOC SPOŁECZNA</w:t>
                  </w:r>
                </w:p>
              </w:txbxContent>
            </v:textbox>
          </v:shape>
        </w:pict>
      </w:r>
      <w:r w:rsidRPr="00531419">
        <w:rPr>
          <w:noProof/>
          <w:lang w:eastAsia="pl-PL"/>
        </w:rPr>
        <w:pict>
          <v:shape id="Text Box 8" o:spid="_x0000_s1027" type="#_x0000_t202" style="position:absolute;margin-left:53.5pt;margin-top:-.5pt;width:153.95pt;height:73.8pt;z-index:2516515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" strokeweight=".5pt">
            <v:fill r:id="rId7" o:title="" recolor="t" type="frame"/>
            <v:textbox inset=".25pt,.25pt,.25pt,.25pt">
              <w:txbxContent>
                <w:p w:rsidR="00193337" w:rsidRDefault="00193337" w:rsidP="00722AA3">
                  <w:pPr>
                    <w:jc w:val="center"/>
                  </w:pPr>
                </w:p>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ŚWIADCZENIA RODZINNE</w:t>
                  </w:r>
                </w:p>
              </w:txbxContent>
            </v:textbox>
          </v:shape>
        </w:pict>
      </w:r>
    </w:p>
    <w:p w:rsidR="00493BB6" w:rsidRDefault="00493BB6" w:rsidP="00722AA3">
      <w:pPr>
        <w:ind w:left="-1260" w:firstLine="540"/>
        <w:rPr>
          <w:rFonts w:ascii="Trebuchet MS" w:hAnsi="Trebuchet MS"/>
        </w:rPr>
      </w:pPr>
    </w:p>
    <w:p w:rsidR="00493BB6" w:rsidRDefault="00493BB6" w:rsidP="00722AA3">
      <w:pPr>
        <w:ind w:left="-1080" w:firstLine="540"/>
        <w:rPr>
          <w:rFonts w:ascii="Trebuchet MS" w:hAnsi="Trebuchet MS"/>
        </w:rPr>
      </w:pPr>
    </w:p>
    <w:p w:rsidR="00493BB6" w:rsidRDefault="00493BB6" w:rsidP="00722AA3">
      <w:pPr>
        <w:ind w:left="-1080" w:firstLine="540"/>
        <w:rPr>
          <w:rFonts w:ascii="Trebuchet MS" w:hAnsi="Trebuchet MS"/>
        </w:rPr>
      </w:pPr>
    </w:p>
    <w:p w:rsidR="00493BB6" w:rsidRDefault="00493BB6" w:rsidP="00722AA3">
      <w:pPr>
        <w:ind w:left="-1080" w:firstLine="540"/>
        <w:rPr>
          <w:rFonts w:ascii="Trebuchet MS" w:hAnsi="Trebuchet MS"/>
        </w:rPr>
      </w:pPr>
    </w:p>
    <w:p w:rsidR="00493BB6" w:rsidRDefault="00493BB6" w:rsidP="00722AA3">
      <w:pPr>
        <w:ind w:left="-1080" w:firstLine="540"/>
        <w:rPr>
          <w:rFonts w:ascii="Trebuchet MS" w:hAnsi="Trebuchet MS"/>
        </w:rPr>
      </w:pPr>
    </w:p>
    <w:p w:rsidR="00493BB6" w:rsidRDefault="00531419" w:rsidP="00722AA3">
      <w:pPr>
        <w:rPr>
          <w:rFonts w:ascii="Trebuchet MS" w:hAnsi="Trebuchet MS"/>
        </w:rPr>
      </w:pPr>
      <w:r w:rsidRPr="00531419">
        <w:rPr>
          <w:noProof/>
          <w:lang w:eastAsia="pl-PL"/>
        </w:rPr>
        <w:pict>
          <v:shape id="Text Box 6" o:spid="_x0000_s1028" type="#_x0000_t202" style="position:absolute;margin-left:332.5pt;margin-top:5.9pt;width:153.95pt;height:73.8pt;z-index:2516495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" strokeweight=".5pt">
            <v:fill r:id="rId7" o:title="" recolor="t" type="frame"/>
            <v:textbox inset=".25pt,.25pt,.25pt,.25pt">
              <w:txbxContent>
                <w:p w:rsidR="00193337" w:rsidRDefault="00193337" w:rsidP="00722AA3">
                  <w:pPr>
                    <w:jc w:val="center"/>
                  </w:pPr>
                </w:p>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FUNDUSZ ALIMENTACYJNY</w:t>
                  </w:r>
                </w:p>
              </w:txbxContent>
            </v:textbox>
          </v:shape>
        </w:pict>
      </w:r>
      <w:r w:rsidRPr="00531419">
        <w:rPr>
          <w:noProof/>
          <w:lang w:eastAsia="pl-PL"/>
        </w:rPr>
        <w:pict>
          <v:shape id="Text Box 9" o:spid="_x0000_s1029" type="#_x0000_t202" style="position:absolute;margin-left:-27.5pt;margin-top:5.9pt;width:153.95pt;height:73.8pt;z-index:2516526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" strokeweight=".5pt">
            <v:fill r:id="rId7" o:title="" recolor="t" type="frame"/>
            <v:textbox inset=".25pt,.25pt,.25pt,.25pt">
              <w:txbxContent>
                <w:p w:rsidR="00193337" w:rsidRDefault="00193337" w:rsidP="00722AA3">
                  <w:pPr>
                    <w:jc w:val="center"/>
                  </w:pPr>
                </w:p>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DODATKI MIESZKANIOWE  I DODATKI ENERGETYCZNE</w:t>
                  </w:r>
                </w:p>
              </w:txbxContent>
            </v:textbox>
          </v:shape>
        </w:pict>
      </w:r>
    </w:p>
    <w:p w:rsidR="00493BB6" w:rsidRDefault="00531419" w:rsidP="00722AA3">
      <w:pPr>
        <w:ind w:left="-1080" w:firstLine="540"/>
        <w:rPr>
          <w:rFonts w:ascii="Trebuchet MS" w:hAnsi="Trebuchet MS"/>
          <w:sz w:val="28"/>
          <w:szCs w:val="28"/>
        </w:rPr>
      </w:pPr>
      <w:r w:rsidRPr="00531419">
        <w:rPr>
          <w:noProof/>
          <w:lang w:eastAsia="pl-PL"/>
        </w:rPr>
        <w:pict>
          <v:line id="_s1042" o:spid="_x0000_s1050" style="position:absolute;left:0;text-align:left;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5pt" to="207pt,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" strokecolor="gray" strokeweight=".79mm">
            <v:stroke joinstyle="miter"/>
          </v:line>
        </w:pict>
      </w:r>
      <w:r w:rsidRPr="00531419">
        <w:rPr>
          <w:noProof/>
          <w:lang w:eastAsia="pl-PL"/>
        </w:rPr>
        <w:pict>
          <v:line id="Line 16" o:spid="_x0000_s1049" style="position:absolute;left:0;text-align:lef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25pt" to="270pt,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" strokecolor="gray" strokeweight=".79mm">
            <v:stroke joinstyle="miter"/>
          </v:line>
        </w:pict>
      </w:r>
    </w:p>
    <w:p w:rsidR="00493BB6" w:rsidRDefault="00531419" w:rsidP="00722AA3">
      <w:pPr>
        <w:rPr>
          <w:rFonts w:ascii="Trebuchet MS" w:hAnsi="Trebuchet MS"/>
        </w:rPr>
      </w:pPr>
      <w:r w:rsidRPr="00531419">
        <w:rPr>
          <w:noProof/>
          <w:lang w:eastAsia="pl-PL"/>
        </w:rPr>
        <w:pict>
          <v:shape id="Text Box 2" o:spid="_x0000_s1030" type="#_x0000_t202" style="position:absolute;margin-left:161.3pt;margin-top:49.85pt;width:145.15pt;height:178.8pt;z-index:2516454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" strokeweight=".5pt">
            <v:fill r:id="rId8" o:title="" recolor="t" type="frame"/>
            <v:textbox inset=".25pt,.25pt,.25pt,.25pt">
              <w:txbxContent>
                <w:p w:rsidR="00193337" w:rsidRDefault="00193337" w:rsidP="00722AA3">
                  <w:r>
                    <w:t xml:space="preserve"> </w:t>
                  </w:r>
                </w:p>
                <w:p w:rsidR="00193337" w:rsidRDefault="00193337" w:rsidP="00722AA3"/>
                <w:p w:rsidR="00193337" w:rsidRDefault="00193337" w:rsidP="00722AA3"/>
                <w:p w:rsidR="00193337" w:rsidRDefault="00193337" w:rsidP="00722AA3">
                  <w:pPr>
                    <w:jc w:val="center"/>
                    <w:rPr>
                      <w:b/>
                      <w:sz w:val="44"/>
                      <w:szCs w:val="44"/>
                    </w:rPr>
                  </w:pPr>
                </w:p>
                <w:p w:rsidR="00193337" w:rsidRDefault="00193337" w:rsidP="00722AA3">
                  <w:pPr>
                    <w:jc w:val="center"/>
                    <w:rPr>
                      <w:rFonts w:ascii="Trebuchet MS" w:hAnsi="Trebuchet MS"/>
                      <w:b/>
                      <w:sz w:val="44"/>
                      <w:szCs w:val="44"/>
                    </w:rPr>
                  </w:pPr>
                  <w:r>
                    <w:rPr>
                      <w:rFonts w:ascii="Trebuchet MS" w:hAnsi="Trebuchet MS"/>
                      <w:b/>
                      <w:sz w:val="44"/>
                      <w:szCs w:val="44"/>
                    </w:rPr>
                    <w:t>MOPS</w:t>
                  </w:r>
                </w:p>
              </w:txbxContent>
            </v:textbox>
          </v:shape>
        </w:pict>
      </w:r>
      <w:r w:rsidRPr="00531419">
        <w:rPr>
          <w:noProof/>
          <w:lang w:eastAsia="pl-PL"/>
        </w:rPr>
        <w:pict>
          <v:shape id="Text Box 3" o:spid="_x0000_s1031" type="#_x0000_t202" style="position:absolute;margin-left:332.5pt;margin-top:155.7pt;width:153.95pt;height:73.8pt;z-index:2516464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" strokeweight=".5pt">
            <v:fill r:id="rId7" o:title="" recolor="t" type="frame"/>
            <v:textbox inset=".25pt,.25pt,.25pt,.25pt">
              <w:txbxContent>
                <w:p w:rsidR="00193337" w:rsidRDefault="00193337" w:rsidP="00722AA3">
                  <w:pPr>
                    <w:jc w:val="center"/>
                  </w:pPr>
                </w:p>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ZADANIA Z ZAKRESU PIECZY ZASTĘPCZEJ</w:t>
                  </w:r>
                </w:p>
              </w:txbxContent>
            </v:textbox>
          </v:shape>
        </w:pict>
      </w:r>
      <w:r w:rsidRPr="00531419">
        <w:rPr>
          <w:noProof/>
          <w:lang w:eastAsia="pl-PL"/>
        </w:rPr>
        <w:pict>
          <v:shape id="Text Box 4" o:spid="_x0000_s1032" type="#_x0000_t202" style="position:absolute;margin-left:332.5pt;margin-top:245.7pt;width:153.95pt;height:73.8pt;z-index:2516474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" strokeweight=".5pt">
            <v:fill r:id="rId7" o:title="" recolor="t" type="frame"/>
            <v:textbox inset=".25pt,.25pt,.25pt,.25pt">
              <w:txbxContent>
                <w:p w:rsidR="00193337" w:rsidRDefault="00193337" w:rsidP="00722AA3">
                  <w:pPr>
                    <w:jc w:val="center"/>
                  </w:pPr>
                </w:p>
                <w:p w:rsidR="00193337" w:rsidRDefault="00193337" w:rsidP="00722AA3">
                  <w:pPr>
                    <w:jc w:val="center"/>
                    <w:rPr>
                      <w:rFonts w:ascii="Trebuchet MS" w:hAnsi="Trebuchet MS"/>
                      <w:sz w:val="20"/>
                      <w:szCs w:val="20"/>
                    </w:rPr>
                  </w:pPr>
                </w:p>
                <w:p w:rsidR="00193337" w:rsidRDefault="00193337" w:rsidP="00722AA3">
                  <w:pPr>
                    <w:jc w:val="center"/>
                    <w:rPr>
                      <w:rFonts w:ascii="Trebuchet MS" w:hAnsi="Trebuchet MS"/>
                      <w:sz w:val="20"/>
                      <w:szCs w:val="20"/>
                    </w:rPr>
                  </w:pPr>
                  <w:r>
                    <w:rPr>
                      <w:rFonts w:ascii="Trebuchet MS" w:hAnsi="Trebuchet MS"/>
                      <w:sz w:val="20"/>
                      <w:szCs w:val="20"/>
                    </w:rPr>
                    <w:t>ZADANIA Z ZAKRESU WSPIERANIA RODZINY</w:t>
                  </w:r>
                </w:p>
              </w:txbxContent>
            </v:textbox>
          </v:shape>
        </w:pict>
      </w:r>
      <w:r w:rsidRPr="00531419">
        <w:rPr>
          <w:noProof/>
          <w:lang w:eastAsia="pl-PL"/>
        </w:rPr>
        <w:pict>
          <v:shape id="Text Box 5" o:spid="_x0000_s1033" type="#_x0000_t202" style="position:absolute;margin-left:332.5pt;margin-top:65.7pt;width:153.95pt;height:73.8pt;z-index:2516485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" strokeweight=".5pt">
            <v:fill r:id="rId7" o:title="" recolor="t" type="frame"/>
            <v:textbox inset=".25pt,.25pt,.25pt,.25pt">
              <w:txbxContent>
                <w:p w:rsidR="00193337" w:rsidRDefault="00193337" w:rsidP="00722AA3">
                  <w:pPr>
                    <w:jc w:val="center"/>
                  </w:pPr>
                </w:p>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STYPENDIA I ZASIŁKI SZKOLNE</w:t>
                  </w:r>
                </w:p>
              </w:txbxContent>
            </v:textbox>
          </v:shape>
        </w:pict>
      </w:r>
      <w:r w:rsidRPr="00531419">
        <w:rPr>
          <w:noProof/>
          <w:lang w:eastAsia="pl-PL"/>
        </w:rPr>
        <w:pict>
          <v:shape id="Text Box 10" o:spid="_x0000_s1034" type="#_x0000_t202" style="position:absolute;margin-left:-27.5pt;margin-top:65.7pt;width:153.95pt;height:73.8pt;z-index:2516536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" strokeweight=".5pt">
            <v:fill r:id="rId7" o:title="" recolor="t" type="frame"/>
            <v:textbox inset=".25pt,.25pt,.25pt,.25pt">
              <w:txbxContent>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REALIZACJA PROJEKTÓW WSPÓŁFINANSOWANYCH PRZEZ UNIĘ EUROPEJSKĄ</w:t>
                  </w:r>
                </w:p>
                <w:p w:rsidR="00193337" w:rsidRDefault="00193337" w:rsidP="00722AA3">
                  <w:pPr>
                    <w:jc w:val="center"/>
                  </w:pPr>
                </w:p>
              </w:txbxContent>
            </v:textbox>
          </v:shape>
        </w:pict>
      </w:r>
      <w:r w:rsidRPr="00531419">
        <w:rPr>
          <w:noProof/>
          <w:lang w:eastAsia="pl-PL"/>
        </w:rPr>
        <w:pict>
          <v:shape id="Text Box 11" o:spid="_x0000_s1035" type="#_x0000_t202" style="position:absolute;margin-left:-27.5pt;margin-top:155.7pt;width:153.95pt;height:73.8pt;z-index:2516546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" strokeweight=".5pt">
            <v:fill r:id="rId7" o:title="" recolor="t" type="frame"/>
            <v:textbox inset=".25pt,.25pt,.25pt,.25pt">
              <w:txbxContent>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PRZECIWDZIAŁANIE PRZEMOCY W RODZINIE</w:t>
                  </w:r>
                </w:p>
              </w:txbxContent>
            </v:textbox>
          </v:shape>
        </w:pict>
      </w:r>
      <w:r w:rsidRPr="00531419">
        <w:rPr>
          <w:noProof/>
          <w:lang w:eastAsia="pl-PL"/>
        </w:rPr>
        <w:pict>
          <v:shape id="Text Box 12" o:spid="_x0000_s1036" type="#_x0000_t202" style="position:absolute;margin-left:-27.5pt;margin-top:245.7pt;width:153.95pt;height:73.8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" strokeweight=".5pt">
            <v:fill r:id="rId7" o:title="" recolor="t" type="frame"/>
            <v:textbox inset=".25pt,.25pt,.25pt,.25pt">
              <w:txbxContent>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PRZECIWDZIAŁANIE BEZROBOCIU I WYKLUCZENIU SPOŁECZNEMU (PRACE SPOŁECZNIE UŻYTECZNE)</w:t>
                  </w:r>
                </w:p>
              </w:txbxContent>
            </v:textbox>
          </v:shape>
        </w:pict>
      </w:r>
      <w:r w:rsidRPr="00531419">
        <w:rPr>
          <w:noProof/>
          <w:lang w:eastAsia="pl-PL"/>
        </w:rPr>
        <w:pict>
          <v:shape id="Text Box 13" o:spid="_x0000_s1037" type="#_x0000_t202" style="position:absolute;margin-left:53.5pt;margin-top:335.7pt;width:153.95pt;height:73.8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" strokeweight=".5pt">
            <v:fill r:id="rId7" o:title="" recolor="t" type="frame"/>
            <v:textbox inset=".25pt,.25pt,.25pt,.25pt">
              <w:txbxContent>
                <w:p w:rsidR="00193337" w:rsidRDefault="00193337" w:rsidP="00722AA3">
                  <w:pPr>
                    <w:jc w:val="center"/>
                  </w:pPr>
                </w:p>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PRZECIWDZIAŁANIE ALKOHOLIZMOWI I NARKOMANII</w:t>
                  </w:r>
                </w:p>
              </w:txbxContent>
            </v:textbox>
          </v:shape>
        </w:pict>
      </w:r>
      <w:r w:rsidRPr="00531419">
        <w:rPr>
          <w:noProof/>
          <w:lang w:eastAsia="pl-PL"/>
        </w:rPr>
        <w:pict>
          <v:shape id="Text Box 14" o:spid="_x0000_s1038" type="#_x0000_t202" style="position:absolute;margin-left:233.5pt;margin-top:334.85pt;width:153.95pt;height:73.8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" strokeweight=".5pt">
            <v:fill r:id="rId7" o:title="" recolor="t" type="frame"/>
            <v:textbox inset=".25pt,.25pt,.25pt,.25pt">
              <w:txbxContent>
                <w:p w:rsidR="00193337" w:rsidRDefault="00193337" w:rsidP="00722AA3">
                  <w:pPr>
                    <w:jc w:val="center"/>
                  </w:pPr>
                </w:p>
                <w:p w:rsidR="00193337" w:rsidRDefault="00193337" w:rsidP="00722AA3">
                  <w:pPr>
                    <w:jc w:val="center"/>
                  </w:pPr>
                </w:p>
                <w:p w:rsidR="00193337" w:rsidRDefault="00193337" w:rsidP="00722AA3">
                  <w:pPr>
                    <w:jc w:val="center"/>
                    <w:rPr>
                      <w:rFonts w:ascii="Trebuchet MS" w:hAnsi="Trebuchet MS"/>
                      <w:sz w:val="20"/>
                      <w:szCs w:val="20"/>
                    </w:rPr>
                  </w:pPr>
                  <w:r>
                    <w:rPr>
                      <w:rFonts w:ascii="Trebuchet MS" w:hAnsi="Trebuchet MS"/>
                      <w:sz w:val="20"/>
                      <w:szCs w:val="20"/>
                    </w:rPr>
                    <w:t>REHABILITACJA SPOŁECZNA OSÓB NIEPEŁNOSPRAWNYCH</w:t>
                  </w:r>
                </w:p>
              </w:txbxContent>
            </v:textbox>
          </v:shape>
        </w:pict>
      </w:r>
      <w:r w:rsidRPr="00531419">
        <w:rPr>
          <w:noProof/>
          <w:lang w:eastAsia="pl-PL"/>
        </w:rPr>
        <w:pict>
          <v:line id="Line 17" o:spid="_x0000_s1048" style="position:absolute;flip:x 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45pt" to="171pt,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" strokecolor="gray" strokeweight=".79mm">
            <v:stroke joinstyle="miter"/>
          </v:line>
        </w:pict>
      </w:r>
      <w:r w:rsidRPr="00531419">
        <w:rPr>
          <w:noProof/>
          <w:lang w:eastAsia="pl-PL"/>
        </w:rPr>
        <w:pict>
          <v:line id="Line 19" o:spid="_x0000_s1047"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45pt" to="315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" strokecolor="gray" strokeweight=".79mm">
            <v:stroke joinstyle="miter"/>
          </v:line>
        </w:pict>
      </w:r>
    </w:p>
    <w:p w:rsidR="00493BB6" w:rsidRDefault="00493BB6" w:rsidP="00722AA3">
      <w:pPr>
        <w:jc w:val="cente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531419" w:rsidP="00722AA3">
      <w:pPr>
        <w:rPr>
          <w:rFonts w:ascii="Trebuchet MS" w:hAnsi="Trebuchet MS"/>
        </w:rPr>
      </w:pPr>
      <w:r w:rsidRPr="00531419">
        <w:rPr>
          <w:noProof/>
          <w:lang w:eastAsia="pl-PL"/>
        </w:rPr>
        <w:pict>
          <v:line id="Line 18" o:spid="_x0000_s1046" style="position:absolute;flip:x;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in,7.85pt" to="162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" strokecolor="gray" strokeweight=".79mm">
            <v:stroke joinstyle="miter"/>
          </v:line>
        </w:pict>
      </w:r>
      <w:r w:rsidRPr="00531419">
        <w:rPr>
          <w:noProof/>
          <w:lang w:eastAsia="pl-PL"/>
        </w:rPr>
        <w:pict>
          <v:line id="Line 21" o:spid="_x0000_s1045" style="position:absolute;flip:x;z-index:251664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6pt,7.85pt" to="324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" strokecolor="gray" strokeweight=".79mm">
            <v:stroke joinstyle="miter"/>
          </v:line>
        </w:pict>
      </w: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531419" w:rsidP="00722AA3">
      <w:pPr>
        <w:rPr>
          <w:rFonts w:ascii="Trebuchet MS" w:hAnsi="Trebuchet MS"/>
        </w:rPr>
      </w:pPr>
      <w:r w:rsidRPr="00531419">
        <w:rPr>
          <w:noProof/>
          <w:lang w:eastAsia="pl-PL"/>
        </w:rPr>
        <w:pict>
          <v:line id="Line 20" o:spid="_x0000_s1044" style="position:absolute;flip:x;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in,.35pt" to="16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" strokecolor="gray" strokeweight=".79mm">
            <v:stroke joinstyle="miter"/>
          </v:line>
        </w:pict>
      </w:r>
      <w:r w:rsidRPr="00531419">
        <w:rPr>
          <w:noProof/>
          <w:lang w:eastAsia="pl-PL"/>
        </w:rPr>
        <w:pict>
          <v:line id="Line 22" o:spid="_x0000_s1043" style="position:absolute;flip:x;z-index:251665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6pt,.35pt" to="32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" strokecolor="gray" strokeweight=".79mm">
            <v:stroke joinstyle="miter"/>
          </v:line>
        </w:pict>
      </w: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531419" w:rsidP="00722AA3">
      <w:pPr>
        <w:rPr>
          <w:rFonts w:ascii="Trebuchet MS" w:hAnsi="Trebuchet MS"/>
        </w:rPr>
      </w:pPr>
      <w:r w:rsidRPr="00531419">
        <w:rPr>
          <w:noProof/>
          <w:lang w:eastAsia="pl-PL"/>
        </w:rPr>
        <w:pict>
          <v:line id="Line 23" o:spid="_x0000_s1042" style="position:absolute;flip:x 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7.6pt" to="4in,7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" strokecolor="gray" strokeweight=".79mm">
            <v:stroke joinstyle="miter"/>
          </v:line>
        </w:pict>
      </w:r>
      <w:r w:rsidRPr="00531419">
        <w:rPr>
          <w:noProof/>
          <w:lang w:eastAsia="pl-PL"/>
        </w:rPr>
        <w:pict>
          <v:line id="Line 24" o:spid="_x0000_s1041" style="position:absolute;flip:x 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0.3pt" to="324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" strokecolor="gray" strokeweight=".79mm">
            <v:stroke joinstyle="miter"/>
          </v:line>
        </w:pict>
      </w:r>
      <w:r w:rsidRPr="00531419">
        <w:rPr>
          <w:noProof/>
          <w:lang w:eastAsia="pl-PL"/>
        </w:rPr>
        <w:pict>
          <v:line id="Line 25" o:spid="_x0000_s1040" style="position:absolute;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7.6pt" to="189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" strokecolor="gray" strokeweight=".79mm">
            <v:stroke joinstyle="miter"/>
          </v:line>
        </w:pict>
      </w:r>
      <w:r w:rsidRPr="00531419">
        <w:rPr>
          <w:noProof/>
          <w:lang w:eastAsia="pl-PL"/>
        </w:rPr>
        <w:pict>
          <v:line id="Line 26" o:spid="_x0000_s1039" style="position:absolute;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7.6pt" to="3in,7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" strokecolor="gray" strokeweight=".79mm">
            <v:stroke joinstyle="miter"/>
          </v:line>
        </w:pict>
      </w: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rPr>
          <w:rFonts w:ascii="Trebuchet MS" w:hAnsi="Trebuchet MS"/>
        </w:rPr>
      </w:pPr>
    </w:p>
    <w:p w:rsidR="00493BB6" w:rsidRDefault="00493BB6" w:rsidP="00722AA3">
      <w:pPr>
        <w:tabs>
          <w:tab w:val="left" w:pos="965"/>
        </w:tabs>
        <w:rPr>
          <w:rFonts w:ascii="Trebuchet MS" w:hAnsi="Trebuchet MS"/>
        </w:rPr>
      </w:pPr>
      <w:r>
        <w:rPr>
          <w:rFonts w:ascii="Trebuchet MS" w:hAnsi="Trebuchet MS"/>
        </w:rPr>
        <w:tab/>
      </w:r>
    </w:p>
    <w:p w:rsidR="00493BB6" w:rsidRDefault="00493BB6" w:rsidP="00722AA3">
      <w:pPr>
        <w:tabs>
          <w:tab w:val="left" w:pos="965"/>
        </w:tabs>
        <w:rPr>
          <w:rFonts w:ascii="Trebuchet MS" w:hAnsi="Trebuchet MS"/>
        </w:rPr>
      </w:pPr>
    </w:p>
    <w:p w:rsidR="00493BB6" w:rsidRDefault="00493BB6" w:rsidP="00722AA3">
      <w:pPr>
        <w:tabs>
          <w:tab w:val="left" w:pos="965"/>
        </w:tabs>
        <w:rPr>
          <w:rFonts w:ascii="Trebuchet MS" w:hAnsi="Trebuchet MS"/>
        </w:rPr>
      </w:pPr>
    </w:p>
    <w:p w:rsidR="00493BB6" w:rsidRDefault="00493BB6" w:rsidP="00722AA3">
      <w:pPr>
        <w:tabs>
          <w:tab w:val="left" w:pos="965"/>
        </w:tabs>
        <w:rPr>
          <w:rFonts w:ascii="Trebuchet MS" w:hAnsi="Trebuchet MS"/>
        </w:rPr>
      </w:pPr>
    </w:p>
    <w:p w:rsidR="00493BB6" w:rsidRDefault="00493BB6" w:rsidP="00722AA3">
      <w:pPr>
        <w:tabs>
          <w:tab w:val="left" w:pos="965"/>
        </w:tabs>
        <w:rPr>
          <w:rFonts w:ascii="Trebuchet MS" w:hAnsi="Trebuchet MS"/>
        </w:rPr>
      </w:pPr>
    </w:p>
    <w:p w:rsidR="00493BB6" w:rsidRDefault="00493BB6" w:rsidP="00722AA3">
      <w:pPr>
        <w:tabs>
          <w:tab w:val="left" w:pos="965"/>
        </w:tabs>
        <w:rPr>
          <w:rFonts w:ascii="Trebuchet MS" w:hAnsi="Trebuchet MS"/>
        </w:rPr>
      </w:pPr>
    </w:p>
    <w:p w:rsidR="00493BB6" w:rsidRDefault="00493BB6" w:rsidP="00722AA3">
      <w:pPr>
        <w:tabs>
          <w:tab w:val="left" w:pos="965"/>
        </w:tabs>
        <w:rPr>
          <w:rFonts w:ascii="Trebuchet MS" w:hAnsi="Trebuchet MS"/>
        </w:rPr>
      </w:pPr>
    </w:p>
    <w:p w:rsidR="00493BB6" w:rsidRDefault="00493BB6" w:rsidP="00722AA3">
      <w:pPr>
        <w:tabs>
          <w:tab w:val="left" w:pos="965"/>
        </w:tabs>
        <w:rPr>
          <w:rFonts w:ascii="Trebuchet MS" w:hAnsi="Trebuchet MS"/>
        </w:rPr>
      </w:pPr>
    </w:p>
    <w:p w:rsidR="00493BB6" w:rsidRDefault="00493BB6" w:rsidP="00722AA3">
      <w:pPr>
        <w:tabs>
          <w:tab w:val="left" w:pos="965"/>
        </w:tabs>
        <w:rPr>
          <w:rFonts w:ascii="Trebuchet MS" w:hAnsi="Trebuchet MS"/>
        </w:rPr>
      </w:pPr>
    </w:p>
    <w:p w:rsidR="00493BB6" w:rsidRDefault="00493BB6" w:rsidP="00722AA3">
      <w:pPr>
        <w:tabs>
          <w:tab w:val="left" w:pos="965"/>
        </w:tabs>
        <w:spacing w:line="360" w:lineRule="auto"/>
        <w:jc w:val="both"/>
        <w:rPr>
          <w:rFonts w:ascii="Trebuchet MS" w:hAnsi="Trebuchet MS"/>
          <w:sz w:val="20"/>
          <w:szCs w:val="20"/>
        </w:rPr>
      </w:pPr>
      <w:r>
        <w:rPr>
          <w:rFonts w:ascii="Trebuchet MS" w:hAnsi="Trebuchet MS"/>
          <w:sz w:val="22"/>
          <w:szCs w:val="22"/>
        </w:rPr>
        <w:tab/>
      </w:r>
    </w:p>
    <w:p w:rsidR="00493BB6" w:rsidRDefault="00493BB6" w:rsidP="00722AA3">
      <w:pPr>
        <w:ind w:left="-1080" w:firstLine="540"/>
        <w:rPr>
          <w:rFonts w:ascii="Trebuchet MS" w:hAnsi="Trebuchet MS"/>
        </w:rPr>
      </w:pPr>
    </w:p>
    <w:p w:rsidR="00493BB6" w:rsidRDefault="00493BB6" w:rsidP="00722AA3">
      <w:pPr>
        <w:ind w:left="-1080" w:firstLine="540"/>
        <w:rPr>
          <w:rFonts w:ascii="Trebuchet MS" w:hAnsi="Trebuchet MS"/>
        </w:rPr>
      </w:pPr>
    </w:p>
    <w:p w:rsidR="00493BB6" w:rsidRDefault="00493BB6" w:rsidP="00722AA3">
      <w:pPr>
        <w:pageBreakBefore/>
        <w:autoSpaceDE w:val="0"/>
        <w:spacing w:line="360" w:lineRule="auto"/>
        <w:jc w:val="center"/>
        <w:rPr>
          <w:rFonts w:ascii="Trebuchet MS" w:hAnsi="Trebuchet MS" w:cs="Arial"/>
          <w:b/>
        </w:rPr>
      </w:pPr>
      <w:r>
        <w:rPr>
          <w:rFonts w:ascii="Trebuchet MS" w:hAnsi="Trebuchet MS" w:cs="Arial"/>
          <w:b/>
          <w:bCs/>
          <w:sz w:val="20"/>
          <w:szCs w:val="20"/>
        </w:rPr>
        <w:lastRenderedPageBreak/>
        <w:t>IV</w:t>
      </w:r>
      <w:r>
        <w:rPr>
          <w:rFonts w:ascii="Trebuchet MS" w:hAnsi="Trebuchet MS" w:cs="Arial"/>
          <w:b/>
          <w:bCs/>
        </w:rPr>
        <w:t>.</w:t>
      </w:r>
      <w:r>
        <w:rPr>
          <w:rFonts w:ascii="Trebuchet MS" w:hAnsi="Trebuchet MS" w:cs="Arial"/>
          <w:b/>
        </w:rPr>
        <w:t xml:space="preserve"> CHARAKTERYSTYKA OSÓB I RODZIN KORZYSTAJĄCYCH</w:t>
      </w:r>
    </w:p>
    <w:p w:rsidR="00493BB6" w:rsidRDefault="00493BB6" w:rsidP="00722AA3">
      <w:pPr>
        <w:autoSpaceDE w:val="0"/>
        <w:spacing w:line="360" w:lineRule="auto"/>
        <w:jc w:val="center"/>
        <w:rPr>
          <w:rFonts w:ascii="Trebuchet MS" w:hAnsi="Trebuchet MS" w:cs="Arial"/>
          <w:b/>
        </w:rPr>
      </w:pPr>
      <w:r>
        <w:rPr>
          <w:rFonts w:ascii="Trebuchet MS" w:hAnsi="Trebuchet MS" w:cs="Arial"/>
          <w:b/>
        </w:rPr>
        <w:t>Z POMOCY SPOŁECZNEJ W 2015 r.</w:t>
      </w:r>
    </w:p>
    <w:p w:rsidR="00493BB6" w:rsidRPr="00A4592F" w:rsidRDefault="00493BB6" w:rsidP="00722AA3">
      <w:pPr>
        <w:autoSpaceDE w:val="0"/>
        <w:spacing w:line="360" w:lineRule="auto"/>
        <w:jc w:val="both"/>
        <w:rPr>
          <w:rFonts w:ascii="Trebuchet MS" w:hAnsi="Trebuchet MS" w:cs="Arial"/>
          <w:b/>
          <w:bCs/>
          <w:sz w:val="20"/>
          <w:szCs w:val="20"/>
        </w:rPr>
      </w:pPr>
    </w:p>
    <w:p w:rsidR="00493BB6" w:rsidRPr="00A4592F" w:rsidRDefault="00493BB6" w:rsidP="00722AA3">
      <w:pPr>
        <w:autoSpaceDE w:val="0"/>
        <w:spacing w:line="360" w:lineRule="auto"/>
        <w:jc w:val="both"/>
        <w:rPr>
          <w:rFonts w:ascii="Trebuchet MS" w:hAnsi="Trebuchet MS" w:cs="Arial"/>
          <w:bCs/>
          <w:sz w:val="20"/>
          <w:szCs w:val="20"/>
        </w:rPr>
      </w:pPr>
      <w:r w:rsidRPr="00A4592F">
        <w:rPr>
          <w:rFonts w:ascii="Trebuchet MS" w:hAnsi="Trebuchet MS" w:cs="Arial"/>
          <w:bCs/>
          <w:sz w:val="20"/>
          <w:szCs w:val="20"/>
        </w:rPr>
        <w:tab/>
        <w:t>Tabela po</w:t>
      </w:r>
      <w:r>
        <w:rPr>
          <w:rFonts w:ascii="Trebuchet MS" w:hAnsi="Trebuchet MS" w:cs="Arial"/>
          <w:bCs/>
          <w:sz w:val="20"/>
          <w:szCs w:val="20"/>
        </w:rPr>
        <w:t>ni</w:t>
      </w:r>
      <w:r w:rsidRPr="00A4592F">
        <w:rPr>
          <w:rFonts w:ascii="Trebuchet MS" w:hAnsi="Trebuchet MS" w:cs="Arial"/>
          <w:bCs/>
          <w:sz w:val="20"/>
          <w:szCs w:val="20"/>
        </w:rPr>
        <w:t xml:space="preserve">ższa przedstawia liczbę rodzin, w których występują określone w ustawie dysfunkcje oraz liczbę osób w tych rodzinach, jednakże należy podkreślić, że często u jednej osoby bądź w jednej rodzinie dysfunkcje występują łącznie np. ubóstwo jako główna przyczyna może być spowodowana bezrobociem, niepełnosprawnością i długotrwałą chorobą, bądź innymi wymienionymi </w:t>
      </w:r>
      <w:r>
        <w:rPr>
          <w:rFonts w:ascii="Trebuchet MS" w:hAnsi="Trebuchet MS" w:cs="Arial"/>
          <w:bCs/>
          <w:sz w:val="20"/>
          <w:szCs w:val="20"/>
        </w:rPr>
        <w:t xml:space="preserve">niżej </w:t>
      </w:r>
      <w:r w:rsidRPr="00A4592F">
        <w:rPr>
          <w:rFonts w:ascii="Trebuchet MS" w:hAnsi="Trebuchet MS" w:cs="Arial"/>
          <w:bCs/>
          <w:sz w:val="20"/>
          <w:szCs w:val="20"/>
        </w:rPr>
        <w:t>powodami.</w:t>
      </w:r>
    </w:p>
    <w:p w:rsidR="00493BB6" w:rsidRDefault="00493BB6" w:rsidP="00722AA3">
      <w:pPr>
        <w:autoSpaceDE w:val="0"/>
        <w:spacing w:line="360" w:lineRule="auto"/>
        <w:jc w:val="both"/>
        <w:rPr>
          <w:rFonts w:ascii="Trebuchet MS" w:hAnsi="Trebuchet MS" w:cs="Arial"/>
          <w:b/>
          <w:bCs/>
          <w:sz w:val="20"/>
          <w:szCs w:val="20"/>
        </w:rPr>
      </w:pPr>
    </w:p>
    <w:p w:rsidR="00493BB6" w:rsidRDefault="00493BB6" w:rsidP="002078F4">
      <w:pPr>
        <w:numPr>
          <w:ilvl w:val="0"/>
          <w:numId w:val="8"/>
        </w:numPr>
        <w:jc w:val="both"/>
        <w:rPr>
          <w:rFonts w:ascii="Trebuchet MS" w:hAnsi="Trebuchet MS" w:cs="Arial"/>
          <w:b/>
          <w:bCs/>
          <w:sz w:val="18"/>
          <w:szCs w:val="18"/>
        </w:rPr>
      </w:pPr>
      <w:r w:rsidRPr="00A4592F">
        <w:rPr>
          <w:rFonts w:ascii="Trebuchet MS" w:hAnsi="Trebuchet MS" w:cs="Arial"/>
          <w:b/>
          <w:bCs/>
          <w:sz w:val="18"/>
          <w:szCs w:val="18"/>
        </w:rPr>
        <w:t>Powody przyznania pomocy (według wymagań sprawozdawczych Ministerstwa Pracy i Polityki Społecznej)</w:t>
      </w:r>
    </w:p>
    <w:p w:rsidR="00493BB6" w:rsidRPr="00A4592F" w:rsidRDefault="00493BB6" w:rsidP="00560EEA">
      <w:pPr>
        <w:ind w:left="360"/>
        <w:jc w:val="both"/>
        <w:rPr>
          <w:rFonts w:ascii="Trebuchet MS" w:hAnsi="Trebuchet MS" w:cs="Arial"/>
          <w:b/>
          <w:bCs/>
          <w:sz w:val="18"/>
          <w:szCs w:val="18"/>
        </w:rPr>
      </w:pPr>
      <w:r>
        <w:rPr>
          <w:rFonts w:ascii="Trebuchet MS" w:hAnsi="Trebuchet MS" w:cs="Arial"/>
          <w:b/>
          <w:bCs/>
          <w:sz w:val="18"/>
          <w:szCs w:val="18"/>
        </w:rPr>
        <w:t>Stan na 31.12.2015 r.</w:t>
      </w:r>
    </w:p>
    <w:p w:rsidR="00493BB6" w:rsidRDefault="00493BB6" w:rsidP="00722AA3">
      <w:pPr>
        <w:ind w:left="720"/>
        <w:jc w:val="both"/>
        <w:rPr>
          <w:rFonts w:ascii="Trebuchet MS" w:hAnsi="Trebuchet MS" w:cs="Arial"/>
          <w:b/>
          <w:bCs/>
          <w:sz w:val="20"/>
          <w:szCs w:val="20"/>
        </w:rPr>
      </w:pPr>
    </w:p>
    <w:tbl>
      <w:tblPr>
        <w:tblW w:w="940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500"/>
        <w:gridCol w:w="2160"/>
        <w:gridCol w:w="2741"/>
      </w:tblGrid>
      <w:tr w:rsidR="00493BB6" w:rsidRPr="001A0FE7" w:rsidTr="00AC5BC3">
        <w:trPr>
          <w:trHeight w:val="589"/>
        </w:trPr>
        <w:tc>
          <w:tcPr>
            <w:tcW w:w="4500" w:type="dxa"/>
            <w:vAlign w:val="center"/>
          </w:tcPr>
          <w:p w:rsidR="00493BB6" w:rsidRPr="001A0FE7" w:rsidRDefault="00493BB6" w:rsidP="00AC5BC3">
            <w:pPr>
              <w:autoSpaceDE w:val="0"/>
              <w:autoSpaceDN w:val="0"/>
              <w:adjustRightInd w:val="0"/>
              <w:jc w:val="center"/>
              <w:rPr>
                <w:rFonts w:ascii="Trebuchet MS" w:hAnsi="Trebuchet MS" w:cs="Arial"/>
                <w:b/>
                <w:bCs/>
                <w:sz w:val="18"/>
                <w:szCs w:val="18"/>
              </w:rPr>
            </w:pPr>
            <w:r w:rsidRPr="001A0FE7">
              <w:rPr>
                <w:rFonts w:ascii="Trebuchet MS" w:hAnsi="Trebuchet MS" w:cs="Arial"/>
                <w:b/>
                <w:sz w:val="18"/>
                <w:szCs w:val="18"/>
              </w:rPr>
              <w:t xml:space="preserve">Powód trudnej sytuacji życiowej (dysfunkcja) </w:t>
            </w:r>
          </w:p>
        </w:tc>
        <w:tc>
          <w:tcPr>
            <w:tcW w:w="2160" w:type="dxa"/>
            <w:vAlign w:val="center"/>
          </w:tcPr>
          <w:p w:rsidR="00493BB6" w:rsidRPr="001A0FE7" w:rsidRDefault="00493BB6" w:rsidP="00AC5BC3">
            <w:pPr>
              <w:autoSpaceDE w:val="0"/>
              <w:autoSpaceDN w:val="0"/>
              <w:adjustRightInd w:val="0"/>
              <w:jc w:val="center"/>
              <w:rPr>
                <w:rFonts w:ascii="Trebuchet MS" w:hAnsi="Trebuchet MS" w:cs="Arial"/>
                <w:b/>
                <w:bCs/>
                <w:sz w:val="18"/>
                <w:szCs w:val="18"/>
              </w:rPr>
            </w:pPr>
            <w:r w:rsidRPr="001A0FE7">
              <w:rPr>
                <w:rFonts w:ascii="Trebuchet MS" w:hAnsi="Trebuchet MS" w:cs="Arial"/>
                <w:b/>
                <w:sz w:val="18"/>
                <w:szCs w:val="18"/>
              </w:rPr>
              <w:t>Liczba rodzin</w:t>
            </w:r>
          </w:p>
        </w:tc>
        <w:tc>
          <w:tcPr>
            <w:tcW w:w="2741" w:type="dxa"/>
            <w:vAlign w:val="center"/>
          </w:tcPr>
          <w:p w:rsidR="00493BB6" w:rsidRPr="001A0FE7" w:rsidRDefault="00493BB6" w:rsidP="00AC5BC3">
            <w:pPr>
              <w:autoSpaceDE w:val="0"/>
              <w:autoSpaceDN w:val="0"/>
              <w:adjustRightInd w:val="0"/>
              <w:jc w:val="center"/>
              <w:rPr>
                <w:rFonts w:ascii="Trebuchet MS" w:hAnsi="Trebuchet MS" w:cs="Arial"/>
                <w:b/>
                <w:bCs/>
                <w:sz w:val="18"/>
                <w:szCs w:val="18"/>
              </w:rPr>
            </w:pPr>
            <w:r w:rsidRPr="001A0FE7">
              <w:rPr>
                <w:rFonts w:ascii="Trebuchet MS" w:hAnsi="Trebuchet MS" w:cs="Arial"/>
                <w:b/>
                <w:sz w:val="18"/>
                <w:szCs w:val="18"/>
              </w:rPr>
              <w:t>Liczba osób w rodzinach</w:t>
            </w:r>
          </w:p>
        </w:tc>
      </w:tr>
      <w:tr w:rsidR="00493BB6" w:rsidRPr="001A0FE7" w:rsidTr="00AC5BC3">
        <w:trPr>
          <w:trHeight w:val="527"/>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Ubóstwo</w:t>
            </w:r>
            <w:r w:rsidRPr="001A0FE7">
              <w:rPr>
                <w:rFonts w:ascii="Trebuchet MS" w:hAnsi="Trebuchet MS" w:cs="Arial"/>
                <w:b/>
                <w:bCs/>
                <w:sz w:val="18"/>
                <w:szCs w:val="18"/>
              </w:rPr>
              <w:t xml:space="preserve"> </w:t>
            </w:r>
          </w:p>
        </w:tc>
        <w:tc>
          <w:tcPr>
            <w:tcW w:w="2160"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sz w:val="18"/>
                <w:szCs w:val="18"/>
              </w:rPr>
              <w:t>2190</w:t>
            </w:r>
          </w:p>
        </w:tc>
        <w:tc>
          <w:tcPr>
            <w:tcW w:w="2741" w:type="dxa"/>
            <w:vAlign w:val="center"/>
          </w:tcPr>
          <w:p w:rsidR="00493BB6" w:rsidRDefault="00493BB6" w:rsidP="00F93B11">
            <w:pPr>
              <w:autoSpaceDE w:val="0"/>
              <w:jc w:val="center"/>
            </w:pPr>
            <w:r>
              <w:rPr>
                <w:rFonts w:ascii="Trebuchet MS" w:hAnsi="Trebuchet MS" w:cs="Trebuchet MS"/>
                <w:b/>
                <w:sz w:val="18"/>
                <w:szCs w:val="18"/>
              </w:rPr>
              <w:t xml:space="preserve">                                         5848</w:t>
            </w:r>
          </w:p>
        </w:tc>
      </w:tr>
      <w:tr w:rsidR="00493BB6" w:rsidRPr="001A0FE7" w:rsidTr="00AC5BC3">
        <w:trPr>
          <w:trHeight w:val="521"/>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Sieroctwo</w:t>
            </w:r>
            <w:r w:rsidRPr="001A0FE7">
              <w:rPr>
                <w:rFonts w:ascii="Trebuchet MS" w:hAnsi="Trebuchet MS" w:cs="Arial"/>
                <w:b/>
                <w:bCs/>
                <w:sz w:val="18"/>
                <w:szCs w:val="18"/>
              </w:rPr>
              <w:t xml:space="preserve"> </w:t>
            </w:r>
          </w:p>
        </w:tc>
        <w:tc>
          <w:tcPr>
            <w:tcW w:w="2160" w:type="dxa"/>
            <w:vAlign w:val="center"/>
          </w:tcPr>
          <w:p w:rsidR="00493BB6" w:rsidRDefault="00493BB6" w:rsidP="00AC5BC3">
            <w:pPr>
              <w:autoSpaceDE w:val="0"/>
              <w:jc w:val="right"/>
              <w:rPr>
                <w:rFonts w:ascii="Trebuchet MS" w:hAnsi="Trebuchet MS" w:cs="Trebuchet MS"/>
                <w:b/>
                <w:bCs/>
                <w:sz w:val="18"/>
                <w:szCs w:val="18"/>
              </w:rPr>
            </w:pPr>
            <w:r>
              <w:rPr>
                <w:rFonts w:ascii="Trebuchet MS" w:hAnsi="Trebuchet MS" w:cs="Trebuchet MS"/>
                <w:b/>
                <w:bCs/>
                <w:sz w:val="18"/>
                <w:szCs w:val="18"/>
              </w:rPr>
              <w:t>1</w:t>
            </w:r>
          </w:p>
        </w:tc>
        <w:tc>
          <w:tcPr>
            <w:tcW w:w="2741" w:type="dxa"/>
            <w:vAlign w:val="center"/>
          </w:tcPr>
          <w:p w:rsidR="00493BB6" w:rsidRDefault="00493BB6" w:rsidP="00AC5BC3">
            <w:pPr>
              <w:autoSpaceDE w:val="0"/>
              <w:jc w:val="right"/>
            </w:pPr>
            <w:r>
              <w:rPr>
                <w:rFonts w:ascii="Trebuchet MS" w:hAnsi="Trebuchet MS" w:cs="Trebuchet MS"/>
                <w:b/>
                <w:bCs/>
                <w:sz w:val="18"/>
                <w:szCs w:val="18"/>
              </w:rPr>
              <w:t>3</w:t>
            </w:r>
          </w:p>
        </w:tc>
      </w:tr>
      <w:tr w:rsidR="00493BB6" w:rsidRPr="001A0FE7" w:rsidTr="00AE3BC4">
        <w:trPr>
          <w:trHeight w:val="428"/>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Bezdomność</w:t>
            </w:r>
            <w:r w:rsidRPr="001A0FE7">
              <w:rPr>
                <w:rFonts w:ascii="Trebuchet MS" w:hAnsi="Trebuchet MS" w:cs="Arial"/>
                <w:b/>
                <w:bCs/>
                <w:sz w:val="18"/>
                <w:szCs w:val="18"/>
              </w:rPr>
              <w:t xml:space="preserve"> </w:t>
            </w:r>
          </w:p>
        </w:tc>
        <w:tc>
          <w:tcPr>
            <w:tcW w:w="2160" w:type="dxa"/>
            <w:vAlign w:val="center"/>
          </w:tcPr>
          <w:p w:rsidR="00493BB6" w:rsidRDefault="00493BB6" w:rsidP="00AC5BC3">
            <w:pPr>
              <w:autoSpaceDE w:val="0"/>
              <w:jc w:val="right"/>
              <w:rPr>
                <w:rFonts w:ascii="Trebuchet MS" w:hAnsi="Trebuchet MS" w:cs="Trebuchet MS"/>
                <w:b/>
                <w:bCs/>
                <w:sz w:val="18"/>
                <w:szCs w:val="18"/>
              </w:rPr>
            </w:pPr>
            <w:r>
              <w:rPr>
                <w:rFonts w:ascii="Trebuchet MS" w:hAnsi="Trebuchet MS" w:cs="Trebuchet MS"/>
                <w:b/>
                <w:bCs/>
                <w:sz w:val="18"/>
                <w:szCs w:val="18"/>
              </w:rPr>
              <w:t>223</w:t>
            </w:r>
          </w:p>
        </w:tc>
        <w:tc>
          <w:tcPr>
            <w:tcW w:w="2741" w:type="dxa"/>
            <w:vAlign w:val="center"/>
          </w:tcPr>
          <w:p w:rsidR="00493BB6" w:rsidRDefault="00493BB6" w:rsidP="00AC5BC3">
            <w:pPr>
              <w:autoSpaceDE w:val="0"/>
              <w:jc w:val="right"/>
            </w:pPr>
            <w:r>
              <w:rPr>
                <w:rFonts w:ascii="Trebuchet MS" w:hAnsi="Trebuchet MS" w:cs="Trebuchet MS"/>
                <w:b/>
                <w:bCs/>
                <w:sz w:val="18"/>
                <w:szCs w:val="18"/>
              </w:rPr>
              <w:t>259</w:t>
            </w:r>
          </w:p>
        </w:tc>
      </w:tr>
      <w:tr w:rsidR="00493BB6" w:rsidRPr="001A0FE7" w:rsidTr="00AC5BC3">
        <w:trPr>
          <w:trHeight w:val="886"/>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Potrzeba ochrony macierzyństwa</w:t>
            </w:r>
            <w:r w:rsidRPr="001A0FE7">
              <w:rPr>
                <w:rFonts w:ascii="Trebuchet MS" w:hAnsi="Trebuchet MS" w:cs="Arial"/>
                <w:b/>
                <w:bCs/>
                <w:sz w:val="18"/>
                <w:szCs w:val="18"/>
              </w:rPr>
              <w:t xml:space="preserve"> </w:t>
            </w:r>
          </w:p>
          <w:p w:rsidR="00493BB6" w:rsidRPr="001A0FE7" w:rsidRDefault="00493BB6" w:rsidP="00AC5BC3">
            <w:pPr>
              <w:autoSpaceDE w:val="0"/>
              <w:autoSpaceDN w:val="0"/>
              <w:adjustRightInd w:val="0"/>
              <w:rPr>
                <w:rFonts w:ascii="Trebuchet MS" w:hAnsi="Trebuchet MS" w:cs="Arial"/>
                <w:b/>
                <w:bCs/>
                <w:sz w:val="18"/>
                <w:szCs w:val="18"/>
              </w:rPr>
            </w:pPr>
          </w:p>
          <w:p w:rsidR="00493BB6" w:rsidRPr="001A0FE7" w:rsidRDefault="00493BB6" w:rsidP="00AC5BC3">
            <w:pPr>
              <w:autoSpaceDE w:val="0"/>
              <w:autoSpaceDN w:val="0"/>
              <w:adjustRightInd w:val="0"/>
              <w:rPr>
                <w:rFonts w:ascii="Trebuchet MS" w:hAnsi="Trebuchet MS" w:cs="Arial"/>
                <w:bCs/>
                <w:sz w:val="18"/>
                <w:szCs w:val="18"/>
              </w:rPr>
            </w:pPr>
            <w:r w:rsidRPr="001A0FE7">
              <w:rPr>
                <w:rFonts w:ascii="Trebuchet MS" w:hAnsi="Trebuchet MS" w:cs="Arial"/>
                <w:bCs/>
                <w:sz w:val="18"/>
                <w:szCs w:val="18"/>
              </w:rPr>
              <w:t>w tym wielodzietność</w:t>
            </w:r>
          </w:p>
        </w:tc>
        <w:tc>
          <w:tcPr>
            <w:tcW w:w="2160" w:type="dxa"/>
            <w:vAlign w:val="center"/>
          </w:tcPr>
          <w:p w:rsidR="00493BB6" w:rsidRDefault="00493BB6" w:rsidP="00AC5BC3">
            <w:pPr>
              <w:autoSpaceDE w:val="0"/>
              <w:jc w:val="right"/>
              <w:rPr>
                <w:rFonts w:ascii="Trebuchet MS" w:hAnsi="Trebuchet MS" w:cs="Trebuchet MS"/>
                <w:b/>
                <w:bCs/>
                <w:sz w:val="18"/>
                <w:szCs w:val="18"/>
              </w:rPr>
            </w:pPr>
            <w:r>
              <w:rPr>
                <w:rFonts w:ascii="Trebuchet MS" w:hAnsi="Trebuchet MS" w:cs="Trebuchet MS"/>
                <w:b/>
                <w:bCs/>
                <w:sz w:val="18"/>
                <w:szCs w:val="18"/>
              </w:rPr>
              <w:t>439</w:t>
            </w:r>
          </w:p>
          <w:p w:rsidR="00493BB6" w:rsidRDefault="00493BB6" w:rsidP="00AC5BC3">
            <w:pPr>
              <w:autoSpaceDE w:val="0"/>
              <w:jc w:val="right"/>
              <w:rPr>
                <w:rFonts w:ascii="Trebuchet MS" w:hAnsi="Trebuchet MS" w:cs="Trebuchet MS"/>
                <w:b/>
                <w:bCs/>
                <w:sz w:val="18"/>
                <w:szCs w:val="18"/>
              </w:rPr>
            </w:pPr>
          </w:p>
          <w:p w:rsidR="00493BB6" w:rsidRDefault="00493BB6" w:rsidP="00AC5BC3">
            <w:pPr>
              <w:autoSpaceDE w:val="0"/>
              <w:jc w:val="right"/>
              <w:rPr>
                <w:rFonts w:ascii="Trebuchet MS" w:hAnsi="Trebuchet MS" w:cs="Trebuchet MS"/>
                <w:b/>
                <w:bCs/>
                <w:sz w:val="18"/>
                <w:szCs w:val="18"/>
              </w:rPr>
            </w:pPr>
            <w:r>
              <w:rPr>
                <w:rFonts w:ascii="Trebuchet MS" w:hAnsi="Trebuchet MS" w:cs="Trebuchet MS"/>
                <w:b/>
                <w:bCs/>
                <w:sz w:val="18"/>
                <w:szCs w:val="18"/>
              </w:rPr>
              <w:t>152</w:t>
            </w:r>
          </w:p>
        </w:tc>
        <w:tc>
          <w:tcPr>
            <w:tcW w:w="2741"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bCs/>
                <w:sz w:val="18"/>
                <w:szCs w:val="18"/>
              </w:rPr>
              <w:t>2065</w:t>
            </w:r>
          </w:p>
          <w:p w:rsidR="00493BB6" w:rsidRDefault="00493BB6" w:rsidP="00AC5BC3">
            <w:pPr>
              <w:autoSpaceDE w:val="0"/>
              <w:jc w:val="right"/>
              <w:rPr>
                <w:rFonts w:ascii="Trebuchet MS" w:hAnsi="Trebuchet MS" w:cs="Trebuchet MS"/>
                <w:b/>
                <w:sz w:val="18"/>
                <w:szCs w:val="18"/>
              </w:rPr>
            </w:pPr>
            <w:r>
              <w:rPr>
                <w:rFonts w:ascii="Trebuchet MS" w:hAnsi="Trebuchet MS" w:cs="Trebuchet MS"/>
                <w:b/>
                <w:sz w:val="18"/>
                <w:szCs w:val="18"/>
              </w:rPr>
              <w:t xml:space="preserve"> </w:t>
            </w:r>
          </w:p>
          <w:p w:rsidR="00493BB6" w:rsidRDefault="00493BB6" w:rsidP="00F93B11">
            <w:pPr>
              <w:autoSpaceDE w:val="0"/>
              <w:jc w:val="center"/>
            </w:pPr>
            <w:r>
              <w:rPr>
                <w:rFonts w:ascii="Trebuchet MS" w:hAnsi="Trebuchet MS" w:cs="Trebuchet MS"/>
                <w:b/>
                <w:bCs/>
                <w:sz w:val="18"/>
                <w:szCs w:val="18"/>
              </w:rPr>
              <w:t xml:space="preserve">                                          897</w:t>
            </w:r>
          </w:p>
        </w:tc>
      </w:tr>
      <w:tr w:rsidR="00493BB6" w:rsidRPr="001A0FE7" w:rsidTr="00AE3BC4">
        <w:trPr>
          <w:trHeight w:val="407"/>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Bezrobocie</w:t>
            </w:r>
            <w:r w:rsidRPr="001A0FE7">
              <w:rPr>
                <w:rFonts w:ascii="Trebuchet MS" w:hAnsi="Trebuchet MS" w:cs="Arial"/>
                <w:b/>
                <w:bCs/>
                <w:sz w:val="18"/>
                <w:szCs w:val="18"/>
              </w:rPr>
              <w:t xml:space="preserve"> </w:t>
            </w:r>
          </w:p>
        </w:tc>
        <w:tc>
          <w:tcPr>
            <w:tcW w:w="2160" w:type="dxa"/>
            <w:vAlign w:val="center"/>
          </w:tcPr>
          <w:p w:rsidR="00493BB6" w:rsidRDefault="00493BB6" w:rsidP="00F93B11">
            <w:pPr>
              <w:autoSpaceDE w:val="0"/>
              <w:jc w:val="center"/>
              <w:rPr>
                <w:rFonts w:ascii="Trebuchet MS" w:hAnsi="Trebuchet MS" w:cs="Trebuchet MS"/>
                <w:b/>
                <w:bCs/>
                <w:sz w:val="18"/>
                <w:szCs w:val="18"/>
              </w:rPr>
            </w:pPr>
            <w:r>
              <w:rPr>
                <w:rFonts w:ascii="Trebuchet MS" w:hAnsi="Trebuchet MS" w:cs="Trebuchet MS"/>
                <w:b/>
                <w:bCs/>
                <w:sz w:val="18"/>
                <w:szCs w:val="18"/>
              </w:rPr>
              <w:t xml:space="preserve">                              1584</w:t>
            </w:r>
          </w:p>
        </w:tc>
        <w:tc>
          <w:tcPr>
            <w:tcW w:w="2741" w:type="dxa"/>
            <w:vAlign w:val="center"/>
          </w:tcPr>
          <w:p w:rsidR="00493BB6" w:rsidRDefault="00493BB6" w:rsidP="00F93B11">
            <w:pPr>
              <w:autoSpaceDE w:val="0"/>
              <w:jc w:val="center"/>
            </w:pPr>
            <w:r>
              <w:rPr>
                <w:rFonts w:ascii="Trebuchet MS" w:hAnsi="Trebuchet MS" w:cs="Trebuchet MS"/>
                <w:b/>
                <w:bCs/>
                <w:sz w:val="18"/>
                <w:szCs w:val="18"/>
              </w:rPr>
              <w:t xml:space="preserve">                                         4693</w:t>
            </w:r>
          </w:p>
        </w:tc>
      </w:tr>
      <w:tr w:rsidR="00493BB6" w:rsidRPr="001A0FE7" w:rsidTr="00AE3BC4">
        <w:trPr>
          <w:trHeight w:val="413"/>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Niepełnosprawność</w:t>
            </w:r>
            <w:r w:rsidRPr="001A0FE7">
              <w:rPr>
                <w:rFonts w:ascii="Trebuchet MS" w:hAnsi="Trebuchet MS" w:cs="Arial"/>
                <w:b/>
                <w:bCs/>
                <w:sz w:val="18"/>
                <w:szCs w:val="18"/>
              </w:rPr>
              <w:t xml:space="preserve"> </w:t>
            </w:r>
          </w:p>
        </w:tc>
        <w:tc>
          <w:tcPr>
            <w:tcW w:w="2160" w:type="dxa"/>
            <w:vAlign w:val="center"/>
          </w:tcPr>
          <w:p w:rsidR="00493BB6" w:rsidRDefault="00493BB6" w:rsidP="00AC5BC3">
            <w:pPr>
              <w:autoSpaceDE w:val="0"/>
              <w:jc w:val="right"/>
              <w:rPr>
                <w:rFonts w:ascii="Trebuchet MS" w:hAnsi="Trebuchet MS" w:cs="Trebuchet MS"/>
                <w:b/>
                <w:bCs/>
                <w:sz w:val="18"/>
                <w:szCs w:val="18"/>
              </w:rPr>
            </w:pPr>
            <w:r>
              <w:rPr>
                <w:rFonts w:ascii="Trebuchet MS" w:hAnsi="Trebuchet MS" w:cs="Trebuchet MS"/>
                <w:b/>
                <w:bCs/>
                <w:sz w:val="18"/>
                <w:szCs w:val="18"/>
              </w:rPr>
              <w:t>1537</w:t>
            </w:r>
          </w:p>
        </w:tc>
        <w:tc>
          <w:tcPr>
            <w:tcW w:w="2741" w:type="dxa"/>
            <w:vAlign w:val="center"/>
          </w:tcPr>
          <w:p w:rsidR="00493BB6" w:rsidRDefault="00493BB6" w:rsidP="00F93B11">
            <w:pPr>
              <w:autoSpaceDE w:val="0"/>
              <w:jc w:val="center"/>
            </w:pPr>
            <w:r>
              <w:rPr>
                <w:rFonts w:ascii="Trebuchet MS" w:hAnsi="Trebuchet MS" w:cs="Trebuchet MS"/>
                <w:b/>
                <w:bCs/>
                <w:sz w:val="18"/>
                <w:szCs w:val="18"/>
              </w:rPr>
              <w:t xml:space="preserve">                                         3319</w:t>
            </w:r>
          </w:p>
        </w:tc>
      </w:tr>
      <w:tr w:rsidR="00493BB6" w:rsidRPr="001A0FE7" w:rsidTr="00AC5BC3">
        <w:trPr>
          <w:trHeight w:val="528"/>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Długotrwała lub ciężka choroba</w:t>
            </w:r>
            <w:r w:rsidRPr="001A0FE7">
              <w:rPr>
                <w:rFonts w:ascii="Trebuchet MS" w:hAnsi="Trebuchet MS" w:cs="Arial"/>
                <w:b/>
                <w:bCs/>
                <w:sz w:val="18"/>
                <w:szCs w:val="18"/>
              </w:rPr>
              <w:t xml:space="preserve"> </w:t>
            </w:r>
          </w:p>
        </w:tc>
        <w:tc>
          <w:tcPr>
            <w:tcW w:w="2160"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bCs/>
                <w:sz w:val="18"/>
                <w:szCs w:val="18"/>
              </w:rPr>
              <w:t>1087</w:t>
            </w:r>
          </w:p>
        </w:tc>
        <w:tc>
          <w:tcPr>
            <w:tcW w:w="2741" w:type="dxa"/>
            <w:vAlign w:val="center"/>
          </w:tcPr>
          <w:p w:rsidR="00493BB6" w:rsidRDefault="00493BB6" w:rsidP="00AC5BC3">
            <w:pPr>
              <w:autoSpaceDE w:val="0"/>
              <w:jc w:val="right"/>
            </w:pPr>
            <w:r>
              <w:rPr>
                <w:rFonts w:ascii="Trebuchet MS" w:hAnsi="Trebuchet MS" w:cs="Trebuchet MS"/>
                <w:b/>
                <w:sz w:val="18"/>
                <w:szCs w:val="18"/>
              </w:rPr>
              <w:t>1792</w:t>
            </w:r>
          </w:p>
        </w:tc>
      </w:tr>
      <w:tr w:rsidR="00493BB6" w:rsidRPr="001A0FE7" w:rsidTr="00AC5BC3">
        <w:trPr>
          <w:trHeight w:val="1255"/>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Bezradność w sprawach opiekuńczo -</w:t>
            </w:r>
            <w:r w:rsidRPr="001A0FE7">
              <w:rPr>
                <w:rFonts w:ascii="Trebuchet MS" w:hAnsi="Trebuchet MS" w:cs="Arial"/>
                <w:b/>
                <w:bCs/>
                <w:sz w:val="18"/>
                <w:szCs w:val="18"/>
              </w:rPr>
              <w:t xml:space="preserve"> </w:t>
            </w:r>
          </w:p>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wychowawczych i prowadzeniu</w:t>
            </w:r>
            <w:r w:rsidRPr="001A0FE7">
              <w:rPr>
                <w:rFonts w:ascii="Trebuchet MS" w:hAnsi="Trebuchet MS" w:cs="Arial"/>
                <w:b/>
                <w:bCs/>
                <w:sz w:val="18"/>
                <w:szCs w:val="18"/>
              </w:rPr>
              <w:t xml:space="preserve"> </w:t>
            </w:r>
          </w:p>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gospodarstwa domowego - ogółem</w:t>
            </w:r>
            <w:r w:rsidRPr="001A0FE7">
              <w:rPr>
                <w:rFonts w:ascii="Trebuchet MS" w:hAnsi="Trebuchet MS" w:cs="Arial"/>
                <w:b/>
                <w:bCs/>
                <w:sz w:val="18"/>
                <w:szCs w:val="18"/>
              </w:rPr>
              <w:t xml:space="preserve"> </w:t>
            </w:r>
          </w:p>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w tym          rodziny niepełne</w:t>
            </w:r>
            <w:r w:rsidRPr="001A0FE7">
              <w:rPr>
                <w:rFonts w:ascii="Trebuchet MS" w:hAnsi="Trebuchet MS" w:cs="Arial"/>
                <w:b/>
                <w:bCs/>
                <w:sz w:val="18"/>
                <w:szCs w:val="18"/>
              </w:rPr>
              <w:t xml:space="preserve"> </w:t>
            </w:r>
          </w:p>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 xml:space="preserve">                    rodziny wielodzietne</w:t>
            </w:r>
            <w:r w:rsidRPr="001A0FE7">
              <w:rPr>
                <w:rFonts w:ascii="Trebuchet MS" w:hAnsi="Trebuchet MS" w:cs="Arial"/>
                <w:b/>
                <w:bCs/>
                <w:sz w:val="18"/>
                <w:szCs w:val="18"/>
              </w:rPr>
              <w:t xml:space="preserve"> </w:t>
            </w:r>
          </w:p>
        </w:tc>
        <w:tc>
          <w:tcPr>
            <w:tcW w:w="2160" w:type="dxa"/>
            <w:vAlign w:val="center"/>
          </w:tcPr>
          <w:p w:rsidR="00493BB6" w:rsidRDefault="00493BB6" w:rsidP="00AC5BC3">
            <w:pPr>
              <w:autoSpaceDE w:val="0"/>
              <w:snapToGrid w:val="0"/>
              <w:jc w:val="right"/>
              <w:rPr>
                <w:rFonts w:ascii="Trebuchet MS" w:hAnsi="Trebuchet MS" w:cs="Trebuchet MS"/>
                <w:b/>
                <w:bCs/>
                <w:sz w:val="18"/>
                <w:szCs w:val="18"/>
              </w:rPr>
            </w:pPr>
          </w:p>
          <w:p w:rsidR="00493BB6" w:rsidRDefault="00493BB6" w:rsidP="00AC5BC3">
            <w:pPr>
              <w:autoSpaceDE w:val="0"/>
              <w:jc w:val="right"/>
              <w:rPr>
                <w:rFonts w:ascii="Trebuchet MS" w:hAnsi="Trebuchet MS" w:cs="Trebuchet MS"/>
                <w:b/>
                <w:bCs/>
                <w:sz w:val="18"/>
                <w:szCs w:val="18"/>
              </w:rPr>
            </w:pPr>
          </w:p>
          <w:p w:rsidR="00493BB6" w:rsidRDefault="00493BB6" w:rsidP="00AC5BC3">
            <w:pPr>
              <w:autoSpaceDE w:val="0"/>
              <w:jc w:val="right"/>
              <w:rPr>
                <w:rFonts w:ascii="Trebuchet MS" w:hAnsi="Trebuchet MS" w:cs="Trebuchet MS"/>
                <w:b/>
                <w:sz w:val="18"/>
                <w:szCs w:val="18"/>
              </w:rPr>
            </w:pPr>
            <w:r>
              <w:rPr>
                <w:rFonts w:ascii="Trebuchet MS" w:hAnsi="Trebuchet MS" w:cs="Trebuchet MS"/>
                <w:b/>
                <w:bCs/>
                <w:sz w:val="18"/>
                <w:szCs w:val="18"/>
              </w:rPr>
              <w:t xml:space="preserve">558 </w:t>
            </w:r>
          </w:p>
          <w:p w:rsidR="00493BB6" w:rsidRDefault="00493BB6" w:rsidP="00AC5BC3">
            <w:pPr>
              <w:autoSpaceDE w:val="0"/>
              <w:jc w:val="right"/>
              <w:rPr>
                <w:rFonts w:ascii="Trebuchet MS" w:hAnsi="Trebuchet MS" w:cs="Trebuchet MS"/>
                <w:b/>
                <w:sz w:val="18"/>
                <w:szCs w:val="18"/>
              </w:rPr>
            </w:pPr>
          </w:p>
          <w:p w:rsidR="00493BB6" w:rsidRDefault="00493BB6" w:rsidP="00F93B11">
            <w:pPr>
              <w:autoSpaceDE w:val="0"/>
              <w:jc w:val="center"/>
              <w:rPr>
                <w:rFonts w:ascii="Trebuchet MS" w:hAnsi="Trebuchet MS" w:cs="Trebuchet MS"/>
                <w:b/>
                <w:bCs/>
                <w:sz w:val="18"/>
                <w:szCs w:val="18"/>
              </w:rPr>
            </w:pPr>
            <w:r>
              <w:rPr>
                <w:rFonts w:ascii="Trebuchet MS" w:hAnsi="Trebuchet MS" w:cs="Trebuchet MS"/>
                <w:b/>
                <w:bCs/>
                <w:sz w:val="18"/>
                <w:szCs w:val="18"/>
              </w:rPr>
              <w:t xml:space="preserve">                                408 </w:t>
            </w:r>
          </w:p>
          <w:p w:rsidR="00493BB6" w:rsidRDefault="00493BB6" w:rsidP="00F93B11">
            <w:pPr>
              <w:autoSpaceDE w:val="0"/>
              <w:jc w:val="center"/>
              <w:rPr>
                <w:rFonts w:ascii="Trebuchet MS" w:hAnsi="Trebuchet MS" w:cs="Trebuchet MS"/>
                <w:b/>
                <w:bCs/>
                <w:sz w:val="18"/>
                <w:szCs w:val="18"/>
              </w:rPr>
            </w:pPr>
            <w:r>
              <w:rPr>
                <w:rFonts w:ascii="Trebuchet MS" w:hAnsi="Trebuchet MS" w:cs="Trebuchet MS"/>
                <w:b/>
                <w:bCs/>
                <w:sz w:val="18"/>
                <w:szCs w:val="18"/>
              </w:rPr>
              <w:t xml:space="preserve">                                175 </w:t>
            </w:r>
          </w:p>
        </w:tc>
        <w:tc>
          <w:tcPr>
            <w:tcW w:w="2741" w:type="dxa"/>
            <w:vAlign w:val="center"/>
          </w:tcPr>
          <w:p w:rsidR="00493BB6" w:rsidRDefault="00493BB6" w:rsidP="00AC5BC3">
            <w:pPr>
              <w:autoSpaceDE w:val="0"/>
              <w:snapToGrid w:val="0"/>
              <w:jc w:val="right"/>
              <w:rPr>
                <w:rFonts w:ascii="Trebuchet MS" w:hAnsi="Trebuchet MS" w:cs="Trebuchet MS"/>
                <w:b/>
                <w:bCs/>
                <w:sz w:val="18"/>
                <w:szCs w:val="18"/>
              </w:rPr>
            </w:pPr>
          </w:p>
          <w:p w:rsidR="00493BB6" w:rsidRDefault="00493BB6" w:rsidP="00AC5BC3">
            <w:pPr>
              <w:autoSpaceDE w:val="0"/>
              <w:jc w:val="right"/>
              <w:rPr>
                <w:rFonts w:ascii="Trebuchet MS" w:hAnsi="Trebuchet MS" w:cs="Trebuchet MS"/>
                <w:b/>
                <w:bCs/>
                <w:sz w:val="18"/>
                <w:szCs w:val="18"/>
              </w:rPr>
            </w:pPr>
          </w:p>
          <w:p w:rsidR="00493BB6" w:rsidRDefault="00493BB6" w:rsidP="00F93B11">
            <w:pPr>
              <w:autoSpaceDE w:val="0"/>
              <w:rPr>
                <w:rFonts w:ascii="Trebuchet MS" w:hAnsi="Trebuchet MS" w:cs="Trebuchet MS"/>
                <w:b/>
                <w:sz w:val="18"/>
                <w:szCs w:val="18"/>
              </w:rPr>
            </w:pPr>
            <w:r>
              <w:rPr>
                <w:rFonts w:ascii="Trebuchet MS" w:hAnsi="Trebuchet MS" w:cs="Trebuchet MS"/>
                <w:b/>
                <w:bCs/>
                <w:sz w:val="18"/>
                <w:szCs w:val="18"/>
              </w:rPr>
              <w:t xml:space="preserve">                                         2210</w:t>
            </w:r>
          </w:p>
          <w:p w:rsidR="00493BB6" w:rsidRDefault="00493BB6" w:rsidP="00F93B11">
            <w:pPr>
              <w:autoSpaceDE w:val="0"/>
              <w:rPr>
                <w:rFonts w:ascii="Trebuchet MS" w:hAnsi="Trebuchet MS" w:cs="Trebuchet MS"/>
                <w:b/>
                <w:sz w:val="18"/>
                <w:szCs w:val="18"/>
              </w:rPr>
            </w:pPr>
          </w:p>
          <w:p w:rsidR="00493BB6" w:rsidRDefault="00493BB6" w:rsidP="00F93B11">
            <w:pPr>
              <w:autoSpaceDE w:val="0"/>
              <w:rPr>
                <w:rFonts w:ascii="Trebuchet MS" w:hAnsi="Trebuchet MS" w:cs="Trebuchet MS"/>
                <w:b/>
                <w:bCs/>
                <w:sz w:val="18"/>
                <w:szCs w:val="18"/>
              </w:rPr>
            </w:pPr>
            <w:r>
              <w:rPr>
                <w:rFonts w:ascii="Trebuchet MS" w:hAnsi="Trebuchet MS" w:cs="Trebuchet MS"/>
                <w:b/>
                <w:sz w:val="18"/>
                <w:szCs w:val="18"/>
              </w:rPr>
              <w:t xml:space="preserve">                                         1375</w:t>
            </w:r>
          </w:p>
          <w:p w:rsidR="00493BB6" w:rsidRDefault="00493BB6" w:rsidP="00F93B11">
            <w:pPr>
              <w:autoSpaceDE w:val="0"/>
              <w:jc w:val="center"/>
            </w:pPr>
            <w:r>
              <w:rPr>
                <w:rFonts w:ascii="Trebuchet MS" w:hAnsi="Trebuchet MS" w:cs="Trebuchet MS"/>
                <w:b/>
                <w:bCs/>
                <w:sz w:val="18"/>
                <w:szCs w:val="18"/>
              </w:rPr>
              <w:t xml:space="preserve">                                         1006</w:t>
            </w:r>
          </w:p>
        </w:tc>
      </w:tr>
      <w:tr w:rsidR="00493BB6" w:rsidRPr="001A0FE7" w:rsidTr="00AE3BC4">
        <w:trPr>
          <w:trHeight w:val="505"/>
        </w:trPr>
        <w:tc>
          <w:tcPr>
            <w:tcW w:w="4500" w:type="dxa"/>
            <w:vAlign w:val="center"/>
          </w:tcPr>
          <w:p w:rsidR="00493BB6" w:rsidRPr="001A0FE7" w:rsidRDefault="00493BB6" w:rsidP="00AC5BC3">
            <w:pPr>
              <w:autoSpaceDE w:val="0"/>
              <w:autoSpaceDN w:val="0"/>
              <w:adjustRightInd w:val="0"/>
              <w:rPr>
                <w:rFonts w:ascii="Trebuchet MS" w:hAnsi="Trebuchet MS" w:cs="Arial"/>
                <w:sz w:val="18"/>
                <w:szCs w:val="18"/>
              </w:rPr>
            </w:pPr>
            <w:r w:rsidRPr="001A0FE7">
              <w:rPr>
                <w:rFonts w:ascii="Trebuchet MS" w:hAnsi="Trebuchet MS" w:cs="Arial"/>
                <w:sz w:val="18"/>
                <w:szCs w:val="18"/>
              </w:rPr>
              <w:t>Przemoc w rodzinie</w:t>
            </w:r>
          </w:p>
        </w:tc>
        <w:tc>
          <w:tcPr>
            <w:tcW w:w="2160"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sz w:val="18"/>
                <w:szCs w:val="18"/>
              </w:rPr>
              <w:t>101</w:t>
            </w:r>
          </w:p>
        </w:tc>
        <w:tc>
          <w:tcPr>
            <w:tcW w:w="2741" w:type="dxa"/>
            <w:vAlign w:val="center"/>
          </w:tcPr>
          <w:p w:rsidR="00493BB6" w:rsidRDefault="00493BB6" w:rsidP="00AC5BC3">
            <w:pPr>
              <w:autoSpaceDE w:val="0"/>
              <w:jc w:val="right"/>
            </w:pPr>
            <w:r>
              <w:rPr>
                <w:rFonts w:ascii="Trebuchet MS" w:hAnsi="Trebuchet MS" w:cs="Trebuchet MS"/>
                <w:b/>
                <w:sz w:val="18"/>
                <w:szCs w:val="18"/>
              </w:rPr>
              <w:t>376</w:t>
            </w:r>
          </w:p>
        </w:tc>
      </w:tr>
      <w:tr w:rsidR="00493BB6" w:rsidRPr="001A0FE7" w:rsidTr="00AE3BC4">
        <w:trPr>
          <w:trHeight w:val="399"/>
        </w:trPr>
        <w:tc>
          <w:tcPr>
            <w:tcW w:w="4500" w:type="dxa"/>
            <w:vAlign w:val="center"/>
          </w:tcPr>
          <w:p w:rsidR="00493BB6" w:rsidRPr="001A0FE7" w:rsidRDefault="00493BB6" w:rsidP="00AC5BC3">
            <w:pPr>
              <w:autoSpaceDE w:val="0"/>
              <w:autoSpaceDN w:val="0"/>
              <w:adjustRightInd w:val="0"/>
              <w:rPr>
                <w:rFonts w:ascii="Trebuchet MS" w:hAnsi="Trebuchet MS" w:cs="Arial"/>
                <w:sz w:val="18"/>
                <w:szCs w:val="18"/>
              </w:rPr>
            </w:pPr>
            <w:r w:rsidRPr="001A0FE7">
              <w:rPr>
                <w:rFonts w:ascii="Trebuchet MS" w:hAnsi="Trebuchet MS" w:cs="Arial"/>
                <w:sz w:val="18"/>
                <w:szCs w:val="18"/>
              </w:rPr>
              <w:t>Potrzeba ochrony ofiar handlu ludźmi</w:t>
            </w:r>
          </w:p>
        </w:tc>
        <w:tc>
          <w:tcPr>
            <w:tcW w:w="2160"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bCs/>
                <w:sz w:val="18"/>
                <w:szCs w:val="18"/>
              </w:rPr>
              <w:t>0</w:t>
            </w:r>
          </w:p>
        </w:tc>
        <w:tc>
          <w:tcPr>
            <w:tcW w:w="2741" w:type="dxa"/>
            <w:vAlign w:val="center"/>
          </w:tcPr>
          <w:p w:rsidR="00493BB6" w:rsidRDefault="00493BB6" w:rsidP="00AC5BC3">
            <w:pPr>
              <w:autoSpaceDE w:val="0"/>
              <w:jc w:val="right"/>
            </w:pPr>
            <w:r>
              <w:rPr>
                <w:rFonts w:ascii="Trebuchet MS" w:hAnsi="Trebuchet MS" w:cs="Trebuchet MS"/>
                <w:b/>
                <w:sz w:val="18"/>
                <w:szCs w:val="18"/>
              </w:rPr>
              <w:t>0</w:t>
            </w:r>
          </w:p>
        </w:tc>
      </w:tr>
      <w:tr w:rsidR="00493BB6" w:rsidRPr="001A0FE7" w:rsidTr="00AE3BC4">
        <w:trPr>
          <w:trHeight w:val="365"/>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Alkoholizm</w:t>
            </w:r>
            <w:r w:rsidRPr="001A0FE7">
              <w:rPr>
                <w:rFonts w:ascii="Trebuchet MS" w:hAnsi="Trebuchet MS" w:cs="Arial"/>
                <w:b/>
                <w:bCs/>
                <w:sz w:val="18"/>
                <w:szCs w:val="18"/>
              </w:rPr>
              <w:t xml:space="preserve"> </w:t>
            </w:r>
          </w:p>
        </w:tc>
        <w:tc>
          <w:tcPr>
            <w:tcW w:w="2160"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bCs/>
                <w:sz w:val="18"/>
                <w:szCs w:val="18"/>
              </w:rPr>
              <w:t>399</w:t>
            </w:r>
          </w:p>
        </w:tc>
        <w:tc>
          <w:tcPr>
            <w:tcW w:w="2741" w:type="dxa"/>
            <w:vAlign w:val="center"/>
          </w:tcPr>
          <w:p w:rsidR="00493BB6" w:rsidRDefault="00493BB6" w:rsidP="00AC5BC3">
            <w:pPr>
              <w:autoSpaceDE w:val="0"/>
              <w:jc w:val="right"/>
            </w:pPr>
            <w:r>
              <w:rPr>
                <w:rFonts w:ascii="Trebuchet MS" w:hAnsi="Trebuchet MS" w:cs="Trebuchet MS"/>
                <w:b/>
                <w:sz w:val="18"/>
                <w:szCs w:val="18"/>
              </w:rPr>
              <w:t>872</w:t>
            </w:r>
          </w:p>
        </w:tc>
      </w:tr>
      <w:tr w:rsidR="00493BB6" w:rsidRPr="001A0FE7" w:rsidTr="00AE3BC4">
        <w:trPr>
          <w:trHeight w:val="413"/>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Narkomania</w:t>
            </w:r>
            <w:r w:rsidRPr="001A0FE7">
              <w:rPr>
                <w:rFonts w:ascii="Trebuchet MS" w:hAnsi="Trebuchet MS" w:cs="Arial"/>
                <w:b/>
                <w:bCs/>
                <w:sz w:val="18"/>
                <w:szCs w:val="18"/>
              </w:rPr>
              <w:t xml:space="preserve"> </w:t>
            </w:r>
          </w:p>
        </w:tc>
        <w:tc>
          <w:tcPr>
            <w:tcW w:w="2160" w:type="dxa"/>
            <w:vAlign w:val="center"/>
          </w:tcPr>
          <w:p w:rsidR="00493BB6" w:rsidRDefault="00493BB6" w:rsidP="00AC5BC3">
            <w:pPr>
              <w:autoSpaceDE w:val="0"/>
              <w:jc w:val="right"/>
              <w:rPr>
                <w:rFonts w:ascii="Trebuchet MS" w:hAnsi="Trebuchet MS" w:cs="Trebuchet MS"/>
                <w:b/>
                <w:bCs/>
                <w:sz w:val="18"/>
                <w:szCs w:val="18"/>
              </w:rPr>
            </w:pPr>
            <w:r>
              <w:rPr>
                <w:rFonts w:ascii="Trebuchet MS" w:hAnsi="Trebuchet MS" w:cs="Trebuchet MS"/>
                <w:b/>
                <w:bCs/>
                <w:sz w:val="18"/>
                <w:szCs w:val="18"/>
              </w:rPr>
              <w:t>28</w:t>
            </w:r>
          </w:p>
        </w:tc>
        <w:tc>
          <w:tcPr>
            <w:tcW w:w="2741" w:type="dxa"/>
            <w:vAlign w:val="center"/>
          </w:tcPr>
          <w:p w:rsidR="00493BB6" w:rsidRDefault="00493BB6" w:rsidP="00AC5BC3">
            <w:pPr>
              <w:autoSpaceDE w:val="0"/>
              <w:jc w:val="right"/>
            </w:pPr>
            <w:r>
              <w:rPr>
                <w:rFonts w:ascii="Trebuchet MS" w:hAnsi="Trebuchet MS" w:cs="Trebuchet MS"/>
                <w:b/>
                <w:bCs/>
                <w:sz w:val="18"/>
                <w:szCs w:val="18"/>
              </w:rPr>
              <w:t>59</w:t>
            </w:r>
          </w:p>
        </w:tc>
      </w:tr>
      <w:tr w:rsidR="00493BB6" w:rsidRPr="001A0FE7" w:rsidTr="00AE3BC4">
        <w:trPr>
          <w:trHeight w:val="560"/>
        </w:trPr>
        <w:tc>
          <w:tcPr>
            <w:tcW w:w="4500" w:type="dxa"/>
            <w:vAlign w:val="center"/>
          </w:tcPr>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Trudności w przystosowaniu do życia</w:t>
            </w:r>
            <w:r w:rsidRPr="001A0FE7">
              <w:rPr>
                <w:rFonts w:ascii="Trebuchet MS" w:hAnsi="Trebuchet MS" w:cs="Arial"/>
                <w:b/>
                <w:bCs/>
                <w:sz w:val="18"/>
                <w:szCs w:val="18"/>
              </w:rPr>
              <w:t xml:space="preserve"> </w:t>
            </w:r>
          </w:p>
          <w:p w:rsidR="00493BB6" w:rsidRPr="001A0FE7" w:rsidRDefault="00493BB6" w:rsidP="00AC5BC3">
            <w:pPr>
              <w:autoSpaceDE w:val="0"/>
              <w:autoSpaceDN w:val="0"/>
              <w:adjustRightInd w:val="0"/>
              <w:rPr>
                <w:rFonts w:ascii="Trebuchet MS" w:hAnsi="Trebuchet MS" w:cs="Arial"/>
                <w:b/>
                <w:bCs/>
                <w:sz w:val="18"/>
                <w:szCs w:val="18"/>
              </w:rPr>
            </w:pPr>
            <w:r w:rsidRPr="001A0FE7">
              <w:rPr>
                <w:rFonts w:ascii="Trebuchet MS" w:hAnsi="Trebuchet MS" w:cs="Arial"/>
                <w:sz w:val="18"/>
                <w:szCs w:val="18"/>
              </w:rPr>
              <w:t>po opuszczeniu zakładu karnego</w:t>
            </w:r>
            <w:r w:rsidRPr="001A0FE7">
              <w:rPr>
                <w:rFonts w:ascii="Trebuchet MS" w:hAnsi="Trebuchet MS" w:cs="Arial"/>
                <w:b/>
                <w:bCs/>
                <w:sz w:val="18"/>
                <w:szCs w:val="18"/>
              </w:rPr>
              <w:t xml:space="preserve"> </w:t>
            </w:r>
          </w:p>
        </w:tc>
        <w:tc>
          <w:tcPr>
            <w:tcW w:w="2160" w:type="dxa"/>
            <w:vAlign w:val="center"/>
          </w:tcPr>
          <w:p w:rsidR="00493BB6" w:rsidRDefault="00493BB6" w:rsidP="00AC5BC3">
            <w:pPr>
              <w:autoSpaceDE w:val="0"/>
              <w:jc w:val="right"/>
              <w:rPr>
                <w:rFonts w:ascii="Trebuchet MS" w:hAnsi="Trebuchet MS" w:cs="Trebuchet MS"/>
                <w:b/>
                <w:bCs/>
                <w:sz w:val="18"/>
                <w:szCs w:val="18"/>
              </w:rPr>
            </w:pPr>
            <w:r>
              <w:rPr>
                <w:rFonts w:ascii="Trebuchet MS" w:hAnsi="Trebuchet MS" w:cs="Trebuchet MS"/>
                <w:b/>
                <w:bCs/>
                <w:sz w:val="18"/>
                <w:szCs w:val="18"/>
              </w:rPr>
              <w:t>118</w:t>
            </w:r>
          </w:p>
        </w:tc>
        <w:tc>
          <w:tcPr>
            <w:tcW w:w="2741" w:type="dxa"/>
            <w:vAlign w:val="center"/>
          </w:tcPr>
          <w:p w:rsidR="00493BB6" w:rsidRDefault="00493BB6" w:rsidP="00AC5BC3">
            <w:pPr>
              <w:autoSpaceDE w:val="0"/>
              <w:jc w:val="right"/>
            </w:pPr>
            <w:r>
              <w:rPr>
                <w:rFonts w:ascii="Trebuchet MS" w:hAnsi="Trebuchet MS" w:cs="Trebuchet MS"/>
                <w:b/>
                <w:bCs/>
                <w:sz w:val="18"/>
                <w:szCs w:val="18"/>
              </w:rPr>
              <w:t>212</w:t>
            </w:r>
          </w:p>
        </w:tc>
      </w:tr>
      <w:tr w:rsidR="00493BB6" w:rsidRPr="001A0FE7" w:rsidTr="00AE3BC4">
        <w:trPr>
          <w:trHeight w:val="554"/>
        </w:trPr>
        <w:tc>
          <w:tcPr>
            <w:tcW w:w="4500" w:type="dxa"/>
            <w:vAlign w:val="center"/>
          </w:tcPr>
          <w:p w:rsidR="00493BB6" w:rsidRPr="001A0FE7" w:rsidRDefault="00493BB6" w:rsidP="00AC5BC3">
            <w:pPr>
              <w:autoSpaceDE w:val="0"/>
              <w:autoSpaceDN w:val="0"/>
              <w:adjustRightInd w:val="0"/>
              <w:rPr>
                <w:rFonts w:ascii="Trebuchet MS" w:hAnsi="Trebuchet MS" w:cs="Arial"/>
                <w:sz w:val="18"/>
                <w:szCs w:val="18"/>
              </w:rPr>
            </w:pPr>
            <w:r w:rsidRPr="001A0FE7">
              <w:rPr>
                <w:rFonts w:ascii="Trebuchet MS" w:hAnsi="Trebuchet MS" w:cs="Arial"/>
                <w:sz w:val="18"/>
                <w:szCs w:val="18"/>
              </w:rPr>
              <w:t>Trudności w integracji osób, które uzyskały status uchodźcy</w:t>
            </w:r>
          </w:p>
        </w:tc>
        <w:tc>
          <w:tcPr>
            <w:tcW w:w="2160"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sz w:val="18"/>
                <w:szCs w:val="18"/>
              </w:rPr>
              <w:t>0</w:t>
            </w:r>
          </w:p>
        </w:tc>
        <w:tc>
          <w:tcPr>
            <w:tcW w:w="2741" w:type="dxa"/>
            <w:vAlign w:val="center"/>
          </w:tcPr>
          <w:p w:rsidR="00493BB6" w:rsidRDefault="00493BB6" w:rsidP="00AC5BC3">
            <w:pPr>
              <w:autoSpaceDE w:val="0"/>
              <w:jc w:val="right"/>
            </w:pPr>
            <w:r>
              <w:rPr>
                <w:rFonts w:ascii="Trebuchet MS" w:hAnsi="Trebuchet MS" w:cs="Trebuchet MS"/>
                <w:b/>
                <w:sz w:val="18"/>
                <w:szCs w:val="18"/>
              </w:rPr>
              <w:t>0</w:t>
            </w:r>
          </w:p>
        </w:tc>
      </w:tr>
      <w:tr w:rsidR="00493BB6" w:rsidRPr="001A0FE7" w:rsidTr="00AE3BC4">
        <w:trPr>
          <w:trHeight w:val="375"/>
        </w:trPr>
        <w:tc>
          <w:tcPr>
            <w:tcW w:w="4500" w:type="dxa"/>
            <w:vAlign w:val="center"/>
          </w:tcPr>
          <w:p w:rsidR="00493BB6" w:rsidRPr="001A0FE7" w:rsidRDefault="00493BB6" w:rsidP="00AC5BC3">
            <w:pPr>
              <w:autoSpaceDE w:val="0"/>
              <w:autoSpaceDN w:val="0"/>
              <w:adjustRightInd w:val="0"/>
              <w:rPr>
                <w:rFonts w:ascii="Trebuchet MS" w:hAnsi="Trebuchet MS" w:cs="Arial"/>
                <w:sz w:val="18"/>
                <w:szCs w:val="18"/>
              </w:rPr>
            </w:pPr>
            <w:r w:rsidRPr="001A0FE7">
              <w:rPr>
                <w:rFonts w:ascii="Trebuchet MS" w:hAnsi="Trebuchet MS" w:cs="Arial"/>
                <w:sz w:val="18"/>
                <w:szCs w:val="18"/>
              </w:rPr>
              <w:t>Zdarzenie losowe</w:t>
            </w:r>
          </w:p>
        </w:tc>
        <w:tc>
          <w:tcPr>
            <w:tcW w:w="2160"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sz w:val="18"/>
                <w:szCs w:val="18"/>
              </w:rPr>
              <w:t>23</w:t>
            </w:r>
          </w:p>
        </w:tc>
        <w:tc>
          <w:tcPr>
            <w:tcW w:w="2741" w:type="dxa"/>
            <w:vAlign w:val="center"/>
          </w:tcPr>
          <w:p w:rsidR="00493BB6" w:rsidRDefault="00493BB6" w:rsidP="00AC5BC3">
            <w:pPr>
              <w:autoSpaceDE w:val="0"/>
              <w:jc w:val="right"/>
            </w:pPr>
            <w:r>
              <w:rPr>
                <w:rFonts w:ascii="Trebuchet MS" w:hAnsi="Trebuchet MS" w:cs="Trebuchet MS"/>
                <w:b/>
                <w:sz w:val="18"/>
                <w:szCs w:val="18"/>
              </w:rPr>
              <w:t>59</w:t>
            </w:r>
          </w:p>
        </w:tc>
      </w:tr>
      <w:tr w:rsidR="00493BB6" w:rsidRPr="001A0FE7" w:rsidTr="00AC5BC3">
        <w:trPr>
          <w:trHeight w:val="535"/>
        </w:trPr>
        <w:tc>
          <w:tcPr>
            <w:tcW w:w="4500" w:type="dxa"/>
            <w:vAlign w:val="center"/>
          </w:tcPr>
          <w:p w:rsidR="00493BB6" w:rsidRPr="001A0FE7" w:rsidRDefault="00493BB6" w:rsidP="00AC5BC3">
            <w:pPr>
              <w:autoSpaceDE w:val="0"/>
              <w:autoSpaceDN w:val="0"/>
              <w:adjustRightInd w:val="0"/>
              <w:rPr>
                <w:rFonts w:ascii="Trebuchet MS" w:hAnsi="Trebuchet MS" w:cs="Arial"/>
                <w:sz w:val="18"/>
                <w:szCs w:val="18"/>
              </w:rPr>
            </w:pPr>
            <w:r w:rsidRPr="001A0FE7">
              <w:rPr>
                <w:rFonts w:ascii="Trebuchet MS" w:hAnsi="Trebuchet MS" w:cs="Arial"/>
                <w:sz w:val="18"/>
                <w:szCs w:val="18"/>
              </w:rPr>
              <w:t>Sytuacja kryzysowa</w:t>
            </w:r>
          </w:p>
        </w:tc>
        <w:tc>
          <w:tcPr>
            <w:tcW w:w="2160"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sz w:val="18"/>
                <w:szCs w:val="18"/>
              </w:rPr>
              <w:t>10</w:t>
            </w:r>
          </w:p>
        </w:tc>
        <w:tc>
          <w:tcPr>
            <w:tcW w:w="2741" w:type="dxa"/>
            <w:vAlign w:val="center"/>
          </w:tcPr>
          <w:p w:rsidR="00493BB6" w:rsidRDefault="00493BB6" w:rsidP="00AC5BC3">
            <w:pPr>
              <w:autoSpaceDE w:val="0"/>
              <w:jc w:val="right"/>
            </w:pPr>
            <w:r>
              <w:rPr>
                <w:rFonts w:ascii="Trebuchet MS" w:hAnsi="Trebuchet MS" w:cs="Trebuchet MS"/>
                <w:b/>
                <w:sz w:val="18"/>
                <w:szCs w:val="18"/>
              </w:rPr>
              <w:t>21</w:t>
            </w:r>
          </w:p>
        </w:tc>
      </w:tr>
      <w:tr w:rsidR="00493BB6" w:rsidRPr="001A0FE7" w:rsidTr="00AC5BC3">
        <w:trPr>
          <w:trHeight w:val="515"/>
        </w:trPr>
        <w:tc>
          <w:tcPr>
            <w:tcW w:w="4500" w:type="dxa"/>
            <w:vAlign w:val="center"/>
          </w:tcPr>
          <w:p w:rsidR="00493BB6" w:rsidRPr="001A0FE7" w:rsidRDefault="00493BB6" w:rsidP="00AC5BC3">
            <w:pPr>
              <w:autoSpaceDE w:val="0"/>
              <w:autoSpaceDN w:val="0"/>
              <w:adjustRightInd w:val="0"/>
              <w:rPr>
                <w:rFonts w:ascii="Trebuchet MS" w:hAnsi="Trebuchet MS" w:cs="Arial"/>
                <w:sz w:val="18"/>
                <w:szCs w:val="18"/>
              </w:rPr>
            </w:pPr>
            <w:r w:rsidRPr="001A0FE7">
              <w:rPr>
                <w:rFonts w:ascii="Trebuchet MS" w:hAnsi="Trebuchet MS" w:cs="Arial"/>
                <w:sz w:val="18"/>
                <w:szCs w:val="18"/>
              </w:rPr>
              <w:t>Klęska żywiołowa lub ekologiczna</w:t>
            </w:r>
          </w:p>
        </w:tc>
        <w:tc>
          <w:tcPr>
            <w:tcW w:w="2160" w:type="dxa"/>
            <w:vAlign w:val="center"/>
          </w:tcPr>
          <w:p w:rsidR="00493BB6" w:rsidRDefault="00493BB6" w:rsidP="00AC5BC3">
            <w:pPr>
              <w:autoSpaceDE w:val="0"/>
              <w:jc w:val="right"/>
              <w:rPr>
                <w:rFonts w:ascii="Trebuchet MS" w:hAnsi="Trebuchet MS" w:cs="Trebuchet MS"/>
                <w:b/>
                <w:sz w:val="18"/>
                <w:szCs w:val="18"/>
              </w:rPr>
            </w:pPr>
            <w:r>
              <w:rPr>
                <w:rFonts w:ascii="Trebuchet MS" w:hAnsi="Trebuchet MS" w:cs="Trebuchet MS"/>
                <w:b/>
                <w:sz w:val="18"/>
                <w:szCs w:val="18"/>
              </w:rPr>
              <w:t>0</w:t>
            </w:r>
          </w:p>
        </w:tc>
        <w:tc>
          <w:tcPr>
            <w:tcW w:w="2741" w:type="dxa"/>
            <w:vAlign w:val="center"/>
          </w:tcPr>
          <w:p w:rsidR="00493BB6" w:rsidRDefault="00493BB6" w:rsidP="00AC5BC3">
            <w:pPr>
              <w:autoSpaceDE w:val="0"/>
              <w:jc w:val="right"/>
            </w:pPr>
            <w:r>
              <w:rPr>
                <w:rFonts w:ascii="Trebuchet MS" w:hAnsi="Trebuchet MS" w:cs="Trebuchet MS"/>
                <w:b/>
                <w:sz w:val="18"/>
                <w:szCs w:val="18"/>
              </w:rPr>
              <w:t>0</w:t>
            </w:r>
          </w:p>
        </w:tc>
      </w:tr>
    </w:tbl>
    <w:p w:rsidR="00493BB6" w:rsidRPr="001A0FE7" w:rsidRDefault="00493BB6" w:rsidP="00722AA3">
      <w:pPr>
        <w:autoSpaceDE w:val="0"/>
        <w:autoSpaceDN w:val="0"/>
        <w:adjustRightInd w:val="0"/>
        <w:spacing w:line="360" w:lineRule="auto"/>
        <w:jc w:val="both"/>
        <w:rPr>
          <w:rFonts w:ascii="Trebuchet MS" w:hAnsi="Trebuchet MS" w:cs="Arial"/>
          <w:b/>
          <w:bCs/>
          <w:sz w:val="20"/>
          <w:szCs w:val="20"/>
        </w:rPr>
      </w:pPr>
      <w:r w:rsidRPr="001A0FE7">
        <w:rPr>
          <w:rFonts w:ascii="Trebuchet MS" w:hAnsi="Trebuchet MS" w:cs="Arial"/>
          <w:b/>
          <w:bCs/>
          <w:sz w:val="20"/>
          <w:szCs w:val="20"/>
        </w:rPr>
        <w:lastRenderedPageBreak/>
        <w:t>2) Typy rodzin objętych pomocą</w:t>
      </w:r>
      <w:r>
        <w:rPr>
          <w:rFonts w:ascii="Trebuchet MS" w:hAnsi="Trebuchet MS" w:cs="Arial"/>
          <w:b/>
          <w:bCs/>
          <w:sz w:val="20"/>
          <w:szCs w:val="20"/>
        </w:rPr>
        <w:t xml:space="preserve"> w 2015 roku</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580"/>
        <w:gridCol w:w="2160"/>
        <w:gridCol w:w="2320"/>
      </w:tblGrid>
      <w:tr w:rsidR="00493BB6" w:rsidRPr="001A0FE7" w:rsidTr="00AC5BC3">
        <w:tc>
          <w:tcPr>
            <w:tcW w:w="4580" w:type="dxa"/>
          </w:tcPr>
          <w:p w:rsidR="00493BB6" w:rsidRPr="001A0FE7" w:rsidRDefault="00493BB6" w:rsidP="00AC5BC3">
            <w:pPr>
              <w:autoSpaceDE w:val="0"/>
              <w:autoSpaceDN w:val="0"/>
              <w:adjustRightInd w:val="0"/>
              <w:spacing w:line="360" w:lineRule="auto"/>
              <w:jc w:val="center"/>
              <w:rPr>
                <w:rFonts w:ascii="Trebuchet MS" w:hAnsi="Trebuchet MS" w:cs="Arial"/>
                <w:b/>
                <w:sz w:val="20"/>
                <w:szCs w:val="20"/>
              </w:rPr>
            </w:pPr>
            <w:r w:rsidRPr="001A0FE7">
              <w:rPr>
                <w:rFonts w:ascii="Trebuchet MS" w:hAnsi="Trebuchet MS" w:cs="Arial"/>
                <w:b/>
                <w:sz w:val="20"/>
                <w:szCs w:val="20"/>
              </w:rPr>
              <w:t xml:space="preserve"> Wyszczególnienie</w:t>
            </w:r>
          </w:p>
        </w:tc>
        <w:tc>
          <w:tcPr>
            <w:tcW w:w="2160" w:type="dxa"/>
          </w:tcPr>
          <w:p w:rsidR="00493BB6" w:rsidRPr="001A0FE7" w:rsidRDefault="00493BB6" w:rsidP="00AC5BC3">
            <w:pPr>
              <w:autoSpaceDE w:val="0"/>
              <w:autoSpaceDN w:val="0"/>
              <w:adjustRightInd w:val="0"/>
              <w:spacing w:line="360" w:lineRule="auto"/>
              <w:jc w:val="center"/>
              <w:rPr>
                <w:rFonts w:ascii="Trebuchet MS" w:hAnsi="Trebuchet MS" w:cs="Arial"/>
                <w:b/>
                <w:sz w:val="20"/>
                <w:szCs w:val="20"/>
              </w:rPr>
            </w:pPr>
            <w:r w:rsidRPr="001A0FE7">
              <w:rPr>
                <w:rFonts w:ascii="Trebuchet MS" w:hAnsi="Trebuchet MS" w:cs="Arial"/>
                <w:b/>
                <w:sz w:val="20"/>
                <w:szCs w:val="20"/>
              </w:rPr>
              <w:t>Liczba rodzin</w:t>
            </w:r>
          </w:p>
        </w:tc>
        <w:tc>
          <w:tcPr>
            <w:tcW w:w="2320" w:type="dxa"/>
          </w:tcPr>
          <w:p w:rsidR="00493BB6" w:rsidRPr="001A0FE7" w:rsidRDefault="00493BB6" w:rsidP="00AC5BC3">
            <w:pPr>
              <w:autoSpaceDE w:val="0"/>
              <w:autoSpaceDN w:val="0"/>
              <w:adjustRightInd w:val="0"/>
              <w:spacing w:line="360" w:lineRule="auto"/>
              <w:jc w:val="center"/>
              <w:rPr>
                <w:rFonts w:ascii="Trebuchet MS" w:hAnsi="Trebuchet MS" w:cs="Arial"/>
                <w:b/>
                <w:sz w:val="20"/>
                <w:szCs w:val="20"/>
              </w:rPr>
            </w:pPr>
            <w:r w:rsidRPr="001A0FE7">
              <w:rPr>
                <w:rFonts w:ascii="Trebuchet MS" w:hAnsi="Trebuchet MS" w:cs="Arial"/>
                <w:b/>
                <w:sz w:val="20"/>
                <w:szCs w:val="20"/>
              </w:rPr>
              <w:t>Liczba osób w rodzinach</w:t>
            </w:r>
          </w:p>
        </w:tc>
      </w:tr>
      <w:tr w:rsidR="00493BB6" w:rsidRPr="001A0FE7" w:rsidTr="00AC5BC3">
        <w:tc>
          <w:tcPr>
            <w:tcW w:w="4580" w:type="dxa"/>
          </w:tcPr>
          <w:p w:rsidR="00493BB6" w:rsidRPr="001A0FE7" w:rsidRDefault="00493BB6" w:rsidP="00AC5BC3">
            <w:pPr>
              <w:autoSpaceDE w:val="0"/>
              <w:autoSpaceDN w:val="0"/>
              <w:adjustRightInd w:val="0"/>
              <w:spacing w:line="360" w:lineRule="auto"/>
              <w:jc w:val="both"/>
              <w:rPr>
                <w:rFonts w:ascii="Trebuchet MS" w:hAnsi="Trebuchet MS" w:cs="Arial"/>
                <w:b/>
                <w:sz w:val="20"/>
                <w:szCs w:val="20"/>
              </w:rPr>
            </w:pPr>
            <w:r w:rsidRPr="001A0FE7">
              <w:rPr>
                <w:rFonts w:ascii="Trebuchet MS" w:hAnsi="Trebuchet MS" w:cs="Arial"/>
                <w:b/>
                <w:sz w:val="20"/>
                <w:szCs w:val="20"/>
              </w:rPr>
              <w:t xml:space="preserve">Rodziny ogółem </w:t>
            </w:r>
          </w:p>
        </w:tc>
        <w:tc>
          <w:tcPr>
            <w:tcW w:w="2160" w:type="dxa"/>
            <w:vAlign w:val="center"/>
          </w:tcPr>
          <w:p w:rsidR="00493BB6" w:rsidRDefault="00493BB6" w:rsidP="00AC5BC3">
            <w:pPr>
              <w:autoSpaceDE w:val="0"/>
              <w:spacing w:line="360" w:lineRule="auto"/>
              <w:jc w:val="right"/>
              <w:rPr>
                <w:rFonts w:ascii="Trebuchet MS" w:hAnsi="Trebuchet MS" w:cs="Trebuchet MS"/>
                <w:b/>
                <w:sz w:val="20"/>
                <w:szCs w:val="20"/>
              </w:rPr>
            </w:pPr>
            <w:r>
              <w:rPr>
                <w:rFonts w:ascii="Trebuchet MS" w:hAnsi="Trebuchet MS" w:cs="Trebuchet MS"/>
                <w:b/>
                <w:sz w:val="20"/>
                <w:szCs w:val="20"/>
              </w:rPr>
              <w:t>3897</w:t>
            </w:r>
          </w:p>
        </w:tc>
        <w:tc>
          <w:tcPr>
            <w:tcW w:w="2320" w:type="dxa"/>
            <w:vAlign w:val="center"/>
          </w:tcPr>
          <w:p w:rsidR="00493BB6" w:rsidRDefault="00493BB6" w:rsidP="00AC5BC3">
            <w:pPr>
              <w:autoSpaceDE w:val="0"/>
              <w:spacing w:line="360" w:lineRule="auto"/>
              <w:jc w:val="right"/>
            </w:pPr>
            <w:r>
              <w:rPr>
                <w:rFonts w:ascii="Trebuchet MS" w:hAnsi="Trebuchet MS" w:cs="Trebuchet MS"/>
                <w:b/>
                <w:sz w:val="20"/>
                <w:szCs w:val="20"/>
              </w:rPr>
              <w:t>8772</w:t>
            </w:r>
          </w:p>
        </w:tc>
      </w:tr>
      <w:tr w:rsidR="00493BB6" w:rsidRPr="001A0FE7" w:rsidTr="00AC5BC3">
        <w:tc>
          <w:tcPr>
            <w:tcW w:w="4580" w:type="dxa"/>
            <w:vMerge w:val="restart"/>
          </w:tcPr>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o liczbie osób:  1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2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3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4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5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6 i więcej </w:t>
            </w: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1960</w:t>
            </w:r>
          </w:p>
        </w:tc>
        <w:tc>
          <w:tcPr>
            <w:tcW w:w="2320" w:type="dxa"/>
            <w:vAlign w:val="center"/>
          </w:tcPr>
          <w:p w:rsidR="00493BB6" w:rsidRDefault="00493BB6" w:rsidP="00F05477">
            <w:pPr>
              <w:autoSpaceDE w:val="0"/>
              <w:spacing w:line="360" w:lineRule="auto"/>
              <w:jc w:val="center"/>
            </w:pPr>
            <w:r>
              <w:rPr>
                <w:rFonts w:ascii="Trebuchet MS" w:hAnsi="Trebuchet MS" w:cs="Trebuchet MS"/>
                <w:sz w:val="20"/>
                <w:szCs w:val="20"/>
              </w:rPr>
              <w:t xml:space="preserve">                             1960</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607</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1214</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484</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1452</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425</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1700</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218</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1090</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203</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1356</w:t>
            </w:r>
          </w:p>
        </w:tc>
      </w:tr>
      <w:tr w:rsidR="00493BB6" w:rsidRPr="001A0FE7" w:rsidTr="00AC5BC3">
        <w:tc>
          <w:tcPr>
            <w:tcW w:w="4580" w:type="dxa"/>
          </w:tcPr>
          <w:p w:rsidR="00493BB6" w:rsidRPr="001A0FE7" w:rsidRDefault="00493BB6" w:rsidP="00AC5BC3">
            <w:pPr>
              <w:autoSpaceDE w:val="0"/>
              <w:autoSpaceDN w:val="0"/>
              <w:adjustRightInd w:val="0"/>
              <w:spacing w:line="360" w:lineRule="auto"/>
              <w:jc w:val="both"/>
              <w:rPr>
                <w:rFonts w:ascii="Trebuchet MS" w:hAnsi="Trebuchet MS" w:cs="Arial"/>
                <w:b/>
                <w:sz w:val="20"/>
                <w:szCs w:val="20"/>
              </w:rPr>
            </w:pPr>
            <w:r w:rsidRPr="001A0FE7">
              <w:rPr>
                <w:rFonts w:ascii="Trebuchet MS" w:hAnsi="Trebuchet MS" w:cs="Arial"/>
                <w:b/>
                <w:sz w:val="20"/>
                <w:szCs w:val="20"/>
              </w:rPr>
              <w:t xml:space="preserve">W tym rodziny z dziećmi ogółem </w:t>
            </w:r>
          </w:p>
        </w:tc>
        <w:tc>
          <w:tcPr>
            <w:tcW w:w="2160" w:type="dxa"/>
            <w:vAlign w:val="center"/>
          </w:tcPr>
          <w:p w:rsidR="00493BB6" w:rsidRDefault="00493BB6" w:rsidP="00AC5BC3">
            <w:pPr>
              <w:autoSpaceDE w:val="0"/>
              <w:spacing w:line="360" w:lineRule="auto"/>
              <w:jc w:val="right"/>
              <w:rPr>
                <w:rFonts w:ascii="Trebuchet MS" w:hAnsi="Trebuchet MS" w:cs="Trebuchet MS"/>
                <w:b/>
                <w:sz w:val="20"/>
                <w:szCs w:val="20"/>
              </w:rPr>
            </w:pPr>
            <w:r>
              <w:rPr>
                <w:rFonts w:ascii="Trebuchet MS" w:hAnsi="Trebuchet MS" w:cs="Trebuchet MS"/>
                <w:b/>
                <w:sz w:val="20"/>
                <w:szCs w:val="20"/>
              </w:rPr>
              <w:t>1513</w:t>
            </w:r>
          </w:p>
        </w:tc>
        <w:tc>
          <w:tcPr>
            <w:tcW w:w="2320" w:type="dxa"/>
            <w:vAlign w:val="center"/>
          </w:tcPr>
          <w:p w:rsidR="00493BB6" w:rsidRDefault="00493BB6" w:rsidP="00AC5BC3">
            <w:pPr>
              <w:autoSpaceDE w:val="0"/>
              <w:spacing w:line="360" w:lineRule="auto"/>
              <w:jc w:val="right"/>
            </w:pPr>
            <w:r>
              <w:rPr>
                <w:rFonts w:ascii="Trebuchet MS" w:hAnsi="Trebuchet MS" w:cs="Trebuchet MS"/>
                <w:b/>
                <w:sz w:val="20"/>
                <w:szCs w:val="20"/>
              </w:rPr>
              <w:t>5861</w:t>
            </w:r>
          </w:p>
        </w:tc>
      </w:tr>
      <w:tr w:rsidR="00493BB6" w:rsidRPr="001A0FE7" w:rsidTr="00AC5BC3">
        <w:tc>
          <w:tcPr>
            <w:tcW w:w="4580" w:type="dxa"/>
            <w:vMerge w:val="restart"/>
          </w:tcPr>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o liczbie dzieci:  1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2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3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4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5 </w:t>
            </w:r>
          </w:p>
          <w:p w:rsidR="00493BB6" w:rsidRPr="001A0FE7" w:rsidRDefault="00493BB6" w:rsidP="00AC5BC3">
            <w:pPr>
              <w:autoSpaceDE w:val="0"/>
              <w:autoSpaceDN w:val="0"/>
              <w:adjustRightInd w:val="0"/>
              <w:spacing w:line="360" w:lineRule="auto"/>
              <w:jc w:val="both"/>
              <w:rPr>
                <w:rFonts w:ascii="Trebuchet MS" w:hAnsi="Trebuchet MS" w:cs="Arial"/>
                <w:sz w:val="20"/>
                <w:szCs w:val="20"/>
              </w:rPr>
            </w:pPr>
            <w:r w:rsidRPr="001A0FE7">
              <w:rPr>
                <w:rFonts w:ascii="Trebuchet MS" w:hAnsi="Trebuchet MS" w:cs="Arial"/>
                <w:sz w:val="20"/>
                <w:szCs w:val="20"/>
              </w:rPr>
              <w:t xml:space="preserve">                                                  6 </w:t>
            </w:r>
          </w:p>
          <w:p w:rsidR="00493BB6" w:rsidRPr="001A0FE7" w:rsidRDefault="00493BB6" w:rsidP="00AC5BC3">
            <w:pPr>
              <w:autoSpaceDE w:val="0"/>
              <w:autoSpaceDN w:val="0"/>
              <w:adjustRightInd w:val="0"/>
              <w:spacing w:line="360" w:lineRule="auto"/>
              <w:jc w:val="both"/>
              <w:rPr>
                <w:rFonts w:ascii="Trebuchet MS" w:hAnsi="Trebuchet MS" w:cs="Arial"/>
                <w:sz w:val="20"/>
                <w:szCs w:val="20"/>
              </w:rPr>
            </w:pPr>
            <w:r w:rsidRPr="001A0FE7">
              <w:rPr>
                <w:rFonts w:ascii="Trebuchet MS" w:hAnsi="Trebuchet MS" w:cs="Arial"/>
                <w:sz w:val="20"/>
                <w:szCs w:val="20"/>
              </w:rPr>
              <w:t xml:space="preserve">                                                  7 i więcej</w:t>
            </w: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565</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1497</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478</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1791</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291</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1399</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108</w:t>
            </w:r>
          </w:p>
        </w:tc>
        <w:tc>
          <w:tcPr>
            <w:tcW w:w="2320" w:type="dxa"/>
            <w:vAlign w:val="center"/>
          </w:tcPr>
          <w:p w:rsidR="00493BB6" w:rsidRPr="00F05477" w:rsidRDefault="00493BB6" w:rsidP="00F05477">
            <w:pPr>
              <w:autoSpaceDE w:val="0"/>
              <w:spacing w:line="360" w:lineRule="auto"/>
              <w:jc w:val="center"/>
              <w:rPr>
                <w:rFonts w:ascii="Trebuchet MS" w:hAnsi="Trebuchet MS"/>
                <w:sz w:val="20"/>
                <w:szCs w:val="20"/>
              </w:rPr>
            </w:pPr>
            <w:r>
              <w:rPr>
                <w:rFonts w:ascii="Trebuchet MS" w:hAnsi="Trebuchet MS"/>
                <w:sz w:val="20"/>
                <w:szCs w:val="20"/>
              </w:rPr>
              <w:t xml:space="preserve">                               </w:t>
            </w:r>
            <w:r w:rsidRPr="00F05477">
              <w:rPr>
                <w:rFonts w:ascii="Trebuchet MS" w:hAnsi="Trebuchet MS"/>
                <w:sz w:val="20"/>
                <w:szCs w:val="20"/>
              </w:rPr>
              <w:t>639</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45</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311</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17</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140</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9</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84</w:t>
            </w:r>
          </w:p>
        </w:tc>
      </w:tr>
      <w:tr w:rsidR="00493BB6" w:rsidRPr="001A0FE7" w:rsidTr="00AC5BC3">
        <w:tc>
          <w:tcPr>
            <w:tcW w:w="4580" w:type="dxa"/>
          </w:tcPr>
          <w:p w:rsidR="00493BB6" w:rsidRPr="001A0FE7" w:rsidRDefault="00493BB6" w:rsidP="00AC5BC3">
            <w:pPr>
              <w:autoSpaceDE w:val="0"/>
              <w:autoSpaceDN w:val="0"/>
              <w:adjustRightInd w:val="0"/>
              <w:spacing w:line="360" w:lineRule="auto"/>
              <w:jc w:val="both"/>
              <w:rPr>
                <w:rFonts w:ascii="Trebuchet MS" w:hAnsi="Trebuchet MS" w:cs="Arial"/>
                <w:b/>
                <w:sz w:val="20"/>
                <w:szCs w:val="20"/>
              </w:rPr>
            </w:pPr>
            <w:r w:rsidRPr="001A0FE7">
              <w:rPr>
                <w:rFonts w:ascii="Trebuchet MS" w:hAnsi="Trebuchet MS" w:cs="Arial"/>
                <w:b/>
                <w:sz w:val="20"/>
                <w:szCs w:val="20"/>
              </w:rPr>
              <w:t xml:space="preserve">Rodziny niepełne ogółem </w:t>
            </w:r>
          </w:p>
        </w:tc>
        <w:tc>
          <w:tcPr>
            <w:tcW w:w="2160" w:type="dxa"/>
            <w:vAlign w:val="center"/>
          </w:tcPr>
          <w:p w:rsidR="00493BB6" w:rsidRDefault="00493BB6" w:rsidP="00AC5BC3">
            <w:pPr>
              <w:autoSpaceDE w:val="0"/>
              <w:spacing w:line="360" w:lineRule="auto"/>
              <w:jc w:val="right"/>
              <w:rPr>
                <w:rFonts w:ascii="Trebuchet MS" w:hAnsi="Trebuchet MS" w:cs="Trebuchet MS"/>
                <w:b/>
                <w:sz w:val="20"/>
                <w:szCs w:val="20"/>
              </w:rPr>
            </w:pPr>
            <w:r>
              <w:rPr>
                <w:rFonts w:ascii="Trebuchet MS" w:hAnsi="Trebuchet MS" w:cs="Trebuchet MS"/>
                <w:b/>
                <w:sz w:val="20"/>
                <w:szCs w:val="20"/>
              </w:rPr>
              <w:t>560</w:t>
            </w:r>
          </w:p>
        </w:tc>
        <w:tc>
          <w:tcPr>
            <w:tcW w:w="2320" w:type="dxa"/>
            <w:vAlign w:val="center"/>
          </w:tcPr>
          <w:p w:rsidR="00493BB6" w:rsidRDefault="00493BB6" w:rsidP="00AC5BC3">
            <w:pPr>
              <w:autoSpaceDE w:val="0"/>
              <w:spacing w:line="360" w:lineRule="auto"/>
              <w:jc w:val="right"/>
            </w:pPr>
            <w:r>
              <w:rPr>
                <w:rFonts w:ascii="Trebuchet MS" w:hAnsi="Trebuchet MS" w:cs="Trebuchet MS"/>
                <w:b/>
                <w:sz w:val="20"/>
                <w:szCs w:val="20"/>
              </w:rPr>
              <w:t>1700</w:t>
            </w:r>
          </w:p>
        </w:tc>
      </w:tr>
      <w:tr w:rsidR="00493BB6" w:rsidRPr="001A0FE7" w:rsidTr="00AC5BC3">
        <w:tc>
          <w:tcPr>
            <w:tcW w:w="4580" w:type="dxa"/>
            <w:vMerge w:val="restart"/>
          </w:tcPr>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o liczbie dzieci:  1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2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3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4 i więcej </w:t>
            </w: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247</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516</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174</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547</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106</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444</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33</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193</w:t>
            </w:r>
          </w:p>
        </w:tc>
      </w:tr>
      <w:tr w:rsidR="00493BB6" w:rsidRPr="001A0FE7" w:rsidTr="00AC5BC3">
        <w:tc>
          <w:tcPr>
            <w:tcW w:w="4580" w:type="dxa"/>
          </w:tcPr>
          <w:p w:rsidR="00493BB6" w:rsidRPr="001A0FE7" w:rsidRDefault="00493BB6" w:rsidP="00AC5BC3">
            <w:pPr>
              <w:autoSpaceDE w:val="0"/>
              <w:autoSpaceDN w:val="0"/>
              <w:adjustRightInd w:val="0"/>
              <w:spacing w:line="360" w:lineRule="auto"/>
              <w:jc w:val="both"/>
              <w:rPr>
                <w:rFonts w:ascii="Trebuchet MS" w:hAnsi="Trebuchet MS" w:cs="Arial"/>
                <w:b/>
                <w:sz w:val="20"/>
                <w:szCs w:val="20"/>
              </w:rPr>
            </w:pPr>
            <w:r w:rsidRPr="001A0FE7">
              <w:rPr>
                <w:rFonts w:ascii="Trebuchet MS" w:hAnsi="Trebuchet MS" w:cs="Arial"/>
                <w:b/>
                <w:sz w:val="20"/>
                <w:szCs w:val="20"/>
              </w:rPr>
              <w:t xml:space="preserve">Rodziny emerytów i rencistów ogółem </w:t>
            </w:r>
          </w:p>
        </w:tc>
        <w:tc>
          <w:tcPr>
            <w:tcW w:w="2160" w:type="dxa"/>
            <w:vAlign w:val="center"/>
          </w:tcPr>
          <w:p w:rsidR="00493BB6" w:rsidRDefault="00493BB6" w:rsidP="00AC5BC3">
            <w:pPr>
              <w:autoSpaceDE w:val="0"/>
              <w:spacing w:line="360" w:lineRule="auto"/>
              <w:jc w:val="right"/>
              <w:rPr>
                <w:rFonts w:ascii="Trebuchet MS" w:hAnsi="Trebuchet MS" w:cs="Trebuchet MS"/>
                <w:b/>
                <w:sz w:val="20"/>
                <w:szCs w:val="20"/>
              </w:rPr>
            </w:pPr>
            <w:r>
              <w:rPr>
                <w:rFonts w:ascii="Trebuchet MS" w:hAnsi="Trebuchet MS" w:cs="Trebuchet MS"/>
                <w:b/>
                <w:sz w:val="20"/>
                <w:szCs w:val="20"/>
              </w:rPr>
              <w:t>818</w:t>
            </w:r>
          </w:p>
        </w:tc>
        <w:tc>
          <w:tcPr>
            <w:tcW w:w="2320" w:type="dxa"/>
            <w:vAlign w:val="center"/>
          </w:tcPr>
          <w:p w:rsidR="00493BB6" w:rsidRDefault="00493BB6" w:rsidP="00AC5BC3">
            <w:pPr>
              <w:autoSpaceDE w:val="0"/>
              <w:spacing w:line="360" w:lineRule="auto"/>
              <w:jc w:val="right"/>
            </w:pPr>
            <w:r>
              <w:rPr>
                <w:rFonts w:ascii="Trebuchet MS" w:hAnsi="Trebuchet MS" w:cs="Trebuchet MS"/>
                <w:b/>
                <w:sz w:val="20"/>
                <w:szCs w:val="20"/>
              </w:rPr>
              <w:t>1137</w:t>
            </w:r>
          </w:p>
        </w:tc>
      </w:tr>
      <w:tr w:rsidR="00493BB6" w:rsidRPr="001A0FE7" w:rsidTr="00AC5BC3">
        <w:tc>
          <w:tcPr>
            <w:tcW w:w="4580" w:type="dxa"/>
            <w:vMerge w:val="restart"/>
          </w:tcPr>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o liczbie osób:  1</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2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3 </w:t>
            </w:r>
          </w:p>
          <w:p w:rsidR="00493BB6" w:rsidRPr="001A0FE7" w:rsidRDefault="00493BB6" w:rsidP="00AC5BC3">
            <w:pPr>
              <w:autoSpaceDE w:val="0"/>
              <w:autoSpaceDN w:val="0"/>
              <w:adjustRightInd w:val="0"/>
              <w:spacing w:line="360" w:lineRule="auto"/>
              <w:jc w:val="center"/>
              <w:rPr>
                <w:rFonts w:ascii="Trebuchet MS" w:hAnsi="Trebuchet MS" w:cs="Arial"/>
                <w:sz w:val="20"/>
                <w:szCs w:val="20"/>
              </w:rPr>
            </w:pPr>
            <w:r w:rsidRPr="001A0FE7">
              <w:rPr>
                <w:rFonts w:ascii="Trebuchet MS" w:hAnsi="Trebuchet MS" w:cs="Arial"/>
                <w:sz w:val="20"/>
                <w:szCs w:val="20"/>
              </w:rPr>
              <w:t xml:space="preserve">                                     4 i więcej </w:t>
            </w: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668</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668</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75</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150</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33</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99</w:t>
            </w:r>
          </w:p>
        </w:tc>
      </w:tr>
      <w:tr w:rsidR="00493BB6" w:rsidRPr="001A0FE7" w:rsidTr="00AC5BC3">
        <w:tc>
          <w:tcPr>
            <w:tcW w:w="4580" w:type="dxa"/>
            <w:vMerge/>
          </w:tcPr>
          <w:p w:rsidR="00493BB6" w:rsidRPr="001A0FE7" w:rsidRDefault="00493BB6" w:rsidP="00AC5BC3">
            <w:pPr>
              <w:autoSpaceDE w:val="0"/>
              <w:autoSpaceDN w:val="0"/>
              <w:adjustRightInd w:val="0"/>
              <w:spacing w:line="360" w:lineRule="auto"/>
              <w:jc w:val="both"/>
              <w:rPr>
                <w:rFonts w:ascii="Trebuchet MS" w:hAnsi="Trebuchet MS" w:cs="Arial"/>
                <w:sz w:val="20"/>
                <w:szCs w:val="20"/>
              </w:rPr>
            </w:pPr>
          </w:p>
        </w:tc>
        <w:tc>
          <w:tcPr>
            <w:tcW w:w="2160" w:type="dxa"/>
            <w:vAlign w:val="center"/>
          </w:tcPr>
          <w:p w:rsidR="00493BB6" w:rsidRDefault="00493BB6" w:rsidP="00AC5BC3">
            <w:pPr>
              <w:autoSpaceDE w:val="0"/>
              <w:spacing w:line="360" w:lineRule="auto"/>
              <w:jc w:val="right"/>
              <w:rPr>
                <w:rFonts w:ascii="Trebuchet MS" w:hAnsi="Trebuchet MS" w:cs="Trebuchet MS"/>
                <w:sz w:val="20"/>
                <w:szCs w:val="20"/>
              </w:rPr>
            </w:pPr>
            <w:r>
              <w:rPr>
                <w:rFonts w:ascii="Trebuchet MS" w:hAnsi="Trebuchet MS" w:cs="Trebuchet MS"/>
                <w:sz w:val="20"/>
                <w:szCs w:val="20"/>
              </w:rPr>
              <w:t>42</w:t>
            </w:r>
          </w:p>
        </w:tc>
        <w:tc>
          <w:tcPr>
            <w:tcW w:w="2320" w:type="dxa"/>
            <w:vAlign w:val="center"/>
          </w:tcPr>
          <w:p w:rsidR="00493BB6" w:rsidRDefault="00493BB6" w:rsidP="00AC5BC3">
            <w:pPr>
              <w:autoSpaceDE w:val="0"/>
              <w:spacing w:line="360" w:lineRule="auto"/>
              <w:jc w:val="right"/>
            </w:pPr>
            <w:r>
              <w:rPr>
                <w:rFonts w:ascii="Trebuchet MS" w:hAnsi="Trebuchet MS" w:cs="Trebuchet MS"/>
                <w:sz w:val="20"/>
                <w:szCs w:val="20"/>
              </w:rPr>
              <w:t>220</w:t>
            </w:r>
          </w:p>
        </w:tc>
      </w:tr>
    </w:tbl>
    <w:p w:rsidR="00493BB6" w:rsidRPr="001A0FE7" w:rsidRDefault="00493BB6" w:rsidP="00722AA3">
      <w:pPr>
        <w:autoSpaceDE w:val="0"/>
        <w:autoSpaceDN w:val="0"/>
        <w:adjustRightInd w:val="0"/>
        <w:spacing w:line="360" w:lineRule="auto"/>
        <w:jc w:val="both"/>
        <w:rPr>
          <w:rFonts w:ascii="Trebuchet MS" w:hAnsi="Trebuchet MS" w:cs="Arial"/>
          <w:b/>
          <w:bCs/>
          <w:sz w:val="20"/>
          <w:szCs w:val="20"/>
        </w:rPr>
      </w:pPr>
    </w:p>
    <w:p w:rsidR="00493BB6" w:rsidRPr="00EC0C3A" w:rsidRDefault="00493BB6" w:rsidP="00722AA3">
      <w:pPr>
        <w:spacing w:line="360" w:lineRule="auto"/>
        <w:jc w:val="both"/>
        <w:rPr>
          <w:rFonts w:ascii="Trebuchet MS" w:hAnsi="Trebuchet MS" w:cs="Arial"/>
          <w:sz w:val="20"/>
          <w:szCs w:val="20"/>
        </w:rPr>
      </w:pPr>
      <w:r>
        <w:rPr>
          <w:rFonts w:ascii="Trebuchet MS" w:hAnsi="Trebuchet MS" w:cs="Arial"/>
          <w:sz w:val="20"/>
          <w:szCs w:val="20"/>
        </w:rPr>
        <w:tab/>
      </w:r>
      <w:r w:rsidRPr="00EC0C3A">
        <w:rPr>
          <w:rFonts w:ascii="Trebuchet MS" w:hAnsi="Trebuchet MS" w:cs="Arial"/>
          <w:sz w:val="20"/>
          <w:szCs w:val="20"/>
        </w:rPr>
        <w:t>Niniejsza tabela zawiera rodziny korzystające ze wszystkich form pomocy</w:t>
      </w:r>
      <w:r>
        <w:rPr>
          <w:rFonts w:ascii="Trebuchet MS" w:hAnsi="Trebuchet MS" w:cs="Arial"/>
          <w:sz w:val="20"/>
          <w:szCs w:val="20"/>
        </w:rPr>
        <w:t>, tj.: zarówno materialnej, jak i usługowej oraz pracy socjalnej.</w:t>
      </w:r>
      <w:r w:rsidRPr="00EC0C3A">
        <w:rPr>
          <w:rFonts w:ascii="Trebuchet MS" w:hAnsi="Trebuchet MS" w:cs="Arial"/>
          <w:sz w:val="20"/>
          <w:szCs w:val="20"/>
        </w:rPr>
        <w:t xml:space="preserve"> </w:t>
      </w:r>
    </w:p>
    <w:p w:rsidR="00493BB6" w:rsidRDefault="00493BB6" w:rsidP="00722AA3">
      <w:pPr>
        <w:spacing w:line="360" w:lineRule="auto"/>
        <w:jc w:val="center"/>
        <w:rPr>
          <w:rFonts w:ascii="Trebuchet MS" w:hAnsi="Trebuchet MS" w:cs="Arial"/>
          <w:b/>
        </w:rPr>
      </w:pPr>
    </w:p>
    <w:p w:rsidR="00493BB6" w:rsidRDefault="00493BB6" w:rsidP="00722AA3">
      <w:pPr>
        <w:spacing w:line="360" w:lineRule="auto"/>
        <w:jc w:val="center"/>
        <w:rPr>
          <w:rFonts w:ascii="Trebuchet MS" w:hAnsi="Trebuchet MS" w:cs="Arial"/>
          <w:b/>
        </w:rPr>
      </w:pPr>
    </w:p>
    <w:p w:rsidR="00493BB6" w:rsidRDefault="00493BB6" w:rsidP="00722AA3">
      <w:pPr>
        <w:spacing w:line="360" w:lineRule="auto"/>
        <w:jc w:val="center"/>
        <w:rPr>
          <w:rFonts w:ascii="Trebuchet MS" w:hAnsi="Trebuchet MS" w:cs="Arial"/>
          <w:b/>
        </w:rPr>
      </w:pPr>
    </w:p>
    <w:p w:rsidR="00493BB6" w:rsidRDefault="00493BB6" w:rsidP="00722AA3">
      <w:pPr>
        <w:spacing w:line="360" w:lineRule="auto"/>
        <w:jc w:val="center"/>
        <w:rPr>
          <w:rFonts w:ascii="Trebuchet MS" w:hAnsi="Trebuchet MS" w:cs="Arial"/>
          <w:b/>
        </w:rPr>
      </w:pPr>
    </w:p>
    <w:p w:rsidR="00073D90" w:rsidRDefault="00073D90" w:rsidP="00722AA3">
      <w:pPr>
        <w:spacing w:line="360" w:lineRule="auto"/>
        <w:jc w:val="center"/>
        <w:rPr>
          <w:rFonts w:ascii="Trebuchet MS" w:hAnsi="Trebuchet MS" w:cs="Arial"/>
          <w:b/>
        </w:rPr>
      </w:pPr>
    </w:p>
    <w:p w:rsidR="00493BB6" w:rsidRDefault="00493BB6" w:rsidP="00722AA3">
      <w:pPr>
        <w:spacing w:line="360" w:lineRule="auto"/>
        <w:jc w:val="center"/>
        <w:rPr>
          <w:rFonts w:ascii="Trebuchet MS" w:hAnsi="Trebuchet MS" w:cs="Arial"/>
          <w:b/>
        </w:rPr>
      </w:pPr>
    </w:p>
    <w:p w:rsidR="00493BB6" w:rsidRDefault="00493BB6" w:rsidP="00722AA3">
      <w:pPr>
        <w:spacing w:line="360" w:lineRule="auto"/>
        <w:jc w:val="center"/>
        <w:rPr>
          <w:rFonts w:ascii="Trebuchet MS" w:hAnsi="Trebuchet MS" w:cs="Arial"/>
          <w:b/>
        </w:rPr>
      </w:pPr>
    </w:p>
    <w:p w:rsidR="00493BB6" w:rsidRDefault="00493BB6" w:rsidP="00722AA3">
      <w:pPr>
        <w:spacing w:line="360" w:lineRule="auto"/>
        <w:jc w:val="center"/>
        <w:rPr>
          <w:rFonts w:ascii="Trebuchet MS" w:hAnsi="Trebuchet MS" w:cs="Arial"/>
          <w:b/>
        </w:rPr>
      </w:pPr>
      <w:r>
        <w:rPr>
          <w:rFonts w:ascii="Trebuchet MS" w:hAnsi="Trebuchet MS" w:cs="Arial"/>
          <w:b/>
        </w:rPr>
        <w:lastRenderedPageBreak/>
        <w:t xml:space="preserve">V. SZCZEGÓŁOWE SPRAWOZDANIA KOMÓREK ORGANIZACYJNYCH OŚRODKA </w:t>
      </w:r>
    </w:p>
    <w:p w:rsidR="00493BB6" w:rsidRDefault="00493BB6" w:rsidP="00722AA3">
      <w:pPr>
        <w:spacing w:line="360" w:lineRule="auto"/>
        <w:jc w:val="center"/>
        <w:rPr>
          <w:rFonts w:ascii="Trebuchet MS" w:hAnsi="Trebuchet MS" w:cs="Arial"/>
          <w:b/>
          <w:sz w:val="22"/>
          <w:szCs w:val="22"/>
        </w:rPr>
      </w:pPr>
    </w:p>
    <w:p w:rsidR="00493BB6" w:rsidRDefault="00493BB6" w:rsidP="00722AA3">
      <w:pPr>
        <w:spacing w:line="360" w:lineRule="auto"/>
        <w:jc w:val="center"/>
        <w:rPr>
          <w:rFonts w:ascii="Trebuchet MS" w:hAnsi="Trebuchet MS" w:cs="Arial"/>
          <w:b/>
          <w:sz w:val="22"/>
          <w:szCs w:val="22"/>
        </w:rPr>
      </w:pPr>
    </w:p>
    <w:p w:rsidR="00493BB6" w:rsidRDefault="00493BB6" w:rsidP="002078F4">
      <w:pPr>
        <w:numPr>
          <w:ilvl w:val="0"/>
          <w:numId w:val="3"/>
        </w:numPr>
        <w:spacing w:line="360" w:lineRule="auto"/>
        <w:rPr>
          <w:rFonts w:ascii="Trebuchet MS" w:hAnsi="Trebuchet MS" w:cs="Arial"/>
          <w:b/>
          <w:sz w:val="22"/>
          <w:szCs w:val="22"/>
        </w:rPr>
      </w:pPr>
      <w:r>
        <w:rPr>
          <w:rFonts w:ascii="Trebuchet MS" w:hAnsi="Trebuchet MS" w:cs="Arial"/>
          <w:b/>
          <w:sz w:val="22"/>
          <w:szCs w:val="22"/>
        </w:rPr>
        <w:t>DZIAŁ POMOCY ŚRODOWISKOWEJ</w:t>
      </w:r>
    </w:p>
    <w:p w:rsidR="00493BB6" w:rsidRDefault="00493BB6" w:rsidP="00722AA3">
      <w:pPr>
        <w:pStyle w:val="Tekstwstpniesformatowany"/>
        <w:spacing w:line="360" w:lineRule="auto"/>
        <w:ind w:firstLine="360"/>
        <w:jc w:val="both"/>
        <w:rPr>
          <w:rFonts w:ascii="Trebuchet MS" w:hAnsi="Trebuchet MS"/>
        </w:rPr>
      </w:pPr>
    </w:p>
    <w:p w:rsidR="00493BB6" w:rsidRPr="001208C9" w:rsidRDefault="00493BB6" w:rsidP="002B3D19">
      <w:pPr>
        <w:pStyle w:val="Tekstwstpniesformatowany"/>
        <w:spacing w:line="360" w:lineRule="auto"/>
        <w:ind w:firstLine="360"/>
        <w:jc w:val="both"/>
        <w:rPr>
          <w:rFonts w:ascii="Trebuchet MS" w:hAnsi="Trebuchet MS"/>
        </w:rPr>
      </w:pPr>
      <w:r w:rsidRPr="001208C9">
        <w:rPr>
          <w:rFonts w:ascii="Trebuchet MS" w:hAnsi="Trebuchet MS"/>
        </w:rPr>
        <w:t>Dział Pomocy Środowiskowej jest największym działem merytorycznym Miejsk</w:t>
      </w:r>
      <w:r w:rsidR="00C929B1">
        <w:rPr>
          <w:rFonts w:ascii="Trebuchet MS" w:hAnsi="Trebuchet MS"/>
        </w:rPr>
        <w:t xml:space="preserve">iego Ośrodka Pomocy Społecznej, </w:t>
      </w:r>
      <w:r w:rsidRPr="001208C9">
        <w:rPr>
          <w:rFonts w:ascii="Trebuchet MS" w:hAnsi="Trebuchet MS"/>
        </w:rPr>
        <w:t>grupującym pracowników socjalnych</w:t>
      </w:r>
      <w:r>
        <w:rPr>
          <w:rFonts w:ascii="Trebuchet MS" w:hAnsi="Trebuchet MS"/>
        </w:rPr>
        <w:t>,</w:t>
      </w:r>
      <w:r w:rsidRPr="001208C9">
        <w:rPr>
          <w:rFonts w:ascii="Trebuchet MS" w:hAnsi="Trebuchet MS"/>
        </w:rPr>
        <w:t xml:space="preserve"> wykonujących swą pracę w środowisku zamieszkania osób korzystających ze świadczeń pomocy społecznej. </w:t>
      </w:r>
    </w:p>
    <w:p w:rsidR="00493BB6" w:rsidRPr="001208C9" w:rsidRDefault="00493BB6" w:rsidP="002B3D19">
      <w:pPr>
        <w:pStyle w:val="Tekstwstpniesformatowany"/>
        <w:spacing w:line="360" w:lineRule="auto"/>
        <w:ind w:firstLine="360"/>
        <w:jc w:val="both"/>
        <w:rPr>
          <w:rFonts w:ascii="Trebuchet MS" w:hAnsi="Trebuchet MS"/>
        </w:rPr>
      </w:pPr>
      <w:r w:rsidRPr="001208C9">
        <w:rPr>
          <w:rFonts w:ascii="Trebuchet MS" w:hAnsi="Trebuchet MS"/>
        </w:rPr>
        <w:t xml:space="preserve">W celu ułatwienia kontaktów klientów pomocy społecznej z pracownikiem socjalnym, </w:t>
      </w:r>
      <w:r>
        <w:rPr>
          <w:rFonts w:ascii="Trebuchet MS" w:hAnsi="Trebuchet MS"/>
        </w:rPr>
        <w:t>pracują</w:t>
      </w:r>
      <w:r w:rsidRPr="001208C9">
        <w:rPr>
          <w:rFonts w:ascii="Trebuchet MS" w:hAnsi="Trebuchet MS"/>
        </w:rPr>
        <w:t xml:space="preserve"> </w:t>
      </w:r>
      <w:r w:rsidR="00073D90">
        <w:rPr>
          <w:rFonts w:ascii="Trebuchet MS" w:hAnsi="Trebuchet MS"/>
        </w:rPr>
        <w:br/>
      </w:r>
      <w:r w:rsidRPr="001208C9">
        <w:rPr>
          <w:rFonts w:ascii="Trebuchet MS" w:hAnsi="Trebuchet MS"/>
        </w:rPr>
        <w:t xml:space="preserve">oni w Sekcjach Pracowników Socjalnych </w:t>
      </w:r>
      <w:r>
        <w:rPr>
          <w:rFonts w:ascii="Trebuchet MS" w:hAnsi="Trebuchet MS"/>
        </w:rPr>
        <w:t xml:space="preserve">zlokalizowanych </w:t>
      </w:r>
      <w:r w:rsidRPr="001208C9">
        <w:rPr>
          <w:rFonts w:ascii="Trebuchet MS" w:hAnsi="Trebuchet MS"/>
        </w:rPr>
        <w:t xml:space="preserve">we wszystkich dzielnicach Miasta, udzielając wsparcia i pomocy </w:t>
      </w:r>
      <w:r>
        <w:rPr>
          <w:rFonts w:ascii="Trebuchet MS" w:hAnsi="Trebuchet MS"/>
        </w:rPr>
        <w:t>rodzinie</w:t>
      </w:r>
      <w:r w:rsidRPr="001208C9">
        <w:rPr>
          <w:rFonts w:ascii="Trebuchet MS" w:hAnsi="Trebuchet MS"/>
        </w:rPr>
        <w:t>. Pomoc ta obejmuje zarówno wsparc</w:t>
      </w:r>
      <w:r>
        <w:rPr>
          <w:rFonts w:ascii="Trebuchet MS" w:hAnsi="Trebuchet MS"/>
        </w:rPr>
        <w:t xml:space="preserve">ie o charakterze materialnym </w:t>
      </w:r>
      <w:r w:rsidR="00073D90">
        <w:rPr>
          <w:rFonts w:ascii="Trebuchet MS" w:hAnsi="Trebuchet MS"/>
        </w:rPr>
        <w:br/>
      </w:r>
      <w:r>
        <w:rPr>
          <w:rFonts w:ascii="Trebuchet MS" w:hAnsi="Trebuchet MS"/>
        </w:rPr>
        <w:t xml:space="preserve">np. zasiłki </w:t>
      </w:r>
      <w:r w:rsidRPr="001208C9">
        <w:rPr>
          <w:rFonts w:ascii="Trebuchet MS" w:hAnsi="Trebuchet MS"/>
        </w:rPr>
        <w:t xml:space="preserve">oraz o charakterze niematerialnym – w formie pracy socjalnej. </w:t>
      </w:r>
    </w:p>
    <w:p w:rsidR="00493BB6" w:rsidRPr="001208C9" w:rsidRDefault="00493BB6" w:rsidP="002B3D19">
      <w:pPr>
        <w:pStyle w:val="Tekstwstpniesformatowany"/>
        <w:spacing w:line="360" w:lineRule="auto"/>
        <w:jc w:val="both"/>
        <w:rPr>
          <w:rFonts w:ascii="Trebuchet MS" w:hAnsi="Trebuchet MS"/>
        </w:rPr>
      </w:pPr>
    </w:p>
    <w:p w:rsidR="00493BB6" w:rsidRPr="001208C9" w:rsidRDefault="00493BB6" w:rsidP="002B3D19">
      <w:pPr>
        <w:pStyle w:val="Tekstwstpniesformatowany"/>
        <w:spacing w:line="360" w:lineRule="auto"/>
        <w:ind w:firstLine="360"/>
        <w:jc w:val="both"/>
        <w:rPr>
          <w:rFonts w:ascii="Trebuchet MS" w:hAnsi="Trebuchet MS"/>
        </w:rPr>
      </w:pPr>
      <w:r w:rsidRPr="001208C9">
        <w:rPr>
          <w:rFonts w:ascii="Trebuchet MS" w:hAnsi="Trebuchet MS"/>
        </w:rPr>
        <w:t xml:space="preserve">Pracownik socjalny, działając na wniosek mieszkańca naszego Miasta oczekującego pomocy, przeprowadza w miejscu zamieszkania tej osoby wywiad środowiskowy. Wywiad taki pozwala określić sytuację życiową danej osoby, rodziny, nakreślić jej problemy i wspólnie z nią ustalić plan działań pozwalający na rozwiązanie tych problemów. Wywiad przeprowadzany jest na każdorazowy wniosek klienta. Pracownik socjalny odwiedza rodzinę często wielokrotnie, wspierając i motywując swych klientów do aktywności w zakresie rozwiązywania, najczęściej wielu, różnorodnych problemów. Często pracownik socjalny podejmuje działania z urzędu, o charakterze interwencyjnym, kiedy krzywdzone jest np. dziecko, osoba starsza lub niepełnosprawna. Często działania takie są podejmowane </w:t>
      </w:r>
      <w:r w:rsidR="00073D90">
        <w:rPr>
          <w:rFonts w:ascii="Trebuchet MS" w:hAnsi="Trebuchet MS"/>
        </w:rPr>
        <w:br/>
      </w:r>
      <w:r w:rsidRPr="001208C9">
        <w:rPr>
          <w:rFonts w:ascii="Trebuchet MS" w:hAnsi="Trebuchet MS"/>
        </w:rPr>
        <w:t xml:space="preserve">na wniosek policji, straży miejskiej, sąsiadów itp. </w:t>
      </w:r>
    </w:p>
    <w:p w:rsidR="00493BB6" w:rsidRPr="001208C9" w:rsidRDefault="00493BB6" w:rsidP="002B3D19">
      <w:pPr>
        <w:pStyle w:val="Tekstwstpniesformatowany"/>
        <w:spacing w:line="360" w:lineRule="auto"/>
        <w:ind w:firstLine="360"/>
        <w:jc w:val="both"/>
        <w:rPr>
          <w:rFonts w:ascii="Trebuchet MS" w:hAnsi="Trebuchet MS"/>
        </w:rPr>
      </w:pPr>
      <w:r w:rsidRPr="001208C9">
        <w:rPr>
          <w:rFonts w:ascii="Trebuchet MS" w:hAnsi="Trebuchet MS"/>
        </w:rPr>
        <w:t>Na podstawie rozpoznania</w:t>
      </w:r>
      <w:r>
        <w:rPr>
          <w:rFonts w:ascii="Trebuchet MS" w:hAnsi="Trebuchet MS"/>
        </w:rPr>
        <w:t>,</w:t>
      </w:r>
      <w:r w:rsidRPr="001208C9">
        <w:rPr>
          <w:rFonts w:ascii="Trebuchet MS" w:hAnsi="Trebuchet MS"/>
        </w:rPr>
        <w:t xml:space="preserve"> przez pracownika socjalnego</w:t>
      </w:r>
      <w:r>
        <w:rPr>
          <w:rFonts w:ascii="Trebuchet MS" w:hAnsi="Trebuchet MS"/>
        </w:rPr>
        <w:t>,</w:t>
      </w:r>
      <w:r w:rsidRPr="001208C9">
        <w:rPr>
          <w:rFonts w:ascii="Trebuchet MS" w:hAnsi="Trebuchet MS"/>
        </w:rPr>
        <w:t xml:space="preserve"> potrzeb swoich klientów w zakresie materialnym, usług socjalnych, wsparcia psychologicznego i pedagogicznego konstruowany jest plan pomocy dla indywidualnych klientów i grup wymagających wsparcia o różnym charakterze. </w:t>
      </w:r>
    </w:p>
    <w:p w:rsidR="00493BB6" w:rsidRPr="001208C9" w:rsidRDefault="00493BB6" w:rsidP="002B3D19">
      <w:pPr>
        <w:pStyle w:val="Tekstwstpniesformatowany"/>
        <w:spacing w:line="360" w:lineRule="auto"/>
        <w:ind w:firstLine="360"/>
        <w:jc w:val="both"/>
        <w:rPr>
          <w:rFonts w:ascii="Trebuchet MS" w:hAnsi="Trebuchet MS"/>
        </w:rPr>
      </w:pPr>
      <w:r w:rsidRPr="001208C9">
        <w:rPr>
          <w:rFonts w:ascii="Trebuchet MS" w:hAnsi="Trebuchet MS"/>
        </w:rPr>
        <w:t>Pracownik socjalny w zakresie wielu różnorodnych zadań pomocowych korzysta z konsultacji i wsparcia innych instytucji, włączając je do kręgu wsparcia rodzin</w:t>
      </w:r>
      <w:r>
        <w:rPr>
          <w:rFonts w:ascii="Trebuchet MS" w:hAnsi="Trebuchet MS"/>
        </w:rPr>
        <w:t>y</w:t>
      </w:r>
      <w:r w:rsidRPr="001208C9">
        <w:rPr>
          <w:rFonts w:ascii="Trebuchet MS" w:hAnsi="Trebuchet MS"/>
        </w:rPr>
        <w:t xml:space="preserve"> – mowa tu o kuratorach sądowych, pedagogach szkolnych, psychologach. Problemy o szczególnym stopniu trudności są omawiane </w:t>
      </w:r>
      <w:r w:rsidR="00073D90">
        <w:rPr>
          <w:rFonts w:ascii="Trebuchet MS" w:hAnsi="Trebuchet MS"/>
        </w:rPr>
        <w:br/>
      </w:r>
      <w:r w:rsidRPr="001208C9">
        <w:rPr>
          <w:rFonts w:ascii="Trebuchet MS" w:hAnsi="Trebuchet MS"/>
        </w:rPr>
        <w:t xml:space="preserve">na  Zespołach Interdyscyplinarnych, w których biorą udział wszyscy specjaliści, których wiedza może wspomóc pracownika socjalnego w jego pracy. </w:t>
      </w:r>
    </w:p>
    <w:p w:rsidR="00493BB6" w:rsidRPr="001208C9" w:rsidRDefault="00493BB6" w:rsidP="002B3D19">
      <w:pPr>
        <w:pStyle w:val="Tekstwstpniesformatowany"/>
        <w:spacing w:line="360" w:lineRule="auto"/>
        <w:ind w:firstLine="360"/>
        <w:jc w:val="both"/>
        <w:rPr>
          <w:rFonts w:ascii="Trebuchet MS" w:hAnsi="Trebuchet MS"/>
        </w:rPr>
      </w:pPr>
      <w:r w:rsidRPr="001208C9">
        <w:rPr>
          <w:rFonts w:ascii="Trebuchet MS" w:hAnsi="Trebuchet MS"/>
        </w:rPr>
        <w:t xml:space="preserve">Pracownik socjalny mając kontakt z różnymi grupami osób i ich problemami, dokonuje także oceny zjawisk rodzących zapotrzebowanie na różne formy pomocy, służące poprawie jakości życia i funkcjonowania w środowisku zamieszkania. </w:t>
      </w:r>
    </w:p>
    <w:p w:rsidR="00493BB6" w:rsidRPr="001208C9" w:rsidRDefault="00C929B1" w:rsidP="002B3D19">
      <w:pPr>
        <w:pStyle w:val="Tekstwstpniesformatowany"/>
        <w:spacing w:line="360" w:lineRule="auto"/>
        <w:ind w:firstLine="360"/>
        <w:jc w:val="both"/>
        <w:rPr>
          <w:rFonts w:ascii="Trebuchet MS" w:hAnsi="Trebuchet MS"/>
        </w:rPr>
      </w:pPr>
      <w:r>
        <w:rPr>
          <w:rFonts w:ascii="Trebuchet MS" w:hAnsi="Trebuchet MS"/>
        </w:rPr>
        <w:t>Pracownicy Sekcji</w:t>
      </w:r>
      <w:r w:rsidR="00493BB6" w:rsidRPr="001208C9">
        <w:rPr>
          <w:rFonts w:ascii="Trebuchet MS" w:hAnsi="Trebuchet MS"/>
        </w:rPr>
        <w:t xml:space="preserve"> Pracowników Socjalnych pełni</w:t>
      </w:r>
      <w:r>
        <w:rPr>
          <w:rFonts w:ascii="Trebuchet MS" w:hAnsi="Trebuchet MS"/>
        </w:rPr>
        <w:t>ą</w:t>
      </w:r>
      <w:r w:rsidR="00493BB6" w:rsidRPr="001208C9">
        <w:rPr>
          <w:rFonts w:ascii="Trebuchet MS" w:hAnsi="Trebuchet MS"/>
        </w:rPr>
        <w:t xml:space="preserve"> także dla mieszkańców dan</w:t>
      </w:r>
      <w:r>
        <w:rPr>
          <w:rFonts w:ascii="Trebuchet MS" w:hAnsi="Trebuchet MS"/>
        </w:rPr>
        <w:t>ej dzielnicy funkcję informacyjną dotyczącą</w:t>
      </w:r>
      <w:r w:rsidR="00493BB6" w:rsidRPr="001208C9">
        <w:rPr>
          <w:rFonts w:ascii="Trebuchet MS" w:hAnsi="Trebuchet MS"/>
        </w:rPr>
        <w:t xml:space="preserve"> </w:t>
      </w:r>
      <w:r>
        <w:rPr>
          <w:rFonts w:ascii="Trebuchet MS" w:hAnsi="Trebuchet MS"/>
        </w:rPr>
        <w:t xml:space="preserve">m.in. </w:t>
      </w:r>
      <w:r w:rsidR="00493BB6" w:rsidRPr="001208C9">
        <w:rPr>
          <w:rFonts w:ascii="Trebuchet MS" w:hAnsi="Trebuchet MS"/>
        </w:rPr>
        <w:t>miejskiej infrastruktury pomocowej, ułatwia</w:t>
      </w:r>
      <w:r>
        <w:rPr>
          <w:rFonts w:ascii="Trebuchet MS" w:hAnsi="Trebuchet MS"/>
        </w:rPr>
        <w:t>ją</w:t>
      </w:r>
      <w:r w:rsidR="00493BB6" w:rsidRPr="001208C9">
        <w:rPr>
          <w:rFonts w:ascii="Trebuchet MS" w:hAnsi="Trebuchet MS"/>
        </w:rPr>
        <w:t xml:space="preserve"> kontakt z innymi instytucjami, udziela</w:t>
      </w:r>
      <w:r>
        <w:rPr>
          <w:rFonts w:ascii="Trebuchet MS" w:hAnsi="Trebuchet MS"/>
        </w:rPr>
        <w:t>ją</w:t>
      </w:r>
      <w:r w:rsidR="00493BB6" w:rsidRPr="001208C9">
        <w:rPr>
          <w:rFonts w:ascii="Trebuchet MS" w:hAnsi="Trebuchet MS"/>
        </w:rPr>
        <w:t xml:space="preserve"> pomocy w załatwieniu różnyc</w:t>
      </w:r>
      <w:r>
        <w:rPr>
          <w:rFonts w:ascii="Trebuchet MS" w:hAnsi="Trebuchet MS"/>
        </w:rPr>
        <w:t xml:space="preserve">h spraw urzędowych, pełnią również </w:t>
      </w:r>
      <w:r w:rsidR="00493BB6" w:rsidRPr="001208C9">
        <w:rPr>
          <w:rFonts w:ascii="Trebuchet MS" w:hAnsi="Trebuchet MS"/>
        </w:rPr>
        <w:t xml:space="preserve">ważną rolę rzecznika spraw wielu osób, które nie posiadają odpowiedniej wiedzy i umiejętności pozwalającej </w:t>
      </w:r>
      <w:r w:rsidR="00073D90">
        <w:rPr>
          <w:rFonts w:ascii="Trebuchet MS" w:hAnsi="Trebuchet MS"/>
        </w:rPr>
        <w:br/>
      </w:r>
      <w:r w:rsidR="00493BB6" w:rsidRPr="001208C9">
        <w:rPr>
          <w:rFonts w:ascii="Trebuchet MS" w:hAnsi="Trebuchet MS"/>
        </w:rPr>
        <w:t xml:space="preserve">na samodzielne załatwienie różnych osobistych problemów. </w:t>
      </w:r>
    </w:p>
    <w:p w:rsidR="00493BB6" w:rsidRDefault="00493BB6" w:rsidP="002B3D19">
      <w:pPr>
        <w:pStyle w:val="Tekstwstpniesformatowany"/>
        <w:spacing w:line="360" w:lineRule="auto"/>
        <w:ind w:firstLine="360"/>
        <w:jc w:val="both"/>
        <w:rPr>
          <w:rFonts w:ascii="Trebuchet MS" w:hAnsi="Trebuchet MS"/>
        </w:rPr>
      </w:pPr>
    </w:p>
    <w:p w:rsidR="00493BB6" w:rsidRPr="001208C9" w:rsidRDefault="00493BB6" w:rsidP="002B3D19">
      <w:pPr>
        <w:pStyle w:val="Tekstwstpniesformatowany"/>
        <w:spacing w:line="360" w:lineRule="auto"/>
        <w:ind w:firstLine="360"/>
        <w:jc w:val="both"/>
        <w:rPr>
          <w:rFonts w:ascii="Trebuchet MS" w:hAnsi="Trebuchet MS"/>
        </w:rPr>
      </w:pPr>
      <w:r w:rsidRPr="001208C9">
        <w:rPr>
          <w:rFonts w:ascii="Trebuchet MS" w:hAnsi="Trebuchet MS"/>
        </w:rPr>
        <w:t>Kontakty z pracownikiem socjalnym obejmują</w:t>
      </w:r>
      <w:r w:rsidR="002C73AB">
        <w:rPr>
          <w:rFonts w:ascii="Trebuchet MS" w:hAnsi="Trebuchet MS"/>
        </w:rPr>
        <w:t xml:space="preserve"> nierzadko konieczność poruszania bardzo osobistych </w:t>
      </w:r>
      <w:r w:rsidR="002C73AB">
        <w:rPr>
          <w:rFonts w:ascii="Trebuchet MS" w:hAnsi="Trebuchet MS"/>
        </w:rPr>
        <w:lastRenderedPageBreak/>
        <w:t xml:space="preserve">tematów dotyczących </w:t>
      </w:r>
      <w:r w:rsidRPr="001208C9">
        <w:rPr>
          <w:rFonts w:ascii="Trebuchet MS" w:hAnsi="Trebuchet MS"/>
        </w:rPr>
        <w:t xml:space="preserve">życia klientów pomocy społecznej, w związku z czym jest on zobowiązany do zachowania tajemnicy służbowej. </w:t>
      </w:r>
    </w:p>
    <w:p w:rsidR="00493BB6" w:rsidRPr="001208C9" w:rsidRDefault="00493BB6" w:rsidP="002B3D19">
      <w:pPr>
        <w:pStyle w:val="Tekstwstpniesformatowany"/>
        <w:spacing w:line="360" w:lineRule="auto"/>
        <w:ind w:firstLine="360"/>
        <w:jc w:val="both"/>
        <w:rPr>
          <w:rFonts w:ascii="Trebuchet MS" w:hAnsi="Trebuchet MS"/>
        </w:rPr>
      </w:pPr>
      <w:r w:rsidRPr="001208C9">
        <w:rPr>
          <w:rFonts w:ascii="Trebuchet MS" w:hAnsi="Trebuchet MS"/>
        </w:rPr>
        <w:t xml:space="preserve">Jednym z zadań obowiązkowych gminy realizowanych przez </w:t>
      </w:r>
      <w:r>
        <w:rPr>
          <w:rFonts w:ascii="Trebuchet MS" w:hAnsi="Trebuchet MS"/>
        </w:rPr>
        <w:t xml:space="preserve">Dział </w:t>
      </w:r>
      <w:r w:rsidRPr="001208C9">
        <w:rPr>
          <w:rFonts w:ascii="Trebuchet MS" w:hAnsi="Trebuchet MS"/>
        </w:rPr>
        <w:t xml:space="preserve">jest prowadzenie pracy socjalnej rozumianej jako zawodowa działalność skierowana na pomoc osobom i rodzinom we wzmocnieniu </w:t>
      </w:r>
      <w:r w:rsidR="00073D90">
        <w:rPr>
          <w:rFonts w:ascii="Trebuchet MS" w:hAnsi="Trebuchet MS"/>
        </w:rPr>
        <w:br/>
      </w:r>
      <w:r w:rsidRPr="001208C9">
        <w:rPr>
          <w:rFonts w:ascii="Trebuchet MS" w:hAnsi="Trebuchet MS"/>
        </w:rPr>
        <w:t xml:space="preserve">lub odzyskaniu zdolności do samodzielnego funkcjonowania w społeczeństwie. </w:t>
      </w:r>
    </w:p>
    <w:p w:rsidR="00493BB6" w:rsidRPr="001208C9" w:rsidRDefault="00493BB6" w:rsidP="002B3D19">
      <w:pPr>
        <w:pStyle w:val="Tekstwstpniesformatowany"/>
        <w:spacing w:line="360" w:lineRule="auto"/>
        <w:ind w:firstLine="360"/>
        <w:jc w:val="both"/>
        <w:rPr>
          <w:rFonts w:ascii="Trebuchet MS" w:hAnsi="Trebuchet MS"/>
        </w:rPr>
      </w:pPr>
      <w:r w:rsidRPr="001208C9">
        <w:rPr>
          <w:rFonts w:ascii="Trebuchet MS" w:hAnsi="Trebuchet MS"/>
        </w:rPr>
        <w:t xml:space="preserve">W zakres tych działań wchodzi pomoc w załatwianiu wszelkiego rodzaju spraw urzędowych, doradztwo, w tym prawne i psychologiczne, pomoc w utrzymaniu kontaktu z otoczeniem </w:t>
      </w:r>
      <w:r w:rsidR="00073D90">
        <w:rPr>
          <w:rFonts w:ascii="Trebuchet MS" w:hAnsi="Trebuchet MS"/>
        </w:rPr>
        <w:br/>
      </w:r>
      <w:r w:rsidRPr="001208C9">
        <w:rPr>
          <w:rFonts w:ascii="Trebuchet MS" w:hAnsi="Trebuchet MS"/>
        </w:rPr>
        <w:t>oraz zaci</w:t>
      </w:r>
      <w:r>
        <w:rPr>
          <w:rFonts w:ascii="Trebuchet MS" w:hAnsi="Trebuchet MS"/>
        </w:rPr>
        <w:t xml:space="preserve">eśnianiu </w:t>
      </w:r>
      <w:r w:rsidRPr="001208C9">
        <w:rPr>
          <w:rFonts w:ascii="Trebuchet MS" w:hAnsi="Trebuchet MS"/>
        </w:rPr>
        <w:t xml:space="preserve">więzi rodzinnych, integracja osób niepełnosprawnych ze środowiskiem, pomoc w adaptacji i usamodzielnieniu osób opuszczających rodziny zastępcze, placówki wychowawcze, placówki resocjalizacyjne i zakłady karne, a także pomoc osobom bezdomnym w realizacji indywidualnego programu wychodzenia z bezdomności. </w:t>
      </w:r>
    </w:p>
    <w:p w:rsidR="00493BB6" w:rsidRPr="001208C9" w:rsidRDefault="00493BB6" w:rsidP="002B3D19">
      <w:pPr>
        <w:pStyle w:val="Tekstwstpniesformatowany"/>
        <w:spacing w:line="360" w:lineRule="auto"/>
        <w:jc w:val="both"/>
        <w:rPr>
          <w:rFonts w:ascii="Trebuchet MS" w:hAnsi="Trebuchet MS"/>
        </w:rPr>
      </w:pPr>
      <w:r w:rsidRPr="001208C9">
        <w:rPr>
          <w:rFonts w:ascii="Trebuchet MS" w:hAnsi="Trebuchet MS"/>
        </w:rPr>
        <w:tab/>
        <w:t xml:space="preserve">Praca socjalna wymaga współpracy pracownika socjalnego z wieloma podmiotami, a w szczególności organizacjami społecznymi, instytucjami charytatywnymi, służbą zdrowia, szkołami w celu przeprowadzenia wspólnych oraz uzupełniających działań. </w:t>
      </w:r>
    </w:p>
    <w:p w:rsidR="00493BB6" w:rsidRPr="001208C9" w:rsidRDefault="00493BB6" w:rsidP="002B3D19">
      <w:pPr>
        <w:pStyle w:val="Tekstwstpniesformatowany"/>
        <w:spacing w:line="360" w:lineRule="auto"/>
        <w:jc w:val="both"/>
        <w:rPr>
          <w:rFonts w:ascii="Trebuchet MS" w:hAnsi="Trebuchet MS"/>
        </w:rPr>
      </w:pPr>
    </w:p>
    <w:p w:rsidR="00493BB6" w:rsidRPr="001208C9" w:rsidRDefault="00493BB6" w:rsidP="002B3D19">
      <w:pPr>
        <w:pStyle w:val="Tekstwstpniesformatowany"/>
        <w:spacing w:line="360" w:lineRule="auto"/>
        <w:jc w:val="both"/>
        <w:rPr>
          <w:rFonts w:ascii="Trebuchet MS" w:hAnsi="Trebuchet MS"/>
        </w:rPr>
      </w:pPr>
      <w:r w:rsidRPr="001208C9">
        <w:rPr>
          <w:rFonts w:ascii="Trebuchet MS" w:hAnsi="Trebuchet MS"/>
        </w:rPr>
        <w:t xml:space="preserve">Wykaz </w:t>
      </w:r>
      <w:r w:rsidR="00082E94">
        <w:rPr>
          <w:rFonts w:ascii="Trebuchet MS" w:hAnsi="Trebuchet MS"/>
        </w:rPr>
        <w:t>siedzib</w:t>
      </w:r>
      <w:r w:rsidR="0027143A">
        <w:rPr>
          <w:rFonts w:ascii="Trebuchet MS" w:hAnsi="Trebuchet MS"/>
        </w:rPr>
        <w:t xml:space="preserve"> Sekcji Pracowników Socjalnych dla poszczególnych dzielnic:</w:t>
      </w:r>
    </w:p>
    <w:p w:rsidR="00493BB6" w:rsidRPr="001208C9" w:rsidRDefault="00493BB6" w:rsidP="002B3D19">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 xml:space="preserve">Ruda, ul. Wolności 14, </w:t>
      </w:r>
    </w:p>
    <w:p w:rsidR="00493BB6" w:rsidRPr="001208C9" w:rsidRDefault="00493BB6" w:rsidP="002B3D19">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Godula</w:t>
      </w:r>
      <w:r w:rsidR="0027143A">
        <w:rPr>
          <w:rFonts w:ascii="Trebuchet MS" w:hAnsi="Trebuchet MS"/>
        </w:rPr>
        <w:t xml:space="preserve"> i </w:t>
      </w:r>
      <w:proofErr w:type="spellStart"/>
      <w:r w:rsidR="0027143A">
        <w:rPr>
          <w:rFonts w:ascii="Trebuchet MS" w:hAnsi="Trebuchet MS"/>
        </w:rPr>
        <w:t>Orzegów</w:t>
      </w:r>
      <w:proofErr w:type="spellEnd"/>
      <w:r w:rsidRPr="001208C9">
        <w:rPr>
          <w:rFonts w:ascii="Trebuchet MS" w:hAnsi="Trebuchet MS"/>
        </w:rPr>
        <w:t xml:space="preserve">, ul. Przedszkolna 6, </w:t>
      </w:r>
    </w:p>
    <w:p w:rsidR="00493BB6" w:rsidRPr="001208C9" w:rsidRDefault="00493BB6" w:rsidP="002B3D19">
      <w:pPr>
        <w:pStyle w:val="Tekstwstpniesformatowany"/>
        <w:numPr>
          <w:ilvl w:val="0"/>
          <w:numId w:val="9"/>
        </w:numPr>
        <w:autoSpaceDN w:val="0"/>
        <w:adjustRightInd w:val="0"/>
        <w:spacing w:line="360" w:lineRule="auto"/>
        <w:jc w:val="both"/>
        <w:rPr>
          <w:rFonts w:ascii="Trebuchet MS" w:hAnsi="Trebuchet MS"/>
        </w:rPr>
      </w:pPr>
      <w:proofErr w:type="spellStart"/>
      <w:r w:rsidRPr="001208C9">
        <w:rPr>
          <w:rFonts w:ascii="Trebuchet MS" w:hAnsi="Trebuchet MS"/>
        </w:rPr>
        <w:t>Bykowina</w:t>
      </w:r>
      <w:proofErr w:type="spellEnd"/>
      <w:r w:rsidRPr="001208C9">
        <w:rPr>
          <w:rFonts w:ascii="Trebuchet MS" w:hAnsi="Trebuchet MS"/>
        </w:rPr>
        <w:t>, ul. Kowalskiego 1</w:t>
      </w:r>
      <w:r w:rsidR="00082E94">
        <w:rPr>
          <w:rFonts w:ascii="Trebuchet MS" w:hAnsi="Trebuchet MS"/>
        </w:rPr>
        <w:t>a</w:t>
      </w:r>
      <w:r w:rsidRPr="001208C9">
        <w:rPr>
          <w:rFonts w:ascii="Trebuchet MS" w:hAnsi="Trebuchet MS"/>
        </w:rPr>
        <w:t xml:space="preserve">, </w:t>
      </w:r>
    </w:p>
    <w:p w:rsidR="00493BB6" w:rsidRPr="001208C9" w:rsidRDefault="00493BB6" w:rsidP="002B3D19">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 xml:space="preserve">Halemba, ul. Solidarności 7, </w:t>
      </w:r>
    </w:p>
    <w:p w:rsidR="00493BB6" w:rsidRPr="001208C9" w:rsidRDefault="00493BB6" w:rsidP="002B3D19">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Kochłowice, u</w:t>
      </w:r>
      <w:r w:rsidR="00082E94">
        <w:rPr>
          <w:rFonts w:ascii="Trebuchet MS" w:hAnsi="Trebuchet MS"/>
        </w:rPr>
        <w:t xml:space="preserve">l. Ks. </w:t>
      </w:r>
      <w:proofErr w:type="spellStart"/>
      <w:r w:rsidR="00082E94">
        <w:rPr>
          <w:rFonts w:ascii="Trebuchet MS" w:hAnsi="Trebuchet MS"/>
        </w:rPr>
        <w:t>Tunkla</w:t>
      </w:r>
      <w:proofErr w:type="spellEnd"/>
      <w:r w:rsidR="00082E94">
        <w:rPr>
          <w:rFonts w:ascii="Trebuchet MS" w:hAnsi="Trebuchet MS"/>
        </w:rPr>
        <w:t xml:space="preserve"> 1</w:t>
      </w:r>
      <w:r w:rsidRPr="001208C9">
        <w:rPr>
          <w:rFonts w:ascii="Trebuchet MS" w:hAnsi="Trebuchet MS"/>
        </w:rPr>
        <w:t xml:space="preserve">, </w:t>
      </w:r>
    </w:p>
    <w:p w:rsidR="00493BB6" w:rsidRPr="001208C9" w:rsidRDefault="00493BB6" w:rsidP="002B3D19">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Nowy Bytom</w:t>
      </w:r>
      <w:r w:rsidR="0027143A">
        <w:rPr>
          <w:rFonts w:ascii="Trebuchet MS" w:hAnsi="Trebuchet MS"/>
        </w:rPr>
        <w:t xml:space="preserve"> i Chebzie</w:t>
      </w:r>
      <w:r w:rsidRPr="001208C9">
        <w:rPr>
          <w:rFonts w:ascii="Trebuchet MS" w:hAnsi="Trebuchet MS"/>
        </w:rPr>
        <w:t xml:space="preserve">, ul. Markowej 22, </w:t>
      </w:r>
    </w:p>
    <w:p w:rsidR="00493BB6" w:rsidRPr="001208C9" w:rsidRDefault="00493BB6" w:rsidP="002B3D19">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 xml:space="preserve">Wirek, ul. Jankowskiego 8, </w:t>
      </w:r>
    </w:p>
    <w:p w:rsidR="00493BB6" w:rsidRPr="001208C9" w:rsidRDefault="00493BB6" w:rsidP="002B3D19">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Bielszowice, ul. Bielszowicka 114.</w:t>
      </w:r>
    </w:p>
    <w:p w:rsidR="00493BB6" w:rsidRPr="001208C9" w:rsidRDefault="00493BB6" w:rsidP="002B3D19">
      <w:pPr>
        <w:pStyle w:val="Tekstwstpniesformatowany"/>
        <w:spacing w:line="360" w:lineRule="auto"/>
        <w:jc w:val="both"/>
        <w:rPr>
          <w:rFonts w:ascii="Trebuchet MS" w:hAnsi="Trebuchet MS"/>
        </w:rPr>
      </w:pPr>
    </w:p>
    <w:p w:rsidR="00493BB6" w:rsidRPr="001208C9" w:rsidRDefault="00082E94" w:rsidP="002B3D19">
      <w:pPr>
        <w:pStyle w:val="Tekstwstpniesformatowany"/>
        <w:spacing w:line="360" w:lineRule="auto"/>
        <w:jc w:val="both"/>
        <w:rPr>
          <w:rFonts w:ascii="Trebuchet MS" w:hAnsi="Trebuchet MS"/>
        </w:rPr>
      </w:pPr>
      <w:r>
        <w:rPr>
          <w:rFonts w:ascii="Trebuchet MS" w:hAnsi="Trebuchet MS"/>
        </w:rPr>
        <w:t>D</w:t>
      </w:r>
      <w:r w:rsidR="00493BB6" w:rsidRPr="001208C9">
        <w:rPr>
          <w:rFonts w:ascii="Trebuchet MS" w:hAnsi="Trebuchet MS"/>
        </w:rPr>
        <w:t>ane dotyczące ilości spraw prowadzonych przez Dział Pomocy Środowiskowej:</w:t>
      </w:r>
    </w:p>
    <w:p w:rsidR="00493BB6" w:rsidRPr="001208C9" w:rsidRDefault="00493BB6" w:rsidP="002B3D19">
      <w:pPr>
        <w:pStyle w:val="Tekstwstpniesformatowany"/>
        <w:spacing w:line="360" w:lineRule="auto"/>
        <w:jc w:val="both"/>
        <w:rPr>
          <w:rFonts w:ascii="Trebuchet MS" w:hAnsi="Trebuchet MS"/>
        </w:rPr>
      </w:pPr>
    </w:p>
    <w:p w:rsidR="00493BB6" w:rsidRPr="001208C9" w:rsidRDefault="00493BB6" w:rsidP="0039509C">
      <w:pPr>
        <w:pStyle w:val="Tekstwstpniesformatowany"/>
        <w:numPr>
          <w:ilvl w:val="0"/>
          <w:numId w:val="61"/>
        </w:numPr>
        <w:spacing w:line="360" w:lineRule="auto"/>
        <w:ind w:left="284" w:hanging="284"/>
        <w:jc w:val="both"/>
        <w:rPr>
          <w:rFonts w:ascii="Trebuchet MS" w:hAnsi="Trebuchet MS"/>
          <w:b/>
        </w:rPr>
      </w:pPr>
      <w:r w:rsidRPr="001208C9">
        <w:rPr>
          <w:rFonts w:ascii="Trebuchet MS" w:hAnsi="Trebuchet MS"/>
        </w:rPr>
        <w:t xml:space="preserve">Liczba wywiadów środowiskowych przeprowadzonych przez pracowników socjalnych z rodzinami i osobami w miejscu zamieszkania , w celu udzielenia pomocy społecznej w różnej formie to </w:t>
      </w:r>
      <w:r>
        <w:rPr>
          <w:rFonts w:ascii="Trebuchet MS" w:hAnsi="Trebuchet MS"/>
          <w:b/>
        </w:rPr>
        <w:t>10 138</w:t>
      </w:r>
    </w:p>
    <w:p w:rsidR="00493BB6" w:rsidRPr="001208C9" w:rsidRDefault="00493BB6" w:rsidP="00082E94">
      <w:pPr>
        <w:pStyle w:val="Tekstwstpniesformatowany"/>
        <w:spacing w:line="360" w:lineRule="auto"/>
        <w:ind w:left="284"/>
        <w:jc w:val="both"/>
        <w:rPr>
          <w:rFonts w:ascii="Trebuchet MS" w:hAnsi="Trebuchet MS"/>
        </w:rPr>
      </w:pPr>
      <w:r w:rsidRPr="001208C9">
        <w:rPr>
          <w:rFonts w:ascii="Trebuchet MS" w:hAnsi="Trebuchet MS"/>
        </w:rPr>
        <w:t>w tym:</w:t>
      </w:r>
      <w:r w:rsidR="00082E94">
        <w:rPr>
          <w:rFonts w:ascii="Trebuchet MS" w:hAnsi="Trebuchet MS"/>
        </w:rPr>
        <w:t xml:space="preserve"> </w:t>
      </w:r>
      <w:r w:rsidRPr="00377A49">
        <w:rPr>
          <w:rFonts w:ascii="Trebuchet MS" w:hAnsi="Trebuchet MS"/>
          <w:b/>
        </w:rPr>
        <w:t xml:space="preserve">77 </w:t>
      </w:r>
      <w:r>
        <w:rPr>
          <w:rFonts w:ascii="Trebuchet MS" w:hAnsi="Trebuchet MS"/>
        </w:rPr>
        <w:t xml:space="preserve">wywiadów przekazano do ośrodków pomocy społecznej w innych miejscowościach                  a także sporządzono  </w:t>
      </w:r>
      <w:r w:rsidRPr="00CC213A">
        <w:rPr>
          <w:rFonts w:ascii="Trebuchet MS" w:hAnsi="Trebuchet MS"/>
          <w:b/>
        </w:rPr>
        <w:t>203</w:t>
      </w:r>
      <w:r>
        <w:rPr>
          <w:rFonts w:ascii="Trebuchet MS" w:hAnsi="Trebuchet MS"/>
        </w:rPr>
        <w:t xml:space="preserve">  wywiady w celu wydania decyzji zgodnie z art. 54 ustawy </w:t>
      </w:r>
      <w:r w:rsidR="00073D90">
        <w:rPr>
          <w:rFonts w:ascii="Trebuchet MS" w:hAnsi="Trebuchet MS"/>
        </w:rPr>
        <w:br/>
      </w:r>
      <w:r>
        <w:rPr>
          <w:rFonts w:ascii="Trebuchet MS" w:hAnsi="Trebuchet MS"/>
        </w:rPr>
        <w:t>o świadczeniach opieki zdrowotnej finansowanej ze środków publicznych,</w:t>
      </w:r>
    </w:p>
    <w:p w:rsidR="00493BB6" w:rsidRPr="001208C9" w:rsidRDefault="00493BB6" w:rsidP="00082E94">
      <w:pPr>
        <w:pStyle w:val="Tekstwstpniesformatowany"/>
        <w:spacing w:line="360" w:lineRule="auto"/>
        <w:ind w:firstLine="284"/>
        <w:jc w:val="both"/>
        <w:rPr>
          <w:rFonts w:ascii="Trebuchet MS" w:hAnsi="Trebuchet MS"/>
          <w:b/>
        </w:rPr>
      </w:pPr>
      <w:r w:rsidRPr="001208C9">
        <w:rPr>
          <w:rFonts w:ascii="Trebuchet MS" w:hAnsi="Trebuchet MS"/>
        </w:rPr>
        <w:t xml:space="preserve">a) </w:t>
      </w:r>
      <w:r>
        <w:rPr>
          <w:rFonts w:ascii="Trebuchet MS" w:hAnsi="Trebuchet MS"/>
        </w:rPr>
        <w:t xml:space="preserve">łącznie przeprowadzono </w:t>
      </w:r>
      <w:r w:rsidRPr="001208C9">
        <w:rPr>
          <w:rFonts w:ascii="Trebuchet MS" w:hAnsi="Trebuchet MS"/>
        </w:rPr>
        <w:t xml:space="preserve">pełnych wywiadów środowiskowych – </w:t>
      </w:r>
      <w:r>
        <w:rPr>
          <w:rFonts w:ascii="Trebuchet MS" w:hAnsi="Trebuchet MS"/>
          <w:b/>
        </w:rPr>
        <w:t>1462</w:t>
      </w:r>
      <w:r w:rsidRPr="001208C9">
        <w:rPr>
          <w:rFonts w:ascii="Trebuchet MS" w:hAnsi="Trebuchet MS"/>
          <w:b/>
        </w:rPr>
        <w:t>,</w:t>
      </w:r>
    </w:p>
    <w:p w:rsidR="00493BB6" w:rsidRPr="001208C9" w:rsidRDefault="00493BB6" w:rsidP="00082E94">
      <w:pPr>
        <w:pStyle w:val="Tekstwstpniesformatowany"/>
        <w:spacing w:line="360" w:lineRule="auto"/>
        <w:ind w:firstLine="284"/>
        <w:jc w:val="both"/>
        <w:rPr>
          <w:rFonts w:ascii="Trebuchet MS" w:hAnsi="Trebuchet MS"/>
          <w:b/>
        </w:rPr>
      </w:pPr>
      <w:r w:rsidRPr="001208C9">
        <w:rPr>
          <w:rFonts w:ascii="Trebuchet MS" w:hAnsi="Trebuchet MS"/>
        </w:rPr>
        <w:t>b) wywiadów kontrolnych przeprowadzonych w celu weryfikacji aktualnej sytuacji rodziny -</w:t>
      </w:r>
      <w:r>
        <w:rPr>
          <w:rFonts w:ascii="Trebuchet MS" w:hAnsi="Trebuchet MS"/>
        </w:rPr>
        <w:t xml:space="preserve"> </w:t>
      </w:r>
      <w:r>
        <w:rPr>
          <w:rFonts w:ascii="Trebuchet MS" w:hAnsi="Trebuchet MS"/>
          <w:b/>
        </w:rPr>
        <w:t>8676</w:t>
      </w:r>
    </w:p>
    <w:p w:rsidR="00082E94" w:rsidRDefault="00493BB6" w:rsidP="0039509C">
      <w:pPr>
        <w:pStyle w:val="Tekstwstpniesformatowany"/>
        <w:numPr>
          <w:ilvl w:val="0"/>
          <w:numId w:val="61"/>
        </w:numPr>
        <w:spacing w:line="360" w:lineRule="auto"/>
        <w:ind w:left="284" w:hanging="284"/>
        <w:jc w:val="both"/>
        <w:rPr>
          <w:rFonts w:ascii="Trebuchet MS" w:hAnsi="Trebuchet MS"/>
          <w:b/>
        </w:rPr>
      </w:pPr>
      <w:r w:rsidRPr="00082E94">
        <w:rPr>
          <w:rFonts w:ascii="Trebuchet MS" w:hAnsi="Trebuchet MS"/>
        </w:rPr>
        <w:t xml:space="preserve">Liczba wywiadów w celu realizacji usług opiekuńczych w domach klientów chorych, starszych i niepełnosprawnych – </w:t>
      </w:r>
      <w:r w:rsidRPr="00082E94">
        <w:rPr>
          <w:rFonts w:ascii="Trebuchet MS" w:hAnsi="Trebuchet MS"/>
          <w:b/>
        </w:rPr>
        <w:t>512,</w:t>
      </w:r>
    </w:p>
    <w:p w:rsidR="00082E94" w:rsidRDefault="00082E94" w:rsidP="0039509C">
      <w:pPr>
        <w:pStyle w:val="Tekstwstpniesformatowany"/>
        <w:numPr>
          <w:ilvl w:val="0"/>
          <w:numId w:val="61"/>
        </w:numPr>
        <w:spacing w:line="360" w:lineRule="auto"/>
        <w:ind w:left="284" w:hanging="284"/>
        <w:jc w:val="both"/>
        <w:rPr>
          <w:rFonts w:ascii="Trebuchet MS" w:hAnsi="Trebuchet MS"/>
          <w:b/>
        </w:rPr>
      </w:pPr>
      <w:r w:rsidRPr="00082E94">
        <w:rPr>
          <w:rFonts w:ascii="Trebuchet MS" w:hAnsi="Trebuchet MS"/>
        </w:rPr>
        <w:t>Liczba</w:t>
      </w:r>
      <w:r w:rsidR="00493BB6" w:rsidRPr="00082E94">
        <w:rPr>
          <w:rFonts w:ascii="Trebuchet MS" w:hAnsi="Trebuchet MS"/>
        </w:rPr>
        <w:t xml:space="preserve"> wywiadów i adnotacji urzędowych  przeprowadzonych na potrzeby przyznawanych świadczeń rodzinnych – </w:t>
      </w:r>
      <w:r w:rsidR="00493BB6" w:rsidRPr="00082E94">
        <w:rPr>
          <w:rFonts w:ascii="Trebuchet MS" w:hAnsi="Trebuchet MS"/>
          <w:b/>
        </w:rPr>
        <w:t>355</w:t>
      </w:r>
      <w:r>
        <w:rPr>
          <w:rFonts w:ascii="Trebuchet MS" w:hAnsi="Trebuchet MS"/>
          <w:b/>
        </w:rPr>
        <w:t>,</w:t>
      </w:r>
    </w:p>
    <w:p w:rsidR="00082E94" w:rsidRDefault="00493BB6" w:rsidP="0039509C">
      <w:pPr>
        <w:pStyle w:val="Tekstwstpniesformatowany"/>
        <w:numPr>
          <w:ilvl w:val="0"/>
          <w:numId w:val="61"/>
        </w:numPr>
        <w:spacing w:line="360" w:lineRule="auto"/>
        <w:ind w:left="284" w:hanging="284"/>
        <w:jc w:val="both"/>
        <w:rPr>
          <w:rFonts w:ascii="Trebuchet MS" w:hAnsi="Trebuchet MS"/>
          <w:b/>
        </w:rPr>
      </w:pPr>
      <w:r w:rsidRPr="00082E94">
        <w:rPr>
          <w:rFonts w:ascii="Trebuchet MS" w:hAnsi="Trebuchet MS"/>
        </w:rPr>
        <w:t xml:space="preserve">Liczba wywiadów przeprowadzonych z rodziną osób ubiegających się o pomoc społeczną zobowiązaną do </w:t>
      </w:r>
      <w:r w:rsidR="00082E94" w:rsidRPr="00082E94">
        <w:rPr>
          <w:rFonts w:ascii="Trebuchet MS" w:hAnsi="Trebuchet MS"/>
        </w:rPr>
        <w:t>udzielania pomocy tej rodzinie w związku z art.103 ustawy o pomocy społecznej</w:t>
      </w:r>
      <w:r w:rsidRPr="00082E94">
        <w:rPr>
          <w:rFonts w:ascii="Trebuchet MS" w:hAnsi="Trebuchet MS"/>
        </w:rPr>
        <w:t xml:space="preserve"> – </w:t>
      </w:r>
      <w:r w:rsidRPr="00082E94">
        <w:rPr>
          <w:rFonts w:ascii="Trebuchet MS" w:hAnsi="Trebuchet MS"/>
          <w:b/>
        </w:rPr>
        <w:lastRenderedPageBreak/>
        <w:t>524</w:t>
      </w:r>
      <w:r w:rsidR="00082E94" w:rsidRPr="00082E94">
        <w:rPr>
          <w:rFonts w:ascii="Trebuchet MS" w:hAnsi="Trebuchet MS"/>
          <w:b/>
        </w:rPr>
        <w:t>,</w:t>
      </w:r>
    </w:p>
    <w:p w:rsidR="00082E94" w:rsidRDefault="00493BB6" w:rsidP="0039509C">
      <w:pPr>
        <w:pStyle w:val="Tekstwstpniesformatowany"/>
        <w:numPr>
          <w:ilvl w:val="0"/>
          <w:numId w:val="61"/>
        </w:numPr>
        <w:spacing w:line="360" w:lineRule="auto"/>
        <w:ind w:left="284" w:hanging="284"/>
        <w:jc w:val="both"/>
        <w:rPr>
          <w:rFonts w:ascii="Trebuchet MS" w:hAnsi="Trebuchet MS"/>
          <w:b/>
        </w:rPr>
      </w:pPr>
      <w:r w:rsidRPr="00082E94">
        <w:rPr>
          <w:rFonts w:ascii="Trebuchet MS" w:hAnsi="Trebuchet MS"/>
        </w:rPr>
        <w:t xml:space="preserve">Liczba adnotacji urzędowych dotyczących rodzin osób ubiegających się o pomoc społeczną zobowiązanych do </w:t>
      </w:r>
      <w:r w:rsidR="00082E94">
        <w:rPr>
          <w:rFonts w:ascii="Trebuchet MS" w:hAnsi="Trebuchet MS"/>
        </w:rPr>
        <w:t xml:space="preserve">udzielania pomocy </w:t>
      </w:r>
      <w:r w:rsidRPr="00082E94">
        <w:rPr>
          <w:rFonts w:ascii="Trebuchet MS" w:hAnsi="Trebuchet MS"/>
        </w:rPr>
        <w:t xml:space="preserve"> </w:t>
      </w:r>
      <w:r w:rsidR="00082E94" w:rsidRPr="00082E94">
        <w:rPr>
          <w:rFonts w:ascii="Trebuchet MS" w:hAnsi="Trebuchet MS"/>
        </w:rPr>
        <w:t xml:space="preserve">tej rodzinie w związku z art.103 ustawy o pomocy społecznej </w:t>
      </w:r>
      <w:r w:rsidRPr="00082E94">
        <w:rPr>
          <w:rFonts w:ascii="Trebuchet MS" w:hAnsi="Trebuchet MS"/>
        </w:rPr>
        <w:t xml:space="preserve">– </w:t>
      </w:r>
      <w:r w:rsidRPr="00082E94">
        <w:rPr>
          <w:rFonts w:ascii="Trebuchet MS" w:hAnsi="Trebuchet MS"/>
          <w:b/>
        </w:rPr>
        <w:t>695</w:t>
      </w:r>
      <w:r w:rsidR="00082E94" w:rsidRPr="00082E94">
        <w:rPr>
          <w:rFonts w:ascii="Trebuchet MS" w:hAnsi="Trebuchet MS"/>
          <w:b/>
        </w:rPr>
        <w:t>,</w:t>
      </w:r>
    </w:p>
    <w:p w:rsidR="00082E94" w:rsidRDefault="00493BB6" w:rsidP="0039509C">
      <w:pPr>
        <w:pStyle w:val="Tekstwstpniesformatowany"/>
        <w:numPr>
          <w:ilvl w:val="0"/>
          <w:numId w:val="61"/>
        </w:numPr>
        <w:spacing w:line="360" w:lineRule="auto"/>
        <w:ind w:left="284" w:hanging="284"/>
        <w:jc w:val="both"/>
        <w:rPr>
          <w:rFonts w:ascii="Trebuchet MS" w:hAnsi="Trebuchet MS"/>
          <w:b/>
        </w:rPr>
      </w:pPr>
      <w:r w:rsidRPr="00082E94">
        <w:rPr>
          <w:rFonts w:ascii="Trebuchet MS" w:hAnsi="Trebuchet MS"/>
        </w:rPr>
        <w:t xml:space="preserve">Liczba wywiadów na dodatki mieszkaniowe – </w:t>
      </w:r>
      <w:r w:rsidRPr="00082E94">
        <w:rPr>
          <w:rFonts w:ascii="Trebuchet MS" w:hAnsi="Trebuchet MS"/>
          <w:b/>
        </w:rPr>
        <w:t>1434,</w:t>
      </w:r>
    </w:p>
    <w:p w:rsidR="00082E94" w:rsidRDefault="00082E94" w:rsidP="0039509C">
      <w:pPr>
        <w:pStyle w:val="Tekstwstpniesformatowany"/>
        <w:numPr>
          <w:ilvl w:val="0"/>
          <w:numId w:val="61"/>
        </w:numPr>
        <w:spacing w:line="360" w:lineRule="auto"/>
        <w:ind w:left="284" w:hanging="284"/>
        <w:jc w:val="both"/>
        <w:rPr>
          <w:rFonts w:ascii="Trebuchet MS" w:hAnsi="Trebuchet MS"/>
          <w:b/>
        </w:rPr>
      </w:pPr>
      <w:r>
        <w:rPr>
          <w:rFonts w:ascii="Trebuchet MS" w:hAnsi="Trebuchet MS"/>
        </w:rPr>
        <w:t>Liczba kontraktów socjalnych</w:t>
      </w:r>
      <w:r w:rsidR="00493BB6" w:rsidRPr="00082E94">
        <w:rPr>
          <w:rFonts w:ascii="Trebuchet MS" w:hAnsi="Trebuchet MS"/>
        </w:rPr>
        <w:t xml:space="preserve"> – </w:t>
      </w:r>
      <w:r w:rsidR="00493BB6" w:rsidRPr="00082E94">
        <w:rPr>
          <w:rFonts w:ascii="Trebuchet MS" w:hAnsi="Trebuchet MS"/>
          <w:b/>
        </w:rPr>
        <w:t>237</w:t>
      </w:r>
      <w:r w:rsidRPr="00082E94">
        <w:rPr>
          <w:rFonts w:ascii="Trebuchet MS" w:hAnsi="Trebuchet MS"/>
          <w:b/>
        </w:rPr>
        <w:t>,</w:t>
      </w:r>
    </w:p>
    <w:p w:rsidR="00082E94" w:rsidRDefault="00493BB6" w:rsidP="0039509C">
      <w:pPr>
        <w:pStyle w:val="Tekstwstpniesformatowany"/>
        <w:numPr>
          <w:ilvl w:val="0"/>
          <w:numId w:val="61"/>
        </w:numPr>
        <w:spacing w:line="360" w:lineRule="auto"/>
        <w:ind w:left="284" w:hanging="284"/>
        <w:jc w:val="both"/>
        <w:rPr>
          <w:rFonts w:ascii="Trebuchet MS" w:hAnsi="Trebuchet MS"/>
          <w:b/>
        </w:rPr>
      </w:pPr>
      <w:r w:rsidRPr="00082E94">
        <w:rPr>
          <w:rFonts w:ascii="Trebuchet MS" w:hAnsi="Trebuchet MS"/>
        </w:rPr>
        <w:t xml:space="preserve">Ilość środowisk, w których jest prowadzona ewaluacja po zakończeniu kontraktu socjalnego – </w:t>
      </w:r>
      <w:r w:rsidRPr="00082E94">
        <w:rPr>
          <w:rFonts w:ascii="Trebuchet MS" w:hAnsi="Trebuchet MS"/>
          <w:b/>
        </w:rPr>
        <w:t>98</w:t>
      </w:r>
      <w:r w:rsidR="00082E94" w:rsidRPr="00082E94">
        <w:rPr>
          <w:rFonts w:ascii="Trebuchet MS" w:hAnsi="Trebuchet MS"/>
          <w:b/>
        </w:rPr>
        <w:t>,</w:t>
      </w:r>
    </w:p>
    <w:p w:rsidR="00082E94" w:rsidRDefault="00493BB6" w:rsidP="0039509C">
      <w:pPr>
        <w:pStyle w:val="Tekstwstpniesformatowany"/>
        <w:numPr>
          <w:ilvl w:val="0"/>
          <w:numId w:val="61"/>
        </w:numPr>
        <w:spacing w:line="360" w:lineRule="auto"/>
        <w:ind w:left="284" w:hanging="284"/>
        <w:jc w:val="both"/>
        <w:rPr>
          <w:rFonts w:ascii="Trebuchet MS" w:hAnsi="Trebuchet MS"/>
          <w:b/>
        </w:rPr>
      </w:pPr>
      <w:r w:rsidRPr="00082E94">
        <w:rPr>
          <w:rFonts w:ascii="Trebuchet MS" w:hAnsi="Trebuchet MS"/>
        </w:rPr>
        <w:t xml:space="preserve">Ilość rodzin, w których prowadzono pracę socjalną – </w:t>
      </w:r>
      <w:r w:rsidRPr="00082E94">
        <w:rPr>
          <w:rFonts w:ascii="Trebuchet MS" w:hAnsi="Trebuchet MS"/>
          <w:b/>
        </w:rPr>
        <w:t>3486</w:t>
      </w:r>
      <w:r w:rsidR="00082E94" w:rsidRPr="00082E94">
        <w:rPr>
          <w:rFonts w:ascii="Trebuchet MS" w:hAnsi="Trebuchet MS"/>
          <w:b/>
        </w:rPr>
        <w:t>,</w:t>
      </w:r>
    </w:p>
    <w:p w:rsidR="00082E94" w:rsidRPr="00082E94" w:rsidRDefault="00493BB6" w:rsidP="0039509C">
      <w:pPr>
        <w:pStyle w:val="Tekstwstpniesformatowany"/>
        <w:numPr>
          <w:ilvl w:val="0"/>
          <w:numId w:val="61"/>
        </w:numPr>
        <w:tabs>
          <w:tab w:val="left" w:pos="426"/>
        </w:tabs>
        <w:spacing w:line="360" w:lineRule="auto"/>
        <w:ind w:left="284" w:hanging="284"/>
        <w:jc w:val="both"/>
        <w:rPr>
          <w:rFonts w:ascii="Trebuchet MS" w:hAnsi="Trebuchet MS"/>
        </w:rPr>
      </w:pPr>
      <w:r w:rsidRPr="00082E94">
        <w:rPr>
          <w:rFonts w:ascii="Trebuchet MS" w:hAnsi="Trebuchet MS"/>
        </w:rPr>
        <w:t xml:space="preserve">Ilość zorganizowanych zespołów interdyscyplinarnych – </w:t>
      </w:r>
      <w:r w:rsidRPr="00082E94">
        <w:rPr>
          <w:rFonts w:ascii="Trebuchet MS" w:hAnsi="Trebuchet MS"/>
          <w:b/>
        </w:rPr>
        <w:t>1672</w:t>
      </w:r>
      <w:r w:rsidR="00082E94" w:rsidRPr="00082E94">
        <w:rPr>
          <w:rFonts w:ascii="Trebuchet MS" w:hAnsi="Trebuchet MS"/>
          <w:b/>
        </w:rPr>
        <w:t>,</w:t>
      </w:r>
    </w:p>
    <w:p w:rsidR="00082E94" w:rsidRPr="00082E94" w:rsidRDefault="000F5872" w:rsidP="0039509C">
      <w:pPr>
        <w:pStyle w:val="Tekstwstpniesformatowany"/>
        <w:numPr>
          <w:ilvl w:val="0"/>
          <w:numId w:val="61"/>
        </w:numPr>
        <w:tabs>
          <w:tab w:val="left" w:pos="426"/>
        </w:tabs>
        <w:spacing w:line="360" w:lineRule="auto"/>
        <w:ind w:left="284" w:hanging="284"/>
        <w:jc w:val="both"/>
        <w:rPr>
          <w:rFonts w:ascii="Trebuchet MS" w:hAnsi="Trebuchet MS"/>
          <w:b/>
        </w:rPr>
      </w:pPr>
      <w:r w:rsidRPr="00082E94">
        <w:rPr>
          <w:rFonts w:ascii="Trebuchet MS" w:hAnsi="Trebuchet MS"/>
        </w:rPr>
        <w:t>Ilość grup roboczych w ramach procedury NK -</w:t>
      </w:r>
      <w:r w:rsidR="00082E94" w:rsidRPr="00082E94">
        <w:rPr>
          <w:rFonts w:ascii="Trebuchet MS" w:hAnsi="Trebuchet MS"/>
        </w:rPr>
        <w:t xml:space="preserve"> </w:t>
      </w:r>
      <w:r w:rsidRPr="00082E94">
        <w:rPr>
          <w:rFonts w:ascii="Trebuchet MS" w:hAnsi="Trebuchet MS"/>
          <w:b/>
        </w:rPr>
        <w:t xml:space="preserve">450 </w:t>
      </w:r>
      <w:r w:rsidR="00421201">
        <w:rPr>
          <w:rFonts w:ascii="Trebuchet MS" w:hAnsi="Trebuchet MS"/>
        </w:rPr>
        <w:t xml:space="preserve">w związku z czym odbyło się </w:t>
      </w:r>
      <w:r w:rsidRPr="00082E94">
        <w:rPr>
          <w:rFonts w:ascii="Trebuchet MS" w:hAnsi="Trebuchet MS"/>
          <w:b/>
        </w:rPr>
        <w:t xml:space="preserve">1444 </w:t>
      </w:r>
      <w:r w:rsidR="00421201">
        <w:rPr>
          <w:rFonts w:ascii="Trebuchet MS" w:hAnsi="Trebuchet MS"/>
        </w:rPr>
        <w:t>spotkań</w:t>
      </w:r>
      <w:r w:rsidR="00082E94" w:rsidRPr="00082E94">
        <w:rPr>
          <w:rFonts w:ascii="Trebuchet MS" w:hAnsi="Trebuchet MS"/>
        </w:rPr>
        <w:t>,</w:t>
      </w:r>
    </w:p>
    <w:p w:rsidR="00493BB6" w:rsidRPr="00082E94" w:rsidRDefault="00493BB6" w:rsidP="0039509C">
      <w:pPr>
        <w:pStyle w:val="Tekstwstpniesformatowany"/>
        <w:numPr>
          <w:ilvl w:val="0"/>
          <w:numId w:val="61"/>
        </w:numPr>
        <w:tabs>
          <w:tab w:val="left" w:pos="426"/>
        </w:tabs>
        <w:spacing w:line="360" w:lineRule="auto"/>
        <w:ind w:left="284" w:hanging="284"/>
        <w:jc w:val="both"/>
        <w:rPr>
          <w:rFonts w:ascii="Trebuchet MS" w:hAnsi="Trebuchet MS"/>
          <w:b/>
        </w:rPr>
      </w:pPr>
      <w:r w:rsidRPr="00082E94">
        <w:rPr>
          <w:rFonts w:ascii="Trebuchet MS" w:hAnsi="Trebuchet MS"/>
        </w:rPr>
        <w:t xml:space="preserve">Liczba wywiadów u osób nieubezpieczonych dla potrzeb Wydziału Zdrowia Urzędu Miasta – </w:t>
      </w:r>
      <w:r w:rsidRPr="00082E94">
        <w:rPr>
          <w:rFonts w:ascii="Trebuchet MS" w:hAnsi="Trebuchet MS"/>
          <w:b/>
        </w:rPr>
        <w:t xml:space="preserve">203. </w:t>
      </w:r>
    </w:p>
    <w:p w:rsidR="00493BB6" w:rsidRPr="001208C9" w:rsidRDefault="00493BB6" w:rsidP="002B3D19">
      <w:pPr>
        <w:pStyle w:val="Tekstwstpniesformatowany"/>
        <w:spacing w:line="360" w:lineRule="auto"/>
        <w:jc w:val="both"/>
        <w:rPr>
          <w:rFonts w:ascii="Trebuchet MS" w:hAnsi="Trebuchet MS"/>
        </w:rPr>
      </w:pPr>
    </w:p>
    <w:p w:rsidR="00493BB6" w:rsidRPr="001208C9" w:rsidRDefault="00493BB6" w:rsidP="002B3D19">
      <w:pPr>
        <w:pStyle w:val="Tekstwstpniesformatowany"/>
        <w:spacing w:line="360" w:lineRule="auto"/>
        <w:ind w:firstLine="708"/>
        <w:jc w:val="both"/>
        <w:rPr>
          <w:rFonts w:ascii="Trebuchet MS" w:hAnsi="Trebuchet MS"/>
        </w:rPr>
      </w:pPr>
      <w:r w:rsidRPr="001208C9">
        <w:rPr>
          <w:rFonts w:ascii="Trebuchet MS" w:hAnsi="Trebuchet MS"/>
        </w:rPr>
        <w:t xml:space="preserve">Dział Pomocy Środowiskowej prowadzi obsługę korespondencji pracowników socjalnych z różnymi instytucjami, organizacjami i osobami prywatnymi w ramach prowadzonych postępowań administracyjnych oraz pracy socjalnej. </w:t>
      </w:r>
    </w:p>
    <w:p w:rsidR="00493BB6" w:rsidRPr="001208C9" w:rsidRDefault="00493BB6" w:rsidP="002B3D19">
      <w:pPr>
        <w:pStyle w:val="Tekstwstpniesformatowany"/>
        <w:spacing w:line="360" w:lineRule="auto"/>
        <w:ind w:firstLine="708"/>
        <w:jc w:val="both"/>
        <w:rPr>
          <w:rFonts w:ascii="Trebuchet MS" w:hAnsi="Trebuchet MS"/>
        </w:rPr>
      </w:pPr>
      <w:r w:rsidRPr="001208C9">
        <w:rPr>
          <w:rFonts w:ascii="Trebuchet MS" w:hAnsi="Trebuchet MS"/>
        </w:rPr>
        <w:t>Liczba zarejestrowanej korespondencji przychodzącej i wychodzącej z Działu Pom</w:t>
      </w:r>
      <w:r w:rsidR="00F309C6">
        <w:rPr>
          <w:rFonts w:ascii="Trebuchet MS" w:hAnsi="Trebuchet MS"/>
        </w:rPr>
        <w:t>ocy Środowiskowej</w:t>
      </w:r>
      <w:r w:rsidRPr="001208C9">
        <w:rPr>
          <w:rFonts w:ascii="Trebuchet MS" w:hAnsi="Trebuchet MS"/>
        </w:rPr>
        <w:t xml:space="preserve"> – </w:t>
      </w:r>
      <w:r w:rsidR="00F309C6">
        <w:rPr>
          <w:rFonts w:ascii="Trebuchet MS" w:hAnsi="Trebuchet MS"/>
          <w:b/>
        </w:rPr>
        <w:t>14 32.</w:t>
      </w:r>
      <w:r w:rsidRPr="001208C9">
        <w:rPr>
          <w:rFonts w:ascii="Trebuchet MS" w:hAnsi="Trebuchet MS"/>
        </w:rPr>
        <w:t xml:space="preserve"> </w:t>
      </w:r>
    </w:p>
    <w:p w:rsidR="00493BB6" w:rsidRPr="001208C9" w:rsidRDefault="00493BB6" w:rsidP="002B3D19">
      <w:pPr>
        <w:pStyle w:val="Tekstwstpniesformatowany"/>
        <w:spacing w:line="360" w:lineRule="auto"/>
        <w:ind w:firstLine="708"/>
        <w:jc w:val="both"/>
        <w:rPr>
          <w:rFonts w:ascii="Trebuchet MS" w:hAnsi="Trebuchet MS"/>
        </w:rPr>
      </w:pPr>
      <w:r w:rsidRPr="001208C9">
        <w:rPr>
          <w:rFonts w:ascii="Trebuchet MS" w:hAnsi="Trebuchet MS"/>
        </w:rPr>
        <w:t xml:space="preserve">Wydano </w:t>
      </w:r>
      <w:r>
        <w:rPr>
          <w:rFonts w:ascii="Trebuchet MS" w:hAnsi="Trebuchet MS"/>
          <w:b/>
        </w:rPr>
        <w:t>514</w:t>
      </w:r>
      <w:r>
        <w:rPr>
          <w:rFonts w:ascii="Trebuchet MS" w:hAnsi="Trebuchet MS"/>
        </w:rPr>
        <w:t xml:space="preserve"> opinii</w:t>
      </w:r>
      <w:r w:rsidRPr="001208C9">
        <w:rPr>
          <w:rFonts w:ascii="Trebuchet MS" w:hAnsi="Trebuchet MS"/>
        </w:rPr>
        <w:t xml:space="preserve"> dotyczących osób ubiegających się o zakwalifikowanie do przekształcenia lokalu mieszkalnego na lokal socjalny, rozłożenie zaległości czynszowych na raty i inne. Przygotowano informacje dotyczące </w:t>
      </w:r>
      <w:r>
        <w:rPr>
          <w:rFonts w:ascii="Trebuchet MS" w:hAnsi="Trebuchet MS"/>
          <w:b/>
        </w:rPr>
        <w:t>74</w:t>
      </w:r>
      <w:r w:rsidRPr="001208C9">
        <w:rPr>
          <w:rFonts w:ascii="Trebuchet MS" w:hAnsi="Trebuchet MS"/>
        </w:rPr>
        <w:t xml:space="preserve"> osób ubiegających się o przydział lokalu mieszkalnego z zasobów </w:t>
      </w:r>
      <w:r>
        <w:rPr>
          <w:rFonts w:ascii="Trebuchet MS" w:hAnsi="Trebuchet MS"/>
        </w:rPr>
        <w:t>M</w:t>
      </w:r>
      <w:r w:rsidRPr="001208C9">
        <w:rPr>
          <w:rFonts w:ascii="Trebuchet MS" w:hAnsi="Trebuchet MS"/>
        </w:rPr>
        <w:t>iasta</w:t>
      </w:r>
      <w:r>
        <w:rPr>
          <w:rFonts w:ascii="Trebuchet MS" w:hAnsi="Trebuchet MS"/>
        </w:rPr>
        <w:t>.</w:t>
      </w:r>
      <w:r w:rsidRPr="001208C9">
        <w:rPr>
          <w:rFonts w:ascii="Trebuchet MS" w:hAnsi="Trebuchet MS"/>
        </w:rPr>
        <w:t xml:space="preserve"> </w:t>
      </w:r>
    </w:p>
    <w:p w:rsidR="00493BB6" w:rsidRPr="001208C9" w:rsidRDefault="00F309C6" w:rsidP="002B3D19">
      <w:pPr>
        <w:pStyle w:val="Tekstwstpniesformatowany"/>
        <w:spacing w:line="360" w:lineRule="auto"/>
        <w:ind w:firstLine="708"/>
        <w:jc w:val="both"/>
        <w:rPr>
          <w:rFonts w:ascii="Trebuchet MS" w:hAnsi="Trebuchet MS"/>
        </w:rPr>
      </w:pPr>
      <w:r>
        <w:rPr>
          <w:rFonts w:ascii="Trebuchet MS" w:hAnsi="Trebuchet MS"/>
        </w:rPr>
        <w:t xml:space="preserve">Rozpatrzono </w:t>
      </w:r>
      <w:r w:rsidR="00493BB6">
        <w:rPr>
          <w:rFonts w:ascii="Trebuchet MS" w:hAnsi="Trebuchet MS"/>
          <w:b/>
        </w:rPr>
        <w:t>47</w:t>
      </w:r>
      <w:r w:rsidR="00493BB6" w:rsidRPr="001208C9">
        <w:rPr>
          <w:rFonts w:ascii="Trebuchet MS" w:hAnsi="Trebuchet MS"/>
        </w:rPr>
        <w:t xml:space="preserve"> wniosków w różnych sprawach mieszkańców związanych z problemami socjalnymi kierowanych przez Prezydenta Miasta Ruda Śląska. </w:t>
      </w:r>
    </w:p>
    <w:p w:rsidR="00493BB6" w:rsidRPr="001208C9" w:rsidRDefault="00493BB6" w:rsidP="002B3D19">
      <w:pPr>
        <w:pStyle w:val="Tekstwstpniesformatowany"/>
        <w:spacing w:line="360" w:lineRule="auto"/>
        <w:jc w:val="both"/>
        <w:rPr>
          <w:rFonts w:ascii="Trebuchet MS" w:hAnsi="Trebuchet MS"/>
        </w:rPr>
      </w:pPr>
    </w:p>
    <w:p w:rsidR="00493BB6" w:rsidRPr="001208C9" w:rsidRDefault="00493BB6" w:rsidP="002B3D19">
      <w:pPr>
        <w:pStyle w:val="Tekstwstpniesformatowany"/>
        <w:spacing w:line="360" w:lineRule="auto"/>
        <w:jc w:val="both"/>
        <w:rPr>
          <w:rFonts w:ascii="Trebuchet MS" w:hAnsi="Trebuchet MS"/>
        </w:rPr>
      </w:pPr>
      <w:r>
        <w:rPr>
          <w:rFonts w:ascii="Trebuchet MS" w:hAnsi="Trebuchet MS"/>
        </w:rPr>
        <w:t xml:space="preserve">        </w:t>
      </w:r>
      <w:r w:rsidRPr="001208C9">
        <w:rPr>
          <w:rFonts w:ascii="Trebuchet MS" w:hAnsi="Trebuchet MS"/>
        </w:rPr>
        <w:t xml:space="preserve">Do </w:t>
      </w:r>
      <w:r>
        <w:rPr>
          <w:rFonts w:ascii="Trebuchet MS" w:hAnsi="Trebuchet MS"/>
        </w:rPr>
        <w:t>Działu wpłynęły</w:t>
      </w:r>
      <w:r w:rsidRPr="001208C9">
        <w:rPr>
          <w:rFonts w:ascii="Trebuchet MS" w:hAnsi="Trebuchet MS"/>
        </w:rPr>
        <w:t xml:space="preserve"> </w:t>
      </w:r>
      <w:r>
        <w:rPr>
          <w:rFonts w:ascii="Trebuchet MS" w:hAnsi="Trebuchet MS"/>
          <w:b/>
        </w:rPr>
        <w:t>683</w:t>
      </w:r>
      <w:r w:rsidRPr="001208C9">
        <w:rPr>
          <w:rFonts w:ascii="Trebuchet MS" w:hAnsi="Trebuchet MS"/>
          <w:b/>
        </w:rPr>
        <w:t xml:space="preserve"> </w:t>
      </w:r>
      <w:r>
        <w:rPr>
          <w:rFonts w:ascii="Trebuchet MS" w:hAnsi="Trebuchet MS"/>
        </w:rPr>
        <w:t>zgłoszenia</w:t>
      </w:r>
      <w:r w:rsidRPr="001208C9">
        <w:rPr>
          <w:rFonts w:ascii="Trebuchet MS" w:hAnsi="Trebuchet MS"/>
        </w:rPr>
        <w:t xml:space="preserve"> w sprawie objęcia ubezpieczeniem zdrowotnym </w:t>
      </w:r>
      <w:r w:rsidR="00F309C6">
        <w:rPr>
          <w:rFonts w:ascii="Trebuchet MS" w:hAnsi="Trebuchet MS"/>
        </w:rPr>
        <w:t>osób</w:t>
      </w:r>
      <w:r>
        <w:rPr>
          <w:rFonts w:ascii="Trebuchet MS" w:hAnsi="Trebuchet MS"/>
        </w:rPr>
        <w:t xml:space="preserve"> </w:t>
      </w:r>
      <w:r w:rsidRPr="001208C9">
        <w:rPr>
          <w:rFonts w:ascii="Trebuchet MS" w:hAnsi="Trebuchet MS"/>
        </w:rPr>
        <w:t>n</w:t>
      </w:r>
      <w:r>
        <w:rPr>
          <w:rFonts w:ascii="Trebuchet MS" w:hAnsi="Trebuchet MS"/>
        </w:rPr>
        <w:t>i</w:t>
      </w:r>
      <w:r w:rsidRPr="001208C9">
        <w:rPr>
          <w:rFonts w:ascii="Trebuchet MS" w:hAnsi="Trebuchet MS"/>
        </w:rPr>
        <w:t>eposiadając</w:t>
      </w:r>
      <w:r w:rsidR="00F309C6">
        <w:rPr>
          <w:rFonts w:ascii="Trebuchet MS" w:hAnsi="Trebuchet MS"/>
        </w:rPr>
        <w:t>ych</w:t>
      </w:r>
      <w:r w:rsidRPr="001208C9">
        <w:rPr>
          <w:rFonts w:ascii="Trebuchet MS" w:hAnsi="Trebuchet MS"/>
        </w:rPr>
        <w:t xml:space="preserve"> takiego ubezpieczenia</w:t>
      </w:r>
      <w:r>
        <w:rPr>
          <w:rFonts w:ascii="Trebuchet MS" w:hAnsi="Trebuchet MS"/>
        </w:rPr>
        <w:t>,</w:t>
      </w:r>
      <w:r w:rsidRPr="001208C9">
        <w:rPr>
          <w:rFonts w:ascii="Trebuchet MS" w:hAnsi="Trebuchet MS"/>
        </w:rPr>
        <w:t xml:space="preserve"> w tym </w:t>
      </w:r>
      <w:r>
        <w:rPr>
          <w:rFonts w:ascii="Trebuchet MS" w:hAnsi="Trebuchet MS"/>
          <w:b/>
        </w:rPr>
        <w:t>504</w:t>
      </w:r>
      <w:r w:rsidR="00F309C6">
        <w:rPr>
          <w:rFonts w:ascii="Trebuchet MS" w:hAnsi="Trebuchet MS"/>
        </w:rPr>
        <w:t xml:space="preserve"> zgłoszenia</w:t>
      </w:r>
      <w:r w:rsidRPr="001208C9">
        <w:rPr>
          <w:rFonts w:ascii="Trebuchet MS" w:hAnsi="Trebuchet MS"/>
        </w:rPr>
        <w:t xml:space="preserve"> z Wydział</w:t>
      </w:r>
      <w:r>
        <w:rPr>
          <w:rFonts w:ascii="Trebuchet MS" w:hAnsi="Trebuchet MS"/>
        </w:rPr>
        <w:t>u</w:t>
      </w:r>
      <w:r w:rsidRPr="001208C9">
        <w:rPr>
          <w:rFonts w:ascii="Trebuchet MS" w:hAnsi="Trebuchet MS"/>
        </w:rPr>
        <w:t xml:space="preserve"> Zdrowi</w:t>
      </w:r>
      <w:r w:rsidR="00F309C6">
        <w:rPr>
          <w:rFonts w:ascii="Trebuchet MS" w:hAnsi="Trebuchet MS"/>
        </w:rPr>
        <w:t xml:space="preserve">a i Spraw </w:t>
      </w:r>
      <w:r w:rsidRPr="001208C9">
        <w:rPr>
          <w:rFonts w:ascii="Trebuchet MS" w:hAnsi="Trebuchet MS"/>
        </w:rPr>
        <w:t xml:space="preserve">Społecznych </w:t>
      </w:r>
      <w:r>
        <w:rPr>
          <w:rFonts w:ascii="Trebuchet MS" w:hAnsi="Trebuchet MS"/>
        </w:rPr>
        <w:t xml:space="preserve">Urzędu Miasta </w:t>
      </w:r>
      <w:r w:rsidRPr="001208C9">
        <w:rPr>
          <w:rFonts w:ascii="Trebuchet MS" w:hAnsi="Trebuchet MS"/>
        </w:rPr>
        <w:t xml:space="preserve">i </w:t>
      </w:r>
      <w:r>
        <w:rPr>
          <w:rFonts w:ascii="Trebuchet MS" w:hAnsi="Trebuchet MS"/>
          <w:b/>
        </w:rPr>
        <w:t>179</w:t>
      </w:r>
      <w:r w:rsidR="00F309C6">
        <w:rPr>
          <w:rFonts w:ascii="Trebuchet MS" w:hAnsi="Trebuchet MS"/>
        </w:rPr>
        <w:t xml:space="preserve"> zgłoszeń na prośbę klienta</w:t>
      </w:r>
      <w:r w:rsidRPr="001208C9">
        <w:rPr>
          <w:rFonts w:ascii="Trebuchet MS" w:hAnsi="Trebuchet MS"/>
        </w:rPr>
        <w:t xml:space="preserve"> oraz ośrodków i szpitali z innych miast. W sprawach  tych  osób  prowadzono  postępowania administracyjne  i  przygotowano  </w:t>
      </w:r>
      <w:r>
        <w:rPr>
          <w:rFonts w:ascii="Trebuchet MS" w:hAnsi="Trebuchet MS"/>
          <w:b/>
        </w:rPr>
        <w:t>508</w:t>
      </w:r>
      <w:r w:rsidR="00F309C6">
        <w:rPr>
          <w:rFonts w:ascii="Trebuchet MS" w:hAnsi="Trebuchet MS"/>
        </w:rPr>
        <w:t xml:space="preserve">  adnotacji  urzędowych</w:t>
      </w:r>
      <w:r w:rsidRPr="001208C9">
        <w:rPr>
          <w:rFonts w:ascii="Trebuchet MS" w:hAnsi="Trebuchet MS"/>
        </w:rPr>
        <w:t>.</w:t>
      </w:r>
    </w:p>
    <w:p w:rsidR="00493BB6" w:rsidRDefault="00493BB6" w:rsidP="002B3D19">
      <w:pPr>
        <w:pStyle w:val="Tekstwstpniesformatowany"/>
        <w:spacing w:line="360" w:lineRule="auto"/>
        <w:jc w:val="both"/>
        <w:rPr>
          <w:rFonts w:ascii="Trebuchet MS" w:hAnsi="Trebuchet MS"/>
        </w:rPr>
      </w:pPr>
      <w:r>
        <w:rPr>
          <w:rFonts w:ascii="Trebuchet MS" w:hAnsi="Trebuchet MS"/>
        </w:rPr>
        <w:t xml:space="preserve">        </w:t>
      </w:r>
      <w:r w:rsidRPr="001208C9">
        <w:rPr>
          <w:rFonts w:ascii="Trebuchet MS" w:hAnsi="Trebuchet MS"/>
        </w:rPr>
        <w:t>Codzienn</w:t>
      </w:r>
      <w:r w:rsidR="00F309C6">
        <w:rPr>
          <w:rFonts w:ascii="Trebuchet MS" w:hAnsi="Trebuchet MS"/>
        </w:rPr>
        <w:t>i</w:t>
      </w:r>
      <w:r w:rsidRPr="001208C9">
        <w:rPr>
          <w:rFonts w:ascii="Trebuchet MS" w:hAnsi="Trebuchet MS"/>
        </w:rPr>
        <w:t>e</w:t>
      </w:r>
      <w:r w:rsidR="00F309C6" w:rsidRPr="00F309C6">
        <w:rPr>
          <w:rFonts w:ascii="Trebuchet MS" w:hAnsi="Trebuchet MS"/>
          <w:sz w:val="24"/>
          <w:szCs w:val="24"/>
        </w:rPr>
        <w:t xml:space="preserve"> </w:t>
      </w:r>
      <w:r w:rsidR="00F309C6" w:rsidRPr="00F309C6">
        <w:rPr>
          <w:rFonts w:ascii="Trebuchet MS" w:hAnsi="Trebuchet MS"/>
        </w:rPr>
        <w:t xml:space="preserve">około </w:t>
      </w:r>
      <w:r w:rsidR="00F309C6" w:rsidRPr="00F309C6">
        <w:rPr>
          <w:rFonts w:ascii="Trebuchet MS" w:hAnsi="Trebuchet MS"/>
          <w:b/>
        </w:rPr>
        <w:t>50</w:t>
      </w:r>
      <w:r w:rsidR="00F309C6" w:rsidRPr="00F309C6">
        <w:rPr>
          <w:rFonts w:ascii="Trebuchet MS" w:hAnsi="Trebuchet MS"/>
        </w:rPr>
        <w:t xml:space="preserve"> osobom</w:t>
      </w:r>
      <w:r w:rsidR="00F309C6">
        <w:rPr>
          <w:rFonts w:ascii="Trebuchet MS" w:hAnsi="Trebuchet MS"/>
        </w:rPr>
        <w:t xml:space="preserve"> </w:t>
      </w:r>
      <w:r w:rsidRPr="001208C9">
        <w:rPr>
          <w:rFonts w:ascii="Trebuchet MS" w:hAnsi="Trebuchet MS"/>
        </w:rPr>
        <w:t xml:space="preserve"> </w:t>
      </w:r>
      <w:r>
        <w:rPr>
          <w:rFonts w:ascii="Trebuchet MS" w:hAnsi="Trebuchet MS"/>
        </w:rPr>
        <w:t xml:space="preserve">pracownicy Działu </w:t>
      </w:r>
      <w:r w:rsidRPr="001208C9">
        <w:rPr>
          <w:rFonts w:ascii="Trebuchet MS" w:hAnsi="Trebuchet MS"/>
        </w:rPr>
        <w:t>udziela</w:t>
      </w:r>
      <w:r w:rsidR="00F309C6">
        <w:rPr>
          <w:rFonts w:ascii="Trebuchet MS" w:hAnsi="Trebuchet MS"/>
        </w:rPr>
        <w:t>li</w:t>
      </w:r>
      <w:r>
        <w:rPr>
          <w:rFonts w:ascii="Trebuchet MS" w:hAnsi="Trebuchet MS"/>
        </w:rPr>
        <w:t xml:space="preserve"> </w:t>
      </w:r>
      <w:r w:rsidR="00F309C6">
        <w:rPr>
          <w:rFonts w:ascii="Trebuchet MS" w:hAnsi="Trebuchet MS"/>
        </w:rPr>
        <w:t>informacji w sprawie przyznanych świadczeń</w:t>
      </w:r>
      <w:r>
        <w:rPr>
          <w:rFonts w:ascii="Trebuchet MS" w:hAnsi="Trebuchet MS"/>
        </w:rPr>
        <w:t xml:space="preserve"> z </w:t>
      </w:r>
      <w:r w:rsidR="00F309C6">
        <w:rPr>
          <w:rFonts w:ascii="Trebuchet MS" w:hAnsi="Trebuchet MS"/>
        </w:rPr>
        <w:t xml:space="preserve">pomocy społecznej, </w:t>
      </w:r>
      <w:r>
        <w:rPr>
          <w:rFonts w:ascii="Trebuchet MS" w:hAnsi="Trebuchet MS"/>
        </w:rPr>
        <w:t>wydano</w:t>
      </w:r>
      <w:r w:rsidR="00F309C6">
        <w:rPr>
          <w:rFonts w:ascii="Trebuchet MS" w:hAnsi="Trebuchet MS"/>
        </w:rPr>
        <w:t xml:space="preserve"> łącznie</w:t>
      </w:r>
      <w:r>
        <w:rPr>
          <w:rFonts w:ascii="Trebuchet MS" w:hAnsi="Trebuchet MS"/>
        </w:rPr>
        <w:t xml:space="preserve"> </w:t>
      </w:r>
      <w:r w:rsidRPr="008E65AB">
        <w:rPr>
          <w:rFonts w:ascii="Trebuchet MS" w:hAnsi="Trebuchet MS"/>
          <w:b/>
        </w:rPr>
        <w:t xml:space="preserve">1806 </w:t>
      </w:r>
      <w:r>
        <w:rPr>
          <w:rFonts w:ascii="Trebuchet MS" w:hAnsi="Trebuchet MS"/>
        </w:rPr>
        <w:t>talonów</w:t>
      </w:r>
      <w:r w:rsidRPr="001208C9">
        <w:rPr>
          <w:rFonts w:ascii="Trebuchet MS" w:hAnsi="Trebuchet MS"/>
        </w:rPr>
        <w:t xml:space="preserve"> żywnościo</w:t>
      </w:r>
      <w:r w:rsidR="00F309C6">
        <w:rPr>
          <w:rFonts w:ascii="Trebuchet MS" w:hAnsi="Trebuchet MS"/>
        </w:rPr>
        <w:t xml:space="preserve">wych i </w:t>
      </w:r>
      <w:r>
        <w:rPr>
          <w:rFonts w:ascii="Trebuchet MS" w:hAnsi="Trebuchet MS"/>
          <w:b/>
        </w:rPr>
        <w:t>1523</w:t>
      </w:r>
      <w:r w:rsidR="00F309C6">
        <w:rPr>
          <w:rFonts w:ascii="Trebuchet MS" w:hAnsi="Trebuchet MS"/>
        </w:rPr>
        <w:t xml:space="preserve"> zaświadczenia.</w:t>
      </w:r>
      <w:r w:rsidRPr="001208C9">
        <w:rPr>
          <w:rFonts w:ascii="Trebuchet MS" w:hAnsi="Trebuchet MS"/>
        </w:rPr>
        <w:t xml:space="preserve">  </w:t>
      </w:r>
      <w:r>
        <w:rPr>
          <w:rFonts w:ascii="Trebuchet MS" w:hAnsi="Trebuchet MS"/>
        </w:rPr>
        <w:t xml:space="preserve">Ponadto </w:t>
      </w:r>
      <w:r w:rsidRPr="008E65AB">
        <w:rPr>
          <w:rFonts w:ascii="Trebuchet MS" w:hAnsi="Trebuchet MS"/>
          <w:b/>
        </w:rPr>
        <w:t>115</w:t>
      </w:r>
      <w:r w:rsidR="000303A1">
        <w:rPr>
          <w:rFonts w:ascii="Trebuchet MS" w:hAnsi="Trebuchet MS"/>
        </w:rPr>
        <w:t xml:space="preserve"> rodzin skorzystało</w:t>
      </w:r>
      <w:r>
        <w:rPr>
          <w:rFonts w:ascii="Trebuchet MS" w:hAnsi="Trebuchet MS"/>
        </w:rPr>
        <w:t xml:space="preserve"> z pomocy </w:t>
      </w:r>
      <w:r w:rsidR="00F309C6">
        <w:rPr>
          <w:rFonts w:ascii="Trebuchet MS" w:hAnsi="Trebuchet MS"/>
        </w:rPr>
        <w:t>żywnościowej w formie żywności</w:t>
      </w:r>
      <w:r>
        <w:rPr>
          <w:rFonts w:ascii="Trebuchet MS" w:hAnsi="Trebuchet MS"/>
        </w:rPr>
        <w:t xml:space="preserve"> ofiarowanej przez jed</w:t>
      </w:r>
      <w:r w:rsidR="000303A1">
        <w:rPr>
          <w:rFonts w:ascii="Trebuchet MS" w:hAnsi="Trebuchet MS"/>
        </w:rPr>
        <w:t>n</w:t>
      </w:r>
      <w:r w:rsidR="00F309C6">
        <w:rPr>
          <w:rFonts w:ascii="Trebuchet MS" w:hAnsi="Trebuchet MS"/>
        </w:rPr>
        <w:t xml:space="preserve">ą </w:t>
      </w:r>
      <w:r w:rsidR="00FC2EFC">
        <w:rPr>
          <w:rFonts w:ascii="Trebuchet MS" w:hAnsi="Trebuchet MS"/>
        </w:rPr>
        <w:br/>
      </w:r>
      <w:r w:rsidR="00F309C6">
        <w:rPr>
          <w:rFonts w:ascii="Trebuchet MS" w:hAnsi="Trebuchet MS"/>
        </w:rPr>
        <w:t xml:space="preserve">z firm produkujących wędliny oraz </w:t>
      </w:r>
      <w:r w:rsidR="000303A1" w:rsidRPr="000303A1">
        <w:rPr>
          <w:rFonts w:ascii="Trebuchet MS" w:hAnsi="Trebuchet MS"/>
          <w:b/>
        </w:rPr>
        <w:t>3191</w:t>
      </w:r>
      <w:r w:rsidR="00F309C6">
        <w:rPr>
          <w:rFonts w:ascii="Trebuchet MS" w:hAnsi="Trebuchet MS"/>
          <w:b/>
        </w:rPr>
        <w:t xml:space="preserve"> </w:t>
      </w:r>
      <w:r w:rsidR="00F309C6" w:rsidRPr="00F309C6">
        <w:rPr>
          <w:rFonts w:ascii="Trebuchet MS" w:hAnsi="Trebuchet MS"/>
        </w:rPr>
        <w:t>rodzin</w:t>
      </w:r>
      <w:r w:rsidR="000303A1">
        <w:rPr>
          <w:rFonts w:ascii="Trebuchet MS" w:hAnsi="Trebuchet MS"/>
        </w:rPr>
        <w:t xml:space="preserve"> z programu </w:t>
      </w:r>
      <w:r w:rsidR="000303A1" w:rsidRPr="00FC2EFC">
        <w:rPr>
          <w:rFonts w:ascii="Trebuchet MS" w:hAnsi="Trebuchet MS"/>
        </w:rPr>
        <w:t>FEAD</w:t>
      </w:r>
      <w:r w:rsidR="000303A1">
        <w:rPr>
          <w:rFonts w:ascii="Trebuchet MS" w:hAnsi="Trebuchet MS"/>
        </w:rPr>
        <w:t>.</w:t>
      </w:r>
    </w:p>
    <w:p w:rsidR="00F34190" w:rsidRDefault="00FC2EFC" w:rsidP="002B3D19">
      <w:pPr>
        <w:pStyle w:val="Tekstwstpniesformatowany"/>
        <w:spacing w:line="360" w:lineRule="auto"/>
        <w:jc w:val="both"/>
        <w:rPr>
          <w:rFonts w:ascii="Trebuchet MS" w:hAnsi="Trebuchet MS"/>
        </w:rPr>
      </w:pPr>
      <w:r>
        <w:rPr>
          <w:rFonts w:ascii="Trebuchet MS" w:hAnsi="Trebuchet MS"/>
        </w:rPr>
        <w:t>W ramach projektu „</w:t>
      </w:r>
      <w:r w:rsidR="00F34190">
        <w:rPr>
          <w:rFonts w:ascii="Trebuchet MS" w:hAnsi="Trebuchet MS"/>
        </w:rPr>
        <w:t>Bezpieczna Ro</w:t>
      </w:r>
      <w:r>
        <w:rPr>
          <w:rFonts w:ascii="Trebuchet MS" w:hAnsi="Trebuchet MS"/>
        </w:rPr>
        <w:t>dzina” realizowanego przez pracowników socjalnych</w:t>
      </w:r>
      <w:r w:rsidR="00F34190">
        <w:rPr>
          <w:rFonts w:ascii="Trebuchet MS" w:hAnsi="Trebuchet MS"/>
        </w:rPr>
        <w:t xml:space="preserve"> </w:t>
      </w:r>
      <w:r>
        <w:rPr>
          <w:rFonts w:ascii="Trebuchet MS" w:hAnsi="Trebuchet MS"/>
        </w:rPr>
        <w:t>wspólnie</w:t>
      </w:r>
      <w:r>
        <w:rPr>
          <w:rFonts w:ascii="Trebuchet MS" w:hAnsi="Trebuchet MS"/>
        </w:rPr>
        <w:br/>
      </w:r>
      <w:r w:rsidR="00F34190">
        <w:rPr>
          <w:rFonts w:ascii="Trebuchet MS" w:hAnsi="Trebuchet MS"/>
        </w:rPr>
        <w:t>ze Strażą Miejską miało miejsce 35 wyjazdów w godzinach popołudniowych</w:t>
      </w:r>
      <w:r>
        <w:rPr>
          <w:rFonts w:ascii="Trebuchet MS" w:hAnsi="Trebuchet MS"/>
        </w:rPr>
        <w:t>, odwiedzono</w:t>
      </w:r>
      <w:r w:rsidR="00352D80">
        <w:rPr>
          <w:rFonts w:ascii="Trebuchet MS" w:hAnsi="Trebuchet MS"/>
        </w:rPr>
        <w:t xml:space="preserve"> </w:t>
      </w:r>
      <w:r w:rsidR="00352D80" w:rsidRPr="00352D80">
        <w:rPr>
          <w:rFonts w:ascii="Trebuchet MS" w:hAnsi="Trebuchet MS"/>
          <w:b/>
        </w:rPr>
        <w:t>215</w:t>
      </w:r>
      <w:r w:rsidR="00352D80">
        <w:rPr>
          <w:rFonts w:ascii="Trebuchet MS" w:hAnsi="Trebuchet MS"/>
        </w:rPr>
        <w:t xml:space="preserve"> rodzin.</w:t>
      </w:r>
    </w:p>
    <w:p w:rsidR="00493BB6" w:rsidRPr="001208C9" w:rsidRDefault="00493BB6" w:rsidP="002B3D19">
      <w:pPr>
        <w:pStyle w:val="Tekstwstpniesformatowany"/>
        <w:spacing w:line="360" w:lineRule="auto"/>
        <w:jc w:val="both"/>
        <w:rPr>
          <w:rFonts w:ascii="Trebuchet MS" w:hAnsi="Trebuchet MS"/>
        </w:rPr>
      </w:pPr>
    </w:p>
    <w:p w:rsidR="00493BB6" w:rsidRDefault="00493BB6" w:rsidP="002B3D19">
      <w:pPr>
        <w:spacing w:line="360" w:lineRule="auto"/>
        <w:jc w:val="both"/>
        <w:rPr>
          <w:rFonts w:ascii="Trebuchet MS" w:hAnsi="Trebuchet MS"/>
          <w:b/>
          <w:sz w:val="20"/>
          <w:szCs w:val="20"/>
          <w:lang w:eastAsia="en-US"/>
        </w:rPr>
      </w:pPr>
      <w:r>
        <w:rPr>
          <w:rFonts w:ascii="Trebuchet MS" w:hAnsi="Trebuchet MS"/>
          <w:sz w:val="20"/>
          <w:szCs w:val="20"/>
          <w:lang w:eastAsia="en-US"/>
        </w:rPr>
        <w:t xml:space="preserve">         </w:t>
      </w:r>
      <w:r w:rsidRPr="004D3FF0">
        <w:rPr>
          <w:rFonts w:ascii="Trebuchet MS" w:hAnsi="Trebuchet MS"/>
          <w:b/>
          <w:sz w:val="20"/>
          <w:szCs w:val="20"/>
          <w:lang w:eastAsia="en-US"/>
        </w:rPr>
        <w:t>Do obowiązków Ośrodka w 2015r. należała także obsługa organizacyjno-</w:t>
      </w:r>
      <w:r w:rsidR="00FC2EFC">
        <w:rPr>
          <w:rFonts w:ascii="Trebuchet MS" w:hAnsi="Trebuchet MS"/>
          <w:b/>
          <w:sz w:val="20"/>
          <w:szCs w:val="20"/>
          <w:lang w:eastAsia="en-US"/>
        </w:rPr>
        <w:t xml:space="preserve"> </w:t>
      </w:r>
      <w:r w:rsidRPr="004D3FF0">
        <w:rPr>
          <w:rFonts w:ascii="Trebuchet MS" w:hAnsi="Trebuchet MS"/>
          <w:b/>
          <w:sz w:val="20"/>
          <w:szCs w:val="20"/>
          <w:lang w:eastAsia="en-US"/>
        </w:rPr>
        <w:t>techniczna Zespołu Interdyscyplinarnego ds. Przeciwdziałania Przemocy w Rodzinie.</w:t>
      </w:r>
    </w:p>
    <w:p w:rsidR="00493BB6" w:rsidRPr="004D3FF0" w:rsidRDefault="00493BB6" w:rsidP="002B3D19">
      <w:pPr>
        <w:spacing w:line="360" w:lineRule="auto"/>
        <w:jc w:val="both"/>
        <w:rPr>
          <w:rFonts w:ascii="Trebuchet MS" w:hAnsi="Trebuchet MS"/>
          <w:b/>
          <w:sz w:val="20"/>
          <w:szCs w:val="20"/>
          <w:lang w:eastAsia="en-US"/>
        </w:rPr>
      </w:pPr>
    </w:p>
    <w:p w:rsidR="00493BB6" w:rsidRDefault="00493BB6" w:rsidP="002B3D19">
      <w:pPr>
        <w:spacing w:line="360" w:lineRule="auto"/>
        <w:ind w:firstLine="708"/>
        <w:jc w:val="both"/>
        <w:rPr>
          <w:rFonts w:ascii="Trebuchet MS" w:hAnsi="Trebuchet MS"/>
          <w:sz w:val="20"/>
          <w:szCs w:val="20"/>
          <w:lang w:eastAsia="en-US"/>
        </w:rPr>
      </w:pPr>
      <w:r>
        <w:rPr>
          <w:rFonts w:ascii="Trebuchet MS" w:hAnsi="Trebuchet MS"/>
          <w:sz w:val="20"/>
          <w:szCs w:val="20"/>
          <w:lang w:eastAsia="en-US"/>
        </w:rPr>
        <w:t>W</w:t>
      </w:r>
      <w:r w:rsidRPr="00BD49E5">
        <w:rPr>
          <w:rFonts w:ascii="Trebuchet MS" w:hAnsi="Trebuchet MS"/>
          <w:sz w:val="20"/>
          <w:szCs w:val="20"/>
          <w:lang w:eastAsia="en-US"/>
        </w:rPr>
        <w:t xml:space="preserve"> lutym 2015 roku utworzono w Dziale Pomocy Środowiskowej Miejskiego Ośrodka Pomocy Społecznej</w:t>
      </w:r>
      <w:r>
        <w:rPr>
          <w:rFonts w:ascii="Trebuchet MS" w:hAnsi="Trebuchet MS"/>
          <w:sz w:val="20"/>
          <w:szCs w:val="20"/>
          <w:lang w:eastAsia="en-US"/>
        </w:rPr>
        <w:t xml:space="preserve"> </w:t>
      </w:r>
      <w:r w:rsidRPr="00BD49E5">
        <w:rPr>
          <w:rFonts w:ascii="Trebuchet MS" w:hAnsi="Trebuchet MS"/>
          <w:sz w:val="20"/>
          <w:szCs w:val="20"/>
          <w:lang w:eastAsia="en-US"/>
        </w:rPr>
        <w:t xml:space="preserve">w Rudzie Śląskiej Zespół Przeciwdziałania Przemocy. </w:t>
      </w:r>
    </w:p>
    <w:p w:rsidR="00493BB6" w:rsidRPr="00BD49E5" w:rsidRDefault="00493BB6" w:rsidP="002B3D19">
      <w:pPr>
        <w:spacing w:line="360" w:lineRule="auto"/>
        <w:ind w:firstLine="708"/>
        <w:jc w:val="both"/>
        <w:rPr>
          <w:rFonts w:ascii="Trebuchet MS" w:hAnsi="Trebuchet MS"/>
          <w:sz w:val="20"/>
          <w:szCs w:val="20"/>
          <w:lang w:eastAsia="en-US"/>
        </w:rPr>
      </w:pPr>
    </w:p>
    <w:p w:rsidR="00493BB6" w:rsidRPr="00BD49E5" w:rsidRDefault="00493BB6" w:rsidP="002B3D19">
      <w:pPr>
        <w:spacing w:line="360" w:lineRule="auto"/>
        <w:jc w:val="both"/>
        <w:rPr>
          <w:rFonts w:ascii="Trebuchet MS" w:hAnsi="Trebuchet MS"/>
          <w:sz w:val="20"/>
          <w:szCs w:val="20"/>
          <w:lang w:eastAsia="en-US"/>
        </w:rPr>
      </w:pPr>
      <w:r w:rsidRPr="00BD49E5">
        <w:rPr>
          <w:rFonts w:ascii="Trebuchet MS" w:hAnsi="Trebuchet MS"/>
          <w:sz w:val="20"/>
          <w:szCs w:val="20"/>
          <w:lang w:eastAsia="en-US"/>
        </w:rPr>
        <w:lastRenderedPageBreak/>
        <w:t xml:space="preserve">Do zadań Zespołu Przeciwdziałania Przemocy </w:t>
      </w:r>
      <w:r>
        <w:rPr>
          <w:rFonts w:ascii="Trebuchet MS" w:hAnsi="Trebuchet MS"/>
          <w:sz w:val="20"/>
          <w:szCs w:val="20"/>
          <w:lang w:eastAsia="en-US"/>
        </w:rPr>
        <w:t xml:space="preserve">w 2015 roku </w:t>
      </w:r>
      <w:r w:rsidRPr="00BD49E5">
        <w:rPr>
          <w:rFonts w:ascii="Trebuchet MS" w:hAnsi="Trebuchet MS"/>
          <w:sz w:val="20"/>
          <w:szCs w:val="20"/>
          <w:lang w:eastAsia="en-US"/>
        </w:rPr>
        <w:t>należ</w:t>
      </w:r>
      <w:r>
        <w:rPr>
          <w:rFonts w:ascii="Trebuchet MS" w:hAnsi="Trebuchet MS"/>
          <w:sz w:val="20"/>
          <w:szCs w:val="20"/>
          <w:lang w:eastAsia="en-US"/>
        </w:rPr>
        <w:t>ało</w:t>
      </w:r>
      <w:r w:rsidRPr="00BD49E5">
        <w:rPr>
          <w:rFonts w:ascii="Trebuchet MS" w:hAnsi="Trebuchet MS"/>
          <w:sz w:val="20"/>
          <w:szCs w:val="20"/>
          <w:lang w:eastAsia="en-US"/>
        </w:rPr>
        <w:t xml:space="preserve">: </w:t>
      </w:r>
    </w:p>
    <w:p w:rsidR="00493BB6" w:rsidRPr="00BD49E5" w:rsidRDefault="00493BB6" w:rsidP="0039509C">
      <w:pPr>
        <w:numPr>
          <w:ilvl w:val="0"/>
          <w:numId w:val="26"/>
        </w:numPr>
        <w:suppressAutoHyphens w:val="0"/>
        <w:spacing w:line="360" w:lineRule="auto"/>
        <w:jc w:val="both"/>
        <w:rPr>
          <w:rFonts w:ascii="Trebuchet MS" w:hAnsi="Trebuchet MS"/>
          <w:sz w:val="20"/>
          <w:szCs w:val="20"/>
          <w:lang w:eastAsia="en-US"/>
        </w:rPr>
      </w:pPr>
      <w:r w:rsidRPr="00BD49E5">
        <w:rPr>
          <w:rFonts w:ascii="Trebuchet MS" w:hAnsi="Trebuchet MS"/>
          <w:sz w:val="20"/>
          <w:szCs w:val="20"/>
          <w:lang w:eastAsia="en-US"/>
        </w:rPr>
        <w:t xml:space="preserve">współpraca z Zespołem Interdyscyplinarnym ds. Przeciwdziałania Przemocy w Rodzinie </w:t>
      </w:r>
      <w:r w:rsidRPr="00BD49E5">
        <w:rPr>
          <w:rFonts w:ascii="Trebuchet MS" w:hAnsi="Trebuchet MS"/>
          <w:sz w:val="20"/>
          <w:szCs w:val="20"/>
          <w:lang w:eastAsia="en-US"/>
        </w:rPr>
        <w:br/>
        <w:t xml:space="preserve">w zakresie realizacji procedury „Niebieskie Karty”, </w:t>
      </w:r>
    </w:p>
    <w:p w:rsidR="00493BB6" w:rsidRPr="00BD49E5" w:rsidRDefault="00493BB6" w:rsidP="0039509C">
      <w:pPr>
        <w:numPr>
          <w:ilvl w:val="0"/>
          <w:numId w:val="26"/>
        </w:numPr>
        <w:suppressAutoHyphens w:val="0"/>
        <w:spacing w:line="360" w:lineRule="auto"/>
        <w:jc w:val="both"/>
        <w:rPr>
          <w:rFonts w:ascii="Trebuchet MS" w:hAnsi="Trebuchet MS"/>
          <w:sz w:val="20"/>
          <w:szCs w:val="20"/>
          <w:lang w:eastAsia="en-US"/>
        </w:rPr>
      </w:pPr>
      <w:r w:rsidRPr="00BD49E5">
        <w:rPr>
          <w:rFonts w:ascii="Trebuchet MS" w:hAnsi="Trebuchet MS"/>
          <w:sz w:val="20"/>
          <w:szCs w:val="20"/>
          <w:lang w:eastAsia="en-US"/>
        </w:rPr>
        <w:t>wsparcie metodyczne grup roboczych w zakresie procedury „Niebieskiej Karty”, w tym:</w:t>
      </w:r>
    </w:p>
    <w:p w:rsidR="00493BB6" w:rsidRPr="00BD49E5" w:rsidRDefault="00493BB6" w:rsidP="0039509C">
      <w:pPr>
        <w:numPr>
          <w:ilvl w:val="1"/>
          <w:numId w:val="26"/>
        </w:numPr>
        <w:suppressAutoHyphens w:val="0"/>
        <w:spacing w:line="360" w:lineRule="auto"/>
        <w:ind w:left="1418" w:hanging="425"/>
        <w:jc w:val="both"/>
        <w:rPr>
          <w:rFonts w:ascii="Trebuchet MS" w:hAnsi="Trebuchet MS"/>
          <w:sz w:val="20"/>
          <w:szCs w:val="20"/>
          <w:lang w:eastAsia="en-US"/>
        </w:rPr>
      </w:pPr>
      <w:r w:rsidRPr="00BD49E5">
        <w:rPr>
          <w:rFonts w:ascii="Trebuchet MS" w:hAnsi="Trebuchet MS"/>
          <w:sz w:val="20"/>
          <w:szCs w:val="20"/>
          <w:lang w:eastAsia="en-US"/>
        </w:rPr>
        <w:t>koordynowanie działań grup roboczych powołanych w związku z realizowaną procedurą Niebieskiej Kart,</w:t>
      </w:r>
    </w:p>
    <w:p w:rsidR="00493BB6" w:rsidRPr="0010582B" w:rsidRDefault="00493BB6" w:rsidP="0039509C">
      <w:pPr>
        <w:numPr>
          <w:ilvl w:val="1"/>
          <w:numId w:val="26"/>
        </w:numPr>
        <w:tabs>
          <w:tab w:val="left" w:pos="1134"/>
        </w:tabs>
        <w:suppressAutoHyphens w:val="0"/>
        <w:spacing w:line="360" w:lineRule="auto"/>
        <w:ind w:left="1418" w:hanging="425"/>
        <w:jc w:val="both"/>
        <w:rPr>
          <w:rFonts w:ascii="Trebuchet MS" w:hAnsi="Trebuchet MS"/>
          <w:sz w:val="20"/>
          <w:szCs w:val="20"/>
          <w:lang w:eastAsia="en-US"/>
        </w:rPr>
      </w:pPr>
      <w:r w:rsidRPr="0010582B">
        <w:rPr>
          <w:rFonts w:ascii="Trebuchet MS" w:hAnsi="Trebuchet MS"/>
          <w:sz w:val="20"/>
          <w:szCs w:val="20"/>
          <w:lang w:eastAsia="en-US"/>
        </w:rPr>
        <w:t xml:space="preserve">udział w grupach roboczych w celu udzielania wsparcia merytorycznego </w:t>
      </w:r>
      <w:r>
        <w:rPr>
          <w:rFonts w:ascii="Trebuchet MS" w:hAnsi="Trebuchet MS"/>
          <w:sz w:val="20"/>
          <w:szCs w:val="20"/>
          <w:lang w:eastAsia="en-US"/>
        </w:rPr>
        <w:br/>
      </w:r>
      <w:r w:rsidRPr="0010582B">
        <w:rPr>
          <w:rFonts w:ascii="Trebuchet MS" w:hAnsi="Trebuchet MS"/>
          <w:sz w:val="20"/>
          <w:szCs w:val="20"/>
          <w:lang w:eastAsia="en-US"/>
        </w:rPr>
        <w:t xml:space="preserve">i konsultacyjnego w zakresie realizowanych planów pomocy rodzinom z problemem przemocy- pracownicy ZPP uczestniczyli w </w:t>
      </w:r>
      <w:r w:rsidRPr="0010582B">
        <w:rPr>
          <w:rFonts w:ascii="Trebuchet MS" w:hAnsi="Trebuchet MS"/>
          <w:b/>
          <w:sz w:val="20"/>
          <w:szCs w:val="20"/>
          <w:lang w:eastAsia="en-US"/>
        </w:rPr>
        <w:t>505</w:t>
      </w:r>
      <w:r w:rsidRPr="0010582B">
        <w:rPr>
          <w:rFonts w:ascii="Trebuchet MS" w:hAnsi="Trebuchet MS"/>
          <w:sz w:val="20"/>
          <w:szCs w:val="20"/>
          <w:lang w:eastAsia="en-US"/>
        </w:rPr>
        <w:t xml:space="preserve"> spotkaniach Grup Roboczych.</w:t>
      </w:r>
    </w:p>
    <w:p w:rsidR="00493BB6" w:rsidRPr="00BD49E5" w:rsidRDefault="00493BB6" w:rsidP="0039509C">
      <w:pPr>
        <w:numPr>
          <w:ilvl w:val="1"/>
          <w:numId w:val="26"/>
        </w:numPr>
        <w:suppressAutoHyphens w:val="0"/>
        <w:spacing w:line="360" w:lineRule="auto"/>
        <w:ind w:left="1418" w:hanging="425"/>
        <w:jc w:val="both"/>
        <w:rPr>
          <w:rFonts w:ascii="Trebuchet MS" w:hAnsi="Trebuchet MS"/>
          <w:sz w:val="20"/>
          <w:szCs w:val="20"/>
          <w:lang w:eastAsia="en-US"/>
        </w:rPr>
      </w:pPr>
      <w:r w:rsidRPr="0010582B">
        <w:rPr>
          <w:rFonts w:ascii="Trebuchet MS" w:hAnsi="Trebuchet MS"/>
          <w:sz w:val="20"/>
          <w:szCs w:val="20"/>
          <w:lang w:eastAsia="en-US"/>
        </w:rPr>
        <w:t xml:space="preserve">udział, na wniosek pracownika socjalnego w zespołach interdyscyplinarnych  dotyczących rodzin zagrożonych występowaniem przemocy w rodzinie- pracownicy ZPP uczestniczyli w </w:t>
      </w:r>
      <w:r w:rsidRPr="0010582B">
        <w:rPr>
          <w:rFonts w:ascii="Trebuchet MS" w:hAnsi="Trebuchet MS"/>
          <w:b/>
          <w:sz w:val="20"/>
          <w:szCs w:val="20"/>
          <w:lang w:eastAsia="en-US"/>
        </w:rPr>
        <w:t>3</w:t>
      </w:r>
      <w:r w:rsidRPr="0010582B">
        <w:rPr>
          <w:rFonts w:ascii="Trebuchet MS" w:hAnsi="Trebuchet MS"/>
          <w:sz w:val="20"/>
          <w:szCs w:val="20"/>
          <w:lang w:eastAsia="en-US"/>
        </w:rPr>
        <w:t xml:space="preserve"> ww. zespołach</w:t>
      </w:r>
      <w:r w:rsidRPr="00BD49E5">
        <w:rPr>
          <w:rFonts w:ascii="Trebuchet MS" w:hAnsi="Trebuchet MS"/>
          <w:sz w:val="20"/>
          <w:szCs w:val="20"/>
          <w:lang w:eastAsia="en-US"/>
        </w:rPr>
        <w:t>,</w:t>
      </w:r>
    </w:p>
    <w:p w:rsidR="00493BB6" w:rsidRPr="00BD49E5" w:rsidRDefault="00493BB6" w:rsidP="0039509C">
      <w:pPr>
        <w:numPr>
          <w:ilvl w:val="0"/>
          <w:numId w:val="26"/>
        </w:numPr>
        <w:suppressAutoHyphens w:val="0"/>
        <w:spacing w:line="360" w:lineRule="auto"/>
        <w:jc w:val="both"/>
        <w:rPr>
          <w:rFonts w:ascii="Trebuchet MS" w:hAnsi="Trebuchet MS"/>
          <w:sz w:val="20"/>
          <w:szCs w:val="20"/>
          <w:lang w:eastAsia="en-US"/>
        </w:rPr>
      </w:pPr>
      <w:r w:rsidRPr="00BD49E5">
        <w:rPr>
          <w:rFonts w:ascii="Trebuchet MS" w:hAnsi="Trebuchet MS"/>
          <w:sz w:val="20"/>
          <w:szCs w:val="20"/>
          <w:lang w:eastAsia="en-US"/>
        </w:rPr>
        <w:t>prowadzenie całokształtu spra</w:t>
      </w:r>
      <w:r w:rsidR="00235463">
        <w:rPr>
          <w:rFonts w:ascii="Trebuchet MS" w:hAnsi="Trebuchet MS"/>
          <w:sz w:val="20"/>
          <w:szCs w:val="20"/>
          <w:lang w:eastAsia="en-US"/>
        </w:rPr>
        <w:t>w związanych z obsługą organizacyjno- techniczną</w:t>
      </w:r>
      <w:r w:rsidRPr="00BD49E5">
        <w:rPr>
          <w:rFonts w:ascii="Trebuchet MS" w:hAnsi="Trebuchet MS"/>
          <w:sz w:val="20"/>
          <w:szCs w:val="20"/>
          <w:lang w:eastAsia="en-US"/>
        </w:rPr>
        <w:t xml:space="preserve"> Zespołu Interdyscyplinarnego ds. Przeciwdziałania Przemocy w Rodzinie. </w:t>
      </w:r>
    </w:p>
    <w:p w:rsidR="00493BB6" w:rsidRDefault="00493BB6" w:rsidP="002B3D19">
      <w:pPr>
        <w:spacing w:line="360" w:lineRule="auto"/>
        <w:jc w:val="both"/>
        <w:rPr>
          <w:rFonts w:ascii="Trebuchet MS" w:hAnsi="Trebuchet MS"/>
          <w:sz w:val="20"/>
          <w:szCs w:val="20"/>
          <w:lang w:eastAsia="en-US"/>
        </w:rPr>
      </w:pPr>
    </w:p>
    <w:p w:rsidR="00493BB6" w:rsidRPr="00BD49E5" w:rsidRDefault="00493BB6" w:rsidP="002B3D19">
      <w:pPr>
        <w:spacing w:line="360" w:lineRule="auto"/>
        <w:jc w:val="both"/>
        <w:rPr>
          <w:rFonts w:ascii="Trebuchet MS" w:hAnsi="Trebuchet MS"/>
          <w:sz w:val="20"/>
          <w:szCs w:val="20"/>
          <w:lang w:eastAsia="en-US"/>
        </w:rPr>
      </w:pPr>
      <w:r w:rsidRPr="00BD49E5">
        <w:rPr>
          <w:rFonts w:ascii="Trebuchet MS" w:hAnsi="Trebuchet MS"/>
          <w:sz w:val="20"/>
          <w:szCs w:val="20"/>
          <w:lang w:eastAsia="en-US"/>
        </w:rPr>
        <w:t>W ramach obsługi organizacyjno-</w:t>
      </w:r>
      <w:r w:rsidR="00235463">
        <w:rPr>
          <w:rFonts w:ascii="Trebuchet MS" w:hAnsi="Trebuchet MS"/>
          <w:sz w:val="20"/>
          <w:szCs w:val="20"/>
          <w:lang w:eastAsia="en-US"/>
        </w:rPr>
        <w:t xml:space="preserve"> </w:t>
      </w:r>
      <w:r w:rsidRPr="00BD49E5">
        <w:rPr>
          <w:rFonts w:ascii="Trebuchet MS" w:hAnsi="Trebuchet MS"/>
          <w:sz w:val="20"/>
          <w:szCs w:val="20"/>
          <w:lang w:eastAsia="en-US"/>
        </w:rPr>
        <w:t>technicznej Zespołu Interdyscyplinarnego ds. Przeciwdziałania Przemocy w Rodzinie podjęto następujące działania:</w:t>
      </w:r>
    </w:p>
    <w:p w:rsidR="00493BB6" w:rsidRPr="002D166B" w:rsidRDefault="00493BB6" w:rsidP="002B3D19">
      <w:pPr>
        <w:spacing w:line="360" w:lineRule="auto"/>
        <w:ind w:firstLine="708"/>
        <w:jc w:val="both"/>
        <w:rPr>
          <w:rFonts w:ascii="Trebuchet MS" w:hAnsi="Trebuchet MS"/>
          <w:sz w:val="20"/>
          <w:szCs w:val="20"/>
          <w:lang w:eastAsia="en-US"/>
        </w:rPr>
      </w:pPr>
      <w:r w:rsidRPr="002D166B">
        <w:rPr>
          <w:rFonts w:ascii="Trebuchet MS" w:hAnsi="Trebuchet MS"/>
          <w:sz w:val="20"/>
          <w:szCs w:val="20"/>
          <w:lang w:eastAsia="en-US"/>
        </w:rPr>
        <w:t>W ramach realizacji tego zadania</w:t>
      </w:r>
      <w:r>
        <w:rPr>
          <w:rFonts w:ascii="Trebuchet MS" w:hAnsi="Trebuchet MS"/>
          <w:sz w:val="20"/>
          <w:szCs w:val="20"/>
          <w:lang w:eastAsia="en-US"/>
        </w:rPr>
        <w:t xml:space="preserve"> w 2015 roku</w:t>
      </w:r>
      <w:r w:rsidRPr="002D166B">
        <w:rPr>
          <w:rFonts w:ascii="Trebuchet MS" w:hAnsi="Trebuchet MS"/>
          <w:sz w:val="20"/>
          <w:szCs w:val="20"/>
          <w:lang w:eastAsia="en-US"/>
        </w:rPr>
        <w:t>:</w:t>
      </w:r>
    </w:p>
    <w:p w:rsidR="00493BB6" w:rsidRPr="00DD72C1" w:rsidRDefault="00493BB6" w:rsidP="003B58C3">
      <w:pPr>
        <w:suppressAutoHyphens w:val="0"/>
        <w:spacing w:after="200" w:line="360" w:lineRule="auto"/>
        <w:ind w:left="709"/>
        <w:contextualSpacing/>
        <w:jc w:val="both"/>
        <w:rPr>
          <w:rFonts w:ascii="Trebuchet MS" w:hAnsi="Trebuchet MS"/>
          <w:sz w:val="20"/>
          <w:szCs w:val="20"/>
          <w:lang w:eastAsia="en-US"/>
        </w:rPr>
      </w:pPr>
      <w:r>
        <w:rPr>
          <w:rFonts w:ascii="Trebuchet MS" w:hAnsi="Trebuchet MS"/>
          <w:sz w:val="20"/>
          <w:szCs w:val="20"/>
          <w:lang w:eastAsia="en-US"/>
        </w:rPr>
        <w:t>1. P</w:t>
      </w:r>
      <w:r w:rsidRPr="00DD72C1">
        <w:rPr>
          <w:rFonts w:ascii="Trebuchet MS" w:hAnsi="Trebuchet MS"/>
          <w:sz w:val="20"/>
          <w:szCs w:val="20"/>
          <w:lang w:eastAsia="en-US"/>
        </w:rPr>
        <w:t xml:space="preserve">rzyjęto, rejestrowano i prowadzono ewidencję Niebieskich Kart- </w:t>
      </w:r>
      <w:r>
        <w:rPr>
          <w:rFonts w:ascii="Trebuchet MS" w:hAnsi="Trebuchet MS"/>
          <w:b/>
          <w:sz w:val="20"/>
          <w:szCs w:val="20"/>
          <w:lang w:eastAsia="en-US"/>
        </w:rPr>
        <w:t>278</w:t>
      </w:r>
      <w:r w:rsidRPr="00DD72C1">
        <w:rPr>
          <w:rFonts w:ascii="Trebuchet MS" w:hAnsi="Trebuchet MS"/>
          <w:b/>
          <w:sz w:val="20"/>
          <w:szCs w:val="20"/>
          <w:lang w:eastAsia="en-US"/>
        </w:rPr>
        <w:t xml:space="preserve"> „Niebieskich Kart  — formularz A”</w:t>
      </w:r>
      <w:r>
        <w:rPr>
          <w:rFonts w:ascii="Trebuchet MS" w:hAnsi="Trebuchet MS"/>
          <w:sz w:val="20"/>
          <w:szCs w:val="20"/>
          <w:lang w:eastAsia="en-US"/>
        </w:rPr>
        <w:t xml:space="preserve"> .</w:t>
      </w:r>
    </w:p>
    <w:p w:rsidR="00493BB6" w:rsidRPr="002D166B" w:rsidRDefault="00493BB6" w:rsidP="003B58C3">
      <w:pPr>
        <w:suppressAutoHyphens w:val="0"/>
        <w:spacing w:after="200" w:line="360" w:lineRule="auto"/>
        <w:contextualSpacing/>
        <w:jc w:val="both"/>
        <w:rPr>
          <w:rFonts w:ascii="Trebuchet MS" w:hAnsi="Trebuchet MS"/>
          <w:sz w:val="20"/>
          <w:szCs w:val="20"/>
          <w:lang w:eastAsia="en-US"/>
        </w:rPr>
      </w:pPr>
      <w:r>
        <w:rPr>
          <w:rFonts w:ascii="Trebuchet MS" w:hAnsi="Trebuchet MS"/>
          <w:sz w:val="20"/>
          <w:szCs w:val="20"/>
          <w:lang w:eastAsia="en-US"/>
        </w:rPr>
        <w:t xml:space="preserve">            2. P</w:t>
      </w:r>
      <w:r w:rsidRPr="002D166B">
        <w:rPr>
          <w:rFonts w:ascii="Trebuchet MS" w:hAnsi="Trebuchet MS"/>
          <w:sz w:val="20"/>
          <w:szCs w:val="20"/>
          <w:lang w:eastAsia="en-US"/>
        </w:rPr>
        <w:t xml:space="preserve">rzygotowano projekty:  </w:t>
      </w:r>
    </w:p>
    <w:p w:rsidR="00493BB6" w:rsidRPr="002D166B" w:rsidRDefault="00493BB6" w:rsidP="003B58C3">
      <w:pPr>
        <w:numPr>
          <w:ilvl w:val="0"/>
          <w:numId w:val="11"/>
        </w:numPr>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 xml:space="preserve">zaproszeń dla poszczególnych członków Grup Roboczych, na pierwsze spotkanie Grupy, a w razie potrzeby na kolejne spotkania Grupy - </w:t>
      </w:r>
      <w:r>
        <w:rPr>
          <w:rFonts w:ascii="Trebuchet MS" w:hAnsi="Trebuchet MS"/>
          <w:b/>
          <w:sz w:val="20"/>
          <w:szCs w:val="20"/>
          <w:lang w:eastAsia="en-US"/>
        </w:rPr>
        <w:t>1588</w:t>
      </w:r>
      <w:r w:rsidRPr="002D166B">
        <w:rPr>
          <w:rFonts w:ascii="Trebuchet MS" w:hAnsi="Trebuchet MS"/>
          <w:b/>
          <w:sz w:val="20"/>
          <w:szCs w:val="20"/>
          <w:lang w:eastAsia="en-US"/>
        </w:rPr>
        <w:t>,</w:t>
      </w:r>
    </w:p>
    <w:p w:rsidR="00235463" w:rsidRDefault="00493BB6" w:rsidP="002B3D19">
      <w:pPr>
        <w:numPr>
          <w:ilvl w:val="0"/>
          <w:numId w:val="11"/>
        </w:numPr>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wezwań na spotkanie Grupy Roboczej oraz wysyłanie ich do osób, wobec których istnieje podejrzenie, że stosują przemoc w rodzini</w:t>
      </w:r>
      <w:r w:rsidR="00235463">
        <w:rPr>
          <w:rFonts w:ascii="Trebuchet MS" w:hAnsi="Trebuchet MS"/>
          <w:sz w:val="20"/>
          <w:szCs w:val="20"/>
          <w:lang w:eastAsia="en-US"/>
        </w:rPr>
        <w:t>e, a w razie potrzeby ustalanie</w:t>
      </w:r>
    </w:p>
    <w:p w:rsidR="00493BB6" w:rsidRPr="002D166B" w:rsidRDefault="00493BB6" w:rsidP="00235463">
      <w:pPr>
        <w:suppressAutoHyphens w:val="0"/>
        <w:spacing w:after="200" w:line="360" w:lineRule="auto"/>
        <w:ind w:left="1713"/>
        <w:contextualSpacing/>
        <w:jc w:val="both"/>
        <w:rPr>
          <w:rFonts w:ascii="Trebuchet MS" w:hAnsi="Trebuchet MS"/>
          <w:sz w:val="20"/>
          <w:szCs w:val="20"/>
          <w:lang w:eastAsia="en-US"/>
        </w:rPr>
      </w:pPr>
      <w:r w:rsidRPr="002D166B">
        <w:rPr>
          <w:rFonts w:ascii="Trebuchet MS" w:hAnsi="Trebuchet MS"/>
          <w:sz w:val="20"/>
          <w:szCs w:val="20"/>
          <w:lang w:eastAsia="en-US"/>
        </w:rPr>
        <w:t xml:space="preserve">z koordynatorem Grupy sposobu dostarczenia wezwania - </w:t>
      </w:r>
      <w:r>
        <w:rPr>
          <w:rFonts w:ascii="Trebuchet MS" w:hAnsi="Trebuchet MS"/>
          <w:b/>
          <w:sz w:val="20"/>
          <w:szCs w:val="20"/>
          <w:lang w:eastAsia="en-US"/>
        </w:rPr>
        <w:t>366</w:t>
      </w:r>
      <w:r w:rsidRPr="002D166B">
        <w:rPr>
          <w:rFonts w:ascii="Trebuchet MS" w:hAnsi="Trebuchet MS"/>
          <w:sz w:val="20"/>
          <w:szCs w:val="20"/>
          <w:lang w:eastAsia="en-US"/>
        </w:rPr>
        <w:t>,</w:t>
      </w:r>
    </w:p>
    <w:p w:rsidR="00493BB6" w:rsidRPr="002D166B" w:rsidRDefault="00493BB6" w:rsidP="002B3D19">
      <w:pPr>
        <w:numPr>
          <w:ilvl w:val="0"/>
          <w:numId w:val="11"/>
        </w:numPr>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 xml:space="preserve">informacji do koordynatorów dotyczących zmiany składów poszczególnych Grup Roboczych – </w:t>
      </w:r>
      <w:r>
        <w:rPr>
          <w:rFonts w:ascii="Trebuchet MS" w:hAnsi="Trebuchet MS"/>
          <w:b/>
          <w:sz w:val="20"/>
          <w:szCs w:val="20"/>
          <w:lang w:eastAsia="en-US"/>
        </w:rPr>
        <w:t>437</w:t>
      </w:r>
      <w:r w:rsidRPr="002D166B">
        <w:rPr>
          <w:rFonts w:ascii="Trebuchet MS" w:hAnsi="Trebuchet MS"/>
          <w:sz w:val="20"/>
          <w:szCs w:val="20"/>
          <w:lang w:eastAsia="en-US"/>
        </w:rPr>
        <w:t>,</w:t>
      </w:r>
    </w:p>
    <w:p w:rsidR="00493BB6" w:rsidRPr="002D166B" w:rsidRDefault="00493BB6" w:rsidP="002B3D19">
      <w:pPr>
        <w:numPr>
          <w:ilvl w:val="0"/>
          <w:numId w:val="11"/>
        </w:numPr>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 xml:space="preserve">informacji do członków Grup o zakończeniu </w:t>
      </w:r>
      <w:r>
        <w:rPr>
          <w:rFonts w:ascii="Trebuchet MS" w:hAnsi="Trebuchet MS"/>
          <w:sz w:val="20"/>
          <w:szCs w:val="20"/>
          <w:lang w:eastAsia="en-US"/>
        </w:rPr>
        <w:t>uczestnictwa w działaniach Grupy Roboczej</w:t>
      </w:r>
      <w:r w:rsidRPr="002D166B">
        <w:rPr>
          <w:rFonts w:ascii="Trebuchet MS" w:hAnsi="Trebuchet MS"/>
          <w:sz w:val="20"/>
          <w:szCs w:val="20"/>
          <w:lang w:eastAsia="en-US"/>
        </w:rPr>
        <w:t xml:space="preserve"> – </w:t>
      </w:r>
      <w:r w:rsidRPr="002D166B">
        <w:rPr>
          <w:rFonts w:ascii="Trebuchet MS" w:hAnsi="Trebuchet MS"/>
          <w:b/>
          <w:sz w:val="20"/>
          <w:szCs w:val="20"/>
          <w:lang w:eastAsia="en-US"/>
        </w:rPr>
        <w:t>2</w:t>
      </w:r>
      <w:r>
        <w:rPr>
          <w:rFonts w:ascii="Trebuchet MS" w:hAnsi="Trebuchet MS"/>
          <w:b/>
          <w:sz w:val="20"/>
          <w:szCs w:val="20"/>
          <w:lang w:eastAsia="en-US"/>
        </w:rPr>
        <w:t>91</w:t>
      </w:r>
      <w:r w:rsidRPr="002D166B">
        <w:rPr>
          <w:rFonts w:ascii="Trebuchet MS" w:hAnsi="Trebuchet MS"/>
          <w:sz w:val="20"/>
          <w:szCs w:val="20"/>
          <w:lang w:eastAsia="en-US"/>
        </w:rPr>
        <w:t>,</w:t>
      </w:r>
    </w:p>
    <w:p w:rsidR="00493BB6" w:rsidRPr="002D166B" w:rsidRDefault="00493BB6" w:rsidP="002B3D19">
      <w:pPr>
        <w:numPr>
          <w:ilvl w:val="0"/>
          <w:numId w:val="11"/>
        </w:numPr>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 xml:space="preserve">informacji </w:t>
      </w:r>
      <w:r>
        <w:rPr>
          <w:rFonts w:ascii="Trebuchet MS" w:hAnsi="Trebuchet MS"/>
          <w:sz w:val="20"/>
          <w:szCs w:val="20"/>
          <w:lang w:eastAsia="en-US"/>
        </w:rPr>
        <w:t>dla poszczególnych</w:t>
      </w:r>
      <w:r w:rsidRPr="002D166B">
        <w:rPr>
          <w:rFonts w:ascii="Trebuchet MS" w:hAnsi="Trebuchet MS"/>
          <w:sz w:val="20"/>
          <w:szCs w:val="20"/>
          <w:lang w:eastAsia="en-US"/>
        </w:rPr>
        <w:t xml:space="preserve"> członków Grup Roboczych o zakończeniu </w:t>
      </w:r>
      <w:r>
        <w:rPr>
          <w:rFonts w:ascii="Trebuchet MS" w:hAnsi="Trebuchet MS"/>
          <w:sz w:val="20"/>
          <w:szCs w:val="20"/>
          <w:lang w:eastAsia="en-US"/>
        </w:rPr>
        <w:t>p</w:t>
      </w:r>
      <w:r w:rsidRPr="002D166B">
        <w:rPr>
          <w:rFonts w:ascii="Trebuchet MS" w:hAnsi="Trebuchet MS"/>
          <w:sz w:val="20"/>
          <w:szCs w:val="20"/>
          <w:lang w:eastAsia="en-US"/>
        </w:rPr>
        <w:t xml:space="preserve">rocedury Niebieskiej Karty – </w:t>
      </w:r>
      <w:r>
        <w:rPr>
          <w:rFonts w:ascii="Trebuchet MS" w:hAnsi="Trebuchet MS"/>
          <w:b/>
          <w:sz w:val="20"/>
          <w:szCs w:val="20"/>
          <w:lang w:eastAsia="en-US"/>
        </w:rPr>
        <w:t>1664</w:t>
      </w:r>
      <w:r w:rsidRPr="002D166B">
        <w:rPr>
          <w:rFonts w:ascii="Trebuchet MS" w:hAnsi="Trebuchet MS"/>
          <w:sz w:val="20"/>
          <w:szCs w:val="20"/>
          <w:lang w:eastAsia="en-US"/>
        </w:rPr>
        <w:t xml:space="preserve">, </w:t>
      </w:r>
    </w:p>
    <w:p w:rsidR="00493BB6" w:rsidRPr="002D166B" w:rsidRDefault="00493BB6" w:rsidP="00235463">
      <w:pPr>
        <w:numPr>
          <w:ilvl w:val="0"/>
          <w:numId w:val="11"/>
        </w:numPr>
        <w:tabs>
          <w:tab w:val="left" w:pos="709"/>
        </w:tabs>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informacji do koordynatorów p</w:t>
      </w:r>
      <w:r w:rsidR="00235463">
        <w:rPr>
          <w:rFonts w:ascii="Trebuchet MS" w:hAnsi="Trebuchet MS"/>
          <w:sz w:val="20"/>
          <w:szCs w:val="20"/>
          <w:lang w:eastAsia="en-US"/>
        </w:rPr>
        <w:t xml:space="preserve">oszczególnych Grup Roboczych (w </w:t>
      </w:r>
      <w:r w:rsidRPr="002D166B">
        <w:rPr>
          <w:rFonts w:ascii="Trebuchet MS" w:hAnsi="Trebuchet MS"/>
          <w:sz w:val="20"/>
          <w:szCs w:val="20"/>
          <w:lang w:eastAsia="en-US"/>
        </w:rPr>
        <w:t xml:space="preserve">związku </w:t>
      </w:r>
      <w:r w:rsidRPr="002D166B">
        <w:rPr>
          <w:rFonts w:ascii="Trebuchet MS" w:hAnsi="Trebuchet MS"/>
          <w:sz w:val="20"/>
          <w:szCs w:val="20"/>
          <w:lang w:eastAsia="en-US"/>
        </w:rPr>
        <w:br/>
        <w:t xml:space="preserve">z wnioskiem o zakończenie działań) zawierających wskazówki Zespołu Interdyscyplinarnego, co do kontynuowania działań w ramach procedury Niebieska Karta – </w:t>
      </w:r>
      <w:r w:rsidRPr="002D166B">
        <w:rPr>
          <w:rFonts w:ascii="Trebuchet MS" w:hAnsi="Trebuchet MS"/>
          <w:b/>
          <w:sz w:val="20"/>
          <w:szCs w:val="20"/>
          <w:lang w:eastAsia="en-US"/>
        </w:rPr>
        <w:t>2</w:t>
      </w:r>
      <w:r>
        <w:rPr>
          <w:rFonts w:ascii="Trebuchet MS" w:hAnsi="Trebuchet MS"/>
          <w:b/>
          <w:sz w:val="20"/>
          <w:szCs w:val="20"/>
          <w:lang w:eastAsia="en-US"/>
        </w:rPr>
        <w:t>1</w:t>
      </w:r>
      <w:r w:rsidRPr="002D166B">
        <w:rPr>
          <w:rFonts w:ascii="Trebuchet MS" w:hAnsi="Trebuchet MS"/>
          <w:sz w:val="20"/>
          <w:szCs w:val="20"/>
          <w:lang w:eastAsia="en-US"/>
        </w:rPr>
        <w:t xml:space="preserve">, </w:t>
      </w:r>
    </w:p>
    <w:p w:rsidR="00493BB6" w:rsidRPr="002D166B" w:rsidRDefault="00493BB6" w:rsidP="002B3D19">
      <w:pPr>
        <w:numPr>
          <w:ilvl w:val="0"/>
          <w:numId w:val="11"/>
        </w:numPr>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 xml:space="preserve">pism innych, dotyczących prac Grup Roboczych i Zespołu Interdyscyplinarnego – </w:t>
      </w:r>
      <w:r>
        <w:rPr>
          <w:rFonts w:ascii="Trebuchet MS" w:hAnsi="Trebuchet MS"/>
          <w:b/>
          <w:sz w:val="20"/>
          <w:szCs w:val="20"/>
          <w:lang w:eastAsia="en-US"/>
        </w:rPr>
        <w:t>195</w:t>
      </w:r>
      <w:r w:rsidRPr="002D166B">
        <w:rPr>
          <w:rFonts w:ascii="Trebuchet MS" w:hAnsi="Trebuchet MS"/>
          <w:sz w:val="20"/>
          <w:szCs w:val="20"/>
          <w:lang w:eastAsia="en-US"/>
        </w:rPr>
        <w:t>,</w:t>
      </w:r>
    </w:p>
    <w:p w:rsidR="00493BB6" w:rsidRDefault="00493BB6" w:rsidP="00235463">
      <w:pPr>
        <w:tabs>
          <w:tab w:val="left" w:pos="709"/>
        </w:tabs>
        <w:suppressAutoHyphens w:val="0"/>
        <w:spacing w:after="200" w:line="360" w:lineRule="auto"/>
        <w:ind w:left="709"/>
        <w:contextualSpacing/>
        <w:jc w:val="both"/>
        <w:rPr>
          <w:rFonts w:ascii="Trebuchet MS" w:hAnsi="Trebuchet MS"/>
          <w:sz w:val="20"/>
          <w:szCs w:val="20"/>
          <w:lang w:eastAsia="en-US"/>
        </w:rPr>
      </w:pPr>
      <w:r>
        <w:rPr>
          <w:rFonts w:ascii="Trebuchet MS" w:hAnsi="Trebuchet MS"/>
          <w:sz w:val="20"/>
          <w:szCs w:val="20"/>
          <w:lang w:eastAsia="en-US"/>
        </w:rPr>
        <w:t>3. P</w:t>
      </w:r>
      <w:r w:rsidRPr="0030004E">
        <w:rPr>
          <w:rFonts w:ascii="Trebuchet MS" w:hAnsi="Trebuchet MS"/>
          <w:sz w:val="20"/>
          <w:szCs w:val="20"/>
          <w:lang w:eastAsia="en-US"/>
        </w:rPr>
        <w:t xml:space="preserve">rzekazano do organów ścigania </w:t>
      </w:r>
      <w:r w:rsidRPr="0030004E">
        <w:rPr>
          <w:rFonts w:ascii="Trebuchet MS" w:hAnsi="Trebuchet MS"/>
          <w:b/>
          <w:sz w:val="20"/>
          <w:szCs w:val="20"/>
          <w:lang w:eastAsia="en-US"/>
        </w:rPr>
        <w:t>85</w:t>
      </w:r>
      <w:r w:rsidRPr="0030004E">
        <w:rPr>
          <w:rFonts w:ascii="Trebuchet MS" w:hAnsi="Trebuchet MS"/>
          <w:sz w:val="20"/>
          <w:szCs w:val="20"/>
          <w:lang w:eastAsia="en-US"/>
        </w:rPr>
        <w:t xml:space="preserve"> zawiadomień o podej</w:t>
      </w:r>
      <w:r>
        <w:rPr>
          <w:rFonts w:ascii="Trebuchet MS" w:hAnsi="Trebuchet MS"/>
          <w:sz w:val="20"/>
          <w:szCs w:val="20"/>
          <w:lang w:eastAsia="en-US"/>
        </w:rPr>
        <w:t>rzeniu popełnienia przestępstwa.</w:t>
      </w:r>
    </w:p>
    <w:p w:rsidR="00493BB6" w:rsidRPr="002D166B" w:rsidRDefault="00493BB6" w:rsidP="0039509C">
      <w:pPr>
        <w:numPr>
          <w:ilvl w:val="0"/>
          <w:numId w:val="26"/>
        </w:numPr>
        <w:tabs>
          <w:tab w:val="left" w:pos="851"/>
          <w:tab w:val="left" w:pos="993"/>
        </w:tabs>
        <w:suppressAutoHyphens w:val="0"/>
        <w:spacing w:after="200" w:line="360" w:lineRule="auto"/>
        <w:ind w:left="709" w:firstLine="0"/>
        <w:contextualSpacing/>
        <w:jc w:val="both"/>
        <w:rPr>
          <w:rFonts w:ascii="Trebuchet MS" w:hAnsi="Trebuchet MS"/>
          <w:sz w:val="20"/>
          <w:szCs w:val="20"/>
          <w:lang w:eastAsia="en-US"/>
        </w:rPr>
      </w:pPr>
      <w:r>
        <w:rPr>
          <w:rFonts w:ascii="Trebuchet MS" w:hAnsi="Trebuchet MS"/>
          <w:sz w:val="20"/>
          <w:szCs w:val="20"/>
          <w:lang w:eastAsia="en-US"/>
        </w:rPr>
        <w:lastRenderedPageBreak/>
        <w:t>W</w:t>
      </w:r>
      <w:r w:rsidRPr="002D166B">
        <w:rPr>
          <w:rFonts w:ascii="Trebuchet MS" w:hAnsi="Trebuchet MS"/>
          <w:sz w:val="20"/>
          <w:szCs w:val="20"/>
          <w:lang w:eastAsia="en-US"/>
        </w:rPr>
        <w:t>spółpracowano z instytucjami realizującymi procedurę Niebieskiej Karty w sprawach dotyczących gromadzenia dokumentacji związan</w:t>
      </w:r>
      <w:r>
        <w:rPr>
          <w:rFonts w:ascii="Trebuchet MS" w:hAnsi="Trebuchet MS"/>
          <w:sz w:val="20"/>
          <w:szCs w:val="20"/>
          <w:lang w:eastAsia="en-US"/>
        </w:rPr>
        <w:t>ej z prowadzeniem tej procedury.</w:t>
      </w:r>
    </w:p>
    <w:p w:rsidR="00493BB6" w:rsidRPr="002D166B" w:rsidRDefault="00493BB6" w:rsidP="0039509C">
      <w:pPr>
        <w:numPr>
          <w:ilvl w:val="0"/>
          <w:numId w:val="26"/>
        </w:numPr>
        <w:tabs>
          <w:tab w:val="left" w:pos="851"/>
          <w:tab w:val="left" w:pos="993"/>
        </w:tabs>
        <w:suppressAutoHyphens w:val="0"/>
        <w:spacing w:after="200" w:line="360" w:lineRule="auto"/>
        <w:ind w:left="709" w:firstLine="0"/>
        <w:contextualSpacing/>
        <w:jc w:val="both"/>
        <w:rPr>
          <w:rFonts w:ascii="Trebuchet MS" w:hAnsi="Trebuchet MS"/>
          <w:sz w:val="20"/>
          <w:szCs w:val="20"/>
          <w:lang w:eastAsia="en-US"/>
        </w:rPr>
      </w:pPr>
      <w:r>
        <w:rPr>
          <w:rFonts w:ascii="Trebuchet MS" w:hAnsi="Trebuchet MS"/>
          <w:sz w:val="20"/>
          <w:szCs w:val="20"/>
          <w:lang w:eastAsia="en-US"/>
        </w:rPr>
        <w:t>P</w:t>
      </w:r>
      <w:r w:rsidRPr="002D166B">
        <w:rPr>
          <w:rFonts w:ascii="Trebuchet MS" w:hAnsi="Trebuchet MS"/>
          <w:sz w:val="20"/>
          <w:szCs w:val="20"/>
          <w:lang w:eastAsia="en-US"/>
        </w:rPr>
        <w:t>rowadzono kalendarz posiedzeń Zespołu oraz organizowano spotkania Zespołu Interdyscyplinarnego ds. Przeciwdziałania Przemocy w Rodzinie, w tym:</w:t>
      </w:r>
    </w:p>
    <w:p w:rsidR="00493BB6" w:rsidRPr="002D166B" w:rsidRDefault="00493BB6" w:rsidP="00DF7212">
      <w:pPr>
        <w:numPr>
          <w:ilvl w:val="0"/>
          <w:numId w:val="10"/>
        </w:numPr>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 xml:space="preserve">przygotowywano projekty zaproszeń dla członków Zespołu - </w:t>
      </w:r>
      <w:r w:rsidRPr="002D166B">
        <w:rPr>
          <w:rFonts w:ascii="Trebuchet MS" w:hAnsi="Trebuchet MS"/>
          <w:b/>
          <w:sz w:val="20"/>
          <w:szCs w:val="20"/>
          <w:lang w:eastAsia="en-US"/>
        </w:rPr>
        <w:t>25</w:t>
      </w:r>
      <w:r w:rsidRPr="002D166B">
        <w:rPr>
          <w:rFonts w:ascii="Trebuchet MS" w:hAnsi="Trebuchet MS"/>
          <w:sz w:val="20"/>
          <w:szCs w:val="20"/>
          <w:lang w:eastAsia="en-US"/>
        </w:rPr>
        <w:t>,</w:t>
      </w:r>
    </w:p>
    <w:p w:rsidR="00493BB6" w:rsidRPr="002D166B" w:rsidRDefault="00493BB6" w:rsidP="002B3D19">
      <w:pPr>
        <w:numPr>
          <w:ilvl w:val="0"/>
          <w:numId w:val="10"/>
        </w:numPr>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przygotowywano dokumentację na spotkanie Zespołu,</w:t>
      </w:r>
    </w:p>
    <w:p w:rsidR="00493BB6" w:rsidRPr="002D166B" w:rsidRDefault="00493BB6" w:rsidP="002B3D19">
      <w:pPr>
        <w:numPr>
          <w:ilvl w:val="0"/>
          <w:numId w:val="10"/>
        </w:numPr>
        <w:suppressAutoHyphens w:val="0"/>
        <w:spacing w:after="200" w:line="360" w:lineRule="auto"/>
        <w:contextualSpacing/>
        <w:jc w:val="both"/>
        <w:rPr>
          <w:rFonts w:ascii="Trebuchet MS" w:hAnsi="Trebuchet MS"/>
          <w:sz w:val="20"/>
          <w:szCs w:val="20"/>
          <w:lang w:eastAsia="en-US"/>
        </w:rPr>
      </w:pPr>
      <w:r w:rsidRPr="002D166B">
        <w:rPr>
          <w:rFonts w:ascii="Trebuchet MS" w:hAnsi="Trebuchet MS"/>
          <w:sz w:val="20"/>
          <w:szCs w:val="20"/>
          <w:lang w:eastAsia="en-US"/>
        </w:rPr>
        <w:t>protokołowan</w:t>
      </w:r>
      <w:r>
        <w:rPr>
          <w:rFonts w:ascii="Trebuchet MS" w:hAnsi="Trebuchet MS"/>
          <w:sz w:val="20"/>
          <w:szCs w:val="20"/>
          <w:lang w:eastAsia="en-US"/>
        </w:rPr>
        <w:t>o na spotkaniach Zespołu.</w:t>
      </w:r>
    </w:p>
    <w:p w:rsidR="00493BB6" w:rsidRPr="002D166B" w:rsidRDefault="00493BB6" w:rsidP="0039509C">
      <w:pPr>
        <w:numPr>
          <w:ilvl w:val="0"/>
          <w:numId w:val="26"/>
        </w:numPr>
        <w:suppressAutoHyphens w:val="0"/>
        <w:spacing w:after="200" w:line="360" w:lineRule="auto"/>
        <w:ind w:left="993" w:hanging="284"/>
        <w:contextualSpacing/>
        <w:jc w:val="both"/>
        <w:rPr>
          <w:rFonts w:ascii="Trebuchet MS" w:hAnsi="Trebuchet MS"/>
          <w:sz w:val="20"/>
          <w:szCs w:val="20"/>
          <w:lang w:eastAsia="en-US"/>
        </w:rPr>
      </w:pPr>
      <w:r>
        <w:rPr>
          <w:rFonts w:ascii="Trebuchet MS" w:hAnsi="Trebuchet MS"/>
          <w:sz w:val="20"/>
          <w:szCs w:val="20"/>
          <w:lang w:eastAsia="en-US"/>
        </w:rPr>
        <w:t>P</w:t>
      </w:r>
      <w:r w:rsidRPr="002D166B">
        <w:rPr>
          <w:rFonts w:ascii="Trebuchet MS" w:hAnsi="Trebuchet MS"/>
          <w:sz w:val="20"/>
          <w:szCs w:val="20"/>
          <w:lang w:eastAsia="en-US"/>
        </w:rPr>
        <w:t xml:space="preserve">rzygotowano projekty uchwał podejmowanych przez Zespół </w:t>
      </w:r>
      <w:r>
        <w:rPr>
          <w:rFonts w:ascii="Trebuchet MS" w:hAnsi="Trebuchet MS"/>
          <w:sz w:val="20"/>
          <w:szCs w:val="20"/>
          <w:lang w:eastAsia="en-US"/>
        </w:rPr>
        <w:t>–</w:t>
      </w:r>
      <w:r w:rsidRPr="002D166B">
        <w:rPr>
          <w:rFonts w:ascii="Trebuchet MS" w:hAnsi="Trebuchet MS"/>
          <w:sz w:val="20"/>
          <w:szCs w:val="20"/>
          <w:lang w:eastAsia="en-US"/>
        </w:rPr>
        <w:t xml:space="preserve"> </w:t>
      </w:r>
      <w:r>
        <w:rPr>
          <w:rFonts w:ascii="Trebuchet MS" w:hAnsi="Trebuchet MS"/>
          <w:b/>
          <w:sz w:val="20"/>
          <w:szCs w:val="20"/>
          <w:lang w:eastAsia="en-US"/>
        </w:rPr>
        <w:t>491</w:t>
      </w:r>
      <w:r>
        <w:rPr>
          <w:rFonts w:ascii="Trebuchet MS" w:hAnsi="Trebuchet MS"/>
          <w:sz w:val="20"/>
          <w:szCs w:val="20"/>
          <w:lang w:eastAsia="en-US"/>
        </w:rPr>
        <w:t>.</w:t>
      </w:r>
    </w:p>
    <w:p w:rsidR="00493BB6" w:rsidRPr="002D166B" w:rsidRDefault="00493BB6" w:rsidP="0039509C">
      <w:pPr>
        <w:numPr>
          <w:ilvl w:val="0"/>
          <w:numId w:val="26"/>
        </w:numPr>
        <w:suppressAutoHyphens w:val="0"/>
        <w:spacing w:after="200" w:line="360" w:lineRule="auto"/>
        <w:ind w:left="993" w:hanging="284"/>
        <w:contextualSpacing/>
        <w:jc w:val="both"/>
        <w:rPr>
          <w:rFonts w:ascii="Trebuchet MS" w:hAnsi="Trebuchet MS"/>
          <w:sz w:val="20"/>
          <w:szCs w:val="20"/>
          <w:lang w:eastAsia="en-US"/>
        </w:rPr>
      </w:pPr>
      <w:r>
        <w:rPr>
          <w:rFonts w:ascii="Trebuchet MS" w:hAnsi="Trebuchet MS"/>
          <w:sz w:val="20"/>
          <w:szCs w:val="20"/>
          <w:lang w:eastAsia="en-US"/>
        </w:rPr>
        <w:t>P</w:t>
      </w:r>
      <w:r w:rsidRPr="002D166B">
        <w:rPr>
          <w:rFonts w:ascii="Trebuchet MS" w:hAnsi="Trebuchet MS"/>
          <w:sz w:val="20"/>
          <w:szCs w:val="20"/>
          <w:lang w:eastAsia="en-US"/>
        </w:rPr>
        <w:t xml:space="preserve">rzygotowano projekt uchwały w sprawie odwołania i powołania członków Zespołu Interdyscyplinarnego ds. Przeciwdziałania Przemocy w Rodzinie w Rudzie Śląskiej. </w:t>
      </w:r>
    </w:p>
    <w:p w:rsidR="00493BB6" w:rsidRPr="002D166B" w:rsidRDefault="00493BB6" w:rsidP="008F44DD">
      <w:pPr>
        <w:spacing w:line="360" w:lineRule="auto"/>
        <w:jc w:val="both"/>
        <w:rPr>
          <w:rFonts w:ascii="Trebuchet MS" w:hAnsi="Trebuchet MS"/>
          <w:sz w:val="20"/>
          <w:szCs w:val="20"/>
          <w:lang w:eastAsia="en-US"/>
        </w:rPr>
      </w:pPr>
      <w:r w:rsidRPr="002D166B">
        <w:rPr>
          <w:rFonts w:ascii="Trebuchet MS" w:hAnsi="Trebuchet MS"/>
          <w:sz w:val="20"/>
          <w:szCs w:val="20"/>
          <w:lang w:eastAsia="en-US"/>
        </w:rPr>
        <w:t>Zgodnie z obowiązującymi przepisami Przewodnicząca Zespołu przedłożyła sprawozdanie z jego pracy za 201</w:t>
      </w:r>
      <w:r>
        <w:rPr>
          <w:rFonts w:ascii="Trebuchet MS" w:hAnsi="Trebuchet MS"/>
          <w:sz w:val="20"/>
          <w:szCs w:val="20"/>
          <w:lang w:eastAsia="en-US"/>
        </w:rPr>
        <w:t>4</w:t>
      </w:r>
      <w:r w:rsidRPr="002D166B">
        <w:rPr>
          <w:rFonts w:ascii="Trebuchet MS" w:hAnsi="Trebuchet MS"/>
          <w:sz w:val="20"/>
          <w:szCs w:val="20"/>
          <w:lang w:eastAsia="en-US"/>
        </w:rPr>
        <w:t>r. we wskazanym terminie (do 31.03.201</w:t>
      </w:r>
      <w:r>
        <w:rPr>
          <w:rFonts w:ascii="Trebuchet MS" w:hAnsi="Trebuchet MS"/>
          <w:sz w:val="20"/>
          <w:szCs w:val="20"/>
          <w:lang w:eastAsia="en-US"/>
        </w:rPr>
        <w:t>5</w:t>
      </w:r>
      <w:r w:rsidRPr="002D166B">
        <w:rPr>
          <w:rFonts w:ascii="Trebuchet MS" w:hAnsi="Trebuchet MS"/>
          <w:sz w:val="20"/>
          <w:szCs w:val="20"/>
          <w:lang w:eastAsia="en-US"/>
        </w:rPr>
        <w:t>r.). Sprawozdanie za 201</w:t>
      </w:r>
      <w:r>
        <w:rPr>
          <w:rFonts w:ascii="Trebuchet MS" w:hAnsi="Trebuchet MS"/>
          <w:sz w:val="20"/>
          <w:szCs w:val="20"/>
          <w:lang w:eastAsia="en-US"/>
        </w:rPr>
        <w:t>5</w:t>
      </w:r>
      <w:r w:rsidR="00A5537A">
        <w:rPr>
          <w:rFonts w:ascii="Trebuchet MS" w:hAnsi="Trebuchet MS"/>
          <w:sz w:val="20"/>
          <w:szCs w:val="20"/>
          <w:lang w:eastAsia="en-US"/>
        </w:rPr>
        <w:t>r. zostanie złożone</w:t>
      </w:r>
      <w:r w:rsidR="00A5537A">
        <w:rPr>
          <w:rFonts w:ascii="Trebuchet MS" w:hAnsi="Trebuchet MS"/>
          <w:sz w:val="20"/>
          <w:szCs w:val="20"/>
          <w:lang w:eastAsia="en-US"/>
        </w:rPr>
        <w:br/>
      </w:r>
      <w:r w:rsidRPr="002D166B">
        <w:rPr>
          <w:rFonts w:ascii="Trebuchet MS" w:hAnsi="Trebuchet MS"/>
          <w:sz w:val="20"/>
          <w:szCs w:val="20"/>
          <w:lang w:eastAsia="en-US"/>
        </w:rPr>
        <w:t>w terminie do 31.03.201</w:t>
      </w:r>
      <w:r>
        <w:rPr>
          <w:rFonts w:ascii="Trebuchet MS" w:hAnsi="Trebuchet MS"/>
          <w:sz w:val="20"/>
          <w:szCs w:val="20"/>
          <w:lang w:eastAsia="en-US"/>
        </w:rPr>
        <w:t>6</w:t>
      </w:r>
      <w:r w:rsidR="008F44DD">
        <w:rPr>
          <w:rFonts w:ascii="Trebuchet MS" w:hAnsi="Trebuchet MS"/>
          <w:sz w:val="20"/>
          <w:szCs w:val="20"/>
          <w:lang w:eastAsia="en-US"/>
        </w:rPr>
        <w:t>r.</w:t>
      </w:r>
    </w:p>
    <w:p w:rsidR="00493BB6" w:rsidRPr="005B6ACE" w:rsidRDefault="00493BB6" w:rsidP="002B3D19">
      <w:pPr>
        <w:spacing w:line="360" w:lineRule="auto"/>
        <w:jc w:val="both"/>
        <w:rPr>
          <w:rFonts w:ascii="Trebuchet MS" w:hAnsi="Trebuchet MS"/>
          <w:sz w:val="20"/>
          <w:szCs w:val="20"/>
          <w:lang w:eastAsia="en-US"/>
        </w:rPr>
      </w:pPr>
      <w:r w:rsidRPr="005B6ACE">
        <w:rPr>
          <w:rFonts w:ascii="Trebuchet MS" w:hAnsi="Trebuchet MS"/>
          <w:sz w:val="20"/>
          <w:szCs w:val="20"/>
          <w:lang w:eastAsia="en-US"/>
        </w:rPr>
        <w:t>Ponadto:</w:t>
      </w:r>
    </w:p>
    <w:p w:rsidR="00493BB6" w:rsidRPr="005B6ACE" w:rsidRDefault="00493BB6" w:rsidP="005429EE">
      <w:pPr>
        <w:suppressAutoHyphens w:val="0"/>
        <w:spacing w:after="200" w:line="360" w:lineRule="auto"/>
        <w:contextualSpacing/>
        <w:jc w:val="both"/>
        <w:rPr>
          <w:rFonts w:ascii="Trebuchet MS" w:hAnsi="Trebuchet MS"/>
          <w:sz w:val="20"/>
          <w:szCs w:val="20"/>
          <w:lang w:eastAsia="en-US"/>
        </w:rPr>
      </w:pPr>
      <w:r>
        <w:rPr>
          <w:rFonts w:ascii="Trebuchet MS" w:hAnsi="Trebuchet MS"/>
          <w:sz w:val="20"/>
          <w:szCs w:val="20"/>
          <w:lang w:eastAsia="en-US"/>
        </w:rPr>
        <w:t>1. W</w:t>
      </w:r>
      <w:r w:rsidRPr="005B6ACE">
        <w:rPr>
          <w:rFonts w:ascii="Trebuchet MS" w:hAnsi="Trebuchet MS"/>
          <w:sz w:val="20"/>
          <w:szCs w:val="20"/>
          <w:lang w:eastAsia="en-US"/>
        </w:rPr>
        <w:t xml:space="preserve"> ramach bieżącej obsługi strony internetowej MOPS:</w:t>
      </w:r>
    </w:p>
    <w:p w:rsidR="00493BB6" w:rsidRPr="005B6ACE" w:rsidRDefault="00493BB6" w:rsidP="0039509C">
      <w:pPr>
        <w:numPr>
          <w:ilvl w:val="1"/>
          <w:numId w:val="57"/>
        </w:numPr>
        <w:suppressAutoHyphens w:val="0"/>
        <w:spacing w:after="200" w:line="360" w:lineRule="auto"/>
        <w:ind w:left="709" w:hanging="283"/>
        <w:contextualSpacing/>
        <w:jc w:val="both"/>
        <w:rPr>
          <w:rFonts w:ascii="Trebuchet MS" w:hAnsi="Trebuchet MS"/>
          <w:sz w:val="20"/>
          <w:szCs w:val="20"/>
          <w:lang w:eastAsia="en-US"/>
        </w:rPr>
      </w:pPr>
      <w:r w:rsidRPr="005B6ACE">
        <w:rPr>
          <w:rFonts w:ascii="Trebuchet MS" w:hAnsi="Trebuchet MS"/>
          <w:sz w:val="20"/>
          <w:szCs w:val="20"/>
          <w:lang w:eastAsia="en-US"/>
        </w:rPr>
        <w:t xml:space="preserve">opracowywano i aktualizowano dane na podstawie wniosków zgłaszanych przez kierowników/ koordynatorów działów/ zespołów i sekcji Ośrodka - </w:t>
      </w:r>
      <w:r>
        <w:rPr>
          <w:rFonts w:ascii="Trebuchet MS" w:hAnsi="Trebuchet MS"/>
          <w:b/>
          <w:sz w:val="20"/>
          <w:szCs w:val="20"/>
          <w:lang w:eastAsia="en-US"/>
        </w:rPr>
        <w:t>90</w:t>
      </w:r>
      <w:r w:rsidRPr="005B6ACE">
        <w:rPr>
          <w:rFonts w:ascii="Trebuchet MS" w:hAnsi="Trebuchet MS"/>
          <w:sz w:val="20"/>
          <w:szCs w:val="20"/>
          <w:lang w:eastAsia="en-US"/>
        </w:rPr>
        <w:t>,</w:t>
      </w:r>
    </w:p>
    <w:p w:rsidR="00493BB6" w:rsidRPr="005B6ACE" w:rsidRDefault="00493BB6" w:rsidP="0039509C">
      <w:pPr>
        <w:numPr>
          <w:ilvl w:val="1"/>
          <w:numId w:val="57"/>
        </w:numPr>
        <w:suppressAutoHyphens w:val="0"/>
        <w:spacing w:after="200" w:line="360" w:lineRule="auto"/>
        <w:ind w:left="709" w:hanging="283"/>
        <w:contextualSpacing/>
        <w:jc w:val="both"/>
        <w:rPr>
          <w:rFonts w:ascii="Trebuchet MS" w:hAnsi="Trebuchet MS"/>
          <w:sz w:val="20"/>
          <w:szCs w:val="20"/>
          <w:lang w:eastAsia="en-US"/>
        </w:rPr>
      </w:pPr>
      <w:r w:rsidRPr="005B6ACE">
        <w:rPr>
          <w:rFonts w:ascii="Trebuchet MS" w:hAnsi="Trebuchet MS"/>
          <w:sz w:val="20"/>
          <w:szCs w:val="20"/>
          <w:lang w:eastAsia="en-US"/>
        </w:rPr>
        <w:t>aktualizowano informacje zamieszczane na stronie internetowej Ośrodka;</w:t>
      </w:r>
    </w:p>
    <w:p w:rsidR="00493BB6" w:rsidRPr="005B6ACE" w:rsidRDefault="00493BB6" w:rsidP="005429EE">
      <w:pPr>
        <w:suppressAutoHyphens w:val="0"/>
        <w:spacing w:after="200" w:line="360" w:lineRule="auto"/>
        <w:contextualSpacing/>
        <w:jc w:val="both"/>
        <w:rPr>
          <w:rFonts w:ascii="Trebuchet MS" w:hAnsi="Trebuchet MS"/>
          <w:sz w:val="20"/>
          <w:szCs w:val="20"/>
          <w:lang w:eastAsia="en-US"/>
        </w:rPr>
      </w:pPr>
      <w:r>
        <w:rPr>
          <w:rFonts w:ascii="Trebuchet MS" w:hAnsi="Trebuchet MS"/>
          <w:sz w:val="20"/>
          <w:szCs w:val="20"/>
          <w:lang w:eastAsia="en-US"/>
        </w:rPr>
        <w:t xml:space="preserve"> 2. </w:t>
      </w:r>
      <w:r w:rsidRPr="005B6ACE">
        <w:rPr>
          <w:rFonts w:ascii="Trebuchet MS" w:hAnsi="Trebuchet MS"/>
          <w:sz w:val="20"/>
          <w:szCs w:val="20"/>
          <w:lang w:eastAsia="en-US"/>
        </w:rPr>
        <w:t>Przygotowano</w:t>
      </w:r>
      <w:r>
        <w:rPr>
          <w:rFonts w:ascii="Trebuchet MS" w:hAnsi="Trebuchet MS"/>
          <w:sz w:val="20"/>
          <w:szCs w:val="20"/>
          <w:lang w:eastAsia="en-US"/>
        </w:rPr>
        <w:t>:</w:t>
      </w:r>
      <w:r w:rsidRPr="005B6ACE">
        <w:rPr>
          <w:rFonts w:ascii="Trebuchet MS" w:hAnsi="Trebuchet MS"/>
          <w:sz w:val="20"/>
          <w:szCs w:val="20"/>
          <w:lang w:eastAsia="en-US"/>
        </w:rPr>
        <w:t xml:space="preserve"> </w:t>
      </w:r>
    </w:p>
    <w:p w:rsidR="00493BB6" w:rsidRPr="00BF2159" w:rsidRDefault="00493BB6" w:rsidP="0039509C">
      <w:pPr>
        <w:numPr>
          <w:ilvl w:val="0"/>
          <w:numId w:val="62"/>
        </w:numPr>
        <w:suppressAutoHyphens w:val="0"/>
        <w:spacing w:after="200" w:line="360" w:lineRule="auto"/>
        <w:ind w:hanging="294"/>
        <w:contextualSpacing/>
        <w:jc w:val="both"/>
        <w:rPr>
          <w:rFonts w:ascii="Trebuchet MS" w:hAnsi="Trebuchet MS"/>
          <w:sz w:val="20"/>
          <w:szCs w:val="20"/>
          <w:lang w:eastAsia="en-US"/>
        </w:rPr>
      </w:pPr>
      <w:r>
        <w:rPr>
          <w:rFonts w:ascii="Trebuchet MS" w:hAnsi="Trebuchet MS"/>
          <w:sz w:val="20"/>
          <w:szCs w:val="20"/>
          <w:lang w:eastAsia="en-US"/>
        </w:rPr>
        <w:t>w</w:t>
      </w:r>
      <w:r w:rsidRPr="00BF2159">
        <w:rPr>
          <w:rFonts w:ascii="Trebuchet MS" w:hAnsi="Trebuchet MS"/>
          <w:sz w:val="20"/>
          <w:szCs w:val="20"/>
          <w:lang w:eastAsia="en-US"/>
        </w:rPr>
        <w:t>niosek o dofinansowanie projektu w ramach Programu O</w:t>
      </w:r>
      <w:r w:rsidR="008F44DD">
        <w:rPr>
          <w:rFonts w:ascii="Trebuchet MS" w:hAnsi="Trebuchet MS"/>
          <w:sz w:val="20"/>
          <w:szCs w:val="20"/>
          <w:lang w:eastAsia="en-US"/>
        </w:rPr>
        <w:t>słonowego „WSPIERANIE JEDNOSTEK</w:t>
      </w:r>
      <w:r w:rsidRPr="00BF2159">
        <w:rPr>
          <w:rFonts w:ascii="Trebuchet MS" w:hAnsi="Trebuchet MS"/>
          <w:sz w:val="20"/>
          <w:szCs w:val="20"/>
          <w:lang w:eastAsia="en-US"/>
        </w:rPr>
        <w:t xml:space="preserve">SAMORZĄDU TERYTORIALNEGO W TWORZENIU SYSTEMU PRZECIWDZIAŁANIA PRZEMOCY W </w:t>
      </w:r>
      <w:r>
        <w:rPr>
          <w:rFonts w:ascii="Trebuchet MS" w:hAnsi="Trebuchet MS"/>
          <w:sz w:val="20"/>
          <w:szCs w:val="20"/>
          <w:lang w:eastAsia="en-US"/>
        </w:rPr>
        <w:t xml:space="preserve"> </w:t>
      </w:r>
      <w:r w:rsidRPr="00BF2159">
        <w:rPr>
          <w:rFonts w:ascii="Trebuchet MS" w:hAnsi="Trebuchet MS"/>
          <w:sz w:val="20"/>
          <w:szCs w:val="20"/>
          <w:lang w:eastAsia="en-US"/>
        </w:rPr>
        <w:t>RODZINIE” Edycja 2015,</w:t>
      </w:r>
    </w:p>
    <w:p w:rsidR="00493BB6" w:rsidRDefault="00493BB6" w:rsidP="0039509C">
      <w:pPr>
        <w:numPr>
          <w:ilvl w:val="0"/>
          <w:numId w:val="62"/>
        </w:numPr>
        <w:suppressAutoHyphens w:val="0"/>
        <w:spacing w:after="200" w:line="360" w:lineRule="auto"/>
        <w:ind w:hanging="294"/>
        <w:contextualSpacing/>
        <w:jc w:val="both"/>
        <w:rPr>
          <w:rFonts w:ascii="Trebuchet MS" w:hAnsi="Trebuchet MS"/>
          <w:sz w:val="20"/>
          <w:szCs w:val="20"/>
          <w:lang w:eastAsia="en-US"/>
        </w:rPr>
      </w:pPr>
      <w:r w:rsidRPr="0036340B">
        <w:rPr>
          <w:rFonts w:ascii="Trebuchet MS" w:hAnsi="Trebuchet MS"/>
          <w:sz w:val="20"/>
          <w:szCs w:val="20"/>
          <w:lang w:eastAsia="en-US"/>
        </w:rPr>
        <w:t xml:space="preserve">wniosek o przyznanie zespołowej nagrody specjalnej Ministra Pracy i Polityki Społecznej </w:t>
      </w:r>
      <w:r w:rsidR="008F44DD">
        <w:rPr>
          <w:rFonts w:ascii="Trebuchet MS" w:hAnsi="Trebuchet MS"/>
          <w:sz w:val="20"/>
          <w:szCs w:val="20"/>
          <w:lang w:eastAsia="en-US"/>
        </w:rPr>
        <w:br/>
      </w:r>
      <w:r w:rsidRPr="0036340B">
        <w:rPr>
          <w:rFonts w:ascii="Trebuchet MS" w:hAnsi="Trebuchet MS"/>
          <w:sz w:val="20"/>
          <w:szCs w:val="20"/>
          <w:lang w:eastAsia="en-US"/>
        </w:rPr>
        <w:t>za</w:t>
      </w:r>
      <w:r>
        <w:rPr>
          <w:rFonts w:ascii="Trebuchet MS" w:hAnsi="Trebuchet MS"/>
          <w:sz w:val="20"/>
          <w:szCs w:val="20"/>
          <w:lang w:eastAsia="en-US"/>
        </w:rPr>
        <w:t xml:space="preserve"> </w:t>
      </w:r>
      <w:r w:rsidRPr="0036340B">
        <w:rPr>
          <w:rFonts w:ascii="Trebuchet MS" w:hAnsi="Trebuchet MS"/>
          <w:sz w:val="20"/>
          <w:szCs w:val="20"/>
          <w:lang w:eastAsia="en-US"/>
        </w:rPr>
        <w:t>wybitne, nowatorskie rozwiązania w pomocy społecznej,</w:t>
      </w:r>
    </w:p>
    <w:p w:rsidR="00493BB6" w:rsidRDefault="00493BB6" w:rsidP="0039509C">
      <w:pPr>
        <w:numPr>
          <w:ilvl w:val="0"/>
          <w:numId w:val="62"/>
        </w:numPr>
        <w:suppressAutoHyphens w:val="0"/>
        <w:spacing w:after="200" w:line="360" w:lineRule="auto"/>
        <w:ind w:hanging="294"/>
        <w:contextualSpacing/>
        <w:jc w:val="both"/>
        <w:rPr>
          <w:rFonts w:ascii="Trebuchet MS" w:hAnsi="Trebuchet MS"/>
          <w:sz w:val="20"/>
          <w:szCs w:val="20"/>
          <w:lang w:eastAsia="en-US"/>
        </w:rPr>
      </w:pPr>
      <w:r>
        <w:rPr>
          <w:rFonts w:ascii="Trebuchet MS" w:hAnsi="Trebuchet MS"/>
          <w:sz w:val="20"/>
          <w:szCs w:val="20"/>
          <w:lang w:eastAsia="en-US"/>
        </w:rPr>
        <w:t>wniosek do udziału w konkursie „GMINA PRZYJAZNA RODZINIE 2015”,</w:t>
      </w:r>
    </w:p>
    <w:p w:rsidR="00493BB6" w:rsidRPr="00075ED8" w:rsidRDefault="00493BB6" w:rsidP="008F44DD">
      <w:pPr>
        <w:pStyle w:val="Akapitzlist"/>
        <w:suppressAutoHyphens w:val="0"/>
        <w:spacing w:line="360" w:lineRule="auto"/>
        <w:ind w:left="284" w:hanging="284"/>
        <w:contextualSpacing/>
        <w:jc w:val="both"/>
        <w:rPr>
          <w:rFonts w:ascii="Trebuchet MS" w:hAnsi="Trebuchet MS"/>
          <w:sz w:val="20"/>
          <w:szCs w:val="20"/>
          <w:lang w:eastAsia="en-US"/>
        </w:rPr>
      </w:pPr>
      <w:r>
        <w:rPr>
          <w:rFonts w:ascii="Trebuchet MS" w:hAnsi="Trebuchet MS"/>
          <w:sz w:val="20"/>
          <w:szCs w:val="20"/>
          <w:lang w:eastAsia="en-US"/>
        </w:rPr>
        <w:t>3. Zespół Przeciwdziałania Przemocy</w:t>
      </w:r>
      <w:r w:rsidRPr="00075ED8">
        <w:rPr>
          <w:rFonts w:ascii="Trebuchet MS" w:hAnsi="Trebuchet MS"/>
          <w:sz w:val="20"/>
          <w:szCs w:val="20"/>
          <w:lang w:eastAsia="en-US"/>
        </w:rPr>
        <w:t xml:space="preserve"> przygotowywał na bieżąco inne wnioski, pre</w:t>
      </w:r>
      <w:r w:rsidR="008F44DD">
        <w:rPr>
          <w:rFonts w:ascii="Trebuchet MS" w:hAnsi="Trebuchet MS"/>
          <w:sz w:val="20"/>
          <w:szCs w:val="20"/>
          <w:lang w:eastAsia="en-US"/>
        </w:rPr>
        <w:t xml:space="preserve">zentacje, projekty </w:t>
      </w:r>
      <w:r>
        <w:rPr>
          <w:rFonts w:ascii="Trebuchet MS" w:hAnsi="Trebuchet MS"/>
          <w:sz w:val="20"/>
          <w:szCs w:val="20"/>
          <w:lang w:eastAsia="en-US"/>
        </w:rPr>
        <w:t xml:space="preserve">podziękowań </w:t>
      </w:r>
      <w:r w:rsidRPr="00075ED8">
        <w:rPr>
          <w:rFonts w:ascii="Trebuchet MS" w:hAnsi="Trebuchet MS"/>
          <w:sz w:val="20"/>
          <w:szCs w:val="20"/>
          <w:lang w:eastAsia="en-US"/>
        </w:rPr>
        <w:t xml:space="preserve">oraz sprawozdania w związku z poleceniami organów rządowych, samorządowych, </w:t>
      </w:r>
      <w:r w:rsidR="008F44DD">
        <w:rPr>
          <w:rFonts w:ascii="Trebuchet MS" w:hAnsi="Trebuchet MS"/>
          <w:sz w:val="20"/>
          <w:szCs w:val="20"/>
          <w:lang w:eastAsia="en-US"/>
        </w:rPr>
        <w:br/>
        <w:t xml:space="preserve">a </w:t>
      </w:r>
      <w:r w:rsidRPr="00075ED8">
        <w:rPr>
          <w:rFonts w:ascii="Trebuchet MS" w:hAnsi="Trebuchet MS"/>
          <w:sz w:val="20"/>
          <w:szCs w:val="20"/>
          <w:lang w:eastAsia="en-US"/>
        </w:rPr>
        <w:t>także potrzebami Ośrodka.</w:t>
      </w:r>
    </w:p>
    <w:p w:rsidR="00493BB6" w:rsidRDefault="00493BB6" w:rsidP="00AE3BC4">
      <w:pPr>
        <w:pStyle w:val="Akapitzlist"/>
        <w:suppressAutoHyphens w:val="0"/>
        <w:spacing w:after="0" w:line="360" w:lineRule="auto"/>
        <w:ind w:left="360"/>
        <w:contextualSpacing/>
        <w:jc w:val="both"/>
        <w:rPr>
          <w:rFonts w:ascii="Trebuchet MS" w:eastAsia="Times New Roman" w:hAnsi="Trebuchet MS"/>
          <w:sz w:val="20"/>
          <w:szCs w:val="20"/>
        </w:rPr>
      </w:pPr>
    </w:p>
    <w:p w:rsidR="008F44DD" w:rsidRDefault="008F44DD" w:rsidP="00AE3BC4">
      <w:pPr>
        <w:pStyle w:val="Akapitzlist"/>
        <w:suppressAutoHyphens w:val="0"/>
        <w:spacing w:after="0" w:line="360" w:lineRule="auto"/>
        <w:ind w:left="360"/>
        <w:contextualSpacing/>
        <w:jc w:val="both"/>
        <w:rPr>
          <w:rFonts w:ascii="Trebuchet MS" w:eastAsia="Times New Roman" w:hAnsi="Trebuchet MS"/>
          <w:sz w:val="20"/>
          <w:szCs w:val="20"/>
        </w:rPr>
      </w:pPr>
    </w:p>
    <w:p w:rsidR="008F44DD" w:rsidRDefault="008F44DD" w:rsidP="00AE3BC4">
      <w:pPr>
        <w:pStyle w:val="Akapitzlist"/>
        <w:suppressAutoHyphens w:val="0"/>
        <w:spacing w:after="0" w:line="360" w:lineRule="auto"/>
        <w:ind w:left="360"/>
        <w:contextualSpacing/>
        <w:jc w:val="both"/>
        <w:rPr>
          <w:rFonts w:ascii="Trebuchet MS" w:eastAsia="Times New Roman" w:hAnsi="Trebuchet MS"/>
          <w:sz w:val="20"/>
          <w:szCs w:val="20"/>
        </w:rPr>
      </w:pPr>
    </w:p>
    <w:p w:rsidR="008F44DD" w:rsidRPr="00C73091" w:rsidRDefault="008F44DD" w:rsidP="00AE3BC4">
      <w:pPr>
        <w:pStyle w:val="Akapitzlist"/>
        <w:suppressAutoHyphens w:val="0"/>
        <w:spacing w:after="0" w:line="360" w:lineRule="auto"/>
        <w:ind w:left="360"/>
        <w:contextualSpacing/>
        <w:jc w:val="both"/>
        <w:rPr>
          <w:rFonts w:ascii="Trebuchet MS" w:hAnsi="Trebuchet MS"/>
          <w:sz w:val="20"/>
          <w:szCs w:val="20"/>
          <w:lang w:eastAsia="en-US"/>
        </w:rPr>
      </w:pPr>
    </w:p>
    <w:p w:rsidR="00493BB6" w:rsidRDefault="008F44DD" w:rsidP="00722AA3">
      <w:pPr>
        <w:spacing w:line="360" w:lineRule="auto"/>
        <w:rPr>
          <w:rFonts w:ascii="Trebuchet MS" w:hAnsi="Trebuchet MS" w:cs="Arial"/>
          <w:b/>
          <w:sz w:val="22"/>
          <w:szCs w:val="22"/>
        </w:rPr>
      </w:pPr>
      <w:r>
        <w:rPr>
          <w:rFonts w:ascii="Trebuchet MS" w:hAnsi="Trebuchet MS" w:cs="Arial"/>
          <w:b/>
          <w:sz w:val="22"/>
          <w:szCs w:val="22"/>
        </w:rPr>
        <w:t>2. DZIAŁ ŚWIADCZEŃ</w:t>
      </w:r>
    </w:p>
    <w:p w:rsidR="00493BB6" w:rsidRPr="005C42B7" w:rsidRDefault="00493BB6" w:rsidP="005C42B7">
      <w:pPr>
        <w:suppressAutoHyphens w:val="0"/>
        <w:spacing w:before="100" w:beforeAutospacing="1" w:line="360" w:lineRule="auto"/>
        <w:rPr>
          <w:lang w:eastAsia="pl-PL"/>
        </w:rPr>
      </w:pPr>
      <w:r w:rsidRPr="005C42B7">
        <w:rPr>
          <w:rFonts w:ascii="Trebuchet MS" w:hAnsi="Trebuchet MS"/>
          <w:sz w:val="20"/>
          <w:szCs w:val="20"/>
          <w:lang w:eastAsia="pl-PL"/>
        </w:rPr>
        <w:t xml:space="preserve">W roku sprawozdawczym Dział Świadczeń wydał </w:t>
      </w:r>
      <w:r w:rsidRPr="005C42B7">
        <w:rPr>
          <w:rFonts w:ascii="Trebuchet MS" w:hAnsi="Trebuchet MS"/>
          <w:b/>
          <w:bCs/>
          <w:sz w:val="20"/>
          <w:szCs w:val="20"/>
          <w:lang w:eastAsia="pl-PL"/>
        </w:rPr>
        <w:t xml:space="preserve">26 782 </w:t>
      </w:r>
      <w:r w:rsidRPr="005C42B7">
        <w:rPr>
          <w:rFonts w:ascii="Trebuchet MS" w:hAnsi="Trebuchet MS"/>
          <w:sz w:val="20"/>
          <w:szCs w:val="20"/>
          <w:lang w:eastAsia="pl-PL"/>
        </w:rPr>
        <w:t xml:space="preserve">decyzje administracyjne, w tym </w:t>
      </w:r>
      <w:r w:rsidRPr="005C42B7">
        <w:rPr>
          <w:rFonts w:ascii="Trebuchet MS" w:hAnsi="Trebuchet MS"/>
          <w:b/>
          <w:bCs/>
          <w:sz w:val="20"/>
          <w:szCs w:val="20"/>
          <w:lang w:eastAsia="pl-PL"/>
        </w:rPr>
        <w:t>1540</w:t>
      </w:r>
      <w:r w:rsidR="008F44DD">
        <w:rPr>
          <w:rFonts w:ascii="Trebuchet MS" w:hAnsi="Trebuchet MS"/>
          <w:sz w:val="20"/>
          <w:szCs w:val="20"/>
          <w:lang w:eastAsia="pl-PL"/>
        </w:rPr>
        <w:t xml:space="preserve"> decyzji odmownych</w:t>
      </w:r>
      <w:r w:rsidRPr="005C42B7">
        <w:rPr>
          <w:rFonts w:ascii="Trebuchet MS" w:hAnsi="Trebuchet MS"/>
          <w:sz w:val="20"/>
          <w:szCs w:val="20"/>
          <w:lang w:eastAsia="pl-PL"/>
        </w:rPr>
        <w:t>.</w:t>
      </w:r>
      <w:r>
        <w:rPr>
          <w:rFonts w:ascii="Trebuchet MS" w:hAnsi="Trebuchet MS"/>
          <w:sz w:val="20"/>
          <w:szCs w:val="20"/>
          <w:lang w:eastAsia="pl-PL"/>
        </w:rPr>
        <w:t xml:space="preserve"> </w:t>
      </w:r>
      <w:r w:rsidRPr="005C42B7">
        <w:rPr>
          <w:rFonts w:ascii="Trebuchet MS" w:hAnsi="Trebuchet MS"/>
          <w:sz w:val="22"/>
          <w:szCs w:val="22"/>
          <w:lang w:eastAsia="pl-PL"/>
        </w:rPr>
        <w:t>W</w:t>
      </w:r>
      <w:r w:rsidRPr="005C42B7">
        <w:rPr>
          <w:rFonts w:ascii="Trebuchet MS" w:hAnsi="Trebuchet MS"/>
          <w:sz w:val="20"/>
          <w:szCs w:val="20"/>
          <w:lang w:eastAsia="pl-PL"/>
        </w:rPr>
        <w:t xml:space="preserve"> ramach zadań własnych gminy udzielono pomocy na</w:t>
      </w:r>
      <w:r w:rsidR="008F44DD">
        <w:rPr>
          <w:rFonts w:ascii="Trebuchet MS" w:hAnsi="Trebuchet MS"/>
          <w:sz w:val="20"/>
          <w:szCs w:val="20"/>
          <w:lang w:eastAsia="pl-PL"/>
        </w:rPr>
        <w:t xml:space="preserve"> łączną</w:t>
      </w:r>
      <w:r w:rsidRPr="005C42B7">
        <w:rPr>
          <w:rFonts w:ascii="Trebuchet MS" w:hAnsi="Trebuchet MS"/>
          <w:sz w:val="20"/>
          <w:szCs w:val="20"/>
          <w:lang w:eastAsia="pl-PL"/>
        </w:rPr>
        <w:t xml:space="preserve"> kwotę </w:t>
      </w:r>
      <w:r w:rsidRPr="005C42B7">
        <w:rPr>
          <w:rFonts w:ascii="Trebuchet MS" w:hAnsi="Trebuchet MS"/>
          <w:b/>
          <w:bCs/>
          <w:sz w:val="20"/>
          <w:szCs w:val="20"/>
          <w:lang w:eastAsia="pl-PL"/>
        </w:rPr>
        <w:t>10 941 162 zł</w:t>
      </w:r>
      <w:r w:rsidRPr="005C42B7">
        <w:rPr>
          <w:rFonts w:ascii="Trebuchet MS" w:hAnsi="Trebuchet MS"/>
          <w:sz w:val="20"/>
          <w:szCs w:val="20"/>
          <w:lang w:eastAsia="pl-PL"/>
        </w:rPr>
        <w:t>.</w:t>
      </w:r>
    </w:p>
    <w:p w:rsidR="00493BB6" w:rsidRPr="005C42B7" w:rsidRDefault="00493BB6" w:rsidP="005C42B7">
      <w:pPr>
        <w:suppressAutoHyphens w:val="0"/>
        <w:spacing w:before="100" w:beforeAutospacing="1" w:line="360" w:lineRule="auto"/>
        <w:rPr>
          <w:lang w:eastAsia="pl-PL"/>
        </w:rPr>
      </w:pPr>
      <w:r w:rsidRPr="005C42B7">
        <w:rPr>
          <w:rFonts w:ascii="Trebuchet MS" w:hAnsi="Trebuchet MS"/>
          <w:sz w:val="20"/>
          <w:szCs w:val="20"/>
          <w:lang w:eastAsia="pl-PL"/>
        </w:rPr>
        <w:t>Formy udzielanej pomocy:</w:t>
      </w:r>
    </w:p>
    <w:p w:rsidR="00493BB6" w:rsidRPr="005C42B7" w:rsidRDefault="00493BB6" w:rsidP="0039509C">
      <w:pPr>
        <w:numPr>
          <w:ilvl w:val="0"/>
          <w:numId w:val="27"/>
        </w:numPr>
        <w:suppressAutoHyphens w:val="0"/>
        <w:spacing w:before="100" w:beforeAutospacing="1" w:line="360" w:lineRule="auto"/>
        <w:rPr>
          <w:lang w:eastAsia="pl-PL"/>
        </w:rPr>
      </w:pPr>
      <w:r>
        <w:rPr>
          <w:rFonts w:ascii="Trebuchet MS" w:hAnsi="Trebuchet MS"/>
          <w:sz w:val="20"/>
          <w:szCs w:val="20"/>
          <w:lang w:eastAsia="pl-PL"/>
        </w:rPr>
        <w:lastRenderedPageBreak/>
        <w:t>P</w:t>
      </w:r>
      <w:r w:rsidRPr="005C42B7">
        <w:rPr>
          <w:rFonts w:ascii="Trebuchet MS" w:hAnsi="Trebuchet MS"/>
          <w:sz w:val="20"/>
          <w:szCs w:val="20"/>
          <w:lang w:eastAsia="pl-PL"/>
        </w:rPr>
        <w:t xml:space="preserve">osiłek - dla </w:t>
      </w:r>
      <w:r w:rsidRPr="005C42B7">
        <w:rPr>
          <w:rFonts w:ascii="Trebuchet MS" w:hAnsi="Trebuchet MS"/>
          <w:b/>
          <w:bCs/>
          <w:sz w:val="20"/>
          <w:szCs w:val="20"/>
          <w:lang w:eastAsia="pl-PL"/>
        </w:rPr>
        <w:t xml:space="preserve">1 802 </w:t>
      </w:r>
      <w:r w:rsidRPr="005C42B7">
        <w:rPr>
          <w:rFonts w:ascii="Trebuchet MS" w:hAnsi="Trebuchet MS"/>
          <w:sz w:val="20"/>
          <w:szCs w:val="20"/>
          <w:lang w:eastAsia="pl-PL"/>
        </w:rPr>
        <w:t xml:space="preserve">osób (w tym </w:t>
      </w:r>
      <w:r w:rsidRPr="005C42B7">
        <w:rPr>
          <w:rFonts w:ascii="Trebuchet MS" w:hAnsi="Trebuchet MS"/>
          <w:b/>
          <w:bCs/>
          <w:sz w:val="20"/>
          <w:szCs w:val="20"/>
          <w:lang w:eastAsia="pl-PL"/>
        </w:rPr>
        <w:t xml:space="preserve">249 </w:t>
      </w:r>
      <w:r w:rsidRPr="005C42B7">
        <w:rPr>
          <w:rFonts w:ascii="Trebuchet MS" w:hAnsi="Trebuchet MS"/>
          <w:sz w:val="20"/>
          <w:szCs w:val="20"/>
          <w:lang w:eastAsia="pl-PL"/>
        </w:rPr>
        <w:t xml:space="preserve">osób dorosłych, </w:t>
      </w:r>
      <w:r w:rsidRPr="005C42B7">
        <w:rPr>
          <w:rFonts w:ascii="Trebuchet MS" w:hAnsi="Trebuchet MS"/>
          <w:b/>
          <w:bCs/>
          <w:sz w:val="20"/>
          <w:szCs w:val="20"/>
          <w:lang w:eastAsia="pl-PL"/>
        </w:rPr>
        <w:t>531</w:t>
      </w:r>
      <w:r w:rsidRPr="005C42B7">
        <w:rPr>
          <w:rFonts w:ascii="Trebuchet MS" w:hAnsi="Trebuchet MS"/>
          <w:sz w:val="20"/>
          <w:szCs w:val="20"/>
          <w:lang w:eastAsia="pl-PL"/>
        </w:rPr>
        <w:t xml:space="preserve"> dzieci do czasu rozpoczęcia nauki</w:t>
      </w:r>
      <w:r w:rsidR="008F44DD">
        <w:rPr>
          <w:rFonts w:ascii="Trebuchet MS" w:hAnsi="Trebuchet MS"/>
          <w:sz w:val="20"/>
          <w:szCs w:val="20"/>
          <w:lang w:eastAsia="pl-PL"/>
        </w:rPr>
        <w:br/>
      </w:r>
      <w:r w:rsidRPr="005C42B7">
        <w:rPr>
          <w:rFonts w:ascii="Trebuchet MS" w:hAnsi="Trebuchet MS"/>
          <w:sz w:val="20"/>
          <w:szCs w:val="20"/>
          <w:lang w:eastAsia="pl-PL"/>
        </w:rPr>
        <w:t xml:space="preserve">w szkole podstawowej, </w:t>
      </w:r>
      <w:r w:rsidRPr="005C42B7">
        <w:rPr>
          <w:rFonts w:ascii="Trebuchet MS" w:hAnsi="Trebuchet MS"/>
          <w:b/>
          <w:bCs/>
          <w:sz w:val="20"/>
          <w:szCs w:val="20"/>
          <w:lang w:eastAsia="pl-PL"/>
        </w:rPr>
        <w:t>1 038</w:t>
      </w:r>
      <w:r w:rsidRPr="005C42B7">
        <w:rPr>
          <w:rFonts w:ascii="Trebuchet MS" w:hAnsi="Trebuchet MS"/>
          <w:sz w:val="20"/>
          <w:szCs w:val="20"/>
          <w:lang w:eastAsia="pl-PL"/>
        </w:rPr>
        <w:t xml:space="preserve"> uczniów szkół podstawowych, gimnazjum i szkół ponadgimnazjalnych) na kwotę </w:t>
      </w:r>
      <w:r w:rsidRPr="005C42B7">
        <w:rPr>
          <w:rFonts w:ascii="Trebuchet MS" w:hAnsi="Trebuchet MS"/>
          <w:b/>
          <w:bCs/>
          <w:sz w:val="20"/>
          <w:szCs w:val="20"/>
          <w:lang w:eastAsia="pl-PL"/>
        </w:rPr>
        <w:t>894 612 zł</w:t>
      </w:r>
      <w:r w:rsidRPr="005C42B7">
        <w:rPr>
          <w:rFonts w:ascii="Trebuchet MS" w:hAnsi="Trebuchet MS"/>
          <w:sz w:val="20"/>
          <w:szCs w:val="20"/>
          <w:lang w:eastAsia="pl-PL"/>
        </w:rPr>
        <w:t xml:space="preserve"> (w ramach </w:t>
      </w:r>
      <w:r w:rsidRPr="005C42B7">
        <w:rPr>
          <w:rFonts w:ascii="Arial" w:hAnsi="Arial" w:cs="Arial"/>
          <w:sz w:val="20"/>
          <w:szCs w:val="20"/>
          <w:lang w:eastAsia="pl-PL"/>
        </w:rPr>
        <w:t>wieloletniego programu wspierania finansowego gmin w zakresie dożywiania „Pomoc państwa w zakresie dożywiania” na lata 2014 - 2020)</w:t>
      </w:r>
      <w:r w:rsidRPr="005C42B7">
        <w:rPr>
          <w:rFonts w:ascii="Trebuchet MS" w:hAnsi="Trebuchet MS"/>
          <w:sz w:val="20"/>
          <w:szCs w:val="20"/>
          <w:lang w:eastAsia="pl-PL"/>
        </w:rPr>
        <w:t xml:space="preserve"> </w:t>
      </w:r>
      <w:r>
        <w:rPr>
          <w:rFonts w:ascii="Trebuchet MS" w:hAnsi="Trebuchet MS"/>
          <w:sz w:val="20"/>
          <w:szCs w:val="20"/>
          <w:lang w:eastAsia="pl-PL"/>
        </w:rPr>
        <w:t>.</w:t>
      </w:r>
    </w:p>
    <w:p w:rsidR="00493BB6" w:rsidRPr="005C42B7" w:rsidRDefault="00493BB6" w:rsidP="0039509C">
      <w:pPr>
        <w:numPr>
          <w:ilvl w:val="0"/>
          <w:numId w:val="27"/>
        </w:numPr>
        <w:suppressAutoHyphens w:val="0"/>
        <w:spacing w:before="100" w:beforeAutospacing="1" w:line="360" w:lineRule="auto"/>
        <w:rPr>
          <w:lang w:eastAsia="pl-PL"/>
        </w:rPr>
      </w:pPr>
      <w:r>
        <w:rPr>
          <w:rFonts w:ascii="Trebuchet MS" w:hAnsi="Trebuchet MS"/>
          <w:sz w:val="20"/>
          <w:szCs w:val="20"/>
          <w:lang w:eastAsia="pl-PL"/>
        </w:rPr>
        <w:t>D</w:t>
      </w:r>
      <w:r w:rsidRPr="005C42B7">
        <w:rPr>
          <w:rFonts w:ascii="Trebuchet MS" w:hAnsi="Trebuchet MS"/>
          <w:sz w:val="20"/>
          <w:szCs w:val="20"/>
          <w:lang w:eastAsia="pl-PL"/>
        </w:rPr>
        <w:t>ożywianie</w:t>
      </w:r>
      <w:r w:rsidR="008F44DD">
        <w:rPr>
          <w:rFonts w:ascii="Trebuchet MS" w:hAnsi="Trebuchet MS"/>
          <w:sz w:val="20"/>
          <w:szCs w:val="20"/>
          <w:lang w:eastAsia="pl-PL"/>
        </w:rPr>
        <w:t>m</w:t>
      </w:r>
      <w:r w:rsidRPr="005C42B7">
        <w:rPr>
          <w:rFonts w:ascii="Trebuchet MS" w:hAnsi="Trebuchet MS"/>
          <w:sz w:val="20"/>
          <w:szCs w:val="20"/>
          <w:lang w:eastAsia="pl-PL"/>
        </w:rPr>
        <w:t xml:space="preserve"> bez wydania decyzji administracyjnych i przeprowadzenia wywiadu środowiskowego objęto </w:t>
      </w:r>
      <w:r w:rsidRPr="005C42B7">
        <w:rPr>
          <w:rFonts w:ascii="Trebuchet MS" w:hAnsi="Trebuchet MS"/>
          <w:b/>
          <w:bCs/>
          <w:sz w:val="20"/>
          <w:szCs w:val="20"/>
          <w:lang w:eastAsia="pl-PL"/>
        </w:rPr>
        <w:t>253</w:t>
      </w:r>
      <w:r w:rsidRPr="005C42B7">
        <w:rPr>
          <w:rFonts w:ascii="Trebuchet MS" w:hAnsi="Trebuchet MS"/>
          <w:sz w:val="20"/>
          <w:szCs w:val="20"/>
          <w:lang w:eastAsia="pl-PL"/>
        </w:rPr>
        <w:t xml:space="preserve"> dzieci w ramach </w:t>
      </w:r>
      <w:r w:rsidRPr="005C42B7">
        <w:rPr>
          <w:rFonts w:ascii="Arial" w:hAnsi="Arial" w:cs="Arial"/>
          <w:sz w:val="20"/>
          <w:szCs w:val="20"/>
          <w:lang w:eastAsia="pl-PL"/>
        </w:rPr>
        <w:t>wieloletniego programu wspierania finansowego gmin w zakresie dożywiania „Pomoc Miasta w zakresie dożywiania na lata 2014 - 2020”)</w:t>
      </w:r>
      <w:r w:rsidRPr="005C42B7">
        <w:rPr>
          <w:rFonts w:ascii="Trebuchet MS" w:hAnsi="Trebuchet MS"/>
          <w:sz w:val="20"/>
          <w:szCs w:val="20"/>
          <w:lang w:eastAsia="pl-PL"/>
        </w:rPr>
        <w:t xml:space="preserve">. Koszt świadczeń – </w:t>
      </w:r>
      <w:r w:rsidRPr="005C42B7">
        <w:rPr>
          <w:rFonts w:ascii="Trebuchet MS" w:hAnsi="Trebuchet MS"/>
          <w:b/>
          <w:bCs/>
          <w:sz w:val="20"/>
          <w:szCs w:val="20"/>
          <w:lang w:eastAsia="pl-PL"/>
        </w:rPr>
        <w:t>58 447 zł</w:t>
      </w:r>
      <w:r>
        <w:rPr>
          <w:rFonts w:ascii="Trebuchet MS" w:hAnsi="Trebuchet MS"/>
          <w:sz w:val="20"/>
          <w:szCs w:val="20"/>
          <w:lang w:eastAsia="pl-PL"/>
        </w:rPr>
        <w:t>.</w:t>
      </w:r>
    </w:p>
    <w:p w:rsidR="00493BB6" w:rsidRPr="005C42B7" w:rsidRDefault="00493BB6" w:rsidP="0039509C">
      <w:pPr>
        <w:numPr>
          <w:ilvl w:val="0"/>
          <w:numId w:val="27"/>
        </w:numPr>
        <w:suppressAutoHyphens w:val="0"/>
        <w:spacing w:before="100" w:beforeAutospacing="1" w:line="360" w:lineRule="auto"/>
        <w:rPr>
          <w:lang w:eastAsia="pl-PL"/>
        </w:rPr>
      </w:pPr>
      <w:r>
        <w:rPr>
          <w:rFonts w:ascii="Trebuchet MS" w:hAnsi="Trebuchet MS"/>
          <w:sz w:val="20"/>
          <w:szCs w:val="20"/>
          <w:lang w:eastAsia="pl-PL"/>
        </w:rPr>
        <w:t>Z</w:t>
      </w:r>
      <w:r w:rsidRPr="005C42B7">
        <w:rPr>
          <w:rFonts w:ascii="Trebuchet MS" w:hAnsi="Trebuchet MS"/>
          <w:sz w:val="20"/>
          <w:szCs w:val="20"/>
          <w:lang w:eastAsia="pl-PL"/>
        </w:rPr>
        <w:t xml:space="preserve">asiłek celowy na pokrycie niezbędnych potrzeb powstałych w wyniku zdarzenia losowego - dla </w:t>
      </w:r>
      <w:r w:rsidRPr="005C42B7">
        <w:rPr>
          <w:rFonts w:ascii="Trebuchet MS" w:hAnsi="Trebuchet MS"/>
          <w:b/>
          <w:bCs/>
          <w:sz w:val="20"/>
          <w:szCs w:val="20"/>
          <w:lang w:eastAsia="pl-PL"/>
        </w:rPr>
        <w:t>23</w:t>
      </w:r>
      <w:r w:rsidRPr="005C42B7">
        <w:rPr>
          <w:rFonts w:ascii="Trebuchet MS" w:hAnsi="Trebuchet MS"/>
          <w:sz w:val="20"/>
          <w:szCs w:val="20"/>
          <w:lang w:eastAsia="pl-PL"/>
        </w:rPr>
        <w:t xml:space="preserve"> osób na kwotę </w:t>
      </w:r>
      <w:r w:rsidRPr="005C42B7">
        <w:rPr>
          <w:rFonts w:ascii="Trebuchet MS" w:hAnsi="Trebuchet MS"/>
          <w:b/>
          <w:bCs/>
          <w:sz w:val="20"/>
          <w:szCs w:val="20"/>
          <w:lang w:eastAsia="pl-PL"/>
        </w:rPr>
        <w:t>35 900 zł</w:t>
      </w:r>
      <w:r>
        <w:rPr>
          <w:rFonts w:ascii="Trebuchet MS" w:hAnsi="Trebuchet MS"/>
          <w:b/>
          <w:bCs/>
          <w:sz w:val="20"/>
          <w:szCs w:val="20"/>
          <w:lang w:eastAsia="pl-PL"/>
        </w:rPr>
        <w:t>.</w:t>
      </w:r>
    </w:p>
    <w:p w:rsidR="00493BB6" w:rsidRPr="005C42B7" w:rsidRDefault="00493BB6" w:rsidP="0039509C">
      <w:pPr>
        <w:numPr>
          <w:ilvl w:val="0"/>
          <w:numId w:val="27"/>
        </w:numPr>
        <w:suppressAutoHyphens w:val="0"/>
        <w:spacing w:before="100" w:beforeAutospacing="1" w:line="360" w:lineRule="auto"/>
        <w:rPr>
          <w:lang w:eastAsia="pl-PL"/>
        </w:rPr>
      </w:pPr>
      <w:r>
        <w:rPr>
          <w:rFonts w:ascii="Trebuchet MS" w:hAnsi="Trebuchet MS"/>
          <w:sz w:val="20"/>
          <w:szCs w:val="20"/>
          <w:lang w:eastAsia="pl-PL"/>
        </w:rPr>
        <w:t>Z</w:t>
      </w:r>
      <w:r w:rsidRPr="005C42B7">
        <w:rPr>
          <w:rFonts w:ascii="Trebuchet MS" w:hAnsi="Trebuchet MS"/>
          <w:sz w:val="20"/>
          <w:szCs w:val="20"/>
          <w:lang w:eastAsia="pl-PL"/>
        </w:rPr>
        <w:t xml:space="preserve">asiłek celowy i w naturze - dla </w:t>
      </w:r>
      <w:r w:rsidRPr="005C42B7">
        <w:rPr>
          <w:rFonts w:ascii="Trebuchet MS" w:hAnsi="Trebuchet MS"/>
          <w:b/>
          <w:bCs/>
          <w:sz w:val="20"/>
          <w:szCs w:val="20"/>
          <w:lang w:eastAsia="pl-PL"/>
        </w:rPr>
        <w:t xml:space="preserve">2 790 </w:t>
      </w:r>
      <w:r w:rsidRPr="005C42B7">
        <w:rPr>
          <w:rFonts w:ascii="Trebuchet MS" w:hAnsi="Trebuchet MS"/>
          <w:sz w:val="20"/>
          <w:szCs w:val="20"/>
          <w:lang w:eastAsia="pl-PL"/>
        </w:rPr>
        <w:t>osób na kwotę</w:t>
      </w:r>
      <w:r w:rsidRPr="005C42B7">
        <w:rPr>
          <w:rFonts w:ascii="Trebuchet MS" w:hAnsi="Trebuchet MS"/>
          <w:b/>
          <w:bCs/>
          <w:sz w:val="20"/>
          <w:szCs w:val="20"/>
          <w:lang w:eastAsia="pl-PL"/>
        </w:rPr>
        <w:t xml:space="preserve"> 3 300 556,71 zł</w:t>
      </w:r>
      <w:r w:rsidRPr="005C42B7">
        <w:rPr>
          <w:rFonts w:ascii="Trebuchet MS" w:hAnsi="Trebuchet MS"/>
          <w:sz w:val="20"/>
          <w:szCs w:val="20"/>
          <w:lang w:eastAsia="pl-PL"/>
        </w:rPr>
        <w:t xml:space="preserve">, (w tym: zasiłki celowe specjalne dla 479 osób na kwotę 139 677 zł i świadczenia pieniężne na zakup żywności dla </w:t>
      </w:r>
      <w:r w:rsidR="008F44DD">
        <w:rPr>
          <w:rFonts w:ascii="Trebuchet MS" w:hAnsi="Trebuchet MS"/>
          <w:sz w:val="20"/>
          <w:szCs w:val="20"/>
          <w:lang w:eastAsia="pl-PL"/>
        </w:rPr>
        <w:br/>
      </w:r>
      <w:r w:rsidRPr="005C42B7">
        <w:rPr>
          <w:rFonts w:ascii="Trebuchet MS" w:hAnsi="Trebuchet MS"/>
          <w:sz w:val="20"/>
          <w:szCs w:val="20"/>
          <w:lang w:eastAsia="pl-PL"/>
        </w:rPr>
        <w:t>2 421 rodzin na kwotę 2 296 538 zł)</w:t>
      </w:r>
      <w:r>
        <w:rPr>
          <w:rFonts w:ascii="Trebuchet MS" w:hAnsi="Trebuchet MS"/>
          <w:sz w:val="20"/>
          <w:szCs w:val="20"/>
          <w:lang w:eastAsia="pl-PL"/>
        </w:rPr>
        <w:t>.</w:t>
      </w:r>
    </w:p>
    <w:p w:rsidR="00493BB6" w:rsidRPr="005C42B7" w:rsidRDefault="00493BB6" w:rsidP="0039509C">
      <w:pPr>
        <w:numPr>
          <w:ilvl w:val="0"/>
          <w:numId w:val="27"/>
        </w:numPr>
        <w:suppressAutoHyphens w:val="0"/>
        <w:spacing w:before="100" w:beforeAutospacing="1" w:line="360" w:lineRule="auto"/>
        <w:rPr>
          <w:lang w:eastAsia="pl-PL"/>
        </w:rPr>
      </w:pPr>
      <w:r>
        <w:rPr>
          <w:rFonts w:ascii="Trebuchet MS" w:hAnsi="Trebuchet MS"/>
          <w:sz w:val="20"/>
          <w:szCs w:val="20"/>
          <w:lang w:eastAsia="pl-PL"/>
        </w:rPr>
        <w:t>Z</w:t>
      </w:r>
      <w:r w:rsidRPr="005C42B7">
        <w:rPr>
          <w:rFonts w:ascii="Trebuchet MS" w:hAnsi="Trebuchet MS"/>
          <w:sz w:val="20"/>
          <w:szCs w:val="20"/>
          <w:lang w:eastAsia="pl-PL"/>
        </w:rPr>
        <w:t xml:space="preserve">asiłek okresowy - dla </w:t>
      </w:r>
      <w:r w:rsidRPr="005C42B7">
        <w:rPr>
          <w:rFonts w:ascii="Trebuchet MS" w:hAnsi="Trebuchet MS"/>
          <w:b/>
          <w:bCs/>
          <w:sz w:val="20"/>
          <w:szCs w:val="20"/>
          <w:lang w:eastAsia="pl-PL"/>
        </w:rPr>
        <w:t>2 221</w:t>
      </w:r>
      <w:r w:rsidRPr="005C42B7">
        <w:rPr>
          <w:rFonts w:ascii="Trebuchet MS" w:hAnsi="Trebuchet MS"/>
          <w:sz w:val="20"/>
          <w:szCs w:val="20"/>
          <w:lang w:eastAsia="pl-PL"/>
        </w:rPr>
        <w:t xml:space="preserve"> osób na kwotę </w:t>
      </w:r>
      <w:r w:rsidRPr="005C42B7">
        <w:rPr>
          <w:rFonts w:ascii="Trebuchet MS" w:hAnsi="Trebuchet MS"/>
          <w:b/>
          <w:bCs/>
          <w:sz w:val="20"/>
          <w:szCs w:val="20"/>
          <w:lang w:eastAsia="pl-PL"/>
        </w:rPr>
        <w:t>3 767 527 zł</w:t>
      </w:r>
      <w:r w:rsidRPr="005C42B7">
        <w:rPr>
          <w:rFonts w:ascii="Trebuchet MS" w:hAnsi="Trebuchet MS"/>
          <w:sz w:val="20"/>
          <w:szCs w:val="20"/>
          <w:lang w:eastAsia="pl-PL"/>
        </w:rPr>
        <w:t xml:space="preserve"> (świadczenie to realizowano w całości z otrzymanej dotacji celowej z budżetu państwa na dofinansowanie zadań własnych)</w:t>
      </w:r>
      <w:r>
        <w:rPr>
          <w:rFonts w:ascii="Trebuchet MS" w:hAnsi="Trebuchet MS"/>
          <w:sz w:val="20"/>
          <w:szCs w:val="20"/>
          <w:lang w:eastAsia="pl-PL"/>
        </w:rPr>
        <w:t>.</w:t>
      </w:r>
    </w:p>
    <w:p w:rsidR="00493BB6" w:rsidRPr="005C42B7" w:rsidRDefault="00493BB6" w:rsidP="0039509C">
      <w:pPr>
        <w:numPr>
          <w:ilvl w:val="0"/>
          <w:numId w:val="27"/>
        </w:numPr>
        <w:suppressAutoHyphens w:val="0"/>
        <w:spacing w:before="100" w:beforeAutospacing="1" w:line="360" w:lineRule="auto"/>
        <w:rPr>
          <w:lang w:eastAsia="pl-PL"/>
        </w:rPr>
      </w:pPr>
      <w:r>
        <w:rPr>
          <w:rFonts w:ascii="Trebuchet MS" w:hAnsi="Trebuchet MS"/>
          <w:sz w:val="20"/>
          <w:szCs w:val="20"/>
          <w:lang w:eastAsia="pl-PL"/>
        </w:rPr>
        <w:t>S</w:t>
      </w:r>
      <w:r w:rsidRPr="005C42B7">
        <w:rPr>
          <w:rFonts w:ascii="Trebuchet MS" w:hAnsi="Trebuchet MS"/>
          <w:sz w:val="20"/>
          <w:szCs w:val="20"/>
          <w:lang w:eastAsia="pl-PL"/>
        </w:rPr>
        <w:t xml:space="preserve">prawienie pogrzebu- dla </w:t>
      </w:r>
      <w:r w:rsidRPr="005C42B7">
        <w:rPr>
          <w:rFonts w:ascii="Trebuchet MS" w:hAnsi="Trebuchet MS"/>
          <w:b/>
          <w:bCs/>
          <w:sz w:val="20"/>
          <w:szCs w:val="20"/>
          <w:lang w:eastAsia="pl-PL"/>
        </w:rPr>
        <w:t xml:space="preserve">48 </w:t>
      </w:r>
      <w:r w:rsidRPr="005C42B7">
        <w:rPr>
          <w:rFonts w:ascii="Trebuchet MS" w:hAnsi="Trebuchet MS"/>
          <w:sz w:val="20"/>
          <w:szCs w:val="20"/>
          <w:lang w:eastAsia="pl-PL"/>
        </w:rPr>
        <w:t xml:space="preserve">osób na kwotę </w:t>
      </w:r>
      <w:r w:rsidRPr="005C42B7">
        <w:rPr>
          <w:rFonts w:ascii="Trebuchet MS" w:hAnsi="Trebuchet MS"/>
          <w:b/>
          <w:bCs/>
          <w:sz w:val="20"/>
          <w:szCs w:val="20"/>
          <w:lang w:eastAsia="pl-PL"/>
        </w:rPr>
        <w:t>46 440 zł</w:t>
      </w:r>
      <w:r>
        <w:rPr>
          <w:rFonts w:ascii="Trebuchet MS" w:hAnsi="Trebuchet MS"/>
          <w:sz w:val="20"/>
          <w:szCs w:val="20"/>
          <w:lang w:eastAsia="pl-PL"/>
        </w:rPr>
        <w:t>.</w:t>
      </w:r>
    </w:p>
    <w:p w:rsidR="00493BB6" w:rsidRPr="005C42B7" w:rsidRDefault="00493BB6" w:rsidP="0039509C">
      <w:pPr>
        <w:numPr>
          <w:ilvl w:val="0"/>
          <w:numId w:val="27"/>
        </w:numPr>
        <w:suppressAutoHyphens w:val="0"/>
        <w:spacing w:before="100" w:beforeAutospacing="1" w:line="360" w:lineRule="auto"/>
        <w:rPr>
          <w:lang w:eastAsia="pl-PL"/>
        </w:rPr>
      </w:pPr>
      <w:r>
        <w:rPr>
          <w:rFonts w:ascii="Trebuchet MS" w:hAnsi="Trebuchet MS"/>
          <w:sz w:val="20"/>
          <w:szCs w:val="20"/>
          <w:lang w:eastAsia="pl-PL"/>
        </w:rPr>
        <w:t>S</w:t>
      </w:r>
      <w:r w:rsidRPr="005C42B7">
        <w:rPr>
          <w:rFonts w:ascii="Trebuchet MS" w:hAnsi="Trebuchet MS"/>
          <w:sz w:val="20"/>
          <w:szCs w:val="20"/>
          <w:lang w:eastAsia="pl-PL"/>
        </w:rPr>
        <w:t xml:space="preserve">chronienie – dla </w:t>
      </w:r>
      <w:r w:rsidRPr="005C42B7">
        <w:rPr>
          <w:rFonts w:ascii="Trebuchet MS" w:hAnsi="Trebuchet MS"/>
          <w:b/>
          <w:bCs/>
          <w:sz w:val="20"/>
          <w:szCs w:val="20"/>
          <w:lang w:eastAsia="pl-PL"/>
        </w:rPr>
        <w:t>249</w:t>
      </w:r>
      <w:r w:rsidRPr="005C42B7">
        <w:rPr>
          <w:rFonts w:ascii="Trebuchet MS" w:hAnsi="Trebuchet MS"/>
          <w:sz w:val="20"/>
          <w:szCs w:val="20"/>
          <w:lang w:eastAsia="pl-PL"/>
        </w:rPr>
        <w:t xml:space="preserve"> osób na kwotę </w:t>
      </w:r>
      <w:r w:rsidRPr="005C42B7">
        <w:rPr>
          <w:rFonts w:ascii="Trebuchet MS" w:hAnsi="Trebuchet MS"/>
          <w:b/>
          <w:bCs/>
          <w:sz w:val="20"/>
          <w:szCs w:val="20"/>
          <w:lang w:eastAsia="pl-PL"/>
        </w:rPr>
        <w:t>227 701 zł.</w:t>
      </w:r>
    </w:p>
    <w:p w:rsidR="00493BB6" w:rsidRPr="005C42B7" w:rsidRDefault="00493BB6" w:rsidP="007A3D71">
      <w:pPr>
        <w:suppressAutoHyphens w:val="0"/>
        <w:spacing w:before="100" w:beforeAutospacing="1" w:line="360" w:lineRule="auto"/>
        <w:jc w:val="both"/>
        <w:rPr>
          <w:lang w:eastAsia="pl-PL"/>
        </w:rPr>
      </w:pPr>
      <w:r w:rsidRPr="005C42B7">
        <w:rPr>
          <w:rFonts w:ascii="Trebuchet MS" w:hAnsi="Trebuchet MS"/>
          <w:sz w:val="20"/>
          <w:szCs w:val="20"/>
          <w:lang w:eastAsia="pl-PL"/>
        </w:rPr>
        <w:t>Ponadto realizowane były następujące gminne programy osłonowe:</w:t>
      </w:r>
    </w:p>
    <w:p w:rsidR="00493BB6" w:rsidRPr="005C42B7" w:rsidRDefault="00493BB6" w:rsidP="0039509C">
      <w:pPr>
        <w:numPr>
          <w:ilvl w:val="0"/>
          <w:numId w:val="28"/>
        </w:numPr>
        <w:suppressAutoHyphens w:val="0"/>
        <w:spacing w:before="100" w:beforeAutospacing="1" w:line="360" w:lineRule="auto"/>
        <w:jc w:val="both"/>
        <w:rPr>
          <w:lang w:eastAsia="pl-PL"/>
        </w:rPr>
      </w:pPr>
      <w:r w:rsidRPr="005C42B7">
        <w:rPr>
          <w:rFonts w:ascii="Trebuchet MS" w:hAnsi="Trebuchet MS"/>
          <w:sz w:val="20"/>
          <w:szCs w:val="20"/>
          <w:lang w:eastAsia="pl-PL"/>
        </w:rPr>
        <w:t xml:space="preserve">Program </w:t>
      </w:r>
      <w:r w:rsidRPr="005C42B7">
        <w:rPr>
          <w:rFonts w:ascii="Trebuchet MS" w:hAnsi="Trebuchet MS"/>
          <w:b/>
          <w:bCs/>
          <w:sz w:val="20"/>
          <w:szCs w:val="20"/>
          <w:lang w:eastAsia="pl-PL"/>
        </w:rPr>
        <w:t>„Oszczędzam z wodomierzem”</w:t>
      </w:r>
      <w:r>
        <w:rPr>
          <w:rFonts w:ascii="Trebuchet MS" w:hAnsi="Trebuchet MS"/>
          <w:b/>
          <w:bCs/>
          <w:sz w:val="20"/>
          <w:szCs w:val="20"/>
          <w:lang w:eastAsia="pl-PL"/>
        </w:rPr>
        <w:t>.</w:t>
      </w:r>
    </w:p>
    <w:p w:rsidR="00493BB6" w:rsidRPr="005C42B7" w:rsidRDefault="00493BB6" w:rsidP="007A3D71">
      <w:pPr>
        <w:suppressAutoHyphens w:val="0"/>
        <w:spacing w:before="100" w:beforeAutospacing="1" w:line="360" w:lineRule="auto"/>
        <w:jc w:val="both"/>
        <w:rPr>
          <w:lang w:eastAsia="pl-PL"/>
        </w:rPr>
      </w:pPr>
      <w:r w:rsidRPr="005C42B7">
        <w:rPr>
          <w:rFonts w:ascii="Trebuchet MS" w:hAnsi="Trebuchet MS"/>
          <w:sz w:val="20"/>
          <w:szCs w:val="20"/>
          <w:lang w:eastAsia="pl-PL"/>
        </w:rPr>
        <w:t xml:space="preserve">W roku 2015 udzielono pomocy łącznie </w:t>
      </w:r>
      <w:r w:rsidRPr="005C42B7">
        <w:rPr>
          <w:rFonts w:ascii="Trebuchet MS" w:hAnsi="Trebuchet MS"/>
          <w:b/>
          <w:bCs/>
          <w:sz w:val="20"/>
          <w:szCs w:val="20"/>
          <w:lang w:eastAsia="pl-PL"/>
        </w:rPr>
        <w:t>99</w:t>
      </w:r>
      <w:r w:rsidRPr="005C42B7">
        <w:rPr>
          <w:rFonts w:ascii="Trebuchet MS" w:hAnsi="Trebuchet MS"/>
          <w:sz w:val="20"/>
          <w:szCs w:val="20"/>
          <w:lang w:eastAsia="pl-PL"/>
        </w:rPr>
        <w:t xml:space="preserve"> osobom na montaż </w:t>
      </w:r>
      <w:r w:rsidRPr="005C42B7">
        <w:rPr>
          <w:rFonts w:ascii="Trebuchet MS" w:hAnsi="Trebuchet MS"/>
          <w:b/>
          <w:bCs/>
          <w:sz w:val="20"/>
          <w:szCs w:val="20"/>
          <w:lang w:eastAsia="pl-PL"/>
        </w:rPr>
        <w:t>117</w:t>
      </w:r>
      <w:r w:rsidR="008F44DD">
        <w:rPr>
          <w:rFonts w:ascii="Trebuchet MS" w:hAnsi="Trebuchet MS"/>
          <w:sz w:val="20"/>
          <w:szCs w:val="20"/>
          <w:lang w:eastAsia="pl-PL"/>
        </w:rPr>
        <w:t xml:space="preserve"> wodomierzy. Łączny koszt</w:t>
      </w:r>
      <w:r w:rsidRPr="005C42B7">
        <w:rPr>
          <w:rFonts w:ascii="Trebuchet MS" w:hAnsi="Trebuchet MS"/>
          <w:sz w:val="20"/>
          <w:szCs w:val="20"/>
          <w:lang w:eastAsia="pl-PL"/>
        </w:rPr>
        <w:t xml:space="preserve"> realizacji programu</w:t>
      </w:r>
      <w:r w:rsidR="00BE2DB0">
        <w:rPr>
          <w:rFonts w:ascii="Trebuchet MS" w:hAnsi="Trebuchet MS"/>
          <w:sz w:val="20"/>
          <w:szCs w:val="20"/>
          <w:lang w:eastAsia="pl-PL"/>
        </w:rPr>
        <w:t xml:space="preserve"> wyniósł </w:t>
      </w:r>
      <w:r w:rsidRPr="005C42B7">
        <w:rPr>
          <w:rFonts w:ascii="Trebuchet MS" w:hAnsi="Trebuchet MS"/>
          <w:b/>
          <w:bCs/>
          <w:sz w:val="20"/>
          <w:szCs w:val="20"/>
          <w:lang w:eastAsia="pl-PL"/>
        </w:rPr>
        <w:t>8 567,29 zł</w:t>
      </w:r>
      <w:r w:rsidRPr="005C42B7">
        <w:rPr>
          <w:rFonts w:ascii="Trebuchet MS" w:hAnsi="Trebuchet MS"/>
          <w:sz w:val="20"/>
          <w:szCs w:val="20"/>
          <w:lang w:eastAsia="pl-PL"/>
        </w:rPr>
        <w:t>.</w:t>
      </w:r>
    </w:p>
    <w:p w:rsidR="00493BB6" w:rsidRPr="005C42B7" w:rsidRDefault="00493BB6" w:rsidP="0039509C">
      <w:pPr>
        <w:numPr>
          <w:ilvl w:val="0"/>
          <w:numId w:val="29"/>
        </w:numPr>
        <w:suppressAutoHyphens w:val="0"/>
        <w:spacing w:before="100" w:beforeAutospacing="1" w:line="360" w:lineRule="auto"/>
        <w:jc w:val="both"/>
        <w:rPr>
          <w:lang w:eastAsia="pl-PL"/>
        </w:rPr>
      </w:pPr>
      <w:r w:rsidRPr="005C42B7">
        <w:rPr>
          <w:rFonts w:ascii="Trebuchet MS" w:hAnsi="Trebuchet MS"/>
          <w:sz w:val="20"/>
          <w:szCs w:val="20"/>
          <w:lang w:eastAsia="pl-PL"/>
        </w:rPr>
        <w:t xml:space="preserve">Program </w:t>
      </w:r>
      <w:r w:rsidRPr="005C42B7">
        <w:rPr>
          <w:rFonts w:ascii="Trebuchet MS" w:hAnsi="Trebuchet MS"/>
          <w:b/>
          <w:bCs/>
          <w:sz w:val="20"/>
          <w:szCs w:val="20"/>
          <w:lang w:eastAsia="pl-PL"/>
        </w:rPr>
        <w:t>„Trojaczki i więcej – pomagamy szczęściu”</w:t>
      </w:r>
      <w:r>
        <w:rPr>
          <w:rFonts w:ascii="Trebuchet MS" w:hAnsi="Trebuchet MS"/>
          <w:b/>
          <w:bCs/>
          <w:sz w:val="20"/>
          <w:szCs w:val="20"/>
          <w:lang w:eastAsia="pl-PL"/>
        </w:rPr>
        <w:t>.</w:t>
      </w:r>
    </w:p>
    <w:p w:rsidR="00493BB6" w:rsidRPr="005C42B7" w:rsidRDefault="00493BB6" w:rsidP="007A3D71">
      <w:pPr>
        <w:suppressAutoHyphens w:val="0"/>
        <w:spacing w:before="100" w:beforeAutospacing="1" w:line="360" w:lineRule="auto"/>
        <w:jc w:val="both"/>
        <w:rPr>
          <w:lang w:eastAsia="pl-PL"/>
        </w:rPr>
      </w:pPr>
      <w:r w:rsidRPr="005C42B7">
        <w:rPr>
          <w:rFonts w:ascii="Trebuchet MS" w:hAnsi="Trebuchet MS"/>
          <w:sz w:val="20"/>
          <w:szCs w:val="20"/>
          <w:lang w:eastAsia="pl-PL"/>
        </w:rPr>
        <w:t xml:space="preserve">W roku 2015 udzielono pomocy </w:t>
      </w:r>
      <w:r w:rsidRPr="005C42B7">
        <w:rPr>
          <w:rFonts w:ascii="Trebuchet MS" w:hAnsi="Trebuchet MS"/>
          <w:b/>
          <w:bCs/>
          <w:sz w:val="20"/>
          <w:szCs w:val="20"/>
          <w:lang w:eastAsia="pl-PL"/>
        </w:rPr>
        <w:t xml:space="preserve">6 </w:t>
      </w:r>
      <w:r w:rsidR="008F44DD">
        <w:rPr>
          <w:rFonts w:ascii="Trebuchet MS" w:hAnsi="Trebuchet MS"/>
          <w:sz w:val="20"/>
          <w:szCs w:val="20"/>
          <w:lang w:eastAsia="pl-PL"/>
        </w:rPr>
        <w:t>rodzinom. Koszt</w:t>
      </w:r>
      <w:r w:rsidRPr="005C42B7">
        <w:rPr>
          <w:rFonts w:ascii="Trebuchet MS" w:hAnsi="Trebuchet MS"/>
          <w:sz w:val="20"/>
          <w:szCs w:val="20"/>
          <w:lang w:eastAsia="pl-PL"/>
        </w:rPr>
        <w:t xml:space="preserve"> realiz</w:t>
      </w:r>
      <w:r w:rsidR="008F44DD">
        <w:rPr>
          <w:rFonts w:ascii="Trebuchet MS" w:hAnsi="Trebuchet MS"/>
          <w:sz w:val="20"/>
          <w:szCs w:val="20"/>
          <w:lang w:eastAsia="pl-PL"/>
        </w:rPr>
        <w:t>acji program</w:t>
      </w:r>
      <w:r w:rsidR="00BE2DB0">
        <w:rPr>
          <w:rFonts w:ascii="Trebuchet MS" w:hAnsi="Trebuchet MS"/>
          <w:sz w:val="20"/>
          <w:szCs w:val="20"/>
          <w:lang w:eastAsia="pl-PL"/>
        </w:rPr>
        <w:t xml:space="preserve">u </w:t>
      </w:r>
      <w:r w:rsidR="008F44DD">
        <w:rPr>
          <w:rFonts w:ascii="Trebuchet MS" w:hAnsi="Trebuchet MS"/>
          <w:sz w:val="20"/>
          <w:szCs w:val="20"/>
          <w:lang w:eastAsia="pl-PL"/>
        </w:rPr>
        <w:t>wyniósł</w:t>
      </w:r>
      <w:r w:rsidRPr="005C42B7">
        <w:rPr>
          <w:rFonts w:ascii="Trebuchet MS" w:hAnsi="Trebuchet MS"/>
          <w:sz w:val="20"/>
          <w:szCs w:val="20"/>
          <w:lang w:eastAsia="pl-PL"/>
        </w:rPr>
        <w:t xml:space="preserve"> </w:t>
      </w:r>
      <w:r w:rsidRPr="005C42B7">
        <w:rPr>
          <w:rFonts w:ascii="Trebuchet MS" w:hAnsi="Trebuchet MS"/>
          <w:b/>
          <w:bCs/>
          <w:sz w:val="20"/>
          <w:szCs w:val="20"/>
          <w:lang w:eastAsia="pl-PL"/>
        </w:rPr>
        <w:t>30 734 zł.</w:t>
      </w:r>
    </w:p>
    <w:p w:rsidR="00493BB6" w:rsidRPr="005C42B7" w:rsidRDefault="00BE2DB0" w:rsidP="007A3D71">
      <w:pPr>
        <w:suppressAutoHyphens w:val="0"/>
        <w:spacing w:before="100" w:beforeAutospacing="1" w:line="360" w:lineRule="auto"/>
        <w:jc w:val="both"/>
        <w:rPr>
          <w:lang w:eastAsia="pl-PL"/>
        </w:rPr>
      </w:pPr>
      <w:r>
        <w:rPr>
          <w:rFonts w:ascii="Trebuchet MS" w:hAnsi="Trebuchet MS"/>
          <w:sz w:val="20"/>
          <w:szCs w:val="20"/>
          <w:lang w:eastAsia="pl-PL"/>
        </w:rPr>
        <w:t>W</w:t>
      </w:r>
      <w:r w:rsidR="00493BB6" w:rsidRPr="005C42B7">
        <w:rPr>
          <w:rFonts w:ascii="Trebuchet MS" w:hAnsi="Trebuchet MS"/>
          <w:sz w:val="20"/>
          <w:szCs w:val="20"/>
          <w:lang w:eastAsia="pl-PL"/>
        </w:rPr>
        <w:t xml:space="preserve"> ramach zadań własnych gminy</w:t>
      </w:r>
      <w:r w:rsidRPr="00BE2DB0">
        <w:rPr>
          <w:rFonts w:ascii="Trebuchet MS" w:hAnsi="Trebuchet MS"/>
          <w:sz w:val="20"/>
          <w:szCs w:val="20"/>
          <w:lang w:eastAsia="pl-PL"/>
        </w:rPr>
        <w:t xml:space="preserve"> </w:t>
      </w:r>
      <w:r>
        <w:rPr>
          <w:rFonts w:ascii="Trebuchet MS" w:hAnsi="Trebuchet MS"/>
          <w:sz w:val="20"/>
          <w:szCs w:val="20"/>
          <w:lang w:eastAsia="pl-PL"/>
        </w:rPr>
        <w:t xml:space="preserve">udzielono również </w:t>
      </w:r>
      <w:r w:rsidR="00493BB6" w:rsidRPr="005C42B7">
        <w:rPr>
          <w:rFonts w:ascii="Trebuchet MS" w:hAnsi="Trebuchet MS"/>
          <w:sz w:val="20"/>
          <w:szCs w:val="20"/>
          <w:lang w:eastAsia="pl-PL"/>
        </w:rPr>
        <w:t xml:space="preserve"> pomocy w formie:</w:t>
      </w:r>
    </w:p>
    <w:p w:rsidR="00493BB6" w:rsidRPr="005C42B7" w:rsidRDefault="00493BB6" w:rsidP="0039509C">
      <w:pPr>
        <w:numPr>
          <w:ilvl w:val="0"/>
          <w:numId w:val="30"/>
        </w:numPr>
        <w:suppressAutoHyphens w:val="0"/>
        <w:spacing w:before="100" w:beforeAutospacing="1" w:line="360" w:lineRule="auto"/>
        <w:jc w:val="both"/>
        <w:rPr>
          <w:lang w:eastAsia="pl-PL"/>
        </w:rPr>
      </w:pPr>
      <w:r>
        <w:rPr>
          <w:rFonts w:ascii="Trebuchet MS" w:hAnsi="Trebuchet MS"/>
          <w:sz w:val="20"/>
          <w:szCs w:val="20"/>
          <w:lang w:eastAsia="pl-PL"/>
        </w:rPr>
        <w:t>Z</w:t>
      </w:r>
      <w:r w:rsidRPr="005C42B7">
        <w:rPr>
          <w:rFonts w:ascii="Trebuchet MS" w:hAnsi="Trebuchet MS"/>
          <w:sz w:val="20"/>
          <w:szCs w:val="20"/>
          <w:lang w:eastAsia="pl-PL"/>
        </w:rPr>
        <w:t>asiłku stałego dla</w:t>
      </w:r>
      <w:r w:rsidRPr="005C42B7">
        <w:rPr>
          <w:rFonts w:ascii="Trebuchet MS" w:hAnsi="Trebuchet MS"/>
          <w:b/>
          <w:bCs/>
          <w:sz w:val="20"/>
          <w:szCs w:val="20"/>
          <w:lang w:eastAsia="pl-PL"/>
        </w:rPr>
        <w:t xml:space="preserve"> 678 </w:t>
      </w:r>
      <w:r w:rsidRPr="005C42B7">
        <w:rPr>
          <w:rFonts w:ascii="Trebuchet MS" w:hAnsi="Trebuchet MS"/>
          <w:sz w:val="20"/>
          <w:szCs w:val="20"/>
          <w:lang w:eastAsia="pl-PL"/>
        </w:rPr>
        <w:t xml:space="preserve">osób na kwotę </w:t>
      </w:r>
      <w:r w:rsidRPr="005C42B7">
        <w:rPr>
          <w:rFonts w:ascii="Trebuchet MS" w:hAnsi="Trebuchet MS"/>
          <w:b/>
          <w:bCs/>
          <w:sz w:val="20"/>
          <w:szCs w:val="20"/>
          <w:lang w:eastAsia="pl-PL"/>
        </w:rPr>
        <w:t>2 570 677 zł</w:t>
      </w:r>
      <w:r>
        <w:rPr>
          <w:rFonts w:ascii="Trebuchet MS" w:hAnsi="Trebuchet MS"/>
          <w:b/>
          <w:bCs/>
          <w:sz w:val="20"/>
          <w:szCs w:val="20"/>
          <w:lang w:eastAsia="pl-PL"/>
        </w:rPr>
        <w:t>.</w:t>
      </w:r>
    </w:p>
    <w:p w:rsidR="00493BB6" w:rsidRPr="005C42B7" w:rsidRDefault="00493BB6" w:rsidP="0039509C">
      <w:pPr>
        <w:numPr>
          <w:ilvl w:val="0"/>
          <w:numId w:val="30"/>
        </w:numPr>
        <w:suppressAutoHyphens w:val="0"/>
        <w:spacing w:line="360" w:lineRule="auto"/>
        <w:ind w:left="714" w:hanging="357"/>
        <w:jc w:val="both"/>
        <w:rPr>
          <w:lang w:eastAsia="pl-PL"/>
        </w:rPr>
      </w:pPr>
      <w:r>
        <w:rPr>
          <w:rFonts w:ascii="Trebuchet MS" w:hAnsi="Trebuchet MS"/>
          <w:sz w:val="20"/>
          <w:szCs w:val="20"/>
          <w:lang w:eastAsia="pl-PL"/>
        </w:rPr>
        <w:t>O</w:t>
      </w:r>
      <w:r w:rsidRPr="005C42B7">
        <w:rPr>
          <w:rFonts w:ascii="Trebuchet MS" w:hAnsi="Trebuchet MS"/>
          <w:sz w:val="20"/>
          <w:szCs w:val="20"/>
          <w:lang w:eastAsia="pl-PL"/>
        </w:rPr>
        <w:t>płacano składki na:</w:t>
      </w:r>
    </w:p>
    <w:p w:rsidR="00493BB6" w:rsidRPr="005C42B7" w:rsidRDefault="00BE2DB0" w:rsidP="0039509C">
      <w:pPr>
        <w:numPr>
          <w:ilvl w:val="0"/>
          <w:numId w:val="63"/>
        </w:numPr>
        <w:suppressAutoHyphens w:val="0"/>
        <w:spacing w:line="360" w:lineRule="auto"/>
        <w:jc w:val="both"/>
        <w:rPr>
          <w:lang w:eastAsia="pl-PL"/>
        </w:rPr>
      </w:pPr>
      <w:r>
        <w:rPr>
          <w:rFonts w:ascii="Trebuchet MS" w:hAnsi="Trebuchet MS"/>
          <w:sz w:val="20"/>
          <w:szCs w:val="20"/>
          <w:lang w:eastAsia="pl-PL"/>
        </w:rPr>
        <w:t>ubezpieczenie zdrowotne dla</w:t>
      </w:r>
      <w:r w:rsidR="00493BB6" w:rsidRPr="005C42B7">
        <w:rPr>
          <w:rFonts w:ascii="Trebuchet MS" w:hAnsi="Trebuchet MS"/>
          <w:sz w:val="20"/>
          <w:szCs w:val="20"/>
          <w:lang w:eastAsia="pl-PL"/>
        </w:rPr>
        <w:t xml:space="preserve"> </w:t>
      </w:r>
      <w:r w:rsidR="00493BB6" w:rsidRPr="005C42B7">
        <w:rPr>
          <w:rFonts w:ascii="Trebuchet MS" w:hAnsi="Trebuchet MS"/>
          <w:b/>
          <w:bCs/>
          <w:sz w:val="20"/>
          <w:szCs w:val="20"/>
          <w:lang w:eastAsia="pl-PL"/>
        </w:rPr>
        <w:t xml:space="preserve">553 </w:t>
      </w:r>
      <w:r w:rsidR="00493BB6" w:rsidRPr="005C42B7">
        <w:rPr>
          <w:rFonts w:ascii="Trebuchet MS" w:hAnsi="Trebuchet MS"/>
          <w:sz w:val="20"/>
          <w:szCs w:val="20"/>
          <w:lang w:eastAsia="pl-PL"/>
        </w:rPr>
        <w:t xml:space="preserve">osób pobierających zasiłki stałe na kwotę </w:t>
      </w:r>
      <w:r w:rsidR="00493BB6" w:rsidRPr="005C42B7">
        <w:rPr>
          <w:rFonts w:ascii="Trebuchet MS" w:hAnsi="Trebuchet MS"/>
          <w:b/>
          <w:bCs/>
          <w:sz w:val="20"/>
          <w:szCs w:val="20"/>
          <w:lang w:eastAsia="pl-PL"/>
        </w:rPr>
        <w:t>196 940 zł</w:t>
      </w:r>
      <w:r w:rsidR="00493BB6" w:rsidRPr="005C42B7">
        <w:rPr>
          <w:rFonts w:ascii="Trebuchet MS" w:hAnsi="Trebuchet MS"/>
          <w:sz w:val="20"/>
          <w:szCs w:val="20"/>
          <w:lang w:eastAsia="pl-PL"/>
        </w:rPr>
        <w:t>,</w:t>
      </w:r>
    </w:p>
    <w:p w:rsidR="00493BB6" w:rsidRPr="005C42B7" w:rsidRDefault="00BE2DB0" w:rsidP="0039509C">
      <w:pPr>
        <w:numPr>
          <w:ilvl w:val="0"/>
          <w:numId w:val="63"/>
        </w:numPr>
        <w:suppressAutoHyphens w:val="0"/>
        <w:spacing w:before="100" w:beforeAutospacing="1" w:line="360" w:lineRule="auto"/>
        <w:jc w:val="both"/>
        <w:rPr>
          <w:lang w:eastAsia="pl-PL"/>
        </w:rPr>
      </w:pPr>
      <w:r>
        <w:rPr>
          <w:rFonts w:ascii="Trebuchet MS" w:hAnsi="Trebuchet MS"/>
          <w:sz w:val="20"/>
          <w:szCs w:val="20"/>
          <w:lang w:eastAsia="pl-PL"/>
        </w:rPr>
        <w:t xml:space="preserve">ubezpieczenie zdrowotne dla </w:t>
      </w:r>
      <w:r w:rsidR="00493BB6" w:rsidRPr="005C42B7">
        <w:rPr>
          <w:rFonts w:ascii="Trebuchet MS" w:hAnsi="Trebuchet MS"/>
          <w:b/>
          <w:bCs/>
          <w:sz w:val="20"/>
          <w:szCs w:val="20"/>
          <w:lang w:eastAsia="pl-PL"/>
        </w:rPr>
        <w:t>15</w:t>
      </w:r>
      <w:r>
        <w:rPr>
          <w:rFonts w:ascii="Trebuchet MS" w:hAnsi="Trebuchet MS"/>
          <w:sz w:val="20"/>
          <w:szCs w:val="20"/>
          <w:lang w:eastAsia="pl-PL"/>
        </w:rPr>
        <w:t xml:space="preserve"> osób realizujących</w:t>
      </w:r>
      <w:r w:rsidR="00493BB6" w:rsidRPr="005C42B7">
        <w:rPr>
          <w:rFonts w:ascii="Trebuchet MS" w:hAnsi="Trebuchet MS"/>
          <w:sz w:val="20"/>
          <w:szCs w:val="20"/>
          <w:lang w:eastAsia="pl-PL"/>
        </w:rPr>
        <w:t xml:space="preserve"> kontrakt socjalny na kwotę </w:t>
      </w:r>
      <w:r w:rsidR="00493BB6" w:rsidRPr="005C42B7">
        <w:rPr>
          <w:rFonts w:ascii="Trebuchet MS" w:hAnsi="Trebuchet MS"/>
          <w:b/>
          <w:bCs/>
          <w:sz w:val="20"/>
          <w:szCs w:val="20"/>
          <w:lang w:eastAsia="pl-PL"/>
        </w:rPr>
        <w:t>3 475</w:t>
      </w:r>
      <w:r w:rsidR="00493BB6" w:rsidRPr="005C42B7">
        <w:rPr>
          <w:rFonts w:ascii="Trebuchet MS" w:hAnsi="Trebuchet MS"/>
          <w:sz w:val="20"/>
          <w:szCs w:val="20"/>
          <w:lang w:eastAsia="pl-PL"/>
        </w:rPr>
        <w:t xml:space="preserve"> </w:t>
      </w:r>
      <w:r w:rsidR="00493BB6" w:rsidRPr="005C42B7">
        <w:rPr>
          <w:rFonts w:ascii="Trebuchet MS" w:hAnsi="Trebuchet MS"/>
          <w:b/>
          <w:bCs/>
          <w:sz w:val="20"/>
          <w:szCs w:val="20"/>
          <w:lang w:eastAsia="pl-PL"/>
        </w:rPr>
        <w:t>zł</w:t>
      </w:r>
      <w:r w:rsidR="00493BB6" w:rsidRPr="005C42B7">
        <w:rPr>
          <w:rFonts w:ascii="Trebuchet MS" w:hAnsi="Trebuchet MS"/>
          <w:sz w:val="20"/>
          <w:szCs w:val="20"/>
          <w:lang w:eastAsia="pl-PL"/>
        </w:rPr>
        <w:t>.</w:t>
      </w:r>
    </w:p>
    <w:p w:rsidR="00493BB6" w:rsidRPr="005C42B7" w:rsidRDefault="00493BB6" w:rsidP="007A3D71">
      <w:pPr>
        <w:suppressAutoHyphens w:val="0"/>
        <w:spacing w:before="100" w:beforeAutospacing="1" w:line="360" w:lineRule="auto"/>
        <w:jc w:val="both"/>
        <w:rPr>
          <w:lang w:eastAsia="pl-PL"/>
        </w:rPr>
      </w:pPr>
      <w:r w:rsidRPr="005C42B7">
        <w:rPr>
          <w:rFonts w:ascii="Trebuchet MS" w:hAnsi="Trebuchet MS"/>
          <w:sz w:val="20"/>
          <w:szCs w:val="20"/>
          <w:lang w:eastAsia="pl-PL"/>
        </w:rPr>
        <w:t xml:space="preserve">Dział Świadczeń udzielał pomocy w ramach projektu systemowego „Ruda Śląska – szansą dla wszystkich”, w formie zasiłków celowych i celowych specjalnych dla </w:t>
      </w:r>
      <w:r w:rsidRPr="005C42B7">
        <w:rPr>
          <w:rFonts w:ascii="Trebuchet MS" w:hAnsi="Trebuchet MS"/>
          <w:b/>
          <w:bCs/>
          <w:sz w:val="20"/>
          <w:szCs w:val="20"/>
          <w:lang w:eastAsia="pl-PL"/>
        </w:rPr>
        <w:t>46</w:t>
      </w:r>
      <w:r w:rsidRPr="005C42B7">
        <w:rPr>
          <w:rFonts w:ascii="Trebuchet MS" w:hAnsi="Trebuchet MS"/>
          <w:sz w:val="20"/>
          <w:szCs w:val="20"/>
          <w:lang w:eastAsia="pl-PL"/>
        </w:rPr>
        <w:t xml:space="preserve"> osób na kwotę </w:t>
      </w:r>
      <w:r w:rsidRPr="005C42B7">
        <w:rPr>
          <w:rFonts w:ascii="Trebuchet MS" w:hAnsi="Trebuchet MS"/>
          <w:b/>
          <w:bCs/>
          <w:sz w:val="20"/>
          <w:szCs w:val="20"/>
          <w:lang w:eastAsia="pl-PL"/>
        </w:rPr>
        <w:t>12 790 zł</w:t>
      </w:r>
      <w:r w:rsidRPr="005C42B7">
        <w:rPr>
          <w:rFonts w:ascii="Trebuchet MS" w:hAnsi="Trebuchet MS"/>
          <w:sz w:val="20"/>
          <w:szCs w:val="20"/>
          <w:lang w:eastAsia="pl-PL"/>
        </w:rPr>
        <w:t>.</w:t>
      </w:r>
    </w:p>
    <w:p w:rsidR="00493BB6" w:rsidRPr="005C42B7" w:rsidRDefault="00493BB6" w:rsidP="005C42B7">
      <w:pPr>
        <w:suppressAutoHyphens w:val="0"/>
        <w:spacing w:before="100" w:beforeAutospacing="1" w:line="360" w:lineRule="auto"/>
        <w:rPr>
          <w:lang w:eastAsia="pl-PL"/>
        </w:rPr>
      </w:pPr>
      <w:r w:rsidRPr="005C42B7">
        <w:rPr>
          <w:rFonts w:ascii="Trebuchet MS" w:hAnsi="Trebuchet MS"/>
          <w:sz w:val="20"/>
          <w:szCs w:val="20"/>
          <w:lang w:eastAsia="pl-PL"/>
        </w:rPr>
        <w:t xml:space="preserve">W sprawach wymagających dodatkowych wyjaśnień Kierownik Działu przyjął </w:t>
      </w:r>
      <w:r w:rsidRPr="005C42B7">
        <w:rPr>
          <w:rFonts w:ascii="Trebuchet MS" w:hAnsi="Trebuchet MS"/>
          <w:b/>
          <w:bCs/>
          <w:sz w:val="20"/>
          <w:szCs w:val="20"/>
          <w:lang w:eastAsia="pl-PL"/>
        </w:rPr>
        <w:t>423</w:t>
      </w:r>
      <w:r w:rsidR="00BE2DB0">
        <w:rPr>
          <w:rFonts w:ascii="Trebuchet MS" w:hAnsi="Trebuchet MS"/>
          <w:sz w:val="20"/>
          <w:szCs w:val="20"/>
          <w:lang w:eastAsia="pl-PL"/>
        </w:rPr>
        <w:t xml:space="preserve"> osoby</w:t>
      </w:r>
      <w:r w:rsidRPr="005C42B7">
        <w:rPr>
          <w:rFonts w:ascii="Trebuchet MS" w:hAnsi="Trebuchet MS"/>
          <w:sz w:val="20"/>
          <w:szCs w:val="20"/>
          <w:lang w:eastAsia="pl-PL"/>
        </w:rPr>
        <w:t xml:space="preserve"> udzielając informacji o świadczeniach, uprawnieniach i sposobie załatwiania spraw.</w:t>
      </w:r>
    </w:p>
    <w:p w:rsidR="00493BB6" w:rsidRPr="005C42B7" w:rsidRDefault="00493BB6" w:rsidP="005C42B7">
      <w:pPr>
        <w:suppressAutoHyphens w:val="0"/>
        <w:spacing w:before="100" w:beforeAutospacing="1" w:line="360" w:lineRule="auto"/>
        <w:rPr>
          <w:lang w:eastAsia="pl-PL"/>
        </w:rPr>
      </w:pPr>
      <w:r w:rsidRPr="005C42B7">
        <w:rPr>
          <w:rFonts w:ascii="Trebuchet MS" w:hAnsi="Trebuchet MS"/>
          <w:sz w:val="20"/>
          <w:szCs w:val="20"/>
          <w:lang w:eastAsia="pl-PL"/>
        </w:rPr>
        <w:lastRenderedPageBreak/>
        <w:t>W Dziale Świadczeń przygotowywano i weryfikowano dane z zrealizowanych zadań do następujących meldunków i sprawozdań:</w:t>
      </w:r>
    </w:p>
    <w:p w:rsidR="00493BB6" w:rsidRPr="00ED4E07" w:rsidRDefault="00493BB6" w:rsidP="0039509C">
      <w:pPr>
        <w:numPr>
          <w:ilvl w:val="0"/>
          <w:numId w:val="50"/>
        </w:numPr>
        <w:suppressAutoHyphens w:val="0"/>
        <w:spacing w:line="360" w:lineRule="auto"/>
        <w:rPr>
          <w:rFonts w:ascii="Trebuchet MS" w:hAnsi="Trebuchet MS" w:cs="Arial"/>
          <w:sz w:val="20"/>
          <w:szCs w:val="20"/>
          <w:lang w:eastAsia="pl-PL"/>
        </w:rPr>
      </w:pPr>
      <w:r>
        <w:rPr>
          <w:rFonts w:ascii="Trebuchet MS" w:hAnsi="Trebuchet MS" w:cs="Arial"/>
          <w:sz w:val="20"/>
          <w:szCs w:val="20"/>
          <w:lang w:eastAsia="pl-PL"/>
        </w:rPr>
        <w:t>Pr</w:t>
      </w:r>
      <w:r w:rsidRPr="00B26A08">
        <w:rPr>
          <w:rFonts w:ascii="Trebuchet MS" w:hAnsi="Trebuchet MS" w:cs="Arial"/>
          <w:sz w:val="20"/>
          <w:szCs w:val="20"/>
          <w:lang w:eastAsia="pl-PL"/>
        </w:rPr>
        <w:t>ogram wspierania finansowe</w:t>
      </w:r>
      <w:r w:rsidR="00BE2DB0">
        <w:rPr>
          <w:rFonts w:ascii="Trebuchet MS" w:hAnsi="Trebuchet MS" w:cs="Arial"/>
          <w:sz w:val="20"/>
          <w:szCs w:val="20"/>
          <w:lang w:eastAsia="pl-PL"/>
        </w:rPr>
        <w:t>go gmin w zakresie dożywiania „</w:t>
      </w:r>
      <w:r w:rsidRPr="00B26A08">
        <w:rPr>
          <w:rFonts w:ascii="Trebuchet MS" w:hAnsi="Trebuchet MS" w:cs="Arial"/>
          <w:sz w:val="20"/>
          <w:szCs w:val="20"/>
          <w:lang w:eastAsia="pl-PL"/>
        </w:rPr>
        <w:t>P</w:t>
      </w:r>
      <w:r>
        <w:rPr>
          <w:rFonts w:ascii="Trebuchet MS" w:hAnsi="Trebuchet MS" w:cs="Arial"/>
          <w:sz w:val="20"/>
          <w:szCs w:val="20"/>
          <w:lang w:eastAsia="pl-PL"/>
        </w:rPr>
        <w:t xml:space="preserve">omoc państwa </w:t>
      </w:r>
      <w:r w:rsidR="00BE2DB0">
        <w:rPr>
          <w:rFonts w:ascii="Trebuchet MS" w:hAnsi="Trebuchet MS" w:cs="Arial"/>
          <w:sz w:val="20"/>
          <w:szCs w:val="20"/>
          <w:lang w:eastAsia="pl-PL"/>
        </w:rPr>
        <w:t xml:space="preserve">w zakresie dożywiania” </w:t>
      </w:r>
      <w:r w:rsidRPr="00B26A08">
        <w:rPr>
          <w:rFonts w:ascii="Trebuchet MS" w:hAnsi="Trebuchet MS" w:cs="Arial"/>
          <w:sz w:val="20"/>
          <w:szCs w:val="20"/>
          <w:lang w:eastAsia="pl-PL"/>
        </w:rPr>
        <w:t xml:space="preserve">na lata 2014 – 2020 </w:t>
      </w:r>
      <w:r w:rsidRPr="00B26A08">
        <w:rPr>
          <w:rFonts w:ascii="Trebuchet MS" w:hAnsi="Trebuchet MS"/>
          <w:sz w:val="20"/>
          <w:szCs w:val="20"/>
          <w:lang w:eastAsia="pl-PL"/>
        </w:rPr>
        <w:t>– świadczenia pieni</w:t>
      </w:r>
      <w:r>
        <w:rPr>
          <w:rFonts w:ascii="Trebuchet MS" w:hAnsi="Trebuchet MS"/>
          <w:sz w:val="20"/>
          <w:szCs w:val="20"/>
          <w:lang w:eastAsia="pl-PL"/>
        </w:rPr>
        <w:t>ężne na zakup żywności, posiłki.</w:t>
      </w:r>
    </w:p>
    <w:p w:rsidR="00493BB6" w:rsidRPr="00B26A08" w:rsidRDefault="00493BB6" w:rsidP="0039509C">
      <w:pPr>
        <w:numPr>
          <w:ilvl w:val="0"/>
          <w:numId w:val="50"/>
        </w:numPr>
        <w:suppressAutoHyphens w:val="0"/>
        <w:spacing w:line="360" w:lineRule="auto"/>
        <w:rPr>
          <w:rFonts w:ascii="Trebuchet MS" w:hAnsi="Trebuchet MS"/>
          <w:lang w:eastAsia="pl-PL"/>
        </w:rPr>
      </w:pPr>
      <w:r>
        <w:rPr>
          <w:rFonts w:ascii="Trebuchet MS" w:hAnsi="Trebuchet MS" w:cs="Arial"/>
          <w:sz w:val="20"/>
          <w:szCs w:val="20"/>
          <w:lang w:eastAsia="pl-PL"/>
        </w:rPr>
        <w:t>P</w:t>
      </w:r>
      <w:r w:rsidRPr="00B26A08">
        <w:rPr>
          <w:rFonts w:ascii="Trebuchet MS" w:hAnsi="Trebuchet MS" w:cs="Arial"/>
          <w:sz w:val="20"/>
          <w:szCs w:val="20"/>
          <w:lang w:eastAsia="pl-PL"/>
        </w:rPr>
        <w:t>rogram wspierania finansowe</w:t>
      </w:r>
      <w:r w:rsidR="00BE2DB0">
        <w:rPr>
          <w:rFonts w:ascii="Trebuchet MS" w:hAnsi="Trebuchet MS" w:cs="Arial"/>
          <w:sz w:val="20"/>
          <w:szCs w:val="20"/>
          <w:lang w:eastAsia="pl-PL"/>
        </w:rPr>
        <w:t>go gmin w zakresie dożywiania „</w:t>
      </w:r>
      <w:r w:rsidRPr="00B26A08">
        <w:rPr>
          <w:rFonts w:ascii="Trebuchet MS" w:hAnsi="Trebuchet MS" w:cs="Arial"/>
          <w:sz w:val="20"/>
          <w:szCs w:val="20"/>
          <w:lang w:eastAsia="pl-PL"/>
        </w:rPr>
        <w:t>Pomoc Miasta w zakresie dożywiania na lata 2014 – 2020”</w:t>
      </w:r>
      <w:r w:rsidRPr="00B26A08">
        <w:rPr>
          <w:rFonts w:ascii="Trebuchet MS" w:hAnsi="Trebuchet MS"/>
          <w:sz w:val="20"/>
          <w:szCs w:val="20"/>
          <w:lang w:eastAsia="pl-PL"/>
        </w:rPr>
        <w:t xml:space="preserve"> – udzielanie pomocy bez wydawania decyzji administracyjnej</w:t>
      </w:r>
      <w:r>
        <w:rPr>
          <w:rFonts w:ascii="Trebuchet MS" w:hAnsi="Trebuchet MS"/>
          <w:sz w:val="20"/>
          <w:szCs w:val="20"/>
          <w:lang w:eastAsia="pl-PL"/>
        </w:rPr>
        <w:t>.</w:t>
      </w:r>
    </w:p>
    <w:p w:rsidR="00493BB6" w:rsidRPr="00B26A08" w:rsidRDefault="00493BB6" w:rsidP="0039509C">
      <w:pPr>
        <w:numPr>
          <w:ilvl w:val="0"/>
          <w:numId w:val="50"/>
        </w:numPr>
        <w:shd w:val="clear" w:color="auto" w:fill="FFFFFF"/>
        <w:suppressAutoHyphens w:val="0"/>
        <w:spacing w:line="360" w:lineRule="auto"/>
        <w:ind w:right="74"/>
        <w:rPr>
          <w:rFonts w:ascii="Trebuchet MS" w:hAnsi="Trebuchet MS"/>
          <w:lang w:eastAsia="pl-PL"/>
        </w:rPr>
      </w:pPr>
      <w:r>
        <w:rPr>
          <w:rFonts w:ascii="Trebuchet MS" w:hAnsi="Trebuchet MS"/>
          <w:sz w:val="20"/>
          <w:szCs w:val="20"/>
          <w:lang w:eastAsia="pl-PL"/>
        </w:rPr>
        <w:t>M</w:t>
      </w:r>
      <w:r w:rsidRPr="00B26A08">
        <w:rPr>
          <w:rFonts w:ascii="Trebuchet MS" w:hAnsi="Trebuchet MS"/>
          <w:sz w:val="20"/>
          <w:szCs w:val="20"/>
          <w:lang w:eastAsia="pl-PL"/>
        </w:rPr>
        <w:t>eldunek kwartalny MK1, MK2 - za I kwartał i III kwartał</w:t>
      </w:r>
      <w:r>
        <w:rPr>
          <w:rFonts w:ascii="Trebuchet MS" w:hAnsi="Trebuchet MS"/>
          <w:sz w:val="20"/>
          <w:szCs w:val="20"/>
          <w:lang w:eastAsia="pl-PL"/>
        </w:rPr>
        <w:t>.</w:t>
      </w:r>
    </w:p>
    <w:p w:rsidR="00493BB6" w:rsidRPr="00B26A08" w:rsidRDefault="00493BB6" w:rsidP="0039509C">
      <w:pPr>
        <w:numPr>
          <w:ilvl w:val="0"/>
          <w:numId w:val="50"/>
        </w:numPr>
        <w:shd w:val="clear" w:color="auto" w:fill="FFFFFF"/>
        <w:suppressAutoHyphens w:val="0"/>
        <w:spacing w:line="360" w:lineRule="auto"/>
        <w:ind w:right="74"/>
        <w:rPr>
          <w:rFonts w:ascii="Trebuchet MS" w:hAnsi="Trebuchet MS"/>
          <w:lang w:eastAsia="pl-PL"/>
        </w:rPr>
      </w:pPr>
      <w:r>
        <w:rPr>
          <w:rFonts w:ascii="Trebuchet MS" w:hAnsi="Trebuchet MS"/>
          <w:sz w:val="20"/>
          <w:szCs w:val="20"/>
          <w:lang w:eastAsia="pl-PL"/>
        </w:rPr>
        <w:t>S</w:t>
      </w:r>
      <w:r w:rsidRPr="00B26A08">
        <w:rPr>
          <w:rFonts w:ascii="Trebuchet MS" w:hAnsi="Trebuchet MS"/>
          <w:sz w:val="20"/>
          <w:szCs w:val="20"/>
          <w:lang w:eastAsia="pl-PL"/>
        </w:rPr>
        <w:t xml:space="preserve">prawozdanie </w:t>
      </w:r>
      <w:proofErr w:type="spellStart"/>
      <w:r w:rsidRPr="00B26A08">
        <w:rPr>
          <w:rFonts w:ascii="Trebuchet MS" w:hAnsi="Trebuchet MS"/>
          <w:sz w:val="20"/>
          <w:szCs w:val="20"/>
          <w:lang w:eastAsia="pl-PL"/>
        </w:rPr>
        <w:t>MPiPS</w:t>
      </w:r>
      <w:proofErr w:type="spellEnd"/>
      <w:r w:rsidRPr="00B26A08">
        <w:rPr>
          <w:rFonts w:ascii="Trebuchet MS" w:hAnsi="Trebuchet MS"/>
          <w:sz w:val="20"/>
          <w:szCs w:val="20"/>
          <w:lang w:eastAsia="pl-PL"/>
        </w:rPr>
        <w:t xml:space="preserve"> -</w:t>
      </w:r>
      <w:r w:rsidR="00BE2DB0">
        <w:rPr>
          <w:rFonts w:ascii="Trebuchet MS" w:hAnsi="Trebuchet MS"/>
          <w:sz w:val="20"/>
          <w:szCs w:val="20"/>
          <w:lang w:eastAsia="pl-PL"/>
        </w:rPr>
        <w:t xml:space="preserve"> </w:t>
      </w:r>
      <w:r w:rsidRPr="00B26A08">
        <w:rPr>
          <w:rFonts w:ascii="Trebuchet MS" w:hAnsi="Trebuchet MS"/>
          <w:sz w:val="20"/>
          <w:szCs w:val="20"/>
          <w:lang w:eastAsia="pl-PL"/>
        </w:rPr>
        <w:t>03 półroczne i roczne</w:t>
      </w:r>
      <w:r>
        <w:rPr>
          <w:rFonts w:ascii="Trebuchet MS" w:hAnsi="Trebuchet MS"/>
          <w:sz w:val="20"/>
          <w:szCs w:val="20"/>
          <w:lang w:eastAsia="pl-PL"/>
        </w:rPr>
        <w:t>.</w:t>
      </w:r>
    </w:p>
    <w:p w:rsidR="00493BB6" w:rsidRDefault="00493BB6" w:rsidP="0039509C">
      <w:pPr>
        <w:numPr>
          <w:ilvl w:val="0"/>
          <w:numId w:val="50"/>
        </w:numPr>
        <w:shd w:val="clear" w:color="auto" w:fill="FFFFFF"/>
        <w:suppressAutoHyphens w:val="0"/>
        <w:spacing w:line="360" w:lineRule="auto"/>
        <w:ind w:right="74"/>
        <w:rPr>
          <w:rFonts w:ascii="Trebuchet MS" w:hAnsi="Trebuchet MS"/>
          <w:lang w:eastAsia="pl-PL"/>
        </w:rPr>
      </w:pPr>
      <w:r>
        <w:rPr>
          <w:rFonts w:ascii="Trebuchet MS" w:hAnsi="Trebuchet MS"/>
          <w:sz w:val="20"/>
          <w:szCs w:val="20"/>
          <w:lang w:eastAsia="pl-PL"/>
        </w:rPr>
        <w:t>I</w:t>
      </w:r>
      <w:r w:rsidRPr="00B26A08">
        <w:rPr>
          <w:rFonts w:ascii="Trebuchet MS" w:hAnsi="Trebuchet MS"/>
          <w:sz w:val="20"/>
          <w:szCs w:val="20"/>
          <w:lang w:eastAsia="pl-PL"/>
        </w:rPr>
        <w:t>nformacja dot. składek zdrowotnych i składek emerytalno-rentowych.</w:t>
      </w:r>
    </w:p>
    <w:p w:rsidR="00BE2DB0" w:rsidRDefault="00BE2DB0" w:rsidP="00BE2DB0">
      <w:pPr>
        <w:shd w:val="clear" w:color="auto" w:fill="FFFFFF"/>
        <w:suppressAutoHyphens w:val="0"/>
        <w:spacing w:line="360" w:lineRule="auto"/>
        <w:ind w:right="74"/>
        <w:rPr>
          <w:rFonts w:ascii="Trebuchet MS" w:hAnsi="Trebuchet MS"/>
          <w:lang w:eastAsia="pl-PL"/>
        </w:rPr>
      </w:pPr>
    </w:p>
    <w:p w:rsidR="00BE2DB0" w:rsidRPr="00BE2DB0" w:rsidRDefault="00BE2DB0" w:rsidP="00BE2DB0">
      <w:pPr>
        <w:shd w:val="clear" w:color="auto" w:fill="FFFFFF"/>
        <w:suppressAutoHyphens w:val="0"/>
        <w:spacing w:line="360" w:lineRule="auto"/>
        <w:ind w:right="74"/>
        <w:rPr>
          <w:rFonts w:ascii="Trebuchet MS" w:hAnsi="Trebuchet MS"/>
          <w:lang w:eastAsia="pl-PL"/>
        </w:rPr>
      </w:pPr>
    </w:p>
    <w:p w:rsidR="00493BB6" w:rsidRDefault="00493BB6" w:rsidP="00722AA3">
      <w:pPr>
        <w:spacing w:line="360" w:lineRule="auto"/>
        <w:rPr>
          <w:rFonts w:ascii="Trebuchet MS" w:hAnsi="Trebuchet MS" w:cs="Arial"/>
          <w:sz w:val="20"/>
          <w:szCs w:val="20"/>
        </w:rPr>
      </w:pPr>
    </w:p>
    <w:p w:rsidR="00BE2DB0" w:rsidRPr="00BE2DB0" w:rsidRDefault="00493BB6" w:rsidP="00BE2DB0">
      <w:pPr>
        <w:pStyle w:val="Akapitzlist"/>
        <w:numPr>
          <w:ilvl w:val="0"/>
          <w:numId w:val="12"/>
        </w:numPr>
        <w:spacing w:line="360" w:lineRule="auto"/>
        <w:rPr>
          <w:rFonts w:ascii="Trebuchet MS" w:hAnsi="Trebuchet MS" w:cs="Arial"/>
          <w:b/>
          <w:sz w:val="20"/>
          <w:szCs w:val="20"/>
        </w:rPr>
      </w:pPr>
      <w:r w:rsidRPr="00250BB8">
        <w:rPr>
          <w:rFonts w:ascii="Trebuchet MS" w:hAnsi="Trebuchet MS"/>
          <w:b/>
          <w:sz w:val="20"/>
          <w:szCs w:val="20"/>
        </w:rPr>
        <w:t>DZIAŁ OPIEKI NAD OSOBAMI STARSZYMI I NIEPEŁNOSPRAWNYMI</w:t>
      </w:r>
    </w:p>
    <w:p w:rsidR="00493BB6" w:rsidRPr="00BE2DB0" w:rsidRDefault="00493BB6" w:rsidP="00BE2DB0">
      <w:pPr>
        <w:pStyle w:val="Akapitzlist"/>
        <w:spacing w:line="360" w:lineRule="auto"/>
        <w:ind w:left="0"/>
        <w:rPr>
          <w:rFonts w:ascii="Trebuchet MS" w:hAnsi="Trebuchet MS" w:cs="Arial"/>
          <w:b/>
          <w:sz w:val="20"/>
          <w:szCs w:val="20"/>
        </w:rPr>
      </w:pPr>
      <w:r w:rsidRPr="00BE2DB0">
        <w:rPr>
          <w:rFonts w:ascii="Trebuchet MS" w:hAnsi="Trebuchet MS" w:cs="Arial"/>
          <w:b/>
          <w:sz w:val="20"/>
          <w:szCs w:val="20"/>
          <w:lang w:eastAsia="pl-PL"/>
        </w:rPr>
        <w:t>Realizacja usług opiekuńczych</w:t>
      </w:r>
    </w:p>
    <w:p w:rsidR="00493BB6" w:rsidRPr="00250BB8" w:rsidRDefault="00493BB6" w:rsidP="007A3D71">
      <w:pPr>
        <w:spacing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W roku sprawozdawczym usługi opiekuńcze i specjalistyczne usługi opiekuńcze realizow</w:t>
      </w:r>
      <w:r w:rsidR="00BE2DB0">
        <w:rPr>
          <w:rFonts w:ascii="Trebuchet MS" w:hAnsi="Trebuchet MS" w:cs="Arial"/>
          <w:sz w:val="20"/>
          <w:szCs w:val="20"/>
          <w:lang w:eastAsia="pl-PL"/>
        </w:rPr>
        <w:t>ane były przez Stowarzyszenie „P</w:t>
      </w:r>
      <w:r w:rsidRPr="00250BB8">
        <w:rPr>
          <w:rFonts w:ascii="Trebuchet MS" w:hAnsi="Trebuchet MS" w:cs="Arial"/>
          <w:sz w:val="20"/>
          <w:szCs w:val="20"/>
          <w:lang w:eastAsia="pl-PL"/>
        </w:rPr>
        <w:t xml:space="preserve">omocna Dłoń w Rudzie Śląskiej”. Podmiot ten został wyłoniony w wyniku przeprowadzonego konkursu ofert, o którym mowa w art. 13 Ustawy o pożytku publicznym </w:t>
      </w:r>
      <w:r w:rsidR="00BE2DB0">
        <w:rPr>
          <w:rFonts w:ascii="Trebuchet MS" w:hAnsi="Trebuchet MS" w:cs="Arial"/>
          <w:sz w:val="20"/>
          <w:szCs w:val="20"/>
          <w:lang w:eastAsia="pl-PL"/>
        </w:rPr>
        <w:br/>
      </w:r>
      <w:r w:rsidRPr="00250BB8">
        <w:rPr>
          <w:rFonts w:ascii="Trebuchet MS" w:hAnsi="Trebuchet MS" w:cs="Arial"/>
          <w:sz w:val="20"/>
          <w:szCs w:val="20"/>
          <w:lang w:eastAsia="pl-PL"/>
        </w:rPr>
        <w:t>i wolontariacie.</w:t>
      </w:r>
    </w:p>
    <w:p w:rsidR="00493BB6" w:rsidRPr="00250BB8" w:rsidRDefault="00493BB6" w:rsidP="00250BB8">
      <w:pPr>
        <w:spacing w:line="360" w:lineRule="auto"/>
        <w:ind w:firstLine="360"/>
        <w:rPr>
          <w:rFonts w:ascii="Trebuchet MS" w:hAnsi="Trebuchet MS" w:cs="Arial"/>
          <w:sz w:val="20"/>
          <w:szCs w:val="20"/>
          <w:lang w:eastAsia="pl-PL"/>
        </w:rPr>
      </w:pPr>
    </w:p>
    <w:p w:rsidR="00493BB6" w:rsidRPr="00E855F6" w:rsidRDefault="00493BB6" w:rsidP="002D4761">
      <w:pPr>
        <w:pStyle w:val="Akapitzlist"/>
        <w:numPr>
          <w:ilvl w:val="0"/>
          <w:numId w:val="20"/>
        </w:numPr>
        <w:suppressAutoHyphens w:val="0"/>
        <w:spacing w:after="0" w:line="360" w:lineRule="auto"/>
        <w:ind w:left="341" w:hanging="284"/>
        <w:contextualSpacing/>
        <w:jc w:val="both"/>
        <w:rPr>
          <w:rFonts w:ascii="Trebuchet MS" w:hAnsi="Trebuchet MS" w:cs="Arial"/>
          <w:sz w:val="20"/>
          <w:szCs w:val="20"/>
          <w:u w:val="single"/>
          <w:lang w:eastAsia="pl-PL"/>
        </w:rPr>
      </w:pPr>
      <w:r w:rsidRPr="00250BB8">
        <w:rPr>
          <w:rFonts w:ascii="Trebuchet MS" w:hAnsi="Trebuchet MS" w:cs="Arial"/>
          <w:b/>
          <w:sz w:val="20"/>
          <w:szCs w:val="20"/>
          <w:lang w:eastAsia="pl-PL"/>
        </w:rPr>
        <w:t>Zad</w:t>
      </w:r>
      <w:r w:rsidR="00BE2DB0">
        <w:rPr>
          <w:rFonts w:ascii="Trebuchet MS" w:hAnsi="Trebuchet MS" w:cs="Arial"/>
          <w:b/>
          <w:sz w:val="20"/>
          <w:szCs w:val="20"/>
          <w:lang w:eastAsia="pl-PL"/>
        </w:rPr>
        <w:t>ania własne - usługi opiekuńcze</w:t>
      </w:r>
    </w:p>
    <w:p w:rsidR="00493BB6" w:rsidRPr="00250BB8" w:rsidRDefault="00493BB6" w:rsidP="00E855F6">
      <w:pPr>
        <w:pStyle w:val="Akapitzlist"/>
        <w:suppressAutoHyphens w:val="0"/>
        <w:spacing w:after="0" w:line="360" w:lineRule="auto"/>
        <w:ind w:left="0"/>
        <w:contextualSpacing/>
        <w:jc w:val="both"/>
        <w:rPr>
          <w:rFonts w:ascii="Trebuchet MS" w:hAnsi="Trebuchet MS" w:cs="Arial"/>
          <w:sz w:val="20"/>
          <w:szCs w:val="20"/>
          <w:u w:val="single"/>
          <w:lang w:eastAsia="pl-PL"/>
        </w:rPr>
      </w:pPr>
    </w:p>
    <w:p w:rsidR="00493BB6" w:rsidRPr="007A3D71" w:rsidRDefault="00493BB6" w:rsidP="006D6A85">
      <w:pPr>
        <w:pStyle w:val="Akapitzlist"/>
        <w:spacing w:after="0" w:line="360" w:lineRule="auto"/>
        <w:ind w:left="340"/>
        <w:jc w:val="both"/>
        <w:rPr>
          <w:rFonts w:ascii="Trebuchet MS" w:hAnsi="Trebuchet MS" w:cs="Arial"/>
          <w:sz w:val="20"/>
          <w:szCs w:val="20"/>
          <w:lang w:eastAsia="pl-PL"/>
        </w:rPr>
      </w:pPr>
      <w:r w:rsidRPr="007A3D71">
        <w:rPr>
          <w:rFonts w:ascii="Trebuchet MS" w:hAnsi="Trebuchet MS" w:cs="Arial"/>
          <w:sz w:val="20"/>
          <w:szCs w:val="20"/>
          <w:lang w:eastAsia="pl-PL"/>
        </w:rPr>
        <w:t>Usługi opiekuńcze udzielane są w miejscu zamieszkania osobom samotnym, które z powodu wieku,</w:t>
      </w:r>
    </w:p>
    <w:p w:rsidR="00493BB6" w:rsidRPr="007A3D71" w:rsidRDefault="00493BB6" w:rsidP="006D6A85">
      <w:pPr>
        <w:pStyle w:val="Akapitzlist"/>
        <w:spacing w:after="0" w:line="360" w:lineRule="auto"/>
        <w:ind w:left="0"/>
        <w:jc w:val="both"/>
        <w:rPr>
          <w:rFonts w:ascii="Trebuchet MS" w:hAnsi="Trebuchet MS" w:cs="Arial"/>
          <w:sz w:val="20"/>
          <w:szCs w:val="20"/>
          <w:u w:val="single"/>
          <w:lang w:eastAsia="pl-PL"/>
        </w:rPr>
      </w:pPr>
      <w:r w:rsidRPr="007A3D71">
        <w:rPr>
          <w:rFonts w:ascii="Trebuchet MS" w:hAnsi="Trebuchet MS"/>
          <w:sz w:val="20"/>
          <w:szCs w:val="20"/>
          <w:lang w:eastAsia="pl-PL"/>
        </w:rPr>
        <w:t>choroby lub innych przyczyn wymagają pomocy innych osób.  Usługi przyznawane są również osobom, które wymagają pomocy innych osób, a rodzina, a także wspólnie niezamieszkujący małżonek, wstępni, zstępni nie mogą takiej pomocy zapewnić.</w:t>
      </w:r>
    </w:p>
    <w:p w:rsidR="00493BB6" w:rsidRPr="007A3D71" w:rsidRDefault="00493BB6" w:rsidP="006D6A85">
      <w:pPr>
        <w:spacing w:line="360" w:lineRule="auto"/>
        <w:jc w:val="both"/>
        <w:rPr>
          <w:rFonts w:ascii="Trebuchet MS" w:hAnsi="Trebuchet MS" w:cs="Arial"/>
          <w:sz w:val="20"/>
          <w:szCs w:val="20"/>
          <w:lang w:eastAsia="pl-PL"/>
        </w:rPr>
      </w:pPr>
      <w:r w:rsidRPr="007A3D71">
        <w:rPr>
          <w:rFonts w:ascii="Trebuchet MS" w:hAnsi="Trebuchet MS" w:cs="Arial"/>
          <w:sz w:val="20"/>
          <w:szCs w:val="20"/>
          <w:lang w:eastAsia="pl-PL"/>
        </w:rPr>
        <w:t>Usługi opiekuńcze obejmują przede wszystkim pomoc w zaspokojeniu codziennych potrzeb życiowych, opiekę higieniczną oraz zapewnienie kontaktów z otoczeniem, jak również zabezpieczają osoby w środowisku, obniżając ewentualne koszty związane z umieszczeniem w domach pomocy społecznej.</w:t>
      </w:r>
    </w:p>
    <w:p w:rsidR="00493BB6" w:rsidRDefault="00493BB6" w:rsidP="006D6A85">
      <w:pPr>
        <w:spacing w:line="360" w:lineRule="auto"/>
        <w:jc w:val="both"/>
        <w:rPr>
          <w:rFonts w:ascii="Trebuchet MS" w:hAnsi="Trebuchet MS" w:cs="Arial"/>
          <w:sz w:val="20"/>
          <w:szCs w:val="20"/>
          <w:lang w:eastAsia="pl-PL"/>
        </w:rPr>
      </w:pPr>
    </w:p>
    <w:p w:rsidR="00493BB6" w:rsidRDefault="00493BB6" w:rsidP="00250BB8">
      <w:pPr>
        <w:spacing w:line="360" w:lineRule="auto"/>
        <w:ind w:firstLine="708"/>
        <w:rPr>
          <w:rFonts w:ascii="Trebuchet MS" w:hAnsi="Trebuchet MS" w:cs="Arial"/>
          <w:sz w:val="20"/>
          <w:szCs w:val="20"/>
          <w:lang w:eastAsia="pl-PL"/>
        </w:rPr>
      </w:pPr>
    </w:p>
    <w:p w:rsidR="00493BB6" w:rsidRPr="00250BB8" w:rsidRDefault="00493BB6" w:rsidP="00250BB8">
      <w:pPr>
        <w:spacing w:line="360" w:lineRule="auto"/>
        <w:rPr>
          <w:rFonts w:ascii="Trebuchet MS" w:hAnsi="Trebuchet MS" w:cs="Arial"/>
          <w:sz w:val="20"/>
          <w:szCs w:val="20"/>
          <w:u w:val="single"/>
          <w:lang w:eastAsia="pl-PL"/>
        </w:rPr>
      </w:pPr>
      <w:r w:rsidRPr="00250BB8">
        <w:rPr>
          <w:rFonts w:ascii="Trebuchet MS" w:hAnsi="Trebuchet MS" w:cs="Arial"/>
          <w:sz w:val="20"/>
          <w:szCs w:val="20"/>
          <w:u w:val="single"/>
          <w:lang w:eastAsia="pl-PL"/>
        </w:rPr>
        <w:t>Realizacja usług opiekuńczych</w:t>
      </w: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88"/>
        <w:gridCol w:w="2520"/>
      </w:tblGrid>
      <w:tr w:rsidR="00493BB6" w:rsidRPr="00250BB8" w:rsidTr="00F53FEE">
        <w:trPr>
          <w:trHeight w:val="567"/>
        </w:trPr>
        <w:tc>
          <w:tcPr>
            <w:tcW w:w="658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osób objętych pomocą</w:t>
            </w:r>
          </w:p>
        </w:tc>
        <w:tc>
          <w:tcPr>
            <w:tcW w:w="2520" w:type="dxa"/>
            <w:vAlign w:val="center"/>
          </w:tcPr>
          <w:p w:rsidR="00493BB6" w:rsidRPr="00250BB8" w:rsidRDefault="00493BB6" w:rsidP="00250BB8">
            <w:pPr>
              <w:spacing w:line="360" w:lineRule="auto"/>
              <w:rPr>
                <w:rFonts w:ascii="Trebuchet MS" w:hAnsi="Trebuchet MS" w:cs="Arial"/>
                <w:sz w:val="20"/>
                <w:szCs w:val="20"/>
                <w:lang w:eastAsia="pl-PL"/>
              </w:rPr>
            </w:pPr>
            <w:r w:rsidRPr="00250BB8">
              <w:rPr>
                <w:rFonts w:ascii="Trebuchet MS" w:hAnsi="Trebuchet MS" w:cs="Arial"/>
                <w:sz w:val="20"/>
                <w:szCs w:val="20"/>
                <w:lang w:eastAsia="pl-PL"/>
              </w:rPr>
              <w:t>266</w:t>
            </w:r>
          </w:p>
        </w:tc>
      </w:tr>
      <w:tr w:rsidR="00493BB6" w:rsidRPr="00250BB8" w:rsidTr="00F53FEE">
        <w:trPr>
          <w:trHeight w:val="567"/>
        </w:trPr>
        <w:tc>
          <w:tcPr>
            <w:tcW w:w="658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zrealizowanych godzin</w:t>
            </w:r>
          </w:p>
        </w:tc>
        <w:tc>
          <w:tcPr>
            <w:tcW w:w="2520" w:type="dxa"/>
            <w:vAlign w:val="center"/>
          </w:tcPr>
          <w:p w:rsidR="00493BB6" w:rsidRPr="00250BB8" w:rsidRDefault="00493BB6" w:rsidP="00250BB8">
            <w:pPr>
              <w:spacing w:line="360" w:lineRule="auto"/>
              <w:rPr>
                <w:rFonts w:ascii="Trebuchet MS" w:hAnsi="Trebuchet MS" w:cs="Arial"/>
                <w:sz w:val="20"/>
                <w:szCs w:val="20"/>
                <w:lang w:eastAsia="pl-PL"/>
              </w:rPr>
            </w:pPr>
            <w:r w:rsidRPr="00250BB8">
              <w:rPr>
                <w:rFonts w:ascii="Trebuchet MS" w:hAnsi="Trebuchet MS" w:cs="Arial"/>
                <w:sz w:val="20"/>
                <w:szCs w:val="20"/>
                <w:lang w:eastAsia="pl-PL"/>
              </w:rPr>
              <w:t>43 638</w:t>
            </w:r>
          </w:p>
        </w:tc>
      </w:tr>
      <w:tr w:rsidR="00493BB6" w:rsidRPr="00250BB8" w:rsidTr="00F53FEE">
        <w:trPr>
          <w:trHeight w:val="567"/>
        </w:trPr>
        <w:tc>
          <w:tcPr>
            <w:tcW w:w="658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 xml:space="preserve">Koszt zrealizowanych w 2015 roku usług </w:t>
            </w:r>
          </w:p>
        </w:tc>
        <w:tc>
          <w:tcPr>
            <w:tcW w:w="2520" w:type="dxa"/>
            <w:vAlign w:val="center"/>
          </w:tcPr>
          <w:p w:rsidR="00493BB6" w:rsidRPr="00250BB8" w:rsidRDefault="00493BB6" w:rsidP="00250BB8">
            <w:pPr>
              <w:spacing w:line="360" w:lineRule="auto"/>
              <w:rPr>
                <w:rFonts w:ascii="Trebuchet MS" w:hAnsi="Trebuchet MS" w:cs="Arial"/>
                <w:b/>
                <w:sz w:val="20"/>
                <w:szCs w:val="20"/>
                <w:lang w:eastAsia="pl-PL"/>
              </w:rPr>
            </w:pPr>
            <w:r w:rsidRPr="00250BB8">
              <w:rPr>
                <w:rFonts w:ascii="Trebuchet MS" w:hAnsi="Trebuchet MS" w:cs="Arial"/>
                <w:b/>
                <w:sz w:val="20"/>
                <w:szCs w:val="20"/>
                <w:lang w:eastAsia="pl-PL"/>
              </w:rPr>
              <w:t xml:space="preserve">503 582,52 zł </w:t>
            </w:r>
          </w:p>
        </w:tc>
      </w:tr>
    </w:tbl>
    <w:p w:rsidR="00493BB6" w:rsidRPr="00250BB8" w:rsidRDefault="00493BB6" w:rsidP="00250BB8">
      <w:pPr>
        <w:spacing w:line="360" w:lineRule="auto"/>
        <w:rPr>
          <w:rFonts w:ascii="Trebuchet MS" w:hAnsi="Trebuchet MS" w:cs="Arial"/>
          <w:sz w:val="20"/>
          <w:szCs w:val="20"/>
          <w:lang w:eastAsia="pl-PL"/>
        </w:rPr>
      </w:pPr>
    </w:p>
    <w:p w:rsidR="00493BB6" w:rsidRPr="00250BB8" w:rsidRDefault="00493BB6" w:rsidP="00250BB8">
      <w:pPr>
        <w:spacing w:line="360" w:lineRule="auto"/>
        <w:rPr>
          <w:rFonts w:ascii="Trebuchet MS" w:hAnsi="Trebuchet MS" w:cs="Arial"/>
          <w:sz w:val="20"/>
          <w:szCs w:val="20"/>
          <w:highlight w:val="yellow"/>
          <w:lang w:eastAsia="pl-PL"/>
        </w:rPr>
      </w:pPr>
    </w:p>
    <w:p w:rsidR="00493BB6" w:rsidRPr="00250BB8" w:rsidRDefault="00493BB6" w:rsidP="00250BB8">
      <w:pPr>
        <w:overflowPunct w:val="0"/>
        <w:autoSpaceDE w:val="0"/>
        <w:spacing w:line="360" w:lineRule="auto"/>
        <w:textAlignment w:val="baseline"/>
        <w:rPr>
          <w:rFonts w:ascii="Trebuchet MS" w:hAnsi="Trebuchet MS" w:cs="Arial"/>
          <w:b/>
          <w:sz w:val="20"/>
          <w:szCs w:val="20"/>
          <w:lang w:eastAsia="pl-PL"/>
        </w:rPr>
      </w:pPr>
      <w:r w:rsidRPr="00250BB8">
        <w:rPr>
          <w:rFonts w:ascii="Trebuchet MS" w:hAnsi="Trebuchet MS" w:cs="Arial"/>
          <w:b/>
          <w:sz w:val="20"/>
          <w:szCs w:val="20"/>
          <w:lang w:eastAsia="pl-PL"/>
        </w:rPr>
        <w:lastRenderedPageBreak/>
        <w:t>b) Zadania zlecone - spec</w:t>
      </w:r>
      <w:r w:rsidR="00BE2DB0">
        <w:rPr>
          <w:rFonts w:ascii="Trebuchet MS" w:hAnsi="Trebuchet MS" w:cs="Arial"/>
          <w:b/>
          <w:sz w:val="20"/>
          <w:szCs w:val="20"/>
          <w:lang w:eastAsia="pl-PL"/>
        </w:rPr>
        <w:t xml:space="preserve">jalistyczne usługi opiekuńcze </w:t>
      </w:r>
    </w:p>
    <w:p w:rsidR="00493BB6" w:rsidRPr="00250BB8" w:rsidRDefault="00493BB6" w:rsidP="00250BB8">
      <w:pPr>
        <w:spacing w:line="360" w:lineRule="auto"/>
        <w:ind w:firstLine="540"/>
        <w:rPr>
          <w:rFonts w:ascii="Trebuchet MS" w:hAnsi="Trebuchet MS" w:cs="Arial"/>
          <w:sz w:val="20"/>
          <w:szCs w:val="20"/>
          <w:lang w:eastAsia="pl-PL"/>
        </w:rPr>
      </w:pPr>
      <w:r w:rsidRPr="00250BB8">
        <w:rPr>
          <w:rFonts w:ascii="Trebuchet MS" w:hAnsi="Trebuchet MS" w:cs="Arial"/>
          <w:sz w:val="20"/>
          <w:szCs w:val="20"/>
          <w:lang w:eastAsia="pl-PL"/>
        </w:rPr>
        <w:t xml:space="preserve">Specjalistyczne usługi opiekuńcze dla osób z zaburzeniami psychicznymi realizowane są zgodnie z rozporządzeniem Ministra Polityki Społecznej z dnia 22.09.2005r. w sprawie specjalistycznych usług opiekuńczych (Dz. U. Nr 189, poz.1598 z </w:t>
      </w:r>
      <w:proofErr w:type="spellStart"/>
      <w:r w:rsidRPr="00250BB8">
        <w:rPr>
          <w:rFonts w:ascii="Trebuchet MS" w:hAnsi="Trebuchet MS" w:cs="Arial"/>
          <w:sz w:val="20"/>
          <w:szCs w:val="20"/>
          <w:lang w:eastAsia="pl-PL"/>
        </w:rPr>
        <w:t>późn</w:t>
      </w:r>
      <w:proofErr w:type="spellEnd"/>
      <w:r w:rsidRPr="00250BB8">
        <w:rPr>
          <w:rFonts w:ascii="Trebuchet MS" w:hAnsi="Trebuchet MS" w:cs="Arial"/>
          <w:sz w:val="20"/>
          <w:szCs w:val="20"/>
          <w:lang w:eastAsia="pl-PL"/>
        </w:rPr>
        <w:t xml:space="preserve">. zmianami ). </w:t>
      </w:r>
    </w:p>
    <w:p w:rsidR="00493BB6" w:rsidRPr="00250BB8" w:rsidRDefault="00493BB6" w:rsidP="00250BB8">
      <w:pPr>
        <w:spacing w:line="360" w:lineRule="auto"/>
        <w:rPr>
          <w:rFonts w:ascii="Trebuchet MS" w:hAnsi="Trebuchet MS" w:cs="Arial"/>
          <w:sz w:val="20"/>
          <w:szCs w:val="20"/>
          <w:u w:val="single"/>
          <w:lang w:eastAsia="pl-PL"/>
        </w:rPr>
      </w:pPr>
    </w:p>
    <w:p w:rsidR="00493BB6" w:rsidRPr="00250BB8" w:rsidRDefault="00493BB6" w:rsidP="00250BB8">
      <w:pPr>
        <w:spacing w:line="360" w:lineRule="auto"/>
        <w:rPr>
          <w:rFonts w:ascii="Trebuchet MS" w:hAnsi="Trebuchet MS" w:cs="Arial"/>
          <w:sz w:val="20"/>
          <w:szCs w:val="20"/>
          <w:u w:val="single"/>
          <w:lang w:eastAsia="pl-PL"/>
        </w:rPr>
      </w:pPr>
      <w:r w:rsidRPr="00250BB8">
        <w:rPr>
          <w:rFonts w:ascii="Trebuchet MS" w:hAnsi="Trebuchet MS" w:cs="Arial"/>
          <w:sz w:val="20"/>
          <w:szCs w:val="20"/>
          <w:u w:val="single"/>
          <w:lang w:eastAsia="pl-PL"/>
        </w:rPr>
        <w:t>Realizacja specjalistycznych usług opiekuńczych dla osób z zaburzeniami psychicznymi</w:t>
      </w: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88"/>
        <w:gridCol w:w="2520"/>
      </w:tblGrid>
      <w:tr w:rsidR="00493BB6" w:rsidRPr="00250BB8" w:rsidTr="00F53FEE">
        <w:trPr>
          <w:trHeight w:val="567"/>
        </w:trPr>
        <w:tc>
          <w:tcPr>
            <w:tcW w:w="658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osób objętych pomocą</w:t>
            </w:r>
          </w:p>
        </w:tc>
        <w:tc>
          <w:tcPr>
            <w:tcW w:w="2520" w:type="dxa"/>
            <w:vAlign w:val="center"/>
          </w:tcPr>
          <w:p w:rsidR="00493BB6" w:rsidRPr="00250BB8" w:rsidRDefault="00493BB6" w:rsidP="00250BB8">
            <w:pPr>
              <w:spacing w:line="360" w:lineRule="auto"/>
              <w:rPr>
                <w:rFonts w:ascii="Trebuchet MS" w:hAnsi="Trebuchet MS" w:cs="Arial"/>
                <w:sz w:val="20"/>
                <w:szCs w:val="20"/>
                <w:lang w:eastAsia="pl-PL"/>
              </w:rPr>
            </w:pPr>
            <w:r w:rsidRPr="00250BB8">
              <w:rPr>
                <w:rFonts w:ascii="Trebuchet MS" w:hAnsi="Trebuchet MS" w:cs="Arial"/>
                <w:sz w:val="20"/>
                <w:szCs w:val="20"/>
                <w:lang w:eastAsia="pl-PL"/>
              </w:rPr>
              <w:t>81</w:t>
            </w:r>
          </w:p>
        </w:tc>
      </w:tr>
      <w:tr w:rsidR="00493BB6" w:rsidRPr="00250BB8" w:rsidTr="00F53FEE">
        <w:trPr>
          <w:trHeight w:val="567"/>
        </w:trPr>
        <w:tc>
          <w:tcPr>
            <w:tcW w:w="658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zrealizowanych godzin</w:t>
            </w:r>
          </w:p>
        </w:tc>
        <w:tc>
          <w:tcPr>
            <w:tcW w:w="2520" w:type="dxa"/>
            <w:vAlign w:val="center"/>
          </w:tcPr>
          <w:p w:rsidR="00493BB6" w:rsidRPr="00250BB8" w:rsidRDefault="00493BB6" w:rsidP="00250BB8">
            <w:pPr>
              <w:spacing w:line="360" w:lineRule="auto"/>
              <w:rPr>
                <w:rFonts w:ascii="Trebuchet MS" w:hAnsi="Trebuchet MS" w:cs="Arial"/>
                <w:sz w:val="20"/>
                <w:szCs w:val="20"/>
                <w:lang w:eastAsia="pl-PL"/>
              </w:rPr>
            </w:pPr>
            <w:r w:rsidRPr="00250BB8">
              <w:rPr>
                <w:rFonts w:ascii="Trebuchet MS" w:hAnsi="Trebuchet MS" w:cs="Arial"/>
                <w:sz w:val="20"/>
                <w:szCs w:val="20"/>
                <w:lang w:eastAsia="pl-PL"/>
              </w:rPr>
              <w:t>16 965,50</w:t>
            </w:r>
          </w:p>
        </w:tc>
      </w:tr>
      <w:tr w:rsidR="00493BB6" w:rsidRPr="00250BB8" w:rsidTr="00F53FEE">
        <w:trPr>
          <w:trHeight w:val="567"/>
        </w:trPr>
        <w:tc>
          <w:tcPr>
            <w:tcW w:w="658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Koszt zrealizowanych w 2015 roku usług</w:t>
            </w:r>
          </w:p>
        </w:tc>
        <w:tc>
          <w:tcPr>
            <w:tcW w:w="2520" w:type="dxa"/>
            <w:vAlign w:val="center"/>
          </w:tcPr>
          <w:p w:rsidR="00493BB6" w:rsidRPr="00250BB8" w:rsidRDefault="00493BB6" w:rsidP="00250BB8">
            <w:pPr>
              <w:spacing w:line="360" w:lineRule="auto"/>
              <w:rPr>
                <w:rFonts w:ascii="Trebuchet MS" w:hAnsi="Trebuchet MS" w:cs="Arial"/>
                <w:b/>
                <w:sz w:val="20"/>
                <w:szCs w:val="20"/>
                <w:lang w:eastAsia="pl-PL"/>
              </w:rPr>
            </w:pPr>
            <w:r w:rsidRPr="00250BB8">
              <w:rPr>
                <w:rFonts w:ascii="Trebuchet MS" w:hAnsi="Trebuchet MS" w:cs="Arial"/>
                <w:b/>
                <w:sz w:val="20"/>
                <w:szCs w:val="20"/>
                <w:lang w:eastAsia="pl-PL"/>
              </w:rPr>
              <w:t>271 448 zł</w:t>
            </w:r>
          </w:p>
        </w:tc>
      </w:tr>
    </w:tbl>
    <w:p w:rsidR="00493BB6" w:rsidRPr="00250BB8" w:rsidRDefault="00493BB6" w:rsidP="00250BB8">
      <w:pPr>
        <w:spacing w:line="360" w:lineRule="auto"/>
        <w:rPr>
          <w:rFonts w:ascii="Trebuchet MS" w:hAnsi="Trebuchet MS" w:cs="Arial"/>
          <w:sz w:val="20"/>
          <w:szCs w:val="20"/>
          <w:u w:val="single"/>
          <w:lang w:eastAsia="pl-PL"/>
        </w:rPr>
      </w:pPr>
    </w:p>
    <w:p w:rsidR="00493BB6" w:rsidRPr="00250BB8" w:rsidRDefault="00493BB6" w:rsidP="00250BB8">
      <w:pPr>
        <w:spacing w:line="360" w:lineRule="auto"/>
        <w:rPr>
          <w:rFonts w:ascii="Trebuchet MS" w:hAnsi="Trebuchet MS" w:cs="Arial"/>
          <w:sz w:val="20"/>
          <w:szCs w:val="20"/>
          <w:lang w:eastAsia="pl-PL"/>
        </w:rPr>
      </w:pPr>
    </w:p>
    <w:p w:rsidR="00493BB6" w:rsidRPr="00250BB8" w:rsidRDefault="00493BB6" w:rsidP="00250BB8">
      <w:pPr>
        <w:overflowPunct w:val="0"/>
        <w:autoSpaceDE w:val="0"/>
        <w:spacing w:line="360" w:lineRule="auto"/>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Kierowanie do domów pomocy społecznej</w:t>
      </w:r>
    </w:p>
    <w:p w:rsidR="00493BB6" w:rsidRPr="00250BB8" w:rsidRDefault="00493BB6" w:rsidP="00250BB8">
      <w:pPr>
        <w:spacing w:line="360" w:lineRule="auto"/>
        <w:ind w:firstLine="540"/>
        <w:rPr>
          <w:rFonts w:ascii="Trebuchet MS" w:hAnsi="Trebuchet MS" w:cs="Arial"/>
          <w:sz w:val="20"/>
          <w:szCs w:val="20"/>
          <w:highlight w:val="yellow"/>
          <w:lang w:eastAsia="pl-PL"/>
        </w:rPr>
      </w:pPr>
    </w:p>
    <w:p w:rsidR="00493BB6" w:rsidRPr="00250BB8" w:rsidRDefault="00493BB6" w:rsidP="00250BB8">
      <w:pPr>
        <w:spacing w:line="360" w:lineRule="auto"/>
        <w:ind w:firstLine="540"/>
        <w:rPr>
          <w:rFonts w:ascii="Trebuchet MS" w:hAnsi="Trebuchet MS" w:cs="Arial"/>
          <w:sz w:val="20"/>
          <w:szCs w:val="20"/>
          <w:lang w:eastAsia="pl-PL"/>
        </w:rPr>
      </w:pPr>
      <w:r w:rsidRPr="00250BB8">
        <w:rPr>
          <w:rFonts w:ascii="Trebuchet MS" w:hAnsi="Trebuchet MS" w:cs="Arial"/>
          <w:sz w:val="20"/>
          <w:szCs w:val="20"/>
          <w:lang w:eastAsia="pl-PL"/>
        </w:rPr>
        <w:t>Osoby, dla których organizowana pomoc w formie usług opiekuńczych w miejscu zamieszkania jest niewystarczająca kierowane są do domów pomocy społecznej odpowiedniego typu.</w:t>
      </w:r>
    </w:p>
    <w:p w:rsidR="00493BB6" w:rsidRPr="00250BB8" w:rsidRDefault="00493BB6" w:rsidP="00250BB8">
      <w:pPr>
        <w:spacing w:line="360" w:lineRule="auto"/>
        <w:ind w:firstLine="540"/>
        <w:rPr>
          <w:rFonts w:ascii="Trebuchet MS" w:hAnsi="Trebuchet MS" w:cs="Arial"/>
          <w:sz w:val="20"/>
          <w:szCs w:val="20"/>
          <w:lang w:eastAsia="pl-PL"/>
        </w:rPr>
      </w:pPr>
      <w:r w:rsidRPr="00250BB8">
        <w:rPr>
          <w:rFonts w:ascii="Trebuchet MS" w:hAnsi="Trebuchet MS" w:cs="Arial"/>
          <w:sz w:val="20"/>
          <w:szCs w:val="20"/>
          <w:lang w:eastAsia="pl-PL"/>
        </w:rPr>
        <w:t>Na terenie miasta Ruda Śląska w roku sprawozdawczym funkcjon</w:t>
      </w:r>
      <w:r w:rsidR="00D57D41">
        <w:rPr>
          <w:rFonts w:ascii="Trebuchet MS" w:hAnsi="Trebuchet MS" w:cs="Arial"/>
          <w:sz w:val="20"/>
          <w:szCs w:val="20"/>
          <w:lang w:eastAsia="pl-PL"/>
        </w:rPr>
        <w:t>owało 5 domów pomocy społecznej:</w:t>
      </w:r>
    </w:p>
    <w:p w:rsidR="00493BB6" w:rsidRPr="00250BB8" w:rsidRDefault="00493BB6" w:rsidP="002D4761">
      <w:pPr>
        <w:numPr>
          <w:ilvl w:val="0"/>
          <w:numId w:val="13"/>
        </w:numPr>
        <w:overflowPunct w:val="0"/>
        <w:autoSpaceDE w:val="0"/>
        <w:spacing w:line="360" w:lineRule="auto"/>
        <w:ind w:left="283" w:hanging="283"/>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„Senior”-</w:t>
      </w:r>
      <w:r w:rsidRPr="00250BB8">
        <w:rPr>
          <w:rFonts w:ascii="Trebuchet MS" w:hAnsi="Trebuchet MS" w:cs="Arial"/>
          <w:sz w:val="20"/>
          <w:szCs w:val="20"/>
          <w:lang w:eastAsia="pl-PL"/>
        </w:rPr>
        <w:t xml:space="preserve"> miejska jednostka organizacyjna pomocy społecznej </w:t>
      </w:r>
      <w:r w:rsidRPr="00250BB8">
        <w:rPr>
          <w:rFonts w:ascii="Trebuchet MS" w:hAnsi="Trebuchet MS" w:cs="Arial"/>
          <w:sz w:val="20"/>
          <w:szCs w:val="20"/>
          <w:lang w:eastAsia="pl-PL"/>
        </w:rPr>
        <w:br/>
        <w:t>z siedzibą  41-704 Ruda Śląska ul. Puszkina 7. Dom przeznaczony jest dla 150 osób przewlekle somatycznie chorych. Stan mieszkańców domu na dzień 31.12.2015 r. wynosił 150 osób.</w:t>
      </w:r>
    </w:p>
    <w:p w:rsidR="00493BB6" w:rsidRPr="00250BB8" w:rsidRDefault="00493BB6" w:rsidP="002D4761">
      <w:pPr>
        <w:numPr>
          <w:ilvl w:val="0"/>
          <w:numId w:val="13"/>
        </w:numPr>
        <w:overflowPunct w:val="0"/>
        <w:autoSpaceDE w:val="0"/>
        <w:spacing w:line="360" w:lineRule="auto"/>
        <w:ind w:left="283" w:hanging="283"/>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„Św. Elżbieta”</w:t>
      </w:r>
      <w:r w:rsidRPr="00250BB8">
        <w:rPr>
          <w:rFonts w:ascii="Trebuchet MS" w:hAnsi="Trebuchet MS" w:cs="Arial"/>
          <w:sz w:val="20"/>
          <w:szCs w:val="20"/>
          <w:lang w:eastAsia="pl-PL"/>
        </w:rPr>
        <w:t xml:space="preserve"> z siedzibą 41-700 Ruda Śląska ul. Wolności 30 – Dom </w:t>
      </w:r>
      <w:r w:rsidR="00D57D41">
        <w:rPr>
          <w:rFonts w:ascii="Trebuchet MS" w:hAnsi="Trebuchet MS" w:cs="Arial"/>
          <w:sz w:val="20"/>
          <w:szCs w:val="20"/>
          <w:lang w:eastAsia="pl-PL"/>
        </w:rPr>
        <w:br/>
      </w:r>
      <w:r w:rsidRPr="00250BB8">
        <w:rPr>
          <w:rFonts w:ascii="Trebuchet MS" w:hAnsi="Trebuchet MS" w:cs="Arial"/>
          <w:sz w:val="20"/>
          <w:szCs w:val="20"/>
          <w:lang w:eastAsia="pl-PL"/>
        </w:rPr>
        <w:t xml:space="preserve">od 01.01.2015 roku przeznaczony jest dla 90 osób w podeszłym wieku. Stan mieszkańców Domu </w:t>
      </w:r>
      <w:r w:rsidR="00073D90">
        <w:rPr>
          <w:rFonts w:ascii="Trebuchet MS" w:hAnsi="Trebuchet MS" w:cs="Arial"/>
          <w:sz w:val="20"/>
          <w:szCs w:val="20"/>
          <w:lang w:eastAsia="pl-PL"/>
        </w:rPr>
        <w:br/>
      </w:r>
      <w:r w:rsidRPr="00250BB8">
        <w:rPr>
          <w:rFonts w:ascii="Trebuchet MS" w:hAnsi="Trebuchet MS" w:cs="Arial"/>
          <w:sz w:val="20"/>
          <w:szCs w:val="20"/>
          <w:lang w:eastAsia="pl-PL"/>
        </w:rPr>
        <w:t>na dzień 31.12.2015 r. wynosił 90 osób.</w:t>
      </w:r>
    </w:p>
    <w:p w:rsidR="00493BB6" w:rsidRPr="00250BB8" w:rsidRDefault="00493BB6" w:rsidP="002D4761">
      <w:pPr>
        <w:numPr>
          <w:ilvl w:val="0"/>
          <w:numId w:val="13"/>
        </w:numPr>
        <w:overflowPunct w:val="0"/>
        <w:autoSpaceDE w:val="0"/>
        <w:spacing w:line="360" w:lineRule="auto"/>
        <w:ind w:left="283" w:hanging="283"/>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prowadzony przez Zgromadzenie S.S. Boromeuszek, dla osób przewlekle psychicznie chorych.</w:t>
      </w:r>
      <w:r w:rsidRPr="00250BB8">
        <w:rPr>
          <w:rFonts w:ascii="Trebuchet MS" w:hAnsi="Trebuchet MS" w:cs="Arial"/>
          <w:sz w:val="20"/>
          <w:szCs w:val="20"/>
          <w:lang w:eastAsia="pl-PL"/>
        </w:rPr>
        <w:t xml:space="preserve"> z siedzibą 41-707 Ruda Śląska ul. Oddziałów Młodzieży Powstańczej 3. Dom przeznaczony jest dla 53 osób. Stan mieszkańców Domu na dzień 31.12.2015 r. wynosił 52 osoby.</w:t>
      </w:r>
    </w:p>
    <w:p w:rsidR="00493BB6" w:rsidRPr="00250BB8" w:rsidRDefault="00493BB6" w:rsidP="002D4761">
      <w:pPr>
        <w:numPr>
          <w:ilvl w:val="0"/>
          <w:numId w:val="13"/>
        </w:numPr>
        <w:overflowPunct w:val="0"/>
        <w:autoSpaceDE w:val="0"/>
        <w:spacing w:line="360" w:lineRule="auto"/>
        <w:ind w:left="283" w:hanging="283"/>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prowadzony przez Zgromadzenie S.S. Boromeuszek dla dzieci i  młodzieży oraz dorosłych osób niepełnosprawnych intelektualnie</w:t>
      </w:r>
      <w:r w:rsidRPr="00250BB8">
        <w:rPr>
          <w:rFonts w:ascii="Trebuchet MS" w:hAnsi="Trebuchet MS" w:cs="Arial"/>
          <w:sz w:val="20"/>
          <w:szCs w:val="20"/>
          <w:lang w:eastAsia="pl-PL"/>
        </w:rPr>
        <w:t xml:space="preserve"> z siedzibą 41-707 Ruda Śląska ul. Piłsudskiego 43. Dom przeznaczony jest dla 48 osób. Stan mieszkańców Domu na dzień 31.12.2015 r. wynosił </w:t>
      </w:r>
      <w:r w:rsidR="00D57D41">
        <w:rPr>
          <w:rFonts w:ascii="Trebuchet MS" w:hAnsi="Trebuchet MS" w:cs="Arial"/>
          <w:sz w:val="20"/>
          <w:szCs w:val="20"/>
          <w:lang w:eastAsia="pl-PL"/>
        </w:rPr>
        <w:br/>
      </w:r>
      <w:r w:rsidRPr="00250BB8">
        <w:rPr>
          <w:rFonts w:ascii="Trebuchet MS" w:hAnsi="Trebuchet MS" w:cs="Arial"/>
          <w:sz w:val="20"/>
          <w:szCs w:val="20"/>
          <w:lang w:eastAsia="pl-PL"/>
        </w:rPr>
        <w:t>48 osób.</w:t>
      </w:r>
    </w:p>
    <w:p w:rsidR="00493BB6" w:rsidRPr="00250BB8" w:rsidRDefault="00493BB6" w:rsidP="00E15296">
      <w:pPr>
        <w:numPr>
          <w:ilvl w:val="0"/>
          <w:numId w:val="13"/>
        </w:numPr>
        <w:overflowPunct w:val="0"/>
        <w:autoSpaceDE w:val="0"/>
        <w:spacing w:line="360" w:lineRule="auto"/>
        <w:ind w:left="284" w:hanging="284"/>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prowadzony przez Caritas Archidiecezji Katowickiej dla dziec</w:t>
      </w:r>
      <w:r>
        <w:rPr>
          <w:rFonts w:ascii="Trebuchet MS" w:hAnsi="Trebuchet MS" w:cs="Arial"/>
          <w:i/>
          <w:sz w:val="20"/>
          <w:szCs w:val="20"/>
          <w:u w:val="single"/>
          <w:lang w:eastAsia="pl-PL"/>
        </w:rPr>
        <w:t xml:space="preserve">i i  młodzieży niepełnosprawnej </w:t>
      </w:r>
      <w:r w:rsidRPr="00250BB8">
        <w:rPr>
          <w:rFonts w:ascii="Trebuchet MS" w:hAnsi="Trebuchet MS" w:cs="Arial"/>
          <w:i/>
          <w:sz w:val="20"/>
          <w:szCs w:val="20"/>
          <w:u w:val="single"/>
          <w:lang w:eastAsia="pl-PL"/>
        </w:rPr>
        <w:t xml:space="preserve">intelektualnie </w:t>
      </w:r>
      <w:r>
        <w:rPr>
          <w:rFonts w:ascii="Trebuchet MS" w:hAnsi="Trebuchet MS" w:cs="Arial"/>
          <w:sz w:val="20"/>
          <w:szCs w:val="20"/>
          <w:lang w:eastAsia="pl-PL"/>
        </w:rPr>
        <w:t xml:space="preserve">z </w:t>
      </w:r>
      <w:r w:rsidRPr="00250BB8">
        <w:rPr>
          <w:rFonts w:ascii="Trebuchet MS" w:hAnsi="Trebuchet MS" w:cs="Arial"/>
          <w:sz w:val="20"/>
          <w:szCs w:val="20"/>
          <w:lang w:eastAsia="pl-PL"/>
        </w:rPr>
        <w:t>siedzibą</w:t>
      </w:r>
      <w:r>
        <w:rPr>
          <w:rFonts w:ascii="Trebuchet MS" w:hAnsi="Trebuchet MS" w:cs="Arial"/>
          <w:sz w:val="20"/>
          <w:szCs w:val="20"/>
          <w:lang w:eastAsia="pl-PL"/>
        </w:rPr>
        <w:t xml:space="preserve"> 41-706 Ruda Śląska </w:t>
      </w:r>
      <w:r w:rsidRPr="00250BB8">
        <w:rPr>
          <w:rFonts w:ascii="Trebuchet MS" w:hAnsi="Trebuchet MS" w:cs="Arial"/>
          <w:sz w:val="20"/>
          <w:szCs w:val="20"/>
          <w:lang w:eastAsia="pl-PL"/>
        </w:rPr>
        <w:t>ul. Kłodnicka 103. Dom przeznaczony jest dla 95 osób. Stan mieszkańców Domu na dzień 31.12.2015 r. wynosił 93 osoby.</w:t>
      </w:r>
    </w:p>
    <w:p w:rsidR="00493BB6" w:rsidRPr="00250BB8" w:rsidRDefault="00493BB6" w:rsidP="00250BB8">
      <w:pPr>
        <w:spacing w:line="360" w:lineRule="auto"/>
        <w:rPr>
          <w:rFonts w:ascii="Trebuchet MS" w:hAnsi="Trebuchet MS" w:cs="Arial"/>
          <w:sz w:val="20"/>
          <w:szCs w:val="20"/>
          <w:highlight w:val="yellow"/>
          <w:lang w:eastAsia="pl-PL"/>
        </w:rPr>
      </w:pPr>
    </w:p>
    <w:p w:rsidR="00493BB6" w:rsidRPr="00250BB8" w:rsidRDefault="00D57D41" w:rsidP="00255DEB">
      <w:pPr>
        <w:spacing w:line="360" w:lineRule="auto"/>
        <w:jc w:val="both"/>
        <w:rPr>
          <w:rFonts w:ascii="Trebuchet MS" w:hAnsi="Trebuchet MS" w:cs="Arial"/>
          <w:sz w:val="20"/>
          <w:szCs w:val="20"/>
          <w:lang w:eastAsia="pl-PL"/>
        </w:rPr>
      </w:pPr>
      <w:r>
        <w:rPr>
          <w:rFonts w:ascii="Trebuchet MS" w:hAnsi="Trebuchet MS" w:cs="Arial"/>
          <w:sz w:val="20"/>
          <w:szCs w:val="20"/>
          <w:lang w:eastAsia="pl-PL"/>
        </w:rPr>
        <w:t>W</w:t>
      </w:r>
      <w:r w:rsidR="00493BB6" w:rsidRPr="00250BB8">
        <w:rPr>
          <w:rFonts w:ascii="Trebuchet MS" w:hAnsi="Trebuchet MS" w:cs="Arial"/>
          <w:sz w:val="20"/>
          <w:szCs w:val="20"/>
          <w:lang w:eastAsia="pl-PL"/>
        </w:rPr>
        <w:t xml:space="preserve"> 2015 roku łączny koszt utrzymania mieszkań</w:t>
      </w:r>
      <w:r w:rsidR="00493BB6">
        <w:rPr>
          <w:rFonts w:ascii="Trebuchet MS" w:hAnsi="Trebuchet MS" w:cs="Arial"/>
          <w:sz w:val="20"/>
          <w:szCs w:val="20"/>
          <w:lang w:eastAsia="pl-PL"/>
        </w:rPr>
        <w:t xml:space="preserve">ców w domach pomocy społecznej na terenie </w:t>
      </w:r>
      <w:r w:rsidR="00493BB6" w:rsidRPr="00250BB8">
        <w:rPr>
          <w:rFonts w:ascii="Trebuchet MS" w:hAnsi="Trebuchet MS" w:cs="Arial"/>
          <w:sz w:val="20"/>
          <w:szCs w:val="20"/>
          <w:lang w:eastAsia="pl-PL"/>
        </w:rPr>
        <w:t>Miasta wyniósł 10 935 360,86  zł. W kwocie tej zawarty jest koszt utrzymania Domu Pomocy Społecznej „Senior” w wysokości 3 748 0</w:t>
      </w:r>
      <w:r w:rsidR="00493BB6">
        <w:rPr>
          <w:rFonts w:ascii="Trebuchet MS" w:hAnsi="Trebuchet MS" w:cs="Arial"/>
          <w:sz w:val="20"/>
          <w:szCs w:val="20"/>
          <w:lang w:eastAsia="pl-PL"/>
        </w:rPr>
        <w:t xml:space="preserve">51,15 zł, który nie jest ujęty  </w:t>
      </w:r>
      <w:r w:rsidR="00493BB6" w:rsidRPr="00250BB8">
        <w:rPr>
          <w:rFonts w:ascii="Trebuchet MS" w:hAnsi="Trebuchet MS" w:cs="Arial"/>
          <w:sz w:val="20"/>
          <w:szCs w:val="20"/>
          <w:lang w:eastAsia="pl-PL"/>
        </w:rPr>
        <w:t xml:space="preserve">w budżecie Miejskiego Ośrodka Pomocy </w:t>
      </w:r>
      <w:r w:rsidR="00493BB6" w:rsidRPr="00250BB8">
        <w:rPr>
          <w:rFonts w:ascii="Trebuchet MS" w:hAnsi="Trebuchet MS" w:cs="Arial"/>
          <w:sz w:val="20"/>
          <w:szCs w:val="20"/>
          <w:lang w:eastAsia="pl-PL"/>
        </w:rPr>
        <w:lastRenderedPageBreak/>
        <w:t>Społecznej. Na utrzymanie mieszkańców w domach pomocy z budżetu Miasta przeznaczono kwotę 6 9</w:t>
      </w:r>
      <w:r w:rsidR="00493BB6">
        <w:rPr>
          <w:rFonts w:ascii="Trebuchet MS" w:hAnsi="Trebuchet MS" w:cs="Arial"/>
          <w:sz w:val="20"/>
          <w:szCs w:val="20"/>
          <w:lang w:eastAsia="pl-PL"/>
        </w:rPr>
        <w:t xml:space="preserve">15 858,86 zł. Pozostałe środki </w:t>
      </w:r>
      <w:r w:rsidR="00493BB6" w:rsidRPr="00250BB8">
        <w:rPr>
          <w:rFonts w:ascii="Trebuchet MS" w:hAnsi="Trebuchet MS" w:cs="Arial"/>
          <w:sz w:val="20"/>
          <w:szCs w:val="20"/>
          <w:lang w:eastAsia="pl-PL"/>
        </w:rPr>
        <w:t>w wysokości 4 019 502 zł pochodzą z budżetu Wojewody.</w:t>
      </w:r>
    </w:p>
    <w:p w:rsidR="00493BB6" w:rsidRPr="00250BB8" w:rsidRDefault="00493BB6" w:rsidP="00250BB8">
      <w:pPr>
        <w:spacing w:line="360" w:lineRule="auto"/>
        <w:rPr>
          <w:rFonts w:ascii="Trebuchet MS" w:hAnsi="Trebuchet MS" w:cs="Arial"/>
          <w:sz w:val="20"/>
          <w:szCs w:val="20"/>
          <w:lang w:eastAsia="pl-PL"/>
        </w:rPr>
      </w:pPr>
    </w:p>
    <w:p w:rsidR="00493BB6" w:rsidRPr="00250BB8" w:rsidRDefault="00493BB6" w:rsidP="00250BB8">
      <w:pPr>
        <w:spacing w:line="360" w:lineRule="auto"/>
        <w:rPr>
          <w:rFonts w:ascii="Trebuchet MS" w:hAnsi="Trebuchet MS" w:cs="Arial"/>
          <w:sz w:val="20"/>
          <w:szCs w:val="20"/>
          <w:lang w:eastAsia="pl-PL"/>
        </w:rPr>
      </w:pPr>
      <w:r w:rsidRPr="00250BB8">
        <w:rPr>
          <w:rFonts w:ascii="Trebuchet MS" w:hAnsi="Trebuchet MS" w:cs="Arial"/>
          <w:sz w:val="20"/>
          <w:szCs w:val="20"/>
          <w:lang w:eastAsia="pl-PL"/>
        </w:rPr>
        <w:t>Domy Pomocy Społecznej działające na terenie Miasta Ruda Śląska</w:t>
      </w: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68"/>
        <w:gridCol w:w="2340"/>
      </w:tblGrid>
      <w:tr w:rsidR="00493BB6" w:rsidRPr="00250BB8" w:rsidTr="00F53FEE">
        <w:trPr>
          <w:trHeight w:val="720"/>
        </w:trPr>
        <w:tc>
          <w:tcPr>
            <w:tcW w:w="676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 xml:space="preserve">Liczba osób objętych pomocą we wszystkich </w:t>
            </w:r>
            <w:proofErr w:type="spellStart"/>
            <w:r w:rsidRPr="00250BB8">
              <w:rPr>
                <w:rFonts w:ascii="Trebuchet MS" w:hAnsi="Trebuchet MS" w:cs="Arial"/>
                <w:b/>
                <w:i/>
                <w:sz w:val="20"/>
                <w:szCs w:val="20"/>
                <w:lang w:eastAsia="pl-PL"/>
              </w:rPr>
              <w:t>dps</w:t>
            </w:r>
            <w:proofErr w:type="spellEnd"/>
            <w:r w:rsidRPr="00250BB8">
              <w:rPr>
                <w:rFonts w:ascii="Trebuchet MS" w:hAnsi="Trebuchet MS" w:cs="Arial"/>
                <w:b/>
                <w:i/>
                <w:sz w:val="20"/>
                <w:szCs w:val="20"/>
                <w:lang w:eastAsia="pl-PL"/>
              </w:rPr>
              <w:t xml:space="preserve"> działających </w:t>
            </w:r>
            <w:r w:rsidR="00D57D41">
              <w:rPr>
                <w:rFonts w:ascii="Trebuchet MS" w:hAnsi="Trebuchet MS" w:cs="Arial"/>
                <w:b/>
                <w:i/>
                <w:sz w:val="20"/>
                <w:szCs w:val="20"/>
                <w:lang w:eastAsia="pl-PL"/>
              </w:rPr>
              <w:br/>
            </w:r>
            <w:r w:rsidRPr="00250BB8">
              <w:rPr>
                <w:rFonts w:ascii="Trebuchet MS" w:hAnsi="Trebuchet MS" w:cs="Arial"/>
                <w:b/>
                <w:i/>
                <w:sz w:val="20"/>
                <w:szCs w:val="20"/>
                <w:lang w:eastAsia="pl-PL"/>
              </w:rPr>
              <w:t>na terenie Rudy Śląskiej w trakcie roku sprawozdawczego</w:t>
            </w:r>
          </w:p>
        </w:tc>
        <w:tc>
          <w:tcPr>
            <w:tcW w:w="2340" w:type="dxa"/>
            <w:vAlign w:val="center"/>
          </w:tcPr>
          <w:p w:rsidR="00493BB6" w:rsidRPr="00250BB8" w:rsidRDefault="00493BB6" w:rsidP="00250BB8">
            <w:pPr>
              <w:spacing w:line="360" w:lineRule="auto"/>
              <w:jc w:val="center"/>
              <w:rPr>
                <w:rFonts w:ascii="Trebuchet MS" w:hAnsi="Trebuchet MS" w:cs="Arial"/>
                <w:sz w:val="20"/>
                <w:szCs w:val="20"/>
                <w:lang w:eastAsia="pl-PL"/>
              </w:rPr>
            </w:pPr>
            <w:r w:rsidRPr="00250BB8">
              <w:rPr>
                <w:rFonts w:ascii="Trebuchet MS" w:hAnsi="Trebuchet MS" w:cs="Arial"/>
                <w:sz w:val="20"/>
                <w:szCs w:val="20"/>
                <w:lang w:eastAsia="pl-PL"/>
              </w:rPr>
              <w:t>512</w:t>
            </w:r>
          </w:p>
        </w:tc>
      </w:tr>
      <w:tr w:rsidR="00493BB6" w:rsidRPr="00250BB8" w:rsidTr="00F53FEE">
        <w:trPr>
          <w:trHeight w:val="720"/>
        </w:trPr>
        <w:tc>
          <w:tcPr>
            <w:tcW w:w="676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 xml:space="preserve">Liczba osób umieszczonych w </w:t>
            </w:r>
            <w:proofErr w:type="spellStart"/>
            <w:r w:rsidRPr="00250BB8">
              <w:rPr>
                <w:rFonts w:ascii="Trebuchet MS" w:hAnsi="Trebuchet MS" w:cs="Arial"/>
                <w:b/>
                <w:i/>
                <w:sz w:val="20"/>
                <w:szCs w:val="20"/>
                <w:lang w:eastAsia="pl-PL"/>
              </w:rPr>
              <w:t>dps</w:t>
            </w:r>
            <w:proofErr w:type="spellEnd"/>
            <w:r w:rsidRPr="00250BB8">
              <w:rPr>
                <w:rFonts w:ascii="Trebuchet MS" w:hAnsi="Trebuchet MS" w:cs="Arial"/>
                <w:b/>
                <w:i/>
                <w:sz w:val="20"/>
                <w:szCs w:val="20"/>
                <w:lang w:eastAsia="pl-PL"/>
              </w:rPr>
              <w:t xml:space="preserve"> w roku sprawozdawczym</w:t>
            </w:r>
          </w:p>
        </w:tc>
        <w:tc>
          <w:tcPr>
            <w:tcW w:w="2340" w:type="dxa"/>
            <w:vAlign w:val="center"/>
          </w:tcPr>
          <w:p w:rsidR="00493BB6" w:rsidRPr="00250BB8" w:rsidRDefault="00493BB6" w:rsidP="00250BB8">
            <w:pPr>
              <w:spacing w:line="360" w:lineRule="auto"/>
              <w:jc w:val="center"/>
              <w:rPr>
                <w:rFonts w:ascii="Trebuchet MS" w:hAnsi="Trebuchet MS" w:cs="Arial"/>
                <w:sz w:val="20"/>
                <w:szCs w:val="20"/>
                <w:lang w:eastAsia="pl-PL"/>
              </w:rPr>
            </w:pPr>
            <w:r w:rsidRPr="00250BB8">
              <w:rPr>
                <w:rFonts w:ascii="Trebuchet MS" w:hAnsi="Trebuchet MS" w:cs="Arial"/>
                <w:sz w:val="20"/>
                <w:szCs w:val="20"/>
                <w:lang w:eastAsia="pl-PL"/>
              </w:rPr>
              <w:t>81</w:t>
            </w:r>
          </w:p>
        </w:tc>
      </w:tr>
      <w:tr w:rsidR="00493BB6" w:rsidRPr="00250BB8" w:rsidTr="00F53FEE">
        <w:trPr>
          <w:trHeight w:val="720"/>
        </w:trPr>
        <w:tc>
          <w:tcPr>
            <w:tcW w:w="676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 xml:space="preserve">Liczba osób oczekujących na </w:t>
            </w:r>
            <w:proofErr w:type="spellStart"/>
            <w:r w:rsidRPr="00250BB8">
              <w:rPr>
                <w:rFonts w:ascii="Trebuchet MS" w:hAnsi="Trebuchet MS" w:cs="Arial"/>
                <w:b/>
                <w:i/>
                <w:sz w:val="20"/>
                <w:szCs w:val="20"/>
                <w:lang w:eastAsia="pl-PL"/>
              </w:rPr>
              <w:t>dps</w:t>
            </w:r>
            <w:proofErr w:type="spellEnd"/>
          </w:p>
        </w:tc>
        <w:tc>
          <w:tcPr>
            <w:tcW w:w="2340" w:type="dxa"/>
            <w:vAlign w:val="center"/>
          </w:tcPr>
          <w:p w:rsidR="00493BB6" w:rsidRPr="00250BB8" w:rsidRDefault="00493BB6" w:rsidP="00250BB8">
            <w:pPr>
              <w:spacing w:line="360" w:lineRule="auto"/>
              <w:jc w:val="center"/>
              <w:rPr>
                <w:rFonts w:ascii="Trebuchet MS" w:hAnsi="Trebuchet MS" w:cs="Arial"/>
                <w:sz w:val="20"/>
                <w:szCs w:val="20"/>
                <w:lang w:eastAsia="pl-PL"/>
              </w:rPr>
            </w:pPr>
            <w:r w:rsidRPr="00250BB8">
              <w:rPr>
                <w:rFonts w:ascii="Trebuchet MS" w:hAnsi="Trebuchet MS" w:cs="Arial"/>
                <w:sz w:val="20"/>
                <w:szCs w:val="20"/>
                <w:lang w:eastAsia="pl-PL"/>
              </w:rPr>
              <w:t>284</w:t>
            </w:r>
          </w:p>
        </w:tc>
      </w:tr>
    </w:tbl>
    <w:p w:rsidR="00493BB6" w:rsidRPr="00250BB8" w:rsidRDefault="00493BB6" w:rsidP="00250BB8">
      <w:pPr>
        <w:spacing w:line="360" w:lineRule="auto"/>
        <w:ind w:firstLine="708"/>
        <w:rPr>
          <w:rFonts w:ascii="Trebuchet MS" w:hAnsi="Trebuchet MS" w:cs="Arial"/>
          <w:sz w:val="20"/>
          <w:szCs w:val="20"/>
          <w:lang w:eastAsia="pl-PL"/>
        </w:rPr>
      </w:pPr>
    </w:p>
    <w:p w:rsidR="00493BB6" w:rsidRPr="00250BB8" w:rsidRDefault="00493BB6" w:rsidP="00073D90">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Pomimo funkcjonowania na terenie Miasta 5 domów pomocy społecznej nie zabezpieczają </w:t>
      </w:r>
      <w:r w:rsidR="00073D90">
        <w:rPr>
          <w:rFonts w:ascii="Trebuchet MS" w:hAnsi="Trebuchet MS" w:cs="Arial"/>
          <w:sz w:val="20"/>
          <w:szCs w:val="20"/>
          <w:lang w:eastAsia="pl-PL"/>
        </w:rPr>
        <w:br/>
      </w:r>
      <w:r w:rsidRPr="00250BB8">
        <w:rPr>
          <w:rFonts w:ascii="Trebuchet MS" w:hAnsi="Trebuchet MS" w:cs="Arial"/>
          <w:sz w:val="20"/>
          <w:szCs w:val="20"/>
          <w:lang w:eastAsia="pl-PL"/>
        </w:rPr>
        <w:t>one wszystkich potrzeb. Przede wszystkim nie jesteśmy w stanie zabezpieczyć w naszych Domach mężczyzn przewlekle psychicznie chorych oraz dorosłych osób niepełnosprawnych intelektualnie. Z tego powodu, jak również w nagłych przypadkach, konieczne jest kierowanie osób wymagających całodobowej opieki do domów pomocy społecznej funkcjonujących poza Rudą Śląską. Koszt utrzymania mieszkańców Miasta w domach pomocy społecznej funkcjonujących poza Rudą Śląska wyniósł w 2015 roku 3 528 826,99 zł</w:t>
      </w:r>
      <w:r>
        <w:rPr>
          <w:rFonts w:ascii="Trebuchet MS" w:hAnsi="Trebuchet MS" w:cs="Arial"/>
          <w:sz w:val="20"/>
          <w:szCs w:val="20"/>
          <w:lang w:eastAsia="pl-PL"/>
        </w:rPr>
        <w:t>.</w:t>
      </w:r>
    </w:p>
    <w:p w:rsidR="00493BB6" w:rsidRPr="00250BB8" w:rsidRDefault="00493BB6" w:rsidP="00250BB8">
      <w:pPr>
        <w:spacing w:line="360" w:lineRule="auto"/>
        <w:ind w:firstLine="708"/>
        <w:rPr>
          <w:rFonts w:ascii="Trebuchet MS" w:hAnsi="Trebuchet MS" w:cs="Arial"/>
          <w:sz w:val="20"/>
          <w:szCs w:val="20"/>
          <w:lang w:eastAsia="pl-PL"/>
        </w:rPr>
      </w:pPr>
    </w:p>
    <w:p w:rsidR="00493BB6" w:rsidRPr="00250BB8" w:rsidRDefault="00493BB6" w:rsidP="00250BB8">
      <w:pPr>
        <w:spacing w:line="360" w:lineRule="auto"/>
        <w:ind w:firstLine="708"/>
        <w:rPr>
          <w:rFonts w:ascii="Trebuchet MS" w:hAnsi="Trebuchet MS" w:cs="Arial"/>
          <w:sz w:val="20"/>
          <w:szCs w:val="20"/>
          <w:lang w:eastAsia="pl-PL"/>
        </w:rPr>
      </w:pPr>
      <w:r w:rsidRPr="00250BB8">
        <w:rPr>
          <w:rFonts w:ascii="Trebuchet MS" w:hAnsi="Trebuchet MS" w:cs="Arial"/>
          <w:sz w:val="20"/>
          <w:szCs w:val="20"/>
          <w:lang w:eastAsia="pl-PL"/>
        </w:rPr>
        <w:t xml:space="preserve">Domy Pomocy Społecznej poza powiatem </w:t>
      </w: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68"/>
        <w:gridCol w:w="2340"/>
      </w:tblGrid>
      <w:tr w:rsidR="00493BB6" w:rsidRPr="00250BB8" w:rsidTr="00D57D41">
        <w:trPr>
          <w:trHeight w:val="510"/>
        </w:trPr>
        <w:tc>
          <w:tcPr>
            <w:tcW w:w="676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osób objętych pomocą w roku sprawozdawczym</w:t>
            </w:r>
          </w:p>
        </w:tc>
        <w:tc>
          <w:tcPr>
            <w:tcW w:w="2340" w:type="dxa"/>
            <w:vAlign w:val="center"/>
          </w:tcPr>
          <w:p w:rsidR="00493BB6" w:rsidRPr="00250BB8" w:rsidRDefault="00493BB6" w:rsidP="00250BB8">
            <w:pPr>
              <w:spacing w:line="360" w:lineRule="auto"/>
              <w:jc w:val="center"/>
              <w:rPr>
                <w:rFonts w:ascii="Trebuchet MS" w:hAnsi="Trebuchet MS" w:cs="Arial"/>
                <w:sz w:val="20"/>
                <w:szCs w:val="20"/>
                <w:lang w:eastAsia="pl-PL"/>
              </w:rPr>
            </w:pPr>
            <w:r w:rsidRPr="00250BB8">
              <w:rPr>
                <w:rFonts w:ascii="Trebuchet MS" w:hAnsi="Trebuchet MS" w:cs="Arial"/>
                <w:sz w:val="20"/>
                <w:szCs w:val="20"/>
                <w:lang w:eastAsia="pl-PL"/>
              </w:rPr>
              <w:t>145</w:t>
            </w:r>
          </w:p>
        </w:tc>
      </w:tr>
      <w:tr w:rsidR="00493BB6" w:rsidRPr="00250BB8" w:rsidTr="00D57D41">
        <w:trPr>
          <w:trHeight w:val="510"/>
        </w:trPr>
        <w:tc>
          <w:tcPr>
            <w:tcW w:w="676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 xml:space="preserve">Liczba osób umieszczonych w </w:t>
            </w:r>
            <w:proofErr w:type="spellStart"/>
            <w:r w:rsidRPr="00250BB8">
              <w:rPr>
                <w:rFonts w:ascii="Trebuchet MS" w:hAnsi="Trebuchet MS" w:cs="Arial"/>
                <w:b/>
                <w:i/>
                <w:sz w:val="20"/>
                <w:szCs w:val="20"/>
                <w:lang w:eastAsia="pl-PL"/>
              </w:rPr>
              <w:t>dps</w:t>
            </w:r>
            <w:proofErr w:type="spellEnd"/>
            <w:r w:rsidRPr="00250BB8">
              <w:rPr>
                <w:rFonts w:ascii="Trebuchet MS" w:hAnsi="Trebuchet MS" w:cs="Arial"/>
                <w:b/>
                <w:i/>
                <w:sz w:val="20"/>
                <w:szCs w:val="20"/>
                <w:lang w:eastAsia="pl-PL"/>
              </w:rPr>
              <w:t xml:space="preserve"> w roku sprawozdawczym</w:t>
            </w:r>
          </w:p>
        </w:tc>
        <w:tc>
          <w:tcPr>
            <w:tcW w:w="2340" w:type="dxa"/>
            <w:vAlign w:val="center"/>
          </w:tcPr>
          <w:p w:rsidR="00493BB6" w:rsidRPr="00250BB8" w:rsidRDefault="00493BB6" w:rsidP="00250BB8">
            <w:pPr>
              <w:spacing w:line="360" w:lineRule="auto"/>
              <w:jc w:val="center"/>
              <w:rPr>
                <w:rFonts w:ascii="Trebuchet MS" w:hAnsi="Trebuchet MS" w:cs="Arial"/>
                <w:sz w:val="20"/>
                <w:szCs w:val="20"/>
                <w:lang w:eastAsia="pl-PL"/>
              </w:rPr>
            </w:pPr>
            <w:r w:rsidRPr="00250BB8">
              <w:rPr>
                <w:rFonts w:ascii="Trebuchet MS" w:hAnsi="Trebuchet MS" w:cs="Arial"/>
                <w:sz w:val="20"/>
                <w:szCs w:val="20"/>
                <w:lang w:eastAsia="pl-PL"/>
              </w:rPr>
              <w:t>19</w:t>
            </w:r>
          </w:p>
        </w:tc>
      </w:tr>
      <w:tr w:rsidR="00493BB6" w:rsidRPr="00250BB8" w:rsidTr="00D57D41">
        <w:trPr>
          <w:trHeight w:val="510"/>
        </w:trPr>
        <w:tc>
          <w:tcPr>
            <w:tcW w:w="6768"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 xml:space="preserve">Liczba osób oczekujących na </w:t>
            </w:r>
            <w:proofErr w:type="spellStart"/>
            <w:r w:rsidRPr="00250BB8">
              <w:rPr>
                <w:rFonts w:ascii="Trebuchet MS" w:hAnsi="Trebuchet MS" w:cs="Arial"/>
                <w:b/>
                <w:i/>
                <w:sz w:val="20"/>
                <w:szCs w:val="20"/>
                <w:lang w:eastAsia="pl-PL"/>
              </w:rPr>
              <w:t>dps</w:t>
            </w:r>
            <w:proofErr w:type="spellEnd"/>
          </w:p>
        </w:tc>
        <w:tc>
          <w:tcPr>
            <w:tcW w:w="2340" w:type="dxa"/>
            <w:vAlign w:val="center"/>
          </w:tcPr>
          <w:p w:rsidR="00493BB6" w:rsidRPr="00250BB8" w:rsidRDefault="00493BB6" w:rsidP="00250BB8">
            <w:pPr>
              <w:spacing w:line="360" w:lineRule="auto"/>
              <w:jc w:val="center"/>
              <w:rPr>
                <w:rFonts w:ascii="Trebuchet MS" w:hAnsi="Trebuchet MS" w:cs="Arial"/>
                <w:sz w:val="20"/>
                <w:szCs w:val="20"/>
                <w:lang w:eastAsia="pl-PL"/>
              </w:rPr>
            </w:pPr>
            <w:r w:rsidRPr="00250BB8">
              <w:rPr>
                <w:rFonts w:ascii="Trebuchet MS" w:hAnsi="Trebuchet MS" w:cs="Arial"/>
                <w:sz w:val="20"/>
                <w:szCs w:val="20"/>
                <w:lang w:eastAsia="pl-PL"/>
              </w:rPr>
              <w:t>27</w:t>
            </w:r>
          </w:p>
        </w:tc>
      </w:tr>
    </w:tbl>
    <w:p w:rsidR="00493BB6" w:rsidRPr="00250BB8" w:rsidRDefault="00493BB6" w:rsidP="00250BB8">
      <w:pPr>
        <w:spacing w:line="360" w:lineRule="auto"/>
        <w:ind w:firstLine="708"/>
        <w:rPr>
          <w:rFonts w:ascii="Trebuchet MS" w:hAnsi="Trebuchet MS" w:cs="Arial"/>
          <w:sz w:val="20"/>
          <w:szCs w:val="20"/>
          <w:lang w:eastAsia="pl-PL"/>
        </w:rPr>
      </w:pPr>
    </w:p>
    <w:p w:rsidR="00493BB6" w:rsidRPr="00250BB8" w:rsidRDefault="00D57D41" w:rsidP="00250BB8">
      <w:pPr>
        <w:overflowPunct w:val="0"/>
        <w:autoSpaceDE w:val="0"/>
        <w:spacing w:line="360" w:lineRule="auto"/>
        <w:textAlignment w:val="baseline"/>
        <w:rPr>
          <w:rFonts w:ascii="Trebuchet MS" w:hAnsi="Trebuchet MS" w:cs="Arial"/>
          <w:sz w:val="20"/>
          <w:szCs w:val="20"/>
          <w:lang w:eastAsia="pl-PL"/>
        </w:rPr>
      </w:pPr>
      <w:r>
        <w:rPr>
          <w:rFonts w:ascii="Trebuchet MS" w:hAnsi="Trebuchet MS" w:cs="Arial"/>
          <w:b/>
          <w:sz w:val="20"/>
          <w:szCs w:val="20"/>
          <w:lang w:eastAsia="pl-PL"/>
        </w:rPr>
        <w:t>K</w:t>
      </w:r>
      <w:r w:rsidR="00493BB6" w:rsidRPr="00250BB8">
        <w:rPr>
          <w:rFonts w:ascii="Trebuchet MS" w:hAnsi="Trebuchet MS" w:cs="Arial"/>
          <w:b/>
          <w:sz w:val="20"/>
          <w:szCs w:val="20"/>
          <w:lang w:eastAsia="pl-PL"/>
        </w:rPr>
        <w:t>ierowanie do Dziennego Domu Pomocy Społecznej</w:t>
      </w:r>
    </w:p>
    <w:p w:rsidR="00493BB6" w:rsidRPr="00250BB8" w:rsidRDefault="00493BB6" w:rsidP="00250BB8">
      <w:pPr>
        <w:spacing w:line="360" w:lineRule="auto"/>
        <w:ind w:firstLine="360"/>
        <w:rPr>
          <w:rFonts w:ascii="Trebuchet MS" w:hAnsi="Trebuchet MS" w:cs="Arial"/>
          <w:sz w:val="20"/>
          <w:szCs w:val="20"/>
          <w:highlight w:val="yellow"/>
          <w:lang w:eastAsia="pl-PL"/>
        </w:rPr>
      </w:pPr>
    </w:p>
    <w:p w:rsidR="00493BB6" w:rsidRPr="00250BB8" w:rsidRDefault="00493BB6" w:rsidP="00255DEB">
      <w:pPr>
        <w:spacing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 xml:space="preserve">Dzienny Dom Pomocy Społecznej z siedzibą w Nowym Bytomiu przeznaczony jest dla 60 osób starszych i niepełnosprawnych wymagających wsparcia w codziennym funkcjonowaniu. </w:t>
      </w:r>
    </w:p>
    <w:p w:rsidR="00493BB6" w:rsidRPr="00250BB8" w:rsidRDefault="00493BB6" w:rsidP="00255DEB">
      <w:pPr>
        <w:spacing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W okresie sprawozdawczym z usług Domu korzystało 79</w:t>
      </w:r>
      <w:r w:rsidRPr="00250BB8">
        <w:rPr>
          <w:rFonts w:ascii="Trebuchet MS" w:hAnsi="Trebuchet MS" w:cs="Arial"/>
          <w:color w:val="FF0000"/>
          <w:sz w:val="20"/>
          <w:szCs w:val="20"/>
          <w:lang w:eastAsia="pl-PL"/>
        </w:rPr>
        <w:t xml:space="preserve"> </w:t>
      </w:r>
      <w:r w:rsidRPr="00250BB8">
        <w:rPr>
          <w:rFonts w:ascii="Trebuchet MS" w:hAnsi="Trebuchet MS" w:cs="Arial"/>
          <w:sz w:val="20"/>
          <w:szCs w:val="20"/>
          <w:lang w:eastAsia="pl-PL"/>
        </w:rPr>
        <w:t xml:space="preserve">osób. Pensjonariusze ponoszą odpłatność </w:t>
      </w:r>
      <w:r w:rsidR="00073D90">
        <w:rPr>
          <w:rFonts w:ascii="Trebuchet MS" w:hAnsi="Trebuchet MS" w:cs="Arial"/>
          <w:sz w:val="20"/>
          <w:szCs w:val="20"/>
          <w:lang w:eastAsia="pl-PL"/>
        </w:rPr>
        <w:br/>
      </w:r>
      <w:r w:rsidRPr="00250BB8">
        <w:rPr>
          <w:rFonts w:ascii="Trebuchet MS" w:hAnsi="Trebuchet MS" w:cs="Arial"/>
          <w:sz w:val="20"/>
          <w:szCs w:val="20"/>
          <w:lang w:eastAsia="pl-PL"/>
        </w:rPr>
        <w:t>za usługi zgodnie z tabelą odpłatnośc</w:t>
      </w:r>
      <w:r w:rsidR="00D57D41">
        <w:rPr>
          <w:rFonts w:ascii="Trebuchet MS" w:hAnsi="Trebuchet MS" w:cs="Arial"/>
          <w:sz w:val="20"/>
          <w:szCs w:val="20"/>
          <w:lang w:eastAsia="pl-PL"/>
        </w:rPr>
        <w:t>i przyjętą  Uchwałą Rady Miasta</w:t>
      </w:r>
      <w:r>
        <w:rPr>
          <w:rFonts w:ascii="Trebuchet MS" w:hAnsi="Trebuchet MS" w:cs="Arial"/>
          <w:sz w:val="20"/>
          <w:szCs w:val="20"/>
          <w:lang w:eastAsia="pl-PL"/>
        </w:rPr>
        <w:t xml:space="preserve">. </w:t>
      </w:r>
      <w:r w:rsidRPr="00250BB8">
        <w:rPr>
          <w:rFonts w:ascii="Trebuchet MS" w:hAnsi="Trebuchet MS" w:cs="Arial"/>
          <w:sz w:val="20"/>
          <w:szCs w:val="20"/>
          <w:lang w:eastAsia="pl-PL"/>
        </w:rPr>
        <w:t xml:space="preserve">Z dniem 1 października 2015r. </w:t>
      </w:r>
      <w:proofErr w:type="spellStart"/>
      <w:r w:rsidRPr="00250BB8">
        <w:rPr>
          <w:rFonts w:ascii="Trebuchet MS" w:hAnsi="Trebuchet MS" w:cs="Arial"/>
          <w:sz w:val="20"/>
          <w:szCs w:val="20"/>
          <w:lang w:eastAsia="pl-PL"/>
        </w:rPr>
        <w:t>DzDPS</w:t>
      </w:r>
      <w:proofErr w:type="spellEnd"/>
      <w:r w:rsidRPr="00250BB8">
        <w:rPr>
          <w:rFonts w:ascii="Trebuchet MS" w:hAnsi="Trebuchet MS" w:cs="Arial"/>
          <w:sz w:val="20"/>
          <w:szCs w:val="20"/>
          <w:lang w:eastAsia="pl-PL"/>
        </w:rPr>
        <w:t xml:space="preserve"> został przekształcony z Dzienny Dom „Senior –Wigor”.</w:t>
      </w:r>
    </w:p>
    <w:p w:rsidR="00493BB6" w:rsidRPr="00250BB8" w:rsidRDefault="00D57D41" w:rsidP="00255DEB">
      <w:pPr>
        <w:spacing w:line="360" w:lineRule="auto"/>
        <w:ind w:firstLine="360"/>
        <w:jc w:val="both"/>
        <w:rPr>
          <w:rFonts w:ascii="Trebuchet MS" w:hAnsi="Trebuchet MS" w:cs="Arial"/>
          <w:sz w:val="20"/>
          <w:szCs w:val="20"/>
          <w:lang w:eastAsia="pl-PL"/>
        </w:rPr>
      </w:pPr>
      <w:r>
        <w:rPr>
          <w:rFonts w:ascii="Trebuchet MS" w:hAnsi="Trebuchet MS" w:cs="Arial"/>
          <w:sz w:val="20"/>
          <w:szCs w:val="20"/>
          <w:lang w:eastAsia="pl-PL"/>
        </w:rPr>
        <w:t>Od 2000 roku</w:t>
      </w:r>
      <w:r w:rsidR="00493BB6" w:rsidRPr="00250BB8">
        <w:rPr>
          <w:rFonts w:ascii="Trebuchet MS" w:hAnsi="Trebuchet MS" w:cs="Arial"/>
          <w:sz w:val="20"/>
          <w:szCs w:val="20"/>
          <w:lang w:eastAsia="pl-PL"/>
        </w:rPr>
        <w:t xml:space="preserve"> przy Dziennym Domu Pomocy Społecznej funkcjonuje Klub Seniora. </w:t>
      </w:r>
      <w:r w:rsidR="00493BB6" w:rsidRPr="00250BB8">
        <w:rPr>
          <w:rFonts w:ascii="Trebuchet MS" w:hAnsi="Trebuchet MS" w:cs="Arial"/>
          <w:sz w:val="20"/>
          <w:szCs w:val="20"/>
          <w:lang w:eastAsia="pl-PL"/>
        </w:rPr>
        <w:br/>
        <w:t>W okresie spr</w:t>
      </w:r>
      <w:r>
        <w:rPr>
          <w:rFonts w:ascii="Trebuchet MS" w:hAnsi="Trebuchet MS" w:cs="Arial"/>
          <w:sz w:val="20"/>
          <w:szCs w:val="20"/>
          <w:lang w:eastAsia="pl-PL"/>
        </w:rPr>
        <w:t>awozdawczym do Klubu uczęszczały</w:t>
      </w:r>
      <w:r w:rsidR="00493BB6" w:rsidRPr="00250BB8">
        <w:rPr>
          <w:rFonts w:ascii="Trebuchet MS" w:hAnsi="Trebuchet MS" w:cs="Arial"/>
          <w:sz w:val="20"/>
          <w:szCs w:val="20"/>
          <w:lang w:eastAsia="pl-PL"/>
        </w:rPr>
        <w:t xml:space="preserve"> 22 osoby. Spotkania odbywały się w każdy czwartek w godzinach od 15</w:t>
      </w:r>
      <w:r w:rsidR="00493BB6" w:rsidRPr="00D57D41">
        <w:rPr>
          <w:rFonts w:ascii="Trebuchet MS" w:hAnsi="Trebuchet MS" w:cs="Arial"/>
          <w:position w:val="4"/>
          <w:sz w:val="20"/>
          <w:szCs w:val="20"/>
          <w:vertAlign w:val="superscript"/>
          <w:lang w:eastAsia="pl-PL"/>
        </w:rPr>
        <w:t>00</w:t>
      </w:r>
      <w:r w:rsidR="00493BB6" w:rsidRPr="00250BB8">
        <w:rPr>
          <w:rFonts w:ascii="Trebuchet MS" w:hAnsi="Trebuchet MS" w:cs="Arial"/>
          <w:sz w:val="20"/>
          <w:szCs w:val="20"/>
          <w:lang w:eastAsia="pl-PL"/>
        </w:rPr>
        <w:t xml:space="preserve"> do 18</w:t>
      </w:r>
      <w:r w:rsidR="00493BB6" w:rsidRPr="00D57D41">
        <w:rPr>
          <w:rFonts w:ascii="Trebuchet MS" w:hAnsi="Trebuchet MS" w:cs="Arial"/>
          <w:position w:val="2"/>
          <w:sz w:val="20"/>
          <w:szCs w:val="20"/>
          <w:vertAlign w:val="superscript"/>
          <w:lang w:eastAsia="pl-PL"/>
        </w:rPr>
        <w:t>00</w:t>
      </w:r>
      <w:r w:rsidR="00352CCE">
        <w:rPr>
          <w:rFonts w:ascii="Trebuchet MS" w:hAnsi="Trebuchet MS" w:cs="Arial"/>
          <w:sz w:val="20"/>
          <w:szCs w:val="20"/>
          <w:lang w:eastAsia="pl-PL"/>
        </w:rPr>
        <w:t>. W</w:t>
      </w:r>
      <w:r w:rsidR="00493BB6" w:rsidRPr="00250BB8">
        <w:rPr>
          <w:rFonts w:ascii="Trebuchet MS" w:hAnsi="Trebuchet MS" w:cs="Arial"/>
          <w:sz w:val="20"/>
          <w:szCs w:val="20"/>
          <w:lang w:eastAsia="pl-PL"/>
        </w:rPr>
        <w:t xml:space="preserve"> 2015</w:t>
      </w:r>
      <w:r w:rsidR="00352CCE">
        <w:rPr>
          <w:rFonts w:ascii="Trebuchet MS" w:hAnsi="Trebuchet MS" w:cs="Arial"/>
          <w:sz w:val="20"/>
          <w:szCs w:val="20"/>
          <w:lang w:eastAsia="pl-PL"/>
        </w:rPr>
        <w:t xml:space="preserve"> roku</w:t>
      </w:r>
      <w:r w:rsidR="00493BB6" w:rsidRPr="00250BB8">
        <w:rPr>
          <w:rFonts w:ascii="Trebuchet MS" w:hAnsi="Trebuchet MS" w:cs="Arial"/>
          <w:sz w:val="20"/>
          <w:szCs w:val="20"/>
          <w:lang w:eastAsia="pl-PL"/>
        </w:rPr>
        <w:t xml:space="preserve"> odbyło się 46 spotkań. Działalność Klubu ma na celu przede wszystkim integrację ludzi samotnych. Dla członków Klubu organizowane były zajęcia terapeutyczne grupowe i indywidualne, dostosowane do  możliwości i zainteresowań tj</w:t>
      </w:r>
      <w:r w:rsidR="00352CCE">
        <w:rPr>
          <w:rFonts w:ascii="Trebuchet MS" w:hAnsi="Trebuchet MS" w:cs="Arial"/>
          <w:sz w:val="20"/>
          <w:szCs w:val="20"/>
          <w:lang w:eastAsia="pl-PL"/>
        </w:rPr>
        <w:t>.</w:t>
      </w:r>
      <w:r w:rsidR="00493BB6" w:rsidRPr="00250BB8">
        <w:rPr>
          <w:rFonts w:ascii="Trebuchet MS" w:hAnsi="Trebuchet MS" w:cs="Arial"/>
          <w:sz w:val="20"/>
          <w:szCs w:val="20"/>
          <w:lang w:eastAsia="pl-PL"/>
        </w:rPr>
        <w:t xml:space="preserve">: kinezyterapia, ćwiczenia grupowe o charakterze </w:t>
      </w:r>
      <w:proofErr w:type="spellStart"/>
      <w:r w:rsidR="00493BB6" w:rsidRPr="00250BB8">
        <w:rPr>
          <w:rFonts w:ascii="Trebuchet MS" w:hAnsi="Trebuchet MS" w:cs="Arial"/>
          <w:sz w:val="20"/>
          <w:szCs w:val="20"/>
          <w:lang w:eastAsia="pl-PL"/>
        </w:rPr>
        <w:t>ogólnousprawniającym</w:t>
      </w:r>
      <w:proofErr w:type="spellEnd"/>
      <w:r w:rsidR="00493BB6" w:rsidRPr="00250BB8">
        <w:rPr>
          <w:rFonts w:ascii="Trebuchet MS" w:hAnsi="Trebuchet MS" w:cs="Arial"/>
          <w:sz w:val="20"/>
          <w:szCs w:val="20"/>
          <w:lang w:eastAsia="pl-PL"/>
        </w:rPr>
        <w:t xml:space="preserve"> i </w:t>
      </w:r>
      <w:proofErr w:type="spellStart"/>
      <w:r w:rsidR="00493BB6" w:rsidRPr="00250BB8">
        <w:rPr>
          <w:rFonts w:ascii="Trebuchet MS" w:hAnsi="Trebuchet MS" w:cs="Arial"/>
          <w:sz w:val="20"/>
          <w:szCs w:val="20"/>
          <w:lang w:eastAsia="pl-PL"/>
        </w:rPr>
        <w:t>ogólnoregeneracyjnym</w:t>
      </w:r>
      <w:proofErr w:type="spellEnd"/>
      <w:r w:rsidR="00493BB6" w:rsidRPr="00250BB8">
        <w:rPr>
          <w:rFonts w:ascii="Trebuchet MS" w:hAnsi="Trebuchet MS" w:cs="Arial"/>
          <w:sz w:val="20"/>
          <w:szCs w:val="20"/>
          <w:lang w:eastAsia="pl-PL"/>
        </w:rPr>
        <w:t xml:space="preserve">, ćwiczenia relaksacyjne i rozluźniające, gry stolikowe (gra w karty, gra w szachy, gry planszowe), rozmowa, czytanie prasy, </w:t>
      </w:r>
      <w:r w:rsidR="00493BB6" w:rsidRPr="00250BB8">
        <w:rPr>
          <w:rFonts w:ascii="Trebuchet MS" w:hAnsi="Trebuchet MS" w:cs="Arial"/>
          <w:sz w:val="20"/>
          <w:szCs w:val="20"/>
          <w:lang w:eastAsia="pl-PL"/>
        </w:rPr>
        <w:lastRenderedPageBreak/>
        <w:t>opowiadanie dowcipów, dyskusje np. przy czytaniu artykułów, zabawy, konkursy, imprezy okolicznościowe, śpiew przy akompaniamencie, nauka piosenek, spotkania urodzinowe oraz wycieczki.</w:t>
      </w:r>
    </w:p>
    <w:p w:rsidR="00352CCE" w:rsidRDefault="00352CCE" w:rsidP="00352CCE">
      <w:pPr>
        <w:overflowPunct w:val="0"/>
        <w:autoSpaceDE w:val="0"/>
        <w:spacing w:line="360" w:lineRule="auto"/>
        <w:ind w:left="360"/>
        <w:textAlignment w:val="baseline"/>
        <w:rPr>
          <w:rFonts w:ascii="Trebuchet MS" w:hAnsi="Trebuchet MS" w:cs="Arial"/>
          <w:sz w:val="20"/>
          <w:szCs w:val="20"/>
          <w:lang w:eastAsia="pl-PL"/>
        </w:rPr>
      </w:pPr>
    </w:p>
    <w:p w:rsidR="00493BB6" w:rsidRPr="00250BB8" w:rsidRDefault="00352CCE" w:rsidP="00352CCE">
      <w:pPr>
        <w:overflowPunct w:val="0"/>
        <w:autoSpaceDE w:val="0"/>
        <w:spacing w:line="360" w:lineRule="auto"/>
        <w:ind w:left="360" w:hanging="360"/>
        <w:textAlignment w:val="baseline"/>
        <w:rPr>
          <w:rFonts w:ascii="Trebuchet MS" w:hAnsi="Trebuchet MS" w:cs="Arial"/>
          <w:b/>
          <w:sz w:val="20"/>
          <w:szCs w:val="20"/>
          <w:lang w:eastAsia="pl-PL"/>
        </w:rPr>
      </w:pPr>
      <w:r>
        <w:rPr>
          <w:rFonts w:ascii="Trebuchet MS" w:hAnsi="Trebuchet MS" w:cs="Arial"/>
          <w:b/>
          <w:sz w:val="20"/>
          <w:szCs w:val="20"/>
          <w:lang w:eastAsia="pl-PL"/>
        </w:rPr>
        <w:t>K</w:t>
      </w:r>
      <w:r w:rsidR="00493BB6" w:rsidRPr="00250BB8">
        <w:rPr>
          <w:rFonts w:ascii="Trebuchet MS" w:hAnsi="Trebuchet MS" w:cs="Arial"/>
          <w:b/>
          <w:sz w:val="20"/>
          <w:szCs w:val="20"/>
          <w:lang w:eastAsia="pl-PL"/>
        </w:rPr>
        <w:t>ierowanie do środowiskowych domów samopomocy</w:t>
      </w:r>
    </w:p>
    <w:p w:rsidR="00493BB6" w:rsidRPr="00250BB8" w:rsidRDefault="00493BB6" w:rsidP="00F222A4">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Działalność Środowiskowych Domów Samopomocy finansowana jest ze środków Wojewody. Środowiskowy Dom Samopomocy jest </w:t>
      </w:r>
      <w:r>
        <w:rPr>
          <w:rFonts w:ascii="Trebuchet MS" w:hAnsi="Trebuchet MS" w:cs="Arial"/>
          <w:sz w:val="20"/>
          <w:szCs w:val="20"/>
          <w:lang w:eastAsia="pl-PL"/>
        </w:rPr>
        <w:t xml:space="preserve">placówką przeznaczoną dla osób </w:t>
      </w:r>
      <w:r w:rsidRPr="00250BB8">
        <w:rPr>
          <w:rFonts w:ascii="Trebuchet MS" w:hAnsi="Trebuchet MS" w:cs="Arial"/>
          <w:sz w:val="20"/>
          <w:szCs w:val="20"/>
          <w:lang w:eastAsia="pl-PL"/>
        </w:rPr>
        <w:t>z zaburzeniami psychicznymi. Prowadzi swą dział</w:t>
      </w:r>
      <w:r>
        <w:rPr>
          <w:rFonts w:ascii="Trebuchet MS" w:hAnsi="Trebuchet MS" w:cs="Arial"/>
          <w:sz w:val="20"/>
          <w:szCs w:val="20"/>
          <w:lang w:eastAsia="pl-PL"/>
        </w:rPr>
        <w:t xml:space="preserve">alność przez 5 dni w tygodniu, </w:t>
      </w:r>
      <w:r w:rsidRPr="00250BB8">
        <w:rPr>
          <w:rFonts w:ascii="Trebuchet MS" w:hAnsi="Trebuchet MS" w:cs="Arial"/>
          <w:sz w:val="20"/>
          <w:szCs w:val="20"/>
          <w:lang w:eastAsia="pl-PL"/>
        </w:rPr>
        <w:t>od poniedziałku do piątku, w godz. od 7.30 do 15.30.</w:t>
      </w:r>
    </w:p>
    <w:p w:rsidR="00493BB6" w:rsidRPr="00250BB8" w:rsidRDefault="00493BB6" w:rsidP="00F222A4">
      <w:pPr>
        <w:autoSpaceDN w:val="0"/>
        <w:adjustRightInd w:val="0"/>
        <w:spacing w:line="360" w:lineRule="auto"/>
        <w:jc w:val="both"/>
        <w:rPr>
          <w:rFonts w:ascii="Trebuchet MS" w:hAnsi="Trebuchet MS" w:cs="Arial"/>
          <w:sz w:val="20"/>
          <w:szCs w:val="20"/>
          <w:lang w:eastAsia="pl-PL"/>
        </w:rPr>
      </w:pPr>
      <w:r w:rsidRPr="00250BB8">
        <w:rPr>
          <w:rFonts w:ascii="Trebuchet MS" w:hAnsi="Trebuchet MS" w:cs="Arial"/>
          <w:sz w:val="20"/>
          <w:szCs w:val="20"/>
          <w:lang w:eastAsia="pl-PL"/>
        </w:rPr>
        <w:t>Zajęcia w domu organizowane są w grupach oraz indywidu</w:t>
      </w:r>
      <w:r>
        <w:rPr>
          <w:rFonts w:ascii="Trebuchet MS" w:hAnsi="Trebuchet MS" w:cs="Arial"/>
          <w:sz w:val="20"/>
          <w:szCs w:val="20"/>
          <w:lang w:eastAsia="pl-PL"/>
        </w:rPr>
        <w:t xml:space="preserve">alnie. Dom zapewnia uczestnikom </w:t>
      </w:r>
      <w:r w:rsidRPr="00250BB8">
        <w:rPr>
          <w:rFonts w:ascii="Trebuchet MS" w:hAnsi="Trebuchet MS" w:cs="Arial"/>
          <w:sz w:val="20"/>
          <w:szCs w:val="20"/>
          <w:lang w:eastAsia="pl-PL"/>
        </w:rPr>
        <w:t>spożywanie śniadania w ramach treningu kulinarnego oraz umożliwia spożywanie gorącego posiłku przyznanego w ramach zadania własnego gminy.</w:t>
      </w:r>
    </w:p>
    <w:p w:rsidR="00493BB6" w:rsidRPr="00250BB8" w:rsidRDefault="00493BB6" w:rsidP="00F222A4">
      <w:pPr>
        <w:autoSpaceDN w:val="0"/>
        <w:adjustRightInd w:val="0"/>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Głównym zadaniem placówki jest realizacja programu wspierająco-rehabilitacyjnego mającego służyć wszechstronnemu rozwojowi osób z zaburzeniami psychicznymi na miarę ich możliwości indywidualnych oraz przygotowaniu ich do codziennego życia tak, by byli zaradni, umieli sterować własnym zachowaniem i by mogli uczestniczyć w życiu społecznym.</w:t>
      </w:r>
    </w:p>
    <w:p w:rsidR="00493BB6" w:rsidRPr="00250BB8" w:rsidRDefault="00493BB6" w:rsidP="00F222A4">
      <w:pPr>
        <w:autoSpaceDN w:val="0"/>
        <w:adjustRightInd w:val="0"/>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Osoby korzystające z usług środowiskowego domu samopomocy ponoszą odpłatność za pobyt </w:t>
      </w:r>
      <w:r w:rsidR="00FC338C">
        <w:rPr>
          <w:rFonts w:ascii="Trebuchet MS" w:hAnsi="Trebuchet MS" w:cs="Arial"/>
          <w:sz w:val="20"/>
          <w:szCs w:val="20"/>
          <w:lang w:eastAsia="pl-PL"/>
        </w:rPr>
        <w:br/>
      </w:r>
      <w:r w:rsidRPr="00250BB8">
        <w:rPr>
          <w:rFonts w:ascii="Trebuchet MS" w:hAnsi="Trebuchet MS" w:cs="Arial"/>
          <w:sz w:val="20"/>
          <w:szCs w:val="20"/>
          <w:lang w:eastAsia="pl-PL"/>
        </w:rPr>
        <w:t>w placówce, w sytuacji, gdy dochód osoby kierowanej przekracza kwotę 300 % (250% do października 2015 r.) kryterium dochodowego osoby samotnie gospodarującej określonej w ustawie o pomocy społecznej. Odpłatność za wyżywienie ustalana jest na poziomie stawki żywieniowej określonej zgodnie z kalkulacją obowiązujących cen towarów i usług.</w:t>
      </w:r>
    </w:p>
    <w:p w:rsidR="00493BB6" w:rsidRPr="00250BB8" w:rsidRDefault="00493BB6" w:rsidP="00250BB8">
      <w:pPr>
        <w:spacing w:line="360" w:lineRule="auto"/>
        <w:ind w:left="720"/>
        <w:rPr>
          <w:rFonts w:ascii="Trebuchet MS" w:hAnsi="Trebuchet MS" w:cs="Arial"/>
          <w:b/>
          <w:sz w:val="20"/>
          <w:szCs w:val="20"/>
          <w:lang w:eastAsia="pl-PL"/>
        </w:rPr>
      </w:pPr>
    </w:p>
    <w:p w:rsidR="00493BB6" w:rsidRPr="00250BB8" w:rsidRDefault="00493BB6" w:rsidP="00250BB8">
      <w:pPr>
        <w:numPr>
          <w:ilvl w:val="0"/>
          <w:numId w:val="15"/>
        </w:numPr>
        <w:overflowPunct w:val="0"/>
        <w:autoSpaceDE w:val="0"/>
        <w:spacing w:line="360" w:lineRule="auto"/>
        <w:textAlignment w:val="baseline"/>
        <w:rPr>
          <w:rFonts w:ascii="Trebuchet MS" w:hAnsi="Trebuchet MS" w:cs="Arial"/>
          <w:b/>
          <w:sz w:val="20"/>
          <w:szCs w:val="20"/>
          <w:u w:val="single"/>
          <w:lang w:eastAsia="pl-PL"/>
        </w:rPr>
      </w:pPr>
      <w:r w:rsidRPr="00250BB8">
        <w:rPr>
          <w:rFonts w:ascii="Trebuchet MS" w:hAnsi="Trebuchet MS" w:cs="Arial"/>
          <w:b/>
          <w:sz w:val="20"/>
          <w:szCs w:val="20"/>
          <w:u w:val="single"/>
          <w:lang w:eastAsia="pl-PL"/>
        </w:rPr>
        <w:t xml:space="preserve"> Środowiskowy Dom Samopomocy w Rudzie Śląskiej – Halembie, ul. Kłodnicka 91</w:t>
      </w:r>
    </w:p>
    <w:p w:rsidR="00493BB6" w:rsidRPr="00250BB8" w:rsidRDefault="00493BB6" w:rsidP="00F222A4">
      <w:pPr>
        <w:spacing w:after="200" w:line="360" w:lineRule="auto"/>
        <w:ind w:firstLine="360"/>
        <w:contextualSpacing/>
        <w:jc w:val="both"/>
        <w:rPr>
          <w:rFonts w:ascii="Trebuchet MS" w:hAnsi="Trebuchet MS" w:cs="Arial"/>
          <w:sz w:val="20"/>
          <w:szCs w:val="20"/>
        </w:rPr>
      </w:pPr>
      <w:r w:rsidRPr="00250BB8">
        <w:rPr>
          <w:rFonts w:ascii="Trebuchet MS" w:hAnsi="Trebuchet MS" w:cs="Arial"/>
          <w:sz w:val="20"/>
          <w:szCs w:val="20"/>
        </w:rPr>
        <w:t xml:space="preserve">Dom przeznaczony jest dla 40 osób. Posiada wyłącznie miejsca dziennego pobytu. </w:t>
      </w:r>
      <w:r w:rsidRPr="00250BB8">
        <w:rPr>
          <w:rFonts w:ascii="Trebuchet MS" w:hAnsi="Trebuchet MS" w:cs="Arial"/>
          <w:sz w:val="20"/>
          <w:szCs w:val="20"/>
        </w:rPr>
        <w:br/>
        <w:t xml:space="preserve">W okresie od 01.01.2015 r. do 31.12.2015 r. z pobytu dziennego skorzystało 51 osób. </w:t>
      </w:r>
      <w:r w:rsidRPr="00250BB8">
        <w:rPr>
          <w:rFonts w:ascii="Trebuchet MS" w:hAnsi="Trebuchet MS" w:cs="Arial"/>
          <w:sz w:val="20"/>
          <w:szCs w:val="20"/>
        </w:rPr>
        <w:br/>
        <w:t xml:space="preserve">W drodze otwartego konkursu ofert przekazano środki Wojewody w wysokości 530 175 zł. </w:t>
      </w:r>
    </w:p>
    <w:p w:rsidR="00493BB6" w:rsidRPr="00250BB8" w:rsidRDefault="00493BB6" w:rsidP="00250BB8">
      <w:pPr>
        <w:pStyle w:val="Akapitzlist"/>
        <w:numPr>
          <w:ilvl w:val="0"/>
          <w:numId w:val="15"/>
        </w:numPr>
        <w:suppressAutoHyphens w:val="0"/>
        <w:spacing w:line="360" w:lineRule="auto"/>
        <w:contextualSpacing/>
        <w:jc w:val="both"/>
        <w:rPr>
          <w:rFonts w:ascii="Trebuchet MS" w:hAnsi="Trebuchet MS" w:cs="Arial"/>
          <w:b/>
          <w:sz w:val="20"/>
          <w:szCs w:val="20"/>
          <w:u w:val="single"/>
          <w:lang w:eastAsia="pl-PL"/>
        </w:rPr>
      </w:pPr>
      <w:r w:rsidRPr="00250BB8">
        <w:rPr>
          <w:rFonts w:ascii="Trebuchet MS" w:hAnsi="Trebuchet MS" w:cs="Arial"/>
          <w:b/>
          <w:sz w:val="20"/>
          <w:szCs w:val="20"/>
          <w:u w:val="single"/>
          <w:lang w:eastAsia="pl-PL"/>
        </w:rPr>
        <w:t>Środowiskowy Dom Samopomocy  w Rudzie Śląskiej – Rudzie przy ul. Wolności 30.</w:t>
      </w:r>
    </w:p>
    <w:p w:rsidR="00493BB6" w:rsidRPr="00250BB8" w:rsidRDefault="00493BB6" w:rsidP="00F222A4">
      <w:pPr>
        <w:spacing w:line="360" w:lineRule="auto"/>
        <w:ind w:firstLine="709"/>
        <w:jc w:val="both"/>
        <w:rPr>
          <w:rFonts w:ascii="Trebuchet MS" w:hAnsi="Trebuchet MS" w:cs="Arial"/>
          <w:sz w:val="20"/>
          <w:szCs w:val="20"/>
          <w:lang w:eastAsia="pl-PL"/>
        </w:rPr>
      </w:pPr>
      <w:r w:rsidRPr="00250BB8">
        <w:rPr>
          <w:rFonts w:ascii="Trebuchet MS" w:hAnsi="Trebuchet MS" w:cs="Arial"/>
          <w:sz w:val="20"/>
          <w:szCs w:val="20"/>
          <w:lang w:eastAsia="pl-PL"/>
        </w:rPr>
        <w:t>Dom przeznaczony jest dla 21 osób. W okresie od 01.01.2015 r. do 31.12.2015 r.</w:t>
      </w:r>
      <w:r w:rsidR="00FC338C">
        <w:rPr>
          <w:rFonts w:ascii="Trebuchet MS" w:hAnsi="Trebuchet MS" w:cs="Arial"/>
          <w:sz w:val="20"/>
          <w:szCs w:val="20"/>
          <w:lang w:eastAsia="pl-PL"/>
        </w:rPr>
        <w:t xml:space="preserve"> </w:t>
      </w:r>
      <w:r w:rsidRPr="00250BB8">
        <w:rPr>
          <w:rFonts w:ascii="Trebuchet MS" w:hAnsi="Trebuchet MS" w:cs="Arial"/>
          <w:sz w:val="20"/>
          <w:szCs w:val="20"/>
          <w:lang w:eastAsia="pl-PL"/>
        </w:rPr>
        <w:t xml:space="preserve">z pobytu dziennego skorzystało 26 osób. </w:t>
      </w:r>
    </w:p>
    <w:p w:rsidR="00493BB6" w:rsidRPr="00250BB8" w:rsidRDefault="00493BB6" w:rsidP="00F222A4">
      <w:pPr>
        <w:spacing w:line="360" w:lineRule="auto"/>
        <w:ind w:firstLine="709"/>
        <w:jc w:val="both"/>
        <w:rPr>
          <w:rFonts w:ascii="Trebuchet MS" w:hAnsi="Trebuchet MS" w:cs="Arial"/>
          <w:sz w:val="20"/>
          <w:szCs w:val="20"/>
          <w:lang w:eastAsia="pl-PL"/>
        </w:rPr>
      </w:pPr>
      <w:r w:rsidRPr="00250BB8">
        <w:rPr>
          <w:rFonts w:ascii="Trebuchet MS" w:hAnsi="Trebuchet MS" w:cs="Arial"/>
          <w:sz w:val="20"/>
          <w:szCs w:val="20"/>
          <w:lang w:eastAsia="pl-PL"/>
        </w:rPr>
        <w:t>W drodze otwartego konkursu ofert przekazano środki Wojewody w wysokości 281 350,00 zł.</w:t>
      </w:r>
    </w:p>
    <w:p w:rsidR="00FC338C" w:rsidRDefault="00FC338C" w:rsidP="00FC338C">
      <w:pPr>
        <w:keepNext/>
        <w:overflowPunct w:val="0"/>
        <w:autoSpaceDE w:val="0"/>
        <w:spacing w:line="360" w:lineRule="auto"/>
        <w:ind w:left="360" w:hanging="360"/>
        <w:textAlignment w:val="baseline"/>
        <w:outlineLvl w:val="6"/>
        <w:rPr>
          <w:rFonts w:ascii="Trebuchet MS" w:hAnsi="Trebuchet MS" w:cs="Arial"/>
          <w:b/>
          <w:sz w:val="20"/>
          <w:szCs w:val="20"/>
        </w:rPr>
      </w:pPr>
    </w:p>
    <w:p w:rsidR="00FC338C" w:rsidRDefault="00FC338C" w:rsidP="00FC338C">
      <w:pPr>
        <w:keepNext/>
        <w:overflowPunct w:val="0"/>
        <w:autoSpaceDE w:val="0"/>
        <w:spacing w:line="360" w:lineRule="auto"/>
        <w:ind w:left="360" w:hanging="360"/>
        <w:textAlignment w:val="baseline"/>
        <w:outlineLvl w:val="6"/>
        <w:rPr>
          <w:rFonts w:ascii="Trebuchet MS" w:hAnsi="Trebuchet MS" w:cs="Arial"/>
          <w:b/>
          <w:sz w:val="20"/>
          <w:szCs w:val="20"/>
        </w:rPr>
      </w:pPr>
    </w:p>
    <w:p w:rsidR="00FC338C" w:rsidRPr="00FC338C" w:rsidRDefault="00FC338C" w:rsidP="00FC338C">
      <w:pPr>
        <w:autoSpaceDN w:val="0"/>
        <w:adjustRightInd w:val="0"/>
        <w:spacing w:line="360" w:lineRule="auto"/>
        <w:jc w:val="both"/>
        <w:rPr>
          <w:rFonts w:ascii="Trebuchet MS" w:hAnsi="Trebuchet MS" w:cs="ArialMT"/>
          <w:b/>
          <w:sz w:val="20"/>
          <w:szCs w:val="20"/>
          <w:lang w:eastAsia="pl-PL"/>
        </w:rPr>
      </w:pPr>
      <w:r w:rsidRPr="00FC338C">
        <w:rPr>
          <w:rFonts w:ascii="Trebuchet MS" w:hAnsi="Trebuchet MS" w:cs="ArialMT"/>
          <w:b/>
          <w:sz w:val="20"/>
          <w:szCs w:val="20"/>
          <w:lang w:eastAsia="pl-PL"/>
        </w:rPr>
        <w:t>Kierowanie do mieszkań chronionych</w:t>
      </w:r>
    </w:p>
    <w:p w:rsidR="00FC338C" w:rsidRDefault="00FC338C" w:rsidP="00FC338C">
      <w:pPr>
        <w:autoSpaceDN w:val="0"/>
        <w:adjustRightInd w:val="0"/>
        <w:spacing w:line="360" w:lineRule="auto"/>
        <w:jc w:val="both"/>
        <w:rPr>
          <w:rFonts w:ascii="Trebuchet MS" w:hAnsi="Trebuchet MS" w:cs="ArialMT"/>
          <w:sz w:val="20"/>
          <w:szCs w:val="20"/>
          <w:lang w:eastAsia="pl-PL"/>
        </w:rPr>
      </w:pPr>
    </w:p>
    <w:p w:rsidR="00493BB6" w:rsidRPr="00250BB8" w:rsidRDefault="00493BB6" w:rsidP="00F222A4">
      <w:pPr>
        <w:autoSpaceDN w:val="0"/>
        <w:adjustRightInd w:val="0"/>
        <w:spacing w:line="360" w:lineRule="auto"/>
        <w:ind w:firstLine="360"/>
        <w:jc w:val="both"/>
        <w:rPr>
          <w:rFonts w:ascii="Trebuchet MS" w:hAnsi="Trebuchet MS" w:cs="ArialMT"/>
          <w:sz w:val="20"/>
          <w:szCs w:val="20"/>
          <w:lang w:eastAsia="pl-PL"/>
        </w:rPr>
      </w:pPr>
      <w:r w:rsidRPr="00250BB8">
        <w:rPr>
          <w:rFonts w:ascii="Trebuchet MS" w:hAnsi="Trebuchet MS" w:cs="ArialMT"/>
          <w:sz w:val="20"/>
          <w:szCs w:val="20"/>
          <w:lang w:eastAsia="pl-PL"/>
        </w:rPr>
        <w:t xml:space="preserve">Mieszkanie chronione jest formą pomocy społecznej przygotowującą osoby w nim przebywające, pod opieką specjalistów, do prowadzenia samodzielnego życia lub zastępującą pobyt w placówce zapewniającej całodobową opiekę. Mieszkanie chronione zapewnia warunki samodzielnego funkcjonowania w środowisku, w integracji ze społecznością lokalną. </w:t>
      </w:r>
      <w:r w:rsidRPr="00250BB8">
        <w:rPr>
          <w:rFonts w:ascii="Trebuchet MS" w:hAnsi="Trebuchet MS" w:cs="ArialMT"/>
          <w:sz w:val="20"/>
          <w:szCs w:val="20"/>
        </w:rPr>
        <w:t xml:space="preserve">Rodzaj i zakres wsparcia świadczonego w mieszkaniach chronionych oraz warunki kierowania i pobytu określa Rozporządzenie Ministra Pracy i Polityki Społecznej z dnia 14 marca 2012 roku w sprawie mieszkań chronionych oraz Uchwały Rady Miasta Ruda Śląska. Miejsce w mieszkaniu chronionym przyznawane jest w drodze </w:t>
      </w:r>
      <w:r w:rsidRPr="00250BB8">
        <w:rPr>
          <w:rFonts w:ascii="Trebuchet MS" w:hAnsi="Trebuchet MS" w:cs="ArialMT"/>
          <w:sz w:val="20"/>
          <w:szCs w:val="20"/>
        </w:rPr>
        <w:lastRenderedPageBreak/>
        <w:t>decyzji administracyjnej Dyrektora Miejskiego Ośrodka Pomocy Społecznej w Rudzie Śląskiej lub innej upoważnionej osoby.</w:t>
      </w:r>
    </w:p>
    <w:p w:rsidR="00493BB6" w:rsidRPr="00250BB8" w:rsidRDefault="00493BB6" w:rsidP="00F222A4">
      <w:pPr>
        <w:spacing w:line="360" w:lineRule="auto"/>
        <w:ind w:left="720"/>
        <w:jc w:val="both"/>
        <w:rPr>
          <w:rFonts w:ascii="Trebuchet MS" w:hAnsi="Trebuchet MS" w:cs="Arial"/>
          <w:b/>
          <w:sz w:val="20"/>
          <w:szCs w:val="20"/>
          <w:u w:val="single"/>
          <w:lang w:eastAsia="pl-PL"/>
        </w:rPr>
      </w:pPr>
    </w:p>
    <w:p w:rsidR="00493BB6" w:rsidRPr="00250BB8" w:rsidRDefault="00493BB6" w:rsidP="00011DBD">
      <w:pPr>
        <w:pStyle w:val="Akapitzlist"/>
        <w:numPr>
          <w:ilvl w:val="2"/>
          <w:numId w:val="12"/>
        </w:numPr>
        <w:tabs>
          <w:tab w:val="clear" w:pos="1980"/>
          <w:tab w:val="num" w:pos="709"/>
        </w:tabs>
        <w:suppressAutoHyphens w:val="0"/>
        <w:spacing w:after="0" w:line="360" w:lineRule="auto"/>
        <w:ind w:left="641" w:hanging="357"/>
        <w:contextualSpacing/>
        <w:jc w:val="both"/>
        <w:rPr>
          <w:rFonts w:ascii="Trebuchet MS" w:hAnsi="Trebuchet MS" w:cs="Arial"/>
          <w:b/>
          <w:sz w:val="20"/>
          <w:szCs w:val="20"/>
          <w:u w:val="single"/>
          <w:lang w:eastAsia="pl-PL"/>
        </w:rPr>
      </w:pPr>
      <w:r w:rsidRPr="00250BB8">
        <w:rPr>
          <w:rFonts w:ascii="Trebuchet MS" w:hAnsi="Trebuchet MS" w:cs="Arial"/>
          <w:b/>
          <w:sz w:val="20"/>
          <w:szCs w:val="20"/>
          <w:u w:val="single"/>
          <w:lang w:eastAsia="pl-PL"/>
        </w:rPr>
        <w:t>Mieszkania Chronione dla seniorów</w:t>
      </w:r>
    </w:p>
    <w:p w:rsidR="00493BB6" w:rsidRPr="00250BB8" w:rsidRDefault="00493BB6" w:rsidP="00F222A4">
      <w:pPr>
        <w:spacing w:line="360" w:lineRule="auto"/>
        <w:ind w:firstLine="540"/>
        <w:jc w:val="both"/>
        <w:rPr>
          <w:rFonts w:ascii="Trebuchet MS" w:hAnsi="Trebuchet MS" w:cs="Arial"/>
          <w:sz w:val="20"/>
          <w:szCs w:val="20"/>
          <w:lang w:eastAsia="pl-PL"/>
        </w:rPr>
      </w:pPr>
      <w:r w:rsidRPr="00250BB8">
        <w:rPr>
          <w:rFonts w:ascii="Trebuchet MS" w:hAnsi="Trebuchet MS" w:cs="Arial"/>
          <w:sz w:val="20"/>
          <w:szCs w:val="20"/>
          <w:lang w:eastAsia="pl-PL"/>
        </w:rPr>
        <w:t>Na terenie Miasta znajdują się 2 mieszkania chronione dla osób starszych. Mieszkanie chronione w Rudzie Śląskiej 1 przy ul. Matejki zostało oddane do użytku w listopadzie 1998r. i przeznaczone jest dla 6 osób. W okresie o</w:t>
      </w:r>
      <w:r>
        <w:rPr>
          <w:rFonts w:ascii="Trebuchet MS" w:hAnsi="Trebuchet MS" w:cs="Arial"/>
          <w:sz w:val="20"/>
          <w:szCs w:val="20"/>
          <w:lang w:eastAsia="pl-PL"/>
        </w:rPr>
        <w:t xml:space="preserve">d 01.01.2015r. do 31.12.2015r. </w:t>
      </w:r>
      <w:r w:rsidRPr="00250BB8">
        <w:rPr>
          <w:rFonts w:ascii="Trebuchet MS" w:hAnsi="Trebuchet MS" w:cs="Arial"/>
          <w:sz w:val="20"/>
          <w:szCs w:val="20"/>
          <w:lang w:eastAsia="pl-PL"/>
        </w:rPr>
        <w:t xml:space="preserve">z mieszkania skorzystało 8 osób. Stan </w:t>
      </w:r>
      <w:r w:rsidR="003620A9">
        <w:rPr>
          <w:rFonts w:ascii="Trebuchet MS" w:hAnsi="Trebuchet MS" w:cs="Arial"/>
          <w:sz w:val="20"/>
          <w:szCs w:val="20"/>
          <w:lang w:eastAsia="pl-PL"/>
        </w:rPr>
        <w:br/>
      </w:r>
      <w:r w:rsidRPr="00250BB8">
        <w:rPr>
          <w:rFonts w:ascii="Trebuchet MS" w:hAnsi="Trebuchet MS" w:cs="Arial"/>
          <w:sz w:val="20"/>
          <w:szCs w:val="20"/>
          <w:lang w:eastAsia="pl-PL"/>
        </w:rPr>
        <w:t>na 31.12.2015 r.- 6 osób.</w:t>
      </w:r>
    </w:p>
    <w:p w:rsidR="00493BB6" w:rsidRPr="00250BB8" w:rsidRDefault="00493BB6" w:rsidP="00F222A4">
      <w:pPr>
        <w:spacing w:line="360" w:lineRule="auto"/>
        <w:ind w:firstLine="540"/>
        <w:jc w:val="both"/>
        <w:rPr>
          <w:rFonts w:ascii="Trebuchet MS" w:hAnsi="Trebuchet MS" w:cs="Arial"/>
          <w:sz w:val="20"/>
          <w:szCs w:val="20"/>
          <w:u w:val="single"/>
          <w:lang w:eastAsia="pl-PL"/>
        </w:rPr>
      </w:pPr>
      <w:r w:rsidRPr="00250BB8">
        <w:rPr>
          <w:rFonts w:ascii="Trebuchet MS" w:hAnsi="Trebuchet MS" w:cs="Arial"/>
          <w:sz w:val="20"/>
          <w:szCs w:val="20"/>
          <w:lang w:eastAsia="pl-PL"/>
        </w:rPr>
        <w:t xml:space="preserve">W grudniu 2007 r. do użytku zostało oddane mieszkanie chronione w Rudzie Śląskiej 1 </w:t>
      </w:r>
      <w:r w:rsidRPr="00250BB8">
        <w:rPr>
          <w:rFonts w:ascii="Trebuchet MS" w:hAnsi="Trebuchet MS" w:cs="Arial"/>
          <w:sz w:val="20"/>
          <w:szCs w:val="20"/>
          <w:lang w:eastAsia="pl-PL"/>
        </w:rPr>
        <w:br/>
        <w:t xml:space="preserve">przy ul. Wolności, prowadzone Ośrodek „Święta Elżbieta” w Rudzie Śląskiej 1 przy ul. Wolności 30 (umowa użyczenia). Mieszkanie przeznaczone jest dla 3 osób. W okresie od 01.01.2015r. </w:t>
      </w:r>
      <w:r w:rsidR="003620A9">
        <w:rPr>
          <w:rFonts w:ascii="Trebuchet MS" w:hAnsi="Trebuchet MS" w:cs="Arial"/>
          <w:sz w:val="20"/>
          <w:szCs w:val="20"/>
          <w:lang w:eastAsia="pl-PL"/>
        </w:rPr>
        <w:br/>
      </w:r>
      <w:r w:rsidRPr="00250BB8">
        <w:rPr>
          <w:rFonts w:ascii="Trebuchet MS" w:hAnsi="Trebuchet MS" w:cs="Arial"/>
          <w:sz w:val="20"/>
          <w:szCs w:val="20"/>
          <w:lang w:eastAsia="pl-PL"/>
        </w:rPr>
        <w:t>do 31.12.2015r. z mieszkania skorzystały 3 osoby. Stan na 31.12.2015 r.- 3 osoby.</w:t>
      </w:r>
    </w:p>
    <w:p w:rsidR="00493BB6" w:rsidRPr="00250BB8" w:rsidRDefault="00493BB6" w:rsidP="00F222A4">
      <w:pPr>
        <w:spacing w:line="360" w:lineRule="auto"/>
        <w:ind w:firstLine="540"/>
        <w:jc w:val="both"/>
        <w:rPr>
          <w:rFonts w:ascii="Trebuchet MS" w:hAnsi="Trebuchet MS" w:cs="Arial"/>
          <w:sz w:val="20"/>
          <w:szCs w:val="20"/>
          <w:lang w:eastAsia="pl-PL"/>
        </w:rPr>
      </w:pPr>
      <w:r w:rsidRPr="00250BB8">
        <w:rPr>
          <w:rFonts w:ascii="Trebuchet MS" w:hAnsi="Trebuchet MS" w:cs="Arial"/>
          <w:sz w:val="20"/>
          <w:szCs w:val="20"/>
          <w:lang w:eastAsia="pl-PL"/>
        </w:rPr>
        <w:t xml:space="preserve">Mieszkania pozbawione są barier architektonicznych. Mieszkańcy posiadają samodzielne pokoje, </w:t>
      </w:r>
      <w:r w:rsidR="003620A9">
        <w:rPr>
          <w:rFonts w:ascii="Trebuchet MS" w:hAnsi="Trebuchet MS" w:cs="Arial"/>
          <w:sz w:val="20"/>
          <w:szCs w:val="20"/>
          <w:lang w:eastAsia="pl-PL"/>
        </w:rPr>
        <w:br/>
      </w:r>
      <w:r w:rsidRPr="00250BB8">
        <w:rPr>
          <w:rFonts w:ascii="Trebuchet MS" w:hAnsi="Trebuchet MS" w:cs="Arial"/>
          <w:sz w:val="20"/>
          <w:szCs w:val="20"/>
          <w:lang w:eastAsia="pl-PL"/>
        </w:rPr>
        <w:t xml:space="preserve">a do ich dyspozycji oddano wspólną kuchnię oraz węzeł sanitarny. Kwalifikacja do zamieszkania </w:t>
      </w:r>
      <w:r w:rsidR="003620A9">
        <w:rPr>
          <w:rFonts w:ascii="Trebuchet MS" w:hAnsi="Trebuchet MS" w:cs="Arial"/>
          <w:sz w:val="20"/>
          <w:szCs w:val="20"/>
          <w:lang w:eastAsia="pl-PL"/>
        </w:rPr>
        <w:br/>
      </w:r>
      <w:r w:rsidRPr="00250BB8">
        <w:rPr>
          <w:rFonts w:ascii="Trebuchet MS" w:hAnsi="Trebuchet MS" w:cs="Arial"/>
          <w:sz w:val="20"/>
          <w:szCs w:val="20"/>
          <w:lang w:eastAsia="pl-PL"/>
        </w:rPr>
        <w:t>w mieszkaniu odbywa się po wnikliwej analizie sytuacji osoby ubiegającej się o taką formę pomocy.</w:t>
      </w:r>
    </w:p>
    <w:p w:rsidR="00493BB6" w:rsidRPr="00250BB8" w:rsidRDefault="00493BB6" w:rsidP="00010C67">
      <w:pPr>
        <w:spacing w:line="360" w:lineRule="auto"/>
        <w:ind w:firstLine="540"/>
        <w:jc w:val="both"/>
        <w:rPr>
          <w:rFonts w:ascii="Trebuchet MS" w:hAnsi="Trebuchet MS" w:cs="Arial"/>
          <w:sz w:val="20"/>
          <w:szCs w:val="20"/>
        </w:rPr>
      </w:pPr>
      <w:r w:rsidRPr="00250BB8">
        <w:rPr>
          <w:rFonts w:ascii="Trebuchet MS" w:hAnsi="Trebuchet MS" w:cs="Arial"/>
          <w:sz w:val="20"/>
          <w:szCs w:val="20"/>
          <w:lang w:eastAsia="pl-PL"/>
        </w:rPr>
        <w:t xml:space="preserve">Wszyscy mieszkańcy korzystają z usług opiekuńczych </w:t>
      </w:r>
      <w:r w:rsidRPr="00250BB8">
        <w:rPr>
          <w:rFonts w:ascii="Trebuchet MS" w:hAnsi="Trebuchet MS" w:cs="Arial"/>
          <w:sz w:val="20"/>
          <w:szCs w:val="20"/>
        </w:rPr>
        <w:t>świadczone przez osobny podmiot działający na zlecenie Miejskiego Ośrodka Pomocy Społecznej. Wszelkie sprawy socjalne załatwia pracownik socjalny dochodzący i sprawujący nadzór nad funkcjonowaniem mieszkań i ich mieszkańców. Wsparcia psychologicznego udziela psycholog Miejskiego Ośrodka Pomocy Społecznej w Rudzie Śląskiej.</w:t>
      </w:r>
    </w:p>
    <w:p w:rsidR="00493BB6" w:rsidRPr="00250BB8" w:rsidRDefault="00493BB6" w:rsidP="00250BB8">
      <w:pPr>
        <w:overflowPunct w:val="0"/>
        <w:autoSpaceDE w:val="0"/>
        <w:spacing w:line="360" w:lineRule="auto"/>
        <w:textAlignment w:val="baseline"/>
        <w:rPr>
          <w:rFonts w:ascii="Trebuchet MS" w:hAnsi="Trebuchet MS"/>
          <w:b/>
          <w:sz w:val="20"/>
          <w:szCs w:val="20"/>
          <w:u w:val="single"/>
          <w:lang w:eastAsia="pl-PL"/>
        </w:rPr>
      </w:pPr>
    </w:p>
    <w:p w:rsidR="00493BB6" w:rsidRPr="00250BB8" w:rsidRDefault="00493BB6" w:rsidP="00011DBD">
      <w:pPr>
        <w:pStyle w:val="Akapitzlist"/>
        <w:numPr>
          <w:ilvl w:val="2"/>
          <w:numId w:val="12"/>
        </w:numPr>
        <w:tabs>
          <w:tab w:val="clear" w:pos="1980"/>
          <w:tab w:val="num" w:pos="709"/>
        </w:tabs>
        <w:overflowPunct w:val="0"/>
        <w:autoSpaceDE w:val="0"/>
        <w:spacing w:after="0" w:line="360" w:lineRule="auto"/>
        <w:ind w:left="641" w:hanging="357"/>
        <w:contextualSpacing/>
        <w:jc w:val="both"/>
        <w:textAlignment w:val="baseline"/>
        <w:rPr>
          <w:rFonts w:ascii="Trebuchet MS" w:hAnsi="Trebuchet MS" w:cs="Arial"/>
          <w:b/>
          <w:sz w:val="20"/>
          <w:szCs w:val="20"/>
          <w:u w:val="single"/>
          <w:lang w:eastAsia="pl-PL"/>
        </w:rPr>
      </w:pPr>
      <w:r w:rsidRPr="00250BB8">
        <w:rPr>
          <w:rFonts w:ascii="Trebuchet MS" w:hAnsi="Trebuchet MS"/>
          <w:b/>
          <w:sz w:val="20"/>
          <w:szCs w:val="20"/>
          <w:u w:val="single"/>
          <w:lang w:eastAsia="pl-PL"/>
        </w:rPr>
        <w:t>Mieszkania chronione dla osób z zaburzeniami psychicznymi.</w:t>
      </w:r>
      <w:r w:rsidRPr="00250BB8">
        <w:rPr>
          <w:rFonts w:ascii="Trebuchet MS" w:hAnsi="Trebuchet MS" w:cs="Arial"/>
          <w:b/>
          <w:sz w:val="20"/>
          <w:szCs w:val="20"/>
          <w:u w:val="single"/>
          <w:lang w:eastAsia="pl-PL"/>
        </w:rPr>
        <w:t xml:space="preserve"> </w:t>
      </w:r>
    </w:p>
    <w:p w:rsidR="00493BB6" w:rsidRPr="00250BB8" w:rsidRDefault="00493BB6" w:rsidP="00010C67">
      <w:pPr>
        <w:autoSpaceDN w:val="0"/>
        <w:adjustRightInd w:val="0"/>
        <w:spacing w:line="360" w:lineRule="auto"/>
        <w:ind w:firstLine="641"/>
        <w:jc w:val="both"/>
        <w:rPr>
          <w:rFonts w:ascii="Trebuchet MS" w:hAnsi="Trebuchet MS" w:cs="ArialMT"/>
          <w:sz w:val="20"/>
          <w:szCs w:val="20"/>
          <w:lang w:eastAsia="pl-PL"/>
        </w:rPr>
      </w:pPr>
      <w:r w:rsidRPr="00250BB8">
        <w:rPr>
          <w:rFonts w:ascii="Trebuchet MS" w:hAnsi="Trebuchet MS" w:cs="ArialMT"/>
          <w:sz w:val="20"/>
          <w:szCs w:val="20"/>
          <w:lang w:eastAsia="pl-PL"/>
        </w:rPr>
        <w:t>Prowadzenie mieszkań chronionych wynika z obowiązku zapewnienia osobom</w:t>
      </w:r>
      <w:r w:rsidR="003620A9">
        <w:rPr>
          <w:rFonts w:ascii="Trebuchet MS" w:hAnsi="Trebuchet MS" w:cs="ArialMT"/>
          <w:sz w:val="20"/>
          <w:szCs w:val="20"/>
          <w:lang w:eastAsia="pl-PL"/>
        </w:rPr>
        <w:t xml:space="preserve"> </w:t>
      </w:r>
      <w:r w:rsidRPr="00250BB8">
        <w:rPr>
          <w:rFonts w:ascii="Trebuchet MS" w:hAnsi="Trebuchet MS" w:cs="ArialMT"/>
          <w:sz w:val="20"/>
          <w:szCs w:val="20"/>
          <w:lang w:eastAsia="pl-PL"/>
        </w:rPr>
        <w:t xml:space="preserve">z zaburzeniami psychicznymi różnych form opieki i pomocy, niezbędnych do życia w środowisku. Wiele osób </w:t>
      </w:r>
      <w:r w:rsidR="003620A9">
        <w:rPr>
          <w:rFonts w:ascii="Trebuchet MS" w:hAnsi="Trebuchet MS" w:cs="ArialMT"/>
          <w:sz w:val="20"/>
          <w:szCs w:val="20"/>
          <w:lang w:eastAsia="pl-PL"/>
        </w:rPr>
        <w:br/>
      </w:r>
      <w:r w:rsidRPr="00250BB8">
        <w:rPr>
          <w:rFonts w:ascii="Trebuchet MS" w:hAnsi="Trebuchet MS" w:cs="ArialMT"/>
          <w:sz w:val="20"/>
          <w:szCs w:val="20"/>
          <w:lang w:eastAsia="pl-PL"/>
        </w:rPr>
        <w:t>z zaburzeniami psychicznymi, które stały się klientami pomocy społecznej,</w:t>
      </w:r>
      <w:r w:rsidR="003620A9">
        <w:rPr>
          <w:rFonts w:ascii="Trebuchet MS" w:hAnsi="Trebuchet MS" w:cs="ArialMT"/>
          <w:sz w:val="20"/>
          <w:szCs w:val="20"/>
          <w:lang w:eastAsia="pl-PL"/>
        </w:rPr>
        <w:t xml:space="preserve"> </w:t>
      </w:r>
      <w:r w:rsidRPr="00250BB8">
        <w:rPr>
          <w:rFonts w:ascii="Trebuchet MS" w:hAnsi="Trebuchet MS" w:cs="ArialMT"/>
          <w:sz w:val="20"/>
          <w:szCs w:val="20"/>
          <w:lang w:eastAsia="pl-PL"/>
        </w:rPr>
        <w:t>w związku z chorobą, utraciło własne mieszkanie lub mieszka w warunkach uniemożliwiających rehabilitację. Mieszkanie chronione jest formą pomocy społecznej przygotowującą osoby w nim przebywające, pod opieką specjalistów, do prowadzenia samodzielnego życia lub zastępującą pobyt w placówce zapewniającej całodobową opiekę. Mieszkanie chronione zapewnia warunki samodzielneg</w:t>
      </w:r>
      <w:r>
        <w:rPr>
          <w:rFonts w:ascii="Trebuchet MS" w:hAnsi="Trebuchet MS" w:cs="ArialMT"/>
          <w:sz w:val="20"/>
          <w:szCs w:val="20"/>
          <w:lang w:eastAsia="pl-PL"/>
        </w:rPr>
        <w:t xml:space="preserve">o funkcjonowania </w:t>
      </w:r>
      <w:r w:rsidR="003620A9">
        <w:rPr>
          <w:rFonts w:ascii="Trebuchet MS" w:hAnsi="Trebuchet MS" w:cs="ArialMT"/>
          <w:sz w:val="20"/>
          <w:szCs w:val="20"/>
          <w:lang w:eastAsia="pl-PL"/>
        </w:rPr>
        <w:br/>
      </w:r>
      <w:r>
        <w:rPr>
          <w:rFonts w:ascii="Trebuchet MS" w:hAnsi="Trebuchet MS" w:cs="ArialMT"/>
          <w:sz w:val="20"/>
          <w:szCs w:val="20"/>
          <w:lang w:eastAsia="pl-PL"/>
        </w:rPr>
        <w:t xml:space="preserve">w środowisku, </w:t>
      </w:r>
      <w:r w:rsidRPr="00250BB8">
        <w:rPr>
          <w:rFonts w:ascii="Trebuchet MS" w:hAnsi="Trebuchet MS" w:cs="ArialMT"/>
          <w:sz w:val="20"/>
          <w:szCs w:val="20"/>
          <w:lang w:eastAsia="pl-PL"/>
        </w:rPr>
        <w:t>w integracji ze społecznością lokalną. Mie</w:t>
      </w:r>
      <w:r>
        <w:rPr>
          <w:rFonts w:ascii="Trebuchet MS" w:hAnsi="Trebuchet MS" w:cs="ArialMT"/>
          <w:sz w:val="20"/>
          <w:szCs w:val="20"/>
          <w:lang w:eastAsia="pl-PL"/>
        </w:rPr>
        <w:t xml:space="preserve">szkanie chronione stanowi formę wsparcia, </w:t>
      </w:r>
      <w:r w:rsidR="003620A9">
        <w:rPr>
          <w:rFonts w:ascii="Trebuchet MS" w:hAnsi="Trebuchet MS" w:cs="ArialMT"/>
          <w:sz w:val="20"/>
          <w:szCs w:val="20"/>
          <w:lang w:eastAsia="pl-PL"/>
        </w:rPr>
        <w:br/>
      </w:r>
      <w:r w:rsidRPr="00250BB8">
        <w:rPr>
          <w:rFonts w:ascii="Trebuchet MS" w:hAnsi="Trebuchet MS" w:cs="ArialMT"/>
          <w:sz w:val="20"/>
          <w:szCs w:val="20"/>
          <w:lang w:eastAsia="pl-PL"/>
        </w:rPr>
        <w:t>z której można korzystać do czasu uzyskania własnego mieszkania lub na stałe. Dzięki tej formie pomocy osoby z zaburzeniami psychicznymi mogą rozwijać umiejętności nabyte w toku wcześniejszej rehabilitacji oraz kształtować poczucie pełnej odpowiedzialności za podejmowane działania i decyzje.</w:t>
      </w:r>
    </w:p>
    <w:p w:rsidR="00493BB6" w:rsidRPr="00250BB8" w:rsidRDefault="00493BB6" w:rsidP="00010C67">
      <w:pPr>
        <w:autoSpaceDN w:val="0"/>
        <w:adjustRightInd w:val="0"/>
        <w:spacing w:line="360" w:lineRule="auto"/>
        <w:ind w:firstLine="709"/>
        <w:jc w:val="both"/>
        <w:rPr>
          <w:rFonts w:ascii="Trebuchet MS" w:hAnsi="Trebuchet MS" w:cs="ArialMT"/>
          <w:sz w:val="20"/>
          <w:szCs w:val="20"/>
          <w:lang w:eastAsia="pl-PL"/>
        </w:rPr>
      </w:pPr>
      <w:r w:rsidRPr="00250BB8">
        <w:rPr>
          <w:rFonts w:ascii="Trebuchet MS" w:hAnsi="Trebuchet MS" w:cs="ArialMT"/>
          <w:sz w:val="20"/>
          <w:szCs w:val="20"/>
          <w:lang w:eastAsia="pl-PL"/>
        </w:rPr>
        <w:t xml:space="preserve">Wszelkie sprawy socjalne załatwia pracownik socjalny Miejskiego Ośrodka Pomocy Społecznej dochodzący i sprawujący nadzór nad funkcjonowaniem mieszkań i ich mieszkańców. Wsparcia psychologicznego udziela psycholog Miejskiego Ośrodka Pomocy Społecznej w Rudzie Śląskiej </w:t>
      </w:r>
      <w:r w:rsidR="003620A9">
        <w:rPr>
          <w:rFonts w:ascii="Trebuchet MS" w:hAnsi="Trebuchet MS" w:cs="ArialMT"/>
          <w:sz w:val="20"/>
          <w:szCs w:val="20"/>
          <w:lang w:eastAsia="pl-PL"/>
        </w:rPr>
        <w:br/>
      </w:r>
      <w:r w:rsidRPr="00250BB8">
        <w:rPr>
          <w:rFonts w:ascii="Trebuchet MS" w:hAnsi="Trebuchet MS" w:cs="ArialMT"/>
          <w:sz w:val="20"/>
          <w:szCs w:val="20"/>
          <w:lang w:eastAsia="pl-PL"/>
        </w:rPr>
        <w:t xml:space="preserve">lub Środowiskowego Domu Samopomocy lub Poradni Zdrowia Psychicznego. Ponadto osoby przebywające w mieszkaniach objęte są pomocą w postaci specjalistycznych usług opiekuńczych </w:t>
      </w:r>
      <w:r w:rsidR="003620A9">
        <w:rPr>
          <w:rFonts w:ascii="Trebuchet MS" w:hAnsi="Trebuchet MS" w:cs="ArialMT"/>
          <w:sz w:val="20"/>
          <w:szCs w:val="20"/>
          <w:lang w:eastAsia="pl-PL"/>
        </w:rPr>
        <w:br/>
      </w:r>
      <w:r w:rsidRPr="00250BB8">
        <w:rPr>
          <w:rFonts w:ascii="Trebuchet MS" w:hAnsi="Trebuchet MS" w:cs="ArialMT"/>
          <w:sz w:val="20"/>
          <w:szCs w:val="20"/>
          <w:lang w:eastAsia="pl-PL"/>
        </w:rPr>
        <w:t xml:space="preserve">dla osób z zaburzeniami psychicznymi świadczonych w miejscu zamieszkania (zleceniobiorca wyłoniony w drodze otwartego konkursu ofert). Osoby te mogą także korzystać z pobytu dziennego </w:t>
      </w:r>
      <w:r w:rsidR="003620A9">
        <w:rPr>
          <w:rFonts w:ascii="Trebuchet MS" w:hAnsi="Trebuchet MS" w:cs="ArialMT"/>
          <w:sz w:val="20"/>
          <w:szCs w:val="20"/>
          <w:lang w:eastAsia="pl-PL"/>
        </w:rPr>
        <w:br/>
      </w:r>
      <w:r w:rsidRPr="00250BB8">
        <w:rPr>
          <w:rFonts w:ascii="Trebuchet MS" w:hAnsi="Trebuchet MS" w:cs="ArialMT"/>
          <w:sz w:val="20"/>
          <w:szCs w:val="20"/>
          <w:lang w:eastAsia="pl-PL"/>
        </w:rPr>
        <w:t>w Środowiskowym Domu Samopomocy.</w:t>
      </w:r>
    </w:p>
    <w:p w:rsidR="00493BB6" w:rsidRPr="00250BB8" w:rsidRDefault="00493BB6" w:rsidP="00010C67">
      <w:pPr>
        <w:spacing w:line="360" w:lineRule="auto"/>
        <w:ind w:firstLine="709"/>
        <w:jc w:val="both"/>
        <w:rPr>
          <w:rFonts w:ascii="Trebuchet MS" w:hAnsi="Trebuchet MS" w:cs="Arial"/>
          <w:sz w:val="20"/>
          <w:szCs w:val="20"/>
          <w:lang w:eastAsia="pl-PL"/>
        </w:rPr>
      </w:pPr>
      <w:r w:rsidRPr="00250BB8">
        <w:rPr>
          <w:rFonts w:ascii="Trebuchet MS" w:hAnsi="Trebuchet MS" w:cs="Arial"/>
          <w:sz w:val="20"/>
          <w:szCs w:val="20"/>
          <w:lang w:eastAsia="pl-PL"/>
        </w:rPr>
        <w:lastRenderedPageBreak/>
        <w:t xml:space="preserve">W 2015 roku w Rudzie Śląskiej funkcjonowały dwa mieszkania chronione dla osób </w:t>
      </w:r>
      <w:r w:rsidRPr="00250BB8">
        <w:rPr>
          <w:rFonts w:ascii="Trebuchet MS" w:hAnsi="Trebuchet MS" w:cs="Arial"/>
          <w:sz w:val="20"/>
          <w:szCs w:val="20"/>
          <w:lang w:eastAsia="pl-PL"/>
        </w:rPr>
        <w:br/>
        <w:t>z zaburzeniami psychicznymi:</w:t>
      </w:r>
    </w:p>
    <w:p w:rsidR="00493BB6" w:rsidRPr="00250BB8" w:rsidRDefault="00493BB6" w:rsidP="0039509C">
      <w:pPr>
        <w:numPr>
          <w:ilvl w:val="0"/>
          <w:numId w:val="64"/>
        </w:numPr>
        <w:spacing w:line="360" w:lineRule="auto"/>
        <w:jc w:val="both"/>
        <w:rPr>
          <w:rFonts w:ascii="Trebuchet MS" w:hAnsi="Trebuchet MS" w:cs="Arial"/>
          <w:sz w:val="20"/>
          <w:szCs w:val="20"/>
          <w:lang w:eastAsia="pl-PL"/>
        </w:rPr>
      </w:pPr>
      <w:r w:rsidRPr="00250BB8">
        <w:rPr>
          <w:rFonts w:ascii="Trebuchet MS" w:hAnsi="Trebuchet MS" w:cs="Arial"/>
          <w:sz w:val="20"/>
          <w:szCs w:val="20"/>
          <w:lang w:eastAsia="pl-PL"/>
        </w:rPr>
        <w:t xml:space="preserve">w Rudzie Śląskiej 6 przy ul. Kłodnickiej (uruchomione  w grudniu 2001 roku, dla 3 osób). </w:t>
      </w:r>
    </w:p>
    <w:p w:rsidR="00493BB6" w:rsidRPr="00250BB8" w:rsidRDefault="00493BB6" w:rsidP="0039509C">
      <w:pPr>
        <w:numPr>
          <w:ilvl w:val="0"/>
          <w:numId w:val="64"/>
        </w:numPr>
        <w:spacing w:line="360" w:lineRule="auto"/>
        <w:jc w:val="both"/>
        <w:rPr>
          <w:rFonts w:ascii="Trebuchet MS" w:hAnsi="Trebuchet MS" w:cs="Arial"/>
          <w:sz w:val="20"/>
          <w:szCs w:val="20"/>
          <w:lang w:eastAsia="pl-PL"/>
        </w:rPr>
      </w:pPr>
      <w:r w:rsidRPr="00250BB8">
        <w:rPr>
          <w:rFonts w:ascii="Trebuchet MS" w:hAnsi="Trebuchet MS" w:cs="Arial"/>
          <w:sz w:val="20"/>
          <w:szCs w:val="20"/>
          <w:lang w:eastAsia="pl-PL"/>
        </w:rPr>
        <w:t xml:space="preserve">w Rudzie Śląskiej 6 przy ul. Kłodnickiej (uruchomione  w styczniu 2003 roku, dla 3 osób). </w:t>
      </w:r>
      <w:r w:rsidRPr="00250BB8">
        <w:rPr>
          <w:rFonts w:ascii="Trebuchet MS" w:hAnsi="Trebuchet MS" w:cs="Arial"/>
          <w:sz w:val="20"/>
          <w:szCs w:val="20"/>
          <w:lang w:eastAsia="pl-PL"/>
        </w:rPr>
        <w:br/>
      </w:r>
    </w:p>
    <w:p w:rsidR="00493BB6" w:rsidRPr="00CF0E46" w:rsidRDefault="00493BB6" w:rsidP="00CF0E46">
      <w:pPr>
        <w:autoSpaceDN w:val="0"/>
        <w:adjustRightInd w:val="0"/>
        <w:spacing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W okresie sprawozdawczym z pomocy w formie skierowania do mieszkań chronionych dla o</w:t>
      </w:r>
      <w:r>
        <w:rPr>
          <w:rFonts w:ascii="Trebuchet MS" w:hAnsi="Trebuchet MS" w:cs="Arial"/>
          <w:sz w:val="20"/>
          <w:szCs w:val="20"/>
          <w:lang w:eastAsia="pl-PL"/>
        </w:rPr>
        <w:t xml:space="preserve">sób </w:t>
      </w:r>
      <w:r w:rsidR="003620A9">
        <w:rPr>
          <w:rFonts w:ascii="Trebuchet MS" w:hAnsi="Trebuchet MS" w:cs="Arial"/>
          <w:sz w:val="20"/>
          <w:szCs w:val="20"/>
          <w:lang w:eastAsia="pl-PL"/>
        </w:rPr>
        <w:br/>
      </w:r>
      <w:r>
        <w:rPr>
          <w:rFonts w:ascii="Trebuchet MS" w:hAnsi="Trebuchet MS" w:cs="Arial"/>
          <w:sz w:val="20"/>
          <w:szCs w:val="20"/>
          <w:lang w:eastAsia="pl-PL"/>
        </w:rPr>
        <w:t xml:space="preserve">z zaburzeniami psychicznymi </w:t>
      </w:r>
      <w:r w:rsidRPr="00250BB8">
        <w:rPr>
          <w:rFonts w:ascii="Trebuchet MS" w:hAnsi="Trebuchet MS" w:cs="Arial"/>
          <w:sz w:val="20"/>
          <w:szCs w:val="20"/>
          <w:lang w:eastAsia="pl-PL"/>
        </w:rPr>
        <w:t xml:space="preserve">skorzystało łącznie </w:t>
      </w:r>
      <w:r>
        <w:rPr>
          <w:rFonts w:ascii="Trebuchet MS" w:hAnsi="Trebuchet MS" w:cs="Arial"/>
          <w:sz w:val="20"/>
          <w:szCs w:val="20"/>
          <w:lang w:eastAsia="pl-PL"/>
        </w:rPr>
        <w:t xml:space="preserve">7 osób, w tym: 3 kobiety oraz </w:t>
      </w:r>
      <w:r w:rsidR="003620A9">
        <w:rPr>
          <w:rFonts w:ascii="Trebuchet MS" w:hAnsi="Trebuchet MS" w:cs="Arial"/>
          <w:sz w:val="20"/>
          <w:szCs w:val="20"/>
          <w:lang w:eastAsia="pl-PL"/>
        </w:rPr>
        <w:br/>
        <w:t>4 m</w:t>
      </w:r>
      <w:r w:rsidRPr="00250BB8">
        <w:rPr>
          <w:rFonts w:ascii="Trebuchet MS" w:hAnsi="Trebuchet MS" w:cs="Arial"/>
          <w:sz w:val="20"/>
          <w:szCs w:val="20"/>
          <w:lang w:eastAsia="pl-PL"/>
        </w:rPr>
        <w:t>ężczyzn. Jeden mężczyzna został skierowany do domu pomocy społecznej.</w:t>
      </w:r>
    </w:p>
    <w:p w:rsidR="00493BB6" w:rsidRPr="00250BB8" w:rsidRDefault="00493BB6" w:rsidP="00CF0E46">
      <w:pPr>
        <w:spacing w:line="360" w:lineRule="auto"/>
        <w:ind w:firstLine="708"/>
        <w:jc w:val="both"/>
        <w:rPr>
          <w:rFonts w:ascii="Trebuchet MS" w:hAnsi="Trebuchet MS" w:cs="Arial"/>
          <w:sz w:val="20"/>
          <w:szCs w:val="20"/>
          <w:lang w:eastAsia="pl-PL"/>
        </w:rPr>
      </w:pPr>
    </w:p>
    <w:p w:rsidR="00493BB6" w:rsidRPr="00042FF0" w:rsidRDefault="00493BB6" w:rsidP="00011DBD">
      <w:pPr>
        <w:pStyle w:val="Akapitzlist"/>
        <w:keepNext/>
        <w:numPr>
          <w:ilvl w:val="2"/>
          <w:numId w:val="12"/>
        </w:numPr>
        <w:tabs>
          <w:tab w:val="clear" w:pos="1980"/>
          <w:tab w:val="num" w:pos="709"/>
        </w:tabs>
        <w:overflowPunct w:val="0"/>
        <w:autoSpaceDE w:val="0"/>
        <w:spacing w:after="0" w:line="360" w:lineRule="auto"/>
        <w:ind w:left="641" w:hanging="357"/>
        <w:contextualSpacing/>
        <w:textAlignment w:val="baseline"/>
        <w:outlineLvl w:val="6"/>
        <w:rPr>
          <w:rFonts w:ascii="Trebuchet MS" w:hAnsi="Trebuchet MS" w:cs="Arial"/>
          <w:b/>
          <w:sz w:val="20"/>
          <w:szCs w:val="20"/>
          <w:u w:val="single"/>
        </w:rPr>
      </w:pPr>
      <w:r w:rsidRPr="00042FF0">
        <w:rPr>
          <w:rFonts w:ascii="Trebuchet MS" w:hAnsi="Trebuchet MS" w:cs="Arial"/>
          <w:b/>
          <w:bCs/>
          <w:sz w:val="20"/>
          <w:szCs w:val="20"/>
          <w:u w:val="single"/>
        </w:rPr>
        <w:t>Zabezpieczenie schronienia w formie miejsca pobytu tymczasowego w lokalu mieszkalnym</w:t>
      </w:r>
    </w:p>
    <w:p w:rsidR="000107EB" w:rsidRDefault="00493BB6" w:rsidP="000107EB">
      <w:pPr>
        <w:autoSpaceDE w:val="0"/>
        <w:spacing w:line="360" w:lineRule="auto"/>
        <w:ind w:firstLine="357"/>
        <w:jc w:val="both"/>
        <w:rPr>
          <w:rFonts w:ascii="Trebuchet MS" w:hAnsi="Trebuchet MS" w:cs="Arial"/>
          <w:sz w:val="20"/>
          <w:szCs w:val="20"/>
        </w:rPr>
      </w:pPr>
      <w:r w:rsidRPr="00250BB8">
        <w:rPr>
          <w:rFonts w:ascii="Trebuchet MS" w:hAnsi="Trebuchet MS" w:cs="Arial"/>
          <w:sz w:val="20"/>
          <w:szCs w:val="20"/>
        </w:rPr>
        <w:t>Osobom/rodzinom, których ostatnim miejscem zamieszkania było Miasto Ruda Ś</w:t>
      </w:r>
      <w:r>
        <w:rPr>
          <w:rFonts w:ascii="Trebuchet MS" w:hAnsi="Trebuchet MS" w:cs="Arial"/>
          <w:sz w:val="20"/>
          <w:szCs w:val="20"/>
        </w:rPr>
        <w:t xml:space="preserve">ląska, które </w:t>
      </w:r>
      <w:r w:rsidR="001E4C19">
        <w:rPr>
          <w:rFonts w:ascii="Trebuchet MS" w:hAnsi="Trebuchet MS" w:cs="Arial"/>
          <w:sz w:val="20"/>
          <w:szCs w:val="20"/>
        </w:rPr>
        <w:br/>
      </w:r>
      <w:r>
        <w:rPr>
          <w:rFonts w:ascii="Trebuchet MS" w:hAnsi="Trebuchet MS" w:cs="Arial"/>
          <w:sz w:val="20"/>
          <w:szCs w:val="20"/>
        </w:rPr>
        <w:t xml:space="preserve">w szczególności ze </w:t>
      </w:r>
      <w:r w:rsidRPr="00250BB8">
        <w:rPr>
          <w:rFonts w:ascii="Trebuchet MS" w:hAnsi="Trebuchet MS" w:cs="Arial"/>
          <w:sz w:val="20"/>
          <w:szCs w:val="20"/>
        </w:rPr>
        <w:t xml:space="preserve">względu na stan zdrowia, niepełnosprawność, przemoc w rodzinie, bezdomność, skomplikowaną sytuację życiową, zdarzenie </w:t>
      </w:r>
      <w:r w:rsidR="000107EB">
        <w:rPr>
          <w:rFonts w:ascii="Trebuchet MS" w:hAnsi="Trebuchet MS" w:cs="Arial"/>
          <w:sz w:val="20"/>
          <w:szCs w:val="20"/>
        </w:rPr>
        <w:t xml:space="preserve">losowe może być udzielona pomoc </w:t>
      </w:r>
      <w:r w:rsidRPr="00250BB8">
        <w:rPr>
          <w:rFonts w:ascii="Trebuchet MS" w:hAnsi="Trebuchet MS" w:cs="Arial"/>
          <w:sz w:val="20"/>
          <w:szCs w:val="20"/>
        </w:rPr>
        <w:t>w formie schronienia poprzez przyznanie miejsca pobytu tymczasowego</w:t>
      </w:r>
      <w:r w:rsidR="000107EB">
        <w:rPr>
          <w:rFonts w:ascii="Trebuchet MS" w:hAnsi="Trebuchet MS" w:cs="Arial"/>
          <w:sz w:val="20"/>
          <w:szCs w:val="20"/>
        </w:rPr>
        <w:t xml:space="preserve"> w lokalu mieszkalnym, które</w:t>
      </w:r>
      <w:r w:rsidRPr="00250BB8">
        <w:rPr>
          <w:rFonts w:ascii="Trebuchet MS" w:hAnsi="Trebuchet MS" w:cs="Arial"/>
          <w:sz w:val="20"/>
          <w:szCs w:val="20"/>
          <w:lang w:eastAsia="pl-PL"/>
        </w:rPr>
        <w:t xml:space="preserve"> ma na celu przygotowanie mieszkańców do pełnej samodzielności i powrotu do środowiska.</w:t>
      </w:r>
    </w:p>
    <w:p w:rsidR="00493BB6" w:rsidRPr="00250BB8" w:rsidRDefault="000107EB" w:rsidP="000107EB">
      <w:pPr>
        <w:autoSpaceDE w:val="0"/>
        <w:spacing w:line="360" w:lineRule="auto"/>
        <w:ind w:firstLine="357"/>
        <w:jc w:val="both"/>
        <w:rPr>
          <w:rFonts w:ascii="Trebuchet MS" w:hAnsi="Trebuchet MS" w:cs="Arial"/>
          <w:sz w:val="20"/>
          <w:szCs w:val="20"/>
        </w:rPr>
      </w:pPr>
      <w:r>
        <w:rPr>
          <w:rFonts w:ascii="Trebuchet MS" w:hAnsi="Trebuchet MS" w:cs="Arial"/>
          <w:sz w:val="20"/>
          <w:szCs w:val="20"/>
          <w:lang w:eastAsia="pl-PL"/>
        </w:rPr>
        <w:t>Prawo do otrzymania tej</w:t>
      </w:r>
      <w:r w:rsidR="00493BB6" w:rsidRPr="00250BB8">
        <w:rPr>
          <w:rFonts w:ascii="Trebuchet MS" w:hAnsi="Trebuchet MS" w:cs="Arial"/>
          <w:sz w:val="20"/>
          <w:szCs w:val="20"/>
          <w:lang w:eastAsia="pl-PL"/>
        </w:rPr>
        <w:t xml:space="preserve"> f</w:t>
      </w:r>
      <w:r>
        <w:rPr>
          <w:rFonts w:ascii="Trebuchet MS" w:hAnsi="Trebuchet MS" w:cs="Arial"/>
          <w:sz w:val="20"/>
          <w:szCs w:val="20"/>
          <w:lang w:eastAsia="pl-PL"/>
        </w:rPr>
        <w:t>ormy pomocy</w:t>
      </w:r>
      <w:r w:rsidR="00493BB6" w:rsidRPr="00250BB8">
        <w:rPr>
          <w:rFonts w:ascii="Trebuchet MS" w:hAnsi="Trebuchet MS" w:cs="Arial"/>
          <w:sz w:val="20"/>
          <w:szCs w:val="20"/>
          <w:lang w:eastAsia="pl-PL"/>
        </w:rPr>
        <w:t xml:space="preserve"> mają osoby spełniające łącznie następujące warunki:</w:t>
      </w:r>
    </w:p>
    <w:p w:rsidR="00493BB6" w:rsidRPr="00250BB8" w:rsidRDefault="000107EB" w:rsidP="0039509C">
      <w:pPr>
        <w:numPr>
          <w:ilvl w:val="0"/>
          <w:numId w:val="23"/>
        </w:numPr>
        <w:tabs>
          <w:tab w:val="clear" w:pos="432"/>
          <w:tab w:val="num" w:pos="360"/>
        </w:tabs>
        <w:overflowPunct w:val="0"/>
        <w:autoSpaceDE w:val="0"/>
        <w:spacing w:line="360" w:lineRule="auto"/>
        <w:ind w:left="360" w:hanging="360"/>
        <w:jc w:val="both"/>
        <w:textAlignment w:val="baseline"/>
        <w:rPr>
          <w:rFonts w:ascii="Trebuchet MS" w:hAnsi="Trebuchet MS" w:cs="Arial"/>
          <w:sz w:val="20"/>
          <w:szCs w:val="20"/>
          <w:lang w:eastAsia="pl-PL"/>
        </w:rPr>
      </w:pPr>
      <w:r>
        <w:rPr>
          <w:rFonts w:ascii="Trebuchet MS" w:hAnsi="Trebuchet MS" w:cs="Arial"/>
          <w:sz w:val="20"/>
          <w:szCs w:val="20"/>
          <w:lang w:eastAsia="pl-PL"/>
        </w:rPr>
        <w:t>bezdomność</w:t>
      </w:r>
      <w:r w:rsidR="00493BB6" w:rsidRPr="00250BB8">
        <w:rPr>
          <w:rFonts w:ascii="Trebuchet MS" w:hAnsi="Trebuchet MS" w:cs="Arial"/>
          <w:sz w:val="20"/>
          <w:szCs w:val="20"/>
          <w:lang w:eastAsia="pl-PL"/>
        </w:rPr>
        <w:t xml:space="preserve"> w rozumieniu ustawy o pomocy społecznej, </w:t>
      </w:r>
    </w:p>
    <w:p w:rsidR="00493BB6" w:rsidRPr="00250BB8" w:rsidRDefault="000107EB" w:rsidP="0039509C">
      <w:pPr>
        <w:numPr>
          <w:ilvl w:val="0"/>
          <w:numId w:val="23"/>
        </w:numPr>
        <w:tabs>
          <w:tab w:val="clear" w:pos="432"/>
          <w:tab w:val="left" w:pos="360"/>
        </w:tabs>
        <w:overflowPunct w:val="0"/>
        <w:autoSpaceDE w:val="0"/>
        <w:spacing w:line="360" w:lineRule="auto"/>
        <w:ind w:left="360" w:hanging="360"/>
        <w:jc w:val="both"/>
        <w:textAlignment w:val="baseline"/>
        <w:rPr>
          <w:rFonts w:ascii="Trebuchet MS" w:hAnsi="Trebuchet MS" w:cs="Arial"/>
          <w:sz w:val="20"/>
          <w:szCs w:val="20"/>
          <w:lang w:eastAsia="pl-PL"/>
        </w:rPr>
      </w:pPr>
      <w:r>
        <w:rPr>
          <w:rFonts w:ascii="Trebuchet MS" w:hAnsi="Trebuchet MS" w:cs="Arial"/>
          <w:sz w:val="20"/>
          <w:szCs w:val="20"/>
          <w:lang w:eastAsia="pl-PL"/>
        </w:rPr>
        <w:t>realizacja założeń</w:t>
      </w:r>
      <w:r w:rsidR="00493BB6" w:rsidRPr="00250BB8">
        <w:rPr>
          <w:rFonts w:ascii="Trebuchet MS" w:hAnsi="Trebuchet MS" w:cs="Arial"/>
          <w:sz w:val="20"/>
          <w:szCs w:val="20"/>
          <w:lang w:eastAsia="pl-PL"/>
        </w:rPr>
        <w:t xml:space="preserve"> programu wychodze</w:t>
      </w:r>
      <w:r>
        <w:rPr>
          <w:rFonts w:ascii="Trebuchet MS" w:hAnsi="Trebuchet MS" w:cs="Arial"/>
          <w:sz w:val="20"/>
          <w:szCs w:val="20"/>
          <w:lang w:eastAsia="pl-PL"/>
        </w:rPr>
        <w:t>nia z bezdomności, współpraca</w:t>
      </w:r>
      <w:r w:rsidR="00493BB6" w:rsidRPr="00250BB8">
        <w:rPr>
          <w:rFonts w:ascii="Trebuchet MS" w:hAnsi="Trebuchet MS" w:cs="Arial"/>
          <w:sz w:val="20"/>
          <w:szCs w:val="20"/>
          <w:lang w:eastAsia="pl-PL"/>
        </w:rPr>
        <w:t xml:space="preserve"> w tym zakresie </w:t>
      </w:r>
      <w:r>
        <w:rPr>
          <w:rFonts w:ascii="Trebuchet MS" w:hAnsi="Trebuchet MS" w:cs="Arial"/>
          <w:sz w:val="20"/>
          <w:szCs w:val="20"/>
          <w:lang w:eastAsia="pl-PL"/>
        </w:rPr>
        <w:br/>
      </w:r>
      <w:r w:rsidR="00493BB6" w:rsidRPr="00250BB8">
        <w:rPr>
          <w:rFonts w:ascii="Trebuchet MS" w:hAnsi="Trebuchet MS" w:cs="Arial"/>
          <w:sz w:val="20"/>
          <w:szCs w:val="20"/>
          <w:lang w:eastAsia="pl-PL"/>
        </w:rPr>
        <w:t>z pracownikiem socjalnym,</w:t>
      </w:r>
    </w:p>
    <w:p w:rsidR="00493BB6" w:rsidRPr="00250BB8" w:rsidRDefault="00493BB6" w:rsidP="0039509C">
      <w:pPr>
        <w:numPr>
          <w:ilvl w:val="0"/>
          <w:numId w:val="23"/>
        </w:numPr>
        <w:tabs>
          <w:tab w:val="clear" w:pos="432"/>
          <w:tab w:val="left" w:pos="360"/>
        </w:tabs>
        <w:overflowPunct w:val="0"/>
        <w:autoSpaceDE w:val="0"/>
        <w:spacing w:line="360" w:lineRule="auto"/>
        <w:ind w:left="360" w:hanging="360"/>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umiejętność życia w grupie,</w:t>
      </w:r>
    </w:p>
    <w:p w:rsidR="00493BB6" w:rsidRPr="00250BB8" w:rsidRDefault="000107EB" w:rsidP="0039509C">
      <w:pPr>
        <w:numPr>
          <w:ilvl w:val="0"/>
          <w:numId w:val="23"/>
        </w:numPr>
        <w:tabs>
          <w:tab w:val="clear" w:pos="432"/>
          <w:tab w:val="left" w:pos="360"/>
        </w:tabs>
        <w:overflowPunct w:val="0"/>
        <w:autoSpaceDE w:val="0"/>
        <w:spacing w:line="360" w:lineRule="auto"/>
        <w:ind w:left="360" w:hanging="360"/>
        <w:jc w:val="both"/>
        <w:textAlignment w:val="baseline"/>
        <w:rPr>
          <w:rFonts w:ascii="Trebuchet MS" w:hAnsi="Trebuchet MS" w:cs="Arial"/>
          <w:sz w:val="20"/>
          <w:szCs w:val="20"/>
          <w:lang w:eastAsia="pl-PL"/>
        </w:rPr>
      </w:pPr>
      <w:r>
        <w:rPr>
          <w:rFonts w:ascii="Trebuchet MS" w:hAnsi="Trebuchet MS" w:cs="Arial"/>
          <w:sz w:val="20"/>
          <w:szCs w:val="20"/>
          <w:lang w:eastAsia="pl-PL"/>
        </w:rPr>
        <w:t>posiadanie ostatniego</w:t>
      </w:r>
      <w:r w:rsidR="00493BB6" w:rsidRPr="00250BB8">
        <w:rPr>
          <w:rFonts w:ascii="Trebuchet MS" w:hAnsi="Trebuchet MS" w:cs="Arial"/>
          <w:sz w:val="20"/>
          <w:szCs w:val="20"/>
          <w:lang w:eastAsia="pl-PL"/>
        </w:rPr>
        <w:t xml:space="preserve"> m</w:t>
      </w:r>
      <w:r>
        <w:rPr>
          <w:rFonts w:ascii="Trebuchet MS" w:hAnsi="Trebuchet MS" w:cs="Arial"/>
          <w:sz w:val="20"/>
          <w:szCs w:val="20"/>
          <w:lang w:eastAsia="pl-PL"/>
        </w:rPr>
        <w:t>iejsca stałego zameldowania w Rudzie Śląskiej,</w:t>
      </w:r>
    </w:p>
    <w:p w:rsidR="00493BB6" w:rsidRPr="00250BB8" w:rsidRDefault="000107EB" w:rsidP="0039509C">
      <w:pPr>
        <w:numPr>
          <w:ilvl w:val="0"/>
          <w:numId w:val="23"/>
        </w:numPr>
        <w:tabs>
          <w:tab w:val="clear" w:pos="432"/>
          <w:tab w:val="left" w:pos="360"/>
        </w:tabs>
        <w:overflowPunct w:val="0"/>
        <w:autoSpaceDE w:val="0"/>
        <w:spacing w:line="360" w:lineRule="auto"/>
        <w:ind w:left="360" w:hanging="360"/>
        <w:jc w:val="both"/>
        <w:textAlignment w:val="baseline"/>
        <w:rPr>
          <w:rFonts w:ascii="Trebuchet MS" w:hAnsi="Trebuchet MS" w:cs="Arial"/>
          <w:sz w:val="20"/>
          <w:szCs w:val="20"/>
          <w:lang w:eastAsia="pl-PL"/>
        </w:rPr>
      </w:pPr>
      <w:r>
        <w:rPr>
          <w:rFonts w:ascii="Trebuchet MS" w:hAnsi="Trebuchet MS" w:cs="Arial"/>
          <w:sz w:val="20"/>
          <w:szCs w:val="20"/>
          <w:lang w:eastAsia="pl-PL"/>
        </w:rPr>
        <w:t xml:space="preserve">zobowiązanie </w:t>
      </w:r>
      <w:r w:rsidR="00493BB6" w:rsidRPr="00250BB8">
        <w:rPr>
          <w:rFonts w:ascii="Trebuchet MS" w:hAnsi="Trebuchet MS" w:cs="Arial"/>
          <w:sz w:val="20"/>
          <w:szCs w:val="20"/>
          <w:lang w:eastAsia="pl-PL"/>
        </w:rPr>
        <w:t>do przes</w:t>
      </w:r>
      <w:r>
        <w:rPr>
          <w:rFonts w:ascii="Trebuchet MS" w:hAnsi="Trebuchet MS" w:cs="Arial"/>
          <w:sz w:val="20"/>
          <w:szCs w:val="20"/>
          <w:lang w:eastAsia="pl-PL"/>
        </w:rPr>
        <w:t>trzegania regulaminu.</w:t>
      </w:r>
    </w:p>
    <w:p w:rsidR="00493BB6" w:rsidRPr="00250BB8" w:rsidRDefault="00493BB6" w:rsidP="00042FF0">
      <w:pPr>
        <w:spacing w:line="360" w:lineRule="auto"/>
        <w:ind w:firstLine="708"/>
        <w:jc w:val="both"/>
        <w:rPr>
          <w:rFonts w:ascii="Trebuchet MS" w:hAnsi="Trebuchet MS" w:cs="Arial"/>
          <w:sz w:val="20"/>
          <w:szCs w:val="20"/>
          <w:lang w:eastAsia="pl-PL"/>
        </w:rPr>
      </w:pPr>
    </w:p>
    <w:p w:rsidR="00493BB6" w:rsidRPr="00250BB8" w:rsidRDefault="00493BB6" w:rsidP="00042FF0">
      <w:pPr>
        <w:autoSpaceDE w:val="0"/>
        <w:spacing w:line="360" w:lineRule="auto"/>
        <w:ind w:firstLine="708"/>
        <w:jc w:val="both"/>
        <w:rPr>
          <w:rFonts w:ascii="Trebuchet MS" w:hAnsi="Trebuchet MS" w:cs="Arial"/>
          <w:sz w:val="20"/>
          <w:szCs w:val="20"/>
        </w:rPr>
      </w:pPr>
      <w:r w:rsidRPr="00250BB8">
        <w:rPr>
          <w:rFonts w:ascii="Trebuchet MS" w:hAnsi="Trebuchet MS" w:cs="Arial"/>
          <w:sz w:val="20"/>
          <w:szCs w:val="20"/>
        </w:rPr>
        <w:t xml:space="preserve">Osoby/rodziny w trakcie pobytu w lokalu mieszkalnym objęte zostają pracą socjalną prowadzoną przez pracowników socjalnych Miejskiego Ośrodka Pomocy Społecznej </w:t>
      </w:r>
      <w:r w:rsidRPr="00250BB8">
        <w:rPr>
          <w:rFonts w:ascii="Trebuchet MS" w:hAnsi="Trebuchet MS" w:cs="Arial"/>
          <w:sz w:val="20"/>
          <w:szCs w:val="20"/>
        </w:rPr>
        <w:br/>
        <w:t xml:space="preserve">w Rudzie Śląskiej. Mają także możliwość korzystania z innych form pomocy w postaci porad </w:t>
      </w:r>
      <w:r w:rsidR="000107EB">
        <w:rPr>
          <w:rFonts w:ascii="Trebuchet MS" w:hAnsi="Trebuchet MS" w:cs="Arial"/>
          <w:sz w:val="20"/>
          <w:szCs w:val="20"/>
        </w:rPr>
        <w:br/>
      </w:r>
      <w:r w:rsidRPr="00250BB8">
        <w:rPr>
          <w:rFonts w:ascii="Trebuchet MS" w:hAnsi="Trebuchet MS" w:cs="Arial"/>
          <w:sz w:val="20"/>
          <w:szCs w:val="20"/>
        </w:rPr>
        <w:t>i konsultacji psychologicznych, prawnych oraz grup wsparcia.</w:t>
      </w:r>
    </w:p>
    <w:p w:rsidR="00493BB6" w:rsidRPr="00250BB8" w:rsidRDefault="00493BB6" w:rsidP="00042FF0">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rPr>
        <w:t>Pomoc przyznana zostaje decyzją Dyrektora Miejskiego Ośrodka Pomocy Społecznej w Rudzie Śląskiej lub innej osoby upoważnionej wraz z ustaleniem odpłatności.</w:t>
      </w:r>
    </w:p>
    <w:p w:rsidR="00493BB6" w:rsidRPr="00250BB8" w:rsidRDefault="00493BB6" w:rsidP="00250BB8">
      <w:pPr>
        <w:spacing w:line="360" w:lineRule="auto"/>
        <w:ind w:firstLine="708"/>
        <w:rPr>
          <w:rFonts w:ascii="Trebuchet MS" w:hAnsi="Trebuchet MS" w:cs="Arial"/>
          <w:sz w:val="20"/>
          <w:szCs w:val="20"/>
          <w:lang w:eastAsia="pl-PL"/>
        </w:rPr>
      </w:pPr>
    </w:p>
    <w:p w:rsidR="00493BB6" w:rsidRPr="00250BB8" w:rsidRDefault="000107EB" w:rsidP="00250BB8">
      <w:pPr>
        <w:spacing w:line="360" w:lineRule="auto"/>
        <w:rPr>
          <w:rFonts w:ascii="Trebuchet MS" w:hAnsi="Trebuchet MS"/>
          <w:sz w:val="20"/>
          <w:szCs w:val="20"/>
          <w:lang w:eastAsia="pl-PL"/>
        </w:rPr>
      </w:pPr>
      <w:r>
        <w:rPr>
          <w:rFonts w:ascii="Trebuchet MS" w:hAnsi="Trebuchet MS"/>
          <w:sz w:val="20"/>
          <w:szCs w:val="20"/>
          <w:lang w:eastAsia="pl-PL"/>
        </w:rPr>
        <w:t xml:space="preserve">Lokalizacja mieszkań: </w:t>
      </w:r>
    </w:p>
    <w:p w:rsidR="00493BB6" w:rsidRPr="00250BB8" w:rsidRDefault="00493BB6" w:rsidP="0039509C">
      <w:pPr>
        <w:numPr>
          <w:ilvl w:val="0"/>
          <w:numId w:val="65"/>
        </w:numPr>
        <w:spacing w:line="360" w:lineRule="auto"/>
        <w:rPr>
          <w:rFonts w:ascii="Trebuchet MS" w:hAnsi="Trebuchet MS"/>
          <w:sz w:val="20"/>
          <w:szCs w:val="20"/>
          <w:lang w:eastAsia="pl-PL"/>
        </w:rPr>
      </w:pPr>
      <w:r w:rsidRPr="00250BB8">
        <w:rPr>
          <w:rFonts w:ascii="Trebuchet MS" w:hAnsi="Trebuchet MS"/>
          <w:sz w:val="20"/>
          <w:szCs w:val="20"/>
          <w:lang w:eastAsia="pl-PL"/>
        </w:rPr>
        <w:t>Ruda Śląska 11, ul. Piernikarczyka: 7 mieszkań</w:t>
      </w:r>
    </w:p>
    <w:p w:rsidR="00493BB6" w:rsidRPr="00250BB8" w:rsidRDefault="00493BB6" w:rsidP="0039509C">
      <w:pPr>
        <w:numPr>
          <w:ilvl w:val="0"/>
          <w:numId w:val="65"/>
        </w:numPr>
        <w:spacing w:line="360" w:lineRule="auto"/>
        <w:rPr>
          <w:rFonts w:ascii="Trebuchet MS" w:hAnsi="Trebuchet MS"/>
          <w:sz w:val="20"/>
          <w:szCs w:val="20"/>
          <w:lang w:eastAsia="pl-PL"/>
        </w:rPr>
      </w:pPr>
      <w:r w:rsidRPr="00250BB8">
        <w:rPr>
          <w:rFonts w:ascii="Trebuchet MS" w:hAnsi="Trebuchet MS"/>
          <w:sz w:val="20"/>
          <w:szCs w:val="20"/>
          <w:lang w:eastAsia="pl-PL"/>
        </w:rPr>
        <w:t>Ruda Śląska 11, ul. Chroboka: 1 mieszkanie</w:t>
      </w:r>
    </w:p>
    <w:p w:rsidR="00493BB6" w:rsidRPr="00250BB8" w:rsidRDefault="00493BB6" w:rsidP="0039509C">
      <w:pPr>
        <w:numPr>
          <w:ilvl w:val="0"/>
          <w:numId w:val="65"/>
        </w:numPr>
        <w:spacing w:line="360" w:lineRule="auto"/>
        <w:rPr>
          <w:rFonts w:ascii="Trebuchet MS" w:hAnsi="Trebuchet MS" w:cs="Arial"/>
          <w:sz w:val="20"/>
          <w:szCs w:val="20"/>
          <w:lang w:eastAsia="pl-PL"/>
        </w:rPr>
      </w:pPr>
      <w:r w:rsidRPr="00250BB8">
        <w:rPr>
          <w:rFonts w:ascii="Trebuchet MS" w:hAnsi="Trebuchet MS"/>
          <w:sz w:val="20"/>
          <w:szCs w:val="20"/>
          <w:lang w:eastAsia="pl-PL"/>
        </w:rPr>
        <w:t>Ruda Śląska 11, ul. Ks. Niedzieli: 1 mieszkanie</w:t>
      </w:r>
    </w:p>
    <w:p w:rsidR="00493BB6" w:rsidRPr="00250BB8" w:rsidRDefault="00493BB6" w:rsidP="00250BB8">
      <w:pPr>
        <w:spacing w:line="360" w:lineRule="auto"/>
        <w:ind w:left="708"/>
        <w:rPr>
          <w:rFonts w:ascii="Trebuchet MS" w:hAnsi="Trebuchet MS" w:cs="Arial"/>
          <w:sz w:val="20"/>
          <w:szCs w:val="20"/>
          <w:lang w:eastAsia="pl-PL"/>
        </w:rPr>
      </w:pPr>
    </w:p>
    <w:p w:rsidR="00493BB6" w:rsidRPr="00250BB8" w:rsidRDefault="00493BB6" w:rsidP="00A14CD7">
      <w:pPr>
        <w:spacing w:line="360" w:lineRule="auto"/>
        <w:ind w:firstLine="708"/>
        <w:jc w:val="both"/>
        <w:rPr>
          <w:rFonts w:ascii="Trebuchet MS" w:hAnsi="Trebuchet MS"/>
          <w:sz w:val="20"/>
          <w:szCs w:val="20"/>
          <w:lang w:eastAsia="pl-PL"/>
        </w:rPr>
      </w:pPr>
      <w:r w:rsidRPr="00250BB8">
        <w:rPr>
          <w:rFonts w:ascii="Trebuchet MS" w:hAnsi="Trebuchet MS"/>
          <w:sz w:val="20"/>
          <w:szCs w:val="20"/>
          <w:lang w:eastAsia="pl-PL"/>
        </w:rPr>
        <w:t>W okresie sprawozdawczym z</w:t>
      </w:r>
      <w:r w:rsidR="00787731">
        <w:rPr>
          <w:rFonts w:ascii="Trebuchet MS" w:hAnsi="Trebuchet MS"/>
          <w:sz w:val="20"/>
          <w:szCs w:val="20"/>
          <w:lang w:eastAsia="pl-PL"/>
        </w:rPr>
        <w:t xml:space="preserve"> powyższej pomocy</w:t>
      </w:r>
      <w:r w:rsidRPr="00250BB8">
        <w:rPr>
          <w:rFonts w:ascii="Trebuchet MS" w:hAnsi="Trebuchet MS"/>
          <w:sz w:val="20"/>
          <w:szCs w:val="20"/>
          <w:lang w:eastAsia="pl-PL"/>
        </w:rPr>
        <w:t xml:space="preserve"> skorzystało łącznie 58 osób, w tym </w:t>
      </w:r>
      <w:r w:rsidR="000107EB">
        <w:rPr>
          <w:rFonts w:ascii="Trebuchet MS" w:hAnsi="Trebuchet MS"/>
          <w:sz w:val="20"/>
          <w:szCs w:val="20"/>
          <w:lang w:eastAsia="pl-PL"/>
        </w:rPr>
        <w:br/>
      </w:r>
      <w:r w:rsidR="00787731">
        <w:rPr>
          <w:rFonts w:ascii="Trebuchet MS" w:hAnsi="Trebuchet MS"/>
          <w:sz w:val="20"/>
          <w:szCs w:val="20"/>
          <w:lang w:eastAsia="pl-PL"/>
        </w:rPr>
        <w:t>26 kobiet z 22 dziećmi</w:t>
      </w:r>
      <w:r>
        <w:rPr>
          <w:rFonts w:ascii="Trebuchet MS" w:hAnsi="Trebuchet MS"/>
          <w:sz w:val="20"/>
          <w:szCs w:val="20"/>
          <w:lang w:eastAsia="pl-PL"/>
        </w:rPr>
        <w:t xml:space="preserve"> oraz 10 mę</w:t>
      </w:r>
      <w:r w:rsidRPr="00250BB8">
        <w:rPr>
          <w:rFonts w:ascii="Trebuchet MS" w:hAnsi="Trebuchet MS"/>
          <w:sz w:val="20"/>
          <w:szCs w:val="20"/>
          <w:lang w:eastAsia="pl-PL"/>
        </w:rPr>
        <w:t>żczyzn.</w:t>
      </w:r>
    </w:p>
    <w:p w:rsidR="00493BB6" w:rsidRPr="00250BB8" w:rsidRDefault="00493BB6" w:rsidP="00A14CD7">
      <w:pPr>
        <w:spacing w:line="360" w:lineRule="auto"/>
        <w:jc w:val="both"/>
        <w:rPr>
          <w:rFonts w:ascii="Trebuchet MS" w:hAnsi="Trebuchet MS" w:cs="Arial"/>
          <w:b/>
          <w:sz w:val="20"/>
          <w:szCs w:val="20"/>
          <w:lang w:eastAsia="pl-PL"/>
        </w:rPr>
      </w:pPr>
    </w:p>
    <w:p w:rsidR="00493BB6" w:rsidRPr="00250BB8" w:rsidRDefault="00493BB6" w:rsidP="00A14CD7">
      <w:pPr>
        <w:spacing w:line="360" w:lineRule="auto"/>
        <w:jc w:val="both"/>
        <w:rPr>
          <w:rFonts w:ascii="Trebuchet MS" w:hAnsi="Trebuchet MS" w:cs="Arial"/>
          <w:b/>
          <w:i/>
          <w:sz w:val="20"/>
          <w:szCs w:val="20"/>
          <w:lang w:eastAsia="pl-PL"/>
        </w:rPr>
      </w:pPr>
      <w:r w:rsidRPr="00250BB8">
        <w:rPr>
          <w:rFonts w:ascii="Trebuchet MS" w:hAnsi="Trebuchet MS" w:cs="Arial"/>
          <w:b/>
          <w:i/>
          <w:sz w:val="20"/>
          <w:szCs w:val="20"/>
          <w:lang w:eastAsia="pl-PL"/>
        </w:rPr>
        <w:t>Łączna ilość decyzji administracyjnych wydanych dla ww. zadań – 2 366, w tym</w:t>
      </w:r>
      <w:r w:rsidR="000107EB">
        <w:rPr>
          <w:rFonts w:ascii="Trebuchet MS" w:hAnsi="Trebuchet MS" w:cs="Arial"/>
          <w:b/>
          <w:i/>
          <w:sz w:val="20"/>
          <w:szCs w:val="20"/>
          <w:lang w:eastAsia="pl-PL"/>
        </w:rPr>
        <w:t xml:space="preserve"> </w:t>
      </w:r>
      <w:r w:rsidRPr="00250BB8">
        <w:rPr>
          <w:rFonts w:ascii="Trebuchet MS" w:hAnsi="Trebuchet MS" w:cs="Arial"/>
          <w:b/>
          <w:i/>
          <w:sz w:val="20"/>
          <w:szCs w:val="20"/>
          <w:lang w:eastAsia="pl-PL"/>
        </w:rPr>
        <w:t>2 odmowne.</w:t>
      </w:r>
    </w:p>
    <w:p w:rsidR="00493BB6" w:rsidRPr="00250BB8" w:rsidRDefault="00493BB6" w:rsidP="00A14CD7">
      <w:pPr>
        <w:spacing w:line="360" w:lineRule="auto"/>
        <w:jc w:val="both"/>
        <w:rPr>
          <w:rFonts w:ascii="Trebuchet MS" w:hAnsi="Trebuchet MS" w:cs="Arial"/>
          <w:b/>
          <w:sz w:val="20"/>
          <w:szCs w:val="20"/>
          <w:lang w:eastAsia="pl-PL"/>
        </w:rPr>
      </w:pPr>
    </w:p>
    <w:p w:rsidR="00493BB6" w:rsidRPr="00250BB8" w:rsidRDefault="00493BB6" w:rsidP="00250BB8">
      <w:pPr>
        <w:spacing w:line="360" w:lineRule="auto"/>
        <w:rPr>
          <w:rFonts w:ascii="Trebuchet MS" w:hAnsi="Trebuchet MS" w:cs="Arial"/>
          <w:b/>
          <w:sz w:val="20"/>
          <w:szCs w:val="20"/>
          <w:lang w:eastAsia="pl-PL"/>
        </w:rPr>
      </w:pPr>
      <w:r w:rsidRPr="00250BB8">
        <w:rPr>
          <w:rFonts w:ascii="Trebuchet MS" w:hAnsi="Trebuchet MS" w:cs="Arial"/>
          <w:b/>
          <w:sz w:val="20"/>
          <w:szCs w:val="20"/>
          <w:lang w:eastAsia="pl-PL"/>
        </w:rPr>
        <w:lastRenderedPageBreak/>
        <w:t xml:space="preserve">Usługi i pomoc świadczona z zaangażowaniem środków Państwowego Funduszu Rehabilitacji Osób Niepełnosprawnych </w:t>
      </w:r>
    </w:p>
    <w:p w:rsidR="00493BB6" w:rsidRPr="00250BB8" w:rsidRDefault="00493BB6" w:rsidP="00A14CD7">
      <w:pPr>
        <w:overflowPunct w:val="0"/>
        <w:autoSpaceDE w:val="0"/>
        <w:spacing w:line="360" w:lineRule="auto"/>
        <w:ind w:firstLine="540"/>
        <w:jc w:val="both"/>
        <w:textAlignment w:val="baseline"/>
        <w:rPr>
          <w:rFonts w:ascii="Trebuchet MS" w:hAnsi="Trebuchet MS" w:cs="Arial"/>
          <w:sz w:val="20"/>
          <w:szCs w:val="20"/>
        </w:rPr>
      </w:pPr>
      <w:r w:rsidRPr="00250BB8">
        <w:rPr>
          <w:rFonts w:ascii="Trebuchet MS" w:hAnsi="Trebuchet MS" w:cs="Arial"/>
          <w:sz w:val="20"/>
          <w:szCs w:val="20"/>
        </w:rPr>
        <w:t>Dział Opieki nad Osobami Starszymi i Niepełnosprawnymi Miejskiego Ośrodka Pomocy Społecznej udziela pomocy osobom niepełnosprawnym ze środków Państwowego Funduszu Rehabilitacji Osób Niepełnosprawnych działając na mocy ustawy z dnia 27 sierpnia 1997 roku o rehabilitacji zawodowej i społecznej oraz zatrudnianiu osób niepełnosprawnych (tekst jednolity DZ. U. z 2011 r. Nr 127, poz.721 z późniejszymi zmianami).</w:t>
      </w:r>
    </w:p>
    <w:p w:rsidR="00493BB6" w:rsidRPr="00250BB8" w:rsidRDefault="00493BB6" w:rsidP="00A14CD7">
      <w:pPr>
        <w:spacing w:line="360" w:lineRule="auto"/>
        <w:ind w:firstLine="540"/>
        <w:jc w:val="both"/>
        <w:rPr>
          <w:rFonts w:ascii="Trebuchet MS" w:hAnsi="Trebuchet MS" w:cs="Arial"/>
          <w:sz w:val="20"/>
          <w:szCs w:val="20"/>
          <w:lang w:eastAsia="pl-PL"/>
        </w:rPr>
      </w:pPr>
      <w:r w:rsidRPr="00250BB8">
        <w:rPr>
          <w:rFonts w:ascii="Trebuchet MS" w:hAnsi="Trebuchet MS" w:cs="Arial"/>
          <w:sz w:val="20"/>
          <w:szCs w:val="20"/>
          <w:lang w:eastAsia="pl-PL"/>
        </w:rPr>
        <w:t xml:space="preserve">Przyznane powiatowi Ruda Śląska algorytmem środki finansowe w wysokości </w:t>
      </w:r>
      <w:r w:rsidRPr="00250BB8">
        <w:rPr>
          <w:rFonts w:ascii="Trebuchet MS" w:hAnsi="Trebuchet MS" w:cs="Arial"/>
          <w:i/>
          <w:sz w:val="20"/>
          <w:szCs w:val="20"/>
          <w:lang w:eastAsia="pl-PL"/>
        </w:rPr>
        <w:t xml:space="preserve">2 964 122 </w:t>
      </w:r>
      <w:r w:rsidRPr="00250BB8">
        <w:rPr>
          <w:rFonts w:ascii="Trebuchet MS" w:hAnsi="Trebuchet MS" w:cs="Arial"/>
          <w:sz w:val="20"/>
          <w:szCs w:val="20"/>
          <w:lang w:eastAsia="pl-PL"/>
        </w:rPr>
        <w:t>zł, uchwałą Rady Miasta zostały w 2015 r. rozdzielone pomiędzy zadania z zakresu rehabilitacji społecznej i zawodowej.</w:t>
      </w:r>
    </w:p>
    <w:p w:rsidR="00493BB6" w:rsidRDefault="00493BB6" w:rsidP="00A14CD7">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Na realizację zadań z zakresu rehabilitacji społecznej wydatkowano kwotę </w:t>
      </w:r>
      <w:r w:rsidRPr="00250BB8">
        <w:rPr>
          <w:rFonts w:ascii="Trebuchet MS" w:hAnsi="Trebuchet MS" w:cs="Arial"/>
          <w:sz w:val="20"/>
          <w:szCs w:val="20"/>
          <w:lang w:eastAsia="pl-PL"/>
        </w:rPr>
        <w:br/>
        <w:t>2 923 708,00 zł, a na zadania z zakresu rehabilitacji zawodowej środki w wysokości 40 414 zł.</w:t>
      </w:r>
    </w:p>
    <w:p w:rsidR="00493BB6" w:rsidRPr="00250BB8" w:rsidRDefault="00493BB6" w:rsidP="00250BB8">
      <w:pPr>
        <w:spacing w:line="360" w:lineRule="auto"/>
        <w:ind w:firstLine="708"/>
        <w:rPr>
          <w:rFonts w:ascii="Trebuchet MS" w:hAnsi="Trebuchet MS" w:cs="Arial"/>
          <w:sz w:val="20"/>
          <w:szCs w:val="20"/>
          <w:lang w:eastAsia="pl-PL"/>
        </w:rPr>
      </w:pPr>
    </w:p>
    <w:tbl>
      <w:tblPr>
        <w:tblW w:w="8754"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811"/>
        <w:gridCol w:w="2943"/>
      </w:tblGrid>
      <w:tr w:rsidR="00493BB6" w:rsidRPr="00250BB8" w:rsidTr="00F53FEE">
        <w:trPr>
          <w:trHeight w:val="326"/>
        </w:trPr>
        <w:tc>
          <w:tcPr>
            <w:tcW w:w="5811"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Środki przyznane Miastu Ruda Śląska</w:t>
            </w:r>
          </w:p>
        </w:tc>
        <w:tc>
          <w:tcPr>
            <w:tcW w:w="2943" w:type="dxa"/>
            <w:vAlign w:val="center"/>
          </w:tcPr>
          <w:p w:rsidR="00493BB6" w:rsidRPr="00250BB8" w:rsidRDefault="00493BB6" w:rsidP="00250BB8">
            <w:pPr>
              <w:spacing w:line="360" w:lineRule="auto"/>
              <w:jc w:val="right"/>
              <w:rPr>
                <w:rFonts w:ascii="Trebuchet MS" w:hAnsi="Trebuchet MS" w:cs="Arial"/>
                <w:i/>
                <w:sz w:val="20"/>
                <w:szCs w:val="20"/>
                <w:lang w:eastAsia="pl-PL"/>
              </w:rPr>
            </w:pPr>
            <w:r w:rsidRPr="00250BB8">
              <w:rPr>
                <w:rFonts w:ascii="Trebuchet MS" w:hAnsi="Trebuchet MS" w:cs="Arial"/>
                <w:i/>
                <w:sz w:val="20"/>
                <w:szCs w:val="20"/>
                <w:lang w:eastAsia="pl-PL"/>
              </w:rPr>
              <w:t>2 964 122 zł</w:t>
            </w:r>
          </w:p>
        </w:tc>
      </w:tr>
      <w:tr w:rsidR="00493BB6" w:rsidRPr="00250BB8" w:rsidTr="00F53FEE">
        <w:trPr>
          <w:trHeight w:val="326"/>
        </w:trPr>
        <w:tc>
          <w:tcPr>
            <w:tcW w:w="5811" w:type="dxa"/>
            <w:vAlign w:val="center"/>
          </w:tcPr>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Rehabilitacja Zawodowa</w:t>
            </w:r>
          </w:p>
        </w:tc>
        <w:tc>
          <w:tcPr>
            <w:tcW w:w="2943" w:type="dxa"/>
            <w:vAlign w:val="center"/>
          </w:tcPr>
          <w:p w:rsidR="00493BB6" w:rsidRPr="00250BB8" w:rsidRDefault="00493BB6" w:rsidP="00250BB8">
            <w:pPr>
              <w:spacing w:line="360" w:lineRule="auto"/>
              <w:jc w:val="right"/>
              <w:rPr>
                <w:rFonts w:ascii="Trebuchet MS" w:hAnsi="Trebuchet MS" w:cs="Arial"/>
                <w:i/>
                <w:sz w:val="20"/>
                <w:szCs w:val="20"/>
                <w:lang w:eastAsia="pl-PL"/>
              </w:rPr>
            </w:pPr>
            <w:r w:rsidRPr="00250BB8">
              <w:rPr>
                <w:rFonts w:ascii="Trebuchet MS" w:hAnsi="Trebuchet MS" w:cs="Arial"/>
                <w:i/>
                <w:sz w:val="20"/>
                <w:szCs w:val="20"/>
                <w:lang w:eastAsia="pl-PL"/>
              </w:rPr>
              <w:t>40 414 zł</w:t>
            </w:r>
          </w:p>
        </w:tc>
      </w:tr>
      <w:tr w:rsidR="00493BB6" w:rsidRPr="00250BB8" w:rsidTr="00F53FEE">
        <w:trPr>
          <w:trHeight w:val="2928"/>
        </w:trPr>
        <w:tc>
          <w:tcPr>
            <w:tcW w:w="5811" w:type="dxa"/>
          </w:tcPr>
          <w:p w:rsidR="00493BB6" w:rsidRPr="00250BB8" w:rsidRDefault="00493BB6" w:rsidP="00250BB8">
            <w:pPr>
              <w:spacing w:line="360" w:lineRule="auto"/>
              <w:rPr>
                <w:rFonts w:ascii="Trebuchet MS" w:hAnsi="Trebuchet MS" w:cs="Arial"/>
                <w:b/>
                <w:i/>
                <w:sz w:val="20"/>
                <w:szCs w:val="20"/>
                <w:lang w:eastAsia="pl-PL"/>
              </w:rPr>
            </w:pPr>
          </w:p>
          <w:p w:rsidR="00493BB6" w:rsidRPr="00250BB8" w:rsidRDefault="00493BB6" w:rsidP="00250BB8">
            <w:pPr>
              <w:spacing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Rehabilitacja Społeczna:</w:t>
            </w:r>
          </w:p>
          <w:p w:rsidR="00493BB6" w:rsidRPr="00250BB8" w:rsidRDefault="00493BB6" w:rsidP="00250BB8">
            <w:pPr>
              <w:spacing w:line="360" w:lineRule="auto"/>
              <w:rPr>
                <w:rFonts w:ascii="Trebuchet MS" w:hAnsi="Trebuchet MS" w:cs="Arial"/>
                <w:b/>
                <w:i/>
                <w:sz w:val="20"/>
                <w:szCs w:val="20"/>
                <w:lang w:eastAsia="pl-PL"/>
              </w:rPr>
            </w:pPr>
          </w:p>
          <w:p w:rsidR="00493BB6" w:rsidRPr="00250BB8" w:rsidRDefault="00493BB6" w:rsidP="002D4761">
            <w:pPr>
              <w:numPr>
                <w:ilvl w:val="0"/>
                <w:numId w:val="16"/>
              </w:numPr>
              <w:overflowPunct w:val="0"/>
              <w:autoSpaceDE w:val="0"/>
              <w:spacing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 xml:space="preserve">dofinansowanie do uczestnictwa w </w:t>
            </w:r>
            <w:proofErr w:type="spellStart"/>
            <w:r w:rsidRPr="00250BB8">
              <w:rPr>
                <w:rFonts w:ascii="Trebuchet MS" w:hAnsi="Trebuchet MS" w:cs="Arial"/>
                <w:b/>
                <w:i/>
                <w:sz w:val="20"/>
                <w:szCs w:val="20"/>
                <w:lang w:eastAsia="pl-PL"/>
              </w:rPr>
              <w:t>wtz</w:t>
            </w:r>
            <w:proofErr w:type="spellEnd"/>
          </w:p>
          <w:p w:rsidR="00493BB6" w:rsidRPr="00250BB8" w:rsidRDefault="00493BB6" w:rsidP="002D4761">
            <w:pPr>
              <w:numPr>
                <w:ilvl w:val="0"/>
                <w:numId w:val="16"/>
              </w:numPr>
              <w:overflowPunct w:val="0"/>
              <w:autoSpaceDE w:val="0"/>
              <w:spacing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dofinansowanie do uczestnictwa w turnusach rehabilitacyjnych</w:t>
            </w:r>
          </w:p>
          <w:p w:rsidR="00493BB6" w:rsidRPr="00250BB8" w:rsidRDefault="00493BB6" w:rsidP="002D4761">
            <w:pPr>
              <w:numPr>
                <w:ilvl w:val="0"/>
                <w:numId w:val="16"/>
              </w:numPr>
              <w:overflowPunct w:val="0"/>
              <w:autoSpaceDE w:val="0"/>
              <w:spacing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dofinansowanie do likwidacji barier architektonicznych, w komunikowaniu się i technicznych</w:t>
            </w:r>
          </w:p>
          <w:p w:rsidR="00493BB6" w:rsidRPr="00250BB8" w:rsidRDefault="00493BB6" w:rsidP="002D4761">
            <w:pPr>
              <w:numPr>
                <w:ilvl w:val="0"/>
                <w:numId w:val="16"/>
              </w:numPr>
              <w:overflowPunct w:val="0"/>
              <w:autoSpaceDE w:val="0"/>
              <w:spacing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dofinansowanie do zaopatrzenia w środki pomocnicze, przedmioty ortopedyczne i sprzęt rehabilitacyjny</w:t>
            </w:r>
          </w:p>
          <w:p w:rsidR="00493BB6" w:rsidRPr="00250BB8" w:rsidRDefault="00493BB6" w:rsidP="002D4761">
            <w:pPr>
              <w:numPr>
                <w:ilvl w:val="0"/>
                <w:numId w:val="16"/>
              </w:numPr>
              <w:overflowPunct w:val="0"/>
              <w:autoSpaceDE w:val="0"/>
              <w:spacing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dofinansowanie do sportu, kultury, rekreacji i turystyki osób niepełnosprawnych</w:t>
            </w:r>
          </w:p>
        </w:tc>
        <w:tc>
          <w:tcPr>
            <w:tcW w:w="2943" w:type="dxa"/>
          </w:tcPr>
          <w:p w:rsidR="00493BB6" w:rsidRPr="00250BB8" w:rsidRDefault="00493BB6" w:rsidP="00250BB8">
            <w:pPr>
              <w:spacing w:line="360" w:lineRule="auto"/>
              <w:jc w:val="right"/>
              <w:rPr>
                <w:rFonts w:ascii="Trebuchet MS" w:hAnsi="Trebuchet MS" w:cs="Arial"/>
                <w:i/>
                <w:sz w:val="20"/>
                <w:szCs w:val="20"/>
                <w:lang w:eastAsia="pl-PL"/>
              </w:rPr>
            </w:pPr>
          </w:p>
          <w:p w:rsidR="00493BB6" w:rsidRPr="00250BB8" w:rsidRDefault="00493BB6" w:rsidP="00250BB8">
            <w:pPr>
              <w:spacing w:line="360" w:lineRule="auto"/>
              <w:jc w:val="right"/>
              <w:rPr>
                <w:rFonts w:ascii="Trebuchet MS" w:hAnsi="Trebuchet MS" w:cs="Arial"/>
                <w:i/>
                <w:sz w:val="20"/>
                <w:szCs w:val="20"/>
                <w:lang w:eastAsia="pl-PL"/>
              </w:rPr>
            </w:pPr>
            <w:r w:rsidRPr="00250BB8">
              <w:rPr>
                <w:rFonts w:ascii="Trebuchet MS" w:hAnsi="Trebuchet MS" w:cs="Arial"/>
                <w:i/>
                <w:sz w:val="20"/>
                <w:szCs w:val="20"/>
                <w:lang w:eastAsia="pl-PL"/>
              </w:rPr>
              <w:t>2 923 708 zł</w:t>
            </w:r>
          </w:p>
          <w:p w:rsidR="00493BB6" w:rsidRPr="00250BB8" w:rsidRDefault="00493BB6" w:rsidP="00250BB8">
            <w:pPr>
              <w:spacing w:line="360" w:lineRule="auto"/>
              <w:ind w:left="459"/>
              <w:jc w:val="right"/>
              <w:rPr>
                <w:rFonts w:ascii="Trebuchet MS" w:hAnsi="Trebuchet MS" w:cs="Arial"/>
                <w:i/>
                <w:sz w:val="20"/>
                <w:szCs w:val="20"/>
                <w:lang w:eastAsia="pl-PL"/>
              </w:rPr>
            </w:pPr>
          </w:p>
          <w:p w:rsidR="00493BB6" w:rsidRPr="00250BB8" w:rsidRDefault="00493BB6" w:rsidP="00250BB8">
            <w:pPr>
              <w:spacing w:line="360" w:lineRule="auto"/>
              <w:ind w:left="459"/>
              <w:jc w:val="right"/>
              <w:rPr>
                <w:rFonts w:ascii="Trebuchet MS" w:hAnsi="Trebuchet MS" w:cs="Arial"/>
                <w:i/>
                <w:sz w:val="20"/>
                <w:szCs w:val="20"/>
                <w:lang w:eastAsia="pl-PL"/>
              </w:rPr>
            </w:pPr>
            <w:r w:rsidRPr="00250BB8">
              <w:rPr>
                <w:rFonts w:ascii="Trebuchet MS" w:hAnsi="Trebuchet MS" w:cs="Arial"/>
                <w:i/>
                <w:sz w:val="20"/>
                <w:szCs w:val="20"/>
                <w:lang w:eastAsia="pl-PL"/>
              </w:rPr>
              <w:t>1.993.680 zł</w:t>
            </w:r>
          </w:p>
          <w:p w:rsidR="00493BB6" w:rsidRPr="00250BB8" w:rsidRDefault="00493BB6" w:rsidP="00250BB8">
            <w:pPr>
              <w:spacing w:line="360" w:lineRule="auto"/>
              <w:ind w:left="459"/>
              <w:jc w:val="right"/>
              <w:rPr>
                <w:rFonts w:ascii="Trebuchet MS" w:hAnsi="Trebuchet MS" w:cs="Arial"/>
                <w:i/>
                <w:sz w:val="20"/>
                <w:szCs w:val="20"/>
                <w:lang w:eastAsia="pl-PL"/>
              </w:rPr>
            </w:pPr>
          </w:p>
          <w:p w:rsidR="00493BB6" w:rsidRPr="00250BB8" w:rsidRDefault="00493BB6" w:rsidP="00250BB8">
            <w:pPr>
              <w:spacing w:line="360" w:lineRule="auto"/>
              <w:ind w:left="459"/>
              <w:jc w:val="right"/>
              <w:rPr>
                <w:rFonts w:ascii="Trebuchet MS" w:hAnsi="Trebuchet MS" w:cs="Arial"/>
                <w:i/>
                <w:sz w:val="20"/>
                <w:szCs w:val="20"/>
                <w:lang w:eastAsia="pl-PL"/>
              </w:rPr>
            </w:pPr>
            <w:r w:rsidRPr="00250BB8">
              <w:rPr>
                <w:rFonts w:ascii="Trebuchet MS" w:hAnsi="Trebuchet MS" w:cs="Arial"/>
                <w:i/>
                <w:sz w:val="20"/>
                <w:szCs w:val="20"/>
                <w:lang w:eastAsia="pl-PL"/>
              </w:rPr>
              <w:t>353 830 zł</w:t>
            </w:r>
          </w:p>
          <w:p w:rsidR="00493BB6" w:rsidRPr="00250BB8" w:rsidRDefault="00493BB6" w:rsidP="00250BB8">
            <w:pPr>
              <w:spacing w:line="360" w:lineRule="auto"/>
              <w:ind w:left="33"/>
              <w:jc w:val="right"/>
              <w:rPr>
                <w:rFonts w:ascii="Trebuchet MS" w:hAnsi="Trebuchet MS" w:cs="Arial"/>
                <w:i/>
                <w:sz w:val="20"/>
                <w:szCs w:val="20"/>
                <w:lang w:eastAsia="pl-PL"/>
              </w:rPr>
            </w:pPr>
          </w:p>
          <w:p w:rsidR="00493BB6" w:rsidRPr="00250BB8" w:rsidRDefault="00493BB6" w:rsidP="00250BB8">
            <w:pPr>
              <w:spacing w:line="360" w:lineRule="auto"/>
              <w:ind w:left="33"/>
              <w:jc w:val="right"/>
              <w:rPr>
                <w:rFonts w:ascii="Trebuchet MS" w:hAnsi="Trebuchet MS" w:cs="Arial"/>
                <w:i/>
                <w:sz w:val="20"/>
                <w:szCs w:val="20"/>
                <w:lang w:eastAsia="pl-PL"/>
              </w:rPr>
            </w:pPr>
          </w:p>
          <w:p w:rsidR="00493BB6" w:rsidRPr="00250BB8" w:rsidRDefault="00493BB6" w:rsidP="00250BB8">
            <w:pPr>
              <w:spacing w:line="360" w:lineRule="auto"/>
              <w:ind w:left="459"/>
              <w:jc w:val="right"/>
              <w:rPr>
                <w:rFonts w:ascii="Trebuchet MS" w:hAnsi="Trebuchet MS" w:cs="Arial"/>
                <w:i/>
                <w:sz w:val="20"/>
                <w:szCs w:val="20"/>
                <w:lang w:eastAsia="pl-PL"/>
              </w:rPr>
            </w:pPr>
            <w:r w:rsidRPr="00250BB8">
              <w:rPr>
                <w:rFonts w:ascii="Trebuchet MS" w:hAnsi="Trebuchet MS" w:cs="Arial"/>
                <w:i/>
                <w:sz w:val="20"/>
                <w:szCs w:val="20"/>
                <w:lang w:eastAsia="pl-PL"/>
              </w:rPr>
              <w:t>60 816 zł</w:t>
            </w:r>
          </w:p>
          <w:p w:rsidR="00493BB6" w:rsidRPr="00250BB8" w:rsidRDefault="00493BB6" w:rsidP="00250BB8">
            <w:pPr>
              <w:spacing w:after="200" w:line="360" w:lineRule="auto"/>
              <w:ind w:left="720"/>
              <w:contextualSpacing/>
              <w:jc w:val="right"/>
              <w:rPr>
                <w:rFonts w:ascii="Trebuchet MS" w:hAnsi="Trebuchet MS" w:cs="Arial"/>
                <w:i/>
                <w:sz w:val="20"/>
                <w:szCs w:val="20"/>
              </w:rPr>
            </w:pPr>
          </w:p>
          <w:p w:rsidR="00493BB6" w:rsidRPr="00250BB8" w:rsidRDefault="00493BB6" w:rsidP="00250BB8">
            <w:pPr>
              <w:spacing w:line="360" w:lineRule="auto"/>
              <w:ind w:left="459"/>
              <w:jc w:val="right"/>
              <w:rPr>
                <w:rFonts w:ascii="Trebuchet MS" w:hAnsi="Trebuchet MS" w:cs="Arial"/>
                <w:i/>
                <w:sz w:val="20"/>
                <w:szCs w:val="20"/>
                <w:lang w:eastAsia="pl-PL"/>
              </w:rPr>
            </w:pPr>
          </w:p>
          <w:p w:rsidR="00493BB6" w:rsidRPr="00250BB8" w:rsidRDefault="00493BB6" w:rsidP="00250BB8">
            <w:pPr>
              <w:spacing w:line="360" w:lineRule="auto"/>
              <w:ind w:left="459"/>
              <w:jc w:val="right"/>
              <w:rPr>
                <w:rFonts w:ascii="Trebuchet MS" w:hAnsi="Trebuchet MS" w:cs="Arial"/>
                <w:i/>
                <w:sz w:val="20"/>
                <w:szCs w:val="20"/>
                <w:lang w:eastAsia="pl-PL"/>
              </w:rPr>
            </w:pPr>
            <w:r w:rsidRPr="00250BB8">
              <w:rPr>
                <w:rFonts w:ascii="Trebuchet MS" w:hAnsi="Trebuchet MS" w:cs="Arial"/>
                <w:i/>
                <w:sz w:val="20"/>
                <w:szCs w:val="20"/>
                <w:lang w:eastAsia="pl-PL"/>
              </w:rPr>
              <w:t>483 382 zł</w:t>
            </w:r>
          </w:p>
          <w:p w:rsidR="00493BB6" w:rsidRPr="00250BB8" w:rsidRDefault="00493BB6" w:rsidP="00250BB8">
            <w:pPr>
              <w:spacing w:line="360" w:lineRule="auto"/>
              <w:ind w:left="459"/>
              <w:jc w:val="right"/>
              <w:rPr>
                <w:rFonts w:ascii="Trebuchet MS" w:hAnsi="Trebuchet MS" w:cs="Arial"/>
                <w:i/>
                <w:sz w:val="20"/>
                <w:szCs w:val="20"/>
                <w:lang w:eastAsia="pl-PL"/>
              </w:rPr>
            </w:pPr>
          </w:p>
          <w:p w:rsidR="00493BB6" w:rsidRPr="00250BB8" w:rsidRDefault="00493BB6" w:rsidP="0039509C">
            <w:pPr>
              <w:numPr>
                <w:ilvl w:val="2"/>
                <w:numId w:val="30"/>
              </w:numPr>
              <w:spacing w:line="360" w:lineRule="auto"/>
              <w:jc w:val="right"/>
              <w:rPr>
                <w:rFonts w:ascii="Trebuchet MS" w:hAnsi="Trebuchet MS" w:cs="Arial"/>
                <w:i/>
                <w:sz w:val="20"/>
                <w:szCs w:val="20"/>
                <w:lang w:eastAsia="pl-PL"/>
              </w:rPr>
            </w:pPr>
            <w:r w:rsidRPr="00250BB8">
              <w:rPr>
                <w:rFonts w:ascii="Trebuchet MS" w:hAnsi="Trebuchet MS" w:cs="Arial"/>
                <w:i/>
                <w:sz w:val="20"/>
                <w:szCs w:val="20"/>
                <w:lang w:eastAsia="pl-PL"/>
              </w:rPr>
              <w:t>000  zł</w:t>
            </w:r>
          </w:p>
        </w:tc>
      </w:tr>
    </w:tbl>
    <w:p w:rsidR="00493BB6" w:rsidRPr="00250BB8" w:rsidRDefault="00FA1F1A" w:rsidP="00FA1F1A">
      <w:pPr>
        <w:pStyle w:val="Akapitzlist"/>
        <w:overflowPunct w:val="0"/>
        <w:autoSpaceDE w:val="0"/>
        <w:spacing w:after="0" w:line="360" w:lineRule="auto"/>
        <w:ind w:left="0"/>
        <w:contextualSpacing/>
        <w:textAlignment w:val="baseline"/>
        <w:rPr>
          <w:rFonts w:ascii="Trebuchet MS" w:hAnsi="Trebuchet MS" w:cs="Arial"/>
          <w:b/>
          <w:sz w:val="20"/>
          <w:szCs w:val="20"/>
          <w:lang w:eastAsia="pl-PL"/>
        </w:rPr>
      </w:pPr>
      <w:r>
        <w:rPr>
          <w:rFonts w:ascii="Trebuchet MS" w:hAnsi="Trebuchet MS" w:cs="Arial"/>
          <w:b/>
          <w:sz w:val="20"/>
          <w:szCs w:val="20"/>
          <w:lang w:eastAsia="pl-PL"/>
        </w:rPr>
        <w:t>Z</w:t>
      </w:r>
      <w:r w:rsidR="00493BB6" w:rsidRPr="00250BB8">
        <w:rPr>
          <w:rFonts w:ascii="Trebuchet MS" w:hAnsi="Trebuchet MS" w:cs="Arial"/>
          <w:b/>
          <w:sz w:val="20"/>
          <w:szCs w:val="20"/>
          <w:lang w:eastAsia="pl-PL"/>
        </w:rPr>
        <w:t xml:space="preserve">lecanie zadań fundacjom i organizacjom pozarządowym ze środków PFRON.   </w:t>
      </w:r>
    </w:p>
    <w:p w:rsidR="00493BB6" w:rsidRPr="00250BB8" w:rsidRDefault="00493BB6" w:rsidP="00250BB8">
      <w:pPr>
        <w:spacing w:line="360" w:lineRule="auto"/>
        <w:ind w:firstLine="709"/>
        <w:rPr>
          <w:rFonts w:ascii="Trebuchet MS" w:hAnsi="Trebuchet MS"/>
          <w:sz w:val="20"/>
          <w:szCs w:val="20"/>
        </w:rPr>
      </w:pPr>
    </w:p>
    <w:p w:rsidR="00493BB6" w:rsidRPr="00250BB8" w:rsidRDefault="00493BB6" w:rsidP="00A14CD7">
      <w:pPr>
        <w:spacing w:line="360" w:lineRule="auto"/>
        <w:ind w:firstLine="709"/>
        <w:jc w:val="both"/>
        <w:rPr>
          <w:rFonts w:ascii="Trebuchet MS" w:hAnsi="Trebuchet MS" w:cs="Arial"/>
          <w:sz w:val="20"/>
          <w:szCs w:val="20"/>
          <w:lang w:eastAsia="pl-PL"/>
        </w:rPr>
      </w:pPr>
      <w:r w:rsidRPr="00250BB8">
        <w:rPr>
          <w:rFonts w:ascii="Trebuchet MS" w:hAnsi="Trebuchet MS"/>
          <w:sz w:val="20"/>
          <w:szCs w:val="20"/>
        </w:rPr>
        <w:t>Wychodząc naprzeciw oczekiwaniom rodziców absolwentów Szkoły Życia w 2014 roku Miejski Ośrodek Pomoc</w:t>
      </w:r>
      <w:r w:rsidR="00FA1F1A">
        <w:rPr>
          <w:rFonts w:ascii="Trebuchet MS" w:hAnsi="Trebuchet MS"/>
          <w:sz w:val="20"/>
          <w:szCs w:val="20"/>
        </w:rPr>
        <w:t>y Społecznej ogłosił konkurs „</w:t>
      </w:r>
      <w:r w:rsidRPr="00250BB8">
        <w:rPr>
          <w:rFonts w:ascii="Trebuchet MS" w:hAnsi="Trebuchet MS"/>
          <w:sz w:val="20"/>
          <w:szCs w:val="20"/>
        </w:rPr>
        <w:t>Rehabilitacja społeczna osób niepełnosprawnych- mieszkańców Rudy Śląskiej</w:t>
      </w:r>
      <w:r w:rsidR="00FA1F1A">
        <w:rPr>
          <w:rFonts w:ascii="Trebuchet MS" w:hAnsi="Trebuchet MS"/>
          <w:sz w:val="20"/>
          <w:szCs w:val="20"/>
        </w:rPr>
        <w:t xml:space="preserve"> </w:t>
      </w:r>
      <w:r w:rsidRPr="00250BB8">
        <w:rPr>
          <w:rFonts w:ascii="Trebuchet MS" w:hAnsi="Trebuchet MS"/>
          <w:sz w:val="20"/>
          <w:szCs w:val="20"/>
        </w:rPr>
        <w:t>- ze środków Państwowego Funduszu Rehabilitacji Osób</w:t>
      </w:r>
      <w:r w:rsidR="00FA1F1A">
        <w:rPr>
          <w:rFonts w:ascii="Trebuchet MS" w:hAnsi="Trebuchet MS"/>
          <w:sz w:val="20"/>
          <w:szCs w:val="20"/>
        </w:rPr>
        <w:t xml:space="preserve"> </w:t>
      </w:r>
      <w:r w:rsidRPr="00250BB8">
        <w:rPr>
          <w:rFonts w:ascii="Trebuchet MS" w:hAnsi="Trebuchet MS"/>
          <w:sz w:val="20"/>
          <w:szCs w:val="20"/>
        </w:rPr>
        <w:t>Niepełnosprawnych”. Z uwagi na zainteresowanie zajęciami zarówno stowarzyszeń jak i rodziców o</w:t>
      </w:r>
      <w:r w:rsidR="00FA1F1A">
        <w:rPr>
          <w:rFonts w:ascii="Trebuchet MS" w:hAnsi="Trebuchet MS"/>
          <w:sz w:val="20"/>
          <w:szCs w:val="20"/>
        </w:rPr>
        <w:t>sób niepełnosprawnych w 2015</w:t>
      </w:r>
      <w:r w:rsidRPr="00250BB8">
        <w:rPr>
          <w:rFonts w:ascii="Trebuchet MS" w:hAnsi="Trebuchet MS"/>
          <w:sz w:val="20"/>
          <w:szCs w:val="20"/>
        </w:rPr>
        <w:t xml:space="preserve"> roku ponownie ogłoszony został konkurs pod tą samą nazwą, </w:t>
      </w:r>
      <w:r w:rsidR="00FA1F1A">
        <w:rPr>
          <w:rFonts w:ascii="Trebuchet MS" w:hAnsi="Trebuchet MS"/>
          <w:sz w:val="20"/>
          <w:szCs w:val="20"/>
        </w:rPr>
        <w:br/>
      </w:r>
      <w:r w:rsidRPr="00250BB8">
        <w:rPr>
          <w:rFonts w:ascii="Trebuchet MS" w:hAnsi="Trebuchet MS"/>
          <w:sz w:val="20"/>
          <w:szCs w:val="20"/>
        </w:rPr>
        <w:t>by kontynuować zadanie rozpoczęte w roku 2014.</w:t>
      </w:r>
    </w:p>
    <w:p w:rsidR="00493BB6" w:rsidRDefault="00493BB6" w:rsidP="00A14CD7">
      <w:pPr>
        <w:spacing w:line="360" w:lineRule="auto"/>
        <w:ind w:firstLine="709"/>
        <w:jc w:val="both"/>
        <w:rPr>
          <w:rFonts w:ascii="Trebuchet MS" w:hAnsi="Trebuchet MS" w:cs="Arial"/>
          <w:sz w:val="20"/>
          <w:szCs w:val="20"/>
          <w:lang w:eastAsia="pl-PL"/>
        </w:rPr>
      </w:pPr>
      <w:r w:rsidRPr="00250BB8">
        <w:rPr>
          <w:rFonts w:ascii="Trebuchet MS" w:hAnsi="Trebuchet MS" w:cs="Arial"/>
          <w:sz w:val="20"/>
          <w:szCs w:val="20"/>
          <w:lang w:eastAsia="pl-PL"/>
        </w:rPr>
        <w:lastRenderedPageBreak/>
        <w:t>W 2015 roku na realizację zadania przeznaczono ze środków PFRON 10 000 zł.</w:t>
      </w:r>
      <w:r w:rsidRPr="00250BB8">
        <w:rPr>
          <w:rFonts w:ascii="Trebuchet MS" w:hAnsi="Trebuchet MS"/>
          <w:sz w:val="20"/>
          <w:szCs w:val="20"/>
        </w:rPr>
        <w:t xml:space="preserve"> Niestety konkurs nie został rozstrzygnięty, gdyż nie przystąpił do niego żaden podmiot. </w:t>
      </w:r>
      <w:r w:rsidRPr="00250BB8">
        <w:rPr>
          <w:rFonts w:ascii="Trebuchet MS" w:hAnsi="Trebuchet MS" w:cs="Arial"/>
          <w:sz w:val="20"/>
          <w:szCs w:val="20"/>
          <w:lang w:eastAsia="pl-PL"/>
        </w:rPr>
        <w:t>Z uwagi na powyższe środki przeznaczone na zadanie zostały przeniesione uchwałą Rady Miasta na sprzęt rehabilitacyjny.</w:t>
      </w:r>
    </w:p>
    <w:p w:rsidR="00493BB6" w:rsidRPr="00250BB8" w:rsidRDefault="00493BB6" w:rsidP="00006072">
      <w:pPr>
        <w:spacing w:line="360" w:lineRule="auto"/>
        <w:rPr>
          <w:rFonts w:ascii="Trebuchet MS" w:hAnsi="Trebuchet MS" w:cs="Arial"/>
          <w:sz w:val="20"/>
          <w:szCs w:val="20"/>
          <w:lang w:eastAsia="pl-PL"/>
        </w:rPr>
      </w:pPr>
    </w:p>
    <w:p w:rsidR="00493BB6" w:rsidRPr="00250BB8" w:rsidRDefault="00493BB6" w:rsidP="00250BB8">
      <w:pPr>
        <w:spacing w:line="360" w:lineRule="auto"/>
        <w:ind w:left="720"/>
        <w:rPr>
          <w:rFonts w:ascii="Trebuchet MS" w:hAnsi="Trebuchet MS" w:cs="Arial"/>
          <w:sz w:val="20"/>
          <w:szCs w:val="20"/>
          <w:lang w:eastAsia="pl-PL"/>
        </w:rPr>
      </w:pPr>
    </w:p>
    <w:p w:rsidR="00493BB6" w:rsidRPr="00250BB8" w:rsidRDefault="00493BB6" w:rsidP="0039509C">
      <w:pPr>
        <w:pStyle w:val="Akapitzlist"/>
        <w:numPr>
          <w:ilvl w:val="0"/>
          <w:numId w:val="24"/>
        </w:numPr>
        <w:overflowPunct w:val="0"/>
        <w:autoSpaceDE w:val="0"/>
        <w:spacing w:after="0" w:line="360" w:lineRule="auto"/>
        <w:ind w:left="720"/>
        <w:contextualSpacing/>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Dofinansowanie kosztów działania warsztatów terapii zajęciowej</w:t>
      </w:r>
    </w:p>
    <w:p w:rsidR="00493BB6" w:rsidRPr="00250BB8" w:rsidRDefault="00493BB6" w:rsidP="00250BB8">
      <w:pPr>
        <w:spacing w:line="360" w:lineRule="auto"/>
        <w:ind w:firstLine="709"/>
        <w:rPr>
          <w:rFonts w:ascii="Trebuchet MS" w:hAnsi="Trebuchet MS" w:cs="Arial"/>
          <w:sz w:val="20"/>
          <w:szCs w:val="20"/>
          <w:lang w:eastAsia="pl-PL"/>
        </w:rPr>
      </w:pPr>
    </w:p>
    <w:p w:rsidR="00FA1F1A" w:rsidRDefault="00493BB6" w:rsidP="00006072">
      <w:pPr>
        <w:spacing w:line="360" w:lineRule="auto"/>
        <w:ind w:firstLine="709"/>
        <w:jc w:val="both"/>
        <w:rPr>
          <w:rFonts w:ascii="Trebuchet MS" w:hAnsi="Trebuchet MS" w:cs="Arial"/>
          <w:sz w:val="20"/>
          <w:szCs w:val="20"/>
          <w:lang w:eastAsia="pl-PL"/>
        </w:rPr>
      </w:pPr>
      <w:r w:rsidRPr="00250BB8">
        <w:rPr>
          <w:rFonts w:ascii="Trebuchet MS" w:hAnsi="Trebuchet MS" w:cs="Arial"/>
          <w:sz w:val="20"/>
          <w:szCs w:val="20"/>
          <w:lang w:eastAsia="pl-PL"/>
        </w:rPr>
        <w:t>Na terenie</w:t>
      </w:r>
      <w:r w:rsidR="00FA1F1A">
        <w:rPr>
          <w:rFonts w:ascii="Trebuchet MS" w:hAnsi="Trebuchet MS" w:cs="Arial"/>
          <w:sz w:val="20"/>
          <w:szCs w:val="20"/>
          <w:lang w:eastAsia="pl-PL"/>
        </w:rPr>
        <w:t xml:space="preserve"> miasta Ruda Śląska działa</w:t>
      </w:r>
      <w:r w:rsidRPr="00250BB8">
        <w:rPr>
          <w:rFonts w:ascii="Trebuchet MS" w:hAnsi="Trebuchet MS" w:cs="Arial"/>
          <w:sz w:val="20"/>
          <w:szCs w:val="20"/>
          <w:lang w:eastAsia="pl-PL"/>
        </w:rPr>
        <w:t xml:space="preserve"> Warsztat Terapii Zajęciowej prowadzony przez Caritas Archidiecezji Katowickiej prz</w:t>
      </w:r>
      <w:r>
        <w:rPr>
          <w:rFonts w:ascii="Trebuchet MS" w:hAnsi="Trebuchet MS" w:cs="Arial"/>
          <w:sz w:val="20"/>
          <w:szCs w:val="20"/>
          <w:lang w:eastAsia="pl-PL"/>
        </w:rPr>
        <w:t xml:space="preserve">eznaczony dla 130 uczestników.  </w:t>
      </w:r>
      <w:r w:rsidRPr="00250BB8">
        <w:rPr>
          <w:rFonts w:ascii="Trebuchet MS" w:hAnsi="Trebuchet MS" w:cs="Arial"/>
          <w:sz w:val="20"/>
          <w:szCs w:val="20"/>
          <w:lang w:eastAsia="pl-PL"/>
        </w:rPr>
        <w:t xml:space="preserve">Na realizację zadania Rada Miasta przeznaczyła ze środków Państwowego Funduszu Rehabilitacji Osób Niepełnosprawnych kwotę 1.993.680zł, co stanowi 90% pełnych kosztów działania Warsztatu. </w:t>
      </w:r>
    </w:p>
    <w:p w:rsidR="00493BB6" w:rsidRPr="00250BB8" w:rsidRDefault="00493BB6" w:rsidP="00FA1F1A">
      <w:pPr>
        <w:spacing w:line="360" w:lineRule="auto"/>
        <w:jc w:val="both"/>
        <w:rPr>
          <w:rFonts w:ascii="Trebuchet MS" w:hAnsi="Trebuchet MS" w:cs="Arial"/>
          <w:sz w:val="20"/>
          <w:szCs w:val="20"/>
          <w:lang w:eastAsia="pl-PL"/>
        </w:rPr>
      </w:pPr>
      <w:r w:rsidRPr="00250BB8">
        <w:rPr>
          <w:rFonts w:ascii="Trebuchet MS" w:hAnsi="Trebuchet MS" w:cs="Arial"/>
          <w:sz w:val="20"/>
          <w:szCs w:val="20"/>
          <w:lang w:eastAsia="pl-PL"/>
        </w:rPr>
        <w:t xml:space="preserve">Pozostałe 10 % w wysokości 221 520 </w:t>
      </w:r>
      <w:r w:rsidR="00FA1F1A">
        <w:rPr>
          <w:rFonts w:ascii="Trebuchet MS" w:hAnsi="Trebuchet MS" w:cs="Arial"/>
          <w:sz w:val="20"/>
          <w:szCs w:val="20"/>
          <w:lang w:eastAsia="pl-PL"/>
        </w:rPr>
        <w:t xml:space="preserve">zł. </w:t>
      </w:r>
      <w:r w:rsidRPr="00250BB8">
        <w:rPr>
          <w:rFonts w:ascii="Trebuchet MS" w:hAnsi="Trebuchet MS" w:cs="Arial"/>
          <w:sz w:val="20"/>
          <w:szCs w:val="20"/>
          <w:lang w:eastAsia="pl-PL"/>
        </w:rPr>
        <w:t xml:space="preserve">Warsztat otrzymał z budżetu Miasta. </w:t>
      </w:r>
    </w:p>
    <w:p w:rsidR="00493BB6" w:rsidRPr="00250BB8" w:rsidRDefault="00493BB6" w:rsidP="00006072">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Ponadto zgodnie z art.10b ust.1 ustawy o rehabilitacji powiat, którego mieszkańcy </w:t>
      </w:r>
      <w:r w:rsidR="00FA1F1A">
        <w:rPr>
          <w:rFonts w:ascii="Trebuchet MS" w:hAnsi="Trebuchet MS" w:cs="Arial"/>
          <w:sz w:val="20"/>
          <w:szCs w:val="20"/>
          <w:lang w:eastAsia="pl-PL"/>
        </w:rPr>
        <w:br/>
      </w:r>
      <w:r w:rsidRPr="00250BB8">
        <w:rPr>
          <w:rFonts w:ascii="Trebuchet MS" w:hAnsi="Trebuchet MS" w:cs="Arial"/>
          <w:sz w:val="20"/>
          <w:szCs w:val="20"/>
          <w:lang w:eastAsia="pl-PL"/>
        </w:rPr>
        <w:t xml:space="preserve">są uczestnikami rehabilitacji w warsztacie działającym na terenie innego powiatu zobowiązany jest </w:t>
      </w:r>
      <w:r w:rsidR="00FA1F1A">
        <w:rPr>
          <w:rFonts w:ascii="Trebuchet MS" w:hAnsi="Trebuchet MS" w:cs="Arial"/>
          <w:sz w:val="20"/>
          <w:szCs w:val="20"/>
          <w:lang w:eastAsia="pl-PL"/>
        </w:rPr>
        <w:br/>
      </w:r>
      <w:r w:rsidRPr="00250BB8">
        <w:rPr>
          <w:rFonts w:ascii="Trebuchet MS" w:hAnsi="Trebuchet MS" w:cs="Arial"/>
          <w:sz w:val="20"/>
          <w:szCs w:val="20"/>
          <w:lang w:eastAsia="pl-PL"/>
        </w:rPr>
        <w:t xml:space="preserve">do pokrywania kosztów rehabilitacji w odniesieniu do swoich mieszkańców. W związku </w:t>
      </w:r>
      <w:r w:rsidR="00FA1F1A">
        <w:rPr>
          <w:rFonts w:ascii="Trebuchet MS" w:hAnsi="Trebuchet MS" w:cs="Arial"/>
          <w:sz w:val="20"/>
          <w:szCs w:val="20"/>
          <w:lang w:eastAsia="pl-PL"/>
        </w:rPr>
        <w:br/>
      </w:r>
      <w:r w:rsidRPr="00250BB8">
        <w:rPr>
          <w:rFonts w:ascii="Trebuchet MS" w:hAnsi="Trebuchet MS" w:cs="Arial"/>
          <w:sz w:val="20"/>
          <w:szCs w:val="20"/>
          <w:lang w:eastAsia="pl-PL"/>
        </w:rPr>
        <w:t>z powyższym powiat Ruda Śląska ponosi koszty uczestnictwa swoich mieszkańców w warsztatach działających w innych powiatach. W okresie sprawozdawczym wydatkowane zostały środki w łącznej wysokości 8 553,35 zł stanowiące</w:t>
      </w:r>
      <w:r w:rsidR="00FA1F1A">
        <w:rPr>
          <w:rFonts w:ascii="Trebuchet MS" w:hAnsi="Trebuchet MS" w:cs="Arial"/>
          <w:sz w:val="20"/>
          <w:szCs w:val="20"/>
          <w:lang w:eastAsia="pl-PL"/>
        </w:rPr>
        <w:t xml:space="preserve"> 10 % kosztów uczestnictwa w WTZ</w:t>
      </w:r>
      <w:r w:rsidRPr="00250BB8">
        <w:rPr>
          <w:rFonts w:ascii="Trebuchet MS" w:hAnsi="Trebuchet MS" w:cs="Arial"/>
          <w:sz w:val="20"/>
          <w:szCs w:val="20"/>
          <w:lang w:eastAsia="pl-PL"/>
        </w:rPr>
        <w:t xml:space="preserve"> dla 5 mieszkańców Miasta.</w:t>
      </w:r>
    </w:p>
    <w:p w:rsidR="00493BB6" w:rsidRPr="00250BB8" w:rsidRDefault="00493BB6" w:rsidP="00250BB8">
      <w:pPr>
        <w:spacing w:line="360" w:lineRule="auto"/>
        <w:rPr>
          <w:rFonts w:ascii="Trebuchet MS" w:hAnsi="Trebuchet MS" w:cs="Arial"/>
          <w:sz w:val="20"/>
          <w:szCs w:val="20"/>
          <w:lang w:eastAsia="pl-PL"/>
        </w:rPr>
      </w:pPr>
    </w:p>
    <w:p w:rsidR="00493BB6" w:rsidRPr="00250BB8" w:rsidRDefault="00493BB6" w:rsidP="0039509C">
      <w:pPr>
        <w:numPr>
          <w:ilvl w:val="0"/>
          <w:numId w:val="24"/>
        </w:numPr>
        <w:overflowPunct w:val="0"/>
        <w:autoSpaceDE w:val="0"/>
        <w:spacing w:line="360" w:lineRule="auto"/>
        <w:ind w:left="720"/>
        <w:textAlignment w:val="baseline"/>
        <w:rPr>
          <w:rFonts w:ascii="Trebuchet MS" w:hAnsi="Trebuchet MS" w:cs="Arial"/>
          <w:b/>
          <w:sz w:val="20"/>
          <w:szCs w:val="20"/>
        </w:rPr>
      </w:pPr>
      <w:r w:rsidRPr="00250BB8">
        <w:rPr>
          <w:rFonts w:ascii="Trebuchet MS" w:hAnsi="Trebuchet MS" w:cs="Arial"/>
          <w:b/>
          <w:sz w:val="20"/>
          <w:szCs w:val="20"/>
        </w:rPr>
        <w:t>Turnusy rehabilitacyjne</w:t>
      </w:r>
    </w:p>
    <w:p w:rsidR="00493BB6" w:rsidRPr="00250BB8" w:rsidRDefault="00493BB6" w:rsidP="00006072">
      <w:pPr>
        <w:overflowPunct w:val="0"/>
        <w:autoSpaceDE w:val="0"/>
        <w:spacing w:line="360" w:lineRule="auto"/>
        <w:ind w:firstLine="708"/>
        <w:jc w:val="both"/>
        <w:textAlignment w:val="baseline"/>
        <w:rPr>
          <w:rFonts w:ascii="Trebuchet MS" w:hAnsi="Trebuchet MS" w:cs="Arial"/>
          <w:sz w:val="20"/>
          <w:szCs w:val="20"/>
        </w:rPr>
      </w:pPr>
      <w:r w:rsidRPr="00250BB8">
        <w:rPr>
          <w:rFonts w:ascii="Trebuchet MS" w:hAnsi="Trebuchet MS" w:cs="Arial"/>
          <w:sz w:val="20"/>
          <w:szCs w:val="20"/>
        </w:rPr>
        <w:t xml:space="preserve">Turnus rehabilitacyjny jest zorganizowaną formą rehabilitacji społecznej realizowaną poprzez aktywną rehabilitację, połączoną z elementami wypoczynku, mającą na celu przede wszystkim ogólną poprawę sprawności, wyrobienie zaradności, pobudzanie i rozwijanie zainteresowań osób niepełnosprawnych. Pobyt na turnusie trwa 14 dni. Ośrodki organizujące turnusy rozmieszczone </w:t>
      </w:r>
      <w:r w:rsidR="00FA1F1A">
        <w:rPr>
          <w:rFonts w:ascii="Trebuchet MS" w:hAnsi="Trebuchet MS" w:cs="Arial"/>
          <w:sz w:val="20"/>
          <w:szCs w:val="20"/>
        </w:rPr>
        <w:br/>
      </w:r>
      <w:r w:rsidRPr="00250BB8">
        <w:rPr>
          <w:rFonts w:ascii="Trebuchet MS" w:hAnsi="Trebuchet MS" w:cs="Arial"/>
          <w:sz w:val="20"/>
          <w:szCs w:val="20"/>
        </w:rPr>
        <w:t>są w całej Polsce i przyjmują chętnych przez cały rok.</w:t>
      </w:r>
    </w:p>
    <w:p w:rsidR="00493BB6" w:rsidRDefault="00493BB6" w:rsidP="00006072">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W okresie sprawozdawczym z turnusu rehabilitacyjnego skorzystały łącznie 355 osób niepełnosprawnych wraz z opiekunami, z czego 181 osób dorosłych z 50 opiekunami oraz 64 dzieci</w:t>
      </w:r>
      <w:r w:rsidR="00FA1F1A">
        <w:rPr>
          <w:rFonts w:ascii="Trebuchet MS" w:hAnsi="Trebuchet MS" w:cs="Arial"/>
          <w:sz w:val="20"/>
          <w:szCs w:val="20"/>
          <w:lang w:eastAsia="pl-PL"/>
        </w:rPr>
        <w:br/>
      </w:r>
      <w:r w:rsidRPr="00250BB8">
        <w:rPr>
          <w:rFonts w:ascii="Trebuchet MS" w:hAnsi="Trebuchet MS" w:cs="Arial"/>
          <w:sz w:val="20"/>
          <w:szCs w:val="20"/>
          <w:lang w:eastAsia="pl-PL"/>
        </w:rPr>
        <w:t>z 60 opiekunami. Wydatkowano kwotę 353 653 zł .</w:t>
      </w:r>
    </w:p>
    <w:p w:rsidR="00FA1F1A" w:rsidRDefault="00FA1F1A" w:rsidP="00006072">
      <w:pPr>
        <w:spacing w:line="360" w:lineRule="auto"/>
        <w:ind w:firstLine="708"/>
        <w:jc w:val="both"/>
        <w:rPr>
          <w:rFonts w:ascii="Trebuchet MS" w:hAnsi="Trebuchet MS" w:cs="Arial"/>
          <w:sz w:val="20"/>
          <w:szCs w:val="20"/>
          <w:lang w:eastAsia="pl-PL"/>
        </w:rPr>
      </w:pPr>
    </w:p>
    <w:p w:rsidR="00FA1F1A" w:rsidRDefault="00FA1F1A" w:rsidP="00006072">
      <w:pPr>
        <w:spacing w:line="360" w:lineRule="auto"/>
        <w:ind w:firstLine="708"/>
        <w:jc w:val="both"/>
        <w:rPr>
          <w:rFonts w:ascii="Trebuchet MS" w:hAnsi="Trebuchet MS" w:cs="Arial"/>
          <w:sz w:val="20"/>
          <w:szCs w:val="20"/>
          <w:lang w:eastAsia="pl-PL"/>
        </w:rPr>
      </w:pPr>
    </w:p>
    <w:p w:rsidR="00FA1F1A" w:rsidRPr="00250BB8" w:rsidRDefault="00FA1F1A" w:rsidP="00006072">
      <w:pPr>
        <w:spacing w:line="360" w:lineRule="auto"/>
        <w:ind w:firstLine="708"/>
        <w:jc w:val="both"/>
        <w:rPr>
          <w:rFonts w:ascii="Trebuchet MS" w:hAnsi="Trebuchet MS" w:cs="Arial"/>
          <w:sz w:val="20"/>
          <w:szCs w:val="20"/>
          <w:lang w:eastAsia="pl-PL"/>
        </w:rPr>
      </w:pPr>
    </w:p>
    <w:p w:rsidR="00493BB6" w:rsidRPr="00250BB8" w:rsidRDefault="00493BB6" w:rsidP="00250BB8">
      <w:pPr>
        <w:spacing w:line="360" w:lineRule="auto"/>
        <w:ind w:firstLine="360"/>
        <w:rPr>
          <w:rFonts w:ascii="Trebuchet MS" w:hAnsi="Trebuchet MS" w:cs="Arial"/>
          <w:sz w:val="20"/>
          <w:szCs w:val="20"/>
          <w:lang w:eastAsia="pl-PL"/>
        </w:rPr>
      </w:pPr>
    </w:p>
    <w:p w:rsidR="00493BB6" w:rsidRPr="00250BB8" w:rsidRDefault="00493BB6" w:rsidP="0039509C">
      <w:pPr>
        <w:numPr>
          <w:ilvl w:val="0"/>
          <w:numId w:val="24"/>
        </w:numPr>
        <w:overflowPunct w:val="0"/>
        <w:autoSpaceDE w:val="0"/>
        <w:spacing w:line="360" w:lineRule="auto"/>
        <w:ind w:left="720"/>
        <w:textAlignment w:val="baseline"/>
        <w:rPr>
          <w:rFonts w:ascii="Trebuchet MS" w:hAnsi="Trebuchet MS" w:cs="Arial"/>
          <w:b/>
          <w:sz w:val="20"/>
          <w:szCs w:val="20"/>
        </w:rPr>
      </w:pPr>
      <w:r w:rsidRPr="00250BB8">
        <w:rPr>
          <w:rFonts w:ascii="Trebuchet MS" w:hAnsi="Trebuchet MS" w:cs="Arial"/>
          <w:b/>
          <w:sz w:val="20"/>
          <w:szCs w:val="20"/>
        </w:rPr>
        <w:t>Dofinansowanie likwidacji barier architektonicznych, w komunikowaniu się i technicznych</w:t>
      </w:r>
    </w:p>
    <w:p w:rsidR="00493BB6" w:rsidRPr="00250BB8" w:rsidRDefault="00493BB6" w:rsidP="00250BB8">
      <w:pPr>
        <w:overflowPunct w:val="0"/>
        <w:autoSpaceDE w:val="0"/>
        <w:spacing w:line="360" w:lineRule="auto"/>
        <w:ind w:left="720"/>
        <w:textAlignment w:val="baseline"/>
        <w:rPr>
          <w:rFonts w:ascii="Trebuchet MS" w:hAnsi="Trebuchet MS" w:cs="Arial"/>
          <w:b/>
          <w:sz w:val="20"/>
          <w:szCs w:val="20"/>
        </w:rPr>
      </w:pPr>
    </w:p>
    <w:p w:rsidR="00493BB6" w:rsidRPr="00250BB8" w:rsidRDefault="00493BB6" w:rsidP="00E572ED">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Na realizację zadania zgodnie z uchwałą Rady Miasta przeznaczone zostały środki </w:t>
      </w:r>
      <w:r w:rsidRPr="00250BB8">
        <w:rPr>
          <w:rFonts w:ascii="Trebuchet MS" w:hAnsi="Trebuchet MS" w:cs="Arial"/>
          <w:sz w:val="20"/>
          <w:szCs w:val="20"/>
          <w:lang w:eastAsia="pl-PL"/>
        </w:rPr>
        <w:br/>
        <w:t>w kwocie 62 816,00 zł,  z czego dla dzieci 20 000 zł.</w:t>
      </w:r>
    </w:p>
    <w:p w:rsidR="00493BB6" w:rsidRPr="00250BB8" w:rsidRDefault="00493BB6" w:rsidP="00E572ED">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W okresie sprawozdawczym zostały zawarte umowy o dofinansowanie likwidacji barier architektonicznych, w komunikowaniu się oraz technicznych z 13 osobami niepełnosprawnymi na kwotę 73 562 zł. Wypłacono dofinansowanie 12 osobom w łącznej wysokoś</w:t>
      </w:r>
      <w:r w:rsidR="00C95FC3">
        <w:rPr>
          <w:rFonts w:ascii="Trebuchet MS" w:hAnsi="Trebuchet MS" w:cs="Arial"/>
          <w:sz w:val="20"/>
          <w:szCs w:val="20"/>
          <w:lang w:eastAsia="pl-PL"/>
        </w:rPr>
        <w:t>ci 62 667 zł, z czego 20 000 zł.</w:t>
      </w:r>
      <w:r w:rsidR="00FA1F1A">
        <w:rPr>
          <w:rFonts w:ascii="Trebuchet MS" w:hAnsi="Trebuchet MS" w:cs="Arial"/>
          <w:sz w:val="20"/>
          <w:szCs w:val="20"/>
          <w:lang w:eastAsia="pl-PL"/>
        </w:rPr>
        <w:br/>
      </w:r>
      <w:r w:rsidRPr="00250BB8">
        <w:rPr>
          <w:rFonts w:ascii="Trebuchet MS" w:hAnsi="Trebuchet MS" w:cs="Arial"/>
          <w:sz w:val="20"/>
          <w:szCs w:val="20"/>
          <w:lang w:eastAsia="pl-PL"/>
        </w:rPr>
        <w:t xml:space="preserve">dla 2 dzieci niepełnosprawnych. Z ogólnej kwoty przeznaczonej na likwidację barier wydatkowano </w:t>
      </w:r>
      <w:r w:rsidR="00FA1F1A">
        <w:rPr>
          <w:rFonts w:ascii="Trebuchet MS" w:hAnsi="Trebuchet MS" w:cs="Arial"/>
          <w:sz w:val="20"/>
          <w:szCs w:val="20"/>
          <w:lang w:eastAsia="pl-PL"/>
        </w:rPr>
        <w:br/>
      </w:r>
      <w:r w:rsidRPr="00250BB8">
        <w:rPr>
          <w:rFonts w:ascii="Trebuchet MS" w:hAnsi="Trebuchet MS" w:cs="Arial"/>
          <w:sz w:val="20"/>
          <w:szCs w:val="20"/>
          <w:lang w:eastAsia="pl-PL"/>
        </w:rPr>
        <w:lastRenderedPageBreak/>
        <w:t xml:space="preserve">37 664 zł na bariery architektoniczne dla 4 osób, 25 003 zł na bariery techniczne dla 8 osób niepełnosprawnych. </w:t>
      </w:r>
    </w:p>
    <w:p w:rsidR="00493BB6" w:rsidRPr="00250BB8" w:rsidRDefault="00493BB6" w:rsidP="00E572ED">
      <w:pPr>
        <w:overflowPunct w:val="0"/>
        <w:autoSpaceDE w:val="0"/>
        <w:spacing w:line="360" w:lineRule="auto"/>
        <w:ind w:firstLine="708"/>
        <w:jc w:val="both"/>
        <w:textAlignment w:val="baseline"/>
        <w:rPr>
          <w:rFonts w:ascii="Trebuchet MS" w:hAnsi="Trebuchet MS" w:cs="Arial"/>
          <w:sz w:val="20"/>
          <w:szCs w:val="20"/>
        </w:rPr>
      </w:pPr>
      <w:r w:rsidRPr="00250BB8">
        <w:rPr>
          <w:rFonts w:ascii="Trebuchet MS" w:hAnsi="Trebuchet MS" w:cs="Arial"/>
          <w:sz w:val="20"/>
          <w:szCs w:val="20"/>
        </w:rPr>
        <w:t>W ramach likwidacji barier architektonicznych w roku sprawozdawczym dofinansowano przystosowanie 4 łazienek poprzez min. montaż uchwytów w pomieszczeniach higieniczno-sanitarnych, likwidację progów, wanien i budowę natrysków, montaż antypoślizgowych posadzek oraz specjalistycznych sprzętów dostosowanych indywidualnie dla osób niepełnosprawnych.</w:t>
      </w:r>
    </w:p>
    <w:p w:rsidR="00493BB6" w:rsidRPr="00250BB8" w:rsidRDefault="00493BB6" w:rsidP="00E572ED">
      <w:pPr>
        <w:overflowPunct w:val="0"/>
        <w:autoSpaceDE w:val="0"/>
        <w:spacing w:line="360" w:lineRule="auto"/>
        <w:ind w:firstLine="708"/>
        <w:jc w:val="both"/>
        <w:textAlignment w:val="baseline"/>
        <w:rPr>
          <w:rFonts w:ascii="Trebuchet MS" w:hAnsi="Trebuchet MS" w:cs="Arial"/>
          <w:sz w:val="20"/>
          <w:szCs w:val="20"/>
        </w:rPr>
      </w:pPr>
      <w:r w:rsidRPr="00250BB8">
        <w:rPr>
          <w:rFonts w:ascii="Trebuchet MS" w:hAnsi="Trebuchet MS" w:cs="Arial"/>
          <w:sz w:val="20"/>
          <w:szCs w:val="20"/>
        </w:rPr>
        <w:t xml:space="preserve">Natomiast poprzez likwidację barier technicznych udzielono pomocy do zakupu </w:t>
      </w:r>
      <w:r w:rsidRPr="00250BB8">
        <w:rPr>
          <w:rFonts w:ascii="Trebuchet MS" w:hAnsi="Trebuchet MS" w:cs="Arial"/>
          <w:sz w:val="20"/>
          <w:szCs w:val="20"/>
        </w:rPr>
        <w:br/>
        <w:t xml:space="preserve">4 łózek rehabilitacyjnych dla osób obłożnie chorych, 1 pompy insulinowej, 1 lupy oraz </w:t>
      </w:r>
      <w:r w:rsidRPr="00250BB8">
        <w:rPr>
          <w:rFonts w:ascii="Trebuchet MS" w:hAnsi="Trebuchet MS" w:cs="Arial"/>
          <w:sz w:val="20"/>
          <w:szCs w:val="20"/>
        </w:rPr>
        <w:br/>
        <w:t xml:space="preserve">2 podnośników wannowych. </w:t>
      </w:r>
    </w:p>
    <w:p w:rsidR="00493BB6" w:rsidRPr="00250BB8" w:rsidRDefault="00493BB6" w:rsidP="00E572ED">
      <w:pPr>
        <w:overflowPunct w:val="0"/>
        <w:autoSpaceDE w:val="0"/>
        <w:spacing w:line="360" w:lineRule="auto"/>
        <w:ind w:firstLine="708"/>
        <w:jc w:val="both"/>
        <w:textAlignment w:val="baseline"/>
        <w:rPr>
          <w:rFonts w:ascii="Trebuchet MS" w:hAnsi="Trebuchet MS" w:cs="Arial"/>
          <w:sz w:val="20"/>
          <w:szCs w:val="20"/>
        </w:rPr>
      </w:pPr>
    </w:p>
    <w:p w:rsidR="00493BB6" w:rsidRPr="00250BB8" w:rsidRDefault="00493BB6" w:rsidP="0039509C">
      <w:pPr>
        <w:numPr>
          <w:ilvl w:val="0"/>
          <w:numId w:val="24"/>
        </w:numPr>
        <w:overflowPunct w:val="0"/>
        <w:autoSpaceDE w:val="0"/>
        <w:spacing w:line="360" w:lineRule="auto"/>
        <w:ind w:left="720"/>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Dofinansowanie do zaopatrzenia w przedmioty ortopedyczne, środki pomocnicze i sprzęt rehabilitacyjny</w:t>
      </w:r>
    </w:p>
    <w:p w:rsidR="00493BB6" w:rsidRPr="00250BB8" w:rsidRDefault="00493BB6" w:rsidP="009439BC">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Osoby niepełnosprawne mogą starać się o dofinansowanie do zakupu przedmiotów ortopedycznych, środków pomocniczych i sprzętu rehabilitacyjnego tj. m.in. do aparatów słuchowych, obuwia ortopedycznego, wózków inwalidzkich, materacy i poduszek przeciwodleżynowych, protez, systemów FM. Warunkiem otrzymania dofinansowania do środków pomocniczych i przedmiotów ortopedycznych jest uzyskanie potwierdzenia otrzymania dofinansowania z Narodowego Funduszu Zdrowia i przedłożenia faktury za zakupiony przedmiot.</w:t>
      </w:r>
    </w:p>
    <w:p w:rsidR="00493BB6" w:rsidRPr="00250BB8" w:rsidRDefault="00493BB6" w:rsidP="009439BC">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Uchwałą Rady Miasta na realizację zadania przeznaczono środki w wysokości 483 382</w:t>
      </w:r>
      <w:r w:rsidRPr="00250BB8">
        <w:rPr>
          <w:rFonts w:ascii="Trebuchet MS" w:hAnsi="Trebuchet MS" w:cs="Arial"/>
          <w:i/>
          <w:sz w:val="20"/>
          <w:szCs w:val="20"/>
          <w:lang w:eastAsia="pl-PL"/>
        </w:rPr>
        <w:t xml:space="preserve"> </w:t>
      </w:r>
      <w:r w:rsidRPr="00250BB8">
        <w:rPr>
          <w:rFonts w:ascii="Trebuchet MS" w:hAnsi="Trebuchet MS" w:cs="Arial"/>
          <w:sz w:val="20"/>
          <w:szCs w:val="20"/>
          <w:lang w:eastAsia="pl-PL"/>
        </w:rPr>
        <w:t>zł</w:t>
      </w:r>
      <w:r w:rsidR="00C95FC3">
        <w:rPr>
          <w:rFonts w:ascii="Trebuchet MS" w:hAnsi="Trebuchet MS" w:cs="Arial"/>
          <w:sz w:val="20"/>
          <w:szCs w:val="20"/>
          <w:lang w:eastAsia="pl-PL"/>
        </w:rPr>
        <w:t>.</w:t>
      </w:r>
      <w:r w:rsidRPr="00250BB8">
        <w:rPr>
          <w:rFonts w:ascii="Trebuchet MS" w:hAnsi="Trebuchet MS" w:cs="Arial"/>
          <w:sz w:val="20"/>
          <w:szCs w:val="20"/>
          <w:lang w:eastAsia="pl-PL"/>
        </w:rPr>
        <w:t xml:space="preserve">, </w:t>
      </w:r>
      <w:r w:rsidR="00C95FC3">
        <w:rPr>
          <w:rFonts w:ascii="Trebuchet MS" w:hAnsi="Trebuchet MS" w:cs="Arial"/>
          <w:sz w:val="20"/>
          <w:szCs w:val="20"/>
          <w:lang w:eastAsia="pl-PL"/>
        </w:rPr>
        <w:br/>
      </w:r>
      <w:r w:rsidRPr="00250BB8">
        <w:rPr>
          <w:rFonts w:ascii="Trebuchet MS" w:hAnsi="Trebuchet MS" w:cs="Arial"/>
          <w:sz w:val="20"/>
          <w:szCs w:val="20"/>
          <w:lang w:eastAsia="pl-PL"/>
        </w:rPr>
        <w:t xml:space="preserve">z czego dla dzieci 70 000 zł </w:t>
      </w:r>
      <w:r>
        <w:rPr>
          <w:rFonts w:ascii="Trebuchet MS" w:hAnsi="Trebuchet MS" w:cs="Arial"/>
          <w:sz w:val="20"/>
          <w:szCs w:val="20"/>
          <w:lang w:eastAsia="pl-PL"/>
        </w:rPr>
        <w:t>.</w:t>
      </w:r>
    </w:p>
    <w:p w:rsidR="00493BB6" w:rsidRPr="00250BB8" w:rsidRDefault="00493BB6" w:rsidP="00250BB8">
      <w:pPr>
        <w:spacing w:line="360" w:lineRule="auto"/>
        <w:ind w:firstLine="708"/>
        <w:rPr>
          <w:rFonts w:ascii="Trebuchet MS" w:hAnsi="Trebuchet MS" w:cs="Arial"/>
          <w:sz w:val="20"/>
          <w:szCs w:val="20"/>
          <w:lang w:eastAsia="pl-P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394"/>
        <w:gridCol w:w="2410"/>
        <w:gridCol w:w="2209"/>
      </w:tblGrid>
      <w:tr w:rsidR="00493BB6" w:rsidRPr="00250BB8" w:rsidTr="00F53FEE">
        <w:trPr>
          <w:trHeight w:val="639"/>
        </w:trPr>
        <w:tc>
          <w:tcPr>
            <w:tcW w:w="4394" w:type="dxa"/>
            <w:vAlign w:val="center"/>
          </w:tcPr>
          <w:p w:rsidR="00493BB6" w:rsidRPr="00250BB8" w:rsidRDefault="00493BB6" w:rsidP="00250BB8">
            <w:pPr>
              <w:spacing w:line="360" w:lineRule="auto"/>
              <w:jc w:val="center"/>
              <w:rPr>
                <w:rFonts w:ascii="Trebuchet MS" w:hAnsi="Trebuchet MS" w:cs="Arabic Typesetting"/>
                <w:b/>
                <w:sz w:val="20"/>
                <w:szCs w:val="20"/>
                <w:lang w:eastAsia="pl-PL"/>
              </w:rPr>
            </w:pPr>
            <w:r w:rsidRPr="00250BB8">
              <w:rPr>
                <w:rFonts w:ascii="Trebuchet MS" w:hAnsi="Trebuchet MS" w:cs="Arabic Typesetting"/>
                <w:b/>
                <w:sz w:val="20"/>
                <w:szCs w:val="20"/>
                <w:lang w:eastAsia="pl-PL"/>
              </w:rPr>
              <w:t xml:space="preserve">Rodzaj środków pomocniczych </w:t>
            </w:r>
            <w:r w:rsidRPr="00250BB8">
              <w:rPr>
                <w:rFonts w:ascii="Trebuchet MS" w:hAnsi="Trebuchet MS" w:cs="Arabic Typesetting"/>
                <w:b/>
                <w:sz w:val="20"/>
                <w:szCs w:val="20"/>
                <w:lang w:eastAsia="pl-PL"/>
              </w:rPr>
              <w:br/>
              <w:t>i przedmiotów ortopedycznych</w:t>
            </w:r>
          </w:p>
        </w:tc>
        <w:tc>
          <w:tcPr>
            <w:tcW w:w="2410" w:type="dxa"/>
            <w:vAlign w:val="center"/>
          </w:tcPr>
          <w:p w:rsidR="00493BB6" w:rsidRPr="00250BB8" w:rsidRDefault="00493BB6" w:rsidP="00250BB8">
            <w:pPr>
              <w:spacing w:line="360" w:lineRule="auto"/>
              <w:jc w:val="center"/>
              <w:rPr>
                <w:rFonts w:ascii="Trebuchet MS" w:hAnsi="Trebuchet MS" w:cs="Arabic Typesetting"/>
                <w:b/>
                <w:sz w:val="20"/>
                <w:szCs w:val="20"/>
                <w:lang w:eastAsia="pl-PL"/>
              </w:rPr>
            </w:pPr>
            <w:r w:rsidRPr="00250BB8">
              <w:rPr>
                <w:rFonts w:ascii="Trebuchet MS" w:hAnsi="Trebuchet MS" w:cs="Arabic Typesetting"/>
                <w:b/>
                <w:sz w:val="20"/>
                <w:szCs w:val="20"/>
                <w:lang w:eastAsia="pl-PL"/>
              </w:rPr>
              <w:t>Liczba dofinansowanych przedmiotów</w:t>
            </w:r>
          </w:p>
        </w:tc>
        <w:tc>
          <w:tcPr>
            <w:tcW w:w="2209" w:type="dxa"/>
            <w:vAlign w:val="center"/>
          </w:tcPr>
          <w:p w:rsidR="00493BB6" w:rsidRPr="00250BB8" w:rsidRDefault="00493BB6" w:rsidP="00250BB8">
            <w:pPr>
              <w:spacing w:line="360" w:lineRule="auto"/>
              <w:jc w:val="center"/>
              <w:rPr>
                <w:rFonts w:ascii="Trebuchet MS" w:hAnsi="Trebuchet MS" w:cs="Arabic Typesetting"/>
                <w:b/>
                <w:sz w:val="20"/>
                <w:szCs w:val="20"/>
                <w:lang w:eastAsia="pl-PL"/>
              </w:rPr>
            </w:pPr>
            <w:r w:rsidRPr="00250BB8">
              <w:rPr>
                <w:rFonts w:ascii="Trebuchet MS" w:hAnsi="Trebuchet MS" w:cs="Arabic Typesetting"/>
                <w:b/>
                <w:sz w:val="20"/>
                <w:szCs w:val="20"/>
                <w:lang w:eastAsia="pl-PL"/>
              </w:rPr>
              <w:t>Wydatkowane środki</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Aparaty słuchowe</w:t>
            </w:r>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181</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333 535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Systemy FM</w:t>
            </w:r>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6</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48 200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proofErr w:type="spellStart"/>
            <w:r w:rsidRPr="00250BB8">
              <w:rPr>
                <w:rFonts w:ascii="Trebuchet MS" w:hAnsi="Trebuchet MS" w:cs="Arabic Typesetting"/>
                <w:sz w:val="20"/>
                <w:szCs w:val="20"/>
                <w:lang w:eastAsia="pl-PL"/>
              </w:rPr>
              <w:t>Pieluchomajtki</w:t>
            </w:r>
            <w:proofErr w:type="spellEnd"/>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28 250</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35 162,67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 xml:space="preserve">Protezy, </w:t>
            </w:r>
            <w:proofErr w:type="spellStart"/>
            <w:r w:rsidRPr="00250BB8">
              <w:rPr>
                <w:rFonts w:ascii="Trebuchet MS" w:hAnsi="Trebuchet MS" w:cs="Arabic Typesetting"/>
                <w:sz w:val="20"/>
                <w:szCs w:val="20"/>
                <w:lang w:eastAsia="pl-PL"/>
              </w:rPr>
              <w:t>ortezy</w:t>
            </w:r>
            <w:proofErr w:type="spellEnd"/>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16</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25 600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Wózki inwalidzkie</w:t>
            </w:r>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5</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4 470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Sprzęt rehabilitacyjny</w:t>
            </w:r>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8</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5 519,60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Obuwie ortopedyczne</w:t>
            </w:r>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18</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2 833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Środki ortopedyczne pozostałe</w:t>
            </w:r>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7</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2 608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Balkoniki i podpórki</w:t>
            </w:r>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8</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1 126,50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 xml:space="preserve">Cewniki i worki </w:t>
            </w:r>
            <w:proofErr w:type="spellStart"/>
            <w:r w:rsidRPr="00250BB8">
              <w:rPr>
                <w:rFonts w:ascii="Trebuchet MS" w:hAnsi="Trebuchet MS" w:cs="Arabic Typesetting"/>
                <w:sz w:val="20"/>
                <w:szCs w:val="20"/>
                <w:lang w:eastAsia="pl-PL"/>
              </w:rPr>
              <w:t>stomijne</w:t>
            </w:r>
            <w:proofErr w:type="spellEnd"/>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942</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2 516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lastRenderedPageBreak/>
              <w:t xml:space="preserve">Pończochy </w:t>
            </w:r>
            <w:proofErr w:type="spellStart"/>
            <w:r w:rsidRPr="00250BB8">
              <w:rPr>
                <w:rFonts w:ascii="Trebuchet MS" w:hAnsi="Trebuchet MS" w:cs="Arabic Typesetting"/>
                <w:sz w:val="20"/>
                <w:szCs w:val="20"/>
                <w:lang w:eastAsia="pl-PL"/>
              </w:rPr>
              <w:t>kikutowe</w:t>
            </w:r>
            <w:proofErr w:type="spellEnd"/>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36</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702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Materace p/</w:t>
            </w:r>
            <w:proofErr w:type="spellStart"/>
            <w:r w:rsidRPr="00250BB8">
              <w:rPr>
                <w:rFonts w:ascii="Trebuchet MS" w:hAnsi="Trebuchet MS" w:cs="Arabic Typesetting"/>
                <w:sz w:val="20"/>
                <w:szCs w:val="20"/>
                <w:lang w:eastAsia="pl-PL"/>
              </w:rPr>
              <w:t>odleżynowe</w:t>
            </w:r>
            <w:proofErr w:type="spellEnd"/>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5</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660 zł</w:t>
            </w:r>
          </w:p>
        </w:tc>
      </w:tr>
      <w:tr w:rsidR="00493BB6" w:rsidRPr="00250BB8" w:rsidTr="00F53FEE">
        <w:trPr>
          <w:trHeight w:val="514"/>
        </w:trPr>
        <w:tc>
          <w:tcPr>
            <w:tcW w:w="4394" w:type="dxa"/>
            <w:vAlign w:val="center"/>
          </w:tcPr>
          <w:p w:rsidR="00493BB6" w:rsidRPr="00250BB8" w:rsidRDefault="00493BB6" w:rsidP="00250BB8">
            <w:pPr>
              <w:spacing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Soczewki</w:t>
            </w:r>
          </w:p>
        </w:tc>
        <w:tc>
          <w:tcPr>
            <w:tcW w:w="2410" w:type="dxa"/>
            <w:vAlign w:val="center"/>
          </w:tcPr>
          <w:p w:rsidR="00493BB6" w:rsidRPr="00250BB8" w:rsidRDefault="00493BB6" w:rsidP="00250BB8">
            <w:pPr>
              <w:spacing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4</w:t>
            </w:r>
          </w:p>
        </w:tc>
        <w:tc>
          <w:tcPr>
            <w:tcW w:w="2209" w:type="dxa"/>
            <w:vAlign w:val="center"/>
          </w:tcPr>
          <w:p w:rsidR="00493BB6" w:rsidRPr="00250BB8" w:rsidRDefault="00493BB6" w:rsidP="00250BB8">
            <w:pPr>
              <w:spacing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292,50 zł</w:t>
            </w:r>
          </w:p>
        </w:tc>
      </w:tr>
    </w:tbl>
    <w:p w:rsidR="00493BB6" w:rsidRPr="00250BB8" w:rsidRDefault="00493BB6" w:rsidP="009439BC">
      <w:pPr>
        <w:overflowPunct w:val="0"/>
        <w:autoSpaceDE w:val="0"/>
        <w:spacing w:line="360" w:lineRule="auto"/>
        <w:ind w:left="360"/>
        <w:jc w:val="both"/>
        <w:textAlignment w:val="baseline"/>
        <w:rPr>
          <w:rFonts w:ascii="Trebuchet MS" w:hAnsi="Trebuchet MS" w:cs="Arabic Typesetting"/>
          <w:b/>
          <w:sz w:val="20"/>
          <w:szCs w:val="20"/>
          <w:lang w:eastAsia="pl-PL"/>
        </w:rPr>
      </w:pPr>
    </w:p>
    <w:p w:rsidR="00493BB6" w:rsidRPr="00250BB8" w:rsidRDefault="00493BB6" w:rsidP="009439BC">
      <w:pPr>
        <w:overflowPunct w:val="0"/>
        <w:autoSpaceDE w:val="0"/>
        <w:spacing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W 2015 roku udzielono również dofinansowania do zakupu sprzętu rehabilitacyjnego dla organizacji pozarządowej działającej na rzecz osób niepełnosprawnych. Dofinansowanie otrzymał Caritas Archidiecezji Katowickiej Ośrodek dla Niepełnosprawnych „Najświętsze Serce Jezusa” w wysokości 15.156 zł.</w:t>
      </w:r>
    </w:p>
    <w:p w:rsidR="00493BB6" w:rsidRPr="00250BB8" w:rsidRDefault="00493BB6" w:rsidP="00250BB8">
      <w:pPr>
        <w:overflowPunct w:val="0"/>
        <w:autoSpaceDE w:val="0"/>
        <w:spacing w:line="360" w:lineRule="auto"/>
        <w:textAlignment w:val="baseline"/>
        <w:rPr>
          <w:rFonts w:ascii="Trebuchet MS" w:hAnsi="Trebuchet MS" w:cs="Arial"/>
          <w:sz w:val="20"/>
          <w:szCs w:val="20"/>
          <w:lang w:eastAsia="pl-PL"/>
        </w:rPr>
      </w:pPr>
    </w:p>
    <w:p w:rsidR="00493BB6" w:rsidRPr="00250BB8" w:rsidRDefault="00493BB6" w:rsidP="0039509C">
      <w:pPr>
        <w:numPr>
          <w:ilvl w:val="0"/>
          <w:numId w:val="24"/>
        </w:numPr>
        <w:overflowPunct w:val="0"/>
        <w:autoSpaceDE w:val="0"/>
        <w:spacing w:line="360" w:lineRule="auto"/>
        <w:ind w:left="720"/>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Dofinansowanie sportu, kultury, rekreacji i turystyki osób niepełnosprawnych ze środków PFRON</w:t>
      </w:r>
    </w:p>
    <w:p w:rsidR="00493BB6" w:rsidRPr="00250BB8" w:rsidRDefault="00493BB6" w:rsidP="009439BC">
      <w:pPr>
        <w:spacing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W ramach rehabilitacji społecznej ze środków PFRON pomoc otrzymują również stowarzyszenia działające na rzecz osób niepełnosprawnych, które mogą otrzymać dofinansowanie do organizowania imprez z zakresu sportu, kultury, rekreacji i turystyki.</w:t>
      </w:r>
      <w:r>
        <w:rPr>
          <w:rFonts w:ascii="Trebuchet MS" w:hAnsi="Trebuchet MS" w:cs="Arial"/>
          <w:sz w:val="20"/>
          <w:szCs w:val="20"/>
          <w:lang w:eastAsia="pl-PL"/>
        </w:rPr>
        <w:t xml:space="preserve"> </w:t>
      </w:r>
      <w:r w:rsidRPr="00250BB8">
        <w:rPr>
          <w:rFonts w:ascii="Trebuchet MS" w:hAnsi="Trebuchet MS" w:cs="Arial"/>
          <w:sz w:val="20"/>
          <w:szCs w:val="20"/>
          <w:lang w:eastAsia="pl-PL"/>
        </w:rPr>
        <w:t>W 2015 roku na realizację zadań z zakresu sportu, kultury, rekreacji i turystyki Rada Miasta przeznaczyła środki w kwocie 30 000 zł</w:t>
      </w:r>
      <w:r w:rsidR="00C95FC3">
        <w:rPr>
          <w:rFonts w:ascii="Trebuchet MS" w:hAnsi="Trebuchet MS" w:cs="Arial"/>
          <w:sz w:val="20"/>
          <w:szCs w:val="20"/>
          <w:lang w:eastAsia="pl-PL"/>
        </w:rPr>
        <w:t>.</w:t>
      </w:r>
      <w:r w:rsidRPr="00250BB8">
        <w:rPr>
          <w:rFonts w:ascii="Trebuchet MS" w:hAnsi="Trebuchet MS" w:cs="Arial"/>
          <w:sz w:val="20"/>
          <w:szCs w:val="20"/>
          <w:lang w:eastAsia="pl-PL"/>
        </w:rPr>
        <w:t xml:space="preserve">, z czego </w:t>
      </w:r>
      <w:r w:rsidR="00C95FC3">
        <w:rPr>
          <w:rFonts w:ascii="Trebuchet MS" w:hAnsi="Trebuchet MS" w:cs="Arial"/>
          <w:sz w:val="20"/>
          <w:szCs w:val="20"/>
          <w:lang w:eastAsia="pl-PL"/>
        </w:rPr>
        <w:br/>
      </w:r>
      <w:r w:rsidRPr="00250BB8">
        <w:rPr>
          <w:rFonts w:ascii="Trebuchet MS" w:hAnsi="Trebuchet MS" w:cs="Arial"/>
          <w:sz w:val="20"/>
          <w:szCs w:val="20"/>
          <w:lang w:eastAsia="pl-PL"/>
        </w:rPr>
        <w:t>dla dzieci 3 500 zł</w:t>
      </w:r>
      <w:r>
        <w:rPr>
          <w:rFonts w:ascii="Trebuchet MS" w:hAnsi="Trebuchet MS" w:cs="Arial"/>
          <w:sz w:val="20"/>
          <w:szCs w:val="20"/>
          <w:lang w:eastAsia="pl-PL"/>
        </w:rPr>
        <w:t xml:space="preserve">. </w:t>
      </w:r>
      <w:r w:rsidRPr="00250BB8">
        <w:rPr>
          <w:rFonts w:ascii="Trebuchet MS" w:hAnsi="Trebuchet MS" w:cs="Arial"/>
          <w:sz w:val="20"/>
          <w:szCs w:val="20"/>
          <w:lang w:eastAsia="pl-PL"/>
        </w:rPr>
        <w:t xml:space="preserve">Stowarzyszenia działające na rzecz osób niepełnosprawnych złożyły 32 wnioski </w:t>
      </w:r>
      <w:r w:rsidR="00C95FC3">
        <w:rPr>
          <w:rFonts w:ascii="Trebuchet MS" w:hAnsi="Trebuchet MS" w:cs="Arial"/>
          <w:sz w:val="20"/>
          <w:szCs w:val="20"/>
          <w:lang w:eastAsia="pl-PL"/>
        </w:rPr>
        <w:br/>
      </w:r>
      <w:r w:rsidRPr="00250BB8">
        <w:rPr>
          <w:rFonts w:ascii="Trebuchet MS" w:hAnsi="Trebuchet MS" w:cs="Arial"/>
          <w:sz w:val="20"/>
          <w:szCs w:val="20"/>
          <w:lang w:eastAsia="pl-PL"/>
        </w:rPr>
        <w:t>na kwotę 166 448 zł. W okresie sprawozdawczym zawarto 19 umów na łączną kwotę 30 000 zł. Wszystkie organizacje, które złożyły wnioski otrzymały dofinansowanie dostosowane do posiadanych środków.</w:t>
      </w:r>
    </w:p>
    <w:p w:rsidR="00493BB6" w:rsidRPr="00250BB8" w:rsidRDefault="00493BB6" w:rsidP="009439BC">
      <w:pPr>
        <w:overflowPunct w:val="0"/>
        <w:autoSpaceDE w:val="0"/>
        <w:spacing w:line="360" w:lineRule="auto"/>
        <w:jc w:val="both"/>
        <w:textAlignment w:val="baseline"/>
        <w:rPr>
          <w:rFonts w:ascii="Trebuchet MS" w:hAnsi="Trebuchet MS" w:cs="Arial"/>
          <w:b/>
          <w:sz w:val="20"/>
          <w:szCs w:val="20"/>
          <w:lang w:eastAsia="pl-PL"/>
        </w:rPr>
      </w:pPr>
    </w:p>
    <w:p w:rsidR="00493BB6" w:rsidRPr="00250BB8" w:rsidRDefault="00493BB6" w:rsidP="0039509C">
      <w:pPr>
        <w:numPr>
          <w:ilvl w:val="0"/>
          <w:numId w:val="24"/>
        </w:numPr>
        <w:overflowPunct w:val="0"/>
        <w:autoSpaceDE w:val="0"/>
        <w:spacing w:line="360" w:lineRule="auto"/>
        <w:ind w:left="720"/>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Realizacja pilotażowego programu Państwowego Funduszu Rehabilitacji Osób Niepełnosprawnych pn. „Aktywny Samorząd”</w:t>
      </w:r>
    </w:p>
    <w:p w:rsidR="00493BB6" w:rsidRPr="00250BB8" w:rsidRDefault="00493BB6" w:rsidP="00250BB8">
      <w:pPr>
        <w:spacing w:before="100" w:beforeAutospacing="1" w:after="100" w:afterAutospacing="1" w:line="360" w:lineRule="auto"/>
        <w:rPr>
          <w:rFonts w:ascii="Trebuchet MS" w:hAnsi="Trebuchet MS"/>
          <w:bCs/>
          <w:sz w:val="20"/>
          <w:szCs w:val="20"/>
          <w:u w:val="single"/>
          <w:lang w:eastAsia="pl-PL"/>
        </w:rPr>
      </w:pPr>
      <w:r w:rsidRPr="00250BB8">
        <w:rPr>
          <w:rFonts w:ascii="Trebuchet MS" w:hAnsi="Trebuchet MS"/>
          <w:bCs/>
          <w:sz w:val="20"/>
          <w:szCs w:val="20"/>
          <w:u w:val="single"/>
          <w:lang w:eastAsia="pl-PL"/>
        </w:rPr>
        <w:t>W ramach programu realizowane są następujące zadania zawarte w dwóch modułach</w:t>
      </w:r>
    </w:p>
    <w:p w:rsidR="00493BB6" w:rsidRPr="00250BB8" w:rsidRDefault="00493BB6" w:rsidP="00072E26">
      <w:pPr>
        <w:spacing w:before="100" w:beforeAutospacing="1" w:after="100" w:afterAutospacing="1" w:line="360" w:lineRule="auto"/>
        <w:jc w:val="both"/>
        <w:rPr>
          <w:rFonts w:ascii="Trebuchet MS" w:hAnsi="Trebuchet MS"/>
          <w:sz w:val="20"/>
          <w:szCs w:val="20"/>
          <w:lang w:eastAsia="pl-PL"/>
        </w:rPr>
      </w:pPr>
      <w:r w:rsidRPr="00250BB8">
        <w:rPr>
          <w:rFonts w:ascii="Trebuchet MS" w:hAnsi="Trebuchet MS"/>
          <w:b/>
          <w:bCs/>
          <w:sz w:val="20"/>
          <w:szCs w:val="20"/>
          <w:lang w:eastAsia="pl-PL"/>
        </w:rPr>
        <w:t>Moduł I</w:t>
      </w:r>
      <w:r w:rsidRPr="00250BB8">
        <w:rPr>
          <w:rFonts w:ascii="Trebuchet MS" w:hAnsi="Trebuchet MS"/>
          <w:bCs/>
          <w:sz w:val="20"/>
          <w:szCs w:val="20"/>
          <w:lang w:eastAsia="pl-PL"/>
        </w:rPr>
        <w:t xml:space="preserve"> – likwidacja barier utrudniających aktywizację społeczną i zawodową osób niepełnosprawnych. W ramach tego modułu realizowane są następujące obszary:</w:t>
      </w:r>
    </w:p>
    <w:p w:rsidR="00493BB6" w:rsidRPr="00250BB8" w:rsidRDefault="00493BB6" w:rsidP="00072E26">
      <w:pPr>
        <w:numPr>
          <w:ilvl w:val="0"/>
          <w:numId w:val="17"/>
        </w:numPr>
        <w:suppressAutoHyphens w:val="0"/>
        <w:spacing w:before="100" w:beforeAutospacing="1" w:after="100" w:afterAutospacing="1" w:line="360" w:lineRule="auto"/>
        <w:jc w:val="both"/>
        <w:rPr>
          <w:rFonts w:ascii="Trebuchet MS" w:hAnsi="Trebuchet MS"/>
          <w:sz w:val="20"/>
          <w:szCs w:val="20"/>
          <w:lang w:eastAsia="pl-PL"/>
        </w:rPr>
      </w:pPr>
      <w:r w:rsidRPr="00250BB8">
        <w:rPr>
          <w:rFonts w:ascii="Trebuchet MS" w:hAnsi="Trebuchet MS"/>
          <w:b/>
          <w:bCs/>
          <w:i/>
          <w:sz w:val="20"/>
          <w:szCs w:val="20"/>
          <w:lang w:eastAsia="pl-PL"/>
        </w:rPr>
        <w:t>obszar A</w:t>
      </w:r>
      <w:r w:rsidRPr="00250BB8">
        <w:rPr>
          <w:rFonts w:ascii="Trebuchet MS" w:hAnsi="Trebuchet MS"/>
          <w:bCs/>
          <w:sz w:val="20"/>
          <w:szCs w:val="20"/>
          <w:lang w:eastAsia="pl-PL"/>
        </w:rPr>
        <w:t>– likwidacja bariery transportowej</w:t>
      </w:r>
    </w:p>
    <w:p w:rsidR="00C95FC3" w:rsidRPr="00C95FC3" w:rsidRDefault="00493BB6" w:rsidP="0039509C">
      <w:pPr>
        <w:numPr>
          <w:ilvl w:val="0"/>
          <w:numId w:val="66"/>
        </w:numPr>
        <w:suppressAutoHyphens w:val="0"/>
        <w:spacing w:before="100" w:beforeAutospacing="1" w:after="100" w:afterAutospacing="1"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1</w:t>
      </w:r>
      <w:r w:rsidRPr="00250BB8">
        <w:rPr>
          <w:rFonts w:ascii="Trebuchet MS" w:hAnsi="Trebuchet MS"/>
          <w:bCs/>
          <w:sz w:val="20"/>
          <w:szCs w:val="20"/>
          <w:lang w:eastAsia="pl-PL"/>
        </w:rPr>
        <w:t>- pomoc w zakupie i montażu oprzyrząd</w:t>
      </w:r>
      <w:r w:rsidR="00C95FC3">
        <w:rPr>
          <w:rFonts w:ascii="Trebuchet MS" w:hAnsi="Trebuchet MS"/>
          <w:bCs/>
          <w:sz w:val="20"/>
          <w:szCs w:val="20"/>
          <w:lang w:eastAsia="pl-PL"/>
        </w:rPr>
        <w:t>owania do posiadanego samochodu</w:t>
      </w:r>
    </w:p>
    <w:p w:rsidR="00493BB6" w:rsidRPr="00C95FC3" w:rsidRDefault="00493BB6" w:rsidP="0039509C">
      <w:pPr>
        <w:numPr>
          <w:ilvl w:val="0"/>
          <w:numId w:val="66"/>
        </w:numPr>
        <w:suppressAutoHyphens w:val="0"/>
        <w:spacing w:before="100" w:beforeAutospacing="1" w:after="100" w:afterAutospacing="1" w:line="360" w:lineRule="auto"/>
        <w:ind w:left="1134" w:hanging="283"/>
        <w:jc w:val="both"/>
        <w:rPr>
          <w:rFonts w:ascii="Trebuchet MS" w:hAnsi="Trebuchet MS"/>
          <w:sz w:val="20"/>
          <w:szCs w:val="20"/>
          <w:lang w:eastAsia="pl-PL"/>
        </w:rPr>
      </w:pPr>
      <w:r w:rsidRPr="00C95FC3">
        <w:rPr>
          <w:rFonts w:ascii="Trebuchet MS" w:hAnsi="Trebuchet MS"/>
          <w:b/>
          <w:bCs/>
          <w:i/>
          <w:sz w:val="20"/>
          <w:szCs w:val="20"/>
          <w:lang w:eastAsia="pl-PL"/>
        </w:rPr>
        <w:t>zadanie nr 2</w:t>
      </w:r>
      <w:r w:rsidRPr="00C95FC3">
        <w:rPr>
          <w:rFonts w:ascii="Trebuchet MS" w:hAnsi="Trebuchet MS"/>
          <w:bCs/>
          <w:sz w:val="20"/>
          <w:szCs w:val="20"/>
          <w:lang w:eastAsia="pl-PL"/>
        </w:rPr>
        <w:t xml:space="preserve"> - pomoc w uzyskaniu prawa jazdy kat B: </w:t>
      </w:r>
    </w:p>
    <w:p w:rsidR="00493BB6" w:rsidRPr="00250BB8" w:rsidRDefault="00493BB6" w:rsidP="00072E26">
      <w:pPr>
        <w:numPr>
          <w:ilvl w:val="0"/>
          <w:numId w:val="17"/>
        </w:numPr>
        <w:suppressAutoHyphens w:val="0"/>
        <w:spacing w:before="100" w:beforeAutospacing="1" w:after="100" w:afterAutospacing="1" w:line="360" w:lineRule="auto"/>
        <w:jc w:val="both"/>
        <w:rPr>
          <w:rFonts w:ascii="Trebuchet MS" w:hAnsi="Trebuchet MS"/>
          <w:sz w:val="20"/>
          <w:szCs w:val="20"/>
          <w:lang w:eastAsia="pl-PL"/>
        </w:rPr>
      </w:pPr>
      <w:r w:rsidRPr="00250BB8">
        <w:rPr>
          <w:rFonts w:ascii="Trebuchet MS" w:hAnsi="Trebuchet MS"/>
          <w:b/>
          <w:bCs/>
          <w:i/>
          <w:sz w:val="20"/>
          <w:szCs w:val="20"/>
          <w:lang w:eastAsia="pl-PL"/>
        </w:rPr>
        <w:t>obszar B – likwidacja w dostępie do uczestnictwa w społeczeństwie informacyjnym</w:t>
      </w:r>
    </w:p>
    <w:p w:rsidR="00493BB6" w:rsidRPr="00250BB8" w:rsidRDefault="00493BB6" w:rsidP="0039509C">
      <w:pPr>
        <w:numPr>
          <w:ilvl w:val="0"/>
          <w:numId w:val="67"/>
        </w:numPr>
        <w:suppressAutoHyphens w:val="0"/>
        <w:spacing w:before="100" w:beforeAutospacing="1" w:after="100" w:afterAutospacing="1"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1</w:t>
      </w:r>
      <w:r w:rsidRPr="00250BB8">
        <w:rPr>
          <w:rFonts w:ascii="Trebuchet MS" w:hAnsi="Trebuchet MS"/>
          <w:bCs/>
          <w:sz w:val="20"/>
          <w:szCs w:val="20"/>
          <w:lang w:eastAsia="pl-PL"/>
        </w:rPr>
        <w:t xml:space="preserve"> - pomoc w zakupie specjalistycznego sprzętu elektronicznego lub jego elementów  oraz oprogramowania,</w:t>
      </w:r>
    </w:p>
    <w:p w:rsidR="00493BB6" w:rsidRPr="00250BB8" w:rsidRDefault="00493BB6" w:rsidP="0039509C">
      <w:pPr>
        <w:numPr>
          <w:ilvl w:val="0"/>
          <w:numId w:val="67"/>
        </w:numPr>
        <w:suppressAutoHyphens w:val="0"/>
        <w:spacing w:before="100" w:beforeAutospacing="1" w:after="100" w:afterAutospacing="1"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2</w:t>
      </w:r>
      <w:r w:rsidRPr="00250BB8">
        <w:rPr>
          <w:rFonts w:ascii="Trebuchet MS" w:hAnsi="Trebuchet MS"/>
          <w:bCs/>
          <w:sz w:val="20"/>
          <w:szCs w:val="20"/>
          <w:lang w:eastAsia="pl-PL"/>
        </w:rPr>
        <w:t>- dofinansowanie szkoleń w zakresie obsługi nabytego w ramach programu sprzętu e</w:t>
      </w:r>
      <w:r w:rsidR="00C95FC3">
        <w:rPr>
          <w:rFonts w:ascii="Trebuchet MS" w:hAnsi="Trebuchet MS"/>
          <w:bCs/>
          <w:sz w:val="20"/>
          <w:szCs w:val="20"/>
          <w:lang w:eastAsia="pl-PL"/>
        </w:rPr>
        <w:t>lektronicznego i oprogramowania.</w:t>
      </w:r>
    </w:p>
    <w:p w:rsidR="00493BB6" w:rsidRPr="00250BB8" w:rsidRDefault="00493BB6" w:rsidP="00072E26">
      <w:pPr>
        <w:numPr>
          <w:ilvl w:val="0"/>
          <w:numId w:val="17"/>
        </w:numPr>
        <w:suppressAutoHyphens w:val="0"/>
        <w:spacing w:before="100" w:beforeAutospacing="1" w:after="100" w:afterAutospacing="1" w:line="360" w:lineRule="auto"/>
        <w:jc w:val="both"/>
        <w:rPr>
          <w:rFonts w:ascii="Trebuchet MS" w:hAnsi="Trebuchet MS"/>
          <w:sz w:val="20"/>
          <w:szCs w:val="20"/>
          <w:lang w:eastAsia="pl-PL"/>
        </w:rPr>
      </w:pPr>
      <w:r w:rsidRPr="00250BB8">
        <w:rPr>
          <w:rFonts w:ascii="Trebuchet MS" w:hAnsi="Trebuchet MS"/>
          <w:b/>
          <w:bCs/>
          <w:i/>
          <w:sz w:val="20"/>
          <w:szCs w:val="20"/>
          <w:lang w:eastAsia="pl-PL"/>
        </w:rPr>
        <w:lastRenderedPageBreak/>
        <w:t>obszar C</w:t>
      </w:r>
      <w:r w:rsidRPr="00250BB8">
        <w:rPr>
          <w:rFonts w:ascii="Trebuchet MS" w:hAnsi="Trebuchet MS"/>
          <w:bCs/>
          <w:sz w:val="20"/>
          <w:szCs w:val="20"/>
          <w:lang w:eastAsia="pl-PL"/>
        </w:rPr>
        <w:t>–likwidacja barier w poruszaniu się</w:t>
      </w:r>
    </w:p>
    <w:p w:rsidR="00493BB6" w:rsidRPr="00250BB8" w:rsidRDefault="00493BB6" w:rsidP="0039509C">
      <w:pPr>
        <w:numPr>
          <w:ilvl w:val="0"/>
          <w:numId w:val="68"/>
        </w:numPr>
        <w:suppressAutoHyphens w:val="0"/>
        <w:spacing w:before="100" w:beforeAutospacing="1" w:after="100" w:afterAutospacing="1"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1</w:t>
      </w:r>
      <w:r w:rsidRPr="00250BB8">
        <w:rPr>
          <w:rFonts w:ascii="Trebuchet MS" w:hAnsi="Trebuchet MS"/>
          <w:bCs/>
          <w:sz w:val="20"/>
          <w:szCs w:val="20"/>
          <w:lang w:eastAsia="pl-PL"/>
        </w:rPr>
        <w:t xml:space="preserve"> pomoc w zakupie wózka inwalidzkiego o napędzie elektrycznym</w:t>
      </w:r>
      <w:r w:rsidR="00C95FC3">
        <w:rPr>
          <w:rFonts w:ascii="Trebuchet MS" w:hAnsi="Trebuchet MS"/>
          <w:bCs/>
          <w:sz w:val="20"/>
          <w:szCs w:val="20"/>
          <w:lang w:eastAsia="pl-PL"/>
        </w:rPr>
        <w:t>,</w:t>
      </w:r>
    </w:p>
    <w:p w:rsidR="00493BB6" w:rsidRPr="00250BB8" w:rsidRDefault="00493BB6" w:rsidP="0039509C">
      <w:pPr>
        <w:numPr>
          <w:ilvl w:val="0"/>
          <w:numId w:val="68"/>
        </w:numPr>
        <w:suppressAutoHyphens w:val="0"/>
        <w:spacing w:before="100" w:beforeAutospacing="1" w:after="100" w:afterAutospacing="1" w:line="360" w:lineRule="auto"/>
        <w:ind w:left="1134" w:hanging="283"/>
        <w:jc w:val="both"/>
        <w:rPr>
          <w:rFonts w:ascii="Trebuchet MS" w:hAnsi="Trebuchet MS"/>
          <w:sz w:val="20"/>
          <w:szCs w:val="20"/>
          <w:lang w:eastAsia="pl-PL"/>
        </w:rPr>
      </w:pPr>
      <w:r w:rsidRPr="00250BB8">
        <w:rPr>
          <w:rFonts w:ascii="Trebuchet MS" w:hAnsi="Trebuchet MS"/>
          <w:b/>
          <w:i/>
          <w:sz w:val="20"/>
          <w:szCs w:val="20"/>
          <w:lang w:eastAsia="pl-PL"/>
        </w:rPr>
        <w:t>zadanie nr 2</w:t>
      </w:r>
      <w:r w:rsidRPr="00250BB8">
        <w:rPr>
          <w:rFonts w:ascii="Trebuchet MS" w:hAnsi="Trebuchet MS"/>
          <w:sz w:val="20"/>
          <w:szCs w:val="20"/>
          <w:lang w:eastAsia="pl-PL"/>
        </w:rPr>
        <w:t xml:space="preserve"> -</w:t>
      </w:r>
      <w:r w:rsidRPr="00250BB8">
        <w:rPr>
          <w:rFonts w:ascii="Trebuchet MS" w:hAnsi="Trebuchet MS"/>
          <w:bCs/>
          <w:sz w:val="20"/>
          <w:szCs w:val="20"/>
          <w:lang w:eastAsia="pl-PL"/>
        </w:rPr>
        <w:t>pomoc w utrzymaniu sprawności technicznej posiadanego wózka inwalidzkiego o napędzie elektrycznym</w:t>
      </w:r>
      <w:r w:rsidR="00C95FC3">
        <w:rPr>
          <w:rFonts w:ascii="Trebuchet MS" w:hAnsi="Trebuchet MS"/>
          <w:bCs/>
          <w:sz w:val="20"/>
          <w:szCs w:val="20"/>
          <w:lang w:eastAsia="pl-PL"/>
        </w:rPr>
        <w:t>,</w:t>
      </w:r>
    </w:p>
    <w:p w:rsidR="00493BB6" w:rsidRPr="00250BB8" w:rsidRDefault="00493BB6" w:rsidP="0039509C">
      <w:pPr>
        <w:numPr>
          <w:ilvl w:val="0"/>
          <w:numId w:val="68"/>
        </w:numPr>
        <w:suppressAutoHyphens w:val="0"/>
        <w:spacing w:before="100" w:beforeAutospacing="1" w:after="100" w:afterAutospacing="1"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3 -</w:t>
      </w:r>
      <w:r w:rsidRPr="00250BB8">
        <w:rPr>
          <w:rFonts w:ascii="Trebuchet MS" w:hAnsi="Trebuchet MS"/>
          <w:bCs/>
          <w:sz w:val="20"/>
          <w:szCs w:val="20"/>
          <w:lang w:eastAsia="pl-PL"/>
        </w:rPr>
        <w:t>pomoc w zakupie protezy kończyny, w której zastosowano nowoczesne rozwiązania techniczne,</w:t>
      </w:r>
    </w:p>
    <w:p w:rsidR="00493BB6" w:rsidRPr="00250BB8" w:rsidRDefault="00493BB6" w:rsidP="0039509C">
      <w:pPr>
        <w:numPr>
          <w:ilvl w:val="0"/>
          <w:numId w:val="68"/>
        </w:numPr>
        <w:suppressAutoHyphens w:val="0"/>
        <w:spacing w:before="100" w:beforeAutospacing="1" w:after="100" w:afterAutospacing="1"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4</w:t>
      </w:r>
      <w:r w:rsidRPr="00250BB8">
        <w:rPr>
          <w:rFonts w:ascii="Trebuchet MS" w:hAnsi="Trebuchet MS"/>
          <w:b/>
          <w:bCs/>
          <w:sz w:val="20"/>
          <w:szCs w:val="20"/>
          <w:lang w:eastAsia="pl-PL"/>
        </w:rPr>
        <w:t xml:space="preserve"> – </w:t>
      </w:r>
      <w:r w:rsidRPr="00250BB8">
        <w:rPr>
          <w:rFonts w:ascii="Trebuchet MS" w:hAnsi="Trebuchet MS"/>
          <w:bCs/>
          <w:sz w:val="20"/>
          <w:szCs w:val="20"/>
          <w:lang w:eastAsia="pl-PL"/>
        </w:rPr>
        <w:t>pomoc w utrzymaniu sprawności technicznej posiadanej protezy kończyny, w której zastosowano nowoczesne rozwiązania techniczne</w:t>
      </w:r>
      <w:r w:rsidR="00C95FC3">
        <w:rPr>
          <w:rFonts w:ascii="Trebuchet MS" w:hAnsi="Trebuchet MS"/>
          <w:bCs/>
          <w:sz w:val="20"/>
          <w:szCs w:val="20"/>
          <w:lang w:eastAsia="pl-PL"/>
        </w:rPr>
        <w:t>.</w:t>
      </w:r>
    </w:p>
    <w:p w:rsidR="00493BB6" w:rsidRPr="00250BB8" w:rsidRDefault="00493BB6" w:rsidP="00072E26">
      <w:pPr>
        <w:numPr>
          <w:ilvl w:val="0"/>
          <w:numId w:val="17"/>
        </w:numPr>
        <w:suppressAutoHyphens w:val="0"/>
        <w:spacing w:before="100" w:beforeAutospacing="1" w:after="100" w:afterAutospacing="1" w:line="360" w:lineRule="auto"/>
        <w:jc w:val="both"/>
        <w:rPr>
          <w:rFonts w:ascii="Trebuchet MS" w:hAnsi="Trebuchet MS"/>
          <w:sz w:val="20"/>
          <w:szCs w:val="20"/>
          <w:lang w:eastAsia="pl-PL"/>
        </w:rPr>
      </w:pPr>
      <w:r w:rsidRPr="00250BB8">
        <w:rPr>
          <w:rFonts w:ascii="Trebuchet MS" w:hAnsi="Trebuchet MS"/>
          <w:b/>
          <w:bCs/>
          <w:i/>
          <w:sz w:val="20"/>
          <w:szCs w:val="20"/>
          <w:lang w:eastAsia="pl-PL"/>
        </w:rPr>
        <w:t>obszar D</w:t>
      </w:r>
      <w:r w:rsidRPr="00250BB8">
        <w:rPr>
          <w:rFonts w:ascii="Trebuchet MS" w:hAnsi="Trebuchet MS"/>
          <w:bCs/>
          <w:sz w:val="20"/>
          <w:szCs w:val="20"/>
          <w:lang w:eastAsia="pl-PL"/>
        </w:rPr>
        <w:t>– pomoc w utrzymaniu aktywności zawodowej poprzez zapewnienie opieki dla osoby zależnej tj. opłaty za pobyt dziecka osoby niepełnosprawnej w żłobku lub przedszkolu</w:t>
      </w:r>
      <w:r w:rsidR="00C95FC3">
        <w:rPr>
          <w:rFonts w:ascii="Trebuchet MS" w:hAnsi="Trebuchet MS"/>
          <w:bCs/>
          <w:sz w:val="20"/>
          <w:szCs w:val="20"/>
          <w:lang w:eastAsia="pl-PL"/>
        </w:rPr>
        <w:t>.</w:t>
      </w:r>
    </w:p>
    <w:p w:rsidR="00493BB6" w:rsidRPr="00250BB8" w:rsidRDefault="00493BB6" w:rsidP="00072E26">
      <w:pPr>
        <w:spacing w:before="100" w:beforeAutospacing="1" w:after="100" w:afterAutospacing="1" w:line="360" w:lineRule="auto"/>
        <w:ind w:left="360"/>
        <w:jc w:val="both"/>
        <w:rPr>
          <w:rFonts w:ascii="Trebuchet MS" w:hAnsi="Trebuchet MS"/>
          <w:sz w:val="20"/>
          <w:szCs w:val="20"/>
          <w:lang w:eastAsia="pl-PL"/>
        </w:rPr>
      </w:pPr>
      <w:r w:rsidRPr="00250BB8">
        <w:rPr>
          <w:rFonts w:ascii="Trebuchet MS" w:hAnsi="Trebuchet MS"/>
          <w:b/>
          <w:bCs/>
          <w:i/>
          <w:sz w:val="20"/>
          <w:szCs w:val="20"/>
          <w:lang w:eastAsia="pl-PL"/>
        </w:rPr>
        <w:t xml:space="preserve">Moduł II </w:t>
      </w:r>
      <w:r w:rsidRPr="00250BB8">
        <w:rPr>
          <w:rFonts w:ascii="Trebuchet MS" w:hAnsi="Trebuchet MS"/>
          <w:sz w:val="20"/>
          <w:szCs w:val="20"/>
          <w:lang w:eastAsia="pl-PL"/>
        </w:rPr>
        <w:t>– pomoc w uzyskaniu wykształcenia na poziomie wyższym</w:t>
      </w:r>
    </w:p>
    <w:p w:rsidR="00493BB6" w:rsidRPr="00250BB8" w:rsidRDefault="00C95FC3" w:rsidP="00072E26">
      <w:pPr>
        <w:spacing w:line="360" w:lineRule="auto"/>
        <w:ind w:firstLine="360"/>
        <w:jc w:val="both"/>
        <w:rPr>
          <w:rFonts w:ascii="Trebuchet MS" w:hAnsi="Trebuchet MS" w:cs="Arial"/>
          <w:sz w:val="20"/>
          <w:szCs w:val="20"/>
          <w:lang w:eastAsia="pl-PL"/>
        </w:rPr>
      </w:pPr>
      <w:r>
        <w:rPr>
          <w:rFonts w:ascii="Trebuchet MS" w:hAnsi="Trebuchet MS" w:cs="Arial"/>
          <w:sz w:val="20"/>
          <w:szCs w:val="20"/>
          <w:lang w:eastAsia="pl-PL"/>
        </w:rPr>
        <w:t>W 2015 roku</w:t>
      </w:r>
      <w:r w:rsidR="00493BB6" w:rsidRPr="00250BB8">
        <w:rPr>
          <w:rFonts w:ascii="Trebuchet MS" w:hAnsi="Trebuchet MS" w:cs="Arial"/>
          <w:sz w:val="20"/>
          <w:szCs w:val="20"/>
          <w:lang w:eastAsia="pl-PL"/>
        </w:rPr>
        <w:t xml:space="preserve"> Zarząd PFRON podjął decyzję o ograniczeniu programu i nierealizowaniu następujących zadań:</w:t>
      </w:r>
    </w:p>
    <w:p w:rsidR="00493BB6" w:rsidRPr="00250BB8" w:rsidRDefault="00493BB6" w:rsidP="00072E26">
      <w:pPr>
        <w:spacing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 pomoc w zakupie i oprzyrządowaniu posiadanego samochodu</w:t>
      </w:r>
      <w:r w:rsidR="00C95FC3">
        <w:rPr>
          <w:rFonts w:ascii="Trebuchet MS" w:hAnsi="Trebuchet MS" w:cs="Arial"/>
          <w:sz w:val="20"/>
          <w:szCs w:val="20"/>
          <w:lang w:eastAsia="pl-PL"/>
        </w:rPr>
        <w:t xml:space="preserve"> </w:t>
      </w:r>
      <w:r w:rsidRPr="00250BB8">
        <w:rPr>
          <w:rFonts w:ascii="Trebuchet MS" w:hAnsi="Trebuchet MS" w:cs="Arial"/>
          <w:sz w:val="20"/>
          <w:szCs w:val="20"/>
          <w:lang w:eastAsia="pl-PL"/>
        </w:rPr>
        <w:t>(obszar A zadanie 1)</w:t>
      </w:r>
      <w:r w:rsidR="00C95FC3">
        <w:rPr>
          <w:rFonts w:ascii="Trebuchet MS" w:hAnsi="Trebuchet MS" w:cs="Arial"/>
          <w:sz w:val="20"/>
          <w:szCs w:val="20"/>
          <w:lang w:eastAsia="pl-PL"/>
        </w:rPr>
        <w:t>,</w:t>
      </w:r>
    </w:p>
    <w:p w:rsidR="00493BB6" w:rsidRPr="00250BB8" w:rsidRDefault="00C95FC3" w:rsidP="00C95FC3">
      <w:pPr>
        <w:spacing w:line="360" w:lineRule="auto"/>
        <w:ind w:left="567" w:hanging="207"/>
        <w:rPr>
          <w:rFonts w:ascii="Trebuchet MS" w:hAnsi="Trebuchet MS" w:cs="Arial"/>
          <w:sz w:val="20"/>
          <w:szCs w:val="20"/>
          <w:lang w:eastAsia="pl-PL"/>
        </w:rPr>
      </w:pPr>
      <w:r>
        <w:rPr>
          <w:rFonts w:ascii="Trebuchet MS" w:hAnsi="Trebuchet MS" w:cs="Arial"/>
          <w:sz w:val="20"/>
          <w:szCs w:val="20"/>
          <w:lang w:eastAsia="pl-PL"/>
        </w:rPr>
        <w:t xml:space="preserve">- </w:t>
      </w:r>
      <w:r w:rsidR="00493BB6" w:rsidRPr="00250BB8">
        <w:rPr>
          <w:rFonts w:ascii="Trebuchet MS" w:hAnsi="Trebuchet MS" w:cs="Arial"/>
          <w:sz w:val="20"/>
          <w:szCs w:val="20"/>
          <w:lang w:eastAsia="pl-PL"/>
        </w:rPr>
        <w:t>pomoc w zakupie specjalistycznego sprzętu elektronicznego lub jego elementów</w:t>
      </w:r>
      <w:r>
        <w:rPr>
          <w:rFonts w:ascii="Trebuchet MS" w:hAnsi="Trebuchet MS" w:cs="Arial"/>
          <w:sz w:val="20"/>
          <w:szCs w:val="20"/>
          <w:lang w:eastAsia="pl-PL"/>
        </w:rPr>
        <w:t xml:space="preserve"> </w:t>
      </w:r>
      <w:r>
        <w:rPr>
          <w:rFonts w:ascii="Trebuchet MS" w:hAnsi="Trebuchet MS" w:cs="Arial"/>
          <w:sz w:val="20"/>
          <w:szCs w:val="20"/>
          <w:lang w:eastAsia="pl-PL"/>
        </w:rPr>
        <w:br/>
      </w:r>
      <w:r w:rsidR="00493BB6" w:rsidRPr="00250BB8">
        <w:rPr>
          <w:rFonts w:ascii="Trebuchet MS" w:hAnsi="Trebuchet MS" w:cs="Arial"/>
          <w:sz w:val="20"/>
          <w:szCs w:val="20"/>
          <w:lang w:eastAsia="pl-PL"/>
        </w:rPr>
        <w:t>oraz oprogramowania (obszar B zadanie 1)</w:t>
      </w:r>
      <w:r>
        <w:rPr>
          <w:rFonts w:ascii="Trebuchet MS" w:hAnsi="Trebuchet MS" w:cs="Arial"/>
          <w:sz w:val="20"/>
          <w:szCs w:val="20"/>
          <w:lang w:eastAsia="pl-PL"/>
        </w:rPr>
        <w:t>,</w:t>
      </w:r>
    </w:p>
    <w:p w:rsidR="00493BB6" w:rsidRPr="00250BB8" w:rsidRDefault="00493BB6" w:rsidP="00072E26">
      <w:pPr>
        <w:spacing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w:t>
      </w:r>
      <w:r w:rsidRPr="00250BB8">
        <w:rPr>
          <w:rFonts w:ascii="Trebuchet MS" w:hAnsi="Trebuchet MS"/>
          <w:sz w:val="20"/>
          <w:szCs w:val="20"/>
        </w:rPr>
        <w:t xml:space="preserve"> </w:t>
      </w:r>
      <w:r w:rsidRPr="00250BB8">
        <w:rPr>
          <w:rFonts w:ascii="Trebuchet MS" w:hAnsi="Trebuchet MS" w:cs="Arial"/>
          <w:sz w:val="20"/>
          <w:szCs w:val="20"/>
          <w:lang w:eastAsia="pl-PL"/>
        </w:rPr>
        <w:t>pomoc w zakupie wózka inwalidzkiego o napędzie elektrycznym (obszar C zadanie 1)</w:t>
      </w:r>
      <w:r w:rsidR="00C95FC3">
        <w:rPr>
          <w:rFonts w:ascii="Trebuchet MS" w:hAnsi="Trebuchet MS" w:cs="Arial"/>
          <w:sz w:val="20"/>
          <w:szCs w:val="20"/>
          <w:lang w:eastAsia="pl-PL"/>
        </w:rPr>
        <w:t>.</w:t>
      </w:r>
    </w:p>
    <w:p w:rsidR="00493BB6" w:rsidRPr="00250BB8" w:rsidRDefault="00493BB6" w:rsidP="00072E26">
      <w:pPr>
        <w:spacing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Na realizację programu w roku sprawozdawczym Miasto Ruda Śląska poprzez działania MOPS pozyskało środki w wysokości 197 027,97 zł</w:t>
      </w:r>
      <w:r w:rsidR="00C95FC3">
        <w:rPr>
          <w:rFonts w:ascii="Trebuchet MS" w:hAnsi="Trebuchet MS" w:cs="Arial"/>
          <w:sz w:val="20"/>
          <w:szCs w:val="20"/>
          <w:lang w:eastAsia="pl-PL"/>
        </w:rPr>
        <w:t>.,</w:t>
      </w:r>
      <w:r w:rsidRPr="00250BB8">
        <w:rPr>
          <w:rFonts w:ascii="Trebuchet MS" w:hAnsi="Trebuchet MS" w:cs="Arial"/>
          <w:sz w:val="20"/>
          <w:szCs w:val="20"/>
          <w:lang w:eastAsia="pl-PL"/>
        </w:rPr>
        <w:t xml:space="preserve"> z czego na udzielenie pomocy Beneficjentom programu 186 460,34 zł</w:t>
      </w:r>
      <w:r w:rsidR="00C95FC3">
        <w:rPr>
          <w:rFonts w:ascii="Trebuchet MS" w:hAnsi="Trebuchet MS" w:cs="Arial"/>
          <w:sz w:val="20"/>
          <w:szCs w:val="20"/>
          <w:lang w:eastAsia="pl-PL"/>
        </w:rPr>
        <w:t>.</w:t>
      </w:r>
      <w:r w:rsidRPr="00250BB8">
        <w:rPr>
          <w:rFonts w:ascii="Trebuchet MS" w:hAnsi="Trebuchet MS" w:cs="Arial"/>
          <w:sz w:val="20"/>
          <w:szCs w:val="20"/>
          <w:lang w:eastAsia="pl-PL"/>
        </w:rPr>
        <w:t>, pozostała kwota zgodnie z umową przeznaczona była na obsługę realizacji zadania, promocję programu oraz jego ewaluację.</w:t>
      </w:r>
    </w:p>
    <w:p w:rsidR="00493BB6" w:rsidRPr="00250BB8" w:rsidRDefault="00493BB6" w:rsidP="00072E26">
      <w:pPr>
        <w:overflowPunct w:val="0"/>
        <w:autoSpaceDE w:val="0"/>
        <w:spacing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 xml:space="preserve">Pomocy udzielono 44 osobom niepełnosprawnym na kwotę 183 189,48 zł. Wśród beneficjentów programu szczególnie dużym zainteresowaniem cieszył się Moduł II, w ciągu roku skorzystały z niego </w:t>
      </w:r>
      <w:r w:rsidR="00C95FC3">
        <w:rPr>
          <w:rFonts w:ascii="Trebuchet MS" w:hAnsi="Trebuchet MS" w:cs="Arial"/>
          <w:sz w:val="20"/>
          <w:szCs w:val="20"/>
          <w:lang w:eastAsia="pl-PL"/>
        </w:rPr>
        <w:br/>
      </w:r>
      <w:r w:rsidRPr="00250BB8">
        <w:rPr>
          <w:rFonts w:ascii="Trebuchet MS" w:hAnsi="Trebuchet MS" w:cs="Arial"/>
          <w:sz w:val="20"/>
          <w:szCs w:val="20"/>
          <w:lang w:eastAsia="pl-PL"/>
        </w:rPr>
        <w:t xml:space="preserve">30 osoby, którym udzielono dofinansowania na kwotę 129 491,31 zł. </w:t>
      </w:r>
    </w:p>
    <w:p w:rsidR="00493BB6" w:rsidRDefault="00493BB6" w:rsidP="00250BB8">
      <w:pPr>
        <w:overflowPunct w:val="0"/>
        <w:autoSpaceDE w:val="0"/>
        <w:spacing w:line="360" w:lineRule="auto"/>
        <w:textAlignment w:val="baseline"/>
        <w:rPr>
          <w:rFonts w:ascii="Trebuchet MS" w:hAnsi="Trebuchet MS" w:cs="Arial"/>
          <w:sz w:val="20"/>
          <w:szCs w:val="20"/>
          <w:lang w:eastAsia="pl-PL"/>
        </w:rPr>
      </w:pPr>
    </w:p>
    <w:p w:rsidR="00493BB6" w:rsidRPr="00250BB8" w:rsidRDefault="00493BB6" w:rsidP="00250BB8">
      <w:pPr>
        <w:overflowPunct w:val="0"/>
        <w:autoSpaceDE w:val="0"/>
        <w:spacing w:line="360" w:lineRule="auto"/>
        <w:textAlignment w:val="baseline"/>
        <w:rPr>
          <w:rFonts w:ascii="Trebuchet MS" w:hAnsi="Trebuchet MS" w:cs="Arial"/>
          <w:sz w:val="20"/>
          <w:szCs w:val="20"/>
          <w:lang w:eastAsia="pl-PL"/>
        </w:rPr>
      </w:pPr>
      <w:r w:rsidRPr="00250BB8">
        <w:rPr>
          <w:rFonts w:ascii="Trebuchet MS" w:hAnsi="Trebuchet MS" w:cs="Arial"/>
          <w:sz w:val="20"/>
          <w:szCs w:val="20"/>
          <w:lang w:eastAsia="pl-PL"/>
        </w:rPr>
        <w:t>W Module I udzielono dofinansowania w ramach następujących obszarów:</w:t>
      </w:r>
    </w:p>
    <w:tbl>
      <w:tblPr>
        <w:tblW w:w="9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9"/>
        <w:gridCol w:w="3402"/>
        <w:gridCol w:w="1276"/>
        <w:gridCol w:w="1842"/>
        <w:gridCol w:w="2002"/>
      </w:tblGrid>
      <w:tr w:rsidR="00493BB6" w:rsidRPr="00250BB8" w:rsidTr="00F53FEE">
        <w:trPr>
          <w:jc w:val="center"/>
        </w:trPr>
        <w:tc>
          <w:tcPr>
            <w:tcW w:w="959"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Obszar</w:t>
            </w:r>
          </w:p>
        </w:tc>
        <w:tc>
          <w:tcPr>
            <w:tcW w:w="340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Zadanie</w:t>
            </w:r>
          </w:p>
        </w:tc>
        <w:tc>
          <w:tcPr>
            <w:tcW w:w="1276"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Liczba złożonych wniosków</w:t>
            </w:r>
          </w:p>
        </w:tc>
        <w:tc>
          <w:tcPr>
            <w:tcW w:w="184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Liczba beneficjentów</w:t>
            </w:r>
          </w:p>
        </w:tc>
        <w:tc>
          <w:tcPr>
            <w:tcW w:w="200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Kwota dofinansowania</w:t>
            </w:r>
          </w:p>
        </w:tc>
      </w:tr>
      <w:tr w:rsidR="00493BB6" w:rsidRPr="00250BB8" w:rsidTr="00F53FEE">
        <w:trPr>
          <w:trHeight w:val="567"/>
          <w:jc w:val="center"/>
        </w:trPr>
        <w:tc>
          <w:tcPr>
            <w:tcW w:w="959"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A</w:t>
            </w:r>
          </w:p>
        </w:tc>
        <w:tc>
          <w:tcPr>
            <w:tcW w:w="3402" w:type="dxa"/>
            <w:vAlign w:val="center"/>
          </w:tcPr>
          <w:p w:rsidR="00493BB6" w:rsidRPr="00250BB8" w:rsidRDefault="00493BB6" w:rsidP="00250BB8">
            <w:pPr>
              <w:overflowPunct w:val="0"/>
              <w:autoSpaceDE w:val="0"/>
              <w:spacing w:line="360" w:lineRule="auto"/>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Nr 2-</w:t>
            </w:r>
            <w:r w:rsidRPr="00250BB8">
              <w:rPr>
                <w:rFonts w:ascii="Trebuchet MS" w:hAnsi="Trebuchet MS"/>
                <w:sz w:val="20"/>
                <w:szCs w:val="20"/>
              </w:rPr>
              <w:t xml:space="preserve"> </w:t>
            </w:r>
            <w:r w:rsidRPr="00250BB8">
              <w:rPr>
                <w:rFonts w:ascii="Trebuchet MS" w:hAnsi="Trebuchet MS" w:cs="Arial"/>
                <w:sz w:val="20"/>
                <w:szCs w:val="20"/>
                <w:lang w:eastAsia="pl-PL"/>
              </w:rPr>
              <w:t>pomoc w uzyskaniu prawa jazdy kat B</w:t>
            </w:r>
          </w:p>
        </w:tc>
        <w:tc>
          <w:tcPr>
            <w:tcW w:w="1276"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w:t>
            </w:r>
          </w:p>
        </w:tc>
        <w:tc>
          <w:tcPr>
            <w:tcW w:w="184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w:t>
            </w:r>
          </w:p>
        </w:tc>
        <w:tc>
          <w:tcPr>
            <w:tcW w:w="200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1 500,00</w:t>
            </w:r>
          </w:p>
        </w:tc>
      </w:tr>
      <w:tr w:rsidR="00493BB6" w:rsidRPr="00250BB8" w:rsidTr="00F53FEE">
        <w:trPr>
          <w:trHeight w:val="567"/>
          <w:jc w:val="center"/>
        </w:trPr>
        <w:tc>
          <w:tcPr>
            <w:tcW w:w="959"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B</w:t>
            </w:r>
          </w:p>
        </w:tc>
        <w:tc>
          <w:tcPr>
            <w:tcW w:w="3402" w:type="dxa"/>
            <w:vAlign w:val="center"/>
          </w:tcPr>
          <w:p w:rsidR="00493BB6" w:rsidRPr="00250BB8" w:rsidRDefault="00493BB6" w:rsidP="00250BB8">
            <w:pPr>
              <w:overflowPunct w:val="0"/>
              <w:autoSpaceDE w:val="0"/>
              <w:spacing w:line="360" w:lineRule="auto"/>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Nr 2</w:t>
            </w:r>
            <w:r w:rsidRPr="00250BB8">
              <w:rPr>
                <w:rFonts w:ascii="Trebuchet MS" w:hAnsi="Trebuchet MS"/>
                <w:sz w:val="20"/>
                <w:szCs w:val="20"/>
              </w:rPr>
              <w:t xml:space="preserve"> </w:t>
            </w:r>
            <w:r w:rsidRPr="00250BB8">
              <w:rPr>
                <w:rFonts w:ascii="Trebuchet MS" w:hAnsi="Trebuchet MS" w:cs="Arial"/>
                <w:sz w:val="20"/>
                <w:szCs w:val="20"/>
                <w:lang w:eastAsia="pl-PL"/>
              </w:rPr>
              <w:t xml:space="preserve">dofinansowanie szkoleń </w:t>
            </w:r>
            <w:r w:rsidR="00C95FC3">
              <w:rPr>
                <w:rFonts w:ascii="Trebuchet MS" w:hAnsi="Trebuchet MS" w:cs="Arial"/>
                <w:sz w:val="20"/>
                <w:szCs w:val="20"/>
                <w:lang w:eastAsia="pl-PL"/>
              </w:rPr>
              <w:br/>
            </w:r>
            <w:r w:rsidRPr="00250BB8">
              <w:rPr>
                <w:rFonts w:ascii="Trebuchet MS" w:hAnsi="Trebuchet MS" w:cs="Arial"/>
                <w:sz w:val="20"/>
                <w:szCs w:val="20"/>
                <w:lang w:eastAsia="pl-PL"/>
              </w:rPr>
              <w:t xml:space="preserve">w zakresie obsługi nabytego </w:t>
            </w:r>
            <w:r w:rsidRPr="00250BB8">
              <w:rPr>
                <w:rFonts w:ascii="Trebuchet MS" w:hAnsi="Trebuchet MS" w:cs="Arial"/>
                <w:sz w:val="20"/>
                <w:szCs w:val="20"/>
                <w:lang w:eastAsia="pl-PL"/>
              </w:rPr>
              <w:br/>
              <w:t>w ramach programu sprzętu elektronicznego i oprogramowania</w:t>
            </w:r>
          </w:p>
        </w:tc>
        <w:tc>
          <w:tcPr>
            <w:tcW w:w="1276"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w:t>
            </w:r>
          </w:p>
        </w:tc>
        <w:tc>
          <w:tcPr>
            <w:tcW w:w="184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w:t>
            </w:r>
          </w:p>
        </w:tc>
        <w:tc>
          <w:tcPr>
            <w:tcW w:w="200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2 000,00</w:t>
            </w:r>
          </w:p>
        </w:tc>
      </w:tr>
      <w:tr w:rsidR="00493BB6" w:rsidRPr="00250BB8" w:rsidTr="00F53FEE">
        <w:trPr>
          <w:trHeight w:val="567"/>
          <w:jc w:val="center"/>
        </w:trPr>
        <w:tc>
          <w:tcPr>
            <w:tcW w:w="959"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C</w:t>
            </w:r>
          </w:p>
        </w:tc>
        <w:tc>
          <w:tcPr>
            <w:tcW w:w="3402" w:type="dxa"/>
            <w:vAlign w:val="center"/>
          </w:tcPr>
          <w:p w:rsidR="00C95FC3" w:rsidRDefault="00493BB6" w:rsidP="00250BB8">
            <w:pPr>
              <w:overflowPunct w:val="0"/>
              <w:autoSpaceDE w:val="0"/>
              <w:spacing w:line="360" w:lineRule="auto"/>
              <w:textAlignment w:val="baseline"/>
              <w:rPr>
                <w:rFonts w:ascii="Trebuchet MS" w:hAnsi="Trebuchet MS" w:cs="Arial"/>
                <w:sz w:val="20"/>
                <w:szCs w:val="20"/>
                <w:lang w:eastAsia="pl-PL"/>
              </w:rPr>
            </w:pPr>
            <w:r w:rsidRPr="00250BB8">
              <w:rPr>
                <w:rFonts w:ascii="Trebuchet MS" w:hAnsi="Trebuchet MS" w:cs="Arial"/>
                <w:b/>
                <w:sz w:val="20"/>
                <w:szCs w:val="20"/>
                <w:lang w:eastAsia="pl-PL"/>
              </w:rPr>
              <w:t>Nr 2 -</w:t>
            </w:r>
            <w:r w:rsidRPr="00250BB8">
              <w:rPr>
                <w:rFonts w:ascii="Trebuchet MS" w:hAnsi="Trebuchet MS"/>
                <w:sz w:val="20"/>
                <w:szCs w:val="20"/>
              </w:rPr>
              <w:t xml:space="preserve"> </w:t>
            </w:r>
            <w:r w:rsidRPr="00250BB8">
              <w:rPr>
                <w:rFonts w:ascii="Trebuchet MS" w:hAnsi="Trebuchet MS" w:cs="Arial"/>
                <w:sz w:val="20"/>
                <w:szCs w:val="20"/>
                <w:lang w:eastAsia="pl-PL"/>
              </w:rPr>
              <w:t xml:space="preserve">pomoc w utrzymaniu </w:t>
            </w:r>
            <w:r w:rsidRPr="00250BB8">
              <w:rPr>
                <w:rFonts w:ascii="Trebuchet MS" w:hAnsi="Trebuchet MS" w:cs="Arial"/>
                <w:sz w:val="20"/>
                <w:szCs w:val="20"/>
                <w:lang w:eastAsia="pl-PL"/>
              </w:rPr>
              <w:lastRenderedPageBreak/>
              <w:t xml:space="preserve">sprawności technicznej posiadanego wózka inwalidzkiego </w:t>
            </w:r>
          </w:p>
          <w:p w:rsidR="00493BB6" w:rsidRPr="00250BB8" w:rsidRDefault="00493BB6" w:rsidP="00250BB8">
            <w:pPr>
              <w:overflowPunct w:val="0"/>
              <w:autoSpaceDE w:val="0"/>
              <w:spacing w:line="360" w:lineRule="auto"/>
              <w:textAlignment w:val="baseline"/>
              <w:rPr>
                <w:rFonts w:ascii="Trebuchet MS" w:hAnsi="Trebuchet MS" w:cs="Arial"/>
                <w:b/>
                <w:sz w:val="20"/>
                <w:szCs w:val="20"/>
                <w:lang w:eastAsia="pl-PL"/>
              </w:rPr>
            </w:pPr>
            <w:r w:rsidRPr="00250BB8">
              <w:rPr>
                <w:rFonts w:ascii="Trebuchet MS" w:hAnsi="Trebuchet MS" w:cs="Arial"/>
                <w:sz w:val="20"/>
                <w:szCs w:val="20"/>
                <w:lang w:eastAsia="pl-PL"/>
              </w:rPr>
              <w:t>o napędzie elektrycznym</w:t>
            </w:r>
          </w:p>
        </w:tc>
        <w:tc>
          <w:tcPr>
            <w:tcW w:w="1276"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lastRenderedPageBreak/>
              <w:t>3</w:t>
            </w:r>
          </w:p>
        </w:tc>
        <w:tc>
          <w:tcPr>
            <w:tcW w:w="184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w:t>
            </w:r>
          </w:p>
        </w:tc>
        <w:tc>
          <w:tcPr>
            <w:tcW w:w="200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2 000,00</w:t>
            </w:r>
          </w:p>
        </w:tc>
      </w:tr>
      <w:tr w:rsidR="00493BB6" w:rsidRPr="00250BB8" w:rsidTr="00F53FEE">
        <w:trPr>
          <w:trHeight w:val="567"/>
          <w:jc w:val="center"/>
        </w:trPr>
        <w:tc>
          <w:tcPr>
            <w:tcW w:w="959"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lastRenderedPageBreak/>
              <w:t>C</w:t>
            </w:r>
          </w:p>
        </w:tc>
        <w:tc>
          <w:tcPr>
            <w:tcW w:w="3402" w:type="dxa"/>
            <w:vAlign w:val="center"/>
          </w:tcPr>
          <w:p w:rsidR="00493BB6" w:rsidRPr="00250BB8" w:rsidRDefault="00493BB6" w:rsidP="00250BB8">
            <w:pPr>
              <w:overflowPunct w:val="0"/>
              <w:autoSpaceDE w:val="0"/>
              <w:spacing w:line="360" w:lineRule="auto"/>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 xml:space="preserve">nr 3 </w:t>
            </w:r>
            <w:r w:rsidRPr="00250BB8">
              <w:rPr>
                <w:rFonts w:ascii="Trebuchet MS" w:hAnsi="Trebuchet MS" w:cs="Arial"/>
                <w:sz w:val="20"/>
                <w:szCs w:val="20"/>
                <w:lang w:eastAsia="pl-PL"/>
              </w:rPr>
              <w:t>- pomoc w zakupie protezy kończyny, w której zastosowano nowoczesne rozwiązania techniczne</w:t>
            </w:r>
          </w:p>
        </w:tc>
        <w:tc>
          <w:tcPr>
            <w:tcW w:w="1276"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2</w:t>
            </w:r>
          </w:p>
        </w:tc>
        <w:tc>
          <w:tcPr>
            <w:tcW w:w="184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2</w:t>
            </w:r>
          </w:p>
        </w:tc>
        <w:tc>
          <w:tcPr>
            <w:tcW w:w="200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36 444,02</w:t>
            </w:r>
          </w:p>
        </w:tc>
      </w:tr>
      <w:tr w:rsidR="00493BB6" w:rsidRPr="00250BB8" w:rsidTr="00F53FEE">
        <w:trPr>
          <w:trHeight w:val="567"/>
          <w:jc w:val="center"/>
        </w:trPr>
        <w:tc>
          <w:tcPr>
            <w:tcW w:w="959"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D</w:t>
            </w:r>
          </w:p>
        </w:tc>
        <w:tc>
          <w:tcPr>
            <w:tcW w:w="3402" w:type="dxa"/>
            <w:vAlign w:val="center"/>
          </w:tcPr>
          <w:p w:rsidR="00493BB6" w:rsidRPr="00250BB8" w:rsidRDefault="00493BB6" w:rsidP="00250BB8">
            <w:pPr>
              <w:overflowPunct w:val="0"/>
              <w:autoSpaceDE w:val="0"/>
              <w:spacing w:line="360" w:lineRule="auto"/>
              <w:textAlignment w:val="baseline"/>
              <w:rPr>
                <w:rFonts w:ascii="Trebuchet MS" w:hAnsi="Trebuchet MS" w:cs="Arial"/>
                <w:sz w:val="20"/>
                <w:szCs w:val="20"/>
                <w:lang w:eastAsia="pl-PL"/>
              </w:rPr>
            </w:pPr>
            <w:r w:rsidRPr="00250BB8">
              <w:rPr>
                <w:rFonts w:ascii="Trebuchet MS" w:hAnsi="Trebuchet MS" w:cs="Arial"/>
                <w:sz w:val="20"/>
                <w:szCs w:val="20"/>
                <w:lang w:eastAsia="pl-PL"/>
              </w:rPr>
              <w:t>pomoc w utrzymaniu aktywności zawodowej poprzez zapewnienie opieki dla osoby zależnej tj. opłaty za pobyt dziecka osoby niepełnosprawnej w żłobku lub przedszkolu</w:t>
            </w:r>
          </w:p>
        </w:tc>
        <w:tc>
          <w:tcPr>
            <w:tcW w:w="1276"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16</w:t>
            </w:r>
          </w:p>
        </w:tc>
        <w:tc>
          <w:tcPr>
            <w:tcW w:w="184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9</w:t>
            </w:r>
          </w:p>
        </w:tc>
        <w:tc>
          <w:tcPr>
            <w:tcW w:w="2002" w:type="dxa"/>
            <w:vAlign w:val="center"/>
          </w:tcPr>
          <w:p w:rsidR="00493BB6" w:rsidRPr="00250BB8" w:rsidRDefault="00493BB6" w:rsidP="00250BB8">
            <w:pPr>
              <w:overflowPunct w:val="0"/>
              <w:autoSpaceDE w:val="0"/>
              <w:spacing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11 754,15</w:t>
            </w:r>
          </w:p>
        </w:tc>
      </w:tr>
    </w:tbl>
    <w:p w:rsidR="00493BB6" w:rsidRPr="00250BB8" w:rsidRDefault="00493BB6" w:rsidP="00250BB8">
      <w:pPr>
        <w:overflowPunct w:val="0"/>
        <w:autoSpaceDE w:val="0"/>
        <w:spacing w:line="360" w:lineRule="auto"/>
        <w:textAlignment w:val="baseline"/>
        <w:rPr>
          <w:rFonts w:ascii="Trebuchet MS" w:hAnsi="Trebuchet MS" w:cs="Arial"/>
          <w:b/>
          <w:sz w:val="20"/>
          <w:szCs w:val="20"/>
          <w:lang w:eastAsia="pl-PL"/>
        </w:rPr>
      </w:pPr>
    </w:p>
    <w:p w:rsidR="00493BB6" w:rsidRPr="00250BB8" w:rsidRDefault="00493BB6" w:rsidP="00250BB8">
      <w:pPr>
        <w:overflowPunct w:val="0"/>
        <w:autoSpaceDE w:val="0"/>
        <w:spacing w:line="360" w:lineRule="auto"/>
        <w:textAlignment w:val="baseline"/>
        <w:rPr>
          <w:rFonts w:ascii="Trebuchet MS" w:hAnsi="Trebuchet MS" w:cs="Arial"/>
          <w:b/>
          <w:sz w:val="20"/>
          <w:szCs w:val="20"/>
          <w:lang w:eastAsia="pl-PL"/>
        </w:rPr>
      </w:pPr>
    </w:p>
    <w:p w:rsidR="00493BB6" w:rsidRPr="00250BB8" w:rsidRDefault="00493BB6" w:rsidP="00250BB8">
      <w:pPr>
        <w:overflowPunct w:val="0"/>
        <w:autoSpaceDE w:val="0"/>
        <w:spacing w:line="360" w:lineRule="auto"/>
        <w:textAlignment w:val="baseline"/>
        <w:rPr>
          <w:rFonts w:ascii="Trebuchet MS" w:hAnsi="Trebuchet MS" w:cs="Arial"/>
          <w:b/>
          <w:sz w:val="20"/>
          <w:szCs w:val="20"/>
          <w:lang w:eastAsia="pl-PL"/>
        </w:rPr>
      </w:pPr>
      <w:r w:rsidRPr="00C95FC3">
        <w:rPr>
          <w:rFonts w:ascii="Trebuchet MS" w:hAnsi="Trebuchet MS" w:cs="Arial"/>
          <w:b/>
          <w:sz w:val="20"/>
          <w:szCs w:val="20"/>
          <w:lang w:eastAsia="pl-PL"/>
        </w:rPr>
        <w:t>W okresie sprawozdawczym w ramach realizowanych przez Dział zadań zawarto łącznie 151 umów i aneksów do umów.</w:t>
      </w:r>
      <w:r w:rsidRPr="00250BB8">
        <w:rPr>
          <w:rFonts w:ascii="Trebuchet MS" w:hAnsi="Trebuchet MS" w:cs="Arial"/>
          <w:b/>
          <w:sz w:val="20"/>
          <w:szCs w:val="20"/>
          <w:lang w:eastAsia="pl-PL"/>
        </w:rPr>
        <w:t xml:space="preserve"> </w:t>
      </w:r>
    </w:p>
    <w:p w:rsidR="00387DF5" w:rsidRDefault="00387DF5" w:rsidP="00387DF5">
      <w:pPr>
        <w:overflowPunct w:val="0"/>
        <w:autoSpaceDE w:val="0"/>
        <w:spacing w:line="360" w:lineRule="auto"/>
        <w:ind w:left="720"/>
        <w:textAlignment w:val="baseline"/>
        <w:rPr>
          <w:rFonts w:ascii="Trebuchet MS" w:hAnsi="Trebuchet MS" w:cs="Arial"/>
          <w:b/>
          <w:sz w:val="20"/>
          <w:szCs w:val="20"/>
          <w:lang w:eastAsia="pl-PL"/>
        </w:rPr>
      </w:pPr>
    </w:p>
    <w:p w:rsidR="00493BB6" w:rsidRPr="00250BB8" w:rsidRDefault="00493BB6" w:rsidP="00387DF5">
      <w:pPr>
        <w:overflowPunct w:val="0"/>
        <w:autoSpaceDE w:val="0"/>
        <w:spacing w:line="360" w:lineRule="auto"/>
        <w:ind w:left="720" w:hanging="720"/>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Realizacja innych zadań przypisanych Działowi</w:t>
      </w:r>
    </w:p>
    <w:p w:rsidR="00493BB6" w:rsidRPr="00250BB8" w:rsidRDefault="00493BB6" w:rsidP="00250BB8">
      <w:pPr>
        <w:overflowPunct w:val="0"/>
        <w:autoSpaceDE w:val="0"/>
        <w:spacing w:line="360" w:lineRule="auto"/>
        <w:ind w:left="360"/>
        <w:textAlignment w:val="baseline"/>
        <w:rPr>
          <w:rFonts w:ascii="Trebuchet MS" w:hAnsi="Trebuchet MS" w:cs="Arial"/>
          <w:b/>
          <w:sz w:val="20"/>
          <w:szCs w:val="20"/>
          <w:lang w:eastAsia="pl-PL"/>
        </w:rPr>
      </w:pPr>
    </w:p>
    <w:p w:rsidR="00493BB6" w:rsidRPr="00250BB8" w:rsidRDefault="00493BB6" w:rsidP="0039509C">
      <w:pPr>
        <w:numPr>
          <w:ilvl w:val="0"/>
          <w:numId w:val="31"/>
        </w:numPr>
        <w:overflowPunct w:val="0"/>
        <w:autoSpaceDE w:val="0"/>
        <w:spacing w:line="360" w:lineRule="auto"/>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Przewóz osób do domów pomocy społecznej</w:t>
      </w:r>
    </w:p>
    <w:p w:rsidR="00493BB6" w:rsidRPr="00250BB8" w:rsidRDefault="00493BB6" w:rsidP="00250BB8">
      <w:pPr>
        <w:spacing w:line="360" w:lineRule="auto"/>
        <w:ind w:left="284" w:firstLine="360"/>
        <w:rPr>
          <w:rFonts w:ascii="Trebuchet MS" w:hAnsi="Trebuchet MS" w:cs="Arial"/>
          <w:sz w:val="20"/>
          <w:szCs w:val="20"/>
          <w:lang w:eastAsia="pl-PL"/>
        </w:rPr>
      </w:pPr>
      <w:r w:rsidRPr="00250BB8">
        <w:rPr>
          <w:rFonts w:ascii="Trebuchet MS" w:hAnsi="Trebuchet MS" w:cs="Arial"/>
          <w:sz w:val="20"/>
          <w:szCs w:val="20"/>
          <w:lang w:eastAsia="pl-PL"/>
        </w:rPr>
        <w:t xml:space="preserve">W okresie od </w:t>
      </w:r>
      <w:r w:rsidR="00387DF5">
        <w:rPr>
          <w:rFonts w:ascii="Trebuchet MS" w:hAnsi="Trebuchet MS" w:cs="Arial"/>
          <w:sz w:val="20"/>
          <w:szCs w:val="20"/>
          <w:lang w:eastAsia="pl-PL"/>
        </w:rPr>
        <w:t>0</w:t>
      </w:r>
      <w:r w:rsidRPr="00250BB8">
        <w:rPr>
          <w:rFonts w:ascii="Trebuchet MS" w:hAnsi="Trebuchet MS" w:cs="Arial"/>
          <w:sz w:val="20"/>
          <w:szCs w:val="20"/>
          <w:lang w:eastAsia="pl-PL"/>
        </w:rPr>
        <w:t>1.01.2015r. do 31.12.2015r. zorganizowano przewóz dla 24 osób do odpowiednich placówek na łączną kwotę 10 290,40 zł.</w:t>
      </w:r>
    </w:p>
    <w:p w:rsidR="00493BB6" w:rsidRPr="00250BB8" w:rsidRDefault="00493BB6" w:rsidP="00250BB8">
      <w:pPr>
        <w:spacing w:line="360" w:lineRule="auto"/>
        <w:ind w:left="284" w:firstLine="360"/>
        <w:rPr>
          <w:rFonts w:ascii="Trebuchet MS" w:hAnsi="Trebuchet MS" w:cs="Arial"/>
          <w:sz w:val="20"/>
          <w:szCs w:val="20"/>
          <w:lang w:eastAsia="pl-PL"/>
        </w:rPr>
      </w:pPr>
    </w:p>
    <w:p w:rsidR="00493BB6" w:rsidRPr="00250BB8" w:rsidRDefault="00493BB6" w:rsidP="0039509C">
      <w:pPr>
        <w:numPr>
          <w:ilvl w:val="0"/>
          <w:numId w:val="31"/>
        </w:numPr>
        <w:overflowPunct w:val="0"/>
        <w:autoSpaceDE w:val="0"/>
        <w:spacing w:line="360" w:lineRule="auto"/>
        <w:jc w:val="both"/>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Informacja dot</w:t>
      </w:r>
      <w:r w:rsidR="00387DF5">
        <w:rPr>
          <w:rFonts w:ascii="Trebuchet MS" w:hAnsi="Trebuchet MS" w:cs="Arial"/>
          <w:b/>
          <w:sz w:val="20"/>
          <w:szCs w:val="20"/>
          <w:lang w:eastAsia="pl-PL"/>
        </w:rPr>
        <w:t>ycząca</w:t>
      </w:r>
      <w:r w:rsidRPr="00250BB8">
        <w:rPr>
          <w:rFonts w:ascii="Trebuchet MS" w:hAnsi="Trebuchet MS" w:cs="Arial"/>
          <w:b/>
          <w:sz w:val="20"/>
          <w:szCs w:val="20"/>
          <w:lang w:eastAsia="pl-PL"/>
        </w:rPr>
        <w:t xml:space="preserve"> form udzielanej pomocy przez pracowników socjalnych Działu </w:t>
      </w:r>
    </w:p>
    <w:p w:rsidR="00493BB6" w:rsidRPr="00250BB8" w:rsidRDefault="00387DF5" w:rsidP="00742E5E">
      <w:pPr>
        <w:spacing w:line="360" w:lineRule="auto"/>
        <w:ind w:left="284"/>
        <w:jc w:val="both"/>
        <w:rPr>
          <w:rFonts w:ascii="Trebuchet MS" w:hAnsi="Trebuchet MS" w:cs="Arial"/>
          <w:b/>
          <w:i/>
          <w:sz w:val="20"/>
          <w:szCs w:val="20"/>
          <w:lang w:eastAsia="pl-PL"/>
        </w:rPr>
      </w:pPr>
      <w:r>
        <w:rPr>
          <w:rFonts w:ascii="Trebuchet MS" w:hAnsi="Trebuchet MS" w:cs="Arial"/>
          <w:sz w:val="20"/>
          <w:szCs w:val="20"/>
          <w:lang w:eastAsia="pl-PL"/>
        </w:rPr>
        <w:tab/>
      </w:r>
      <w:r w:rsidR="00493BB6" w:rsidRPr="00250BB8">
        <w:rPr>
          <w:rFonts w:ascii="Trebuchet MS" w:hAnsi="Trebuchet MS" w:cs="Arial"/>
          <w:sz w:val="20"/>
          <w:szCs w:val="20"/>
          <w:lang w:eastAsia="pl-PL"/>
        </w:rPr>
        <w:t>W Dziale zatrudnionych było trzech pracowników socjalnych</w:t>
      </w:r>
      <w:r w:rsidR="00493BB6" w:rsidRPr="00250BB8">
        <w:rPr>
          <w:rFonts w:ascii="Trebuchet MS" w:hAnsi="Trebuchet MS" w:cs="Arial"/>
          <w:b/>
          <w:i/>
          <w:sz w:val="20"/>
          <w:szCs w:val="20"/>
          <w:lang w:eastAsia="pl-PL"/>
        </w:rPr>
        <w:t xml:space="preserve">. </w:t>
      </w:r>
    </w:p>
    <w:p w:rsidR="00493BB6" w:rsidRPr="00250BB8" w:rsidRDefault="00493BB6" w:rsidP="00742E5E">
      <w:pPr>
        <w:spacing w:line="360" w:lineRule="auto"/>
        <w:ind w:left="284"/>
        <w:jc w:val="both"/>
        <w:rPr>
          <w:rFonts w:ascii="Trebuchet MS" w:hAnsi="Trebuchet MS" w:cs="Arial"/>
          <w:sz w:val="20"/>
          <w:szCs w:val="20"/>
          <w:lang w:eastAsia="pl-PL"/>
        </w:rPr>
      </w:pPr>
      <w:r w:rsidRPr="00387DF5">
        <w:rPr>
          <w:rFonts w:ascii="Trebuchet MS" w:hAnsi="Trebuchet MS" w:cs="Arial"/>
          <w:sz w:val="20"/>
          <w:szCs w:val="20"/>
          <w:lang w:eastAsia="pl-PL"/>
        </w:rPr>
        <w:t>Do obowiązków pracowników socjalnych należało</w:t>
      </w:r>
      <w:r w:rsidRPr="00250BB8">
        <w:rPr>
          <w:rFonts w:ascii="Trebuchet MS" w:hAnsi="Trebuchet MS" w:cs="Arial"/>
          <w:b/>
          <w:i/>
          <w:sz w:val="20"/>
          <w:szCs w:val="20"/>
          <w:lang w:eastAsia="pl-PL"/>
        </w:rPr>
        <w:t>:</w:t>
      </w:r>
      <w:r w:rsidRPr="00250BB8">
        <w:rPr>
          <w:rFonts w:ascii="Trebuchet MS" w:hAnsi="Trebuchet MS" w:cs="Arial"/>
          <w:sz w:val="20"/>
          <w:szCs w:val="20"/>
          <w:lang w:eastAsia="pl-PL"/>
        </w:rPr>
        <w:t xml:space="preserve"> przeprowadzanie wywiadów środowiskowych</w:t>
      </w:r>
      <w:r w:rsidR="00387DF5">
        <w:rPr>
          <w:rFonts w:ascii="Trebuchet MS" w:hAnsi="Trebuchet MS" w:cs="Arial"/>
          <w:sz w:val="20"/>
          <w:szCs w:val="20"/>
          <w:lang w:eastAsia="pl-PL"/>
        </w:rPr>
        <w:t xml:space="preserve"> </w:t>
      </w:r>
      <w:r w:rsidR="00387DF5">
        <w:rPr>
          <w:rFonts w:ascii="Trebuchet MS" w:hAnsi="Trebuchet MS" w:cs="Arial"/>
          <w:sz w:val="20"/>
          <w:szCs w:val="20"/>
          <w:lang w:eastAsia="pl-PL"/>
        </w:rPr>
        <w:br/>
        <w:t>w sprawach</w:t>
      </w:r>
      <w:r w:rsidRPr="00250BB8">
        <w:rPr>
          <w:rFonts w:ascii="Trebuchet MS" w:hAnsi="Trebuchet MS" w:cs="Arial"/>
          <w:sz w:val="20"/>
          <w:szCs w:val="20"/>
          <w:lang w:eastAsia="pl-PL"/>
        </w:rPr>
        <w:t>:</w:t>
      </w:r>
    </w:p>
    <w:p w:rsidR="00493BB6" w:rsidRPr="00250BB8" w:rsidRDefault="00493BB6" w:rsidP="00742E5E">
      <w:pPr>
        <w:numPr>
          <w:ilvl w:val="0"/>
          <w:numId w:val="19"/>
        </w:numPr>
        <w:overflowPunct w:val="0"/>
        <w:autoSpaceDE w:val="0"/>
        <w:spacing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skierowania do domów pomocy społecznej,</w:t>
      </w:r>
    </w:p>
    <w:p w:rsidR="00493BB6" w:rsidRPr="00250BB8" w:rsidRDefault="00493BB6" w:rsidP="00742E5E">
      <w:pPr>
        <w:numPr>
          <w:ilvl w:val="0"/>
          <w:numId w:val="19"/>
        </w:numPr>
        <w:overflowPunct w:val="0"/>
        <w:autoSpaceDE w:val="0"/>
        <w:spacing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skierowania do dziennego domu pomocy społecznej,</w:t>
      </w:r>
    </w:p>
    <w:p w:rsidR="00493BB6" w:rsidRPr="00250BB8" w:rsidRDefault="00493BB6" w:rsidP="00742E5E">
      <w:pPr>
        <w:numPr>
          <w:ilvl w:val="0"/>
          <w:numId w:val="19"/>
        </w:numPr>
        <w:overflowPunct w:val="0"/>
        <w:autoSpaceDE w:val="0"/>
        <w:spacing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skierowania do środowiskowego domu samopomocy,</w:t>
      </w:r>
    </w:p>
    <w:p w:rsidR="00493BB6" w:rsidRPr="00250BB8" w:rsidRDefault="00387DF5" w:rsidP="00742E5E">
      <w:pPr>
        <w:numPr>
          <w:ilvl w:val="0"/>
          <w:numId w:val="19"/>
        </w:numPr>
        <w:overflowPunct w:val="0"/>
        <w:autoSpaceDE w:val="0"/>
        <w:spacing w:line="360" w:lineRule="auto"/>
        <w:jc w:val="both"/>
        <w:textAlignment w:val="baseline"/>
        <w:rPr>
          <w:rFonts w:ascii="Trebuchet MS" w:hAnsi="Trebuchet MS" w:cs="Arial"/>
          <w:sz w:val="20"/>
          <w:szCs w:val="20"/>
          <w:lang w:eastAsia="pl-PL"/>
        </w:rPr>
      </w:pPr>
      <w:r>
        <w:rPr>
          <w:rFonts w:ascii="Trebuchet MS" w:hAnsi="Trebuchet MS" w:cs="Arial"/>
          <w:sz w:val="20"/>
          <w:szCs w:val="20"/>
          <w:lang w:eastAsia="pl-PL"/>
        </w:rPr>
        <w:t>odpłatności</w:t>
      </w:r>
      <w:r w:rsidR="00493BB6" w:rsidRPr="00250BB8">
        <w:rPr>
          <w:rFonts w:ascii="Trebuchet MS" w:hAnsi="Trebuchet MS" w:cs="Arial"/>
          <w:sz w:val="20"/>
          <w:szCs w:val="20"/>
          <w:lang w:eastAsia="pl-PL"/>
        </w:rPr>
        <w:t xml:space="preserve"> za dom pomocy społecznej,</w:t>
      </w:r>
    </w:p>
    <w:p w:rsidR="00493BB6" w:rsidRPr="00250BB8" w:rsidRDefault="00493BB6" w:rsidP="00742E5E">
      <w:pPr>
        <w:numPr>
          <w:ilvl w:val="0"/>
          <w:numId w:val="19"/>
        </w:numPr>
        <w:overflowPunct w:val="0"/>
        <w:autoSpaceDE w:val="0"/>
        <w:spacing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skierowania do mieszkania chronionego,</w:t>
      </w:r>
    </w:p>
    <w:p w:rsidR="00493BB6" w:rsidRPr="00250BB8" w:rsidRDefault="00387DF5" w:rsidP="00742E5E">
      <w:pPr>
        <w:numPr>
          <w:ilvl w:val="0"/>
          <w:numId w:val="19"/>
        </w:numPr>
        <w:overflowPunct w:val="0"/>
        <w:autoSpaceDE w:val="0"/>
        <w:spacing w:line="360" w:lineRule="auto"/>
        <w:jc w:val="both"/>
        <w:textAlignment w:val="baseline"/>
        <w:rPr>
          <w:rFonts w:ascii="Trebuchet MS" w:hAnsi="Trebuchet MS" w:cs="Arial"/>
          <w:sz w:val="20"/>
          <w:szCs w:val="20"/>
          <w:lang w:eastAsia="pl-PL"/>
        </w:rPr>
      </w:pPr>
      <w:r>
        <w:rPr>
          <w:rFonts w:ascii="Trebuchet MS" w:hAnsi="Trebuchet MS" w:cs="Arial"/>
          <w:sz w:val="20"/>
          <w:szCs w:val="20"/>
          <w:lang w:eastAsia="pl-PL"/>
        </w:rPr>
        <w:t>pracy socjalnej</w:t>
      </w:r>
      <w:r w:rsidR="00493BB6" w:rsidRPr="00250BB8">
        <w:rPr>
          <w:rFonts w:ascii="Trebuchet MS" w:hAnsi="Trebuchet MS" w:cs="Arial"/>
          <w:sz w:val="20"/>
          <w:szCs w:val="20"/>
          <w:lang w:eastAsia="pl-PL"/>
        </w:rPr>
        <w:t xml:space="preserve">. </w:t>
      </w:r>
    </w:p>
    <w:p w:rsidR="00493BB6" w:rsidRPr="00250BB8" w:rsidRDefault="00493BB6" w:rsidP="00742E5E">
      <w:pPr>
        <w:spacing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 xml:space="preserve">W okresie sprawozdawczym przeprowadzono 1 303 wywiady środowiskowe. </w:t>
      </w:r>
    </w:p>
    <w:p w:rsidR="00493BB6" w:rsidRPr="00250BB8" w:rsidRDefault="00493BB6" w:rsidP="00387DF5">
      <w:pPr>
        <w:spacing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Ze względu na specyfi</w:t>
      </w:r>
      <w:r w:rsidR="00387DF5">
        <w:rPr>
          <w:rFonts w:ascii="Trebuchet MS" w:hAnsi="Trebuchet MS" w:cs="Arial"/>
          <w:sz w:val="20"/>
          <w:szCs w:val="20"/>
          <w:lang w:eastAsia="pl-PL"/>
        </w:rPr>
        <w:t>kę środowisk objętych pomocą</w:t>
      </w:r>
      <w:r w:rsidRPr="00250BB8">
        <w:rPr>
          <w:rFonts w:ascii="Trebuchet MS" w:hAnsi="Trebuchet MS" w:cs="Arial"/>
          <w:sz w:val="20"/>
          <w:szCs w:val="20"/>
          <w:lang w:eastAsia="pl-PL"/>
        </w:rPr>
        <w:t xml:space="preserve"> Działu tj. osoby starsze, długotrwale chore </w:t>
      </w:r>
      <w:r w:rsidR="00387DF5">
        <w:rPr>
          <w:rFonts w:ascii="Trebuchet MS" w:hAnsi="Trebuchet MS" w:cs="Arial"/>
          <w:sz w:val="20"/>
          <w:szCs w:val="20"/>
          <w:lang w:eastAsia="pl-PL"/>
        </w:rPr>
        <w:br/>
      </w:r>
      <w:r w:rsidRPr="00250BB8">
        <w:rPr>
          <w:rFonts w:ascii="Trebuchet MS" w:hAnsi="Trebuchet MS" w:cs="Arial"/>
          <w:sz w:val="20"/>
          <w:szCs w:val="20"/>
          <w:lang w:eastAsia="pl-PL"/>
        </w:rPr>
        <w:t>i niepełnosprawne oraz bezradne, niemal we wszystkich przypadkach istniała konieczność udzielania szeroko rozumianego poradnictwa lub prowadz</w:t>
      </w:r>
      <w:r w:rsidR="00387DF5">
        <w:rPr>
          <w:rFonts w:ascii="Trebuchet MS" w:hAnsi="Trebuchet MS" w:cs="Arial"/>
          <w:sz w:val="20"/>
          <w:szCs w:val="20"/>
          <w:lang w:eastAsia="pl-PL"/>
        </w:rPr>
        <w:t>enia pracy socjalnej</w:t>
      </w:r>
      <w:r w:rsidRPr="00250BB8">
        <w:rPr>
          <w:rFonts w:ascii="Trebuchet MS" w:hAnsi="Trebuchet MS" w:cs="Arial"/>
          <w:sz w:val="20"/>
          <w:szCs w:val="20"/>
          <w:lang w:eastAsia="pl-PL"/>
        </w:rPr>
        <w:t>.</w:t>
      </w:r>
    </w:p>
    <w:p w:rsidR="00493BB6" w:rsidRPr="00250BB8" w:rsidRDefault="00493BB6" w:rsidP="00742E5E">
      <w:pPr>
        <w:overflowPunct w:val="0"/>
        <w:autoSpaceDE w:val="0"/>
        <w:spacing w:line="360" w:lineRule="auto"/>
        <w:jc w:val="both"/>
        <w:textAlignment w:val="baseline"/>
        <w:rPr>
          <w:rFonts w:ascii="Trebuchet MS" w:hAnsi="Trebuchet MS" w:cs="Arial"/>
          <w:b/>
          <w:sz w:val="20"/>
          <w:szCs w:val="20"/>
          <w:lang w:eastAsia="pl-PL"/>
        </w:rPr>
      </w:pPr>
    </w:p>
    <w:p w:rsidR="00493BB6" w:rsidRPr="00F71206" w:rsidRDefault="00493BB6" w:rsidP="0039509C">
      <w:pPr>
        <w:pStyle w:val="Akapitzlist"/>
        <w:numPr>
          <w:ilvl w:val="0"/>
          <w:numId w:val="31"/>
        </w:numPr>
        <w:suppressAutoHyphens w:val="0"/>
        <w:spacing w:after="0" w:line="360" w:lineRule="auto"/>
        <w:contextualSpacing/>
        <w:jc w:val="both"/>
        <w:rPr>
          <w:rFonts w:ascii="Trebuchet MS" w:hAnsi="Trebuchet MS"/>
          <w:b/>
          <w:sz w:val="20"/>
          <w:szCs w:val="20"/>
        </w:rPr>
      </w:pPr>
      <w:r w:rsidRPr="00F71206">
        <w:rPr>
          <w:rFonts w:ascii="Trebuchet MS" w:hAnsi="Trebuchet MS"/>
          <w:b/>
          <w:sz w:val="20"/>
          <w:szCs w:val="20"/>
        </w:rPr>
        <w:t>Udzielanie informacji osobom niepełnosprawnym.</w:t>
      </w:r>
    </w:p>
    <w:p w:rsidR="00493BB6" w:rsidRPr="00250BB8" w:rsidRDefault="00493BB6" w:rsidP="00742E5E">
      <w:pPr>
        <w:pStyle w:val="Akapitzlist"/>
        <w:spacing w:line="360" w:lineRule="auto"/>
        <w:ind w:left="644"/>
        <w:jc w:val="both"/>
        <w:rPr>
          <w:rFonts w:ascii="Trebuchet MS" w:hAnsi="Trebuchet MS"/>
          <w:sz w:val="20"/>
          <w:szCs w:val="20"/>
        </w:rPr>
      </w:pPr>
      <w:r w:rsidRPr="00250BB8">
        <w:rPr>
          <w:rFonts w:ascii="Trebuchet MS" w:hAnsi="Trebuchet MS"/>
          <w:sz w:val="20"/>
          <w:szCs w:val="20"/>
        </w:rPr>
        <w:lastRenderedPageBreak/>
        <w:t xml:space="preserve">Pracownicy Działu zajmujący się realizacją zadań z zakresu rehabilitacji zawodowej </w:t>
      </w:r>
      <w:r w:rsidRPr="00250BB8">
        <w:rPr>
          <w:rFonts w:ascii="Trebuchet MS" w:hAnsi="Trebuchet MS"/>
          <w:sz w:val="20"/>
          <w:szCs w:val="20"/>
        </w:rPr>
        <w:br/>
        <w:t xml:space="preserve">i społecznej codziennie w </w:t>
      </w:r>
      <w:r w:rsidR="00387DF5">
        <w:rPr>
          <w:rFonts w:ascii="Trebuchet MS" w:hAnsi="Trebuchet MS"/>
          <w:sz w:val="20"/>
          <w:szCs w:val="20"/>
        </w:rPr>
        <w:t>wyznaczonych godzinach zajmowali</w:t>
      </w:r>
      <w:r w:rsidRPr="00250BB8">
        <w:rPr>
          <w:rFonts w:ascii="Trebuchet MS" w:hAnsi="Trebuchet MS"/>
          <w:sz w:val="20"/>
          <w:szCs w:val="20"/>
        </w:rPr>
        <w:t xml:space="preserve"> się również przyjmowaniem stron i udzielaniem wszechstronnych informacji. W okresie</w:t>
      </w:r>
      <w:r w:rsidR="00387DF5">
        <w:rPr>
          <w:rFonts w:ascii="Trebuchet MS" w:hAnsi="Trebuchet MS"/>
          <w:sz w:val="20"/>
          <w:szCs w:val="20"/>
        </w:rPr>
        <w:t xml:space="preserve"> sprawozdawczym udzielono informacji </w:t>
      </w:r>
      <w:r w:rsidR="00387DF5">
        <w:rPr>
          <w:rFonts w:ascii="Trebuchet MS" w:hAnsi="Trebuchet MS"/>
          <w:sz w:val="20"/>
          <w:szCs w:val="20"/>
        </w:rPr>
        <w:br/>
        <w:t>ok. 3 000 osób</w:t>
      </w:r>
      <w:r>
        <w:rPr>
          <w:rFonts w:ascii="Trebuchet MS" w:hAnsi="Trebuchet MS"/>
          <w:sz w:val="20"/>
          <w:szCs w:val="20"/>
        </w:rPr>
        <w:t>.</w:t>
      </w:r>
    </w:p>
    <w:p w:rsidR="00493BB6" w:rsidRDefault="00493BB6" w:rsidP="00250BB8">
      <w:pPr>
        <w:spacing w:line="360" w:lineRule="auto"/>
        <w:rPr>
          <w:rFonts w:ascii="Trebuchet MS" w:hAnsi="Trebuchet MS" w:cs="Arial"/>
          <w:b/>
          <w:sz w:val="20"/>
          <w:szCs w:val="20"/>
        </w:rPr>
      </w:pPr>
    </w:p>
    <w:p w:rsidR="00493BB6" w:rsidRDefault="00493BB6" w:rsidP="00250BB8">
      <w:pPr>
        <w:spacing w:line="360" w:lineRule="auto"/>
        <w:rPr>
          <w:rFonts w:ascii="Trebuchet MS" w:hAnsi="Trebuchet MS" w:cs="Arial"/>
          <w:b/>
          <w:sz w:val="20"/>
          <w:szCs w:val="20"/>
        </w:rPr>
      </w:pPr>
    </w:p>
    <w:p w:rsidR="00493BB6" w:rsidRPr="00250BB8" w:rsidRDefault="00493BB6" w:rsidP="00250BB8">
      <w:pPr>
        <w:spacing w:line="360" w:lineRule="auto"/>
        <w:rPr>
          <w:rFonts w:ascii="Trebuchet MS" w:hAnsi="Trebuchet MS" w:cs="Arial"/>
          <w:b/>
          <w:sz w:val="20"/>
          <w:szCs w:val="20"/>
        </w:rPr>
      </w:pPr>
    </w:p>
    <w:p w:rsidR="00493BB6" w:rsidRDefault="00493BB6" w:rsidP="00722AA3">
      <w:pPr>
        <w:spacing w:line="360" w:lineRule="auto"/>
        <w:rPr>
          <w:rFonts w:ascii="Trebuchet MS" w:hAnsi="Trebuchet MS" w:cs="Arial"/>
          <w:b/>
          <w:sz w:val="22"/>
          <w:szCs w:val="22"/>
        </w:rPr>
      </w:pPr>
      <w:r>
        <w:rPr>
          <w:rFonts w:ascii="Trebuchet MS" w:hAnsi="Trebuchet MS" w:cs="Arial"/>
          <w:b/>
          <w:sz w:val="22"/>
          <w:szCs w:val="22"/>
        </w:rPr>
        <w:t>4. DZIAŁ DS. ASYSTY RODZINNEJ</w:t>
      </w:r>
    </w:p>
    <w:p w:rsidR="00493BB6" w:rsidRDefault="00493BB6" w:rsidP="00722AA3">
      <w:pPr>
        <w:spacing w:line="360" w:lineRule="auto"/>
        <w:rPr>
          <w:rFonts w:ascii="Trebuchet MS" w:hAnsi="Trebuchet MS" w:cs="Arial"/>
          <w:b/>
          <w:sz w:val="22"/>
          <w:szCs w:val="22"/>
        </w:rPr>
      </w:pPr>
    </w:p>
    <w:p w:rsidR="00493BB6" w:rsidRDefault="00493BB6" w:rsidP="005A6325">
      <w:pPr>
        <w:spacing w:line="360" w:lineRule="auto"/>
        <w:ind w:firstLine="360"/>
        <w:jc w:val="both"/>
        <w:rPr>
          <w:rFonts w:ascii="Trebuchet MS" w:hAnsi="Trebuchet MS" w:cs="Arial"/>
          <w:sz w:val="20"/>
          <w:szCs w:val="20"/>
        </w:rPr>
      </w:pPr>
      <w:r w:rsidRPr="00412EFC">
        <w:rPr>
          <w:rFonts w:ascii="Trebuchet MS" w:hAnsi="Trebuchet MS" w:cs="Arial"/>
          <w:sz w:val="20"/>
          <w:szCs w:val="20"/>
        </w:rPr>
        <w:t xml:space="preserve">    Dział ds. Asysty Rodzinnej zrealizował następujące zadania:</w:t>
      </w:r>
    </w:p>
    <w:p w:rsidR="00493BB6" w:rsidRPr="005A6325" w:rsidRDefault="00493BB6" w:rsidP="005A6325">
      <w:pPr>
        <w:spacing w:line="360" w:lineRule="auto"/>
        <w:ind w:firstLine="360"/>
        <w:jc w:val="both"/>
        <w:rPr>
          <w:rFonts w:ascii="Trebuchet MS" w:hAnsi="Trebuchet MS" w:cs="Arial"/>
          <w:sz w:val="20"/>
          <w:szCs w:val="20"/>
        </w:rPr>
      </w:pPr>
    </w:p>
    <w:p w:rsidR="00493BB6" w:rsidRDefault="00493BB6" w:rsidP="00760F8C">
      <w:pPr>
        <w:suppressAutoHyphens w:val="0"/>
        <w:spacing w:line="360" w:lineRule="auto"/>
        <w:jc w:val="both"/>
        <w:rPr>
          <w:rFonts w:ascii="Trebuchet MS" w:hAnsi="Trebuchet MS" w:cs="Arial"/>
          <w:sz w:val="20"/>
          <w:szCs w:val="20"/>
        </w:rPr>
      </w:pPr>
      <w:r>
        <w:rPr>
          <w:rFonts w:ascii="Trebuchet MS" w:hAnsi="Trebuchet MS" w:cs="Arial"/>
          <w:sz w:val="20"/>
          <w:szCs w:val="20"/>
        </w:rPr>
        <w:t xml:space="preserve">1. </w:t>
      </w:r>
      <w:r w:rsidRPr="00045525">
        <w:rPr>
          <w:rFonts w:ascii="Trebuchet MS" w:hAnsi="Trebuchet MS" w:cs="Arial"/>
          <w:sz w:val="20"/>
          <w:szCs w:val="20"/>
        </w:rPr>
        <w:t xml:space="preserve">W ramach projektu „Asystent rodziny” zawartego w </w:t>
      </w:r>
      <w:r>
        <w:rPr>
          <w:rFonts w:ascii="Trebuchet MS" w:hAnsi="Trebuchet MS" w:cs="Arial"/>
          <w:sz w:val="20"/>
          <w:szCs w:val="20"/>
        </w:rPr>
        <w:t xml:space="preserve">„Gminnym Programie Wspierania </w:t>
      </w:r>
      <w:r w:rsidRPr="00045525">
        <w:rPr>
          <w:rFonts w:ascii="Trebuchet MS" w:hAnsi="Trebuchet MS" w:cs="Arial"/>
          <w:sz w:val="20"/>
          <w:szCs w:val="20"/>
        </w:rPr>
        <w:t xml:space="preserve">Rodziny </w:t>
      </w:r>
      <w:r>
        <w:rPr>
          <w:rFonts w:ascii="Trebuchet MS" w:hAnsi="Trebuchet MS" w:cs="Arial"/>
          <w:sz w:val="20"/>
          <w:szCs w:val="20"/>
        </w:rPr>
        <w:t xml:space="preserve">    </w:t>
      </w:r>
    </w:p>
    <w:p w:rsidR="00493BB6" w:rsidRPr="00FF2F38" w:rsidRDefault="00493BB6" w:rsidP="005A6325">
      <w:pPr>
        <w:suppressAutoHyphens w:val="0"/>
        <w:spacing w:line="360" w:lineRule="auto"/>
        <w:jc w:val="both"/>
        <w:rPr>
          <w:rFonts w:ascii="Trebuchet MS" w:hAnsi="Trebuchet MS" w:cs="Arial"/>
          <w:sz w:val="20"/>
          <w:szCs w:val="20"/>
        </w:rPr>
      </w:pPr>
      <w:r>
        <w:rPr>
          <w:rFonts w:ascii="Trebuchet MS" w:hAnsi="Trebuchet MS" w:cs="Arial"/>
          <w:sz w:val="20"/>
          <w:szCs w:val="20"/>
        </w:rPr>
        <w:t xml:space="preserve">     </w:t>
      </w:r>
      <w:r w:rsidRPr="00045525">
        <w:rPr>
          <w:rFonts w:ascii="Trebuchet MS" w:hAnsi="Trebuchet MS" w:cs="Arial"/>
          <w:sz w:val="20"/>
          <w:szCs w:val="20"/>
        </w:rPr>
        <w:t>w Mieście Ruda Śląska na</w:t>
      </w:r>
      <w:r>
        <w:rPr>
          <w:rFonts w:ascii="Trebuchet MS" w:hAnsi="Trebuchet MS" w:cs="Arial"/>
          <w:sz w:val="20"/>
          <w:szCs w:val="20"/>
        </w:rPr>
        <w:t xml:space="preserve"> lata 2015-2017”</w:t>
      </w:r>
      <w:r w:rsidRPr="00045525">
        <w:rPr>
          <w:rFonts w:ascii="Trebuchet MS" w:hAnsi="Trebuchet MS" w:cs="Arial"/>
          <w:sz w:val="20"/>
          <w:szCs w:val="20"/>
        </w:rPr>
        <w:t>:</w:t>
      </w:r>
    </w:p>
    <w:p w:rsidR="00493BB6" w:rsidRPr="009E620E" w:rsidRDefault="00493BB6" w:rsidP="0039509C">
      <w:pPr>
        <w:numPr>
          <w:ilvl w:val="0"/>
          <w:numId w:val="69"/>
        </w:numPr>
        <w:suppressAutoHyphens w:val="0"/>
        <w:spacing w:line="360" w:lineRule="auto"/>
        <w:jc w:val="both"/>
        <w:rPr>
          <w:rFonts w:ascii="Trebuchet MS" w:hAnsi="Trebuchet MS" w:cs="Arial"/>
          <w:b/>
          <w:sz w:val="20"/>
          <w:szCs w:val="20"/>
        </w:rPr>
      </w:pPr>
      <w:r>
        <w:rPr>
          <w:rFonts w:ascii="Trebuchet MS" w:hAnsi="Trebuchet MS" w:cs="Arial"/>
          <w:sz w:val="20"/>
          <w:szCs w:val="20"/>
        </w:rPr>
        <w:t>opracowano</w:t>
      </w:r>
      <w:r w:rsidRPr="00C86952">
        <w:rPr>
          <w:rFonts w:ascii="Trebuchet MS" w:hAnsi="Trebuchet MS" w:cs="Arial"/>
          <w:sz w:val="20"/>
          <w:szCs w:val="20"/>
        </w:rPr>
        <w:t xml:space="preserve"> i </w:t>
      </w:r>
      <w:r>
        <w:rPr>
          <w:rFonts w:ascii="Trebuchet MS" w:hAnsi="Trebuchet MS" w:cs="Arial"/>
          <w:sz w:val="20"/>
          <w:szCs w:val="20"/>
        </w:rPr>
        <w:t xml:space="preserve">zrealizowano 137 planów pracy. Plany te były realizowane </w:t>
      </w:r>
      <w:r w:rsidRPr="00C86952">
        <w:rPr>
          <w:rFonts w:ascii="Trebuchet MS" w:hAnsi="Trebuchet MS" w:cs="Arial"/>
          <w:sz w:val="20"/>
          <w:szCs w:val="20"/>
        </w:rPr>
        <w:t xml:space="preserve">we współpracy </w:t>
      </w:r>
      <w:r>
        <w:rPr>
          <w:rFonts w:ascii="Trebuchet MS" w:hAnsi="Trebuchet MS" w:cs="Arial"/>
          <w:sz w:val="20"/>
          <w:szCs w:val="20"/>
        </w:rPr>
        <w:br/>
      </w:r>
      <w:r w:rsidRPr="00C86952">
        <w:rPr>
          <w:rFonts w:ascii="Trebuchet MS" w:hAnsi="Trebuchet MS" w:cs="Arial"/>
          <w:sz w:val="20"/>
          <w:szCs w:val="20"/>
        </w:rPr>
        <w:t>z członkami rodziny oraz</w:t>
      </w:r>
      <w:r>
        <w:rPr>
          <w:rFonts w:ascii="Trebuchet MS" w:hAnsi="Trebuchet MS" w:cs="Arial"/>
          <w:sz w:val="20"/>
          <w:szCs w:val="20"/>
        </w:rPr>
        <w:t xml:space="preserve"> w </w:t>
      </w:r>
      <w:r w:rsidRPr="00C86952">
        <w:rPr>
          <w:rFonts w:ascii="Trebuchet MS" w:hAnsi="Trebuchet MS" w:cs="Arial"/>
          <w:sz w:val="20"/>
          <w:szCs w:val="20"/>
        </w:rPr>
        <w:t>konsultacji z pracownikiem socjalnym</w:t>
      </w:r>
      <w:r>
        <w:rPr>
          <w:rFonts w:ascii="Trebuchet MS" w:hAnsi="Trebuchet MS" w:cs="Arial"/>
          <w:sz w:val="20"/>
          <w:szCs w:val="20"/>
        </w:rPr>
        <w:t xml:space="preserve"> i </w:t>
      </w:r>
      <w:r w:rsidRPr="00AB74D8">
        <w:rPr>
          <w:rFonts w:ascii="Trebuchet MS" w:hAnsi="Trebuchet MS" w:cs="Arial"/>
          <w:sz w:val="20"/>
          <w:szCs w:val="20"/>
        </w:rPr>
        <w:t xml:space="preserve">koordynatorem rodzinnej pieczy </w:t>
      </w:r>
      <w:r>
        <w:rPr>
          <w:rFonts w:ascii="Trebuchet MS" w:hAnsi="Trebuchet MS" w:cs="Arial"/>
          <w:sz w:val="20"/>
          <w:szCs w:val="20"/>
        </w:rPr>
        <w:t>zastępczej w sytuacji, gdy dziecko było zabezpieczone,</w:t>
      </w:r>
    </w:p>
    <w:p w:rsidR="00493BB6" w:rsidRDefault="00493BB6" w:rsidP="0039509C">
      <w:pPr>
        <w:numPr>
          <w:ilvl w:val="0"/>
          <w:numId w:val="69"/>
        </w:numPr>
        <w:suppressAutoHyphens w:val="0"/>
        <w:spacing w:line="360" w:lineRule="auto"/>
        <w:jc w:val="both"/>
        <w:rPr>
          <w:rFonts w:ascii="Trebuchet MS" w:hAnsi="Trebuchet MS" w:cs="Arial"/>
          <w:sz w:val="20"/>
          <w:szCs w:val="20"/>
        </w:rPr>
      </w:pPr>
      <w:r>
        <w:rPr>
          <w:rFonts w:ascii="Trebuchet MS" w:hAnsi="Trebuchet MS" w:cs="Arial"/>
          <w:sz w:val="20"/>
          <w:szCs w:val="20"/>
        </w:rPr>
        <w:t>udzielono</w:t>
      </w:r>
      <w:r w:rsidRPr="00C86952">
        <w:rPr>
          <w:rFonts w:ascii="Trebuchet MS" w:hAnsi="Trebuchet MS" w:cs="Arial"/>
          <w:sz w:val="20"/>
          <w:szCs w:val="20"/>
        </w:rPr>
        <w:t xml:space="preserve"> pomocy </w:t>
      </w:r>
      <w:r>
        <w:rPr>
          <w:rFonts w:ascii="Trebuchet MS" w:hAnsi="Trebuchet MS" w:cs="Arial"/>
          <w:sz w:val="20"/>
          <w:szCs w:val="20"/>
        </w:rPr>
        <w:t xml:space="preserve">131 </w:t>
      </w:r>
      <w:r w:rsidRPr="00C86952">
        <w:rPr>
          <w:rFonts w:ascii="Trebuchet MS" w:hAnsi="Trebuchet MS" w:cs="Arial"/>
          <w:sz w:val="20"/>
          <w:szCs w:val="20"/>
        </w:rPr>
        <w:t>rodzinom w popraw</w:t>
      </w:r>
      <w:r>
        <w:rPr>
          <w:rFonts w:ascii="Trebuchet MS" w:hAnsi="Trebuchet MS" w:cs="Arial"/>
          <w:sz w:val="20"/>
          <w:szCs w:val="20"/>
        </w:rPr>
        <w:t>ie ich sytuacji życiowej. W zależności od diagnozy praca polegała na:</w:t>
      </w:r>
    </w:p>
    <w:p w:rsidR="00493BB6" w:rsidRDefault="00281B23" w:rsidP="00EB670C">
      <w:pPr>
        <w:suppressAutoHyphens w:val="0"/>
        <w:spacing w:line="360" w:lineRule="auto"/>
        <w:ind w:left="420"/>
        <w:jc w:val="both"/>
        <w:rPr>
          <w:rFonts w:ascii="Trebuchet MS" w:hAnsi="Trebuchet MS" w:cs="Arial"/>
          <w:sz w:val="20"/>
          <w:szCs w:val="20"/>
        </w:rPr>
      </w:pPr>
      <w:r>
        <w:rPr>
          <w:rFonts w:ascii="Trebuchet MS" w:hAnsi="Trebuchet MS" w:cs="Arial"/>
          <w:b/>
          <w:sz w:val="20"/>
          <w:szCs w:val="20"/>
        </w:rPr>
        <w:tab/>
      </w:r>
      <w:r w:rsidR="00493BB6" w:rsidRPr="003A7E95">
        <w:rPr>
          <w:rFonts w:ascii="Trebuchet MS" w:hAnsi="Trebuchet MS" w:cs="Arial"/>
          <w:b/>
          <w:sz w:val="20"/>
          <w:szCs w:val="20"/>
        </w:rPr>
        <w:t>a)</w:t>
      </w:r>
      <w:r w:rsidR="00493BB6">
        <w:rPr>
          <w:rFonts w:ascii="Trebuchet MS" w:hAnsi="Trebuchet MS" w:cs="Arial"/>
          <w:sz w:val="20"/>
          <w:szCs w:val="20"/>
        </w:rPr>
        <w:t xml:space="preserve"> </w:t>
      </w:r>
      <w:r w:rsidR="00493BB6" w:rsidRPr="00C86952">
        <w:rPr>
          <w:rFonts w:ascii="Trebuchet MS" w:hAnsi="Trebuchet MS" w:cs="Arial"/>
          <w:sz w:val="20"/>
          <w:szCs w:val="20"/>
        </w:rPr>
        <w:t>zdobywaniu umiejętności w pr</w:t>
      </w:r>
      <w:r w:rsidR="00493BB6">
        <w:rPr>
          <w:rFonts w:ascii="Trebuchet MS" w:hAnsi="Trebuchet MS" w:cs="Arial"/>
          <w:sz w:val="20"/>
          <w:szCs w:val="20"/>
        </w:rPr>
        <w:t xml:space="preserve">owadzeniu gospodarstwa domowego, czyli praca nad prawidłowym prowadzeniem domu w przestrzeniach: </w:t>
      </w:r>
    </w:p>
    <w:p w:rsidR="00493BB6" w:rsidRDefault="00493BB6" w:rsidP="00742E5E">
      <w:pPr>
        <w:spacing w:line="360" w:lineRule="auto"/>
        <w:ind w:left="420"/>
        <w:jc w:val="both"/>
        <w:rPr>
          <w:rFonts w:ascii="Trebuchet MS" w:hAnsi="Trebuchet MS" w:cs="Arial"/>
          <w:sz w:val="20"/>
          <w:szCs w:val="20"/>
        </w:rPr>
      </w:pPr>
      <w:r>
        <w:rPr>
          <w:rFonts w:ascii="Trebuchet MS" w:hAnsi="Trebuchet MS" w:cs="Arial"/>
          <w:sz w:val="20"/>
          <w:szCs w:val="20"/>
        </w:rPr>
        <w:t xml:space="preserve">- żywienia – planowanie zakupów spożywczych, przygotowanie menu, przygotowywanie pełnowartościowych posiłków dla wszystkich członków rodziny z uwzględnieniem diety </w:t>
      </w:r>
      <w:r>
        <w:rPr>
          <w:rFonts w:ascii="Trebuchet MS" w:hAnsi="Trebuchet MS" w:cs="Arial"/>
          <w:sz w:val="20"/>
          <w:szCs w:val="20"/>
        </w:rPr>
        <w:br/>
        <w:t xml:space="preserve">oraz dostosowanych do wieku i potrzeb dzieci, rozszerzanie diety małego dziecka, zapoznanie </w:t>
      </w:r>
      <w:r>
        <w:rPr>
          <w:rFonts w:ascii="Trebuchet MS" w:hAnsi="Trebuchet MS" w:cs="Arial"/>
          <w:sz w:val="20"/>
          <w:szCs w:val="20"/>
        </w:rPr>
        <w:br/>
        <w:t xml:space="preserve">z piramidą żywieniową, przygotowywanie posiłków w higienicznych warunkach, motywowanie </w:t>
      </w:r>
      <w:r w:rsidR="00387DF5">
        <w:rPr>
          <w:rFonts w:ascii="Trebuchet MS" w:hAnsi="Trebuchet MS" w:cs="Arial"/>
          <w:sz w:val="20"/>
          <w:szCs w:val="20"/>
        </w:rPr>
        <w:br/>
      </w:r>
      <w:r>
        <w:rPr>
          <w:rFonts w:ascii="Trebuchet MS" w:hAnsi="Trebuchet MS" w:cs="Arial"/>
          <w:sz w:val="20"/>
          <w:szCs w:val="20"/>
        </w:rPr>
        <w:t xml:space="preserve">do wspólnego celebrowania posiłków i spożywania posiłków w miejscu do tego przeznaczonym, wprowadzanie nowych i ekonomicznych przepisów kulinarnych z uwzględnieniem otrzymywanej pomocy w naturze, wprowadzanie do jadłospisu większej ilości warzyw i owoców, uświadamianie negatywnego wpływu wynikającego ze spożywania nadmiernej ilości szkodliwych przekąsek, </w:t>
      </w:r>
      <w:r w:rsidR="00387DF5">
        <w:rPr>
          <w:rFonts w:ascii="Trebuchet MS" w:hAnsi="Trebuchet MS" w:cs="Arial"/>
          <w:sz w:val="20"/>
          <w:szCs w:val="20"/>
        </w:rPr>
        <w:br/>
      </w:r>
      <w:r>
        <w:rPr>
          <w:rFonts w:ascii="Trebuchet MS" w:hAnsi="Trebuchet MS" w:cs="Arial"/>
          <w:sz w:val="20"/>
          <w:szCs w:val="20"/>
        </w:rPr>
        <w:t xml:space="preserve">np. chipsów, napojów energetycznych itp., trening umiejętności przechowywania produktów spożywczych; </w:t>
      </w:r>
    </w:p>
    <w:p w:rsidR="00493BB6" w:rsidRDefault="00493BB6" w:rsidP="00742E5E">
      <w:pPr>
        <w:spacing w:line="360" w:lineRule="auto"/>
        <w:ind w:left="420"/>
        <w:jc w:val="both"/>
        <w:rPr>
          <w:rFonts w:ascii="Trebuchet MS" w:hAnsi="Trebuchet MS" w:cs="Arial"/>
          <w:sz w:val="20"/>
          <w:szCs w:val="20"/>
        </w:rPr>
      </w:pPr>
      <w:r>
        <w:rPr>
          <w:rFonts w:ascii="Trebuchet MS" w:hAnsi="Trebuchet MS" w:cs="Arial"/>
          <w:sz w:val="20"/>
          <w:szCs w:val="20"/>
        </w:rPr>
        <w:t xml:space="preserve">- higieny – planowanie zakupu środków czystości i środków do higieny osobistej, omówienie </w:t>
      </w:r>
      <w:r>
        <w:rPr>
          <w:rFonts w:ascii="Trebuchet MS" w:hAnsi="Trebuchet MS" w:cs="Arial"/>
          <w:sz w:val="20"/>
          <w:szCs w:val="20"/>
        </w:rPr>
        <w:br/>
        <w:t xml:space="preserve">i praca nad umiejętnościami związanymi z utrzymaniem czystości w poszczególnych pomieszczeniach w mieszkaniu, planowanie prac remontowych, segregacja zużytej odzieży oraz przedmiotów zbędnych w mieszkaniu, przygotowywanie listy zakupów brakującej bielizny, odzieży, a także sprzętów gospodarstwa domowego, praca nad wzrostem świadomości członków rodziny w zakresie utrzymywania higieny osobistej (higiena jamy ustnej, dbanie o czystość skóry, włosów i paznokci, zmiana bielizny i odzieży, profilaktyka i pomoc w radzeniu sobie </w:t>
      </w:r>
      <w:r>
        <w:rPr>
          <w:rFonts w:ascii="Trebuchet MS" w:hAnsi="Trebuchet MS" w:cs="Arial"/>
          <w:sz w:val="20"/>
          <w:szCs w:val="20"/>
        </w:rPr>
        <w:br/>
        <w:t xml:space="preserve">z chorobami skóry – świerzb oraz chorobami pasożytniczymi w tym wszawicą), motywowanie </w:t>
      </w:r>
      <w:r>
        <w:rPr>
          <w:rFonts w:ascii="Trebuchet MS" w:hAnsi="Trebuchet MS" w:cs="Arial"/>
          <w:sz w:val="20"/>
          <w:szCs w:val="20"/>
        </w:rPr>
        <w:br/>
        <w:t xml:space="preserve">do dbania o własne zdrowie, regularnych kontroli lekarskich, wizyt u lekarzy specjalistów </w:t>
      </w:r>
      <w:r>
        <w:rPr>
          <w:rFonts w:ascii="Trebuchet MS" w:hAnsi="Trebuchet MS" w:cs="Arial"/>
          <w:sz w:val="20"/>
          <w:szCs w:val="20"/>
        </w:rPr>
        <w:br/>
      </w:r>
      <w:r>
        <w:rPr>
          <w:rFonts w:ascii="Trebuchet MS" w:hAnsi="Trebuchet MS" w:cs="Arial"/>
          <w:sz w:val="20"/>
          <w:szCs w:val="20"/>
        </w:rPr>
        <w:lastRenderedPageBreak/>
        <w:t xml:space="preserve">oraz badań profilaktycznych, trening umiejętności prawidłowego dbania o zwierzęta domowe, </w:t>
      </w:r>
      <w:r w:rsidR="00387DF5">
        <w:rPr>
          <w:rFonts w:ascii="Trebuchet MS" w:hAnsi="Trebuchet MS" w:cs="Arial"/>
          <w:sz w:val="20"/>
          <w:szCs w:val="20"/>
        </w:rPr>
        <w:br/>
      </w:r>
      <w:r>
        <w:rPr>
          <w:rFonts w:ascii="Trebuchet MS" w:hAnsi="Trebuchet MS" w:cs="Arial"/>
          <w:sz w:val="20"/>
          <w:szCs w:val="20"/>
        </w:rPr>
        <w:t xml:space="preserve">w tym do regularnego szczepienia i odrobaczania; </w:t>
      </w:r>
    </w:p>
    <w:p w:rsidR="00493BB6" w:rsidRDefault="00493BB6" w:rsidP="00742E5E">
      <w:pPr>
        <w:spacing w:line="360" w:lineRule="auto"/>
        <w:ind w:left="420"/>
        <w:jc w:val="both"/>
        <w:rPr>
          <w:rFonts w:ascii="Trebuchet MS" w:hAnsi="Trebuchet MS" w:cs="Arial"/>
          <w:sz w:val="20"/>
          <w:szCs w:val="20"/>
        </w:rPr>
      </w:pPr>
      <w:r>
        <w:rPr>
          <w:rFonts w:ascii="Trebuchet MS" w:hAnsi="Trebuchet MS" w:cs="Arial"/>
          <w:sz w:val="20"/>
          <w:szCs w:val="20"/>
        </w:rPr>
        <w:t xml:space="preserve">- budżetu – założenie zeszytu budżetowego służącego do planowania wydatków i monitorowania przychodów oraz rozchodów, nauka planowania wydatków, sporządzenie listy potrzeb, </w:t>
      </w:r>
      <w:r>
        <w:rPr>
          <w:rFonts w:ascii="Trebuchet MS" w:hAnsi="Trebuchet MS" w:cs="Arial"/>
          <w:sz w:val="20"/>
          <w:szCs w:val="20"/>
        </w:rPr>
        <w:br/>
        <w:t xml:space="preserve">jak również szczegółowe omówienie sytuacji finansowej rodziny (posiadane zobowiązania finansowe m.in. kredyty, pożyczki, zajęcia komornicze, zaległe opłaty mieszkaniowe) </w:t>
      </w:r>
      <w:r>
        <w:rPr>
          <w:rFonts w:ascii="Trebuchet MS" w:hAnsi="Trebuchet MS" w:cs="Arial"/>
          <w:sz w:val="20"/>
          <w:szCs w:val="20"/>
        </w:rPr>
        <w:br/>
        <w:t xml:space="preserve">i harmonogramu działań zmierzających do uregulowania tej kwestii, praca nad regularnym opłacaniem czynszu i innych rachunków, praca nad planowaniem zakupów w tańszych sklepach (nabywanie i doskonalenie umiejętności porównywania cen w różnych sklepach), organizowanie pomocy w naturze (odzież, pościel, zabawki, sprzęty gospodarstwa domowego, meble, żywność) </w:t>
      </w:r>
      <w:r w:rsidR="00387DF5">
        <w:rPr>
          <w:rFonts w:ascii="Trebuchet MS" w:hAnsi="Trebuchet MS" w:cs="Arial"/>
          <w:sz w:val="20"/>
          <w:szCs w:val="20"/>
        </w:rPr>
        <w:br/>
      </w:r>
      <w:r>
        <w:rPr>
          <w:rFonts w:ascii="Trebuchet MS" w:hAnsi="Trebuchet MS" w:cs="Arial"/>
          <w:sz w:val="20"/>
          <w:szCs w:val="20"/>
        </w:rPr>
        <w:t xml:space="preserve">i współpraca w tym zakresie z innymi instytucjami. </w:t>
      </w:r>
    </w:p>
    <w:p w:rsidR="00493BB6" w:rsidRDefault="00493BB6" w:rsidP="002D38D5">
      <w:pPr>
        <w:suppressAutoHyphens w:val="0"/>
        <w:spacing w:line="360" w:lineRule="auto"/>
        <w:jc w:val="both"/>
        <w:rPr>
          <w:rFonts w:ascii="Trebuchet MS" w:hAnsi="Trebuchet MS" w:cs="Arial"/>
          <w:sz w:val="20"/>
          <w:szCs w:val="20"/>
        </w:rPr>
      </w:pPr>
      <w:r>
        <w:rPr>
          <w:rFonts w:ascii="Trebuchet MS" w:hAnsi="Trebuchet MS" w:cs="Arial"/>
          <w:sz w:val="20"/>
          <w:szCs w:val="20"/>
        </w:rPr>
        <w:t xml:space="preserve">       </w:t>
      </w:r>
      <w:r w:rsidR="00281B23">
        <w:rPr>
          <w:rFonts w:ascii="Trebuchet MS" w:hAnsi="Trebuchet MS" w:cs="Arial"/>
          <w:sz w:val="20"/>
          <w:szCs w:val="20"/>
        </w:rPr>
        <w:tab/>
      </w:r>
      <w:r w:rsidRPr="003A7E95">
        <w:rPr>
          <w:rFonts w:ascii="Trebuchet MS" w:hAnsi="Trebuchet MS" w:cs="Arial"/>
          <w:b/>
          <w:sz w:val="20"/>
          <w:szCs w:val="20"/>
        </w:rPr>
        <w:t>b)</w:t>
      </w:r>
      <w:r>
        <w:rPr>
          <w:rFonts w:ascii="Trebuchet MS" w:hAnsi="Trebuchet MS" w:cs="Arial"/>
          <w:sz w:val="20"/>
          <w:szCs w:val="20"/>
        </w:rPr>
        <w:t xml:space="preserve">  </w:t>
      </w:r>
      <w:r w:rsidRPr="00C86952">
        <w:rPr>
          <w:rFonts w:ascii="Trebuchet MS" w:hAnsi="Trebuchet MS" w:cs="Arial"/>
          <w:sz w:val="20"/>
          <w:szCs w:val="20"/>
        </w:rPr>
        <w:t>rozwiązywaniu problemów socjalnych</w:t>
      </w:r>
      <w:r>
        <w:rPr>
          <w:rFonts w:ascii="Trebuchet MS" w:hAnsi="Trebuchet MS" w:cs="Arial"/>
          <w:sz w:val="20"/>
          <w:szCs w:val="20"/>
        </w:rPr>
        <w:t>:</w:t>
      </w:r>
    </w:p>
    <w:p w:rsidR="00493BB6" w:rsidRDefault="00493BB6" w:rsidP="0071547F">
      <w:pPr>
        <w:spacing w:line="360" w:lineRule="auto"/>
        <w:ind w:left="420"/>
        <w:jc w:val="both"/>
        <w:rPr>
          <w:rFonts w:ascii="Trebuchet MS" w:hAnsi="Trebuchet MS" w:cs="Arial"/>
          <w:sz w:val="20"/>
          <w:szCs w:val="20"/>
        </w:rPr>
      </w:pPr>
      <w:r>
        <w:rPr>
          <w:rFonts w:ascii="Trebuchet MS" w:hAnsi="Trebuchet MS" w:cs="Arial"/>
          <w:sz w:val="20"/>
          <w:szCs w:val="20"/>
        </w:rPr>
        <w:t xml:space="preserve">- pomoc w załatwianiu istotnych spraw urzędowych (przedłużenie umowy najmu mieszkania, rozłożenie zaległości czynszowych, energetycznych na raty itd.), motywowanie </w:t>
      </w:r>
      <w:r>
        <w:rPr>
          <w:rFonts w:ascii="Trebuchet MS" w:hAnsi="Trebuchet MS" w:cs="Arial"/>
          <w:sz w:val="20"/>
          <w:szCs w:val="20"/>
        </w:rPr>
        <w:br/>
        <w:t xml:space="preserve">do wykorzystania własnych możliwości i uprawnień (zasiłki rodzinne, stypendia, alimenty, dodatek mieszkaniowy i energetyczny), towarzyszenie klientom w załatwianiu spraw urzędowych, kierowanie do poradnictwa specjalistycznego – prawnik, pomoc w przygotowywaniu pism </w:t>
      </w:r>
      <w:r w:rsidR="00073D90">
        <w:rPr>
          <w:rFonts w:ascii="Trebuchet MS" w:hAnsi="Trebuchet MS" w:cs="Arial"/>
          <w:sz w:val="20"/>
          <w:szCs w:val="20"/>
        </w:rPr>
        <w:br/>
      </w:r>
      <w:r>
        <w:rPr>
          <w:rFonts w:ascii="Trebuchet MS" w:hAnsi="Trebuchet MS" w:cs="Arial"/>
          <w:sz w:val="20"/>
          <w:szCs w:val="20"/>
        </w:rPr>
        <w:t>i wypełnianiu wniosków.</w:t>
      </w:r>
    </w:p>
    <w:p w:rsidR="00493BB6" w:rsidRDefault="00493BB6" w:rsidP="0071547F">
      <w:pPr>
        <w:spacing w:line="360" w:lineRule="auto"/>
        <w:ind w:left="420"/>
        <w:jc w:val="both"/>
        <w:rPr>
          <w:rFonts w:ascii="Trebuchet MS" w:hAnsi="Trebuchet MS" w:cs="Arial"/>
          <w:sz w:val="20"/>
          <w:szCs w:val="20"/>
        </w:rPr>
      </w:pPr>
      <w:r>
        <w:rPr>
          <w:rFonts w:ascii="Trebuchet MS" w:hAnsi="Trebuchet MS" w:cs="Arial"/>
          <w:sz w:val="20"/>
          <w:szCs w:val="20"/>
        </w:rPr>
        <w:t xml:space="preserve"> </w:t>
      </w:r>
      <w:r w:rsidR="00281B23">
        <w:rPr>
          <w:rFonts w:ascii="Trebuchet MS" w:hAnsi="Trebuchet MS" w:cs="Arial"/>
          <w:sz w:val="20"/>
          <w:szCs w:val="20"/>
        </w:rPr>
        <w:tab/>
      </w:r>
      <w:r w:rsidRPr="003A7E95">
        <w:rPr>
          <w:rFonts w:ascii="Trebuchet MS" w:hAnsi="Trebuchet MS" w:cs="Arial"/>
          <w:b/>
          <w:sz w:val="20"/>
          <w:szCs w:val="20"/>
        </w:rPr>
        <w:t>c)</w:t>
      </w:r>
      <w:r>
        <w:rPr>
          <w:rFonts w:ascii="Trebuchet MS" w:hAnsi="Trebuchet MS" w:cs="Arial"/>
          <w:sz w:val="20"/>
          <w:szCs w:val="20"/>
        </w:rPr>
        <w:t xml:space="preserve"> </w:t>
      </w:r>
      <w:r w:rsidRPr="00C86952">
        <w:rPr>
          <w:rFonts w:ascii="Trebuchet MS" w:hAnsi="Trebuchet MS" w:cs="Arial"/>
          <w:sz w:val="20"/>
          <w:szCs w:val="20"/>
        </w:rPr>
        <w:t>rozwiązyw</w:t>
      </w:r>
      <w:r>
        <w:rPr>
          <w:rFonts w:ascii="Trebuchet MS" w:hAnsi="Trebuchet MS" w:cs="Arial"/>
          <w:sz w:val="20"/>
          <w:szCs w:val="20"/>
        </w:rPr>
        <w:t>aniu problemów psychologicznych:</w:t>
      </w:r>
    </w:p>
    <w:p w:rsidR="00493BB6" w:rsidRDefault="00493BB6" w:rsidP="0071547F">
      <w:pPr>
        <w:spacing w:line="360" w:lineRule="auto"/>
        <w:ind w:left="420"/>
        <w:jc w:val="both"/>
        <w:rPr>
          <w:rFonts w:ascii="Trebuchet MS" w:hAnsi="Trebuchet MS" w:cs="Arial"/>
          <w:sz w:val="20"/>
          <w:szCs w:val="20"/>
        </w:rPr>
      </w:pPr>
      <w:r>
        <w:rPr>
          <w:rFonts w:ascii="Trebuchet MS" w:hAnsi="Trebuchet MS" w:cs="Arial"/>
          <w:sz w:val="20"/>
          <w:szCs w:val="20"/>
        </w:rPr>
        <w:t xml:space="preserve">- informowanie o możliwości skorzystania z poradnictwa specjalistycznego w postaci pomocy psychologa, motywowanie do podjęcia stosownej terapii, współpraca z Ośrodkiem Terapii Uzależnień i Pomocy Psychologicznej oraz Ośrodkiem Interwencji Kryzysowej, motywowanie </w:t>
      </w:r>
      <w:r>
        <w:rPr>
          <w:rFonts w:ascii="Trebuchet MS" w:hAnsi="Trebuchet MS" w:cs="Arial"/>
          <w:sz w:val="20"/>
          <w:szCs w:val="20"/>
        </w:rPr>
        <w:br/>
        <w:t>do utrzymywania abstynencji, motywowanie do konsultacji z lekarzem psychiatrą w Poradni Zdrowia Psychicznego.</w:t>
      </w:r>
    </w:p>
    <w:p w:rsidR="00493BB6" w:rsidRDefault="00281B23" w:rsidP="0071547F">
      <w:pPr>
        <w:spacing w:line="360" w:lineRule="auto"/>
        <w:ind w:left="420"/>
        <w:jc w:val="both"/>
        <w:rPr>
          <w:rFonts w:ascii="Trebuchet MS" w:hAnsi="Trebuchet MS" w:cs="Arial"/>
          <w:sz w:val="20"/>
          <w:szCs w:val="20"/>
        </w:rPr>
      </w:pPr>
      <w:r>
        <w:rPr>
          <w:rFonts w:ascii="Trebuchet MS" w:hAnsi="Trebuchet MS" w:cs="Arial"/>
          <w:b/>
          <w:sz w:val="20"/>
          <w:szCs w:val="20"/>
        </w:rPr>
        <w:tab/>
      </w:r>
      <w:r w:rsidR="00493BB6" w:rsidRPr="003A7E95">
        <w:rPr>
          <w:rFonts w:ascii="Trebuchet MS" w:hAnsi="Trebuchet MS" w:cs="Arial"/>
          <w:b/>
          <w:sz w:val="20"/>
          <w:szCs w:val="20"/>
        </w:rPr>
        <w:t>d)</w:t>
      </w:r>
      <w:r w:rsidR="00493BB6">
        <w:rPr>
          <w:rFonts w:ascii="Trebuchet MS" w:hAnsi="Trebuchet MS" w:cs="Arial"/>
          <w:sz w:val="20"/>
          <w:szCs w:val="20"/>
        </w:rPr>
        <w:t xml:space="preserve"> </w:t>
      </w:r>
      <w:r w:rsidR="00493BB6" w:rsidRPr="00C86952">
        <w:rPr>
          <w:rFonts w:ascii="Trebuchet MS" w:hAnsi="Trebuchet MS" w:cs="Arial"/>
          <w:sz w:val="20"/>
          <w:szCs w:val="20"/>
        </w:rPr>
        <w:t>rozwiązyw</w:t>
      </w:r>
      <w:r w:rsidR="00493BB6">
        <w:rPr>
          <w:rFonts w:ascii="Trebuchet MS" w:hAnsi="Trebuchet MS" w:cs="Arial"/>
          <w:sz w:val="20"/>
          <w:szCs w:val="20"/>
        </w:rPr>
        <w:t>aniu problemów wychowawczych z dziećmi:</w:t>
      </w:r>
    </w:p>
    <w:p w:rsidR="00493BB6" w:rsidRDefault="00493BB6" w:rsidP="003A7E95">
      <w:pPr>
        <w:spacing w:line="360" w:lineRule="auto"/>
        <w:ind w:left="420"/>
        <w:jc w:val="both"/>
        <w:rPr>
          <w:rFonts w:ascii="Trebuchet MS" w:hAnsi="Trebuchet MS" w:cs="Arial"/>
          <w:sz w:val="20"/>
          <w:szCs w:val="20"/>
        </w:rPr>
      </w:pPr>
      <w:r>
        <w:rPr>
          <w:rFonts w:ascii="Trebuchet MS" w:hAnsi="Trebuchet MS" w:cs="Arial"/>
          <w:sz w:val="20"/>
          <w:szCs w:val="20"/>
        </w:rPr>
        <w:t xml:space="preserve">- praca nad rozeznaniem relacji w rodzinie,  informowanie o możliwości skorzystania </w:t>
      </w:r>
      <w:r>
        <w:rPr>
          <w:rFonts w:ascii="Trebuchet MS" w:hAnsi="Trebuchet MS" w:cs="Arial"/>
          <w:sz w:val="20"/>
          <w:szCs w:val="20"/>
        </w:rPr>
        <w:br/>
        <w:t xml:space="preserve">z poradnictwa specjalistycznego w postaci pomocy psychologa (praca nad relacjami, praca </w:t>
      </w:r>
      <w:r>
        <w:rPr>
          <w:rFonts w:ascii="Trebuchet MS" w:hAnsi="Trebuchet MS" w:cs="Arial"/>
          <w:sz w:val="20"/>
          <w:szCs w:val="20"/>
        </w:rPr>
        <w:br/>
        <w:t xml:space="preserve">nad kompetencjami wychowawczymi w tym - trening umiejętności stawiania granic dzieciom, znaczenie konsekwencji w wychowaniu, stosowanie systemu kar i nagród), praca nad sposobami spędzania czasu wolnego z dziećmi (wypożyczanie książeczek, gier planszowych, puzzli i innych zabawek edukacyjnych sprzyjających rozwojowi dziecka, organizowanie wspólnych zabaw </w:t>
      </w:r>
      <w:r>
        <w:rPr>
          <w:rFonts w:ascii="Trebuchet MS" w:hAnsi="Trebuchet MS" w:cs="Arial"/>
          <w:sz w:val="20"/>
          <w:szCs w:val="20"/>
        </w:rPr>
        <w:br/>
        <w:t>i wyjść na podwórko).</w:t>
      </w:r>
    </w:p>
    <w:p w:rsidR="00493BB6" w:rsidRDefault="00387DF5" w:rsidP="003A7E95">
      <w:pPr>
        <w:spacing w:line="360" w:lineRule="auto"/>
        <w:ind w:left="420"/>
        <w:jc w:val="both"/>
        <w:rPr>
          <w:rFonts w:ascii="Trebuchet MS" w:hAnsi="Trebuchet MS" w:cs="Arial"/>
          <w:sz w:val="20"/>
          <w:szCs w:val="20"/>
        </w:rPr>
      </w:pPr>
      <w:r>
        <w:rPr>
          <w:rFonts w:ascii="Trebuchet MS" w:hAnsi="Trebuchet MS" w:cs="Arial"/>
          <w:sz w:val="20"/>
          <w:szCs w:val="20"/>
        </w:rPr>
        <w:tab/>
      </w:r>
      <w:r w:rsidR="00493BB6" w:rsidRPr="00C246CE">
        <w:rPr>
          <w:rFonts w:ascii="Trebuchet MS" w:hAnsi="Trebuchet MS" w:cs="Arial"/>
          <w:b/>
          <w:sz w:val="20"/>
          <w:szCs w:val="20"/>
        </w:rPr>
        <w:t>e)</w:t>
      </w:r>
      <w:r w:rsidR="00493BB6">
        <w:rPr>
          <w:rFonts w:ascii="Trebuchet MS" w:hAnsi="Trebuchet MS" w:cs="Arial"/>
          <w:sz w:val="20"/>
          <w:szCs w:val="20"/>
        </w:rPr>
        <w:t xml:space="preserve"> zapewnianiu dzieciom prawidłowego rozwoju we wszystkich przestrzeniach:</w:t>
      </w:r>
    </w:p>
    <w:p w:rsidR="00493BB6" w:rsidRDefault="00493BB6" w:rsidP="00A91A47">
      <w:pPr>
        <w:spacing w:line="360" w:lineRule="auto"/>
        <w:ind w:left="420"/>
        <w:jc w:val="both"/>
        <w:rPr>
          <w:rFonts w:ascii="Trebuchet MS" w:hAnsi="Trebuchet MS" w:cs="Arial"/>
          <w:sz w:val="20"/>
          <w:szCs w:val="20"/>
        </w:rPr>
      </w:pPr>
      <w:r>
        <w:rPr>
          <w:rFonts w:ascii="Trebuchet MS" w:hAnsi="Trebuchet MS" w:cs="Arial"/>
          <w:sz w:val="20"/>
          <w:szCs w:val="20"/>
        </w:rPr>
        <w:t xml:space="preserve">- zdrowotnej – motywowanie do leczenia dziecka i jego konsultowania ze specjalistami zgodnie </w:t>
      </w:r>
      <w:r w:rsidR="00387DF5">
        <w:rPr>
          <w:rFonts w:ascii="Trebuchet MS" w:hAnsi="Trebuchet MS" w:cs="Arial"/>
          <w:sz w:val="20"/>
          <w:szCs w:val="20"/>
        </w:rPr>
        <w:br/>
      </w:r>
      <w:r>
        <w:rPr>
          <w:rFonts w:ascii="Trebuchet MS" w:hAnsi="Trebuchet MS" w:cs="Arial"/>
          <w:sz w:val="20"/>
          <w:szCs w:val="20"/>
        </w:rPr>
        <w:t xml:space="preserve">z zaleceniami pediatry, pomoc w ustalaniu terminów wizyt u specjalistów, praca </w:t>
      </w:r>
      <w:r>
        <w:rPr>
          <w:rFonts w:ascii="Trebuchet MS" w:hAnsi="Trebuchet MS" w:cs="Arial"/>
          <w:sz w:val="20"/>
          <w:szCs w:val="20"/>
        </w:rPr>
        <w:br/>
        <w:t xml:space="preserve">nad terminowym wykonywaniem bilansów i szczepień, towarzyszenie rodzicom </w:t>
      </w:r>
      <w:r>
        <w:rPr>
          <w:rFonts w:ascii="Trebuchet MS" w:hAnsi="Trebuchet MS" w:cs="Arial"/>
          <w:sz w:val="20"/>
          <w:szCs w:val="20"/>
        </w:rPr>
        <w:br/>
        <w:t>z dzieckiem/dziećmi u lekarza, motywowanie do regularnego podawania leków.</w:t>
      </w:r>
    </w:p>
    <w:p w:rsidR="00493BB6" w:rsidRDefault="00493BB6" w:rsidP="00A91A47">
      <w:pPr>
        <w:spacing w:line="360" w:lineRule="auto"/>
        <w:ind w:left="420"/>
        <w:jc w:val="both"/>
        <w:rPr>
          <w:rFonts w:ascii="Trebuchet MS" w:hAnsi="Trebuchet MS" w:cs="Arial"/>
          <w:sz w:val="20"/>
          <w:szCs w:val="20"/>
        </w:rPr>
      </w:pPr>
      <w:r>
        <w:rPr>
          <w:rFonts w:ascii="Trebuchet MS" w:hAnsi="Trebuchet MS" w:cs="Arial"/>
          <w:sz w:val="20"/>
          <w:szCs w:val="20"/>
        </w:rPr>
        <w:t xml:space="preserve">- edukacyjnej – współpraca z wychowawcami w szkole i przedszkolu, motywowanie rodziców </w:t>
      </w:r>
      <w:r>
        <w:rPr>
          <w:rFonts w:ascii="Trebuchet MS" w:hAnsi="Trebuchet MS" w:cs="Arial"/>
          <w:sz w:val="20"/>
          <w:szCs w:val="20"/>
        </w:rPr>
        <w:br/>
        <w:t xml:space="preserve">do uczestniczenia w zebraniach i konsultacjach indywidualnych, motywowanie do uzyskania pełnej diagnozy dziecka, które przejawia trudności edukacyjne lub sprawia trudności wychowawcze, </w:t>
      </w:r>
      <w:r>
        <w:rPr>
          <w:rFonts w:ascii="Trebuchet MS" w:hAnsi="Trebuchet MS" w:cs="Arial"/>
          <w:sz w:val="20"/>
          <w:szCs w:val="20"/>
        </w:rPr>
        <w:lastRenderedPageBreak/>
        <w:t>pomoc w ustaleniu terminu badania w Poradni Psychologiczno-Pedagogicznej, omówienie otrzymanej opinii i praca z rodzicem nad realizacją zaleceń ww. Poradni, kierowanie do placówek wsparcia dziennego i współpraca z wychowawcami.</w:t>
      </w:r>
    </w:p>
    <w:p w:rsidR="00493BB6" w:rsidRDefault="00493BB6" w:rsidP="00742E5E">
      <w:pPr>
        <w:spacing w:line="360" w:lineRule="auto"/>
        <w:ind w:left="420"/>
        <w:jc w:val="both"/>
        <w:rPr>
          <w:rFonts w:ascii="Trebuchet MS" w:hAnsi="Trebuchet MS" w:cs="Arial"/>
          <w:sz w:val="20"/>
          <w:szCs w:val="20"/>
        </w:rPr>
      </w:pPr>
      <w:r>
        <w:rPr>
          <w:rFonts w:ascii="Trebuchet MS" w:hAnsi="Trebuchet MS" w:cs="Arial"/>
          <w:sz w:val="20"/>
          <w:szCs w:val="20"/>
        </w:rPr>
        <w:t xml:space="preserve">- emocjonalnej – praca nad budowaniem prawidłowych relacji w rodzinie, edukacja </w:t>
      </w:r>
      <w:r>
        <w:rPr>
          <w:rFonts w:ascii="Trebuchet MS" w:hAnsi="Trebuchet MS" w:cs="Arial"/>
          <w:sz w:val="20"/>
          <w:szCs w:val="20"/>
        </w:rPr>
        <w:br/>
        <w:t xml:space="preserve">w zakresie prawidłowego pełnienia ról rodzicielskich, nauka rozpoznawania i wyrażania emocji </w:t>
      </w:r>
      <w:r w:rsidR="00387DF5">
        <w:rPr>
          <w:rFonts w:ascii="Trebuchet MS" w:hAnsi="Trebuchet MS" w:cs="Arial"/>
          <w:sz w:val="20"/>
          <w:szCs w:val="20"/>
        </w:rPr>
        <w:br/>
      </w:r>
      <w:r>
        <w:rPr>
          <w:rFonts w:ascii="Trebuchet MS" w:hAnsi="Trebuchet MS" w:cs="Arial"/>
          <w:sz w:val="20"/>
          <w:szCs w:val="20"/>
        </w:rPr>
        <w:t xml:space="preserve">w adekwatny sposób, praca nad pogłębieniem wiedzy o potrzebach dziecka na danym etapie rozwojowym, praca nad umiejętnością konstruktywnego komunikowania się z dzieckiem. </w:t>
      </w:r>
    </w:p>
    <w:p w:rsidR="00493BB6" w:rsidRDefault="00493BB6" w:rsidP="0039509C">
      <w:pPr>
        <w:numPr>
          <w:ilvl w:val="1"/>
          <w:numId w:val="24"/>
        </w:numPr>
        <w:suppressAutoHyphens w:val="0"/>
        <w:spacing w:line="360" w:lineRule="auto"/>
        <w:jc w:val="both"/>
        <w:rPr>
          <w:rFonts w:ascii="Trebuchet MS" w:hAnsi="Trebuchet MS" w:cs="Arial"/>
          <w:sz w:val="20"/>
          <w:szCs w:val="20"/>
        </w:rPr>
      </w:pPr>
      <w:r>
        <w:rPr>
          <w:rFonts w:ascii="Trebuchet MS" w:hAnsi="Trebuchet MS" w:cs="Arial"/>
          <w:sz w:val="20"/>
          <w:szCs w:val="20"/>
        </w:rPr>
        <w:t>wspieraniu</w:t>
      </w:r>
      <w:r w:rsidRPr="00C86952">
        <w:rPr>
          <w:rFonts w:ascii="Trebuchet MS" w:hAnsi="Trebuchet MS" w:cs="Arial"/>
          <w:sz w:val="20"/>
          <w:szCs w:val="20"/>
        </w:rPr>
        <w:t xml:space="preserve"> aktywności społecznej rodzin</w:t>
      </w:r>
      <w:r>
        <w:rPr>
          <w:rFonts w:ascii="Trebuchet MS" w:hAnsi="Trebuchet MS" w:cs="Arial"/>
          <w:sz w:val="20"/>
          <w:szCs w:val="20"/>
        </w:rPr>
        <w:t>:</w:t>
      </w:r>
    </w:p>
    <w:p w:rsidR="00493BB6" w:rsidRDefault="00493BB6" w:rsidP="00742E5E">
      <w:pPr>
        <w:spacing w:line="360" w:lineRule="auto"/>
        <w:ind w:left="420"/>
        <w:jc w:val="both"/>
        <w:rPr>
          <w:rFonts w:ascii="Trebuchet MS" w:hAnsi="Trebuchet MS" w:cs="Arial"/>
          <w:sz w:val="20"/>
          <w:szCs w:val="20"/>
        </w:rPr>
      </w:pPr>
      <w:r>
        <w:rPr>
          <w:rFonts w:ascii="Trebuchet MS" w:hAnsi="Trebuchet MS" w:cs="Arial"/>
          <w:sz w:val="20"/>
          <w:szCs w:val="20"/>
        </w:rPr>
        <w:t xml:space="preserve">- motywowanie do udziału w grupie wsparcia dla rodziców, zachęcanie do udziału </w:t>
      </w:r>
      <w:r>
        <w:rPr>
          <w:rFonts w:ascii="Trebuchet MS" w:hAnsi="Trebuchet MS" w:cs="Arial"/>
          <w:sz w:val="20"/>
          <w:szCs w:val="20"/>
        </w:rPr>
        <w:br/>
        <w:t>w uroczystościach ważnych dla dzieci, rozmowy dotyczące relacji sąsiedzkich, trening umiejętności korzystania z wsparcia lokalnego, zachęcanie do korzystania z Programu Aktywności Lokalnej.</w:t>
      </w:r>
    </w:p>
    <w:p w:rsidR="00493BB6" w:rsidRPr="00281B23" w:rsidRDefault="00493BB6" w:rsidP="0039509C">
      <w:pPr>
        <w:numPr>
          <w:ilvl w:val="1"/>
          <w:numId w:val="24"/>
        </w:numPr>
        <w:tabs>
          <w:tab w:val="clear" w:pos="1260"/>
          <w:tab w:val="num" w:pos="426"/>
        </w:tabs>
        <w:suppressAutoHyphens w:val="0"/>
        <w:spacing w:line="360" w:lineRule="auto"/>
        <w:ind w:left="426" w:firstLine="474"/>
        <w:jc w:val="both"/>
        <w:rPr>
          <w:rFonts w:ascii="Trebuchet MS" w:hAnsi="Trebuchet MS" w:cs="Arial"/>
          <w:sz w:val="20"/>
          <w:szCs w:val="20"/>
        </w:rPr>
      </w:pPr>
      <w:r w:rsidRPr="00281B23">
        <w:rPr>
          <w:rFonts w:ascii="Trebuchet MS" w:hAnsi="Trebuchet MS" w:cs="Arial"/>
          <w:sz w:val="20"/>
          <w:szCs w:val="20"/>
        </w:rPr>
        <w:t>motywowaniu członków rodzin do podnoszenia kwalifikacji zawodowych, a także udzielaniu pomocy w poszukiwaniu, podejmowaniu oraz utrzymaniu zatrudnienia:</w:t>
      </w:r>
    </w:p>
    <w:p w:rsidR="00493BB6" w:rsidRDefault="00493BB6" w:rsidP="00742E5E">
      <w:pPr>
        <w:spacing w:line="360" w:lineRule="auto"/>
        <w:ind w:left="360"/>
        <w:jc w:val="both"/>
        <w:rPr>
          <w:rFonts w:ascii="Trebuchet MS" w:hAnsi="Trebuchet MS" w:cs="Arial"/>
          <w:sz w:val="20"/>
          <w:szCs w:val="20"/>
        </w:rPr>
      </w:pPr>
      <w:r>
        <w:rPr>
          <w:rFonts w:ascii="Trebuchet MS" w:hAnsi="Trebuchet MS" w:cs="Arial"/>
          <w:sz w:val="20"/>
          <w:szCs w:val="20"/>
        </w:rPr>
        <w:t xml:space="preserve">- współpraca z Klubem Integracji Społecznej, motywowanie do współpracy z Powiatowym Urzędem Pracy (rejestracja, utrzymanie statusu osoby bezrobotnej, korzystanie z ofert pracy, stażów), pomoc w napisaniu CV, pomoc w poszukiwaniu ofert pracy, zachęcanie do skorzystania z prac społecznie-użytecznych, rozmowy dotyczące wartości pracy, pokazywanie korzyści płynących </w:t>
      </w:r>
      <w:r w:rsidR="00281B23">
        <w:rPr>
          <w:rFonts w:ascii="Trebuchet MS" w:hAnsi="Trebuchet MS" w:cs="Arial"/>
          <w:sz w:val="20"/>
          <w:szCs w:val="20"/>
        </w:rPr>
        <w:br/>
      </w:r>
      <w:r>
        <w:rPr>
          <w:rFonts w:ascii="Trebuchet MS" w:hAnsi="Trebuchet MS" w:cs="Arial"/>
          <w:sz w:val="20"/>
          <w:szCs w:val="20"/>
        </w:rPr>
        <w:t xml:space="preserve">z posiadania własnych środków finansowych.  </w:t>
      </w:r>
    </w:p>
    <w:p w:rsidR="00493BB6" w:rsidRDefault="00493BB6" w:rsidP="0039509C">
      <w:pPr>
        <w:numPr>
          <w:ilvl w:val="1"/>
          <w:numId w:val="32"/>
        </w:numPr>
        <w:tabs>
          <w:tab w:val="clear" w:pos="1800"/>
          <w:tab w:val="num" w:pos="360"/>
        </w:tabs>
        <w:suppressAutoHyphens w:val="0"/>
        <w:spacing w:line="360" w:lineRule="auto"/>
        <w:ind w:left="360"/>
        <w:jc w:val="both"/>
        <w:rPr>
          <w:rFonts w:ascii="Trebuchet MS" w:hAnsi="Trebuchet MS" w:cs="Arial"/>
          <w:sz w:val="20"/>
          <w:szCs w:val="20"/>
        </w:rPr>
      </w:pPr>
      <w:r>
        <w:rPr>
          <w:rFonts w:ascii="Trebuchet MS" w:hAnsi="Trebuchet MS" w:cs="Arial"/>
          <w:sz w:val="20"/>
          <w:szCs w:val="20"/>
        </w:rPr>
        <w:t>prowadzono ścisłą współpracę</w:t>
      </w:r>
      <w:r w:rsidRPr="00C86952">
        <w:rPr>
          <w:rFonts w:ascii="Trebuchet MS" w:hAnsi="Trebuchet MS" w:cs="Arial"/>
          <w:sz w:val="20"/>
          <w:szCs w:val="20"/>
        </w:rPr>
        <w:t xml:space="preserve"> z placówkami ws</w:t>
      </w:r>
      <w:r>
        <w:rPr>
          <w:rFonts w:ascii="Trebuchet MS" w:hAnsi="Trebuchet MS" w:cs="Arial"/>
          <w:sz w:val="20"/>
          <w:szCs w:val="20"/>
        </w:rPr>
        <w:t xml:space="preserve">parcia dziennego działającymi w mieście </w:t>
      </w:r>
      <w:r>
        <w:rPr>
          <w:rFonts w:ascii="Trebuchet MS" w:hAnsi="Trebuchet MS" w:cs="Arial"/>
          <w:sz w:val="20"/>
          <w:szCs w:val="20"/>
        </w:rPr>
        <w:br/>
        <w:t xml:space="preserve"> na bieżąco:</w:t>
      </w:r>
    </w:p>
    <w:p w:rsidR="00493BB6" w:rsidRDefault="00493BB6" w:rsidP="00742E5E">
      <w:pPr>
        <w:spacing w:line="360" w:lineRule="auto"/>
        <w:jc w:val="both"/>
        <w:rPr>
          <w:rFonts w:ascii="Trebuchet MS" w:hAnsi="Trebuchet MS" w:cs="Arial"/>
          <w:sz w:val="20"/>
          <w:szCs w:val="20"/>
        </w:rPr>
      </w:pPr>
      <w:r>
        <w:rPr>
          <w:rFonts w:ascii="Trebuchet MS" w:hAnsi="Trebuchet MS" w:cs="Arial"/>
          <w:sz w:val="20"/>
          <w:szCs w:val="20"/>
        </w:rPr>
        <w:t>- monitorowanie uczestniczenia dzieci w zajęciach świetlicowych, udział w zespołach interdyscyplinarnych, współpraca z wychowawcami placówek wsparcia dziennego, motywowanie rodziców do współpracy z wychowawcami,</w:t>
      </w:r>
    </w:p>
    <w:p w:rsidR="00493BB6" w:rsidRDefault="00493BB6" w:rsidP="0039509C">
      <w:pPr>
        <w:numPr>
          <w:ilvl w:val="1"/>
          <w:numId w:val="32"/>
        </w:numPr>
        <w:tabs>
          <w:tab w:val="clear" w:pos="1800"/>
          <w:tab w:val="num" w:pos="360"/>
        </w:tabs>
        <w:suppressAutoHyphens w:val="0"/>
        <w:spacing w:line="360" w:lineRule="auto"/>
        <w:ind w:left="360"/>
        <w:jc w:val="both"/>
        <w:rPr>
          <w:rFonts w:ascii="Trebuchet MS" w:hAnsi="Trebuchet MS" w:cs="Arial"/>
          <w:sz w:val="20"/>
          <w:szCs w:val="20"/>
        </w:rPr>
      </w:pPr>
      <w:r>
        <w:rPr>
          <w:rFonts w:ascii="Trebuchet MS" w:hAnsi="Trebuchet MS" w:cs="Arial"/>
          <w:sz w:val="20"/>
          <w:szCs w:val="20"/>
        </w:rPr>
        <w:t>dokonano</w:t>
      </w:r>
      <w:r w:rsidRPr="00C86952">
        <w:rPr>
          <w:rFonts w:ascii="Trebuchet MS" w:hAnsi="Trebuchet MS" w:cs="Arial"/>
          <w:sz w:val="20"/>
          <w:szCs w:val="20"/>
        </w:rPr>
        <w:t xml:space="preserve"> okresowej oceny sytuacji rodziny</w:t>
      </w:r>
      <w:r>
        <w:rPr>
          <w:rFonts w:ascii="Trebuchet MS" w:hAnsi="Trebuchet MS" w:cs="Arial"/>
          <w:sz w:val="20"/>
          <w:szCs w:val="20"/>
        </w:rPr>
        <w:t xml:space="preserve"> – 825 ocen okresowych,</w:t>
      </w:r>
    </w:p>
    <w:p w:rsidR="00493BB6" w:rsidRDefault="00493BB6" w:rsidP="0039509C">
      <w:pPr>
        <w:numPr>
          <w:ilvl w:val="1"/>
          <w:numId w:val="32"/>
        </w:numPr>
        <w:tabs>
          <w:tab w:val="clear" w:pos="1800"/>
          <w:tab w:val="num" w:pos="360"/>
        </w:tabs>
        <w:suppressAutoHyphens w:val="0"/>
        <w:spacing w:line="360" w:lineRule="auto"/>
        <w:ind w:left="360"/>
        <w:jc w:val="both"/>
        <w:rPr>
          <w:rFonts w:ascii="Trebuchet MS" w:hAnsi="Trebuchet MS" w:cs="Arial"/>
          <w:sz w:val="20"/>
          <w:szCs w:val="20"/>
        </w:rPr>
      </w:pPr>
      <w:r>
        <w:rPr>
          <w:rFonts w:ascii="Trebuchet MS" w:hAnsi="Trebuchet MS" w:cs="Arial"/>
          <w:sz w:val="20"/>
          <w:szCs w:val="20"/>
        </w:rPr>
        <w:t xml:space="preserve">monitorowano sytuację </w:t>
      </w:r>
      <w:r w:rsidRPr="00C86952">
        <w:rPr>
          <w:rFonts w:ascii="Trebuchet MS" w:hAnsi="Trebuchet MS" w:cs="Arial"/>
          <w:sz w:val="20"/>
          <w:szCs w:val="20"/>
        </w:rPr>
        <w:t xml:space="preserve">rodziny </w:t>
      </w:r>
      <w:r>
        <w:rPr>
          <w:rFonts w:ascii="Trebuchet MS" w:hAnsi="Trebuchet MS" w:cs="Arial"/>
          <w:sz w:val="20"/>
          <w:szCs w:val="20"/>
        </w:rPr>
        <w:t xml:space="preserve">po zakończeniu pracy z rodziną </w:t>
      </w:r>
      <w:r w:rsidRPr="00C14956">
        <w:rPr>
          <w:rFonts w:ascii="Trebuchet MS" w:hAnsi="Trebuchet MS" w:cs="Arial"/>
          <w:sz w:val="20"/>
          <w:szCs w:val="20"/>
        </w:rPr>
        <w:t>–</w:t>
      </w:r>
      <w:r>
        <w:rPr>
          <w:rFonts w:ascii="Trebuchet MS" w:hAnsi="Trebuchet MS" w:cs="Arial"/>
          <w:sz w:val="20"/>
          <w:szCs w:val="20"/>
        </w:rPr>
        <w:t xml:space="preserve">  37 rodzin,</w:t>
      </w:r>
    </w:p>
    <w:p w:rsidR="00493BB6" w:rsidRPr="00C14956" w:rsidRDefault="00493BB6" w:rsidP="00742E5E">
      <w:pPr>
        <w:spacing w:line="360" w:lineRule="auto"/>
        <w:jc w:val="both"/>
        <w:rPr>
          <w:rFonts w:ascii="Trebuchet MS" w:hAnsi="Trebuchet MS" w:cs="Arial"/>
          <w:sz w:val="20"/>
          <w:szCs w:val="20"/>
        </w:rPr>
      </w:pPr>
      <w:r>
        <w:rPr>
          <w:rFonts w:ascii="Trebuchet MS" w:hAnsi="Trebuchet MS" w:cs="Arial"/>
          <w:sz w:val="20"/>
          <w:szCs w:val="20"/>
        </w:rPr>
        <w:t xml:space="preserve">- asystent rodziny po zakończeniu planu pracy jeszcze przez okres 3 miesięcy (lub do czasu zmiany postanowienia przez Sąd, który zobowiązał rodzinę do współpracy z asystentem) monitoruje </w:t>
      </w:r>
      <w:r>
        <w:rPr>
          <w:rFonts w:ascii="Trebuchet MS" w:hAnsi="Trebuchet MS" w:cs="Arial"/>
          <w:sz w:val="20"/>
          <w:szCs w:val="20"/>
        </w:rPr>
        <w:br/>
        <w:t>czy wypracowane w planie pracy efekty utrzymują się.</w:t>
      </w:r>
    </w:p>
    <w:p w:rsidR="00493BB6" w:rsidRDefault="00493BB6" w:rsidP="0039509C">
      <w:pPr>
        <w:numPr>
          <w:ilvl w:val="1"/>
          <w:numId w:val="32"/>
        </w:numPr>
        <w:tabs>
          <w:tab w:val="clear" w:pos="1800"/>
          <w:tab w:val="num" w:pos="360"/>
        </w:tabs>
        <w:suppressAutoHyphens w:val="0"/>
        <w:spacing w:line="360" w:lineRule="auto"/>
        <w:ind w:left="360"/>
        <w:jc w:val="both"/>
        <w:rPr>
          <w:rFonts w:ascii="Trebuchet MS" w:hAnsi="Trebuchet MS" w:cs="Arial"/>
          <w:sz w:val="20"/>
          <w:szCs w:val="20"/>
        </w:rPr>
      </w:pPr>
      <w:r>
        <w:rPr>
          <w:rFonts w:ascii="Trebuchet MS" w:hAnsi="Trebuchet MS" w:cs="Arial"/>
          <w:sz w:val="20"/>
          <w:szCs w:val="20"/>
        </w:rPr>
        <w:t>przygotowano opinie  do Sądu Rodzinnego lub na prośbę strony,</w:t>
      </w:r>
    </w:p>
    <w:p w:rsidR="00281B23" w:rsidRDefault="00493BB6" w:rsidP="0039509C">
      <w:pPr>
        <w:numPr>
          <w:ilvl w:val="1"/>
          <w:numId w:val="32"/>
        </w:numPr>
        <w:tabs>
          <w:tab w:val="clear" w:pos="1800"/>
          <w:tab w:val="num" w:pos="360"/>
        </w:tabs>
        <w:suppressAutoHyphens w:val="0"/>
        <w:spacing w:line="360" w:lineRule="auto"/>
        <w:ind w:left="360"/>
        <w:jc w:val="both"/>
        <w:rPr>
          <w:rFonts w:ascii="Trebuchet MS" w:hAnsi="Trebuchet MS" w:cs="Arial"/>
          <w:sz w:val="20"/>
          <w:szCs w:val="20"/>
        </w:rPr>
      </w:pPr>
      <w:r>
        <w:rPr>
          <w:rFonts w:ascii="Trebuchet MS" w:hAnsi="Trebuchet MS" w:cs="Arial"/>
          <w:sz w:val="20"/>
          <w:szCs w:val="20"/>
        </w:rPr>
        <w:t>prowadzono współpracę</w:t>
      </w:r>
      <w:r w:rsidRPr="00C86952">
        <w:rPr>
          <w:rFonts w:ascii="Trebuchet MS" w:hAnsi="Trebuchet MS" w:cs="Arial"/>
          <w:sz w:val="20"/>
          <w:szCs w:val="20"/>
        </w:rPr>
        <w:t xml:space="preserve"> z osobami, instytucjami i organizacjami podejmującym</w:t>
      </w:r>
      <w:r>
        <w:rPr>
          <w:rFonts w:ascii="Trebuchet MS" w:hAnsi="Trebuchet MS" w:cs="Arial"/>
          <w:sz w:val="20"/>
          <w:szCs w:val="20"/>
        </w:rPr>
        <w:t xml:space="preserve">i działania </w:t>
      </w:r>
      <w:r>
        <w:rPr>
          <w:rFonts w:ascii="Trebuchet MS" w:hAnsi="Trebuchet MS" w:cs="Arial"/>
          <w:sz w:val="20"/>
          <w:szCs w:val="20"/>
        </w:rPr>
        <w:br/>
      </w:r>
      <w:r w:rsidRPr="00C86952">
        <w:rPr>
          <w:rFonts w:ascii="Trebuchet MS" w:hAnsi="Trebuchet MS" w:cs="Arial"/>
          <w:sz w:val="20"/>
          <w:szCs w:val="20"/>
        </w:rPr>
        <w:t>na rzecz rodziny przeżywającej trudności w wypełnianiu f</w:t>
      </w:r>
      <w:r>
        <w:rPr>
          <w:rFonts w:ascii="Trebuchet MS" w:hAnsi="Trebuchet MS" w:cs="Arial"/>
          <w:sz w:val="20"/>
          <w:szCs w:val="20"/>
        </w:rPr>
        <w:t xml:space="preserve">unkcji opiekuńczo-wychowawczych – </w:t>
      </w:r>
    </w:p>
    <w:p w:rsidR="00493BB6" w:rsidRDefault="00493BB6" w:rsidP="00281B23">
      <w:pPr>
        <w:suppressAutoHyphens w:val="0"/>
        <w:spacing w:line="360" w:lineRule="auto"/>
        <w:ind w:left="360"/>
        <w:jc w:val="both"/>
        <w:rPr>
          <w:rFonts w:ascii="Trebuchet MS" w:hAnsi="Trebuchet MS" w:cs="Arial"/>
          <w:sz w:val="20"/>
          <w:szCs w:val="20"/>
        </w:rPr>
      </w:pPr>
      <w:r>
        <w:rPr>
          <w:rFonts w:ascii="Trebuchet MS" w:hAnsi="Trebuchet MS" w:cs="Arial"/>
          <w:sz w:val="20"/>
          <w:szCs w:val="20"/>
        </w:rPr>
        <w:t>na bieżąco:</w:t>
      </w:r>
    </w:p>
    <w:p w:rsidR="00493BB6" w:rsidRDefault="00493BB6" w:rsidP="00742E5E">
      <w:pPr>
        <w:spacing w:line="360" w:lineRule="auto"/>
        <w:jc w:val="both"/>
        <w:rPr>
          <w:rFonts w:ascii="Trebuchet MS" w:hAnsi="Trebuchet MS" w:cs="Arial"/>
          <w:sz w:val="20"/>
          <w:szCs w:val="20"/>
        </w:rPr>
      </w:pPr>
      <w:r>
        <w:rPr>
          <w:rFonts w:ascii="Trebuchet MS" w:hAnsi="Trebuchet MS" w:cs="Arial"/>
          <w:sz w:val="20"/>
          <w:szCs w:val="20"/>
        </w:rPr>
        <w:t xml:space="preserve">- współpraca z kuratorami zawodowymi i społecznymi, wychowawcami ze szkół, przedszkoli, placówek wsparcia dziennego, poradniami rejonowymi i specjalistycznymi, terapeutami Ośrodka Terapii Uzależnień i Pomocy Psychologicznej, psychologami Ośrodka Interwencji Kryzysowej, </w:t>
      </w:r>
    </w:p>
    <w:p w:rsidR="00493BB6" w:rsidRPr="00466D28" w:rsidRDefault="00493BB6" w:rsidP="0039509C">
      <w:pPr>
        <w:numPr>
          <w:ilvl w:val="1"/>
          <w:numId w:val="32"/>
        </w:numPr>
        <w:tabs>
          <w:tab w:val="clear" w:pos="1800"/>
          <w:tab w:val="num" w:pos="360"/>
        </w:tabs>
        <w:suppressAutoHyphens w:val="0"/>
        <w:spacing w:line="360" w:lineRule="auto"/>
        <w:ind w:left="360"/>
        <w:jc w:val="both"/>
        <w:rPr>
          <w:rFonts w:ascii="Trebuchet MS" w:hAnsi="Trebuchet MS" w:cs="Arial"/>
          <w:sz w:val="20"/>
          <w:szCs w:val="20"/>
        </w:rPr>
      </w:pPr>
      <w:r>
        <w:rPr>
          <w:rFonts w:ascii="Trebuchet MS" w:hAnsi="Trebuchet MS" w:cs="Arial"/>
          <w:sz w:val="20"/>
          <w:szCs w:val="20"/>
        </w:rPr>
        <w:t>prowadzono współpracę</w:t>
      </w:r>
      <w:r w:rsidRPr="00C86952">
        <w:rPr>
          <w:rFonts w:ascii="Trebuchet MS" w:hAnsi="Trebuchet MS" w:cs="Arial"/>
          <w:sz w:val="20"/>
          <w:szCs w:val="20"/>
        </w:rPr>
        <w:t xml:space="preserve"> </w:t>
      </w:r>
      <w:r>
        <w:rPr>
          <w:rFonts w:ascii="Trebuchet MS" w:hAnsi="Trebuchet MS" w:cs="Arial"/>
          <w:sz w:val="20"/>
          <w:szCs w:val="20"/>
        </w:rPr>
        <w:t xml:space="preserve">z </w:t>
      </w:r>
      <w:r w:rsidRPr="00C86952">
        <w:rPr>
          <w:rFonts w:ascii="Trebuchet MS" w:hAnsi="Trebuchet MS" w:cs="Arial"/>
          <w:sz w:val="20"/>
          <w:szCs w:val="20"/>
        </w:rPr>
        <w:t>grupą roboczą</w:t>
      </w:r>
      <w:r>
        <w:rPr>
          <w:rFonts w:ascii="Trebuchet MS" w:hAnsi="Trebuchet MS" w:cs="Arial"/>
          <w:sz w:val="20"/>
          <w:szCs w:val="20"/>
        </w:rPr>
        <w:t xml:space="preserve"> – wg potrzeb. </w:t>
      </w:r>
    </w:p>
    <w:p w:rsidR="00493BB6" w:rsidRPr="00C86952" w:rsidRDefault="00493BB6" w:rsidP="00742E5E">
      <w:pPr>
        <w:spacing w:line="360" w:lineRule="auto"/>
        <w:jc w:val="both"/>
        <w:rPr>
          <w:rFonts w:ascii="Trebuchet MS" w:hAnsi="Trebuchet MS" w:cs="Arial"/>
          <w:bCs/>
          <w:sz w:val="20"/>
          <w:szCs w:val="20"/>
        </w:rPr>
      </w:pPr>
    </w:p>
    <w:p w:rsidR="00493BB6" w:rsidRDefault="00493BB6" w:rsidP="00C250A9">
      <w:pPr>
        <w:spacing w:line="360" w:lineRule="auto"/>
        <w:jc w:val="both"/>
        <w:rPr>
          <w:rFonts w:ascii="Trebuchet MS" w:hAnsi="Trebuchet MS" w:cs="Arial"/>
          <w:sz w:val="20"/>
          <w:szCs w:val="20"/>
        </w:rPr>
      </w:pPr>
      <w:r>
        <w:rPr>
          <w:rFonts w:ascii="Trebuchet MS" w:hAnsi="Trebuchet MS" w:cs="Arial"/>
          <w:sz w:val="20"/>
          <w:szCs w:val="20"/>
        </w:rPr>
        <w:lastRenderedPageBreak/>
        <w:t xml:space="preserve">2. Współpracowano </w:t>
      </w:r>
      <w:r w:rsidRPr="00C86952">
        <w:rPr>
          <w:rFonts w:ascii="Trebuchet MS" w:hAnsi="Trebuchet MS" w:cs="Arial"/>
          <w:sz w:val="20"/>
          <w:szCs w:val="20"/>
        </w:rPr>
        <w:t>z pracownikami socjalnymi w tworzeniu i realizowaniu indywidualnych planów</w:t>
      </w:r>
      <w:r>
        <w:rPr>
          <w:rFonts w:ascii="Trebuchet MS" w:hAnsi="Trebuchet MS" w:cs="Arial"/>
          <w:sz w:val="20"/>
          <w:szCs w:val="20"/>
        </w:rPr>
        <w:t xml:space="preserve"> pracy z </w:t>
      </w:r>
      <w:r w:rsidRPr="00C86952">
        <w:rPr>
          <w:rFonts w:ascii="Trebuchet MS" w:hAnsi="Trebuchet MS" w:cs="Arial"/>
          <w:sz w:val="20"/>
          <w:szCs w:val="20"/>
        </w:rPr>
        <w:t xml:space="preserve">rodzinami przeżywającymi trudności w wypełnianiu funkcji opiekuńczo-wychowawczych poprzez prowadzenie </w:t>
      </w:r>
      <w:r>
        <w:rPr>
          <w:rFonts w:ascii="Trebuchet MS" w:hAnsi="Trebuchet MS" w:cs="Arial"/>
          <w:sz w:val="20"/>
          <w:szCs w:val="20"/>
        </w:rPr>
        <w:t>17 kontraktów socjalnych.</w:t>
      </w:r>
    </w:p>
    <w:p w:rsidR="00493BB6" w:rsidRPr="00D12891" w:rsidRDefault="00493BB6" w:rsidP="00A023A9">
      <w:pPr>
        <w:spacing w:line="360" w:lineRule="auto"/>
        <w:jc w:val="both"/>
        <w:rPr>
          <w:rFonts w:ascii="Trebuchet MS" w:hAnsi="Trebuchet MS" w:cs="Arial"/>
          <w:bCs/>
          <w:sz w:val="20"/>
          <w:szCs w:val="20"/>
        </w:rPr>
      </w:pPr>
    </w:p>
    <w:p w:rsidR="00493BB6" w:rsidRDefault="00493BB6" w:rsidP="00C250A9">
      <w:pPr>
        <w:spacing w:line="360" w:lineRule="auto"/>
        <w:jc w:val="both"/>
        <w:rPr>
          <w:rFonts w:ascii="Trebuchet MS" w:hAnsi="Trebuchet MS" w:cs="Arial"/>
          <w:bCs/>
          <w:sz w:val="20"/>
          <w:szCs w:val="20"/>
        </w:rPr>
      </w:pPr>
      <w:r>
        <w:rPr>
          <w:rFonts w:ascii="Trebuchet MS" w:hAnsi="Trebuchet MS" w:cs="Arial"/>
          <w:bCs/>
          <w:sz w:val="20"/>
          <w:szCs w:val="20"/>
        </w:rPr>
        <w:t>3.  Wspierano</w:t>
      </w:r>
      <w:r w:rsidRPr="00C86952">
        <w:rPr>
          <w:rFonts w:ascii="Trebuchet MS" w:hAnsi="Trebuchet MS" w:cs="Arial"/>
          <w:bCs/>
          <w:sz w:val="20"/>
          <w:szCs w:val="20"/>
        </w:rPr>
        <w:t xml:space="preserve"> merytoryczne pracownik</w:t>
      </w:r>
      <w:r>
        <w:rPr>
          <w:rFonts w:ascii="Trebuchet MS" w:hAnsi="Trebuchet MS" w:cs="Arial"/>
          <w:bCs/>
          <w:sz w:val="20"/>
          <w:szCs w:val="20"/>
        </w:rPr>
        <w:t>ów prowadzących pracę socjalną:</w:t>
      </w:r>
    </w:p>
    <w:p w:rsidR="00493BB6" w:rsidRDefault="00493BB6" w:rsidP="00742E5E">
      <w:pPr>
        <w:spacing w:line="360" w:lineRule="auto"/>
        <w:ind w:left="360"/>
        <w:jc w:val="both"/>
        <w:rPr>
          <w:rFonts w:ascii="Trebuchet MS" w:hAnsi="Trebuchet MS" w:cs="Arial"/>
          <w:bCs/>
          <w:sz w:val="20"/>
          <w:szCs w:val="20"/>
        </w:rPr>
      </w:pPr>
      <w:r>
        <w:rPr>
          <w:rFonts w:ascii="Trebuchet MS" w:hAnsi="Trebuchet MS" w:cs="Arial"/>
          <w:bCs/>
          <w:sz w:val="20"/>
          <w:szCs w:val="20"/>
        </w:rPr>
        <w:t xml:space="preserve">       1)  udział w zespołach i </w:t>
      </w:r>
      <w:proofErr w:type="spellStart"/>
      <w:r>
        <w:rPr>
          <w:rFonts w:ascii="Trebuchet MS" w:hAnsi="Trebuchet MS" w:cs="Arial"/>
          <w:bCs/>
          <w:sz w:val="20"/>
          <w:szCs w:val="20"/>
        </w:rPr>
        <w:t>superwizjach</w:t>
      </w:r>
      <w:proofErr w:type="spellEnd"/>
      <w:r>
        <w:rPr>
          <w:rFonts w:ascii="Trebuchet MS" w:hAnsi="Trebuchet MS" w:cs="Arial"/>
          <w:bCs/>
          <w:sz w:val="20"/>
          <w:szCs w:val="20"/>
        </w:rPr>
        <w:t xml:space="preserve"> – 760,</w:t>
      </w:r>
    </w:p>
    <w:p w:rsidR="00493BB6" w:rsidRDefault="00493BB6" w:rsidP="00742E5E">
      <w:pPr>
        <w:spacing w:line="360" w:lineRule="auto"/>
        <w:ind w:left="360"/>
        <w:jc w:val="both"/>
        <w:rPr>
          <w:rFonts w:ascii="Trebuchet MS" w:hAnsi="Trebuchet MS" w:cs="Arial"/>
          <w:sz w:val="20"/>
          <w:szCs w:val="20"/>
        </w:rPr>
      </w:pPr>
      <w:r>
        <w:rPr>
          <w:rFonts w:ascii="Trebuchet MS" w:hAnsi="Trebuchet MS" w:cs="Arial"/>
          <w:bCs/>
          <w:sz w:val="20"/>
          <w:szCs w:val="20"/>
        </w:rPr>
        <w:t xml:space="preserve">       2)  </w:t>
      </w:r>
      <w:r>
        <w:rPr>
          <w:rFonts w:ascii="Trebuchet MS" w:hAnsi="Trebuchet MS" w:cs="Arial"/>
          <w:sz w:val="20"/>
          <w:szCs w:val="20"/>
        </w:rPr>
        <w:t>udzielanie konsultacji indywidualnych dla pracowników socjalnych dotyczących pracy</w:t>
      </w:r>
    </w:p>
    <w:p w:rsidR="00493BB6" w:rsidRDefault="00493BB6" w:rsidP="00742E5E">
      <w:pPr>
        <w:spacing w:line="360" w:lineRule="auto"/>
        <w:ind w:left="360"/>
        <w:jc w:val="both"/>
        <w:rPr>
          <w:rFonts w:ascii="Trebuchet MS" w:hAnsi="Trebuchet MS" w:cs="Arial"/>
          <w:sz w:val="20"/>
          <w:szCs w:val="20"/>
        </w:rPr>
      </w:pPr>
      <w:r>
        <w:rPr>
          <w:rFonts w:ascii="Trebuchet MS" w:hAnsi="Trebuchet MS" w:cs="Arial"/>
          <w:sz w:val="20"/>
          <w:szCs w:val="20"/>
        </w:rPr>
        <w:t xml:space="preserve">           socjalnej – na bieżąco.</w:t>
      </w:r>
    </w:p>
    <w:p w:rsidR="00493BB6" w:rsidRPr="00D12891" w:rsidRDefault="00493BB6" w:rsidP="00742E5E">
      <w:pPr>
        <w:spacing w:line="360" w:lineRule="auto"/>
        <w:ind w:left="360"/>
        <w:jc w:val="both"/>
        <w:rPr>
          <w:rFonts w:ascii="Trebuchet MS" w:hAnsi="Trebuchet MS" w:cs="Arial"/>
          <w:sz w:val="20"/>
          <w:szCs w:val="20"/>
        </w:rPr>
      </w:pPr>
    </w:p>
    <w:p w:rsidR="00493BB6" w:rsidRPr="00703C9A" w:rsidRDefault="00493BB6" w:rsidP="0039509C">
      <w:pPr>
        <w:numPr>
          <w:ilvl w:val="0"/>
          <w:numId w:val="31"/>
        </w:numPr>
        <w:spacing w:line="360" w:lineRule="auto"/>
        <w:ind w:left="284" w:hanging="284"/>
        <w:jc w:val="both"/>
        <w:rPr>
          <w:rFonts w:ascii="Trebuchet MS" w:hAnsi="Trebuchet MS" w:cs="Arial"/>
          <w:sz w:val="20"/>
          <w:szCs w:val="20"/>
        </w:rPr>
      </w:pPr>
      <w:r>
        <w:rPr>
          <w:rFonts w:ascii="Trebuchet MS" w:hAnsi="Trebuchet MS" w:cs="Arial"/>
          <w:sz w:val="20"/>
          <w:szCs w:val="20"/>
        </w:rPr>
        <w:t>Świadczono specjalistyczne poradnictwo psychologiczne</w:t>
      </w:r>
      <w:r w:rsidRPr="00703C9A">
        <w:rPr>
          <w:rFonts w:ascii="Trebuchet MS" w:hAnsi="Trebuchet MS" w:cs="Verdana"/>
          <w:sz w:val="20"/>
          <w:szCs w:val="20"/>
        </w:rPr>
        <w:t xml:space="preserve"> dla klientów Miejskiego</w:t>
      </w:r>
      <w:r w:rsidR="00281B23">
        <w:rPr>
          <w:rFonts w:ascii="Trebuchet MS" w:hAnsi="Trebuchet MS" w:cs="Verdana"/>
          <w:sz w:val="20"/>
          <w:szCs w:val="20"/>
        </w:rPr>
        <w:t xml:space="preserve"> </w:t>
      </w:r>
      <w:r w:rsidRPr="00703C9A">
        <w:rPr>
          <w:rFonts w:ascii="Trebuchet MS" w:hAnsi="Trebuchet MS" w:cs="Verdana"/>
          <w:sz w:val="20"/>
          <w:szCs w:val="20"/>
        </w:rPr>
        <w:t xml:space="preserve">Ośrodka Pomocy Społecznej </w:t>
      </w:r>
      <w:r>
        <w:rPr>
          <w:rFonts w:ascii="Trebuchet MS" w:hAnsi="Trebuchet MS" w:cs="Verdana"/>
          <w:sz w:val="20"/>
          <w:szCs w:val="20"/>
        </w:rPr>
        <w:t xml:space="preserve">(225 osób) </w:t>
      </w:r>
      <w:r w:rsidRPr="00703C9A">
        <w:rPr>
          <w:rFonts w:ascii="Trebuchet MS" w:hAnsi="Trebuchet MS" w:cs="Verdana"/>
          <w:sz w:val="20"/>
          <w:szCs w:val="20"/>
        </w:rPr>
        <w:t>realizowane poprzez:</w:t>
      </w:r>
      <w:r w:rsidRPr="00703C9A">
        <w:rPr>
          <w:rFonts w:ascii="Verdana" w:hAnsi="Verdana" w:cs="Verdana"/>
          <w:sz w:val="20"/>
          <w:szCs w:val="20"/>
        </w:rPr>
        <w:t xml:space="preserve"> </w:t>
      </w:r>
    </w:p>
    <w:p w:rsidR="00493BB6" w:rsidRPr="00703C9A" w:rsidRDefault="00493BB6" w:rsidP="004758E6">
      <w:pPr>
        <w:numPr>
          <w:ilvl w:val="1"/>
          <w:numId w:val="18"/>
        </w:numPr>
        <w:suppressAutoHyphens w:val="0"/>
        <w:spacing w:line="360" w:lineRule="auto"/>
        <w:jc w:val="both"/>
        <w:rPr>
          <w:rFonts w:ascii="Verdana" w:hAnsi="Verdana" w:cs="Verdana"/>
          <w:sz w:val="20"/>
          <w:szCs w:val="20"/>
        </w:rPr>
      </w:pPr>
      <w:r w:rsidRPr="00703C9A">
        <w:rPr>
          <w:rFonts w:ascii="Trebuchet MS" w:hAnsi="Trebuchet MS" w:cs="Verdana"/>
          <w:sz w:val="20"/>
          <w:szCs w:val="20"/>
        </w:rPr>
        <w:t>porady – ukierunkowane na określenie odpowiedniej formy pomocy,</w:t>
      </w:r>
    </w:p>
    <w:p w:rsidR="00493BB6" w:rsidRPr="00703C9A" w:rsidRDefault="00493BB6" w:rsidP="004758E6">
      <w:pPr>
        <w:numPr>
          <w:ilvl w:val="1"/>
          <w:numId w:val="18"/>
        </w:numPr>
        <w:suppressAutoHyphens w:val="0"/>
        <w:spacing w:line="360" w:lineRule="auto"/>
        <w:jc w:val="both"/>
        <w:rPr>
          <w:rFonts w:ascii="Trebuchet MS" w:hAnsi="Trebuchet MS"/>
        </w:rPr>
      </w:pPr>
      <w:r w:rsidRPr="00703C9A">
        <w:rPr>
          <w:rFonts w:ascii="Trebuchet MS" w:hAnsi="Trebuchet MS" w:cs="Verdana"/>
          <w:sz w:val="20"/>
          <w:szCs w:val="20"/>
        </w:rPr>
        <w:t>konsultacje psychologiczne – rodzinne i indywidualne,</w:t>
      </w:r>
    </w:p>
    <w:p w:rsidR="00493BB6" w:rsidRPr="00703C9A" w:rsidRDefault="00493BB6" w:rsidP="004758E6">
      <w:pPr>
        <w:numPr>
          <w:ilvl w:val="1"/>
          <w:numId w:val="18"/>
        </w:numPr>
        <w:suppressAutoHyphens w:val="0"/>
        <w:spacing w:line="360" w:lineRule="auto"/>
        <w:jc w:val="both"/>
        <w:rPr>
          <w:rFonts w:ascii="Trebuchet MS" w:hAnsi="Trebuchet MS"/>
        </w:rPr>
      </w:pPr>
      <w:r w:rsidRPr="00703C9A">
        <w:rPr>
          <w:rFonts w:ascii="Trebuchet MS" w:hAnsi="Trebuchet MS" w:cs="Verdana"/>
          <w:sz w:val="20"/>
          <w:szCs w:val="20"/>
        </w:rPr>
        <w:t>diagnozę psychologiczną,</w:t>
      </w:r>
    </w:p>
    <w:p w:rsidR="00493BB6" w:rsidRDefault="00493BB6" w:rsidP="004758E6">
      <w:pPr>
        <w:numPr>
          <w:ilvl w:val="1"/>
          <w:numId w:val="18"/>
        </w:numPr>
        <w:suppressAutoHyphens w:val="0"/>
        <w:spacing w:line="360" w:lineRule="auto"/>
        <w:jc w:val="both"/>
        <w:rPr>
          <w:rFonts w:ascii="Trebuchet MS" w:hAnsi="Trebuchet MS" w:cs="Verdana"/>
          <w:sz w:val="20"/>
          <w:szCs w:val="20"/>
        </w:rPr>
      </w:pPr>
      <w:r w:rsidRPr="00703C9A">
        <w:rPr>
          <w:rFonts w:ascii="Trebuchet MS" w:hAnsi="Trebuchet MS" w:cs="Verdana"/>
          <w:sz w:val="20"/>
          <w:szCs w:val="20"/>
        </w:rPr>
        <w:t>terapię wspierająca,</w:t>
      </w:r>
    </w:p>
    <w:p w:rsidR="00493BB6" w:rsidRDefault="00493BB6" w:rsidP="004758E6">
      <w:pPr>
        <w:numPr>
          <w:ilvl w:val="1"/>
          <w:numId w:val="18"/>
        </w:numPr>
        <w:suppressAutoHyphens w:val="0"/>
        <w:spacing w:line="360" w:lineRule="auto"/>
        <w:jc w:val="both"/>
        <w:rPr>
          <w:rFonts w:ascii="Trebuchet MS" w:hAnsi="Trebuchet MS" w:cs="Verdana"/>
          <w:sz w:val="20"/>
          <w:szCs w:val="20"/>
        </w:rPr>
      </w:pPr>
      <w:r w:rsidRPr="00E67FB4">
        <w:rPr>
          <w:rFonts w:ascii="Trebuchet MS" w:hAnsi="Trebuchet MS" w:cs="Verdana"/>
          <w:sz w:val="20"/>
          <w:szCs w:val="20"/>
        </w:rPr>
        <w:t>psychoedukację w zakresie prawidłowego pełnienia ról ro</w:t>
      </w:r>
      <w:r>
        <w:rPr>
          <w:rFonts w:ascii="Trebuchet MS" w:hAnsi="Trebuchet MS" w:cs="Verdana"/>
          <w:sz w:val="20"/>
          <w:szCs w:val="20"/>
        </w:rPr>
        <w:t>dzicielskich,</w:t>
      </w:r>
    </w:p>
    <w:p w:rsidR="00493BB6" w:rsidRDefault="00493BB6" w:rsidP="004758E6">
      <w:pPr>
        <w:numPr>
          <w:ilvl w:val="1"/>
          <w:numId w:val="18"/>
        </w:numPr>
        <w:suppressAutoHyphens w:val="0"/>
        <w:spacing w:line="360" w:lineRule="auto"/>
        <w:jc w:val="both"/>
        <w:rPr>
          <w:rFonts w:ascii="Trebuchet MS" w:hAnsi="Trebuchet MS" w:cs="Verdana"/>
          <w:sz w:val="20"/>
          <w:szCs w:val="20"/>
        </w:rPr>
      </w:pPr>
      <w:r>
        <w:rPr>
          <w:rFonts w:ascii="Trebuchet MS" w:hAnsi="Trebuchet MS" w:cs="Verdana"/>
          <w:sz w:val="20"/>
          <w:szCs w:val="20"/>
        </w:rPr>
        <w:t>przygotowanie i wydawanie opinii i zaświadczeń na prośbę klientów.</w:t>
      </w:r>
    </w:p>
    <w:p w:rsidR="00493BB6" w:rsidRPr="00E67FB4" w:rsidRDefault="00493BB6" w:rsidP="00742E5E">
      <w:pPr>
        <w:spacing w:line="360" w:lineRule="auto"/>
        <w:jc w:val="both"/>
        <w:rPr>
          <w:rFonts w:ascii="Trebuchet MS" w:hAnsi="Trebuchet MS" w:cs="Verdana"/>
          <w:sz w:val="20"/>
          <w:szCs w:val="20"/>
        </w:rPr>
      </w:pPr>
    </w:p>
    <w:p w:rsidR="00493BB6" w:rsidRDefault="00493BB6" w:rsidP="0039509C">
      <w:pPr>
        <w:numPr>
          <w:ilvl w:val="0"/>
          <w:numId w:val="31"/>
        </w:numPr>
        <w:spacing w:line="360" w:lineRule="auto"/>
        <w:ind w:left="284" w:hanging="284"/>
        <w:jc w:val="both"/>
        <w:rPr>
          <w:rFonts w:ascii="Trebuchet MS" w:hAnsi="Trebuchet MS" w:cs="Arial"/>
          <w:sz w:val="20"/>
          <w:szCs w:val="20"/>
        </w:rPr>
      </w:pPr>
      <w:r>
        <w:rPr>
          <w:rFonts w:ascii="Trebuchet MS" w:hAnsi="Trebuchet MS" w:cs="Arial"/>
          <w:sz w:val="20"/>
          <w:szCs w:val="20"/>
        </w:rPr>
        <w:t>Prowadzono współpracę</w:t>
      </w:r>
      <w:r w:rsidRPr="00C86952">
        <w:rPr>
          <w:rFonts w:ascii="Trebuchet MS" w:hAnsi="Trebuchet MS" w:cs="Arial"/>
          <w:sz w:val="20"/>
          <w:szCs w:val="20"/>
        </w:rPr>
        <w:t xml:space="preserve"> z Zespołem Interdyscyplinarnym d</w:t>
      </w:r>
      <w:r>
        <w:rPr>
          <w:rFonts w:ascii="Trebuchet MS" w:hAnsi="Trebuchet MS" w:cs="Arial"/>
          <w:sz w:val="20"/>
          <w:szCs w:val="20"/>
        </w:rPr>
        <w:t>s. Pr</w:t>
      </w:r>
      <w:r w:rsidR="00281B23">
        <w:rPr>
          <w:rFonts w:ascii="Trebuchet MS" w:hAnsi="Trebuchet MS" w:cs="Arial"/>
          <w:sz w:val="20"/>
          <w:szCs w:val="20"/>
        </w:rPr>
        <w:t xml:space="preserve">zeciwdziałania Przemocy </w:t>
      </w:r>
      <w:r>
        <w:rPr>
          <w:rFonts w:ascii="Trebuchet MS" w:hAnsi="Trebuchet MS" w:cs="Arial"/>
          <w:sz w:val="20"/>
          <w:szCs w:val="20"/>
        </w:rPr>
        <w:t xml:space="preserve">w Rodzinie </w:t>
      </w:r>
      <w:r w:rsidR="00281B23">
        <w:rPr>
          <w:rFonts w:ascii="Trebuchet MS" w:hAnsi="Trebuchet MS" w:cs="Arial"/>
          <w:sz w:val="20"/>
          <w:szCs w:val="20"/>
        </w:rPr>
        <w:br/>
      </w:r>
      <w:r>
        <w:rPr>
          <w:rFonts w:ascii="Trebuchet MS" w:hAnsi="Trebuchet MS" w:cs="Arial"/>
          <w:sz w:val="20"/>
          <w:szCs w:val="20"/>
        </w:rPr>
        <w:t xml:space="preserve">i z </w:t>
      </w:r>
      <w:r w:rsidRPr="00C86952">
        <w:rPr>
          <w:rFonts w:ascii="Trebuchet MS" w:hAnsi="Trebuchet MS" w:cs="Arial"/>
          <w:sz w:val="20"/>
          <w:szCs w:val="20"/>
        </w:rPr>
        <w:t>grupą roboczą</w:t>
      </w:r>
      <w:r>
        <w:rPr>
          <w:rFonts w:ascii="Trebuchet MS" w:hAnsi="Trebuchet MS" w:cs="Arial"/>
          <w:sz w:val="20"/>
          <w:szCs w:val="20"/>
        </w:rPr>
        <w:t>:</w:t>
      </w:r>
    </w:p>
    <w:p w:rsidR="00493BB6" w:rsidRDefault="00493BB6" w:rsidP="00281B23">
      <w:pPr>
        <w:spacing w:line="360" w:lineRule="auto"/>
        <w:ind w:left="900" w:hanging="191"/>
        <w:jc w:val="both"/>
        <w:rPr>
          <w:rFonts w:ascii="Trebuchet MS" w:hAnsi="Trebuchet MS" w:cs="Arial"/>
          <w:sz w:val="20"/>
          <w:szCs w:val="20"/>
        </w:rPr>
      </w:pPr>
      <w:r>
        <w:rPr>
          <w:rFonts w:ascii="Trebuchet MS" w:hAnsi="Trebuchet MS" w:cs="Arial"/>
          <w:sz w:val="20"/>
          <w:szCs w:val="20"/>
        </w:rPr>
        <w:t>1)  udział w pracy Zespołu –  17 posiedzeń;</w:t>
      </w:r>
    </w:p>
    <w:p w:rsidR="00493BB6" w:rsidRDefault="00493BB6" w:rsidP="00281B23">
      <w:pPr>
        <w:spacing w:line="360" w:lineRule="auto"/>
        <w:ind w:left="900" w:hanging="191"/>
        <w:jc w:val="both"/>
        <w:rPr>
          <w:rFonts w:ascii="Trebuchet MS" w:hAnsi="Trebuchet MS" w:cs="Arial"/>
          <w:sz w:val="20"/>
          <w:szCs w:val="20"/>
        </w:rPr>
      </w:pPr>
      <w:r>
        <w:rPr>
          <w:rFonts w:ascii="Trebuchet MS" w:hAnsi="Trebuchet MS" w:cs="Arial"/>
          <w:sz w:val="20"/>
          <w:szCs w:val="20"/>
        </w:rPr>
        <w:t>2) udział w grupach roboczych w prowadzonych już procedurach „Niebieska Karta”;</w:t>
      </w:r>
    </w:p>
    <w:p w:rsidR="00493BB6" w:rsidRDefault="00493BB6" w:rsidP="00281B23">
      <w:pPr>
        <w:spacing w:line="360" w:lineRule="auto"/>
        <w:ind w:left="900" w:hanging="191"/>
        <w:jc w:val="both"/>
        <w:rPr>
          <w:rFonts w:ascii="Trebuchet MS" w:hAnsi="Trebuchet MS" w:cs="Arial"/>
          <w:sz w:val="20"/>
          <w:szCs w:val="20"/>
        </w:rPr>
      </w:pPr>
      <w:r>
        <w:rPr>
          <w:rFonts w:ascii="Trebuchet MS" w:hAnsi="Trebuchet MS" w:cs="Arial"/>
          <w:sz w:val="20"/>
          <w:szCs w:val="20"/>
        </w:rPr>
        <w:t>3)  powołanie w b.r. pracowników Działu ds. Asysty Rodzinnej do 45 grup roboczych.</w:t>
      </w:r>
    </w:p>
    <w:p w:rsidR="00493BB6" w:rsidRDefault="00493BB6" w:rsidP="00742E5E">
      <w:pPr>
        <w:spacing w:line="360" w:lineRule="auto"/>
        <w:jc w:val="both"/>
        <w:rPr>
          <w:rFonts w:ascii="Trebuchet MS" w:hAnsi="Trebuchet MS" w:cs="Arial"/>
          <w:sz w:val="20"/>
          <w:szCs w:val="20"/>
        </w:rPr>
      </w:pPr>
    </w:p>
    <w:p w:rsidR="00493BB6" w:rsidRPr="005B04B7" w:rsidRDefault="00493BB6" w:rsidP="00742E5E">
      <w:pPr>
        <w:autoSpaceDE w:val="0"/>
        <w:autoSpaceDN w:val="0"/>
        <w:adjustRightInd w:val="0"/>
        <w:spacing w:line="360" w:lineRule="auto"/>
        <w:jc w:val="both"/>
        <w:rPr>
          <w:rFonts w:ascii="Trebuchet MS" w:hAnsi="Trebuchet MS" w:cs="Arial"/>
          <w:sz w:val="20"/>
          <w:szCs w:val="20"/>
        </w:rPr>
      </w:pPr>
      <w:r>
        <w:rPr>
          <w:rFonts w:ascii="Trebuchet MS" w:hAnsi="Trebuchet MS" w:cs="Arial"/>
          <w:sz w:val="20"/>
          <w:szCs w:val="20"/>
        </w:rPr>
        <w:t>6. Prowadzono grupę</w:t>
      </w:r>
      <w:r w:rsidRPr="005B04B7">
        <w:rPr>
          <w:rFonts w:ascii="Trebuchet MS" w:hAnsi="Trebuchet MS" w:cs="Arial"/>
          <w:sz w:val="20"/>
          <w:szCs w:val="20"/>
        </w:rPr>
        <w:t xml:space="preserve"> wsparcia dla rodziców i dzieci: „Mądry rodz</w:t>
      </w:r>
      <w:r>
        <w:rPr>
          <w:rFonts w:ascii="Trebuchet MS" w:hAnsi="Trebuchet MS" w:cs="Arial"/>
          <w:sz w:val="20"/>
          <w:szCs w:val="20"/>
        </w:rPr>
        <w:t xml:space="preserve">ic – szczęśliwe dziecko” </w:t>
      </w:r>
      <w:r>
        <w:rPr>
          <w:rFonts w:ascii="Trebuchet MS" w:hAnsi="Trebuchet MS" w:cs="Arial"/>
          <w:sz w:val="20"/>
          <w:szCs w:val="20"/>
        </w:rPr>
        <w:br/>
        <w:t xml:space="preserve">     </w:t>
      </w:r>
      <w:r w:rsidRPr="005B04B7">
        <w:rPr>
          <w:rFonts w:ascii="Trebuchet MS" w:hAnsi="Trebuchet MS" w:cs="Arial"/>
          <w:sz w:val="20"/>
          <w:szCs w:val="20"/>
        </w:rPr>
        <w:t>– odbyło się 17 spotkań grupy (z różną częstot</w:t>
      </w:r>
      <w:r>
        <w:rPr>
          <w:rFonts w:ascii="Trebuchet MS" w:hAnsi="Trebuchet MS" w:cs="Arial"/>
          <w:sz w:val="20"/>
          <w:szCs w:val="20"/>
        </w:rPr>
        <w:t xml:space="preserve">liwością wzięło w niej udział 38 osób, </w:t>
      </w:r>
      <w:r>
        <w:rPr>
          <w:rFonts w:ascii="Trebuchet MS" w:hAnsi="Trebuchet MS" w:cs="Arial"/>
          <w:sz w:val="20"/>
          <w:szCs w:val="20"/>
        </w:rPr>
        <w:br/>
        <w:t xml:space="preserve">     </w:t>
      </w:r>
      <w:r w:rsidRPr="005B04B7">
        <w:rPr>
          <w:rFonts w:ascii="Trebuchet MS" w:hAnsi="Trebuchet MS" w:cs="Arial"/>
          <w:sz w:val="20"/>
          <w:szCs w:val="20"/>
        </w:rPr>
        <w:t>a w zajęciach dla dziec</w:t>
      </w:r>
      <w:r>
        <w:rPr>
          <w:rFonts w:ascii="Trebuchet MS" w:hAnsi="Trebuchet MS" w:cs="Arial"/>
          <w:sz w:val="20"/>
          <w:szCs w:val="20"/>
        </w:rPr>
        <w:t>i - 42</w:t>
      </w:r>
      <w:r w:rsidRPr="005B04B7">
        <w:rPr>
          <w:rFonts w:ascii="Trebuchet MS" w:hAnsi="Trebuchet MS" w:cs="Arial"/>
          <w:sz w:val="20"/>
          <w:szCs w:val="20"/>
        </w:rPr>
        <w:t xml:space="preserve"> dzieci). </w:t>
      </w:r>
    </w:p>
    <w:p w:rsidR="00493BB6" w:rsidRPr="005B04B7" w:rsidRDefault="00493BB6" w:rsidP="00742E5E">
      <w:pPr>
        <w:autoSpaceDE w:val="0"/>
        <w:autoSpaceDN w:val="0"/>
        <w:adjustRightInd w:val="0"/>
        <w:spacing w:line="360" w:lineRule="auto"/>
        <w:ind w:left="360"/>
        <w:jc w:val="both"/>
        <w:rPr>
          <w:rFonts w:ascii="Trebuchet MS" w:hAnsi="Trebuchet MS" w:cs="Arial"/>
          <w:sz w:val="20"/>
          <w:szCs w:val="20"/>
        </w:rPr>
      </w:pPr>
      <w:r w:rsidRPr="005B04B7">
        <w:rPr>
          <w:rFonts w:ascii="Trebuchet MS" w:hAnsi="Trebuchet MS" w:cs="Arial"/>
          <w:sz w:val="20"/>
          <w:szCs w:val="20"/>
        </w:rPr>
        <w:t xml:space="preserve">Celem głównym jest podniesienie umiejętności wychowawczych rodziców, stymulowanie rozwoju dzieci oraz społeczna aktywizacja rodzin z dziećmi. </w:t>
      </w:r>
    </w:p>
    <w:p w:rsidR="00493BB6" w:rsidRPr="005B04B7" w:rsidRDefault="00493BB6" w:rsidP="00742E5E">
      <w:pPr>
        <w:autoSpaceDE w:val="0"/>
        <w:autoSpaceDN w:val="0"/>
        <w:adjustRightInd w:val="0"/>
        <w:spacing w:line="360" w:lineRule="auto"/>
        <w:ind w:firstLine="708"/>
        <w:jc w:val="both"/>
        <w:rPr>
          <w:rFonts w:ascii="Trebuchet MS" w:hAnsi="Trebuchet MS" w:cs="Arial"/>
          <w:sz w:val="20"/>
          <w:szCs w:val="20"/>
          <w:u w:val="single"/>
        </w:rPr>
      </w:pPr>
      <w:r w:rsidRPr="005B04B7">
        <w:rPr>
          <w:rFonts w:ascii="Trebuchet MS" w:hAnsi="Trebuchet MS" w:cs="Arial"/>
          <w:sz w:val="20"/>
          <w:szCs w:val="20"/>
          <w:u w:val="single"/>
        </w:rPr>
        <w:t>Podniesienie umiejętności wychowawczych rodziców:</w:t>
      </w:r>
    </w:p>
    <w:p w:rsidR="00493BB6" w:rsidRPr="005B04B7" w:rsidRDefault="00493BB6" w:rsidP="00281B23">
      <w:pPr>
        <w:suppressAutoHyphens w:val="0"/>
        <w:autoSpaceDE w:val="0"/>
        <w:autoSpaceDN w:val="0"/>
        <w:adjustRightInd w:val="0"/>
        <w:spacing w:line="360" w:lineRule="auto"/>
        <w:ind w:left="993"/>
        <w:jc w:val="both"/>
        <w:rPr>
          <w:rFonts w:ascii="Trebuchet MS" w:hAnsi="Trebuchet MS" w:cs="Arial"/>
          <w:sz w:val="20"/>
          <w:szCs w:val="20"/>
        </w:rPr>
      </w:pPr>
      <w:r>
        <w:rPr>
          <w:rFonts w:ascii="Trebuchet MS" w:hAnsi="Trebuchet MS" w:cs="Arial"/>
          <w:sz w:val="20"/>
          <w:szCs w:val="20"/>
        </w:rPr>
        <w:t xml:space="preserve">1) </w:t>
      </w:r>
      <w:r w:rsidRPr="005B04B7">
        <w:rPr>
          <w:rFonts w:ascii="Trebuchet MS" w:hAnsi="Trebuchet MS" w:cs="Arial"/>
          <w:sz w:val="20"/>
          <w:szCs w:val="20"/>
        </w:rPr>
        <w:t xml:space="preserve">nabycie umiejętności łączenia zabawy i wychowania, </w:t>
      </w:r>
    </w:p>
    <w:p w:rsidR="00493BB6" w:rsidRPr="005B04B7" w:rsidRDefault="00493BB6" w:rsidP="00281B23">
      <w:pPr>
        <w:suppressAutoHyphens w:val="0"/>
        <w:autoSpaceDE w:val="0"/>
        <w:autoSpaceDN w:val="0"/>
        <w:adjustRightInd w:val="0"/>
        <w:spacing w:line="360" w:lineRule="auto"/>
        <w:ind w:left="993"/>
        <w:jc w:val="both"/>
        <w:rPr>
          <w:rFonts w:ascii="Trebuchet MS" w:hAnsi="Trebuchet MS" w:cs="Arial"/>
          <w:sz w:val="20"/>
          <w:szCs w:val="20"/>
        </w:rPr>
      </w:pPr>
      <w:r>
        <w:rPr>
          <w:rFonts w:ascii="Trebuchet MS" w:hAnsi="Trebuchet MS" w:cs="Arial"/>
          <w:sz w:val="20"/>
          <w:szCs w:val="20"/>
        </w:rPr>
        <w:t xml:space="preserve">2) </w:t>
      </w:r>
      <w:r w:rsidRPr="005B04B7">
        <w:rPr>
          <w:rFonts w:ascii="Trebuchet MS" w:hAnsi="Trebuchet MS" w:cs="Arial"/>
          <w:sz w:val="20"/>
          <w:szCs w:val="20"/>
        </w:rPr>
        <w:t>nabycie umiejętności organizowania i spędzania czasu wolnego z dzieckiem,</w:t>
      </w:r>
    </w:p>
    <w:p w:rsidR="00493BB6" w:rsidRDefault="00493BB6" w:rsidP="00281B23">
      <w:pPr>
        <w:suppressAutoHyphens w:val="0"/>
        <w:autoSpaceDE w:val="0"/>
        <w:autoSpaceDN w:val="0"/>
        <w:adjustRightInd w:val="0"/>
        <w:spacing w:line="360" w:lineRule="auto"/>
        <w:ind w:left="993"/>
        <w:jc w:val="both"/>
        <w:rPr>
          <w:rFonts w:ascii="Trebuchet MS" w:hAnsi="Trebuchet MS" w:cs="Arial"/>
          <w:sz w:val="20"/>
          <w:szCs w:val="20"/>
        </w:rPr>
      </w:pPr>
      <w:r>
        <w:rPr>
          <w:rFonts w:ascii="Trebuchet MS" w:hAnsi="Trebuchet MS" w:cs="Arial"/>
          <w:sz w:val="20"/>
          <w:szCs w:val="20"/>
        </w:rPr>
        <w:t xml:space="preserve">3) </w:t>
      </w:r>
      <w:r w:rsidRPr="005B04B7">
        <w:rPr>
          <w:rFonts w:ascii="Trebuchet MS" w:hAnsi="Trebuchet MS" w:cs="Arial"/>
          <w:sz w:val="20"/>
          <w:szCs w:val="20"/>
        </w:rPr>
        <w:t>nabycie umiejętności stawiania i respektowania granic,</w:t>
      </w:r>
    </w:p>
    <w:p w:rsidR="00281B23" w:rsidRDefault="00493BB6" w:rsidP="00281B23">
      <w:pPr>
        <w:suppressAutoHyphens w:val="0"/>
        <w:autoSpaceDE w:val="0"/>
        <w:autoSpaceDN w:val="0"/>
        <w:adjustRightInd w:val="0"/>
        <w:spacing w:line="360" w:lineRule="auto"/>
        <w:ind w:left="993"/>
        <w:jc w:val="both"/>
        <w:rPr>
          <w:rFonts w:ascii="Trebuchet MS" w:hAnsi="Trebuchet MS" w:cs="Arial"/>
          <w:sz w:val="20"/>
          <w:szCs w:val="20"/>
        </w:rPr>
      </w:pPr>
      <w:r>
        <w:rPr>
          <w:rFonts w:ascii="Trebuchet MS" w:hAnsi="Trebuchet MS" w:cs="Arial"/>
          <w:sz w:val="20"/>
          <w:szCs w:val="20"/>
        </w:rPr>
        <w:t xml:space="preserve">4) </w:t>
      </w:r>
      <w:r w:rsidRPr="005B04B7">
        <w:rPr>
          <w:rFonts w:ascii="Trebuchet MS" w:hAnsi="Trebuchet MS" w:cs="Arial"/>
          <w:sz w:val="20"/>
          <w:szCs w:val="20"/>
        </w:rPr>
        <w:t>nabycie wiedzy na temat właściwego s</w:t>
      </w:r>
      <w:r>
        <w:rPr>
          <w:rFonts w:ascii="Trebuchet MS" w:hAnsi="Trebuchet MS" w:cs="Arial"/>
          <w:sz w:val="20"/>
          <w:szCs w:val="20"/>
        </w:rPr>
        <w:t xml:space="preserve">tosowania systemu kar i nagród, </w:t>
      </w:r>
    </w:p>
    <w:p w:rsidR="00493BB6" w:rsidRPr="005B04B7" w:rsidRDefault="00493BB6" w:rsidP="00281B23">
      <w:pPr>
        <w:suppressAutoHyphens w:val="0"/>
        <w:autoSpaceDE w:val="0"/>
        <w:autoSpaceDN w:val="0"/>
        <w:adjustRightInd w:val="0"/>
        <w:spacing w:line="360" w:lineRule="auto"/>
        <w:ind w:left="993"/>
        <w:jc w:val="both"/>
        <w:rPr>
          <w:rFonts w:ascii="Trebuchet MS" w:hAnsi="Trebuchet MS" w:cs="Arial"/>
          <w:sz w:val="20"/>
          <w:szCs w:val="20"/>
        </w:rPr>
      </w:pPr>
      <w:r>
        <w:rPr>
          <w:rFonts w:ascii="Trebuchet MS" w:hAnsi="Trebuchet MS" w:cs="Arial"/>
          <w:sz w:val="20"/>
          <w:szCs w:val="20"/>
        </w:rPr>
        <w:t>5)</w:t>
      </w:r>
      <w:r w:rsidR="00281B23">
        <w:rPr>
          <w:rFonts w:ascii="Trebuchet MS" w:hAnsi="Trebuchet MS" w:cs="Arial"/>
          <w:sz w:val="20"/>
          <w:szCs w:val="20"/>
        </w:rPr>
        <w:t xml:space="preserve"> </w:t>
      </w:r>
      <w:r w:rsidRPr="005B04B7">
        <w:rPr>
          <w:rFonts w:ascii="Trebuchet MS" w:hAnsi="Trebuchet MS" w:cs="Arial"/>
          <w:sz w:val="20"/>
          <w:szCs w:val="20"/>
        </w:rPr>
        <w:t xml:space="preserve">nabycie wiedzy na temat zasad zdrowego odżywiania się oraz dbania o higienę osobistą </w:t>
      </w:r>
      <w:r w:rsidRPr="005B04B7">
        <w:rPr>
          <w:rFonts w:ascii="Trebuchet MS" w:hAnsi="Trebuchet MS" w:cs="Arial"/>
          <w:sz w:val="20"/>
          <w:szCs w:val="20"/>
        </w:rPr>
        <w:br/>
        <w:t xml:space="preserve">i  otoczenia. </w:t>
      </w:r>
    </w:p>
    <w:p w:rsidR="00493BB6" w:rsidRPr="005B04B7" w:rsidRDefault="00493BB6" w:rsidP="00742E5E">
      <w:pPr>
        <w:autoSpaceDE w:val="0"/>
        <w:autoSpaceDN w:val="0"/>
        <w:adjustRightInd w:val="0"/>
        <w:spacing w:line="360" w:lineRule="auto"/>
        <w:ind w:firstLine="708"/>
        <w:jc w:val="both"/>
        <w:rPr>
          <w:rFonts w:ascii="Trebuchet MS" w:hAnsi="Trebuchet MS" w:cs="Arial"/>
          <w:sz w:val="20"/>
          <w:szCs w:val="20"/>
          <w:u w:val="single"/>
        </w:rPr>
      </w:pPr>
      <w:r w:rsidRPr="005B04B7">
        <w:rPr>
          <w:rFonts w:ascii="Trebuchet MS" w:hAnsi="Trebuchet MS" w:cs="Arial"/>
          <w:sz w:val="20"/>
          <w:szCs w:val="20"/>
          <w:u w:val="single"/>
        </w:rPr>
        <w:t>Stymulowanie rozwoju dzieci:</w:t>
      </w:r>
    </w:p>
    <w:p w:rsidR="00493BB6" w:rsidRPr="005B04B7" w:rsidRDefault="00493BB6" w:rsidP="0039509C">
      <w:pPr>
        <w:numPr>
          <w:ilvl w:val="0"/>
          <w:numId w:val="51"/>
        </w:numPr>
        <w:tabs>
          <w:tab w:val="clear" w:pos="360"/>
          <w:tab w:val="num" w:pos="993"/>
        </w:tabs>
        <w:suppressAutoHyphens w:val="0"/>
        <w:autoSpaceDE w:val="0"/>
        <w:autoSpaceDN w:val="0"/>
        <w:adjustRightInd w:val="0"/>
        <w:spacing w:line="360" w:lineRule="auto"/>
        <w:ind w:left="993" w:firstLine="0"/>
        <w:jc w:val="both"/>
        <w:rPr>
          <w:rFonts w:ascii="Trebuchet MS" w:hAnsi="Trebuchet MS" w:cs="Arial"/>
          <w:sz w:val="20"/>
          <w:szCs w:val="20"/>
        </w:rPr>
      </w:pPr>
      <w:r w:rsidRPr="005B04B7">
        <w:rPr>
          <w:rFonts w:ascii="Trebuchet MS" w:hAnsi="Trebuchet MS" w:cs="Arial"/>
          <w:sz w:val="20"/>
          <w:szCs w:val="20"/>
        </w:rPr>
        <w:t xml:space="preserve">pobudzenie wyobraźni, </w:t>
      </w:r>
    </w:p>
    <w:p w:rsidR="00493BB6" w:rsidRPr="005B04B7" w:rsidRDefault="00493BB6" w:rsidP="0039509C">
      <w:pPr>
        <w:numPr>
          <w:ilvl w:val="0"/>
          <w:numId w:val="51"/>
        </w:numPr>
        <w:suppressAutoHyphens w:val="0"/>
        <w:autoSpaceDE w:val="0"/>
        <w:autoSpaceDN w:val="0"/>
        <w:adjustRightInd w:val="0"/>
        <w:spacing w:line="360" w:lineRule="auto"/>
        <w:ind w:firstLine="633"/>
        <w:jc w:val="both"/>
        <w:rPr>
          <w:rFonts w:ascii="Trebuchet MS" w:hAnsi="Trebuchet MS" w:cs="Arial"/>
          <w:sz w:val="20"/>
          <w:szCs w:val="20"/>
        </w:rPr>
      </w:pPr>
      <w:r w:rsidRPr="005B04B7">
        <w:rPr>
          <w:rFonts w:ascii="Trebuchet MS" w:hAnsi="Trebuchet MS" w:cs="Arial"/>
          <w:sz w:val="20"/>
          <w:szCs w:val="20"/>
        </w:rPr>
        <w:t xml:space="preserve">usprawnianie funkcji manualnych i ruchowych, </w:t>
      </w:r>
    </w:p>
    <w:p w:rsidR="00493BB6" w:rsidRPr="005B04B7" w:rsidRDefault="00493BB6" w:rsidP="0039509C">
      <w:pPr>
        <w:numPr>
          <w:ilvl w:val="0"/>
          <w:numId w:val="51"/>
        </w:numPr>
        <w:suppressAutoHyphens w:val="0"/>
        <w:autoSpaceDE w:val="0"/>
        <w:autoSpaceDN w:val="0"/>
        <w:adjustRightInd w:val="0"/>
        <w:spacing w:line="360" w:lineRule="auto"/>
        <w:ind w:firstLine="633"/>
        <w:jc w:val="both"/>
        <w:rPr>
          <w:rFonts w:ascii="Trebuchet MS" w:hAnsi="Trebuchet MS" w:cs="Arial"/>
          <w:sz w:val="20"/>
          <w:szCs w:val="20"/>
        </w:rPr>
      </w:pPr>
      <w:r w:rsidRPr="005B04B7">
        <w:rPr>
          <w:rFonts w:ascii="Trebuchet MS" w:hAnsi="Trebuchet MS" w:cs="Arial"/>
          <w:sz w:val="20"/>
          <w:szCs w:val="20"/>
        </w:rPr>
        <w:t>doskonalenie koncentracji uwagi,</w:t>
      </w:r>
    </w:p>
    <w:p w:rsidR="00493BB6" w:rsidRPr="005B04B7" w:rsidRDefault="00493BB6" w:rsidP="0039509C">
      <w:pPr>
        <w:numPr>
          <w:ilvl w:val="0"/>
          <w:numId w:val="51"/>
        </w:numPr>
        <w:suppressAutoHyphens w:val="0"/>
        <w:autoSpaceDE w:val="0"/>
        <w:autoSpaceDN w:val="0"/>
        <w:adjustRightInd w:val="0"/>
        <w:spacing w:line="360" w:lineRule="auto"/>
        <w:ind w:firstLine="633"/>
        <w:jc w:val="both"/>
        <w:rPr>
          <w:rFonts w:ascii="Trebuchet MS" w:hAnsi="Trebuchet MS" w:cs="Arial"/>
          <w:sz w:val="20"/>
          <w:szCs w:val="20"/>
        </w:rPr>
      </w:pPr>
      <w:r w:rsidRPr="005B04B7">
        <w:rPr>
          <w:rFonts w:ascii="Trebuchet MS" w:hAnsi="Trebuchet MS" w:cs="Arial"/>
          <w:sz w:val="20"/>
          <w:szCs w:val="20"/>
        </w:rPr>
        <w:lastRenderedPageBreak/>
        <w:t>wzbogacanie słownictwa,</w:t>
      </w:r>
    </w:p>
    <w:p w:rsidR="00493BB6" w:rsidRPr="005B04B7" w:rsidRDefault="00493BB6" w:rsidP="0039509C">
      <w:pPr>
        <w:numPr>
          <w:ilvl w:val="0"/>
          <w:numId w:val="51"/>
        </w:numPr>
        <w:suppressAutoHyphens w:val="0"/>
        <w:autoSpaceDE w:val="0"/>
        <w:autoSpaceDN w:val="0"/>
        <w:adjustRightInd w:val="0"/>
        <w:spacing w:line="360" w:lineRule="auto"/>
        <w:ind w:firstLine="633"/>
        <w:jc w:val="both"/>
        <w:rPr>
          <w:rFonts w:ascii="Trebuchet MS" w:hAnsi="Trebuchet MS" w:cs="Arial"/>
          <w:sz w:val="20"/>
          <w:szCs w:val="20"/>
        </w:rPr>
      </w:pPr>
      <w:r w:rsidRPr="005B04B7">
        <w:rPr>
          <w:rFonts w:ascii="Trebuchet MS" w:hAnsi="Trebuchet MS" w:cs="Arial"/>
          <w:sz w:val="20"/>
          <w:szCs w:val="20"/>
        </w:rPr>
        <w:t>nabycie umiejętności współdziałania w grupie podczas zabawy i pracy,</w:t>
      </w:r>
    </w:p>
    <w:p w:rsidR="00493BB6" w:rsidRDefault="00493BB6" w:rsidP="0039509C">
      <w:pPr>
        <w:numPr>
          <w:ilvl w:val="0"/>
          <w:numId w:val="51"/>
        </w:numPr>
        <w:suppressAutoHyphens w:val="0"/>
        <w:autoSpaceDE w:val="0"/>
        <w:autoSpaceDN w:val="0"/>
        <w:adjustRightInd w:val="0"/>
        <w:spacing w:line="360" w:lineRule="auto"/>
        <w:ind w:firstLine="633"/>
        <w:jc w:val="both"/>
        <w:rPr>
          <w:rFonts w:ascii="Trebuchet MS" w:hAnsi="Trebuchet MS" w:cs="Arial"/>
          <w:sz w:val="20"/>
          <w:szCs w:val="20"/>
        </w:rPr>
      </w:pPr>
      <w:r w:rsidRPr="005B04B7">
        <w:rPr>
          <w:rFonts w:ascii="Trebuchet MS" w:hAnsi="Trebuchet MS" w:cs="Arial"/>
          <w:sz w:val="20"/>
          <w:szCs w:val="20"/>
        </w:rPr>
        <w:t xml:space="preserve">nauka zwrotów grzecznościowych. </w:t>
      </w:r>
    </w:p>
    <w:p w:rsidR="00493BB6" w:rsidRPr="005B04B7" w:rsidRDefault="00493BB6" w:rsidP="00742E5E">
      <w:pPr>
        <w:autoSpaceDE w:val="0"/>
        <w:autoSpaceDN w:val="0"/>
        <w:adjustRightInd w:val="0"/>
        <w:spacing w:line="360" w:lineRule="auto"/>
        <w:jc w:val="both"/>
        <w:rPr>
          <w:rFonts w:ascii="Trebuchet MS" w:hAnsi="Trebuchet MS" w:cs="Arial"/>
          <w:sz w:val="20"/>
          <w:szCs w:val="20"/>
        </w:rPr>
      </w:pPr>
    </w:p>
    <w:p w:rsidR="00493BB6" w:rsidRPr="005B04B7" w:rsidRDefault="00493BB6" w:rsidP="00742E5E">
      <w:pPr>
        <w:autoSpaceDE w:val="0"/>
        <w:autoSpaceDN w:val="0"/>
        <w:adjustRightInd w:val="0"/>
        <w:spacing w:line="360" w:lineRule="auto"/>
        <w:ind w:left="708"/>
        <w:jc w:val="both"/>
        <w:rPr>
          <w:rFonts w:ascii="Trebuchet MS" w:hAnsi="Trebuchet MS" w:cs="Arial"/>
          <w:sz w:val="20"/>
          <w:szCs w:val="20"/>
          <w:u w:val="single"/>
        </w:rPr>
      </w:pPr>
      <w:r w:rsidRPr="005B04B7">
        <w:rPr>
          <w:rFonts w:ascii="Trebuchet MS" w:hAnsi="Trebuchet MS" w:cs="Arial"/>
          <w:sz w:val="20"/>
          <w:szCs w:val="20"/>
          <w:u w:val="single"/>
        </w:rPr>
        <w:t>Społeczna aktywizacja rodzin z dziećmi:</w:t>
      </w:r>
    </w:p>
    <w:p w:rsidR="00493BB6" w:rsidRPr="005B04B7" w:rsidRDefault="00493BB6" w:rsidP="0039509C">
      <w:pPr>
        <w:numPr>
          <w:ilvl w:val="0"/>
          <w:numId w:val="52"/>
        </w:numPr>
        <w:tabs>
          <w:tab w:val="clear" w:pos="360"/>
          <w:tab w:val="num" w:pos="1418"/>
        </w:tabs>
        <w:suppressAutoHyphens w:val="0"/>
        <w:autoSpaceDE w:val="0"/>
        <w:autoSpaceDN w:val="0"/>
        <w:adjustRightInd w:val="0"/>
        <w:spacing w:line="360" w:lineRule="auto"/>
        <w:ind w:left="1418" w:hanging="425"/>
        <w:jc w:val="both"/>
        <w:rPr>
          <w:rFonts w:ascii="Trebuchet MS" w:hAnsi="Trebuchet MS" w:cs="Arial"/>
          <w:sz w:val="20"/>
          <w:szCs w:val="20"/>
        </w:rPr>
      </w:pPr>
      <w:r w:rsidRPr="005B04B7">
        <w:rPr>
          <w:rFonts w:ascii="Trebuchet MS" w:hAnsi="Trebuchet MS" w:cs="Arial"/>
          <w:sz w:val="20"/>
          <w:szCs w:val="20"/>
        </w:rPr>
        <w:t>poszerzenie samoświadomości,</w:t>
      </w:r>
    </w:p>
    <w:p w:rsidR="00493BB6" w:rsidRPr="005B04B7" w:rsidRDefault="00493BB6" w:rsidP="0039509C">
      <w:pPr>
        <w:numPr>
          <w:ilvl w:val="0"/>
          <w:numId w:val="52"/>
        </w:numPr>
        <w:tabs>
          <w:tab w:val="clear" w:pos="360"/>
          <w:tab w:val="num" w:pos="1418"/>
        </w:tabs>
        <w:suppressAutoHyphens w:val="0"/>
        <w:autoSpaceDE w:val="0"/>
        <w:autoSpaceDN w:val="0"/>
        <w:adjustRightInd w:val="0"/>
        <w:spacing w:line="360" w:lineRule="auto"/>
        <w:ind w:left="1418" w:hanging="425"/>
        <w:jc w:val="both"/>
        <w:rPr>
          <w:rFonts w:ascii="Trebuchet MS" w:hAnsi="Trebuchet MS" w:cs="Arial"/>
          <w:sz w:val="20"/>
          <w:szCs w:val="20"/>
        </w:rPr>
      </w:pPr>
      <w:r w:rsidRPr="005B04B7">
        <w:rPr>
          <w:rFonts w:ascii="Trebuchet MS" w:hAnsi="Trebuchet MS" w:cs="Arial"/>
          <w:sz w:val="20"/>
          <w:szCs w:val="20"/>
        </w:rPr>
        <w:t>poszerzenie wiedzy o uczuciach i sposobach ich wyrażania,</w:t>
      </w:r>
    </w:p>
    <w:p w:rsidR="00493BB6" w:rsidRPr="005B04B7" w:rsidRDefault="00493BB6" w:rsidP="0039509C">
      <w:pPr>
        <w:numPr>
          <w:ilvl w:val="0"/>
          <w:numId w:val="52"/>
        </w:numPr>
        <w:tabs>
          <w:tab w:val="clear" w:pos="360"/>
          <w:tab w:val="num" w:pos="1418"/>
        </w:tabs>
        <w:suppressAutoHyphens w:val="0"/>
        <w:autoSpaceDE w:val="0"/>
        <w:autoSpaceDN w:val="0"/>
        <w:adjustRightInd w:val="0"/>
        <w:spacing w:line="360" w:lineRule="auto"/>
        <w:ind w:left="1418" w:hanging="425"/>
        <w:jc w:val="both"/>
        <w:rPr>
          <w:rFonts w:ascii="Trebuchet MS" w:hAnsi="Trebuchet MS" w:cs="Arial"/>
          <w:sz w:val="20"/>
          <w:szCs w:val="20"/>
        </w:rPr>
      </w:pPr>
      <w:r w:rsidRPr="005B04B7">
        <w:rPr>
          <w:rFonts w:ascii="Trebuchet MS" w:hAnsi="Trebuchet MS" w:cs="Arial"/>
          <w:sz w:val="20"/>
          <w:szCs w:val="20"/>
        </w:rPr>
        <w:t>nabycie umiejętności rozpoznawania i nazywania własnych stanów emocjonalnych,</w:t>
      </w:r>
    </w:p>
    <w:p w:rsidR="00493BB6" w:rsidRPr="005B04B7" w:rsidRDefault="00493BB6" w:rsidP="0039509C">
      <w:pPr>
        <w:numPr>
          <w:ilvl w:val="0"/>
          <w:numId w:val="52"/>
        </w:numPr>
        <w:tabs>
          <w:tab w:val="clear" w:pos="360"/>
          <w:tab w:val="num" w:pos="1418"/>
        </w:tabs>
        <w:suppressAutoHyphens w:val="0"/>
        <w:autoSpaceDE w:val="0"/>
        <w:autoSpaceDN w:val="0"/>
        <w:adjustRightInd w:val="0"/>
        <w:spacing w:line="360" w:lineRule="auto"/>
        <w:ind w:left="1418" w:hanging="425"/>
        <w:jc w:val="both"/>
        <w:rPr>
          <w:rFonts w:ascii="Trebuchet MS" w:hAnsi="Trebuchet MS" w:cs="Arial"/>
          <w:sz w:val="20"/>
          <w:szCs w:val="20"/>
        </w:rPr>
      </w:pPr>
      <w:r w:rsidRPr="005B04B7">
        <w:rPr>
          <w:rFonts w:ascii="Trebuchet MS" w:hAnsi="Trebuchet MS" w:cs="Arial"/>
          <w:sz w:val="20"/>
          <w:szCs w:val="20"/>
        </w:rPr>
        <w:t>poznanie i zrozumienie wzajemnych potrzeb w związku partnerskim,</w:t>
      </w:r>
    </w:p>
    <w:p w:rsidR="00493BB6" w:rsidRPr="005B04B7" w:rsidRDefault="00493BB6" w:rsidP="0039509C">
      <w:pPr>
        <w:numPr>
          <w:ilvl w:val="0"/>
          <w:numId w:val="52"/>
        </w:numPr>
        <w:tabs>
          <w:tab w:val="clear" w:pos="360"/>
          <w:tab w:val="num" w:pos="1418"/>
        </w:tabs>
        <w:suppressAutoHyphens w:val="0"/>
        <w:autoSpaceDE w:val="0"/>
        <w:autoSpaceDN w:val="0"/>
        <w:adjustRightInd w:val="0"/>
        <w:spacing w:line="360" w:lineRule="auto"/>
        <w:ind w:left="1418" w:hanging="425"/>
        <w:jc w:val="both"/>
        <w:rPr>
          <w:rFonts w:ascii="Trebuchet MS" w:hAnsi="Trebuchet MS" w:cs="Arial"/>
          <w:sz w:val="20"/>
          <w:szCs w:val="20"/>
        </w:rPr>
      </w:pPr>
      <w:r w:rsidRPr="005B04B7">
        <w:rPr>
          <w:rFonts w:ascii="Trebuchet MS" w:hAnsi="Trebuchet MS" w:cs="Arial"/>
          <w:sz w:val="20"/>
          <w:szCs w:val="20"/>
        </w:rPr>
        <w:t>nabycie umiejętności aktywnego słuchania,</w:t>
      </w:r>
    </w:p>
    <w:p w:rsidR="00493BB6" w:rsidRPr="005B04B7" w:rsidRDefault="00493BB6" w:rsidP="0039509C">
      <w:pPr>
        <w:numPr>
          <w:ilvl w:val="0"/>
          <w:numId w:val="52"/>
        </w:numPr>
        <w:tabs>
          <w:tab w:val="clear" w:pos="360"/>
          <w:tab w:val="num" w:pos="1418"/>
        </w:tabs>
        <w:suppressAutoHyphens w:val="0"/>
        <w:autoSpaceDE w:val="0"/>
        <w:autoSpaceDN w:val="0"/>
        <w:adjustRightInd w:val="0"/>
        <w:spacing w:line="360" w:lineRule="auto"/>
        <w:ind w:left="1418" w:hanging="425"/>
        <w:jc w:val="both"/>
        <w:rPr>
          <w:rFonts w:ascii="Trebuchet MS" w:hAnsi="Trebuchet MS" w:cs="Arial"/>
          <w:sz w:val="20"/>
          <w:szCs w:val="20"/>
        </w:rPr>
      </w:pPr>
      <w:r w:rsidRPr="005B04B7">
        <w:rPr>
          <w:rFonts w:ascii="Trebuchet MS" w:hAnsi="Trebuchet MS" w:cs="Arial"/>
          <w:sz w:val="20"/>
          <w:szCs w:val="20"/>
        </w:rPr>
        <w:t>nabycie wiedzy na temat skutecznej i nieskutecznej komunikacji,</w:t>
      </w:r>
    </w:p>
    <w:p w:rsidR="00493BB6" w:rsidRPr="005B04B7" w:rsidRDefault="00493BB6" w:rsidP="0039509C">
      <w:pPr>
        <w:numPr>
          <w:ilvl w:val="0"/>
          <w:numId w:val="52"/>
        </w:numPr>
        <w:tabs>
          <w:tab w:val="clear" w:pos="360"/>
          <w:tab w:val="num" w:pos="1418"/>
        </w:tabs>
        <w:suppressAutoHyphens w:val="0"/>
        <w:autoSpaceDE w:val="0"/>
        <w:autoSpaceDN w:val="0"/>
        <w:adjustRightInd w:val="0"/>
        <w:spacing w:line="360" w:lineRule="auto"/>
        <w:ind w:left="1418" w:hanging="425"/>
        <w:jc w:val="both"/>
        <w:rPr>
          <w:rFonts w:ascii="Trebuchet MS" w:hAnsi="Trebuchet MS" w:cs="Arial"/>
          <w:sz w:val="20"/>
          <w:szCs w:val="20"/>
        </w:rPr>
      </w:pPr>
      <w:r w:rsidRPr="005B04B7">
        <w:rPr>
          <w:rFonts w:ascii="Trebuchet MS" w:hAnsi="Trebuchet MS" w:cs="Arial"/>
          <w:sz w:val="20"/>
          <w:szCs w:val="20"/>
        </w:rPr>
        <w:t>nabycie umiejętności nawiązywania i utrzymywania prawidłowych relacji z innymi osobami,</w:t>
      </w:r>
    </w:p>
    <w:p w:rsidR="00493BB6" w:rsidRPr="005B04B7" w:rsidRDefault="00493BB6" w:rsidP="0039509C">
      <w:pPr>
        <w:numPr>
          <w:ilvl w:val="0"/>
          <w:numId w:val="52"/>
        </w:numPr>
        <w:tabs>
          <w:tab w:val="clear" w:pos="360"/>
          <w:tab w:val="num" w:pos="1418"/>
        </w:tabs>
        <w:suppressAutoHyphens w:val="0"/>
        <w:autoSpaceDE w:val="0"/>
        <w:autoSpaceDN w:val="0"/>
        <w:adjustRightInd w:val="0"/>
        <w:spacing w:line="360" w:lineRule="auto"/>
        <w:ind w:left="1418" w:hanging="425"/>
        <w:jc w:val="both"/>
        <w:rPr>
          <w:rFonts w:ascii="Trebuchet MS" w:hAnsi="Trebuchet MS" w:cs="Arial"/>
          <w:sz w:val="20"/>
          <w:szCs w:val="20"/>
        </w:rPr>
      </w:pPr>
      <w:r w:rsidRPr="005B04B7">
        <w:rPr>
          <w:rFonts w:ascii="Trebuchet MS" w:hAnsi="Trebuchet MS" w:cs="Arial"/>
          <w:sz w:val="20"/>
          <w:szCs w:val="20"/>
        </w:rPr>
        <w:t>nabycie umiejętności radzenia sobie w sytuacjach stresowych,</w:t>
      </w:r>
    </w:p>
    <w:p w:rsidR="00493BB6" w:rsidRDefault="00493BB6" w:rsidP="0039509C">
      <w:pPr>
        <w:numPr>
          <w:ilvl w:val="0"/>
          <w:numId w:val="52"/>
        </w:numPr>
        <w:tabs>
          <w:tab w:val="clear" w:pos="360"/>
          <w:tab w:val="num" w:pos="1418"/>
        </w:tabs>
        <w:suppressAutoHyphens w:val="0"/>
        <w:autoSpaceDE w:val="0"/>
        <w:autoSpaceDN w:val="0"/>
        <w:adjustRightInd w:val="0"/>
        <w:spacing w:line="360" w:lineRule="auto"/>
        <w:ind w:left="1418" w:hanging="425"/>
        <w:jc w:val="both"/>
        <w:rPr>
          <w:rFonts w:ascii="Trebuchet MS" w:hAnsi="Trebuchet MS" w:cs="Arial"/>
          <w:sz w:val="20"/>
          <w:szCs w:val="20"/>
        </w:rPr>
      </w:pPr>
      <w:r w:rsidRPr="005B04B7">
        <w:rPr>
          <w:rFonts w:ascii="Trebuchet MS" w:hAnsi="Trebuchet MS" w:cs="Arial"/>
          <w:sz w:val="20"/>
          <w:szCs w:val="20"/>
        </w:rPr>
        <w:t xml:space="preserve">nabycie wiedzy na temat zachowań agresywnych i </w:t>
      </w:r>
      <w:proofErr w:type="spellStart"/>
      <w:r w:rsidRPr="005B04B7">
        <w:rPr>
          <w:rFonts w:ascii="Trebuchet MS" w:hAnsi="Trebuchet MS" w:cs="Arial"/>
          <w:sz w:val="20"/>
          <w:szCs w:val="20"/>
        </w:rPr>
        <w:t>przemocowych</w:t>
      </w:r>
      <w:proofErr w:type="spellEnd"/>
      <w:r w:rsidRPr="005B04B7">
        <w:rPr>
          <w:rFonts w:ascii="Trebuchet MS" w:hAnsi="Trebuchet MS" w:cs="Arial"/>
          <w:sz w:val="20"/>
          <w:szCs w:val="20"/>
        </w:rPr>
        <w:t xml:space="preserve"> oraz dostępnych form pomocy i wsparcia. </w:t>
      </w:r>
    </w:p>
    <w:p w:rsidR="00493BB6" w:rsidRDefault="00493BB6" w:rsidP="00A91A47">
      <w:pPr>
        <w:autoSpaceDE w:val="0"/>
        <w:autoSpaceDN w:val="0"/>
        <w:adjustRightInd w:val="0"/>
        <w:spacing w:line="360" w:lineRule="auto"/>
        <w:ind w:left="360"/>
        <w:jc w:val="both"/>
        <w:rPr>
          <w:rFonts w:ascii="Trebuchet MS" w:hAnsi="Trebuchet MS" w:cs="Arial"/>
          <w:sz w:val="20"/>
          <w:szCs w:val="20"/>
        </w:rPr>
      </w:pPr>
    </w:p>
    <w:p w:rsidR="00493BB6" w:rsidRPr="007B540A" w:rsidRDefault="00493BB6" w:rsidP="00742E5E">
      <w:pPr>
        <w:autoSpaceDE w:val="0"/>
        <w:autoSpaceDN w:val="0"/>
        <w:adjustRightInd w:val="0"/>
        <w:spacing w:line="360" w:lineRule="auto"/>
        <w:ind w:firstLine="360"/>
        <w:jc w:val="both"/>
        <w:rPr>
          <w:rFonts w:ascii="Arial" w:hAnsi="Arial" w:cs="Arial"/>
          <w:sz w:val="20"/>
          <w:szCs w:val="20"/>
        </w:rPr>
      </w:pPr>
      <w:r>
        <w:rPr>
          <w:rFonts w:ascii="Trebuchet MS" w:hAnsi="Trebuchet MS" w:cs="Arial"/>
          <w:sz w:val="20"/>
          <w:szCs w:val="20"/>
        </w:rPr>
        <w:t>Tematy zajęć w 2015r.:</w:t>
      </w:r>
      <w:r w:rsidRPr="00F42511">
        <w:rPr>
          <w:rFonts w:ascii="Arial" w:hAnsi="Arial" w:cs="Arial"/>
          <w:sz w:val="20"/>
          <w:szCs w:val="20"/>
        </w:rPr>
        <w:t xml:space="preserve"> </w:t>
      </w:r>
      <w:r>
        <w:rPr>
          <w:rFonts w:ascii="Arial" w:hAnsi="Arial" w:cs="Arial"/>
          <w:sz w:val="20"/>
          <w:szCs w:val="20"/>
        </w:rPr>
        <w:t xml:space="preserve">„Dobre wychowanie”, „Emocje i uczucia a wychowanie”, „Asertywność </w:t>
      </w:r>
      <w:r>
        <w:rPr>
          <w:rFonts w:ascii="Arial" w:hAnsi="Arial" w:cs="Arial"/>
          <w:sz w:val="20"/>
          <w:szCs w:val="20"/>
        </w:rPr>
        <w:br/>
        <w:t xml:space="preserve">a uległość wobec dzieci”, „Zarys psychologii rozwoju – niemowlęctwo, okres </w:t>
      </w:r>
      <w:proofErr w:type="spellStart"/>
      <w:r>
        <w:rPr>
          <w:rFonts w:ascii="Arial" w:hAnsi="Arial" w:cs="Arial"/>
          <w:sz w:val="20"/>
          <w:szCs w:val="20"/>
        </w:rPr>
        <w:t>poniemowlęcy</w:t>
      </w:r>
      <w:proofErr w:type="spellEnd"/>
      <w:r>
        <w:rPr>
          <w:rFonts w:ascii="Arial" w:hAnsi="Arial" w:cs="Arial"/>
          <w:sz w:val="20"/>
          <w:szCs w:val="20"/>
        </w:rPr>
        <w:t xml:space="preserve">”, „Wychowanie na co dzień”, „Zaburzenia odżywiania”, „Zarys psychologii rozwoju – wiek przedszkolny”, </w:t>
      </w:r>
      <w:r>
        <w:rPr>
          <w:rFonts w:ascii="Arial" w:hAnsi="Arial" w:cs="Arial"/>
          <w:sz w:val="20"/>
          <w:szCs w:val="20"/>
        </w:rPr>
        <w:br/>
        <w:t xml:space="preserve">„Gdzie szukać pomocy?”, „Każde dziecko jest inne”, „Żadnych krzyków”, „Skuteczny rodzic </w:t>
      </w:r>
      <w:r>
        <w:rPr>
          <w:rFonts w:ascii="Arial" w:hAnsi="Arial" w:cs="Arial"/>
          <w:sz w:val="20"/>
          <w:szCs w:val="20"/>
        </w:rPr>
        <w:br/>
        <w:t xml:space="preserve">= asertywny rodzic”, „Świąteczne tradycje”, „Spotkanie mikołajkowe”. </w:t>
      </w:r>
    </w:p>
    <w:p w:rsidR="00493BB6" w:rsidRDefault="00493BB6" w:rsidP="00742E5E">
      <w:pPr>
        <w:widowControl w:val="0"/>
        <w:autoSpaceDE w:val="0"/>
        <w:autoSpaceDN w:val="0"/>
        <w:adjustRightInd w:val="0"/>
        <w:spacing w:after="120" w:line="360" w:lineRule="auto"/>
        <w:jc w:val="both"/>
        <w:rPr>
          <w:rFonts w:ascii="Trebuchet MS" w:hAnsi="Trebuchet MS" w:cs="Arial"/>
          <w:sz w:val="20"/>
          <w:szCs w:val="20"/>
        </w:rPr>
      </w:pPr>
    </w:p>
    <w:p w:rsidR="00493BB6" w:rsidRDefault="00493BB6" w:rsidP="00742E5E">
      <w:pPr>
        <w:widowControl w:val="0"/>
        <w:autoSpaceDE w:val="0"/>
        <w:autoSpaceDN w:val="0"/>
        <w:adjustRightInd w:val="0"/>
        <w:spacing w:after="120" w:line="360" w:lineRule="auto"/>
        <w:jc w:val="both"/>
        <w:rPr>
          <w:rFonts w:ascii="Trebuchet MS" w:hAnsi="Trebuchet MS" w:cs="Arial"/>
          <w:sz w:val="20"/>
          <w:szCs w:val="20"/>
        </w:rPr>
      </w:pPr>
      <w:r>
        <w:rPr>
          <w:rFonts w:ascii="Trebuchet MS" w:hAnsi="Trebuchet MS" w:cs="Arial"/>
          <w:sz w:val="20"/>
          <w:szCs w:val="20"/>
        </w:rPr>
        <w:t xml:space="preserve">7. Prowadzono grupę wsparcia dla opiekunów i członków rodzin osób z zaburzeniami psychicznymi </w:t>
      </w:r>
      <w:r>
        <w:rPr>
          <w:rFonts w:ascii="Trebuchet MS" w:hAnsi="Trebuchet MS" w:cs="Arial"/>
          <w:sz w:val="20"/>
          <w:szCs w:val="20"/>
        </w:rPr>
        <w:br/>
        <w:t xml:space="preserve">– ostatnia środa każdego miesiąca. </w:t>
      </w:r>
    </w:p>
    <w:p w:rsidR="00493BB6" w:rsidRPr="00222F3E" w:rsidRDefault="00493BB6" w:rsidP="00742E5E">
      <w:pPr>
        <w:widowControl w:val="0"/>
        <w:autoSpaceDE w:val="0"/>
        <w:autoSpaceDN w:val="0"/>
        <w:adjustRightInd w:val="0"/>
        <w:spacing w:after="120" w:line="360" w:lineRule="auto"/>
        <w:jc w:val="both"/>
        <w:rPr>
          <w:rFonts w:ascii="Arial" w:hAnsi="Arial" w:cs="Arial"/>
          <w:sz w:val="20"/>
          <w:szCs w:val="20"/>
        </w:rPr>
      </w:pPr>
      <w:r>
        <w:rPr>
          <w:rFonts w:ascii="Trebuchet MS" w:hAnsi="Trebuchet MS" w:cs="Arial"/>
          <w:sz w:val="20"/>
          <w:szCs w:val="20"/>
        </w:rPr>
        <w:t xml:space="preserve">   </w:t>
      </w:r>
      <w:r w:rsidRPr="00222F3E">
        <w:rPr>
          <w:rFonts w:ascii="Arial" w:hAnsi="Arial" w:cs="Arial"/>
          <w:sz w:val="20"/>
          <w:szCs w:val="20"/>
        </w:rPr>
        <w:t xml:space="preserve">Cele główne założone w projekcie to wsparcie psychologiczne dla rodzin i opiekunów osób </w:t>
      </w:r>
      <w:r>
        <w:rPr>
          <w:rFonts w:ascii="Arial" w:hAnsi="Arial" w:cs="Arial"/>
          <w:sz w:val="20"/>
          <w:szCs w:val="20"/>
        </w:rPr>
        <w:br/>
      </w:r>
      <w:r w:rsidRPr="00222F3E">
        <w:rPr>
          <w:rFonts w:ascii="Arial" w:hAnsi="Arial" w:cs="Arial"/>
          <w:sz w:val="20"/>
          <w:szCs w:val="20"/>
        </w:rPr>
        <w:t xml:space="preserve">z zaburzeniami psychicznymi, wypracowanie skutecznych sposobów radzenia sobie z trudnościami życia </w:t>
      </w:r>
      <w:r>
        <w:rPr>
          <w:rFonts w:ascii="Arial" w:hAnsi="Arial" w:cs="Arial"/>
          <w:sz w:val="20"/>
          <w:szCs w:val="20"/>
        </w:rPr>
        <w:t>codziennego oraz budowanie wspól</w:t>
      </w:r>
      <w:r w:rsidRPr="00222F3E">
        <w:rPr>
          <w:rFonts w:ascii="Arial" w:hAnsi="Arial" w:cs="Arial"/>
          <w:sz w:val="20"/>
          <w:szCs w:val="20"/>
        </w:rPr>
        <w:t xml:space="preserve">noty. Grupa ma charakter otwarty, uczestniczyć </w:t>
      </w:r>
      <w:r>
        <w:rPr>
          <w:rFonts w:ascii="Arial" w:hAnsi="Arial" w:cs="Arial"/>
          <w:sz w:val="20"/>
          <w:szCs w:val="20"/>
        </w:rPr>
        <w:t>może każda osoba, która opiekuje</w:t>
      </w:r>
      <w:r w:rsidRPr="00222F3E">
        <w:rPr>
          <w:rFonts w:ascii="Arial" w:hAnsi="Arial" w:cs="Arial"/>
          <w:sz w:val="20"/>
          <w:szCs w:val="20"/>
        </w:rPr>
        <w:t xml:space="preserve"> się lub ma kontakt z osobami dotkniętymi zaburzeniami psychicznymi.</w:t>
      </w:r>
    </w:p>
    <w:p w:rsidR="00493BB6" w:rsidRPr="00222F3E" w:rsidRDefault="00493BB6" w:rsidP="00742E5E">
      <w:pPr>
        <w:widowControl w:val="0"/>
        <w:autoSpaceDE w:val="0"/>
        <w:autoSpaceDN w:val="0"/>
        <w:adjustRightInd w:val="0"/>
        <w:spacing w:after="120" w:line="360" w:lineRule="auto"/>
        <w:jc w:val="both"/>
        <w:rPr>
          <w:rFonts w:ascii="Arial" w:hAnsi="Arial" w:cs="Arial"/>
          <w:sz w:val="20"/>
          <w:szCs w:val="20"/>
        </w:rPr>
      </w:pPr>
      <w:r>
        <w:rPr>
          <w:rFonts w:ascii="Arial" w:hAnsi="Arial" w:cs="Arial"/>
          <w:sz w:val="20"/>
          <w:szCs w:val="20"/>
        </w:rPr>
        <w:t xml:space="preserve">   </w:t>
      </w:r>
      <w:r w:rsidRPr="00222F3E">
        <w:rPr>
          <w:rFonts w:ascii="Arial" w:hAnsi="Arial" w:cs="Arial"/>
          <w:sz w:val="20"/>
          <w:szCs w:val="20"/>
        </w:rPr>
        <w:t>W 2015r</w:t>
      </w:r>
      <w:r>
        <w:rPr>
          <w:rFonts w:ascii="Arial" w:hAnsi="Arial" w:cs="Arial"/>
          <w:sz w:val="20"/>
          <w:szCs w:val="20"/>
        </w:rPr>
        <w:t>.</w:t>
      </w:r>
      <w:r w:rsidRPr="00222F3E">
        <w:rPr>
          <w:rFonts w:ascii="Arial" w:hAnsi="Arial" w:cs="Arial"/>
          <w:sz w:val="20"/>
          <w:szCs w:val="20"/>
        </w:rPr>
        <w:t xml:space="preserve"> odbyły się dwa spotkania grupy, na których obecna była jedna osoba w związku z czym miało one charakter indywidualnej konsultacji psychologicznej, na której omówiono osobiste problemy uczestniczki. 11 zaplanowanych spotkań nie odbyło się z powodu braku uczestników.</w:t>
      </w:r>
    </w:p>
    <w:p w:rsidR="00493BB6" w:rsidRPr="00222F3E" w:rsidRDefault="00493BB6" w:rsidP="00742E5E">
      <w:pPr>
        <w:widowControl w:val="0"/>
        <w:autoSpaceDE w:val="0"/>
        <w:autoSpaceDN w:val="0"/>
        <w:adjustRightInd w:val="0"/>
        <w:spacing w:after="120" w:line="360" w:lineRule="auto"/>
        <w:jc w:val="both"/>
        <w:rPr>
          <w:rFonts w:ascii="Arial" w:hAnsi="Arial" w:cs="Arial"/>
          <w:sz w:val="20"/>
          <w:szCs w:val="20"/>
        </w:rPr>
      </w:pPr>
      <w:r>
        <w:rPr>
          <w:rFonts w:ascii="Arial" w:hAnsi="Arial" w:cs="Arial"/>
          <w:sz w:val="20"/>
          <w:szCs w:val="20"/>
        </w:rPr>
        <w:t xml:space="preserve">   </w:t>
      </w:r>
      <w:r w:rsidRPr="00222F3E">
        <w:rPr>
          <w:rFonts w:ascii="Arial" w:hAnsi="Arial" w:cs="Arial"/>
          <w:sz w:val="20"/>
          <w:szCs w:val="20"/>
        </w:rPr>
        <w:t xml:space="preserve">Grupa wsparcia miała na celu ułatwienie radzenia sobie  w sferze opieki nad osobami zaburzonymi. </w:t>
      </w:r>
      <w:r>
        <w:rPr>
          <w:rFonts w:ascii="Arial" w:hAnsi="Arial" w:cs="Arial"/>
          <w:sz w:val="20"/>
          <w:szCs w:val="20"/>
        </w:rPr>
        <w:br/>
      </w:r>
      <w:r w:rsidRPr="00222F3E">
        <w:rPr>
          <w:rFonts w:ascii="Arial" w:hAnsi="Arial" w:cs="Arial"/>
          <w:sz w:val="20"/>
          <w:szCs w:val="20"/>
        </w:rPr>
        <w:t>Z  czasem osoby  rezygnowały z udziału w grupie</w:t>
      </w:r>
      <w:r>
        <w:rPr>
          <w:rFonts w:ascii="Arial" w:hAnsi="Arial" w:cs="Arial"/>
          <w:sz w:val="20"/>
          <w:szCs w:val="20"/>
        </w:rPr>
        <w:t>,</w:t>
      </w:r>
      <w:r w:rsidRPr="00222F3E">
        <w:rPr>
          <w:rFonts w:ascii="Arial" w:hAnsi="Arial" w:cs="Arial"/>
          <w:sz w:val="20"/>
          <w:szCs w:val="20"/>
        </w:rPr>
        <w:t xml:space="preserve">  ponieważ</w:t>
      </w:r>
      <w:r>
        <w:rPr>
          <w:rFonts w:ascii="Arial" w:hAnsi="Arial" w:cs="Arial"/>
          <w:sz w:val="20"/>
          <w:szCs w:val="20"/>
        </w:rPr>
        <w:t xml:space="preserve"> rolę opieki nad swoim bliskim </w:t>
      </w:r>
      <w:r w:rsidRPr="00222F3E">
        <w:rPr>
          <w:rFonts w:ascii="Arial" w:hAnsi="Arial" w:cs="Arial"/>
          <w:sz w:val="20"/>
          <w:szCs w:val="20"/>
        </w:rPr>
        <w:t>powierza</w:t>
      </w:r>
      <w:r>
        <w:rPr>
          <w:rFonts w:ascii="Arial" w:hAnsi="Arial" w:cs="Arial"/>
          <w:sz w:val="20"/>
          <w:szCs w:val="20"/>
        </w:rPr>
        <w:t xml:space="preserve">ły Domom Pomocy Społecznej. </w:t>
      </w:r>
      <w:r w:rsidRPr="00222F3E">
        <w:rPr>
          <w:rFonts w:ascii="Arial" w:hAnsi="Arial" w:cs="Arial"/>
          <w:sz w:val="20"/>
          <w:szCs w:val="20"/>
        </w:rPr>
        <w:t xml:space="preserve">Pomimo chęci uczestnictwa, zapewnienie opieki dla osób zaburzonych </w:t>
      </w:r>
      <w:r w:rsidR="00281B23">
        <w:rPr>
          <w:rFonts w:ascii="Arial" w:hAnsi="Arial" w:cs="Arial"/>
          <w:sz w:val="20"/>
          <w:szCs w:val="20"/>
        </w:rPr>
        <w:br/>
      </w:r>
      <w:r w:rsidRPr="00222F3E">
        <w:rPr>
          <w:rFonts w:ascii="Arial" w:hAnsi="Arial" w:cs="Arial"/>
          <w:sz w:val="20"/>
          <w:szCs w:val="20"/>
        </w:rPr>
        <w:t xml:space="preserve">na czas trwania grupy niektórych uczestników wykluczało z jej udziału. </w:t>
      </w:r>
    </w:p>
    <w:p w:rsidR="00493BB6" w:rsidRPr="009A565E" w:rsidRDefault="00493BB6" w:rsidP="00742E5E">
      <w:pPr>
        <w:widowControl w:val="0"/>
        <w:autoSpaceDE w:val="0"/>
        <w:autoSpaceDN w:val="0"/>
        <w:adjustRightInd w:val="0"/>
        <w:spacing w:after="120" w:line="360" w:lineRule="auto"/>
        <w:ind w:firstLine="708"/>
        <w:jc w:val="both"/>
        <w:rPr>
          <w:rFonts w:ascii="Arial" w:hAnsi="Arial" w:cs="Arial"/>
          <w:sz w:val="20"/>
          <w:szCs w:val="20"/>
        </w:rPr>
      </w:pPr>
      <w:r w:rsidRPr="00222F3E">
        <w:rPr>
          <w:rFonts w:ascii="Arial" w:hAnsi="Arial" w:cs="Arial"/>
          <w:sz w:val="20"/>
          <w:szCs w:val="20"/>
        </w:rPr>
        <w:t>Z uwagi na brak zainteresowania i powolny odpływ uczestników z przyczyn wymienionych wyżej projekt nie będzie kontynuowany w 2016r</w:t>
      </w:r>
      <w:r>
        <w:rPr>
          <w:rFonts w:ascii="Arial" w:hAnsi="Arial" w:cs="Arial"/>
          <w:sz w:val="20"/>
          <w:szCs w:val="20"/>
        </w:rPr>
        <w:t>.</w:t>
      </w:r>
    </w:p>
    <w:p w:rsidR="00493BB6" w:rsidRPr="00281B23" w:rsidRDefault="00493BB6" w:rsidP="0039509C">
      <w:pPr>
        <w:numPr>
          <w:ilvl w:val="0"/>
          <w:numId w:val="27"/>
        </w:numPr>
        <w:tabs>
          <w:tab w:val="clear" w:pos="720"/>
          <w:tab w:val="num" w:pos="284"/>
        </w:tabs>
        <w:spacing w:line="360" w:lineRule="auto"/>
        <w:ind w:left="284" w:hanging="284"/>
        <w:jc w:val="both"/>
        <w:rPr>
          <w:rFonts w:ascii="Trebuchet MS" w:hAnsi="Trebuchet MS" w:cs="Arial"/>
          <w:sz w:val="20"/>
          <w:szCs w:val="20"/>
        </w:rPr>
      </w:pPr>
      <w:r w:rsidRPr="00281B23">
        <w:rPr>
          <w:rFonts w:ascii="Trebuchet MS" w:hAnsi="Trebuchet MS" w:cs="Arial"/>
          <w:sz w:val="20"/>
          <w:szCs w:val="20"/>
        </w:rPr>
        <w:lastRenderedPageBreak/>
        <w:t>Prowadzono analizę pod kątem merytorycznym korespondencji Miejskiego Ośrodka Pomocy</w:t>
      </w:r>
      <w:r w:rsidR="00281B23" w:rsidRPr="00281B23">
        <w:rPr>
          <w:rFonts w:ascii="Trebuchet MS" w:hAnsi="Trebuchet MS" w:cs="Arial"/>
          <w:sz w:val="20"/>
          <w:szCs w:val="20"/>
        </w:rPr>
        <w:t xml:space="preserve"> </w:t>
      </w:r>
      <w:r w:rsidRPr="00281B23">
        <w:rPr>
          <w:rFonts w:ascii="Trebuchet MS" w:hAnsi="Trebuchet MS" w:cs="Arial"/>
          <w:sz w:val="20"/>
          <w:szCs w:val="20"/>
        </w:rPr>
        <w:t>Społecznej z Sądem dotyczącej rodzin naturalnych przeżywających trudności w wypełnianiu</w:t>
      </w:r>
      <w:r w:rsidR="00281B23">
        <w:rPr>
          <w:rFonts w:ascii="Trebuchet MS" w:hAnsi="Trebuchet MS" w:cs="Arial"/>
          <w:sz w:val="20"/>
          <w:szCs w:val="20"/>
        </w:rPr>
        <w:t xml:space="preserve"> </w:t>
      </w:r>
      <w:r w:rsidRPr="00281B23">
        <w:rPr>
          <w:rFonts w:ascii="Trebuchet MS" w:hAnsi="Trebuchet MS" w:cs="Arial"/>
          <w:sz w:val="20"/>
          <w:szCs w:val="20"/>
        </w:rPr>
        <w:t xml:space="preserve">funkcji opiekuńczo-wychowawczych – łącznie 418 pisma, w tym: </w:t>
      </w:r>
    </w:p>
    <w:p w:rsidR="00493BB6" w:rsidRDefault="00493BB6" w:rsidP="0039509C">
      <w:pPr>
        <w:numPr>
          <w:ilvl w:val="1"/>
          <w:numId w:val="70"/>
        </w:numPr>
        <w:spacing w:line="360" w:lineRule="auto"/>
        <w:jc w:val="both"/>
        <w:rPr>
          <w:rFonts w:ascii="Trebuchet MS" w:hAnsi="Trebuchet MS"/>
          <w:sz w:val="20"/>
          <w:szCs w:val="20"/>
        </w:rPr>
      </w:pPr>
      <w:r>
        <w:rPr>
          <w:rFonts w:ascii="Trebuchet MS" w:hAnsi="Trebuchet MS"/>
          <w:sz w:val="20"/>
          <w:szCs w:val="20"/>
        </w:rPr>
        <w:t>135 wniosków</w:t>
      </w:r>
      <w:r w:rsidRPr="00347B7B">
        <w:rPr>
          <w:rFonts w:ascii="Trebuchet MS" w:hAnsi="Trebuchet MS"/>
          <w:sz w:val="20"/>
          <w:szCs w:val="20"/>
        </w:rPr>
        <w:t xml:space="preserve"> o wydanie lub zmianę zarządzeń opiekuńcz</w:t>
      </w:r>
      <w:r>
        <w:rPr>
          <w:rFonts w:ascii="Trebuchet MS" w:hAnsi="Trebuchet MS"/>
          <w:sz w:val="20"/>
          <w:szCs w:val="20"/>
        </w:rPr>
        <w:t xml:space="preserve">ych, </w:t>
      </w:r>
    </w:p>
    <w:p w:rsidR="00493BB6" w:rsidRDefault="00493BB6" w:rsidP="0039509C">
      <w:pPr>
        <w:numPr>
          <w:ilvl w:val="1"/>
          <w:numId w:val="70"/>
        </w:numPr>
        <w:spacing w:line="360" w:lineRule="auto"/>
        <w:jc w:val="both"/>
        <w:rPr>
          <w:rFonts w:ascii="Trebuchet MS" w:hAnsi="Trebuchet MS"/>
          <w:sz w:val="20"/>
          <w:szCs w:val="20"/>
        </w:rPr>
      </w:pPr>
      <w:r>
        <w:rPr>
          <w:rFonts w:ascii="Trebuchet MS" w:hAnsi="Trebuchet MS"/>
          <w:sz w:val="20"/>
          <w:szCs w:val="20"/>
        </w:rPr>
        <w:t>176</w:t>
      </w:r>
      <w:r w:rsidRPr="00C14CC7">
        <w:rPr>
          <w:rFonts w:ascii="Trebuchet MS" w:hAnsi="Trebuchet MS"/>
          <w:sz w:val="20"/>
          <w:szCs w:val="20"/>
        </w:rPr>
        <w:t xml:space="preserve"> </w:t>
      </w:r>
      <w:r>
        <w:rPr>
          <w:rFonts w:ascii="Trebuchet MS" w:hAnsi="Trebuchet MS"/>
          <w:sz w:val="20"/>
          <w:szCs w:val="20"/>
        </w:rPr>
        <w:t>adnotacji</w:t>
      </w:r>
      <w:r w:rsidRPr="00347B7B">
        <w:rPr>
          <w:rFonts w:ascii="Trebuchet MS" w:hAnsi="Trebuchet MS"/>
          <w:sz w:val="20"/>
          <w:szCs w:val="20"/>
        </w:rPr>
        <w:t xml:space="preserve"> pracowników socjalnych</w:t>
      </w:r>
      <w:r>
        <w:rPr>
          <w:rFonts w:ascii="Trebuchet MS" w:hAnsi="Trebuchet MS"/>
          <w:sz w:val="20"/>
          <w:szCs w:val="20"/>
        </w:rPr>
        <w:t xml:space="preserve"> </w:t>
      </w:r>
      <w:r w:rsidRPr="00347B7B">
        <w:rPr>
          <w:rFonts w:ascii="Trebuchet MS" w:hAnsi="Trebuchet MS"/>
          <w:sz w:val="20"/>
          <w:szCs w:val="20"/>
        </w:rPr>
        <w:t>bądź asystentów rodziny o aktualnej sytuacji</w:t>
      </w:r>
      <w:r>
        <w:rPr>
          <w:rFonts w:ascii="Trebuchet MS" w:hAnsi="Trebuchet MS"/>
          <w:sz w:val="20"/>
          <w:szCs w:val="20"/>
        </w:rPr>
        <w:br/>
        <w:t xml:space="preserve"> w</w:t>
      </w:r>
      <w:r w:rsidRPr="00347B7B">
        <w:rPr>
          <w:rFonts w:ascii="Trebuchet MS" w:hAnsi="Trebuchet MS"/>
          <w:sz w:val="20"/>
          <w:szCs w:val="20"/>
        </w:rPr>
        <w:t xml:space="preserve"> rodzinie do toc</w:t>
      </w:r>
      <w:r>
        <w:rPr>
          <w:rFonts w:ascii="Trebuchet MS" w:hAnsi="Trebuchet MS"/>
          <w:sz w:val="20"/>
          <w:szCs w:val="20"/>
        </w:rPr>
        <w:t>zących się postępowań  sądowych,</w:t>
      </w:r>
    </w:p>
    <w:p w:rsidR="00493BB6" w:rsidRDefault="00493BB6" w:rsidP="0039509C">
      <w:pPr>
        <w:numPr>
          <w:ilvl w:val="1"/>
          <w:numId w:val="70"/>
        </w:numPr>
        <w:spacing w:line="360" w:lineRule="auto"/>
        <w:jc w:val="both"/>
        <w:rPr>
          <w:rFonts w:ascii="Trebuchet MS" w:hAnsi="Trebuchet MS"/>
          <w:sz w:val="20"/>
          <w:szCs w:val="20"/>
        </w:rPr>
      </w:pPr>
      <w:r>
        <w:rPr>
          <w:rFonts w:ascii="Trebuchet MS" w:hAnsi="Trebuchet MS"/>
          <w:sz w:val="20"/>
          <w:szCs w:val="20"/>
        </w:rPr>
        <w:t>107</w:t>
      </w:r>
      <w:r w:rsidRPr="00C14CC7">
        <w:rPr>
          <w:rFonts w:ascii="Trebuchet MS" w:hAnsi="Trebuchet MS"/>
          <w:sz w:val="20"/>
          <w:szCs w:val="20"/>
        </w:rPr>
        <w:t xml:space="preserve"> </w:t>
      </w:r>
      <w:r>
        <w:rPr>
          <w:rFonts w:ascii="Trebuchet MS" w:hAnsi="Trebuchet MS"/>
          <w:sz w:val="20"/>
          <w:szCs w:val="20"/>
        </w:rPr>
        <w:t>sprawozdań asystentów rodziny z realizacji planu pracy przez rodzinę.</w:t>
      </w:r>
    </w:p>
    <w:p w:rsidR="00493BB6" w:rsidRDefault="00493BB6" w:rsidP="00561F51">
      <w:pPr>
        <w:spacing w:line="360" w:lineRule="auto"/>
        <w:jc w:val="both"/>
        <w:rPr>
          <w:rFonts w:ascii="Trebuchet MS" w:hAnsi="Trebuchet MS" w:cs="Arial"/>
          <w:sz w:val="20"/>
          <w:szCs w:val="20"/>
        </w:rPr>
      </w:pPr>
    </w:p>
    <w:p w:rsidR="00493BB6" w:rsidRDefault="00493BB6" w:rsidP="00EA0321">
      <w:pPr>
        <w:spacing w:line="360" w:lineRule="auto"/>
        <w:jc w:val="both"/>
        <w:rPr>
          <w:rFonts w:ascii="Trebuchet MS" w:hAnsi="Trebuchet MS" w:cs="Arial"/>
          <w:sz w:val="20"/>
          <w:szCs w:val="20"/>
        </w:rPr>
      </w:pPr>
      <w:r>
        <w:rPr>
          <w:rFonts w:ascii="Trebuchet MS" w:hAnsi="Trebuchet MS" w:cs="Arial"/>
          <w:sz w:val="20"/>
          <w:szCs w:val="20"/>
        </w:rPr>
        <w:t xml:space="preserve">9. </w:t>
      </w:r>
      <w:r w:rsidRPr="00511AC2">
        <w:rPr>
          <w:rFonts w:ascii="Trebuchet MS" w:hAnsi="Trebuchet MS" w:cs="Arial"/>
          <w:sz w:val="20"/>
          <w:szCs w:val="20"/>
        </w:rPr>
        <w:t>Stworzono, obsługiwano i aktualizowano Program</w:t>
      </w:r>
      <w:r>
        <w:rPr>
          <w:rFonts w:ascii="Trebuchet MS" w:hAnsi="Trebuchet MS" w:cs="Arial"/>
          <w:sz w:val="20"/>
          <w:szCs w:val="20"/>
        </w:rPr>
        <w:t xml:space="preserve"> Wspierania Rodziny, który jest</w:t>
      </w:r>
      <w:r w:rsidRPr="00511AC2">
        <w:rPr>
          <w:rFonts w:ascii="Trebuchet MS" w:hAnsi="Trebuchet MS" w:cs="Arial"/>
          <w:sz w:val="20"/>
          <w:szCs w:val="20"/>
        </w:rPr>
        <w:t xml:space="preserve"> realizacją</w:t>
      </w:r>
      <w:r>
        <w:rPr>
          <w:rFonts w:ascii="Trebuchet MS" w:hAnsi="Trebuchet MS" w:cs="Arial"/>
          <w:sz w:val="20"/>
          <w:szCs w:val="20"/>
        </w:rPr>
        <w:t xml:space="preserve">     </w:t>
      </w:r>
      <w:r w:rsidRPr="00511AC2">
        <w:rPr>
          <w:rFonts w:ascii="Trebuchet MS" w:hAnsi="Trebuchet MS" w:cs="Arial"/>
          <w:sz w:val="20"/>
          <w:szCs w:val="20"/>
        </w:rPr>
        <w:t>obowiązku nałożonego na gminy art. 176 ustawy z dnia 09 czerwca 2011 roku o wspieraniu</w:t>
      </w:r>
      <w:r>
        <w:rPr>
          <w:rFonts w:ascii="Trebuchet MS" w:hAnsi="Trebuchet MS" w:cs="Arial"/>
          <w:sz w:val="20"/>
          <w:szCs w:val="20"/>
        </w:rPr>
        <w:t xml:space="preserve"> </w:t>
      </w:r>
      <w:r w:rsidRPr="00511AC2">
        <w:rPr>
          <w:rFonts w:ascii="Trebuchet MS" w:hAnsi="Trebuchet MS" w:cs="Arial"/>
          <w:sz w:val="20"/>
          <w:szCs w:val="20"/>
        </w:rPr>
        <w:t>rodzi</w:t>
      </w:r>
      <w:r>
        <w:rPr>
          <w:rFonts w:ascii="Trebuchet MS" w:hAnsi="Trebuchet MS" w:cs="Arial"/>
          <w:sz w:val="20"/>
          <w:szCs w:val="20"/>
        </w:rPr>
        <w:t xml:space="preserve">ny </w:t>
      </w:r>
      <w:r w:rsidR="00281B23">
        <w:rPr>
          <w:rFonts w:ascii="Trebuchet MS" w:hAnsi="Trebuchet MS" w:cs="Arial"/>
          <w:sz w:val="20"/>
          <w:szCs w:val="20"/>
        </w:rPr>
        <w:br/>
      </w:r>
      <w:r>
        <w:rPr>
          <w:rFonts w:ascii="Trebuchet MS" w:hAnsi="Trebuchet MS" w:cs="Arial"/>
          <w:sz w:val="20"/>
          <w:szCs w:val="20"/>
        </w:rPr>
        <w:t>i systemie pieczy zastępczej.</w:t>
      </w:r>
    </w:p>
    <w:p w:rsidR="00493BB6" w:rsidRDefault="00493BB6" w:rsidP="006B21EF">
      <w:pPr>
        <w:spacing w:line="360" w:lineRule="auto"/>
        <w:jc w:val="both"/>
        <w:rPr>
          <w:rFonts w:ascii="Trebuchet MS" w:hAnsi="Trebuchet MS" w:cs="Arial"/>
          <w:sz w:val="20"/>
          <w:szCs w:val="20"/>
        </w:rPr>
      </w:pPr>
    </w:p>
    <w:p w:rsidR="00493BB6" w:rsidRDefault="00493BB6" w:rsidP="006B21EF">
      <w:pPr>
        <w:suppressAutoHyphens w:val="0"/>
        <w:spacing w:line="360" w:lineRule="auto"/>
        <w:jc w:val="both"/>
        <w:rPr>
          <w:rFonts w:ascii="Trebuchet MS" w:hAnsi="Trebuchet MS" w:cs="Arial"/>
          <w:sz w:val="20"/>
          <w:szCs w:val="20"/>
        </w:rPr>
      </w:pPr>
      <w:r>
        <w:rPr>
          <w:rFonts w:ascii="Trebuchet MS" w:hAnsi="Trebuchet MS" w:cs="Arial"/>
          <w:sz w:val="20"/>
          <w:szCs w:val="20"/>
        </w:rPr>
        <w:t xml:space="preserve">10. Uczestniczono w ramach podnoszenia kwalifikacji zawodowych w następujących szkoleniach, warsztatach i seminariach: </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 xml:space="preserve">Studium przeciwdziałania przemocy w rodzinie. </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Studium terapii grupowej i treningu interdyscyplinarnego.</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Zaburzenia odżywiania, zachowania destrukcyjne jako sposoby regulacji emocji.</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Monitorowanie losów dziecka.</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Interwencja psychologiczna w zdarzeniach masowych i katastrofach.</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Przeciwdziałanie przemocy w rodzinie ze względu na płeć.</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Bezpieczeństwo pracowników socjalnych i asystentów rodzin.</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Podejście skoncentrowane na rozwiązaniach w pracy socjalnej i asystenturze rodzinnej.</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Warsztaty „ Wybrane zaburzenia emocjonalne i lękowe u dzieci i młodzieży”.</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Szkoła dla rodziców.</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Przemoc seksualna wobec dzieci.</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Zasady prawidłowego żywienia.</w:t>
      </w:r>
    </w:p>
    <w:p w:rsidR="00493BB6" w:rsidRDefault="00493BB6" w:rsidP="0039509C">
      <w:pPr>
        <w:numPr>
          <w:ilvl w:val="0"/>
          <w:numId w:val="33"/>
        </w:numPr>
        <w:spacing w:line="360" w:lineRule="auto"/>
        <w:jc w:val="both"/>
        <w:rPr>
          <w:rFonts w:ascii="Trebuchet MS" w:hAnsi="Trebuchet MS" w:cs="Arial-BoldMT"/>
          <w:bCs/>
          <w:sz w:val="20"/>
          <w:szCs w:val="20"/>
        </w:rPr>
      </w:pPr>
      <w:r>
        <w:rPr>
          <w:rFonts w:ascii="Trebuchet MS" w:hAnsi="Trebuchet MS" w:cs="Arial-BoldMT"/>
          <w:bCs/>
          <w:sz w:val="20"/>
          <w:szCs w:val="20"/>
        </w:rPr>
        <w:t>Prawidłowe żywienie małych dzieci.</w:t>
      </w:r>
    </w:p>
    <w:p w:rsidR="00493BB6" w:rsidRDefault="00493BB6" w:rsidP="008C35C2">
      <w:pPr>
        <w:numPr>
          <w:ilvl w:val="1"/>
          <w:numId w:val="14"/>
        </w:numPr>
        <w:tabs>
          <w:tab w:val="clear" w:pos="1080"/>
          <w:tab w:val="num" w:pos="426"/>
        </w:tabs>
        <w:spacing w:line="360" w:lineRule="auto"/>
        <w:ind w:left="426" w:hanging="426"/>
        <w:jc w:val="both"/>
        <w:rPr>
          <w:rFonts w:ascii="Trebuchet MS" w:hAnsi="Trebuchet MS"/>
          <w:sz w:val="20"/>
          <w:szCs w:val="20"/>
        </w:rPr>
      </w:pPr>
      <w:r>
        <w:rPr>
          <w:rFonts w:ascii="Trebuchet MS" w:hAnsi="Trebuchet MS"/>
          <w:sz w:val="20"/>
          <w:szCs w:val="20"/>
        </w:rPr>
        <w:t>Organizowano zbiórki odzieży, obuwia, zabawek, sprzętów</w:t>
      </w:r>
      <w:r w:rsidR="008C35C2">
        <w:rPr>
          <w:rFonts w:ascii="Trebuchet MS" w:hAnsi="Trebuchet MS"/>
          <w:sz w:val="20"/>
          <w:szCs w:val="20"/>
        </w:rPr>
        <w:t xml:space="preserve"> gospodarstwa domowego </w:t>
      </w:r>
      <w:r w:rsidR="008C35C2">
        <w:rPr>
          <w:rFonts w:ascii="Trebuchet MS" w:hAnsi="Trebuchet MS"/>
          <w:sz w:val="20"/>
          <w:szCs w:val="20"/>
        </w:rPr>
        <w:br/>
      </w:r>
      <w:r>
        <w:rPr>
          <w:rFonts w:ascii="Trebuchet MS" w:hAnsi="Trebuchet MS"/>
          <w:sz w:val="20"/>
          <w:szCs w:val="20"/>
        </w:rPr>
        <w:t>oraz wydawano zgromadzone przedmioty rodzinom potrzebującym – na bieżąco.</w:t>
      </w:r>
    </w:p>
    <w:p w:rsidR="00493BB6" w:rsidRDefault="00493BB6" w:rsidP="00EA0321">
      <w:pPr>
        <w:spacing w:line="360" w:lineRule="auto"/>
        <w:jc w:val="both"/>
        <w:rPr>
          <w:rFonts w:ascii="Trebuchet MS" w:hAnsi="Trebuchet MS"/>
          <w:sz w:val="20"/>
          <w:szCs w:val="20"/>
        </w:rPr>
      </w:pPr>
    </w:p>
    <w:p w:rsidR="00493BB6" w:rsidRDefault="00493BB6" w:rsidP="008C35C2">
      <w:pPr>
        <w:numPr>
          <w:ilvl w:val="1"/>
          <w:numId w:val="14"/>
        </w:numPr>
        <w:tabs>
          <w:tab w:val="clear" w:pos="1080"/>
          <w:tab w:val="num" w:pos="426"/>
        </w:tabs>
        <w:spacing w:line="360" w:lineRule="auto"/>
        <w:ind w:left="426" w:hanging="426"/>
        <w:jc w:val="both"/>
        <w:rPr>
          <w:rFonts w:ascii="Trebuchet MS" w:hAnsi="Trebuchet MS"/>
          <w:sz w:val="20"/>
          <w:szCs w:val="20"/>
        </w:rPr>
      </w:pPr>
      <w:r>
        <w:rPr>
          <w:rFonts w:ascii="Trebuchet MS" w:hAnsi="Trebuchet MS"/>
          <w:sz w:val="20"/>
          <w:szCs w:val="20"/>
        </w:rPr>
        <w:t xml:space="preserve">Pozyskano dofinansowanie w ramach resortowego „Programu asystent rodziny i koordynator rodzinnej pieczy zastępczej” w 2015r. w wysokości 127 781zł. oraz rozliczono dotację za 2014r. </w:t>
      </w:r>
      <w:r w:rsidR="008C35C2">
        <w:rPr>
          <w:rFonts w:ascii="Trebuchet MS" w:hAnsi="Trebuchet MS"/>
          <w:sz w:val="20"/>
          <w:szCs w:val="20"/>
        </w:rPr>
        <w:br/>
      </w:r>
      <w:r>
        <w:rPr>
          <w:rFonts w:ascii="Trebuchet MS" w:hAnsi="Trebuchet MS"/>
          <w:sz w:val="20"/>
          <w:szCs w:val="20"/>
        </w:rPr>
        <w:t>w kwocie 132 944zł.</w:t>
      </w:r>
    </w:p>
    <w:p w:rsidR="00493BB6" w:rsidRDefault="00493BB6" w:rsidP="00EA0321">
      <w:pPr>
        <w:spacing w:line="360" w:lineRule="auto"/>
        <w:jc w:val="both"/>
        <w:rPr>
          <w:rFonts w:ascii="Trebuchet MS" w:hAnsi="Trebuchet MS"/>
          <w:sz w:val="20"/>
          <w:szCs w:val="20"/>
        </w:rPr>
      </w:pPr>
    </w:p>
    <w:p w:rsidR="00493BB6" w:rsidRDefault="00493BB6" w:rsidP="00EA0321">
      <w:pPr>
        <w:spacing w:line="360" w:lineRule="auto"/>
        <w:jc w:val="both"/>
        <w:rPr>
          <w:rFonts w:ascii="Trebuchet MS" w:hAnsi="Trebuchet MS"/>
          <w:sz w:val="20"/>
          <w:szCs w:val="20"/>
        </w:rPr>
      </w:pPr>
      <w:r>
        <w:rPr>
          <w:rFonts w:ascii="Trebuchet MS" w:hAnsi="Trebuchet MS"/>
          <w:sz w:val="20"/>
          <w:szCs w:val="20"/>
        </w:rPr>
        <w:t xml:space="preserve"> 13.  Współpracowano z innymi Działami tut. Ośrodka poprzez: </w:t>
      </w:r>
    </w:p>
    <w:p w:rsidR="00493BB6" w:rsidRDefault="00493BB6" w:rsidP="00EA0321">
      <w:pPr>
        <w:spacing w:line="360" w:lineRule="auto"/>
        <w:jc w:val="both"/>
        <w:rPr>
          <w:rFonts w:ascii="Trebuchet MS" w:hAnsi="Trebuchet MS"/>
          <w:sz w:val="20"/>
          <w:szCs w:val="20"/>
        </w:rPr>
      </w:pPr>
      <w:r>
        <w:rPr>
          <w:rFonts w:ascii="Trebuchet MS" w:hAnsi="Trebuchet MS"/>
          <w:sz w:val="20"/>
          <w:szCs w:val="20"/>
        </w:rPr>
        <w:t xml:space="preserve">                 1)  wsparcie merytoryczne,</w:t>
      </w:r>
    </w:p>
    <w:p w:rsidR="00493BB6" w:rsidRDefault="00493BB6" w:rsidP="00EA0321">
      <w:pPr>
        <w:spacing w:line="360" w:lineRule="auto"/>
        <w:jc w:val="both"/>
        <w:rPr>
          <w:rFonts w:ascii="Trebuchet MS" w:hAnsi="Trebuchet MS"/>
          <w:sz w:val="20"/>
          <w:szCs w:val="20"/>
        </w:rPr>
      </w:pPr>
      <w:r>
        <w:rPr>
          <w:rFonts w:ascii="Trebuchet MS" w:hAnsi="Trebuchet MS"/>
          <w:sz w:val="20"/>
          <w:szCs w:val="20"/>
        </w:rPr>
        <w:t xml:space="preserve">                 2)  współpracę przy tworzeniu projektu,</w:t>
      </w:r>
    </w:p>
    <w:p w:rsidR="00493BB6" w:rsidRDefault="00493BB6" w:rsidP="00EA0321">
      <w:pPr>
        <w:spacing w:line="360" w:lineRule="auto"/>
        <w:jc w:val="both"/>
        <w:rPr>
          <w:rFonts w:ascii="Trebuchet MS" w:hAnsi="Trebuchet MS"/>
          <w:sz w:val="20"/>
          <w:szCs w:val="20"/>
        </w:rPr>
      </w:pPr>
      <w:r>
        <w:rPr>
          <w:rFonts w:ascii="Trebuchet MS" w:hAnsi="Trebuchet MS"/>
          <w:sz w:val="20"/>
          <w:szCs w:val="20"/>
        </w:rPr>
        <w:t xml:space="preserve">                 3)  </w:t>
      </w:r>
      <w:proofErr w:type="spellStart"/>
      <w:r>
        <w:rPr>
          <w:rFonts w:ascii="Trebuchet MS" w:hAnsi="Trebuchet MS"/>
          <w:sz w:val="20"/>
          <w:szCs w:val="20"/>
        </w:rPr>
        <w:t>superwizje</w:t>
      </w:r>
      <w:proofErr w:type="spellEnd"/>
      <w:r>
        <w:rPr>
          <w:rFonts w:ascii="Trebuchet MS" w:hAnsi="Trebuchet MS"/>
          <w:sz w:val="20"/>
          <w:szCs w:val="20"/>
        </w:rPr>
        <w:t>,</w:t>
      </w:r>
    </w:p>
    <w:p w:rsidR="00493BB6" w:rsidRDefault="00493BB6" w:rsidP="00EA0321">
      <w:pPr>
        <w:spacing w:line="360" w:lineRule="auto"/>
        <w:jc w:val="both"/>
        <w:rPr>
          <w:rFonts w:ascii="Trebuchet MS" w:hAnsi="Trebuchet MS"/>
          <w:sz w:val="20"/>
          <w:szCs w:val="20"/>
        </w:rPr>
      </w:pPr>
      <w:r>
        <w:rPr>
          <w:rFonts w:ascii="Trebuchet MS" w:hAnsi="Trebuchet MS"/>
          <w:sz w:val="20"/>
          <w:szCs w:val="20"/>
        </w:rPr>
        <w:t xml:space="preserve">                 4)  konsultacje indywidualne,</w:t>
      </w:r>
    </w:p>
    <w:p w:rsidR="00493BB6" w:rsidRPr="00134281" w:rsidRDefault="00493BB6" w:rsidP="00EA0321">
      <w:pPr>
        <w:spacing w:line="360" w:lineRule="auto"/>
        <w:jc w:val="both"/>
        <w:rPr>
          <w:rFonts w:ascii="Trebuchet MS" w:hAnsi="Trebuchet MS"/>
          <w:sz w:val="20"/>
          <w:szCs w:val="20"/>
        </w:rPr>
      </w:pPr>
      <w:r>
        <w:rPr>
          <w:rFonts w:ascii="Trebuchet MS" w:hAnsi="Trebuchet MS"/>
          <w:sz w:val="20"/>
          <w:szCs w:val="20"/>
        </w:rPr>
        <w:t xml:space="preserve">                 5)  zespoły interdyscyplinarne.</w:t>
      </w:r>
    </w:p>
    <w:p w:rsidR="00493BB6" w:rsidRDefault="00493BB6" w:rsidP="00722AA3">
      <w:pPr>
        <w:spacing w:line="360" w:lineRule="auto"/>
        <w:rPr>
          <w:rFonts w:ascii="Trebuchet MS" w:hAnsi="Trebuchet MS" w:cs="Arial"/>
          <w:b/>
          <w:sz w:val="22"/>
          <w:szCs w:val="22"/>
        </w:rPr>
      </w:pPr>
      <w:r>
        <w:rPr>
          <w:rFonts w:ascii="Trebuchet MS" w:hAnsi="Trebuchet MS" w:cs="Arial"/>
          <w:b/>
          <w:sz w:val="22"/>
          <w:szCs w:val="22"/>
        </w:rPr>
        <w:lastRenderedPageBreak/>
        <w:t>5. DZIAŁ OBSŁUGI I FINANSOWANIA OPIEKI NAD DZIECKIEM</w:t>
      </w:r>
    </w:p>
    <w:p w:rsidR="00493BB6" w:rsidRDefault="00493BB6" w:rsidP="004C6DC3">
      <w:pPr>
        <w:jc w:val="both"/>
        <w:rPr>
          <w:rFonts w:ascii="Trebuchet MS" w:hAnsi="Trebuchet MS" w:cs="Arial"/>
          <w:sz w:val="20"/>
          <w:szCs w:val="20"/>
        </w:rPr>
      </w:pPr>
    </w:p>
    <w:p w:rsidR="00493BB6" w:rsidRDefault="00493BB6" w:rsidP="004C6DC3">
      <w:pPr>
        <w:spacing w:line="360" w:lineRule="auto"/>
        <w:ind w:firstLine="360"/>
        <w:jc w:val="both"/>
        <w:rPr>
          <w:rFonts w:ascii="Trebuchet MS" w:hAnsi="Trebuchet MS" w:cs="Trebuchet MS"/>
          <w:sz w:val="20"/>
          <w:szCs w:val="20"/>
        </w:rPr>
      </w:pPr>
      <w:r>
        <w:rPr>
          <w:rFonts w:ascii="Trebuchet MS" w:hAnsi="Trebuchet MS" w:cs="Trebuchet MS"/>
          <w:sz w:val="20"/>
          <w:szCs w:val="20"/>
        </w:rPr>
        <w:t xml:space="preserve">W szczególności do zadań Działu należy finansowanie świadczeń pieniężnych dotyczących dzieci </w:t>
      </w:r>
      <w:r w:rsidR="008C35C2">
        <w:rPr>
          <w:rFonts w:ascii="Trebuchet MS" w:hAnsi="Trebuchet MS" w:cs="Trebuchet MS"/>
          <w:sz w:val="20"/>
          <w:szCs w:val="20"/>
        </w:rPr>
        <w:br/>
      </w:r>
      <w:r>
        <w:rPr>
          <w:rFonts w:ascii="Trebuchet MS" w:hAnsi="Trebuchet MS" w:cs="Trebuchet MS"/>
          <w:sz w:val="20"/>
          <w:szCs w:val="20"/>
        </w:rPr>
        <w:t>z terenu Miasta w rodzinnej i instytucjonalnej pieczy zastępczej, finansowanie pomocy przyznawanej usamodzielnianym wychowankom pieczy zastępczej oraz prowadzenie postępowań administracyjnych związanych z odpłatnością rodziców biologicznych za pobyt dziecka w pieczy zastępczej.</w:t>
      </w:r>
    </w:p>
    <w:p w:rsidR="008C35C2" w:rsidRDefault="008C35C2" w:rsidP="008C35C2">
      <w:pPr>
        <w:spacing w:line="360" w:lineRule="auto"/>
        <w:ind w:left="1080"/>
        <w:rPr>
          <w:rFonts w:ascii="Trebuchet MS" w:hAnsi="Trebuchet MS" w:cs="Trebuchet MS"/>
          <w:sz w:val="20"/>
          <w:szCs w:val="20"/>
        </w:rPr>
      </w:pPr>
    </w:p>
    <w:p w:rsidR="00493BB6" w:rsidRDefault="00493BB6" w:rsidP="008C35C2">
      <w:pPr>
        <w:spacing w:line="360" w:lineRule="auto"/>
        <w:rPr>
          <w:rFonts w:ascii="Trebuchet MS" w:hAnsi="Trebuchet MS" w:cs="Trebuchet MS"/>
          <w:sz w:val="20"/>
          <w:szCs w:val="20"/>
        </w:rPr>
      </w:pPr>
      <w:r>
        <w:rPr>
          <w:rFonts w:ascii="Trebuchet MS" w:hAnsi="Trebuchet MS" w:cs="Trebuchet MS"/>
          <w:b/>
          <w:sz w:val="20"/>
          <w:szCs w:val="20"/>
          <w:u w:val="single"/>
        </w:rPr>
        <w:t>Rodzinna piecza zastępcza:</w:t>
      </w:r>
    </w:p>
    <w:p w:rsidR="00493BB6" w:rsidRDefault="00493BB6" w:rsidP="00805FDF">
      <w:pPr>
        <w:ind w:left="360"/>
        <w:rPr>
          <w:rFonts w:ascii="Trebuchet MS" w:hAnsi="Trebuchet MS" w:cs="Trebuchet MS"/>
          <w:sz w:val="20"/>
          <w:szCs w:val="20"/>
        </w:rPr>
      </w:pPr>
    </w:p>
    <w:p w:rsidR="00493BB6" w:rsidRDefault="00493BB6" w:rsidP="00805FDF">
      <w:pPr>
        <w:numPr>
          <w:ilvl w:val="0"/>
          <w:numId w:val="1"/>
        </w:numPr>
        <w:tabs>
          <w:tab w:val="clear" w:pos="360"/>
          <w:tab w:val="num" w:pos="720"/>
        </w:tabs>
        <w:spacing w:line="360" w:lineRule="auto"/>
        <w:ind w:left="720"/>
        <w:jc w:val="both"/>
        <w:rPr>
          <w:rFonts w:ascii="Trebuchet MS" w:hAnsi="Trebuchet MS"/>
        </w:rPr>
      </w:pPr>
      <w:r>
        <w:rPr>
          <w:rFonts w:ascii="Trebuchet MS" w:hAnsi="Trebuchet MS"/>
          <w:sz w:val="20"/>
          <w:szCs w:val="20"/>
        </w:rPr>
        <w:t>Rodziny zastępcze z terenu Miasta Ruda Śląska otrzymujące świadczenia na dzieci:</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1800"/>
        <w:gridCol w:w="1724"/>
      </w:tblGrid>
      <w:tr w:rsidR="00493BB6" w:rsidTr="008C35C2">
        <w:tc>
          <w:tcPr>
            <w:tcW w:w="4500" w:type="dxa"/>
          </w:tcPr>
          <w:p w:rsidR="00493BB6" w:rsidRDefault="00493BB6" w:rsidP="00DC272E">
            <w:pPr>
              <w:autoSpaceDE w:val="0"/>
              <w:snapToGrid w:val="0"/>
              <w:spacing w:line="360" w:lineRule="auto"/>
              <w:jc w:val="center"/>
              <w:rPr>
                <w:rFonts w:ascii="Trebuchet MS" w:hAnsi="Trebuchet MS"/>
              </w:rPr>
            </w:pPr>
          </w:p>
        </w:tc>
        <w:tc>
          <w:tcPr>
            <w:tcW w:w="1800" w:type="dxa"/>
            <w:vAlign w:val="center"/>
          </w:tcPr>
          <w:p w:rsidR="00493BB6" w:rsidRDefault="00493BB6" w:rsidP="00DC272E">
            <w:pPr>
              <w:autoSpaceDE w:val="0"/>
              <w:spacing w:line="360" w:lineRule="auto"/>
              <w:jc w:val="center"/>
              <w:rPr>
                <w:rFonts w:ascii="Trebuchet MS" w:hAnsi="Trebuchet MS" w:cs="Trebuchet MS"/>
                <w:b/>
                <w:i/>
                <w:sz w:val="20"/>
                <w:szCs w:val="20"/>
              </w:rPr>
            </w:pPr>
            <w:r>
              <w:rPr>
                <w:rFonts w:ascii="Trebuchet MS" w:hAnsi="Trebuchet MS" w:cs="Trebuchet MS"/>
                <w:b/>
                <w:i/>
                <w:sz w:val="20"/>
                <w:szCs w:val="20"/>
              </w:rPr>
              <w:t>Ilość rodzin</w:t>
            </w:r>
          </w:p>
        </w:tc>
        <w:tc>
          <w:tcPr>
            <w:tcW w:w="1724" w:type="dxa"/>
            <w:vAlign w:val="center"/>
          </w:tcPr>
          <w:p w:rsidR="00493BB6" w:rsidRDefault="00493BB6" w:rsidP="00DC272E">
            <w:pPr>
              <w:autoSpaceDE w:val="0"/>
              <w:spacing w:line="360" w:lineRule="auto"/>
              <w:jc w:val="center"/>
              <w:rPr>
                <w:rFonts w:ascii="Trebuchet MS" w:hAnsi="Trebuchet MS" w:cs="Trebuchet MS"/>
                <w:sz w:val="20"/>
                <w:szCs w:val="20"/>
              </w:rPr>
            </w:pPr>
            <w:r>
              <w:rPr>
                <w:rFonts w:ascii="Trebuchet MS" w:hAnsi="Trebuchet MS" w:cs="Trebuchet MS"/>
                <w:b/>
                <w:i/>
                <w:sz w:val="20"/>
                <w:szCs w:val="20"/>
              </w:rPr>
              <w:t>Ilość dzieci</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rodziny zastępcze spokrewnione:</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141</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187</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rodziny zastępcze niezawodowe:</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65</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90</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rodziny zastępcze zawodowe, w tym:</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16</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126</w:t>
            </w:r>
          </w:p>
        </w:tc>
      </w:tr>
      <w:tr w:rsidR="00493BB6" w:rsidTr="008C35C2">
        <w:tc>
          <w:tcPr>
            <w:tcW w:w="4500" w:type="dxa"/>
          </w:tcPr>
          <w:p w:rsidR="00493BB6" w:rsidRDefault="008C35C2" w:rsidP="00DC272E">
            <w:pPr>
              <w:autoSpaceDE w:val="0"/>
              <w:rPr>
                <w:rFonts w:ascii="Trebuchet MS" w:hAnsi="Trebuchet MS" w:cs="Trebuchet MS"/>
                <w:sz w:val="20"/>
                <w:szCs w:val="20"/>
              </w:rPr>
            </w:pPr>
            <w:r>
              <w:rPr>
                <w:rFonts w:ascii="Trebuchet MS" w:hAnsi="Trebuchet MS" w:cs="Trebuchet MS"/>
                <w:sz w:val="20"/>
                <w:szCs w:val="20"/>
              </w:rPr>
              <w:t xml:space="preserve">  </w:t>
            </w:r>
            <w:r w:rsidR="00493BB6">
              <w:rPr>
                <w:rFonts w:ascii="Trebuchet MS" w:hAnsi="Trebuchet MS" w:cs="Trebuchet MS"/>
                <w:sz w:val="20"/>
                <w:szCs w:val="20"/>
              </w:rPr>
              <w:t>- rodziny pomocowe:</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13</w:t>
            </w:r>
          </w:p>
        </w:tc>
        <w:tc>
          <w:tcPr>
            <w:tcW w:w="1724" w:type="dxa"/>
          </w:tcPr>
          <w:p w:rsidR="00493BB6" w:rsidRDefault="00493BB6" w:rsidP="00DC272E">
            <w:pPr>
              <w:autoSpaceDE w:val="0"/>
              <w:jc w:val="center"/>
              <w:rPr>
                <w:rFonts w:ascii="Trebuchet MS" w:hAnsi="Trebuchet MS" w:cs="Trebuchet MS"/>
                <w:b/>
                <w:sz w:val="20"/>
                <w:szCs w:val="20"/>
              </w:rPr>
            </w:pPr>
            <w:r>
              <w:rPr>
                <w:rFonts w:ascii="Trebuchet MS" w:hAnsi="Trebuchet MS" w:cs="Trebuchet MS"/>
                <w:sz w:val="20"/>
                <w:szCs w:val="20"/>
              </w:rPr>
              <w:t>27</w:t>
            </w:r>
          </w:p>
        </w:tc>
      </w:tr>
      <w:tr w:rsidR="00493BB6" w:rsidTr="008C35C2">
        <w:tc>
          <w:tcPr>
            <w:tcW w:w="4500" w:type="dxa"/>
          </w:tcPr>
          <w:p w:rsidR="00493BB6" w:rsidRDefault="00493BB6" w:rsidP="00DC272E">
            <w:pPr>
              <w:autoSpaceDE w:val="0"/>
              <w:spacing w:line="360" w:lineRule="auto"/>
              <w:jc w:val="right"/>
              <w:rPr>
                <w:rFonts w:ascii="Trebuchet MS" w:hAnsi="Trebuchet MS" w:cs="Trebuchet MS"/>
                <w:b/>
                <w:sz w:val="20"/>
                <w:szCs w:val="20"/>
              </w:rPr>
            </w:pPr>
            <w:r>
              <w:rPr>
                <w:rFonts w:ascii="Trebuchet MS" w:hAnsi="Trebuchet MS" w:cs="Trebuchet MS"/>
                <w:b/>
                <w:sz w:val="20"/>
                <w:szCs w:val="20"/>
              </w:rPr>
              <w:t>Razem:</w:t>
            </w:r>
          </w:p>
        </w:tc>
        <w:tc>
          <w:tcPr>
            <w:tcW w:w="1800" w:type="dxa"/>
          </w:tcPr>
          <w:p w:rsidR="00493BB6" w:rsidRDefault="00493BB6" w:rsidP="00DC272E">
            <w:pPr>
              <w:autoSpaceDE w:val="0"/>
              <w:spacing w:line="360" w:lineRule="auto"/>
              <w:jc w:val="center"/>
              <w:rPr>
                <w:rFonts w:ascii="Trebuchet MS" w:hAnsi="Trebuchet MS" w:cs="Trebuchet MS"/>
                <w:b/>
                <w:sz w:val="20"/>
                <w:szCs w:val="20"/>
              </w:rPr>
            </w:pPr>
            <w:r>
              <w:rPr>
                <w:rFonts w:ascii="Trebuchet MS" w:hAnsi="Trebuchet MS" w:cs="Trebuchet MS"/>
                <w:b/>
                <w:sz w:val="20"/>
                <w:szCs w:val="20"/>
              </w:rPr>
              <w:t>222</w:t>
            </w:r>
          </w:p>
        </w:tc>
        <w:tc>
          <w:tcPr>
            <w:tcW w:w="1724" w:type="dxa"/>
          </w:tcPr>
          <w:p w:rsidR="00493BB6" w:rsidRDefault="00493BB6" w:rsidP="00DC272E">
            <w:pPr>
              <w:autoSpaceDE w:val="0"/>
              <w:spacing w:line="360" w:lineRule="auto"/>
              <w:jc w:val="center"/>
              <w:rPr>
                <w:rFonts w:ascii="Trebuchet MS" w:hAnsi="Trebuchet MS" w:cs="Trebuchet MS"/>
                <w:b/>
                <w:sz w:val="20"/>
                <w:szCs w:val="20"/>
              </w:rPr>
            </w:pPr>
            <w:r>
              <w:rPr>
                <w:rFonts w:ascii="Trebuchet MS" w:hAnsi="Trebuchet MS" w:cs="Trebuchet MS"/>
                <w:b/>
                <w:sz w:val="20"/>
                <w:szCs w:val="20"/>
              </w:rPr>
              <w:t>403</w:t>
            </w:r>
          </w:p>
        </w:tc>
      </w:tr>
    </w:tbl>
    <w:p w:rsidR="00493BB6" w:rsidRDefault="00493BB6" w:rsidP="00805FDF">
      <w:pPr>
        <w:spacing w:line="360" w:lineRule="auto"/>
        <w:rPr>
          <w:rFonts w:ascii="Trebuchet MS" w:hAnsi="Trebuchet MS"/>
          <w:sz w:val="20"/>
          <w:szCs w:val="20"/>
        </w:rPr>
      </w:pPr>
      <w:r>
        <w:rPr>
          <w:rFonts w:ascii="Trebuchet MS" w:hAnsi="Trebuchet MS" w:cs="Trebuchet MS"/>
          <w:b/>
          <w:sz w:val="20"/>
          <w:szCs w:val="20"/>
        </w:rPr>
        <w:t xml:space="preserve"> </w:t>
      </w:r>
    </w:p>
    <w:p w:rsidR="00493BB6" w:rsidRDefault="00493BB6" w:rsidP="00805FDF">
      <w:pPr>
        <w:numPr>
          <w:ilvl w:val="0"/>
          <w:numId w:val="1"/>
        </w:numPr>
        <w:tabs>
          <w:tab w:val="clear" w:pos="360"/>
          <w:tab w:val="num" w:pos="720"/>
        </w:tabs>
        <w:spacing w:line="360" w:lineRule="auto"/>
        <w:ind w:left="720"/>
        <w:jc w:val="both"/>
        <w:rPr>
          <w:rFonts w:ascii="Trebuchet MS" w:hAnsi="Trebuchet MS"/>
        </w:rPr>
      </w:pPr>
      <w:r>
        <w:rPr>
          <w:rFonts w:ascii="Trebuchet MS" w:hAnsi="Trebuchet MS"/>
          <w:sz w:val="20"/>
          <w:szCs w:val="20"/>
        </w:rPr>
        <w:t>Rodziny zastępcze poza terenem Rudy Śląskiej otrzymujące świadczenia na dzieci:</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1724"/>
        <w:gridCol w:w="1724"/>
      </w:tblGrid>
      <w:tr w:rsidR="00493BB6" w:rsidTr="008C35C2">
        <w:tc>
          <w:tcPr>
            <w:tcW w:w="4500" w:type="dxa"/>
          </w:tcPr>
          <w:p w:rsidR="00493BB6" w:rsidRDefault="00493BB6" w:rsidP="00DC272E">
            <w:pPr>
              <w:autoSpaceDE w:val="0"/>
              <w:snapToGrid w:val="0"/>
              <w:spacing w:line="360" w:lineRule="auto"/>
              <w:jc w:val="center"/>
              <w:rPr>
                <w:rFonts w:ascii="Trebuchet MS" w:hAnsi="Trebuchet MS"/>
              </w:rPr>
            </w:pPr>
          </w:p>
        </w:tc>
        <w:tc>
          <w:tcPr>
            <w:tcW w:w="1724" w:type="dxa"/>
            <w:vAlign w:val="center"/>
          </w:tcPr>
          <w:p w:rsidR="00493BB6" w:rsidRDefault="00493BB6" w:rsidP="00DC272E">
            <w:pPr>
              <w:autoSpaceDE w:val="0"/>
              <w:spacing w:line="360" w:lineRule="auto"/>
              <w:jc w:val="center"/>
              <w:rPr>
                <w:rFonts w:ascii="Trebuchet MS" w:hAnsi="Trebuchet MS" w:cs="Trebuchet MS"/>
                <w:b/>
                <w:i/>
                <w:sz w:val="20"/>
                <w:szCs w:val="20"/>
              </w:rPr>
            </w:pPr>
            <w:r>
              <w:rPr>
                <w:rFonts w:ascii="Trebuchet MS" w:hAnsi="Trebuchet MS" w:cs="Trebuchet MS"/>
                <w:b/>
                <w:i/>
                <w:sz w:val="20"/>
                <w:szCs w:val="20"/>
              </w:rPr>
              <w:t>Ilość rodzin</w:t>
            </w:r>
          </w:p>
        </w:tc>
        <w:tc>
          <w:tcPr>
            <w:tcW w:w="1724" w:type="dxa"/>
            <w:vAlign w:val="center"/>
          </w:tcPr>
          <w:p w:rsidR="00493BB6" w:rsidRDefault="00493BB6" w:rsidP="00DC272E">
            <w:pPr>
              <w:autoSpaceDE w:val="0"/>
              <w:spacing w:line="360" w:lineRule="auto"/>
              <w:jc w:val="center"/>
              <w:rPr>
                <w:rFonts w:ascii="Trebuchet MS" w:hAnsi="Trebuchet MS" w:cs="Trebuchet MS"/>
                <w:sz w:val="20"/>
                <w:szCs w:val="20"/>
              </w:rPr>
            </w:pPr>
            <w:r>
              <w:rPr>
                <w:rFonts w:ascii="Trebuchet MS" w:hAnsi="Trebuchet MS" w:cs="Trebuchet MS"/>
                <w:b/>
                <w:i/>
                <w:sz w:val="20"/>
                <w:szCs w:val="20"/>
              </w:rPr>
              <w:t>Ilość dzieci</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rodziny zastępcze spokrewnione:</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16</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21</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rodziny zastępcze niezawodowe:</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30</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43</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rodziny zastępcze zawodowe, w tym:</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8</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20</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 xml:space="preserve">    - rodzinne domy dziecka:</w:t>
            </w:r>
          </w:p>
        </w:tc>
        <w:tc>
          <w:tcPr>
            <w:tcW w:w="1724"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w:t>
            </w:r>
          </w:p>
        </w:tc>
        <w:tc>
          <w:tcPr>
            <w:tcW w:w="1724" w:type="dxa"/>
          </w:tcPr>
          <w:p w:rsidR="00493BB6" w:rsidRDefault="00493BB6" w:rsidP="00DC272E">
            <w:pPr>
              <w:autoSpaceDE w:val="0"/>
              <w:jc w:val="center"/>
              <w:rPr>
                <w:rFonts w:ascii="Trebuchet MS" w:hAnsi="Trebuchet MS" w:cs="Trebuchet MS"/>
                <w:b/>
                <w:sz w:val="20"/>
                <w:szCs w:val="20"/>
              </w:rPr>
            </w:pPr>
            <w:r>
              <w:rPr>
                <w:rFonts w:ascii="Trebuchet MS" w:hAnsi="Trebuchet MS" w:cs="Trebuchet MS"/>
                <w:sz w:val="20"/>
                <w:szCs w:val="20"/>
              </w:rPr>
              <w:t>7</w:t>
            </w:r>
          </w:p>
        </w:tc>
      </w:tr>
      <w:tr w:rsidR="00493BB6" w:rsidTr="008C35C2">
        <w:tc>
          <w:tcPr>
            <w:tcW w:w="4500" w:type="dxa"/>
          </w:tcPr>
          <w:p w:rsidR="00493BB6" w:rsidRDefault="00493BB6" w:rsidP="00DC272E">
            <w:pPr>
              <w:autoSpaceDE w:val="0"/>
              <w:spacing w:line="360" w:lineRule="auto"/>
              <w:jc w:val="right"/>
              <w:rPr>
                <w:rFonts w:ascii="Trebuchet MS" w:hAnsi="Trebuchet MS" w:cs="Trebuchet MS"/>
                <w:b/>
                <w:sz w:val="20"/>
                <w:szCs w:val="20"/>
              </w:rPr>
            </w:pPr>
            <w:r>
              <w:rPr>
                <w:rFonts w:ascii="Trebuchet MS" w:hAnsi="Trebuchet MS" w:cs="Trebuchet MS"/>
                <w:b/>
                <w:sz w:val="20"/>
                <w:szCs w:val="20"/>
              </w:rPr>
              <w:t>Razem:</w:t>
            </w:r>
          </w:p>
        </w:tc>
        <w:tc>
          <w:tcPr>
            <w:tcW w:w="1724" w:type="dxa"/>
          </w:tcPr>
          <w:p w:rsidR="00493BB6" w:rsidRDefault="00493BB6" w:rsidP="00DC272E">
            <w:pPr>
              <w:autoSpaceDE w:val="0"/>
              <w:spacing w:line="360" w:lineRule="auto"/>
              <w:jc w:val="center"/>
              <w:rPr>
                <w:rFonts w:ascii="Trebuchet MS" w:hAnsi="Trebuchet MS" w:cs="Trebuchet MS"/>
                <w:b/>
                <w:sz w:val="20"/>
                <w:szCs w:val="20"/>
              </w:rPr>
            </w:pPr>
            <w:r>
              <w:rPr>
                <w:rFonts w:ascii="Trebuchet MS" w:hAnsi="Trebuchet MS" w:cs="Trebuchet MS"/>
                <w:b/>
                <w:sz w:val="20"/>
                <w:szCs w:val="20"/>
              </w:rPr>
              <w:t>58</w:t>
            </w:r>
          </w:p>
        </w:tc>
        <w:tc>
          <w:tcPr>
            <w:tcW w:w="1724" w:type="dxa"/>
          </w:tcPr>
          <w:p w:rsidR="00493BB6" w:rsidRDefault="00493BB6" w:rsidP="00DC272E">
            <w:pPr>
              <w:autoSpaceDE w:val="0"/>
              <w:spacing w:line="360" w:lineRule="auto"/>
              <w:jc w:val="center"/>
              <w:rPr>
                <w:rFonts w:ascii="Trebuchet MS" w:hAnsi="Trebuchet MS"/>
              </w:rPr>
            </w:pPr>
            <w:r>
              <w:rPr>
                <w:rFonts w:ascii="Trebuchet MS" w:hAnsi="Trebuchet MS" w:cs="Trebuchet MS"/>
                <w:b/>
                <w:sz w:val="20"/>
                <w:szCs w:val="20"/>
              </w:rPr>
              <w:t>84</w:t>
            </w:r>
          </w:p>
        </w:tc>
      </w:tr>
    </w:tbl>
    <w:p w:rsidR="00493BB6" w:rsidRDefault="00493BB6" w:rsidP="00805FDF">
      <w:pPr>
        <w:spacing w:line="360" w:lineRule="auto"/>
        <w:ind w:left="360"/>
        <w:rPr>
          <w:rFonts w:ascii="Trebuchet MS" w:hAnsi="Trebuchet MS"/>
        </w:rPr>
      </w:pPr>
    </w:p>
    <w:p w:rsidR="00493BB6" w:rsidRDefault="00493BB6" w:rsidP="004C6DC3">
      <w:pPr>
        <w:numPr>
          <w:ilvl w:val="0"/>
          <w:numId w:val="1"/>
        </w:numPr>
        <w:tabs>
          <w:tab w:val="clear" w:pos="360"/>
          <w:tab w:val="num" w:pos="720"/>
        </w:tabs>
        <w:spacing w:line="360" w:lineRule="auto"/>
        <w:ind w:left="720"/>
        <w:jc w:val="both"/>
        <w:rPr>
          <w:rFonts w:ascii="Trebuchet MS" w:hAnsi="Trebuchet MS"/>
        </w:rPr>
      </w:pPr>
      <w:r>
        <w:rPr>
          <w:rFonts w:ascii="Trebuchet MS" w:hAnsi="Trebuchet MS"/>
          <w:sz w:val="20"/>
          <w:szCs w:val="20"/>
        </w:rPr>
        <w:t xml:space="preserve">Wynagrodzenia wraz z pochodnymi (ZUS, FP, </w:t>
      </w:r>
      <w:proofErr w:type="spellStart"/>
      <w:r>
        <w:rPr>
          <w:rFonts w:ascii="Trebuchet MS" w:hAnsi="Trebuchet MS"/>
          <w:sz w:val="20"/>
          <w:szCs w:val="20"/>
        </w:rPr>
        <w:t>pdof</w:t>
      </w:r>
      <w:proofErr w:type="spellEnd"/>
      <w:r>
        <w:rPr>
          <w:rFonts w:ascii="Trebuchet MS" w:hAnsi="Trebuchet MS"/>
          <w:sz w:val="20"/>
          <w:szCs w:val="20"/>
        </w:rPr>
        <w:t>)  dla zawodowych rodzin zastępczych, rodzin pomocowych oraz osób do pomocy przy sprawowaniu opieki nad dziećmi i pracach gospodarskich:</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1800"/>
        <w:gridCol w:w="1724"/>
      </w:tblGrid>
      <w:tr w:rsidR="00493BB6" w:rsidTr="008C35C2">
        <w:trPr>
          <w:trHeight w:val="941"/>
        </w:trPr>
        <w:tc>
          <w:tcPr>
            <w:tcW w:w="4500" w:type="dxa"/>
          </w:tcPr>
          <w:p w:rsidR="00493BB6" w:rsidRDefault="00493BB6" w:rsidP="00DC272E">
            <w:pPr>
              <w:autoSpaceDE w:val="0"/>
              <w:snapToGrid w:val="0"/>
              <w:rPr>
                <w:rFonts w:ascii="Trebuchet MS" w:hAnsi="Trebuchet MS"/>
              </w:rPr>
            </w:pPr>
          </w:p>
        </w:tc>
        <w:tc>
          <w:tcPr>
            <w:tcW w:w="1800" w:type="dxa"/>
            <w:vAlign w:val="center"/>
          </w:tcPr>
          <w:p w:rsidR="00493BB6" w:rsidRDefault="00493BB6" w:rsidP="00DC272E">
            <w:pPr>
              <w:autoSpaceDE w:val="0"/>
              <w:jc w:val="center"/>
              <w:rPr>
                <w:rFonts w:ascii="Trebuchet MS" w:hAnsi="Trebuchet MS" w:cs="Trebuchet MS"/>
                <w:b/>
                <w:i/>
                <w:sz w:val="20"/>
                <w:szCs w:val="20"/>
              </w:rPr>
            </w:pPr>
            <w:r>
              <w:rPr>
                <w:rFonts w:ascii="Trebuchet MS" w:hAnsi="Trebuchet MS" w:cs="Trebuchet MS"/>
                <w:b/>
                <w:i/>
                <w:sz w:val="20"/>
                <w:szCs w:val="20"/>
              </w:rPr>
              <w:t>Ilość wypłaconych świadczeń</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b/>
                <w:i/>
                <w:sz w:val="20"/>
                <w:szCs w:val="20"/>
              </w:rPr>
              <w:t>Wydatki w zł</w:t>
            </w:r>
          </w:p>
        </w:tc>
      </w:tr>
      <w:tr w:rsidR="00493BB6" w:rsidTr="008C35C2">
        <w:tc>
          <w:tcPr>
            <w:tcW w:w="4500" w:type="dxa"/>
          </w:tcPr>
          <w:p w:rsidR="00493BB6" w:rsidRDefault="00493BB6" w:rsidP="008C35C2">
            <w:pPr>
              <w:autoSpaceDE w:val="0"/>
              <w:jc w:val="both"/>
              <w:rPr>
                <w:rFonts w:ascii="Trebuchet MS" w:hAnsi="Trebuchet MS" w:cs="Trebuchet MS"/>
                <w:b/>
                <w:sz w:val="20"/>
                <w:szCs w:val="20"/>
              </w:rPr>
            </w:pPr>
            <w:r>
              <w:rPr>
                <w:rFonts w:ascii="Trebuchet MS" w:hAnsi="Trebuchet MS" w:cs="Trebuchet MS"/>
                <w:sz w:val="20"/>
                <w:szCs w:val="20"/>
              </w:rPr>
              <w:t>Rodziny zastępcze zawodowe, rodziny</w:t>
            </w:r>
            <w:r w:rsidR="008C35C2">
              <w:rPr>
                <w:rFonts w:ascii="Trebuchet MS" w:hAnsi="Trebuchet MS" w:cs="Trebuchet MS"/>
                <w:sz w:val="20"/>
                <w:szCs w:val="20"/>
              </w:rPr>
              <w:t xml:space="preserve"> </w:t>
            </w:r>
            <w:r>
              <w:rPr>
                <w:rFonts w:ascii="Trebuchet MS" w:hAnsi="Trebuchet MS" w:cs="Trebuchet MS"/>
                <w:sz w:val="20"/>
                <w:szCs w:val="20"/>
              </w:rPr>
              <w:t>pomocowe, osoby do pomocy:</w:t>
            </w:r>
          </w:p>
        </w:tc>
        <w:tc>
          <w:tcPr>
            <w:tcW w:w="1800" w:type="dxa"/>
            <w:vAlign w:val="center"/>
          </w:tcPr>
          <w:p w:rsidR="00493BB6" w:rsidRDefault="00493BB6" w:rsidP="00DC272E">
            <w:pPr>
              <w:autoSpaceDE w:val="0"/>
              <w:jc w:val="center"/>
              <w:rPr>
                <w:rFonts w:ascii="Trebuchet MS" w:hAnsi="Trebuchet MS" w:cs="Trebuchet MS"/>
                <w:b/>
                <w:sz w:val="20"/>
                <w:szCs w:val="20"/>
              </w:rPr>
            </w:pPr>
            <w:r>
              <w:rPr>
                <w:rFonts w:ascii="Trebuchet MS" w:hAnsi="Trebuchet MS" w:cs="Trebuchet MS"/>
                <w:b/>
                <w:sz w:val="20"/>
                <w:szCs w:val="20"/>
              </w:rPr>
              <w:t>318</w:t>
            </w:r>
          </w:p>
        </w:tc>
        <w:tc>
          <w:tcPr>
            <w:tcW w:w="1724" w:type="dxa"/>
            <w:vAlign w:val="center"/>
          </w:tcPr>
          <w:p w:rsidR="00493BB6" w:rsidRDefault="00493BB6" w:rsidP="00DC272E">
            <w:pPr>
              <w:autoSpaceDE w:val="0"/>
              <w:jc w:val="right"/>
              <w:rPr>
                <w:rFonts w:ascii="Trebuchet MS" w:hAnsi="Trebuchet MS"/>
              </w:rPr>
            </w:pPr>
            <w:r>
              <w:rPr>
                <w:rFonts w:ascii="Trebuchet MS" w:hAnsi="Trebuchet MS" w:cs="Trebuchet MS"/>
                <w:b/>
                <w:sz w:val="20"/>
                <w:szCs w:val="20"/>
              </w:rPr>
              <w:t>635 701,66</w:t>
            </w:r>
          </w:p>
        </w:tc>
      </w:tr>
    </w:tbl>
    <w:p w:rsidR="00493BB6" w:rsidRDefault="00493BB6" w:rsidP="00805FDF">
      <w:pPr>
        <w:spacing w:line="360" w:lineRule="auto"/>
        <w:rPr>
          <w:rFonts w:ascii="Trebuchet MS" w:hAnsi="Trebuchet MS"/>
        </w:rPr>
      </w:pPr>
    </w:p>
    <w:p w:rsidR="00493BB6" w:rsidRDefault="00493BB6" w:rsidP="00805FDF">
      <w:pPr>
        <w:numPr>
          <w:ilvl w:val="0"/>
          <w:numId w:val="1"/>
        </w:numPr>
        <w:tabs>
          <w:tab w:val="clear" w:pos="360"/>
          <w:tab w:val="num" w:pos="720"/>
        </w:tabs>
        <w:spacing w:line="360" w:lineRule="auto"/>
        <w:ind w:left="720"/>
        <w:rPr>
          <w:rFonts w:ascii="Trebuchet MS" w:hAnsi="Trebuchet MS" w:cs="Trebuchet MS"/>
          <w:b/>
          <w:bCs/>
          <w:sz w:val="20"/>
          <w:szCs w:val="20"/>
        </w:rPr>
      </w:pPr>
      <w:r>
        <w:rPr>
          <w:rFonts w:ascii="Trebuchet MS" w:hAnsi="Trebuchet MS" w:cs="Trebuchet MS"/>
          <w:sz w:val="20"/>
          <w:szCs w:val="20"/>
        </w:rPr>
        <w:t>Udzielone świadczenia dla rodzin zastępczych:</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1800"/>
        <w:gridCol w:w="1724"/>
      </w:tblGrid>
      <w:tr w:rsidR="00493BB6" w:rsidTr="008C35C2">
        <w:tc>
          <w:tcPr>
            <w:tcW w:w="4500" w:type="dxa"/>
          </w:tcPr>
          <w:p w:rsidR="00493BB6" w:rsidRDefault="00493BB6" w:rsidP="00DC272E">
            <w:pPr>
              <w:autoSpaceDE w:val="0"/>
              <w:snapToGrid w:val="0"/>
              <w:jc w:val="center"/>
              <w:rPr>
                <w:rFonts w:ascii="Trebuchet MS" w:hAnsi="Trebuchet MS" w:cs="Trebuchet MS"/>
                <w:b/>
                <w:i/>
                <w:sz w:val="20"/>
                <w:szCs w:val="20"/>
              </w:rPr>
            </w:pPr>
            <w:r>
              <w:rPr>
                <w:rFonts w:ascii="Trebuchet MS" w:hAnsi="Trebuchet MS" w:cs="Trebuchet MS"/>
                <w:b/>
                <w:bCs/>
                <w:sz w:val="20"/>
                <w:szCs w:val="20"/>
              </w:rPr>
              <w:t>Rodzaje</w:t>
            </w:r>
            <w:r>
              <w:rPr>
                <w:rFonts w:ascii="Trebuchet MS" w:hAnsi="Trebuchet MS" w:cs="Trebuchet MS"/>
                <w:b/>
                <w:bCs/>
                <w:sz w:val="20"/>
                <w:szCs w:val="20"/>
              </w:rPr>
              <w:br/>
              <w:t>świadczeń:</w:t>
            </w:r>
          </w:p>
        </w:tc>
        <w:tc>
          <w:tcPr>
            <w:tcW w:w="1800" w:type="dxa"/>
            <w:vAlign w:val="center"/>
          </w:tcPr>
          <w:p w:rsidR="00493BB6" w:rsidRDefault="00493BB6" w:rsidP="00DC272E">
            <w:pPr>
              <w:autoSpaceDE w:val="0"/>
              <w:jc w:val="center"/>
              <w:rPr>
                <w:rFonts w:ascii="Trebuchet MS" w:hAnsi="Trebuchet MS" w:cs="Trebuchet MS"/>
                <w:b/>
                <w:i/>
                <w:sz w:val="20"/>
                <w:szCs w:val="20"/>
              </w:rPr>
            </w:pPr>
            <w:r>
              <w:rPr>
                <w:rFonts w:ascii="Trebuchet MS" w:hAnsi="Trebuchet MS" w:cs="Trebuchet MS"/>
                <w:b/>
                <w:i/>
                <w:sz w:val="20"/>
                <w:szCs w:val="20"/>
              </w:rPr>
              <w:t>Liczba świadczeń</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b/>
                <w:i/>
                <w:sz w:val="20"/>
                <w:szCs w:val="20"/>
              </w:rPr>
              <w:t>Wydatki w zł</w:t>
            </w:r>
          </w:p>
        </w:tc>
      </w:tr>
      <w:tr w:rsidR="00493BB6" w:rsidTr="008C35C2">
        <w:tc>
          <w:tcPr>
            <w:tcW w:w="4500" w:type="dxa"/>
          </w:tcPr>
          <w:p w:rsidR="00493BB6" w:rsidRDefault="00493BB6" w:rsidP="00DC272E">
            <w:pPr>
              <w:autoSpaceDE w:val="0"/>
              <w:rPr>
                <w:rFonts w:ascii="Trebuchet MS" w:hAnsi="Trebuchet MS" w:cs="Trebuchet MS"/>
                <w:b/>
                <w:sz w:val="20"/>
                <w:szCs w:val="20"/>
              </w:rPr>
            </w:pPr>
            <w:r>
              <w:rPr>
                <w:rFonts w:ascii="Trebuchet MS" w:hAnsi="Trebuchet MS" w:cs="Trebuchet MS"/>
                <w:sz w:val="20"/>
                <w:szCs w:val="20"/>
              </w:rPr>
              <w:t xml:space="preserve">1. Rodziny na terenie Miasta Ruda Śląska: </w:t>
            </w:r>
          </w:p>
        </w:tc>
        <w:tc>
          <w:tcPr>
            <w:tcW w:w="1800" w:type="dxa"/>
          </w:tcPr>
          <w:p w:rsidR="00493BB6" w:rsidRDefault="00493BB6" w:rsidP="00DC272E">
            <w:pPr>
              <w:autoSpaceDE w:val="0"/>
              <w:snapToGrid w:val="0"/>
              <w:jc w:val="center"/>
              <w:rPr>
                <w:rFonts w:ascii="Trebuchet MS" w:hAnsi="Trebuchet MS" w:cs="Trebuchet MS"/>
                <w:b/>
                <w:sz w:val="20"/>
                <w:szCs w:val="20"/>
              </w:rPr>
            </w:pPr>
          </w:p>
        </w:tc>
        <w:tc>
          <w:tcPr>
            <w:tcW w:w="1724" w:type="dxa"/>
          </w:tcPr>
          <w:p w:rsidR="00493BB6" w:rsidRDefault="00493BB6" w:rsidP="00DC272E">
            <w:pPr>
              <w:autoSpaceDE w:val="0"/>
              <w:snapToGrid w:val="0"/>
              <w:jc w:val="right"/>
              <w:rPr>
                <w:rFonts w:ascii="Trebuchet MS" w:hAnsi="Trebuchet MS" w:cs="Trebuchet MS"/>
                <w:b/>
                <w:sz w:val="20"/>
                <w:szCs w:val="20"/>
              </w:rPr>
            </w:pPr>
          </w:p>
        </w:tc>
      </w:tr>
      <w:tr w:rsidR="00493BB6" w:rsidTr="008C35C2">
        <w:tc>
          <w:tcPr>
            <w:tcW w:w="4500" w:type="dxa"/>
          </w:tcPr>
          <w:p w:rsidR="00493BB6" w:rsidRDefault="00493BB6" w:rsidP="00080B9B">
            <w:pPr>
              <w:autoSpaceDE w:val="0"/>
              <w:rPr>
                <w:rFonts w:ascii="Trebuchet MS" w:hAnsi="Trebuchet MS" w:cs="Trebuchet MS"/>
                <w:sz w:val="20"/>
                <w:szCs w:val="20"/>
              </w:rPr>
            </w:pPr>
            <w:r>
              <w:rPr>
                <w:rFonts w:ascii="Trebuchet MS" w:hAnsi="Trebuchet MS" w:cs="Trebuchet MS"/>
                <w:sz w:val="20"/>
                <w:szCs w:val="20"/>
              </w:rPr>
              <w:t xml:space="preserve">    koszty utrzymania dziecka:</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3 887</w:t>
            </w:r>
          </w:p>
        </w:tc>
        <w:tc>
          <w:tcPr>
            <w:tcW w:w="1724" w:type="dxa"/>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3 067 092,71</w:t>
            </w:r>
          </w:p>
        </w:tc>
      </w:tr>
      <w:tr w:rsidR="00493BB6" w:rsidTr="008C35C2">
        <w:tc>
          <w:tcPr>
            <w:tcW w:w="4500" w:type="dxa"/>
          </w:tcPr>
          <w:p w:rsidR="00493BB6" w:rsidRDefault="00080B9B" w:rsidP="00DC272E">
            <w:pPr>
              <w:autoSpaceDE w:val="0"/>
              <w:rPr>
                <w:rFonts w:ascii="Trebuchet MS" w:hAnsi="Trebuchet MS" w:cs="Trebuchet MS"/>
                <w:sz w:val="20"/>
                <w:szCs w:val="20"/>
              </w:rPr>
            </w:pPr>
            <w:r>
              <w:rPr>
                <w:rFonts w:ascii="Trebuchet MS" w:hAnsi="Trebuchet MS" w:cs="Trebuchet MS"/>
                <w:sz w:val="20"/>
                <w:szCs w:val="20"/>
              </w:rPr>
              <w:t xml:space="preserve">    </w:t>
            </w:r>
            <w:r w:rsidR="00493BB6">
              <w:rPr>
                <w:rFonts w:ascii="Trebuchet MS" w:hAnsi="Trebuchet MS" w:cs="Trebuchet MS"/>
                <w:sz w:val="20"/>
                <w:szCs w:val="20"/>
              </w:rPr>
              <w:t>dodatek z tytułu niepełnosprawności:</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350</w:t>
            </w:r>
          </w:p>
        </w:tc>
        <w:tc>
          <w:tcPr>
            <w:tcW w:w="1724" w:type="dxa"/>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75 742,24</w:t>
            </w:r>
          </w:p>
        </w:tc>
      </w:tr>
      <w:tr w:rsidR="00493BB6" w:rsidTr="008C35C2">
        <w:tc>
          <w:tcPr>
            <w:tcW w:w="4500" w:type="dxa"/>
          </w:tcPr>
          <w:p w:rsidR="00493BB6" w:rsidRDefault="00493BB6" w:rsidP="00080B9B">
            <w:pPr>
              <w:autoSpaceDE w:val="0"/>
              <w:rPr>
                <w:rFonts w:ascii="Trebuchet MS" w:hAnsi="Trebuchet MS" w:cs="Trebuchet MS"/>
                <w:sz w:val="20"/>
                <w:szCs w:val="20"/>
              </w:rPr>
            </w:pPr>
            <w:r>
              <w:rPr>
                <w:rFonts w:ascii="Trebuchet MS" w:hAnsi="Trebuchet MS" w:cs="Trebuchet MS"/>
                <w:sz w:val="20"/>
                <w:szCs w:val="20"/>
              </w:rPr>
              <w:t xml:space="preserve">    jednorazowe świadczenie na dziecko:</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81</w:t>
            </w:r>
          </w:p>
        </w:tc>
        <w:tc>
          <w:tcPr>
            <w:tcW w:w="1724" w:type="dxa"/>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20 200,00</w:t>
            </w:r>
          </w:p>
        </w:tc>
      </w:tr>
      <w:tr w:rsidR="00493BB6" w:rsidTr="008C35C2">
        <w:tc>
          <w:tcPr>
            <w:tcW w:w="4500" w:type="dxa"/>
          </w:tcPr>
          <w:p w:rsidR="00493BB6" w:rsidRDefault="00493BB6" w:rsidP="00080B9B">
            <w:pPr>
              <w:autoSpaceDE w:val="0"/>
              <w:rPr>
                <w:rFonts w:ascii="Trebuchet MS" w:hAnsi="Trebuchet MS" w:cs="Trebuchet MS"/>
                <w:sz w:val="20"/>
                <w:szCs w:val="20"/>
              </w:rPr>
            </w:pPr>
            <w:r>
              <w:rPr>
                <w:rFonts w:ascii="Trebuchet MS" w:hAnsi="Trebuchet MS" w:cs="Trebuchet MS"/>
                <w:sz w:val="20"/>
                <w:szCs w:val="20"/>
              </w:rPr>
              <w:t xml:space="preserve">    zdarzenie losowe:</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7</w:t>
            </w:r>
          </w:p>
        </w:tc>
        <w:tc>
          <w:tcPr>
            <w:tcW w:w="1724" w:type="dxa"/>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1 550,00</w:t>
            </w:r>
          </w:p>
        </w:tc>
      </w:tr>
      <w:tr w:rsidR="00493BB6" w:rsidTr="008C35C2">
        <w:tc>
          <w:tcPr>
            <w:tcW w:w="4500" w:type="dxa"/>
          </w:tcPr>
          <w:p w:rsidR="00493BB6" w:rsidRDefault="00493BB6" w:rsidP="00080B9B">
            <w:pPr>
              <w:autoSpaceDE w:val="0"/>
              <w:rPr>
                <w:rFonts w:ascii="Trebuchet MS" w:hAnsi="Trebuchet MS" w:cs="Trebuchet MS"/>
                <w:sz w:val="20"/>
                <w:szCs w:val="20"/>
              </w:rPr>
            </w:pPr>
            <w:r>
              <w:rPr>
                <w:rFonts w:ascii="Trebuchet MS" w:hAnsi="Trebuchet MS" w:cs="Trebuchet MS"/>
                <w:sz w:val="20"/>
                <w:szCs w:val="20"/>
              </w:rPr>
              <w:t xml:space="preserve">    dofinansowanie do wypoczynku:</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82</w:t>
            </w:r>
          </w:p>
        </w:tc>
        <w:tc>
          <w:tcPr>
            <w:tcW w:w="1724" w:type="dxa"/>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17 742,00</w:t>
            </w:r>
          </w:p>
        </w:tc>
      </w:tr>
      <w:tr w:rsidR="00493BB6" w:rsidTr="008C35C2">
        <w:tc>
          <w:tcPr>
            <w:tcW w:w="4500" w:type="dxa"/>
          </w:tcPr>
          <w:p w:rsidR="00493BB6" w:rsidRDefault="00493BB6" w:rsidP="00080B9B">
            <w:pPr>
              <w:autoSpaceDE w:val="0"/>
              <w:rPr>
                <w:rFonts w:ascii="Trebuchet MS" w:hAnsi="Trebuchet MS" w:cs="Trebuchet MS"/>
                <w:sz w:val="20"/>
                <w:szCs w:val="20"/>
              </w:rPr>
            </w:pPr>
            <w:r>
              <w:rPr>
                <w:rFonts w:ascii="Trebuchet MS" w:hAnsi="Trebuchet MS" w:cs="Trebuchet MS"/>
                <w:sz w:val="20"/>
                <w:szCs w:val="20"/>
              </w:rPr>
              <w:t xml:space="preserve">    utrzymanie lokalu mieszkalnego:</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135</w:t>
            </w:r>
          </w:p>
        </w:tc>
        <w:tc>
          <w:tcPr>
            <w:tcW w:w="1724" w:type="dxa"/>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106 564,91</w:t>
            </w:r>
          </w:p>
        </w:tc>
      </w:tr>
      <w:tr w:rsidR="00493BB6" w:rsidTr="008C35C2">
        <w:tc>
          <w:tcPr>
            <w:tcW w:w="4500" w:type="dxa"/>
          </w:tcPr>
          <w:p w:rsidR="00493BB6" w:rsidRDefault="00493BB6" w:rsidP="00080B9B">
            <w:pPr>
              <w:autoSpaceDE w:val="0"/>
              <w:rPr>
                <w:rFonts w:ascii="Trebuchet MS" w:hAnsi="Trebuchet MS" w:cs="Trebuchet MS"/>
                <w:sz w:val="20"/>
                <w:szCs w:val="20"/>
              </w:rPr>
            </w:pPr>
            <w:r>
              <w:rPr>
                <w:rFonts w:ascii="Trebuchet MS" w:hAnsi="Trebuchet MS" w:cs="Trebuchet MS"/>
                <w:sz w:val="20"/>
                <w:szCs w:val="20"/>
              </w:rPr>
              <w:t xml:space="preserve">    pokrycie kosztów remontu:</w:t>
            </w:r>
          </w:p>
        </w:tc>
        <w:tc>
          <w:tcPr>
            <w:tcW w:w="1800" w:type="dxa"/>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4</w:t>
            </w:r>
          </w:p>
        </w:tc>
        <w:tc>
          <w:tcPr>
            <w:tcW w:w="1724" w:type="dxa"/>
          </w:tcPr>
          <w:p w:rsidR="00493BB6" w:rsidRDefault="00493BB6" w:rsidP="00DC272E">
            <w:pPr>
              <w:autoSpaceDE w:val="0"/>
              <w:jc w:val="right"/>
              <w:rPr>
                <w:rFonts w:ascii="Trebuchet MS" w:hAnsi="Trebuchet MS" w:cs="Trebuchet MS"/>
                <w:b/>
                <w:bCs/>
                <w:sz w:val="20"/>
                <w:szCs w:val="20"/>
              </w:rPr>
            </w:pPr>
            <w:r>
              <w:rPr>
                <w:rFonts w:ascii="Trebuchet MS" w:hAnsi="Trebuchet MS" w:cs="Trebuchet MS"/>
                <w:sz w:val="20"/>
                <w:szCs w:val="20"/>
              </w:rPr>
              <w:t>2 000,00</w:t>
            </w:r>
          </w:p>
        </w:tc>
      </w:tr>
      <w:tr w:rsidR="00493BB6" w:rsidTr="008C35C2">
        <w:tc>
          <w:tcPr>
            <w:tcW w:w="4500" w:type="dxa"/>
            <w:tcBorders>
              <w:bottom w:val="single" w:sz="4" w:space="0" w:color="auto"/>
            </w:tcBorders>
          </w:tcPr>
          <w:p w:rsidR="00493BB6" w:rsidRDefault="00493BB6" w:rsidP="00DC272E">
            <w:pPr>
              <w:autoSpaceDE w:val="0"/>
              <w:snapToGrid w:val="0"/>
              <w:jc w:val="right"/>
              <w:rPr>
                <w:rFonts w:ascii="Trebuchet MS" w:hAnsi="Trebuchet MS" w:cs="Trebuchet MS"/>
                <w:b/>
                <w:sz w:val="20"/>
                <w:szCs w:val="20"/>
              </w:rPr>
            </w:pPr>
            <w:r>
              <w:rPr>
                <w:rFonts w:ascii="Trebuchet MS" w:hAnsi="Trebuchet MS" w:cs="Trebuchet MS"/>
                <w:b/>
                <w:bCs/>
                <w:sz w:val="20"/>
                <w:szCs w:val="20"/>
              </w:rPr>
              <w:t>Razem:</w:t>
            </w:r>
          </w:p>
        </w:tc>
        <w:tc>
          <w:tcPr>
            <w:tcW w:w="1800" w:type="dxa"/>
            <w:tcBorders>
              <w:bottom w:val="single" w:sz="4" w:space="0" w:color="auto"/>
            </w:tcBorders>
          </w:tcPr>
          <w:p w:rsidR="00493BB6" w:rsidRDefault="00493BB6" w:rsidP="00DC272E">
            <w:pPr>
              <w:autoSpaceDE w:val="0"/>
              <w:snapToGrid w:val="0"/>
              <w:jc w:val="center"/>
              <w:rPr>
                <w:rFonts w:ascii="Trebuchet MS" w:hAnsi="Trebuchet MS" w:cs="Trebuchet MS"/>
                <w:b/>
                <w:sz w:val="20"/>
                <w:szCs w:val="20"/>
              </w:rPr>
            </w:pPr>
            <w:r>
              <w:rPr>
                <w:rFonts w:ascii="Trebuchet MS" w:hAnsi="Trebuchet MS" w:cs="Trebuchet MS"/>
                <w:b/>
                <w:sz w:val="20"/>
                <w:szCs w:val="20"/>
              </w:rPr>
              <w:t>4 546</w:t>
            </w:r>
          </w:p>
        </w:tc>
        <w:tc>
          <w:tcPr>
            <w:tcW w:w="1724" w:type="dxa"/>
            <w:tcBorders>
              <w:bottom w:val="single" w:sz="4" w:space="0" w:color="auto"/>
            </w:tcBorders>
          </w:tcPr>
          <w:p w:rsidR="00493BB6" w:rsidRDefault="00493BB6" w:rsidP="00DC272E">
            <w:pPr>
              <w:autoSpaceDE w:val="0"/>
              <w:snapToGrid w:val="0"/>
              <w:jc w:val="right"/>
              <w:rPr>
                <w:rFonts w:ascii="Trebuchet MS" w:hAnsi="Trebuchet MS" w:cs="Trebuchet MS"/>
                <w:sz w:val="20"/>
                <w:szCs w:val="20"/>
              </w:rPr>
            </w:pPr>
            <w:r>
              <w:rPr>
                <w:rFonts w:ascii="Trebuchet MS" w:hAnsi="Trebuchet MS" w:cs="Trebuchet MS"/>
                <w:b/>
                <w:sz w:val="20"/>
                <w:szCs w:val="20"/>
              </w:rPr>
              <w:t>3 292 891,86</w:t>
            </w:r>
          </w:p>
        </w:tc>
      </w:tr>
      <w:tr w:rsidR="00493BB6" w:rsidTr="008C35C2">
        <w:tc>
          <w:tcPr>
            <w:tcW w:w="4500" w:type="dxa"/>
            <w:tcBorders>
              <w:left w:val="nil"/>
              <w:right w:val="nil"/>
            </w:tcBorders>
          </w:tcPr>
          <w:p w:rsidR="00493BB6" w:rsidRDefault="00493BB6" w:rsidP="00DC272E">
            <w:pPr>
              <w:autoSpaceDE w:val="0"/>
              <w:snapToGrid w:val="0"/>
              <w:rPr>
                <w:rFonts w:ascii="Trebuchet MS" w:hAnsi="Trebuchet MS" w:cs="Trebuchet MS"/>
                <w:sz w:val="20"/>
                <w:szCs w:val="20"/>
              </w:rPr>
            </w:pPr>
          </w:p>
        </w:tc>
        <w:tc>
          <w:tcPr>
            <w:tcW w:w="1800" w:type="dxa"/>
            <w:tcBorders>
              <w:left w:val="nil"/>
              <w:right w:val="nil"/>
            </w:tcBorders>
          </w:tcPr>
          <w:p w:rsidR="00493BB6" w:rsidRDefault="00493BB6" w:rsidP="00DC272E">
            <w:pPr>
              <w:autoSpaceDE w:val="0"/>
              <w:snapToGrid w:val="0"/>
              <w:jc w:val="center"/>
              <w:rPr>
                <w:rFonts w:ascii="Trebuchet MS" w:hAnsi="Trebuchet MS" w:cs="Trebuchet MS"/>
                <w:sz w:val="20"/>
                <w:szCs w:val="20"/>
              </w:rPr>
            </w:pPr>
          </w:p>
        </w:tc>
        <w:tc>
          <w:tcPr>
            <w:tcW w:w="1724" w:type="dxa"/>
            <w:tcBorders>
              <w:left w:val="nil"/>
              <w:right w:val="nil"/>
            </w:tcBorders>
          </w:tcPr>
          <w:p w:rsidR="00493BB6" w:rsidRDefault="00493BB6" w:rsidP="00DC272E">
            <w:pPr>
              <w:autoSpaceDE w:val="0"/>
              <w:snapToGrid w:val="0"/>
              <w:jc w:val="right"/>
              <w:rPr>
                <w:rFonts w:ascii="Trebuchet MS" w:hAnsi="Trebuchet MS" w:cs="Trebuchet MS"/>
                <w:sz w:val="20"/>
                <w:szCs w:val="20"/>
              </w:rPr>
            </w:pPr>
          </w:p>
        </w:tc>
      </w:tr>
      <w:tr w:rsidR="00493BB6" w:rsidTr="008C35C2">
        <w:tc>
          <w:tcPr>
            <w:tcW w:w="8024" w:type="dxa"/>
            <w:gridSpan w:val="3"/>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 xml:space="preserve">2. Rodziny poza Miastem Ruda Śląska otrzymały </w:t>
            </w:r>
            <w:r>
              <w:rPr>
                <w:rFonts w:ascii="Trebuchet MS" w:hAnsi="Trebuchet MS" w:cs="Trebuchet MS"/>
                <w:b/>
                <w:bCs/>
                <w:sz w:val="20"/>
                <w:szCs w:val="20"/>
              </w:rPr>
              <w:t>910</w:t>
            </w:r>
            <w:r>
              <w:rPr>
                <w:rFonts w:ascii="Trebuchet MS" w:hAnsi="Trebuchet MS" w:cs="Trebuchet MS"/>
                <w:sz w:val="20"/>
                <w:szCs w:val="20"/>
              </w:rPr>
              <w:t xml:space="preserve"> świadczeń na łączną kwotę</w:t>
            </w:r>
            <w:r>
              <w:rPr>
                <w:rFonts w:ascii="Trebuchet MS" w:hAnsi="Trebuchet MS" w:cs="Trebuchet MS"/>
                <w:sz w:val="20"/>
                <w:szCs w:val="20"/>
              </w:rPr>
              <w:br/>
              <w:t xml:space="preserve">     </w:t>
            </w:r>
            <w:r>
              <w:rPr>
                <w:rFonts w:ascii="Trebuchet MS" w:hAnsi="Trebuchet MS" w:cs="Trebuchet MS"/>
                <w:b/>
                <w:bCs/>
                <w:sz w:val="20"/>
                <w:szCs w:val="20"/>
              </w:rPr>
              <w:t>987 982,69 zł.</w:t>
            </w:r>
          </w:p>
        </w:tc>
      </w:tr>
    </w:tbl>
    <w:p w:rsidR="008C35C2" w:rsidRDefault="008C35C2" w:rsidP="008C35C2">
      <w:pPr>
        <w:spacing w:line="360" w:lineRule="auto"/>
        <w:ind w:left="720"/>
        <w:jc w:val="both"/>
        <w:rPr>
          <w:rFonts w:ascii="Trebuchet MS" w:hAnsi="Trebuchet MS" w:cs="Trebuchet MS"/>
          <w:sz w:val="20"/>
          <w:szCs w:val="20"/>
        </w:rPr>
      </w:pPr>
    </w:p>
    <w:p w:rsidR="00493BB6" w:rsidRDefault="00493BB6" w:rsidP="004C6DC3">
      <w:pPr>
        <w:numPr>
          <w:ilvl w:val="0"/>
          <w:numId w:val="1"/>
        </w:numPr>
        <w:tabs>
          <w:tab w:val="clear" w:pos="360"/>
          <w:tab w:val="num" w:pos="720"/>
        </w:tabs>
        <w:spacing w:line="360" w:lineRule="auto"/>
        <w:ind w:left="720"/>
        <w:jc w:val="both"/>
        <w:rPr>
          <w:rFonts w:ascii="Trebuchet MS" w:hAnsi="Trebuchet MS" w:cs="Trebuchet MS"/>
          <w:sz w:val="20"/>
          <w:szCs w:val="20"/>
        </w:rPr>
      </w:pPr>
      <w:r>
        <w:rPr>
          <w:rFonts w:ascii="Trebuchet MS" w:hAnsi="Trebuchet MS" w:cs="Trebuchet MS"/>
          <w:sz w:val="20"/>
          <w:szCs w:val="20"/>
        </w:rPr>
        <w:t xml:space="preserve">Usamodzielniani wychowankowie z rodzinnej pieczy zastępczej, którzy otrzymywali świadczenia w 2015 roku – </w:t>
      </w:r>
      <w:r>
        <w:rPr>
          <w:rFonts w:ascii="Trebuchet MS" w:hAnsi="Trebuchet MS" w:cs="Trebuchet MS"/>
          <w:b/>
          <w:bCs/>
          <w:sz w:val="20"/>
          <w:szCs w:val="20"/>
        </w:rPr>
        <w:t>70</w:t>
      </w:r>
      <w:r>
        <w:rPr>
          <w:rFonts w:ascii="Trebuchet MS" w:hAnsi="Trebuchet MS" w:cs="Trebuchet MS"/>
          <w:sz w:val="20"/>
          <w:szCs w:val="20"/>
        </w:rPr>
        <w:t xml:space="preserve"> </w:t>
      </w:r>
      <w:r>
        <w:rPr>
          <w:rFonts w:ascii="Trebuchet MS" w:hAnsi="Trebuchet MS" w:cs="Trebuchet MS"/>
          <w:b/>
          <w:sz w:val="20"/>
          <w:szCs w:val="20"/>
        </w:rPr>
        <w:t>osób</w:t>
      </w:r>
      <w:r>
        <w:rPr>
          <w:rFonts w:ascii="Trebuchet MS" w:hAnsi="Trebuchet MS" w:cs="Trebuchet MS"/>
          <w:sz w:val="20"/>
          <w:szCs w:val="20"/>
        </w:rPr>
        <w:t>.</w:t>
      </w:r>
    </w:p>
    <w:p w:rsidR="00493BB6" w:rsidRDefault="00493BB6" w:rsidP="004C6DC3">
      <w:pPr>
        <w:spacing w:line="360" w:lineRule="auto"/>
        <w:jc w:val="both"/>
        <w:rPr>
          <w:rFonts w:ascii="Trebuchet MS" w:hAnsi="Trebuchet MS" w:cs="Trebuchet MS"/>
          <w:sz w:val="20"/>
          <w:szCs w:val="20"/>
        </w:rPr>
      </w:pPr>
    </w:p>
    <w:p w:rsidR="00493BB6" w:rsidRDefault="00493BB6" w:rsidP="004C6DC3">
      <w:pPr>
        <w:numPr>
          <w:ilvl w:val="0"/>
          <w:numId w:val="1"/>
        </w:numPr>
        <w:tabs>
          <w:tab w:val="clear" w:pos="360"/>
          <w:tab w:val="num" w:pos="720"/>
        </w:tabs>
        <w:spacing w:line="360" w:lineRule="auto"/>
        <w:ind w:left="720"/>
        <w:jc w:val="both"/>
        <w:rPr>
          <w:rFonts w:ascii="Trebuchet MS" w:hAnsi="Trebuchet MS" w:cs="Trebuchet MS"/>
          <w:b/>
          <w:bCs/>
          <w:sz w:val="20"/>
          <w:szCs w:val="20"/>
        </w:rPr>
      </w:pPr>
      <w:r>
        <w:rPr>
          <w:rFonts w:ascii="Trebuchet MS" w:hAnsi="Trebuchet MS" w:cs="Trebuchet MS"/>
          <w:sz w:val="20"/>
          <w:szCs w:val="20"/>
        </w:rPr>
        <w:t xml:space="preserve">Udzielono </w:t>
      </w:r>
      <w:r>
        <w:rPr>
          <w:rFonts w:ascii="Trebuchet MS" w:hAnsi="Trebuchet MS" w:cs="Trebuchet MS"/>
          <w:b/>
          <w:bCs/>
          <w:sz w:val="20"/>
          <w:szCs w:val="20"/>
        </w:rPr>
        <w:t>570</w:t>
      </w:r>
      <w:r>
        <w:rPr>
          <w:rFonts w:ascii="Trebuchet MS" w:hAnsi="Trebuchet MS" w:cs="Trebuchet MS"/>
          <w:sz w:val="20"/>
          <w:szCs w:val="20"/>
        </w:rPr>
        <w:t xml:space="preserve"> świadczeń tj. pomocy dla osoby usamodzielnianej z rodzinnej pieczy zastępczej, na którą składa się:</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1800"/>
        <w:gridCol w:w="1724"/>
      </w:tblGrid>
      <w:tr w:rsidR="00493BB6" w:rsidTr="008C35C2">
        <w:tc>
          <w:tcPr>
            <w:tcW w:w="4500" w:type="dxa"/>
            <w:vAlign w:val="center"/>
          </w:tcPr>
          <w:p w:rsidR="00493BB6" w:rsidRDefault="00493BB6" w:rsidP="00DC272E">
            <w:pPr>
              <w:autoSpaceDE w:val="0"/>
              <w:snapToGrid w:val="0"/>
              <w:jc w:val="center"/>
              <w:rPr>
                <w:rFonts w:ascii="Trebuchet MS" w:hAnsi="Trebuchet MS" w:cs="Trebuchet MS"/>
                <w:b/>
                <w:i/>
                <w:sz w:val="20"/>
                <w:szCs w:val="20"/>
              </w:rPr>
            </w:pPr>
            <w:r>
              <w:rPr>
                <w:rFonts w:ascii="Trebuchet MS" w:hAnsi="Trebuchet MS" w:cs="Trebuchet MS"/>
                <w:b/>
                <w:bCs/>
                <w:sz w:val="20"/>
                <w:szCs w:val="20"/>
              </w:rPr>
              <w:t>Rodzaje</w:t>
            </w:r>
            <w:r>
              <w:rPr>
                <w:rFonts w:ascii="Trebuchet MS" w:hAnsi="Trebuchet MS" w:cs="Trebuchet MS"/>
                <w:b/>
                <w:bCs/>
                <w:sz w:val="20"/>
                <w:szCs w:val="20"/>
              </w:rPr>
              <w:br/>
              <w:t>świadczeń:</w:t>
            </w:r>
          </w:p>
        </w:tc>
        <w:tc>
          <w:tcPr>
            <w:tcW w:w="1800" w:type="dxa"/>
            <w:vAlign w:val="center"/>
          </w:tcPr>
          <w:p w:rsidR="00493BB6" w:rsidRDefault="00493BB6" w:rsidP="00DC272E">
            <w:pPr>
              <w:autoSpaceDE w:val="0"/>
              <w:jc w:val="center"/>
              <w:rPr>
                <w:rFonts w:ascii="Trebuchet MS" w:hAnsi="Trebuchet MS" w:cs="Trebuchet MS"/>
                <w:b/>
                <w:i/>
                <w:sz w:val="20"/>
                <w:szCs w:val="20"/>
              </w:rPr>
            </w:pPr>
            <w:r>
              <w:rPr>
                <w:rFonts w:ascii="Trebuchet MS" w:hAnsi="Trebuchet MS" w:cs="Trebuchet MS"/>
                <w:b/>
                <w:i/>
                <w:sz w:val="20"/>
                <w:szCs w:val="20"/>
              </w:rPr>
              <w:t>Liczba świadczeń</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b/>
                <w:i/>
                <w:sz w:val="20"/>
                <w:szCs w:val="20"/>
              </w:rPr>
              <w:t>Wydatki w zł</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kontynuowanie nauki:</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513</w:t>
            </w:r>
          </w:p>
        </w:tc>
        <w:tc>
          <w:tcPr>
            <w:tcW w:w="1724"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252 331,17</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usamodzielnienie:</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21</w:t>
            </w:r>
          </w:p>
        </w:tc>
        <w:tc>
          <w:tcPr>
            <w:tcW w:w="1724"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97 365,00</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na zagospodarowanie:</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16</w:t>
            </w:r>
          </w:p>
        </w:tc>
        <w:tc>
          <w:tcPr>
            <w:tcW w:w="1724"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26 500,00</w:t>
            </w:r>
          </w:p>
        </w:tc>
      </w:tr>
      <w:tr w:rsidR="00493BB6" w:rsidTr="008C35C2">
        <w:tc>
          <w:tcPr>
            <w:tcW w:w="4500" w:type="dxa"/>
          </w:tcPr>
          <w:p w:rsidR="00493BB6" w:rsidRDefault="00493BB6" w:rsidP="00080B9B">
            <w:pPr>
              <w:autoSpaceDE w:val="0"/>
              <w:rPr>
                <w:rFonts w:ascii="Trebuchet MS" w:hAnsi="Trebuchet MS" w:cs="Trebuchet MS"/>
                <w:sz w:val="20"/>
                <w:szCs w:val="20"/>
              </w:rPr>
            </w:pPr>
            <w:r>
              <w:rPr>
                <w:rFonts w:ascii="Trebuchet MS" w:hAnsi="Trebuchet MS" w:cs="Trebuchet MS"/>
                <w:sz w:val="20"/>
                <w:szCs w:val="20"/>
              </w:rPr>
              <w:t>uzyskanie odpowiednich warunków</w:t>
            </w:r>
            <w:r w:rsidR="00080B9B">
              <w:rPr>
                <w:rFonts w:ascii="Trebuchet MS" w:hAnsi="Trebuchet MS" w:cs="Trebuchet MS"/>
                <w:sz w:val="20"/>
                <w:szCs w:val="20"/>
              </w:rPr>
              <w:t xml:space="preserve"> </w:t>
            </w:r>
            <w:r>
              <w:rPr>
                <w:rFonts w:ascii="Trebuchet MS" w:hAnsi="Trebuchet MS" w:cs="Trebuchet MS"/>
                <w:sz w:val="20"/>
                <w:szCs w:val="20"/>
              </w:rPr>
              <w:t>mieszkaniowych:</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20</w:t>
            </w:r>
          </w:p>
        </w:tc>
        <w:tc>
          <w:tcPr>
            <w:tcW w:w="1724" w:type="dxa"/>
            <w:vAlign w:val="center"/>
          </w:tcPr>
          <w:p w:rsidR="00493BB6" w:rsidRDefault="00493BB6" w:rsidP="00DC272E">
            <w:pPr>
              <w:autoSpaceDE w:val="0"/>
              <w:jc w:val="right"/>
              <w:rPr>
                <w:rFonts w:ascii="Trebuchet MS" w:hAnsi="Trebuchet MS" w:cs="Trebuchet MS"/>
                <w:b/>
                <w:bCs/>
                <w:sz w:val="20"/>
                <w:szCs w:val="20"/>
              </w:rPr>
            </w:pPr>
            <w:r>
              <w:rPr>
                <w:rFonts w:ascii="Trebuchet MS" w:hAnsi="Trebuchet MS" w:cs="Trebuchet MS"/>
                <w:sz w:val="20"/>
                <w:szCs w:val="20"/>
              </w:rPr>
              <w:t>---</w:t>
            </w:r>
          </w:p>
        </w:tc>
      </w:tr>
      <w:tr w:rsidR="00493BB6" w:rsidTr="008C35C2">
        <w:tc>
          <w:tcPr>
            <w:tcW w:w="4500" w:type="dxa"/>
          </w:tcPr>
          <w:p w:rsidR="00493BB6" w:rsidRDefault="00493BB6" w:rsidP="00DC272E">
            <w:pPr>
              <w:autoSpaceDE w:val="0"/>
              <w:jc w:val="right"/>
              <w:rPr>
                <w:rFonts w:ascii="Trebuchet MS" w:hAnsi="Trebuchet MS" w:cs="Trebuchet MS"/>
                <w:b/>
                <w:sz w:val="20"/>
                <w:szCs w:val="20"/>
              </w:rPr>
            </w:pPr>
            <w:r>
              <w:rPr>
                <w:rFonts w:ascii="Trebuchet MS" w:hAnsi="Trebuchet MS" w:cs="Trebuchet MS"/>
                <w:b/>
                <w:bCs/>
                <w:sz w:val="20"/>
                <w:szCs w:val="20"/>
              </w:rPr>
              <w:t>Razem:</w:t>
            </w:r>
          </w:p>
        </w:tc>
        <w:tc>
          <w:tcPr>
            <w:tcW w:w="1800" w:type="dxa"/>
            <w:vAlign w:val="center"/>
          </w:tcPr>
          <w:p w:rsidR="00493BB6" w:rsidRDefault="00493BB6" w:rsidP="00DC272E">
            <w:pPr>
              <w:autoSpaceDE w:val="0"/>
              <w:jc w:val="center"/>
              <w:rPr>
                <w:rFonts w:ascii="Trebuchet MS" w:hAnsi="Trebuchet MS" w:cs="Trebuchet MS"/>
                <w:b/>
                <w:sz w:val="20"/>
                <w:szCs w:val="20"/>
              </w:rPr>
            </w:pPr>
            <w:r>
              <w:rPr>
                <w:rFonts w:ascii="Trebuchet MS" w:hAnsi="Trebuchet MS" w:cs="Trebuchet MS"/>
                <w:b/>
                <w:sz w:val="20"/>
                <w:szCs w:val="20"/>
              </w:rPr>
              <w:t>570</w:t>
            </w:r>
          </w:p>
        </w:tc>
        <w:tc>
          <w:tcPr>
            <w:tcW w:w="1724" w:type="dxa"/>
            <w:vAlign w:val="center"/>
          </w:tcPr>
          <w:p w:rsidR="00493BB6" w:rsidRDefault="00493BB6" w:rsidP="00DC272E">
            <w:pPr>
              <w:autoSpaceDE w:val="0"/>
              <w:jc w:val="right"/>
              <w:rPr>
                <w:rFonts w:ascii="Trebuchet MS" w:hAnsi="Trebuchet MS"/>
              </w:rPr>
            </w:pPr>
            <w:r>
              <w:rPr>
                <w:rFonts w:ascii="Trebuchet MS" w:hAnsi="Trebuchet MS" w:cs="Trebuchet MS"/>
                <w:b/>
                <w:sz w:val="20"/>
                <w:szCs w:val="20"/>
              </w:rPr>
              <w:t>376 196,17</w:t>
            </w:r>
          </w:p>
        </w:tc>
      </w:tr>
    </w:tbl>
    <w:p w:rsidR="00493BB6" w:rsidRDefault="00493BB6" w:rsidP="00805FDF">
      <w:pPr>
        <w:spacing w:line="360" w:lineRule="auto"/>
        <w:ind w:left="360"/>
        <w:rPr>
          <w:rFonts w:ascii="Trebuchet MS" w:hAnsi="Trebuchet MS"/>
        </w:rPr>
      </w:pPr>
    </w:p>
    <w:p w:rsidR="008C35C2" w:rsidRDefault="008C35C2" w:rsidP="00805FDF">
      <w:pPr>
        <w:spacing w:line="360" w:lineRule="auto"/>
        <w:ind w:left="360"/>
        <w:rPr>
          <w:rFonts w:ascii="Trebuchet MS" w:hAnsi="Trebuchet MS"/>
        </w:rPr>
      </w:pPr>
    </w:p>
    <w:p w:rsidR="00493BB6" w:rsidRDefault="00493BB6" w:rsidP="008C35C2">
      <w:pPr>
        <w:spacing w:line="360" w:lineRule="auto"/>
        <w:rPr>
          <w:rFonts w:ascii="Trebuchet MS" w:hAnsi="Trebuchet MS"/>
          <w:sz w:val="20"/>
          <w:szCs w:val="20"/>
        </w:rPr>
      </w:pPr>
      <w:r>
        <w:rPr>
          <w:rFonts w:ascii="Trebuchet MS" w:hAnsi="Trebuchet MS" w:cs="Trebuchet MS"/>
          <w:b/>
          <w:sz w:val="20"/>
          <w:szCs w:val="20"/>
          <w:u w:val="single"/>
        </w:rPr>
        <w:t>Instytucjonalna piecza zastępcza</w:t>
      </w:r>
    </w:p>
    <w:p w:rsidR="00493BB6" w:rsidRDefault="00493BB6" w:rsidP="00805FDF">
      <w:pPr>
        <w:numPr>
          <w:ilvl w:val="0"/>
          <w:numId w:val="2"/>
        </w:numPr>
        <w:tabs>
          <w:tab w:val="clear" w:pos="360"/>
          <w:tab w:val="num" w:pos="720"/>
        </w:tabs>
        <w:spacing w:line="360" w:lineRule="auto"/>
        <w:ind w:left="720"/>
        <w:jc w:val="both"/>
        <w:rPr>
          <w:rFonts w:ascii="Trebuchet MS" w:hAnsi="Trebuchet MS"/>
        </w:rPr>
      </w:pPr>
      <w:r>
        <w:rPr>
          <w:rFonts w:ascii="Trebuchet MS" w:hAnsi="Trebuchet MS"/>
          <w:sz w:val="20"/>
          <w:szCs w:val="20"/>
        </w:rPr>
        <w:t>Placówki opiekuńczo-wychowawcze prowadzone przez Miasto Ruda Śląska lub prowadzone na zlecenie Miasta Ruda Śląska:</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1800"/>
        <w:gridCol w:w="1724"/>
      </w:tblGrid>
      <w:tr w:rsidR="00493BB6" w:rsidTr="008C35C2">
        <w:tc>
          <w:tcPr>
            <w:tcW w:w="4500" w:type="dxa"/>
          </w:tcPr>
          <w:p w:rsidR="00493BB6" w:rsidRDefault="00493BB6" w:rsidP="00DC272E">
            <w:pPr>
              <w:autoSpaceDE w:val="0"/>
              <w:snapToGrid w:val="0"/>
              <w:jc w:val="center"/>
              <w:rPr>
                <w:rFonts w:ascii="Trebuchet MS" w:hAnsi="Trebuchet MS"/>
              </w:rPr>
            </w:pPr>
          </w:p>
        </w:tc>
        <w:tc>
          <w:tcPr>
            <w:tcW w:w="1800" w:type="dxa"/>
            <w:vAlign w:val="center"/>
          </w:tcPr>
          <w:p w:rsidR="00493BB6" w:rsidRDefault="00493BB6" w:rsidP="00DC272E">
            <w:pPr>
              <w:autoSpaceDE w:val="0"/>
              <w:jc w:val="center"/>
              <w:rPr>
                <w:rFonts w:ascii="Trebuchet MS" w:hAnsi="Trebuchet MS" w:cs="Trebuchet MS"/>
                <w:b/>
                <w:i/>
                <w:sz w:val="20"/>
                <w:szCs w:val="20"/>
              </w:rPr>
            </w:pPr>
            <w:r>
              <w:rPr>
                <w:rFonts w:ascii="Trebuchet MS" w:hAnsi="Trebuchet MS" w:cs="Trebuchet MS"/>
                <w:b/>
                <w:i/>
                <w:sz w:val="20"/>
                <w:szCs w:val="20"/>
              </w:rPr>
              <w:t>Liczba miejsc</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b/>
                <w:i/>
                <w:sz w:val="20"/>
                <w:szCs w:val="20"/>
              </w:rPr>
              <w:t>Ilość dzieci przebywająca</w:t>
            </w:r>
            <w:r>
              <w:rPr>
                <w:rFonts w:ascii="Trebuchet MS" w:hAnsi="Trebuchet MS" w:cs="Trebuchet MS"/>
                <w:b/>
                <w:i/>
                <w:sz w:val="20"/>
                <w:szCs w:val="20"/>
              </w:rPr>
              <w:br/>
              <w:t>w ciągu roku</w:t>
            </w:r>
          </w:p>
        </w:tc>
      </w:tr>
      <w:tr w:rsidR="00493BB6" w:rsidTr="008C35C2">
        <w:tc>
          <w:tcPr>
            <w:tcW w:w="4500" w:type="dxa"/>
          </w:tcPr>
          <w:p w:rsidR="00493BB6" w:rsidRDefault="00493BB6" w:rsidP="00DC272E">
            <w:pPr>
              <w:autoSpaceDE w:val="0"/>
              <w:rPr>
                <w:rFonts w:ascii="Trebuchet MS" w:hAnsi="Trebuchet MS" w:cs="Trebuchet MS"/>
                <w:b/>
                <w:sz w:val="20"/>
                <w:szCs w:val="20"/>
              </w:rPr>
            </w:pPr>
            <w:r>
              <w:rPr>
                <w:rFonts w:ascii="Trebuchet MS" w:hAnsi="Trebuchet MS" w:cs="Trebuchet MS"/>
                <w:sz w:val="20"/>
                <w:szCs w:val="20"/>
              </w:rPr>
              <w:t>Prowadzone przez Miasto Ruda Śląska:</w:t>
            </w:r>
          </w:p>
        </w:tc>
        <w:tc>
          <w:tcPr>
            <w:tcW w:w="1800" w:type="dxa"/>
          </w:tcPr>
          <w:p w:rsidR="00493BB6" w:rsidRDefault="00493BB6" w:rsidP="00DC272E">
            <w:pPr>
              <w:autoSpaceDE w:val="0"/>
              <w:snapToGrid w:val="0"/>
              <w:jc w:val="center"/>
              <w:rPr>
                <w:rFonts w:ascii="Trebuchet MS" w:hAnsi="Trebuchet MS" w:cs="Trebuchet MS"/>
                <w:b/>
                <w:sz w:val="20"/>
                <w:szCs w:val="20"/>
              </w:rPr>
            </w:pPr>
          </w:p>
        </w:tc>
        <w:tc>
          <w:tcPr>
            <w:tcW w:w="1724" w:type="dxa"/>
          </w:tcPr>
          <w:p w:rsidR="00493BB6" w:rsidRDefault="00493BB6" w:rsidP="00DC272E">
            <w:pPr>
              <w:autoSpaceDE w:val="0"/>
              <w:snapToGrid w:val="0"/>
              <w:jc w:val="center"/>
              <w:rPr>
                <w:rFonts w:ascii="Trebuchet MS" w:hAnsi="Trebuchet MS" w:cs="Trebuchet MS"/>
                <w:b/>
                <w:sz w:val="20"/>
                <w:szCs w:val="20"/>
              </w:rPr>
            </w:pP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Rodzinny Dom Dziecka Nr 1</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8</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10</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Rodzinny Dom Dziecka Nr 2</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8</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10</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Rodzinny Dom Dziecka Nr 3</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8</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8</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Ośrodek Pomocy Dzieciom i Rodzinie:</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70</w:t>
            </w:r>
          </w:p>
        </w:tc>
        <w:tc>
          <w:tcPr>
            <w:tcW w:w="1724" w:type="dxa"/>
            <w:vAlign w:val="center"/>
          </w:tcPr>
          <w:p w:rsidR="00493BB6" w:rsidRDefault="00493BB6" w:rsidP="00DC272E">
            <w:pPr>
              <w:autoSpaceDE w:val="0"/>
              <w:jc w:val="center"/>
              <w:rPr>
                <w:rFonts w:ascii="Trebuchet MS" w:hAnsi="Trebuchet MS" w:cs="Trebuchet MS"/>
                <w:b/>
                <w:bCs/>
                <w:sz w:val="20"/>
                <w:szCs w:val="20"/>
              </w:rPr>
            </w:pPr>
            <w:r>
              <w:rPr>
                <w:rFonts w:ascii="Trebuchet MS" w:hAnsi="Trebuchet MS" w:cs="Trebuchet MS"/>
                <w:sz w:val="20"/>
                <w:szCs w:val="20"/>
              </w:rPr>
              <w:t>106</w:t>
            </w:r>
          </w:p>
        </w:tc>
      </w:tr>
      <w:tr w:rsidR="00493BB6" w:rsidTr="008C35C2">
        <w:tc>
          <w:tcPr>
            <w:tcW w:w="4500" w:type="dxa"/>
            <w:tcBorders>
              <w:bottom w:val="single" w:sz="4" w:space="0" w:color="auto"/>
            </w:tcBorders>
          </w:tcPr>
          <w:p w:rsidR="00493BB6" w:rsidRDefault="00493BB6" w:rsidP="00DC272E">
            <w:pPr>
              <w:autoSpaceDE w:val="0"/>
              <w:snapToGrid w:val="0"/>
              <w:jc w:val="right"/>
              <w:rPr>
                <w:rFonts w:ascii="Trebuchet MS" w:hAnsi="Trebuchet MS" w:cs="Trebuchet MS"/>
                <w:b/>
                <w:sz w:val="20"/>
                <w:szCs w:val="20"/>
              </w:rPr>
            </w:pPr>
            <w:r>
              <w:rPr>
                <w:rFonts w:ascii="Trebuchet MS" w:hAnsi="Trebuchet MS" w:cs="Trebuchet MS"/>
                <w:b/>
                <w:bCs/>
                <w:sz w:val="20"/>
                <w:szCs w:val="20"/>
              </w:rPr>
              <w:t>Łącznie:</w:t>
            </w:r>
          </w:p>
        </w:tc>
        <w:tc>
          <w:tcPr>
            <w:tcW w:w="1800" w:type="dxa"/>
            <w:tcBorders>
              <w:bottom w:val="single" w:sz="4" w:space="0" w:color="auto"/>
            </w:tcBorders>
            <w:vAlign w:val="center"/>
          </w:tcPr>
          <w:p w:rsidR="00493BB6" w:rsidRDefault="00493BB6" w:rsidP="00DC272E">
            <w:pPr>
              <w:autoSpaceDE w:val="0"/>
              <w:snapToGrid w:val="0"/>
              <w:jc w:val="center"/>
              <w:rPr>
                <w:rFonts w:ascii="Trebuchet MS" w:hAnsi="Trebuchet MS" w:cs="Trebuchet MS"/>
                <w:b/>
                <w:bCs/>
                <w:sz w:val="20"/>
                <w:szCs w:val="20"/>
              </w:rPr>
            </w:pPr>
            <w:r>
              <w:rPr>
                <w:rFonts w:ascii="Trebuchet MS" w:hAnsi="Trebuchet MS" w:cs="Trebuchet MS"/>
                <w:b/>
                <w:sz w:val="20"/>
                <w:szCs w:val="20"/>
              </w:rPr>
              <w:t>94</w:t>
            </w:r>
          </w:p>
        </w:tc>
        <w:tc>
          <w:tcPr>
            <w:tcW w:w="1724" w:type="dxa"/>
            <w:tcBorders>
              <w:bottom w:val="single" w:sz="4" w:space="0" w:color="auto"/>
            </w:tcBorders>
            <w:vAlign w:val="center"/>
          </w:tcPr>
          <w:p w:rsidR="00493BB6" w:rsidRDefault="00493BB6" w:rsidP="00DC272E">
            <w:pPr>
              <w:autoSpaceDE w:val="0"/>
              <w:snapToGrid w:val="0"/>
              <w:jc w:val="center"/>
              <w:rPr>
                <w:rFonts w:ascii="Trebuchet MS" w:hAnsi="Trebuchet MS" w:cs="Trebuchet MS"/>
                <w:b/>
                <w:bCs/>
                <w:sz w:val="20"/>
                <w:szCs w:val="20"/>
              </w:rPr>
            </w:pPr>
            <w:r>
              <w:rPr>
                <w:rFonts w:ascii="Trebuchet MS" w:hAnsi="Trebuchet MS" w:cs="Trebuchet MS"/>
                <w:b/>
                <w:bCs/>
                <w:sz w:val="20"/>
                <w:szCs w:val="20"/>
              </w:rPr>
              <w:t>134</w:t>
            </w:r>
          </w:p>
        </w:tc>
      </w:tr>
      <w:tr w:rsidR="00493BB6" w:rsidTr="008C35C2">
        <w:tc>
          <w:tcPr>
            <w:tcW w:w="4500" w:type="dxa"/>
            <w:shd w:val="clear" w:color="auto" w:fill="F2F2F2" w:themeFill="background1" w:themeFillShade="F2"/>
          </w:tcPr>
          <w:p w:rsidR="00493BB6" w:rsidRDefault="00493BB6" w:rsidP="00DC272E">
            <w:pPr>
              <w:autoSpaceDE w:val="0"/>
              <w:snapToGrid w:val="0"/>
              <w:jc w:val="right"/>
              <w:rPr>
                <w:rFonts w:ascii="Trebuchet MS" w:hAnsi="Trebuchet MS" w:cs="Trebuchet MS"/>
                <w:b/>
                <w:bCs/>
                <w:sz w:val="20"/>
                <w:szCs w:val="20"/>
              </w:rPr>
            </w:pPr>
          </w:p>
        </w:tc>
        <w:tc>
          <w:tcPr>
            <w:tcW w:w="1800" w:type="dxa"/>
            <w:shd w:val="clear" w:color="auto" w:fill="F2F2F2" w:themeFill="background1" w:themeFillShade="F2"/>
            <w:vAlign w:val="center"/>
          </w:tcPr>
          <w:p w:rsidR="00493BB6" w:rsidRDefault="00493BB6" w:rsidP="00DC272E">
            <w:pPr>
              <w:autoSpaceDE w:val="0"/>
              <w:snapToGrid w:val="0"/>
              <w:jc w:val="center"/>
              <w:rPr>
                <w:rFonts w:ascii="Trebuchet MS" w:hAnsi="Trebuchet MS" w:cs="Trebuchet MS"/>
                <w:b/>
                <w:sz w:val="20"/>
                <w:szCs w:val="20"/>
              </w:rPr>
            </w:pPr>
          </w:p>
        </w:tc>
        <w:tc>
          <w:tcPr>
            <w:tcW w:w="1724" w:type="dxa"/>
            <w:shd w:val="clear" w:color="auto" w:fill="F2F2F2" w:themeFill="background1" w:themeFillShade="F2"/>
            <w:vAlign w:val="center"/>
          </w:tcPr>
          <w:p w:rsidR="00493BB6" w:rsidRDefault="00493BB6" w:rsidP="00DC272E">
            <w:pPr>
              <w:autoSpaceDE w:val="0"/>
              <w:snapToGrid w:val="0"/>
              <w:jc w:val="center"/>
              <w:rPr>
                <w:rFonts w:ascii="Trebuchet MS" w:hAnsi="Trebuchet MS" w:cs="Trebuchet MS"/>
                <w:b/>
                <w:sz w:val="20"/>
                <w:szCs w:val="20"/>
              </w:rPr>
            </w:pPr>
          </w:p>
        </w:tc>
      </w:tr>
      <w:tr w:rsidR="00493BB6" w:rsidTr="008C35C2">
        <w:tc>
          <w:tcPr>
            <w:tcW w:w="4500" w:type="dxa"/>
          </w:tcPr>
          <w:p w:rsidR="00493BB6" w:rsidRDefault="00493BB6" w:rsidP="00DC272E">
            <w:pPr>
              <w:autoSpaceDE w:val="0"/>
              <w:rPr>
                <w:rFonts w:ascii="Trebuchet MS" w:hAnsi="Trebuchet MS" w:cs="Trebuchet MS"/>
                <w:b/>
                <w:sz w:val="20"/>
                <w:szCs w:val="20"/>
              </w:rPr>
            </w:pPr>
            <w:r>
              <w:rPr>
                <w:rFonts w:ascii="Trebuchet MS" w:hAnsi="Trebuchet MS" w:cs="Trebuchet MS"/>
                <w:sz w:val="20"/>
                <w:szCs w:val="20"/>
              </w:rPr>
              <w:t>Prowadzone na zlecenie Miasta Ruda Śląska:</w:t>
            </w:r>
          </w:p>
        </w:tc>
        <w:tc>
          <w:tcPr>
            <w:tcW w:w="1800" w:type="dxa"/>
            <w:vAlign w:val="center"/>
          </w:tcPr>
          <w:p w:rsidR="00493BB6" w:rsidRDefault="00493BB6" w:rsidP="00DC272E">
            <w:pPr>
              <w:autoSpaceDE w:val="0"/>
              <w:snapToGrid w:val="0"/>
              <w:jc w:val="center"/>
              <w:rPr>
                <w:rFonts w:ascii="Trebuchet MS" w:hAnsi="Trebuchet MS" w:cs="Trebuchet MS"/>
                <w:b/>
                <w:sz w:val="20"/>
                <w:szCs w:val="20"/>
              </w:rPr>
            </w:pPr>
          </w:p>
        </w:tc>
        <w:tc>
          <w:tcPr>
            <w:tcW w:w="1724" w:type="dxa"/>
            <w:vAlign w:val="center"/>
          </w:tcPr>
          <w:p w:rsidR="00493BB6" w:rsidRDefault="00493BB6" w:rsidP="00DC272E">
            <w:pPr>
              <w:autoSpaceDE w:val="0"/>
              <w:snapToGrid w:val="0"/>
              <w:jc w:val="center"/>
              <w:rPr>
                <w:rFonts w:ascii="Trebuchet MS" w:hAnsi="Trebuchet MS" w:cs="Trebuchet MS"/>
                <w:b/>
                <w:sz w:val="20"/>
                <w:szCs w:val="20"/>
              </w:rPr>
            </w:pPr>
          </w:p>
        </w:tc>
      </w:tr>
      <w:tr w:rsidR="00493BB6" w:rsidTr="008C35C2">
        <w:tc>
          <w:tcPr>
            <w:tcW w:w="450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 xml:space="preserve">Ośrodek Wychowawczo - Rehabilitacyjny </w:t>
            </w:r>
            <w:proofErr w:type="spellStart"/>
            <w:r>
              <w:rPr>
                <w:rFonts w:ascii="Trebuchet MS" w:hAnsi="Trebuchet MS" w:cs="Trebuchet MS"/>
                <w:sz w:val="20"/>
                <w:szCs w:val="20"/>
              </w:rPr>
              <w:t>Ustroń-Nierodzim</w:t>
            </w:r>
            <w:proofErr w:type="spellEnd"/>
            <w:r>
              <w:rPr>
                <w:rFonts w:ascii="Trebuchet MS" w:hAnsi="Trebuchet MS" w:cs="Trebuchet MS"/>
                <w:sz w:val="20"/>
                <w:szCs w:val="20"/>
              </w:rPr>
              <w:t xml:space="preserve"> </w:t>
            </w:r>
            <w:r>
              <w:rPr>
                <w:rFonts w:ascii="Trebuchet MS" w:hAnsi="Trebuchet MS" w:cs="Trebuchet MS"/>
                <w:sz w:val="20"/>
                <w:szCs w:val="20"/>
              </w:rPr>
              <w:br/>
              <w:t>- Placówka Opiekuńczo - Wychowawcza typu socjalizacyjnego dla dziewcząt:</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20</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16</w:t>
            </w:r>
          </w:p>
        </w:tc>
      </w:tr>
      <w:tr w:rsidR="00493BB6" w:rsidTr="008C35C2">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 xml:space="preserve">Ośrodek Święta Elżbieta </w:t>
            </w:r>
            <w:r>
              <w:rPr>
                <w:rFonts w:ascii="Trebuchet MS" w:hAnsi="Trebuchet MS" w:cs="Trebuchet MS"/>
                <w:sz w:val="20"/>
                <w:szCs w:val="20"/>
              </w:rPr>
              <w:br/>
              <w:t>- Placówka Opiekuńczo - Wychowawcza typu socjalizacyjnego:</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24</w:t>
            </w:r>
          </w:p>
        </w:tc>
        <w:tc>
          <w:tcPr>
            <w:tcW w:w="1724" w:type="dxa"/>
            <w:vAlign w:val="center"/>
          </w:tcPr>
          <w:p w:rsidR="00493BB6" w:rsidRDefault="00493BB6" w:rsidP="00DC272E">
            <w:pPr>
              <w:autoSpaceDE w:val="0"/>
              <w:jc w:val="center"/>
              <w:rPr>
                <w:rFonts w:ascii="Trebuchet MS" w:hAnsi="Trebuchet MS" w:cs="Trebuchet MS"/>
                <w:b/>
                <w:bCs/>
                <w:sz w:val="20"/>
                <w:szCs w:val="20"/>
              </w:rPr>
            </w:pPr>
            <w:r>
              <w:rPr>
                <w:rFonts w:ascii="Trebuchet MS" w:hAnsi="Trebuchet MS" w:cs="Trebuchet MS"/>
                <w:sz w:val="20"/>
                <w:szCs w:val="20"/>
              </w:rPr>
              <w:t>24</w:t>
            </w:r>
          </w:p>
        </w:tc>
      </w:tr>
      <w:tr w:rsidR="00493BB6" w:rsidTr="008C35C2">
        <w:tc>
          <w:tcPr>
            <w:tcW w:w="4500" w:type="dxa"/>
            <w:tcBorders>
              <w:bottom w:val="single" w:sz="4" w:space="0" w:color="auto"/>
            </w:tcBorders>
          </w:tcPr>
          <w:p w:rsidR="00493BB6" w:rsidRDefault="00493BB6" w:rsidP="00DC272E">
            <w:pPr>
              <w:autoSpaceDE w:val="0"/>
              <w:jc w:val="right"/>
              <w:rPr>
                <w:rFonts w:ascii="Trebuchet MS" w:hAnsi="Trebuchet MS" w:cs="Trebuchet MS"/>
                <w:b/>
                <w:sz w:val="20"/>
                <w:szCs w:val="20"/>
              </w:rPr>
            </w:pPr>
            <w:r>
              <w:rPr>
                <w:rFonts w:ascii="Trebuchet MS" w:hAnsi="Trebuchet MS" w:cs="Trebuchet MS"/>
                <w:b/>
                <w:bCs/>
                <w:sz w:val="20"/>
                <w:szCs w:val="20"/>
              </w:rPr>
              <w:t>Łącznie:</w:t>
            </w:r>
          </w:p>
        </w:tc>
        <w:tc>
          <w:tcPr>
            <w:tcW w:w="1800" w:type="dxa"/>
            <w:tcBorders>
              <w:bottom w:val="single" w:sz="4" w:space="0" w:color="auto"/>
            </w:tcBorders>
            <w:vAlign w:val="center"/>
          </w:tcPr>
          <w:p w:rsidR="00493BB6" w:rsidRDefault="00493BB6" w:rsidP="00DC272E">
            <w:pPr>
              <w:autoSpaceDE w:val="0"/>
              <w:jc w:val="center"/>
              <w:rPr>
                <w:rFonts w:ascii="Trebuchet MS" w:hAnsi="Trebuchet MS" w:cs="Trebuchet MS"/>
                <w:b/>
                <w:sz w:val="20"/>
                <w:szCs w:val="20"/>
              </w:rPr>
            </w:pPr>
            <w:r>
              <w:rPr>
                <w:rFonts w:ascii="Trebuchet MS" w:hAnsi="Trebuchet MS" w:cs="Trebuchet MS"/>
                <w:b/>
                <w:sz w:val="20"/>
                <w:szCs w:val="20"/>
              </w:rPr>
              <w:t>44</w:t>
            </w:r>
          </w:p>
        </w:tc>
        <w:tc>
          <w:tcPr>
            <w:tcW w:w="1724" w:type="dxa"/>
            <w:tcBorders>
              <w:bottom w:val="single" w:sz="4" w:space="0" w:color="auto"/>
            </w:tcBorders>
            <w:vAlign w:val="center"/>
          </w:tcPr>
          <w:p w:rsidR="00493BB6" w:rsidRDefault="00493BB6" w:rsidP="00DC272E">
            <w:pPr>
              <w:autoSpaceDE w:val="0"/>
              <w:jc w:val="center"/>
              <w:rPr>
                <w:rFonts w:ascii="Trebuchet MS" w:hAnsi="Trebuchet MS" w:cs="Trebuchet MS"/>
                <w:b/>
                <w:bCs/>
                <w:sz w:val="20"/>
                <w:szCs w:val="20"/>
              </w:rPr>
            </w:pPr>
            <w:r>
              <w:rPr>
                <w:rFonts w:ascii="Trebuchet MS" w:hAnsi="Trebuchet MS" w:cs="Trebuchet MS"/>
                <w:b/>
                <w:sz w:val="20"/>
                <w:szCs w:val="20"/>
              </w:rPr>
              <w:t>40</w:t>
            </w:r>
          </w:p>
        </w:tc>
      </w:tr>
      <w:tr w:rsidR="00493BB6" w:rsidTr="008C35C2">
        <w:tc>
          <w:tcPr>
            <w:tcW w:w="4500" w:type="dxa"/>
            <w:shd w:val="clear" w:color="auto" w:fill="F2F2F2" w:themeFill="background1" w:themeFillShade="F2"/>
          </w:tcPr>
          <w:p w:rsidR="00493BB6" w:rsidRDefault="00493BB6" w:rsidP="00DC272E">
            <w:pPr>
              <w:autoSpaceDE w:val="0"/>
              <w:snapToGrid w:val="0"/>
              <w:jc w:val="right"/>
              <w:rPr>
                <w:rFonts w:ascii="Trebuchet MS" w:hAnsi="Trebuchet MS" w:cs="Trebuchet MS"/>
                <w:b/>
                <w:bCs/>
                <w:sz w:val="20"/>
                <w:szCs w:val="20"/>
              </w:rPr>
            </w:pPr>
          </w:p>
        </w:tc>
        <w:tc>
          <w:tcPr>
            <w:tcW w:w="1800" w:type="dxa"/>
            <w:shd w:val="clear" w:color="auto" w:fill="F2F2F2" w:themeFill="background1" w:themeFillShade="F2"/>
            <w:vAlign w:val="center"/>
          </w:tcPr>
          <w:p w:rsidR="00493BB6" w:rsidRDefault="00493BB6" w:rsidP="00DC272E">
            <w:pPr>
              <w:autoSpaceDE w:val="0"/>
              <w:snapToGrid w:val="0"/>
              <w:jc w:val="center"/>
              <w:rPr>
                <w:rFonts w:ascii="Trebuchet MS" w:hAnsi="Trebuchet MS" w:cs="Trebuchet MS"/>
                <w:b/>
                <w:sz w:val="20"/>
                <w:szCs w:val="20"/>
              </w:rPr>
            </w:pPr>
          </w:p>
        </w:tc>
        <w:tc>
          <w:tcPr>
            <w:tcW w:w="1724" w:type="dxa"/>
            <w:shd w:val="clear" w:color="auto" w:fill="F2F2F2" w:themeFill="background1" w:themeFillShade="F2"/>
            <w:vAlign w:val="center"/>
          </w:tcPr>
          <w:p w:rsidR="00493BB6" w:rsidRDefault="00493BB6" w:rsidP="00DC272E">
            <w:pPr>
              <w:autoSpaceDE w:val="0"/>
              <w:snapToGrid w:val="0"/>
              <w:jc w:val="center"/>
              <w:rPr>
                <w:rFonts w:ascii="Trebuchet MS" w:hAnsi="Trebuchet MS" w:cs="Trebuchet MS"/>
                <w:b/>
                <w:sz w:val="20"/>
                <w:szCs w:val="20"/>
              </w:rPr>
            </w:pPr>
          </w:p>
        </w:tc>
      </w:tr>
      <w:tr w:rsidR="00493BB6" w:rsidTr="008C35C2">
        <w:tc>
          <w:tcPr>
            <w:tcW w:w="4500" w:type="dxa"/>
          </w:tcPr>
          <w:p w:rsidR="00493BB6" w:rsidRDefault="00493BB6" w:rsidP="00DC272E">
            <w:pPr>
              <w:autoSpaceDE w:val="0"/>
              <w:jc w:val="right"/>
              <w:rPr>
                <w:rFonts w:ascii="Trebuchet MS" w:hAnsi="Trebuchet MS" w:cs="Trebuchet MS"/>
                <w:b/>
                <w:bCs/>
                <w:sz w:val="20"/>
                <w:szCs w:val="20"/>
              </w:rPr>
            </w:pPr>
            <w:r>
              <w:rPr>
                <w:rFonts w:ascii="Trebuchet MS" w:hAnsi="Trebuchet MS" w:cs="Trebuchet MS"/>
                <w:b/>
                <w:bCs/>
                <w:sz w:val="20"/>
                <w:szCs w:val="20"/>
              </w:rPr>
              <w:t>Razem:</w:t>
            </w:r>
          </w:p>
        </w:tc>
        <w:tc>
          <w:tcPr>
            <w:tcW w:w="1800" w:type="dxa"/>
            <w:vAlign w:val="center"/>
          </w:tcPr>
          <w:p w:rsidR="00493BB6" w:rsidRDefault="00493BB6" w:rsidP="00DC272E">
            <w:pPr>
              <w:autoSpaceDE w:val="0"/>
              <w:jc w:val="center"/>
              <w:rPr>
                <w:rFonts w:ascii="Trebuchet MS" w:hAnsi="Trebuchet MS" w:cs="Trebuchet MS"/>
                <w:b/>
                <w:bCs/>
                <w:sz w:val="20"/>
                <w:szCs w:val="20"/>
              </w:rPr>
            </w:pPr>
            <w:r>
              <w:rPr>
                <w:rFonts w:ascii="Trebuchet MS" w:hAnsi="Trebuchet MS" w:cs="Trebuchet MS"/>
                <w:b/>
                <w:bCs/>
                <w:sz w:val="20"/>
                <w:szCs w:val="20"/>
              </w:rPr>
              <w:t>138</w:t>
            </w:r>
          </w:p>
        </w:tc>
        <w:tc>
          <w:tcPr>
            <w:tcW w:w="1724" w:type="dxa"/>
            <w:vAlign w:val="center"/>
          </w:tcPr>
          <w:p w:rsidR="00493BB6" w:rsidRDefault="00493BB6" w:rsidP="00DC272E">
            <w:pPr>
              <w:autoSpaceDE w:val="0"/>
              <w:jc w:val="center"/>
              <w:rPr>
                <w:rFonts w:ascii="Trebuchet MS" w:hAnsi="Trebuchet MS"/>
              </w:rPr>
            </w:pPr>
            <w:r>
              <w:rPr>
                <w:rFonts w:ascii="Trebuchet MS" w:hAnsi="Trebuchet MS" w:cs="Trebuchet MS"/>
                <w:b/>
                <w:bCs/>
                <w:sz w:val="20"/>
                <w:szCs w:val="20"/>
              </w:rPr>
              <w:t>174</w:t>
            </w:r>
          </w:p>
        </w:tc>
      </w:tr>
    </w:tbl>
    <w:p w:rsidR="00493BB6" w:rsidRDefault="00493BB6" w:rsidP="00805FDF">
      <w:pPr>
        <w:spacing w:line="360" w:lineRule="auto"/>
        <w:ind w:left="360"/>
        <w:rPr>
          <w:rFonts w:ascii="Trebuchet MS" w:hAnsi="Trebuchet MS"/>
        </w:rPr>
      </w:pPr>
    </w:p>
    <w:p w:rsidR="00493BB6" w:rsidRDefault="00493BB6" w:rsidP="004C6DC3">
      <w:pPr>
        <w:numPr>
          <w:ilvl w:val="0"/>
          <w:numId w:val="2"/>
        </w:numPr>
        <w:tabs>
          <w:tab w:val="clear" w:pos="360"/>
          <w:tab w:val="num" w:pos="720"/>
        </w:tabs>
        <w:spacing w:line="360" w:lineRule="auto"/>
        <w:ind w:left="720"/>
        <w:jc w:val="both"/>
        <w:rPr>
          <w:rFonts w:ascii="Trebuchet MS" w:hAnsi="Trebuchet MS" w:cs="Trebuchet MS"/>
          <w:sz w:val="20"/>
          <w:szCs w:val="20"/>
        </w:rPr>
      </w:pPr>
      <w:r>
        <w:rPr>
          <w:rFonts w:ascii="Trebuchet MS" w:hAnsi="Trebuchet MS" w:cs="Trebuchet MS"/>
          <w:sz w:val="20"/>
          <w:szCs w:val="20"/>
        </w:rPr>
        <w:t>Placówki opiekuńczo-wychowawcze poza powiatem.</w:t>
      </w:r>
    </w:p>
    <w:p w:rsidR="00493BB6" w:rsidRDefault="00493BB6" w:rsidP="004C6DC3">
      <w:pPr>
        <w:spacing w:line="360" w:lineRule="auto"/>
        <w:jc w:val="both"/>
        <w:rPr>
          <w:rFonts w:ascii="Trebuchet MS" w:hAnsi="Trebuchet MS" w:cs="Trebuchet MS"/>
          <w:b/>
          <w:i/>
          <w:sz w:val="20"/>
          <w:szCs w:val="20"/>
        </w:rPr>
      </w:pPr>
      <w:r>
        <w:rPr>
          <w:rFonts w:ascii="Trebuchet MS" w:hAnsi="Trebuchet MS" w:cs="Trebuchet MS"/>
          <w:sz w:val="20"/>
          <w:szCs w:val="20"/>
        </w:rPr>
        <w:t>Dzieci umieszczone na podstawie porozumień (umów cywilno-prawnych) zawieranych pomiędzy powiatami:</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0"/>
        <w:gridCol w:w="1698"/>
      </w:tblGrid>
      <w:tr w:rsidR="00493BB6" w:rsidTr="00080B9B">
        <w:tc>
          <w:tcPr>
            <w:tcW w:w="6480" w:type="dxa"/>
            <w:vAlign w:val="center"/>
          </w:tcPr>
          <w:p w:rsidR="00493BB6" w:rsidRDefault="00493BB6" w:rsidP="00DC272E">
            <w:pPr>
              <w:autoSpaceDE w:val="0"/>
              <w:jc w:val="center"/>
              <w:rPr>
                <w:rFonts w:ascii="Trebuchet MS" w:hAnsi="Trebuchet MS" w:cs="Trebuchet MS"/>
                <w:b/>
                <w:i/>
                <w:sz w:val="20"/>
                <w:szCs w:val="20"/>
              </w:rPr>
            </w:pPr>
            <w:r>
              <w:rPr>
                <w:rFonts w:ascii="Trebuchet MS" w:hAnsi="Trebuchet MS" w:cs="Trebuchet MS"/>
                <w:b/>
                <w:i/>
                <w:sz w:val="20"/>
                <w:szCs w:val="20"/>
              </w:rPr>
              <w:t>Placówka</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b/>
                <w:i/>
                <w:sz w:val="20"/>
                <w:szCs w:val="20"/>
              </w:rPr>
              <w:t>Ilość dzieci przebywająca</w:t>
            </w:r>
            <w:r>
              <w:rPr>
                <w:rFonts w:ascii="Trebuchet MS" w:hAnsi="Trebuchet MS" w:cs="Trebuchet MS"/>
                <w:b/>
                <w:i/>
                <w:sz w:val="20"/>
                <w:szCs w:val="20"/>
              </w:rPr>
              <w:br/>
              <w:t>w ciągu roku</w:t>
            </w:r>
          </w:p>
        </w:tc>
      </w:tr>
      <w:tr w:rsidR="00493BB6" w:rsidTr="00080B9B">
        <w:tc>
          <w:tcPr>
            <w:tcW w:w="648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lastRenderedPageBreak/>
              <w:t>Centrum Wspierania Dziecka i Rodziny „Przystań” Pszczyna:</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w:t>
            </w:r>
          </w:p>
        </w:tc>
      </w:tr>
      <w:tr w:rsidR="00493BB6" w:rsidTr="00080B9B">
        <w:tc>
          <w:tcPr>
            <w:tcW w:w="648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Dom Dziecka Nr 1 Gliwice:</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4</w:t>
            </w:r>
          </w:p>
        </w:tc>
      </w:tr>
      <w:tr w:rsidR="00493BB6" w:rsidTr="00080B9B">
        <w:tc>
          <w:tcPr>
            <w:tcW w:w="648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Placówka Opiekuńczo-Wychowawcza Dąbrowa Górnicza:</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w:t>
            </w:r>
          </w:p>
        </w:tc>
      </w:tr>
      <w:tr w:rsidR="00493BB6" w:rsidTr="00080B9B">
        <w:tc>
          <w:tcPr>
            <w:tcW w:w="648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Dom Dziecka Rybnik:</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w:t>
            </w:r>
          </w:p>
        </w:tc>
      </w:tr>
      <w:tr w:rsidR="00493BB6" w:rsidTr="00080B9B">
        <w:tc>
          <w:tcPr>
            <w:tcW w:w="648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Ośrodek Pomocy Dzieciom i Rodzinie Góra Włodowska:</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6</w:t>
            </w:r>
          </w:p>
        </w:tc>
      </w:tr>
      <w:tr w:rsidR="00493BB6" w:rsidTr="00080B9B">
        <w:tc>
          <w:tcPr>
            <w:tcW w:w="648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Ośrodek Opiekuńczo-Wychowawczy Gliwice:</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3</w:t>
            </w:r>
          </w:p>
        </w:tc>
      </w:tr>
      <w:tr w:rsidR="00493BB6" w:rsidTr="00080B9B">
        <w:tc>
          <w:tcPr>
            <w:tcW w:w="648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Dom Dziecka Ciasna:</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w:t>
            </w:r>
          </w:p>
        </w:tc>
      </w:tr>
      <w:tr w:rsidR="00493BB6" w:rsidTr="00080B9B">
        <w:tc>
          <w:tcPr>
            <w:tcW w:w="648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Dom Dziecka im. J. Korczaka Kłobuck:</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w:t>
            </w:r>
          </w:p>
        </w:tc>
      </w:tr>
      <w:tr w:rsidR="00493BB6" w:rsidTr="00080B9B">
        <w:tc>
          <w:tcPr>
            <w:tcW w:w="648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Regionalna Placówka opiekuńczo-Terapeutyczna Nr3 Cyprzanów</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w:t>
            </w:r>
          </w:p>
        </w:tc>
      </w:tr>
      <w:tr w:rsidR="00493BB6" w:rsidTr="00080B9B">
        <w:tc>
          <w:tcPr>
            <w:tcW w:w="6480" w:type="dxa"/>
          </w:tcPr>
          <w:p w:rsidR="00493BB6" w:rsidRDefault="00080B9B" w:rsidP="00DC272E">
            <w:pPr>
              <w:autoSpaceDE w:val="0"/>
              <w:jc w:val="both"/>
              <w:rPr>
                <w:rFonts w:ascii="Trebuchet MS" w:hAnsi="Trebuchet MS" w:cs="Trebuchet MS"/>
                <w:sz w:val="20"/>
                <w:szCs w:val="20"/>
              </w:rPr>
            </w:pPr>
            <w:r>
              <w:rPr>
                <w:rFonts w:ascii="Trebuchet MS" w:hAnsi="Trebuchet MS" w:cs="Trebuchet MS"/>
                <w:sz w:val="20"/>
                <w:szCs w:val="20"/>
              </w:rPr>
              <w:t>Rodzinny D</w:t>
            </w:r>
            <w:r w:rsidR="00493BB6">
              <w:rPr>
                <w:rFonts w:ascii="Trebuchet MS" w:hAnsi="Trebuchet MS" w:cs="Trebuchet MS"/>
                <w:sz w:val="20"/>
                <w:szCs w:val="20"/>
              </w:rPr>
              <w:t>om Dziecka Nr 1 Rybnik:</w:t>
            </w:r>
          </w:p>
        </w:tc>
        <w:tc>
          <w:tcPr>
            <w:tcW w:w="16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w:t>
            </w:r>
          </w:p>
        </w:tc>
      </w:tr>
      <w:tr w:rsidR="00493BB6" w:rsidTr="00080B9B">
        <w:tc>
          <w:tcPr>
            <w:tcW w:w="6480"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Powiatowy Dom Dziecka Żywiec:</w:t>
            </w:r>
          </w:p>
        </w:tc>
        <w:tc>
          <w:tcPr>
            <w:tcW w:w="1698" w:type="dxa"/>
            <w:vAlign w:val="center"/>
          </w:tcPr>
          <w:p w:rsidR="00493BB6" w:rsidRDefault="00493BB6" w:rsidP="00DC272E">
            <w:pPr>
              <w:autoSpaceDE w:val="0"/>
              <w:jc w:val="center"/>
              <w:rPr>
                <w:rFonts w:ascii="Trebuchet MS" w:hAnsi="Trebuchet MS" w:cs="Trebuchet MS"/>
                <w:b/>
                <w:sz w:val="20"/>
                <w:szCs w:val="20"/>
              </w:rPr>
            </w:pPr>
            <w:r>
              <w:rPr>
                <w:rFonts w:ascii="Trebuchet MS" w:hAnsi="Trebuchet MS" w:cs="Trebuchet MS"/>
                <w:sz w:val="20"/>
                <w:szCs w:val="20"/>
              </w:rPr>
              <w:t>1</w:t>
            </w:r>
          </w:p>
        </w:tc>
      </w:tr>
      <w:tr w:rsidR="00493BB6" w:rsidTr="00080B9B">
        <w:tc>
          <w:tcPr>
            <w:tcW w:w="6480" w:type="dxa"/>
          </w:tcPr>
          <w:p w:rsidR="00493BB6" w:rsidRDefault="00493BB6" w:rsidP="00DC272E">
            <w:pPr>
              <w:autoSpaceDE w:val="0"/>
              <w:spacing w:line="360" w:lineRule="auto"/>
              <w:jc w:val="right"/>
              <w:rPr>
                <w:rFonts w:ascii="Trebuchet MS" w:hAnsi="Trebuchet MS" w:cs="Trebuchet MS"/>
                <w:b/>
                <w:sz w:val="20"/>
                <w:szCs w:val="20"/>
              </w:rPr>
            </w:pPr>
            <w:r>
              <w:rPr>
                <w:rFonts w:ascii="Trebuchet MS" w:hAnsi="Trebuchet MS" w:cs="Trebuchet MS"/>
                <w:b/>
                <w:sz w:val="20"/>
                <w:szCs w:val="20"/>
              </w:rPr>
              <w:t>Razem:</w:t>
            </w:r>
          </w:p>
        </w:tc>
        <w:tc>
          <w:tcPr>
            <w:tcW w:w="1698" w:type="dxa"/>
            <w:vAlign w:val="center"/>
          </w:tcPr>
          <w:p w:rsidR="00493BB6" w:rsidRDefault="00493BB6" w:rsidP="00DC272E">
            <w:pPr>
              <w:autoSpaceDE w:val="0"/>
              <w:spacing w:line="360" w:lineRule="auto"/>
              <w:jc w:val="center"/>
              <w:rPr>
                <w:rFonts w:ascii="Trebuchet MS" w:hAnsi="Trebuchet MS"/>
              </w:rPr>
            </w:pPr>
            <w:r>
              <w:rPr>
                <w:rFonts w:ascii="Trebuchet MS" w:hAnsi="Trebuchet MS" w:cs="Trebuchet MS"/>
                <w:b/>
                <w:sz w:val="20"/>
                <w:szCs w:val="20"/>
              </w:rPr>
              <w:t>23</w:t>
            </w:r>
          </w:p>
        </w:tc>
      </w:tr>
    </w:tbl>
    <w:p w:rsidR="00493BB6" w:rsidRDefault="00493BB6" w:rsidP="00805FDF">
      <w:pPr>
        <w:spacing w:line="360" w:lineRule="auto"/>
        <w:ind w:left="720"/>
        <w:rPr>
          <w:rFonts w:ascii="Trebuchet MS" w:hAnsi="Trebuchet MS"/>
        </w:rPr>
      </w:pPr>
    </w:p>
    <w:p w:rsidR="00493BB6" w:rsidRDefault="00493BB6" w:rsidP="00805FDF">
      <w:pPr>
        <w:numPr>
          <w:ilvl w:val="0"/>
          <w:numId w:val="2"/>
        </w:numPr>
        <w:tabs>
          <w:tab w:val="clear" w:pos="360"/>
          <w:tab w:val="num" w:pos="720"/>
        </w:tabs>
        <w:spacing w:line="360" w:lineRule="auto"/>
        <w:ind w:left="720"/>
        <w:rPr>
          <w:rFonts w:ascii="Trebuchet MS" w:hAnsi="Trebuchet MS" w:cs="Trebuchet MS"/>
          <w:b/>
          <w:i/>
          <w:sz w:val="20"/>
          <w:szCs w:val="20"/>
        </w:rPr>
      </w:pPr>
      <w:r>
        <w:rPr>
          <w:rFonts w:ascii="Trebuchet MS" w:hAnsi="Trebuchet MS" w:cs="Trebuchet MS"/>
          <w:sz w:val="20"/>
          <w:szCs w:val="20"/>
        </w:rPr>
        <w:t>Środki wypłacane przez Dział na instytucjonalną pieczę zastępczą:</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9"/>
        <w:gridCol w:w="1298"/>
        <w:gridCol w:w="1601"/>
      </w:tblGrid>
      <w:tr w:rsidR="00493BB6" w:rsidTr="00080B9B">
        <w:tc>
          <w:tcPr>
            <w:tcW w:w="5279" w:type="dxa"/>
            <w:vAlign w:val="center"/>
          </w:tcPr>
          <w:p w:rsidR="00493BB6" w:rsidRDefault="00493BB6" w:rsidP="00DC272E">
            <w:pPr>
              <w:autoSpaceDE w:val="0"/>
              <w:spacing w:line="360" w:lineRule="auto"/>
              <w:jc w:val="center"/>
              <w:rPr>
                <w:rFonts w:ascii="Trebuchet MS" w:hAnsi="Trebuchet MS" w:cs="Trebuchet MS"/>
                <w:b/>
                <w:i/>
                <w:sz w:val="20"/>
                <w:szCs w:val="20"/>
              </w:rPr>
            </w:pPr>
            <w:r>
              <w:rPr>
                <w:rFonts w:ascii="Trebuchet MS" w:hAnsi="Trebuchet MS" w:cs="Trebuchet MS"/>
                <w:b/>
                <w:i/>
                <w:sz w:val="20"/>
                <w:szCs w:val="20"/>
              </w:rPr>
              <w:t>Placówka</w:t>
            </w:r>
          </w:p>
        </w:tc>
        <w:tc>
          <w:tcPr>
            <w:tcW w:w="1298" w:type="dxa"/>
            <w:vAlign w:val="center"/>
          </w:tcPr>
          <w:p w:rsidR="00493BB6" w:rsidRDefault="00493BB6" w:rsidP="00DC272E">
            <w:pPr>
              <w:autoSpaceDE w:val="0"/>
              <w:spacing w:line="100" w:lineRule="atLeast"/>
              <w:jc w:val="center"/>
              <w:rPr>
                <w:rFonts w:ascii="Trebuchet MS" w:hAnsi="Trebuchet MS" w:cs="Trebuchet MS"/>
                <w:b/>
                <w:i/>
                <w:sz w:val="20"/>
                <w:szCs w:val="20"/>
              </w:rPr>
            </w:pPr>
            <w:r>
              <w:rPr>
                <w:rFonts w:ascii="Trebuchet MS" w:hAnsi="Trebuchet MS" w:cs="Trebuchet MS"/>
                <w:b/>
                <w:i/>
                <w:sz w:val="20"/>
                <w:szCs w:val="20"/>
              </w:rPr>
              <w:t>Ilość zleceń</w:t>
            </w:r>
          </w:p>
        </w:tc>
        <w:tc>
          <w:tcPr>
            <w:tcW w:w="1601" w:type="dxa"/>
            <w:vAlign w:val="center"/>
          </w:tcPr>
          <w:p w:rsidR="00493BB6" w:rsidRDefault="00493BB6" w:rsidP="00DC272E">
            <w:pPr>
              <w:autoSpaceDE w:val="0"/>
              <w:spacing w:line="360" w:lineRule="auto"/>
              <w:jc w:val="center"/>
              <w:rPr>
                <w:rFonts w:ascii="Trebuchet MS" w:hAnsi="Trebuchet MS" w:cs="Trebuchet MS"/>
                <w:sz w:val="20"/>
                <w:szCs w:val="20"/>
              </w:rPr>
            </w:pPr>
            <w:r>
              <w:rPr>
                <w:rFonts w:ascii="Trebuchet MS" w:hAnsi="Trebuchet MS" w:cs="Trebuchet MS"/>
                <w:b/>
                <w:i/>
                <w:sz w:val="20"/>
                <w:szCs w:val="20"/>
              </w:rPr>
              <w:t>Wydatki</w:t>
            </w:r>
          </w:p>
        </w:tc>
      </w:tr>
      <w:tr w:rsidR="00493BB6" w:rsidTr="00080B9B">
        <w:tc>
          <w:tcPr>
            <w:tcW w:w="5279"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Rodzinne Domy Dziecka (zryczałtowana kwota na utrzymanie dziecka):</w:t>
            </w:r>
          </w:p>
        </w:tc>
        <w:tc>
          <w:tcPr>
            <w:tcW w:w="12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36</w:t>
            </w:r>
          </w:p>
        </w:tc>
        <w:tc>
          <w:tcPr>
            <w:tcW w:w="1601"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246 912,11</w:t>
            </w:r>
          </w:p>
        </w:tc>
      </w:tr>
      <w:tr w:rsidR="00493BB6" w:rsidTr="00080B9B">
        <w:tc>
          <w:tcPr>
            <w:tcW w:w="5279"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 xml:space="preserve">Ośrodek Wychowawczo - Rehabilitacyjny </w:t>
            </w:r>
            <w:proofErr w:type="spellStart"/>
            <w:r>
              <w:rPr>
                <w:rFonts w:ascii="Trebuchet MS" w:hAnsi="Trebuchet MS" w:cs="Trebuchet MS"/>
                <w:sz w:val="20"/>
                <w:szCs w:val="20"/>
              </w:rPr>
              <w:t>Ustroń-Nierodzim</w:t>
            </w:r>
            <w:proofErr w:type="spellEnd"/>
            <w:r>
              <w:rPr>
                <w:rFonts w:ascii="Trebuchet MS" w:hAnsi="Trebuchet MS" w:cs="Trebuchet MS"/>
                <w:sz w:val="20"/>
                <w:szCs w:val="20"/>
              </w:rPr>
              <w:t xml:space="preserve"> </w:t>
            </w:r>
            <w:r>
              <w:rPr>
                <w:rFonts w:ascii="Trebuchet MS" w:hAnsi="Trebuchet MS" w:cs="Trebuchet MS"/>
                <w:sz w:val="20"/>
                <w:szCs w:val="20"/>
              </w:rPr>
              <w:br/>
              <w:t xml:space="preserve">- Placówka Opiekuńczo - Wychowawcza typu socjalizacyjnego dla dziewcząt: </w:t>
            </w:r>
          </w:p>
        </w:tc>
        <w:tc>
          <w:tcPr>
            <w:tcW w:w="12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12</w:t>
            </w:r>
          </w:p>
        </w:tc>
        <w:tc>
          <w:tcPr>
            <w:tcW w:w="1601"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359 107,50</w:t>
            </w:r>
          </w:p>
        </w:tc>
      </w:tr>
      <w:tr w:rsidR="00493BB6" w:rsidTr="00080B9B">
        <w:tc>
          <w:tcPr>
            <w:tcW w:w="5279"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 xml:space="preserve">Ośrodek Święta Elżbieta </w:t>
            </w:r>
            <w:r>
              <w:rPr>
                <w:rFonts w:ascii="Trebuchet MS" w:hAnsi="Trebuchet MS" w:cs="Trebuchet MS"/>
                <w:sz w:val="20"/>
                <w:szCs w:val="20"/>
              </w:rPr>
              <w:br/>
              <w:t>- Placówka Opiekuńczo - Wychowawcza typu socjalizacyjnego:</w:t>
            </w:r>
          </w:p>
        </w:tc>
        <w:tc>
          <w:tcPr>
            <w:tcW w:w="12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24</w:t>
            </w:r>
          </w:p>
        </w:tc>
        <w:tc>
          <w:tcPr>
            <w:tcW w:w="1601"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916 862,24</w:t>
            </w:r>
          </w:p>
        </w:tc>
      </w:tr>
      <w:tr w:rsidR="00493BB6" w:rsidTr="00080B9B">
        <w:tc>
          <w:tcPr>
            <w:tcW w:w="5279"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Placówki poza powiatem (porozumienia):</w:t>
            </w:r>
          </w:p>
        </w:tc>
        <w:tc>
          <w:tcPr>
            <w:tcW w:w="12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234</w:t>
            </w:r>
          </w:p>
        </w:tc>
        <w:tc>
          <w:tcPr>
            <w:tcW w:w="1601"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904 203,04</w:t>
            </w:r>
          </w:p>
        </w:tc>
      </w:tr>
      <w:tr w:rsidR="00493BB6" w:rsidTr="00080B9B">
        <w:tc>
          <w:tcPr>
            <w:tcW w:w="5279"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Inne:</w:t>
            </w:r>
          </w:p>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 xml:space="preserve">    - Mieszkanie chronione dla osób opuszczających po osiągnięciu pełnoletniości pieczę zastępczą:</w:t>
            </w:r>
          </w:p>
        </w:tc>
        <w:tc>
          <w:tcPr>
            <w:tcW w:w="129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12</w:t>
            </w:r>
          </w:p>
        </w:tc>
        <w:tc>
          <w:tcPr>
            <w:tcW w:w="1601" w:type="dxa"/>
            <w:vAlign w:val="center"/>
          </w:tcPr>
          <w:p w:rsidR="00493BB6" w:rsidRDefault="00493BB6" w:rsidP="00DC272E">
            <w:pPr>
              <w:autoSpaceDE w:val="0"/>
              <w:jc w:val="right"/>
              <w:rPr>
                <w:rFonts w:ascii="Trebuchet MS" w:hAnsi="Trebuchet MS" w:cs="Trebuchet MS"/>
                <w:b/>
                <w:bCs/>
                <w:sz w:val="20"/>
                <w:szCs w:val="20"/>
              </w:rPr>
            </w:pPr>
            <w:r>
              <w:rPr>
                <w:rFonts w:ascii="Trebuchet MS" w:hAnsi="Trebuchet MS" w:cs="Trebuchet MS"/>
                <w:sz w:val="20"/>
                <w:szCs w:val="20"/>
              </w:rPr>
              <w:t>33 761,85</w:t>
            </w:r>
          </w:p>
        </w:tc>
      </w:tr>
      <w:tr w:rsidR="00493BB6" w:rsidTr="00080B9B">
        <w:tc>
          <w:tcPr>
            <w:tcW w:w="5279" w:type="dxa"/>
          </w:tcPr>
          <w:p w:rsidR="00493BB6" w:rsidRDefault="00493BB6" w:rsidP="00DC272E">
            <w:pPr>
              <w:autoSpaceDE w:val="0"/>
              <w:jc w:val="right"/>
              <w:rPr>
                <w:rFonts w:ascii="Trebuchet MS" w:hAnsi="Trebuchet MS" w:cs="Trebuchet MS"/>
                <w:b/>
                <w:bCs/>
                <w:sz w:val="20"/>
                <w:szCs w:val="20"/>
              </w:rPr>
            </w:pPr>
            <w:r>
              <w:rPr>
                <w:rFonts w:ascii="Trebuchet MS" w:hAnsi="Trebuchet MS" w:cs="Trebuchet MS"/>
                <w:b/>
                <w:bCs/>
                <w:sz w:val="20"/>
                <w:szCs w:val="20"/>
              </w:rPr>
              <w:t>Razem:</w:t>
            </w:r>
          </w:p>
        </w:tc>
        <w:tc>
          <w:tcPr>
            <w:tcW w:w="1298" w:type="dxa"/>
            <w:vAlign w:val="center"/>
          </w:tcPr>
          <w:p w:rsidR="00493BB6" w:rsidRDefault="00493BB6" w:rsidP="00DC272E">
            <w:pPr>
              <w:autoSpaceDE w:val="0"/>
              <w:jc w:val="center"/>
              <w:rPr>
                <w:rFonts w:ascii="Trebuchet MS" w:hAnsi="Trebuchet MS" w:cs="Trebuchet MS"/>
                <w:b/>
                <w:bCs/>
                <w:sz w:val="20"/>
                <w:szCs w:val="20"/>
              </w:rPr>
            </w:pPr>
            <w:r>
              <w:rPr>
                <w:rFonts w:ascii="Trebuchet MS" w:hAnsi="Trebuchet MS" w:cs="Trebuchet MS"/>
                <w:b/>
                <w:bCs/>
                <w:sz w:val="20"/>
                <w:szCs w:val="20"/>
              </w:rPr>
              <w:t>318</w:t>
            </w:r>
          </w:p>
        </w:tc>
        <w:tc>
          <w:tcPr>
            <w:tcW w:w="1601" w:type="dxa"/>
            <w:vAlign w:val="center"/>
          </w:tcPr>
          <w:p w:rsidR="00493BB6" w:rsidRDefault="00493BB6" w:rsidP="00DC272E">
            <w:pPr>
              <w:autoSpaceDE w:val="0"/>
              <w:jc w:val="right"/>
              <w:rPr>
                <w:rFonts w:ascii="Trebuchet MS" w:hAnsi="Trebuchet MS"/>
              </w:rPr>
            </w:pPr>
            <w:r>
              <w:rPr>
                <w:rFonts w:ascii="Trebuchet MS" w:hAnsi="Trebuchet MS" w:cs="Trebuchet MS"/>
                <w:b/>
                <w:bCs/>
                <w:sz w:val="20"/>
                <w:szCs w:val="20"/>
              </w:rPr>
              <w:t>2 460 846,74</w:t>
            </w:r>
          </w:p>
        </w:tc>
      </w:tr>
    </w:tbl>
    <w:p w:rsidR="00493BB6" w:rsidRDefault="00493BB6" w:rsidP="00805FDF">
      <w:pPr>
        <w:spacing w:line="360" w:lineRule="auto"/>
        <w:ind w:left="360"/>
        <w:rPr>
          <w:rFonts w:ascii="Trebuchet MS" w:hAnsi="Trebuchet MS"/>
        </w:rPr>
      </w:pPr>
    </w:p>
    <w:p w:rsidR="00493BB6" w:rsidRDefault="00493BB6" w:rsidP="00805FDF">
      <w:pPr>
        <w:numPr>
          <w:ilvl w:val="0"/>
          <w:numId w:val="2"/>
        </w:numPr>
        <w:tabs>
          <w:tab w:val="clear" w:pos="360"/>
          <w:tab w:val="num" w:pos="720"/>
        </w:tabs>
        <w:spacing w:line="360" w:lineRule="auto"/>
        <w:ind w:left="720"/>
        <w:jc w:val="both"/>
        <w:rPr>
          <w:rFonts w:ascii="Trebuchet MS" w:hAnsi="Trebuchet MS" w:cs="Trebuchet MS"/>
          <w:sz w:val="20"/>
          <w:szCs w:val="20"/>
        </w:rPr>
      </w:pPr>
      <w:r>
        <w:rPr>
          <w:rFonts w:ascii="Trebuchet MS" w:hAnsi="Trebuchet MS" w:cs="Trebuchet MS"/>
          <w:sz w:val="20"/>
          <w:szCs w:val="20"/>
        </w:rPr>
        <w:t xml:space="preserve">Usamodzielniani wychowankowie z instytucjonalnej pieczy zastępczej, którzy otrzymywali  świadczenia w 2015 roku – </w:t>
      </w:r>
      <w:r>
        <w:rPr>
          <w:rFonts w:ascii="Trebuchet MS" w:hAnsi="Trebuchet MS" w:cs="Trebuchet MS"/>
          <w:b/>
          <w:bCs/>
          <w:sz w:val="20"/>
          <w:szCs w:val="20"/>
        </w:rPr>
        <w:t>77 osób</w:t>
      </w:r>
      <w:r>
        <w:rPr>
          <w:rFonts w:ascii="Trebuchet MS" w:hAnsi="Trebuchet MS" w:cs="Trebuchet MS"/>
          <w:sz w:val="20"/>
          <w:szCs w:val="20"/>
        </w:rPr>
        <w:t>.</w:t>
      </w:r>
    </w:p>
    <w:p w:rsidR="00493BB6" w:rsidRDefault="00493BB6" w:rsidP="00805FDF">
      <w:pPr>
        <w:ind w:left="360"/>
        <w:jc w:val="both"/>
        <w:rPr>
          <w:rFonts w:ascii="Trebuchet MS" w:hAnsi="Trebuchet MS" w:cs="Trebuchet MS"/>
          <w:sz w:val="20"/>
          <w:szCs w:val="20"/>
        </w:rPr>
      </w:pPr>
    </w:p>
    <w:p w:rsidR="00493BB6" w:rsidRDefault="00493BB6" w:rsidP="00805FDF">
      <w:pPr>
        <w:numPr>
          <w:ilvl w:val="0"/>
          <w:numId w:val="2"/>
        </w:numPr>
        <w:tabs>
          <w:tab w:val="clear" w:pos="360"/>
          <w:tab w:val="num" w:pos="720"/>
        </w:tabs>
        <w:spacing w:line="360" w:lineRule="auto"/>
        <w:ind w:left="720"/>
        <w:jc w:val="both"/>
        <w:rPr>
          <w:rFonts w:ascii="Trebuchet MS" w:hAnsi="Trebuchet MS" w:cs="Trebuchet MS"/>
          <w:b/>
          <w:bCs/>
          <w:sz w:val="20"/>
          <w:szCs w:val="20"/>
        </w:rPr>
      </w:pPr>
      <w:r>
        <w:rPr>
          <w:rFonts w:ascii="Trebuchet MS" w:hAnsi="Trebuchet MS" w:cs="Trebuchet MS"/>
          <w:sz w:val="20"/>
          <w:szCs w:val="20"/>
        </w:rPr>
        <w:t xml:space="preserve">Udzielono </w:t>
      </w:r>
      <w:r>
        <w:rPr>
          <w:rFonts w:ascii="Trebuchet MS" w:hAnsi="Trebuchet MS" w:cs="Trebuchet MS"/>
          <w:b/>
          <w:bCs/>
          <w:sz w:val="20"/>
          <w:szCs w:val="20"/>
        </w:rPr>
        <w:t>747</w:t>
      </w:r>
      <w:r>
        <w:rPr>
          <w:rFonts w:ascii="Trebuchet MS" w:hAnsi="Trebuchet MS" w:cs="Trebuchet MS"/>
          <w:sz w:val="20"/>
          <w:szCs w:val="20"/>
        </w:rPr>
        <w:t xml:space="preserve"> świadczeń tj. pomocy dla osoby usamodzielnianej z instytucjonalnej pieczy zastępczej, na którą składa się:</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1800"/>
        <w:gridCol w:w="1724"/>
      </w:tblGrid>
      <w:tr w:rsidR="00493BB6" w:rsidTr="00080B9B">
        <w:tc>
          <w:tcPr>
            <w:tcW w:w="4500" w:type="dxa"/>
            <w:vAlign w:val="center"/>
          </w:tcPr>
          <w:p w:rsidR="00493BB6" w:rsidRDefault="00493BB6" w:rsidP="00DC272E">
            <w:pPr>
              <w:autoSpaceDE w:val="0"/>
              <w:snapToGrid w:val="0"/>
              <w:jc w:val="center"/>
              <w:rPr>
                <w:rFonts w:ascii="Trebuchet MS" w:hAnsi="Trebuchet MS" w:cs="Trebuchet MS"/>
                <w:b/>
                <w:i/>
                <w:sz w:val="20"/>
                <w:szCs w:val="20"/>
              </w:rPr>
            </w:pPr>
            <w:r>
              <w:rPr>
                <w:rFonts w:ascii="Trebuchet MS" w:hAnsi="Trebuchet MS" w:cs="Trebuchet MS"/>
                <w:b/>
                <w:bCs/>
                <w:sz w:val="20"/>
                <w:szCs w:val="20"/>
              </w:rPr>
              <w:t>Rodzaje</w:t>
            </w:r>
            <w:r>
              <w:rPr>
                <w:rFonts w:ascii="Trebuchet MS" w:hAnsi="Trebuchet MS" w:cs="Trebuchet MS"/>
                <w:b/>
                <w:bCs/>
                <w:sz w:val="20"/>
                <w:szCs w:val="20"/>
              </w:rPr>
              <w:br/>
              <w:t>świadczeń:</w:t>
            </w:r>
          </w:p>
        </w:tc>
        <w:tc>
          <w:tcPr>
            <w:tcW w:w="1800" w:type="dxa"/>
            <w:vAlign w:val="center"/>
          </w:tcPr>
          <w:p w:rsidR="00493BB6" w:rsidRDefault="00493BB6" w:rsidP="00DC272E">
            <w:pPr>
              <w:autoSpaceDE w:val="0"/>
              <w:jc w:val="center"/>
              <w:rPr>
                <w:rFonts w:ascii="Trebuchet MS" w:hAnsi="Trebuchet MS" w:cs="Trebuchet MS"/>
                <w:b/>
                <w:i/>
                <w:sz w:val="20"/>
                <w:szCs w:val="20"/>
              </w:rPr>
            </w:pPr>
            <w:r>
              <w:rPr>
                <w:rFonts w:ascii="Trebuchet MS" w:hAnsi="Trebuchet MS" w:cs="Trebuchet MS"/>
                <w:b/>
                <w:i/>
                <w:sz w:val="20"/>
                <w:szCs w:val="20"/>
              </w:rPr>
              <w:t>Liczba świadczeń</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b/>
                <w:i/>
                <w:sz w:val="20"/>
                <w:szCs w:val="20"/>
              </w:rPr>
              <w:t>Wydatki w zł</w:t>
            </w:r>
          </w:p>
        </w:tc>
      </w:tr>
      <w:tr w:rsidR="00493BB6" w:rsidTr="00080B9B">
        <w:tc>
          <w:tcPr>
            <w:tcW w:w="4500" w:type="dxa"/>
          </w:tcPr>
          <w:p w:rsidR="00493BB6" w:rsidRDefault="00493BB6" w:rsidP="00DC272E">
            <w:pPr>
              <w:autoSpaceDE w:val="0"/>
              <w:rPr>
                <w:rFonts w:ascii="Trebuchet MS" w:hAnsi="Trebuchet MS" w:cs="Trebuchet MS"/>
                <w:b/>
                <w:sz w:val="20"/>
                <w:szCs w:val="20"/>
              </w:rPr>
            </w:pPr>
            <w:r>
              <w:rPr>
                <w:rFonts w:ascii="Trebuchet MS" w:hAnsi="Trebuchet MS" w:cs="Trebuchet MS"/>
                <w:sz w:val="20"/>
                <w:szCs w:val="20"/>
              </w:rPr>
              <w:t>Pomoc dla osoby usamodzielnianej:</w:t>
            </w:r>
          </w:p>
        </w:tc>
        <w:tc>
          <w:tcPr>
            <w:tcW w:w="1800" w:type="dxa"/>
            <w:vAlign w:val="center"/>
          </w:tcPr>
          <w:p w:rsidR="00493BB6" w:rsidRDefault="00493BB6" w:rsidP="00DC272E">
            <w:pPr>
              <w:autoSpaceDE w:val="0"/>
              <w:snapToGrid w:val="0"/>
              <w:jc w:val="center"/>
              <w:rPr>
                <w:rFonts w:ascii="Trebuchet MS" w:hAnsi="Trebuchet MS" w:cs="Trebuchet MS"/>
                <w:b/>
                <w:sz w:val="20"/>
                <w:szCs w:val="20"/>
              </w:rPr>
            </w:pPr>
          </w:p>
        </w:tc>
        <w:tc>
          <w:tcPr>
            <w:tcW w:w="1724" w:type="dxa"/>
            <w:vAlign w:val="center"/>
          </w:tcPr>
          <w:p w:rsidR="00493BB6" w:rsidRDefault="00493BB6" w:rsidP="00DC272E">
            <w:pPr>
              <w:autoSpaceDE w:val="0"/>
              <w:snapToGrid w:val="0"/>
              <w:jc w:val="right"/>
              <w:rPr>
                <w:rFonts w:ascii="Trebuchet MS" w:hAnsi="Trebuchet MS" w:cs="Trebuchet MS"/>
                <w:b/>
                <w:sz w:val="20"/>
                <w:szCs w:val="20"/>
              </w:rPr>
            </w:pPr>
          </w:p>
        </w:tc>
      </w:tr>
      <w:tr w:rsidR="00493BB6" w:rsidTr="00080B9B">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kontynuowanie nauki:</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535</w:t>
            </w:r>
          </w:p>
        </w:tc>
        <w:tc>
          <w:tcPr>
            <w:tcW w:w="1724"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253 222,23</w:t>
            </w:r>
          </w:p>
        </w:tc>
      </w:tr>
      <w:tr w:rsidR="00493BB6" w:rsidTr="00080B9B">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usamodzielnienie:</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18</w:t>
            </w:r>
          </w:p>
        </w:tc>
        <w:tc>
          <w:tcPr>
            <w:tcW w:w="1724"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89 834,00</w:t>
            </w:r>
          </w:p>
        </w:tc>
      </w:tr>
      <w:tr w:rsidR="00493BB6" w:rsidTr="00080B9B">
        <w:tc>
          <w:tcPr>
            <w:tcW w:w="4500"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na zagospodarowanie:</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14</w:t>
            </w:r>
          </w:p>
        </w:tc>
        <w:tc>
          <w:tcPr>
            <w:tcW w:w="1724" w:type="dxa"/>
            <w:vAlign w:val="center"/>
          </w:tcPr>
          <w:p w:rsidR="00493BB6" w:rsidRDefault="00493BB6" w:rsidP="00DC272E">
            <w:pPr>
              <w:autoSpaceDE w:val="0"/>
              <w:jc w:val="right"/>
              <w:rPr>
                <w:rFonts w:ascii="Trebuchet MS" w:hAnsi="Trebuchet MS" w:cs="Trebuchet MS"/>
                <w:sz w:val="20"/>
                <w:szCs w:val="20"/>
              </w:rPr>
            </w:pPr>
            <w:r>
              <w:rPr>
                <w:rFonts w:ascii="Trebuchet MS" w:hAnsi="Trebuchet MS" w:cs="Trebuchet MS"/>
                <w:sz w:val="20"/>
                <w:szCs w:val="20"/>
              </w:rPr>
              <w:t>21 000,00</w:t>
            </w:r>
          </w:p>
        </w:tc>
      </w:tr>
      <w:tr w:rsidR="00493BB6" w:rsidTr="00080B9B">
        <w:tc>
          <w:tcPr>
            <w:tcW w:w="4500" w:type="dxa"/>
          </w:tcPr>
          <w:p w:rsidR="00493BB6" w:rsidRDefault="00493BB6" w:rsidP="00080B9B">
            <w:pPr>
              <w:autoSpaceDE w:val="0"/>
              <w:rPr>
                <w:rFonts w:ascii="Trebuchet MS" w:hAnsi="Trebuchet MS" w:cs="Trebuchet MS"/>
                <w:sz w:val="20"/>
                <w:szCs w:val="20"/>
              </w:rPr>
            </w:pPr>
            <w:r>
              <w:rPr>
                <w:rFonts w:ascii="Trebuchet MS" w:hAnsi="Trebuchet MS" w:cs="Trebuchet MS"/>
                <w:sz w:val="20"/>
                <w:szCs w:val="20"/>
              </w:rPr>
              <w:t>uzyskanie odpowiednich warunków mieszkaniowych:</w:t>
            </w:r>
          </w:p>
        </w:tc>
        <w:tc>
          <w:tcPr>
            <w:tcW w:w="1800"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180</w:t>
            </w:r>
          </w:p>
        </w:tc>
        <w:tc>
          <w:tcPr>
            <w:tcW w:w="1724" w:type="dxa"/>
            <w:vAlign w:val="center"/>
          </w:tcPr>
          <w:p w:rsidR="00493BB6" w:rsidRDefault="00493BB6" w:rsidP="00DC272E">
            <w:pPr>
              <w:autoSpaceDE w:val="0"/>
              <w:jc w:val="right"/>
              <w:rPr>
                <w:rFonts w:ascii="Trebuchet MS" w:hAnsi="Trebuchet MS" w:cs="Trebuchet MS"/>
                <w:b/>
                <w:bCs/>
                <w:sz w:val="20"/>
                <w:szCs w:val="20"/>
              </w:rPr>
            </w:pPr>
            <w:r>
              <w:rPr>
                <w:rFonts w:ascii="Trebuchet MS" w:hAnsi="Trebuchet MS" w:cs="Trebuchet MS"/>
                <w:sz w:val="20"/>
                <w:szCs w:val="20"/>
              </w:rPr>
              <w:t>---</w:t>
            </w:r>
          </w:p>
        </w:tc>
      </w:tr>
      <w:tr w:rsidR="00493BB6" w:rsidTr="00080B9B">
        <w:tc>
          <w:tcPr>
            <w:tcW w:w="4500" w:type="dxa"/>
          </w:tcPr>
          <w:p w:rsidR="00493BB6" w:rsidRDefault="00493BB6" w:rsidP="00DC272E">
            <w:pPr>
              <w:autoSpaceDE w:val="0"/>
              <w:jc w:val="right"/>
              <w:rPr>
                <w:rFonts w:ascii="Trebuchet MS" w:hAnsi="Trebuchet MS" w:cs="Trebuchet MS"/>
                <w:b/>
                <w:sz w:val="20"/>
                <w:szCs w:val="20"/>
              </w:rPr>
            </w:pPr>
            <w:r>
              <w:rPr>
                <w:rFonts w:ascii="Trebuchet MS" w:hAnsi="Trebuchet MS" w:cs="Trebuchet MS"/>
                <w:b/>
                <w:bCs/>
                <w:sz w:val="20"/>
                <w:szCs w:val="20"/>
              </w:rPr>
              <w:t>Razem:</w:t>
            </w:r>
          </w:p>
        </w:tc>
        <w:tc>
          <w:tcPr>
            <w:tcW w:w="1800" w:type="dxa"/>
            <w:vAlign w:val="center"/>
          </w:tcPr>
          <w:p w:rsidR="00493BB6" w:rsidRDefault="00493BB6" w:rsidP="00DC272E">
            <w:pPr>
              <w:autoSpaceDE w:val="0"/>
              <w:jc w:val="center"/>
              <w:rPr>
                <w:rFonts w:ascii="Trebuchet MS" w:hAnsi="Trebuchet MS" w:cs="Trebuchet MS"/>
                <w:b/>
                <w:sz w:val="20"/>
                <w:szCs w:val="20"/>
              </w:rPr>
            </w:pPr>
            <w:r>
              <w:rPr>
                <w:rFonts w:ascii="Trebuchet MS" w:hAnsi="Trebuchet MS" w:cs="Trebuchet MS"/>
                <w:b/>
                <w:sz w:val="20"/>
                <w:szCs w:val="20"/>
              </w:rPr>
              <w:t>747</w:t>
            </w:r>
          </w:p>
        </w:tc>
        <w:tc>
          <w:tcPr>
            <w:tcW w:w="1724" w:type="dxa"/>
            <w:vAlign w:val="center"/>
          </w:tcPr>
          <w:p w:rsidR="00493BB6" w:rsidRDefault="00493BB6" w:rsidP="00DC272E">
            <w:pPr>
              <w:autoSpaceDE w:val="0"/>
              <w:jc w:val="right"/>
              <w:rPr>
                <w:rFonts w:ascii="Trebuchet MS" w:hAnsi="Trebuchet MS"/>
              </w:rPr>
            </w:pPr>
            <w:r>
              <w:rPr>
                <w:rFonts w:ascii="Trebuchet MS" w:hAnsi="Trebuchet MS" w:cs="Trebuchet MS"/>
                <w:b/>
                <w:sz w:val="20"/>
                <w:szCs w:val="20"/>
              </w:rPr>
              <w:t>364 056,23</w:t>
            </w:r>
          </w:p>
        </w:tc>
      </w:tr>
    </w:tbl>
    <w:p w:rsidR="00493BB6" w:rsidRDefault="00493BB6" w:rsidP="00805FDF">
      <w:pPr>
        <w:rPr>
          <w:rFonts w:ascii="Trebuchet MS" w:hAnsi="Trebuchet MS"/>
        </w:rPr>
      </w:pPr>
    </w:p>
    <w:p w:rsidR="00493BB6" w:rsidRDefault="00493BB6" w:rsidP="00805FDF">
      <w:pPr>
        <w:spacing w:line="360" w:lineRule="auto"/>
        <w:rPr>
          <w:rFonts w:ascii="Trebuchet MS" w:hAnsi="Trebuchet MS" w:cs="Trebuchet MS"/>
          <w:b/>
          <w:sz w:val="20"/>
          <w:szCs w:val="20"/>
          <w:u w:val="single"/>
        </w:rPr>
      </w:pPr>
    </w:p>
    <w:p w:rsidR="00493BB6" w:rsidRDefault="00493BB6" w:rsidP="00080B9B">
      <w:pPr>
        <w:spacing w:line="360" w:lineRule="auto"/>
        <w:rPr>
          <w:rFonts w:ascii="Trebuchet MS" w:hAnsi="Trebuchet MS" w:cs="Trebuchet MS"/>
          <w:b/>
          <w:sz w:val="20"/>
          <w:szCs w:val="20"/>
          <w:u w:val="single"/>
        </w:rPr>
      </w:pPr>
      <w:r>
        <w:rPr>
          <w:rFonts w:ascii="Trebuchet MS" w:hAnsi="Trebuchet MS" w:cs="Trebuchet MS"/>
          <w:b/>
          <w:sz w:val="20"/>
          <w:szCs w:val="20"/>
          <w:u w:val="single"/>
        </w:rPr>
        <w:t>Inne zadania</w:t>
      </w:r>
    </w:p>
    <w:p w:rsidR="004B2406" w:rsidRDefault="004B2406" w:rsidP="00080B9B">
      <w:pPr>
        <w:spacing w:line="360" w:lineRule="auto"/>
        <w:rPr>
          <w:rFonts w:ascii="Trebuchet MS" w:hAnsi="Trebuchet MS" w:cs="Trebuchet MS"/>
          <w:sz w:val="20"/>
          <w:szCs w:val="20"/>
        </w:rPr>
      </w:pPr>
    </w:p>
    <w:p w:rsidR="00493BB6" w:rsidRDefault="00493BB6" w:rsidP="0039509C">
      <w:pPr>
        <w:numPr>
          <w:ilvl w:val="0"/>
          <w:numId w:val="39"/>
        </w:numPr>
        <w:spacing w:line="360" w:lineRule="auto"/>
        <w:rPr>
          <w:rFonts w:ascii="Trebuchet MS" w:hAnsi="Trebuchet MS" w:cs="Trebuchet MS"/>
          <w:b/>
          <w:sz w:val="20"/>
          <w:szCs w:val="20"/>
        </w:rPr>
      </w:pPr>
      <w:r>
        <w:rPr>
          <w:rFonts w:ascii="Trebuchet MS" w:hAnsi="Trebuchet MS" w:cs="Trebuchet MS"/>
          <w:sz w:val="20"/>
          <w:szCs w:val="20"/>
        </w:rPr>
        <w:t>Ilość wydanych decyzji administracyjnych:</w:t>
      </w: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37"/>
        <w:gridCol w:w="1724"/>
      </w:tblGrid>
      <w:tr w:rsidR="00493BB6" w:rsidTr="004B2406">
        <w:tc>
          <w:tcPr>
            <w:tcW w:w="7137" w:type="dxa"/>
            <w:vAlign w:val="center"/>
          </w:tcPr>
          <w:p w:rsidR="00493BB6" w:rsidRDefault="00493BB6" w:rsidP="00DC272E">
            <w:pPr>
              <w:autoSpaceDE w:val="0"/>
              <w:spacing w:line="360" w:lineRule="auto"/>
              <w:jc w:val="center"/>
              <w:rPr>
                <w:rFonts w:ascii="Trebuchet MS" w:hAnsi="Trebuchet MS" w:cs="Trebuchet MS"/>
                <w:b/>
                <w:i/>
                <w:sz w:val="20"/>
                <w:szCs w:val="20"/>
              </w:rPr>
            </w:pPr>
            <w:r>
              <w:rPr>
                <w:rFonts w:ascii="Trebuchet MS" w:hAnsi="Trebuchet MS" w:cs="Trebuchet MS"/>
                <w:b/>
                <w:sz w:val="20"/>
                <w:szCs w:val="20"/>
              </w:rPr>
              <w:t>Decyzje administracyjne</w:t>
            </w:r>
          </w:p>
        </w:tc>
        <w:tc>
          <w:tcPr>
            <w:tcW w:w="1724" w:type="dxa"/>
            <w:vAlign w:val="center"/>
          </w:tcPr>
          <w:p w:rsidR="00493BB6" w:rsidRDefault="00493BB6" w:rsidP="00DC272E">
            <w:pPr>
              <w:autoSpaceDE w:val="0"/>
              <w:spacing w:line="360" w:lineRule="auto"/>
              <w:jc w:val="center"/>
              <w:rPr>
                <w:rFonts w:ascii="Trebuchet MS" w:hAnsi="Trebuchet MS" w:cs="Trebuchet MS"/>
                <w:sz w:val="20"/>
                <w:szCs w:val="20"/>
              </w:rPr>
            </w:pPr>
            <w:r>
              <w:rPr>
                <w:rFonts w:ascii="Trebuchet MS" w:hAnsi="Trebuchet MS" w:cs="Trebuchet MS"/>
                <w:b/>
                <w:i/>
                <w:sz w:val="20"/>
                <w:szCs w:val="20"/>
              </w:rPr>
              <w:t>Ilość decyzji</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lastRenderedPageBreak/>
              <w:t>świadczenia na pokrycie kosztów utrzymania dziecka rodzinie zastępczej:</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205</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dofinansowanie do wypoczynku dziecka:</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78</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 xml:space="preserve">koszty z potrzebami przyjmowania dziecka –jednorazowo </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65</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zdarzenie losowe dla dziecka w rodzinie zastępczej:</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środki na utrzymanie lokalu dla rodziny zastępczej:</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46</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pokrycie kosztów remontu dla rodziny zastępczej:</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4</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pomoc pieniężna na kontynuowanie nauki dla usamodzielnianych wychowanków:</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204</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pomoc pieniężna na usamodzielnienie dla usamodzielnianych wychowanków:</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39</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pomoc pieniężna na zagospodarowanie dla usamodzielnianych wychowanków:</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30</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pomoc w formie uzyskania odpowiednich warunków mieszkaniowych dla usamodzielnianych wychowanków:</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88</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ustalające opłatę za pobyt dzieci pieczy zastępczej dla rodziców naturalnych:</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405</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odstępujące od ustalenia za pobyt dzieci w pieczy  zastępczej dla rodziców naturalnych:</w:t>
            </w:r>
          </w:p>
        </w:tc>
        <w:tc>
          <w:tcPr>
            <w:tcW w:w="1724"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281</w:t>
            </w:r>
          </w:p>
        </w:tc>
      </w:tr>
      <w:tr w:rsidR="00493BB6" w:rsidTr="004B2406">
        <w:tc>
          <w:tcPr>
            <w:tcW w:w="7137" w:type="dxa"/>
          </w:tcPr>
          <w:p w:rsidR="00493BB6" w:rsidRDefault="00493BB6" w:rsidP="00DC272E">
            <w:pPr>
              <w:autoSpaceDE w:val="0"/>
              <w:rPr>
                <w:rFonts w:ascii="Trebuchet MS" w:hAnsi="Trebuchet MS" w:cs="Trebuchet MS"/>
                <w:sz w:val="20"/>
                <w:szCs w:val="20"/>
              </w:rPr>
            </w:pPr>
            <w:r>
              <w:rPr>
                <w:rFonts w:ascii="Trebuchet MS" w:hAnsi="Trebuchet MS" w:cs="Trebuchet MS"/>
                <w:sz w:val="20"/>
                <w:szCs w:val="20"/>
              </w:rPr>
              <w:t>Inne (m.in.: umorzeniowe, zmieniające, uchylające)</w:t>
            </w:r>
          </w:p>
        </w:tc>
        <w:tc>
          <w:tcPr>
            <w:tcW w:w="1724" w:type="dxa"/>
            <w:vAlign w:val="center"/>
          </w:tcPr>
          <w:p w:rsidR="00493BB6" w:rsidRDefault="00493BB6" w:rsidP="00DC272E">
            <w:pPr>
              <w:autoSpaceDE w:val="0"/>
              <w:jc w:val="center"/>
              <w:rPr>
                <w:rFonts w:ascii="Trebuchet MS" w:hAnsi="Trebuchet MS" w:cs="Trebuchet MS"/>
                <w:b/>
                <w:sz w:val="20"/>
                <w:szCs w:val="20"/>
              </w:rPr>
            </w:pPr>
            <w:r>
              <w:rPr>
                <w:rFonts w:ascii="Trebuchet MS" w:hAnsi="Trebuchet MS" w:cs="Trebuchet MS"/>
                <w:sz w:val="20"/>
                <w:szCs w:val="20"/>
              </w:rPr>
              <w:t>619</w:t>
            </w:r>
          </w:p>
        </w:tc>
      </w:tr>
      <w:tr w:rsidR="00493BB6" w:rsidTr="004B2406">
        <w:tc>
          <w:tcPr>
            <w:tcW w:w="7137" w:type="dxa"/>
          </w:tcPr>
          <w:p w:rsidR="00493BB6" w:rsidRDefault="00493BB6" w:rsidP="00DC272E">
            <w:pPr>
              <w:autoSpaceDE w:val="0"/>
              <w:jc w:val="right"/>
              <w:rPr>
                <w:rFonts w:ascii="Trebuchet MS" w:hAnsi="Trebuchet MS" w:cs="Trebuchet MS"/>
                <w:b/>
                <w:sz w:val="20"/>
                <w:szCs w:val="20"/>
              </w:rPr>
            </w:pPr>
            <w:r>
              <w:rPr>
                <w:rFonts w:ascii="Trebuchet MS" w:hAnsi="Trebuchet MS" w:cs="Trebuchet MS"/>
                <w:b/>
                <w:sz w:val="20"/>
                <w:szCs w:val="20"/>
              </w:rPr>
              <w:t>Razem:</w:t>
            </w:r>
          </w:p>
        </w:tc>
        <w:tc>
          <w:tcPr>
            <w:tcW w:w="1724" w:type="dxa"/>
            <w:vAlign w:val="center"/>
          </w:tcPr>
          <w:p w:rsidR="00493BB6" w:rsidRDefault="00493BB6" w:rsidP="00DC272E">
            <w:pPr>
              <w:autoSpaceDE w:val="0"/>
              <w:jc w:val="center"/>
              <w:rPr>
                <w:rFonts w:ascii="Trebuchet MS" w:hAnsi="Trebuchet MS"/>
              </w:rPr>
            </w:pPr>
            <w:r>
              <w:rPr>
                <w:rFonts w:ascii="Trebuchet MS" w:hAnsi="Trebuchet MS" w:cs="Trebuchet MS"/>
                <w:b/>
                <w:sz w:val="20"/>
                <w:szCs w:val="20"/>
              </w:rPr>
              <w:t>2 066</w:t>
            </w:r>
          </w:p>
        </w:tc>
      </w:tr>
    </w:tbl>
    <w:p w:rsidR="00493BB6" w:rsidRDefault="00493BB6" w:rsidP="00805FDF">
      <w:pPr>
        <w:spacing w:line="360" w:lineRule="auto"/>
        <w:ind w:left="360"/>
        <w:jc w:val="both"/>
        <w:rPr>
          <w:rFonts w:ascii="Trebuchet MS" w:hAnsi="Trebuchet MS"/>
        </w:rPr>
      </w:pPr>
    </w:p>
    <w:p w:rsidR="00493BB6" w:rsidRDefault="00493BB6" w:rsidP="0039509C">
      <w:pPr>
        <w:numPr>
          <w:ilvl w:val="0"/>
          <w:numId w:val="39"/>
        </w:numPr>
        <w:spacing w:line="360" w:lineRule="auto"/>
        <w:jc w:val="both"/>
        <w:rPr>
          <w:rFonts w:ascii="Trebuchet MS" w:hAnsi="Trebuchet MS" w:cs="Trebuchet MS"/>
          <w:sz w:val="20"/>
          <w:szCs w:val="20"/>
        </w:rPr>
      </w:pPr>
      <w:r>
        <w:rPr>
          <w:rFonts w:ascii="Trebuchet MS" w:hAnsi="Trebuchet MS" w:cs="Trebuchet MS"/>
          <w:sz w:val="20"/>
          <w:szCs w:val="20"/>
        </w:rPr>
        <w:t>Ilość wydanych skierowań do placówek opiekuńczo wychowawczych:</w:t>
      </w:r>
      <w:r>
        <w:rPr>
          <w:rFonts w:ascii="Trebuchet MS" w:hAnsi="Trebuchet MS" w:cs="Trebuchet MS"/>
          <w:b/>
          <w:sz w:val="20"/>
          <w:szCs w:val="20"/>
        </w:rPr>
        <w:t xml:space="preserve"> 31</w:t>
      </w:r>
      <w:r>
        <w:rPr>
          <w:rFonts w:ascii="Trebuchet MS" w:hAnsi="Trebuchet MS" w:cs="Trebuchet MS"/>
          <w:sz w:val="20"/>
          <w:szCs w:val="20"/>
        </w:rPr>
        <w:tab/>
      </w:r>
    </w:p>
    <w:p w:rsidR="00493BB6" w:rsidRDefault="00493BB6" w:rsidP="0039509C">
      <w:pPr>
        <w:numPr>
          <w:ilvl w:val="0"/>
          <w:numId w:val="39"/>
        </w:numPr>
        <w:spacing w:line="360" w:lineRule="auto"/>
        <w:jc w:val="both"/>
        <w:rPr>
          <w:rFonts w:ascii="Trebuchet MS" w:hAnsi="Trebuchet MS" w:cs="Trebuchet MS"/>
          <w:sz w:val="20"/>
          <w:szCs w:val="20"/>
        </w:rPr>
      </w:pPr>
      <w:r>
        <w:rPr>
          <w:rFonts w:ascii="Trebuchet MS" w:hAnsi="Trebuchet MS" w:cs="Trebuchet MS"/>
          <w:sz w:val="20"/>
          <w:szCs w:val="20"/>
        </w:rPr>
        <w:t xml:space="preserve">Ilość wniosków dot. skierowań do placówek opiekuńczo-wychowawczych poza powiatem: </w:t>
      </w:r>
      <w:r>
        <w:rPr>
          <w:rFonts w:ascii="Trebuchet MS" w:hAnsi="Trebuchet MS" w:cs="Trebuchet MS"/>
          <w:b/>
          <w:sz w:val="20"/>
          <w:szCs w:val="20"/>
        </w:rPr>
        <w:t>2</w:t>
      </w:r>
    </w:p>
    <w:p w:rsidR="00493BB6" w:rsidRDefault="00493BB6" w:rsidP="0039509C">
      <w:pPr>
        <w:numPr>
          <w:ilvl w:val="0"/>
          <w:numId w:val="39"/>
        </w:numPr>
        <w:spacing w:line="360" w:lineRule="auto"/>
        <w:jc w:val="both"/>
        <w:rPr>
          <w:rFonts w:ascii="Trebuchet MS" w:hAnsi="Trebuchet MS" w:cs="Trebuchet MS"/>
          <w:b/>
          <w:i/>
          <w:sz w:val="20"/>
          <w:szCs w:val="20"/>
        </w:rPr>
      </w:pPr>
      <w:r>
        <w:rPr>
          <w:rFonts w:ascii="Trebuchet MS" w:hAnsi="Trebuchet MS" w:cs="Trebuchet MS"/>
          <w:sz w:val="20"/>
          <w:szCs w:val="20"/>
        </w:rPr>
        <w:t>Porozumienia (umowy cywilno-prawne) pomiędzy powiatami dotyczące zwrotu kosztów utrzymania dzieci w rodzinach zastępczych i placówkach opiekuńczo-wychowawczych:</w:t>
      </w:r>
    </w:p>
    <w:tbl>
      <w:tblPr>
        <w:tblW w:w="0" w:type="auto"/>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59"/>
        <w:gridCol w:w="1788"/>
      </w:tblGrid>
      <w:tr w:rsidR="00493BB6" w:rsidTr="004B2406">
        <w:tc>
          <w:tcPr>
            <w:tcW w:w="6159" w:type="dxa"/>
          </w:tcPr>
          <w:p w:rsidR="00493BB6" w:rsidRDefault="00493BB6" w:rsidP="00DC272E">
            <w:pPr>
              <w:autoSpaceDE w:val="0"/>
              <w:spacing w:line="360" w:lineRule="auto"/>
              <w:jc w:val="center"/>
              <w:rPr>
                <w:rFonts w:ascii="Trebuchet MS" w:hAnsi="Trebuchet MS" w:cs="Trebuchet MS"/>
                <w:b/>
                <w:i/>
                <w:sz w:val="20"/>
                <w:szCs w:val="20"/>
              </w:rPr>
            </w:pPr>
            <w:r>
              <w:rPr>
                <w:rFonts w:ascii="Trebuchet MS" w:hAnsi="Trebuchet MS" w:cs="Trebuchet MS"/>
                <w:b/>
                <w:i/>
                <w:sz w:val="20"/>
                <w:szCs w:val="20"/>
              </w:rPr>
              <w:t>Porozumienia</w:t>
            </w:r>
          </w:p>
        </w:tc>
        <w:tc>
          <w:tcPr>
            <w:tcW w:w="1788" w:type="dxa"/>
            <w:vAlign w:val="center"/>
          </w:tcPr>
          <w:p w:rsidR="00493BB6" w:rsidRDefault="00493BB6" w:rsidP="00DC272E">
            <w:pPr>
              <w:autoSpaceDE w:val="0"/>
              <w:spacing w:line="360" w:lineRule="auto"/>
              <w:jc w:val="center"/>
              <w:rPr>
                <w:rFonts w:ascii="Trebuchet MS" w:hAnsi="Trebuchet MS" w:cs="Trebuchet MS"/>
                <w:sz w:val="20"/>
                <w:szCs w:val="20"/>
              </w:rPr>
            </w:pPr>
            <w:r>
              <w:rPr>
                <w:rFonts w:ascii="Trebuchet MS" w:hAnsi="Trebuchet MS" w:cs="Trebuchet MS"/>
                <w:b/>
                <w:i/>
                <w:sz w:val="20"/>
                <w:szCs w:val="20"/>
              </w:rPr>
              <w:t>Ilość</w:t>
            </w:r>
          </w:p>
        </w:tc>
      </w:tr>
      <w:tr w:rsidR="00493BB6" w:rsidTr="004B2406">
        <w:tc>
          <w:tcPr>
            <w:tcW w:w="6159"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ilość porozumień dot. dzieci z Rudy Śląskiej umieszczonych poza powiatem</w:t>
            </w:r>
          </w:p>
        </w:tc>
        <w:tc>
          <w:tcPr>
            <w:tcW w:w="178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115</w:t>
            </w:r>
          </w:p>
        </w:tc>
      </w:tr>
      <w:tr w:rsidR="00493BB6" w:rsidTr="004B2406">
        <w:tc>
          <w:tcPr>
            <w:tcW w:w="6159"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ilość porozumień dot. dzieci umieszczonych na terenie Miasta:</w:t>
            </w:r>
          </w:p>
        </w:tc>
        <w:tc>
          <w:tcPr>
            <w:tcW w:w="178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58</w:t>
            </w:r>
          </w:p>
        </w:tc>
      </w:tr>
      <w:tr w:rsidR="00493BB6" w:rsidTr="004B2406">
        <w:tc>
          <w:tcPr>
            <w:tcW w:w="6159"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ilość aneksów do porozumień:</w:t>
            </w:r>
          </w:p>
        </w:tc>
        <w:tc>
          <w:tcPr>
            <w:tcW w:w="1788" w:type="dxa"/>
            <w:vAlign w:val="center"/>
          </w:tcPr>
          <w:p w:rsidR="00493BB6" w:rsidRDefault="00493BB6" w:rsidP="00DC272E">
            <w:pPr>
              <w:autoSpaceDE w:val="0"/>
              <w:jc w:val="center"/>
              <w:rPr>
                <w:rFonts w:ascii="Trebuchet MS" w:hAnsi="Trebuchet MS"/>
              </w:rPr>
            </w:pPr>
            <w:r>
              <w:rPr>
                <w:rFonts w:ascii="Trebuchet MS" w:hAnsi="Trebuchet MS" w:cs="Trebuchet MS"/>
                <w:sz w:val="20"/>
                <w:szCs w:val="20"/>
              </w:rPr>
              <w:t>9</w:t>
            </w:r>
          </w:p>
        </w:tc>
      </w:tr>
    </w:tbl>
    <w:p w:rsidR="00493BB6" w:rsidRDefault="00493BB6" w:rsidP="00805FDF">
      <w:pPr>
        <w:spacing w:line="360" w:lineRule="auto"/>
        <w:ind w:left="360"/>
        <w:jc w:val="both"/>
        <w:rPr>
          <w:rFonts w:ascii="Trebuchet MS" w:hAnsi="Trebuchet MS"/>
        </w:rPr>
      </w:pPr>
    </w:p>
    <w:p w:rsidR="00493BB6" w:rsidRDefault="00493BB6" w:rsidP="0039509C">
      <w:pPr>
        <w:numPr>
          <w:ilvl w:val="0"/>
          <w:numId w:val="39"/>
        </w:numPr>
        <w:spacing w:line="360" w:lineRule="auto"/>
        <w:jc w:val="both"/>
        <w:rPr>
          <w:rFonts w:ascii="Trebuchet MS" w:hAnsi="Trebuchet MS" w:cs="Trebuchet MS"/>
          <w:b/>
          <w:i/>
          <w:sz w:val="20"/>
          <w:szCs w:val="20"/>
        </w:rPr>
      </w:pPr>
      <w:r>
        <w:rPr>
          <w:rFonts w:ascii="Trebuchet MS" w:hAnsi="Trebuchet MS" w:cs="Trebuchet MS"/>
          <w:sz w:val="20"/>
          <w:szCs w:val="20"/>
        </w:rPr>
        <w:t>Umowy cywilno-prawne w roku sprawozdawczym:</w:t>
      </w:r>
    </w:p>
    <w:tbl>
      <w:tblPr>
        <w:tblW w:w="0" w:type="auto"/>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59"/>
        <w:gridCol w:w="1788"/>
      </w:tblGrid>
      <w:tr w:rsidR="00493BB6" w:rsidTr="004B2406">
        <w:tc>
          <w:tcPr>
            <w:tcW w:w="6159" w:type="dxa"/>
          </w:tcPr>
          <w:p w:rsidR="00493BB6" w:rsidRDefault="00493BB6" w:rsidP="00DC272E">
            <w:pPr>
              <w:autoSpaceDE w:val="0"/>
              <w:spacing w:line="360" w:lineRule="auto"/>
              <w:jc w:val="center"/>
              <w:rPr>
                <w:rFonts w:ascii="Trebuchet MS" w:hAnsi="Trebuchet MS" w:cs="Trebuchet MS"/>
                <w:b/>
                <w:i/>
                <w:sz w:val="20"/>
                <w:szCs w:val="20"/>
              </w:rPr>
            </w:pPr>
            <w:r>
              <w:rPr>
                <w:rFonts w:ascii="Trebuchet MS" w:hAnsi="Trebuchet MS" w:cs="Trebuchet MS"/>
                <w:b/>
                <w:i/>
                <w:sz w:val="20"/>
                <w:szCs w:val="20"/>
              </w:rPr>
              <w:t>Rodzaj umowy</w:t>
            </w:r>
          </w:p>
        </w:tc>
        <w:tc>
          <w:tcPr>
            <w:tcW w:w="1788" w:type="dxa"/>
            <w:vAlign w:val="center"/>
          </w:tcPr>
          <w:p w:rsidR="00493BB6" w:rsidRDefault="00493BB6" w:rsidP="00DC272E">
            <w:pPr>
              <w:autoSpaceDE w:val="0"/>
              <w:spacing w:line="360" w:lineRule="auto"/>
              <w:jc w:val="center"/>
              <w:rPr>
                <w:rFonts w:ascii="Trebuchet MS" w:hAnsi="Trebuchet MS" w:cs="Trebuchet MS"/>
                <w:sz w:val="20"/>
                <w:szCs w:val="20"/>
              </w:rPr>
            </w:pPr>
            <w:r>
              <w:rPr>
                <w:rFonts w:ascii="Trebuchet MS" w:hAnsi="Trebuchet MS" w:cs="Trebuchet MS"/>
                <w:b/>
                <w:i/>
                <w:sz w:val="20"/>
                <w:szCs w:val="20"/>
              </w:rPr>
              <w:t>Ilość</w:t>
            </w:r>
          </w:p>
        </w:tc>
      </w:tr>
      <w:tr w:rsidR="00493BB6" w:rsidTr="004B2406">
        <w:tc>
          <w:tcPr>
            <w:tcW w:w="6159" w:type="dxa"/>
          </w:tcPr>
          <w:p w:rsidR="00493BB6" w:rsidRDefault="00493BB6" w:rsidP="00DC272E">
            <w:pPr>
              <w:autoSpaceDE w:val="0"/>
              <w:jc w:val="both"/>
              <w:rPr>
                <w:rFonts w:ascii="Trebuchet MS" w:hAnsi="Trebuchet MS" w:cs="Trebuchet MS"/>
                <w:b/>
                <w:sz w:val="20"/>
                <w:szCs w:val="20"/>
              </w:rPr>
            </w:pPr>
            <w:r>
              <w:rPr>
                <w:rFonts w:ascii="Trebuchet MS" w:hAnsi="Trebuchet MS" w:cs="Trebuchet MS"/>
                <w:sz w:val="20"/>
                <w:szCs w:val="20"/>
              </w:rPr>
              <w:t>rodziny zastępcze, w tym:</w:t>
            </w:r>
          </w:p>
        </w:tc>
        <w:tc>
          <w:tcPr>
            <w:tcW w:w="1788" w:type="dxa"/>
            <w:vAlign w:val="center"/>
          </w:tcPr>
          <w:p w:rsidR="00493BB6" w:rsidRDefault="00493BB6" w:rsidP="00DC272E">
            <w:pPr>
              <w:autoSpaceDE w:val="0"/>
              <w:snapToGrid w:val="0"/>
              <w:jc w:val="center"/>
              <w:rPr>
                <w:rFonts w:ascii="Trebuchet MS" w:hAnsi="Trebuchet MS" w:cs="Trebuchet MS"/>
                <w:b/>
                <w:sz w:val="20"/>
                <w:szCs w:val="20"/>
              </w:rPr>
            </w:pPr>
          </w:p>
        </w:tc>
      </w:tr>
      <w:tr w:rsidR="00493BB6" w:rsidTr="004B2406">
        <w:tc>
          <w:tcPr>
            <w:tcW w:w="6159"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 xml:space="preserve">   - rodziny zawodowe:</w:t>
            </w:r>
          </w:p>
        </w:tc>
        <w:tc>
          <w:tcPr>
            <w:tcW w:w="178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14</w:t>
            </w:r>
          </w:p>
        </w:tc>
      </w:tr>
      <w:tr w:rsidR="00493BB6" w:rsidTr="004B2406">
        <w:tc>
          <w:tcPr>
            <w:tcW w:w="6159"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 xml:space="preserve">   - rodziny zawodowe specjalistyczne:</w:t>
            </w:r>
          </w:p>
        </w:tc>
        <w:tc>
          <w:tcPr>
            <w:tcW w:w="178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w:t>
            </w:r>
          </w:p>
        </w:tc>
      </w:tr>
      <w:tr w:rsidR="00493BB6" w:rsidTr="004B2406">
        <w:tc>
          <w:tcPr>
            <w:tcW w:w="6159"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 xml:space="preserve">   - rodziny zawodowe o funkcji pogotowia rodzinnego:</w:t>
            </w:r>
          </w:p>
        </w:tc>
        <w:tc>
          <w:tcPr>
            <w:tcW w:w="178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3</w:t>
            </w:r>
          </w:p>
        </w:tc>
      </w:tr>
      <w:tr w:rsidR="00493BB6" w:rsidTr="004B2406">
        <w:tc>
          <w:tcPr>
            <w:tcW w:w="6159"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 xml:space="preserve">   - rodziny pomocowe:</w:t>
            </w:r>
          </w:p>
        </w:tc>
        <w:tc>
          <w:tcPr>
            <w:tcW w:w="178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20</w:t>
            </w:r>
          </w:p>
        </w:tc>
      </w:tr>
      <w:tr w:rsidR="00493BB6" w:rsidTr="004B2406">
        <w:tc>
          <w:tcPr>
            <w:tcW w:w="6159" w:type="dxa"/>
          </w:tcPr>
          <w:p w:rsidR="00493BB6" w:rsidRDefault="00493BB6" w:rsidP="00DC272E">
            <w:pPr>
              <w:autoSpaceDE w:val="0"/>
              <w:jc w:val="both"/>
              <w:rPr>
                <w:rFonts w:ascii="Trebuchet MS" w:hAnsi="Trebuchet MS" w:cs="Trebuchet MS"/>
                <w:b/>
                <w:bCs/>
                <w:sz w:val="20"/>
                <w:szCs w:val="20"/>
              </w:rPr>
            </w:pPr>
            <w:r>
              <w:rPr>
                <w:rFonts w:ascii="Trebuchet MS" w:hAnsi="Trebuchet MS" w:cs="Trebuchet MS"/>
                <w:sz w:val="20"/>
                <w:szCs w:val="20"/>
              </w:rPr>
              <w:t xml:space="preserve">   - osoba do pomocy przy sprawowaniu opieki i przy pracach gospodarskich:</w:t>
            </w:r>
          </w:p>
        </w:tc>
        <w:tc>
          <w:tcPr>
            <w:tcW w:w="1788" w:type="dxa"/>
            <w:vAlign w:val="center"/>
          </w:tcPr>
          <w:p w:rsidR="00493BB6" w:rsidRDefault="00493BB6" w:rsidP="00DC272E">
            <w:pPr>
              <w:autoSpaceDE w:val="0"/>
              <w:jc w:val="center"/>
              <w:rPr>
                <w:rFonts w:ascii="Trebuchet MS" w:hAnsi="Trebuchet MS" w:cs="Trebuchet MS"/>
                <w:b/>
                <w:bCs/>
                <w:sz w:val="20"/>
                <w:szCs w:val="20"/>
              </w:rPr>
            </w:pPr>
            <w:r>
              <w:rPr>
                <w:rFonts w:ascii="Trebuchet MS" w:hAnsi="Trebuchet MS" w:cs="Trebuchet MS"/>
                <w:b/>
                <w:bCs/>
                <w:sz w:val="20"/>
                <w:szCs w:val="20"/>
              </w:rPr>
              <w:t>13</w:t>
            </w:r>
          </w:p>
        </w:tc>
      </w:tr>
      <w:tr w:rsidR="00493BB6" w:rsidTr="004B2406">
        <w:tc>
          <w:tcPr>
            <w:tcW w:w="6159" w:type="dxa"/>
            <w:tcBorders>
              <w:bottom w:val="single" w:sz="4" w:space="0" w:color="auto"/>
            </w:tcBorders>
          </w:tcPr>
          <w:p w:rsidR="00493BB6" w:rsidRDefault="00493BB6" w:rsidP="00DC272E">
            <w:pPr>
              <w:autoSpaceDE w:val="0"/>
              <w:jc w:val="right"/>
              <w:rPr>
                <w:rFonts w:ascii="Trebuchet MS" w:hAnsi="Trebuchet MS" w:cs="Trebuchet MS"/>
                <w:b/>
                <w:bCs/>
                <w:sz w:val="20"/>
                <w:szCs w:val="20"/>
              </w:rPr>
            </w:pPr>
            <w:r>
              <w:rPr>
                <w:rFonts w:ascii="Trebuchet MS" w:hAnsi="Trebuchet MS" w:cs="Trebuchet MS"/>
                <w:b/>
                <w:bCs/>
                <w:sz w:val="20"/>
                <w:szCs w:val="20"/>
              </w:rPr>
              <w:t>Łącznie:</w:t>
            </w:r>
          </w:p>
        </w:tc>
        <w:tc>
          <w:tcPr>
            <w:tcW w:w="1788" w:type="dxa"/>
            <w:tcBorders>
              <w:bottom w:val="single" w:sz="4" w:space="0" w:color="auto"/>
            </w:tcBorders>
            <w:vAlign w:val="center"/>
          </w:tcPr>
          <w:p w:rsidR="00493BB6" w:rsidRDefault="00493BB6" w:rsidP="00DC272E">
            <w:pPr>
              <w:autoSpaceDE w:val="0"/>
              <w:jc w:val="center"/>
              <w:rPr>
                <w:rFonts w:ascii="Trebuchet MS" w:hAnsi="Trebuchet MS" w:cs="Trebuchet MS"/>
                <w:b/>
                <w:bCs/>
                <w:sz w:val="20"/>
                <w:szCs w:val="20"/>
              </w:rPr>
            </w:pPr>
            <w:r>
              <w:rPr>
                <w:rFonts w:ascii="Trebuchet MS" w:hAnsi="Trebuchet MS" w:cs="Trebuchet MS"/>
                <w:b/>
                <w:bCs/>
                <w:sz w:val="20"/>
                <w:szCs w:val="20"/>
              </w:rPr>
              <w:t>52</w:t>
            </w:r>
          </w:p>
        </w:tc>
      </w:tr>
      <w:tr w:rsidR="00493BB6" w:rsidTr="004B2406">
        <w:tc>
          <w:tcPr>
            <w:tcW w:w="6159" w:type="dxa"/>
            <w:shd w:val="clear" w:color="auto" w:fill="F2F2F2" w:themeFill="background1" w:themeFillShade="F2"/>
          </w:tcPr>
          <w:p w:rsidR="00493BB6" w:rsidRDefault="00493BB6" w:rsidP="00DC272E">
            <w:pPr>
              <w:autoSpaceDE w:val="0"/>
              <w:snapToGrid w:val="0"/>
              <w:jc w:val="right"/>
              <w:rPr>
                <w:rFonts w:ascii="Trebuchet MS" w:hAnsi="Trebuchet MS" w:cs="Trebuchet MS"/>
                <w:b/>
                <w:bCs/>
                <w:sz w:val="20"/>
                <w:szCs w:val="20"/>
              </w:rPr>
            </w:pPr>
          </w:p>
        </w:tc>
        <w:tc>
          <w:tcPr>
            <w:tcW w:w="1788" w:type="dxa"/>
            <w:shd w:val="clear" w:color="auto" w:fill="F2F2F2" w:themeFill="background1" w:themeFillShade="F2"/>
            <w:vAlign w:val="center"/>
          </w:tcPr>
          <w:p w:rsidR="00493BB6" w:rsidRDefault="00493BB6" w:rsidP="00DC272E">
            <w:pPr>
              <w:autoSpaceDE w:val="0"/>
              <w:snapToGrid w:val="0"/>
              <w:jc w:val="center"/>
              <w:rPr>
                <w:rFonts w:ascii="Trebuchet MS" w:hAnsi="Trebuchet MS" w:cs="Trebuchet MS"/>
                <w:b/>
                <w:bCs/>
                <w:sz w:val="20"/>
                <w:szCs w:val="20"/>
              </w:rPr>
            </w:pPr>
          </w:p>
        </w:tc>
      </w:tr>
      <w:tr w:rsidR="00493BB6" w:rsidTr="004B2406">
        <w:tc>
          <w:tcPr>
            <w:tcW w:w="6159" w:type="dxa"/>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umowy o prowadzenie placówki opiekuńczo-wychowawczej:</w:t>
            </w:r>
          </w:p>
        </w:tc>
        <w:tc>
          <w:tcPr>
            <w:tcW w:w="178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3</w:t>
            </w:r>
          </w:p>
        </w:tc>
      </w:tr>
      <w:tr w:rsidR="00493BB6" w:rsidTr="004B2406">
        <w:tc>
          <w:tcPr>
            <w:tcW w:w="6159" w:type="dxa"/>
          </w:tcPr>
          <w:p w:rsidR="00493BB6" w:rsidRDefault="00493BB6" w:rsidP="004B2406">
            <w:pPr>
              <w:autoSpaceDE w:val="0"/>
              <w:jc w:val="both"/>
              <w:rPr>
                <w:rFonts w:ascii="Trebuchet MS" w:hAnsi="Trebuchet MS" w:cs="Trebuchet MS"/>
                <w:sz w:val="20"/>
                <w:szCs w:val="20"/>
              </w:rPr>
            </w:pPr>
            <w:r>
              <w:rPr>
                <w:rFonts w:ascii="Trebuchet MS" w:hAnsi="Trebuchet MS" w:cs="Trebuchet MS"/>
                <w:sz w:val="20"/>
                <w:szCs w:val="20"/>
              </w:rPr>
              <w:t>umowy o prowadzenie mieszkania chronionego:</w:t>
            </w:r>
          </w:p>
        </w:tc>
        <w:tc>
          <w:tcPr>
            <w:tcW w:w="1788" w:type="dxa"/>
            <w:vAlign w:val="center"/>
          </w:tcPr>
          <w:p w:rsidR="00493BB6" w:rsidRDefault="00493BB6" w:rsidP="00DC272E">
            <w:pPr>
              <w:autoSpaceDE w:val="0"/>
              <w:jc w:val="center"/>
              <w:rPr>
                <w:rFonts w:ascii="Trebuchet MS" w:hAnsi="Trebuchet MS" w:cs="Trebuchet MS"/>
                <w:sz w:val="20"/>
                <w:szCs w:val="20"/>
              </w:rPr>
            </w:pPr>
            <w:r>
              <w:rPr>
                <w:rFonts w:ascii="Trebuchet MS" w:hAnsi="Trebuchet MS" w:cs="Trebuchet MS"/>
                <w:sz w:val="20"/>
                <w:szCs w:val="20"/>
              </w:rPr>
              <w:t>1</w:t>
            </w:r>
          </w:p>
        </w:tc>
      </w:tr>
      <w:tr w:rsidR="00493BB6" w:rsidTr="004B2406">
        <w:tc>
          <w:tcPr>
            <w:tcW w:w="6159" w:type="dxa"/>
            <w:tcBorders>
              <w:bottom w:val="single" w:sz="4" w:space="0" w:color="auto"/>
            </w:tcBorders>
          </w:tcPr>
          <w:p w:rsidR="00493BB6" w:rsidRDefault="00493BB6" w:rsidP="00DC272E">
            <w:pPr>
              <w:autoSpaceDE w:val="0"/>
              <w:jc w:val="both"/>
              <w:rPr>
                <w:rFonts w:ascii="Trebuchet MS" w:hAnsi="Trebuchet MS" w:cs="Trebuchet MS"/>
                <w:sz w:val="20"/>
                <w:szCs w:val="20"/>
              </w:rPr>
            </w:pPr>
            <w:r>
              <w:rPr>
                <w:rFonts w:ascii="Trebuchet MS" w:hAnsi="Trebuchet MS" w:cs="Trebuchet MS"/>
                <w:sz w:val="20"/>
                <w:szCs w:val="20"/>
              </w:rPr>
              <w:t>aneksy do umów dot.  pkt. c i d.</w:t>
            </w:r>
          </w:p>
        </w:tc>
        <w:tc>
          <w:tcPr>
            <w:tcW w:w="1788" w:type="dxa"/>
            <w:tcBorders>
              <w:bottom w:val="single" w:sz="4" w:space="0" w:color="auto"/>
            </w:tcBorders>
            <w:vAlign w:val="center"/>
          </w:tcPr>
          <w:p w:rsidR="00493BB6" w:rsidRDefault="00493BB6" w:rsidP="00DC272E">
            <w:pPr>
              <w:autoSpaceDE w:val="0"/>
              <w:jc w:val="center"/>
              <w:rPr>
                <w:rFonts w:ascii="Trebuchet MS" w:hAnsi="Trebuchet MS" w:cs="Trebuchet MS"/>
                <w:b/>
                <w:bCs/>
                <w:sz w:val="20"/>
                <w:szCs w:val="20"/>
              </w:rPr>
            </w:pPr>
            <w:r>
              <w:rPr>
                <w:rFonts w:ascii="Trebuchet MS" w:hAnsi="Trebuchet MS" w:cs="Trebuchet MS"/>
                <w:sz w:val="20"/>
                <w:szCs w:val="20"/>
              </w:rPr>
              <w:t>6</w:t>
            </w:r>
          </w:p>
        </w:tc>
      </w:tr>
      <w:tr w:rsidR="00493BB6" w:rsidTr="004B2406">
        <w:tc>
          <w:tcPr>
            <w:tcW w:w="6159" w:type="dxa"/>
            <w:shd w:val="clear" w:color="auto" w:fill="F2F2F2" w:themeFill="background1" w:themeFillShade="F2"/>
          </w:tcPr>
          <w:p w:rsidR="00493BB6" w:rsidRDefault="00493BB6" w:rsidP="00DC272E">
            <w:pPr>
              <w:autoSpaceDE w:val="0"/>
              <w:snapToGrid w:val="0"/>
              <w:jc w:val="right"/>
              <w:rPr>
                <w:rFonts w:ascii="Trebuchet MS" w:hAnsi="Trebuchet MS" w:cs="Trebuchet MS"/>
                <w:b/>
                <w:bCs/>
                <w:sz w:val="20"/>
                <w:szCs w:val="20"/>
              </w:rPr>
            </w:pPr>
          </w:p>
        </w:tc>
        <w:tc>
          <w:tcPr>
            <w:tcW w:w="1788" w:type="dxa"/>
            <w:shd w:val="clear" w:color="auto" w:fill="F2F2F2" w:themeFill="background1" w:themeFillShade="F2"/>
            <w:vAlign w:val="center"/>
          </w:tcPr>
          <w:p w:rsidR="00493BB6" w:rsidRDefault="00493BB6" w:rsidP="00DC272E">
            <w:pPr>
              <w:autoSpaceDE w:val="0"/>
              <w:snapToGrid w:val="0"/>
              <w:jc w:val="center"/>
              <w:rPr>
                <w:rFonts w:ascii="Trebuchet MS" w:hAnsi="Trebuchet MS" w:cs="Trebuchet MS"/>
                <w:sz w:val="20"/>
                <w:szCs w:val="20"/>
              </w:rPr>
            </w:pPr>
          </w:p>
        </w:tc>
      </w:tr>
      <w:tr w:rsidR="00493BB6" w:rsidTr="004B2406">
        <w:tc>
          <w:tcPr>
            <w:tcW w:w="6159" w:type="dxa"/>
          </w:tcPr>
          <w:p w:rsidR="00493BB6" w:rsidRDefault="00493BB6" w:rsidP="00DC272E">
            <w:pPr>
              <w:autoSpaceDE w:val="0"/>
              <w:jc w:val="right"/>
              <w:rPr>
                <w:rFonts w:ascii="Trebuchet MS" w:hAnsi="Trebuchet MS" w:cs="Trebuchet MS"/>
                <w:b/>
                <w:bCs/>
                <w:sz w:val="20"/>
                <w:szCs w:val="20"/>
              </w:rPr>
            </w:pPr>
            <w:r>
              <w:rPr>
                <w:rFonts w:ascii="Trebuchet MS" w:hAnsi="Trebuchet MS" w:cs="Trebuchet MS"/>
                <w:b/>
                <w:bCs/>
                <w:sz w:val="20"/>
                <w:szCs w:val="20"/>
              </w:rPr>
              <w:t>Razem:</w:t>
            </w:r>
          </w:p>
        </w:tc>
        <w:tc>
          <w:tcPr>
            <w:tcW w:w="1788" w:type="dxa"/>
            <w:vAlign w:val="center"/>
          </w:tcPr>
          <w:p w:rsidR="00493BB6" w:rsidRDefault="00493BB6" w:rsidP="00DC272E">
            <w:pPr>
              <w:autoSpaceDE w:val="0"/>
              <w:jc w:val="center"/>
              <w:rPr>
                <w:rFonts w:ascii="Trebuchet MS" w:hAnsi="Trebuchet MS"/>
              </w:rPr>
            </w:pPr>
            <w:r>
              <w:rPr>
                <w:rFonts w:ascii="Trebuchet MS" w:hAnsi="Trebuchet MS" w:cs="Trebuchet MS"/>
                <w:b/>
                <w:bCs/>
                <w:sz w:val="20"/>
                <w:szCs w:val="20"/>
              </w:rPr>
              <w:t>62</w:t>
            </w:r>
          </w:p>
        </w:tc>
      </w:tr>
    </w:tbl>
    <w:p w:rsidR="00493BB6" w:rsidRDefault="00493BB6" w:rsidP="00805FDF">
      <w:pPr>
        <w:spacing w:line="360" w:lineRule="auto"/>
        <w:ind w:left="360"/>
        <w:jc w:val="both"/>
        <w:rPr>
          <w:rFonts w:ascii="Trebuchet MS" w:hAnsi="Trebuchet MS"/>
        </w:rPr>
      </w:pPr>
    </w:p>
    <w:p w:rsidR="00493BB6" w:rsidRDefault="00493BB6" w:rsidP="0039509C">
      <w:pPr>
        <w:numPr>
          <w:ilvl w:val="0"/>
          <w:numId w:val="39"/>
        </w:numPr>
        <w:spacing w:line="360" w:lineRule="auto"/>
        <w:jc w:val="both"/>
        <w:rPr>
          <w:rFonts w:ascii="Trebuchet MS" w:hAnsi="Trebuchet MS" w:cs="Trebuchet MS"/>
          <w:sz w:val="20"/>
          <w:szCs w:val="20"/>
        </w:rPr>
      </w:pPr>
      <w:r>
        <w:rPr>
          <w:rFonts w:ascii="Trebuchet MS" w:hAnsi="Trebuchet MS" w:cs="Trebuchet MS"/>
          <w:sz w:val="20"/>
          <w:szCs w:val="20"/>
        </w:rPr>
        <w:t>Ilość sporządzonych sprawozdań (</w:t>
      </w:r>
      <w:proofErr w:type="spellStart"/>
      <w:r>
        <w:rPr>
          <w:rFonts w:ascii="Trebuchet MS" w:hAnsi="Trebuchet MS" w:cs="Trebuchet MS"/>
          <w:sz w:val="20"/>
          <w:szCs w:val="20"/>
        </w:rPr>
        <w:t>MPiPS</w:t>
      </w:r>
      <w:proofErr w:type="spellEnd"/>
      <w:r>
        <w:rPr>
          <w:rFonts w:ascii="Trebuchet MS" w:hAnsi="Trebuchet MS" w:cs="Trebuchet MS"/>
          <w:sz w:val="20"/>
          <w:szCs w:val="20"/>
        </w:rPr>
        <w:t xml:space="preserve">, ŚUW, UM i inne): </w:t>
      </w:r>
      <w:r>
        <w:rPr>
          <w:rFonts w:ascii="Trebuchet MS" w:hAnsi="Trebuchet MS" w:cs="Trebuchet MS"/>
          <w:b/>
          <w:sz w:val="20"/>
          <w:szCs w:val="20"/>
        </w:rPr>
        <w:t>68</w:t>
      </w:r>
    </w:p>
    <w:p w:rsidR="00493BB6" w:rsidRDefault="00493BB6" w:rsidP="0039509C">
      <w:pPr>
        <w:numPr>
          <w:ilvl w:val="0"/>
          <w:numId w:val="39"/>
        </w:numPr>
        <w:spacing w:line="360" w:lineRule="auto"/>
        <w:jc w:val="both"/>
        <w:rPr>
          <w:rFonts w:ascii="Trebuchet MS" w:hAnsi="Trebuchet MS" w:cs="Trebuchet MS"/>
          <w:b/>
          <w:sz w:val="20"/>
          <w:szCs w:val="20"/>
        </w:rPr>
      </w:pPr>
      <w:r>
        <w:rPr>
          <w:rFonts w:ascii="Trebuchet MS" w:hAnsi="Trebuchet MS" w:cs="Trebuchet MS"/>
          <w:sz w:val="20"/>
          <w:szCs w:val="20"/>
        </w:rPr>
        <w:t xml:space="preserve">Ilość przyjętych wniosków - stron (od rodziców naturalnych, usamodzielnianych wychowanków oraz rodzin zastępczych): </w:t>
      </w:r>
      <w:r>
        <w:rPr>
          <w:rFonts w:ascii="Trebuchet MS" w:hAnsi="Trebuchet MS" w:cs="Trebuchet MS"/>
          <w:b/>
          <w:sz w:val="20"/>
          <w:szCs w:val="20"/>
        </w:rPr>
        <w:t>1093</w:t>
      </w:r>
    </w:p>
    <w:p w:rsidR="00493BB6" w:rsidRDefault="00493BB6" w:rsidP="0039509C">
      <w:pPr>
        <w:numPr>
          <w:ilvl w:val="0"/>
          <w:numId w:val="39"/>
        </w:numPr>
        <w:spacing w:line="360" w:lineRule="auto"/>
        <w:jc w:val="both"/>
        <w:rPr>
          <w:rFonts w:ascii="Trebuchet MS" w:hAnsi="Trebuchet MS" w:cs="Trebuchet MS"/>
          <w:sz w:val="20"/>
          <w:szCs w:val="20"/>
        </w:rPr>
      </w:pPr>
      <w:r>
        <w:rPr>
          <w:rFonts w:ascii="Trebuchet MS" w:hAnsi="Trebuchet MS" w:cs="Trebuchet MS"/>
          <w:b/>
          <w:sz w:val="20"/>
          <w:szCs w:val="20"/>
        </w:rPr>
        <w:lastRenderedPageBreak/>
        <w:t xml:space="preserve"> </w:t>
      </w:r>
      <w:r>
        <w:rPr>
          <w:rFonts w:ascii="Trebuchet MS" w:hAnsi="Trebuchet MS" w:cs="Trebuchet MS"/>
          <w:sz w:val="20"/>
          <w:szCs w:val="20"/>
        </w:rPr>
        <w:t>Ubezpieczenia zdrowotne dla dzieci umieszczonych w placówkach opiekuńczo-wychowawczych:</w:t>
      </w:r>
    </w:p>
    <w:p w:rsidR="00493BB6" w:rsidRDefault="00493BB6" w:rsidP="0039509C">
      <w:pPr>
        <w:numPr>
          <w:ilvl w:val="1"/>
          <w:numId w:val="23"/>
        </w:numPr>
        <w:tabs>
          <w:tab w:val="clear" w:pos="576"/>
          <w:tab w:val="num" w:pos="1440"/>
        </w:tabs>
        <w:spacing w:line="360" w:lineRule="auto"/>
        <w:ind w:left="1440" w:hanging="360"/>
        <w:jc w:val="both"/>
        <w:rPr>
          <w:rFonts w:ascii="Trebuchet MS" w:hAnsi="Trebuchet MS" w:cs="Trebuchet MS"/>
          <w:sz w:val="20"/>
          <w:szCs w:val="20"/>
        </w:rPr>
      </w:pPr>
      <w:r>
        <w:rPr>
          <w:rFonts w:ascii="Trebuchet MS" w:hAnsi="Trebuchet MS" w:cs="Trebuchet MS"/>
          <w:sz w:val="20"/>
          <w:szCs w:val="20"/>
        </w:rPr>
        <w:t xml:space="preserve">- ilość dzieci objętych ubezpieczeniem: </w:t>
      </w:r>
      <w:r>
        <w:rPr>
          <w:rFonts w:ascii="Trebuchet MS" w:hAnsi="Trebuchet MS" w:cs="Trebuchet MS"/>
          <w:b/>
          <w:sz w:val="20"/>
          <w:szCs w:val="20"/>
        </w:rPr>
        <w:t>11</w:t>
      </w:r>
    </w:p>
    <w:p w:rsidR="00493BB6" w:rsidRDefault="00493BB6" w:rsidP="0039509C">
      <w:pPr>
        <w:numPr>
          <w:ilvl w:val="1"/>
          <w:numId w:val="23"/>
        </w:numPr>
        <w:tabs>
          <w:tab w:val="clear" w:pos="576"/>
          <w:tab w:val="num" w:pos="1440"/>
        </w:tabs>
        <w:spacing w:line="360" w:lineRule="auto"/>
        <w:ind w:left="1440" w:hanging="360"/>
        <w:jc w:val="both"/>
        <w:rPr>
          <w:rFonts w:ascii="Trebuchet MS" w:hAnsi="Trebuchet MS" w:cs="Trebuchet MS"/>
          <w:sz w:val="20"/>
          <w:szCs w:val="20"/>
        </w:rPr>
      </w:pPr>
      <w:r>
        <w:rPr>
          <w:rFonts w:ascii="Trebuchet MS" w:hAnsi="Trebuchet MS" w:cs="Trebuchet MS"/>
          <w:sz w:val="20"/>
          <w:szCs w:val="20"/>
        </w:rPr>
        <w:t xml:space="preserve">- ilość świadczeń: </w:t>
      </w:r>
      <w:r>
        <w:rPr>
          <w:rFonts w:ascii="Trebuchet MS" w:hAnsi="Trebuchet MS" w:cs="Trebuchet MS"/>
          <w:b/>
          <w:sz w:val="20"/>
          <w:szCs w:val="20"/>
        </w:rPr>
        <w:t>84</w:t>
      </w:r>
    </w:p>
    <w:p w:rsidR="00493BB6" w:rsidRDefault="00493BB6" w:rsidP="0039509C">
      <w:pPr>
        <w:numPr>
          <w:ilvl w:val="1"/>
          <w:numId w:val="23"/>
        </w:numPr>
        <w:tabs>
          <w:tab w:val="clear" w:pos="576"/>
          <w:tab w:val="num" w:pos="1440"/>
        </w:tabs>
        <w:spacing w:line="360" w:lineRule="auto"/>
        <w:ind w:left="1440" w:hanging="360"/>
        <w:jc w:val="both"/>
        <w:rPr>
          <w:rFonts w:ascii="Trebuchet MS" w:hAnsi="Trebuchet MS" w:cs="Trebuchet MS"/>
          <w:sz w:val="20"/>
          <w:szCs w:val="20"/>
        </w:rPr>
      </w:pPr>
      <w:r>
        <w:rPr>
          <w:rFonts w:ascii="Trebuchet MS" w:hAnsi="Trebuchet MS" w:cs="Trebuchet MS"/>
          <w:sz w:val="20"/>
          <w:szCs w:val="20"/>
        </w:rPr>
        <w:t xml:space="preserve">- kwota świadczeń: </w:t>
      </w:r>
      <w:r>
        <w:rPr>
          <w:rFonts w:ascii="Trebuchet MS" w:hAnsi="Trebuchet MS" w:cs="Trebuchet MS"/>
          <w:b/>
          <w:sz w:val="20"/>
          <w:szCs w:val="20"/>
        </w:rPr>
        <w:t>3 931,20</w:t>
      </w:r>
    </w:p>
    <w:p w:rsidR="00493BB6" w:rsidRDefault="00493BB6" w:rsidP="0039509C">
      <w:pPr>
        <w:numPr>
          <w:ilvl w:val="0"/>
          <w:numId w:val="39"/>
        </w:numPr>
        <w:spacing w:line="360" w:lineRule="auto"/>
        <w:jc w:val="both"/>
        <w:rPr>
          <w:rFonts w:ascii="Trebuchet MS" w:hAnsi="Trebuchet MS" w:cs="Trebuchet MS"/>
          <w:sz w:val="20"/>
          <w:szCs w:val="20"/>
        </w:rPr>
      </w:pPr>
      <w:r>
        <w:rPr>
          <w:rFonts w:ascii="Trebuchet MS" w:hAnsi="Trebuchet MS" w:cs="Trebuchet MS"/>
          <w:sz w:val="20"/>
          <w:szCs w:val="20"/>
        </w:rPr>
        <w:t>Wynagrodzenie dla opiekuna prawnego:</w:t>
      </w:r>
    </w:p>
    <w:p w:rsidR="00493BB6" w:rsidRDefault="00493BB6" w:rsidP="004C6DC3">
      <w:pPr>
        <w:numPr>
          <w:ilvl w:val="1"/>
          <w:numId w:val="1"/>
        </w:numPr>
        <w:tabs>
          <w:tab w:val="clear" w:pos="720"/>
          <w:tab w:val="num" w:pos="1440"/>
        </w:tabs>
        <w:spacing w:line="360" w:lineRule="auto"/>
        <w:ind w:left="1440"/>
        <w:jc w:val="both"/>
        <w:rPr>
          <w:rFonts w:ascii="Trebuchet MS" w:hAnsi="Trebuchet MS" w:cs="Trebuchet MS"/>
          <w:sz w:val="20"/>
          <w:szCs w:val="20"/>
        </w:rPr>
      </w:pPr>
      <w:r>
        <w:rPr>
          <w:rFonts w:ascii="Trebuchet MS" w:hAnsi="Trebuchet MS" w:cs="Trebuchet MS"/>
          <w:sz w:val="20"/>
          <w:szCs w:val="20"/>
        </w:rPr>
        <w:t xml:space="preserve">ilość osób którym przyznano wynagrodzenie: </w:t>
      </w:r>
      <w:r>
        <w:rPr>
          <w:rFonts w:ascii="Trebuchet MS" w:hAnsi="Trebuchet MS" w:cs="Trebuchet MS"/>
          <w:b/>
          <w:sz w:val="20"/>
          <w:szCs w:val="20"/>
        </w:rPr>
        <w:t>6</w:t>
      </w:r>
    </w:p>
    <w:p w:rsidR="00493BB6" w:rsidRDefault="00493BB6" w:rsidP="00805FDF">
      <w:pPr>
        <w:numPr>
          <w:ilvl w:val="1"/>
          <w:numId w:val="1"/>
        </w:numPr>
        <w:tabs>
          <w:tab w:val="clear" w:pos="720"/>
          <w:tab w:val="num" w:pos="1440"/>
        </w:tabs>
        <w:spacing w:line="360" w:lineRule="auto"/>
        <w:ind w:left="1440"/>
        <w:jc w:val="both"/>
        <w:rPr>
          <w:rFonts w:ascii="Trebuchet MS" w:hAnsi="Trebuchet MS" w:cs="Trebuchet MS"/>
          <w:sz w:val="20"/>
          <w:szCs w:val="20"/>
        </w:rPr>
      </w:pPr>
      <w:r>
        <w:rPr>
          <w:rFonts w:ascii="Trebuchet MS" w:hAnsi="Trebuchet MS" w:cs="Trebuchet MS"/>
          <w:sz w:val="20"/>
          <w:szCs w:val="20"/>
        </w:rPr>
        <w:t xml:space="preserve">kwota wypłaconych wynagrodzeń: </w:t>
      </w:r>
      <w:r>
        <w:rPr>
          <w:rFonts w:ascii="Trebuchet MS" w:hAnsi="Trebuchet MS" w:cs="Trebuchet MS"/>
          <w:b/>
          <w:sz w:val="20"/>
          <w:szCs w:val="20"/>
        </w:rPr>
        <w:t>14 820</w:t>
      </w:r>
    </w:p>
    <w:p w:rsidR="00493BB6" w:rsidRDefault="00481A4F" w:rsidP="0039509C">
      <w:pPr>
        <w:numPr>
          <w:ilvl w:val="0"/>
          <w:numId w:val="39"/>
        </w:numPr>
        <w:spacing w:line="360" w:lineRule="auto"/>
        <w:jc w:val="both"/>
        <w:rPr>
          <w:rFonts w:ascii="Trebuchet MS" w:hAnsi="Trebuchet MS" w:cs="Trebuchet MS"/>
          <w:sz w:val="20"/>
          <w:szCs w:val="20"/>
        </w:rPr>
      </w:pPr>
      <w:r>
        <w:rPr>
          <w:rFonts w:ascii="Trebuchet MS" w:hAnsi="Trebuchet MS" w:cs="Trebuchet MS"/>
          <w:sz w:val="20"/>
          <w:szCs w:val="20"/>
        </w:rPr>
        <w:t xml:space="preserve"> Interwencyjny prze</w:t>
      </w:r>
      <w:r w:rsidR="00493BB6">
        <w:rPr>
          <w:rFonts w:ascii="Trebuchet MS" w:hAnsi="Trebuchet MS" w:cs="Trebuchet MS"/>
          <w:sz w:val="20"/>
          <w:szCs w:val="20"/>
        </w:rPr>
        <w:t xml:space="preserve">wóz </w:t>
      </w:r>
      <w:r>
        <w:rPr>
          <w:rFonts w:ascii="Trebuchet MS" w:hAnsi="Trebuchet MS" w:cs="Trebuchet MS"/>
          <w:sz w:val="20"/>
          <w:szCs w:val="20"/>
        </w:rPr>
        <w:t>dzieci</w:t>
      </w:r>
      <w:r w:rsidR="00493BB6">
        <w:rPr>
          <w:rFonts w:ascii="Trebuchet MS" w:hAnsi="Trebuchet MS" w:cs="Trebuchet MS"/>
          <w:sz w:val="20"/>
          <w:szCs w:val="20"/>
        </w:rPr>
        <w:t>:</w:t>
      </w:r>
    </w:p>
    <w:p w:rsidR="00493BB6" w:rsidRDefault="00493BB6" w:rsidP="0039509C">
      <w:pPr>
        <w:numPr>
          <w:ilvl w:val="1"/>
          <w:numId w:val="39"/>
        </w:numPr>
        <w:spacing w:line="360" w:lineRule="auto"/>
        <w:jc w:val="both"/>
        <w:rPr>
          <w:rFonts w:ascii="Trebuchet MS" w:hAnsi="Trebuchet MS" w:cs="Trebuchet MS"/>
          <w:sz w:val="20"/>
          <w:szCs w:val="20"/>
        </w:rPr>
      </w:pPr>
      <w:r>
        <w:rPr>
          <w:rFonts w:ascii="Trebuchet MS" w:hAnsi="Trebuchet MS" w:cs="Trebuchet MS"/>
          <w:sz w:val="20"/>
          <w:szCs w:val="20"/>
        </w:rPr>
        <w:t xml:space="preserve">liczba przewozów: </w:t>
      </w:r>
      <w:r>
        <w:rPr>
          <w:rFonts w:ascii="Trebuchet MS" w:hAnsi="Trebuchet MS" w:cs="Trebuchet MS"/>
          <w:b/>
          <w:sz w:val="20"/>
          <w:szCs w:val="20"/>
        </w:rPr>
        <w:t>51</w:t>
      </w:r>
    </w:p>
    <w:p w:rsidR="00493BB6" w:rsidRDefault="00493BB6" w:rsidP="0039509C">
      <w:pPr>
        <w:numPr>
          <w:ilvl w:val="1"/>
          <w:numId w:val="39"/>
        </w:numPr>
        <w:spacing w:line="360" w:lineRule="auto"/>
        <w:jc w:val="both"/>
        <w:rPr>
          <w:rFonts w:ascii="Trebuchet MS" w:hAnsi="Trebuchet MS" w:cs="Trebuchet MS"/>
          <w:sz w:val="20"/>
          <w:szCs w:val="20"/>
        </w:rPr>
      </w:pPr>
      <w:r>
        <w:rPr>
          <w:rFonts w:ascii="Trebuchet MS" w:hAnsi="Trebuchet MS" w:cs="Trebuchet MS"/>
          <w:sz w:val="20"/>
          <w:szCs w:val="20"/>
        </w:rPr>
        <w:t xml:space="preserve">kwota: </w:t>
      </w:r>
      <w:r>
        <w:rPr>
          <w:rFonts w:ascii="Trebuchet MS" w:hAnsi="Trebuchet MS" w:cs="Trebuchet MS"/>
          <w:b/>
          <w:sz w:val="20"/>
          <w:szCs w:val="20"/>
        </w:rPr>
        <w:t>3 917,53</w:t>
      </w:r>
    </w:p>
    <w:p w:rsidR="00493BB6" w:rsidRDefault="00493BB6" w:rsidP="00805FDF">
      <w:pPr>
        <w:spacing w:line="360" w:lineRule="auto"/>
        <w:rPr>
          <w:rFonts w:ascii="Trebuchet MS" w:hAnsi="Trebuchet MS" w:cs="Trebuchet MS"/>
          <w:sz w:val="20"/>
          <w:szCs w:val="20"/>
        </w:rPr>
      </w:pPr>
    </w:p>
    <w:p w:rsidR="00493BB6" w:rsidRDefault="00493BB6" w:rsidP="00805FDF">
      <w:pPr>
        <w:rPr>
          <w:rFonts w:ascii="Trebuchet MS" w:hAnsi="Trebuchet MS" w:cs="Trebuchet MS"/>
          <w:b/>
          <w:sz w:val="20"/>
          <w:szCs w:val="20"/>
          <w:u w:val="single"/>
        </w:rPr>
      </w:pPr>
      <w:r>
        <w:rPr>
          <w:rFonts w:ascii="Trebuchet MS" w:hAnsi="Trebuchet MS" w:cs="Trebuchet MS"/>
          <w:b/>
          <w:sz w:val="20"/>
          <w:szCs w:val="20"/>
          <w:u w:val="single"/>
        </w:rPr>
        <w:t>Realizacja dodatkowych zadań:</w:t>
      </w:r>
    </w:p>
    <w:p w:rsidR="00493BB6" w:rsidRDefault="00493BB6" w:rsidP="00805FDF">
      <w:pPr>
        <w:rPr>
          <w:rFonts w:ascii="Trebuchet MS" w:hAnsi="Trebuchet MS" w:cs="Trebuchet MS"/>
          <w:b/>
          <w:sz w:val="20"/>
          <w:szCs w:val="20"/>
        </w:rPr>
      </w:pPr>
    </w:p>
    <w:p w:rsidR="00493BB6" w:rsidRDefault="00493BB6" w:rsidP="00E262C9">
      <w:pPr>
        <w:spacing w:line="360" w:lineRule="auto"/>
        <w:jc w:val="both"/>
        <w:rPr>
          <w:rFonts w:ascii="Trebuchet MS" w:hAnsi="Trebuchet MS" w:cs="Trebuchet MS"/>
          <w:sz w:val="20"/>
          <w:szCs w:val="20"/>
        </w:rPr>
      </w:pPr>
      <w:r>
        <w:rPr>
          <w:rFonts w:ascii="Trebuchet MS" w:hAnsi="Trebuchet MS" w:cs="Trebuchet MS"/>
          <w:b/>
          <w:sz w:val="20"/>
          <w:szCs w:val="20"/>
        </w:rPr>
        <w:t xml:space="preserve"> - </w:t>
      </w:r>
      <w:r>
        <w:rPr>
          <w:rFonts w:ascii="Trebuchet MS" w:hAnsi="Trebuchet MS" w:cs="Trebuchet MS"/>
          <w:sz w:val="20"/>
          <w:szCs w:val="20"/>
        </w:rPr>
        <w:t xml:space="preserve">realizacja wraz z Działem Pieczy Zastępczej 3-letniego „Programu rozwoju pieczy zastępczej </w:t>
      </w:r>
      <w:r w:rsidR="00481A4F">
        <w:rPr>
          <w:rFonts w:ascii="Trebuchet MS" w:hAnsi="Trebuchet MS" w:cs="Trebuchet MS"/>
          <w:sz w:val="20"/>
          <w:szCs w:val="20"/>
        </w:rPr>
        <w:br/>
      </w:r>
      <w:r>
        <w:rPr>
          <w:rFonts w:ascii="Trebuchet MS" w:hAnsi="Trebuchet MS" w:cs="Trebuchet MS"/>
          <w:sz w:val="20"/>
          <w:szCs w:val="20"/>
        </w:rPr>
        <w:t>w Mieście Ruda Śląska na lata 2015-2017”.</w:t>
      </w:r>
    </w:p>
    <w:p w:rsidR="00493BB6" w:rsidRDefault="00493BB6" w:rsidP="00E262C9">
      <w:pPr>
        <w:spacing w:line="360" w:lineRule="auto"/>
        <w:jc w:val="both"/>
      </w:pPr>
      <w:r>
        <w:rPr>
          <w:rFonts w:ascii="Trebuchet MS" w:hAnsi="Trebuchet MS" w:cs="Trebuchet MS"/>
          <w:sz w:val="20"/>
          <w:szCs w:val="20"/>
        </w:rPr>
        <w:t xml:space="preserve">- współpraca z Działem Pieczy Zastępczej przy </w:t>
      </w:r>
      <w:r w:rsidR="008C6AD8">
        <w:rPr>
          <w:rFonts w:ascii="Trebuchet MS" w:hAnsi="Trebuchet MS" w:cs="Trebuchet MS"/>
          <w:sz w:val="20"/>
          <w:szCs w:val="20"/>
        </w:rPr>
        <w:t xml:space="preserve">realizacji </w:t>
      </w:r>
      <w:r>
        <w:rPr>
          <w:rFonts w:ascii="Trebuchet MS" w:hAnsi="Trebuchet MS" w:cs="Trebuchet MS"/>
          <w:sz w:val="20"/>
          <w:szCs w:val="20"/>
        </w:rPr>
        <w:t>VIII Festynie dla Rodzin Zastępczych.</w:t>
      </w:r>
    </w:p>
    <w:p w:rsidR="00493BB6" w:rsidRDefault="00493BB6" w:rsidP="00722AA3">
      <w:pPr>
        <w:spacing w:line="360" w:lineRule="auto"/>
        <w:jc w:val="both"/>
        <w:rPr>
          <w:rFonts w:ascii="Trebuchet MS" w:hAnsi="Trebuchet MS"/>
          <w:sz w:val="20"/>
          <w:szCs w:val="20"/>
        </w:rPr>
      </w:pPr>
    </w:p>
    <w:p w:rsidR="00493BB6" w:rsidRDefault="00493BB6" w:rsidP="00722AA3">
      <w:pPr>
        <w:spacing w:line="360" w:lineRule="auto"/>
        <w:jc w:val="both"/>
        <w:rPr>
          <w:rFonts w:ascii="Trebuchet MS" w:hAnsi="Trebuchet MS"/>
          <w:sz w:val="20"/>
          <w:szCs w:val="20"/>
        </w:rPr>
      </w:pPr>
    </w:p>
    <w:p w:rsidR="00DF71DB" w:rsidRDefault="00DF71DB" w:rsidP="00722AA3">
      <w:pPr>
        <w:spacing w:line="360" w:lineRule="auto"/>
        <w:jc w:val="both"/>
        <w:rPr>
          <w:rFonts w:ascii="Trebuchet MS" w:hAnsi="Trebuchet MS"/>
          <w:sz w:val="20"/>
          <w:szCs w:val="20"/>
        </w:rPr>
      </w:pPr>
    </w:p>
    <w:p w:rsidR="00493BB6" w:rsidRDefault="00493BB6" w:rsidP="00722AA3">
      <w:pPr>
        <w:spacing w:line="360" w:lineRule="auto"/>
        <w:jc w:val="both"/>
        <w:rPr>
          <w:rFonts w:ascii="Trebuchet MS" w:hAnsi="Trebuchet MS"/>
          <w:b/>
          <w:sz w:val="22"/>
          <w:szCs w:val="22"/>
        </w:rPr>
      </w:pPr>
      <w:r>
        <w:rPr>
          <w:rFonts w:ascii="Trebuchet MS" w:hAnsi="Trebuchet MS"/>
          <w:b/>
          <w:sz w:val="22"/>
          <w:szCs w:val="22"/>
        </w:rPr>
        <w:t>6. DZIAŁ PIECZY ZASTĘPCZEJ</w:t>
      </w:r>
    </w:p>
    <w:p w:rsidR="00493BB6" w:rsidRDefault="00493BB6" w:rsidP="00722AA3">
      <w:pPr>
        <w:spacing w:line="360" w:lineRule="auto"/>
        <w:jc w:val="both"/>
        <w:rPr>
          <w:rFonts w:ascii="Trebuchet MS" w:hAnsi="Trebuchet MS"/>
          <w:sz w:val="20"/>
          <w:szCs w:val="20"/>
        </w:rPr>
      </w:pPr>
    </w:p>
    <w:p w:rsidR="00493BB6" w:rsidRDefault="00493BB6" w:rsidP="00E43C98">
      <w:pPr>
        <w:spacing w:line="360" w:lineRule="auto"/>
        <w:ind w:firstLine="708"/>
        <w:jc w:val="both"/>
        <w:rPr>
          <w:rFonts w:ascii="Trebuchet MS" w:hAnsi="Trebuchet MS"/>
          <w:sz w:val="20"/>
          <w:szCs w:val="20"/>
        </w:rPr>
      </w:pPr>
      <w:r>
        <w:rPr>
          <w:rFonts w:ascii="Trebuchet MS" w:hAnsi="Trebuchet MS"/>
          <w:sz w:val="20"/>
          <w:szCs w:val="20"/>
        </w:rPr>
        <w:t>Zakres zadań realizowanych przez Dział zawarty jest w rocznym sprawozdaniu z działalności i efektów pracy Miejskiego Ośrodka Pomocy Społecznej w Rudzie Śląskiej – organizatora pieczy zastępczej za rok 2015 oraz zestawieniu potrzeb w zakresie systemu pieczy zastępczej, stanowiącym załącznik nr 2 do niniejszego sprawozdania.</w:t>
      </w:r>
    </w:p>
    <w:p w:rsidR="00DF71DB" w:rsidRDefault="00DF71DB" w:rsidP="00F74B80">
      <w:pPr>
        <w:pStyle w:val="NormalnyWeb"/>
        <w:spacing w:before="0" w:after="0" w:line="360" w:lineRule="auto"/>
        <w:rPr>
          <w:rFonts w:ascii="Trebuchet MS" w:hAnsi="Trebuchet MS" w:cs="Arial"/>
          <w:b/>
          <w:sz w:val="22"/>
          <w:szCs w:val="22"/>
        </w:rPr>
      </w:pPr>
    </w:p>
    <w:p w:rsidR="00DF71DB" w:rsidRDefault="00DF71DB" w:rsidP="00F74B80">
      <w:pPr>
        <w:pStyle w:val="NormalnyWeb"/>
        <w:spacing w:before="0" w:after="0" w:line="360" w:lineRule="auto"/>
        <w:rPr>
          <w:rFonts w:ascii="Trebuchet MS" w:hAnsi="Trebuchet MS" w:cs="Arial"/>
          <w:b/>
          <w:sz w:val="22"/>
          <w:szCs w:val="22"/>
        </w:rPr>
      </w:pPr>
    </w:p>
    <w:p w:rsidR="00DF71DB" w:rsidRDefault="00DF71DB" w:rsidP="00F74B80">
      <w:pPr>
        <w:pStyle w:val="NormalnyWeb"/>
        <w:spacing w:before="0" w:after="0" w:line="360" w:lineRule="auto"/>
        <w:rPr>
          <w:rFonts w:ascii="Trebuchet MS" w:hAnsi="Trebuchet MS" w:cs="Arial"/>
          <w:b/>
          <w:sz w:val="22"/>
          <w:szCs w:val="22"/>
        </w:rPr>
      </w:pPr>
    </w:p>
    <w:p w:rsidR="00493BB6" w:rsidRDefault="00493BB6" w:rsidP="00F74B80">
      <w:pPr>
        <w:pStyle w:val="NormalnyWeb"/>
        <w:spacing w:before="0" w:after="0" w:line="360" w:lineRule="auto"/>
        <w:rPr>
          <w:rFonts w:ascii="Trebuchet MS" w:hAnsi="Trebuchet MS" w:cs="Arial"/>
          <w:b/>
          <w:sz w:val="22"/>
          <w:szCs w:val="22"/>
        </w:rPr>
      </w:pPr>
      <w:r>
        <w:rPr>
          <w:rFonts w:ascii="Trebuchet MS" w:hAnsi="Trebuchet MS" w:cs="Arial"/>
          <w:b/>
          <w:sz w:val="22"/>
          <w:szCs w:val="22"/>
        </w:rPr>
        <w:t>7. DZIAŁ ŚWIADCZEŃ RODZINNYCH, ALIMENTACYJNYCH i POMOCY MATERIALNEJ UCZNIOM</w:t>
      </w:r>
    </w:p>
    <w:p w:rsidR="00493BB6" w:rsidRDefault="00493BB6" w:rsidP="008020E7">
      <w:pPr>
        <w:spacing w:line="360" w:lineRule="auto"/>
      </w:pPr>
    </w:p>
    <w:p w:rsidR="00493BB6" w:rsidRPr="00B718A9" w:rsidRDefault="00493BB6" w:rsidP="005E76E3">
      <w:pPr>
        <w:spacing w:after="100" w:afterAutospacing="1"/>
        <w:jc w:val="both"/>
        <w:rPr>
          <w:rFonts w:ascii="Trebuchet MS" w:hAnsi="Trebuchet MS"/>
          <w:bCs/>
          <w:sz w:val="20"/>
          <w:szCs w:val="20"/>
        </w:rPr>
      </w:pPr>
      <w:r w:rsidRPr="00B718A9">
        <w:rPr>
          <w:rFonts w:ascii="Trebuchet MS" w:hAnsi="Trebuchet MS"/>
          <w:bCs/>
          <w:sz w:val="20"/>
          <w:szCs w:val="20"/>
        </w:rPr>
        <w:t>Dział Świadczeń Rodzinnych od 01 stycznia 2015 roku do 31 grudnia 2015 roku</w:t>
      </w:r>
      <w:r w:rsidRPr="00B718A9">
        <w:rPr>
          <w:rFonts w:ascii="Trebuchet MS" w:hAnsi="Trebuchet MS"/>
          <w:bCs/>
          <w:sz w:val="20"/>
          <w:szCs w:val="20"/>
        </w:rPr>
        <w:br/>
      </w:r>
    </w:p>
    <w:p w:rsidR="00493BB6" w:rsidRPr="00DA3416" w:rsidRDefault="00493BB6" w:rsidP="005E76E3">
      <w:pPr>
        <w:numPr>
          <w:ilvl w:val="0"/>
          <w:numId w:val="1"/>
        </w:numPr>
        <w:tabs>
          <w:tab w:val="left" w:pos="360"/>
        </w:tabs>
        <w:suppressAutoHyphens w:val="0"/>
        <w:spacing w:after="200" w:line="360" w:lineRule="auto"/>
        <w:ind w:firstLine="0"/>
        <w:jc w:val="both"/>
        <w:rPr>
          <w:rFonts w:ascii="Trebuchet MS" w:hAnsi="Trebuchet MS"/>
          <w:b/>
          <w:sz w:val="20"/>
          <w:szCs w:val="20"/>
        </w:rPr>
      </w:pPr>
      <w:r w:rsidRPr="00B718A9">
        <w:rPr>
          <w:rFonts w:ascii="Trebuchet MS" w:hAnsi="Trebuchet MS"/>
          <w:sz w:val="20"/>
          <w:szCs w:val="20"/>
        </w:rPr>
        <w:t>ilość wniosków złożonych o ustalenie prawa do świadczeń rodzinnych:</w:t>
      </w:r>
      <w:r w:rsidRPr="00DA3416">
        <w:rPr>
          <w:rFonts w:ascii="Trebuchet MS" w:hAnsi="Trebuchet MS"/>
          <w:b/>
          <w:sz w:val="20"/>
          <w:szCs w:val="20"/>
        </w:rPr>
        <w:t xml:space="preserve"> 6 190</w:t>
      </w:r>
    </w:p>
    <w:p w:rsidR="00493BB6" w:rsidRPr="00DA3416" w:rsidRDefault="00493BB6" w:rsidP="005E76E3">
      <w:pPr>
        <w:numPr>
          <w:ilvl w:val="0"/>
          <w:numId w:val="1"/>
        </w:numPr>
        <w:tabs>
          <w:tab w:val="left" w:pos="360"/>
        </w:tabs>
        <w:suppressAutoHyphens w:val="0"/>
        <w:spacing w:after="200" w:line="360" w:lineRule="auto"/>
        <w:ind w:firstLine="0"/>
        <w:jc w:val="both"/>
        <w:rPr>
          <w:rFonts w:ascii="Trebuchet MS" w:hAnsi="Trebuchet MS"/>
          <w:b/>
          <w:sz w:val="20"/>
          <w:szCs w:val="20"/>
        </w:rPr>
      </w:pPr>
      <w:r w:rsidRPr="00B718A9">
        <w:rPr>
          <w:rFonts w:ascii="Trebuchet MS" w:hAnsi="Trebuchet MS"/>
          <w:bCs/>
          <w:sz w:val="20"/>
          <w:szCs w:val="20"/>
        </w:rPr>
        <w:t>ilość rodzin</w:t>
      </w:r>
      <w:r w:rsidRPr="00B718A9">
        <w:rPr>
          <w:rFonts w:ascii="Trebuchet MS" w:hAnsi="Trebuchet MS"/>
          <w:sz w:val="20"/>
          <w:szCs w:val="20"/>
        </w:rPr>
        <w:t xml:space="preserve"> korzystających z świadczeń rodzinnych (średniomiesięcznie):</w:t>
      </w:r>
      <w:r w:rsidRPr="00DA3416">
        <w:rPr>
          <w:rFonts w:ascii="Trebuchet MS" w:hAnsi="Trebuchet MS"/>
          <w:b/>
          <w:sz w:val="20"/>
          <w:szCs w:val="20"/>
        </w:rPr>
        <w:t xml:space="preserve">  6 019</w:t>
      </w:r>
    </w:p>
    <w:p w:rsidR="00493BB6" w:rsidRPr="00DA3416" w:rsidRDefault="00493BB6" w:rsidP="005E76E3">
      <w:pPr>
        <w:numPr>
          <w:ilvl w:val="0"/>
          <w:numId w:val="1"/>
        </w:numPr>
        <w:tabs>
          <w:tab w:val="left" w:pos="360"/>
        </w:tabs>
        <w:suppressAutoHyphens w:val="0"/>
        <w:spacing w:after="200" w:line="360" w:lineRule="auto"/>
        <w:ind w:firstLine="0"/>
        <w:jc w:val="both"/>
        <w:rPr>
          <w:rFonts w:ascii="Trebuchet MS" w:hAnsi="Trebuchet MS"/>
          <w:b/>
          <w:sz w:val="20"/>
          <w:szCs w:val="20"/>
        </w:rPr>
      </w:pPr>
      <w:r w:rsidRPr="00B718A9">
        <w:rPr>
          <w:rFonts w:ascii="Trebuchet MS" w:hAnsi="Trebuchet MS"/>
          <w:sz w:val="20"/>
          <w:szCs w:val="20"/>
        </w:rPr>
        <w:t>ilość wniosków złożonych o ustalenie prawa do stypendiów szkolnych:</w:t>
      </w:r>
      <w:r w:rsidRPr="00DA3416">
        <w:rPr>
          <w:rFonts w:ascii="Trebuchet MS" w:hAnsi="Trebuchet MS"/>
          <w:b/>
          <w:sz w:val="20"/>
          <w:szCs w:val="20"/>
        </w:rPr>
        <w:t xml:space="preserve"> 864</w:t>
      </w:r>
    </w:p>
    <w:p w:rsidR="00493BB6" w:rsidRPr="00DA3416" w:rsidRDefault="00493BB6" w:rsidP="005E76E3">
      <w:pPr>
        <w:numPr>
          <w:ilvl w:val="0"/>
          <w:numId w:val="1"/>
        </w:numPr>
        <w:suppressAutoHyphens w:val="0"/>
        <w:spacing w:after="200" w:line="360" w:lineRule="auto"/>
        <w:ind w:firstLine="0"/>
        <w:jc w:val="both"/>
        <w:rPr>
          <w:rFonts w:ascii="Trebuchet MS" w:hAnsi="Trebuchet MS"/>
          <w:b/>
          <w:bCs/>
          <w:sz w:val="20"/>
          <w:szCs w:val="20"/>
        </w:rPr>
      </w:pPr>
      <w:r w:rsidRPr="00B718A9">
        <w:rPr>
          <w:rFonts w:ascii="Trebuchet MS" w:hAnsi="Trebuchet MS"/>
          <w:sz w:val="20"/>
          <w:szCs w:val="20"/>
        </w:rPr>
        <w:t>ilość uczniów, którym udzielono stypendia:</w:t>
      </w:r>
      <w:r w:rsidRPr="00DA3416">
        <w:rPr>
          <w:rFonts w:ascii="Trebuchet MS" w:hAnsi="Trebuchet MS"/>
          <w:b/>
          <w:sz w:val="20"/>
          <w:szCs w:val="20"/>
        </w:rPr>
        <w:t xml:space="preserve">  957</w:t>
      </w:r>
    </w:p>
    <w:p w:rsidR="00493BB6" w:rsidRPr="00DA3416" w:rsidRDefault="00493BB6" w:rsidP="005E76E3">
      <w:pPr>
        <w:numPr>
          <w:ilvl w:val="0"/>
          <w:numId w:val="1"/>
        </w:numPr>
        <w:suppressAutoHyphens w:val="0"/>
        <w:spacing w:after="200" w:line="360" w:lineRule="auto"/>
        <w:ind w:firstLine="0"/>
        <w:jc w:val="both"/>
        <w:rPr>
          <w:rFonts w:ascii="Trebuchet MS" w:hAnsi="Trebuchet MS"/>
          <w:b/>
          <w:sz w:val="20"/>
          <w:szCs w:val="20"/>
        </w:rPr>
      </w:pPr>
      <w:r w:rsidRPr="00B718A9">
        <w:rPr>
          <w:rFonts w:ascii="Trebuchet MS" w:hAnsi="Trebuchet MS"/>
          <w:sz w:val="20"/>
          <w:szCs w:val="20"/>
        </w:rPr>
        <w:t>ilość wniosków złożonych o ustalenie prawa do zasiłków szkolnych:</w:t>
      </w:r>
      <w:r w:rsidRPr="00DA3416">
        <w:rPr>
          <w:rFonts w:ascii="Trebuchet MS" w:hAnsi="Trebuchet MS"/>
          <w:b/>
          <w:sz w:val="20"/>
          <w:szCs w:val="20"/>
        </w:rPr>
        <w:t xml:space="preserve"> 9</w:t>
      </w:r>
    </w:p>
    <w:p w:rsidR="00B718A9" w:rsidRPr="00B718A9" w:rsidRDefault="00493BB6" w:rsidP="005E76E3">
      <w:pPr>
        <w:numPr>
          <w:ilvl w:val="0"/>
          <w:numId w:val="1"/>
        </w:numPr>
        <w:tabs>
          <w:tab w:val="left" w:pos="360"/>
        </w:tabs>
        <w:suppressAutoHyphens w:val="0"/>
        <w:spacing w:after="200" w:line="360" w:lineRule="auto"/>
        <w:ind w:firstLine="0"/>
        <w:jc w:val="both"/>
        <w:rPr>
          <w:rFonts w:ascii="Trebuchet MS" w:hAnsi="Trebuchet MS"/>
          <w:sz w:val="20"/>
          <w:szCs w:val="20"/>
        </w:rPr>
      </w:pPr>
      <w:r w:rsidRPr="00B718A9">
        <w:rPr>
          <w:rFonts w:ascii="Trebuchet MS" w:hAnsi="Trebuchet MS"/>
          <w:sz w:val="20"/>
          <w:szCs w:val="20"/>
        </w:rPr>
        <w:lastRenderedPageBreak/>
        <w:t>ilość uczniów, którym wypłacono zasiłki szkolne:</w:t>
      </w:r>
      <w:r w:rsidRPr="00B718A9">
        <w:rPr>
          <w:rFonts w:ascii="Trebuchet MS" w:hAnsi="Trebuchet MS"/>
          <w:b/>
          <w:sz w:val="20"/>
          <w:szCs w:val="20"/>
        </w:rPr>
        <w:t xml:space="preserve">  7</w:t>
      </w:r>
    </w:p>
    <w:p w:rsidR="00B718A9" w:rsidRPr="00B718A9" w:rsidRDefault="00493BB6" w:rsidP="005E76E3">
      <w:pPr>
        <w:numPr>
          <w:ilvl w:val="0"/>
          <w:numId w:val="1"/>
        </w:numPr>
        <w:tabs>
          <w:tab w:val="left" w:pos="360"/>
        </w:tabs>
        <w:suppressAutoHyphens w:val="0"/>
        <w:spacing w:after="200" w:line="360" w:lineRule="auto"/>
        <w:ind w:firstLine="0"/>
        <w:jc w:val="both"/>
        <w:rPr>
          <w:rFonts w:ascii="Trebuchet MS" w:hAnsi="Trebuchet MS"/>
          <w:bCs/>
          <w:sz w:val="20"/>
          <w:szCs w:val="20"/>
        </w:rPr>
      </w:pPr>
      <w:r w:rsidRPr="00B718A9">
        <w:rPr>
          <w:rFonts w:ascii="Trebuchet MS" w:hAnsi="Trebuchet MS"/>
          <w:bCs/>
          <w:sz w:val="20"/>
          <w:szCs w:val="20"/>
        </w:rPr>
        <w:t>ilość decyzji</w:t>
      </w:r>
      <w:r w:rsidRPr="00B718A9">
        <w:rPr>
          <w:rFonts w:ascii="Trebuchet MS" w:hAnsi="Trebuchet MS"/>
          <w:sz w:val="20"/>
          <w:szCs w:val="20"/>
        </w:rPr>
        <w:t xml:space="preserve"> wydanych w sprawach o świadczenia rodzinne:  </w:t>
      </w:r>
      <w:r w:rsidRPr="00B718A9">
        <w:rPr>
          <w:rFonts w:ascii="Trebuchet MS" w:hAnsi="Trebuchet MS"/>
          <w:b/>
          <w:bCs/>
          <w:sz w:val="20"/>
          <w:szCs w:val="20"/>
        </w:rPr>
        <w:t>7</w:t>
      </w:r>
      <w:r w:rsidR="00B718A9">
        <w:rPr>
          <w:rFonts w:ascii="Trebuchet MS" w:hAnsi="Trebuchet MS"/>
          <w:b/>
          <w:bCs/>
          <w:sz w:val="20"/>
          <w:szCs w:val="20"/>
        </w:rPr>
        <w:t> </w:t>
      </w:r>
      <w:r w:rsidRPr="00B718A9">
        <w:rPr>
          <w:rFonts w:ascii="Trebuchet MS" w:hAnsi="Trebuchet MS"/>
          <w:b/>
          <w:bCs/>
          <w:sz w:val="20"/>
          <w:szCs w:val="20"/>
        </w:rPr>
        <w:t>538</w:t>
      </w:r>
    </w:p>
    <w:p w:rsidR="00493BB6" w:rsidRPr="00B718A9" w:rsidRDefault="00B718A9" w:rsidP="005E76E3">
      <w:pPr>
        <w:numPr>
          <w:ilvl w:val="0"/>
          <w:numId w:val="1"/>
        </w:numPr>
        <w:tabs>
          <w:tab w:val="left" w:pos="360"/>
        </w:tabs>
        <w:suppressAutoHyphens w:val="0"/>
        <w:spacing w:after="200" w:line="360" w:lineRule="auto"/>
        <w:ind w:firstLine="0"/>
        <w:jc w:val="both"/>
        <w:rPr>
          <w:rFonts w:ascii="Trebuchet MS" w:hAnsi="Trebuchet MS"/>
          <w:bCs/>
          <w:sz w:val="20"/>
          <w:szCs w:val="20"/>
        </w:rPr>
      </w:pPr>
      <w:r>
        <w:rPr>
          <w:rFonts w:ascii="Trebuchet MS" w:hAnsi="Trebuchet MS"/>
          <w:b/>
          <w:bCs/>
          <w:sz w:val="20"/>
          <w:szCs w:val="20"/>
        </w:rPr>
        <w:t>i</w:t>
      </w:r>
      <w:r w:rsidR="00493BB6" w:rsidRPr="00B718A9">
        <w:rPr>
          <w:rFonts w:ascii="Trebuchet MS" w:hAnsi="Trebuchet MS"/>
          <w:bCs/>
          <w:sz w:val="20"/>
          <w:szCs w:val="20"/>
        </w:rPr>
        <w:t>lość korespondencji</w:t>
      </w:r>
      <w:r w:rsidR="00493BB6" w:rsidRPr="00B718A9">
        <w:rPr>
          <w:rFonts w:ascii="Trebuchet MS" w:hAnsi="Trebuchet MS"/>
          <w:b/>
          <w:bCs/>
          <w:sz w:val="20"/>
          <w:szCs w:val="20"/>
        </w:rPr>
        <w:t xml:space="preserve"> </w:t>
      </w:r>
      <w:r w:rsidR="00493BB6" w:rsidRPr="00B718A9">
        <w:rPr>
          <w:rFonts w:ascii="Trebuchet MS" w:hAnsi="Trebuchet MS"/>
          <w:sz w:val="20"/>
          <w:szCs w:val="20"/>
        </w:rPr>
        <w:t>w sprawach o świadczenia rodzinne</w:t>
      </w:r>
      <w:r w:rsidR="00493BB6" w:rsidRPr="00B718A9">
        <w:rPr>
          <w:rFonts w:ascii="Trebuchet MS" w:hAnsi="Trebuchet MS"/>
          <w:bCs/>
          <w:sz w:val="20"/>
          <w:szCs w:val="20"/>
        </w:rPr>
        <w:t xml:space="preserve"> (w tym zawiadomienia o wszczęciu                    postępowania, wezwania, pisma do stron, wnioski o udostępnienie danych osobowych itp.)</w:t>
      </w:r>
      <w:r w:rsidR="00493BB6" w:rsidRPr="00B718A9">
        <w:rPr>
          <w:rFonts w:ascii="Trebuchet MS" w:hAnsi="Trebuchet MS"/>
          <w:sz w:val="20"/>
          <w:szCs w:val="20"/>
        </w:rPr>
        <w:t xml:space="preserve">:  </w:t>
      </w:r>
      <w:r w:rsidR="00493BB6" w:rsidRPr="00B718A9">
        <w:rPr>
          <w:rFonts w:ascii="Trebuchet MS" w:hAnsi="Trebuchet MS"/>
          <w:b/>
          <w:bCs/>
          <w:sz w:val="20"/>
          <w:szCs w:val="20"/>
        </w:rPr>
        <w:t>8 126</w:t>
      </w:r>
    </w:p>
    <w:p w:rsidR="00493BB6" w:rsidRPr="00DA3416" w:rsidRDefault="00493BB6" w:rsidP="005E76E3">
      <w:pPr>
        <w:numPr>
          <w:ilvl w:val="0"/>
          <w:numId w:val="2"/>
        </w:numPr>
        <w:suppressAutoHyphens w:val="0"/>
        <w:spacing w:after="200" w:line="360" w:lineRule="auto"/>
        <w:ind w:firstLine="0"/>
        <w:jc w:val="both"/>
        <w:rPr>
          <w:rFonts w:ascii="Trebuchet MS" w:hAnsi="Trebuchet MS"/>
          <w:b/>
          <w:bCs/>
          <w:sz w:val="20"/>
          <w:szCs w:val="20"/>
        </w:rPr>
      </w:pPr>
      <w:r w:rsidRPr="00B718A9">
        <w:rPr>
          <w:rFonts w:ascii="Trebuchet MS" w:hAnsi="Trebuchet MS"/>
          <w:bCs/>
          <w:sz w:val="20"/>
          <w:szCs w:val="20"/>
        </w:rPr>
        <w:t>ilość decyzji</w:t>
      </w:r>
      <w:r w:rsidRPr="00B718A9">
        <w:rPr>
          <w:rFonts w:ascii="Trebuchet MS" w:hAnsi="Trebuchet MS"/>
          <w:sz w:val="20"/>
          <w:szCs w:val="20"/>
        </w:rPr>
        <w:t xml:space="preserve"> wydanych</w:t>
      </w:r>
      <w:r w:rsidRPr="00DA3416">
        <w:rPr>
          <w:rFonts w:ascii="Trebuchet MS" w:hAnsi="Trebuchet MS"/>
          <w:sz w:val="20"/>
          <w:szCs w:val="20"/>
        </w:rPr>
        <w:t xml:space="preserve"> w sprawach stypendium szkolnego: </w:t>
      </w:r>
      <w:r w:rsidRPr="00DA3416">
        <w:rPr>
          <w:rFonts w:ascii="Trebuchet MS" w:hAnsi="Trebuchet MS"/>
          <w:b/>
          <w:sz w:val="20"/>
          <w:szCs w:val="20"/>
        </w:rPr>
        <w:t>1 198</w:t>
      </w:r>
    </w:p>
    <w:p w:rsidR="00493BB6" w:rsidRPr="00DA3416" w:rsidRDefault="00493BB6" w:rsidP="005E76E3">
      <w:pPr>
        <w:numPr>
          <w:ilvl w:val="0"/>
          <w:numId w:val="2"/>
        </w:numPr>
        <w:suppressAutoHyphens w:val="0"/>
        <w:spacing w:after="200" w:line="360" w:lineRule="auto"/>
        <w:ind w:firstLine="0"/>
        <w:jc w:val="both"/>
        <w:rPr>
          <w:rFonts w:ascii="Trebuchet MS" w:hAnsi="Trebuchet MS"/>
          <w:b/>
          <w:bCs/>
          <w:sz w:val="20"/>
          <w:szCs w:val="20"/>
        </w:rPr>
      </w:pPr>
      <w:r w:rsidRPr="00B718A9">
        <w:rPr>
          <w:rFonts w:ascii="Trebuchet MS" w:hAnsi="Trebuchet MS"/>
          <w:bCs/>
          <w:sz w:val="20"/>
          <w:szCs w:val="20"/>
        </w:rPr>
        <w:t>ilość decyzji</w:t>
      </w:r>
      <w:r w:rsidRPr="00DA3416">
        <w:rPr>
          <w:rFonts w:ascii="Trebuchet MS" w:hAnsi="Trebuchet MS"/>
          <w:sz w:val="20"/>
          <w:szCs w:val="20"/>
        </w:rPr>
        <w:t xml:space="preserve"> wydanych w sprawach zasiłku szkolnego: </w:t>
      </w:r>
      <w:r w:rsidRPr="00DA3416">
        <w:rPr>
          <w:rFonts w:ascii="Trebuchet MS" w:hAnsi="Trebuchet MS"/>
          <w:b/>
          <w:sz w:val="20"/>
          <w:szCs w:val="20"/>
        </w:rPr>
        <w:t>6</w:t>
      </w:r>
    </w:p>
    <w:p w:rsidR="00493BB6" w:rsidRPr="00DA3416" w:rsidRDefault="00493BB6" w:rsidP="00E46896">
      <w:pPr>
        <w:tabs>
          <w:tab w:val="left" w:pos="360"/>
        </w:tabs>
        <w:suppressAutoHyphens w:val="0"/>
        <w:spacing w:after="200" w:line="360" w:lineRule="auto"/>
        <w:ind w:left="360"/>
        <w:jc w:val="both"/>
        <w:rPr>
          <w:rFonts w:ascii="Trebuchet MS" w:hAnsi="Trebuchet MS"/>
          <w:b/>
          <w:sz w:val="20"/>
          <w:szCs w:val="20"/>
        </w:rPr>
      </w:pPr>
      <w:r>
        <w:rPr>
          <w:rFonts w:ascii="Trebuchet MS" w:hAnsi="Trebuchet MS"/>
          <w:b/>
          <w:bCs/>
          <w:sz w:val="20"/>
          <w:szCs w:val="20"/>
        </w:rPr>
        <w:t xml:space="preserve">- </w:t>
      </w:r>
      <w:r>
        <w:rPr>
          <w:rFonts w:ascii="Trebuchet MS" w:hAnsi="Trebuchet MS"/>
          <w:b/>
          <w:bCs/>
          <w:sz w:val="20"/>
          <w:szCs w:val="20"/>
        </w:rPr>
        <w:tab/>
      </w:r>
      <w:r w:rsidRPr="00B718A9">
        <w:rPr>
          <w:rFonts w:ascii="Trebuchet MS" w:hAnsi="Trebuchet MS"/>
          <w:bCs/>
          <w:sz w:val="20"/>
          <w:szCs w:val="20"/>
        </w:rPr>
        <w:t>ilość korespondencji</w:t>
      </w:r>
      <w:r w:rsidRPr="00DA3416">
        <w:rPr>
          <w:rFonts w:ascii="Trebuchet MS" w:hAnsi="Trebuchet MS"/>
          <w:b/>
          <w:bCs/>
          <w:sz w:val="20"/>
          <w:szCs w:val="20"/>
        </w:rPr>
        <w:t xml:space="preserve"> </w:t>
      </w:r>
      <w:r w:rsidRPr="00DA3416">
        <w:rPr>
          <w:rFonts w:ascii="Trebuchet MS" w:hAnsi="Trebuchet MS"/>
          <w:sz w:val="20"/>
          <w:szCs w:val="20"/>
        </w:rPr>
        <w:t>w sprawach pomocy materialnej uczniom</w:t>
      </w:r>
      <w:r w:rsidRPr="00DA3416">
        <w:rPr>
          <w:rFonts w:ascii="Trebuchet MS" w:hAnsi="Trebuchet MS"/>
          <w:bCs/>
          <w:sz w:val="20"/>
          <w:szCs w:val="20"/>
        </w:rPr>
        <w:t xml:space="preserve"> (w tym zawiadomienia </w:t>
      </w:r>
      <w:r w:rsidR="00B718A9">
        <w:rPr>
          <w:rFonts w:ascii="Trebuchet MS" w:hAnsi="Trebuchet MS"/>
          <w:bCs/>
          <w:sz w:val="20"/>
          <w:szCs w:val="20"/>
        </w:rPr>
        <w:br/>
      </w:r>
      <w:r w:rsidRPr="00DA3416">
        <w:rPr>
          <w:rFonts w:ascii="Trebuchet MS" w:hAnsi="Trebuchet MS"/>
          <w:bCs/>
          <w:sz w:val="20"/>
          <w:szCs w:val="20"/>
        </w:rPr>
        <w:t xml:space="preserve">o wszczęciu postępowania, wezwania, pisma do stron, wnioski o udostępnienie danych </w:t>
      </w:r>
      <w:r w:rsidR="00B718A9">
        <w:rPr>
          <w:rFonts w:ascii="Trebuchet MS" w:hAnsi="Trebuchet MS"/>
          <w:bCs/>
          <w:sz w:val="20"/>
          <w:szCs w:val="20"/>
        </w:rPr>
        <w:br/>
      </w:r>
      <w:r w:rsidRPr="00DA3416">
        <w:rPr>
          <w:rFonts w:ascii="Trebuchet MS" w:hAnsi="Trebuchet MS"/>
          <w:bCs/>
          <w:sz w:val="20"/>
          <w:szCs w:val="20"/>
        </w:rPr>
        <w:t>osobowych itp.)</w:t>
      </w:r>
      <w:r w:rsidRPr="00DA3416">
        <w:rPr>
          <w:rFonts w:ascii="Trebuchet MS" w:hAnsi="Trebuchet MS"/>
          <w:sz w:val="20"/>
          <w:szCs w:val="20"/>
        </w:rPr>
        <w:t xml:space="preserve">:  </w:t>
      </w:r>
      <w:r w:rsidRPr="00DA3416">
        <w:rPr>
          <w:rFonts w:ascii="Trebuchet MS" w:hAnsi="Trebuchet MS"/>
          <w:b/>
          <w:bCs/>
          <w:sz w:val="20"/>
          <w:szCs w:val="20"/>
        </w:rPr>
        <w:t>783</w:t>
      </w:r>
    </w:p>
    <w:p w:rsidR="00493BB6" w:rsidRPr="00DA3416" w:rsidRDefault="00493BB6" w:rsidP="005E76E3">
      <w:pPr>
        <w:ind w:left="360"/>
        <w:jc w:val="both"/>
        <w:rPr>
          <w:rFonts w:ascii="Trebuchet MS" w:hAnsi="Trebuchet MS"/>
          <w:b/>
          <w:sz w:val="20"/>
          <w:szCs w:val="20"/>
        </w:rPr>
      </w:pPr>
      <w:r w:rsidRPr="00DA3416">
        <w:rPr>
          <w:rFonts w:ascii="Trebuchet MS" w:hAnsi="Trebuchet MS"/>
          <w:sz w:val="20"/>
          <w:szCs w:val="20"/>
        </w:rPr>
        <w:tab/>
      </w:r>
    </w:p>
    <w:p w:rsidR="00493BB6" w:rsidRDefault="00493BB6" w:rsidP="00DA3416">
      <w:pPr>
        <w:jc w:val="both"/>
        <w:rPr>
          <w:rFonts w:ascii="Trebuchet MS" w:hAnsi="Trebuchet MS"/>
          <w:b/>
          <w:bCs/>
          <w:sz w:val="20"/>
          <w:szCs w:val="20"/>
        </w:rPr>
      </w:pPr>
      <w:r w:rsidRPr="00DA3416">
        <w:rPr>
          <w:rFonts w:ascii="Trebuchet MS" w:hAnsi="Trebuchet MS"/>
          <w:b/>
          <w:bCs/>
          <w:sz w:val="20"/>
          <w:szCs w:val="20"/>
        </w:rPr>
        <w:t>I. Świadczenia Rodzinne:</w:t>
      </w:r>
    </w:p>
    <w:p w:rsidR="00B718A9" w:rsidRPr="00DA3416" w:rsidRDefault="00B718A9" w:rsidP="00DA3416">
      <w:pPr>
        <w:jc w:val="both"/>
        <w:rPr>
          <w:rFonts w:ascii="Trebuchet MS" w:hAnsi="Trebuchet MS"/>
          <w:b/>
          <w:bCs/>
          <w:sz w:val="20"/>
          <w:szCs w:val="20"/>
        </w:rPr>
      </w:pPr>
    </w:p>
    <w:p w:rsidR="00493BB6" w:rsidRPr="00DA3416" w:rsidRDefault="00493BB6" w:rsidP="0039509C">
      <w:pPr>
        <w:pStyle w:val="Akapitzlist"/>
        <w:numPr>
          <w:ilvl w:val="0"/>
          <w:numId w:val="40"/>
        </w:numPr>
        <w:suppressAutoHyphens w:val="0"/>
        <w:spacing w:line="240" w:lineRule="auto"/>
        <w:contextualSpacing/>
        <w:jc w:val="both"/>
        <w:rPr>
          <w:rFonts w:ascii="Trebuchet MS" w:hAnsi="Trebuchet MS"/>
          <w:bCs/>
          <w:sz w:val="20"/>
          <w:szCs w:val="20"/>
        </w:rPr>
      </w:pPr>
      <w:r w:rsidRPr="00DA3416">
        <w:rPr>
          <w:rFonts w:ascii="Trebuchet MS" w:hAnsi="Trebuchet MS"/>
          <w:bCs/>
          <w:sz w:val="20"/>
          <w:szCs w:val="20"/>
        </w:rPr>
        <w:t xml:space="preserve">Zasiłki rodzinne: </w:t>
      </w:r>
    </w:p>
    <w:p w:rsidR="00493BB6" w:rsidRPr="00DA3416" w:rsidRDefault="00493BB6" w:rsidP="007621A0">
      <w:pPr>
        <w:pStyle w:val="Akapitzlist"/>
        <w:spacing w:line="240" w:lineRule="auto"/>
        <w:jc w:val="both"/>
        <w:rPr>
          <w:rFonts w:ascii="Trebuchet MS" w:hAnsi="Trebuchet MS"/>
          <w:bCs/>
          <w:sz w:val="20"/>
          <w:szCs w:val="20"/>
        </w:rPr>
      </w:pPr>
      <w:r w:rsidRPr="00DA3416">
        <w:rPr>
          <w:rFonts w:ascii="Trebuchet MS" w:hAnsi="Trebuchet MS"/>
          <w:bCs/>
          <w:sz w:val="20"/>
          <w:szCs w:val="20"/>
        </w:rPr>
        <w:t>ilość świadczeń: 51 241 wypłacono:  5 099 934 zł</w:t>
      </w:r>
      <w:r w:rsidR="00B718A9">
        <w:rPr>
          <w:rFonts w:ascii="Trebuchet MS" w:hAnsi="Trebuchet MS"/>
          <w:bCs/>
          <w:sz w:val="20"/>
          <w:szCs w:val="20"/>
        </w:rPr>
        <w:t>.</w:t>
      </w:r>
      <w:r w:rsidRPr="00DA3416">
        <w:rPr>
          <w:rFonts w:ascii="Trebuchet MS" w:hAnsi="Trebuchet MS"/>
          <w:bCs/>
          <w:sz w:val="20"/>
          <w:szCs w:val="20"/>
        </w:rPr>
        <w:t xml:space="preserve">  </w:t>
      </w:r>
    </w:p>
    <w:p w:rsidR="00493BB6" w:rsidRPr="00DA3416" w:rsidRDefault="00493BB6" w:rsidP="0039509C">
      <w:pPr>
        <w:pStyle w:val="Akapitzlist"/>
        <w:numPr>
          <w:ilvl w:val="0"/>
          <w:numId w:val="40"/>
        </w:numPr>
        <w:suppressAutoHyphens w:val="0"/>
        <w:spacing w:line="240" w:lineRule="auto"/>
        <w:contextualSpacing/>
        <w:jc w:val="both"/>
        <w:rPr>
          <w:rFonts w:ascii="Trebuchet MS" w:hAnsi="Trebuchet MS"/>
          <w:bCs/>
          <w:sz w:val="20"/>
          <w:szCs w:val="20"/>
        </w:rPr>
      </w:pPr>
      <w:r w:rsidRPr="00DA3416">
        <w:rPr>
          <w:rFonts w:ascii="Trebuchet MS" w:hAnsi="Trebuchet MS"/>
          <w:bCs/>
          <w:sz w:val="20"/>
          <w:szCs w:val="20"/>
        </w:rPr>
        <w:t xml:space="preserve">Dodatki do zasiłków: </w:t>
      </w:r>
    </w:p>
    <w:p w:rsidR="00493BB6" w:rsidRPr="00DA3416" w:rsidRDefault="00493BB6" w:rsidP="007621A0">
      <w:pPr>
        <w:pStyle w:val="Akapitzlist"/>
        <w:spacing w:line="240" w:lineRule="auto"/>
        <w:jc w:val="both"/>
        <w:rPr>
          <w:rFonts w:ascii="Trebuchet MS" w:hAnsi="Trebuchet MS"/>
          <w:bCs/>
          <w:sz w:val="20"/>
          <w:szCs w:val="20"/>
        </w:rPr>
      </w:pPr>
      <w:r w:rsidRPr="00DA3416">
        <w:rPr>
          <w:rFonts w:ascii="Trebuchet MS" w:hAnsi="Trebuchet MS"/>
          <w:bCs/>
          <w:sz w:val="20"/>
          <w:szCs w:val="20"/>
        </w:rPr>
        <w:t>ilość świadczeń:  24 923 wpłacono:  3 064 406 zł</w:t>
      </w:r>
      <w:r w:rsidR="00B718A9">
        <w:rPr>
          <w:rFonts w:ascii="Trebuchet MS" w:hAnsi="Trebuchet MS"/>
          <w:bCs/>
          <w:sz w:val="20"/>
          <w:szCs w:val="20"/>
        </w:rPr>
        <w:t>.</w:t>
      </w:r>
      <w:r w:rsidRPr="00DA3416">
        <w:rPr>
          <w:rFonts w:ascii="Trebuchet MS" w:hAnsi="Trebuchet MS"/>
          <w:bCs/>
          <w:sz w:val="20"/>
          <w:szCs w:val="20"/>
        </w:rPr>
        <w:t xml:space="preserve"> </w:t>
      </w:r>
    </w:p>
    <w:p w:rsidR="00493BB6" w:rsidRPr="00DA3416" w:rsidRDefault="00493BB6" w:rsidP="0039509C">
      <w:pPr>
        <w:pStyle w:val="Akapitzlist"/>
        <w:numPr>
          <w:ilvl w:val="0"/>
          <w:numId w:val="40"/>
        </w:numPr>
        <w:suppressAutoHyphens w:val="0"/>
        <w:spacing w:line="240" w:lineRule="auto"/>
        <w:contextualSpacing/>
        <w:jc w:val="both"/>
        <w:rPr>
          <w:rFonts w:ascii="Trebuchet MS" w:hAnsi="Trebuchet MS"/>
          <w:bCs/>
          <w:sz w:val="20"/>
          <w:szCs w:val="20"/>
        </w:rPr>
      </w:pPr>
      <w:r w:rsidRPr="00DA3416">
        <w:rPr>
          <w:rFonts w:ascii="Trebuchet MS" w:hAnsi="Trebuchet MS"/>
          <w:bCs/>
          <w:sz w:val="20"/>
          <w:szCs w:val="20"/>
        </w:rPr>
        <w:t xml:space="preserve">Świadczenia opiekuńcze: </w:t>
      </w:r>
    </w:p>
    <w:p w:rsidR="00493BB6" w:rsidRPr="00DA3416" w:rsidRDefault="00493BB6" w:rsidP="007621A0">
      <w:pPr>
        <w:pStyle w:val="Akapitzlist"/>
        <w:spacing w:line="240" w:lineRule="auto"/>
        <w:jc w:val="both"/>
        <w:rPr>
          <w:rFonts w:ascii="Trebuchet MS" w:hAnsi="Trebuchet MS"/>
          <w:bCs/>
          <w:sz w:val="20"/>
          <w:szCs w:val="20"/>
        </w:rPr>
      </w:pPr>
      <w:r w:rsidRPr="00DA3416">
        <w:rPr>
          <w:rFonts w:ascii="Trebuchet MS" w:hAnsi="Trebuchet MS"/>
          <w:bCs/>
          <w:sz w:val="20"/>
          <w:szCs w:val="20"/>
        </w:rPr>
        <w:t>ilość świadczeń:  61 945 wypłacono: 15 799 301 zł</w:t>
      </w:r>
      <w:r w:rsidR="00B718A9">
        <w:rPr>
          <w:rFonts w:ascii="Trebuchet MS" w:hAnsi="Trebuchet MS"/>
          <w:bCs/>
          <w:sz w:val="20"/>
          <w:szCs w:val="20"/>
        </w:rPr>
        <w:t>.</w:t>
      </w:r>
    </w:p>
    <w:p w:rsidR="00493BB6" w:rsidRPr="00DA3416" w:rsidRDefault="00493BB6" w:rsidP="0039509C">
      <w:pPr>
        <w:pStyle w:val="Akapitzlist"/>
        <w:numPr>
          <w:ilvl w:val="0"/>
          <w:numId w:val="40"/>
        </w:numPr>
        <w:suppressAutoHyphens w:val="0"/>
        <w:spacing w:line="240" w:lineRule="auto"/>
        <w:contextualSpacing/>
        <w:jc w:val="both"/>
        <w:rPr>
          <w:rFonts w:ascii="Trebuchet MS" w:hAnsi="Trebuchet MS"/>
          <w:bCs/>
          <w:sz w:val="20"/>
          <w:szCs w:val="20"/>
        </w:rPr>
      </w:pPr>
      <w:r w:rsidRPr="00DA3416">
        <w:rPr>
          <w:rFonts w:ascii="Trebuchet MS" w:hAnsi="Trebuchet MS"/>
          <w:bCs/>
          <w:sz w:val="20"/>
          <w:szCs w:val="20"/>
        </w:rPr>
        <w:t xml:space="preserve">Jednorazowa zapomoga - becikowe: </w:t>
      </w:r>
    </w:p>
    <w:p w:rsidR="00493BB6" w:rsidRPr="00DA3416" w:rsidRDefault="00493BB6" w:rsidP="007621A0">
      <w:pPr>
        <w:pStyle w:val="Akapitzlist"/>
        <w:spacing w:line="240" w:lineRule="auto"/>
        <w:jc w:val="both"/>
        <w:rPr>
          <w:rFonts w:ascii="Trebuchet MS" w:hAnsi="Trebuchet MS"/>
          <w:bCs/>
          <w:sz w:val="20"/>
          <w:szCs w:val="20"/>
        </w:rPr>
      </w:pPr>
      <w:r w:rsidRPr="00DA3416">
        <w:rPr>
          <w:rFonts w:ascii="Trebuchet MS" w:hAnsi="Trebuchet MS"/>
          <w:bCs/>
          <w:sz w:val="20"/>
          <w:szCs w:val="20"/>
        </w:rPr>
        <w:t>ilość świadczeń:  947 wypłacono: 947 000 zł</w:t>
      </w:r>
      <w:r w:rsidR="00B718A9">
        <w:rPr>
          <w:rFonts w:ascii="Trebuchet MS" w:hAnsi="Trebuchet MS"/>
          <w:bCs/>
          <w:sz w:val="20"/>
          <w:szCs w:val="20"/>
        </w:rPr>
        <w:t>.</w:t>
      </w:r>
    </w:p>
    <w:p w:rsidR="00493BB6" w:rsidRPr="00DA3416" w:rsidRDefault="00493BB6" w:rsidP="0039509C">
      <w:pPr>
        <w:pStyle w:val="Akapitzlist"/>
        <w:numPr>
          <w:ilvl w:val="0"/>
          <w:numId w:val="40"/>
        </w:numPr>
        <w:suppressAutoHyphens w:val="0"/>
        <w:spacing w:line="240" w:lineRule="auto"/>
        <w:contextualSpacing/>
        <w:jc w:val="both"/>
        <w:rPr>
          <w:rFonts w:ascii="Trebuchet MS" w:hAnsi="Trebuchet MS"/>
          <w:bCs/>
          <w:sz w:val="20"/>
          <w:szCs w:val="20"/>
        </w:rPr>
      </w:pPr>
      <w:r w:rsidRPr="00DA3416">
        <w:rPr>
          <w:rFonts w:ascii="Trebuchet MS" w:hAnsi="Trebuchet MS"/>
          <w:bCs/>
          <w:sz w:val="20"/>
          <w:szCs w:val="20"/>
        </w:rPr>
        <w:t xml:space="preserve">Zasiłki dla opiekuna: </w:t>
      </w:r>
    </w:p>
    <w:p w:rsidR="00493BB6" w:rsidRPr="00DA3416" w:rsidRDefault="00493BB6" w:rsidP="00EE75F9">
      <w:pPr>
        <w:pStyle w:val="Akapitzlist"/>
        <w:spacing w:line="360" w:lineRule="auto"/>
        <w:jc w:val="both"/>
        <w:rPr>
          <w:rFonts w:ascii="Trebuchet MS" w:hAnsi="Trebuchet MS"/>
          <w:bCs/>
          <w:sz w:val="20"/>
          <w:szCs w:val="20"/>
        </w:rPr>
      </w:pPr>
      <w:r w:rsidRPr="00DA3416">
        <w:rPr>
          <w:rFonts w:ascii="Trebuchet MS" w:hAnsi="Trebuchet MS"/>
          <w:bCs/>
          <w:sz w:val="20"/>
          <w:szCs w:val="20"/>
        </w:rPr>
        <w:t>ilość świadczeń: 1 308 wypłacono: 676 555 zł</w:t>
      </w:r>
      <w:r w:rsidR="00B718A9">
        <w:rPr>
          <w:rFonts w:ascii="Trebuchet MS" w:hAnsi="Trebuchet MS"/>
          <w:bCs/>
          <w:sz w:val="20"/>
          <w:szCs w:val="20"/>
        </w:rPr>
        <w:t>.</w:t>
      </w:r>
    </w:p>
    <w:p w:rsidR="00493BB6" w:rsidRPr="00DA3416" w:rsidRDefault="00493BB6" w:rsidP="00EE75F9">
      <w:pPr>
        <w:spacing w:line="360" w:lineRule="auto"/>
        <w:jc w:val="both"/>
        <w:rPr>
          <w:rFonts w:ascii="Trebuchet MS" w:hAnsi="Trebuchet MS"/>
          <w:bCs/>
          <w:sz w:val="20"/>
          <w:szCs w:val="20"/>
        </w:rPr>
      </w:pPr>
      <w:r w:rsidRPr="00DA3416">
        <w:rPr>
          <w:rFonts w:ascii="Trebuchet MS" w:hAnsi="Trebuchet MS"/>
          <w:bCs/>
          <w:sz w:val="20"/>
          <w:szCs w:val="20"/>
        </w:rPr>
        <w:t xml:space="preserve">Ogółem: ilość świadczeń: </w:t>
      </w:r>
      <w:r w:rsidRPr="00B718A9">
        <w:rPr>
          <w:rFonts w:ascii="Trebuchet MS" w:hAnsi="Trebuchet MS"/>
          <w:b/>
          <w:bCs/>
          <w:sz w:val="20"/>
          <w:szCs w:val="20"/>
        </w:rPr>
        <w:t>140 364</w:t>
      </w:r>
      <w:r w:rsidRPr="00DA3416">
        <w:rPr>
          <w:rFonts w:ascii="Trebuchet MS" w:hAnsi="Trebuchet MS"/>
          <w:bCs/>
          <w:sz w:val="20"/>
          <w:szCs w:val="20"/>
        </w:rPr>
        <w:t xml:space="preserve"> wypłacono: </w:t>
      </w:r>
      <w:r w:rsidRPr="00B718A9">
        <w:rPr>
          <w:rFonts w:ascii="Trebuchet MS" w:hAnsi="Trebuchet MS"/>
          <w:b/>
          <w:bCs/>
          <w:sz w:val="20"/>
          <w:szCs w:val="20"/>
        </w:rPr>
        <w:t>25 587 196 zł</w:t>
      </w:r>
      <w:r w:rsidRPr="00DA3416">
        <w:rPr>
          <w:rFonts w:ascii="Trebuchet MS" w:hAnsi="Trebuchet MS"/>
          <w:bCs/>
          <w:sz w:val="20"/>
          <w:szCs w:val="20"/>
        </w:rPr>
        <w:t xml:space="preserve"> (w tym 7582 zł nienależne za rok 2015)</w:t>
      </w:r>
    </w:p>
    <w:p w:rsidR="00493BB6" w:rsidRPr="00DA3416" w:rsidRDefault="00493BB6" w:rsidP="0039509C">
      <w:pPr>
        <w:pStyle w:val="Akapitzlist"/>
        <w:numPr>
          <w:ilvl w:val="0"/>
          <w:numId w:val="40"/>
        </w:numPr>
        <w:suppressAutoHyphens w:val="0"/>
        <w:spacing w:line="360" w:lineRule="auto"/>
        <w:contextualSpacing/>
        <w:jc w:val="both"/>
        <w:rPr>
          <w:rFonts w:ascii="Trebuchet MS" w:hAnsi="Trebuchet MS"/>
          <w:sz w:val="20"/>
          <w:szCs w:val="20"/>
        </w:rPr>
      </w:pPr>
      <w:r w:rsidRPr="00DA3416">
        <w:rPr>
          <w:rFonts w:ascii="Trebuchet MS" w:hAnsi="Trebuchet MS"/>
          <w:sz w:val="20"/>
          <w:szCs w:val="20"/>
        </w:rPr>
        <w:t>Składki na ubezpieczenia społeczne i ubezpieczenia zdrowotne:</w:t>
      </w:r>
    </w:p>
    <w:p w:rsidR="00493BB6" w:rsidRPr="00DA3416" w:rsidRDefault="00493BB6" w:rsidP="00EE75F9">
      <w:pPr>
        <w:pStyle w:val="Akapitzlist"/>
        <w:spacing w:line="360" w:lineRule="auto"/>
        <w:jc w:val="both"/>
        <w:rPr>
          <w:rFonts w:ascii="Trebuchet MS" w:hAnsi="Trebuchet MS"/>
          <w:b/>
          <w:sz w:val="20"/>
          <w:szCs w:val="20"/>
        </w:rPr>
      </w:pPr>
      <w:r w:rsidRPr="00B718A9">
        <w:rPr>
          <w:rFonts w:ascii="Trebuchet MS" w:hAnsi="Trebuchet MS"/>
          <w:sz w:val="20"/>
          <w:szCs w:val="20"/>
        </w:rPr>
        <w:t>ilość świadczeń:</w:t>
      </w:r>
      <w:r w:rsidRPr="00DA3416">
        <w:rPr>
          <w:rFonts w:ascii="Trebuchet MS" w:hAnsi="Trebuchet MS"/>
          <w:b/>
          <w:sz w:val="20"/>
          <w:szCs w:val="20"/>
        </w:rPr>
        <w:t xml:space="preserve">  </w:t>
      </w:r>
      <w:r w:rsidRPr="00DA3416">
        <w:rPr>
          <w:rFonts w:ascii="Trebuchet MS" w:hAnsi="Trebuchet MS"/>
          <w:b/>
          <w:bCs/>
          <w:sz w:val="20"/>
          <w:szCs w:val="20"/>
        </w:rPr>
        <w:t xml:space="preserve">8 522 </w:t>
      </w:r>
      <w:r w:rsidRPr="00B718A9">
        <w:rPr>
          <w:rFonts w:ascii="Trebuchet MS" w:hAnsi="Trebuchet MS"/>
          <w:sz w:val="20"/>
          <w:szCs w:val="20"/>
        </w:rPr>
        <w:t>wypłacono:</w:t>
      </w:r>
      <w:r w:rsidRPr="00DA3416">
        <w:rPr>
          <w:rFonts w:ascii="Trebuchet MS" w:hAnsi="Trebuchet MS"/>
          <w:b/>
          <w:sz w:val="20"/>
          <w:szCs w:val="20"/>
        </w:rPr>
        <w:t xml:space="preserve"> </w:t>
      </w:r>
      <w:r w:rsidRPr="00DA3416">
        <w:rPr>
          <w:rFonts w:ascii="Trebuchet MS" w:hAnsi="Trebuchet MS"/>
          <w:b/>
          <w:bCs/>
          <w:sz w:val="20"/>
          <w:szCs w:val="20"/>
        </w:rPr>
        <w:t>2 030 342</w:t>
      </w:r>
      <w:r w:rsidRPr="00DA3416">
        <w:rPr>
          <w:rFonts w:ascii="Trebuchet MS" w:hAnsi="Trebuchet MS"/>
          <w:b/>
          <w:sz w:val="20"/>
          <w:szCs w:val="20"/>
        </w:rPr>
        <w:t xml:space="preserve">  zł</w:t>
      </w:r>
    </w:p>
    <w:p w:rsidR="00493BB6" w:rsidRPr="00DA3416" w:rsidRDefault="00493BB6" w:rsidP="00C366D2">
      <w:pPr>
        <w:spacing w:line="360" w:lineRule="auto"/>
        <w:jc w:val="both"/>
        <w:rPr>
          <w:rFonts w:ascii="Trebuchet MS" w:hAnsi="Trebuchet MS"/>
          <w:b/>
          <w:sz w:val="20"/>
          <w:szCs w:val="20"/>
        </w:rPr>
      </w:pPr>
      <w:r w:rsidRPr="00DA3416">
        <w:rPr>
          <w:rFonts w:ascii="Trebuchet MS" w:hAnsi="Trebuchet MS"/>
          <w:b/>
          <w:sz w:val="20"/>
          <w:szCs w:val="20"/>
        </w:rPr>
        <w:t xml:space="preserve">II. Informacja w sprawie wypłaty w 2015 roku świadczenia w kwocie 200 zł dla osób uprawnionych, </w:t>
      </w:r>
      <w:r w:rsidRPr="00DA3416">
        <w:rPr>
          <w:rFonts w:ascii="Trebuchet MS" w:hAnsi="Trebuchet MS"/>
          <w:b/>
          <w:sz w:val="20"/>
          <w:szCs w:val="20"/>
        </w:rPr>
        <w:br/>
        <w:t>o których mowa w rządowych programach wspierania niektórych osób pobierających świadczenie pielęgnacyjne</w:t>
      </w:r>
    </w:p>
    <w:tbl>
      <w:tblPr>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11"/>
        <w:gridCol w:w="2257"/>
        <w:gridCol w:w="2212"/>
        <w:gridCol w:w="2250"/>
      </w:tblGrid>
      <w:tr w:rsidR="00493BB6" w:rsidRPr="00DA3416" w:rsidTr="00DC272E">
        <w:trPr>
          <w:trHeight w:val="1977"/>
        </w:trPr>
        <w:tc>
          <w:tcPr>
            <w:tcW w:w="3811" w:type="dxa"/>
          </w:tcPr>
          <w:p w:rsidR="00493BB6" w:rsidRPr="00DA3416" w:rsidRDefault="00493BB6" w:rsidP="00C366D2">
            <w:pPr>
              <w:spacing w:line="360" w:lineRule="auto"/>
              <w:rPr>
                <w:rFonts w:ascii="Trebuchet MS" w:hAnsi="Trebuchet MS"/>
                <w:sz w:val="20"/>
                <w:szCs w:val="20"/>
                <w:lang w:eastAsia="pl-PL"/>
              </w:rPr>
            </w:pPr>
            <w:r w:rsidRPr="00DA3416">
              <w:rPr>
                <w:rFonts w:ascii="Trebuchet MS" w:hAnsi="Trebuchet MS"/>
                <w:sz w:val="20"/>
                <w:szCs w:val="20"/>
                <w:lang w:eastAsia="pl-PL"/>
              </w:rPr>
              <w:t xml:space="preserve">Pomoc finansowa w wysokości 200 zł, realizowana w ramach rządowego programu wspierania osób uprawnionych do świadczenia pielęgnacyjnego (Rozporządzenie Rady Ministrów z dnia 24 grudnia 2013 roku Dz. U. z 2013 roku, poz. 1741, zmienione Rozporządzeniem Rady Ministrów z dnia 12 marca 2014 roku, </w:t>
            </w:r>
            <w:r w:rsidRPr="00DA3416">
              <w:rPr>
                <w:rFonts w:ascii="Trebuchet MS" w:hAnsi="Trebuchet MS"/>
                <w:sz w:val="20"/>
                <w:szCs w:val="20"/>
                <w:lang w:eastAsia="pl-PL"/>
              </w:rPr>
              <w:lastRenderedPageBreak/>
              <w:t>Dz. U. z 2014 roku, poz. 320)</w:t>
            </w:r>
          </w:p>
        </w:tc>
        <w:tc>
          <w:tcPr>
            <w:tcW w:w="2257" w:type="dxa"/>
          </w:tcPr>
          <w:p w:rsidR="00493BB6" w:rsidRPr="00DA3416" w:rsidRDefault="00493BB6" w:rsidP="00C366D2">
            <w:pPr>
              <w:spacing w:line="360" w:lineRule="auto"/>
              <w:jc w:val="both"/>
              <w:rPr>
                <w:rFonts w:ascii="Trebuchet MS" w:hAnsi="Trebuchet MS" w:cs="Arial"/>
                <w:sz w:val="20"/>
                <w:szCs w:val="20"/>
                <w:lang w:eastAsia="pl-PL"/>
              </w:rPr>
            </w:pPr>
            <w:r w:rsidRPr="00DA3416">
              <w:rPr>
                <w:rFonts w:ascii="Trebuchet MS" w:hAnsi="Trebuchet MS" w:cs="Arial"/>
                <w:sz w:val="20"/>
                <w:szCs w:val="20"/>
                <w:lang w:eastAsia="pl-PL"/>
              </w:rPr>
              <w:lastRenderedPageBreak/>
              <w:t>Plan: 5</w:t>
            </w:r>
            <w:r w:rsidR="00B718A9">
              <w:rPr>
                <w:rFonts w:ascii="Trebuchet MS" w:hAnsi="Trebuchet MS" w:cs="Arial"/>
                <w:sz w:val="20"/>
                <w:szCs w:val="20"/>
                <w:lang w:eastAsia="pl-PL"/>
              </w:rPr>
              <w:t> </w:t>
            </w:r>
            <w:r w:rsidRPr="00DA3416">
              <w:rPr>
                <w:rFonts w:ascii="Trebuchet MS" w:hAnsi="Trebuchet MS" w:cs="Arial"/>
                <w:sz w:val="20"/>
                <w:szCs w:val="20"/>
                <w:lang w:eastAsia="pl-PL"/>
              </w:rPr>
              <w:t>200</w:t>
            </w:r>
            <w:r w:rsidR="00B718A9">
              <w:rPr>
                <w:rFonts w:ascii="Trebuchet MS" w:hAnsi="Trebuchet MS" w:cs="Arial"/>
                <w:sz w:val="20"/>
                <w:szCs w:val="20"/>
                <w:lang w:eastAsia="pl-PL"/>
              </w:rPr>
              <w:t>zł.</w:t>
            </w:r>
          </w:p>
          <w:p w:rsidR="00493BB6" w:rsidRPr="00DA3416" w:rsidRDefault="00493BB6" w:rsidP="00C366D2">
            <w:pPr>
              <w:spacing w:line="360" w:lineRule="auto"/>
              <w:jc w:val="both"/>
              <w:rPr>
                <w:rFonts w:ascii="Trebuchet MS" w:hAnsi="Trebuchet MS" w:cs="Arial"/>
                <w:sz w:val="20"/>
                <w:szCs w:val="20"/>
                <w:lang w:eastAsia="pl-PL"/>
              </w:rPr>
            </w:pPr>
          </w:p>
          <w:p w:rsidR="00493BB6" w:rsidRPr="00DA3416" w:rsidRDefault="00493BB6" w:rsidP="00C366D2">
            <w:pPr>
              <w:spacing w:line="360" w:lineRule="auto"/>
              <w:jc w:val="both"/>
              <w:rPr>
                <w:rFonts w:ascii="Trebuchet MS" w:hAnsi="Trebuchet MS" w:cs="Arial"/>
                <w:sz w:val="20"/>
                <w:szCs w:val="20"/>
                <w:lang w:eastAsia="pl-PL"/>
              </w:rPr>
            </w:pPr>
            <w:r w:rsidRPr="00DA3416">
              <w:rPr>
                <w:rFonts w:ascii="Trebuchet MS" w:hAnsi="Trebuchet MS" w:cs="Arial"/>
                <w:sz w:val="20"/>
                <w:szCs w:val="20"/>
                <w:lang w:eastAsia="pl-PL"/>
              </w:rPr>
              <w:t>z tego:</w:t>
            </w:r>
          </w:p>
          <w:p w:rsidR="00493BB6" w:rsidRPr="00DA3416" w:rsidRDefault="00493BB6" w:rsidP="00C366D2">
            <w:pPr>
              <w:spacing w:line="360" w:lineRule="auto"/>
              <w:rPr>
                <w:rFonts w:ascii="Trebuchet MS" w:hAnsi="Trebuchet MS" w:cs="Arial"/>
                <w:sz w:val="20"/>
                <w:szCs w:val="20"/>
                <w:lang w:eastAsia="pl-PL"/>
              </w:rPr>
            </w:pPr>
            <w:r w:rsidRPr="00DA3416">
              <w:rPr>
                <w:rFonts w:ascii="Trebuchet MS" w:hAnsi="Trebuchet MS" w:cs="Arial"/>
                <w:sz w:val="20"/>
                <w:szCs w:val="20"/>
                <w:lang w:eastAsia="pl-PL"/>
              </w:rPr>
              <w:t xml:space="preserve">wypłaty świadczeń: </w:t>
            </w:r>
            <w:r w:rsidRPr="00DA3416">
              <w:rPr>
                <w:rFonts w:ascii="Trebuchet MS" w:hAnsi="Trebuchet MS" w:cs="Arial"/>
                <w:sz w:val="20"/>
                <w:szCs w:val="20"/>
                <w:lang w:eastAsia="pl-PL"/>
              </w:rPr>
              <w:br/>
              <w:t>5</w:t>
            </w:r>
            <w:r w:rsidR="00B718A9">
              <w:rPr>
                <w:rFonts w:ascii="Trebuchet MS" w:hAnsi="Trebuchet MS" w:cs="Arial"/>
                <w:sz w:val="20"/>
                <w:szCs w:val="20"/>
                <w:lang w:eastAsia="pl-PL"/>
              </w:rPr>
              <w:t> </w:t>
            </w:r>
            <w:r w:rsidRPr="00DA3416">
              <w:rPr>
                <w:rFonts w:ascii="Trebuchet MS" w:hAnsi="Trebuchet MS" w:cs="Arial"/>
                <w:sz w:val="20"/>
                <w:szCs w:val="20"/>
                <w:lang w:eastAsia="pl-PL"/>
              </w:rPr>
              <w:t>200</w:t>
            </w:r>
            <w:r w:rsidR="00B718A9">
              <w:rPr>
                <w:rFonts w:ascii="Trebuchet MS" w:hAnsi="Trebuchet MS" w:cs="Arial"/>
                <w:sz w:val="20"/>
                <w:szCs w:val="20"/>
                <w:lang w:eastAsia="pl-PL"/>
              </w:rPr>
              <w:t>zł.</w:t>
            </w:r>
          </w:p>
          <w:p w:rsidR="00493BB6" w:rsidRPr="00DA3416" w:rsidRDefault="00493BB6" w:rsidP="00C366D2">
            <w:pPr>
              <w:spacing w:line="360" w:lineRule="auto"/>
              <w:jc w:val="both"/>
              <w:rPr>
                <w:rFonts w:ascii="Trebuchet MS" w:hAnsi="Trebuchet MS" w:cs="Arial"/>
                <w:sz w:val="20"/>
                <w:szCs w:val="20"/>
                <w:lang w:eastAsia="pl-PL"/>
              </w:rPr>
            </w:pPr>
          </w:p>
          <w:p w:rsidR="00493BB6" w:rsidRPr="00DA3416" w:rsidRDefault="00493BB6" w:rsidP="00C366D2">
            <w:pPr>
              <w:spacing w:line="360" w:lineRule="auto"/>
              <w:jc w:val="both"/>
              <w:rPr>
                <w:rFonts w:ascii="Trebuchet MS" w:hAnsi="Trebuchet MS" w:cs="Arial"/>
                <w:sz w:val="20"/>
                <w:szCs w:val="20"/>
                <w:lang w:eastAsia="pl-PL"/>
              </w:rPr>
            </w:pPr>
            <w:r w:rsidRPr="00DA3416">
              <w:rPr>
                <w:rFonts w:ascii="Trebuchet MS" w:hAnsi="Trebuchet MS" w:cs="Arial"/>
                <w:sz w:val="20"/>
                <w:szCs w:val="20"/>
                <w:lang w:eastAsia="pl-PL"/>
              </w:rPr>
              <w:t xml:space="preserve">koszty obsługi: </w:t>
            </w:r>
          </w:p>
          <w:p w:rsidR="00493BB6" w:rsidRPr="00DA3416" w:rsidRDefault="00493BB6" w:rsidP="00C366D2">
            <w:pPr>
              <w:spacing w:line="360" w:lineRule="auto"/>
              <w:jc w:val="both"/>
              <w:rPr>
                <w:rFonts w:ascii="Trebuchet MS" w:hAnsi="Trebuchet MS" w:cs="Arial"/>
                <w:sz w:val="20"/>
                <w:szCs w:val="20"/>
                <w:lang w:eastAsia="pl-PL"/>
              </w:rPr>
            </w:pPr>
            <w:r w:rsidRPr="00DA3416">
              <w:rPr>
                <w:rFonts w:ascii="Trebuchet MS" w:hAnsi="Trebuchet MS" w:cs="Arial"/>
                <w:sz w:val="20"/>
                <w:szCs w:val="20"/>
                <w:lang w:eastAsia="pl-PL"/>
              </w:rPr>
              <w:t>nie otrzymaliśmy</w:t>
            </w:r>
          </w:p>
        </w:tc>
        <w:tc>
          <w:tcPr>
            <w:tcW w:w="2212" w:type="dxa"/>
          </w:tcPr>
          <w:p w:rsidR="00493BB6" w:rsidRPr="00DA3416" w:rsidRDefault="00493BB6" w:rsidP="00C366D2">
            <w:pPr>
              <w:spacing w:line="360" w:lineRule="auto"/>
              <w:jc w:val="both"/>
              <w:rPr>
                <w:rFonts w:ascii="Trebuchet MS" w:hAnsi="Trebuchet MS"/>
                <w:sz w:val="20"/>
                <w:szCs w:val="20"/>
                <w:lang w:eastAsia="pl-PL"/>
              </w:rPr>
            </w:pPr>
            <w:r w:rsidRPr="00DA3416">
              <w:rPr>
                <w:rFonts w:ascii="Trebuchet MS" w:hAnsi="Trebuchet MS"/>
                <w:sz w:val="20"/>
                <w:szCs w:val="20"/>
                <w:lang w:eastAsia="pl-PL"/>
              </w:rPr>
              <w:t>26</w:t>
            </w:r>
            <w:r w:rsidR="00B718A9">
              <w:rPr>
                <w:rFonts w:ascii="Trebuchet MS" w:hAnsi="Trebuchet MS"/>
                <w:sz w:val="20"/>
                <w:szCs w:val="20"/>
                <w:lang w:eastAsia="pl-PL"/>
              </w:rPr>
              <w:t xml:space="preserve"> osób</w:t>
            </w:r>
          </w:p>
        </w:tc>
        <w:tc>
          <w:tcPr>
            <w:tcW w:w="2250" w:type="dxa"/>
          </w:tcPr>
          <w:p w:rsidR="00493BB6" w:rsidRPr="00DA3416" w:rsidRDefault="00493BB6" w:rsidP="00C366D2">
            <w:pPr>
              <w:spacing w:line="360" w:lineRule="auto"/>
              <w:jc w:val="both"/>
              <w:rPr>
                <w:rFonts w:ascii="Trebuchet MS" w:hAnsi="Trebuchet MS"/>
                <w:sz w:val="20"/>
                <w:szCs w:val="20"/>
                <w:lang w:eastAsia="pl-PL"/>
              </w:rPr>
            </w:pPr>
            <w:r w:rsidRPr="00DA3416">
              <w:rPr>
                <w:rFonts w:ascii="Trebuchet MS" w:hAnsi="Trebuchet MS"/>
                <w:sz w:val="20"/>
                <w:szCs w:val="20"/>
                <w:lang w:eastAsia="pl-PL"/>
              </w:rPr>
              <w:t>Wykonanie: 5</w:t>
            </w:r>
            <w:r w:rsidR="00B718A9">
              <w:rPr>
                <w:rFonts w:ascii="Trebuchet MS" w:hAnsi="Trebuchet MS"/>
                <w:sz w:val="20"/>
                <w:szCs w:val="20"/>
                <w:lang w:eastAsia="pl-PL"/>
              </w:rPr>
              <w:t> </w:t>
            </w:r>
            <w:r w:rsidRPr="00DA3416">
              <w:rPr>
                <w:rFonts w:ascii="Trebuchet MS" w:hAnsi="Trebuchet MS"/>
                <w:sz w:val="20"/>
                <w:szCs w:val="20"/>
                <w:lang w:eastAsia="pl-PL"/>
              </w:rPr>
              <w:t>200</w:t>
            </w:r>
            <w:r w:rsidR="00B718A9">
              <w:rPr>
                <w:rFonts w:ascii="Trebuchet MS" w:hAnsi="Trebuchet MS"/>
                <w:sz w:val="20"/>
                <w:szCs w:val="20"/>
                <w:lang w:eastAsia="pl-PL"/>
              </w:rPr>
              <w:t>zł</w:t>
            </w:r>
          </w:p>
          <w:p w:rsidR="00493BB6" w:rsidRPr="00DA3416" w:rsidRDefault="00493BB6" w:rsidP="00C366D2">
            <w:pPr>
              <w:spacing w:line="360" w:lineRule="auto"/>
              <w:jc w:val="both"/>
              <w:rPr>
                <w:rFonts w:ascii="Trebuchet MS" w:hAnsi="Trebuchet MS"/>
                <w:sz w:val="20"/>
                <w:szCs w:val="20"/>
                <w:lang w:eastAsia="pl-PL"/>
              </w:rPr>
            </w:pPr>
          </w:p>
          <w:p w:rsidR="00493BB6" w:rsidRPr="00DA3416" w:rsidRDefault="00493BB6" w:rsidP="00C366D2">
            <w:pPr>
              <w:spacing w:line="360" w:lineRule="auto"/>
              <w:jc w:val="both"/>
              <w:rPr>
                <w:rFonts w:ascii="Trebuchet MS" w:hAnsi="Trebuchet MS"/>
                <w:sz w:val="20"/>
                <w:szCs w:val="20"/>
                <w:lang w:eastAsia="pl-PL"/>
              </w:rPr>
            </w:pPr>
            <w:r w:rsidRPr="00DA3416">
              <w:rPr>
                <w:rFonts w:ascii="Trebuchet MS" w:hAnsi="Trebuchet MS"/>
                <w:sz w:val="20"/>
                <w:szCs w:val="20"/>
                <w:lang w:eastAsia="pl-PL"/>
              </w:rPr>
              <w:t>z tego:</w:t>
            </w:r>
          </w:p>
          <w:p w:rsidR="00493BB6" w:rsidRPr="00DA3416" w:rsidRDefault="00493BB6" w:rsidP="00C366D2">
            <w:pPr>
              <w:spacing w:line="360" w:lineRule="auto"/>
              <w:rPr>
                <w:rFonts w:ascii="Trebuchet MS" w:hAnsi="Trebuchet MS"/>
                <w:sz w:val="20"/>
                <w:szCs w:val="20"/>
                <w:lang w:eastAsia="pl-PL"/>
              </w:rPr>
            </w:pPr>
            <w:r w:rsidRPr="00DA3416">
              <w:rPr>
                <w:rFonts w:ascii="Trebuchet MS" w:hAnsi="Trebuchet MS"/>
                <w:sz w:val="20"/>
                <w:szCs w:val="20"/>
                <w:lang w:eastAsia="pl-PL"/>
              </w:rPr>
              <w:t xml:space="preserve">wypłaty świadczeń: </w:t>
            </w:r>
            <w:r w:rsidRPr="00DA3416">
              <w:rPr>
                <w:rFonts w:ascii="Trebuchet MS" w:hAnsi="Trebuchet MS"/>
                <w:sz w:val="20"/>
                <w:szCs w:val="20"/>
                <w:lang w:eastAsia="pl-PL"/>
              </w:rPr>
              <w:br/>
              <w:t>5</w:t>
            </w:r>
            <w:r w:rsidR="00B718A9">
              <w:rPr>
                <w:rFonts w:ascii="Trebuchet MS" w:hAnsi="Trebuchet MS"/>
                <w:sz w:val="20"/>
                <w:szCs w:val="20"/>
                <w:lang w:eastAsia="pl-PL"/>
              </w:rPr>
              <w:t> </w:t>
            </w:r>
            <w:r w:rsidRPr="00DA3416">
              <w:rPr>
                <w:rFonts w:ascii="Trebuchet MS" w:hAnsi="Trebuchet MS"/>
                <w:sz w:val="20"/>
                <w:szCs w:val="20"/>
                <w:lang w:eastAsia="pl-PL"/>
              </w:rPr>
              <w:t>200</w:t>
            </w:r>
            <w:r w:rsidR="00B718A9">
              <w:rPr>
                <w:rFonts w:ascii="Trebuchet MS" w:hAnsi="Trebuchet MS"/>
                <w:sz w:val="20"/>
                <w:szCs w:val="20"/>
                <w:lang w:eastAsia="pl-PL"/>
              </w:rPr>
              <w:t>zł.</w:t>
            </w:r>
          </w:p>
          <w:p w:rsidR="00493BB6" w:rsidRPr="00DA3416" w:rsidRDefault="00493BB6" w:rsidP="00C366D2">
            <w:pPr>
              <w:spacing w:line="360" w:lineRule="auto"/>
              <w:jc w:val="both"/>
              <w:rPr>
                <w:rFonts w:ascii="Trebuchet MS" w:hAnsi="Trebuchet MS"/>
                <w:sz w:val="20"/>
                <w:szCs w:val="20"/>
                <w:lang w:eastAsia="pl-PL"/>
              </w:rPr>
            </w:pPr>
          </w:p>
          <w:p w:rsidR="00493BB6" w:rsidRPr="00DA3416" w:rsidRDefault="00493BB6" w:rsidP="00C366D2">
            <w:pPr>
              <w:spacing w:line="360" w:lineRule="auto"/>
              <w:jc w:val="both"/>
              <w:rPr>
                <w:rFonts w:ascii="Trebuchet MS" w:hAnsi="Trebuchet MS"/>
                <w:sz w:val="20"/>
                <w:szCs w:val="20"/>
                <w:lang w:eastAsia="pl-PL"/>
              </w:rPr>
            </w:pPr>
            <w:r w:rsidRPr="00DA3416">
              <w:rPr>
                <w:rFonts w:ascii="Trebuchet MS" w:hAnsi="Trebuchet MS"/>
                <w:sz w:val="20"/>
                <w:szCs w:val="20"/>
                <w:lang w:eastAsia="pl-PL"/>
              </w:rPr>
              <w:t xml:space="preserve">koszty obsługi: </w:t>
            </w:r>
          </w:p>
          <w:p w:rsidR="00493BB6" w:rsidRPr="00DA3416" w:rsidRDefault="00493BB6" w:rsidP="00C366D2">
            <w:pPr>
              <w:spacing w:line="360" w:lineRule="auto"/>
              <w:jc w:val="both"/>
              <w:rPr>
                <w:rFonts w:ascii="Trebuchet MS" w:hAnsi="Trebuchet MS"/>
                <w:sz w:val="20"/>
                <w:szCs w:val="20"/>
                <w:lang w:eastAsia="pl-PL"/>
              </w:rPr>
            </w:pPr>
            <w:r w:rsidRPr="00DA3416">
              <w:rPr>
                <w:rFonts w:ascii="Trebuchet MS" w:hAnsi="Trebuchet MS"/>
                <w:sz w:val="20"/>
                <w:szCs w:val="20"/>
                <w:lang w:eastAsia="pl-PL"/>
              </w:rPr>
              <w:t>0</w:t>
            </w:r>
          </w:p>
        </w:tc>
      </w:tr>
    </w:tbl>
    <w:p w:rsidR="00493BB6" w:rsidRPr="00DA3416" w:rsidRDefault="00493BB6" w:rsidP="00DA3416">
      <w:pPr>
        <w:jc w:val="both"/>
        <w:rPr>
          <w:rFonts w:ascii="Trebuchet MS" w:hAnsi="Trebuchet MS"/>
          <w:sz w:val="20"/>
          <w:szCs w:val="20"/>
        </w:rPr>
      </w:pPr>
    </w:p>
    <w:p w:rsidR="00493BB6" w:rsidRPr="00DA3416" w:rsidRDefault="00493BB6" w:rsidP="00DA3416">
      <w:pPr>
        <w:widowControl w:val="0"/>
        <w:jc w:val="both"/>
        <w:rPr>
          <w:rFonts w:ascii="Trebuchet MS" w:hAnsi="Trebuchet MS" w:cs="Tahoma"/>
          <w:b/>
          <w:color w:val="000000"/>
          <w:sz w:val="20"/>
          <w:szCs w:val="20"/>
        </w:rPr>
      </w:pPr>
    </w:p>
    <w:p w:rsidR="00493BB6" w:rsidRPr="00DA3416" w:rsidRDefault="00493BB6" w:rsidP="00DA3416">
      <w:pPr>
        <w:widowControl w:val="0"/>
        <w:jc w:val="both"/>
        <w:rPr>
          <w:rFonts w:ascii="Trebuchet MS" w:hAnsi="Trebuchet MS" w:cs="Tahoma"/>
          <w:b/>
          <w:color w:val="000000"/>
          <w:sz w:val="20"/>
          <w:szCs w:val="20"/>
        </w:rPr>
      </w:pPr>
    </w:p>
    <w:p w:rsidR="00493BB6" w:rsidRPr="00DA3416" w:rsidRDefault="00493BB6" w:rsidP="004E7F2D">
      <w:pPr>
        <w:widowControl w:val="0"/>
        <w:spacing w:line="360" w:lineRule="auto"/>
        <w:jc w:val="both"/>
        <w:rPr>
          <w:rFonts w:ascii="Trebuchet MS" w:hAnsi="Trebuchet MS" w:cs="Tahoma"/>
          <w:b/>
          <w:i/>
          <w:color w:val="000000"/>
          <w:sz w:val="20"/>
          <w:szCs w:val="20"/>
        </w:rPr>
      </w:pPr>
      <w:r w:rsidRPr="00DA3416">
        <w:rPr>
          <w:rFonts w:ascii="Trebuchet MS" w:hAnsi="Trebuchet MS" w:cs="Tahoma"/>
          <w:b/>
          <w:color w:val="000000"/>
          <w:sz w:val="20"/>
          <w:szCs w:val="20"/>
        </w:rPr>
        <w:t>III. Wysokość dotacji otrzymanej z budżetu państwa na finansowanie kosztów obsługi zadania świadczenia rodzinne oraz zasiłki dla opiekunów:  842 050 zł</w:t>
      </w:r>
    </w:p>
    <w:p w:rsidR="00493BB6" w:rsidRPr="00DA3416" w:rsidRDefault="00493BB6" w:rsidP="004E7F2D">
      <w:pPr>
        <w:widowControl w:val="0"/>
        <w:spacing w:line="360" w:lineRule="auto"/>
        <w:jc w:val="both"/>
        <w:rPr>
          <w:rFonts w:ascii="Trebuchet MS" w:hAnsi="Trebuchet MS" w:cs="Tahoma"/>
          <w:b/>
          <w:color w:val="000000"/>
          <w:sz w:val="20"/>
          <w:szCs w:val="20"/>
        </w:rPr>
      </w:pPr>
    </w:p>
    <w:p w:rsidR="00493BB6" w:rsidRDefault="00493BB6" w:rsidP="004E7F2D">
      <w:pPr>
        <w:widowControl w:val="0"/>
        <w:spacing w:line="360" w:lineRule="auto"/>
        <w:jc w:val="both"/>
        <w:rPr>
          <w:rFonts w:ascii="Trebuchet MS" w:hAnsi="Trebuchet MS" w:cs="Tahoma"/>
          <w:b/>
          <w:bCs/>
          <w:color w:val="000000"/>
          <w:sz w:val="20"/>
          <w:szCs w:val="20"/>
        </w:rPr>
      </w:pPr>
      <w:r w:rsidRPr="00DA3416">
        <w:rPr>
          <w:rFonts w:ascii="Trebuchet MS" w:hAnsi="Trebuchet MS" w:cs="Tahoma"/>
          <w:b/>
          <w:color w:val="000000"/>
          <w:sz w:val="20"/>
          <w:szCs w:val="20"/>
        </w:rPr>
        <w:t>IV.</w:t>
      </w:r>
      <w:r w:rsidRPr="00DA3416">
        <w:rPr>
          <w:rFonts w:ascii="Trebuchet MS" w:hAnsi="Trebuchet MS" w:cs="Tahoma"/>
          <w:color w:val="000000"/>
          <w:sz w:val="20"/>
          <w:szCs w:val="20"/>
        </w:rPr>
        <w:t xml:space="preserve"> </w:t>
      </w:r>
      <w:r w:rsidRPr="00DA3416">
        <w:rPr>
          <w:rFonts w:ascii="Trebuchet MS" w:hAnsi="Trebuchet MS" w:cs="Tahoma"/>
          <w:b/>
          <w:bCs/>
          <w:color w:val="000000"/>
          <w:sz w:val="20"/>
          <w:szCs w:val="20"/>
        </w:rPr>
        <w:t xml:space="preserve">Pomoc materialna uczniom </w:t>
      </w:r>
    </w:p>
    <w:p w:rsidR="00493BB6" w:rsidRPr="00DA3416" w:rsidRDefault="00493BB6" w:rsidP="004E7F2D">
      <w:pPr>
        <w:widowControl w:val="0"/>
        <w:spacing w:line="360" w:lineRule="auto"/>
        <w:jc w:val="both"/>
        <w:rPr>
          <w:rFonts w:ascii="Trebuchet MS" w:hAnsi="Trebuchet MS" w:cs="Tahoma"/>
          <w:b/>
          <w:bCs/>
          <w:color w:val="000000"/>
          <w:sz w:val="20"/>
          <w:szCs w:val="20"/>
        </w:rPr>
      </w:pPr>
    </w:p>
    <w:p w:rsidR="00D81A04" w:rsidRPr="00D81A04" w:rsidRDefault="00D81A04" w:rsidP="0039509C">
      <w:pPr>
        <w:pStyle w:val="Akapitzlist"/>
        <w:numPr>
          <w:ilvl w:val="0"/>
          <w:numId w:val="41"/>
        </w:numPr>
        <w:suppressAutoHyphens w:val="0"/>
        <w:spacing w:line="360" w:lineRule="auto"/>
        <w:contextualSpacing/>
        <w:jc w:val="both"/>
        <w:rPr>
          <w:rFonts w:ascii="Trebuchet MS" w:hAnsi="Trebuchet MS"/>
          <w:b/>
          <w:sz w:val="20"/>
          <w:szCs w:val="20"/>
        </w:rPr>
      </w:pPr>
      <w:r w:rsidRPr="00D81A04">
        <w:rPr>
          <w:rFonts w:ascii="Trebuchet MS" w:hAnsi="Trebuchet MS"/>
          <w:b/>
          <w:sz w:val="20"/>
          <w:szCs w:val="20"/>
        </w:rPr>
        <w:t>Stypendia o charakterze socjalnym</w:t>
      </w:r>
      <w:r w:rsidRPr="00D81A04">
        <w:rPr>
          <w:rFonts w:ascii="Trebuchet MS" w:hAnsi="Trebuchet MS"/>
          <w:b/>
          <w:sz w:val="20"/>
          <w:szCs w:val="20"/>
        </w:rPr>
        <w:tab/>
      </w:r>
      <w:r w:rsidRPr="00D81A04">
        <w:rPr>
          <w:rFonts w:ascii="Trebuchet MS" w:hAnsi="Trebuchet MS"/>
          <w:b/>
          <w:sz w:val="20"/>
          <w:szCs w:val="20"/>
        </w:rPr>
        <w:tab/>
      </w:r>
      <w:r w:rsidRPr="00D81A04">
        <w:rPr>
          <w:rFonts w:ascii="Trebuchet MS" w:hAnsi="Trebuchet MS"/>
          <w:b/>
          <w:sz w:val="20"/>
          <w:szCs w:val="20"/>
        </w:rPr>
        <w:tab/>
      </w:r>
    </w:p>
    <w:p w:rsidR="00D81A04" w:rsidRPr="00D81A04" w:rsidRDefault="00D81A04" w:rsidP="0039509C">
      <w:pPr>
        <w:pStyle w:val="Akapitzlist"/>
        <w:numPr>
          <w:ilvl w:val="0"/>
          <w:numId w:val="71"/>
        </w:numPr>
        <w:suppressAutoHyphens w:val="0"/>
        <w:spacing w:line="360" w:lineRule="auto"/>
        <w:ind w:left="993" w:hanging="284"/>
        <w:contextualSpacing/>
        <w:jc w:val="both"/>
        <w:rPr>
          <w:rFonts w:ascii="Trebuchet MS" w:hAnsi="Trebuchet MS"/>
          <w:sz w:val="20"/>
          <w:szCs w:val="20"/>
        </w:rPr>
      </w:pPr>
      <w:r w:rsidRPr="00D81A04">
        <w:rPr>
          <w:rFonts w:ascii="Trebuchet MS" w:hAnsi="Trebuchet MS"/>
          <w:sz w:val="20"/>
          <w:szCs w:val="20"/>
        </w:rPr>
        <w:t xml:space="preserve">wydatki z budżetu państwa- </w:t>
      </w:r>
      <w:r w:rsidRPr="00D81A04">
        <w:rPr>
          <w:rFonts w:ascii="Trebuchet MS" w:hAnsi="Trebuchet MS"/>
          <w:b/>
          <w:sz w:val="20"/>
          <w:szCs w:val="20"/>
        </w:rPr>
        <w:t>568 939,87 zł</w:t>
      </w:r>
    </w:p>
    <w:p w:rsidR="00D81A04" w:rsidRPr="00D81A04" w:rsidRDefault="00D81A04" w:rsidP="0039509C">
      <w:pPr>
        <w:pStyle w:val="Akapitzlist"/>
        <w:numPr>
          <w:ilvl w:val="0"/>
          <w:numId w:val="71"/>
        </w:numPr>
        <w:suppressAutoHyphens w:val="0"/>
        <w:spacing w:line="360" w:lineRule="auto"/>
        <w:ind w:left="993" w:hanging="284"/>
        <w:contextualSpacing/>
        <w:jc w:val="both"/>
        <w:rPr>
          <w:rFonts w:ascii="Trebuchet MS" w:hAnsi="Trebuchet MS"/>
          <w:sz w:val="20"/>
          <w:szCs w:val="20"/>
        </w:rPr>
      </w:pPr>
      <w:r w:rsidRPr="00D81A04">
        <w:rPr>
          <w:rFonts w:ascii="Trebuchet MS" w:hAnsi="Trebuchet MS"/>
          <w:sz w:val="20"/>
          <w:szCs w:val="20"/>
        </w:rPr>
        <w:t>wydatki z budżetu miasta-</w:t>
      </w:r>
      <w:r>
        <w:rPr>
          <w:rFonts w:ascii="Trebuchet MS" w:hAnsi="Trebuchet MS"/>
          <w:sz w:val="20"/>
          <w:szCs w:val="20"/>
        </w:rPr>
        <w:t xml:space="preserve"> </w:t>
      </w:r>
      <w:r w:rsidRPr="00D81A04">
        <w:rPr>
          <w:rFonts w:ascii="Trebuchet MS" w:hAnsi="Trebuchet MS"/>
          <w:b/>
          <w:sz w:val="20"/>
          <w:szCs w:val="20"/>
        </w:rPr>
        <w:t>142 234,94 zł</w:t>
      </w:r>
    </w:p>
    <w:p w:rsidR="00D81A04" w:rsidRPr="00D81A04" w:rsidRDefault="00D81A04" w:rsidP="00D81A04">
      <w:pPr>
        <w:pStyle w:val="Akapitzlist"/>
        <w:suppressAutoHyphens w:val="0"/>
        <w:spacing w:line="360" w:lineRule="auto"/>
        <w:contextualSpacing/>
        <w:jc w:val="both"/>
        <w:rPr>
          <w:rFonts w:ascii="Trebuchet MS" w:hAnsi="Trebuchet MS"/>
          <w:b/>
          <w:sz w:val="20"/>
          <w:szCs w:val="20"/>
        </w:rPr>
      </w:pPr>
      <w:r w:rsidRPr="00D81A04">
        <w:rPr>
          <w:rFonts w:ascii="Trebuchet MS" w:hAnsi="Trebuchet MS"/>
          <w:sz w:val="20"/>
          <w:szCs w:val="20"/>
        </w:rPr>
        <w:t xml:space="preserve">Wydatki ogółem wyniosły: </w:t>
      </w:r>
      <w:r w:rsidRPr="00D81A04">
        <w:rPr>
          <w:rFonts w:ascii="Trebuchet MS" w:hAnsi="Trebuchet MS"/>
          <w:b/>
          <w:sz w:val="20"/>
          <w:szCs w:val="20"/>
        </w:rPr>
        <w:t>711 174,81 zł</w:t>
      </w:r>
    </w:p>
    <w:p w:rsidR="00D81A04" w:rsidRDefault="00D81A04" w:rsidP="00D81A04">
      <w:pPr>
        <w:pStyle w:val="Akapitzlist"/>
        <w:suppressAutoHyphens w:val="0"/>
        <w:spacing w:line="360" w:lineRule="auto"/>
        <w:contextualSpacing/>
        <w:jc w:val="both"/>
        <w:rPr>
          <w:rFonts w:ascii="Trebuchet MS" w:hAnsi="Trebuchet MS"/>
          <w:b/>
          <w:sz w:val="20"/>
          <w:szCs w:val="20"/>
        </w:rPr>
      </w:pPr>
    </w:p>
    <w:p w:rsidR="00493BB6" w:rsidRPr="00DA3416" w:rsidRDefault="00493BB6" w:rsidP="0039509C">
      <w:pPr>
        <w:pStyle w:val="Akapitzlist"/>
        <w:numPr>
          <w:ilvl w:val="0"/>
          <w:numId w:val="41"/>
        </w:numPr>
        <w:suppressAutoHyphens w:val="0"/>
        <w:spacing w:line="360" w:lineRule="auto"/>
        <w:contextualSpacing/>
        <w:jc w:val="both"/>
        <w:rPr>
          <w:rFonts w:ascii="Trebuchet MS" w:hAnsi="Trebuchet MS"/>
          <w:b/>
          <w:sz w:val="20"/>
          <w:szCs w:val="20"/>
        </w:rPr>
      </w:pPr>
      <w:r w:rsidRPr="00DA3416">
        <w:rPr>
          <w:rFonts w:ascii="Trebuchet MS" w:hAnsi="Trebuchet MS"/>
          <w:b/>
          <w:sz w:val="20"/>
          <w:szCs w:val="20"/>
        </w:rPr>
        <w:t xml:space="preserve">Zasiłki szkolne </w:t>
      </w:r>
      <w:r w:rsidRPr="00DA3416">
        <w:rPr>
          <w:rFonts w:ascii="Trebuchet MS" w:hAnsi="Trebuchet MS"/>
          <w:b/>
          <w:sz w:val="20"/>
          <w:szCs w:val="20"/>
        </w:rPr>
        <w:tab/>
      </w:r>
      <w:r w:rsidRPr="00DA3416">
        <w:rPr>
          <w:rFonts w:ascii="Trebuchet MS" w:hAnsi="Trebuchet MS"/>
          <w:b/>
          <w:sz w:val="20"/>
          <w:szCs w:val="20"/>
        </w:rPr>
        <w:tab/>
      </w:r>
      <w:r w:rsidRPr="00DA3416">
        <w:rPr>
          <w:rFonts w:ascii="Trebuchet MS" w:hAnsi="Trebuchet MS"/>
          <w:b/>
          <w:sz w:val="20"/>
          <w:szCs w:val="20"/>
        </w:rPr>
        <w:tab/>
      </w:r>
    </w:p>
    <w:p w:rsidR="00493BB6" w:rsidRPr="00DA3416" w:rsidRDefault="00493BB6" w:rsidP="0039509C">
      <w:pPr>
        <w:numPr>
          <w:ilvl w:val="0"/>
          <w:numId w:val="72"/>
        </w:numPr>
        <w:tabs>
          <w:tab w:val="left" w:pos="993"/>
        </w:tabs>
        <w:spacing w:line="360" w:lineRule="auto"/>
        <w:ind w:hanging="11"/>
        <w:jc w:val="both"/>
        <w:rPr>
          <w:rFonts w:ascii="Trebuchet MS" w:hAnsi="Trebuchet MS"/>
          <w:sz w:val="20"/>
          <w:szCs w:val="20"/>
        </w:rPr>
      </w:pPr>
      <w:r w:rsidRPr="00DA3416">
        <w:rPr>
          <w:rFonts w:ascii="Trebuchet MS" w:hAnsi="Trebuchet MS"/>
          <w:sz w:val="20"/>
          <w:szCs w:val="20"/>
        </w:rPr>
        <w:t xml:space="preserve">wydatki z budżetu państwa </w:t>
      </w:r>
      <w:r w:rsidRPr="00D81A04">
        <w:rPr>
          <w:rFonts w:ascii="Trebuchet MS" w:hAnsi="Trebuchet MS"/>
          <w:b/>
          <w:sz w:val="20"/>
          <w:szCs w:val="20"/>
        </w:rPr>
        <w:t>3 016 zł</w:t>
      </w:r>
    </w:p>
    <w:p w:rsidR="00493BB6" w:rsidRPr="00DA3416" w:rsidRDefault="00493BB6" w:rsidP="0039509C">
      <w:pPr>
        <w:numPr>
          <w:ilvl w:val="0"/>
          <w:numId w:val="72"/>
        </w:numPr>
        <w:tabs>
          <w:tab w:val="left" w:pos="993"/>
        </w:tabs>
        <w:spacing w:line="360" w:lineRule="auto"/>
        <w:ind w:hanging="11"/>
        <w:jc w:val="both"/>
        <w:rPr>
          <w:rFonts w:ascii="Trebuchet MS" w:hAnsi="Trebuchet MS"/>
          <w:sz w:val="20"/>
          <w:szCs w:val="20"/>
        </w:rPr>
      </w:pPr>
      <w:r w:rsidRPr="00DA3416">
        <w:rPr>
          <w:rFonts w:ascii="Trebuchet MS" w:hAnsi="Trebuchet MS"/>
          <w:sz w:val="20"/>
          <w:szCs w:val="20"/>
        </w:rPr>
        <w:t xml:space="preserve">wydatki z budżetu miasta </w:t>
      </w:r>
      <w:r w:rsidRPr="00D81A04">
        <w:rPr>
          <w:rFonts w:ascii="Trebuchet MS" w:hAnsi="Trebuchet MS"/>
          <w:b/>
          <w:sz w:val="20"/>
          <w:szCs w:val="20"/>
        </w:rPr>
        <w:t>754 zł</w:t>
      </w:r>
    </w:p>
    <w:p w:rsidR="00493BB6" w:rsidRDefault="00493BB6" w:rsidP="00D81A04">
      <w:pPr>
        <w:spacing w:line="360" w:lineRule="auto"/>
        <w:ind w:firstLine="709"/>
        <w:jc w:val="both"/>
        <w:rPr>
          <w:rFonts w:ascii="Trebuchet MS" w:hAnsi="Trebuchet MS"/>
          <w:b/>
          <w:sz w:val="20"/>
          <w:szCs w:val="20"/>
        </w:rPr>
      </w:pPr>
      <w:r w:rsidRPr="00D81A04">
        <w:rPr>
          <w:rFonts w:ascii="Trebuchet MS" w:hAnsi="Trebuchet MS"/>
          <w:sz w:val="20"/>
          <w:szCs w:val="20"/>
        </w:rPr>
        <w:t>Wydatki ogółem wyniosły:</w:t>
      </w:r>
      <w:r w:rsidRPr="00DA3416">
        <w:rPr>
          <w:rFonts w:ascii="Trebuchet MS" w:hAnsi="Trebuchet MS"/>
          <w:b/>
          <w:sz w:val="20"/>
          <w:szCs w:val="20"/>
        </w:rPr>
        <w:t xml:space="preserve"> 3 770 zł</w:t>
      </w:r>
    </w:p>
    <w:p w:rsidR="00D81A04" w:rsidRPr="00DA3416" w:rsidRDefault="00D81A04" w:rsidP="00D81A04">
      <w:pPr>
        <w:spacing w:line="360" w:lineRule="auto"/>
        <w:ind w:firstLine="709"/>
        <w:jc w:val="both"/>
        <w:rPr>
          <w:rFonts w:ascii="Trebuchet MS" w:hAnsi="Trebuchet MS"/>
          <w:b/>
          <w:sz w:val="20"/>
          <w:szCs w:val="20"/>
        </w:rPr>
      </w:pPr>
    </w:p>
    <w:p w:rsidR="00493BB6" w:rsidRPr="00DA3416" w:rsidRDefault="00493BB6" w:rsidP="004E7F2D">
      <w:pPr>
        <w:spacing w:line="360" w:lineRule="auto"/>
        <w:jc w:val="both"/>
        <w:rPr>
          <w:rFonts w:ascii="Trebuchet MS" w:hAnsi="Trebuchet MS"/>
          <w:b/>
          <w:sz w:val="20"/>
          <w:szCs w:val="20"/>
        </w:rPr>
      </w:pPr>
      <w:r w:rsidRPr="00D81A04">
        <w:rPr>
          <w:rFonts w:ascii="Trebuchet MS" w:hAnsi="Trebuchet MS"/>
          <w:bCs/>
          <w:sz w:val="20"/>
          <w:szCs w:val="20"/>
        </w:rPr>
        <w:t>Ogółem</w:t>
      </w:r>
      <w:r w:rsidRPr="00D81A04">
        <w:rPr>
          <w:rFonts w:ascii="Trebuchet MS" w:hAnsi="Trebuchet MS"/>
          <w:sz w:val="20"/>
          <w:szCs w:val="20"/>
        </w:rPr>
        <w:t xml:space="preserve"> na pomoc materialną uczniom wypłacono: </w:t>
      </w:r>
      <w:r w:rsidRPr="00DA3416">
        <w:rPr>
          <w:rFonts w:ascii="Trebuchet MS" w:hAnsi="Trebuchet MS"/>
          <w:b/>
          <w:sz w:val="20"/>
          <w:szCs w:val="20"/>
        </w:rPr>
        <w:t>714 944,81 zł</w:t>
      </w:r>
      <w:r w:rsidRPr="00DA3416">
        <w:rPr>
          <w:rFonts w:ascii="Trebuchet MS" w:hAnsi="Trebuchet MS"/>
          <w:sz w:val="20"/>
          <w:szCs w:val="20"/>
        </w:rPr>
        <w:t xml:space="preserve">                      </w:t>
      </w:r>
    </w:p>
    <w:p w:rsidR="00493BB6" w:rsidRPr="00DA3416" w:rsidRDefault="00493BB6" w:rsidP="004E7F2D">
      <w:pPr>
        <w:spacing w:line="360" w:lineRule="auto"/>
        <w:jc w:val="both"/>
        <w:rPr>
          <w:rFonts w:ascii="Trebuchet MS" w:hAnsi="Trebuchet MS"/>
          <w:sz w:val="20"/>
          <w:szCs w:val="20"/>
        </w:rPr>
      </w:pPr>
    </w:p>
    <w:p w:rsidR="00493BB6" w:rsidRPr="00DA3416" w:rsidRDefault="00493BB6" w:rsidP="003E1EC0">
      <w:pPr>
        <w:spacing w:line="360" w:lineRule="auto"/>
        <w:jc w:val="both"/>
        <w:rPr>
          <w:rFonts w:ascii="Trebuchet MS" w:hAnsi="Trebuchet MS"/>
          <w:sz w:val="20"/>
          <w:szCs w:val="20"/>
        </w:rPr>
      </w:pPr>
      <w:r w:rsidRPr="00DA3416">
        <w:rPr>
          <w:rFonts w:ascii="Trebuchet MS" w:hAnsi="Trebuchet MS"/>
          <w:b/>
          <w:sz w:val="20"/>
          <w:szCs w:val="20"/>
        </w:rPr>
        <w:t>V.</w:t>
      </w:r>
      <w:r w:rsidRPr="00DA3416">
        <w:rPr>
          <w:rFonts w:ascii="Trebuchet MS" w:hAnsi="Trebuchet MS"/>
          <w:sz w:val="20"/>
          <w:szCs w:val="20"/>
        </w:rPr>
        <w:t xml:space="preserve"> </w:t>
      </w:r>
      <w:r w:rsidRPr="007F6D02">
        <w:rPr>
          <w:rFonts w:ascii="Trebuchet MS" w:hAnsi="Trebuchet MS"/>
          <w:b/>
          <w:sz w:val="20"/>
          <w:szCs w:val="20"/>
        </w:rPr>
        <w:t>Przyjęto w punkcie informacji DŚRA około:</w:t>
      </w:r>
      <w:r w:rsidRPr="00DA3416">
        <w:rPr>
          <w:rFonts w:ascii="Trebuchet MS" w:hAnsi="Trebuchet MS"/>
          <w:bCs/>
          <w:sz w:val="20"/>
          <w:szCs w:val="20"/>
        </w:rPr>
        <w:t xml:space="preserve">   </w:t>
      </w:r>
      <w:r w:rsidRPr="00DA3416">
        <w:rPr>
          <w:rFonts w:ascii="Trebuchet MS" w:hAnsi="Trebuchet MS"/>
          <w:b/>
          <w:bCs/>
          <w:sz w:val="20"/>
          <w:szCs w:val="20"/>
        </w:rPr>
        <w:t xml:space="preserve">25 650   </w:t>
      </w:r>
      <w:r w:rsidRPr="00DA3416">
        <w:rPr>
          <w:rFonts w:ascii="Trebuchet MS" w:hAnsi="Trebuchet MS"/>
          <w:b/>
          <w:sz w:val="20"/>
          <w:szCs w:val="20"/>
        </w:rPr>
        <w:t>mieszkańców.</w:t>
      </w:r>
    </w:p>
    <w:p w:rsidR="007F6D02" w:rsidRDefault="007F6D02" w:rsidP="003E1EC0">
      <w:pPr>
        <w:spacing w:line="360" w:lineRule="auto"/>
        <w:ind w:firstLine="708"/>
        <w:jc w:val="both"/>
        <w:rPr>
          <w:rFonts w:ascii="Trebuchet MS" w:hAnsi="Trebuchet MS"/>
          <w:sz w:val="20"/>
          <w:szCs w:val="20"/>
        </w:rPr>
      </w:pPr>
    </w:p>
    <w:p w:rsidR="00493BB6" w:rsidRPr="00DA3416" w:rsidRDefault="00493BB6" w:rsidP="003E1EC0">
      <w:pPr>
        <w:spacing w:line="360" w:lineRule="auto"/>
        <w:ind w:firstLine="708"/>
        <w:jc w:val="both"/>
        <w:rPr>
          <w:rFonts w:ascii="Trebuchet MS" w:hAnsi="Trebuchet MS"/>
          <w:sz w:val="20"/>
          <w:szCs w:val="20"/>
        </w:rPr>
      </w:pPr>
      <w:r w:rsidRPr="00DA3416">
        <w:rPr>
          <w:rFonts w:ascii="Trebuchet MS" w:hAnsi="Trebuchet MS"/>
          <w:sz w:val="20"/>
          <w:szCs w:val="20"/>
        </w:rPr>
        <w:t>Przyznanie prawa do zasiłku rodzinnego uzależnione jest m.in. od spełnienia</w:t>
      </w:r>
      <w:r w:rsidRPr="00C67CE5">
        <w:rPr>
          <w:rFonts w:ascii="Trebuchet MS" w:hAnsi="Trebuchet MS"/>
          <w:sz w:val="20"/>
          <w:szCs w:val="20"/>
        </w:rPr>
        <w:t xml:space="preserve"> kryterium dochodowego. </w:t>
      </w:r>
      <w:r w:rsidRPr="00DA3416">
        <w:rPr>
          <w:rFonts w:ascii="Trebuchet MS" w:hAnsi="Trebuchet MS"/>
          <w:sz w:val="20"/>
          <w:szCs w:val="20"/>
        </w:rPr>
        <w:t>Zasiłek rodzinny przysługuje, jeżeli przeciętny miesięczny dochód rodziny w przeliczeniu na osobę albo dochód osoby uczącej się nie przekracza kwoty </w:t>
      </w:r>
      <w:r w:rsidRPr="00DA3416">
        <w:rPr>
          <w:rFonts w:ascii="Trebuchet MS" w:hAnsi="Trebuchet MS"/>
          <w:b/>
          <w:bCs/>
          <w:sz w:val="20"/>
          <w:szCs w:val="20"/>
        </w:rPr>
        <w:t>674,00 zł</w:t>
      </w:r>
      <w:r w:rsidRPr="00DA3416">
        <w:rPr>
          <w:rFonts w:ascii="Trebuchet MS" w:hAnsi="Trebuchet MS"/>
          <w:sz w:val="20"/>
          <w:szCs w:val="20"/>
        </w:rPr>
        <w:t xml:space="preserve">. W przypadku gdy członkiem rodziny jest dziecko legitymujące się orzeczeniem o niepełnosprawności lub orzeczeniem </w:t>
      </w:r>
      <w:r w:rsidR="007F6D02">
        <w:rPr>
          <w:rFonts w:ascii="Trebuchet MS" w:hAnsi="Trebuchet MS"/>
          <w:sz w:val="20"/>
          <w:szCs w:val="20"/>
        </w:rPr>
        <w:br/>
      </w:r>
      <w:r w:rsidRPr="00DA3416">
        <w:rPr>
          <w:rFonts w:ascii="Trebuchet MS" w:hAnsi="Trebuchet MS"/>
          <w:sz w:val="20"/>
          <w:szCs w:val="20"/>
        </w:rPr>
        <w:t xml:space="preserve">o umiarkowanym albo o znacznym stopniu niepełnosprawności, zasiłek rodzinny przysługuje, jeżeli przeciętny miesięczny dochód rodziny w przeliczeniu na osobę albo dochód osoby uczącej </w:t>
      </w:r>
      <w:r w:rsidR="007F6D02">
        <w:rPr>
          <w:rFonts w:ascii="Trebuchet MS" w:hAnsi="Trebuchet MS"/>
          <w:sz w:val="20"/>
          <w:szCs w:val="20"/>
        </w:rPr>
        <w:br/>
      </w:r>
      <w:r w:rsidRPr="00DA3416">
        <w:rPr>
          <w:rFonts w:ascii="Trebuchet MS" w:hAnsi="Trebuchet MS"/>
          <w:sz w:val="20"/>
          <w:szCs w:val="20"/>
        </w:rPr>
        <w:t>się nie przekracza kwoty </w:t>
      </w:r>
      <w:r w:rsidRPr="00DA3416">
        <w:rPr>
          <w:rFonts w:ascii="Trebuchet MS" w:hAnsi="Trebuchet MS"/>
          <w:b/>
          <w:bCs/>
          <w:sz w:val="20"/>
          <w:szCs w:val="20"/>
        </w:rPr>
        <w:t>764,00 zł</w:t>
      </w:r>
      <w:r w:rsidRPr="00DA3416">
        <w:rPr>
          <w:rFonts w:ascii="Trebuchet MS" w:hAnsi="Trebuchet MS"/>
          <w:sz w:val="20"/>
          <w:szCs w:val="20"/>
        </w:rPr>
        <w:t>.</w:t>
      </w:r>
    </w:p>
    <w:p w:rsidR="00493BB6" w:rsidRPr="00DA3416" w:rsidRDefault="00493BB6" w:rsidP="003E1EC0">
      <w:pPr>
        <w:spacing w:line="360" w:lineRule="auto"/>
        <w:ind w:firstLine="708"/>
        <w:jc w:val="both"/>
        <w:rPr>
          <w:rFonts w:ascii="Trebuchet MS" w:hAnsi="Trebuchet MS"/>
          <w:sz w:val="20"/>
          <w:szCs w:val="20"/>
        </w:rPr>
      </w:pPr>
      <w:r w:rsidRPr="00DA3416">
        <w:rPr>
          <w:rFonts w:ascii="Trebuchet MS" w:hAnsi="Trebuchet MS"/>
          <w:sz w:val="20"/>
          <w:szCs w:val="20"/>
        </w:rPr>
        <w:t xml:space="preserve">Podczas realizacji obowiązków wynikających z ustawy o świadczeniach rodzinnych </w:t>
      </w:r>
      <w:r w:rsidR="007F6D02">
        <w:rPr>
          <w:rFonts w:ascii="Trebuchet MS" w:hAnsi="Trebuchet MS"/>
          <w:sz w:val="20"/>
          <w:szCs w:val="20"/>
        </w:rPr>
        <w:br/>
      </w:r>
      <w:r w:rsidRPr="00DA3416">
        <w:rPr>
          <w:rFonts w:ascii="Trebuchet MS" w:hAnsi="Trebuchet MS"/>
          <w:sz w:val="20"/>
          <w:szCs w:val="20"/>
        </w:rPr>
        <w:t xml:space="preserve">(Dz. U. z 2015 roku poz. 114 z </w:t>
      </w:r>
      <w:proofErr w:type="spellStart"/>
      <w:r w:rsidRPr="00DA3416">
        <w:rPr>
          <w:rFonts w:ascii="Trebuchet MS" w:hAnsi="Trebuchet MS"/>
          <w:sz w:val="20"/>
          <w:szCs w:val="20"/>
        </w:rPr>
        <w:t>późn</w:t>
      </w:r>
      <w:proofErr w:type="spellEnd"/>
      <w:r w:rsidRPr="00DA3416">
        <w:rPr>
          <w:rFonts w:ascii="Trebuchet MS" w:hAnsi="Trebuchet MS"/>
          <w:sz w:val="20"/>
          <w:szCs w:val="20"/>
        </w:rPr>
        <w:t xml:space="preserve">. zm.) pomoc udzielana jest rodzinom z dziećmi, samotnym rodzicom z dziećmi oraz osobom niepełnosprawnym i ich opiekunom. Rodziny otrzymujące świadczenia rodzinne najczęściej borykają się z problemami związanymi z niskim dochodem, bezrobociem </w:t>
      </w:r>
      <w:r w:rsidR="007F6D02">
        <w:rPr>
          <w:rFonts w:ascii="Trebuchet MS" w:hAnsi="Trebuchet MS"/>
          <w:sz w:val="20"/>
          <w:szCs w:val="20"/>
        </w:rPr>
        <w:br/>
      </w:r>
      <w:r w:rsidRPr="00DA3416">
        <w:rPr>
          <w:rFonts w:ascii="Trebuchet MS" w:hAnsi="Trebuchet MS"/>
          <w:sz w:val="20"/>
          <w:szCs w:val="20"/>
        </w:rPr>
        <w:t xml:space="preserve">oraz niedostatkami w zdrowiu. Osoby spełniające kryteria ustawowe (najważniejsze to kryterium dochodowe) mogą otrzymać jednorazową zapomogę z tytułu urodzenia dziecka, zasiłek rodzinny wraz </w:t>
      </w:r>
      <w:r w:rsidRPr="00DA3416">
        <w:rPr>
          <w:rFonts w:ascii="Trebuchet MS" w:hAnsi="Trebuchet MS"/>
          <w:sz w:val="20"/>
          <w:szCs w:val="20"/>
        </w:rPr>
        <w:br/>
      </w:r>
      <w:r w:rsidRPr="00DA3416">
        <w:rPr>
          <w:rFonts w:ascii="Trebuchet MS" w:hAnsi="Trebuchet MS"/>
          <w:sz w:val="20"/>
          <w:szCs w:val="20"/>
        </w:rPr>
        <w:lastRenderedPageBreak/>
        <w:t>z dodatkami (z tytułu: urodzenia dziecka, opieki nad dzieckiem w okresie korzystania z urlopu wychowawczego, samotnego wychowywania dziecka, wychowywania dziecka w rodzinie wielodzietnej, kształcenia i rehabilitacji dziecka niepełnosprawnego, rozpoczęcia roku szkolnego oraz nauki w szkole poza miejscem zamieszkania) oraz trzy rodzaje świadczeń opiekuńczych: zasiłek pielęgnacyjny, świadczenie pielęgnacyjne, a także specjalny zasiłek opiekuńczy.</w:t>
      </w:r>
      <w:r w:rsidR="007F6D02">
        <w:rPr>
          <w:rFonts w:ascii="Trebuchet MS" w:hAnsi="Trebuchet MS"/>
          <w:sz w:val="20"/>
          <w:szCs w:val="20"/>
        </w:rPr>
        <w:t xml:space="preserve"> </w:t>
      </w:r>
      <w:r w:rsidRPr="00DA3416">
        <w:rPr>
          <w:rFonts w:ascii="Trebuchet MS" w:hAnsi="Trebuchet MS"/>
          <w:sz w:val="20"/>
          <w:szCs w:val="20"/>
        </w:rPr>
        <w:t>Zasiłek dla opiekuna (Dz. U. z 2016</w:t>
      </w:r>
      <w:r w:rsidR="007F6D02">
        <w:rPr>
          <w:rFonts w:ascii="Trebuchet MS" w:hAnsi="Trebuchet MS"/>
          <w:sz w:val="20"/>
          <w:szCs w:val="20"/>
        </w:rPr>
        <w:t>r.</w:t>
      </w:r>
      <w:r w:rsidRPr="00DA3416">
        <w:rPr>
          <w:rFonts w:ascii="Trebuchet MS" w:hAnsi="Trebuchet MS"/>
          <w:sz w:val="20"/>
          <w:szCs w:val="20"/>
        </w:rPr>
        <w:t xml:space="preserve">, poz. 162) jest świadczeniem, które zostało wprowadzone w celu wsparcia osób niepełnosprawnych </w:t>
      </w:r>
      <w:r w:rsidR="007F6D02">
        <w:rPr>
          <w:rFonts w:ascii="Trebuchet MS" w:hAnsi="Trebuchet MS"/>
          <w:sz w:val="20"/>
          <w:szCs w:val="20"/>
        </w:rPr>
        <w:br/>
      </w:r>
      <w:r w:rsidRPr="00DA3416">
        <w:rPr>
          <w:rFonts w:ascii="Trebuchet MS" w:hAnsi="Trebuchet MS"/>
          <w:sz w:val="20"/>
          <w:szCs w:val="20"/>
        </w:rPr>
        <w:t>i ich opiekunów po utracie przez nich prawa do świadczenia pielęgnacyjnego w lipcu 2013 roku. Regulacja weszła w życie w maju 2014 roku i była wynikiem wyroku Trybunału Konstytucyjnego. Zasiłek dla opiekuna przysługuje  osobie, jeżeli decyzja o przyznaniu jej prawa</w:t>
      </w:r>
      <w:r>
        <w:rPr>
          <w:rFonts w:ascii="Trebuchet MS" w:hAnsi="Trebuchet MS"/>
          <w:sz w:val="20"/>
          <w:szCs w:val="20"/>
        </w:rPr>
        <w:t xml:space="preserve"> do świadczenia pielęgnacyjnego </w:t>
      </w:r>
      <w:r w:rsidRPr="00DA3416">
        <w:rPr>
          <w:rFonts w:ascii="Trebuchet MS" w:hAnsi="Trebuchet MS"/>
          <w:sz w:val="20"/>
          <w:szCs w:val="20"/>
        </w:rPr>
        <w:t xml:space="preserve">wygasła z mocy prawa z dniem 1 lipca 2013 roku, na podstawie uznanego </w:t>
      </w:r>
      <w:r w:rsidR="007F6D02">
        <w:rPr>
          <w:rFonts w:ascii="Trebuchet MS" w:hAnsi="Trebuchet MS"/>
          <w:sz w:val="20"/>
          <w:szCs w:val="20"/>
        </w:rPr>
        <w:br/>
      </w:r>
      <w:r w:rsidRPr="00DA3416">
        <w:rPr>
          <w:rFonts w:ascii="Trebuchet MS" w:hAnsi="Trebuchet MS"/>
          <w:sz w:val="20"/>
          <w:szCs w:val="20"/>
        </w:rPr>
        <w:t>za niekonstytucyjny art. 11 ust. 3 ust</w:t>
      </w:r>
      <w:r>
        <w:rPr>
          <w:rFonts w:ascii="Trebuchet MS" w:hAnsi="Trebuchet MS"/>
          <w:sz w:val="20"/>
          <w:szCs w:val="20"/>
        </w:rPr>
        <w:t xml:space="preserve">awy z dnia 7 grudnia 2012 roku </w:t>
      </w:r>
      <w:r w:rsidRPr="00DA3416">
        <w:rPr>
          <w:rFonts w:ascii="Trebuchet MS" w:hAnsi="Trebuchet MS"/>
          <w:sz w:val="20"/>
          <w:szCs w:val="20"/>
        </w:rPr>
        <w:t>o zmianie ustawy o świadczeniach rodzinnych oraz niektórych innych ustaw.</w:t>
      </w:r>
    </w:p>
    <w:p w:rsidR="00493BB6" w:rsidRPr="00DA3416" w:rsidRDefault="00493BB6" w:rsidP="003E1EC0">
      <w:pPr>
        <w:spacing w:line="360" w:lineRule="auto"/>
        <w:ind w:firstLine="709"/>
        <w:jc w:val="both"/>
        <w:rPr>
          <w:rFonts w:ascii="Trebuchet MS" w:hAnsi="Trebuchet MS"/>
          <w:bCs/>
          <w:sz w:val="20"/>
          <w:szCs w:val="20"/>
        </w:rPr>
      </w:pPr>
      <w:r w:rsidRPr="00DA3416">
        <w:rPr>
          <w:rFonts w:ascii="Trebuchet MS" w:hAnsi="Trebuchet MS"/>
          <w:bCs/>
          <w:sz w:val="20"/>
          <w:szCs w:val="20"/>
        </w:rPr>
        <w:t xml:space="preserve">Osoby niepełnosprawne często wymagają opieki. Dla ich rodziny czasami oznacza </w:t>
      </w:r>
      <w:r w:rsidR="007F6D02">
        <w:rPr>
          <w:rFonts w:ascii="Trebuchet MS" w:hAnsi="Trebuchet MS"/>
          <w:bCs/>
          <w:sz w:val="20"/>
          <w:szCs w:val="20"/>
        </w:rPr>
        <w:br/>
      </w:r>
      <w:r w:rsidRPr="00DA3416">
        <w:rPr>
          <w:rFonts w:ascii="Trebuchet MS" w:hAnsi="Trebuchet MS"/>
          <w:bCs/>
          <w:sz w:val="20"/>
          <w:szCs w:val="20"/>
        </w:rPr>
        <w:t xml:space="preserve">to konieczność rezygnacji z pracy zawodowej. Dla tych najbardziej potrzebujących stworzono świadczenie pielęgnacyjne. Mając na uwadze rosnące potrzeby finansowe rodziców opiekujących </w:t>
      </w:r>
      <w:r w:rsidR="007F6D02">
        <w:rPr>
          <w:rFonts w:ascii="Trebuchet MS" w:hAnsi="Trebuchet MS"/>
          <w:bCs/>
          <w:sz w:val="20"/>
          <w:szCs w:val="20"/>
        </w:rPr>
        <w:br/>
      </w:r>
      <w:r w:rsidRPr="00DA3416">
        <w:rPr>
          <w:rFonts w:ascii="Trebuchet MS" w:hAnsi="Trebuchet MS"/>
          <w:bCs/>
          <w:sz w:val="20"/>
          <w:szCs w:val="20"/>
        </w:rPr>
        <w:t xml:space="preserve">się niepełnosprawnymi dziećmi począwszy od listopada 2011 roku do grudnia 2014 roku wypłacano uprawnionym do świadczenia pielęgnacyjnego pomoc finansową. Początkowo 100 zł miesięcznie, </w:t>
      </w:r>
      <w:r w:rsidR="007F6D02">
        <w:rPr>
          <w:rFonts w:ascii="Trebuchet MS" w:hAnsi="Trebuchet MS"/>
          <w:bCs/>
          <w:sz w:val="20"/>
          <w:szCs w:val="20"/>
        </w:rPr>
        <w:br/>
      </w:r>
      <w:r w:rsidRPr="00DA3416">
        <w:rPr>
          <w:rFonts w:ascii="Trebuchet MS" w:hAnsi="Trebuchet MS"/>
          <w:bCs/>
          <w:sz w:val="20"/>
          <w:szCs w:val="20"/>
        </w:rPr>
        <w:t xml:space="preserve">a następnie 200 zł miesięcznie. Zmiany legislacyjne, które nastąpiły w 2014 roku w obrębie przepisów dotyczących świadczeń opiekuńczych, spowodowały podwyżkę świadczenia pielęgnacyjnego z 620 zł miesięcznie do 800 zł miesięcznie od maja do końca 2014 roku, a następnie kolejną podwyżkę </w:t>
      </w:r>
      <w:r w:rsidR="007F6D02">
        <w:rPr>
          <w:rFonts w:ascii="Trebuchet MS" w:hAnsi="Trebuchet MS"/>
          <w:bCs/>
          <w:sz w:val="20"/>
          <w:szCs w:val="20"/>
        </w:rPr>
        <w:br/>
      </w:r>
      <w:r w:rsidRPr="00DA3416">
        <w:rPr>
          <w:rFonts w:ascii="Trebuchet MS" w:hAnsi="Trebuchet MS"/>
          <w:bCs/>
          <w:sz w:val="20"/>
          <w:szCs w:val="20"/>
        </w:rPr>
        <w:t>w okresie od 1 stycznia 2015 roku do dnia 31 grudnia 2015 roku do 1200 zł miesięcznie. W 2016 roku świadczeni</w:t>
      </w:r>
      <w:r>
        <w:rPr>
          <w:rFonts w:ascii="Trebuchet MS" w:hAnsi="Trebuchet MS"/>
          <w:bCs/>
          <w:sz w:val="20"/>
          <w:szCs w:val="20"/>
        </w:rPr>
        <w:t>e pielęgnacy</w:t>
      </w:r>
      <w:r w:rsidR="007F6D02">
        <w:rPr>
          <w:rFonts w:ascii="Trebuchet MS" w:hAnsi="Trebuchet MS"/>
          <w:bCs/>
          <w:sz w:val="20"/>
          <w:szCs w:val="20"/>
        </w:rPr>
        <w:t>jne wypłacane będzie</w:t>
      </w:r>
      <w:r>
        <w:rPr>
          <w:rFonts w:ascii="Trebuchet MS" w:hAnsi="Trebuchet MS"/>
          <w:bCs/>
          <w:sz w:val="20"/>
          <w:szCs w:val="20"/>
        </w:rPr>
        <w:t xml:space="preserve"> </w:t>
      </w:r>
      <w:r w:rsidRPr="00DA3416">
        <w:rPr>
          <w:rFonts w:ascii="Trebuchet MS" w:hAnsi="Trebuchet MS"/>
          <w:bCs/>
          <w:sz w:val="20"/>
          <w:szCs w:val="20"/>
        </w:rPr>
        <w:t xml:space="preserve">w wysokości 1300 zł miesięcznie, a w kolejnych latach świadczenie będzie waloryzowane raz w roku do wysokości płacy minimalnej. Konsekwencją tych podwyżek </w:t>
      </w:r>
      <w:r w:rsidR="007F6D02">
        <w:rPr>
          <w:rFonts w:ascii="Trebuchet MS" w:hAnsi="Trebuchet MS"/>
          <w:bCs/>
          <w:sz w:val="20"/>
          <w:szCs w:val="20"/>
        </w:rPr>
        <w:t>będzie</w:t>
      </w:r>
      <w:r w:rsidRPr="00DA3416">
        <w:rPr>
          <w:rFonts w:ascii="Trebuchet MS" w:hAnsi="Trebuchet MS"/>
          <w:bCs/>
          <w:sz w:val="20"/>
          <w:szCs w:val="20"/>
        </w:rPr>
        <w:t xml:space="preserve"> zakończenie realizacji zadania polegającego na przyznawaniu i wypłacaniu dodatkowego świadczenia osobom mającym ustalone prawo do świadczen</w:t>
      </w:r>
      <w:r>
        <w:rPr>
          <w:rFonts w:ascii="Trebuchet MS" w:hAnsi="Trebuchet MS"/>
          <w:bCs/>
          <w:sz w:val="20"/>
          <w:szCs w:val="20"/>
        </w:rPr>
        <w:t xml:space="preserve">ia pielęgnacyjnego. W roku 2015  </w:t>
      </w:r>
      <w:r w:rsidRPr="00DA3416">
        <w:rPr>
          <w:rFonts w:ascii="Trebuchet MS" w:hAnsi="Trebuchet MS"/>
          <w:bCs/>
          <w:sz w:val="20"/>
          <w:szCs w:val="20"/>
        </w:rPr>
        <w:t xml:space="preserve">wypłaciliśmy jeszcze 26 świadczeń pomocy finansowej dla osób uprawnionych do świadczenia pielęgnacyjnego dla świadczeniobiorców, których decyzje wydawane były po zakończeniu spraw </w:t>
      </w:r>
      <w:r w:rsidR="007F6D02">
        <w:rPr>
          <w:rFonts w:ascii="Trebuchet MS" w:hAnsi="Trebuchet MS"/>
          <w:bCs/>
          <w:sz w:val="20"/>
          <w:szCs w:val="20"/>
        </w:rPr>
        <w:br/>
      </w:r>
      <w:r w:rsidRPr="00DA3416">
        <w:rPr>
          <w:rFonts w:ascii="Trebuchet MS" w:hAnsi="Trebuchet MS"/>
          <w:bCs/>
          <w:sz w:val="20"/>
          <w:szCs w:val="20"/>
        </w:rPr>
        <w:t>w organach odwoławczych lub po ustaleniu koordynacji systemów zabezpieczenia społecznego.</w:t>
      </w:r>
    </w:p>
    <w:p w:rsidR="00493BB6" w:rsidRPr="00DA3416" w:rsidRDefault="00493BB6" w:rsidP="003E1EC0">
      <w:pPr>
        <w:spacing w:line="360" w:lineRule="auto"/>
        <w:ind w:firstLine="709"/>
        <w:jc w:val="both"/>
        <w:rPr>
          <w:rFonts w:ascii="Trebuchet MS" w:hAnsi="Trebuchet MS"/>
          <w:sz w:val="20"/>
          <w:szCs w:val="20"/>
        </w:rPr>
      </w:pPr>
      <w:r w:rsidRPr="00DA3416">
        <w:rPr>
          <w:rFonts w:ascii="Trebuchet MS" w:hAnsi="Trebuchet MS"/>
          <w:sz w:val="20"/>
          <w:szCs w:val="20"/>
        </w:rPr>
        <w:t>W porównaniu z rokiem poprzednim (2014) nieznacznie wzrosła (o 44</w:t>
      </w:r>
      <w:r w:rsidR="007F6D02">
        <w:rPr>
          <w:rFonts w:ascii="Trebuchet MS" w:hAnsi="Trebuchet MS"/>
          <w:sz w:val="20"/>
          <w:szCs w:val="20"/>
        </w:rPr>
        <w:t xml:space="preserve"> rodziny</w:t>
      </w:r>
      <w:r w:rsidRPr="00DA3416">
        <w:rPr>
          <w:rFonts w:ascii="Trebuchet MS" w:hAnsi="Trebuchet MS"/>
          <w:sz w:val="20"/>
          <w:szCs w:val="20"/>
        </w:rPr>
        <w:t xml:space="preserve">) średniomiesięczna liczba rodzin korzystających z świadczeń rodzinnych. Liczba rodzin korzystających </w:t>
      </w:r>
      <w:r w:rsidR="007F6D02">
        <w:rPr>
          <w:rFonts w:ascii="Trebuchet MS" w:hAnsi="Trebuchet MS"/>
          <w:sz w:val="20"/>
          <w:szCs w:val="20"/>
        </w:rPr>
        <w:br/>
      </w:r>
      <w:r w:rsidRPr="00DA3416">
        <w:rPr>
          <w:rFonts w:ascii="Trebuchet MS" w:hAnsi="Trebuchet MS"/>
          <w:sz w:val="20"/>
          <w:szCs w:val="20"/>
        </w:rPr>
        <w:t xml:space="preserve">z pomocy w formie zasiłków rodzinnych utrzymuje się na podobnym poziomie jak w roku poprzednim, </w:t>
      </w:r>
      <w:r w:rsidR="007F6D02">
        <w:rPr>
          <w:rFonts w:ascii="Trebuchet MS" w:hAnsi="Trebuchet MS"/>
          <w:sz w:val="20"/>
          <w:szCs w:val="20"/>
        </w:rPr>
        <w:br/>
      </w:r>
      <w:r w:rsidRPr="00DA3416">
        <w:rPr>
          <w:rFonts w:ascii="Trebuchet MS" w:hAnsi="Trebuchet MS"/>
          <w:sz w:val="20"/>
          <w:szCs w:val="20"/>
        </w:rPr>
        <w:t xml:space="preserve">a głównym powodem takiego stanu rzeczy jest utrzymujące się na niskim poziomie kryterium dochodowe uprawniające do świadczeń. Na zmianę tego stanu rzeczy nie wpłynęła w znaczący sposób podwyżka kryterium dochodowego, mająca miejsce w listopadzie 2015 roku. </w:t>
      </w:r>
      <w:r w:rsidRPr="00DA3416">
        <w:rPr>
          <w:rFonts w:ascii="Trebuchet MS" w:hAnsi="Trebuchet MS"/>
          <w:iCs/>
          <w:sz w:val="20"/>
          <w:szCs w:val="20"/>
        </w:rPr>
        <w:t xml:space="preserve">Zakładano większy wzrost realizacji pomocy dla rodzin otrzymujących świadczenia rodzinne z uwagi na zmiany kryteriów dochodowych i wysokości świadczeń, jednak okazało się, iż nie przyniosły one spodziewanego wzrostu liczby osób uprawnionych. </w:t>
      </w:r>
    </w:p>
    <w:p w:rsidR="00493BB6" w:rsidRPr="00DA3416" w:rsidRDefault="00493BB6" w:rsidP="003E1EC0">
      <w:pPr>
        <w:spacing w:line="360" w:lineRule="auto"/>
        <w:ind w:firstLine="709"/>
        <w:jc w:val="both"/>
        <w:rPr>
          <w:rFonts w:ascii="Trebuchet MS" w:hAnsi="Trebuchet MS"/>
          <w:sz w:val="20"/>
          <w:szCs w:val="20"/>
        </w:rPr>
      </w:pPr>
      <w:r w:rsidRPr="00DA3416">
        <w:rPr>
          <w:rFonts w:ascii="Trebuchet MS" w:hAnsi="Trebuchet MS"/>
          <w:sz w:val="20"/>
          <w:szCs w:val="20"/>
        </w:rPr>
        <w:t xml:space="preserve">Zwiększeniu uległa liczba osób przyjętych w punkcie informacyjnym, co dowodzi, iż stale wzrasta ilość osób zainteresowanych otrzymywaniem prawa do świadczeń rodzinnych, świadczeń </w:t>
      </w:r>
      <w:r w:rsidR="007F6D02">
        <w:rPr>
          <w:rFonts w:ascii="Trebuchet MS" w:hAnsi="Trebuchet MS"/>
          <w:sz w:val="20"/>
          <w:szCs w:val="20"/>
        </w:rPr>
        <w:br/>
      </w:r>
      <w:r w:rsidRPr="00DA3416">
        <w:rPr>
          <w:rFonts w:ascii="Trebuchet MS" w:hAnsi="Trebuchet MS"/>
          <w:sz w:val="20"/>
          <w:szCs w:val="20"/>
        </w:rPr>
        <w:t>z funduszu alimentacyjnego i stypendiów oraz zasiłków szkolnych.</w:t>
      </w:r>
    </w:p>
    <w:p w:rsidR="00493BB6" w:rsidRPr="00DA3416" w:rsidRDefault="00493BB6" w:rsidP="003E1EC0">
      <w:pPr>
        <w:spacing w:line="360" w:lineRule="auto"/>
        <w:ind w:firstLine="709"/>
        <w:jc w:val="both"/>
        <w:rPr>
          <w:rFonts w:ascii="Trebuchet MS" w:hAnsi="Trebuchet MS"/>
          <w:sz w:val="20"/>
          <w:szCs w:val="20"/>
        </w:rPr>
      </w:pPr>
      <w:r w:rsidRPr="00DA3416">
        <w:rPr>
          <w:rFonts w:ascii="Trebuchet MS" w:hAnsi="Trebuchet MS"/>
          <w:sz w:val="20"/>
          <w:szCs w:val="20"/>
        </w:rPr>
        <w:lastRenderedPageBreak/>
        <w:t xml:space="preserve">Stypendia szkolne dla uczniów przyznawane są zgodnie z ustawą o systemie oświaty z dnia </w:t>
      </w:r>
      <w:r w:rsidRPr="00DA3416">
        <w:rPr>
          <w:rFonts w:ascii="Trebuchet MS" w:hAnsi="Trebuchet MS"/>
          <w:sz w:val="20"/>
          <w:szCs w:val="20"/>
        </w:rPr>
        <w:br/>
        <w:t xml:space="preserve">7 września 2010 roku. Pomoc materialna ma charakter socjalny, dotyczy uczniów mieszkających </w:t>
      </w:r>
      <w:r w:rsidR="007F6D02">
        <w:rPr>
          <w:rFonts w:ascii="Trebuchet MS" w:hAnsi="Trebuchet MS"/>
          <w:sz w:val="20"/>
          <w:szCs w:val="20"/>
        </w:rPr>
        <w:br/>
      </w:r>
      <w:r w:rsidRPr="00DA3416">
        <w:rPr>
          <w:rFonts w:ascii="Trebuchet MS" w:hAnsi="Trebuchet MS"/>
          <w:sz w:val="20"/>
          <w:szCs w:val="20"/>
        </w:rPr>
        <w:t xml:space="preserve">na terenie miasta Ruda Śląska. Kryterium dochodowe dla przyznania stypendium szkolnego wynosiło </w:t>
      </w:r>
      <w:r w:rsidR="007F6D02">
        <w:rPr>
          <w:rFonts w:ascii="Trebuchet MS" w:hAnsi="Trebuchet MS"/>
          <w:sz w:val="20"/>
          <w:szCs w:val="20"/>
        </w:rPr>
        <w:br/>
      </w:r>
      <w:r w:rsidRPr="00DA3416">
        <w:rPr>
          <w:rFonts w:ascii="Trebuchet MS" w:hAnsi="Trebuchet MS"/>
          <w:sz w:val="20"/>
          <w:szCs w:val="20"/>
        </w:rPr>
        <w:t xml:space="preserve">do 30 września 2015 roku 456 zł netto na członka rodziny, a od 1 października 2015 roku 514 zł netto </w:t>
      </w:r>
      <w:r w:rsidR="007F6D02">
        <w:rPr>
          <w:rFonts w:ascii="Trebuchet MS" w:hAnsi="Trebuchet MS"/>
          <w:sz w:val="20"/>
          <w:szCs w:val="20"/>
        </w:rPr>
        <w:br/>
      </w:r>
      <w:r w:rsidRPr="00DA3416">
        <w:rPr>
          <w:rFonts w:ascii="Trebuchet MS" w:hAnsi="Trebuchet MS"/>
          <w:sz w:val="20"/>
          <w:szCs w:val="20"/>
        </w:rPr>
        <w:t>na członka rodziny. Stypendium szkolne przyznawane jest na rok szkolny od września do czerwca następnego roku, a wypłacane na podstawie imiennych faktur i rachunków.</w:t>
      </w:r>
    </w:p>
    <w:p w:rsidR="00493BB6" w:rsidRPr="00DA3416" w:rsidRDefault="00493BB6" w:rsidP="003E1EC0">
      <w:pPr>
        <w:spacing w:line="360" w:lineRule="auto"/>
        <w:ind w:firstLine="709"/>
        <w:jc w:val="both"/>
        <w:rPr>
          <w:rFonts w:ascii="Trebuchet MS" w:hAnsi="Trebuchet MS"/>
          <w:sz w:val="20"/>
          <w:szCs w:val="20"/>
        </w:rPr>
      </w:pPr>
      <w:r w:rsidRPr="00DA3416">
        <w:rPr>
          <w:rFonts w:ascii="Trebuchet MS" w:hAnsi="Trebuchet MS"/>
          <w:sz w:val="20"/>
          <w:szCs w:val="20"/>
        </w:rPr>
        <w:t xml:space="preserve">Zaznaczyć należy, że osoby uprawnione do pomocy materialnej uczniom i ich przedstawiciele, zarówno w pierwszym jak i drugim okresie stypendialnym, okazywali dokumenty potwierdzające poniesienie kosztów o charakterze edukacyjnym na kwotę niższą niż wskazana w decyzji przyznającej (467 przedstawicieli uprawnionych uczniów oraz uczniów nie przedstawiło dokumentów potwierdzających poniesienie wydatków o charakterze edukacyjnym za okres od stycznia do grudnia 2015 roku lub przedstawiło dokumenty potwierdzające wydatki mniejsze niż suma należnych zgodnie </w:t>
      </w:r>
      <w:r w:rsidR="007F6D02">
        <w:rPr>
          <w:rFonts w:ascii="Trebuchet MS" w:hAnsi="Trebuchet MS"/>
          <w:sz w:val="20"/>
          <w:szCs w:val="20"/>
        </w:rPr>
        <w:br/>
      </w:r>
      <w:r w:rsidRPr="00DA3416">
        <w:rPr>
          <w:rFonts w:ascii="Trebuchet MS" w:hAnsi="Trebuchet MS"/>
          <w:sz w:val="20"/>
          <w:szCs w:val="20"/>
        </w:rPr>
        <w:t>z decyzją świadczeń).</w:t>
      </w:r>
    </w:p>
    <w:p w:rsidR="00493BB6" w:rsidRPr="00DA3416" w:rsidRDefault="00493BB6" w:rsidP="005C5DA7">
      <w:pPr>
        <w:spacing w:line="360" w:lineRule="auto"/>
        <w:ind w:firstLine="709"/>
        <w:jc w:val="both"/>
        <w:rPr>
          <w:rFonts w:ascii="Trebuchet MS" w:hAnsi="Trebuchet MS"/>
          <w:sz w:val="20"/>
          <w:szCs w:val="20"/>
        </w:rPr>
      </w:pPr>
      <w:r w:rsidRPr="00DA3416">
        <w:rPr>
          <w:rFonts w:ascii="Trebuchet MS" w:hAnsi="Trebuchet MS"/>
          <w:sz w:val="20"/>
          <w:szCs w:val="20"/>
        </w:rPr>
        <w:t xml:space="preserve">W związku z powyższym, mimo przysługującego prawa do stypendium szkolnego świadczenie </w:t>
      </w:r>
      <w:r w:rsidR="007F6D02">
        <w:rPr>
          <w:rFonts w:ascii="Trebuchet MS" w:hAnsi="Trebuchet MS"/>
          <w:sz w:val="20"/>
          <w:szCs w:val="20"/>
        </w:rPr>
        <w:br/>
      </w:r>
      <w:r w:rsidRPr="00DA3416">
        <w:rPr>
          <w:rFonts w:ascii="Trebuchet MS" w:hAnsi="Trebuchet MS"/>
          <w:sz w:val="20"/>
          <w:szCs w:val="20"/>
        </w:rPr>
        <w:t xml:space="preserve">to nie zostało wypłacone lub zostało wypłacone zgodnie z przedstawionymi dowodami księgowymi </w:t>
      </w:r>
      <w:r w:rsidR="007F6D02">
        <w:rPr>
          <w:rFonts w:ascii="Trebuchet MS" w:hAnsi="Trebuchet MS"/>
          <w:sz w:val="20"/>
          <w:szCs w:val="20"/>
        </w:rPr>
        <w:br/>
      </w:r>
      <w:r w:rsidRPr="00DA3416">
        <w:rPr>
          <w:rFonts w:ascii="Trebuchet MS" w:hAnsi="Trebuchet MS"/>
          <w:sz w:val="20"/>
          <w:szCs w:val="20"/>
        </w:rPr>
        <w:t>(253 przedstawicieli uprawnionych uczniów oraz uczniów pomimo przyznanego prawa do stypendium szkolnego na okres od stycznia 2015 roku do czerwca 2015 rok</w:t>
      </w:r>
      <w:r>
        <w:rPr>
          <w:rFonts w:ascii="Trebuchet MS" w:hAnsi="Trebuchet MS"/>
          <w:sz w:val="20"/>
          <w:szCs w:val="20"/>
        </w:rPr>
        <w:t xml:space="preserve">u nie wykorzystało pełnej kwoty </w:t>
      </w:r>
      <w:r w:rsidRPr="00DA3416">
        <w:rPr>
          <w:rFonts w:ascii="Trebuchet MS" w:hAnsi="Trebuchet MS"/>
          <w:sz w:val="20"/>
          <w:szCs w:val="20"/>
        </w:rPr>
        <w:t xml:space="preserve">należnego stypendium szkolnego, </w:t>
      </w:r>
      <w:r>
        <w:rPr>
          <w:rFonts w:ascii="Trebuchet MS" w:hAnsi="Trebuchet MS"/>
          <w:sz w:val="20"/>
          <w:szCs w:val="20"/>
        </w:rPr>
        <w:t xml:space="preserve">ta sama sytuacja miała miejsce </w:t>
      </w:r>
      <w:r w:rsidRPr="00DA3416">
        <w:rPr>
          <w:rFonts w:ascii="Trebuchet MS" w:hAnsi="Trebuchet MS"/>
          <w:sz w:val="20"/>
          <w:szCs w:val="20"/>
        </w:rPr>
        <w:t>w odniesieniu do 214 przedstawicieli uprawnionych uczniów oraz uczniów w okresie od września 2015 roku do grudnia 2015 roku).</w:t>
      </w:r>
    </w:p>
    <w:p w:rsidR="00493BB6" w:rsidRPr="00DA3416" w:rsidRDefault="00493BB6" w:rsidP="005C5DA7">
      <w:pPr>
        <w:spacing w:line="360" w:lineRule="auto"/>
        <w:ind w:firstLine="708"/>
        <w:jc w:val="both"/>
        <w:rPr>
          <w:rFonts w:ascii="Trebuchet MS" w:hAnsi="Trebuchet MS"/>
          <w:sz w:val="20"/>
          <w:szCs w:val="20"/>
        </w:rPr>
      </w:pPr>
      <w:r w:rsidRPr="00DA3416">
        <w:rPr>
          <w:rFonts w:ascii="Trebuchet MS" w:hAnsi="Trebuchet MS"/>
          <w:sz w:val="20"/>
          <w:szCs w:val="20"/>
        </w:rPr>
        <w:t xml:space="preserve">Po zakończeniu drugiego półrocza roku szkolnego 2014/2015 oraz pierwszego półrocza roku szkolnego 2015/2016 łącznie niezrealizowana pozostała kwota 111 422,06 zł (84 809,93 zł dot. okresu </w:t>
      </w:r>
      <w:r w:rsidR="007F6D02">
        <w:rPr>
          <w:rFonts w:ascii="Trebuchet MS" w:hAnsi="Trebuchet MS"/>
          <w:sz w:val="20"/>
          <w:szCs w:val="20"/>
        </w:rPr>
        <w:br/>
      </w:r>
      <w:r w:rsidRPr="00DA3416">
        <w:rPr>
          <w:rFonts w:ascii="Trebuchet MS" w:hAnsi="Trebuchet MS"/>
          <w:sz w:val="20"/>
          <w:szCs w:val="20"/>
        </w:rPr>
        <w:t>I-VI 2015 roku, 26 612,13 zł dot. okresu IX-XII 2015 roku).</w:t>
      </w:r>
    </w:p>
    <w:p w:rsidR="00493BB6" w:rsidRPr="00DA3416" w:rsidRDefault="00493BB6" w:rsidP="005C5DA7">
      <w:pPr>
        <w:spacing w:line="360" w:lineRule="auto"/>
        <w:ind w:firstLine="708"/>
        <w:jc w:val="both"/>
        <w:rPr>
          <w:rFonts w:ascii="Trebuchet MS" w:hAnsi="Trebuchet MS"/>
          <w:sz w:val="20"/>
          <w:szCs w:val="20"/>
        </w:rPr>
      </w:pPr>
      <w:r w:rsidRPr="00DA3416">
        <w:rPr>
          <w:rFonts w:ascii="Trebuchet MS" w:hAnsi="Trebuchet MS"/>
          <w:sz w:val="20"/>
          <w:szCs w:val="20"/>
        </w:rPr>
        <w:t>W związku z realizacją i monitorowaniem wydatkowania środków przeznaczonych na pomoc materialną dla uczniów nasuwają się następujące wnioski:</w:t>
      </w:r>
    </w:p>
    <w:p w:rsidR="00493BB6" w:rsidRPr="00DA3416" w:rsidRDefault="00493BB6" w:rsidP="0039509C">
      <w:pPr>
        <w:numPr>
          <w:ilvl w:val="0"/>
          <w:numId w:val="42"/>
        </w:numPr>
        <w:suppressAutoHyphens w:val="0"/>
        <w:spacing w:after="200" w:line="360" w:lineRule="auto"/>
        <w:jc w:val="both"/>
        <w:rPr>
          <w:rFonts w:ascii="Trebuchet MS" w:hAnsi="Trebuchet MS"/>
          <w:sz w:val="20"/>
          <w:szCs w:val="20"/>
        </w:rPr>
      </w:pPr>
      <w:r w:rsidRPr="00DA3416">
        <w:rPr>
          <w:rFonts w:ascii="Trebuchet MS" w:hAnsi="Trebuchet MS"/>
          <w:sz w:val="20"/>
          <w:szCs w:val="20"/>
        </w:rPr>
        <w:t>stypendium szkolne w większości przypadków realizowane jest w formie refundacji poniesionych kosztów, czyli najpierw przedstawiane są przez wnioskodawców dowody poniesionych kosztów, a dopiero później wypłacane są środki finansowe, co niestety wymaga, aby strony wcześniej posiadały własne środki finansowe na zakupy o charakterze edukacyjnym,</w:t>
      </w:r>
    </w:p>
    <w:p w:rsidR="00493BB6" w:rsidRPr="00DA3416" w:rsidRDefault="00493BB6" w:rsidP="0039509C">
      <w:pPr>
        <w:numPr>
          <w:ilvl w:val="0"/>
          <w:numId w:val="42"/>
        </w:numPr>
        <w:suppressAutoHyphens w:val="0"/>
        <w:spacing w:after="200" w:line="360" w:lineRule="auto"/>
        <w:jc w:val="both"/>
        <w:rPr>
          <w:rFonts w:ascii="Trebuchet MS" w:hAnsi="Trebuchet MS"/>
          <w:sz w:val="20"/>
          <w:szCs w:val="20"/>
        </w:rPr>
      </w:pPr>
      <w:r w:rsidRPr="00DA3416">
        <w:rPr>
          <w:rFonts w:ascii="Trebuchet MS" w:hAnsi="Trebuchet MS"/>
          <w:sz w:val="20"/>
          <w:szCs w:val="20"/>
        </w:rPr>
        <w:t>stypendia szkolne mogą być również udzielanie w formie świadczenia pieniężnego jednak zgodnie z ustawą o systemie oświaty forma ta może być udzielana tylko w uzasadnionych przypadkach. Forma ta nie gwarantuje jednak, iż wnioskodawca spożytkuje przyznane środki zgodnie z ich przeznaczeniem,</w:t>
      </w:r>
    </w:p>
    <w:p w:rsidR="00493BB6" w:rsidRPr="00DA3416" w:rsidRDefault="00493BB6" w:rsidP="0039509C">
      <w:pPr>
        <w:numPr>
          <w:ilvl w:val="0"/>
          <w:numId w:val="42"/>
        </w:numPr>
        <w:suppressAutoHyphens w:val="0"/>
        <w:spacing w:after="200" w:line="360" w:lineRule="auto"/>
        <w:jc w:val="both"/>
        <w:rPr>
          <w:rFonts w:ascii="Trebuchet MS" w:hAnsi="Trebuchet MS"/>
          <w:sz w:val="20"/>
          <w:szCs w:val="20"/>
        </w:rPr>
      </w:pPr>
      <w:r w:rsidRPr="00DA3416">
        <w:rPr>
          <w:rFonts w:ascii="Trebuchet MS" w:hAnsi="Trebuchet MS"/>
          <w:sz w:val="20"/>
          <w:szCs w:val="20"/>
        </w:rPr>
        <w:t xml:space="preserve">zasiłek szkolny, który z zasady stanowi 5% całej dotacji, przyznawany jest z uwagi </w:t>
      </w:r>
      <w:r w:rsidR="007F6D02">
        <w:rPr>
          <w:rFonts w:ascii="Trebuchet MS" w:hAnsi="Trebuchet MS"/>
          <w:sz w:val="20"/>
          <w:szCs w:val="20"/>
        </w:rPr>
        <w:br/>
      </w:r>
      <w:r w:rsidRPr="00DA3416">
        <w:rPr>
          <w:rFonts w:ascii="Trebuchet MS" w:hAnsi="Trebuchet MS"/>
          <w:sz w:val="20"/>
          <w:szCs w:val="20"/>
        </w:rPr>
        <w:t>na przejściowo trudną sytuację materialną ucznia z powodu zdarzenia losowego i jest taką formą pomocy uczniom, która mając na uwadze jej specyfikę bardzo utrudnia wykorzystanie całej zaplanowanej dotacji.</w:t>
      </w:r>
    </w:p>
    <w:p w:rsidR="00493BB6" w:rsidRDefault="00493BB6" w:rsidP="005A6810">
      <w:pPr>
        <w:spacing w:line="360" w:lineRule="auto"/>
        <w:ind w:firstLine="708"/>
        <w:jc w:val="both"/>
        <w:rPr>
          <w:rFonts w:ascii="Trebuchet MS" w:hAnsi="Trebuchet MS"/>
          <w:iCs/>
          <w:sz w:val="20"/>
          <w:szCs w:val="20"/>
        </w:rPr>
      </w:pPr>
      <w:r w:rsidRPr="00DA3416">
        <w:rPr>
          <w:rFonts w:ascii="Trebuchet MS" w:hAnsi="Trebuchet MS"/>
          <w:sz w:val="20"/>
          <w:szCs w:val="20"/>
        </w:rPr>
        <w:t xml:space="preserve">Ponieważ nie wszystkie osoby uprawnione do stypendium szkolnego dostarczyły rachunki </w:t>
      </w:r>
      <w:r w:rsidR="007F6D02">
        <w:rPr>
          <w:rFonts w:ascii="Trebuchet MS" w:hAnsi="Trebuchet MS"/>
          <w:sz w:val="20"/>
          <w:szCs w:val="20"/>
        </w:rPr>
        <w:br/>
      </w:r>
      <w:r w:rsidRPr="00DA3416">
        <w:rPr>
          <w:rFonts w:ascii="Trebuchet MS" w:hAnsi="Trebuchet MS"/>
          <w:sz w:val="20"/>
          <w:szCs w:val="20"/>
        </w:rPr>
        <w:t xml:space="preserve">i faktury dokumentujące wysokość poniesionych kosztów związanych z edukacją ucznia nie było </w:t>
      </w:r>
      <w:r w:rsidRPr="00DA3416">
        <w:rPr>
          <w:rFonts w:ascii="Trebuchet MS" w:hAnsi="Trebuchet MS"/>
          <w:sz w:val="20"/>
          <w:szCs w:val="20"/>
        </w:rPr>
        <w:lastRenderedPageBreak/>
        <w:t xml:space="preserve">możliwości wydatkowania całej dotacji. Podkreślenia wymaga fakt, iż w porównaniu do roku 2014 nastąpił spadek liczby uczniów uprawnionych do stypendium szkolnego. Stało się tak mimo podejmowania zorganizowanych działań informacyjnych, mających na celu uaktywnienie większej liczby osób, które mogą skorzystać z tej formy pomocy. Wpływ na taką sytuację mają znaczące podwyżki innych świadczeń socjalnych takich jak na przykład świadczenia rodzinne, które wliczane </w:t>
      </w:r>
      <w:r w:rsidR="007F6D02">
        <w:rPr>
          <w:rFonts w:ascii="Trebuchet MS" w:hAnsi="Trebuchet MS"/>
          <w:sz w:val="20"/>
          <w:szCs w:val="20"/>
        </w:rPr>
        <w:br/>
      </w:r>
      <w:r w:rsidRPr="00DA3416">
        <w:rPr>
          <w:rFonts w:ascii="Trebuchet MS" w:hAnsi="Trebuchet MS"/>
          <w:sz w:val="20"/>
          <w:szCs w:val="20"/>
        </w:rPr>
        <w:t xml:space="preserve">są do dochodu rodziny ubiegającej się o stypendia. Wzrasta także średnia otrzymywanych świadczeń </w:t>
      </w:r>
      <w:r w:rsidR="007F6D02">
        <w:rPr>
          <w:rFonts w:ascii="Trebuchet MS" w:hAnsi="Trebuchet MS"/>
          <w:sz w:val="20"/>
          <w:szCs w:val="20"/>
        </w:rPr>
        <w:br/>
      </w:r>
      <w:r w:rsidRPr="00DA3416">
        <w:rPr>
          <w:rFonts w:ascii="Trebuchet MS" w:hAnsi="Trebuchet MS"/>
          <w:sz w:val="20"/>
          <w:szCs w:val="20"/>
        </w:rPr>
        <w:t>z funduszu alimentacyjnego oraz pojawiają się nowe formy świadczeń społecznych, które powodują przekroczenie kryterium dochodowego uprawniającego do stypendium szkolnego. Trudność zaplanowania wydatków w roku budżetowym 2015 wynikała nie tylko z opisanych wyżej przyczyn. Dodatkowo należało przewidzieć wzrost wydatków pod kątem podwyższenia kryteriów dochodowych uprawniających do otrzymania świadczeń.</w:t>
      </w:r>
      <w:r w:rsidRPr="00DA3416">
        <w:rPr>
          <w:rFonts w:ascii="Trebuchet MS" w:hAnsi="Trebuchet MS"/>
          <w:iCs/>
          <w:sz w:val="20"/>
          <w:szCs w:val="20"/>
        </w:rPr>
        <w:t xml:space="preserve"> Zakładano większy wzrost realizacji pomocy dla uczniów </w:t>
      </w:r>
      <w:r w:rsidR="007F6D02">
        <w:rPr>
          <w:rFonts w:ascii="Trebuchet MS" w:hAnsi="Trebuchet MS"/>
          <w:iCs/>
          <w:sz w:val="20"/>
          <w:szCs w:val="20"/>
        </w:rPr>
        <w:br/>
      </w:r>
      <w:r w:rsidRPr="00DA3416">
        <w:rPr>
          <w:rFonts w:ascii="Trebuchet MS" w:hAnsi="Trebuchet MS"/>
          <w:iCs/>
          <w:sz w:val="20"/>
          <w:szCs w:val="20"/>
        </w:rPr>
        <w:t xml:space="preserve">z uwagi na zmiany kryteriów dochodowych uprawniających do pomocy, jednak okazało </w:t>
      </w:r>
      <w:r w:rsidR="007F6D02">
        <w:rPr>
          <w:rFonts w:ascii="Trebuchet MS" w:hAnsi="Trebuchet MS"/>
          <w:iCs/>
          <w:sz w:val="20"/>
          <w:szCs w:val="20"/>
        </w:rPr>
        <w:br/>
      </w:r>
      <w:r w:rsidRPr="00DA3416">
        <w:rPr>
          <w:rFonts w:ascii="Trebuchet MS" w:hAnsi="Trebuchet MS"/>
          <w:iCs/>
          <w:sz w:val="20"/>
          <w:szCs w:val="20"/>
        </w:rPr>
        <w:t>się, iż nie przyniosły one spodziewanego wzrostu liczby objętych pomocą uprawnionych.</w:t>
      </w:r>
    </w:p>
    <w:p w:rsidR="00493BB6" w:rsidRDefault="00493BB6" w:rsidP="00C6055C">
      <w:pPr>
        <w:tabs>
          <w:tab w:val="left" w:pos="2700"/>
        </w:tabs>
        <w:rPr>
          <w:rFonts w:ascii="Trebuchet MS" w:hAnsi="Trebuchet MS"/>
          <w:iCs/>
          <w:sz w:val="20"/>
          <w:szCs w:val="20"/>
        </w:rPr>
      </w:pPr>
    </w:p>
    <w:p w:rsidR="00493BB6" w:rsidRDefault="00493BB6" w:rsidP="00C6055C">
      <w:pPr>
        <w:tabs>
          <w:tab w:val="left" w:pos="2700"/>
        </w:tabs>
        <w:rPr>
          <w:rFonts w:ascii="Trebuchet MS" w:hAnsi="Trebuchet MS"/>
          <w:iCs/>
          <w:sz w:val="20"/>
          <w:szCs w:val="20"/>
        </w:rPr>
      </w:pPr>
    </w:p>
    <w:p w:rsidR="00493BB6" w:rsidRPr="008D3C75" w:rsidRDefault="00493BB6" w:rsidP="008D3C75">
      <w:pPr>
        <w:pageBreakBefore/>
        <w:suppressAutoHyphens w:val="0"/>
        <w:spacing w:before="100" w:beforeAutospacing="1"/>
        <w:rPr>
          <w:lang w:eastAsia="pl-PL"/>
        </w:rPr>
      </w:pPr>
      <w:r>
        <w:rPr>
          <w:rFonts w:ascii="Trebuchet MS" w:hAnsi="Trebuchet MS"/>
          <w:b/>
          <w:bCs/>
          <w:color w:val="000000"/>
          <w:sz w:val="22"/>
          <w:szCs w:val="22"/>
          <w:lang w:eastAsia="pl-PL"/>
        </w:rPr>
        <w:lastRenderedPageBreak/>
        <w:t>8</w:t>
      </w:r>
      <w:r w:rsidRPr="008D3C75">
        <w:rPr>
          <w:rFonts w:ascii="Trebuchet MS" w:hAnsi="Trebuchet MS"/>
          <w:b/>
          <w:bCs/>
          <w:color w:val="000000"/>
          <w:sz w:val="22"/>
          <w:szCs w:val="22"/>
          <w:lang w:eastAsia="pl-PL"/>
        </w:rPr>
        <w:t>. DZIAŁ ŚWIADCZEŃ NIENALEŻNIE POBRANYCH I OBSŁUGI DŁUZNIKÓW ALIMENTACYJNYCH</w:t>
      </w:r>
    </w:p>
    <w:p w:rsidR="00493BB6" w:rsidRPr="008D3C75" w:rsidRDefault="00493BB6" w:rsidP="008D3C75">
      <w:pPr>
        <w:suppressAutoHyphens w:val="0"/>
        <w:spacing w:before="100" w:beforeAutospacing="1"/>
        <w:rPr>
          <w:lang w:eastAsia="pl-PL"/>
        </w:rPr>
      </w:pPr>
    </w:p>
    <w:p w:rsidR="00493BB6" w:rsidRPr="008D3C75" w:rsidRDefault="00493BB6" w:rsidP="00267BA6">
      <w:pPr>
        <w:suppressAutoHyphens w:val="0"/>
        <w:spacing w:before="100" w:beforeAutospacing="1" w:line="360" w:lineRule="auto"/>
        <w:ind w:firstLine="720"/>
        <w:jc w:val="both"/>
        <w:rPr>
          <w:lang w:eastAsia="pl-PL"/>
        </w:rPr>
      </w:pPr>
      <w:r w:rsidRPr="008D3C75">
        <w:rPr>
          <w:rFonts w:ascii="Trebuchet MS" w:hAnsi="Trebuchet MS"/>
          <w:color w:val="000000"/>
          <w:sz w:val="20"/>
          <w:szCs w:val="20"/>
          <w:lang w:eastAsia="pl-PL"/>
        </w:rPr>
        <w:t xml:space="preserve">Dział Świadczeń Nienależnie Pobranych i Obsługi Dłużników Alimentacyjnych powstał w dniu </w:t>
      </w:r>
      <w:r w:rsidR="00A75C3A">
        <w:rPr>
          <w:rFonts w:ascii="Trebuchet MS" w:hAnsi="Trebuchet MS"/>
          <w:color w:val="000000"/>
          <w:sz w:val="20"/>
          <w:szCs w:val="20"/>
          <w:lang w:eastAsia="pl-PL"/>
        </w:rPr>
        <w:br/>
      </w:r>
      <w:r w:rsidRPr="008D3C75">
        <w:rPr>
          <w:rFonts w:ascii="Trebuchet MS" w:hAnsi="Trebuchet MS"/>
          <w:color w:val="000000"/>
          <w:sz w:val="20"/>
          <w:szCs w:val="20"/>
          <w:lang w:eastAsia="pl-PL"/>
        </w:rPr>
        <w:t xml:space="preserve">01 lipca 2015 roku w wyniku wyodrębnienia z Działu Świadczeń Rodzinnych, Alimentacyjnych i Pomocy Materialnej Uczniom. Funkcjonował do dnia 31 grudnia 2015 roku. Począwszy od 1 stycznia 2016 roku jego zadania przejął Dział Świadczeń Alimentacyjnych. Wymienione poniżej liczby dotyczą czynności podejmowanych w ramach zarówno Działu Świadczeń Rodzinnych, Alimentacyjnych i Pomocy Materialnej uczniom jak również Działu Świadczeń Nienależnie Pobranych i Obsługi Dłużników Alimentacyjnych. </w:t>
      </w:r>
    </w:p>
    <w:p w:rsidR="00493BB6" w:rsidRPr="008D3C75" w:rsidRDefault="00493BB6" w:rsidP="008D3C75">
      <w:pPr>
        <w:suppressAutoHyphens w:val="0"/>
        <w:spacing w:before="100" w:beforeAutospacing="1" w:line="360" w:lineRule="auto"/>
        <w:rPr>
          <w:lang w:eastAsia="pl-PL"/>
        </w:rPr>
      </w:pPr>
      <w:r>
        <w:rPr>
          <w:rFonts w:ascii="Trebuchet MS" w:hAnsi="Trebuchet MS"/>
          <w:b/>
          <w:bCs/>
          <w:color w:val="000000"/>
          <w:sz w:val="20"/>
          <w:szCs w:val="20"/>
          <w:u w:val="single"/>
          <w:lang w:eastAsia="pl-PL"/>
        </w:rPr>
        <w:t>1</w:t>
      </w:r>
      <w:r w:rsidRPr="008D3C75">
        <w:rPr>
          <w:rFonts w:ascii="Trebuchet MS" w:hAnsi="Trebuchet MS"/>
          <w:b/>
          <w:bCs/>
          <w:color w:val="000000"/>
          <w:sz w:val="20"/>
          <w:szCs w:val="20"/>
          <w:u w:val="single"/>
          <w:lang w:eastAsia="pl-PL"/>
        </w:rPr>
        <w:t>. Świadczenia Rodzinne:</w:t>
      </w:r>
    </w:p>
    <w:p w:rsidR="00493BB6" w:rsidRPr="008D3C75" w:rsidRDefault="00493BB6" w:rsidP="000A2F1E">
      <w:pPr>
        <w:suppressAutoHyphens w:val="0"/>
        <w:spacing w:line="360" w:lineRule="auto"/>
        <w:rPr>
          <w:lang w:eastAsia="pl-PL"/>
        </w:rPr>
      </w:pPr>
      <w:r w:rsidRPr="008D3C75">
        <w:rPr>
          <w:rFonts w:ascii="Trebuchet MS" w:hAnsi="Trebuchet MS"/>
          <w:color w:val="000000"/>
          <w:sz w:val="20"/>
          <w:szCs w:val="20"/>
          <w:lang w:eastAsia="pl-PL"/>
        </w:rPr>
        <w:t xml:space="preserve">1) egzekucja nienależnie pobranych świadczeń rodzinnych: </w:t>
      </w:r>
      <w:r w:rsidRPr="008D3C75">
        <w:rPr>
          <w:rFonts w:ascii="Trebuchet MS" w:hAnsi="Trebuchet MS"/>
          <w:b/>
          <w:bCs/>
          <w:color w:val="000000"/>
          <w:sz w:val="20"/>
          <w:szCs w:val="20"/>
          <w:lang w:eastAsia="pl-PL"/>
        </w:rPr>
        <w:t>78 248 zł,</w:t>
      </w:r>
    </w:p>
    <w:p w:rsidR="00493BB6" w:rsidRPr="008D3C75" w:rsidRDefault="00493BB6" w:rsidP="000A2F1E">
      <w:pPr>
        <w:suppressAutoHyphens w:val="0"/>
        <w:spacing w:line="360" w:lineRule="auto"/>
        <w:rPr>
          <w:lang w:eastAsia="pl-PL"/>
        </w:rPr>
      </w:pPr>
      <w:r w:rsidRPr="008D3C75">
        <w:rPr>
          <w:rFonts w:ascii="Trebuchet MS" w:hAnsi="Trebuchet MS"/>
          <w:color w:val="000000"/>
          <w:sz w:val="20"/>
          <w:szCs w:val="20"/>
          <w:lang w:eastAsia="pl-PL"/>
        </w:rPr>
        <w:t xml:space="preserve">2) wysokość umorzonych świadczeń rodzinnych nienależnie pobranych: </w:t>
      </w:r>
      <w:r w:rsidRPr="008D3C75">
        <w:rPr>
          <w:rFonts w:ascii="Trebuchet MS" w:hAnsi="Trebuchet MS"/>
          <w:b/>
          <w:bCs/>
          <w:color w:val="000000"/>
          <w:sz w:val="20"/>
          <w:szCs w:val="20"/>
          <w:lang w:eastAsia="pl-PL"/>
        </w:rPr>
        <w:t>17 969 zł.</w:t>
      </w:r>
    </w:p>
    <w:p w:rsidR="00493BB6" w:rsidRPr="008D3C75" w:rsidRDefault="00493BB6" w:rsidP="000A2F1E">
      <w:pPr>
        <w:suppressAutoHyphens w:val="0"/>
        <w:spacing w:line="360" w:lineRule="auto"/>
        <w:rPr>
          <w:lang w:eastAsia="pl-PL"/>
        </w:rPr>
      </w:pPr>
      <w:r w:rsidRPr="008D3C75">
        <w:rPr>
          <w:rFonts w:ascii="Trebuchet MS" w:hAnsi="Trebuchet MS"/>
          <w:color w:val="000000"/>
          <w:sz w:val="20"/>
          <w:szCs w:val="20"/>
          <w:lang w:eastAsia="pl-PL"/>
        </w:rPr>
        <w:t>3) ilość decyzji wydanych w sprawie nienależnie pobranych świadczeń rodzinnych</w:t>
      </w:r>
      <w:r w:rsidRPr="008D3C75">
        <w:rPr>
          <w:rFonts w:ascii="Trebuchet MS" w:hAnsi="Trebuchet MS"/>
          <w:b/>
          <w:bCs/>
          <w:color w:val="000000"/>
          <w:sz w:val="20"/>
          <w:szCs w:val="20"/>
          <w:lang w:eastAsia="pl-PL"/>
        </w:rPr>
        <w:t>: 112,</w:t>
      </w:r>
    </w:p>
    <w:p w:rsidR="00493BB6" w:rsidRPr="008D3C75" w:rsidRDefault="00493BB6" w:rsidP="000A2F1E">
      <w:pPr>
        <w:suppressAutoHyphens w:val="0"/>
        <w:spacing w:line="360" w:lineRule="auto"/>
        <w:rPr>
          <w:lang w:eastAsia="pl-PL"/>
        </w:rPr>
      </w:pPr>
      <w:r w:rsidRPr="00417F3F">
        <w:rPr>
          <w:rFonts w:ascii="Trebuchet MS" w:hAnsi="Trebuchet MS"/>
          <w:bCs/>
          <w:color w:val="000000"/>
          <w:sz w:val="20"/>
          <w:szCs w:val="20"/>
          <w:lang w:eastAsia="pl-PL"/>
        </w:rPr>
        <w:t>4)</w:t>
      </w:r>
      <w:r w:rsidRPr="008D3C75">
        <w:rPr>
          <w:rFonts w:ascii="Trebuchet MS" w:hAnsi="Trebuchet MS"/>
          <w:b/>
          <w:bCs/>
          <w:color w:val="000000"/>
          <w:sz w:val="20"/>
          <w:szCs w:val="20"/>
          <w:lang w:eastAsia="pl-PL"/>
        </w:rPr>
        <w:t xml:space="preserve"> </w:t>
      </w:r>
      <w:r w:rsidRPr="008D3C75">
        <w:rPr>
          <w:rFonts w:ascii="Trebuchet MS" w:hAnsi="Trebuchet MS"/>
          <w:color w:val="000000"/>
          <w:sz w:val="20"/>
          <w:szCs w:val="20"/>
          <w:lang w:eastAsia="pl-PL"/>
        </w:rPr>
        <w:t>liczba decyzji</w:t>
      </w:r>
      <w:r w:rsidRPr="008D3C75">
        <w:rPr>
          <w:rFonts w:ascii="Trebuchet MS" w:hAnsi="Trebuchet MS"/>
          <w:b/>
          <w:bCs/>
          <w:color w:val="000000"/>
          <w:sz w:val="20"/>
          <w:szCs w:val="20"/>
          <w:lang w:eastAsia="pl-PL"/>
        </w:rPr>
        <w:t xml:space="preserve"> </w:t>
      </w:r>
      <w:r w:rsidRPr="008D3C75">
        <w:rPr>
          <w:rFonts w:ascii="Trebuchet MS" w:hAnsi="Trebuchet MS"/>
          <w:color w:val="000000"/>
          <w:sz w:val="20"/>
          <w:szCs w:val="20"/>
          <w:lang w:eastAsia="pl-PL"/>
        </w:rPr>
        <w:t>rozkładających na raty</w:t>
      </w:r>
      <w:r w:rsidRPr="008D3C75">
        <w:rPr>
          <w:rFonts w:ascii="Trebuchet MS" w:hAnsi="Trebuchet MS"/>
          <w:b/>
          <w:bCs/>
          <w:color w:val="000000"/>
          <w:sz w:val="20"/>
          <w:szCs w:val="20"/>
          <w:lang w:eastAsia="pl-PL"/>
        </w:rPr>
        <w:t xml:space="preserve"> </w:t>
      </w:r>
      <w:r w:rsidRPr="008D3C75">
        <w:rPr>
          <w:rFonts w:ascii="Trebuchet MS" w:hAnsi="Trebuchet MS"/>
          <w:color w:val="000000"/>
          <w:sz w:val="20"/>
          <w:szCs w:val="20"/>
          <w:lang w:eastAsia="pl-PL"/>
        </w:rPr>
        <w:t xml:space="preserve">ustaloną kwotę nienależnie pobranych świadczeń rodzinnych: </w:t>
      </w:r>
      <w:r w:rsidRPr="00A75C3A">
        <w:rPr>
          <w:rFonts w:ascii="Trebuchet MS" w:hAnsi="Trebuchet MS"/>
          <w:b/>
          <w:color w:val="000000"/>
          <w:sz w:val="20"/>
          <w:szCs w:val="20"/>
          <w:lang w:eastAsia="pl-PL"/>
        </w:rPr>
        <w:t>3</w:t>
      </w:r>
    </w:p>
    <w:p w:rsidR="00493BB6" w:rsidRPr="00A75C3A" w:rsidRDefault="00493BB6" w:rsidP="000A2F1E">
      <w:pPr>
        <w:suppressAutoHyphens w:val="0"/>
        <w:spacing w:line="360" w:lineRule="auto"/>
        <w:rPr>
          <w:b/>
          <w:lang w:eastAsia="pl-PL"/>
        </w:rPr>
      </w:pPr>
      <w:r w:rsidRPr="008D3C75">
        <w:rPr>
          <w:rFonts w:ascii="Trebuchet MS" w:hAnsi="Trebuchet MS"/>
          <w:color w:val="000000"/>
          <w:sz w:val="20"/>
          <w:szCs w:val="20"/>
          <w:lang w:eastAsia="pl-PL"/>
        </w:rPr>
        <w:t xml:space="preserve">5) liczba decyzji umarzających ustaloną kwotę nienależnie pobranych świadczeń rodzinnych: </w:t>
      </w:r>
      <w:r w:rsidRPr="00A75C3A">
        <w:rPr>
          <w:rFonts w:ascii="Trebuchet MS" w:hAnsi="Trebuchet MS"/>
          <w:b/>
          <w:color w:val="000000"/>
          <w:sz w:val="20"/>
          <w:szCs w:val="20"/>
          <w:lang w:eastAsia="pl-PL"/>
        </w:rPr>
        <w:t>12</w:t>
      </w:r>
    </w:p>
    <w:p w:rsidR="00493BB6" w:rsidRPr="008D3C75" w:rsidRDefault="00493BB6" w:rsidP="008D3C75">
      <w:pPr>
        <w:suppressAutoHyphens w:val="0"/>
        <w:spacing w:before="100" w:beforeAutospacing="1" w:line="360" w:lineRule="auto"/>
        <w:rPr>
          <w:lang w:eastAsia="pl-PL"/>
        </w:rPr>
      </w:pPr>
      <w:r>
        <w:rPr>
          <w:rFonts w:ascii="Trebuchet MS" w:hAnsi="Trebuchet MS"/>
          <w:b/>
          <w:bCs/>
          <w:color w:val="000000"/>
          <w:sz w:val="20"/>
          <w:szCs w:val="20"/>
          <w:u w:val="single"/>
          <w:lang w:eastAsia="pl-PL"/>
        </w:rPr>
        <w:t>2</w:t>
      </w:r>
      <w:r w:rsidRPr="008D3C75">
        <w:rPr>
          <w:rFonts w:ascii="Trebuchet MS" w:hAnsi="Trebuchet MS"/>
          <w:b/>
          <w:bCs/>
          <w:color w:val="000000"/>
          <w:sz w:val="20"/>
          <w:szCs w:val="20"/>
          <w:u w:val="single"/>
          <w:lang w:eastAsia="pl-PL"/>
        </w:rPr>
        <w:t>. Fundusz Alimentacyjny</w:t>
      </w:r>
      <w:r>
        <w:rPr>
          <w:rFonts w:ascii="Trebuchet MS" w:hAnsi="Trebuchet MS"/>
          <w:b/>
          <w:bCs/>
          <w:color w:val="000000"/>
          <w:sz w:val="20"/>
          <w:szCs w:val="20"/>
          <w:u w:val="single"/>
          <w:lang w:eastAsia="pl-PL"/>
        </w:rPr>
        <w:t>:</w:t>
      </w:r>
    </w:p>
    <w:p w:rsidR="00493BB6" w:rsidRPr="008D3C75" w:rsidRDefault="00493BB6" w:rsidP="00B541B5">
      <w:pPr>
        <w:suppressAutoHyphens w:val="0"/>
        <w:spacing w:line="360" w:lineRule="auto"/>
        <w:rPr>
          <w:lang w:eastAsia="pl-PL"/>
        </w:rPr>
      </w:pPr>
      <w:r w:rsidRPr="008D3C75">
        <w:rPr>
          <w:rFonts w:ascii="Trebuchet MS" w:hAnsi="Trebuchet MS"/>
          <w:color w:val="000000"/>
          <w:sz w:val="20"/>
          <w:szCs w:val="20"/>
          <w:lang w:eastAsia="pl-PL"/>
        </w:rPr>
        <w:t xml:space="preserve">1) egzekucja nienależnie pobranych świadczeń z funduszu alimentacyjnego: </w:t>
      </w:r>
      <w:r w:rsidRPr="008D3C75">
        <w:rPr>
          <w:rFonts w:ascii="Trebuchet MS" w:hAnsi="Trebuchet MS"/>
          <w:b/>
          <w:bCs/>
          <w:color w:val="000000"/>
          <w:sz w:val="20"/>
          <w:szCs w:val="20"/>
          <w:lang w:eastAsia="pl-PL"/>
        </w:rPr>
        <w:t>34 837 zł,</w:t>
      </w:r>
    </w:p>
    <w:p w:rsidR="00493BB6" w:rsidRPr="008D3C75" w:rsidRDefault="00493BB6" w:rsidP="00B541B5">
      <w:pPr>
        <w:suppressAutoHyphens w:val="0"/>
        <w:spacing w:line="360" w:lineRule="auto"/>
        <w:rPr>
          <w:lang w:eastAsia="pl-PL"/>
        </w:rPr>
      </w:pPr>
      <w:r w:rsidRPr="008D3C75">
        <w:rPr>
          <w:rFonts w:ascii="Trebuchet MS" w:hAnsi="Trebuchet MS"/>
          <w:color w:val="000000"/>
          <w:sz w:val="20"/>
          <w:szCs w:val="20"/>
          <w:lang w:eastAsia="pl-PL"/>
        </w:rPr>
        <w:t xml:space="preserve">2) wysokość umorzonych świadczeń z funduszu alimentacyjnego nienależnie pobranych: </w:t>
      </w:r>
      <w:r w:rsidRPr="008D3C75">
        <w:rPr>
          <w:rFonts w:ascii="Trebuchet MS" w:hAnsi="Trebuchet MS"/>
          <w:b/>
          <w:bCs/>
          <w:color w:val="000000"/>
          <w:sz w:val="20"/>
          <w:szCs w:val="20"/>
          <w:lang w:eastAsia="pl-PL"/>
        </w:rPr>
        <w:t>4 277 zł,</w:t>
      </w:r>
    </w:p>
    <w:p w:rsidR="00493BB6" w:rsidRPr="008D3C75" w:rsidRDefault="00493BB6" w:rsidP="00B541B5">
      <w:pPr>
        <w:suppressAutoHyphens w:val="0"/>
        <w:spacing w:line="360" w:lineRule="auto"/>
        <w:rPr>
          <w:lang w:eastAsia="pl-PL"/>
        </w:rPr>
      </w:pPr>
      <w:r w:rsidRPr="008D3C75">
        <w:rPr>
          <w:rFonts w:ascii="Trebuchet MS" w:hAnsi="Trebuchet MS"/>
          <w:color w:val="000000"/>
          <w:sz w:val="20"/>
          <w:szCs w:val="20"/>
          <w:lang w:eastAsia="pl-PL"/>
        </w:rPr>
        <w:t>3) ilość decyzji wydanych w sprawie nienależnie pobranych świadczeń z funduszu alimentacyjnego:</w:t>
      </w:r>
      <w:r w:rsidRPr="008D3C75">
        <w:rPr>
          <w:rFonts w:ascii="Trebuchet MS" w:hAnsi="Trebuchet MS"/>
          <w:b/>
          <w:bCs/>
          <w:color w:val="000000"/>
          <w:sz w:val="20"/>
          <w:szCs w:val="20"/>
          <w:lang w:eastAsia="pl-PL"/>
        </w:rPr>
        <w:t xml:space="preserve"> 88,</w:t>
      </w:r>
    </w:p>
    <w:p w:rsidR="00493BB6" w:rsidRPr="008D3C75" w:rsidRDefault="00493BB6" w:rsidP="00B541B5">
      <w:pPr>
        <w:suppressAutoHyphens w:val="0"/>
        <w:spacing w:line="360" w:lineRule="auto"/>
        <w:rPr>
          <w:lang w:eastAsia="pl-PL"/>
        </w:rPr>
      </w:pPr>
      <w:r w:rsidRPr="008D3C75">
        <w:rPr>
          <w:rFonts w:ascii="Trebuchet MS" w:hAnsi="Trebuchet MS"/>
          <w:color w:val="000000"/>
          <w:sz w:val="20"/>
          <w:szCs w:val="20"/>
          <w:lang w:eastAsia="pl-PL"/>
        </w:rPr>
        <w:t>4) liczba decyzji</w:t>
      </w:r>
      <w:r w:rsidRPr="008D3C75">
        <w:rPr>
          <w:rFonts w:ascii="Trebuchet MS" w:hAnsi="Trebuchet MS"/>
          <w:b/>
          <w:bCs/>
          <w:color w:val="000000"/>
          <w:sz w:val="20"/>
          <w:szCs w:val="20"/>
          <w:lang w:eastAsia="pl-PL"/>
        </w:rPr>
        <w:t xml:space="preserve"> </w:t>
      </w:r>
      <w:r w:rsidRPr="008D3C75">
        <w:rPr>
          <w:rFonts w:ascii="Trebuchet MS" w:hAnsi="Trebuchet MS"/>
          <w:color w:val="000000"/>
          <w:sz w:val="20"/>
          <w:szCs w:val="20"/>
          <w:lang w:eastAsia="pl-PL"/>
        </w:rPr>
        <w:t>rozkładających na raty</w:t>
      </w:r>
      <w:r w:rsidRPr="008D3C75">
        <w:rPr>
          <w:rFonts w:ascii="Trebuchet MS" w:hAnsi="Trebuchet MS"/>
          <w:b/>
          <w:bCs/>
          <w:color w:val="000000"/>
          <w:sz w:val="20"/>
          <w:szCs w:val="20"/>
          <w:lang w:eastAsia="pl-PL"/>
        </w:rPr>
        <w:t xml:space="preserve"> </w:t>
      </w:r>
      <w:r w:rsidRPr="008D3C75">
        <w:rPr>
          <w:rFonts w:ascii="Trebuchet MS" w:hAnsi="Trebuchet MS"/>
          <w:color w:val="000000"/>
          <w:sz w:val="20"/>
          <w:szCs w:val="20"/>
          <w:lang w:eastAsia="pl-PL"/>
        </w:rPr>
        <w:t xml:space="preserve">ustaloną kwotę nienależnie pobranych świadczeń z funduszu alimentacyjnego: </w:t>
      </w:r>
      <w:r w:rsidRPr="00A75C3A">
        <w:rPr>
          <w:rFonts w:ascii="Trebuchet MS" w:hAnsi="Trebuchet MS"/>
          <w:b/>
          <w:color w:val="000000"/>
          <w:sz w:val="20"/>
          <w:szCs w:val="20"/>
          <w:lang w:eastAsia="pl-PL"/>
        </w:rPr>
        <w:t>5,</w:t>
      </w:r>
      <w:r>
        <w:rPr>
          <w:rFonts w:ascii="Trebuchet MS" w:hAnsi="Trebuchet MS"/>
          <w:color w:val="000000"/>
          <w:sz w:val="20"/>
          <w:szCs w:val="20"/>
          <w:lang w:eastAsia="pl-PL"/>
        </w:rPr>
        <w:t xml:space="preserve"> </w:t>
      </w:r>
    </w:p>
    <w:p w:rsidR="00493BB6" w:rsidRPr="008D3C75" w:rsidRDefault="00493BB6" w:rsidP="00B541B5">
      <w:pPr>
        <w:suppressAutoHyphens w:val="0"/>
        <w:spacing w:line="360" w:lineRule="auto"/>
        <w:rPr>
          <w:lang w:eastAsia="pl-PL"/>
        </w:rPr>
      </w:pPr>
      <w:r w:rsidRPr="008D3C75">
        <w:rPr>
          <w:rFonts w:ascii="Trebuchet MS" w:hAnsi="Trebuchet MS"/>
          <w:color w:val="000000"/>
          <w:sz w:val="20"/>
          <w:szCs w:val="20"/>
          <w:lang w:eastAsia="pl-PL"/>
        </w:rPr>
        <w:t xml:space="preserve">5) liczba decyzji umarzających ustaloną kwotę nienależnie pobranych świadczeń z funduszu alimentacyjnego: </w:t>
      </w:r>
      <w:r w:rsidRPr="00A75C3A">
        <w:rPr>
          <w:rFonts w:ascii="Trebuchet MS" w:hAnsi="Trebuchet MS"/>
          <w:b/>
          <w:color w:val="000000"/>
          <w:sz w:val="20"/>
          <w:szCs w:val="20"/>
          <w:lang w:eastAsia="pl-PL"/>
        </w:rPr>
        <w:t>6</w:t>
      </w:r>
      <w:r>
        <w:rPr>
          <w:rFonts w:ascii="Trebuchet MS" w:hAnsi="Trebuchet MS"/>
          <w:color w:val="000000"/>
          <w:sz w:val="20"/>
          <w:szCs w:val="20"/>
          <w:lang w:eastAsia="pl-PL"/>
        </w:rPr>
        <w:t xml:space="preserve">, </w:t>
      </w:r>
    </w:p>
    <w:p w:rsidR="00493BB6" w:rsidRPr="008D3C75" w:rsidRDefault="00493BB6" w:rsidP="00B541B5">
      <w:pPr>
        <w:suppressAutoHyphens w:val="0"/>
        <w:spacing w:line="360" w:lineRule="auto"/>
        <w:rPr>
          <w:lang w:eastAsia="pl-PL"/>
        </w:rPr>
      </w:pPr>
      <w:r w:rsidRPr="008D3C75">
        <w:rPr>
          <w:rFonts w:ascii="Trebuchet MS" w:hAnsi="Trebuchet MS"/>
          <w:color w:val="000000"/>
          <w:sz w:val="20"/>
          <w:szCs w:val="20"/>
          <w:lang w:eastAsia="pl-PL"/>
        </w:rPr>
        <w:t>6) dłużnicy alimentacyjni:</w:t>
      </w:r>
    </w:p>
    <w:p w:rsidR="00493BB6" w:rsidRPr="008D3C75" w:rsidRDefault="00493BB6" w:rsidP="00B541B5">
      <w:pPr>
        <w:suppressAutoHyphens w:val="0"/>
        <w:spacing w:line="360" w:lineRule="auto"/>
        <w:rPr>
          <w:lang w:eastAsia="pl-PL"/>
        </w:rPr>
      </w:pPr>
      <w:r w:rsidRPr="008D3C75">
        <w:rPr>
          <w:rFonts w:ascii="Trebuchet MS" w:hAnsi="Trebuchet MS"/>
          <w:color w:val="000000"/>
          <w:sz w:val="20"/>
          <w:szCs w:val="20"/>
          <w:lang w:eastAsia="pl-PL"/>
        </w:rPr>
        <w:t xml:space="preserve">liczba dłużników w gminie (średniomiesięcznie): </w:t>
      </w:r>
      <w:r w:rsidRPr="008D3C75">
        <w:rPr>
          <w:rFonts w:ascii="Trebuchet MS" w:hAnsi="Trebuchet MS"/>
          <w:b/>
          <w:bCs/>
          <w:color w:val="000000"/>
          <w:sz w:val="20"/>
          <w:szCs w:val="20"/>
          <w:lang w:eastAsia="pl-PL"/>
        </w:rPr>
        <w:t>1527,</w:t>
      </w:r>
    </w:p>
    <w:p w:rsidR="00493BB6" w:rsidRPr="008D3C75" w:rsidRDefault="00493BB6" w:rsidP="00B541B5">
      <w:pPr>
        <w:suppressAutoHyphens w:val="0"/>
        <w:spacing w:line="360" w:lineRule="auto"/>
        <w:rPr>
          <w:lang w:eastAsia="pl-PL"/>
        </w:rPr>
      </w:pPr>
      <w:r w:rsidRPr="008D3C75">
        <w:rPr>
          <w:rFonts w:ascii="Trebuchet MS" w:hAnsi="Trebuchet MS"/>
          <w:color w:val="000000"/>
          <w:sz w:val="20"/>
          <w:szCs w:val="20"/>
          <w:lang w:eastAsia="pl-PL"/>
        </w:rPr>
        <w:t xml:space="preserve">kwota wyegzekwowanych należności: </w:t>
      </w:r>
      <w:r w:rsidRPr="008D3C75">
        <w:rPr>
          <w:rFonts w:ascii="Trebuchet MS" w:hAnsi="Trebuchet MS"/>
          <w:b/>
          <w:bCs/>
          <w:color w:val="000000"/>
          <w:sz w:val="20"/>
          <w:szCs w:val="20"/>
          <w:lang w:eastAsia="pl-PL"/>
        </w:rPr>
        <w:t xml:space="preserve">668 069,41 zł </w:t>
      </w:r>
      <w:r w:rsidRPr="008D3C75">
        <w:rPr>
          <w:rFonts w:ascii="Trebuchet MS" w:hAnsi="Trebuchet MS"/>
          <w:color w:val="000000"/>
          <w:sz w:val="20"/>
          <w:szCs w:val="20"/>
          <w:lang w:eastAsia="pl-PL"/>
        </w:rPr>
        <w:t>w tym:</w:t>
      </w:r>
    </w:p>
    <w:p w:rsidR="00493BB6" w:rsidRPr="008D3C75" w:rsidRDefault="00493BB6" w:rsidP="0039509C">
      <w:pPr>
        <w:numPr>
          <w:ilvl w:val="0"/>
          <w:numId w:val="34"/>
        </w:numPr>
        <w:suppressAutoHyphens w:val="0"/>
        <w:spacing w:after="130" w:line="360" w:lineRule="auto"/>
        <w:rPr>
          <w:lang w:eastAsia="pl-PL"/>
        </w:rPr>
      </w:pPr>
      <w:r w:rsidRPr="008D3C75">
        <w:rPr>
          <w:color w:val="000000"/>
          <w:lang w:val="en-US" w:eastAsia="pl-PL"/>
        </w:rPr>
        <w:sym w:font="Symbol" w:char="F020"/>
      </w:r>
      <w:r w:rsidRPr="008D3C75">
        <w:rPr>
          <w:rFonts w:ascii="Trebuchet MS" w:hAnsi="Trebuchet MS"/>
          <w:color w:val="000000"/>
          <w:sz w:val="20"/>
          <w:szCs w:val="20"/>
          <w:lang w:eastAsia="pl-PL"/>
        </w:rPr>
        <w:t xml:space="preserve">budżet państwa: </w:t>
      </w:r>
      <w:r w:rsidRPr="008D3C75">
        <w:rPr>
          <w:rFonts w:ascii="Trebuchet MS" w:hAnsi="Trebuchet MS"/>
          <w:b/>
          <w:bCs/>
          <w:color w:val="000000"/>
          <w:sz w:val="20"/>
          <w:szCs w:val="20"/>
          <w:lang w:eastAsia="pl-PL"/>
        </w:rPr>
        <w:t>445 628,23 zł,</w:t>
      </w:r>
    </w:p>
    <w:p w:rsidR="00493BB6" w:rsidRPr="008D3C75" w:rsidRDefault="00493BB6" w:rsidP="0039509C">
      <w:pPr>
        <w:numPr>
          <w:ilvl w:val="0"/>
          <w:numId w:val="34"/>
        </w:numPr>
        <w:suppressAutoHyphens w:val="0"/>
        <w:spacing w:after="130" w:line="360" w:lineRule="auto"/>
        <w:rPr>
          <w:lang w:eastAsia="pl-PL"/>
        </w:rPr>
      </w:pPr>
      <w:r w:rsidRPr="008D3C75">
        <w:rPr>
          <w:rFonts w:ascii="Trebuchet MS" w:hAnsi="Trebuchet MS"/>
          <w:color w:val="000000"/>
          <w:sz w:val="20"/>
          <w:szCs w:val="20"/>
          <w:lang w:eastAsia="pl-PL"/>
        </w:rPr>
        <w:t xml:space="preserve">gmina wierzyciela: </w:t>
      </w:r>
      <w:r w:rsidRPr="008D3C75">
        <w:rPr>
          <w:rFonts w:ascii="Trebuchet MS" w:hAnsi="Trebuchet MS"/>
          <w:b/>
          <w:bCs/>
          <w:color w:val="000000"/>
          <w:sz w:val="20"/>
          <w:szCs w:val="20"/>
          <w:lang w:eastAsia="pl-PL"/>
        </w:rPr>
        <w:t>154 239,51 zł,</w:t>
      </w:r>
    </w:p>
    <w:p w:rsidR="00493BB6" w:rsidRPr="008D3C75" w:rsidRDefault="00493BB6" w:rsidP="0039509C">
      <w:pPr>
        <w:numPr>
          <w:ilvl w:val="0"/>
          <w:numId w:val="34"/>
        </w:numPr>
        <w:suppressAutoHyphens w:val="0"/>
        <w:spacing w:before="100" w:beforeAutospacing="1" w:after="130" w:line="360" w:lineRule="auto"/>
        <w:rPr>
          <w:lang w:eastAsia="pl-PL"/>
        </w:rPr>
      </w:pPr>
      <w:r w:rsidRPr="008D3C75">
        <w:rPr>
          <w:color w:val="000000"/>
          <w:lang w:val="en-US" w:eastAsia="pl-PL"/>
        </w:rPr>
        <w:sym w:font="Symbol" w:char="F020"/>
      </w:r>
      <w:r w:rsidRPr="008D3C75">
        <w:rPr>
          <w:rFonts w:ascii="Trebuchet MS" w:hAnsi="Trebuchet MS"/>
          <w:color w:val="000000"/>
          <w:sz w:val="20"/>
          <w:szCs w:val="20"/>
          <w:lang w:eastAsia="pl-PL"/>
        </w:rPr>
        <w:t xml:space="preserve">gmina dłużnika: </w:t>
      </w:r>
      <w:r w:rsidRPr="008D3C75">
        <w:rPr>
          <w:rFonts w:ascii="Trebuchet MS" w:hAnsi="Trebuchet MS"/>
          <w:b/>
          <w:bCs/>
          <w:color w:val="000000"/>
          <w:sz w:val="20"/>
          <w:szCs w:val="20"/>
          <w:lang w:eastAsia="pl-PL"/>
        </w:rPr>
        <w:t>68 201,67 zł,</w:t>
      </w:r>
    </w:p>
    <w:p w:rsidR="00493BB6" w:rsidRPr="008D3C75" w:rsidRDefault="00493BB6" w:rsidP="008D3C75">
      <w:pPr>
        <w:suppressAutoHyphens w:val="0"/>
        <w:spacing w:before="100" w:beforeAutospacing="1" w:after="130" w:line="360" w:lineRule="auto"/>
        <w:rPr>
          <w:lang w:eastAsia="pl-PL"/>
        </w:rPr>
      </w:pPr>
      <w:r w:rsidRPr="008D3C75">
        <w:rPr>
          <w:rFonts w:ascii="Trebuchet MS" w:hAnsi="Trebuchet MS"/>
          <w:color w:val="000000"/>
          <w:sz w:val="20"/>
          <w:szCs w:val="20"/>
          <w:lang w:eastAsia="pl-PL"/>
        </w:rPr>
        <w:t>działania podejmowane wobec dłużników alimentacyjnych:</w:t>
      </w:r>
    </w:p>
    <w:p w:rsidR="00493BB6" w:rsidRPr="008D3C75" w:rsidRDefault="00493BB6" w:rsidP="0039509C">
      <w:pPr>
        <w:numPr>
          <w:ilvl w:val="0"/>
          <w:numId w:val="35"/>
        </w:numPr>
        <w:suppressAutoHyphens w:val="0"/>
        <w:spacing w:before="100" w:beforeAutospacing="1" w:after="130" w:line="360" w:lineRule="auto"/>
        <w:rPr>
          <w:lang w:eastAsia="pl-PL"/>
        </w:rPr>
      </w:pPr>
      <w:r w:rsidRPr="008D3C75">
        <w:rPr>
          <w:color w:val="000000"/>
          <w:lang w:val="en-US" w:eastAsia="pl-PL"/>
        </w:rPr>
        <w:sym w:font="Symbol" w:char="F020"/>
      </w:r>
      <w:r w:rsidRPr="008D3C75">
        <w:rPr>
          <w:rFonts w:ascii="Trebuchet MS" w:hAnsi="Trebuchet MS"/>
          <w:color w:val="000000"/>
          <w:sz w:val="20"/>
          <w:szCs w:val="20"/>
          <w:lang w:eastAsia="pl-PL"/>
        </w:rPr>
        <w:t xml:space="preserve">wszczęcia postępowania w sprawie uznania dłużnika alimentacyjnego za uchylającego </w:t>
      </w:r>
      <w:r w:rsidR="00A75C3A">
        <w:rPr>
          <w:rFonts w:ascii="Trebuchet MS" w:hAnsi="Trebuchet MS"/>
          <w:color w:val="000000"/>
          <w:sz w:val="20"/>
          <w:szCs w:val="20"/>
          <w:lang w:eastAsia="pl-PL"/>
        </w:rPr>
        <w:br/>
      </w:r>
      <w:r w:rsidRPr="008D3C75">
        <w:rPr>
          <w:rFonts w:ascii="Trebuchet MS" w:hAnsi="Trebuchet MS"/>
          <w:color w:val="000000"/>
          <w:sz w:val="20"/>
          <w:szCs w:val="20"/>
          <w:lang w:eastAsia="pl-PL"/>
        </w:rPr>
        <w:t xml:space="preserve">się od zobowiązań alimentacyjnych: </w:t>
      </w:r>
      <w:r w:rsidRPr="008D3C75">
        <w:rPr>
          <w:rFonts w:ascii="Trebuchet MS" w:hAnsi="Trebuchet MS"/>
          <w:b/>
          <w:bCs/>
          <w:color w:val="000000"/>
          <w:sz w:val="20"/>
          <w:szCs w:val="20"/>
          <w:lang w:eastAsia="pl-PL"/>
        </w:rPr>
        <w:t>529,</w:t>
      </w:r>
    </w:p>
    <w:p w:rsidR="00493BB6" w:rsidRPr="008D3C75" w:rsidRDefault="00493BB6" w:rsidP="0039509C">
      <w:pPr>
        <w:numPr>
          <w:ilvl w:val="0"/>
          <w:numId w:val="35"/>
        </w:numPr>
        <w:suppressAutoHyphens w:val="0"/>
        <w:spacing w:line="360" w:lineRule="auto"/>
        <w:ind w:left="714" w:hanging="357"/>
        <w:rPr>
          <w:lang w:eastAsia="pl-PL"/>
        </w:rPr>
      </w:pPr>
      <w:r w:rsidRPr="008D3C75">
        <w:rPr>
          <w:rFonts w:ascii="Trebuchet MS" w:hAnsi="Trebuchet MS"/>
          <w:color w:val="000000"/>
          <w:sz w:val="20"/>
          <w:szCs w:val="20"/>
          <w:lang w:eastAsia="pl-PL"/>
        </w:rPr>
        <w:lastRenderedPageBreak/>
        <w:t xml:space="preserve">ilość decyzji uznających dłużnika alimentacyjnego za uchylającego się od zobowiązań alimentacyjnych: </w:t>
      </w:r>
      <w:r w:rsidRPr="008D3C75">
        <w:rPr>
          <w:rFonts w:ascii="Trebuchet MS" w:hAnsi="Trebuchet MS"/>
          <w:b/>
          <w:bCs/>
          <w:color w:val="000000"/>
          <w:sz w:val="20"/>
          <w:szCs w:val="20"/>
          <w:lang w:eastAsia="pl-PL"/>
        </w:rPr>
        <w:t>456,</w:t>
      </w:r>
    </w:p>
    <w:p w:rsidR="00493BB6" w:rsidRPr="008D3C75" w:rsidRDefault="00493BB6" w:rsidP="0039509C">
      <w:pPr>
        <w:numPr>
          <w:ilvl w:val="0"/>
          <w:numId w:val="35"/>
        </w:numPr>
        <w:suppressAutoHyphens w:val="0"/>
        <w:spacing w:line="360" w:lineRule="auto"/>
        <w:ind w:left="714" w:hanging="357"/>
        <w:rPr>
          <w:lang w:eastAsia="pl-PL"/>
        </w:rPr>
      </w:pPr>
      <w:r w:rsidRPr="008D3C75">
        <w:rPr>
          <w:color w:val="000000"/>
          <w:lang w:val="en-US" w:eastAsia="pl-PL"/>
        </w:rPr>
        <w:sym w:font="Symbol" w:char="F020"/>
      </w:r>
      <w:r w:rsidRPr="008D3C75">
        <w:rPr>
          <w:rFonts w:ascii="Trebuchet MS" w:hAnsi="Trebuchet MS"/>
          <w:color w:val="000000"/>
          <w:sz w:val="20"/>
          <w:szCs w:val="20"/>
          <w:lang w:eastAsia="pl-PL"/>
        </w:rPr>
        <w:t xml:space="preserve">przekazanie komornikowi sądowemu informacji mających wpływ na egzekucję zasądzonych świadczeń alimentacyjnych: </w:t>
      </w:r>
      <w:r w:rsidRPr="008D3C75">
        <w:rPr>
          <w:rFonts w:ascii="Trebuchet MS" w:hAnsi="Trebuchet MS"/>
          <w:b/>
          <w:bCs/>
          <w:color w:val="000000"/>
          <w:sz w:val="20"/>
          <w:szCs w:val="20"/>
          <w:lang w:eastAsia="pl-PL"/>
        </w:rPr>
        <w:t>389,</w:t>
      </w:r>
    </w:p>
    <w:p w:rsidR="00493BB6" w:rsidRPr="008D3C75" w:rsidRDefault="00493BB6" w:rsidP="0039509C">
      <w:pPr>
        <w:numPr>
          <w:ilvl w:val="0"/>
          <w:numId w:val="35"/>
        </w:numPr>
        <w:suppressAutoHyphens w:val="0"/>
        <w:spacing w:line="360" w:lineRule="auto"/>
        <w:ind w:left="714" w:hanging="357"/>
        <w:rPr>
          <w:lang w:eastAsia="pl-PL"/>
        </w:rPr>
      </w:pPr>
      <w:r w:rsidRPr="008D3C75">
        <w:rPr>
          <w:rFonts w:ascii="Trebuchet MS" w:hAnsi="Trebuchet MS"/>
          <w:color w:val="000000"/>
          <w:sz w:val="20"/>
          <w:szCs w:val="20"/>
          <w:lang w:eastAsia="pl-PL"/>
        </w:rPr>
        <w:t xml:space="preserve">informacje o potrzebie aktywizacji zawodowej dłużnika alimentacyjnego, przekazane </w:t>
      </w:r>
      <w:r w:rsidR="00A75C3A">
        <w:rPr>
          <w:rFonts w:ascii="Trebuchet MS" w:hAnsi="Trebuchet MS"/>
          <w:color w:val="000000"/>
          <w:sz w:val="20"/>
          <w:szCs w:val="20"/>
          <w:lang w:eastAsia="pl-PL"/>
        </w:rPr>
        <w:br/>
      </w:r>
      <w:r w:rsidRPr="008D3C75">
        <w:rPr>
          <w:rFonts w:ascii="Trebuchet MS" w:hAnsi="Trebuchet MS"/>
          <w:color w:val="000000"/>
          <w:sz w:val="20"/>
          <w:szCs w:val="20"/>
          <w:lang w:eastAsia="pl-PL"/>
        </w:rPr>
        <w:t xml:space="preserve">do Powiatowego Urzędu Pracy: </w:t>
      </w:r>
      <w:r w:rsidRPr="008D3C75">
        <w:rPr>
          <w:rFonts w:ascii="Trebuchet MS" w:hAnsi="Trebuchet MS"/>
          <w:b/>
          <w:bCs/>
          <w:color w:val="000000"/>
          <w:sz w:val="20"/>
          <w:szCs w:val="20"/>
          <w:lang w:eastAsia="pl-PL"/>
        </w:rPr>
        <w:t>166,</w:t>
      </w:r>
    </w:p>
    <w:p w:rsidR="00493BB6" w:rsidRPr="008D3C75" w:rsidRDefault="00493BB6" w:rsidP="0039509C">
      <w:pPr>
        <w:numPr>
          <w:ilvl w:val="0"/>
          <w:numId w:val="35"/>
        </w:numPr>
        <w:suppressAutoHyphens w:val="0"/>
        <w:spacing w:line="360" w:lineRule="auto"/>
        <w:ind w:left="714" w:hanging="357"/>
        <w:rPr>
          <w:lang w:eastAsia="pl-PL"/>
        </w:rPr>
      </w:pPr>
      <w:r w:rsidRPr="008D3C75">
        <w:rPr>
          <w:rFonts w:ascii="Trebuchet MS" w:hAnsi="Trebuchet MS"/>
          <w:color w:val="000000"/>
          <w:sz w:val="20"/>
          <w:szCs w:val="20"/>
          <w:lang w:eastAsia="pl-PL"/>
        </w:rPr>
        <w:t xml:space="preserve">decyzje dotyczące dłużników alimentacyjnych, mające na celu odzyskanie wypłaconych osobom uprawnionym świadczeń z funduszu alimentacyjnego: </w:t>
      </w:r>
      <w:r w:rsidRPr="008D3C75">
        <w:rPr>
          <w:rFonts w:ascii="Trebuchet MS" w:hAnsi="Trebuchet MS"/>
          <w:b/>
          <w:bCs/>
          <w:color w:val="000000"/>
          <w:sz w:val="20"/>
          <w:szCs w:val="20"/>
          <w:lang w:eastAsia="pl-PL"/>
        </w:rPr>
        <w:t>100</w:t>
      </w:r>
      <w:r>
        <w:rPr>
          <w:rFonts w:ascii="Trebuchet MS" w:hAnsi="Trebuchet MS"/>
          <w:b/>
          <w:bCs/>
          <w:color w:val="000000"/>
          <w:sz w:val="20"/>
          <w:szCs w:val="20"/>
          <w:lang w:eastAsia="pl-PL"/>
        </w:rPr>
        <w:t>,</w:t>
      </w:r>
    </w:p>
    <w:p w:rsidR="00493BB6" w:rsidRPr="006745E1" w:rsidRDefault="00493BB6" w:rsidP="00C5753D">
      <w:pPr>
        <w:suppressAutoHyphens w:val="0"/>
        <w:spacing w:line="360" w:lineRule="auto"/>
        <w:jc w:val="both"/>
        <w:rPr>
          <w:u w:val="single"/>
          <w:lang w:val="en-US" w:eastAsia="pl-PL"/>
        </w:rPr>
      </w:pPr>
      <w:proofErr w:type="spellStart"/>
      <w:r w:rsidRPr="006745E1">
        <w:rPr>
          <w:rFonts w:ascii="Trebuchet MS" w:hAnsi="Trebuchet MS"/>
          <w:color w:val="000000"/>
          <w:sz w:val="20"/>
          <w:szCs w:val="20"/>
          <w:u w:val="single"/>
          <w:lang w:val="en-US" w:eastAsia="pl-PL"/>
        </w:rPr>
        <w:t>wystawiono</w:t>
      </w:r>
      <w:proofErr w:type="spellEnd"/>
      <w:r w:rsidRPr="006745E1">
        <w:rPr>
          <w:rFonts w:ascii="Trebuchet MS" w:hAnsi="Trebuchet MS"/>
          <w:color w:val="000000"/>
          <w:sz w:val="20"/>
          <w:szCs w:val="20"/>
          <w:u w:val="single"/>
          <w:lang w:val="en-US" w:eastAsia="pl-PL"/>
        </w:rPr>
        <w:t>:</w:t>
      </w:r>
    </w:p>
    <w:p w:rsidR="00493BB6" w:rsidRPr="008D3C75" w:rsidRDefault="00493BB6" w:rsidP="0039509C">
      <w:pPr>
        <w:numPr>
          <w:ilvl w:val="0"/>
          <w:numId w:val="36"/>
        </w:numPr>
        <w:suppressAutoHyphens w:val="0"/>
        <w:spacing w:line="360" w:lineRule="auto"/>
        <w:jc w:val="both"/>
        <w:rPr>
          <w:lang w:val="en-US" w:eastAsia="pl-PL"/>
        </w:rPr>
      </w:pPr>
      <w:r w:rsidRPr="008D3C75">
        <w:rPr>
          <w:color w:val="000000"/>
          <w:lang w:val="en-US" w:eastAsia="pl-PL"/>
        </w:rPr>
        <w:sym w:font="Symbol" w:char="F020"/>
      </w:r>
      <w:proofErr w:type="spellStart"/>
      <w:r w:rsidRPr="008D3C75">
        <w:rPr>
          <w:rFonts w:ascii="Trebuchet MS" w:hAnsi="Trebuchet MS"/>
          <w:color w:val="000000"/>
          <w:sz w:val="20"/>
          <w:szCs w:val="20"/>
          <w:lang w:val="en-US" w:eastAsia="pl-PL"/>
        </w:rPr>
        <w:t>upomnień</w:t>
      </w:r>
      <w:proofErr w:type="spellEnd"/>
      <w:r w:rsidRPr="008D3C75">
        <w:rPr>
          <w:rFonts w:ascii="Trebuchet MS" w:hAnsi="Trebuchet MS"/>
          <w:color w:val="000000"/>
          <w:sz w:val="20"/>
          <w:szCs w:val="20"/>
          <w:lang w:val="en-US" w:eastAsia="pl-PL"/>
        </w:rPr>
        <w:t xml:space="preserve">: </w:t>
      </w:r>
      <w:r w:rsidRPr="008D3C75">
        <w:rPr>
          <w:rFonts w:ascii="Trebuchet MS" w:hAnsi="Trebuchet MS"/>
          <w:b/>
          <w:bCs/>
          <w:color w:val="000000"/>
          <w:sz w:val="20"/>
          <w:szCs w:val="20"/>
          <w:lang w:val="en-US" w:eastAsia="pl-PL"/>
        </w:rPr>
        <w:t>275,</w:t>
      </w:r>
    </w:p>
    <w:p w:rsidR="00A75C3A" w:rsidRDefault="00493BB6" w:rsidP="0039509C">
      <w:pPr>
        <w:numPr>
          <w:ilvl w:val="0"/>
          <w:numId w:val="36"/>
        </w:numPr>
        <w:suppressAutoHyphens w:val="0"/>
        <w:spacing w:line="360" w:lineRule="auto"/>
        <w:jc w:val="both"/>
        <w:rPr>
          <w:lang w:eastAsia="pl-PL"/>
        </w:rPr>
      </w:pPr>
      <w:r w:rsidRPr="008D3C75">
        <w:rPr>
          <w:color w:val="000000"/>
          <w:lang w:val="en-US" w:eastAsia="pl-PL"/>
        </w:rPr>
        <w:sym w:font="Symbol" w:char="F020"/>
      </w:r>
      <w:r w:rsidRPr="008D3C75">
        <w:rPr>
          <w:rFonts w:ascii="Trebuchet MS" w:hAnsi="Trebuchet MS"/>
          <w:color w:val="000000"/>
          <w:sz w:val="20"/>
          <w:szCs w:val="20"/>
          <w:lang w:eastAsia="pl-PL"/>
        </w:rPr>
        <w:t xml:space="preserve">tytułów wykonawczych: </w:t>
      </w:r>
      <w:r w:rsidRPr="008D3C75">
        <w:rPr>
          <w:rFonts w:ascii="Trebuchet MS" w:hAnsi="Trebuchet MS"/>
          <w:b/>
          <w:bCs/>
          <w:color w:val="000000"/>
          <w:sz w:val="20"/>
          <w:szCs w:val="20"/>
          <w:lang w:eastAsia="pl-PL"/>
        </w:rPr>
        <w:t>19,</w:t>
      </w:r>
    </w:p>
    <w:p w:rsidR="00493BB6" w:rsidRPr="008D3C75" w:rsidRDefault="00493BB6" w:rsidP="00A75C3A">
      <w:pPr>
        <w:suppressAutoHyphens w:val="0"/>
        <w:spacing w:line="360" w:lineRule="auto"/>
        <w:ind w:left="720"/>
        <w:jc w:val="both"/>
        <w:rPr>
          <w:lang w:eastAsia="pl-PL"/>
        </w:rPr>
      </w:pPr>
      <w:r w:rsidRPr="00A75C3A">
        <w:rPr>
          <w:rFonts w:ascii="Trebuchet MS" w:hAnsi="Trebuchet MS"/>
          <w:color w:val="000000"/>
          <w:sz w:val="20"/>
          <w:szCs w:val="20"/>
          <w:lang w:eastAsia="pl-PL"/>
        </w:rPr>
        <w:t xml:space="preserve">aktualizowano informacje gospodarcze przekazywane do biura informacji gospodarczej </w:t>
      </w:r>
      <w:r w:rsidR="00A75C3A" w:rsidRPr="00A75C3A">
        <w:rPr>
          <w:rFonts w:ascii="Trebuchet MS" w:hAnsi="Trebuchet MS"/>
          <w:color w:val="000000"/>
          <w:sz w:val="20"/>
          <w:szCs w:val="20"/>
          <w:lang w:eastAsia="pl-PL"/>
        </w:rPr>
        <w:br/>
      </w:r>
      <w:r w:rsidRPr="00A75C3A">
        <w:rPr>
          <w:rFonts w:ascii="Trebuchet MS" w:hAnsi="Trebuchet MS"/>
          <w:color w:val="000000"/>
          <w:sz w:val="20"/>
          <w:szCs w:val="20"/>
          <w:lang w:eastAsia="pl-PL"/>
        </w:rPr>
        <w:t>o</w:t>
      </w:r>
      <w:r w:rsidR="00A75C3A" w:rsidRPr="00A75C3A">
        <w:rPr>
          <w:rFonts w:ascii="Trebuchet MS" w:hAnsi="Trebuchet MS"/>
          <w:color w:val="000000"/>
          <w:sz w:val="20"/>
          <w:szCs w:val="20"/>
          <w:lang w:eastAsia="pl-PL"/>
        </w:rPr>
        <w:t xml:space="preserve"> </w:t>
      </w:r>
      <w:r w:rsidRPr="00A75C3A">
        <w:rPr>
          <w:rFonts w:ascii="Trebuchet MS" w:hAnsi="Trebuchet MS"/>
          <w:color w:val="000000"/>
          <w:sz w:val="20"/>
          <w:szCs w:val="20"/>
          <w:lang w:eastAsia="pl-PL"/>
        </w:rPr>
        <w:t xml:space="preserve">zobowiązaniach dłużnika alimentacyjnego - średnio: </w:t>
      </w:r>
      <w:r w:rsidRPr="00A75C3A">
        <w:rPr>
          <w:rFonts w:ascii="Trebuchet MS" w:hAnsi="Trebuchet MS"/>
          <w:b/>
          <w:bCs/>
          <w:color w:val="000000"/>
          <w:sz w:val="20"/>
          <w:szCs w:val="20"/>
          <w:lang w:eastAsia="pl-PL"/>
        </w:rPr>
        <w:t xml:space="preserve">1490 </w:t>
      </w:r>
      <w:r w:rsidRPr="00A75C3A">
        <w:rPr>
          <w:rFonts w:ascii="Trebuchet MS" w:hAnsi="Trebuchet MS"/>
          <w:color w:val="000000"/>
          <w:sz w:val="20"/>
          <w:szCs w:val="20"/>
          <w:lang w:eastAsia="pl-PL"/>
        </w:rPr>
        <w:t>informacje gospodarcze miesięcznie,</w:t>
      </w:r>
    </w:p>
    <w:p w:rsidR="006745E1" w:rsidRPr="006745E1" w:rsidRDefault="00493BB6" w:rsidP="006745E1">
      <w:pPr>
        <w:suppressAutoHyphens w:val="0"/>
        <w:spacing w:line="360" w:lineRule="auto"/>
        <w:ind w:left="851" w:hanging="851"/>
        <w:jc w:val="both"/>
        <w:rPr>
          <w:u w:val="single"/>
          <w:lang w:eastAsia="pl-PL"/>
        </w:rPr>
      </w:pPr>
      <w:r w:rsidRPr="006745E1">
        <w:rPr>
          <w:rFonts w:ascii="Trebuchet MS" w:hAnsi="Trebuchet MS"/>
          <w:color w:val="000000"/>
          <w:sz w:val="20"/>
          <w:szCs w:val="20"/>
          <w:u w:val="single"/>
          <w:lang w:eastAsia="pl-PL"/>
        </w:rPr>
        <w:t>liczba spraw skierowanych do:</w:t>
      </w:r>
    </w:p>
    <w:p w:rsidR="006745E1" w:rsidRPr="006745E1" w:rsidRDefault="006745E1" w:rsidP="006745E1">
      <w:pPr>
        <w:suppressAutoHyphens w:val="0"/>
        <w:spacing w:line="360" w:lineRule="auto"/>
        <w:ind w:left="360"/>
        <w:jc w:val="both"/>
        <w:rPr>
          <w:rFonts w:ascii="Trebuchet MS" w:hAnsi="Trebuchet MS"/>
          <w:sz w:val="20"/>
          <w:szCs w:val="20"/>
          <w:lang w:eastAsia="pl-PL"/>
        </w:rPr>
      </w:pPr>
      <w:r w:rsidRPr="000119CA">
        <w:rPr>
          <w:rFonts w:ascii="Trebuchet MS" w:hAnsi="Trebuchet MS"/>
          <w:color w:val="000000"/>
          <w:sz w:val="20"/>
          <w:szCs w:val="20"/>
          <w:lang w:eastAsia="pl-PL"/>
        </w:rPr>
        <w:t>a)</w:t>
      </w:r>
      <w:r w:rsidR="00493BB6" w:rsidRPr="006745E1">
        <w:rPr>
          <w:rFonts w:ascii="Trebuchet MS" w:hAnsi="Trebuchet MS"/>
          <w:color w:val="000000"/>
          <w:sz w:val="20"/>
          <w:szCs w:val="20"/>
          <w:lang w:val="en-US" w:eastAsia="pl-PL"/>
        </w:rPr>
        <w:sym w:font="Symbol" w:char="F020"/>
      </w:r>
      <w:r w:rsidR="00493BB6" w:rsidRPr="006745E1">
        <w:rPr>
          <w:rFonts w:ascii="Trebuchet MS" w:hAnsi="Trebuchet MS"/>
          <w:color w:val="000000"/>
          <w:sz w:val="20"/>
          <w:szCs w:val="20"/>
          <w:lang w:eastAsia="pl-PL"/>
        </w:rPr>
        <w:t xml:space="preserve">Prokuratury Rejonowej (wnioski o ściganie na zasadzie art. 209 kk): </w:t>
      </w:r>
      <w:r w:rsidR="00493BB6" w:rsidRPr="006745E1">
        <w:rPr>
          <w:rFonts w:ascii="Trebuchet MS" w:hAnsi="Trebuchet MS"/>
          <w:b/>
          <w:bCs/>
          <w:color w:val="000000"/>
          <w:sz w:val="20"/>
          <w:szCs w:val="20"/>
          <w:lang w:eastAsia="pl-PL"/>
        </w:rPr>
        <w:t>400,</w:t>
      </w:r>
    </w:p>
    <w:p w:rsidR="00493BB6" w:rsidRPr="008D3C75" w:rsidRDefault="006745E1" w:rsidP="006745E1">
      <w:pPr>
        <w:suppressAutoHyphens w:val="0"/>
        <w:spacing w:line="360" w:lineRule="auto"/>
        <w:ind w:left="360"/>
        <w:jc w:val="both"/>
        <w:rPr>
          <w:lang w:eastAsia="pl-PL"/>
        </w:rPr>
      </w:pPr>
      <w:r w:rsidRPr="000119CA">
        <w:rPr>
          <w:rFonts w:ascii="Trebuchet MS" w:hAnsi="Trebuchet MS"/>
          <w:color w:val="000000"/>
          <w:sz w:val="20"/>
          <w:szCs w:val="20"/>
          <w:lang w:eastAsia="pl-PL"/>
        </w:rPr>
        <w:t>b)</w:t>
      </w:r>
      <w:r w:rsidR="00493BB6" w:rsidRPr="006745E1">
        <w:rPr>
          <w:rFonts w:ascii="Trebuchet MS" w:hAnsi="Trebuchet MS"/>
          <w:color w:val="000000"/>
          <w:sz w:val="20"/>
          <w:szCs w:val="20"/>
          <w:lang w:val="en-US" w:eastAsia="pl-PL"/>
        </w:rPr>
        <w:sym w:font="Symbol" w:char="F020"/>
      </w:r>
      <w:r w:rsidR="00493BB6" w:rsidRPr="006745E1">
        <w:rPr>
          <w:rFonts w:ascii="Trebuchet MS" w:hAnsi="Trebuchet MS"/>
          <w:color w:val="000000"/>
          <w:sz w:val="20"/>
          <w:szCs w:val="20"/>
          <w:lang w:eastAsia="pl-PL"/>
        </w:rPr>
        <w:t xml:space="preserve">Prezydenta Miasta (wnioski o zatrzymanie prawa jazdy): </w:t>
      </w:r>
      <w:r w:rsidR="00493BB6" w:rsidRPr="006745E1">
        <w:rPr>
          <w:rFonts w:ascii="Trebuchet MS" w:hAnsi="Trebuchet MS"/>
          <w:b/>
          <w:bCs/>
          <w:color w:val="000000"/>
          <w:sz w:val="20"/>
          <w:szCs w:val="20"/>
          <w:lang w:eastAsia="pl-PL"/>
        </w:rPr>
        <w:t>366</w:t>
      </w:r>
    </w:p>
    <w:p w:rsidR="006745E1" w:rsidRDefault="00493BB6" w:rsidP="00C5753D">
      <w:pPr>
        <w:suppressAutoHyphens w:val="0"/>
        <w:spacing w:line="360" w:lineRule="auto"/>
        <w:jc w:val="both"/>
        <w:rPr>
          <w:rFonts w:ascii="Trebuchet MS" w:hAnsi="Trebuchet MS"/>
          <w:color w:val="000000"/>
          <w:sz w:val="20"/>
          <w:szCs w:val="20"/>
          <w:lang w:eastAsia="pl-PL"/>
        </w:rPr>
      </w:pPr>
      <w:r w:rsidRPr="008D3C75">
        <w:rPr>
          <w:rFonts w:ascii="Trebuchet MS" w:hAnsi="Trebuchet MS"/>
          <w:color w:val="000000"/>
          <w:sz w:val="20"/>
          <w:szCs w:val="20"/>
          <w:lang w:eastAsia="pl-PL"/>
        </w:rPr>
        <w:t xml:space="preserve">Wnioski kierowane do komorników sądowych w przedmiocie wszczęcia postępowania egzekucyjnego </w:t>
      </w:r>
    </w:p>
    <w:p w:rsidR="00493BB6" w:rsidRPr="008D3C75" w:rsidRDefault="00493BB6" w:rsidP="00C5753D">
      <w:pPr>
        <w:suppressAutoHyphens w:val="0"/>
        <w:spacing w:line="360" w:lineRule="auto"/>
        <w:jc w:val="both"/>
        <w:rPr>
          <w:lang w:eastAsia="pl-PL"/>
        </w:rPr>
      </w:pPr>
      <w:r w:rsidRPr="008D3C75">
        <w:rPr>
          <w:rFonts w:ascii="Trebuchet MS" w:hAnsi="Trebuchet MS"/>
          <w:color w:val="000000"/>
          <w:sz w:val="20"/>
          <w:szCs w:val="20"/>
          <w:lang w:eastAsia="pl-PL"/>
        </w:rPr>
        <w:t xml:space="preserve">lub przyłączenia się </w:t>
      </w:r>
      <w:r>
        <w:rPr>
          <w:rFonts w:ascii="Trebuchet MS" w:hAnsi="Trebuchet MS"/>
          <w:color w:val="000000"/>
          <w:sz w:val="20"/>
          <w:szCs w:val="20"/>
          <w:lang w:eastAsia="pl-PL"/>
        </w:rPr>
        <w:t>do już prowadzonego postę</w:t>
      </w:r>
      <w:r w:rsidRPr="008D3C75">
        <w:rPr>
          <w:rFonts w:ascii="Trebuchet MS" w:hAnsi="Trebuchet MS"/>
          <w:color w:val="000000"/>
          <w:sz w:val="20"/>
          <w:szCs w:val="20"/>
          <w:lang w:eastAsia="pl-PL"/>
        </w:rPr>
        <w:t xml:space="preserve">powania egzekucyjnego: </w:t>
      </w:r>
      <w:r w:rsidRPr="008D3C75">
        <w:rPr>
          <w:rFonts w:ascii="Trebuchet MS" w:hAnsi="Trebuchet MS"/>
          <w:b/>
          <w:bCs/>
          <w:color w:val="000000"/>
          <w:sz w:val="20"/>
          <w:szCs w:val="20"/>
          <w:lang w:eastAsia="pl-PL"/>
        </w:rPr>
        <w:t>1672</w:t>
      </w:r>
      <w:r w:rsidRPr="008D3C75">
        <w:rPr>
          <w:rFonts w:ascii="Trebuchet MS" w:hAnsi="Trebuchet MS"/>
          <w:color w:val="000000"/>
          <w:sz w:val="20"/>
          <w:szCs w:val="20"/>
          <w:lang w:eastAsia="pl-PL"/>
        </w:rPr>
        <w:t>,</w:t>
      </w:r>
    </w:p>
    <w:p w:rsidR="00493BB6" w:rsidRPr="009845A8" w:rsidRDefault="00493BB6" w:rsidP="0039509C">
      <w:pPr>
        <w:numPr>
          <w:ilvl w:val="0"/>
          <w:numId w:val="41"/>
        </w:numPr>
        <w:suppressAutoHyphens w:val="0"/>
        <w:spacing w:before="100" w:beforeAutospacing="1"/>
        <w:jc w:val="both"/>
        <w:rPr>
          <w:rFonts w:ascii="Trebuchet MS" w:hAnsi="Trebuchet MS"/>
          <w:b/>
          <w:bCs/>
          <w:color w:val="000000"/>
          <w:sz w:val="20"/>
          <w:szCs w:val="20"/>
          <w:u w:val="single"/>
          <w:lang w:eastAsia="pl-PL"/>
        </w:rPr>
      </w:pPr>
      <w:r w:rsidRPr="009845A8">
        <w:rPr>
          <w:rFonts w:ascii="Trebuchet MS" w:hAnsi="Trebuchet MS"/>
          <w:b/>
          <w:bCs/>
          <w:color w:val="000000"/>
          <w:sz w:val="20"/>
          <w:szCs w:val="20"/>
          <w:u w:val="single"/>
          <w:lang w:eastAsia="pl-PL"/>
        </w:rPr>
        <w:t>Stypendium Szkolne:</w:t>
      </w:r>
    </w:p>
    <w:p w:rsidR="00493BB6" w:rsidRPr="00326B50" w:rsidRDefault="00493BB6" w:rsidP="009F5E70">
      <w:pPr>
        <w:suppressAutoHyphens w:val="0"/>
        <w:spacing w:before="100" w:beforeAutospacing="1"/>
        <w:ind w:left="540"/>
        <w:jc w:val="both"/>
        <w:rPr>
          <w:lang w:eastAsia="pl-PL"/>
        </w:rPr>
      </w:pPr>
    </w:p>
    <w:p w:rsidR="006745E1" w:rsidRPr="006745E1" w:rsidRDefault="006745E1" w:rsidP="0039509C">
      <w:pPr>
        <w:numPr>
          <w:ilvl w:val="0"/>
          <w:numId w:val="73"/>
        </w:numPr>
        <w:suppressAutoHyphens w:val="0"/>
        <w:spacing w:line="360" w:lineRule="auto"/>
        <w:jc w:val="both"/>
        <w:rPr>
          <w:rFonts w:ascii="Trebuchet MS" w:hAnsi="Trebuchet MS"/>
          <w:sz w:val="20"/>
          <w:szCs w:val="20"/>
          <w:lang w:eastAsia="pl-PL"/>
        </w:rPr>
      </w:pPr>
      <w:r w:rsidRPr="006745E1">
        <w:rPr>
          <w:rFonts w:ascii="Trebuchet MS" w:hAnsi="Trebuchet MS"/>
          <w:sz w:val="20"/>
          <w:szCs w:val="20"/>
          <w:lang w:eastAsia="pl-PL"/>
        </w:rPr>
        <w:t>liczba decyzji ustalających nienależnie pobrane stypendium szkolne: 9,</w:t>
      </w:r>
    </w:p>
    <w:p w:rsidR="00493BB6" w:rsidRPr="006745E1" w:rsidRDefault="00493BB6" w:rsidP="006745E1">
      <w:pPr>
        <w:numPr>
          <w:ilvl w:val="0"/>
          <w:numId w:val="18"/>
        </w:numPr>
        <w:suppressAutoHyphens w:val="0"/>
        <w:spacing w:line="360" w:lineRule="auto"/>
        <w:jc w:val="both"/>
        <w:rPr>
          <w:rFonts w:ascii="Trebuchet MS" w:hAnsi="Trebuchet MS"/>
          <w:sz w:val="20"/>
          <w:szCs w:val="20"/>
          <w:lang w:eastAsia="pl-PL"/>
        </w:rPr>
      </w:pPr>
      <w:r w:rsidRPr="006745E1">
        <w:rPr>
          <w:rFonts w:ascii="Trebuchet MS" w:hAnsi="Trebuchet MS"/>
          <w:color w:val="000000"/>
          <w:sz w:val="20"/>
          <w:szCs w:val="20"/>
          <w:lang w:eastAsia="pl-PL"/>
        </w:rPr>
        <w:t xml:space="preserve">kwota odzyskanych nienależnie pobranych stypendiów szkolnych: </w:t>
      </w:r>
      <w:r w:rsidRPr="006745E1">
        <w:rPr>
          <w:rFonts w:ascii="Trebuchet MS" w:hAnsi="Trebuchet MS"/>
          <w:b/>
          <w:color w:val="000000"/>
          <w:sz w:val="20"/>
          <w:szCs w:val="20"/>
          <w:lang w:eastAsia="pl-PL"/>
        </w:rPr>
        <w:t>2376,27</w:t>
      </w:r>
      <w:r w:rsidRPr="006745E1">
        <w:rPr>
          <w:rFonts w:ascii="Trebuchet MS" w:hAnsi="Trebuchet MS"/>
          <w:color w:val="000000"/>
          <w:sz w:val="20"/>
          <w:szCs w:val="20"/>
          <w:lang w:eastAsia="pl-PL"/>
        </w:rPr>
        <w:t>,</w:t>
      </w:r>
    </w:p>
    <w:p w:rsidR="00493BB6" w:rsidRPr="006745E1" w:rsidRDefault="00493BB6" w:rsidP="00315DE0">
      <w:pPr>
        <w:numPr>
          <w:ilvl w:val="0"/>
          <w:numId w:val="18"/>
        </w:numPr>
        <w:suppressAutoHyphens w:val="0"/>
        <w:spacing w:line="360" w:lineRule="auto"/>
        <w:jc w:val="both"/>
        <w:rPr>
          <w:rFonts w:ascii="Trebuchet MS" w:hAnsi="Trebuchet MS"/>
          <w:color w:val="000000"/>
          <w:sz w:val="20"/>
          <w:szCs w:val="20"/>
          <w:lang w:eastAsia="pl-PL"/>
        </w:rPr>
      </w:pPr>
      <w:r w:rsidRPr="006745E1">
        <w:rPr>
          <w:rFonts w:ascii="Trebuchet MS" w:hAnsi="Trebuchet MS"/>
          <w:color w:val="000000"/>
          <w:sz w:val="20"/>
          <w:szCs w:val="20"/>
          <w:lang w:eastAsia="pl-PL"/>
        </w:rPr>
        <w:t xml:space="preserve">kwota nienależnie pobranych stypendiów szkolnych co do której orzeczono o odstąpieniu </w:t>
      </w:r>
      <w:r w:rsidR="006745E1">
        <w:rPr>
          <w:rFonts w:ascii="Trebuchet MS" w:hAnsi="Trebuchet MS"/>
          <w:color w:val="000000"/>
          <w:sz w:val="20"/>
          <w:szCs w:val="20"/>
          <w:lang w:eastAsia="pl-PL"/>
        </w:rPr>
        <w:br/>
      </w:r>
      <w:r w:rsidRPr="006745E1">
        <w:rPr>
          <w:rFonts w:ascii="Trebuchet MS" w:hAnsi="Trebuchet MS"/>
          <w:color w:val="000000"/>
          <w:sz w:val="20"/>
          <w:szCs w:val="20"/>
          <w:lang w:eastAsia="pl-PL"/>
        </w:rPr>
        <w:t xml:space="preserve">od    żądania zwrotu: </w:t>
      </w:r>
      <w:r w:rsidRPr="006745E1">
        <w:rPr>
          <w:rFonts w:ascii="Trebuchet MS" w:hAnsi="Trebuchet MS"/>
          <w:b/>
          <w:color w:val="000000"/>
          <w:sz w:val="20"/>
          <w:szCs w:val="20"/>
          <w:lang w:eastAsia="pl-PL"/>
        </w:rPr>
        <w:t>1340,90</w:t>
      </w:r>
      <w:r w:rsidRPr="006745E1">
        <w:rPr>
          <w:rFonts w:ascii="Trebuchet MS" w:hAnsi="Trebuchet MS"/>
          <w:color w:val="000000"/>
          <w:sz w:val="20"/>
          <w:szCs w:val="20"/>
          <w:lang w:eastAsia="pl-PL"/>
        </w:rPr>
        <w:t>,</w:t>
      </w:r>
    </w:p>
    <w:p w:rsidR="00493BB6" w:rsidRPr="008D3C75" w:rsidRDefault="00493BB6" w:rsidP="00D1187E">
      <w:pPr>
        <w:suppressAutoHyphens w:val="0"/>
        <w:spacing w:before="100" w:beforeAutospacing="1" w:line="360" w:lineRule="auto"/>
        <w:ind w:firstLine="720"/>
        <w:jc w:val="both"/>
        <w:rPr>
          <w:lang w:eastAsia="pl-PL"/>
        </w:rPr>
      </w:pPr>
      <w:r w:rsidRPr="008D3C75">
        <w:rPr>
          <w:rFonts w:ascii="Trebuchet MS" w:hAnsi="Trebuchet MS"/>
          <w:color w:val="000000"/>
          <w:sz w:val="20"/>
          <w:szCs w:val="20"/>
          <w:lang w:eastAsia="pl-PL"/>
        </w:rPr>
        <w:t xml:space="preserve">Dział Świadczeń Nienależnie Pobranych i Obsługi Dłużników Alimentacyjnych prowadził w roku 2015 szereg działań, których główne oparcie stanowiły przepisy Ustawy o pomocy osobom uprawnionym do alimentów wraz ze stosownym rozporządzeniem, Ustawy o świadczeniach rodzinnych wraz </w:t>
      </w:r>
      <w:r w:rsidR="006745E1">
        <w:rPr>
          <w:rFonts w:ascii="Trebuchet MS" w:hAnsi="Trebuchet MS"/>
          <w:color w:val="000000"/>
          <w:sz w:val="20"/>
          <w:szCs w:val="20"/>
          <w:lang w:eastAsia="pl-PL"/>
        </w:rPr>
        <w:br/>
      </w:r>
      <w:r w:rsidRPr="008D3C75">
        <w:rPr>
          <w:rFonts w:ascii="Trebuchet MS" w:hAnsi="Trebuchet MS"/>
          <w:color w:val="000000"/>
          <w:sz w:val="20"/>
          <w:szCs w:val="20"/>
          <w:lang w:eastAsia="pl-PL"/>
        </w:rPr>
        <w:t>ze stosownym rozporządzeniem oraz Ustawy o Systemie oświaty. Prócz tego w podejmowanych czynnościach się</w:t>
      </w:r>
      <w:r>
        <w:rPr>
          <w:rFonts w:ascii="Trebuchet MS" w:hAnsi="Trebuchet MS"/>
          <w:color w:val="000000"/>
          <w:sz w:val="20"/>
          <w:szCs w:val="20"/>
          <w:lang w:eastAsia="pl-PL"/>
        </w:rPr>
        <w:t>gano do przepisów Ustawy o postę</w:t>
      </w:r>
      <w:r w:rsidRPr="008D3C75">
        <w:rPr>
          <w:rFonts w:ascii="Trebuchet MS" w:hAnsi="Trebuchet MS"/>
          <w:color w:val="000000"/>
          <w:sz w:val="20"/>
          <w:szCs w:val="20"/>
          <w:lang w:eastAsia="pl-PL"/>
        </w:rPr>
        <w:t>powaniu egzekucyjnym w administracji oraz K</w:t>
      </w:r>
      <w:r>
        <w:rPr>
          <w:rFonts w:ascii="Trebuchet MS" w:hAnsi="Trebuchet MS"/>
          <w:color w:val="000000"/>
          <w:sz w:val="20"/>
          <w:szCs w:val="20"/>
          <w:lang w:eastAsia="pl-PL"/>
        </w:rPr>
        <w:t>odeksu cywilnego i Kodeksu Postę</w:t>
      </w:r>
      <w:r w:rsidRPr="008D3C75">
        <w:rPr>
          <w:rFonts w:ascii="Trebuchet MS" w:hAnsi="Trebuchet MS"/>
          <w:color w:val="000000"/>
          <w:sz w:val="20"/>
          <w:szCs w:val="20"/>
          <w:lang w:eastAsia="pl-PL"/>
        </w:rPr>
        <w:t xml:space="preserve">powania cywilnego. W trakcie funkcjonowania działu cytowane wyżej przepisy doznawały licznych nowelizacji. W dniu 18 września 2015 roku weszła w życie nowelizacja ustawy o pomocy osobom uprawnionym do alimentów (Dz. U. poz. 1302 z dnia 3 września 2015 roku), która między innymi dokonała zmiany w zakresie rozliczania wpłat dokonywanych przez dłużników alimentacyjnych z tytułu wypłaconych świadczeń z funduszu alimentacyjnego osobom uprawnionym. </w:t>
      </w:r>
      <w:r w:rsidR="006745E1">
        <w:rPr>
          <w:rFonts w:ascii="Trebuchet MS" w:hAnsi="Trebuchet MS"/>
          <w:color w:val="000000"/>
          <w:sz w:val="20"/>
          <w:szCs w:val="20"/>
          <w:lang w:eastAsia="pl-PL"/>
        </w:rPr>
        <w:br/>
      </w:r>
      <w:r w:rsidRPr="008D3C75">
        <w:rPr>
          <w:rFonts w:ascii="Trebuchet MS" w:hAnsi="Trebuchet MS"/>
          <w:color w:val="000000"/>
          <w:sz w:val="20"/>
          <w:szCs w:val="20"/>
          <w:lang w:eastAsia="pl-PL"/>
        </w:rPr>
        <w:t>W art. 1 pkt</w:t>
      </w:r>
      <w:r>
        <w:rPr>
          <w:rFonts w:ascii="Trebuchet MS" w:hAnsi="Trebuchet MS"/>
          <w:color w:val="000000"/>
          <w:sz w:val="20"/>
          <w:szCs w:val="20"/>
          <w:lang w:eastAsia="pl-PL"/>
        </w:rPr>
        <w:t>.</w:t>
      </w:r>
      <w:r w:rsidRPr="008D3C75">
        <w:rPr>
          <w:rFonts w:ascii="Trebuchet MS" w:hAnsi="Trebuchet MS"/>
          <w:color w:val="000000"/>
          <w:sz w:val="20"/>
          <w:szCs w:val="20"/>
          <w:lang w:eastAsia="pl-PL"/>
        </w:rPr>
        <w:t xml:space="preserve"> 6 lit k wspomnianej nowelizacji zawarto zasadę, iż organy właściwe wierzyciela (gminy) rozliczają kwoty otrzymane z tytułu zwrotów należności przypadających od dłużnika wraz z odsetkami </w:t>
      </w:r>
      <w:r w:rsidRPr="008D3C75">
        <w:rPr>
          <w:rFonts w:ascii="Trebuchet MS" w:hAnsi="Trebuchet MS"/>
          <w:color w:val="000000"/>
          <w:sz w:val="20"/>
          <w:szCs w:val="20"/>
          <w:lang w:eastAsia="pl-PL"/>
        </w:rPr>
        <w:lastRenderedPageBreak/>
        <w:t xml:space="preserve">zgodnie z kolejnością zawartą w art. 1026 § 2 Kodeksu postępowania cywilnego czyli w pierwszej kolejności na koszty egzekucyjne, następnie na odsetki, a na końcu na sumę dłużną. Taki sposób dokonywania rozliczeń spowodował w praktyce, iż kwoty otrzymywane z tytułu wpłat dokonywanych przez dłużników alimentacyjnych w całości pokrywają powstałe odsetki, które zgodnie </w:t>
      </w:r>
      <w:r w:rsidR="006745E1">
        <w:rPr>
          <w:rFonts w:ascii="Trebuchet MS" w:hAnsi="Trebuchet MS"/>
          <w:color w:val="000000"/>
          <w:sz w:val="20"/>
          <w:szCs w:val="20"/>
          <w:lang w:eastAsia="pl-PL"/>
        </w:rPr>
        <w:br/>
      </w:r>
      <w:r w:rsidRPr="008D3C75">
        <w:rPr>
          <w:rFonts w:ascii="Trebuchet MS" w:hAnsi="Trebuchet MS"/>
          <w:color w:val="000000"/>
          <w:sz w:val="20"/>
          <w:szCs w:val="20"/>
          <w:lang w:eastAsia="pl-PL"/>
        </w:rPr>
        <w:t xml:space="preserve">ze znowelizowanym art.27 ust. 4 ustawy o pomocy osobom uprawnionym do alimentów stanowią dochód budżetu Państwa. Dochody własne gminy z tego tytułu zostały zatem poważnie ograniczone. Trzeba wskazać, iż gminy zgodnie z dyspozycją zawartą w art. 27 ust. 6 ustawy o pomocy osobom uprawnionym do alimentów uzyskiwane dochody z tytułu wpłat otrzymanych od dłużników alimentacyjnych przeznaczają na pokrycie kosztów podejmowania wobec nich działań. Obecnie </w:t>
      </w:r>
      <w:r w:rsidR="006745E1">
        <w:rPr>
          <w:rFonts w:ascii="Trebuchet MS" w:hAnsi="Trebuchet MS"/>
          <w:color w:val="000000"/>
          <w:sz w:val="20"/>
          <w:szCs w:val="20"/>
          <w:lang w:eastAsia="pl-PL"/>
        </w:rPr>
        <w:br/>
      </w:r>
      <w:r w:rsidRPr="008D3C75">
        <w:rPr>
          <w:rFonts w:ascii="Trebuchet MS" w:hAnsi="Trebuchet MS"/>
          <w:color w:val="000000"/>
          <w:sz w:val="20"/>
          <w:szCs w:val="20"/>
          <w:lang w:eastAsia="pl-PL"/>
        </w:rPr>
        <w:t xml:space="preserve">w sytuacji znaczącego uszczuplenia wpłat z tytułu zwrotów wypłacanych świadczeń z funduszu alimentacyjnego gmina jest zmuszona do większego zaangażowania własnych środków w działania wobec dłużników alimentacyjnych, które nadal jest zobligowana przepisami ustawy podejmować. Wspomniana nowelizacja zlikwidowała wymóg wydawania wobec dłużników decyzji nakazujących zwrot wypłaconych wierzycielom świadczeń z funduszu alimentacyjnego stąd też w roku 2015 nastąpiło znaczące zmniejszenie liczby wydanych tego rodzaju decyzji. Zmniejszeniu uległa także ilość wystawionych tytułów wykonawczych w związku z likwidacją we wspomnianej nowelizacji egzekucji administracyjnej, pojawiła się natomiast nowa instytucja wniosku o wszczęcie i przyłączenie </w:t>
      </w:r>
      <w:r w:rsidR="006745E1">
        <w:rPr>
          <w:rFonts w:ascii="Trebuchet MS" w:hAnsi="Trebuchet MS"/>
          <w:color w:val="000000"/>
          <w:sz w:val="20"/>
          <w:szCs w:val="20"/>
          <w:lang w:eastAsia="pl-PL"/>
        </w:rPr>
        <w:br/>
      </w:r>
      <w:r w:rsidRPr="008D3C75">
        <w:rPr>
          <w:rFonts w:ascii="Trebuchet MS" w:hAnsi="Trebuchet MS"/>
          <w:color w:val="000000"/>
          <w:sz w:val="20"/>
          <w:szCs w:val="20"/>
          <w:lang w:eastAsia="pl-PL"/>
        </w:rPr>
        <w:t>do postępowania egzekucyjnego prowadzonego wobec dłużnika alimentacyjnego przez komornika sądowego. Prowadzone przez dział działania doprowadziły do zwiększenia l</w:t>
      </w:r>
      <w:r>
        <w:rPr>
          <w:rFonts w:ascii="Trebuchet MS" w:hAnsi="Trebuchet MS"/>
          <w:color w:val="000000"/>
          <w:sz w:val="20"/>
          <w:szCs w:val="20"/>
          <w:lang w:eastAsia="pl-PL"/>
        </w:rPr>
        <w:t xml:space="preserve">iczby dłużników alimentacyjnych </w:t>
      </w:r>
      <w:r w:rsidRPr="008D3C75">
        <w:rPr>
          <w:rFonts w:ascii="Trebuchet MS" w:hAnsi="Trebuchet MS"/>
          <w:color w:val="000000"/>
          <w:sz w:val="20"/>
          <w:szCs w:val="20"/>
          <w:lang w:eastAsia="pl-PL"/>
        </w:rPr>
        <w:t xml:space="preserve">przekazanych do biura </w:t>
      </w:r>
      <w:r>
        <w:rPr>
          <w:rFonts w:ascii="Trebuchet MS" w:hAnsi="Trebuchet MS"/>
          <w:color w:val="000000"/>
          <w:sz w:val="20"/>
          <w:szCs w:val="20"/>
          <w:lang w:eastAsia="pl-PL"/>
        </w:rPr>
        <w:t xml:space="preserve">informacji gospodarczej (BIG).  </w:t>
      </w:r>
      <w:r w:rsidRPr="008D3C75">
        <w:rPr>
          <w:rFonts w:ascii="Trebuchet MS" w:hAnsi="Trebuchet MS"/>
          <w:color w:val="000000"/>
          <w:sz w:val="20"/>
          <w:szCs w:val="20"/>
          <w:lang w:eastAsia="pl-PL"/>
        </w:rPr>
        <w:t xml:space="preserve">W roku 2015 dokonano także zmiany związanej z przekazywaniem informacji gospodarczej do BIG, rozszerzając katalog biur </w:t>
      </w:r>
      <w:r w:rsidR="006745E1">
        <w:rPr>
          <w:rFonts w:ascii="Trebuchet MS" w:hAnsi="Trebuchet MS"/>
          <w:color w:val="000000"/>
          <w:sz w:val="20"/>
          <w:szCs w:val="20"/>
          <w:lang w:eastAsia="pl-PL"/>
        </w:rPr>
        <w:br/>
      </w:r>
      <w:r w:rsidRPr="008D3C75">
        <w:rPr>
          <w:rFonts w:ascii="Trebuchet MS" w:hAnsi="Trebuchet MS"/>
          <w:color w:val="000000"/>
          <w:sz w:val="20"/>
          <w:szCs w:val="20"/>
          <w:lang w:eastAsia="pl-PL"/>
        </w:rPr>
        <w:t xml:space="preserve">do czterech. Tutejszy Dział nawiązał kontakt ze wszystkimi biurami informacji gospodarczej, przekazując informację o zobowiązaniach dłużników z tytułu wypłaconych świadczeń za okres dłuższy niż 6 miesięcy. </w:t>
      </w:r>
    </w:p>
    <w:p w:rsidR="00493BB6" w:rsidRDefault="00493BB6" w:rsidP="008D3C75">
      <w:pPr>
        <w:suppressAutoHyphens w:val="0"/>
        <w:spacing w:before="100" w:beforeAutospacing="1"/>
        <w:rPr>
          <w:lang w:eastAsia="pl-PL"/>
        </w:rPr>
      </w:pPr>
    </w:p>
    <w:p w:rsidR="006745E1" w:rsidRPr="008D3C75" w:rsidRDefault="006745E1" w:rsidP="008D3C75">
      <w:pPr>
        <w:suppressAutoHyphens w:val="0"/>
        <w:spacing w:before="100" w:beforeAutospacing="1"/>
        <w:rPr>
          <w:lang w:eastAsia="pl-PL"/>
        </w:rPr>
      </w:pPr>
    </w:p>
    <w:p w:rsidR="00493BB6" w:rsidRDefault="00493BB6" w:rsidP="00722AA3">
      <w:pPr>
        <w:spacing w:line="360" w:lineRule="auto"/>
        <w:rPr>
          <w:rFonts w:ascii="Trebuchet MS" w:hAnsi="Trebuchet MS" w:cs="Arial"/>
          <w:b/>
          <w:sz w:val="22"/>
          <w:szCs w:val="22"/>
        </w:rPr>
      </w:pPr>
      <w:r>
        <w:rPr>
          <w:rFonts w:ascii="Trebuchet MS" w:hAnsi="Trebuchet MS" w:cs="Arial"/>
          <w:b/>
          <w:sz w:val="22"/>
          <w:szCs w:val="22"/>
        </w:rPr>
        <w:t>9. DZIAŁ DODATKÓW MIESZKANIOWYCH</w:t>
      </w:r>
    </w:p>
    <w:p w:rsidR="00493BB6" w:rsidRDefault="00493BB6" w:rsidP="00EB6DEE">
      <w:pPr>
        <w:pStyle w:val="NormalnyWeb"/>
        <w:spacing w:before="0" w:after="0" w:line="360" w:lineRule="auto"/>
        <w:jc w:val="both"/>
        <w:rPr>
          <w:rFonts w:ascii="Trebuchet MS" w:hAnsi="Trebuchet MS" w:cs="Arial"/>
          <w:sz w:val="20"/>
          <w:szCs w:val="20"/>
        </w:rPr>
      </w:pPr>
    </w:p>
    <w:p w:rsidR="00493BB6" w:rsidRPr="00F96886" w:rsidRDefault="00493BB6" w:rsidP="007469DC">
      <w:pPr>
        <w:suppressAutoHyphens w:val="0"/>
        <w:spacing w:before="100" w:beforeAutospacing="1" w:line="360" w:lineRule="auto"/>
        <w:rPr>
          <w:lang w:eastAsia="pl-PL"/>
        </w:rPr>
      </w:pPr>
      <w:r w:rsidRPr="00F96886">
        <w:rPr>
          <w:rFonts w:ascii="Arial" w:hAnsi="Arial" w:cs="Arial"/>
          <w:b/>
          <w:bCs/>
          <w:sz w:val="20"/>
          <w:szCs w:val="20"/>
          <w:lang w:eastAsia="pl-PL"/>
        </w:rPr>
        <w:t>Dodatki mieszkaniowe</w:t>
      </w:r>
    </w:p>
    <w:p w:rsidR="00493BB6" w:rsidRPr="004E38C2" w:rsidRDefault="00493BB6" w:rsidP="007469DC">
      <w:pPr>
        <w:suppressAutoHyphens w:val="0"/>
        <w:spacing w:before="100" w:beforeAutospacing="1" w:line="360" w:lineRule="auto"/>
        <w:ind w:firstLine="709"/>
        <w:jc w:val="both"/>
        <w:rPr>
          <w:rFonts w:ascii="Trebuchet MS" w:hAnsi="Trebuchet MS" w:cs="Arial"/>
          <w:sz w:val="20"/>
          <w:szCs w:val="20"/>
          <w:lang w:eastAsia="pl-PL"/>
        </w:rPr>
      </w:pPr>
      <w:r w:rsidRPr="006C2C38">
        <w:rPr>
          <w:rFonts w:ascii="Trebuchet MS" w:hAnsi="Trebuchet MS" w:cs="Arial"/>
          <w:sz w:val="20"/>
          <w:szCs w:val="20"/>
          <w:lang w:eastAsia="pl-PL"/>
        </w:rPr>
        <w:t>Dodatek m</w:t>
      </w:r>
      <w:r w:rsidR="004E38C2">
        <w:rPr>
          <w:rFonts w:ascii="Trebuchet MS" w:hAnsi="Trebuchet MS" w:cs="Arial"/>
          <w:sz w:val="20"/>
          <w:szCs w:val="20"/>
          <w:lang w:eastAsia="pl-PL"/>
        </w:rPr>
        <w:t xml:space="preserve">ieszkaniowy przysługuje osobom, których </w:t>
      </w:r>
      <w:r w:rsidRPr="006C2C38">
        <w:rPr>
          <w:rFonts w:ascii="Trebuchet MS" w:hAnsi="Trebuchet MS" w:cs="Arial"/>
          <w:sz w:val="20"/>
          <w:szCs w:val="20"/>
          <w:lang w:eastAsia="pl-PL"/>
        </w:rPr>
        <w:t xml:space="preserve">średni miesięczny dochód na jednego członka gospodarstwa domowego w okresie 3 miesięcy poprzedzających datę złożenia wniosku </w:t>
      </w:r>
      <w:r w:rsidR="004E38C2">
        <w:rPr>
          <w:rFonts w:ascii="Trebuchet MS" w:hAnsi="Trebuchet MS" w:cs="Arial"/>
          <w:sz w:val="20"/>
          <w:szCs w:val="20"/>
          <w:lang w:eastAsia="pl-PL"/>
        </w:rPr>
        <w:br/>
      </w:r>
      <w:r w:rsidRPr="006C2C38">
        <w:rPr>
          <w:rFonts w:ascii="Trebuchet MS" w:hAnsi="Trebuchet MS" w:cs="Arial"/>
          <w:sz w:val="20"/>
          <w:szCs w:val="20"/>
          <w:lang w:eastAsia="pl-PL"/>
        </w:rPr>
        <w:t xml:space="preserve">o przyznanie dodatku mieszkaniowego nie przekracza 175% kwoty najniższej emerytury </w:t>
      </w:r>
      <w:r w:rsidR="004E38C2">
        <w:rPr>
          <w:rFonts w:ascii="Trebuchet MS" w:hAnsi="Trebuchet MS" w:cs="Arial"/>
          <w:sz w:val="20"/>
          <w:szCs w:val="20"/>
          <w:lang w:eastAsia="pl-PL"/>
        </w:rPr>
        <w:br/>
      </w:r>
      <w:r w:rsidRPr="006C2C38">
        <w:rPr>
          <w:rFonts w:ascii="Trebuchet MS" w:hAnsi="Trebuchet MS" w:cs="Arial"/>
          <w:sz w:val="20"/>
          <w:szCs w:val="20"/>
          <w:lang w:eastAsia="pl-PL"/>
        </w:rPr>
        <w:t xml:space="preserve">w gospodarstwie jednoosobowym to jest </w:t>
      </w:r>
      <w:r w:rsidRPr="006C2C38">
        <w:rPr>
          <w:rFonts w:ascii="Trebuchet MS" w:hAnsi="Trebuchet MS" w:cs="Arial"/>
          <w:b/>
          <w:bCs/>
          <w:sz w:val="20"/>
          <w:szCs w:val="20"/>
          <w:lang w:eastAsia="pl-PL"/>
        </w:rPr>
        <w:t xml:space="preserve">1.540,79zł </w:t>
      </w:r>
      <w:r w:rsidRPr="006C2C38">
        <w:rPr>
          <w:rFonts w:ascii="Trebuchet MS" w:hAnsi="Trebuchet MS" w:cs="Arial"/>
          <w:sz w:val="20"/>
          <w:szCs w:val="20"/>
          <w:lang w:eastAsia="pl-PL"/>
        </w:rPr>
        <w:t xml:space="preserve">( do końca lutego 2015 roku obowiązywało kryterium 1.477,79zł) i 125% tej kwoty w gospodarstwie wieloosobowym, to jest </w:t>
      </w:r>
      <w:r w:rsidRPr="006C2C38">
        <w:rPr>
          <w:rFonts w:ascii="Trebuchet MS" w:hAnsi="Trebuchet MS" w:cs="Arial"/>
          <w:b/>
          <w:bCs/>
          <w:sz w:val="20"/>
          <w:szCs w:val="20"/>
          <w:lang w:eastAsia="pl-PL"/>
        </w:rPr>
        <w:t xml:space="preserve">1.100,56zł </w:t>
      </w:r>
      <w:r w:rsidRPr="006C2C38">
        <w:rPr>
          <w:rFonts w:ascii="Trebuchet MS" w:hAnsi="Trebuchet MS" w:cs="Arial"/>
          <w:sz w:val="20"/>
          <w:szCs w:val="20"/>
          <w:lang w:eastAsia="pl-PL"/>
        </w:rPr>
        <w:t>( do końca lutego 2015 roku obowiązywało kryterium 1.055,56zł).</w:t>
      </w:r>
    </w:p>
    <w:p w:rsidR="00493BB6" w:rsidRPr="006C2C38" w:rsidRDefault="00493BB6" w:rsidP="005010FF">
      <w:pPr>
        <w:suppressAutoHyphens w:val="0"/>
        <w:spacing w:line="360" w:lineRule="auto"/>
        <w:ind w:firstLine="709"/>
        <w:jc w:val="both"/>
        <w:rPr>
          <w:rFonts w:ascii="Trebuchet MS" w:hAnsi="Trebuchet MS"/>
          <w:lang w:eastAsia="pl-PL"/>
        </w:rPr>
      </w:pPr>
      <w:r w:rsidRPr="006C2C38">
        <w:rPr>
          <w:rFonts w:ascii="Trebuchet MS" w:hAnsi="Trebuchet MS" w:cs="Arial"/>
          <w:sz w:val="20"/>
          <w:szCs w:val="20"/>
          <w:lang w:eastAsia="pl-PL"/>
        </w:rPr>
        <w:lastRenderedPageBreak/>
        <w:t xml:space="preserve">Jeżeli dochód na jednego członka gospodarstwa domowego jest wyższy od określonego wyżej </w:t>
      </w:r>
      <w:r w:rsidR="004E38C2">
        <w:rPr>
          <w:rFonts w:ascii="Trebuchet MS" w:hAnsi="Trebuchet MS" w:cs="Arial"/>
          <w:sz w:val="20"/>
          <w:szCs w:val="20"/>
          <w:lang w:eastAsia="pl-PL"/>
        </w:rPr>
        <w:br/>
      </w:r>
      <w:r w:rsidRPr="006C2C38">
        <w:rPr>
          <w:rFonts w:ascii="Trebuchet MS" w:hAnsi="Trebuchet MS" w:cs="Arial"/>
          <w:sz w:val="20"/>
          <w:szCs w:val="20"/>
          <w:lang w:eastAsia="pl-PL"/>
        </w:rPr>
        <w:t>a kwota tej nadwyżki nie przekracza wysokości dodatku mieszkaniowego to wówczas dodatek obniża się o tę kwotę.</w:t>
      </w:r>
    </w:p>
    <w:p w:rsidR="00493BB6" w:rsidRPr="006C2C38" w:rsidRDefault="00493BB6" w:rsidP="005010FF">
      <w:pPr>
        <w:suppressAutoHyphens w:val="0"/>
        <w:spacing w:after="240" w:line="360" w:lineRule="auto"/>
        <w:jc w:val="both"/>
        <w:rPr>
          <w:rFonts w:ascii="Trebuchet MS" w:hAnsi="Trebuchet MS"/>
          <w:lang w:eastAsia="pl-PL"/>
        </w:rPr>
      </w:pPr>
      <w:r w:rsidRPr="006C2C38">
        <w:rPr>
          <w:rFonts w:ascii="Trebuchet MS" w:hAnsi="Trebuchet MS" w:cs="Arial"/>
          <w:sz w:val="20"/>
          <w:szCs w:val="20"/>
          <w:lang w:eastAsia="pl-PL"/>
        </w:rPr>
        <w:t xml:space="preserve">Na wniosek Prezydenta Miasta Grażyny Dziedzic, Rada Miasta Uchwałą nr PR.0007.57.2012 z dnia </w:t>
      </w:r>
      <w:r w:rsidR="004E38C2">
        <w:rPr>
          <w:rFonts w:ascii="Trebuchet MS" w:hAnsi="Trebuchet MS" w:cs="Arial"/>
          <w:sz w:val="20"/>
          <w:szCs w:val="20"/>
          <w:lang w:eastAsia="pl-PL"/>
        </w:rPr>
        <w:br/>
      </w:r>
      <w:r w:rsidRPr="006C2C38">
        <w:rPr>
          <w:rFonts w:ascii="Trebuchet MS" w:hAnsi="Trebuchet MS" w:cs="Arial"/>
          <w:sz w:val="20"/>
          <w:szCs w:val="20"/>
          <w:lang w:eastAsia="pl-PL"/>
        </w:rPr>
        <w:t xml:space="preserve">29 marca 2012 roku </w:t>
      </w:r>
      <w:r w:rsidRPr="006C2C38">
        <w:rPr>
          <w:rFonts w:ascii="Trebuchet MS" w:hAnsi="Trebuchet MS" w:cs="Arial"/>
          <w:b/>
          <w:bCs/>
          <w:sz w:val="20"/>
          <w:lang w:eastAsia="pl-PL"/>
        </w:rPr>
        <w:t>podniosła wskaźnik określający wysokość dodatku mieszkaniowego do 60%.</w:t>
      </w:r>
      <w:r w:rsidRPr="006C2C38">
        <w:rPr>
          <w:rFonts w:ascii="Trebuchet MS" w:hAnsi="Trebuchet MS" w:cs="Arial"/>
          <w:sz w:val="20"/>
          <w:szCs w:val="20"/>
          <w:lang w:eastAsia="pl-PL"/>
        </w:rPr>
        <w:t xml:space="preserve"> </w:t>
      </w:r>
      <w:r w:rsidR="004E38C2">
        <w:rPr>
          <w:rFonts w:ascii="Trebuchet MS" w:hAnsi="Trebuchet MS" w:cs="Arial"/>
          <w:sz w:val="20"/>
          <w:szCs w:val="20"/>
          <w:lang w:eastAsia="pl-PL"/>
        </w:rPr>
        <w:br/>
      </w:r>
      <w:r w:rsidRPr="006C2C38">
        <w:rPr>
          <w:rFonts w:ascii="Trebuchet MS" w:hAnsi="Trebuchet MS" w:cs="Arial"/>
          <w:sz w:val="20"/>
          <w:szCs w:val="20"/>
          <w:lang w:eastAsia="pl-PL"/>
        </w:rPr>
        <w:t xml:space="preserve">Od 1 czerwca 2012 roku obowiązuje następująca wysokość dodatku mieszkaniowego: </w:t>
      </w:r>
      <w:r w:rsidRPr="006C2C38">
        <w:rPr>
          <w:rFonts w:ascii="Trebuchet MS" w:hAnsi="Trebuchet MS" w:cs="Arial"/>
          <w:sz w:val="20"/>
          <w:szCs w:val="20"/>
          <w:lang w:eastAsia="pl-PL"/>
        </w:rPr>
        <w:br/>
        <w:t xml:space="preserve">1) do 60% wydatków przypadających na normatywną powierzchnię zajmowanego lokalu mieszkalnego lub </w:t>
      </w:r>
      <w:r w:rsidRPr="006C2C38">
        <w:rPr>
          <w:rFonts w:ascii="Trebuchet MS" w:hAnsi="Trebuchet MS" w:cs="Arial"/>
          <w:sz w:val="20"/>
          <w:szCs w:val="20"/>
          <w:lang w:eastAsia="pl-PL"/>
        </w:rPr>
        <w:br/>
        <w:t xml:space="preserve">2) do 60% faktycznych wydatków ponoszonych za lokal mieszkalny, jeżeli powierzchnia tego lokalu jest mniejsza lub równa normatywnej powierzchni. </w:t>
      </w:r>
    </w:p>
    <w:p w:rsidR="00493BB6" w:rsidRPr="006C2C38" w:rsidRDefault="00493BB6" w:rsidP="006C2C38">
      <w:pPr>
        <w:suppressAutoHyphens w:val="0"/>
        <w:spacing w:before="100" w:beforeAutospacing="1" w:line="360" w:lineRule="auto"/>
        <w:ind w:firstLine="357"/>
        <w:jc w:val="both"/>
        <w:rPr>
          <w:rFonts w:ascii="Trebuchet MS" w:hAnsi="Trebuchet MS"/>
          <w:lang w:eastAsia="pl-PL"/>
        </w:rPr>
      </w:pPr>
      <w:r w:rsidRPr="006C2C38">
        <w:rPr>
          <w:rFonts w:ascii="Trebuchet MS" w:hAnsi="Trebuchet MS" w:cs="Arial"/>
          <w:sz w:val="20"/>
          <w:szCs w:val="20"/>
          <w:lang w:eastAsia="pl-PL"/>
        </w:rPr>
        <w:t>Oprócz tytułu prawnego i kryterium dochodowego ważna jest również powierzchnia zajmowanego lokalu. Normatywna powierzchnia w przeliczeniu na liczbę członków gospodarstwa domowego nie może przekraczać:</w:t>
      </w:r>
    </w:p>
    <w:p w:rsidR="00493BB6" w:rsidRPr="006C2C38" w:rsidRDefault="00493BB6" w:rsidP="0039509C">
      <w:pPr>
        <w:numPr>
          <w:ilvl w:val="0"/>
          <w:numId w:val="37"/>
        </w:numPr>
        <w:suppressAutoHyphens w:val="0"/>
        <w:spacing w:before="100" w:beforeAutospacing="1" w:line="360" w:lineRule="auto"/>
        <w:jc w:val="both"/>
        <w:rPr>
          <w:rFonts w:ascii="Trebuchet MS" w:hAnsi="Trebuchet MS"/>
          <w:lang w:eastAsia="pl-PL"/>
        </w:rPr>
      </w:pPr>
      <w:r w:rsidRPr="006C2C38">
        <w:rPr>
          <w:rFonts w:ascii="Trebuchet MS" w:hAnsi="Trebuchet MS" w:cs="Arial"/>
          <w:sz w:val="20"/>
          <w:szCs w:val="20"/>
          <w:lang w:eastAsia="pl-PL"/>
        </w:rPr>
        <w:t>35m</w:t>
      </w:r>
      <w:r w:rsidR="004E38C2" w:rsidRPr="004E38C2">
        <w:rPr>
          <w:rFonts w:ascii="Trebuchet MS" w:hAnsi="Trebuchet MS" w:cs="Arial"/>
          <w:sz w:val="20"/>
          <w:szCs w:val="20"/>
          <w:vertAlign w:val="superscript"/>
          <w:lang w:eastAsia="pl-PL"/>
        </w:rPr>
        <w:t>2</w:t>
      </w:r>
      <w:r w:rsidRPr="006C2C38">
        <w:rPr>
          <w:rFonts w:ascii="Trebuchet MS" w:hAnsi="Trebuchet MS" w:cs="Arial"/>
          <w:sz w:val="20"/>
          <w:szCs w:val="20"/>
          <w:lang w:eastAsia="pl-PL"/>
        </w:rPr>
        <w:t>- dla 1 osoby,</w:t>
      </w:r>
    </w:p>
    <w:p w:rsidR="00493BB6" w:rsidRPr="006C2C38" w:rsidRDefault="00493BB6" w:rsidP="0039509C">
      <w:pPr>
        <w:numPr>
          <w:ilvl w:val="0"/>
          <w:numId w:val="37"/>
        </w:numPr>
        <w:suppressAutoHyphens w:val="0"/>
        <w:spacing w:before="100" w:beforeAutospacing="1" w:line="360" w:lineRule="auto"/>
        <w:jc w:val="both"/>
        <w:rPr>
          <w:rFonts w:ascii="Trebuchet MS" w:hAnsi="Trebuchet MS"/>
          <w:lang w:eastAsia="pl-PL"/>
        </w:rPr>
      </w:pPr>
      <w:r w:rsidRPr="006C2C38">
        <w:rPr>
          <w:rFonts w:ascii="Trebuchet MS" w:hAnsi="Trebuchet MS" w:cs="Arial"/>
          <w:sz w:val="20"/>
          <w:szCs w:val="20"/>
          <w:lang w:eastAsia="pl-PL"/>
        </w:rPr>
        <w:t>40m</w:t>
      </w:r>
      <w:r w:rsidR="004E38C2" w:rsidRPr="004E38C2">
        <w:rPr>
          <w:rFonts w:ascii="Trebuchet MS" w:hAnsi="Trebuchet MS" w:cs="Arial"/>
          <w:sz w:val="20"/>
          <w:szCs w:val="20"/>
          <w:vertAlign w:val="superscript"/>
          <w:lang w:eastAsia="pl-PL"/>
        </w:rPr>
        <w:t>2</w:t>
      </w:r>
      <w:r w:rsidRPr="006C2C38">
        <w:rPr>
          <w:rFonts w:ascii="Trebuchet MS" w:hAnsi="Trebuchet MS" w:cs="Arial"/>
          <w:sz w:val="20"/>
          <w:szCs w:val="20"/>
          <w:lang w:eastAsia="pl-PL"/>
        </w:rPr>
        <w:t>- dla 2 osób,</w:t>
      </w:r>
    </w:p>
    <w:p w:rsidR="00493BB6" w:rsidRPr="006C2C38" w:rsidRDefault="00493BB6" w:rsidP="0039509C">
      <w:pPr>
        <w:numPr>
          <w:ilvl w:val="0"/>
          <w:numId w:val="37"/>
        </w:numPr>
        <w:suppressAutoHyphens w:val="0"/>
        <w:spacing w:before="100" w:beforeAutospacing="1" w:line="360" w:lineRule="auto"/>
        <w:jc w:val="both"/>
        <w:rPr>
          <w:rFonts w:ascii="Trebuchet MS" w:hAnsi="Trebuchet MS"/>
          <w:lang w:eastAsia="pl-PL"/>
        </w:rPr>
      </w:pPr>
      <w:r w:rsidRPr="006C2C38">
        <w:rPr>
          <w:rFonts w:ascii="Trebuchet MS" w:hAnsi="Trebuchet MS" w:cs="Arial"/>
          <w:sz w:val="20"/>
          <w:szCs w:val="20"/>
          <w:lang w:eastAsia="pl-PL"/>
        </w:rPr>
        <w:t>45m</w:t>
      </w:r>
      <w:r w:rsidR="004E38C2" w:rsidRPr="004E38C2">
        <w:rPr>
          <w:rFonts w:ascii="Trebuchet MS" w:hAnsi="Trebuchet MS" w:cs="Arial"/>
          <w:sz w:val="20"/>
          <w:szCs w:val="20"/>
          <w:vertAlign w:val="superscript"/>
          <w:lang w:eastAsia="pl-PL"/>
        </w:rPr>
        <w:t>2</w:t>
      </w:r>
      <w:r w:rsidRPr="006C2C38">
        <w:rPr>
          <w:rFonts w:ascii="Trebuchet MS" w:hAnsi="Trebuchet MS" w:cs="Arial"/>
          <w:sz w:val="20"/>
          <w:szCs w:val="20"/>
          <w:lang w:eastAsia="pl-PL"/>
        </w:rPr>
        <w:t>- dla 3 osób,</w:t>
      </w:r>
    </w:p>
    <w:p w:rsidR="00493BB6" w:rsidRPr="006C2C38" w:rsidRDefault="00493BB6" w:rsidP="0039509C">
      <w:pPr>
        <w:numPr>
          <w:ilvl w:val="0"/>
          <w:numId w:val="37"/>
        </w:numPr>
        <w:suppressAutoHyphens w:val="0"/>
        <w:spacing w:before="100" w:beforeAutospacing="1" w:line="360" w:lineRule="auto"/>
        <w:jc w:val="both"/>
        <w:rPr>
          <w:rFonts w:ascii="Trebuchet MS" w:hAnsi="Trebuchet MS"/>
          <w:lang w:eastAsia="pl-PL"/>
        </w:rPr>
      </w:pPr>
      <w:r w:rsidRPr="006C2C38">
        <w:rPr>
          <w:rFonts w:ascii="Trebuchet MS" w:hAnsi="Trebuchet MS" w:cs="Arial"/>
          <w:sz w:val="20"/>
          <w:szCs w:val="20"/>
          <w:lang w:eastAsia="pl-PL"/>
        </w:rPr>
        <w:t>55m</w:t>
      </w:r>
      <w:r w:rsidR="004E38C2" w:rsidRPr="004E38C2">
        <w:rPr>
          <w:rFonts w:ascii="Trebuchet MS" w:hAnsi="Trebuchet MS" w:cs="Arial"/>
          <w:sz w:val="20"/>
          <w:szCs w:val="20"/>
          <w:vertAlign w:val="superscript"/>
          <w:lang w:eastAsia="pl-PL"/>
        </w:rPr>
        <w:t>2</w:t>
      </w:r>
      <w:r w:rsidRPr="006C2C38">
        <w:rPr>
          <w:rFonts w:ascii="Trebuchet MS" w:hAnsi="Trebuchet MS" w:cs="Arial"/>
          <w:sz w:val="20"/>
          <w:szCs w:val="20"/>
          <w:lang w:eastAsia="pl-PL"/>
        </w:rPr>
        <w:t>- dla 4 osób,</w:t>
      </w:r>
    </w:p>
    <w:p w:rsidR="00493BB6" w:rsidRPr="006C2C38" w:rsidRDefault="00493BB6" w:rsidP="0039509C">
      <w:pPr>
        <w:numPr>
          <w:ilvl w:val="0"/>
          <w:numId w:val="37"/>
        </w:numPr>
        <w:suppressAutoHyphens w:val="0"/>
        <w:spacing w:before="100" w:beforeAutospacing="1" w:line="360" w:lineRule="auto"/>
        <w:jc w:val="both"/>
        <w:rPr>
          <w:rFonts w:ascii="Trebuchet MS" w:hAnsi="Trebuchet MS"/>
          <w:lang w:eastAsia="pl-PL"/>
        </w:rPr>
      </w:pPr>
      <w:r w:rsidRPr="006C2C38">
        <w:rPr>
          <w:rFonts w:ascii="Trebuchet MS" w:hAnsi="Trebuchet MS" w:cs="Arial"/>
          <w:sz w:val="20"/>
          <w:szCs w:val="20"/>
          <w:lang w:eastAsia="pl-PL"/>
        </w:rPr>
        <w:t>65m</w:t>
      </w:r>
      <w:r w:rsidR="004E38C2" w:rsidRPr="004E38C2">
        <w:rPr>
          <w:rFonts w:ascii="Trebuchet MS" w:hAnsi="Trebuchet MS" w:cs="Arial"/>
          <w:sz w:val="20"/>
          <w:szCs w:val="20"/>
          <w:vertAlign w:val="superscript"/>
          <w:lang w:eastAsia="pl-PL"/>
        </w:rPr>
        <w:t>2</w:t>
      </w:r>
      <w:r w:rsidRPr="006C2C38">
        <w:rPr>
          <w:rFonts w:ascii="Trebuchet MS" w:hAnsi="Trebuchet MS" w:cs="Arial"/>
          <w:sz w:val="20"/>
          <w:szCs w:val="20"/>
          <w:lang w:eastAsia="pl-PL"/>
        </w:rPr>
        <w:t>- dla 5 osób,</w:t>
      </w:r>
    </w:p>
    <w:p w:rsidR="00493BB6" w:rsidRPr="005010FF" w:rsidRDefault="00493BB6" w:rsidP="0039509C">
      <w:pPr>
        <w:numPr>
          <w:ilvl w:val="0"/>
          <w:numId w:val="37"/>
        </w:numPr>
        <w:suppressAutoHyphens w:val="0"/>
        <w:spacing w:line="360" w:lineRule="auto"/>
        <w:jc w:val="both"/>
        <w:rPr>
          <w:rFonts w:ascii="Trebuchet MS" w:hAnsi="Trebuchet MS"/>
          <w:lang w:eastAsia="pl-PL"/>
        </w:rPr>
      </w:pPr>
      <w:r w:rsidRPr="00DC6A5F">
        <w:rPr>
          <w:rFonts w:ascii="Trebuchet MS" w:hAnsi="Trebuchet MS" w:cs="Arial"/>
          <w:sz w:val="20"/>
          <w:szCs w:val="20"/>
          <w:lang w:eastAsia="pl-PL"/>
        </w:rPr>
        <w:t>70m</w:t>
      </w:r>
      <w:r w:rsidR="004E38C2" w:rsidRPr="004E38C2">
        <w:rPr>
          <w:rFonts w:ascii="Trebuchet MS" w:hAnsi="Trebuchet MS" w:cs="Arial"/>
          <w:sz w:val="20"/>
          <w:szCs w:val="20"/>
          <w:vertAlign w:val="superscript"/>
          <w:lang w:eastAsia="pl-PL"/>
        </w:rPr>
        <w:t>2</w:t>
      </w:r>
      <w:r w:rsidRPr="00DC6A5F">
        <w:rPr>
          <w:rFonts w:ascii="Trebuchet MS" w:hAnsi="Trebuchet MS" w:cs="Arial"/>
          <w:sz w:val="20"/>
          <w:szCs w:val="20"/>
          <w:lang w:eastAsia="pl-PL"/>
        </w:rPr>
        <w:t xml:space="preserve">- dla 6 osób, a w razie zamieszkiwania w lokalu mieszkalnym większej liczby osób </w:t>
      </w:r>
      <w:r w:rsidR="004E38C2">
        <w:rPr>
          <w:rFonts w:ascii="Trebuchet MS" w:hAnsi="Trebuchet MS" w:cs="Arial"/>
          <w:sz w:val="20"/>
          <w:szCs w:val="20"/>
          <w:lang w:eastAsia="pl-PL"/>
        </w:rPr>
        <w:br/>
      </w:r>
      <w:r w:rsidRPr="00DC6A5F">
        <w:rPr>
          <w:rFonts w:ascii="Trebuchet MS" w:hAnsi="Trebuchet MS" w:cs="Arial"/>
          <w:sz w:val="20"/>
          <w:szCs w:val="20"/>
          <w:lang w:eastAsia="pl-PL"/>
        </w:rPr>
        <w:t>dla każdej kolejnej osoby zwiększa się normatywna powierzchnia tego lokalu o 5m˛.</w:t>
      </w:r>
    </w:p>
    <w:p w:rsidR="00493BB6" w:rsidRPr="00DC6A5F" w:rsidRDefault="00493BB6" w:rsidP="005010FF">
      <w:pPr>
        <w:suppressAutoHyphens w:val="0"/>
        <w:spacing w:line="360" w:lineRule="auto"/>
        <w:ind w:left="360"/>
        <w:jc w:val="both"/>
        <w:rPr>
          <w:rFonts w:ascii="Trebuchet MS" w:hAnsi="Trebuchet MS"/>
          <w:lang w:eastAsia="pl-PL"/>
        </w:rPr>
      </w:pPr>
    </w:p>
    <w:p w:rsidR="00493BB6" w:rsidRPr="00DC6A5F" w:rsidRDefault="00493BB6" w:rsidP="00DC6A5F">
      <w:pPr>
        <w:suppressAutoHyphens w:val="0"/>
        <w:spacing w:line="360" w:lineRule="auto"/>
        <w:ind w:firstLine="363"/>
        <w:jc w:val="both"/>
        <w:rPr>
          <w:rFonts w:ascii="Trebuchet MS" w:hAnsi="Trebuchet MS"/>
          <w:lang w:eastAsia="pl-PL"/>
        </w:rPr>
      </w:pPr>
      <w:r w:rsidRPr="00DC6A5F">
        <w:rPr>
          <w:rFonts w:ascii="Trebuchet MS" w:hAnsi="Trebuchet MS" w:cs="Arial"/>
          <w:sz w:val="20"/>
          <w:szCs w:val="20"/>
          <w:lang w:eastAsia="pl-PL"/>
        </w:rPr>
        <w:t>Jeżeli powierzchnia użytkowa zajmowanego lokalu nie przekracza powierzchni normatywnej o więcej niż 30% albo 50% pod warunkiem, że udział powierzchni pokoi i kuchni w powierzchni użytkowej lokalu nie przekracza 60% , wówczas dodatek mieszkaniowy może być przyznany.</w:t>
      </w:r>
    </w:p>
    <w:p w:rsidR="00493BB6" w:rsidRDefault="00493BB6" w:rsidP="00DC6A5F">
      <w:pPr>
        <w:suppressAutoHyphens w:val="0"/>
        <w:spacing w:line="360" w:lineRule="auto"/>
        <w:jc w:val="both"/>
        <w:rPr>
          <w:rFonts w:ascii="Trebuchet MS" w:hAnsi="Trebuchet MS" w:cs="Arial"/>
          <w:sz w:val="20"/>
          <w:szCs w:val="20"/>
          <w:lang w:eastAsia="pl-PL"/>
        </w:rPr>
      </w:pPr>
      <w:r w:rsidRPr="00DC6A5F">
        <w:rPr>
          <w:rFonts w:ascii="Trebuchet MS" w:hAnsi="Trebuchet MS" w:cs="Arial"/>
          <w:sz w:val="20"/>
          <w:szCs w:val="20"/>
          <w:lang w:eastAsia="pl-PL"/>
        </w:rPr>
        <w:t>Normatywną powierzchnię powiększa się o 15m2, jeżeli w lokalu mieszkalnym zamieszkuje osoba niepełnosprawna, poruszająca się na wózku lub osoba niepełnosprawna, jeżeli jej niepełnosprawność wymaga zamieszkiwania w oddzielnym pokoju.</w:t>
      </w:r>
    </w:p>
    <w:p w:rsidR="00493BB6" w:rsidRDefault="00493BB6" w:rsidP="00DC6A5F">
      <w:pPr>
        <w:suppressAutoHyphens w:val="0"/>
        <w:spacing w:line="360" w:lineRule="auto"/>
        <w:jc w:val="both"/>
        <w:rPr>
          <w:rFonts w:ascii="Trebuchet MS" w:hAnsi="Trebuchet MS" w:cs="Arial"/>
          <w:b/>
          <w:bCs/>
          <w:sz w:val="20"/>
          <w:szCs w:val="20"/>
          <w:lang w:eastAsia="pl-PL"/>
        </w:rPr>
      </w:pPr>
      <w:r w:rsidRPr="004E38C2">
        <w:rPr>
          <w:rFonts w:ascii="Trebuchet MS" w:hAnsi="Trebuchet MS" w:cs="Arial"/>
          <w:b/>
          <w:sz w:val="20"/>
          <w:szCs w:val="20"/>
          <w:lang w:eastAsia="pl-PL"/>
        </w:rPr>
        <w:t>Liczba złożonych wniosków o dodatki mieszkaniowe w 2015 roku</w:t>
      </w:r>
      <w:r w:rsidRPr="004E38C2">
        <w:rPr>
          <w:rFonts w:ascii="Trebuchet MS" w:hAnsi="Trebuchet MS" w:cs="Arial"/>
          <w:b/>
          <w:bCs/>
          <w:sz w:val="20"/>
          <w:szCs w:val="20"/>
          <w:lang w:eastAsia="pl-PL"/>
        </w:rPr>
        <w:t>: 5.023</w:t>
      </w:r>
    </w:p>
    <w:p w:rsidR="00493BB6" w:rsidRPr="00DC6A5F" w:rsidRDefault="00493BB6" w:rsidP="00DC6A5F">
      <w:pPr>
        <w:suppressAutoHyphens w:val="0"/>
        <w:spacing w:line="360" w:lineRule="auto"/>
        <w:jc w:val="both"/>
        <w:rPr>
          <w:rFonts w:ascii="Trebuchet MS" w:hAnsi="Trebuchet MS"/>
          <w:lang w:eastAsia="pl-PL"/>
        </w:rPr>
      </w:pPr>
      <w:r w:rsidRPr="00DC6A5F">
        <w:rPr>
          <w:rFonts w:ascii="Trebuchet MS" w:hAnsi="Trebuchet MS" w:cs="Arial"/>
          <w:sz w:val="20"/>
          <w:szCs w:val="20"/>
          <w:lang w:eastAsia="pl-PL"/>
        </w:rPr>
        <w:t>W przeważającym procencie, dodatki mieszkaniowe wypłacane są najemcom mieszkań komunalnych</w:t>
      </w:r>
      <w:r>
        <w:rPr>
          <w:rFonts w:ascii="Trebuchet MS" w:hAnsi="Trebuchet MS" w:cs="Arial"/>
          <w:sz w:val="20"/>
          <w:szCs w:val="20"/>
          <w:lang w:eastAsia="pl-PL"/>
        </w:rPr>
        <w:t xml:space="preserve">  (</w:t>
      </w:r>
      <w:r w:rsidRPr="00DC6A5F">
        <w:rPr>
          <w:rFonts w:ascii="Trebuchet MS" w:hAnsi="Trebuchet MS" w:cs="Arial"/>
          <w:sz w:val="20"/>
          <w:szCs w:val="20"/>
          <w:lang w:eastAsia="pl-PL"/>
        </w:rPr>
        <w:t>48%) i spółdzielczych ( 36,9%), niecały 0,1% wypłacany jest najemcom TBS-ów, 2% stanowią wypłaty na rzecz wspólnot, 6% - dla prywatnych zarządców i inni – 7%.</w:t>
      </w:r>
    </w:p>
    <w:p w:rsidR="00493BB6" w:rsidRPr="004E38C2" w:rsidRDefault="00493BB6" w:rsidP="00DC6A5F">
      <w:pPr>
        <w:suppressAutoHyphens w:val="0"/>
        <w:spacing w:line="360" w:lineRule="auto"/>
        <w:jc w:val="both"/>
        <w:rPr>
          <w:rFonts w:ascii="Trebuchet MS" w:hAnsi="Trebuchet MS"/>
          <w:b/>
          <w:lang w:eastAsia="pl-PL"/>
        </w:rPr>
      </w:pPr>
      <w:r w:rsidRPr="004E38C2">
        <w:rPr>
          <w:rFonts w:ascii="Trebuchet MS" w:hAnsi="Trebuchet MS" w:cs="Arial"/>
          <w:b/>
          <w:sz w:val="20"/>
          <w:szCs w:val="20"/>
          <w:lang w:eastAsia="pl-PL"/>
        </w:rPr>
        <w:t>Ilość rodzin korzystających z</w:t>
      </w:r>
      <w:r w:rsidR="004E38C2">
        <w:rPr>
          <w:rFonts w:ascii="Trebuchet MS" w:hAnsi="Trebuchet MS" w:cs="Arial"/>
          <w:b/>
          <w:sz w:val="20"/>
          <w:szCs w:val="20"/>
          <w:lang w:eastAsia="pl-PL"/>
        </w:rPr>
        <w:t xml:space="preserve"> dodatku mieszkaniowego w</w:t>
      </w:r>
      <w:r w:rsidRPr="004E38C2">
        <w:rPr>
          <w:rFonts w:ascii="Trebuchet MS" w:hAnsi="Trebuchet MS" w:cs="Arial"/>
          <w:b/>
          <w:sz w:val="20"/>
          <w:szCs w:val="20"/>
          <w:lang w:eastAsia="pl-PL"/>
        </w:rPr>
        <w:t xml:space="preserve"> 2015 roku</w:t>
      </w:r>
      <w:r w:rsidRPr="004E38C2">
        <w:rPr>
          <w:rFonts w:ascii="Trebuchet MS" w:hAnsi="Trebuchet MS" w:cs="Arial"/>
          <w:b/>
          <w:bCs/>
          <w:sz w:val="20"/>
          <w:szCs w:val="20"/>
          <w:lang w:eastAsia="pl-PL"/>
        </w:rPr>
        <w:t>- 3.092</w:t>
      </w:r>
    </w:p>
    <w:p w:rsidR="00493BB6" w:rsidRPr="00DC6A5F" w:rsidRDefault="00493BB6" w:rsidP="00DC6A5F">
      <w:pPr>
        <w:suppressAutoHyphens w:val="0"/>
        <w:spacing w:line="360" w:lineRule="auto"/>
        <w:jc w:val="both"/>
        <w:rPr>
          <w:rFonts w:ascii="Trebuchet MS" w:hAnsi="Trebuchet MS"/>
          <w:lang w:eastAsia="pl-PL"/>
        </w:rPr>
      </w:pPr>
      <w:r w:rsidRPr="004E38C2">
        <w:rPr>
          <w:rFonts w:ascii="Trebuchet MS" w:hAnsi="Trebuchet MS" w:cs="Arial"/>
          <w:b/>
          <w:sz w:val="20"/>
          <w:szCs w:val="20"/>
          <w:lang w:eastAsia="pl-PL"/>
        </w:rPr>
        <w:t>W 2015 roku wydano łącznie 5.530</w:t>
      </w:r>
      <w:r w:rsidRPr="004E38C2">
        <w:rPr>
          <w:rFonts w:ascii="Trebuchet MS" w:hAnsi="Trebuchet MS" w:cs="Arial"/>
          <w:b/>
          <w:bCs/>
          <w:sz w:val="20"/>
          <w:szCs w:val="20"/>
          <w:lang w:eastAsia="pl-PL"/>
        </w:rPr>
        <w:t xml:space="preserve"> </w:t>
      </w:r>
      <w:r w:rsidR="004E38C2" w:rsidRPr="004E38C2">
        <w:rPr>
          <w:rFonts w:ascii="Trebuchet MS" w:hAnsi="Trebuchet MS" w:cs="Arial"/>
          <w:b/>
          <w:sz w:val="20"/>
          <w:szCs w:val="20"/>
          <w:lang w:eastAsia="pl-PL"/>
        </w:rPr>
        <w:t>różnych decyzji</w:t>
      </w:r>
      <w:r w:rsidR="004E38C2">
        <w:rPr>
          <w:rFonts w:ascii="Trebuchet MS" w:hAnsi="Trebuchet MS" w:cs="Arial"/>
          <w:sz w:val="20"/>
          <w:szCs w:val="20"/>
          <w:lang w:eastAsia="pl-PL"/>
        </w:rPr>
        <w:t xml:space="preserve"> (</w:t>
      </w:r>
      <w:r w:rsidRPr="00DC6A5F">
        <w:rPr>
          <w:rFonts w:ascii="Trebuchet MS" w:hAnsi="Trebuchet MS" w:cs="Arial"/>
          <w:sz w:val="20"/>
          <w:szCs w:val="20"/>
          <w:lang w:eastAsia="pl-PL"/>
        </w:rPr>
        <w:t>przyznających, odmownych, wstrzymujących, wznawiających, wygaszających dodatek, zmieniających, o umorzeniu postępowania) w tym:</w:t>
      </w:r>
    </w:p>
    <w:p w:rsidR="00493BB6" w:rsidRPr="00DC6A5F" w:rsidRDefault="00493BB6" w:rsidP="00DC6A5F">
      <w:pPr>
        <w:suppressAutoHyphens w:val="0"/>
        <w:spacing w:line="360" w:lineRule="auto"/>
        <w:jc w:val="both"/>
        <w:rPr>
          <w:rFonts w:ascii="Trebuchet MS" w:hAnsi="Trebuchet MS"/>
          <w:lang w:eastAsia="pl-PL"/>
        </w:rPr>
      </w:pPr>
      <w:r w:rsidRPr="00DC6A5F">
        <w:rPr>
          <w:rFonts w:ascii="Trebuchet MS" w:hAnsi="Trebuchet MS" w:cs="Arial"/>
          <w:b/>
          <w:bCs/>
          <w:sz w:val="20"/>
          <w:szCs w:val="20"/>
          <w:lang w:eastAsia="pl-PL"/>
        </w:rPr>
        <w:t xml:space="preserve">- </w:t>
      </w:r>
      <w:r w:rsidRPr="00DC6A5F">
        <w:rPr>
          <w:rFonts w:ascii="Trebuchet MS" w:hAnsi="Trebuchet MS" w:cs="Arial"/>
          <w:sz w:val="20"/>
          <w:szCs w:val="20"/>
          <w:lang w:eastAsia="pl-PL"/>
        </w:rPr>
        <w:t>przyznających 4.629</w:t>
      </w:r>
    </w:p>
    <w:p w:rsidR="00493BB6" w:rsidRPr="00DC6A5F" w:rsidRDefault="00493BB6" w:rsidP="00DC6A5F">
      <w:pPr>
        <w:suppressAutoHyphens w:val="0"/>
        <w:spacing w:line="360" w:lineRule="auto"/>
        <w:jc w:val="both"/>
        <w:rPr>
          <w:rFonts w:ascii="Trebuchet MS" w:hAnsi="Trebuchet MS"/>
          <w:lang w:eastAsia="pl-PL"/>
        </w:rPr>
      </w:pPr>
      <w:r w:rsidRPr="00DC6A5F">
        <w:rPr>
          <w:rFonts w:ascii="Trebuchet MS" w:hAnsi="Trebuchet MS" w:cs="Arial"/>
          <w:sz w:val="20"/>
          <w:szCs w:val="20"/>
          <w:lang w:eastAsia="pl-PL"/>
        </w:rPr>
        <w:t>- odmownych 299</w:t>
      </w:r>
    </w:p>
    <w:p w:rsidR="00493BB6" w:rsidRPr="00DC6A5F" w:rsidRDefault="00493BB6" w:rsidP="00DC6A5F">
      <w:pPr>
        <w:suppressAutoHyphens w:val="0"/>
        <w:spacing w:line="360" w:lineRule="auto"/>
        <w:jc w:val="both"/>
        <w:rPr>
          <w:rFonts w:ascii="Trebuchet MS" w:hAnsi="Trebuchet MS"/>
          <w:lang w:eastAsia="pl-PL"/>
        </w:rPr>
      </w:pPr>
      <w:r w:rsidRPr="00DC6A5F">
        <w:rPr>
          <w:rFonts w:ascii="Trebuchet MS" w:hAnsi="Trebuchet MS" w:cs="Arial"/>
          <w:sz w:val="20"/>
          <w:szCs w:val="20"/>
          <w:lang w:eastAsia="pl-PL"/>
        </w:rPr>
        <w:t>- inne: 602</w:t>
      </w:r>
    </w:p>
    <w:p w:rsidR="00493BB6" w:rsidRPr="00DC6A5F" w:rsidRDefault="00493BB6" w:rsidP="008049E2">
      <w:pPr>
        <w:suppressAutoHyphens w:val="0"/>
        <w:spacing w:line="360" w:lineRule="auto"/>
        <w:jc w:val="both"/>
        <w:rPr>
          <w:rFonts w:ascii="Trebuchet MS" w:hAnsi="Trebuchet MS"/>
          <w:lang w:eastAsia="pl-PL"/>
        </w:rPr>
      </w:pPr>
      <w:r w:rsidRPr="00DC6A5F">
        <w:rPr>
          <w:rFonts w:ascii="Trebuchet MS" w:hAnsi="Trebuchet MS" w:cs="Arial"/>
          <w:sz w:val="20"/>
          <w:szCs w:val="20"/>
          <w:lang w:eastAsia="pl-PL"/>
        </w:rPr>
        <w:t>Zawiadomień o pozostawieniu wniosku bez rozpoznania było 54</w:t>
      </w:r>
    </w:p>
    <w:p w:rsidR="00493BB6" w:rsidRPr="00DC6A5F" w:rsidRDefault="00493BB6" w:rsidP="008049E2">
      <w:pPr>
        <w:suppressAutoHyphens w:val="0"/>
        <w:spacing w:line="360" w:lineRule="auto"/>
        <w:jc w:val="both"/>
        <w:rPr>
          <w:rFonts w:ascii="Trebuchet MS" w:hAnsi="Trebuchet MS"/>
          <w:lang w:eastAsia="pl-PL"/>
        </w:rPr>
      </w:pPr>
      <w:r w:rsidRPr="004E38C2">
        <w:rPr>
          <w:rFonts w:ascii="Trebuchet MS" w:hAnsi="Trebuchet MS" w:cs="Arial"/>
          <w:b/>
          <w:sz w:val="20"/>
          <w:szCs w:val="20"/>
          <w:lang w:eastAsia="pl-PL"/>
        </w:rPr>
        <w:lastRenderedPageBreak/>
        <w:t xml:space="preserve">Łącznie w 2015 </w:t>
      </w:r>
      <w:r w:rsidR="004E38C2" w:rsidRPr="004E38C2">
        <w:rPr>
          <w:rFonts w:ascii="Trebuchet MS" w:hAnsi="Trebuchet MS" w:cs="Arial"/>
          <w:b/>
          <w:sz w:val="20"/>
          <w:szCs w:val="20"/>
          <w:lang w:eastAsia="pl-PL"/>
        </w:rPr>
        <w:t xml:space="preserve">roku </w:t>
      </w:r>
      <w:r w:rsidRPr="004E38C2">
        <w:rPr>
          <w:rFonts w:ascii="Trebuchet MS" w:hAnsi="Trebuchet MS" w:cs="Arial"/>
          <w:b/>
          <w:bCs/>
          <w:sz w:val="20"/>
          <w:szCs w:val="20"/>
          <w:lang w:eastAsia="pl-PL"/>
        </w:rPr>
        <w:t xml:space="preserve">wypłacono 53.780 </w:t>
      </w:r>
      <w:r w:rsidRPr="004E38C2">
        <w:rPr>
          <w:rFonts w:ascii="Trebuchet MS" w:hAnsi="Trebuchet MS" w:cs="Arial"/>
          <w:b/>
          <w:sz w:val="20"/>
          <w:szCs w:val="20"/>
          <w:lang w:eastAsia="pl-PL"/>
        </w:rPr>
        <w:t>dodatków mieszkaniowych</w:t>
      </w:r>
      <w:r w:rsidRPr="00DC6A5F">
        <w:rPr>
          <w:rFonts w:ascii="Trebuchet MS" w:hAnsi="Trebuchet MS" w:cs="Arial"/>
          <w:sz w:val="20"/>
          <w:szCs w:val="20"/>
          <w:lang w:eastAsia="pl-PL"/>
        </w:rPr>
        <w:t xml:space="preserve"> (ilość świadczeń)</w:t>
      </w:r>
    </w:p>
    <w:p w:rsidR="00493BB6" w:rsidRPr="00DC6A5F" w:rsidRDefault="00493BB6" w:rsidP="008049E2">
      <w:pPr>
        <w:suppressAutoHyphens w:val="0"/>
        <w:spacing w:line="360" w:lineRule="auto"/>
        <w:jc w:val="both"/>
        <w:rPr>
          <w:rFonts w:ascii="Trebuchet MS" w:hAnsi="Trebuchet MS"/>
          <w:lang w:eastAsia="pl-PL"/>
        </w:rPr>
      </w:pPr>
      <w:r w:rsidRPr="00DC6A5F">
        <w:rPr>
          <w:rFonts w:ascii="Trebuchet MS" w:hAnsi="Trebuchet MS" w:cs="Arial"/>
          <w:sz w:val="20"/>
          <w:szCs w:val="20"/>
          <w:lang w:eastAsia="pl-PL"/>
        </w:rPr>
        <w:t>co stanowi średnio mi</w:t>
      </w:r>
      <w:r w:rsidR="004E38C2">
        <w:rPr>
          <w:rFonts w:ascii="Trebuchet MS" w:hAnsi="Trebuchet MS" w:cs="Arial"/>
          <w:sz w:val="20"/>
          <w:szCs w:val="20"/>
          <w:lang w:eastAsia="pl-PL"/>
        </w:rPr>
        <w:t xml:space="preserve">esięcznie około 4.481 świadczeń </w:t>
      </w:r>
      <w:r w:rsidRPr="00DC6A5F">
        <w:rPr>
          <w:rFonts w:ascii="Trebuchet MS" w:hAnsi="Trebuchet MS" w:cs="Arial"/>
          <w:sz w:val="20"/>
          <w:szCs w:val="20"/>
          <w:lang w:eastAsia="pl-PL"/>
        </w:rPr>
        <w:t xml:space="preserve">na kwotę: </w:t>
      </w:r>
      <w:r w:rsidRPr="00DC6A5F">
        <w:rPr>
          <w:rFonts w:ascii="Trebuchet MS" w:hAnsi="Trebuchet MS" w:cs="Arial"/>
          <w:b/>
          <w:bCs/>
          <w:sz w:val="20"/>
          <w:szCs w:val="20"/>
          <w:lang w:eastAsia="pl-PL"/>
        </w:rPr>
        <w:t>6.160.951,13zł</w:t>
      </w:r>
      <w:r w:rsidR="004E38C2">
        <w:rPr>
          <w:rFonts w:ascii="Trebuchet MS" w:hAnsi="Trebuchet MS" w:cs="Arial"/>
          <w:b/>
          <w:bCs/>
          <w:sz w:val="20"/>
          <w:szCs w:val="20"/>
          <w:lang w:eastAsia="pl-PL"/>
        </w:rPr>
        <w:t>.</w:t>
      </w:r>
    </w:p>
    <w:p w:rsidR="00493BB6" w:rsidRPr="00DC6A5F" w:rsidRDefault="00493BB6" w:rsidP="00DC6A5F">
      <w:pPr>
        <w:suppressAutoHyphens w:val="0"/>
        <w:spacing w:line="360" w:lineRule="auto"/>
        <w:jc w:val="both"/>
        <w:rPr>
          <w:rFonts w:ascii="Trebuchet MS" w:hAnsi="Trebuchet MS"/>
          <w:lang w:eastAsia="pl-PL"/>
        </w:rPr>
      </w:pPr>
    </w:p>
    <w:p w:rsidR="00493BB6" w:rsidRPr="00DC6A5F" w:rsidRDefault="00493BB6" w:rsidP="00DC6A5F">
      <w:pPr>
        <w:suppressAutoHyphens w:val="0"/>
        <w:spacing w:line="360" w:lineRule="auto"/>
        <w:jc w:val="both"/>
        <w:rPr>
          <w:rFonts w:ascii="Trebuchet MS" w:hAnsi="Trebuchet MS"/>
          <w:lang w:eastAsia="pl-PL"/>
        </w:rPr>
      </w:pPr>
      <w:r w:rsidRPr="00DC6A5F">
        <w:rPr>
          <w:rFonts w:ascii="Trebuchet MS" w:hAnsi="Trebuchet MS" w:cs="Arial"/>
          <w:b/>
          <w:bCs/>
          <w:sz w:val="20"/>
          <w:szCs w:val="20"/>
          <w:lang w:eastAsia="pl-PL"/>
        </w:rPr>
        <w:t>Dodatki energetyczne</w:t>
      </w:r>
    </w:p>
    <w:p w:rsidR="00493BB6" w:rsidRDefault="00493BB6" w:rsidP="008049E2">
      <w:pPr>
        <w:suppressAutoHyphens w:val="0"/>
        <w:spacing w:line="360" w:lineRule="auto"/>
        <w:jc w:val="both"/>
        <w:rPr>
          <w:lang w:eastAsia="pl-PL"/>
        </w:rPr>
      </w:pPr>
      <w:r w:rsidRPr="00DC6A5F">
        <w:rPr>
          <w:rFonts w:ascii="Trebuchet MS" w:hAnsi="Trebuchet MS" w:cs="Arial"/>
          <w:sz w:val="20"/>
          <w:szCs w:val="20"/>
          <w:lang w:eastAsia="pl-PL"/>
        </w:rPr>
        <w:t xml:space="preserve">W 2015 roku zgodnie z Uchwałą nr PR.0007.5.2014 Rady Miasta Ruda Śląska z dnia 30 stycznia 2014 roku  Dyrektor Miejskiego Ośrodka Pomocy Społecznej w ramach upoważnienia do załatwiania </w:t>
      </w:r>
      <w:r w:rsidRPr="00F96886">
        <w:rPr>
          <w:rFonts w:ascii="Arial" w:hAnsi="Arial" w:cs="Arial"/>
          <w:sz w:val="20"/>
          <w:szCs w:val="20"/>
          <w:lang w:eastAsia="pl-PL"/>
        </w:rPr>
        <w:t>indywidualnych spraw z zakresu administracji publicznej, realizował</w:t>
      </w:r>
      <w:r w:rsidR="004E38C2">
        <w:rPr>
          <w:rFonts w:ascii="Arial" w:hAnsi="Arial" w:cs="Arial"/>
          <w:sz w:val="20"/>
          <w:szCs w:val="20"/>
          <w:lang w:eastAsia="pl-PL"/>
        </w:rPr>
        <w:t xml:space="preserve"> </w:t>
      </w:r>
      <w:r w:rsidRPr="00F96886">
        <w:rPr>
          <w:rFonts w:ascii="Arial" w:hAnsi="Arial" w:cs="Arial"/>
          <w:sz w:val="20"/>
          <w:szCs w:val="20"/>
          <w:lang w:eastAsia="pl-PL"/>
        </w:rPr>
        <w:t>zadanie związane z wypłatą dodatków energetycznych.</w:t>
      </w:r>
      <w:r>
        <w:rPr>
          <w:lang w:eastAsia="pl-PL"/>
        </w:rPr>
        <w:t xml:space="preserve"> </w:t>
      </w:r>
      <w:r w:rsidRPr="00F96886">
        <w:rPr>
          <w:rFonts w:ascii="Arial" w:hAnsi="Arial" w:cs="Arial"/>
          <w:sz w:val="20"/>
          <w:szCs w:val="20"/>
          <w:lang w:eastAsia="pl-PL"/>
        </w:rPr>
        <w:t>Dodatek energetyczny</w:t>
      </w:r>
      <w:r w:rsidR="00021AD8">
        <w:rPr>
          <w:rFonts w:ascii="Arial" w:hAnsi="Arial" w:cs="Arial"/>
          <w:sz w:val="20"/>
          <w:szCs w:val="20"/>
          <w:lang w:eastAsia="pl-PL"/>
        </w:rPr>
        <w:t>,</w:t>
      </w:r>
      <w:r w:rsidRPr="00F96886">
        <w:rPr>
          <w:rFonts w:ascii="Arial" w:hAnsi="Arial" w:cs="Arial"/>
          <w:sz w:val="20"/>
          <w:szCs w:val="20"/>
          <w:lang w:eastAsia="pl-PL"/>
        </w:rPr>
        <w:t xml:space="preserve"> to świadczenie</w:t>
      </w:r>
      <w:r w:rsidR="004E38C2">
        <w:rPr>
          <w:rFonts w:ascii="Arial" w:hAnsi="Arial" w:cs="Arial"/>
          <w:sz w:val="20"/>
          <w:szCs w:val="20"/>
          <w:lang w:eastAsia="pl-PL"/>
        </w:rPr>
        <w:t>, które wprowadzone został</w:t>
      </w:r>
      <w:r w:rsidRPr="00F96886">
        <w:rPr>
          <w:rFonts w:ascii="Arial" w:hAnsi="Arial" w:cs="Arial"/>
          <w:sz w:val="20"/>
          <w:szCs w:val="20"/>
          <w:lang w:eastAsia="pl-PL"/>
        </w:rPr>
        <w:t xml:space="preserve"> zmianą ustawy z dnia 10.04.1997r – Prawo energetyczne (Dz.U. z 2012r, poz.1059 z późn.zm.).</w:t>
      </w:r>
      <w:r>
        <w:rPr>
          <w:lang w:eastAsia="pl-PL"/>
        </w:rPr>
        <w:t xml:space="preserve"> </w:t>
      </w:r>
      <w:r w:rsidRPr="00F96886">
        <w:rPr>
          <w:rFonts w:ascii="Arial" w:hAnsi="Arial" w:cs="Arial"/>
          <w:sz w:val="20"/>
          <w:szCs w:val="20"/>
          <w:lang w:eastAsia="pl-PL"/>
        </w:rPr>
        <w:t xml:space="preserve">Dodatek energetyczny przysługuje odbiorcy wrażliwemu energii elektrycznej. Odbiorca wrażliwy, to według ustawy, osoba której </w:t>
      </w:r>
      <w:r w:rsidR="00021AD8">
        <w:rPr>
          <w:rFonts w:ascii="Arial" w:hAnsi="Arial" w:cs="Arial"/>
          <w:sz w:val="20"/>
          <w:szCs w:val="20"/>
          <w:lang w:eastAsia="pl-PL"/>
        </w:rPr>
        <w:t>przyznano dodatek mieszkaniowy, a</w:t>
      </w:r>
      <w:r w:rsidRPr="00F96886">
        <w:rPr>
          <w:rFonts w:ascii="Arial" w:hAnsi="Arial" w:cs="Arial"/>
          <w:sz w:val="20"/>
          <w:szCs w:val="20"/>
          <w:lang w:eastAsia="pl-PL"/>
        </w:rPr>
        <w:t xml:space="preserve"> która jest stroną umowy kompleksowej lub umowy sprzedaży energii elektrycznej zawartej z przedsiębiorstwem energetycznym i zamieszkuje w miejscu dostarczania energii elektrycznej.</w:t>
      </w:r>
    </w:p>
    <w:p w:rsidR="00493BB6" w:rsidRDefault="00493BB6" w:rsidP="008049E2">
      <w:pPr>
        <w:suppressAutoHyphens w:val="0"/>
        <w:spacing w:line="360" w:lineRule="auto"/>
        <w:jc w:val="both"/>
        <w:rPr>
          <w:lang w:eastAsia="pl-PL"/>
        </w:rPr>
      </w:pPr>
      <w:r w:rsidRPr="00F96886">
        <w:rPr>
          <w:rFonts w:ascii="Arial" w:hAnsi="Arial" w:cs="Arial"/>
          <w:sz w:val="20"/>
          <w:szCs w:val="20"/>
          <w:lang w:eastAsia="pl-PL"/>
        </w:rPr>
        <w:t>Dodatek energetyczny przyznaje się na okres na jaki przyznany jest dodatek mieszkaniowy.</w:t>
      </w:r>
    </w:p>
    <w:p w:rsidR="00493BB6" w:rsidRDefault="00493BB6" w:rsidP="00762ABC">
      <w:pPr>
        <w:suppressAutoHyphens w:val="0"/>
        <w:spacing w:line="360" w:lineRule="auto"/>
        <w:jc w:val="both"/>
        <w:rPr>
          <w:lang w:eastAsia="pl-PL"/>
        </w:rPr>
      </w:pPr>
      <w:r w:rsidRPr="00F96886">
        <w:rPr>
          <w:rFonts w:ascii="Arial" w:hAnsi="Arial" w:cs="Arial"/>
          <w:sz w:val="20"/>
          <w:szCs w:val="20"/>
          <w:lang w:eastAsia="pl-PL"/>
        </w:rPr>
        <w:t xml:space="preserve">Wypłata dodatku energetycznego jest zadaniem z zakresu administracji rządowej ale wypłacają </w:t>
      </w:r>
      <w:r w:rsidR="00021AD8">
        <w:rPr>
          <w:rFonts w:ascii="Arial" w:hAnsi="Arial" w:cs="Arial"/>
          <w:sz w:val="20"/>
          <w:szCs w:val="20"/>
          <w:lang w:eastAsia="pl-PL"/>
        </w:rPr>
        <w:br/>
      </w:r>
      <w:r w:rsidRPr="00F96886">
        <w:rPr>
          <w:rFonts w:ascii="Arial" w:hAnsi="Arial" w:cs="Arial"/>
          <w:sz w:val="20"/>
          <w:szCs w:val="20"/>
          <w:lang w:eastAsia="pl-PL"/>
        </w:rPr>
        <w:t>go gminy,</w:t>
      </w:r>
      <w:r>
        <w:rPr>
          <w:rFonts w:ascii="Arial" w:hAnsi="Arial" w:cs="Arial"/>
          <w:sz w:val="20"/>
          <w:szCs w:val="20"/>
          <w:lang w:eastAsia="pl-PL"/>
        </w:rPr>
        <w:t xml:space="preserve"> </w:t>
      </w:r>
      <w:r w:rsidRPr="00F96886">
        <w:rPr>
          <w:rFonts w:ascii="Arial" w:hAnsi="Arial" w:cs="Arial"/>
          <w:sz w:val="20"/>
          <w:szCs w:val="20"/>
          <w:lang w:eastAsia="pl-PL"/>
        </w:rPr>
        <w:t>które otrzymują dotacje celowe z budżetu państwa.</w:t>
      </w:r>
    </w:p>
    <w:p w:rsidR="002F09AA" w:rsidRPr="00F96886" w:rsidRDefault="00493BB6" w:rsidP="002F09AA">
      <w:pPr>
        <w:suppressAutoHyphens w:val="0"/>
        <w:spacing w:line="360" w:lineRule="auto"/>
        <w:jc w:val="both"/>
        <w:rPr>
          <w:lang w:eastAsia="pl-PL"/>
        </w:rPr>
      </w:pPr>
      <w:r w:rsidRPr="00021AD8">
        <w:rPr>
          <w:rFonts w:ascii="Arial" w:hAnsi="Arial" w:cs="Arial"/>
          <w:b/>
          <w:sz w:val="20"/>
          <w:szCs w:val="20"/>
          <w:lang w:eastAsia="pl-PL"/>
        </w:rPr>
        <w:t>W 2015 roku wpłynęło 2.107 wniosków o przyznanie dodatków energetycznych a wydano 2.100 decyzji</w:t>
      </w:r>
      <w:r w:rsidR="002F09AA">
        <w:rPr>
          <w:rFonts w:ascii="Arial" w:hAnsi="Arial" w:cs="Arial"/>
          <w:sz w:val="20"/>
          <w:szCs w:val="20"/>
          <w:lang w:eastAsia="pl-PL"/>
        </w:rPr>
        <w:t>.</w:t>
      </w:r>
    </w:p>
    <w:p w:rsidR="00493BB6" w:rsidRPr="00F96886" w:rsidRDefault="00493BB6" w:rsidP="000A2F1E">
      <w:pPr>
        <w:suppressAutoHyphens w:val="0"/>
        <w:spacing w:line="360" w:lineRule="auto"/>
        <w:rPr>
          <w:lang w:eastAsia="pl-PL"/>
        </w:rPr>
      </w:pPr>
    </w:p>
    <w:p w:rsidR="00493BB6" w:rsidRDefault="00493BB6" w:rsidP="000A2F1E">
      <w:pPr>
        <w:pStyle w:val="NormalnyWeb"/>
        <w:spacing w:before="0" w:after="0" w:line="360" w:lineRule="auto"/>
        <w:ind w:left="720"/>
        <w:jc w:val="both"/>
        <w:rPr>
          <w:rFonts w:ascii="Trebuchet MS" w:hAnsi="Trebuchet MS" w:cs="Arial"/>
          <w:sz w:val="20"/>
          <w:szCs w:val="20"/>
        </w:rPr>
      </w:pPr>
    </w:p>
    <w:p w:rsidR="002F09AA" w:rsidRDefault="002F09AA" w:rsidP="000A2F1E">
      <w:pPr>
        <w:pStyle w:val="NormalnyWeb"/>
        <w:spacing w:before="0" w:after="0" w:line="360" w:lineRule="auto"/>
        <w:ind w:left="720"/>
        <w:jc w:val="both"/>
        <w:rPr>
          <w:rFonts w:ascii="Trebuchet MS" w:hAnsi="Trebuchet MS" w:cs="Arial"/>
          <w:sz w:val="20"/>
          <w:szCs w:val="20"/>
        </w:rPr>
      </w:pPr>
    </w:p>
    <w:p w:rsidR="002F09AA" w:rsidRDefault="002F09AA" w:rsidP="000A2F1E">
      <w:pPr>
        <w:pStyle w:val="NormalnyWeb"/>
        <w:spacing w:before="0" w:after="0" w:line="360" w:lineRule="auto"/>
        <w:ind w:left="720"/>
        <w:jc w:val="both"/>
        <w:rPr>
          <w:rFonts w:ascii="Trebuchet MS" w:hAnsi="Trebuchet MS" w:cs="Arial"/>
          <w:sz w:val="20"/>
          <w:szCs w:val="20"/>
        </w:rPr>
      </w:pPr>
    </w:p>
    <w:p w:rsidR="00493BB6" w:rsidRPr="002F09AA" w:rsidRDefault="00493BB6" w:rsidP="00722AA3">
      <w:pPr>
        <w:spacing w:line="360" w:lineRule="auto"/>
        <w:rPr>
          <w:rFonts w:ascii="Trebuchet MS" w:hAnsi="Trebuchet MS" w:cs="Arial"/>
          <w:b/>
          <w:sz w:val="22"/>
          <w:szCs w:val="22"/>
        </w:rPr>
      </w:pPr>
      <w:r w:rsidRPr="002F09AA">
        <w:rPr>
          <w:rFonts w:ascii="Trebuchet MS" w:hAnsi="Trebuchet MS" w:cs="Arial"/>
          <w:b/>
          <w:sz w:val="22"/>
          <w:szCs w:val="22"/>
        </w:rPr>
        <w:t>10. DZIAŁ KLUB INTEGRACJI SPOŁECZNEJ</w:t>
      </w:r>
    </w:p>
    <w:p w:rsidR="00493BB6" w:rsidRDefault="00493BB6" w:rsidP="00FD76A1">
      <w:pPr>
        <w:spacing w:line="360" w:lineRule="auto"/>
        <w:jc w:val="both"/>
        <w:rPr>
          <w:rFonts w:ascii="Trebuchet MS" w:hAnsi="Trebuchet MS" w:cs="Arial"/>
          <w:b/>
          <w:sz w:val="22"/>
          <w:szCs w:val="22"/>
        </w:rPr>
      </w:pPr>
    </w:p>
    <w:p w:rsidR="00493BB6" w:rsidRPr="001E19CC" w:rsidRDefault="00493BB6" w:rsidP="00FD76A1">
      <w:pPr>
        <w:spacing w:line="360" w:lineRule="auto"/>
        <w:ind w:firstLine="708"/>
        <w:jc w:val="both"/>
        <w:rPr>
          <w:rFonts w:ascii="Trebuchet MS" w:hAnsi="Trebuchet MS" w:cs="Arial"/>
          <w:sz w:val="20"/>
          <w:szCs w:val="20"/>
        </w:rPr>
      </w:pPr>
      <w:r w:rsidRPr="001E19CC">
        <w:rPr>
          <w:rFonts w:ascii="Trebuchet MS" w:hAnsi="Trebuchet MS" w:cs="Arial"/>
          <w:sz w:val="20"/>
          <w:szCs w:val="20"/>
        </w:rPr>
        <w:t xml:space="preserve">Dział Klub Integracji Społecznej realizuje działania związane w szczególności </w:t>
      </w:r>
      <w:r w:rsidRPr="001E19CC">
        <w:rPr>
          <w:rFonts w:ascii="Trebuchet MS" w:hAnsi="Trebuchet MS" w:cs="Arial"/>
          <w:sz w:val="20"/>
          <w:szCs w:val="20"/>
        </w:rPr>
        <w:br/>
        <w:t xml:space="preserve">z bezrobociem, bezdomnością, pomocą osobom uzależnionym i ich rodzinom a także zapobieganiu wykluczeniu społecznemu z innych przyczyn. </w:t>
      </w:r>
      <w:r>
        <w:rPr>
          <w:rFonts w:ascii="Trebuchet MS" w:hAnsi="Trebuchet MS" w:cs="Arial"/>
          <w:sz w:val="20"/>
          <w:szCs w:val="20"/>
        </w:rPr>
        <w:t xml:space="preserve"> </w:t>
      </w:r>
      <w:r w:rsidRPr="001E19CC">
        <w:rPr>
          <w:rFonts w:ascii="Trebuchet MS" w:hAnsi="Trebuchet MS" w:cs="Arial"/>
          <w:sz w:val="20"/>
          <w:szCs w:val="20"/>
        </w:rPr>
        <w:t>Wymienione problemy sp</w:t>
      </w:r>
      <w:r>
        <w:rPr>
          <w:rFonts w:ascii="Trebuchet MS" w:hAnsi="Trebuchet MS" w:cs="Arial"/>
          <w:sz w:val="20"/>
          <w:szCs w:val="20"/>
        </w:rPr>
        <w:t xml:space="preserve">ołeczne bardzo często występują w połączeniu ze sobą </w:t>
      </w:r>
      <w:r w:rsidRPr="001E19CC">
        <w:rPr>
          <w:rFonts w:ascii="Trebuchet MS" w:hAnsi="Trebuchet MS" w:cs="Arial"/>
          <w:sz w:val="20"/>
          <w:szCs w:val="20"/>
        </w:rPr>
        <w:t xml:space="preserve">i rzeczywiste efekty pracy socjalnej może dać jedynie skuteczna oferta pomocy na kilku płaszczyznach pomocy m.in. zawodowej, mieszkaniowej oraz zdrowotnej </w:t>
      </w:r>
      <w:r w:rsidR="002F09AA">
        <w:rPr>
          <w:rFonts w:ascii="Trebuchet MS" w:hAnsi="Trebuchet MS" w:cs="Arial"/>
          <w:sz w:val="20"/>
          <w:szCs w:val="20"/>
        </w:rPr>
        <w:br/>
      </w:r>
      <w:r w:rsidRPr="001E19CC">
        <w:rPr>
          <w:rFonts w:ascii="Trebuchet MS" w:hAnsi="Trebuchet MS" w:cs="Arial"/>
          <w:sz w:val="20"/>
          <w:szCs w:val="20"/>
        </w:rPr>
        <w:t>w przypadku uzależnienia od środków psychoaktywnych.</w:t>
      </w:r>
      <w:r>
        <w:rPr>
          <w:rFonts w:ascii="Trebuchet MS" w:hAnsi="Trebuchet MS" w:cs="Arial"/>
          <w:sz w:val="20"/>
          <w:szCs w:val="20"/>
        </w:rPr>
        <w:t xml:space="preserve"> </w:t>
      </w:r>
      <w:r w:rsidRPr="001E19CC">
        <w:rPr>
          <w:rFonts w:ascii="Trebuchet MS" w:hAnsi="Trebuchet MS" w:cs="Arial"/>
          <w:sz w:val="20"/>
          <w:szCs w:val="20"/>
        </w:rPr>
        <w:t xml:space="preserve">Podejmowane przez Dział zadania </w:t>
      </w:r>
      <w:r w:rsidR="002F09AA">
        <w:rPr>
          <w:rFonts w:ascii="Trebuchet MS" w:hAnsi="Trebuchet MS" w:cs="Arial"/>
          <w:sz w:val="20"/>
          <w:szCs w:val="20"/>
        </w:rPr>
        <w:br/>
      </w:r>
      <w:r w:rsidRPr="001E19CC">
        <w:rPr>
          <w:rFonts w:ascii="Trebuchet MS" w:hAnsi="Trebuchet MS" w:cs="Arial"/>
          <w:sz w:val="20"/>
          <w:szCs w:val="20"/>
        </w:rPr>
        <w:t>są odpowiedzią na problemy i potrzeby klientów  oraz pozostałych mieszkańców Rudy Śląskiej.</w:t>
      </w:r>
    </w:p>
    <w:p w:rsidR="00493BB6" w:rsidRPr="001E19CC" w:rsidRDefault="00493BB6" w:rsidP="001E19CC">
      <w:pPr>
        <w:spacing w:line="360" w:lineRule="auto"/>
        <w:jc w:val="both"/>
        <w:rPr>
          <w:rFonts w:ascii="Trebuchet MS" w:hAnsi="Trebuchet MS" w:cs="Arial"/>
          <w:color w:val="FF0000"/>
          <w:sz w:val="20"/>
          <w:szCs w:val="20"/>
        </w:rPr>
      </w:pPr>
    </w:p>
    <w:p w:rsidR="00493BB6" w:rsidRPr="001E19CC" w:rsidRDefault="00493BB6" w:rsidP="00060E51">
      <w:pPr>
        <w:tabs>
          <w:tab w:val="left" w:pos="540"/>
        </w:tabs>
        <w:spacing w:line="360" w:lineRule="auto"/>
        <w:jc w:val="both"/>
        <w:rPr>
          <w:rFonts w:ascii="Trebuchet MS" w:hAnsi="Trebuchet MS" w:cs="Arial"/>
          <w:b/>
          <w:sz w:val="20"/>
          <w:szCs w:val="20"/>
        </w:rPr>
      </w:pPr>
      <w:r w:rsidRPr="001E19CC">
        <w:rPr>
          <w:rFonts w:ascii="Trebuchet MS" w:hAnsi="Trebuchet MS" w:cs="Arial"/>
          <w:b/>
          <w:sz w:val="20"/>
          <w:szCs w:val="20"/>
        </w:rPr>
        <w:t>Bezrobocie</w:t>
      </w:r>
    </w:p>
    <w:p w:rsidR="00493BB6" w:rsidRPr="001E19CC" w:rsidRDefault="00493BB6" w:rsidP="001E19CC">
      <w:pPr>
        <w:spacing w:line="360" w:lineRule="auto"/>
        <w:jc w:val="both"/>
        <w:rPr>
          <w:rFonts w:ascii="Trebuchet MS" w:hAnsi="Trebuchet MS" w:cs="Arial"/>
          <w:b/>
          <w:sz w:val="20"/>
          <w:szCs w:val="20"/>
        </w:rPr>
      </w:pPr>
    </w:p>
    <w:p w:rsidR="00493BB6" w:rsidRDefault="00493BB6" w:rsidP="003772BE">
      <w:pPr>
        <w:tabs>
          <w:tab w:val="left" w:pos="540"/>
        </w:tabs>
        <w:spacing w:line="360" w:lineRule="auto"/>
        <w:jc w:val="both"/>
        <w:rPr>
          <w:rFonts w:ascii="Trebuchet MS" w:hAnsi="Trebuchet MS" w:cs="Arial"/>
          <w:sz w:val="20"/>
          <w:szCs w:val="20"/>
        </w:rPr>
      </w:pPr>
      <w:r w:rsidRPr="00E05DC9">
        <w:rPr>
          <w:rFonts w:ascii="Trebuchet MS" w:hAnsi="Trebuchet MS" w:cs="Arial"/>
          <w:b/>
          <w:sz w:val="20"/>
          <w:szCs w:val="20"/>
        </w:rPr>
        <w:t>1.</w:t>
      </w:r>
      <w:r>
        <w:rPr>
          <w:rFonts w:ascii="Trebuchet MS" w:hAnsi="Trebuchet MS" w:cs="Arial"/>
          <w:sz w:val="20"/>
          <w:szCs w:val="20"/>
        </w:rPr>
        <w:t xml:space="preserve">  </w:t>
      </w:r>
      <w:r w:rsidRPr="001E19CC">
        <w:rPr>
          <w:rFonts w:ascii="Trebuchet MS" w:hAnsi="Trebuchet MS" w:cs="Arial"/>
          <w:sz w:val="20"/>
          <w:szCs w:val="20"/>
        </w:rPr>
        <w:t xml:space="preserve">Zorganizowano i przeprowadzono zajęcia z zakresu reintegracji społeczno – zawodowej klientów </w:t>
      </w:r>
      <w:r>
        <w:rPr>
          <w:rFonts w:ascii="Trebuchet MS" w:hAnsi="Trebuchet MS" w:cs="Arial"/>
          <w:sz w:val="20"/>
          <w:szCs w:val="20"/>
        </w:rPr>
        <w:t xml:space="preserve">   </w:t>
      </w:r>
    </w:p>
    <w:p w:rsidR="00493BB6" w:rsidRPr="001E19CC" w:rsidRDefault="00493BB6" w:rsidP="003772BE">
      <w:pPr>
        <w:tabs>
          <w:tab w:val="left" w:pos="540"/>
        </w:tabs>
        <w:spacing w:line="360" w:lineRule="auto"/>
        <w:jc w:val="both"/>
        <w:rPr>
          <w:rFonts w:ascii="Trebuchet MS" w:hAnsi="Trebuchet MS" w:cs="Arial"/>
          <w:sz w:val="20"/>
          <w:szCs w:val="20"/>
        </w:rPr>
      </w:pPr>
      <w:r w:rsidRPr="001E19CC">
        <w:rPr>
          <w:rFonts w:ascii="Trebuchet MS" w:hAnsi="Trebuchet MS" w:cs="Arial"/>
          <w:sz w:val="20"/>
          <w:szCs w:val="20"/>
        </w:rPr>
        <w:t xml:space="preserve">pomocy społecznej. Łącznie zorganizowano </w:t>
      </w:r>
      <w:r w:rsidRPr="001E19CC">
        <w:rPr>
          <w:rFonts w:ascii="Trebuchet MS" w:hAnsi="Trebuchet MS" w:cs="Arial"/>
          <w:b/>
          <w:sz w:val="20"/>
          <w:szCs w:val="20"/>
        </w:rPr>
        <w:t>7</w:t>
      </w:r>
      <w:r w:rsidRPr="001E19CC">
        <w:rPr>
          <w:rFonts w:ascii="Trebuchet MS" w:hAnsi="Trebuchet MS" w:cs="Arial"/>
          <w:sz w:val="20"/>
          <w:szCs w:val="20"/>
        </w:rPr>
        <w:t xml:space="preserve"> grup zajęciowych, dla </w:t>
      </w:r>
      <w:r w:rsidRPr="001E19CC">
        <w:rPr>
          <w:rFonts w:ascii="Trebuchet MS" w:hAnsi="Trebuchet MS" w:cs="Arial"/>
          <w:b/>
          <w:sz w:val="20"/>
          <w:szCs w:val="20"/>
        </w:rPr>
        <w:t xml:space="preserve"> 70 </w:t>
      </w:r>
      <w:r w:rsidRPr="001E19CC">
        <w:rPr>
          <w:rFonts w:ascii="Trebuchet MS" w:hAnsi="Trebuchet MS" w:cs="Arial"/>
          <w:sz w:val="20"/>
          <w:szCs w:val="20"/>
        </w:rPr>
        <w:t xml:space="preserve">osób, w tym: </w:t>
      </w:r>
    </w:p>
    <w:p w:rsidR="00493BB6" w:rsidRPr="001E19CC" w:rsidRDefault="00493BB6" w:rsidP="0039509C">
      <w:pPr>
        <w:numPr>
          <w:ilvl w:val="1"/>
          <w:numId w:val="41"/>
        </w:numPr>
        <w:spacing w:line="360" w:lineRule="auto"/>
        <w:jc w:val="both"/>
        <w:rPr>
          <w:rFonts w:ascii="Trebuchet MS" w:hAnsi="Trebuchet MS" w:cs="Arial"/>
          <w:sz w:val="20"/>
          <w:szCs w:val="20"/>
        </w:rPr>
      </w:pPr>
      <w:r w:rsidRPr="001E19CC">
        <w:rPr>
          <w:rFonts w:ascii="Trebuchet MS" w:hAnsi="Trebuchet MS" w:cs="Arial"/>
          <w:b/>
          <w:sz w:val="20"/>
          <w:szCs w:val="20"/>
        </w:rPr>
        <w:t xml:space="preserve">  2</w:t>
      </w:r>
      <w:r w:rsidRPr="001E19CC">
        <w:rPr>
          <w:rFonts w:ascii="Trebuchet MS" w:hAnsi="Trebuchet MS" w:cs="Arial"/>
          <w:sz w:val="20"/>
          <w:szCs w:val="20"/>
        </w:rPr>
        <w:t xml:space="preserve"> grupy w ramach „Warsztatu edukacyjno – rozwojowego dla osób bezrobotnych”</w:t>
      </w:r>
    </w:p>
    <w:p w:rsidR="00493BB6" w:rsidRPr="001E19CC" w:rsidRDefault="00493BB6" w:rsidP="001E19CC">
      <w:pPr>
        <w:spacing w:line="360" w:lineRule="auto"/>
        <w:jc w:val="both"/>
        <w:rPr>
          <w:rFonts w:ascii="Trebuchet MS" w:hAnsi="Trebuchet MS" w:cs="Arial"/>
          <w:sz w:val="20"/>
          <w:szCs w:val="20"/>
        </w:rPr>
      </w:pPr>
    </w:p>
    <w:p w:rsidR="00493BB6" w:rsidRPr="001E19CC" w:rsidRDefault="00493BB6" w:rsidP="0039509C">
      <w:pPr>
        <w:numPr>
          <w:ilvl w:val="1"/>
          <w:numId w:val="41"/>
        </w:numPr>
        <w:spacing w:line="360" w:lineRule="auto"/>
        <w:jc w:val="both"/>
        <w:rPr>
          <w:rFonts w:ascii="Trebuchet MS" w:hAnsi="Trebuchet MS" w:cs="Arial"/>
          <w:sz w:val="20"/>
          <w:szCs w:val="20"/>
        </w:rPr>
      </w:pPr>
      <w:r w:rsidRPr="001E19CC">
        <w:rPr>
          <w:rFonts w:ascii="Trebuchet MS" w:hAnsi="Trebuchet MS" w:cs="Arial"/>
          <w:b/>
          <w:bCs/>
          <w:sz w:val="20"/>
          <w:szCs w:val="20"/>
        </w:rPr>
        <w:lastRenderedPageBreak/>
        <w:t>2</w:t>
      </w:r>
      <w:r w:rsidRPr="001E19CC">
        <w:rPr>
          <w:rFonts w:ascii="Trebuchet MS" w:hAnsi="Trebuchet MS" w:cs="Arial"/>
          <w:sz w:val="20"/>
          <w:szCs w:val="20"/>
        </w:rPr>
        <w:t xml:space="preserve"> grupy (II Moduły) w ramach zajęć dla uczestników projektu „ Gminne programy aktywizacji społeczno zawodowej na rzecz budownictwa socjalnego – edycja 2015/2016”</w:t>
      </w:r>
    </w:p>
    <w:p w:rsidR="00493BB6" w:rsidRPr="001E19CC" w:rsidRDefault="00493BB6" w:rsidP="001E19CC">
      <w:pPr>
        <w:spacing w:line="360" w:lineRule="auto"/>
        <w:jc w:val="both"/>
        <w:rPr>
          <w:rFonts w:ascii="Trebuchet MS" w:hAnsi="Trebuchet MS" w:cs="Arial"/>
          <w:sz w:val="20"/>
          <w:szCs w:val="20"/>
        </w:rPr>
      </w:pPr>
    </w:p>
    <w:p w:rsidR="00493BB6" w:rsidRPr="001E19CC" w:rsidRDefault="00493BB6" w:rsidP="0039509C">
      <w:pPr>
        <w:numPr>
          <w:ilvl w:val="1"/>
          <w:numId w:val="41"/>
        </w:numPr>
        <w:spacing w:line="360" w:lineRule="auto"/>
        <w:jc w:val="both"/>
        <w:rPr>
          <w:rFonts w:ascii="Trebuchet MS" w:hAnsi="Trebuchet MS" w:cs="Arial"/>
          <w:sz w:val="20"/>
          <w:szCs w:val="20"/>
        </w:rPr>
      </w:pPr>
      <w:r w:rsidRPr="001E19CC">
        <w:rPr>
          <w:rFonts w:ascii="Trebuchet MS" w:hAnsi="Trebuchet MS" w:cs="Arial"/>
          <w:b/>
          <w:sz w:val="20"/>
          <w:szCs w:val="20"/>
        </w:rPr>
        <w:t>3</w:t>
      </w:r>
      <w:r w:rsidRPr="001E19CC">
        <w:rPr>
          <w:rFonts w:ascii="Trebuchet MS" w:hAnsi="Trebuchet MS" w:cs="Arial"/>
          <w:sz w:val="20"/>
          <w:szCs w:val="20"/>
        </w:rPr>
        <w:t xml:space="preserve"> grupy w ramach Programu Aktywizacja i Integracja (zgodnie ze zmianami do ustawy </w:t>
      </w:r>
      <w:r w:rsidRPr="001E19CC">
        <w:rPr>
          <w:rFonts w:ascii="Trebuchet MS" w:hAnsi="Trebuchet MS" w:cs="Arial"/>
          <w:sz w:val="20"/>
          <w:szCs w:val="20"/>
        </w:rPr>
        <w:br/>
        <w:t>o promocji zatrudnienia i instytucjach rynku pracy) dla klientów pomocy społecznej posiadających III profil w PUP.</w:t>
      </w:r>
    </w:p>
    <w:p w:rsidR="00493BB6" w:rsidRPr="001E19CC" w:rsidRDefault="00493BB6" w:rsidP="001E19CC">
      <w:pPr>
        <w:spacing w:line="360" w:lineRule="auto"/>
        <w:jc w:val="both"/>
        <w:rPr>
          <w:rFonts w:ascii="Trebuchet MS" w:hAnsi="Trebuchet MS" w:cs="Arial"/>
          <w:b/>
          <w:sz w:val="20"/>
          <w:szCs w:val="20"/>
        </w:rPr>
      </w:pPr>
      <w:r w:rsidRPr="001E19CC">
        <w:rPr>
          <w:rFonts w:ascii="Trebuchet MS" w:hAnsi="Trebuchet MS" w:cs="Arial"/>
          <w:b/>
          <w:sz w:val="20"/>
          <w:szCs w:val="20"/>
        </w:rPr>
        <w:t>Efekt:</w:t>
      </w:r>
    </w:p>
    <w:p w:rsidR="00493BB6" w:rsidRPr="001E19CC" w:rsidRDefault="00493BB6" w:rsidP="001E19CC">
      <w:pPr>
        <w:tabs>
          <w:tab w:val="left" w:pos="0"/>
        </w:tabs>
        <w:spacing w:line="360" w:lineRule="auto"/>
        <w:jc w:val="both"/>
        <w:rPr>
          <w:rFonts w:ascii="Trebuchet MS" w:hAnsi="Trebuchet MS" w:cs="Arial"/>
          <w:sz w:val="20"/>
          <w:szCs w:val="20"/>
        </w:rPr>
      </w:pPr>
      <w:r w:rsidRPr="001E19CC">
        <w:rPr>
          <w:rFonts w:ascii="Trebuchet MS" w:hAnsi="Trebuchet MS" w:cs="Arial"/>
          <w:b/>
          <w:sz w:val="20"/>
          <w:szCs w:val="20"/>
        </w:rPr>
        <w:t xml:space="preserve">- 78 </w:t>
      </w:r>
      <w:r w:rsidRPr="001E19CC">
        <w:rPr>
          <w:rFonts w:ascii="Trebuchet MS" w:hAnsi="Trebuchet MS" w:cs="Arial"/>
          <w:sz w:val="20"/>
          <w:szCs w:val="20"/>
        </w:rPr>
        <w:t>osób skierowano do udziału</w:t>
      </w:r>
      <w:r w:rsidRPr="001E19CC">
        <w:rPr>
          <w:rFonts w:ascii="Trebuchet MS" w:hAnsi="Trebuchet MS" w:cs="Arial"/>
          <w:b/>
          <w:sz w:val="20"/>
          <w:szCs w:val="20"/>
        </w:rPr>
        <w:t xml:space="preserve"> </w:t>
      </w:r>
      <w:r w:rsidRPr="001E19CC">
        <w:rPr>
          <w:rFonts w:ascii="Trebuchet MS" w:hAnsi="Trebuchet MS" w:cs="Arial"/>
          <w:sz w:val="20"/>
          <w:szCs w:val="20"/>
        </w:rPr>
        <w:t>w zajęciach z zakresu reintegracji społeczno zawodowej</w:t>
      </w:r>
      <w:r w:rsidRPr="001E19CC">
        <w:rPr>
          <w:rFonts w:ascii="Trebuchet MS" w:hAnsi="Trebuchet MS" w:cs="Arial"/>
          <w:b/>
          <w:sz w:val="20"/>
          <w:szCs w:val="20"/>
        </w:rPr>
        <w:t xml:space="preserve">, 55 </w:t>
      </w:r>
      <w:r w:rsidRPr="001E19CC">
        <w:rPr>
          <w:rFonts w:ascii="Trebuchet MS" w:hAnsi="Trebuchet MS" w:cs="Arial"/>
          <w:sz w:val="20"/>
          <w:szCs w:val="20"/>
        </w:rPr>
        <w:t>osób ukończyło zajęcia z zakresu reintegracji społeczno – zawodowej, uzyskując wiedzę obejmującą aktywne metody samodzielnego poszukiwania zatrudnienia oraz podstawy komunikacji interpersonalnej przygotowującej do kontaktu z pracodawcą.</w:t>
      </w:r>
    </w:p>
    <w:p w:rsidR="00493BB6" w:rsidRPr="001E19CC" w:rsidRDefault="00493BB6" w:rsidP="001E19CC">
      <w:pPr>
        <w:tabs>
          <w:tab w:val="left" w:pos="0"/>
        </w:tabs>
        <w:spacing w:line="360" w:lineRule="auto"/>
        <w:jc w:val="both"/>
        <w:rPr>
          <w:rFonts w:ascii="Trebuchet MS" w:hAnsi="Trebuchet MS" w:cs="Arial"/>
          <w:sz w:val="20"/>
          <w:szCs w:val="20"/>
        </w:rPr>
      </w:pPr>
    </w:p>
    <w:p w:rsidR="00493BB6" w:rsidRPr="001E19CC" w:rsidRDefault="00493BB6" w:rsidP="00D8113C">
      <w:pPr>
        <w:tabs>
          <w:tab w:val="left" w:pos="360"/>
        </w:tabs>
        <w:spacing w:line="360" w:lineRule="auto"/>
        <w:jc w:val="both"/>
        <w:rPr>
          <w:rFonts w:ascii="Trebuchet MS" w:hAnsi="Trebuchet MS" w:cs="Arial"/>
          <w:sz w:val="20"/>
          <w:szCs w:val="20"/>
        </w:rPr>
      </w:pPr>
      <w:r w:rsidRPr="00E05DC9">
        <w:rPr>
          <w:rFonts w:ascii="Trebuchet MS" w:hAnsi="Trebuchet MS" w:cs="Arial"/>
          <w:b/>
          <w:sz w:val="20"/>
          <w:szCs w:val="20"/>
        </w:rPr>
        <w:t>2</w:t>
      </w:r>
      <w:r>
        <w:rPr>
          <w:rFonts w:ascii="Trebuchet MS" w:hAnsi="Trebuchet MS" w:cs="Arial"/>
          <w:sz w:val="20"/>
          <w:szCs w:val="20"/>
        </w:rPr>
        <w:t xml:space="preserve">. </w:t>
      </w:r>
      <w:r w:rsidRPr="001E19CC">
        <w:rPr>
          <w:rFonts w:ascii="Trebuchet MS" w:hAnsi="Trebuchet MS" w:cs="Arial"/>
          <w:sz w:val="20"/>
          <w:szCs w:val="20"/>
        </w:rPr>
        <w:t xml:space="preserve"> Z poradnictwa indywidualnego o charakterze zawodowym skorzystał</w:t>
      </w:r>
      <w:r w:rsidR="002F09AA">
        <w:rPr>
          <w:rFonts w:ascii="Trebuchet MS" w:hAnsi="Trebuchet MS" w:cs="Arial"/>
          <w:sz w:val="20"/>
          <w:szCs w:val="20"/>
        </w:rPr>
        <w:t>y</w:t>
      </w:r>
      <w:r w:rsidRPr="001E19CC">
        <w:rPr>
          <w:rFonts w:ascii="Trebuchet MS" w:hAnsi="Trebuchet MS" w:cs="Arial"/>
          <w:sz w:val="20"/>
          <w:szCs w:val="20"/>
        </w:rPr>
        <w:t xml:space="preserve"> </w:t>
      </w:r>
      <w:r w:rsidRPr="001E19CC">
        <w:rPr>
          <w:rFonts w:ascii="Trebuchet MS" w:hAnsi="Trebuchet MS" w:cs="Arial"/>
          <w:b/>
          <w:sz w:val="20"/>
          <w:szCs w:val="20"/>
        </w:rPr>
        <w:t>902</w:t>
      </w:r>
      <w:r w:rsidRPr="001E19CC">
        <w:rPr>
          <w:rFonts w:ascii="Trebuchet MS" w:hAnsi="Trebuchet MS" w:cs="Arial"/>
          <w:sz w:val="20"/>
          <w:szCs w:val="20"/>
        </w:rPr>
        <w:t xml:space="preserve"> osoby. Udzielono </w:t>
      </w:r>
      <w:r w:rsidRPr="001E19CC">
        <w:rPr>
          <w:rFonts w:ascii="Trebuchet MS" w:hAnsi="Trebuchet MS" w:cs="Arial"/>
          <w:b/>
          <w:sz w:val="20"/>
          <w:szCs w:val="20"/>
        </w:rPr>
        <w:t>2606</w:t>
      </w:r>
      <w:r w:rsidRPr="001E19CC">
        <w:rPr>
          <w:rFonts w:ascii="Trebuchet MS" w:hAnsi="Trebuchet MS" w:cs="Arial"/>
          <w:sz w:val="20"/>
          <w:szCs w:val="20"/>
        </w:rPr>
        <w:t xml:space="preserve"> porad (m.in. wydawanie ofert pracy </w:t>
      </w:r>
      <w:r w:rsidRPr="001E19CC">
        <w:rPr>
          <w:rFonts w:ascii="Trebuchet MS" w:hAnsi="Trebuchet MS" w:cs="Arial"/>
          <w:b/>
          <w:sz w:val="20"/>
          <w:szCs w:val="20"/>
        </w:rPr>
        <w:t>2005</w:t>
      </w:r>
      <w:r w:rsidRPr="001E19CC">
        <w:rPr>
          <w:rFonts w:ascii="Trebuchet MS" w:hAnsi="Trebuchet MS" w:cs="Arial"/>
          <w:sz w:val="20"/>
          <w:szCs w:val="20"/>
        </w:rPr>
        <w:t>)</w:t>
      </w:r>
      <w:r w:rsidR="002F09AA">
        <w:rPr>
          <w:rFonts w:ascii="Trebuchet MS" w:hAnsi="Trebuchet MS" w:cs="Arial"/>
          <w:sz w:val="20"/>
          <w:szCs w:val="20"/>
        </w:rPr>
        <w:t>.</w:t>
      </w:r>
    </w:p>
    <w:p w:rsidR="00493BB6" w:rsidRPr="001E19CC" w:rsidRDefault="00493BB6" w:rsidP="00D8113C">
      <w:pPr>
        <w:tabs>
          <w:tab w:val="left" w:pos="360"/>
        </w:tabs>
        <w:spacing w:line="360" w:lineRule="auto"/>
        <w:jc w:val="both"/>
        <w:rPr>
          <w:rFonts w:ascii="Trebuchet MS" w:hAnsi="Trebuchet MS" w:cs="Arial"/>
          <w:b/>
          <w:sz w:val="20"/>
          <w:szCs w:val="20"/>
        </w:rPr>
      </w:pPr>
      <w:r w:rsidRPr="001E19CC">
        <w:rPr>
          <w:rFonts w:ascii="Trebuchet MS" w:hAnsi="Trebuchet MS" w:cs="Arial"/>
          <w:b/>
          <w:sz w:val="20"/>
          <w:szCs w:val="20"/>
        </w:rPr>
        <w:t>Efekt:</w:t>
      </w:r>
    </w:p>
    <w:p w:rsidR="00493BB6" w:rsidRPr="001E19CC" w:rsidRDefault="00493BB6" w:rsidP="00D8113C">
      <w:pPr>
        <w:spacing w:line="360" w:lineRule="auto"/>
        <w:jc w:val="both"/>
        <w:rPr>
          <w:rFonts w:ascii="Trebuchet MS" w:hAnsi="Trebuchet MS" w:cs="Arial"/>
          <w:sz w:val="20"/>
          <w:szCs w:val="20"/>
        </w:rPr>
      </w:pPr>
      <w:r w:rsidRPr="001E19CC">
        <w:rPr>
          <w:rFonts w:ascii="Trebuchet MS" w:hAnsi="Trebuchet MS" w:cs="Arial"/>
          <w:sz w:val="20"/>
          <w:szCs w:val="20"/>
        </w:rPr>
        <w:t xml:space="preserve">- </w:t>
      </w:r>
      <w:r w:rsidRPr="001E19CC">
        <w:rPr>
          <w:rFonts w:ascii="Trebuchet MS" w:hAnsi="Trebuchet MS" w:cs="Arial"/>
          <w:b/>
          <w:sz w:val="20"/>
          <w:szCs w:val="20"/>
        </w:rPr>
        <w:t>116</w:t>
      </w:r>
      <w:r w:rsidRPr="001E19CC">
        <w:rPr>
          <w:rFonts w:ascii="Trebuchet MS" w:hAnsi="Trebuchet MS" w:cs="Arial"/>
          <w:sz w:val="20"/>
          <w:szCs w:val="20"/>
        </w:rPr>
        <w:t xml:space="preserve"> osób podjęło pracę, </w:t>
      </w:r>
      <w:r w:rsidRPr="001E19CC">
        <w:rPr>
          <w:rFonts w:ascii="Trebuchet MS" w:hAnsi="Trebuchet MS" w:cs="Arial"/>
          <w:b/>
          <w:sz w:val="20"/>
          <w:szCs w:val="20"/>
        </w:rPr>
        <w:t>1</w:t>
      </w:r>
      <w:r w:rsidRPr="001E19CC">
        <w:rPr>
          <w:rFonts w:ascii="Trebuchet MS" w:hAnsi="Trebuchet MS" w:cs="Arial"/>
          <w:sz w:val="20"/>
          <w:szCs w:val="20"/>
        </w:rPr>
        <w:t xml:space="preserve"> osoba podjęła staż a </w:t>
      </w:r>
      <w:r w:rsidRPr="001E19CC">
        <w:rPr>
          <w:rFonts w:ascii="Trebuchet MS" w:hAnsi="Trebuchet MS" w:cs="Arial"/>
          <w:b/>
          <w:sz w:val="20"/>
          <w:szCs w:val="20"/>
        </w:rPr>
        <w:t xml:space="preserve">244 </w:t>
      </w:r>
      <w:r w:rsidRPr="001E19CC">
        <w:rPr>
          <w:rFonts w:ascii="Trebuchet MS" w:hAnsi="Trebuchet MS" w:cs="Arial"/>
          <w:sz w:val="20"/>
          <w:szCs w:val="20"/>
        </w:rPr>
        <w:t>osoby zaprzestały korzystania z MOPS.</w:t>
      </w:r>
    </w:p>
    <w:p w:rsidR="00493BB6" w:rsidRPr="001E19CC" w:rsidRDefault="00493BB6" w:rsidP="00D8113C">
      <w:pPr>
        <w:spacing w:line="360" w:lineRule="auto"/>
        <w:jc w:val="both"/>
        <w:rPr>
          <w:rFonts w:ascii="Trebuchet MS" w:hAnsi="Trebuchet MS" w:cs="Arial"/>
          <w:sz w:val="20"/>
          <w:szCs w:val="20"/>
        </w:rPr>
      </w:pPr>
    </w:p>
    <w:p w:rsidR="00493BB6" w:rsidRPr="001E19CC" w:rsidRDefault="00493BB6" w:rsidP="00D8113C">
      <w:pPr>
        <w:spacing w:line="360" w:lineRule="auto"/>
        <w:ind w:left="28"/>
        <w:jc w:val="both"/>
        <w:rPr>
          <w:rFonts w:ascii="Trebuchet MS" w:hAnsi="Trebuchet MS" w:cs="Arial"/>
          <w:color w:val="000000"/>
          <w:sz w:val="20"/>
          <w:szCs w:val="20"/>
        </w:rPr>
      </w:pPr>
      <w:r w:rsidRPr="00E05DC9">
        <w:rPr>
          <w:rFonts w:ascii="Trebuchet MS" w:hAnsi="Trebuchet MS" w:cs="Arial"/>
          <w:b/>
          <w:color w:val="000000"/>
          <w:sz w:val="20"/>
          <w:szCs w:val="20"/>
        </w:rPr>
        <w:t>3.</w:t>
      </w:r>
      <w:r>
        <w:rPr>
          <w:rFonts w:ascii="Trebuchet MS" w:hAnsi="Trebuchet MS" w:cs="Arial"/>
          <w:color w:val="000000"/>
          <w:sz w:val="20"/>
          <w:szCs w:val="20"/>
        </w:rPr>
        <w:t xml:space="preserve">  </w:t>
      </w:r>
      <w:r w:rsidRPr="001E19CC">
        <w:rPr>
          <w:rFonts w:ascii="Trebuchet MS" w:hAnsi="Trebuchet MS" w:cs="Arial"/>
          <w:color w:val="000000"/>
          <w:sz w:val="20"/>
          <w:szCs w:val="20"/>
        </w:rPr>
        <w:t xml:space="preserve">Prace społecznie użyteczne są formą aktywizacji bezrobotnych klientów pomocy społecznej, dzięki którym mogą oni </w:t>
      </w:r>
      <w:r w:rsidRPr="001E19CC">
        <w:rPr>
          <w:rFonts w:ascii="Trebuchet MS" w:hAnsi="Trebuchet MS" w:cs="Arial"/>
          <w:sz w:val="20"/>
          <w:szCs w:val="20"/>
        </w:rPr>
        <w:t>przygotować się do skutecznego poszukiwania pracy, aktywności zawodowej, kształcić nawyki i dyscyplinę pracowniczą</w:t>
      </w:r>
      <w:r w:rsidRPr="001E19CC">
        <w:rPr>
          <w:rFonts w:ascii="Trebuchet MS" w:hAnsi="Trebuchet MS" w:cs="Arial"/>
          <w:color w:val="000000"/>
          <w:sz w:val="20"/>
          <w:szCs w:val="20"/>
        </w:rPr>
        <w:t>. Ponadto prace społecznie użyteczn</w:t>
      </w:r>
      <w:r>
        <w:rPr>
          <w:rFonts w:ascii="Trebuchet MS" w:hAnsi="Trebuchet MS" w:cs="Arial"/>
          <w:color w:val="000000"/>
          <w:sz w:val="20"/>
          <w:szCs w:val="20"/>
        </w:rPr>
        <w:t xml:space="preserve">e mają przyczynić </w:t>
      </w:r>
      <w:r w:rsidR="002F09AA">
        <w:rPr>
          <w:rFonts w:ascii="Trebuchet MS" w:hAnsi="Trebuchet MS" w:cs="Arial"/>
          <w:color w:val="000000"/>
          <w:sz w:val="20"/>
          <w:szCs w:val="20"/>
        </w:rPr>
        <w:br/>
      </w:r>
      <w:r>
        <w:rPr>
          <w:rFonts w:ascii="Trebuchet MS" w:hAnsi="Trebuchet MS" w:cs="Arial"/>
          <w:color w:val="000000"/>
          <w:sz w:val="20"/>
          <w:szCs w:val="20"/>
        </w:rPr>
        <w:t xml:space="preserve">się do zmiany wizerunku osoby bezrobotnej </w:t>
      </w:r>
      <w:r w:rsidRPr="001E19CC">
        <w:rPr>
          <w:rFonts w:ascii="Trebuchet MS" w:hAnsi="Trebuchet MS" w:cs="Arial"/>
          <w:color w:val="000000"/>
          <w:sz w:val="20"/>
          <w:szCs w:val="20"/>
        </w:rPr>
        <w:t>i wzmocnienia odpowiedzialności społecznej.</w:t>
      </w:r>
    </w:p>
    <w:p w:rsidR="00493BB6" w:rsidRPr="001E19CC" w:rsidRDefault="00493BB6" w:rsidP="00D8113C">
      <w:pPr>
        <w:tabs>
          <w:tab w:val="left" w:pos="360"/>
        </w:tabs>
        <w:spacing w:line="360" w:lineRule="auto"/>
        <w:ind w:left="360" w:hanging="360"/>
        <w:jc w:val="both"/>
        <w:rPr>
          <w:rFonts w:ascii="Trebuchet MS" w:hAnsi="Trebuchet MS" w:cs="Arial"/>
          <w:sz w:val="20"/>
          <w:szCs w:val="20"/>
        </w:rPr>
      </w:pPr>
      <w:r w:rsidRPr="001E19CC">
        <w:rPr>
          <w:rFonts w:ascii="Trebuchet MS" w:hAnsi="Trebuchet MS" w:cs="Arial"/>
          <w:b/>
          <w:sz w:val="20"/>
          <w:szCs w:val="20"/>
        </w:rPr>
        <w:t>Efekt</w:t>
      </w:r>
      <w:r w:rsidRPr="001E19CC">
        <w:rPr>
          <w:rFonts w:ascii="Trebuchet MS" w:hAnsi="Trebuchet MS" w:cs="Arial"/>
          <w:sz w:val="20"/>
          <w:szCs w:val="20"/>
        </w:rPr>
        <w:t>:</w:t>
      </w:r>
    </w:p>
    <w:p w:rsidR="00493BB6" w:rsidRPr="001E19CC" w:rsidRDefault="00493BB6" w:rsidP="00D8113C">
      <w:pPr>
        <w:spacing w:line="360" w:lineRule="auto"/>
        <w:jc w:val="both"/>
        <w:rPr>
          <w:rFonts w:ascii="Trebuchet MS" w:hAnsi="Trebuchet MS"/>
          <w:sz w:val="20"/>
          <w:szCs w:val="20"/>
        </w:rPr>
      </w:pPr>
      <w:r w:rsidRPr="001E19CC">
        <w:rPr>
          <w:rFonts w:ascii="Trebuchet MS" w:hAnsi="Trebuchet MS"/>
          <w:sz w:val="20"/>
          <w:szCs w:val="20"/>
        </w:rPr>
        <w:t>Zorganizowano program prac społecznie użytecznych w mieście. W ramach teg</w:t>
      </w:r>
      <w:r>
        <w:rPr>
          <w:rFonts w:ascii="Trebuchet MS" w:hAnsi="Trebuchet MS"/>
          <w:sz w:val="20"/>
          <w:szCs w:val="20"/>
        </w:rPr>
        <w:t xml:space="preserve">o programu </w:t>
      </w:r>
      <w:r w:rsidRPr="001E19CC">
        <w:rPr>
          <w:rFonts w:ascii="Trebuchet MS" w:hAnsi="Trebuchet MS"/>
          <w:sz w:val="20"/>
          <w:szCs w:val="20"/>
        </w:rPr>
        <w:t>w 2015 roku, tutejszy MOPS dysponował:</w:t>
      </w:r>
    </w:p>
    <w:p w:rsidR="00493BB6" w:rsidRPr="001E19CC" w:rsidRDefault="00493BB6" w:rsidP="00D8113C">
      <w:pPr>
        <w:spacing w:line="360" w:lineRule="auto"/>
        <w:jc w:val="both"/>
        <w:rPr>
          <w:rFonts w:ascii="Trebuchet MS" w:hAnsi="Trebuchet MS"/>
          <w:color w:val="000000"/>
          <w:sz w:val="20"/>
          <w:szCs w:val="20"/>
        </w:rPr>
      </w:pPr>
      <w:r>
        <w:rPr>
          <w:rFonts w:ascii="Trebuchet MS" w:hAnsi="Trebuchet MS"/>
          <w:sz w:val="20"/>
          <w:szCs w:val="20"/>
        </w:rPr>
        <w:t xml:space="preserve">                          </w:t>
      </w:r>
      <w:r w:rsidRPr="001E19CC">
        <w:rPr>
          <w:rFonts w:ascii="Trebuchet MS" w:hAnsi="Trebuchet MS"/>
          <w:sz w:val="20"/>
          <w:szCs w:val="20"/>
        </w:rPr>
        <w:t xml:space="preserve">I-II/2015 – </w:t>
      </w:r>
      <w:r w:rsidRPr="00781742">
        <w:rPr>
          <w:rFonts w:ascii="Trebuchet MS" w:hAnsi="Trebuchet MS"/>
          <w:b/>
          <w:color w:val="000000"/>
          <w:sz w:val="20"/>
          <w:szCs w:val="20"/>
        </w:rPr>
        <w:t>60</w:t>
      </w:r>
      <w:r w:rsidRPr="001E19CC">
        <w:rPr>
          <w:rFonts w:ascii="Trebuchet MS" w:hAnsi="Trebuchet MS"/>
          <w:color w:val="000000"/>
          <w:sz w:val="20"/>
          <w:szCs w:val="20"/>
        </w:rPr>
        <w:t xml:space="preserve"> miejscami                                 </w:t>
      </w:r>
    </w:p>
    <w:p w:rsidR="00493BB6" w:rsidRPr="001E19CC" w:rsidRDefault="00493BB6" w:rsidP="00D8113C">
      <w:pPr>
        <w:spacing w:line="360" w:lineRule="auto"/>
        <w:jc w:val="both"/>
        <w:rPr>
          <w:rFonts w:ascii="Trebuchet MS" w:hAnsi="Trebuchet MS"/>
          <w:color w:val="000000"/>
          <w:sz w:val="20"/>
          <w:szCs w:val="20"/>
        </w:rPr>
      </w:pPr>
      <w:r>
        <w:rPr>
          <w:rFonts w:ascii="Trebuchet MS" w:hAnsi="Trebuchet MS"/>
          <w:color w:val="000000"/>
          <w:sz w:val="20"/>
          <w:szCs w:val="20"/>
        </w:rPr>
        <w:t xml:space="preserve">                         </w:t>
      </w:r>
      <w:r w:rsidR="002F09AA">
        <w:rPr>
          <w:rFonts w:ascii="Trebuchet MS" w:hAnsi="Trebuchet MS"/>
          <w:color w:val="000000"/>
          <w:sz w:val="20"/>
          <w:szCs w:val="20"/>
        </w:rPr>
        <w:t>o</w:t>
      </w:r>
      <w:r w:rsidRPr="001E19CC">
        <w:rPr>
          <w:rFonts w:ascii="Trebuchet MS" w:hAnsi="Trebuchet MS"/>
          <w:color w:val="000000"/>
          <w:sz w:val="20"/>
          <w:szCs w:val="20"/>
        </w:rPr>
        <w:t xml:space="preserve">d III – XII/2015 – </w:t>
      </w:r>
      <w:r w:rsidRPr="00781742">
        <w:rPr>
          <w:rFonts w:ascii="Trebuchet MS" w:hAnsi="Trebuchet MS"/>
          <w:b/>
          <w:color w:val="000000"/>
          <w:sz w:val="20"/>
          <w:szCs w:val="20"/>
        </w:rPr>
        <w:t>76</w:t>
      </w:r>
      <w:r w:rsidRPr="001E19CC">
        <w:rPr>
          <w:rFonts w:ascii="Trebuchet MS" w:hAnsi="Trebuchet MS"/>
          <w:color w:val="000000"/>
          <w:sz w:val="20"/>
          <w:szCs w:val="20"/>
        </w:rPr>
        <w:t xml:space="preserve"> miejscami</w:t>
      </w:r>
    </w:p>
    <w:p w:rsidR="00493BB6" w:rsidRDefault="00493BB6" w:rsidP="00D8113C">
      <w:pPr>
        <w:spacing w:line="360" w:lineRule="auto"/>
        <w:jc w:val="both"/>
        <w:rPr>
          <w:rFonts w:ascii="Trebuchet MS" w:hAnsi="Trebuchet MS"/>
          <w:sz w:val="20"/>
          <w:szCs w:val="20"/>
        </w:rPr>
      </w:pPr>
    </w:p>
    <w:p w:rsidR="002F09AA" w:rsidRDefault="00493BB6" w:rsidP="002F09AA">
      <w:pPr>
        <w:spacing w:line="360" w:lineRule="auto"/>
        <w:jc w:val="both"/>
        <w:rPr>
          <w:rFonts w:ascii="Trebuchet MS" w:hAnsi="Trebuchet MS"/>
          <w:b/>
          <w:sz w:val="20"/>
          <w:szCs w:val="20"/>
        </w:rPr>
      </w:pPr>
      <w:r w:rsidRPr="001E19CC">
        <w:rPr>
          <w:rFonts w:ascii="Trebuchet MS" w:hAnsi="Trebuchet MS"/>
          <w:sz w:val="20"/>
          <w:szCs w:val="20"/>
        </w:rPr>
        <w:t xml:space="preserve">W pracach społecznie użytecznych wzięły udział w MOPS ogółem – </w:t>
      </w:r>
      <w:r w:rsidRPr="001E19CC">
        <w:rPr>
          <w:rFonts w:ascii="Trebuchet MS" w:hAnsi="Trebuchet MS"/>
          <w:b/>
          <w:color w:val="000000"/>
          <w:sz w:val="20"/>
          <w:szCs w:val="20"/>
        </w:rPr>
        <w:t xml:space="preserve">166 osoby </w:t>
      </w:r>
      <w:r w:rsidRPr="001E19CC">
        <w:rPr>
          <w:rFonts w:ascii="Trebuchet MS" w:hAnsi="Trebuchet MS"/>
          <w:color w:val="000000"/>
          <w:sz w:val="20"/>
          <w:szCs w:val="20"/>
        </w:rPr>
        <w:t>z</w:t>
      </w:r>
      <w:r w:rsidRPr="001E19CC">
        <w:rPr>
          <w:rFonts w:ascii="Trebuchet MS" w:hAnsi="Trebuchet MS"/>
          <w:sz w:val="20"/>
          <w:szCs w:val="20"/>
        </w:rPr>
        <w:t xml:space="preserve"> czego, w wyniku zastosowania narzędzia aktywizacji zawodowej jakim jest udział w PSU, pracę </w:t>
      </w:r>
      <w:r w:rsidRPr="001E19CC">
        <w:rPr>
          <w:rFonts w:ascii="Trebuchet MS" w:hAnsi="Trebuchet MS"/>
          <w:color w:val="000000"/>
          <w:sz w:val="20"/>
          <w:szCs w:val="20"/>
        </w:rPr>
        <w:t xml:space="preserve">podjęło </w:t>
      </w:r>
      <w:r w:rsidRPr="001E19CC">
        <w:rPr>
          <w:rFonts w:ascii="Trebuchet MS" w:hAnsi="Trebuchet MS"/>
          <w:b/>
          <w:color w:val="000000"/>
          <w:sz w:val="20"/>
          <w:szCs w:val="20"/>
        </w:rPr>
        <w:t>– 25 osób</w:t>
      </w:r>
      <w:r w:rsidR="002F09AA">
        <w:rPr>
          <w:rFonts w:ascii="Trebuchet MS" w:hAnsi="Trebuchet MS"/>
          <w:b/>
          <w:sz w:val="20"/>
          <w:szCs w:val="20"/>
        </w:rPr>
        <w:t xml:space="preserve">. </w:t>
      </w:r>
    </w:p>
    <w:p w:rsidR="002F09AA" w:rsidRDefault="002F09AA" w:rsidP="002F09AA">
      <w:pPr>
        <w:spacing w:line="360" w:lineRule="auto"/>
        <w:jc w:val="both"/>
        <w:rPr>
          <w:rFonts w:ascii="Trebuchet MS" w:hAnsi="Trebuchet MS"/>
          <w:b/>
          <w:sz w:val="20"/>
          <w:szCs w:val="20"/>
        </w:rPr>
      </w:pPr>
    </w:p>
    <w:p w:rsidR="00493BB6" w:rsidRPr="002F09AA" w:rsidRDefault="00493BB6" w:rsidP="002F09AA">
      <w:pPr>
        <w:spacing w:line="360" w:lineRule="auto"/>
        <w:jc w:val="both"/>
        <w:rPr>
          <w:rFonts w:ascii="Trebuchet MS" w:hAnsi="Trebuchet MS"/>
          <w:b/>
          <w:sz w:val="20"/>
          <w:szCs w:val="20"/>
        </w:rPr>
      </w:pPr>
      <w:r w:rsidRPr="002F09AA">
        <w:rPr>
          <w:rFonts w:ascii="Trebuchet MS" w:hAnsi="Trebuchet MS"/>
          <w:sz w:val="20"/>
          <w:szCs w:val="20"/>
          <w:u w:val="single"/>
        </w:rPr>
        <w:t>Wykonanie prac społecznie użytecznych w 2015 roku (MOPS)</w:t>
      </w:r>
    </w:p>
    <w:p w:rsidR="00493BB6" w:rsidRDefault="00493BB6" w:rsidP="00E45124">
      <w:pPr>
        <w:spacing w:line="360" w:lineRule="auto"/>
        <w:jc w:val="both"/>
        <w:rPr>
          <w:rFonts w:ascii="Trebuchet MS" w:hAnsi="Trebuchet MS"/>
          <w:sz w:val="20"/>
          <w:szCs w:val="20"/>
        </w:rPr>
      </w:pPr>
      <w:r w:rsidRPr="001E19CC">
        <w:rPr>
          <w:rFonts w:ascii="Trebuchet MS" w:hAnsi="Trebuchet MS"/>
          <w:sz w:val="20"/>
          <w:szCs w:val="20"/>
        </w:rPr>
        <w:t>We współpracy z Referatem Dzielnicowych Straży Miejskiej</w:t>
      </w:r>
      <w:r>
        <w:rPr>
          <w:rFonts w:ascii="Trebuchet MS" w:hAnsi="Trebuchet MS"/>
          <w:sz w:val="20"/>
          <w:szCs w:val="20"/>
        </w:rPr>
        <w:t>:</w:t>
      </w:r>
    </w:p>
    <w:p w:rsidR="00493BB6" w:rsidRPr="001E19CC" w:rsidRDefault="00493BB6" w:rsidP="0039509C">
      <w:pPr>
        <w:widowControl w:val="0"/>
        <w:numPr>
          <w:ilvl w:val="0"/>
          <w:numId w:val="49"/>
        </w:numPr>
        <w:spacing w:line="360" w:lineRule="auto"/>
        <w:jc w:val="both"/>
        <w:rPr>
          <w:rFonts w:ascii="Trebuchet MS" w:hAnsi="Trebuchet MS"/>
          <w:sz w:val="20"/>
          <w:szCs w:val="20"/>
        </w:rPr>
      </w:pPr>
      <w:r w:rsidRPr="001E19CC">
        <w:rPr>
          <w:rFonts w:ascii="Trebuchet MS" w:hAnsi="Trebuchet MS"/>
          <w:sz w:val="20"/>
          <w:szCs w:val="20"/>
        </w:rPr>
        <w:t>sprzątanie zanieczyszczonych mniejszych terenów miejskich – 385 działek – co daje 462 000 litrów odpadów oraz przedmioty wielogabarytowe i odpady roślinne</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porządkowanie piwnic, korytarzy i strychów z zasobów MPGM</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Zespołu Szkół Ponadg</w:t>
      </w:r>
      <w:r w:rsidR="002F09AA">
        <w:rPr>
          <w:rFonts w:ascii="Trebuchet MS" w:hAnsi="Trebuchet MS"/>
          <w:sz w:val="20"/>
          <w:szCs w:val="20"/>
        </w:rPr>
        <w:t xml:space="preserve">imnazjalnych nr </w:t>
      </w:r>
      <w:r w:rsidRPr="001E19CC">
        <w:rPr>
          <w:rFonts w:ascii="Trebuchet MS" w:hAnsi="Trebuchet MS"/>
          <w:sz w:val="20"/>
          <w:szCs w:val="20"/>
        </w:rPr>
        <w:t>5</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 xml:space="preserve">prace remontowe </w:t>
      </w:r>
      <w:proofErr w:type="spellStart"/>
      <w:r w:rsidRPr="001E19CC">
        <w:rPr>
          <w:rFonts w:ascii="Trebuchet MS" w:hAnsi="Trebuchet MS"/>
          <w:sz w:val="20"/>
          <w:szCs w:val="20"/>
        </w:rPr>
        <w:t>OPDziR</w:t>
      </w:r>
      <w:proofErr w:type="spellEnd"/>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 xml:space="preserve">prace porządkowe Park na osiedlu </w:t>
      </w:r>
      <w:proofErr w:type="spellStart"/>
      <w:r w:rsidRPr="001E19CC">
        <w:rPr>
          <w:rFonts w:ascii="Trebuchet MS" w:hAnsi="Trebuchet MS"/>
          <w:sz w:val="20"/>
          <w:szCs w:val="20"/>
        </w:rPr>
        <w:t>Kaufhausie</w:t>
      </w:r>
      <w:proofErr w:type="spellEnd"/>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i porządkowe na terenie MOPS</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lastRenderedPageBreak/>
        <w:t>prace porządkowe z Wydziałem Gospodarki Komunalnej i Ochrony Środowiska UM</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porządkowe MZON</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porządkowe DPS dla Dzieci i Młodzieży Niepełnosprawnej</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porzą</w:t>
      </w:r>
      <w:r w:rsidR="002F09AA">
        <w:rPr>
          <w:rFonts w:ascii="Trebuchet MS" w:hAnsi="Trebuchet MS"/>
          <w:sz w:val="20"/>
          <w:szCs w:val="20"/>
        </w:rPr>
        <w:t>dkowe na terenie Przedszkola nr</w:t>
      </w:r>
      <w:r w:rsidRPr="001E19CC">
        <w:rPr>
          <w:rFonts w:ascii="Trebuchet MS" w:hAnsi="Trebuchet MS"/>
          <w:sz w:val="20"/>
          <w:szCs w:val="20"/>
        </w:rPr>
        <w:t xml:space="preserve"> 9</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porządkowe i konserwatorskie na terenie MOSiR</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klatka schodowa ul. Podgórze 34</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w DPS Senior</w:t>
      </w:r>
      <w:r>
        <w:rPr>
          <w:rFonts w:ascii="Trebuchet MS" w:hAnsi="Trebuchet MS"/>
          <w:sz w:val="20"/>
          <w:szCs w:val="20"/>
        </w:rPr>
        <w:t>,</w:t>
      </w:r>
    </w:p>
    <w:p w:rsidR="00493BB6" w:rsidRPr="001E19CC" w:rsidRDefault="002F09AA" w:rsidP="0039509C">
      <w:pPr>
        <w:widowControl w:val="0"/>
        <w:numPr>
          <w:ilvl w:val="0"/>
          <w:numId w:val="49"/>
        </w:numPr>
        <w:spacing w:line="360" w:lineRule="auto"/>
        <w:ind w:left="1080"/>
        <w:jc w:val="both"/>
        <w:rPr>
          <w:rFonts w:ascii="Trebuchet MS" w:hAnsi="Trebuchet MS"/>
          <w:sz w:val="20"/>
          <w:szCs w:val="20"/>
        </w:rPr>
      </w:pPr>
      <w:r>
        <w:rPr>
          <w:rFonts w:ascii="Trebuchet MS" w:hAnsi="Trebuchet MS"/>
          <w:sz w:val="20"/>
          <w:szCs w:val="20"/>
        </w:rPr>
        <w:t xml:space="preserve">prace porządkowe SP nr </w:t>
      </w:r>
      <w:r w:rsidR="00493BB6" w:rsidRPr="001E19CC">
        <w:rPr>
          <w:rFonts w:ascii="Trebuchet MS" w:hAnsi="Trebuchet MS"/>
          <w:sz w:val="20"/>
          <w:szCs w:val="20"/>
        </w:rPr>
        <w:t>23</w:t>
      </w:r>
      <w:r w:rsidR="00493BB6">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porządkowe Przedszkole nr 45</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10 mieszkań w ramach projektu „Gminne programy aktywizacji społeczno-zawodowej na rzecz budownictwa socjalnego”</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mieszkanie chronione ul. Plac Szopena w ramach projektu „Gminne programy aktywizacji społeczno-zawodowej na rzecz budownictwa socjalnego”</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porządkowe na terenie Przedszkola nr 18</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w mieszkaniu chronionym ul. Matejki</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porządkowe na terenie Zespołu Szkół Specjalnych nr 3</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porządkowe SP nr 13</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Gimnazjum nr 11</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SP nr 7</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SP nr 8</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prace remontowe Związek Emerytów i Rencistów oddział Nowy Bytom</w:t>
      </w:r>
      <w:r>
        <w:rPr>
          <w:rFonts w:ascii="Trebuchet MS" w:hAnsi="Trebuchet MS"/>
          <w:sz w:val="20"/>
          <w:szCs w:val="20"/>
        </w:rPr>
        <w:t>,</w:t>
      </w:r>
    </w:p>
    <w:p w:rsidR="00493BB6" w:rsidRPr="001E19CC" w:rsidRDefault="00493BB6" w:rsidP="0039509C">
      <w:pPr>
        <w:widowControl w:val="0"/>
        <w:numPr>
          <w:ilvl w:val="0"/>
          <w:numId w:val="49"/>
        </w:numPr>
        <w:spacing w:line="360" w:lineRule="auto"/>
        <w:ind w:left="1080"/>
        <w:jc w:val="both"/>
        <w:rPr>
          <w:rFonts w:ascii="Trebuchet MS" w:hAnsi="Trebuchet MS"/>
          <w:sz w:val="20"/>
          <w:szCs w:val="20"/>
        </w:rPr>
      </w:pPr>
      <w:r w:rsidRPr="001E19CC">
        <w:rPr>
          <w:rFonts w:ascii="Trebuchet MS" w:hAnsi="Trebuchet MS"/>
          <w:sz w:val="20"/>
          <w:szCs w:val="20"/>
        </w:rPr>
        <w:t>pomoc w dystrybucji żywności w ramach FEAD</w:t>
      </w:r>
      <w:r>
        <w:rPr>
          <w:rFonts w:ascii="Trebuchet MS" w:hAnsi="Trebuchet MS"/>
          <w:sz w:val="20"/>
          <w:szCs w:val="20"/>
        </w:rPr>
        <w:t>.</w:t>
      </w:r>
    </w:p>
    <w:p w:rsidR="00493BB6" w:rsidRPr="001E19CC" w:rsidRDefault="00493BB6" w:rsidP="001E19CC">
      <w:pPr>
        <w:spacing w:line="360" w:lineRule="auto"/>
        <w:rPr>
          <w:rFonts w:ascii="Trebuchet MS" w:hAnsi="Trebuchet MS"/>
          <w:b/>
          <w:sz w:val="20"/>
          <w:szCs w:val="20"/>
        </w:rPr>
      </w:pPr>
    </w:p>
    <w:p w:rsidR="00493BB6" w:rsidRPr="002F1081" w:rsidRDefault="00493BB6" w:rsidP="001E19CC">
      <w:pPr>
        <w:pStyle w:val="Nagwek"/>
        <w:spacing w:line="360" w:lineRule="auto"/>
        <w:ind w:firstLine="360"/>
        <w:jc w:val="both"/>
        <w:rPr>
          <w:rFonts w:ascii="Trebuchet MS" w:hAnsi="Trebuchet MS" w:cs="Arial"/>
          <w:sz w:val="20"/>
          <w:szCs w:val="20"/>
        </w:rPr>
      </w:pPr>
      <w:r w:rsidRPr="002F1081">
        <w:rPr>
          <w:rFonts w:ascii="Trebuchet MS" w:hAnsi="Trebuchet MS" w:cs="Arial"/>
          <w:sz w:val="20"/>
          <w:szCs w:val="20"/>
        </w:rPr>
        <w:t xml:space="preserve">Zdecydowana większość uczestników programu, którzy brali udział w pracach społecznie użytecznych, poprzez wykonywanie zadań w ramach obowiązków pracowniczych poprawiła swoje funkcjonowanie. W znaczącym stopniu poprawie uległ wygląd zewnętrzny, punktualność, a także spadła roszczeniowość wobec systemu pomocy społecznej. Istotnym elementem programu </w:t>
      </w:r>
      <w:r w:rsidR="002F09AA">
        <w:rPr>
          <w:rFonts w:ascii="Trebuchet MS" w:hAnsi="Trebuchet MS" w:cs="Arial"/>
          <w:sz w:val="20"/>
          <w:szCs w:val="20"/>
        </w:rPr>
        <w:br/>
      </w:r>
      <w:r w:rsidRPr="002F1081">
        <w:rPr>
          <w:rFonts w:ascii="Trebuchet MS" w:hAnsi="Trebuchet MS" w:cs="Arial"/>
          <w:sz w:val="20"/>
          <w:szCs w:val="20"/>
        </w:rPr>
        <w:t xml:space="preserve">jest możliwość uzyskania przez osoby biernie zawodowo dodatkowego dochodu. Prace społecznie użyteczne stanowią zarówno narzędzie aktywizujące osoby bezrobotne, jak i narzędzie szeroko rozumianej pracy socjalnej, dzięki któremu można pomóc osobie w trudnej sytuacji życiowej spowodowanej brakiem pracy, ale również dają możliwość zweryfikowana autentyczności deklaracji chęci podjęcia zatrudnienia. Ponadto realizacja prac społecznie użytecznych pozwala na zauważenie </w:t>
      </w:r>
      <w:r w:rsidRPr="002F1081">
        <w:rPr>
          <w:rFonts w:ascii="Trebuchet MS" w:hAnsi="Trebuchet MS" w:cs="Arial"/>
          <w:sz w:val="20"/>
          <w:szCs w:val="20"/>
        </w:rPr>
        <w:br/>
        <w:t>u klienta innych problemów, które do tej pory nie były zdiagnozowane np. przemoc czy problem alkoholowy.</w:t>
      </w:r>
    </w:p>
    <w:p w:rsidR="00493BB6" w:rsidRDefault="00493BB6" w:rsidP="001E19CC">
      <w:pPr>
        <w:spacing w:line="360" w:lineRule="auto"/>
        <w:ind w:firstLine="360"/>
        <w:jc w:val="both"/>
        <w:rPr>
          <w:rFonts w:ascii="Trebuchet MS" w:hAnsi="Trebuchet MS" w:cs="Arial"/>
          <w:sz w:val="20"/>
          <w:szCs w:val="20"/>
        </w:rPr>
      </w:pPr>
      <w:r w:rsidRPr="001E19CC">
        <w:rPr>
          <w:rFonts w:ascii="Trebuchet MS" w:hAnsi="Trebuchet MS" w:cs="Arial"/>
          <w:sz w:val="20"/>
          <w:szCs w:val="20"/>
        </w:rPr>
        <w:t xml:space="preserve">Niniejszy program jest często jedyną szansą na aktywizację zawodową osób długotrwale bezrobotnych w wieku 50+, bezdomnych, uzależnionych po leczeniu odwykowym oraz matek samotnie wychowujących małe dzieci. Program prac społecznie użytecznych jest często pierwszym etapem poprzedzającym powrót klienta do zatrudnienia w ramach otwartego rynku pracy. Ponadto praca </w:t>
      </w:r>
      <w:r w:rsidR="002F09AA">
        <w:rPr>
          <w:rFonts w:ascii="Trebuchet MS" w:hAnsi="Trebuchet MS" w:cs="Arial"/>
          <w:sz w:val="20"/>
          <w:szCs w:val="20"/>
        </w:rPr>
        <w:br/>
      </w:r>
      <w:r w:rsidRPr="001E19CC">
        <w:rPr>
          <w:rFonts w:ascii="Trebuchet MS" w:hAnsi="Trebuchet MS" w:cs="Arial"/>
          <w:sz w:val="20"/>
          <w:szCs w:val="20"/>
        </w:rPr>
        <w:lastRenderedPageBreak/>
        <w:t xml:space="preserve">na rzecz Miasta spowodowała wzrost poczucia odpowiedzialności społecznej za wspólne dobro </w:t>
      </w:r>
      <w:r w:rsidR="002F09AA">
        <w:rPr>
          <w:rFonts w:ascii="Trebuchet MS" w:hAnsi="Trebuchet MS" w:cs="Arial"/>
          <w:sz w:val="20"/>
          <w:szCs w:val="20"/>
        </w:rPr>
        <w:br/>
      </w:r>
      <w:r w:rsidRPr="001E19CC">
        <w:rPr>
          <w:rFonts w:ascii="Trebuchet MS" w:hAnsi="Trebuchet MS" w:cs="Arial"/>
          <w:sz w:val="20"/>
          <w:szCs w:val="20"/>
        </w:rPr>
        <w:t xml:space="preserve">i poprawę wizerunku osoby bezrobotnego klienta pomocy społecznej. </w:t>
      </w:r>
    </w:p>
    <w:p w:rsidR="00493BB6" w:rsidRPr="001E19CC" w:rsidRDefault="00493BB6" w:rsidP="001E19CC">
      <w:pPr>
        <w:spacing w:line="360" w:lineRule="auto"/>
        <w:ind w:firstLine="360"/>
        <w:jc w:val="both"/>
        <w:rPr>
          <w:rFonts w:ascii="Trebuchet MS" w:hAnsi="Trebuchet MS" w:cs="Arial"/>
          <w:sz w:val="20"/>
          <w:szCs w:val="20"/>
        </w:rPr>
      </w:pPr>
    </w:p>
    <w:p w:rsidR="00493BB6" w:rsidRDefault="00493BB6" w:rsidP="001E19CC">
      <w:pPr>
        <w:spacing w:line="360" w:lineRule="auto"/>
        <w:jc w:val="both"/>
        <w:rPr>
          <w:rFonts w:ascii="Trebuchet MS" w:hAnsi="Trebuchet MS" w:cs="Arial"/>
          <w:b/>
          <w:color w:val="000000"/>
          <w:sz w:val="20"/>
          <w:szCs w:val="20"/>
        </w:rPr>
      </w:pPr>
      <w:r w:rsidRPr="001E19CC">
        <w:rPr>
          <w:rFonts w:ascii="Trebuchet MS" w:hAnsi="Trebuchet MS" w:cs="Arial"/>
          <w:b/>
          <w:color w:val="000000"/>
          <w:sz w:val="20"/>
          <w:szCs w:val="20"/>
        </w:rPr>
        <w:t xml:space="preserve"> Bezdomność</w:t>
      </w:r>
    </w:p>
    <w:p w:rsidR="00493BB6" w:rsidRPr="001E19CC" w:rsidRDefault="00493BB6" w:rsidP="001E19CC">
      <w:pPr>
        <w:spacing w:line="360" w:lineRule="auto"/>
        <w:jc w:val="both"/>
        <w:rPr>
          <w:rFonts w:ascii="Trebuchet MS" w:hAnsi="Trebuchet MS" w:cs="Arial"/>
          <w:b/>
          <w:color w:val="000000"/>
          <w:sz w:val="20"/>
          <w:szCs w:val="20"/>
        </w:rPr>
      </w:pPr>
    </w:p>
    <w:p w:rsidR="00493BB6" w:rsidRPr="001E19CC" w:rsidRDefault="00493BB6" w:rsidP="006901B8">
      <w:pPr>
        <w:tabs>
          <w:tab w:val="left" w:pos="540"/>
        </w:tabs>
        <w:spacing w:line="360" w:lineRule="auto"/>
        <w:jc w:val="both"/>
        <w:rPr>
          <w:rFonts w:ascii="Trebuchet MS" w:hAnsi="Trebuchet MS" w:cs="Arial"/>
          <w:color w:val="000000"/>
          <w:sz w:val="20"/>
          <w:szCs w:val="20"/>
        </w:rPr>
      </w:pPr>
      <w:r>
        <w:rPr>
          <w:rFonts w:ascii="Trebuchet MS" w:hAnsi="Trebuchet MS" w:cs="Arial"/>
          <w:color w:val="000000"/>
          <w:sz w:val="20"/>
          <w:szCs w:val="20"/>
        </w:rPr>
        <w:tab/>
      </w:r>
      <w:r w:rsidRPr="001E19CC">
        <w:rPr>
          <w:rFonts w:ascii="Trebuchet MS" w:hAnsi="Trebuchet MS" w:cs="Arial"/>
          <w:color w:val="000000"/>
          <w:sz w:val="20"/>
          <w:szCs w:val="20"/>
        </w:rPr>
        <w:t>W ramach zadań działu prowadzono pracę socjalną z osobami bezdomnymi</w:t>
      </w:r>
      <w:r w:rsidRPr="001E19CC">
        <w:rPr>
          <w:rFonts w:ascii="Trebuchet MS" w:hAnsi="Trebuchet MS" w:cs="Arial"/>
          <w:color w:val="000000"/>
          <w:sz w:val="20"/>
          <w:szCs w:val="20"/>
        </w:rPr>
        <w:br/>
        <w:t>w oparciu o uzgodnienia oraz indywidualny program wychodzenia z bezdomności:</w:t>
      </w:r>
    </w:p>
    <w:p w:rsidR="00493BB6" w:rsidRPr="001E19CC" w:rsidRDefault="00493BB6" w:rsidP="001E19CC">
      <w:pPr>
        <w:spacing w:line="360" w:lineRule="auto"/>
        <w:jc w:val="both"/>
        <w:rPr>
          <w:rFonts w:ascii="Trebuchet MS" w:hAnsi="Trebuchet MS" w:cs="Arial"/>
          <w:b/>
          <w:color w:val="000000"/>
          <w:sz w:val="20"/>
          <w:szCs w:val="20"/>
        </w:rPr>
      </w:pPr>
      <w:r w:rsidRPr="001E19CC">
        <w:rPr>
          <w:rFonts w:ascii="Trebuchet MS" w:hAnsi="Trebuchet MS" w:cs="Arial"/>
          <w:b/>
          <w:color w:val="000000"/>
          <w:sz w:val="20"/>
          <w:szCs w:val="20"/>
        </w:rPr>
        <w:t>Efekty:</w:t>
      </w:r>
    </w:p>
    <w:p w:rsidR="00493BB6" w:rsidRPr="001E19CC" w:rsidRDefault="00493BB6" w:rsidP="00555B35">
      <w:pPr>
        <w:tabs>
          <w:tab w:val="num" w:pos="360"/>
        </w:tabs>
        <w:spacing w:line="360" w:lineRule="auto"/>
        <w:jc w:val="both"/>
        <w:rPr>
          <w:rFonts w:ascii="Trebuchet MS" w:hAnsi="Trebuchet MS" w:cs="Arial"/>
          <w:color w:val="000000"/>
          <w:sz w:val="20"/>
          <w:szCs w:val="20"/>
        </w:rPr>
      </w:pPr>
      <w:r>
        <w:rPr>
          <w:rFonts w:ascii="Trebuchet MS" w:hAnsi="Trebuchet MS" w:cs="Arial"/>
          <w:color w:val="000000"/>
          <w:sz w:val="20"/>
          <w:szCs w:val="20"/>
        </w:rPr>
        <w:t>1. Sk</w:t>
      </w:r>
      <w:r w:rsidRPr="001E19CC">
        <w:rPr>
          <w:rFonts w:ascii="Trebuchet MS" w:hAnsi="Trebuchet MS" w:cs="Arial"/>
          <w:color w:val="000000"/>
          <w:sz w:val="20"/>
          <w:szCs w:val="20"/>
        </w:rPr>
        <w:t xml:space="preserve">ierowano celem zabezpieczenia schronienia łącznie </w:t>
      </w:r>
      <w:r w:rsidRPr="001E19CC">
        <w:rPr>
          <w:rFonts w:ascii="Trebuchet MS" w:hAnsi="Trebuchet MS" w:cs="Arial"/>
          <w:b/>
          <w:color w:val="000000"/>
          <w:sz w:val="20"/>
          <w:szCs w:val="20"/>
        </w:rPr>
        <w:t>187</w:t>
      </w:r>
      <w:r w:rsidRPr="001E19CC">
        <w:rPr>
          <w:rFonts w:ascii="Trebuchet MS" w:hAnsi="Trebuchet MS" w:cs="Arial"/>
          <w:color w:val="000000"/>
          <w:sz w:val="20"/>
          <w:szCs w:val="20"/>
        </w:rPr>
        <w:t xml:space="preserve"> osób bezdomnych, z których w roku bieżącym usamodzielniono </w:t>
      </w:r>
      <w:r w:rsidRPr="001E19CC">
        <w:rPr>
          <w:rFonts w:ascii="Trebuchet MS" w:hAnsi="Trebuchet MS" w:cs="Arial"/>
          <w:b/>
          <w:color w:val="000000"/>
          <w:sz w:val="20"/>
          <w:szCs w:val="20"/>
        </w:rPr>
        <w:t>10</w:t>
      </w:r>
      <w:r w:rsidRPr="001E19CC">
        <w:rPr>
          <w:rFonts w:ascii="Trebuchet MS" w:hAnsi="Trebuchet MS" w:cs="Arial"/>
          <w:color w:val="000000"/>
          <w:sz w:val="20"/>
          <w:szCs w:val="20"/>
        </w:rPr>
        <w:t xml:space="preserve"> osób. </w:t>
      </w:r>
    </w:p>
    <w:p w:rsidR="00493BB6" w:rsidRPr="001E19CC" w:rsidRDefault="00493BB6" w:rsidP="00EE16A4">
      <w:pPr>
        <w:tabs>
          <w:tab w:val="num" w:pos="360"/>
        </w:tabs>
        <w:spacing w:line="360" w:lineRule="auto"/>
        <w:jc w:val="both"/>
        <w:rPr>
          <w:rFonts w:ascii="Trebuchet MS" w:hAnsi="Trebuchet MS" w:cs="Arial"/>
          <w:color w:val="000000"/>
          <w:sz w:val="20"/>
          <w:szCs w:val="20"/>
        </w:rPr>
      </w:pPr>
      <w:r w:rsidRPr="00EE16A4">
        <w:rPr>
          <w:rFonts w:ascii="Trebuchet MS" w:hAnsi="Trebuchet MS" w:cs="Arial"/>
          <w:color w:val="000000"/>
          <w:sz w:val="20"/>
          <w:szCs w:val="20"/>
        </w:rPr>
        <w:t>2</w:t>
      </w:r>
      <w:r>
        <w:rPr>
          <w:rFonts w:ascii="Trebuchet MS" w:hAnsi="Trebuchet MS" w:cs="Arial"/>
          <w:b/>
          <w:color w:val="000000"/>
          <w:sz w:val="20"/>
          <w:szCs w:val="20"/>
        </w:rPr>
        <w:t xml:space="preserve">.   </w:t>
      </w:r>
      <w:r w:rsidRPr="001E19CC">
        <w:rPr>
          <w:rFonts w:ascii="Trebuchet MS" w:hAnsi="Trebuchet MS" w:cs="Arial"/>
          <w:b/>
          <w:color w:val="000000"/>
          <w:sz w:val="20"/>
          <w:szCs w:val="20"/>
        </w:rPr>
        <w:t>14</w:t>
      </w:r>
      <w:r w:rsidRPr="001E19CC">
        <w:rPr>
          <w:rFonts w:ascii="Trebuchet MS" w:hAnsi="Trebuchet MS" w:cs="Arial"/>
          <w:color w:val="000000"/>
          <w:sz w:val="20"/>
          <w:szCs w:val="20"/>
        </w:rPr>
        <w:t xml:space="preserve"> osób podjęło zatrudnienie na ogólnym rynku pracy,</w:t>
      </w:r>
    </w:p>
    <w:p w:rsidR="00493BB6" w:rsidRPr="001E19CC" w:rsidRDefault="00493BB6" w:rsidP="004758E6">
      <w:pPr>
        <w:numPr>
          <w:ilvl w:val="0"/>
          <w:numId w:val="15"/>
        </w:numPr>
        <w:tabs>
          <w:tab w:val="num" w:pos="360"/>
        </w:tabs>
        <w:spacing w:line="360" w:lineRule="auto"/>
        <w:ind w:left="360"/>
        <w:jc w:val="both"/>
        <w:rPr>
          <w:rFonts w:ascii="Trebuchet MS" w:hAnsi="Trebuchet MS" w:cs="Arial"/>
          <w:color w:val="000000"/>
          <w:sz w:val="20"/>
          <w:szCs w:val="20"/>
        </w:rPr>
      </w:pPr>
      <w:r w:rsidRPr="001E19CC">
        <w:rPr>
          <w:rFonts w:ascii="Trebuchet MS" w:hAnsi="Trebuchet MS" w:cs="Arial"/>
          <w:b/>
          <w:color w:val="000000"/>
          <w:sz w:val="20"/>
          <w:szCs w:val="20"/>
        </w:rPr>
        <w:t xml:space="preserve">7 </w:t>
      </w:r>
      <w:r w:rsidRPr="001E19CC">
        <w:rPr>
          <w:rFonts w:ascii="Trebuchet MS" w:hAnsi="Trebuchet MS" w:cs="Arial"/>
          <w:color w:val="000000"/>
          <w:sz w:val="20"/>
          <w:szCs w:val="20"/>
        </w:rPr>
        <w:t xml:space="preserve">osób uczestniczyło w pracach społecznie użytecznych, </w:t>
      </w:r>
    </w:p>
    <w:p w:rsidR="00493BB6" w:rsidRPr="001E19CC" w:rsidRDefault="00493BB6" w:rsidP="004758E6">
      <w:pPr>
        <w:numPr>
          <w:ilvl w:val="0"/>
          <w:numId w:val="15"/>
        </w:numPr>
        <w:tabs>
          <w:tab w:val="num" w:pos="360"/>
        </w:tabs>
        <w:spacing w:line="360" w:lineRule="auto"/>
        <w:ind w:left="360"/>
        <w:jc w:val="both"/>
        <w:rPr>
          <w:rFonts w:ascii="Trebuchet MS" w:hAnsi="Trebuchet MS" w:cs="Arial"/>
          <w:color w:val="000000"/>
          <w:sz w:val="20"/>
          <w:szCs w:val="20"/>
        </w:rPr>
      </w:pPr>
      <w:r w:rsidRPr="001E19CC">
        <w:rPr>
          <w:rFonts w:ascii="Trebuchet MS" w:hAnsi="Trebuchet MS" w:cs="Arial"/>
          <w:b/>
          <w:color w:val="000000"/>
          <w:sz w:val="20"/>
          <w:szCs w:val="20"/>
        </w:rPr>
        <w:t>86</w:t>
      </w:r>
      <w:r w:rsidRPr="001E19CC">
        <w:rPr>
          <w:rFonts w:ascii="Trebuchet MS" w:hAnsi="Trebuchet MS" w:cs="Arial"/>
          <w:color w:val="000000"/>
          <w:sz w:val="20"/>
          <w:szCs w:val="20"/>
        </w:rPr>
        <w:t xml:space="preserve"> osób podjęło leczenie odwykowe,</w:t>
      </w:r>
    </w:p>
    <w:p w:rsidR="00493BB6" w:rsidRPr="001E19CC" w:rsidRDefault="00493BB6" w:rsidP="001E19CC">
      <w:pPr>
        <w:spacing w:line="360" w:lineRule="auto"/>
        <w:ind w:left="360" w:hanging="360"/>
        <w:jc w:val="both"/>
        <w:rPr>
          <w:rFonts w:ascii="Trebuchet MS" w:hAnsi="Trebuchet MS" w:cs="Arial"/>
          <w:color w:val="000000"/>
          <w:sz w:val="20"/>
          <w:szCs w:val="20"/>
        </w:rPr>
      </w:pPr>
      <w:r w:rsidRPr="00EE16A4">
        <w:rPr>
          <w:rFonts w:ascii="Trebuchet MS" w:hAnsi="Trebuchet MS" w:cs="Arial"/>
          <w:color w:val="000000"/>
          <w:sz w:val="20"/>
          <w:szCs w:val="20"/>
        </w:rPr>
        <w:t>5.</w:t>
      </w:r>
      <w:r w:rsidR="002F09AA">
        <w:rPr>
          <w:rFonts w:ascii="Trebuchet MS" w:hAnsi="Trebuchet MS" w:cs="Arial"/>
          <w:b/>
          <w:color w:val="000000"/>
          <w:sz w:val="20"/>
          <w:szCs w:val="20"/>
        </w:rPr>
        <w:t xml:space="preserve">   </w:t>
      </w:r>
      <w:r w:rsidRPr="001E19CC">
        <w:rPr>
          <w:rFonts w:ascii="Trebuchet MS" w:hAnsi="Trebuchet MS" w:cs="Arial"/>
          <w:color w:val="000000"/>
          <w:sz w:val="20"/>
          <w:szCs w:val="20"/>
        </w:rPr>
        <w:t>przeprowadzon</w:t>
      </w:r>
      <w:r w:rsidR="002F09AA">
        <w:rPr>
          <w:rFonts w:ascii="Trebuchet MS" w:hAnsi="Trebuchet MS" w:cs="Arial"/>
          <w:color w:val="000000"/>
          <w:sz w:val="20"/>
          <w:szCs w:val="20"/>
        </w:rPr>
        <w:t xml:space="preserve">o </w:t>
      </w:r>
      <w:r w:rsidR="002F09AA" w:rsidRPr="002F09AA">
        <w:rPr>
          <w:rFonts w:ascii="Trebuchet MS" w:hAnsi="Trebuchet MS" w:cs="Arial"/>
          <w:b/>
          <w:color w:val="000000"/>
          <w:sz w:val="20"/>
          <w:szCs w:val="20"/>
        </w:rPr>
        <w:t>279</w:t>
      </w:r>
      <w:r w:rsidR="002F09AA">
        <w:rPr>
          <w:rFonts w:ascii="Trebuchet MS" w:hAnsi="Trebuchet MS" w:cs="Arial"/>
          <w:color w:val="000000"/>
          <w:sz w:val="20"/>
          <w:szCs w:val="20"/>
        </w:rPr>
        <w:t xml:space="preserve"> wywiadów środowiskowych</w:t>
      </w:r>
      <w:r w:rsidRPr="001E19CC">
        <w:rPr>
          <w:rFonts w:ascii="Trebuchet MS" w:hAnsi="Trebuchet MS" w:cs="Arial"/>
          <w:color w:val="000000"/>
          <w:sz w:val="20"/>
          <w:szCs w:val="20"/>
        </w:rPr>
        <w:t xml:space="preserve"> z </w:t>
      </w:r>
      <w:r w:rsidR="002F09AA">
        <w:rPr>
          <w:rFonts w:ascii="Trebuchet MS" w:hAnsi="Trebuchet MS" w:cs="Arial"/>
          <w:color w:val="000000"/>
          <w:sz w:val="20"/>
          <w:szCs w:val="20"/>
        </w:rPr>
        <w:t>osobami bezdomnymi.</w:t>
      </w:r>
    </w:p>
    <w:p w:rsidR="00493BB6" w:rsidRPr="001E19CC" w:rsidRDefault="00493BB6" w:rsidP="00EE16A4">
      <w:pPr>
        <w:tabs>
          <w:tab w:val="left" w:pos="540"/>
        </w:tabs>
        <w:spacing w:line="360" w:lineRule="auto"/>
        <w:jc w:val="both"/>
        <w:rPr>
          <w:rFonts w:ascii="Trebuchet MS" w:hAnsi="Trebuchet MS" w:cs="Arial"/>
          <w:color w:val="000000"/>
          <w:sz w:val="20"/>
          <w:szCs w:val="20"/>
        </w:rPr>
      </w:pPr>
      <w:r w:rsidRPr="001E19CC">
        <w:rPr>
          <w:rFonts w:ascii="Trebuchet MS" w:hAnsi="Trebuchet MS" w:cs="Arial"/>
          <w:color w:val="000000"/>
          <w:sz w:val="20"/>
          <w:szCs w:val="20"/>
        </w:rPr>
        <w:t>Motywowanie osób bezdomnych do zmiany swojej trudnej sytuacji życiowej poprzez prowadzenie codziennych spotkań społeczności mieszkańców Noclegowni dla Bezdomn</w:t>
      </w:r>
      <w:r>
        <w:rPr>
          <w:rFonts w:ascii="Trebuchet MS" w:hAnsi="Trebuchet MS" w:cs="Arial"/>
          <w:color w:val="000000"/>
          <w:sz w:val="20"/>
          <w:szCs w:val="20"/>
        </w:rPr>
        <w:t xml:space="preserve">ych Mężczyzn w Rudzie Śląskiej. Łącznie </w:t>
      </w:r>
      <w:r w:rsidRPr="001E19CC">
        <w:rPr>
          <w:rFonts w:ascii="Trebuchet MS" w:hAnsi="Trebuchet MS" w:cs="Arial"/>
          <w:color w:val="000000"/>
          <w:sz w:val="20"/>
          <w:szCs w:val="20"/>
        </w:rPr>
        <w:t>odbył</w:t>
      </w:r>
      <w:r w:rsidR="00814456">
        <w:rPr>
          <w:rFonts w:ascii="Trebuchet MS" w:hAnsi="Trebuchet MS" w:cs="Arial"/>
          <w:color w:val="000000"/>
          <w:sz w:val="20"/>
          <w:szCs w:val="20"/>
        </w:rPr>
        <w:t>y</w:t>
      </w:r>
      <w:r w:rsidRPr="001E19CC">
        <w:rPr>
          <w:rFonts w:ascii="Trebuchet MS" w:hAnsi="Trebuchet MS" w:cs="Arial"/>
          <w:color w:val="000000"/>
          <w:sz w:val="20"/>
          <w:szCs w:val="20"/>
        </w:rPr>
        <w:t xml:space="preserve"> się </w:t>
      </w:r>
      <w:r w:rsidRPr="001E19CC">
        <w:rPr>
          <w:rFonts w:ascii="Trebuchet MS" w:hAnsi="Trebuchet MS" w:cs="Arial"/>
          <w:b/>
          <w:color w:val="000000"/>
          <w:sz w:val="20"/>
          <w:szCs w:val="20"/>
        </w:rPr>
        <w:t>243</w:t>
      </w:r>
      <w:r>
        <w:rPr>
          <w:rFonts w:ascii="Trebuchet MS" w:hAnsi="Trebuchet MS" w:cs="Arial"/>
          <w:color w:val="000000"/>
          <w:sz w:val="20"/>
          <w:szCs w:val="20"/>
        </w:rPr>
        <w:t xml:space="preserve"> spotkania </w:t>
      </w:r>
      <w:r w:rsidRPr="001E19CC">
        <w:rPr>
          <w:rFonts w:ascii="Trebuchet MS" w:hAnsi="Trebuchet MS" w:cs="Arial"/>
          <w:color w:val="000000"/>
          <w:sz w:val="20"/>
          <w:szCs w:val="20"/>
        </w:rPr>
        <w:t xml:space="preserve">w ramach grupy o charakterze profilaktyczno – edukacyjnym oraz wspierającym. </w:t>
      </w:r>
    </w:p>
    <w:p w:rsidR="00814456" w:rsidRDefault="00814456" w:rsidP="00814456">
      <w:pPr>
        <w:spacing w:line="360" w:lineRule="auto"/>
        <w:jc w:val="both"/>
        <w:rPr>
          <w:rFonts w:ascii="Trebuchet MS" w:hAnsi="Trebuchet MS" w:cs="Arial"/>
          <w:color w:val="000000"/>
          <w:sz w:val="20"/>
          <w:szCs w:val="20"/>
        </w:rPr>
      </w:pPr>
    </w:p>
    <w:p w:rsidR="00493BB6" w:rsidRPr="001E19CC" w:rsidRDefault="00493BB6" w:rsidP="00814456">
      <w:pPr>
        <w:spacing w:line="360" w:lineRule="auto"/>
        <w:jc w:val="both"/>
        <w:rPr>
          <w:rFonts w:ascii="Trebuchet MS" w:hAnsi="Trebuchet MS" w:cs="Arial"/>
          <w:color w:val="000000"/>
          <w:sz w:val="20"/>
          <w:szCs w:val="20"/>
        </w:rPr>
      </w:pPr>
      <w:r w:rsidRPr="001E19CC">
        <w:rPr>
          <w:rFonts w:ascii="Trebuchet MS" w:hAnsi="Trebuchet MS" w:cs="Arial"/>
          <w:color w:val="000000"/>
          <w:sz w:val="20"/>
          <w:szCs w:val="20"/>
        </w:rPr>
        <w:t xml:space="preserve">Zakończono realizację projektu współfinansowanego ze środków Ministerstwa Rodziny,  Pracy i Polityki </w:t>
      </w:r>
      <w:r>
        <w:rPr>
          <w:rFonts w:ascii="Trebuchet MS" w:hAnsi="Trebuchet MS" w:cs="Arial"/>
          <w:color w:val="000000"/>
          <w:sz w:val="20"/>
          <w:szCs w:val="20"/>
        </w:rPr>
        <w:t xml:space="preserve">   </w:t>
      </w:r>
      <w:r w:rsidRPr="001E19CC">
        <w:rPr>
          <w:rFonts w:ascii="Trebuchet MS" w:hAnsi="Trebuchet MS" w:cs="Arial"/>
          <w:color w:val="000000"/>
          <w:sz w:val="20"/>
          <w:szCs w:val="20"/>
        </w:rPr>
        <w:t>Społecznej „Gminne programy aktywizacji społeczno</w:t>
      </w:r>
      <w:r w:rsidR="00814456">
        <w:rPr>
          <w:rFonts w:ascii="Trebuchet MS" w:hAnsi="Trebuchet MS" w:cs="Arial"/>
          <w:color w:val="000000"/>
          <w:sz w:val="20"/>
          <w:szCs w:val="20"/>
        </w:rPr>
        <w:t>-</w:t>
      </w:r>
      <w:r w:rsidRPr="001E19CC">
        <w:rPr>
          <w:rFonts w:ascii="Trebuchet MS" w:hAnsi="Trebuchet MS" w:cs="Arial"/>
          <w:color w:val="000000"/>
          <w:sz w:val="20"/>
          <w:szCs w:val="20"/>
        </w:rPr>
        <w:t xml:space="preserve"> zawodowej na rzecz budownictwa socjalnego - edycja 2014/2015”</w:t>
      </w:r>
    </w:p>
    <w:p w:rsidR="00493BB6" w:rsidRDefault="00493BB6" w:rsidP="001E19CC">
      <w:pPr>
        <w:spacing w:line="360" w:lineRule="auto"/>
        <w:jc w:val="both"/>
        <w:rPr>
          <w:rFonts w:ascii="Trebuchet MS" w:hAnsi="Trebuchet MS" w:cs="Arial"/>
          <w:b/>
          <w:color w:val="000000"/>
          <w:sz w:val="20"/>
          <w:szCs w:val="20"/>
        </w:rPr>
      </w:pPr>
      <w:r w:rsidRPr="001E19CC">
        <w:rPr>
          <w:rFonts w:ascii="Trebuchet MS" w:hAnsi="Trebuchet MS" w:cs="Arial"/>
          <w:b/>
          <w:color w:val="000000"/>
          <w:sz w:val="20"/>
          <w:szCs w:val="20"/>
        </w:rPr>
        <w:t>Efekty:</w:t>
      </w:r>
    </w:p>
    <w:p w:rsidR="00493BB6" w:rsidRDefault="00814456" w:rsidP="000C5EF1">
      <w:pPr>
        <w:spacing w:line="360" w:lineRule="auto"/>
        <w:jc w:val="both"/>
        <w:rPr>
          <w:rFonts w:ascii="Trebuchet MS" w:hAnsi="Trebuchet MS" w:cs="Arial"/>
          <w:color w:val="000000"/>
          <w:sz w:val="20"/>
          <w:szCs w:val="20"/>
        </w:rPr>
      </w:pPr>
      <w:r>
        <w:rPr>
          <w:rFonts w:ascii="Trebuchet MS" w:hAnsi="Trebuchet MS" w:cs="Arial"/>
          <w:color w:val="000000"/>
          <w:sz w:val="20"/>
          <w:szCs w:val="20"/>
        </w:rPr>
        <w:t xml:space="preserve">1.  </w:t>
      </w:r>
      <w:r w:rsidR="00493BB6">
        <w:rPr>
          <w:rFonts w:ascii="Trebuchet MS" w:hAnsi="Trebuchet MS" w:cs="Arial"/>
          <w:color w:val="000000"/>
          <w:sz w:val="20"/>
          <w:szCs w:val="20"/>
        </w:rPr>
        <w:t>W</w:t>
      </w:r>
      <w:r w:rsidR="00493BB6" w:rsidRPr="001E19CC">
        <w:rPr>
          <w:rFonts w:ascii="Trebuchet MS" w:hAnsi="Trebuchet MS" w:cs="Arial"/>
          <w:color w:val="000000"/>
          <w:sz w:val="20"/>
          <w:szCs w:val="20"/>
        </w:rPr>
        <w:t xml:space="preserve">ykonano remont </w:t>
      </w:r>
      <w:r w:rsidR="00493BB6" w:rsidRPr="001E19CC">
        <w:rPr>
          <w:rFonts w:ascii="Trebuchet MS" w:hAnsi="Trebuchet MS" w:cs="Arial"/>
          <w:b/>
          <w:color w:val="000000"/>
          <w:sz w:val="20"/>
          <w:szCs w:val="20"/>
        </w:rPr>
        <w:t>10</w:t>
      </w:r>
      <w:r w:rsidR="00493BB6" w:rsidRPr="001E19CC">
        <w:rPr>
          <w:rFonts w:ascii="Trebuchet MS" w:hAnsi="Trebuchet MS" w:cs="Arial"/>
          <w:color w:val="000000"/>
          <w:sz w:val="20"/>
          <w:szCs w:val="20"/>
        </w:rPr>
        <w:t xml:space="preserve"> lokali socjalnych, w ramach których swoją sytuację mieszkaniową uregulowało </w:t>
      </w:r>
      <w:r w:rsidR="00493BB6" w:rsidRPr="001E19CC">
        <w:rPr>
          <w:rFonts w:ascii="Trebuchet MS" w:hAnsi="Trebuchet MS" w:cs="Arial"/>
          <w:b/>
          <w:color w:val="000000"/>
          <w:sz w:val="20"/>
          <w:szCs w:val="20"/>
        </w:rPr>
        <w:t>10</w:t>
      </w:r>
      <w:r w:rsidR="00493BB6" w:rsidRPr="001E19CC">
        <w:rPr>
          <w:rFonts w:ascii="Trebuchet MS" w:hAnsi="Trebuchet MS" w:cs="Arial"/>
          <w:color w:val="000000"/>
          <w:sz w:val="20"/>
          <w:szCs w:val="20"/>
        </w:rPr>
        <w:t xml:space="preserve"> </w:t>
      </w:r>
      <w:r>
        <w:rPr>
          <w:rFonts w:ascii="Trebuchet MS" w:hAnsi="Trebuchet MS" w:cs="Arial"/>
          <w:color w:val="000000"/>
          <w:sz w:val="20"/>
          <w:szCs w:val="20"/>
        </w:rPr>
        <w:t>klientów- osób bezdomnych lub</w:t>
      </w:r>
      <w:r w:rsidR="00493BB6" w:rsidRPr="001E19CC">
        <w:rPr>
          <w:rFonts w:ascii="Trebuchet MS" w:hAnsi="Trebuchet MS" w:cs="Arial"/>
          <w:color w:val="000000"/>
          <w:sz w:val="20"/>
          <w:szCs w:val="20"/>
        </w:rPr>
        <w:t xml:space="preserve"> zagrożonych bezdomnością. Przeprowadzono również prace remontowe w 1 mieszkaniu chronionym.</w:t>
      </w:r>
      <w:r>
        <w:rPr>
          <w:rFonts w:ascii="Trebuchet MS" w:hAnsi="Trebuchet MS" w:cs="Arial"/>
          <w:color w:val="000000"/>
          <w:sz w:val="20"/>
          <w:szCs w:val="20"/>
        </w:rPr>
        <w:t xml:space="preserve"> </w:t>
      </w:r>
      <w:r w:rsidR="00493BB6" w:rsidRPr="001E19CC">
        <w:rPr>
          <w:rFonts w:ascii="Trebuchet MS" w:hAnsi="Trebuchet MS" w:cs="Arial"/>
          <w:color w:val="000000"/>
          <w:sz w:val="20"/>
          <w:szCs w:val="20"/>
        </w:rPr>
        <w:t>10 uczestników projektu podniosło</w:t>
      </w:r>
      <w:r w:rsidR="00493BB6">
        <w:rPr>
          <w:rFonts w:ascii="Trebuchet MS" w:hAnsi="Trebuchet MS" w:cs="Arial"/>
          <w:color w:val="000000"/>
          <w:sz w:val="20"/>
          <w:szCs w:val="20"/>
        </w:rPr>
        <w:t xml:space="preserve"> swoje kwalifikacje zawodowe, </w:t>
      </w:r>
      <w:r w:rsidR="00493BB6" w:rsidRPr="001E19CC">
        <w:rPr>
          <w:rFonts w:ascii="Trebuchet MS" w:hAnsi="Trebuchet MS" w:cs="Arial"/>
          <w:color w:val="000000"/>
          <w:sz w:val="20"/>
          <w:szCs w:val="20"/>
        </w:rPr>
        <w:t xml:space="preserve">a wszyscy uczestnicy projektu (30 osób) realizowali prace społecznie użyteczne zarówno </w:t>
      </w:r>
      <w:r>
        <w:rPr>
          <w:rFonts w:ascii="Trebuchet MS" w:hAnsi="Trebuchet MS" w:cs="Arial"/>
          <w:color w:val="000000"/>
          <w:sz w:val="20"/>
          <w:szCs w:val="20"/>
        </w:rPr>
        <w:br/>
        <w:t>w</w:t>
      </w:r>
      <w:r w:rsidR="00493BB6" w:rsidRPr="001E19CC">
        <w:rPr>
          <w:rFonts w:ascii="Trebuchet MS" w:hAnsi="Trebuchet MS" w:cs="Arial"/>
          <w:color w:val="000000"/>
          <w:sz w:val="20"/>
          <w:szCs w:val="20"/>
        </w:rPr>
        <w:t xml:space="preserve"> remontowanych lokalach jak i na terenach miejskich likwidując nielegalne wysypiska odpadów </w:t>
      </w:r>
      <w:r>
        <w:rPr>
          <w:rFonts w:ascii="Trebuchet MS" w:hAnsi="Trebuchet MS" w:cs="Arial"/>
          <w:color w:val="000000"/>
          <w:sz w:val="20"/>
          <w:szCs w:val="20"/>
        </w:rPr>
        <w:br/>
        <w:t>oraz</w:t>
      </w:r>
      <w:r w:rsidR="00493BB6" w:rsidRPr="001E19CC">
        <w:rPr>
          <w:rFonts w:ascii="Trebuchet MS" w:hAnsi="Trebuchet MS" w:cs="Arial"/>
          <w:color w:val="000000"/>
          <w:sz w:val="20"/>
          <w:szCs w:val="20"/>
        </w:rPr>
        <w:t xml:space="preserve"> wykonując inne prace porządkowe.</w:t>
      </w:r>
    </w:p>
    <w:p w:rsidR="00493BB6" w:rsidRPr="001E19CC" w:rsidRDefault="00493BB6" w:rsidP="0039509C">
      <w:pPr>
        <w:numPr>
          <w:ilvl w:val="0"/>
          <w:numId w:val="28"/>
        </w:numPr>
        <w:tabs>
          <w:tab w:val="left" w:pos="426"/>
        </w:tabs>
        <w:spacing w:line="360" w:lineRule="auto"/>
        <w:ind w:left="0" w:firstLine="0"/>
        <w:jc w:val="both"/>
        <w:rPr>
          <w:rFonts w:ascii="Trebuchet MS" w:hAnsi="Trebuchet MS" w:cs="Arial"/>
          <w:color w:val="000000"/>
          <w:sz w:val="20"/>
          <w:szCs w:val="20"/>
        </w:rPr>
      </w:pPr>
      <w:r w:rsidRPr="001E19CC">
        <w:rPr>
          <w:rFonts w:ascii="Trebuchet MS" w:hAnsi="Trebuchet MS" w:cs="Arial"/>
          <w:color w:val="000000"/>
          <w:sz w:val="20"/>
          <w:szCs w:val="20"/>
        </w:rPr>
        <w:t>Pozyskano w drodze konkursu 120 000 zł</w:t>
      </w:r>
      <w:r w:rsidR="00814456">
        <w:rPr>
          <w:rFonts w:ascii="Trebuchet MS" w:hAnsi="Trebuchet MS" w:cs="Arial"/>
          <w:color w:val="000000"/>
          <w:sz w:val="20"/>
          <w:szCs w:val="20"/>
        </w:rPr>
        <w:t>. w ramach</w:t>
      </w:r>
      <w:r w:rsidRPr="001E19CC">
        <w:rPr>
          <w:rFonts w:ascii="Trebuchet MS" w:hAnsi="Trebuchet MS" w:cs="Arial"/>
          <w:color w:val="000000"/>
          <w:sz w:val="20"/>
          <w:szCs w:val="20"/>
        </w:rPr>
        <w:t xml:space="preserve"> </w:t>
      </w:r>
      <w:r w:rsidR="00814456">
        <w:rPr>
          <w:rFonts w:ascii="Trebuchet MS" w:hAnsi="Trebuchet MS" w:cs="Arial"/>
          <w:color w:val="000000"/>
          <w:sz w:val="20"/>
          <w:szCs w:val="20"/>
        </w:rPr>
        <w:t xml:space="preserve">wygranego </w:t>
      </w:r>
      <w:r w:rsidRPr="001E19CC">
        <w:rPr>
          <w:rFonts w:ascii="Trebuchet MS" w:hAnsi="Trebuchet MS" w:cs="Arial"/>
          <w:color w:val="000000"/>
          <w:sz w:val="20"/>
          <w:szCs w:val="20"/>
        </w:rPr>
        <w:t>program</w:t>
      </w:r>
      <w:r w:rsidR="00814456">
        <w:rPr>
          <w:rFonts w:ascii="Trebuchet MS" w:hAnsi="Trebuchet MS" w:cs="Arial"/>
          <w:color w:val="000000"/>
          <w:sz w:val="20"/>
          <w:szCs w:val="20"/>
        </w:rPr>
        <w:t>u</w:t>
      </w:r>
      <w:r w:rsidRPr="001E19CC">
        <w:rPr>
          <w:rFonts w:ascii="Trebuchet MS" w:hAnsi="Trebuchet MS" w:cs="Arial"/>
          <w:color w:val="000000"/>
          <w:sz w:val="20"/>
          <w:szCs w:val="20"/>
        </w:rPr>
        <w:t xml:space="preserve"> z zakresu budownictwa socjalnego współfinansowany ze środków Ministerstwa Rodziny, Pracy i Polityki Społecznej „Gminne programy aktywizacji społeczno</w:t>
      </w:r>
      <w:r w:rsidR="00814456">
        <w:rPr>
          <w:rFonts w:ascii="Trebuchet MS" w:hAnsi="Trebuchet MS" w:cs="Arial"/>
          <w:color w:val="000000"/>
          <w:sz w:val="20"/>
          <w:szCs w:val="20"/>
        </w:rPr>
        <w:t>-</w:t>
      </w:r>
      <w:r w:rsidRPr="001E19CC">
        <w:rPr>
          <w:rFonts w:ascii="Trebuchet MS" w:hAnsi="Trebuchet MS" w:cs="Arial"/>
          <w:color w:val="000000"/>
          <w:sz w:val="20"/>
          <w:szCs w:val="20"/>
        </w:rPr>
        <w:t xml:space="preserve"> zawodowej na rzecz budownictwa socjalnego – edycja 2015/2016”. </w:t>
      </w:r>
      <w:r w:rsidR="00814456">
        <w:rPr>
          <w:rFonts w:ascii="Trebuchet MS" w:hAnsi="Trebuchet MS" w:cs="Arial"/>
          <w:color w:val="000000"/>
          <w:sz w:val="20"/>
          <w:szCs w:val="20"/>
        </w:rPr>
        <w:br/>
      </w:r>
      <w:r w:rsidRPr="001E19CC">
        <w:rPr>
          <w:rFonts w:ascii="Trebuchet MS" w:hAnsi="Trebuchet MS" w:cs="Arial"/>
          <w:color w:val="000000"/>
          <w:sz w:val="20"/>
          <w:szCs w:val="20"/>
        </w:rPr>
        <w:t>Z Ww. środków 10 osób bezrobotnych uzyskało dodatkowe kwalifikacje zawodowe, zwiększając możliwość zatrudnienia.</w:t>
      </w:r>
      <w:r>
        <w:rPr>
          <w:rFonts w:ascii="Trebuchet MS" w:hAnsi="Trebuchet MS" w:cs="Arial"/>
          <w:color w:val="000000"/>
          <w:sz w:val="20"/>
          <w:szCs w:val="20"/>
        </w:rPr>
        <w:t xml:space="preserve"> Należy zwrócić uwagę, że w 2016 r. z tych środków wyremontowane zostanie </w:t>
      </w:r>
      <w:r w:rsidRPr="001E19CC">
        <w:rPr>
          <w:rFonts w:ascii="Trebuchet MS" w:hAnsi="Trebuchet MS" w:cs="Arial"/>
          <w:color w:val="000000"/>
          <w:sz w:val="20"/>
          <w:szCs w:val="20"/>
        </w:rPr>
        <w:t>10 mieszkań socjalnych i 2 mieszkania chronione w ramach I Modułu.</w:t>
      </w:r>
      <w:r>
        <w:rPr>
          <w:rFonts w:ascii="Trebuchet MS" w:hAnsi="Trebuchet MS" w:cs="Arial"/>
          <w:color w:val="000000"/>
          <w:sz w:val="20"/>
          <w:szCs w:val="20"/>
        </w:rPr>
        <w:t xml:space="preserve"> Ponadto z tych środków, </w:t>
      </w:r>
      <w:r w:rsidR="00814456">
        <w:rPr>
          <w:rFonts w:ascii="Trebuchet MS" w:hAnsi="Trebuchet MS" w:cs="Arial"/>
          <w:color w:val="000000"/>
          <w:sz w:val="20"/>
          <w:szCs w:val="20"/>
        </w:rPr>
        <w:br/>
      </w:r>
      <w:r>
        <w:rPr>
          <w:rFonts w:ascii="Trebuchet MS" w:hAnsi="Trebuchet MS" w:cs="Arial"/>
          <w:color w:val="000000"/>
          <w:sz w:val="20"/>
          <w:szCs w:val="20"/>
        </w:rPr>
        <w:t xml:space="preserve">w </w:t>
      </w:r>
      <w:r w:rsidRPr="001E19CC">
        <w:rPr>
          <w:rFonts w:ascii="Trebuchet MS" w:hAnsi="Trebuchet MS" w:cs="Arial"/>
          <w:color w:val="000000"/>
          <w:sz w:val="20"/>
          <w:szCs w:val="20"/>
        </w:rPr>
        <w:t xml:space="preserve"> ramach II Modułu wykonywane będą prace porządkowe, remontowe i konserwatorskie w placówkach miejskich i  na terenach otwartych, które administruje Miasto. </w:t>
      </w:r>
    </w:p>
    <w:p w:rsidR="00493BB6" w:rsidRPr="001E19CC" w:rsidRDefault="00493BB6" w:rsidP="0039509C">
      <w:pPr>
        <w:numPr>
          <w:ilvl w:val="0"/>
          <w:numId w:val="28"/>
        </w:numPr>
        <w:tabs>
          <w:tab w:val="left" w:pos="615"/>
        </w:tabs>
        <w:spacing w:line="360" w:lineRule="auto"/>
        <w:ind w:left="0" w:firstLine="0"/>
        <w:jc w:val="both"/>
        <w:rPr>
          <w:rFonts w:ascii="Trebuchet MS" w:hAnsi="Trebuchet MS" w:cs="Arial"/>
          <w:color w:val="000000"/>
          <w:sz w:val="20"/>
          <w:szCs w:val="20"/>
        </w:rPr>
      </w:pPr>
      <w:r w:rsidRPr="001E19CC">
        <w:rPr>
          <w:rFonts w:ascii="Trebuchet MS" w:hAnsi="Trebuchet MS" w:cs="Arial"/>
          <w:color w:val="000000"/>
          <w:sz w:val="20"/>
          <w:szCs w:val="20"/>
        </w:rPr>
        <w:t>Zakończono realizację programu współfinansowanego ze środków Ministerstwa Rodziny, Pracy</w:t>
      </w:r>
      <w:r w:rsidR="00814456">
        <w:rPr>
          <w:rFonts w:ascii="Trebuchet MS" w:hAnsi="Trebuchet MS" w:cs="Arial"/>
          <w:color w:val="000000"/>
          <w:sz w:val="20"/>
          <w:szCs w:val="20"/>
        </w:rPr>
        <w:br/>
      </w:r>
      <w:r w:rsidRPr="001E19CC">
        <w:rPr>
          <w:rFonts w:ascii="Trebuchet MS" w:hAnsi="Trebuchet MS" w:cs="Arial"/>
          <w:color w:val="000000"/>
          <w:sz w:val="20"/>
          <w:szCs w:val="20"/>
        </w:rPr>
        <w:t xml:space="preserve">i Polityki Społecznej „Podmiot zatrudnienia socjalnego partnerem Ośrodka Pomocy Społecznej </w:t>
      </w:r>
      <w:r w:rsidR="00814456">
        <w:rPr>
          <w:rFonts w:ascii="Trebuchet MS" w:hAnsi="Trebuchet MS" w:cs="Arial"/>
          <w:color w:val="000000"/>
          <w:sz w:val="20"/>
          <w:szCs w:val="20"/>
        </w:rPr>
        <w:br/>
      </w:r>
      <w:r w:rsidRPr="001E19CC">
        <w:rPr>
          <w:rFonts w:ascii="Trebuchet MS" w:hAnsi="Trebuchet MS" w:cs="Arial"/>
          <w:color w:val="000000"/>
          <w:sz w:val="20"/>
          <w:szCs w:val="20"/>
        </w:rPr>
        <w:lastRenderedPageBreak/>
        <w:t>i Powiatowego Urzędu Pracy w realizacji kontraktów socjalnych”. Ministerstwo Pracy i Polityki Społecznej przyjęło i zaakceptowało całościowe sprawozdanie finansowe dotyczące realizacji projektu.</w:t>
      </w:r>
    </w:p>
    <w:p w:rsidR="00493BB6" w:rsidRPr="001E19CC" w:rsidRDefault="00493BB6" w:rsidP="00216714">
      <w:pPr>
        <w:spacing w:line="360" w:lineRule="auto"/>
        <w:jc w:val="both"/>
        <w:rPr>
          <w:rFonts w:ascii="Trebuchet MS" w:hAnsi="Trebuchet MS" w:cs="Arial"/>
          <w:color w:val="FF0000"/>
          <w:sz w:val="20"/>
          <w:szCs w:val="20"/>
        </w:rPr>
      </w:pPr>
    </w:p>
    <w:p w:rsidR="00493BB6" w:rsidRDefault="00493BB6" w:rsidP="0039509C">
      <w:pPr>
        <w:numPr>
          <w:ilvl w:val="2"/>
          <w:numId w:val="28"/>
        </w:numPr>
        <w:tabs>
          <w:tab w:val="left" w:pos="360"/>
        </w:tabs>
        <w:spacing w:line="360" w:lineRule="auto"/>
        <w:ind w:left="0" w:hanging="2340"/>
        <w:jc w:val="both"/>
        <w:rPr>
          <w:rFonts w:ascii="Trebuchet MS" w:hAnsi="Trebuchet MS" w:cs="Arial"/>
          <w:b/>
          <w:color w:val="000000"/>
          <w:sz w:val="20"/>
          <w:szCs w:val="20"/>
        </w:rPr>
      </w:pPr>
      <w:r w:rsidRPr="001E19CC">
        <w:rPr>
          <w:rFonts w:ascii="Trebuchet MS" w:hAnsi="Trebuchet MS" w:cs="Arial"/>
          <w:b/>
          <w:color w:val="000000"/>
          <w:sz w:val="20"/>
          <w:szCs w:val="20"/>
        </w:rPr>
        <w:t>Przeciwdziałanie alkoholizmowi oraz przeciwdziałanie narkomanii</w:t>
      </w:r>
    </w:p>
    <w:p w:rsidR="00493BB6" w:rsidRPr="001E19CC" w:rsidRDefault="00493BB6" w:rsidP="0039509C">
      <w:pPr>
        <w:numPr>
          <w:ilvl w:val="2"/>
          <w:numId w:val="28"/>
        </w:numPr>
        <w:tabs>
          <w:tab w:val="left" w:pos="360"/>
        </w:tabs>
        <w:spacing w:line="360" w:lineRule="auto"/>
        <w:ind w:left="0" w:hanging="2340"/>
        <w:jc w:val="both"/>
        <w:rPr>
          <w:rFonts w:ascii="Trebuchet MS" w:hAnsi="Trebuchet MS" w:cs="Arial"/>
          <w:b/>
          <w:color w:val="000000"/>
          <w:sz w:val="20"/>
          <w:szCs w:val="20"/>
        </w:rPr>
      </w:pPr>
    </w:p>
    <w:p w:rsidR="00493BB6" w:rsidRPr="001E19CC" w:rsidRDefault="00493BB6" w:rsidP="00A77B9A">
      <w:pPr>
        <w:spacing w:line="360" w:lineRule="auto"/>
        <w:ind w:firstLine="708"/>
        <w:jc w:val="both"/>
        <w:rPr>
          <w:rFonts w:ascii="Trebuchet MS" w:hAnsi="Trebuchet MS" w:cs="Arial"/>
          <w:color w:val="000000"/>
          <w:sz w:val="20"/>
          <w:szCs w:val="20"/>
        </w:rPr>
      </w:pPr>
      <w:r w:rsidRPr="001E19CC">
        <w:rPr>
          <w:rFonts w:ascii="Trebuchet MS" w:hAnsi="Trebuchet MS" w:cs="Arial"/>
          <w:color w:val="000000"/>
          <w:sz w:val="20"/>
          <w:szCs w:val="20"/>
        </w:rPr>
        <w:t xml:space="preserve">W 2015 roku Miejski Ośrodek Pomocy Społecznej kontynuował realizację zadań związanych </w:t>
      </w:r>
      <w:r w:rsidR="00814456">
        <w:rPr>
          <w:rFonts w:ascii="Trebuchet MS" w:hAnsi="Trebuchet MS" w:cs="Arial"/>
          <w:color w:val="000000"/>
          <w:sz w:val="20"/>
          <w:szCs w:val="20"/>
        </w:rPr>
        <w:br/>
      </w:r>
      <w:r w:rsidRPr="001E19CC">
        <w:rPr>
          <w:rFonts w:ascii="Trebuchet MS" w:hAnsi="Trebuchet MS" w:cs="Arial"/>
          <w:color w:val="000000"/>
          <w:sz w:val="20"/>
          <w:szCs w:val="20"/>
        </w:rPr>
        <w:t xml:space="preserve">z poradnictwem z zakresu narkomanii oraz profilaktyki i problemów alkoholowych. Działania obejmowały w szczególności: poradnictwo z zakresu uzależnienia od środków psychoaktywnych, motywowanie osób uzależnionych do podjęcia leczenia odwykowego, udzielanie wsparcia i informacji osobom zagrożonym uzależnieniem od substancji psychoaktywnych, pomocy członkom rodzin osób uzależnionych od substancji psychoaktywnych bądź zagrożonych takim uzależnieniem, udzielanie informacji osobom i instytucjom z terenu Miasta Ruda Śląska, zainteresowanym uzyskaniem wiedzy </w:t>
      </w:r>
      <w:r w:rsidR="00814456">
        <w:rPr>
          <w:rFonts w:ascii="Trebuchet MS" w:hAnsi="Trebuchet MS" w:cs="Arial"/>
          <w:color w:val="000000"/>
          <w:sz w:val="20"/>
          <w:szCs w:val="20"/>
        </w:rPr>
        <w:br/>
      </w:r>
      <w:r w:rsidRPr="001E19CC">
        <w:rPr>
          <w:rFonts w:ascii="Trebuchet MS" w:hAnsi="Trebuchet MS" w:cs="Arial"/>
          <w:color w:val="000000"/>
          <w:sz w:val="20"/>
          <w:szCs w:val="20"/>
        </w:rPr>
        <w:t xml:space="preserve">na temat uzależnienia od środków psychoaktywnych oraz możliwości pomocy osobom z problemem </w:t>
      </w:r>
      <w:r w:rsidR="00814456">
        <w:rPr>
          <w:rFonts w:ascii="Trebuchet MS" w:hAnsi="Trebuchet MS" w:cs="Arial"/>
          <w:color w:val="000000"/>
          <w:sz w:val="20"/>
          <w:szCs w:val="20"/>
        </w:rPr>
        <w:br/>
      </w:r>
      <w:r w:rsidRPr="001E19CC">
        <w:rPr>
          <w:rFonts w:ascii="Trebuchet MS" w:hAnsi="Trebuchet MS" w:cs="Arial"/>
          <w:color w:val="000000"/>
          <w:sz w:val="20"/>
          <w:szCs w:val="20"/>
        </w:rPr>
        <w:t xml:space="preserve">z zakresu narkomanii i problemów alkoholowych, udzielanie informacji na temat możliwości  podjęcia leczenia odwykowego oraz pomoc w znalezieniu odpowiedniej placówki. Prowadzone były także zajęcia grupowe motywujące do podjęcia leczenia odwykowego. Ponadto nawiązano współpracę ze szkołami poprzez realizację zajęć profilaktycznych dla dzieci i młodzieży oraz prowadzenie prelekcji </w:t>
      </w:r>
      <w:r w:rsidR="00814456">
        <w:rPr>
          <w:rFonts w:ascii="Trebuchet MS" w:hAnsi="Trebuchet MS" w:cs="Arial"/>
          <w:color w:val="000000"/>
          <w:sz w:val="20"/>
          <w:szCs w:val="20"/>
        </w:rPr>
        <w:br/>
      </w:r>
      <w:r w:rsidRPr="001E19CC">
        <w:rPr>
          <w:rFonts w:ascii="Trebuchet MS" w:hAnsi="Trebuchet MS" w:cs="Arial"/>
          <w:color w:val="000000"/>
          <w:sz w:val="20"/>
          <w:szCs w:val="20"/>
        </w:rPr>
        <w:t>dla rodziców o tematyce profilaktycznej.</w:t>
      </w:r>
    </w:p>
    <w:p w:rsidR="00493BB6" w:rsidRPr="001E19CC" w:rsidRDefault="00493BB6" w:rsidP="001E19CC">
      <w:pPr>
        <w:spacing w:line="360" w:lineRule="auto"/>
        <w:jc w:val="both"/>
        <w:rPr>
          <w:rFonts w:ascii="Trebuchet MS" w:hAnsi="Trebuchet MS" w:cs="Arial"/>
          <w:b/>
          <w:color w:val="000000"/>
          <w:sz w:val="20"/>
          <w:szCs w:val="20"/>
        </w:rPr>
      </w:pPr>
      <w:r w:rsidRPr="001E19CC">
        <w:rPr>
          <w:rFonts w:ascii="Trebuchet MS" w:hAnsi="Trebuchet MS" w:cs="Arial"/>
          <w:b/>
          <w:color w:val="000000"/>
          <w:sz w:val="20"/>
          <w:szCs w:val="20"/>
        </w:rPr>
        <w:t>Efekty:</w:t>
      </w:r>
    </w:p>
    <w:p w:rsidR="00493BB6" w:rsidRPr="001E19CC" w:rsidRDefault="00493BB6" w:rsidP="001E19CC">
      <w:pPr>
        <w:spacing w:line="360" w:lineRule="auto"/>
        <w:jc w:val="both"/>
        <w:rPr>
          <w:rFonts w:ascii="Trebuchet MS" w:hAnsi="Trebuchet MS" w:cs="Arial"/>
          <w:color w:val="000000"/>
          <w:sz w:val="20"/>
          <w:szCs w:val="20"/>
        </w:rPr>
      </w:pPr>
      <w:r>
        <w:rPr>
          <w:rFonts w:ascii="Trebuchet MS" w:hAnsi="Trebuchet MS" w:cs="Arial"/>
          <w:color w:val="000000"/>
          <w:sz w:val="20"/>
          <w:szCs w:val="20"/>
        </w:rPr>
        <w:t>1.  U</w:t>
      </w:r>
      <w:r w:rsidRPr="001E19CC">
        <w:rPr>
          <w:rFonts w:ascii="Trebuchet MS" w:hAnsi="Trebuchet MS" w:cs="Arial"/>
          <w:color w:val="000000"/>
          <w:sz w:val="20"/>
          <w:szCs w:val="20"/>
        </w:rPr>
        <w:t xml:space="preserve">dzielono </w:t>
      </w:r>
      <w:r w:rsidRPr="00814456">
        <w:rPr>
          <w:rFonts w:ascii="Trebuchet MS" w:hAnsi="Trebuchet MS" w:cs="Arial"/>
          <w:b/>
          <w:color w:val="000000"/>
          <w:sz w:val="20"/>
          <w:szCs w:val="20"/>
        </w:rPr>
        <w:t>71</w:t>
      </w:r>
      <w:r w:rsidRPr="001E19CC">
        <w:rPr>
          <w:rFonts w:ascii="Trebuchet MS" w:hAnsi="Trebuchet MS" w:cs="Arial"/>
          <w:color w:val="000000"/>
          <w:sz w:val="20"/>
          <w:szCs w:val="20"/>
        </w:rPr>
        <w:t xml:space="preserve"> porad z zakresu profilaktyki i problemów alkoholowych</w:t>
      </w:r>
      <w:r>
        <w:rPr>
          <w:rFonts w:ascii="Trebuchet MS" w:hAnsi="Trebuchet MS" w:cs="Arial"/>
          <w:color w:val="000000"/>
          <w:sz w:val="20"/>
          <w:szCs w:val="20"/>
        </w:rPr>
        <w:t>.</w:t>
      </w:r>
    </w:p>
    <w:p w:rsidR="00493BB6" w:rsidRPr="001E19CC" w:rsidRDefault="00493BB6" w:rsidP="001E19CC">
      <w:pPr>
        <w:spacing w:line="360" w:lineRule="auto"/>
        <w:jc w:val="both"/>
        <w:rPr>
          <w:rFonts w:ascii="Trebuchet MS" w:hAnsi="Trebuchet MS" w:cs="Arial"/>
          <w:color w:val="000000"/>
          <w:sz w:val="20"/>
          <w:szCs w:val="20"/>
        </w:rPr>
      </w:pPr>
      <w:r>
        <w:rPr>
          <w:rFonts w:ascii="Trebuchet MS" w:hAnsi="Trebuchet MS" w:cs="Arial"/>
          <w:color w:val="000000"/>
          <w:sz w:val="20"/>
          <w:szCs w:val="20"/>
        </w:rPr>
        <w:t>2.  W</w:t>
      </w:r>
      <w:r w:rsidRPr="001E19CC">
        <w:rPr>
          <w:rFonts w:ascii="Trebuchet MS" w:hAnsi="Trebuchet MS" w:cs="Arial"/>
          <w:color w:val="000000"/>
          <w:sz w:val="20"/>
          <w:szCs w:val="20"/>
        </w:rPr>
        <w:t xml:space="preserve"> spotkaniach edukacyjnych w placówkach oświatowych wzięło udział  </w:t>
      </w:r>
      <w:r w:rsidRPr="00814456">
        <w:rPr>
          <w:rFonts w:ascii="Trebuchet MS" w:hAnsi="Trebuchet MS" w:cs="Arial"/>
          <w:b/>
          <w:color w:val="000000"/>
          <w:sz w:val="20"/>
          <w:szCs w:val="20"/>
        </w:rPr>
        <w:t>2784 uczniów</w:t>
      </w:r>
      <w:r w:rsidRPr="001E19CC">
        <w:rPr>
          <w:rFonts w:ascii="Trebuchet MS" w:hAnsi="Trebuchet MS" w:cs="Arial"/>
          <w:color w:val="000000"/>
          <w:sz w:val="20"/>
          <w:szCs w:val="20"/>
        </w:rPr>
        <w:t xml:space="preserve"> (łącznie 113 klas) oraz </w:t>
      </w:r>
      <w:r w:rsidRPr="00814456">
        <w:rPr>
          <w:rFonts w:ascii="Trebuchet MS" w:hAnsi="Trebuchet MS" w:cs="Arial"/>
          <w:b/>
          <w:color w:val="000000"/>
          <w:sz w:val="20"/>
          <w:szCs w:val="20"/>
        </w:rPr>
        <w:t>259 rodziców</w:t>
      </w:r>
      <w:r>
        <w:rPr>
          <w:rFonts w:ascii="Trebuchet MS" w:hAnsi="Trebuchet MS" w:cs="Arial"/>
          <w:color w:val="000000"/>
          <w:sz w:val="20"/>
          <w:szCs w:val="20"/>
        </w:rPr>
        <w:t>.</w:t>
      </w:r>
    </w:p>
    <w:p w:rsidR="00493BB6" w:rsidRPr="001E19CC" w:rsidRDefault="00493BB6" w:rsidP="001E19CC">
      <w:pPr>
        <w:spacing w:line="360" w:lineRule="auto"/>
        <w:jc w:val="both"/>
        <w:rPr>
          <w:rFonts w:ascii="Trebuchet MS" w:hAnsi="Trebuchet MS" w:cs="Arial"/>
          <w:color w:val="000000"/>
          <w:sz w:val="20"/>
          <w:szCs w:val="20"/>
        </w:rPr>
      </w:pPr>
      <w:r>
        <w:rPr>
          <w:rFonts w:ascii="Trebuchet MS" w:hAnsi="Trebuchet MS" w:cs="Arial"/>
          <w:color w:val="000000"/>
          <w:sz w:val="20"/>
          <w:szCs w:val="20"/>
        </w:rPr>
        <w:t>3.  U</w:t>
      </w:r>
      <w:r w:rsidRPr="001E19CC">
        <w:rPr>
          <w:rFonts w:ascii="Trebuchet MS" w:hAnsi="Trebuchet MS" w:cs="Arial"/>
          <w:color w:val="000000"/>
          <w:sz w:val="20"/>
          <w:szCs w:val="20"/>
        </w:rPr>
        <w:t xml:space="preserve">dzielono </w:t>
      </w:r>
      <w:r w:rsidRPr="00814456">
        <w:rPr>
          <w:rFonts w:ascii="Trebuchet MS" w:hAnsi="Trebuchet MS" w:cs="Arial"/>
          <w:b/>
          <w:color w:val="000000"/>
          <w:sz w:val="20"/>
          <w:szCs w:val="20"/>
        </w:rPr>
        <w:t>39</w:t>
      </w:r>
      <w:r w:rsidRPr="001E19CC">
        <w:rPr>
          <w:rFonts w:ascii="Trebuchet MS" w:hAnsi="Trebuchet MS" w:cs="Arial"/>
          <w:color w:val="000000"/>
          <w:sz w:val="20"/>
          <w:szCs w:val="20"/>
        </w:rPr>
        <w:t xml:space="preserve"> porad z zakresu przeciwdziałania narkomanii</w:t>
      </w:r>
      <w:r w:rsidR="00814456">
        <w:rPr>
          <w:rFonts w:ascii="Trebuchet MS" w:hAnsi="Trebuchet MS" w:cs="Arial"/>
          <w:color w:val="000000"/>
          <w:sz w:val="20"/>
          <w:szCs w:val="20"/>
        </w:rPr>
        <w:t>.</w:t>
      </w:r>
      <w:r w:rsidRPr="001E19CC">
        <w:rPr>
          <w:rFonts w:ascii="Trebuchet MS" w:hAnsi="Trebuchet MS" w:cs="Arial"/>
          <w:color w:val="000000"/>
          <w:sz w:val="20"/>
          <w:szCs w:val="20"/>
        </w:rPr>
        <w:t xml:space="preserve"> </w:t>
      </w:r>
    </w:p>
    <w:p w:rsidR="00493BB6" w:rsidRPr="001E19CC" w:rsidRDefault="00493BB6" w:rsidP="001E19CC">
      <w:pPr>
        <w:spacing w:line="360" w:lineRule="auto"/>
        <w:jc w:val="both"/>
        <w:rPr>
          <w:rFonts w:ascii="Trebuchet MS" w:hAnsi="Trebuchet MS" w:cs="Arial"/>
          <w:color w:val="000000"/>
          <w:sz w:val="20"/>
          <w:szCs w:val="20"/>
        </w:rPr>
      </w:pPr>
      <w:r>
        <w:rPr>
          <w:rFonts w:ascii="Trebuchet MS" w:hAnsi="Trebuchet MS" w:cs="Arial"/>
          <w:color w:val="000000"/>
          <w:sz w:val="20"/>
          <w:szCs w:val="20"/>
        </w:rPr>
        <w:t>4. Z</w:t>
      </w:r>
      <w:r w:rsidRPr="001E19CC">
        <w:rPr>
          <w:rFonts w:ascii="Trebuchet MS" w:hAnsi="Trebuchet MS" w:cs="Arial"/>
          <w:color w:val="000000"/>
          <w:sz w:val="20"/>
          <w:szCs w:val="20"/>
        </w:rPr>
        <w:t xml:space="preserve">organizowano i przeprowadzono zajęcia w ramach grupy: „Motywowanie do podjęcia </w:t>
      </w:r>
      <w:r w:rsidR="00814456">
        <w:rPr>
          <w:rFonts w:ascii="Trebuchet MS" w:hAnsi="Trebuchet MS" w:cs="Arial"/>
          <w:color w:val="000000"/>
          <w:sz w:val="20"/>
          <w:szCs w:val="20"/>
        </w:rPr>
        <w:br/>
      </w:r>
      <w:r w:rsidRPr="001E19CC">
        <w:rPr>
          <w:rFonts w:ascii="Trebuchet MS" w:hAnsi="Trebuchet MS" w:cs="Arial"/>
          <w:color w:val="000000"/>
          <w:sz w:val="20"/>
          <w:szCs w:val="20"/>
        </w:rPr>
        <w:t xml:space="preserve">leczenia odwykowego osób z problemem alkoholowym” - ilość osób skierowanych do uczestnictwa </w:t>
      </w:r>
      <w:r w:rsidR="00814456">
        <w:rPr>
          <w:rFonts w:ascii="Trebuchet MS" w:hAnsi="Trebuchet MS" w:cs="Arial"/>
          <w:color w:val="000000"/>
          <w:sz w:val="20"/>
          <w:szCs w:val="20"/>
        </w:rPr>
        <w:br/>
      </w:r>
      <w:r w:rsidRPr="001E19CC">
        <w:rPr>
          <w:rFonts w:ascii="Trebuchet MS" w:hAnsi="Trebuchet MS" w:cs="Arial"/>
          <w:color w:val="000000"/>
          <w:sz w:val="20"/>
          <w:szCs w:val="20"/>
        </w:rPr>
        <w:t>w zajęciach: 8, ilość osób uczestniczących w zajęciach 5, ilość osób, które ukończyły zajęcia: 4.</w:t>
      </w:r>
    </w:p>
    <w:p w:rsidR="00493BB6" w:rsidRDefault="00493BB6" w:rsidP="001E19CC">
      <w:pPr>
        <w:spacing w:line="360" w:lineRule="auto"/>
        <w:jc w:val="both"/>
        <w:rPr>
          <w:rFonts w:ascii="Trebuchet MS" w:hAnsi="Trebuchet MS" w:cs="Arial"/>
          <w:color w:val="000000"/>
          <w:sz w:val="20"/>
          <w:szCs w:val="20"/>
        </w:rPr>
      </w:pPr>
      <w:r>
        <w:rPr>
          <w:rFonts w:ascii="Trebuchet MS" w:hAnsi="Trebuchet MS" w:cs="Arial"/>
          <w:color w:val="000000"/>
          <w:sz w:val="20"/>
          <w:szCs w:val="20"/>
        </w:rPr>
        <w:t>5. Z</w:t>
      </w:r>
      <w:r w:rsidRPr="001E19CC">
        <w:rPr>
          <w:rFonts w:ascii="Trebuchet MS" w:hAnsi="Trebuchet MS" w:cs="Arial"/>
          <w:color w:val="000000"/>
          <w:sz w:val="20"/>
          <w:szCs w:val="20"/>
        </w:rPr>
        <w:t>organizowano i przeprowadzono 2 edycj</w:t>
      </w:r>
      <w:r w:rsidR="00814456">
        <w:rPr>
          <w:rFonts w:ascii="Trebuchet MS" w:hAnsi="Trebuchet MS" w:cs="Arial"/>
          <w:color w:val="000000"/>
          <w:sz w:val="20"/>
          <w:szCs w:val="20"/>
        </w:rPr>
        <w:t>e</w:t>
      </w:r>
      <w:r w:rsidRPr="001E19CC">
        <w:rPr>
          <w:rFonts w:ascii="Trebuchet MS" w:hAnsi="Trebuchet MS" w:cs="Arial"/>
          <w:color w:val="000000"/>
          <w:sz w:val="20"/>
          <w:szCs w:val="20"/>
        </w:rPr>
        <w:t xml:space="preserve"> zajęć o tematyce: „FAS/FAE – grupa edukacyjna klientów pomocy społecznej”: ilość osób skierowanych do uczestnictwa w zajęciach: 9, ilość osób, które ukończyły zajęcia: 7.</w:t>
      </w:r>
    </w:p>
    <w:p w:rsidR="00493BB6" w:rsidRDefault="00493BB6" w:rsidP="001E19CC">
      <w:pPr>
        <w:spacing w:line="360" w:lineRule="auto"/>
        <w:jc w:val="both"/>
        <w:rPr>
          <w:rFonts w:ascii="Trebuchet MS" w:hAnsi="Trebuchet MS" w:cs="Arial"/>
          <w:color w:val="000000"/>
          <w:sz w:val="20"/>
          <w:szCs w:val="20"/>
        </w:rPr>
      </w:pPr>
    </w:p>
    <w:p w:rsidR="00493BB6" w:rsidRDefault="00493BB6" w:rsidP="0039509C">
      <w:pPr>
        <w:numPr>
          <w:ilvl w:val="2"/>
          <w:numId w:val="28"/>
        </w:numPr>
        <w:tabs>
          <w:tab w:val="left" w:pos="360"/>
        </w:tabs>
        <w:spacing w:line="360" w:lineRule="auto"/>
        <w:ind w:left="0" w:hanging="2340"/>
        <w:jc w:val="both"/>
        <w:rPr>
          <w:rFonts w:ascii="Trebuchet MS" w:hAnsi="Trebuchet MS" w:cs="Arial"/>
          <w:b/>
          <w:color w:val="000000"/>
          <w:sz w:val="20"/>
          <w:szCs w:val="20"/>
        </w:rPr>
      </w:pPr>
      <w:r w:rsidRPr="001E19CC">
        <w:rPr>
          <w:rFonts w:ascii="Trebuchet MS" w:hAnsi="Trebuchet MS" w:cs="Arial"/>
          <w:b/>
          <w:color w:val="000000"/>
          <w:sz w:val="20"/>
          <w:szCs w:val="20"/>
        </w:rPr>
        <w:t>Inne zadania realizowane przez Dział</w:t>
      </w:r>
      <w:r>
        <w:rPr>
          <w:rFonts w:ascii="Trebuchet MS" w:hAnsi="Trebuchet MS" w:cs="Arial"/>
          <w:b/>
          <w:color w:val="000000"/>
          <w:sz w:val="20"/>
          <w:szCs w:val="20"/>
        </w:rPr>
        <w:t xml:space="preserve">: </w:t>
      </w:r>
    </w:p>
    <w:p w:rsidR="00493BB6" w:rsidRPr="001E19CC" w:rsidRDefault="00493BB6" w:rsidP="0039509C">
      <w:pPr>
        <w:numPr>
          <w:ilvl w:val="0"/>
          <w:numId w:val="43"/>
        </w:numPr>
        <w:spacing w:line="360" w:lineRule="auto"/>
        <w:jc w:val="both"/>
        <w:rPr>
          <w:rFonts w:ascii="Trebuchet MS" w:hAnsi="Trebuchet MS" w:cs="Arial"/>
          <w:color w:val="000000"/>
          <w:sz w:val="20"/>
          <w:szCs w:val="20"/>
        </w:rPr>
      </w:pPr>
      <w:r>
        <w:rPr>
          <w:rFonts w:ascii="Trebuchet MS" w:hAnsi="Trebuchet MS" w:cs="Arial"/>
          <w:color w:val="000000"/>
          <w:sz w:val="20"/>
          <w:szCs w:val="20"/>
        </w:rPr>
        <w:t>R</w:t>
      </w:r>
      <w:r w:rsidRPr="001E19CC">
        <w:rPr>
          <w:rFonts w:ascii="Trebuchet MS" w:hAnsi="Trebuchet MS" w:cs="Arial"/>
          <w:color w:val="000000"/>
          <w:sz w:val="20"/>
          <w:szCs w:val="20"/>
        </w:rPr>
        <w:t>ealizacja projektów ujętych w Miejskiej Strategii Rozwiązywania Problemów Społecznych w Rudzie Śląskiej, w szczególności w zakresie bezrobocia i bezdomności. Prowadzenie ich ewaluacji oraz bieżącej sprawozdawczości</w:t>
      </w:r>
      <w:r>
        <w:rPr>
          <w:rFonts w:ascii="Trebuchet MS" w:hAnsi="Trebuchet MS" w:cs="Arial"/>
          <w:color w:val="000000"/>
          <w:sz w:val="20"/>
          <w:szCs w:val="20"/>
        </w:rPr>
        <w:t>.</w:t>
      </w:r>
    </w:p>
    <w:p w:rsidR="00493BB6" w:rsidRPr="001E19CC" w:rsidRDefault="00493BB6" w:rsidP="0039509C">
      <w:pPr>
        <w:numPr>
          <w:ilvl w:val="0"/>
          <w:numId w:val="43"/>
        </w:numPr>
        <w:spacing w:line="360" w:lineRule="auto"/>
        <w:jc w:val="both"/>
        <w:rPr>
          <w:rFonts w:ascii="Trebuchet MS" w:hAnsi="Trebuchet MS" w:cs="Arial"/>
          <w:color w:val="000000"/>
          <w:sz w:val="20"/>
          <w:szCs w:val="20"/>
        </w:rPr>
      </w:pPr>
      <w:r>
        <w:rPr>
          <w:rFonts w:ascii="Trebuchet MS" w:hAnsi="Trebuchet MS" w:cs="Arial"/>
          <w:color w:val="000000"/>
          <w:sz w:val="20"/>
          <w:szCs w:val="20"/>
        </w:rPr>
        <w:t>W</w:t>
      </w:r>
      <w:r w:rsidRPr="001E19CC">
        <w:rPr>
          <w:rFonts w:ascii="Trebuchet MS" w:hAnsi="Trebuchet MS" w:cs="Arial"/>
          <w:color w:val="000000"/>
          <w:sz w:val="20"/>
          <w:szCs w:val="20"/>
        </w:rPr>
        <w:t xml:space="preserve">spółpraca z Powiatowym Urzędem Pracy w Rudzie Śląskiej w oparciu o porozumienie </w:t>
      </w:r>
      <w:r w:rsidR="00814456">
        <w:rPr>
          <w:rFonts w:ascii="Trebuchet MS" w:hAnsi="Trebuchet MS" w:cs="Arial"/>
          <w:color w:val="000000"/>
          <w:sz w:val="20"/>
          <w:szCs w:val="20"/>
        </w:rPr>
        <w:br/>
      </w:r>
      <w:r w:rsidRPr="001E19CC">
        <w:rPr>
          <w:rFonts w:ascii="Trebuchet MS" w:hAnsi="Trebuchet MS" w:cs="Arial"/>
          <w:color w:val="000000"/>
          <w:sz w:val="20"/>
          <w:szCs w:val="20"/>
        </w:rPr>
        <w:t xml:space="preserve">o współpracy oraz wypracowane dla celów roboczych procedury </w:t>
      </w:r>
      <w:r>
        <w:rPr>
          <w:rFonts w:ascii="Trebuchet MS" w:hAnsi="Trebuchet MS" w:cs="Arial"/>
          <w:color w:val="000000"/>
          <w:sz w:val="20"/>
          <w:szCs w:val="20"/>
        </w:rPr>
        <w:t>.</w:t>
      </w:r>
    </w:p>
    <w:p w:rsidR="00493BB6" w:rsidRPr="001E19CC" w:rsidRDefault="00493BB6" w:rsidP="0039509C">
      <w:pPr>
        <w:numPr>
          <w:ilvl w:val="0"/>
          <w:numId w:val="43"/>
        </w:numPr>
        <w:spacing w:line="360" w:lineRule="auto"/>
        <w:jc w:val="both"/>
        <w:rPr>
          <w:rFonts w:ascii="Trebuchet MS" w:hAnsi="Trebuchet MS" w:cs="Arial"/>
          <w:color w:val="000000"/>
          <w:sz w:val="20"/>
          <w:szCs w:val="20"/>
        </w:rPr>
      </w:pPr>
      <w:r>
        <w:rPr>
          <w:rFonts w:ascii="Trebuchet MS" w:hAnsi="Trebuchet MS" w:cs="Arial"/>
          <w:color w:val="000000"/>
          <w:sz w:val="20"/>
          <w:szCs w:val="20"/>
        </w:rPr>
        <w:t>W</w:t>
      </w:r>
      <w:r w:rsidRPr="001E19CC">
        <w:rPr>
          <w:rFonts w:ascii="Trebuchet MS" w:hAnsi="Trebuchet MS" w:cs="Arial"/>
          <w:color w:val="000000"/>
          <w:sz w:val="20"/>
          <w:szCs w:val="20"/>
        </w:rPr>
        <w:t xml:space="preserve">spółpraca z placówkami odwykowymi </w:t>
      </w:r>
      <w:r>
        <w:rPr>
          <w:rFonts w:ascii="Trebuchet MS" w:hAnsi="Trebuchet MS" w:cs="Arial"/>
          <w:color w:val="000000"/>
          <w:sz w:val="20"/>
          <w:szCs w:val="20"/>
        </w:rPr>
        <w:t>.</w:t>
      </w:r>
    </w:p>
    <w:p w:rsidR="00493BB6" w:rsidRPr="001E19CC" w:rsidRDefault="00493BB6" w:rsidP="0039509C">
      <w:pPr>
        <w:numPr>
          <w:ilvl w:val="0"/>
          <w:numId w:val="43"/>
        </w:numPr>
        <w:spacing w:line="360" w:lineRule="auto"/>
        <w:jc w:val="both"/>
        <w:rPr>
          <w:rFonts w:ascii="Trebuchet MS" w:hAnsi="Trebuchet MS" w:cs="Arial"/>
          <w:color w:val="000000"/>
          <w:sz w:val="20"/>
          <w:szCs w:val="20"/>
        </w:rPr>
      </w:pPr>
      <w:r>
        <w:rPr>
          <w:rFonts w:ascii="Trebuchet MS" w:hAnsi="Trebuchet MS" w:cs="Arial"/>
          <w:color w:val="000000"/>
          <w:sz w:val="20"/>
          <w:szCs w:val="20"/>
        </w:rPr>
        <w:t>N</w:t>
      </w:r>
      <w:r w:rsidRPr="001E19CC">
        <w:rPr>
          <w:rFonts w:ascii="Trebuchet MS" w:hAnsi="Trebuchet MS" w:cs="Arial"/>
          <w:color w:val="000000"/>
          <w:sz w:val="20"/>
          <w:szCs w:val="20"/>
        </w:rPr>
        <w:t>adzór techniczny nad mieszkaniami chronionymi będącymi w zasobach MOPS</w:t>
      </w:r>
      <w:r>
        <w:rPr>
          <w:rFonts w:ascii="Trebuchet MS" w:hAnsi="Trebuchet MS" w:cs="Arial"/>
          <w:color w:val="000000"/>
          <w:sz w:val="20"/>
          <w:szCs w:val="20"/>
        </w:rPr>
        <w:t>.</w:t>
      </w:r>
    </w:p>
    <w:p w:rsidR="00493BB6" w:rsidRPr="001E19CC" w:rsidRDefault="00493BB6" w:rsidP="0039509C">
      <w:pPr>
        <w:numPr>
          <w:ilvl w:val="0"/>
          <w:numId w:val="43"/>
        </w:numPr>
        <w:spacing w:line="360" w:lineRule="auto"/>
        <w:jc w:val="both"/>
        <w:rPr>
          <w:rFonts w:ascii="Trebuchet MS" w:hAnsi="Trebuchet MS"/>
          <w:sz w:val="20"/>
          <w:szCs w:val="20"/>
        </w:rPr>
      </w:pPr>
      <w:r>
        <w:rPr>
          <w:rFonts w:ascii="Trebuchet MS" w:hAnsi="Trebuchet MS" w:cs="Arial"/>
          <w:color w:val="000000"/>
          <w:sz w:val="20"/>
          <w:szCs w:val="20"/>
        </w:rPr>
        <w:t>P</w:t>
      </w:r>
      <w:r w:rsidRPr="001E19CC">
        <w:rPr>
          <w:rFonts w:ascii="Trebuchet MS" w:hAnsi="Trebuchet MS" w:cs="Arial"/>
          <w:color w:val="000000"/>
          <w:sz w:val="20"/>
          <w:szCs w:val="20"/>
        </w:rPr>
        <w:t>rzygotowywanie uchwały i zmian do uchwały w sprawie przyjęcia do realizacji rocznego planu potrzeb w sprawie prac społecznie użytecznych.</w:t>
      </w:r>
    </w:p>
    <w:p w:rsidR="00493BB6" w:rsidRDefault="00493BB6" w:rsidP="00722AA3">
      <w:pPr>
        <w:spacing w:line="360" w:lineRule="auto"/>
        <w:rPr>
          <w:rFonts w:ascii="Trebuchet MS" w:hAnsi="Trebuchet MS" w:cs="Arial"/>
          <w:b/>
          <w:sz w:val="22"/>
          <w:szCs w:val="22"/>
        </w:rPr>
      </w:pPr>
      <w:r>
        <w:rPr>
          <w:rFonts w:ascii="Trebuchet MS" w:hAnsi="Trebuchet MS" w:cs="Arial"/>
          <w:b/>
          <w:sz w:val="22"/>
          <w:szCs w:val="22"/>
        </w:rPr>
        <w:lastRenderedPageBreak/>
        <w:t>11. DZIAŁ REALIZACJI PROJEKTÓW</w:t>
      </w:r>
    </w:p>
    <w:p w:rsidR="00493BB6" w:rsidRDefault="00493BB6" w:rsidP="00722AA3">
      <w:pPr>
        <w:pStyle w:val="NormalnyWeb"/>
        <w:spacing w:before="0" w:after="0" w:line="360" w:lineRule="auto"/>
        <w:ind w:left="180"/>
        <w:jc w:val="both"/>
        <w:rPr>
          <w:rFonts w:ascii="Trebuchet MS" w:hAnsi="Trebuchet MS" w:cs="Arial"/>
          <w:sz w:val="20"/>
          <w:szCs w:val="20"/>
        </w:rPr>
      </w:pPr>
    </w:p>
    <w:p w:rsidR="00493BB6" w:rsidRPr="00046E0C" w:rsidRDefault="00493BB6" w:rsidP="00137002">
      <w:pPr>
        <w:spacing w:line="360" w:lineRule="auto"/>
        <w:ind w:firstLine="708"/>
        <w:contextualSpacing/>
        <w:jc w:val="both"/>
        <w:rPr>
          <w:rFonts w:ascii="Trebuchet MS" w:hAnsi="Trebuchet MS" w:cs="Arial"/>
          <w:sz w:val="20"/>
        </w:rPr>
      </w:pPr>
      <w:r w:rsidRPr="00046E0C">
        <w:rPr>
          <w:rFonts w:ascii="Trebuchet MS" w:hAnsi="Trebuchet MS" w:cs="Arial"/>
          <w:sz w:val="20"/>
        </w:rPr>
        <w:t xml:space="preserve">W 2015r. Dział Realizacji Projektów (DRP) rozpoczął realizację projektu pozakonkursowego </w:t>
      </w:r>
      <w:r w:rsidRPr="00046E0C">
        <w:rPr>
          <w:rFonts w:ascii="Trebuchet MS" w:hAnsi="Trebuchet MS" w:cs="Arial"/>
          <w:sz w:val="20"/>
        </w:rPr>
        <w:br/>
        <w:t xml:space="preserve">„Ruda Śląska – nowa perspektywa” współfinansowanego przez Unię Europejską ze środków Europejskiego Funduszu Społecznego w ramach Regionalnego Programu Operacyjnego Województwa Śląskiego na lata 2014 – 2020 Osi Priorytetowej IX </w:t>
      </w:r>
      <w:r w:rsidRPr="00046E0C">
        <w:rPr>
          <w:rFonts w:ascii="Trebuchet MS" w:hAnsi="Trebuchet MS" w:cs="Arial"/>
          <w:i/>
          <w:sz w:val="20"/>
        </w:rPr>
        <w:t>Włączenie społeczne</w:t>
      </w:r>
      <w:r w:rsidRPr="00046E0C">
        <w:rPr>
          <w:rFonts w:ascii="Trebuchet MS" w:hAnsi="Trebuchet MS" w:cs="Arial"/>
          <w:sz w:val="20"/>
        </w:rPr>
        <w:t xml:space="preserve">, Działania 9.1 </w:t>
      </w:r>
      <w:r w:rsidRPr="00046E0C">
        <w:rPr>
          <w:rFonts w:ascii="Trebuchet MS" w:hAnsi="Trebuchet MS" w:cs="Arial"/>
          <w:i/>
          <w:sz w:val="20"/>
        </w:rPr>
        <w:t>Aktywna integracja,</w:t>
      </w:r>
      <w:r w:rsidRPr="00046E0C">
        <w:rPr>
          <w:rFonts w:ascii="Trebuchet MS" w:hAnsi="Trebuchet MS" w:cs="Arial"/>
          <w:sz w:val="20"/>
        </w:rPr>
        <w:t xml:space="preserve"> Poddziałania 9.1.6 </w:t>
      </w:r>
      <w:r w:rsidRPr="00046E0C">
        <w:rPr>
          <w:rFonts w:ascii="Trebuchet MS" w:hAnsi="Trebuchet MS" w:cs="Arial"/>
          <w:i/>
          <w:sz w:val="20"/>
        </w:rPr>
        <w:t>Programy aktywnej integracji osób i grup zagrożonych wykluczeniem społecznym</w:t>
      </w:r>
      <w:r w:rsidRPr="00046E0C">
        <w:rPr>
          <w:rFonts w:ascii="Trebuchet MS" w:hAnsi="Trebuchet MS" w:cs="Arial"/>
          <w:sz w:val="20"/>
        </w:rPr>
        <w:t xml:space="preserve">– projekty pozakonkursowe. Dnia 18.12.2015r. podpisano umowę o dofinansowanie projektu realizowanego w okresie od 1.01.2015r. do 31.12.2017r. </w:t>
      </w:r>
      <w:r w:rsidRPr="00814456">
        <w:rPr>
          <w:rFonts w:ascii="Trebuchet MS" w:hAnsi="Trebuchet MS" w:cs="Arial"/>
          <w:b/>
          <w:sz w:val="20"/>
        </w:rPr>
        <w:t>Wartość projektu wynosi 2 023 553,90zł</w:t>
      </w:r>
      <w:r w:rsidR="00814456" w:rsidRPr="00814456">
        <w:rPr>
          <w:rFonts w:ascii="Trebuchet MS" w:hAnsi="Trebuchet MS" w:cs="Arial"/>
          <w:b/>
          <w:sz w:val="20"/>
        </w:rPr>
        <w:t>.</w:t>
      </w:r>
      <w:r w:rsidRPr="00814456">
        <w:rPr>
          <w:rFonts w:ascii="Trebuchet MS" w:hAnsi="Trebuchet MS" w:cs="Arial"/>
          <w:b/>
          <w:sz w:val="20"/>
        </w:rPr>
        <w:t>, natomiast w roku 2015 wydatkowano 194 905,32zł dotacji i 28 470,50zł</w:t>
      </w:r>
      <w:r w:rsidR="00814456" w:rsidRPr="00814456">
        <w:rPr>
          <w:rFonts w:ascii="Trebuchet MS" w:hAnsi="Trebuchet MS" w:cs="Arial"/>
          <w:b/>
          <w:sz w:val="20"/>
        </w:rPr>
        <w:t>.</w:t>
      </w:r>
      <w:r w:rsidRPr="00814456">
        <w:rPr>
          <w:rFonts w:ascii="Trebuchet MS" w:hAnsi="Trebuchet MS" w:cs="Arial"/>
          <w:b/>
          <w:sz w:val="20"/>
        </w:rPr>
        <w:t xml:space="preserve"> w ramach wkładu własnego</w:t>
      </w:r>
      <w:r w:rsidRPr="00046E0C">
        <w:rPr>
          <w:rFonts w:ascii="Trebuchet MS" w:hAnsi="Trebuchet MS" w:cs="Arial"/>
          <w:sz w:val="20"/>
        </w:rPr>
        <w:t>.</w:t>
      </w:r>
    </w:p>
    <w:p w:rsidR="00493BB6" w:rsidRPr="00046E0C" w:rsidRDefault="00493BB6" w:rsidP="00E27D35">
      <w:pPr>
        <w:spacing w:line="360" w:lineRule="auto"/>
        <w:ind w:firstLine="708"/>
        <w:contextualSpacing/>
        <w:jc w:val="both"/>
        <w:rPr>
          <w:rFonts w:ascii="Trebuchet MS" w:hAnsi="Trebuchet MS" w:cs="Arial"/>
          <w:sz w:val="20"/>
        </w:rPr>
      </w:pPr>
      <w:r w:rsidRPr="00046E0C">
        <w:rPr>
          <w:rFonts w:ascii="Trebuchet MS" w:hAnsi="Trebuchet MS" w:cs="Arial"/>
          <w:sz w:val="20"/>
        </w:rPr>
        <w:t xml:space="preserve">W skład DRP wchodzili: starszy inspektor, konsultant i dwóch aspirantów pracy socjalnej, których wynagrodzenia były finansowane ze środków projektu, a także magazynier i kierownik </w:t>
      </w:r>
      <w:r w:rsidR="00814456">
        <w:rPr>
          <w:rFonts w:ascii="Trebuchet MS" w:hAnsi="Trebuchet MS" w:cs="Arial"/>
          <w:sz w:val="20"/>
        </w:rPr>
        <w:br/>
      </w:r>
      <w:r w:rsidRPr="00046E0C">
        <w:rPr>
          <w:rFonts w:ascii="Trebuchet MS" w:hAnsi="Trebuchet MS" w:cs="Arial"/>
          <w:sz w:val="20"/>
        </w:rPr>
        <w:t xml:space="preserve">Działu finansowani z budżetu Ośrodka. </w:t>
      </w:r>
    </w:p>
    <w:p w:rsidR="00493BB6" w:rsidRPr="00046E0C" w:rsidRDefault="00493BB6" w:rsidP="00046E0C">
      <w:pPr>
        <w:spacing w:line="360" w:lineRule="auto"/>
        <w:contextualSpacing/>
        <w:jc w:val="both"/>
        <w:rPr>
          <w:rFonts w:ascii="Trebuchet MS" w:hAnsi="Trebuchet MS" w:cs="Arial"/>
          <w:sz w:val="20"/>
        </w:rPr>
      </w:pPr>
      <w:r w:rsidRPr="00046E0C">
        <w:rPr>
          <w:rFonts w:ascii="Trebuchet MS" w:hAnsi="Trebuchet MS" w:cs="Arial"/>
          <w:sz w:val="20"/>
        </w:rPr>
        <w:t>Do zakresu zadań Działu należało:</w:t>
      </w:r>
    </w:p>
    <w:p w:rsidR="00493BB6" w:rsidRPr="00046E0C" w:rsidRDefault="00493BB6" w:rsidP="0039509C">
      <w:pPr>
        <w:numPr>
          <w:ilvl w:val="0"/>
          <w:numId w:val="44"/>
        </w:numPr>
        <w:suppressAutoHyphens w:val="0"/>
        <w:spacing w:after="200" w:line="360" w:lineRule="auto"/>
        <w:contextualSpacing/>
        <w:jc w:val="both"/>
        <w:rPr>
          <w:rFonts w:ascii="Trebuchet MS" w:hAnsi="Trebuchet MS" w:cs="Arial"/>
          <w:sz w:val="20"/>
        </w:rPr>
      </w:pPr>
      <w:r w:rsidRPr="00046E0C">
        <w:rPr>
          <w:rFonts w:ascii="Trebuchet MS" w:hAnsi="Trebuchet MS" w:cs="Arial"/>
          <w:sz w:val="20"/>
        </w:rPr>
        <w:t>Gromadzenie informacji na temat aktualnych możliwości pozyskiwania środków unijnych.</w:t>
      </w:r>
    </w:p>
    <w:p w:rsidR="00493BB6" w:rsidRPr="00046E0C" w:rsidRDefault="00493BB6" w:rsidP="0039509C">
      <w:pPr>
        <w:numPr>
          <w:ilvl w:val="0"/>
          <w:numId w:val="44"/>
        </w:numPr>
        <w:suppressAutoHyphens w:val="0"/>
        <w:spacing w:after="200" w:line="360" w:lineRule="auto"/>
        <w:contextualSpacing/>
        <w:jc w:val="both"/>
        <w:rPr>
          <w:rFonts w:ascii="Trebuchet MS" w:hAnsi="Trebuchet MS" w:cs="Arial"/>
          <w:sz w:val="20"/>
        </w:rPr>
      </w:pPr>
      <w:r w:rsidRPr="00046E0C">
        <w:rPr>
          <w:rFonts w:ascii="Trebuchet MS" w:hAnsi="Trebuchet MS" w:cs="Arial"/>
          <w:sz w:val="20"/>
        </w:rPr>
        <w:t>Bieżące zaznajamianie się ze zmianami w Wytycznych dotyczących realizacji projektu pozakonkursowego.</w:t>
      </w:r>
    </w:p>
    <w:p w:rsidR="00493BB6" w:rsidRPr="00046E0C" w:rsidRDefault="00493BB6" w:rsidP="0039509C">
      <w:pPr>
        <w:numPr>
          <w:ilvl w:val="0"/>
          <w:numId w:val="44"/>
        </w:numPr>
        <w:suppressAutoHyphens w:val="0"/>
        <w:spacing w:after="200" w:line="360" w:lineRule="auto"/>
        <w:contextualSpacing/>
        <w:jc w:val="both"/>
        <w:rPr>
          <w:rFonts w:ascii="Trebuchet MS" w:hAnsi="Trebuchet MS" w:cs="Arial"/>
          <w:sz w:val="20"/>
        </w:rPr>
      </w:pPr>
      <w:r w:rsidRPr="00046E0C">
        <w:rPr>
          <w:rFonts w:ascii="Trebuchet MS" w:hAnsi="Trebuchet MS" w:cs="Arial"/>
          <w:sz w:val="20"/>
        </w:rPr>
        <w:t>Przygotowywanie wniosków o dofinansowanie projektu oraz wniosków o płatność.</w:t>
      </w:r>
    </w:p>
    <w:p w:rsidR="00493BB6" w:rsidRPr="00046E0C" w:rsidRDefault="00493BB6" w:rsidP="0039509C">
      <w:pPr>
        <w:numPr>
          <w:ilvl w:val="0"/>
          <w:numId w:val="44"/>
        </w:numPr>
        <w:suppressAutoHyphens w:val="0"/>
        <w:spacing w:after="200" w:line="360" w:lineRule="auto"/>
        <w:contextualSpacing/>
        <w:jc w:val="both"/>
        <w:rPr>
          <w:rFonts w:ascii="Trebuchet MS" w:hAnsi="Trebuchet MS" w:cs="Arial"/>
          <w:sz w:val="20"/>
        </w:rPr>
      </w:pPr>
      <w:r w:rsidRPr="00046E0C">
        <w:rPr>
          <w:rFonts w:ascii="Trebuchet MS" w:hAnsi="Trebuchet MS" w:cs="Arial"/>
          <w:sz w:val="20"/>
        </w:rPr>
        <w:t xml:space="preserve">Zarządzanie projektem, bieżący monitoring i rozliczanie projektu. </w:t>
      </w:r>
    </w:p>
    <w:p w:rsidR="00493BB6" w:rsidRPr="00046E0C" w:rsidRDefault="00493BB6" w:rsidP="0039509C">
      <w:pPr>
        <w:numPr>
          <w:ilvl w:val="0"/>
          <w:numId w:val="44"/>
        </w:numPr>
        <w:suppressAutoHyphens w:val="0"/>
        <w:spacing w:after="200" w:line="360" w:lineRule="auto"/>
        <w:contextualSpacing/>
        <w:jc w:val="both"/>
        <w:rPr>
          <w:rFonts w:ascii="Trebuchet MS" w:hAnsi="Trebuchet MS" w:cs="Arial"/>
          <w:sz w:val="20"/>
        </w:rPr>
      </w:pPr>
      <w:r w:rsidRPr="00046E0C">
        <w:rPr>
          <w:rFonts w:ascii="Trebuchet MS" w:hAnsi="Trebuchet MS" w:cs="Arial"/>
          <w:sz w:val="20"/>
        </w:rPr>
        <w:t>Prowadzenie baz danych niezbędnych do składania wniosków o płatność i bilansu rocznego projektu, w tym Lokalnego Systemu Informatycznego.</w:t>
      </w:r>
    </w:p>
    <w:p w:rsidR="00493BB6" w:rsidRPr="00046E0C" w:rsidRDefault="00493BB6" w:rsidP="0039509C">
      <w:pPr>
        <w:numPr>
          <w:ilvl w:val="0"/>
          <w:numId w:val="44"/>
        </w:numPr>
        <w:suppressAutoHyphens w:val="0"/>
        <w:spacing w:after="200" w:line="360" w:lineRule="auto"/>
        <w:contextualSpacing/>
        <w:jc w:val="both"/>
        <w:rPr>
          <w:rFonts w:ascii="Trebuchet MS" w:hAnsi="Trebuchet MS" w:cs="Arial"/>
          <w:sz w:val="20"/>
        </w:rPr>
      </w:pPr>
      <w:r w:rsidRPr="00046E0C">
        <w:rPr>
          <w:rFonts w:ascii="Trebuchet MS" w:hAnsi="Trebuchet MS" w:cs="Arial"/>
          <w:sz w:val="20"/>
        </w:rPr>
        <w:t>Prowadzenie działań informacyjno– promocyjnych projektu.</w:t>
      </w:r>
    </w:p>
    <w:p w:rsidR="00493BB6" w:rsidRPr="00046E0C" w:rsidRDefault="00493BB6" w:rsidP="0039509C">
      <w:pPr>
        <w:numPr>
          <w:ilvl w:val="0"/>
          <w:numId w:val="44"/>
        </w:numPr>
        <w:suppressAutoHyphens w:val="0"/>
        <w:spacing w:after="200" w:line="360" w:lineRule="auto"/>
        <w:contextualSpacing/>
        <w:jc w:val="both"/>
        <w:rPr>
          <w:rFonts w:ascii="Trebuchet MS" w:hAnsi="Trebuchet MS" w:cs="Arial"/>
          <w:sz w:val="20"/>
        </w:rPr>
      </w:pPr>
      <w:r w:rsidRPr="00046E0C">
        <w:rPr>
          <w:rFonts w:ascii="Trebuchet MS" w:hAnsi="Trebuchet MS" w:cs="Arial"/>
          <w:sz w:val="20"/>
        </w:rPr>
        <w:t>Współpraca z podmiotami i instytucjami publicznymi działającymi na obszarze pomocy społecznej.</w:t>
      </w:r>
    </w:p>
    <w:p w:rsidR="00493BB6" w:rsidRPr="00046E0C" w:rsidRDefault="00493BB6" w:rsidP="00046E0C">
      <w:pPr>
        <w:autoSpaceDE w:val="0"/>
        <w:autoSpaceDN w:val="0"/>
        <w:adjustRightInd w:val="0"/>
        <w:spacing w:line="360" w:lineRule="auto"/>
        <w:jc w:val="both"/>
        <w:rPr>
          <w:rFonts w:ascii="Trebuchet MS" w:hAnsi="Trebuchet MS" w:cs="Arial"/>
          <w:sz w:val="20"/>
        </w:rPr>
      </w:pPr>
      <w:r w:rsidRPr="00046E0C">
        <w:rPr>
          <w:rFonts w:ascii="Trebuchet MS" w:hAnsi="Trebuchet MS" w:cs="Arial"/>
          <w:sz w:val="20"/>
        </w:rPr>
        <w:t>W ramach projektu systemowego podpisano:</w:t>
      </w:r>
    </w:p>
    <w:p w:rsidR="00493BB6" w:rsidRPr="00046E0C" w:rsidRDefault="00493BB6" w:rsidP="0039509C">
      <w:pPr>
        <w:pStyle w:val="Akapitzlist2"/>
        <w:numPr>
          <w:ilvl w:val="0"/>
          <w:numId w:val="45"/>
        </w:numPr>
        <w:autoSpaceDE w:val="0"/>
        <w:autoSpaceDN w:val="0"/>
        <w:adjustRightInd w:val="0"/>
        <w:spacing w:after="0" w:line="360" w:lineRule="auto"/>
        <w:jc w:val="both"/>
        <w:rPr>
          <w:rFonts w:ascii="Trebuchet MS" w:hAnsi="Trebuchet MS" w:cs="Arial"/>
          <w:sz w:val="20"/>
          <w:szCs w:val="20"/>
        </w:rPr>
      </w:pPr>
      <w:r w:rsidRPr="00814456">
        <w:rPr>
          <w:rFonts w:ascii="Trebuchet MS" w:hAnsi="Trebuchet MS" w:cs="Arial"/>
          <w:b/>
          <w:sz w:val="20"/>
          <w:szCs w:val="20"/>
        </w:rPr>
        <w:t>22 kontrakty</w:t>
      </w:r>
      <w:r w:rsidRPr="00046E0C">
        <w:rPr>
          <w:rFonts w:ascii="Trebuchet MS" w:hAnsi="Trebuchet MS" w:cs="Arial"/>
          <w:sz w:val="20"/>
          <w:szCs w:val="20"/>
        </w:rPr>
        <w:t xml:space="preserve"> </w:t>
      </w:r>
      <w:r w:rsidRPr="00814456">
        <w:rPr>
          <w:rFonts w:ascii="Trebuchet MS" w:hAnsi="Trebuchet MS" w:cs="Arial"/>
          <w:b/>
          <w:sz w:val="20"/>
          <w:szCs w:val="20"/>
        </w:rPr>
        <w:t>socjalne</w:t>
      </w:r>
      <w:r w:rsidRPr="00046E0C">
        <w:rPr>
          <w:rFonts w:ascii="Trebuchet MS" w:hAnsi="Trebuchet MS" w:cs="Arial"/>
          <w:sz w:val="20"/>
          <w:szCs w:val="20"/>
        </w:rPr>
        <w:t xml:space="preserve"> z osobami niepełnosprawnymi zdolnymi do podjęcia zatrudnienia, które wzięły udział w warsztatach z zakresu aktywizacji społecznej „Praca się opłaca”. W roku 2016 będą kontynuowały udział w projekcie zgodnie z </w:t>
      </w:r>
      <w:r>
        <w:rPr>
          <w:rFonts w:ascii="Trebuchet MS" w:hAnsi="Trebuchet MS" w:cs="Arial"/>
          <w:sz w:val="20"/>
          <w:szCs w:val="20"/>
        </w:rPr>
        <w:t>określona ścieżką reintegracji,</w:t>
      </w:r>
    </w:p>
    <w:p w:rsidR="00317070" w:rsidRDefault="00493BB6" w:rsidP="0039509C">
      <w:pPr>
        <w:pStyle w:val="Akapitzlist2"/>
        <w:numPr>
          <w:ilvl w:val="0"/>
          <w:numId w:val="45"/>
        </w:numPr>
        <w:autoSpaceDE w:val="0"/>
        <w:autoSpaceDN w:val="0"/>
        <w:adjustRightInd w:val="0"/>
        <w:spacing w:after="0" w:line="360" w:lineRule="auto"/>
        <w:jc w:val="both"/>
        <w:rPr>
          <w:rFonts w:ascii="Trebuchet MS" w:hAnsi="Trebuchet MS" w:cs="Arial"/>
          <w:sz w:val="20"/>
          <w:szCs w:val="20"/>
        </w:rPr>
      </w:pPr>
      <w:r w:rsidRPr="00814456">
        <w:rPr>
          <w:rFonts w:ascii="Trebuchet MS" w:hAnsi="Trebuchet MS" w:cs="Arial"/>
          <w:b/>
          <w:sz w:val="20"/>
          <w:szCs w:val="20"/>
        </w:rPr>
        <w:t>43 umowy</w:t>
      </w:r>
      <w:r w:rsidRPr="00046E0C">
        <w:rPr>
          <w:rFonts w:ascii="Trebuchet MS" w:hAnsi="Trebuchet MS" w:cs="Arial"/>
          <w:sz w:val="20"/>
          <w:szCs w:val="20"/>
        </w:rPr>
        <w:t xml:space="preserve"> w ramach Programu Aktywności Lokalnej dla Osiedla </w:t>
      </w:r>
      <w:proofErr w:type="spellStart"/>
      <w:r w:rsidRPr="00046E0C">
        <w:rPr>
          <w:rFonts w:ascii="Trebuchet MS" w:hAnsi="Trebuchet MS" w:cs="Arial"/>
          <w:sz w:val="20"/>
          <w:szCs w:val="20"/>
        </w:rPr>
        <w:t>Kaufhaus</w:t>
      </w:r>
      <w:proofErr w:type="spellEnd"/>
      <w:r w:rsidRPr="00046E0C">
        <w:rPr>
          <w:rFonts w:ascii="Trebuchet MS" w:hAnsi="Trebuchet MS" w:cs="Arial"/>
          <w:sz w:val="20"/>
          <w:szCs w:val="20"/>
        </w:rPr>
        <w:t xml:space="preserve"> oraz 24 umowy </w:t>
      </w:r>
      <w:r w:rsidRPr="00046E0C">
        <w:rPr>
          <w:rFonts w:ascii="Trebuchet MS" w:hAnsi="Trebuchet MS" w:cs="Arial"/>
          <w:sz w:val="20"/>
          <w:szCs w:val="20"/>
        </w:rPr>
        <w:br/>
        <w:t xml:space="preserve">w ramach Programu Aktywności Lokalnej dla dzielnicy </w:t>
      </w:r>
      <w:proofErr w:type="spellStart"/>
      <w:r w:rsidRPr="00046E0C">
        <w:rPr>
          <w:rFonts w:ascii="Trebuchet MS" w:hAnsi="Trebuchet MS" w:cs="Arial"/>
          <w:sz w:val="20"/>
          <w:szCs w:val="20"/>
        </w:rPr>
        <w:t>Orzegów</w:t>
      </w:r>
      <w:proofErr w:type="spellEnd"/>
      <w:r w:rsidR="00317070">
        <w:rPr>
          <w:rFonts w:ascii="Trebuchet MS" w:hAnsi="Trebuchet MS" w:cs="Arial"/>
          <w:sz w:val="20"/>
          <w:szCs w:val="20"/>
        </w:rPr>
        <w:t>.</w:t>
      </w:r>
    </w:p>
    <w:p w:rsidR="00493BB6" w:rsidRPr="00046E0C" w:rsidRDefault="00317070" w:rsidP="00317070">
      <w:pPr>
        <w:pStyle w:val="Akapitzlist2"/>
        <w:autoSpaceDE w:val="0"/>
        <w:autoSpaceDN w:val="0"/>
        <w:adjustRightInd w:val="0"/>
        <w:spacing w:after="0" w:line="360" w:lineRule="auto"/>
        <w:jc w:val="both"/>
        <w:rPr>
          <w:rFonts w:ascii="Trebuchet MS" w:hAnsi="Trebuchet MS" w:cs="Arial"/>
          <w:sz w:val="20"/>
          <w:szCs w:val="20"/>
        </w:rPr>
      </w:pPr>
      <w:r>
        <w:rPr>
          <w:rFonts w:ascii="Trebuchet MS" w:hAnsi="Trebuchet MS" w:cs="Arial"/>
          <w:sz w:val="20"/>
          <w:szCs w:val="20"/>
        </w:rPr>
        <w:t>W</w:t>
      </w:r>
      <w:r w:rsidR="00493BB6" w:rsidRPr="00046E0C">
        <w:rPr>
          <w:rFonts w:ascii="Trebuchet MS" w:hAnsi="Trebuchet MS" w:cs="Arial"/>
          <w:sz w:val="20"/>
          <w:szCs w:val="20"/>
        </w:rPr>
        <w:t xml:space="preserve"> ramach </w:t>
      </w:r>
      <w:r>
        <w:rPr>
          <w:rFonts w:ascii="Trebuchet MS" w:hAnsi="Trebuchet MS" w:cs="Arial"/>
          <w:sz w:val="20"/>
          <w:szCs w:val="20"/>
        </w:rPr>
        <w:t>powyższych PAL-ów</w:t>
      </w:r>
      <w:r w:rsidR="00493BB6" w:rsidRPr="00046E0C">
        <w:rPr>
          <w:rFonts w:ascii="Trebuchet MS" w:hAnsi="Trebuchet MS" w:cs="Arial"/>
          <w:sz w:val="20"/>
          <w:szCs w:val="20"/>
        </w:rPr>
        <w:t>:</w:t>
      </w:r>
    </w:p>
    <w:p w:rsidR="00493BB6" w:rsidRPr="00046E0C" w:rsidRDefault="00317070" w:rsidP="0039509C">
      <w:pPr>
        <w:pStyle w:val="Akapitzlist2"/>
        <w:numPr>
          <w:ilvl w:val="0"/>
          <w:numId w:val="46"/>
        </w:numPr>
        <w:autoSpaceDE w:val="0"/>
        <w:autoSpaceDN w:val="0"/>
        <w:adjustRightInd w:val="0"/>
        <w:spacing w:after="0" w:line="360" w:lineRule="auto"/>
        <w:jc w:val="both"/>
        <w:rPr>
          <w:rFonts w:ascii="Trebuchet MS" w:hAnsi="Trebuchet MS" w:cs="Arial"/>
          <w:sz w:val="20"/>
          <w:szCs w:val="20"/>
        </w:rPr>
      </w:pPr>
      <w:r>
        <w:rPr>
          <w:rFonts w:ascii="Trebuchet MS" w:hAnsi="Trebuchet MS" w:cs="Arial"/>
          <w:sz w:val="20"/>
          <w:szCs w:val="20"/>
        </w:rPr>
        <w:t xml:space="preserve">przeprowadzono </w:t>
      </w:r>
      <w:r w:rsidR="00493BB6" w:rsidRPr="00046E0C">
        <w:rPr>
          <w:rFonts w:ascii="Trebuchet MS" w:hAnsi="Trebuchet MS" w:cs="Arial"/>
          <w:sz w:val="20"/>
          <w:szCs w:val="20"/>
        </w:rPr>
        <w:t xml:space="preserve">remont świetlicy </w:t>
      </w:r>
      <w:r>
        <w:rPr>
          <w:rFonts w:ascii="Trebuchet MS" w:hAnsi="Trebuchet MS" w:cs="Arial"/>
          <w:sz w:val="20"/>
          <w:szCs w:val="20"/>
        </w:rPr>
        <w:t>- przez uczestników</w:t>
      </w:r>
      <w:r w:rsidR="00493BB6" w:rsidRPr="00046E0C">
        <w:rPr>
          <w:rFonts w:ascii="Trebuchet MS" w:hAnsi="Trebuchet MS" w:cs="Arial"/>
          <w:sz w:val="20"/>
          <w:szCs w:val="20"/>
        </w:rPr>
        <w:t xml:space="preserve"> PAL</w:t>
      </w:r>
      <w:r>
        <w:rPr>
          <w:rFonts w:ascii="Trebuchet MS" w:hAnsi="Trebuchet MS" w:cs="Arial"/>
          <w:sz w:val="20"/>
          <w:szCs w:val="20"/>
        </w:rPr>
        <w:t>,</w:t>
      </w:r>
      <w:r w:rsidR="00493BB6" w:rsidRPr="00046E0C">
        <w:rPr>
          <w:rFonts w:ascii="Trebuchet MS" w:hAnsi="Trebuchet MS" w:cs="Arial"/>
          <w:sz w:val="20"/>
          <w:szCs w:val="20"/>
        </w:rPr>
        <w:t xml:space="preserve"> z materiałów pozyskanych </w:t>
      </w:r>
      <w:r w:rsidR="00493BB6" w:rsidRPr="00046E0C">
        <w:rPr>
          <w:rFonts w:ascii="Trebuchet MS" w:hAnsi="Trebuchet MS" w:cs="Arial"/>
          <w:sz w:val="20"/>
          <w:szCs w:val="20"/>
        </w:rPr>
        <w:br/>
        <w:t>od sponsora i</w:t>
      </w:r>
      <w:r>
        <w:rPr>
          <w:rFonts w:ascii="Trebuchet MS" w:hAnsi="Trebuchet MS" w:cs="Arial"/>
          <w:sz w:val="20"/>
          <w:szCs w:val="20"/>
        </w:rPr>
        <w:t xml:space="preserve"> </w:t>
      </w:r>
      <w:proofErr w:type="spellStart"/>
      <w:r>
        <w:rPr>
          <w:rFonts w:ascii="Trebuchet MS" w:hAnsi="Trebuchet MS" w:cs="Arial"/>
          <w:sz w:val="20"/>
          <w:szCs w:val="20"/>
        </w:rPr>
        <w:t>zorganizowno</w:t>
      </w:r>
      <w:proofErr w:type="spellEnd"/>
      <w:r w:rsidR="00493BB6" w:rsidRPr="00046E0C">
        <w:rPr>
          <w:rFonts w:ascii="Trebuchet MS" w:hAnsi="Trebuchet MS" w:cs="Arial"/>
          <w:sz w:val="20"/>
          <w:szCs w:val="20"/>
        </w:rPr>
        <w:t xml:space="preserve"> uroczyste otwarcie świetlicy w nowej odsłonie</w:t>
      </w:r>
      <w:r w:rsidR="00493BB6">
        <w:rPr>
          <w:rFonts w:ascii="Trebuchet MS" w:hAnsi="Trebuchet MS" w:cs="Arial"/>
          <w:sz w:val="20"/>
          <w:szCs w:val="20"/>
        </w:rPr>
        <w:t>,</w:t>
      </w:r>
    </w:p>
    <w:p w:rsidR="00493BB6" w:rsidRPr="00046E0C" w:rsidRDefault="00317070" w:rsidP="0039509C">
      <w:pPr>
        <w:pStyle w:val="Akapitzlist2"/>
        <w:numPr>
          <w:ilvl w:val="0"/>
          <w:numId w:val="46"/>
        </w:numPr>
        <w:autoSpaceDE w:val="0"/>
        <w:autoSpaceDN w:val="0"/>
        <w:adjustRightInd w:val="0"/>
        <w:spacing w:after="0" w:line="360" w:lineRule="auto"/>
        <w:jc w:val="both"/>
        <w:rPr>
          <w:rFonts w:ascii="Trebuchet MS" w:hAnsi="Trebuchet MS" w:cs="Arial"/>
          <w:sz w:val="20"/>
          <w:szCs w:val="20"/>
        </w:rPr>
      </w:pPr>
      <w:r>
        <w:rPr>
          <w:rFonts w:ascii="Trebuchet MS" w:hAnsi="Trebuchet MS" w:cs="Arial"/>
          <w:sz w:val="20"/>
          <w:szCs w:val="20"/>
        </w:rPr>
        <w:t xml:space="preserve">przeprowadzano </w:t>
      </w:r>
      <w:r w:rsidR="00493BB6" w:rsidRPr="00046E0C">
        <w:rPr>
          <w:rFonts w:ascii="Trebuchet MS" w:hAnsi="Trebuchet MS" w:cs="Arial"/>
          <w:sz w:val="20"/>
          <w:szCs w:val="20"/>
        </w:rPr>
        <w:t xml:space="preserve">cykliczne zajęcia świetlicowe z animatorami lokalnymi (2 razy </w:t>
      </w:r>
      <w:r>
        <w:rPr>
          <w:rFonts w:ascii="Trebuchet MS" w:hAnsi="Trebuchet MS" w:cs="Arial"/>
          <w:sz w:val="20"/>
          <w:szCs w:val="20"/>
        </w:rPr>
        <w:br/>
      </w:r>
      <w:r w:rsidR="00493BB6" w:rsidRPr="00046E0C">
        <w:rPr>
          <w:rFonts w:ascii="Trebuchet MS" w:hAnsi="Trebuchet MS" w:cs="Arial"/>
          <w:sz w:val="20"/>
          <w:szCs w:val="20"/>
        </w:rPr>
        <w:t>w tygodniu + spotkania tematyczne, np. prace w ogrodzie)</w:t>
      </w:r>
      <w:r w:rsidR="00493BB6">
        <w:rPr>
          <w:rFonts w:ascii="Trebuchet MS" w:hAnsi="Trebuchet MS" w:cs="Arial"/>
          <w:sz w:val="20"/>
          <w:szCs w:val="20"/>
        </w:rPr>
        <w:t>,</w:t>
      </w:r>
    </w:p>
    <w:p w:rsidR="00493BB6" w:rsidRPr="00046E0C" w:rsidRDefault="00317070" w:rsidP="0039509C">
      <w:pPr>
        <w:pStyle w:val="Akapitzlist2"/>
        <w:numPr>
          <w:ilvl w:val="0"/>
          <w:numId w:val="46"/>
        </w:numPr>
        <w:autoSpaceDE w:val="0"/>
        <w:autoSpaceDN w:val="0"/>
        <w:adjustRightInd w:val="0"/>
        <w:spacing w:after="0" w:line="360" w:lineRule="auto"/>
        <w:jc w:val="both"/>
        <w:rPr>
          <w:rFonts w:ascii="Trebuchet MS" w:hAnsi="Trebuchet MS" w:cs="Arial"/>
          <w:sz w:val="20"/>
          <w:szCs w:val="20"/>
        </w:rPr>
      </w:pPr>
      <w:r>
        <w:rPr>
          <w:rFonts w:ascii="Trebuchet MS" w:hAnsi="Trebuchet MS" w:cs="Arial"/>
          <w:sz w:val="20"/>
          <w:szCs w:val="20"/>
        </w:rPr>
        <w:t xml:space="preserve">kontynuowano </w:t>
      </w:r>
      <w:r w:rsidR="00493BB6" w:rsidRPr="00046E0C">
        <w:rPr>
          <w:rFonts w:ascii="Trebuchet MS" w:hAnsi="Trebuchet MS" w:cs="Arial"/>
          <w:sz w:val="20"/>
          <w:szCs w:val="20"/>
        </w:rPr>
        <w:t>działalność punkt</w:t>
      </w:r>
      <w:r>
        <w:rPr>
          <w:rFonts w:ascii="Trebuchet MS" w:hAnsi="Trebuchet MS" w:cs="Arial"/>
          <w:sz w:val="20"/>
          <w:szCs w:val="20"/>
        </w:rPr>
        <w:t>ów</w:t>
      </w:r>
      <w:r w:rsidR="00493BB6" w:rsidRPr="00046E0C">
        <w:rPr>
          <w:rFonts w:ascii="Trebuchet MS" w:hAnsi="Trebuchet MS" w:cs="Arial"/>
          <w:sz w:val="20"/>
          <w:szCs w:val="20"/>
        </w:rPr>
        <w:t xml:space="preserve"> pomocy rzeczowej oraz punkt</w:t>
      </w:r>
      <w:r>
        <w:rPr>
          <w:rFonts w:ascii="Trebuchet MS" w:hAnsi="Trebuchet MS" w:cs="Arial"/>
          <w:sz w:val="20"/>
          <w:szCs w:val="20"/>
        </w:rPr>
        <w:t>u</w:t>
      </w:r>
      <w:r w:rsidR="00493BB6" w:rsidRPr="00046E0C">
        <w:rPr>
          <w:rFonts w:ascii="Trebuchet MS" w:hAnsi="Trebuchet MS" w:cs="Arial"/>
          <w:sz w:val="20"/>
          <w:szCs w:val="20"/>
        </w:rPr>
        <w:t xml:space="preserve"> pralnicz</w:t>
      </w:r>
      <w:r>
        <w:rPr>
          <w:rFonts w:ascii="Trebuchet MS" w:hAnsi="Trebuchet MS" w:cs="Arial"/>
          <w:sz w:val="20"/>
          <w:szCs w:val="20"/>
        </w:rPr>
        <w:t>ego</w:t>
      </w:r>
      <w:r w:rsidR="00493BB6">
        <w:rPr>
          <w:rFonts w:ascii="Trebuchet MS" w:hAnsi="Trebuchet MS" w:cs="Arial"/>
          <w:sz w:val="20"/>
          <w:szCs w:val="20"/>
        </w:rPr>
        <w:t>,</w:t>
      </w:r>
    </w:p>
    <w:p w:rsidR="00493BB6" w:rsidRPr="00046E0C" w:rsidRDefault="00317070" w:rsidP="0039509C">
      <w:pPr>
        <w:pStyle w:val="Akapitzlist2"/>
        <w:numPr>
          <w:ilvl w:val="0"/>
          <w:numId w:val="46"/>
        </w:numPr>
        <w:autoSpaceDE w:val="0"/>
        <w:autoSpaceDN w:val="0"/>
        <w:adjustRightInd w:val="0"/>
        <w:spacing w:after="0" w:line="360" w:lineRule="auto"/>
        <w:jc w:val="both"/>
        <w:rPr>
          <w:rFonts w:ascii="Trebuchet MS" w:hAnsi="Trebuchet MS" w:cs="Arial"/>
          <w:sz w:val="20"/>
          <w:szCs w:val="20"/>
        </w:rPr>
      </w:pPr>
      <w:r>
        <w:rPr>
          <w:rFonts w:ascii="Trebuchet MS" w:hAnsi="Trebuchet MS" w:cs="Arial"/>
          <w:sz w:val="20"/>
          <w:szCs w:val="20"/>
        </w:rPr>
        <w:t xml:space="preserve">przeprowadzono </w:t>
      </w:r>
      <w:r w:rsidR="00493BB6" w:rsidRPr="00046E0C">
        <w:rPr>
          <w:rFonts w:ascii="Trebuchet MS" w:hAnsi="Trebuchet MS" w:cs="Arial"/>
          <w:sz w:val="20"/>
          <w:szCs w:val="20"/>
        </w:rPr>
        <w:t>szkolenia dla dorosłych i młodzieży z zakresu doskonalenia umiejętności personalnych oraz kreatywności - twórczego myślenia - rozwiązywania problemów</w:t>
      </w:r>
      <w:r w:rsidR="00493BB6">
        <w:rPr>
          <w:rFonts w:ascii="Trebuchet MS" w:hAnsi="Trebuchet MS" w:cs="Arial"/>
          <w:sz w:val="20"/>
          <w:szCs w:val="20"/>
        </w:rPr>
        <w:t>,</w:t>
      </w:r>
    </w:p>
    <w:p w:rsidR="00493BB6" w:rsidRPr="00046E0C" w:rsidRDefault="00493BB6" w:rsidP="0039509C">
      <w:pPr>
        <w:pStyle w:val="Akapitzlist2"/>
        <w:numPr>
          <w:ilvl w:val="0"/>
          <w:numId w:val="46"/>
        </w:numPr>
        <w:autoSpaceDE w:val="0"/>
        <w:autoSpaceDN w:val="0"/>
        <w:adjustRightInd w:val="0"/>
        <w:spacing w:after="0" w:line="360" w:lineRule="auto"/>
        <w:jc w:val="both"/>
        <w:rPr>
          <w:rFonts w:ascii="Trebuchet MS" w:hAnsi="Trebuchet MS" w:cs="Arial"/>
          <w:sz w:val="20"/>
          <w:szCs w:val="20"/>
        </w:rPr>
      </w:pPr>
      <w:r w:rsidRPr="00046E0C">
        <w:rPr>
          <w:rFonts w:ascii="Trebuchet MS" w:hAnsi="Trebuchet MS" w:cs="Arial"/>
          <w:sz w:val="20"/>
          <w:szCs w:val="20"/>
        </w:rPr>
        <w:lastRenderedPageBreak/>
        <w:t>w ramach zajęć z zakresu profilaktyki zdrow</w:t>
      </w:r>
      <w:r w:rsidR="00317070">
        <w:rPr>
          <w:rFonts w:ascii="Trebuchet MS" w:hAnsi="Trebuchet MS" w:cs="Arial"/>
          <w:sz w:val="20"/>
          <w:szCs w:val="20"/>
        </w:rPr>
        <w:t>otnej i profilaktyki uzależnień</w:t>
      </w:r>
      <w:r w:rsidRPr="00046E0C">
        <w:rPr>
          <w:rFonts w:ascii="Trebuchet MS" w:hAnsi="Trebuchet MS" w:cs="Arial"/>
          <w:sz w:val="20"/>
          <w:szCs w:val="20"/>
        </w:rPr>
        <w:t>:</w:t>
      </w:r>
    </w:p>
    <w:p w:rsidR="00493BB6" w:rsidRPr="00046E0C" w:rsidRDefault="00493BB6" w:rsidP="00717007">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odbyło się </w:t>
      </w:r>
      <w:r w:rsidRPr="00046E0C">
        <w:rPr>
          <w:rFonts w:ascii="Trebuchet MS" w:hAnsi="Trebuchet MS" w:cs="Arial"/>
          <w:sz w:val="20"/>
          <w:szCs w:val="20"/>
        </w:rPr>
        <w:t xml:space="preserve">spotkanie z lekarzem ginekologiem z zakresu profilaktyki antynowotworowej, raka szyjki macicy i raka piersi zorganizowane we współpracy </w:t>
      </w:r>
      <w:r w:rsidR="00317070">
        <w:rPr>
          <w:rFonts w:ascii="Trebuchet MS" w:hAnsi="Trebuchet MS" w:cs="Arial"/>
          <w:sz w:val="20"/>
          <w:szCs w:val="20"/>
        </w:rPr>
        <w:br/>
      </w:r>
      <w:r w:rsidRPr="00046E0C">
        <w:rPr>
          <w:rFonts w:ascii="Trebuchet MS" w:hAnsi="Trebuchet MS" w:cs="Arial"/>
          <w:sz w:val="20"/>
          <w:szCs w:val="20"/>
        </w:rPr>
        <w:t>z Sanepidem i lek med. Andrzejem Czuba z Centrum Onkologii Instytutu im. Marii Skłodowskiej Curie w Gliwicach</w:t>
      </w:r>
    </w:p>
    <w:p w:rsidR="00493BB6" w:rsidRPr="00046E0C" w:rsidRDefault="00493BB6" w:rsidP="00717007">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Pr="00046E0C">
        <w:rPr>
          <w:rFonts w:ascii="Trebuchet MS" w:hAnsi="Trebuchet MS" w:cs="Arial"/>
          <w:sz w:val="20"/>
          <w:szCs w:val="20"/>
        </w:rPr>
        <w:t>uczestniczki PAL w obecności pracowni</w:t>
      </w:r>
      <w:r w:rsidR="00317070">
        <w:rPr>
          <w:rFonts w:ascii="Trebuchet MS" w:hAnsi="Trebuchet MS" w:cs="Arial"/>
          <w:sz w:val="20"/>
          <w:szCs w:val="20"/>
        </w:rPr>
        <w:t>ków</w:t>
      </w:r>
      <w:r w:rsidRPr="00046E0C">
        <w:rPr>
          <w:rFonts w:ascii="Trebuchet MS" w:hAnsi="Trebuchet MS" w:cs="Arial"/>
          <w:sz w:val="20"/>
          <w:szCs w:val="20"/>
        </w:rPr>
        <w:t xml:space="preserve"> socjalnych udały się na badania mammograficzne,</w:t>
      </w:r>
    </w:p>
    <w:p w:rsidR="00493BB6" w:rsidRPr="00046E0C" w:rsidRDefault="00493BB6" w:rsidP="00717007">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Pr="00046E0C">
        <w:rPr>
          <w:rFonts w:ascii="Trebuchet MS" w:hAnsi="Trebuchet MS" w:cs="Arial"/>
          <w:sz w:val="20"/>
          <w:szCs w:val="20"/>
        </w:rPr>
        <w:t xml:space="preserve">odbyło się spotkanie „Dopalacze kradną życie” zorganizowane we współpracy </w:t>
      </w:r>
      <w:r w:rsidR="00317070">
        <w:rPr>
          <w:rFonts w:ascii="Trebuchet MS" w:hAnsi="Trebuchet MS" w:cs="Arial"/>
          <w:sz w:val="20"/>
          <w:szCs w:val="20"/>
        </w:rPr>
        <w:br/>
      </w:r>
      <w:r w:rsidRPr="00046E0C">
        <w:rPr>
          <w:rFonts w:ascii="Trebuchet MS" w:hAnsi="Trebuchet MS" w:cs="Arial"/>
          <w:sz w:val="20"/>
          <w:szCs w:val="20"/>
        </w:rPr>
        <w:t>z Sanepidem</w:t>
      </w:r>
      <w:r w:rsidR="00317070">
        <w:rPr>
          <w:rFonts w:ascii="Trebuchet MS" w:hAnsi="Trebuchet MS" w:cs="Arial"/>
          <w:sz w:val="20"/>
          <w:szCs w:val="20"/>
        </w:rPr>
        <w:t>,</w:t>
      </w:r>
    </w:p>
    <w:p w:rsidR="00493BB6" w:rsidRPr="00046E0C" w:rsidRDefault="00493BB6" w:rsidP="00717007">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odbyło się </w:t>
      </w:r>
      <w:r w:rsidRPr="00046E0C">
        <w:rPr>
          <w:rFonts w:ascii="Trebuchet MS" w:hAnsi="Trebuchet MS" w:cs="Arial"/>
          <w:sz w:val="20"/>
          <w:szCs w:val="20"/>
        </w:rPr>
        <w:t>spotkanie dla młodzieży z trzeźwym alkoholikiem (emeryt, sportowiec, który wielokrotnie na rowerze objechał Polskę)</w:t>
      </w:r>
      <w:r w:rsidR="00317070">
        <w:rPr>
          <w:rFonts w:ascii="Trebuchet MS" w:hAnsi="Trebuchet MS" w:cs="Arial"/>
          <w:sz w:val="20"/>
          <w:szCs w:val="20"/>
        </w:rPr>
        <w:t>,</w:t>
      </w:r>
    </w:p>
    <w:p w:rsidR="00493BB6" w:rsidRPr="00046E0C" w:rsidRDefault="00493BB6" w:rsidP="00717007">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Pr="00046E0C">
        <w:rPr>
          <w:rFonts w:ascii="Trebuchet MS" w:hAnsi="Trebuchet MS" w:cs="Arial"/>
          <w:sz w:val="20"/>
          <w:szCs w:val="20"/>
        </w:rPr>
        <w:t xml:space="preserve">utworzono amatorską ligę piłki nożnej dla młodzieży ALF </w:t>
      </w:r>
      <w:proofErr w:type="spellStart"/>
      <w:r w:rsidRPr="00046E0C">
        <w:rPr>
          <w:rFonts w:ascii="Trebuchet MS" w:hAnsi="Trebuchet MS" w:cs="Arial"/>
          <w:sz w:val="20"/>
          <w:szCs w:val="20"/>
        </w:rPr>
        <w:t>Asfalciok</w:t>
      </w:r>
      <w:proofErr w:type="spellEnd"/>
      <w:r w:rsidRPr="00046E0C">
        <w:rPr>
          <w:rFonts w:ascii="Trebuchet MS" w:hAnsi="Trebuchet MS" w:cs="Arial"/>
          <w:sz w:val="20"/>
          <w:szCs w:val="20"/>
        </w:rPr>
        <w:t xml:space="preserve"> Liga </w:t>
      </w:r>
      <w:proofErr w:type="spellStart"/>
      <w:r w:rsidRPr="00046E0C">
        <w:rPr>
          <w:rFonts w:ascii="Trebuchet MS" w:hAnsi="Trebuchet MS" w:cs="Arial"/>
          <w:sz w:val="20"/>
          <w:szCs w:val="20"/>
        </w:rPr>
        <w:t>Fusbal</w:t>
      </w:r>
      <w:proofErr w:type="spellEnd"/>
      <w:r w:rsidRPr="00046E0C">
        <w:rPr>
          <w:rFonts w:ascii="Trebuchet MS" w:hAnsi="Trebuchet MS" w:cs="Arial"/>
          <w:sz w:val="20"/>
          <w:szCs w:val="20"/>
        </w:rPr>
        <w:t xml:space="preserve"> </w:t>
      </w:r>
      <w:r w:rsidR="00317070">
        <w:rPr>
          <w:rFonts w:ascii="Trebuchet MS" w:hAnsi="Trebuchet MS" w:cs="Arial"/>
          <w:sz w:val="20"/>
          <w:szCs w:val="20"/>
        </w:rPr>
        <w:br/>
      </w:r>
      <w:r w:rsidRPr="00046E0C">
        <w:rPr>
          <w:rFonts w:ascii="Trebuchet MS" w:hAnsi="Trebuchet MS" w:cs="Arial"/>
          <w:sz w:val="20"/>
          <w:szCs w:val="20"/>
        </w:rPr>
        <w:t xml:space="preserve">na </w:t>
      </w:r>
      <w:proofErr w:type="spellStart"/>
      <w:r w:rsidRPr="00046E0C">
        <w:rPr>
          <w:rFonts w:ascii="Trebuchet MS" w:hAnsi="Trebuchet MS" w:cs="Arial"/>
          <w:sz w:val="20"/>
          <w:szCs w:val="20"/>
        </w:rPr>
        <w:t>Kaufhausie</w:t>
      </w:r>
      <w:proofErr w:type="spellEnd"/>
      <w:r w:rsidRPr="00046E0C">
        <w:rPr>
          <w:rFonts w:ascii="Trebuchet MS" w:hAnsi="Trebuchet MS" w:cs="Arial"/>
          <w:sz w:val="20"/>
          <w:szCs w:val="20"/>
        </w:rPr>
        <w:t xml:space="preserve"> i prowadzone były systematyczne treningi</w:t>
      </w:r>
      <w:r w:rsidR="00317070">
        <w:rPr>
          <w:rFonts w:ascii="Trebuchet MS" w:hAnsi="Trebuchet MS" w:cs="Arial"/>
          <w:sz w:val="20"/>
          <w:szCs w:val="20"/>
        </w:rPr>
        <w:t>,</w:t>
      </w:r>
    </w:p>
    <w:p w:rsidR="00493BB6" w:rsidRPr="00046E0C" w:rsidRDefault="00493BB6" w:rsidP="00717007">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odbywały się </w:t>
      </w:r>
      <w:r w:rsidRPr="00046E0C">
        <w:rPr>
          <w:rFonts w:ascii="Trebuchet MS" w:hAnsi="Trebuchet MS" w:cs="Arial"/>
          <w:sz w:val="20"/>
          <w:szCs w:val="20"/>
        </w:rPr>
        <w:t xml:space="preserve">systematyczne zajęcia </w:t>
      </w:r>
      <w:proofErr w:type="spellStart"/>
      <w:r w:rsidRPr="00046E0C">
        <w:rPr>
          <w:rFonts w:ascii="Trebuchet MS" w:hAnsi="Trebuchet MS" w:cs="Arial"/>
          <w:sz w:val="20"/>
          <w:szCs w:val="20"/>
        </w:rPr>
        <w:t>Nordic</w:t>
      </w:r>
      <w:proofErr w:type="spellEnd"/>
      <w:r w:rsidRPr="00046E0C">
        <w:rPr>
          <w:rFonts w:ascii="Trebuchet MS" w:hAnsi="Trebuchet MS" w:cs="Arial"/>
          <w:sz w:val="20"/>
          <w:szCs w:val="20"/>
        </w:rPr>
        <w:t xml:space="preserve"> </w:t>
      </w:r>
      <w:proofErr w:type="spellStart"/>
      <w:r w:rsidRPr="00046E0C">
        <w:rPr>
          <w:rFonts w:ascii="Trebuchet MS" w:hAnsi="Trebuchet MS" w:cs="Arial"/>
          <w:sz w:val="20"/>
          <w:szCs w:val="20"/>
        </w:rPr>
        <w:t>Walkin</w:t>
      </w:r>
      <w:r>
        <w:rPr>
          <w:rFonts w:ascii="Trebuchet MS" w:hAnsi="Trebuchet MS" w:cs="Arial"/>
          <w:sz w:val="20"/>
          <w:szCs w:val="20"/>
        </w:rPr>
        <w:t>g</w:t>
      </w:r>
      <w:proofErr w:type="spellEnd"/>
      <w:r>
        <w:rPr>
          <w:rFonts w:ascii="Trebuchet MS" w:hAnsi="Trebuchet MS" w:cs="Arial"/>
          <w:sz w:val="20"/>
          <w:szCs w:val="20"/>
        </w:rPr>
        <w:t xml:space="preserve"> w </w:t>
      </w:r>
      <w:proofErr w:type="spellStart"/>
      <w:r>
        <w:rPr>
          <w:rFonts w:ascii="Trebuchet MS" w:hAnsi="Trebuchet MS" w:cs="Arial"/>
          <w:sz w:val="20"/>
          <w:szCs w:val="20"/>
        </w:rPr>
        <w:t>Orzegowie</w:t>
      </w:r>
      <w:proofErr w:type="spellEnd"/>
      <w:r w:rsidR="00317070">
        <w:rPr>
          <w:rFonts w:ascii="Trebuchet MS" w:hAnsi="Trebuchet MS" w:cs="Arial"/>
          <w:sz w:val="20"/>
          <w:szCs w:val="20"/>
        </w:rPr>
        <w:t>,</w:t>
      </w:r>
    </w:p>
    <w:p w:rsidR="00493BB6" w:rsidRPr="00046E0C" w:rsidRDefault="00493BB6" w:rsidP="00717007">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zorganizowano </w:t>
      </w:r>
      <w:r w:rsidRPr="00046E0C">
        <w:rPr>
          <w:rFonts w:ascii="Trebuchet MS" w:hAnsi="Trebuchet MS" w:cs="Arial"/>
          <w:sz w:val="20"/>
          <w:szCs w:val="20"/>
        </w:rPr>
        <w:t xml:space="preserve">wyjazd młodzieżowej reprezentacji Osiedla </w:t>
      </w:r>
      <w:proofErr w:type="spellStart"/>
      <w:r w:rsidRPr="00046E0C">
        <w:rPr>
          <w:rFonts w:ascii="Trebuchet MS" w:hAnsi="Trebuchet MS" w:cs="Arial"/>
          <w:sz w:val="20"/>
          <w:szCs w:val="20"/>
        </w:rPr>
        <w:t>Kaufhaus</w:t>
      </w:r>
      <w:proofErr w:type="spellEnd"/>
      <w:r w:rsidRPr="00046E0C">
        <w:rPr>
          <w:rFonts w:ascii="Trebuchet MS" w:hAnsi="Trebuchet MS" w:cs="Arial"/>
          <w:sz w:val="20"/>
          <w:szCs w:val="20"/>
        </w:rPr>
        <w:t xml:space="preserve"> na Turniej dzikich drużyn w piłce nożnej o puchar wójta gminy Wyry (III miejsce!)</w:t>
      </w:r>
      <w:r w:rsidR="00317070">
        <w:rPr>
          <w:rFonts w:ascii="Trebuchet MS" w:hAnsi="Trebuchet MS" w:cs="Arial"/>
          <w:sz w:val="20"/>
          <w:szCs w:val="20"/>
        </w:rPr>
        <w:t>,</w:t>
      </w:r>
    </w:p>
    <w:p w:rsidR="00493BB6" w:rsidRPr="00046E0C" w:rsidRDefault="00493BB6" w:rsidP="00717007">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zorganizowano </w:t>
      </w:r>
      <w:r w:rsidRPr="00046E0C">
        <w:rPr>
          <w:rFonts w:ascii="Trebuchet MS" w:hAnsi="Trebuchet MS" w:cs="Arial"/>
          <w:sz w:val="20"/>
          <w:szCs w:val="20"/>
        </w:rPr>
        <w:t xml:space="preserve">bieg z młodzieżą do Muzeum Miejskiego w dzielnicy Ruda </w:t>
      </w:r>
      <w:r w:rsidR="00317070">
        <w:rPr>
          <w:rFonts w:ascii="Trebuchet MS" w:hAnsi="Trebuchet MS" w:cs="Arial"/>
          <w:sz w:val="20"/>
          <w:szCs w:val="20"/>
        </w:rPr>
        <w:br/>
      </w:r>
      <w:r w:rsidRPr="00046E0C">
        <w:rPr>
          <w:rFonts w:ascii="Trebuchet MS" w:hAnsi="Trebuchet MS" w:cs="Arial"/>
          <w:sz w:val="20"/>
          <w:szCs w:val="20"/>
        </w:rPr>
        <w:t>na wykład dot</w:t>
      </w:r>
      <w:r w:rsidR="00317070">
        <w:rPr>
          <w:rFonts w:ascii="Trebuchet MS" w:hAnsi="Trebuchet MS" w:cs="Arial"/>
          <w:sz w:val="20"/>
          <w:szCs w:val="20"/>
        </w:rPr>
        <w:t>yczący</w:t>
      </w:r>
      <w:r w:rsidRPr="00046E0C">
        <w:rPr>
          <w:rFonts w:ascii="Trebuchet MS" w:hAnsi="Trebuchet MS" w:cs="Arial"/>
          <w:sz w:val="20"/>
          <w:szCs w:val="20"/>
        </w:rPr>
        <w:t xml:space="preserve"> historii piłki nożnej na Śląsku i w Rudzie Śląskiej</w:t>
      </w:r>
      <w:r w:rsidR="00317070">
        <w:rPr>
          <w:rFonts w:ascii="Trebuchet MS" w:hAnsi="Trebuchet MS" w:cs="Arial"/>
          <w:sz w:val="20"/>
          <w:szCs w:val="20"/>
        </w:rPr>
        <w:t>,</w:t>
      </w:r>
    </w:p>
    <w:p w:rsidR="00493BB6" w:rsidRPr="00046E0C" w:rsidRDefault="00493BB6" w:rsidP="00DF4D7B">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zorganizowano </w:t>
      </w:r>
      <w:r w:rsidRPr="00046E0C">
        <w:rPr>
          <w:rFonts w:ascii="Trebuchet MS" w:hAnsi="Trebuchet MS" w:cs="Arial"/>
          <w:sz w:val="20"/>
          <w:szCs w:val="20"/>
        </w:rPr>
        <w:t xml:space="preserve">bieg z młodzieżą do galerii „Barwy Śląska” i zapoznanie </w:t>
      </w:r>
      <w:r w:rsidR="00317070">
        <w:rPr>
          <w:rFonts w:ascii="Trebuchet MS" w:hAnsi="Trebuchet MS" w:cs="Arial"/>
          <w:sz w:val="20"/>
          <w:szCs w:val="20"/>
        </w:rPr>
        <w:br/>
      </w:r>
      <w:r w:rsidRPr="00046E0C">
        <w:rPr>
          <w:rFonts w:ascii="Trebuchet MS" w:hAnsi="Trebuchet MS" w:cs="Arial"/>
          <w:sz w:val="20"/>
          <w:szCs w:val="20"/>
        </w:rPr>
        <w:t>się ze zbiora</w:t>
      </w:r>
      <w:r>
        <w:rPr>
          <w:rFonts w:ascii="Trebuchet MS" w:hAnsi="Trebuchet MS" w:cs="Arial"/>
          <w:sz w:val="20"/>
          <w:szCs w:val="20"/>
        </w:rPr>
        <w:t>mi kolekcji sztuki intuicyjnej P</w:t>
      </w:r>
      <w:r w:rsidRPr="00046E0C">
        <w:rPr>
          <w:rFonts w:ascii="Trebuchet MS" w:hAnsi="Trebuchet MS" w:cs="Arial"/>
          <w:sz w:val="20"/>
          <w:szCs w:val="20"/>
        </w:rPr>
        <w:t xml:space="preserve">. Stanisława </w:t>
      </w:r>
      <w:proofErr w:type="spellStart"/>
      <w:r w:rsidRPr="00046E0C">
        <w:rPr>
          <w:rFonts w:ascii="Trebuchet MS" w:hAnsi="Trebuchet MS" w:cs="Arial"/>
          <w:sz w:val="20"/>
          <w:szCs w:val="20"/>
        </w:rPr>
        <w:t>Trefonia</w:t>
      </w:r>
      <w:proofErr w:type="spellEnd"/>
      <w:r w:rsidR="00317070">
        <w:rPr>
          <w:rFonts w:ascii="Trebuchet MS" w:hAnsi="Trebuchet MS" w:cs="Arial"/>
          <w:sz w:val="20"/>
          <w:szCs w:val="20"/>
        </w:rPr>
        <w:t>,</w:t>
      </w:r>
    </w:p>
    <w:p w:rsidR="00493BB6" w:rsidRPr="00046E0C" w:rsidRDefault="00493BB6" w:rsidP="00DF4D7B">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zorganizowano </w:t>
      </w:r>
      <w:r w:rsidRPr="00046E0C">
        <w:rPr>
          <w:rFonts w:ascii="Trebuchet MS" w:hAnsi="Trebuchet MS" w:cs="Arial"/>
          <w:sz w:val="20"/>
          <w:szCs w:val="20"/>
        </w:rPr>
        <w:t>uroczyste zakończenie Ligi ALF – podsumowanie wyników, mecz gwiazd i wręczenie Pucharu Dyrektora MOPS (przez Dyrektora MOPS), statuetek oraz pamiątkowych medali</w:t>
      </w:r>
      <w:r w:rsidR="00317070">
        <w:rPr>
          <w:rFonts w:ascii="Trebuchet MS" w:hAnsi="Trebuchet MS" w:cs="Arial"/>
          <w:sz w:val="20"/>
          <w:szCs w:val="20"/>
        </w:rPr>
        <w:t>.</w:t>
      </w:r>
    </w:p>
    <w:p w:rsidR="00493BB6" w:rsidRPr="00046E0C" w:rsidRDefault="00317070" w:rsidP="0039509C">
      <w:pPr>
        <w:pStyle w:val="Akapitzlist2"/>
        <w:numPr>
          <w:ilvl w:val="0"/>
          <w:numId w:val="46"/>
        </w:numPr>
        <w:autoSpaceDE w:val="0"/>
        <w:autoSpaceDN w:val="0"/>
        <w:adjustRightInd w:val="0"/>
        <w:spacing w:after="0" w:line="360" w:lineRule="auto"/>
        <w:jc w:val="both"/>
        <w:rPr>
          <w:rFonts w:ascii="Trebuchet MS" w:hAnsi="Trebuchet MS" w:cs="Arial"/>
          <w:sz w:val="20"/>
          <w:szCs w:val="20"/>
        </w:rPr>
      </w:pPr>
      <w:r>
        <w:rPr>
          <w:rFonts w:ascii="Trebuchet MS" w:hAnsi="Trebuchet MS" w:cs="Arial"/>
          <w:sz w:val="20"/>
        </w:rPr>
        <w:t>przystąpiono</w:t>
      </w:r>
      <w:r w:rsidR="00493BB6" w:rsidRPr="00046E0C">
        <w:rPr>
          <w:rFonts w:ascii="Trebuchet MS" w:hAnsi="Trebuchet MS" w:cs="Arial"/>
          <w:sz w:val="20"/>
        </w:rPr>
        <w:t xml:space="preserve"> do projektu „Nasz ogród społeczny” we współpracy z Urzędem Miasta </w:t>
      </w:r>
      <w:r w:rsidR="00493BB6" w:rsidRPr="00046E0C">
        <w:rPr>
          <w:rFonts w:ascii="Trebuchet MS" w:hAnsi="Trebuchet MS" w:cs="Arial"/>
          <w:sz w:val="20"/>
        </w:rPr>
        <w:br/>
        <w:t>i Fundacją Green Cross Poland z siedzibą w Warszawie</w:t>
      </w:r>
      <w:r>
        <w:rPr>
          <w:rFonts w:ascii="Trebuchet MS" w:hAnsi="Trebuchet MS" w:cs="Arial"/>
          <w:sz w:val="20"/>
        </w:rPr>
        <w:t>,</w:t>
      </w:r>
    </w:p>
    <w:p w:rsidR="00493BB6" w:rsidRPr="00046E0C" w:rsidRDefault="00317070" w:rsidP="0039509C">
      <w:pPr>
        <w:pStyle w:val="Akapitzlist2"/>
        <w:numPr>
          <w:ilvl w:val="0"/>
          <w:numId w:val="46"/>
        </w:numPr>
        <w:autoSpaceDE w:val="0"/>
        <w:autoSpaceDN w:val="0"/>
        <w:adjustRightInd w:val="0"/>
        <w:spacing w:after="0" w:line="360" w:lineRule="auto"/>
        <w:jc w:val="both"/>
        <w:rPr>
          <w:rFonts w:ascii="Trebuchet MS" w:hAnsi="Trebuchet MS" w:cs="Arial"/>
          <w:sz w:val="20"/>
          <w:szCs w:val="20"/>
        </w:rPr>
      </w:pPr>
      <w:r>
        <w:rPr>
          <w:rFonts w:ascii="Trebuchet MS" w:hAnsi="Trebuchet MS" w:cs="Arial"/>
          <w:sz w:val="20"/>
        </w:rPr>
        <w:t xml:space="preserve">przeprowadzono </w:t>
      </w:r>
      <w:r w:rsidR="00493BB6" w:rsidRPr="00046E0C">
        <w:rPr>
          <w:rFonts w:ascii="Trebuchet MS" w:hAnsi="Trebuchet MS" w:cs="Arial"/>
          <w:sz w:val="20"/>
        </w:rPr>
        <w:t>działania integracyjne:</w:t>
      </w:r>
    </w:p>
    <w:p w:rsidR="00493BB6" w:rsidRPr="00046E0C" w:rsidRDefault="00493BB6" w:rsidP="00C26CFB">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Pr="00046E0C">
        <w:rPr>
          <w:rFonts w:ascii="Trebuchet MS" w:hAnsi="Trebuchet MS" w:cs="Arial"/>
          <w:sz w:val="20"/>
          <w:szCs w:val="20"/>
        </w:rPr>
        <w:t xml:space="preserve">zwiedzanie Domu Handlowego </w:t>
      </w:r>
      <w:proofErr w:type="spellStart"/>
      <w:r w:rsidRPr="00046E0C">
        <w:rPr>
          <w:rFonts w:ascii="Trebuchet MS" w:hAnsi="Trebuchet MS" w:cs="Arial"/>
          <w:sz w:val="20"/>
          <w:szCs w:val="20"/>
        </w:rPr>
        <w:t>Kaufhaus</w:t>
      </w:r>
      <w:proofErr w:type="spellEnd"/>
      <w:r w:rsidRPr="00046E0C">
        <w:rPr>
          <w:rFonts w:ascii="Trebuchet MS" w:hAnsi="Trebuchet MS" w:cs="Arial"/>
          <w:sz w:val="20"/>
          <w:szCs w:val="20"/>
        </w:rPr>
        <w:t xml:space="preserve"> dzięki uprzejmości p. Truszczyńskiego</w:t>
      </w:r>
      <w:r w:rsidR="00317070">
        <w:rPr>
          <w:rFonts w:ascii="Trebuchet MS" w:hAnsi="Trebuchet MS" w:cs="Arial"/>
          <w:sz w:val="20"/>
          <w:szCs w:val="20"/>
        </w:rPr>
        <w:t>,</w:t>
      </w:r>
    </w:p>
    <w:p w:rsidR="00493BB6" w:rsidRPr="00046E0C" w:rsidRDefault="00493BB6" w:rsidP="00C26CFB">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Pr="00046E0C">
        <w:rPr>
          <w:rFonts w:ascii="Trebuchet MS" w:hAnsi="Trebuchet MS" w:cs="Arial"/>
          <w:sz w:val="20"/>
          <w:szCs w:val="20"/>
        </w:rPr>
        <w:t>dwa spotkania integracyjne przy ognisku</w:t>
      </w:r>
      <w:r w:rsidR="00317070">
        <w:rPr>
          <w:rFonts w:ascii="Trebuchet MS" w:hAnsi="Trebuchet MS" w:cs="Arial"/>
          <w:sz w:val="20"/>
          <w:szCs w:val="20"/>
        </w:rPr>
        <w:t>,</w:t>
      </w:r>
    </w:p>
    <w:p w:rsidR="00493BB6" w:rsidRPr="00046E0C" w:rsidRDefault="00493BB6" w:rsidP="00C26CFB">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Pr="00046E0C">
        <w:rPr>
          <w:rFonts w:ascii="Trebuchet MS" w:hAnsi="Trebuchet MS" w:cs="Arial"/>
          <w:sz w:val="20"/>
          <w:szCs w:val="20"/>
        </w:rPr>
        <w:t>spotkania okolicznościowe</w:t>
      </w:r>
      <w:r w:rsidR="00317070">
        <w:rPr>
          <w:rFonts w:ascii="Trebuchet MS" w:hAnsi="Trebuchet MS" w:cs="Arial"/>
          <w:sz w:val="20"/>
          <w:szCs w:val="20"/>
        </w:rPr>
        <w:t>,</w:t>
      </w:r>
    </w:p>
    <w:p w:rsidR="00493BB6" w:rsidRPr="00046E0C" w:rsidRDefault="00493BB6" w:rsidP="0039509C">
      <w:pPr>
        <w:pStyle w:val="Akapitzlist2"/>
        <w:numPr>
          <w:ilvl w:val="0"/>
          <w:numId w:val="46"/>
        </w:numPr>
        <w:autoSpaceDE w:val="0"/>
        <w:autoSpaceDN w:val="0"/>
        <w:adjustRightInd w:val="0"/>
        <w:spacing w:after="0" w:line="360" w:lineRule="auto"/>
        <w:jc w:val="both"/>
        <w:rPr>
          <w:rFonts w:ascii="Trebuchet MS" w:hAnsi="Trebuchet MS" w:cs="Arial"/>
          <w:sz w:val="20"/>
          <w:szCs w:val="20"/>
        </w:rPr>
      </w:pPr>
      <w:r w:rsidRPr="00046E0C">
        <w:rPr>
          <w:rFonts w:ascii="Trebuchet MS" w:hAnsi="Trebuchet MS" w:cs="Arial"/>
          <w:sz w:val="20"/>
        </w:rPr>
        <w:t>współprac</w:t>
      </w:r>
      <w:r w:rsidR="00317070">
        <w:rPr>
          <w:rFonts w:ascii="Trebuchet MS" w:hAnsi="Trebuchet MS" w:cs="Arial"/>
          <w:sz w:val="20"/>
        </w:rPr>
        <w:t xml:space="preserve">owano </w:t>
      </w:r>
      <w:r w:rsidRPr="00046E0C">
        <w:rPr>
          <w:rFonts w:ascii="Trebuchet MS" w:hAnsi="Trebuchet MS" w:cs="Arial"/>
          <w:sz w:val="20"/>
        </w:rPr>
        <w:t>z księżmi realizującymi projekt duszpasterski „Światło w familoku”:</w:t>
      </w:r>
    </w:p>
    <w:p w:rsidR="00493BB6" w:rsidRPr="00046E0C" w:rsidRDefault="00493BB6" w:rsidP="00C26CFB">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zorganizowano </w:t>
      </w:r>
      <w:r w:rsidRPr="00046E0C">
        <w:rPr>
          <w:rFonts w:ascii="Trebuchet MS" w:hAnsi="Trebuchet MS" w:cs="Arial"/>
          <w:sz w:val="20"/>
          <w:szCs w:val="20"/>
        </w:rPr>
        <w:t>pielgrzymk</w:t>
      </w:r>
      <w:r w:rsidR="00317070">
        <w:rPr>
          <w:rFonts w:ascii="Trebuchet MS" w:hAnsi="Trebuchet MS" w:cs="Arial"/>
          <w:sz w:val="20"/>
          <w:szCs w:val="20"/>
        </w:rPr>
        <w:t>ę</w:t>
      </w:r>
      <w:r w:rsidRPr="00046E0C">
        <w:rPr>
          <w:rFonts w:ascii="Trebuchet MS" w:hAnsi="Trebuchet MS" w:cs="Arial"/>
          <w:sz w:val="20"/>
          <w:szCs w:val="20"/>
        </w:rPr>
        <w:t xml:space="preserve"> uczestników PAL oraz mieszkańców </w:t>
      </w:r>
      <w:proofErr w:type="spellStart"/>
      <w:r w:rsidRPr="00046E0C">
        <w:rPr>
          <w:rFonts w:ascii="Trebuchet MS" w:hAnsi="Trebuchet MS" w:cs="Arial"/>
          <w:sz w:val="20"/>
          <w:szCs w:val="20"/>
        </w:rPr>
        <w:t>Kaufhausu</w:t>
      </w:r>
      <w:proofErr w:type="spellEnd"/>
      <w:r w:rsidRPr="00046E0C">
        <w:rPr>
          <w:rFonts w:ascii="Trebuchet MS" w:hAnsi="Trebuchet MS" w:cs="Arial"/>
          <w:sz w:val="20"/>
          <w:szCs w:val="20"/>
        </w:rPr>
        <w:t xml:space="preserve"> </w:t>
      </w:r>
      <w:r w:rsidR="00317070">
        <w:rPr>
          <w:rFonts w:ascii="Trebuchet MS" w:hAnsi="Trebuchet MS" w:cs="Arial"/>
          <w:sz w:val="20"/>
          <w:szCs w:val="20"/>
        </w:rPr>
        <w:br/>
      </w:r>
      <w:r w:rsidRPr="00046E0C">
        <w:rPr>
          <w:rFonts w:ascii="Trebuchet MS" w:hAnsi="Trebuchet MS" w:cs="Arial"/>
          <w:sz w:val="20"/>
          <w:szCs w:val="20"/>
        </w:rPr>
        <w:t xml:space="preserve">i </w:t>
      </w:r>
      <w:proofErr w:type="spellStart"/>
      <w:r w:rsidRPr="00046E0C">
        <w:rPr>
          <w:rFonts w:ascii="Trebuchet MS" w:hAnsi="Trebuchet MS" w:cs="Arial"/>
          <w:sz w:val="20"/>
          <w:szCs w:val="20"/>
        </w:rPr>
        <w:t>Orzegowa</w:t>
      </w:r>
      <w:proofErr w:type="spellEnd"/>
      <w:r w:rsidRPr="00046E0C">
        <w:rPr>
          <w:rFonts w:ascii="Trebuchet MS" w:hAnsi="Trebuchet MS" w:cs="Arial"/>
          <w:sz w:val="20"/>
          <w:szCs w:val="20"/>
        </w:rPr>
        <w:t xml:space="preserve"> do Częstochowy</w:t>
      </w:r>
    </w:p>
    <w:p w:rsidR="00493BB6" w:rsidRPr="00046E0C" w:rsidRDefault="00493BB6" w:rsidP="00C26CFB">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odbyła się </w:t>
      </w:r>
      <w:r w:rsidRPr="00046E0C">
        <w:rPr>
          <w:rFonts w:ascii="Trebuchet MS" w:hAnsi="Trebuchet MS" w:cs="Arial"/>
          <w:sz w:val="20"/>
          <w:szCs w:val="20"/>
        </w:rPr>
        <w:t xml:space="preserve">plenerowa </w:t>
      </w:r>
      <w:r w:rsidR="00317070">
        <w:rPr>
          <w:rFonts w:ascii="Trebuchet MS" w:hAnsi="Trebuchet MS" w:cs="Arial"/>
          <w:sz w:val="20"/>
          <w:szCs w:val="20"/>
        </w:rPr>
        <w:t>M</w:t>
      </w:r>
      <w:r w:rsidRPr="00046E0C">
        <w:rPr>
          <w:rFonts w:ascii="Trebuchet MS" w:hAnsi="Trebuchet MS" w:cs="Arial"/>
          <w:sz w:val="20"/>
          <w:szCs w:val="20"/>
        </w:rPr>
        <w:t xml:space="preserve">sza </w:t>
      </w:r>
      <w:r w:rsidR="00317070">
        <w:rPr>
          <w:rFonts w:ascii="Trebuchet MS" w:hAnsi="Trebuchet MS" w:cs="Arial"/>
          <w:sz w:val="20"/>
          <w:szCs w:val="20"/>
        </w:rPr>
        <w:t>Ś</w:t>
      </w:r>
      <w:r w:rsidRPr="00046E0C">
        <w:rPr>
          <w:rFonts w:ascii="Trebuchet MS" w:hAnsi="Trebuchet MS" w:cs="Arial"/>
          <w:sz w:val="20"/>
          <w:szCs w:val="20"/>
        </w:rPr>
        <w:t xml:space="preserve">w. przy krzyżu na </w:t>
      </w:r>
      <w:proofErr w:type="spellStart"/>
      <w:r w:rsidRPr="00046E0C">
        <w:rPr>
          <w:rFonts w:ascii="Trebuchet MS" w:hAnsi="Trebuchet MS" w:cs="Arial"/>
          <w:sz w:val="20"/>
          <w:szCs w:val="20"/>
        </w:rPr>
        <w:t>Kaufhausie</w:t>
      </w:r>
      <w:proofErr w:type="spellEnd"/>
      <w:r w:rsidRPr="00046E0C">
        <w:rPr>
          <w:rFonts w:ascii="Trebuchet MS" w:hAnsi="Trebuchet MS" w:cs="Arial"/>
          <w:sz w:val="20"/>
          <w:szCs w:val="20"/>
        </w:rPr>
        <w:t xml:space="preserve"> w Święto Podwyższenia Krzyża, a po </w:t>
      </w:r>
      <w:r w:rsidR="00317070">
        <w:rPr>
          <w:rFonts w:ascii="Trebuchet MS" w:hAnsi="Trebuchet MS" w:cs="Arial"/>
          <w:sz w:val="20"/>
          <w:szCs w:val="20"/>
        </w:rPr>
        <w:t>M</w:t>
      </w:r>
      <w:r w:rsidRPr="00046E0C">
        <w:rPr>
          <w:rFonts w:ascii="Trebuchet MS" w:hAnsi="Trebuchet MS" w:cs="Arial"/>
          <w:sz w:val="20"/>
          <w:szCs w:val="20"/>
        </w:rPr>
        <w:t xml:space="preserve">szy młodzieżowa reprezentacja </w:t>
      </w:r>
      <w:proofErr w:type="spellStart"/>
      <w:r w:rsidRPr="00046E0C">
        <w:rPr>
          <w:rFonts w:ascii="Trebuchet MS" w:hAnsi="Trebuchet MS" w:cs="Arial"/>
          <w:sz w:val="20"/>
          <w:szCs w:val="20"/>
        </w:rPr>
        <w:t>Kaufhausu</w:t>
      </w:r>
      <w:proofErr w:type="spellEnd"/>
      <w:r w:rsidRPr="00046E0C">
        <w:rPr>
          <w:rFonts w:ascii="Trebuchet MS" w:hAnsi="Trebuchet MS" w:cs="Arial"/>
          <w:sz w:val="20"/>
          <w:szCs w:val="20"/>
        </w:rPr>
        <w:t xml:space="preserve"> rozegrała mecz piłki nożnej z księżmi i animatorami lokalnymi, który zakończył się wynikiem 9:6 </w:t>
      </w:r>
      <w:r w:rsidR="00317070">
        <w:rPr>
          <w:rFonts w:ascii="Trebuchet MS" w:hAnsi="Trebuchet MS" w:cs="Arial"/>
          <w:sz w:val="20"/>
          <w:szCs w:val="20"/>
        </w:rPr>
        <w:br/>
      </w:r>
      <w:r w:rsidRPr="00046E0C">
        <w:rPr>
          <w:rFonts w:ascii="Trebuchet MS" w:hAnsi="Trebuchet MS" w:cs="Arial"/>
          <w:sz w:val="20"/>
          <w:szCs w:val="20"/>
        </w:rPr>
        <w:t>dla młodzieży</w:t>
      </w:r>
      <w:r w:rsidR="00317070">
        <w:rPr>
          <w:rFonts w:ascii="Trebuchet MS" w:hAnsi="Trebuchet MS" w:cs="Arial"/>
          <w:sz w:val="20"/>
          <w:szCs w:val="20"/>
        </w:rPr>
        <w:t>,</w:t>
      </w:r>
    </w:p>
    <w:p w:rsidR="00493BB6" w:rsidRPr="00046E0C" w:rsidRDefault="00493BB6" w:rsidP="00C26CFB">
      <w:pPr>
        <w:pStyle w:val="Akapitzlist2"/>
        <w:autoSpaceDE w:val="0"/>
        <w:autoSpaceDN w:val="0"/>
        <w:adjustRightInd w:val="0"/>
        <w:spacing w:after="0" w:line="360" w:lineRule="auto"/>
        <w:ind w:left="1800"/>
        <w:jc w:val="both"/>
        <w:rPr>
          <w:rFonts w:ascii="Trebuchet MS" w:hAnsi="Trebuchet MS" w:cs="Arial"/>
          <w:sz w:val="20"/>
          <w:szCs w:val="20"/>
        </w:rPr>
      </w:pPr>
      <w:r>
        <w:rPr>
          <w:rFonts w:ascii="Trebuchet MS" w:hAnsi="Trebuchet MS" w:cs="Arial"/>
          <w:sz w:val="20"/>
          <w:szCs w:val="20"/>
        </w:rPr>
        <w:t xml:space="preserve">- </w:t>
      </w:r>
      <w:r w:rsidR="00317070">
        <w:rPr>
          <w:rFonts w:ascii="Trebuchet MS" w:hAnsi="Trebuchet MS" w:cs="Arial"/>
          <w:sz w:val="20"/>
          <w:szCs w:val="20"/>
        </w:rPr>
        <w:t xml:space="preserve">organizowano </w:t>
      </w:r>
      <w:r w:rsidRPr="00046E0C">
        <w:rPr>
          <w:rFonts w:ascii="Trebuchet MS" w:hAnsi="Trebuchet MS" w:cs="Arial"/>
          <w:sz w:val="20"/>
          <w:szCs w:val="20"/>
        </w:rPr>
        <w:t xml:space="preserve">spotkania ks. Tomasza </w:t>
      </w:r>
      <w:proofErr w:type="spellStart"/>
      <w:r w:rsidRPr="00046E0C">
        <w:rPr>
          <w:rFonts w:ascii="Trebuchet MS" w:hAnsi="Trebuchet MS" w:cs="Arial"/>
          <w:sz w:val="20"/>
          <w:szCs w:val="20"/>
        </w:rPr>
        <w:t>Koryciorza</w:t>
      </w:r>
      <w:proofErr w:type="spellEnd"/>
      <w:r w:rsidRPr="00046E0C">
        <w:rPr>
          <w:rFonts w:ascii="Trebuchet MS" w:hAnsi="Trebuchet MS" w:cs="Arial"/>
          <w:sz w:val="20"/>
          <w:szCs w:val="20"/>
        </w:rPr>
        <w:t xml:space="preserve"> z młodzieżą w świetlicy PAL</w:t>
      </w:r>
      <w:r w:rsidR="009E3715">
        <w:rPr>
          <w:rFonts w:ascii="Trebuchet MS" w:hAnsi="Trebuchet MS" w:cs="Arial"/>
          <w:sz w:val="20"/>
          <w:szCs w:val="20"/>
        </w:rPr>
        <w:t xml:space="preserve"> </w:t>
      </w:r>
      <w:r w:rsidR="009E3715">
        <w:rPr>
          <w:rFonts w:ascii="Trebuchet MS" w:hAnsi="Trebuchet MS" w:cs="Arial"/>
          <w:sz w:val="20"/>
          <w:szCs w:val="20"/>
        </w:rPr>
        <w:br/>
        <w:t xml:space="preserve">oraz z seniorami- </w:t>
      </w:r>
      <w:r w:rsidRPr="00046E0C">
        <w:rPr>
          <w:rFonts w:ascii="Trebuchet MS" w:hAnsi="Trebuchet MS" w:cs="Arial"/>
          <w:sz w:val="20"/>
          <w:szCs w:val="20"/>
        </w:rPr>
        <w:t xml:space="preserve">wspólne modlitwy </w:t>
      </w:r>
      <w:r w:rsidR="00317070">
        <w:rPr>
          <w:rFonts w:ascii="Trebuchet MS" w:hAnsi="Trebuchet MS" w:cs="Arial"/>
          <w:sz w:val="20"/>
          <w:szCs w:val="20"/>
        </w:rPr>
        <w:t>w świetlicy (różaniec, Msza Ś</w:t>
      </w:r>
      <w:r w:rsidRPr="00046E0C">
        <w:rPr>
          <w:rFonts w:ascii="Trebuchet MS" w:hAnsi="Trebuchet MS" w:cs="Arial"/>
          <w:sz w:val="20"/>
          <w:szCs w:val="20"/>
        </w:rPr>
        <w:t>w.).</w:t>
      </w:r>
    </w:p>
    <w:p w:rsidR="009E3715" w:rsidRDefault="009E3715" w:rsidP="009E3715">
      <w:pPr>
        <w:spacing w:line="360" w:lineRule="auto"/>
        <w:ind w:firstLine="708"/>
        <w:contextualSpacing/>
        <w:jc w:val="both"/>
        <w:rPr>
          <w:rFonts w:ascii="Trebuchet MS" w:hAnsi="Trebuchet MS" w:cs="Arial"/>
          <w:sz w:val="20"/>
        </w:rPr>
      </w:pPr>
    </w:p>
    <w:p w:rsidR="009E3715" w:rsidRDefault="009E3715" w:rsidP="009E3715">
      <w:pPr>
        <w:spacing w:line="360" w:lineRule="auto"/>
        <w:ind w:firstLine="708"/>
        <w:contextualSpacing/>
        <w:jc w:val="both"/>
        <w:rPr>
          <w:rFonts w:ascii="Trebuchet MS" w:hAnsi="Trebuchet MS" w:cs="Arial"/>
          <w:sz w:val="20"/>
        </w:rPr>
      </w:pPr>
      <w:r w:rsidRPr="00046E0C">
        <w:rPr>
          <w:rFonts w:ascii="Trebuchet MS" w:hAnsi="Trebuchet MS" w:cs="Arial"/>
          <w:sz w:val="20"/>
        </w:rPr>
        <w:lastRenderedPageBreak/>
        <w:t xml:space="preserve">W strukturach DRP funkcjonował również </w:t>
      </w:r>
      <w:r w:rsidRPr="009E3715">
        <w:rPr>
          <w:rFonts w:ascii="Trebuchet MS" w:hAnsi="Trebuchet MS" w:cs="Arial"/>
          <w:b/>
          <w:sz w:val="20"/>
        </w:rPr>
        <w:t>Zespół ds. Organizacji Pozarządowych</w:t>
      </w:r>
      <w:r w:rsidRPr="00046E0C">
        <w:rPr>
          <w:rFonts w:ascii="Trebuchet MS" w:hAnsi="Trebuchet MS" w:cs="Arial"/>
          <w:sz w:val="20"/>
        </w:rPr>
        <w:t xml:space="preserve"> skupiający konsultanta– koordynatora, konsultanta i specjalistę.</w:t>
      </w:r>
    </w:p>
    <w:p w:rsidR="00193337" w:rsidRDefault="00061C47" w:rsidP="00061C47">
      <w:pPr>
        <w:spacing w:line="360" w:lineRule="auto"/>
        <w:contextualSpacing/>
        <w:jc w:val="both"/>
        <w:rPr>
          <w:rFonts w:ascii="Trebuchet MS" w:hAnsi="Trebuchet MS" w:cs="Arial"/>
          <w:sz w:val="20"/>
        </w:rPr>
      </w:pPr>
      <w:r>
        <w:rPr>
          <w:rFonts w:ascii="Trebuchet MS" w:hAnsi="Trebuchet MS" w:cs="Arial"/>
          <w:sz w:val="20"/>
        </w:rPr>
        <w:t>Do zadań Zespołu należało</w:t>
      </w:r>
      <w:r w:rsidR="00193337">
        <w:rPr>
          <w:rFonts w:ascii="Trebuchet MS" w:hAnsi="Trebuchet MS" w:cs="Arial"/>
          <w:sz w:val="20"/>
        </w:rPr>
        <w:t>:</w:t>
      </w:r>
    </w:p>
    <w:p w:rsidR="00193337" w:rsidRPr="00193337" w:rsidRDefault="00193337" w:rsidP="0039509C">
      <w:pPr>
        <w:numPr>
          <w:ilvl w:val="0"/>
          <w:numId w:val="77"/>
        </w:numPr>
        <w:spacing w:line="360" w:lineRule="auto"/>
        <w:contextualSpacing/>
        <w:jc w:val="both"/>
        <w:rPr>
          <w:rFonts w:ascii="Trebuchet MS" w:hAnsi="Trebuchet MS" w:cs="Arial"/>
          <w:sz w:val="20"/>
        </w:rPr>
      </w:pPr>
      <w:r w:rsidRPr="00193337">
        <w:rPr>
          <w:rFonts w:ascii="Trebuchet MS" w:hAnsi="Trebuchet MS" w:cs="Arial"/>
          <w:sz w:val="20"/>
        </w:rPr>
        <w:t>Obsługa procesu przekazywania i realizacji zadań z zakresu pomocy społecznej oraz wspierania rodziny i systemie pieczy zastępczej przez organizacje pozarządowe:</w:t>
      </w:r>
    </w:p>
    <w:p w:rsidR="00193337" w:rsidRPr="00193337" w:rsidRDefault="00193337" w:rsidP="0039509C">
      <w:pPr>
        <w:numPr>
          <w:ilvl w:val="0"/>
          <w:numId w:val="76"/>
        </w:numPr>
        <w:spacing w:line="360" w:lineRule="auto"/>
        <w:ind w:hanging="834"/>
        <w:contextualSpacing/>
        <w:jc w:val="both"/>
        <w:rPr>
          <w:rFonts w:ascii="Trebuchet MS" w:hAnsi="Trebuchet MS" w:cs="Arial"/>
          <w:sz w:val="20"/>
        </w:rPr>
      </w:pPr>
      <w:r w:rsidRPr="00193337">
        <w:rPr>
          <w:rFonts w:ascii="Trebuchet MS" w:hAnsi="Trebuchet MS" w:cs="Arial"/>
          <w:sz w:val="20"/>
        </w:rPr>
        <w:t>ilość zorganizowanych w 2015 roku otwartych konkursów ofert –</w:t>
      </w:r>
      <w:r w:rsidRPr="00061C47">
        <w:rPr>
          <w:rFonts w:ascii="Trebuchet MS" w:hAnsi="Trebuchet MS" w:cs="Arial"/>
          <w:b/>
          <w:sz w:val="20"/>
        </w:rPr>
        <w:t>10</w:t>
      </w:r>
      <w:r w:rsidRPr="00193337">
        <w:rPr>
          <w:rFonts w:ascii="Trebuchet MS" w:hAnsi="Trebuchet MS" w:cs="Arial"/>
          <w:sz w:val="20"/>
        </w:rPr>
        <w:t>,</w:t>
      </w:r>
    </w:p>
    <w:p w:rsidR="00193337" w:rsidRPr="00193337" w:rsidRDefault="00193337" w:rsidP="00061C47">
      <w:pPr>
        <w:spacing w:line="360" w:lineRule="auto"/>
        <w:ind w:left="709"/>
        <w:contextualSpacing/>
        <w:jc w:val="both"/>
        <w:rPr>
          <w:rFonts w:ascii="Trebuchet MS" w:hAnsi="Trebuchet MS" w:cs="Arial"/>
          <w:sz w:val="20"/>
        </w:rPr>
      </w:pPr>
      <w:r w:rsidRPr="00193337">
        <w:rPr>
          <w:rFonts w:ascii="Trebuchet MS" w:hAnsi="Trebuchet MS" w:cs="Arial"/>
          <w:sz w:val="20"/>
        </w:rPr>
        <w:t>(w tym min.: przygotowywanie projektów ogłoszeń o otwartych konkursach ofert oraz zarządzeń na realizację zadań z zakresu pomocy społecznej oraz wspierania rodziny i systemie pieczy zastępczej, obsługa techniczno - admin</w:t>
      </w:r>
      <w:r w:rsidR="00061C47">
        <w:rPr>
          <w:rFonts w:ascii="Trebuchet MS" w:hAnsi="Trebuchet MS" w:cs="Arial"/>
          <w:sz w:val="20"/>
        </w:rPr>
        <w:t>istracyjna Komisji Konkursowej</w:t>
      </w:r>
      <w:r w:rsidRPr="00193337">
        <w:rPr>
          <w:rFonts w:ascii="Trebuchet MS" w:hAnsi="Trebuchet MS" w:cs="Arial"/>
          <w:sz w:val="20"/>
        </w:rPr>
        <w:t xml:space="preserve">, udział </w:t>
      </w:r>
      <w:r w:rsidR="00061C47">
        <w:rPr>
          <w:rFonts w:ascii="Trebuchet MS" w:hAnsi="Trebuchet MS" w:cs="Arial"/>
          <w:sz w:val="20"/>
        </w:rPr>
        <w:br/>
      </w:r>
      <w:r w:rsidRPr="00193337">
        <w:rPr>
          <w:rFonts w:ascii="Trebuchet MS" w:hAnsi="Trebuchet MS" w:cs="Arial"/>
          <w:sz w:val="20"/>
        </w:rPr>
        <w:t>w Komisjach konkursowych, podawanie informacji o konkursie i wynikach konkursu ofert oraz zarządzeń do wiadomości publicznej</w:t>
      </w:r>
      <w:r w:rsidR="00061C47">
        <w:rPr>
          <w:rFonts w:ascii="Trebuchet MS" w:hAnsi="Trebuchet MS" w:cs="Arial"/>
          <w:sz w:val="20"/>
        </w:rPr>
        <w:t>)</w:t>
      </w:r>
      <w:r w:rsidRPr="00193337">
        <w:rPr>
          <w:rFonts w:ascii="Trebuchet MS" w:hAnsi="Trebuchet MS" w:cs="Arial"/>
          <w:sz w:val="20"/>
        </w:rPr>
        <w:t>,</w:t>
      </w:r>
    </w:p>
    <w:p w:rsidR="00193337" w:rsidRPr="00193337" w:rsidRDefault="00193337" w:rsidP="0039509C">
      <w:pPr>
        <w:numPr>
          <w:ilvl w:val="0"/>
          <w:numId w:val="76"/>
        </w:numPr>
        <w:spacing w:line="360" w:lineRule="auto"/>
        <w:ind w:left="709" w:hanging="283"/>
        <w:contextualSpacing/>
        <w:jc w:val="both"/>
        <w:rPr>
          <w:rFonts w:ascii="Trebuchet MS" w:hAnsi="Trebuchet MS" w:cs="Arial"/>
          <w:sz w:val="20"/>
        </w:rPr>
      </w:pPr>
      <w:r w:rsidRPr="00193337">
        <w:rPr>
          <w:rFonts w:ascii="Trebuchet MS" w:hAnsi="Trebuchet MS" w:cs="Arial"/>
          <w:sz w:val="20"/>
        </w:rPr>
        <w:t xml:space="preserve">ilość przeprowadzonych postępowań z pominięciem otwartego konkursu ofert, w ramach </w:t>
      </w:r>
      <w:r w:rsidRPr="00193337">
        <w:rPr>
          <w:rFonts w:ascii="Trebuchet MS" w:hAnsi="Trebuchet MS" w:cs="Arial"/>
          <w:sz w:val="20"/>
        </w:rPr>
        <w:br/>
        <w:t xml:space="preserve">tak zwanych </w:t>
      </w:r>
      <w:r w:rsidRPr="00193337">
        <w:rPr>
          <w:rFonts w:ascii="Trebuchet MS" w:hAnsi="Trebuchet MS" w:cs="Arial"/>
          <w:i/>
          <w:sz w:val="20"/>
        </w:rPr>
        <w:t>„małych grantów”: 2</w:t>
      </w:r>
      <w:r w:rsidRPr="00193337">
        <w:rPr>
          <w:rFonts w:ascii="Trebuchet MS" w:hAnsi="Trebuchet MS" w:cs="Arial"/>
          <w:sz w:val="20"/>
        </w:rPr>
        <w:t>,</w:t>
      </w:r>
    </w:p>
    <w:p w:rsidR="00193337" w:rsidRPr="00193337" w:rsidRDefault="00193337" w:rsidP="0039509C">
      <w:pPr>
        <w:numPr>
          <w:ilvl w:val="0"/>
          <w:numId w:val="76"/>
        </w:numPr>
        <w:spacing w:line="360" w:lineRule="auto"/>
        <w:ind w:left="709" w:hanging="283"/>
        <w:contextualSpacing/>
        <w:jc w:val="both"/>
        <w:rPr>
          <w:rFonts w:ascii="Trebuchet MS" w:hAnsi="Trebuchet MS" w:cs="Arial"/>
          <w:sz w:val="20"/>
        </w:rPr>
      </w:pPr>
      <w:r w:rsidRPr="00193337">
        <w:rPr>
          <w:rFonts w:ascii="Trebuchet MS" w:hAnsi="Trebuchet MS" w:cs="Arial"/>
          <w:sz w:val="20"/>
        </w:rPr>
        <w:t xml:space="preserve">ilość opracowanych projektów umów i aneksów do umów – </w:t>
      </w:r>
      <w:r w:rsidRPr="00061C47">
        <w:rPr>
          <w:rFonts w:ascii="Trebuchet MS" w:hAnsi="Trebuchet MS" w:cs="Arial"/>
          <w:b/>
          <w:sz w:val="20"/>
        </w:rPr>
        <w:t>9</w:t>
      </w:r>
      <w:r w:rsidRPr="00193337">
        <w:rPr>
          <w:rFonts w:ascii="Trebuchet MS" w:hAnsi="Trebuchet MS" w:cs="Arial"/>
          <w:sz w:val="20"/>
        </w:rPr>
        <w:t xml:space="preserve"> projektów umów, </w:t>
      </w:r>
      <w:r w:rsidRPr="00061C47">
        <w:rPr>
          <w:rFonts w:ascii="Trebuchet MS" w:hAnsi="Trebuchet MS" w:cs="Arial"/>
          <w:b/>
          <w:sz w:val="20"/>
        </w:rPr>
        <w:t>25</w:t>
      </w:r>
      <w:r w:rsidR="00061C47">
        <w:rPr>
          <w:rFonts w:ascii="Trebuchet MS" w:hAnsi="Trebuchet MS" w:cs="Arial"/>
          <w:sz w:val="20"/>
        </w:rPr>
        <w:t xml:space="preserve"> projektów</w:t>
      </w:r>
      <w:r w:rsidRPr="00193337">
        <w:rPr>
          <w:rFonts w:ascii="Trebuchet MS" w:hAnsi="Trebuchet MS" w:cs="Arial"/>
          <w:sz w:val="20"/>
        </w:rPr>
        <w:t xml:space="preserve"> aneksów do umów,</w:t>
      </w:r>
    </w:p>
    <w:p w:rsidR="00193337" w:rsidRPr="00193337" w:rsidRDefault="00193337" w:rsidP="0039509C">
      <w:pPr>
        <w:numPr>
          <w:ilvl w:val="0"/>
          <w:numId w:val="76"/>
        </w:numPr>
        <w:spacing w:line="360" w:lineRule="auto"/>
        <w:ind w:left="709" w:hanging="283"/>
        <w:contextualSpacing/>
        <w:jc w:val="both"/>
        <w:rPr>
          <w:rFonts w:ascii="Trebuchet MS" w:hAnsi="Trebuchet MS" w:cs="Arial"/>
          <w:sz w:val="20"/>
        </w:rPr>
      </w:pPr>
      <w:r w:rsidRPr="00193337">
        <w:rPr>
          <w:rFonts w:ascii="Trebuchet MS" w:hAnsi="Trebuchet MS" w:cs="Arial"/>
          <w:sz w:val="20"/>
        </w:rPr>
        <w:t>przeprowadz</w:t>
      </w:r>
      <w:r w:rsidR="00061C47">
        <w:rPr>
          <w:rFonts w:ascii="Trebuchet MS" w:hAnsi="Trebuchet MS" w:cs="Arial"/>
          <w:sz w:val="20"/>
        </w:rPr>
        <w:t>anie</w:t>
      </w:r>
      <w:r w:rsidRPr="00193337">
        <w:rPr>
          <w:rFonts w:ascii="Trebuchet MS" w:hAnsi="Trebuchet MS" w:cs="Arial"/>
          <w:sz w:val="20"/>
        </w:rPr>
        <w:t xml:space="preserve"> działań monitorujących realizację zawartych umów – na bieżąco,</w:t>
      </w:r>
    </w:p>
    <w:p w:rsidR="00193337" w:rsidRPr="00193337" w:rsidRDefault="00193337" w:rsidP="0039509C">
      <w:pPr>
        <w:numPr>
          <w:ilvl w:val="0"/>
          <w:numId w:val="76"/>
        </w:numPr>
        <w:spacing w:line="360" w:lineRule="auto"/>
        <w:ind w:left="709" w:hanging="283"/>
        <w:contextualSpacing/>
        <w:jc w:val="both"/>
        <w:rPr>
          <w:rFonts w:ascii="Trebuchet MS" w:hAnsi="Trebuchet MS" w:cs="Arial"/>
          <w:sz w:val="20"/>
        </w:rPr>
      </w:pPr>
      <w:r w:rsidRPr="00193337">
        <w:rPr>
          <w:rFonts w:ascii="Trebuchet MS" w:hAnsi="Trebuchet MS" w:cs="Arial"/>
          <w:sz w:val="20"/>
        </w:rPr>
        <w:t>przeprowadz</w:t>
      </w:r>
      <w:r w:rsidR="00061C47">
        <w:rPr>
          <w:rFonts w:ascii="Trebuchet MS" w:hAnsi="Trebuchet MS" w:cs="Arial"/>
          <w:sz w:val="20"/>
        </w:rPr>
        <w:t>anie</w:t>
      </w:r>
      <w:r w:rsidRPr="00193337">
        <w:rPr>
          <w:rFonts w:ascii="Trebuchet MS" w:hAnsi="Trebuchet MS" w:cs="Arial"/>
          <w:sz w:val="20"/>
        </w:rPr>
        <w:t xml:space="preserve"> konsultacji indywidualnych z przedstawicielami organizacji realizujących zadania na podstawie zawartych umów – na bieżąco, </w:t>
      </w:r>
    </w:p>
    <w:p w:rsidR="00193337" w:rsidRPr="00193337" w:rsidRDefault="00193337" w:rsidP="0039509C">
      <w:pPr>
        <w:numPr>
          <w:ilvl w:val="0"/>
          <w:numId w:val="76"/>
        </w:numPr>
        <w:spacing w:line="360" w:lineRule="auto"/>
        <w:ind w:left="709" w:hanging="283"/>
        <w:contextualSpacing/>
        <w:jc w:val="both"/>
        <w:rPr>
          <w:rFonts w:ascii="Trebuchet MS" w:hAnsi="Trebuchet MS" w:cs="Arial"/>
          <w:sz w:val="20"/>
        </w:rPr>
      </w:pPr>
      <w:r w:rsidRPr="00193337">
        <w:rPr>
          <w:rFonts w:ascii="Trebuchet MS" w:hAnsi="Trebuchet MS" w:cs="Arial"/>
          <w:sz w:val="20"/>
        </w:rPr>
        <w:t>współpraca z Zespołem ds. Kontroli,</w:t>
      </w:r>
    </w:p>
    <w:p w:rsidR="00193337" w:rsidRPr="00193337" w:rsidRDefault="00193337" w:rsidP="0039509C">
      <w:pPr>
        <w:numPr>
          <w:ilvl w:val="0"/>
          <w:numId w:val="76"/>
        </w:numPr>
        <w:spacing w:line="360" w:lineRule="auto"/>
        <w:ind w:left="709" w:hanging="283"/>
        <w:contextualSpacing/>
        <w:jc w:val="both"/>
        <w:rPr>
          <w:rFonts w:ascii="Trebuchet MS" w:hAnsi="Trebuchet MS" w:cs="Arial"/>
          <w:sz w:val="20"/>
        </w:rPr>
      </w:pPr>
      <w:r w:rsidRPr="00193337">
        <w:rPr>
          <w:rFonts w:ascii="Trebuchet MS" w:hAnsi="Trebuchet MS" w:cs="Arial"/>
          <w:sz w:val="20"/>
        </w:rPr>
        <w:t xml:space="preserve">monitorowanie poprawności realizacji zadań, zgodnie z umowami, analiza sprawozdań </w:t>
      </w:r>
      <w:r w:rsidR="00061C47">
        <w:rPr>
          <w:rFonts w:ascii="Trebuchet MS" w:hAnsi="Trebuchet MS" w:cs="Arial"/>
          <w:sz w:val="20"/>
        </w:rPr>
        <w:br/>
      </w:r>
      <w:r w:rsidRPr="00193337">
        <w:rPr>
          <w:rFonts w:ascii="Trebuchet MS" w:hAnsi="Trebuchet MS" w:cs="Arial"/>
          <w:sz w:val="20"/>
        </w:rPr>
        <w:t xml:space="preserve">z realizacji zadań zleconych organizacjom (kwartalnych, rocznych i końcowych) </w:t>
      </w:r>
      <w:r w:rsidR="00061C47">
        <w:rPr>
          <w:rFonts w:ascii="Trebuchet MS" w:hAnsi="Trebuchet MS" w:cs="Arial"/>
          <w:sz w:val="20"/>
        </w:rPr>
        <w:t xml:space="preserve">pod względem merytorycznym- </w:t>
      </w:r>
      <w:r w:rsidRPr="00061C47">
        <w:rPr>
          <w:rFonts w:ascii="Trebuchet MS" w:hAnsi="Trebuchet MS" w:cs="Arial"/>
          <w:b/>
          <w:sz w:val="20"/>
        </w:rPr>
        <w:t>56</w:t>
      </w:r>
      <w:r w:rsidRPr="00193337">
        <w:rPr>
          <w:rFonts w:ascii="Trebuchet MS" w:hAnsi="Trebuchet MS" w:cs="Arial"/>
          <w:sz w:val="20"/>
        </w:rPr>
        <w:t>,</w:t>
      </w:r>
    </w:p>
    <w:p w:rsidR="00193337" w:rsidRPr="00193337" w:rsidRDefault="00193337" w:rsidP="0039509C">
      <w:pPr>
        <w:numPr>
          <w:ilvl w:val="0"/>
          <w:numId w:val="76"/>
        </w:numPr>
        <w:spacing w:line="360" w:lineRule="auto"/>
        <w:ind w:left="709" w:hanging="283"/>
        <w:contextualSpacing/>
        <w:jc w:val="both"/>
        <w:rPr>
          <w:rFonts w:ascii="Trebuchet MS" w:hAnsi="Trebuchet MS" w:cs="Arial"/>
          <w:sz w:val="20"/>
        </w:rPr>
      </w:pPr>
      <w:r w:rsidRPr="00193337">
        <w:rPr>
          <w:rFonts w:ascii="Trebuchet MS" w:hAnsi="Trebuchet MS" w:cs="Arial"/>
          <w:sz w:val="20"/>
        </w:rPr>
        <w:t>przygotowywanie dyspozycji wypłaty środków,</w:t>
      </w:r>
    </w:p>
    <w:p w:rsidR="00193337" w:rsidRPr="00061C47" w:rsidRDefault="00193337" w:rsidP="0039509C">
      <w:pPr>
        <w:numPr>
          <w:ilvl w:val="0"/>
          <w:numId w:val="76"/>
        </w:numPr>
        <w:spacing w:line="360" w:lineRule="auto"/>
        <w:ind w:left="709" w:hanging="283"/>
        <w:contextualSpacing/>
        <w:jc w:val="both"/>
        <w:rPr>
          <w:rFonts w:ascii="Trebuchet MS" w:hAnsi="Trebuchet MS" w:cs="Arial"/>
          <w:sz w:val="20"/>
        </w:rPr>
      </w:pPr>
      <w:r w:rsidRPr="00061C47">
        <w:rPr>
          <w:rFonts w:ascii="Trebuchet MS" w:hAnsi="Trebuchet MS" w:cs="Arial"/>
          <w:sz w:val="20"/>
        </w:rPr>
        <w:t xml:space="preserve"> ilość opracowanych umów </w:t>
      </w:r>
      <w:r w:rsidR="00061C47">
        <w:rPr>
          <w:rFonts w:ascii="Trebuchet MS" w:hAnsi="Trebuchet MS" w:cs="Arial"/>
          <w:sz w:val="20"/>
        </w:rPr>
        <w:t>o wolontariat i ich koordynacja</w:t>
      </w:r>
      <w:r w:rsidRPr="00061C47">
        <w:rPr>
          <w:rFonts w:ascii="Trebuchet MS" w:hAnsi="Trebuchet MS" w:cs="Arial"/>
          <w:sz w:val="20"/>
        </w:rPr>
        <w:t xml:space="preserve">– </w:t>
      </w:r>
      <w:r w:rsidRPr="00061C47">
        <w:rPr>
          <w:rFonts w:ascii="Trebuchet MS" w:hAnsi="Trebuchet MS" w:cs="Arial"/>
          <w:b/>
          <w:sz w:val="20"/>
        </w:rPr>
        <w:t>16</w:t>
      </w:r>
      <w:r w:rsidRPr="00061C47">
        <w:rPr>
          <w:rFonts w:ascii="Trebuchet MS" w:hAnsi="Trebuchet MS" w:cs="Arial"/>
          <w:sz w:val="20"/>
        </w:rPr>
        <w:t>; ilość przeprowadzonych rozmów w sprawie wolontar</w:t>
      </w:r>
      <w:r w:rsidR="00061C47">
        <w:rPr>
          <w:rFonts w:ascii="Trebuchet MS" w:hAnsi="Trebuchet MS" w:cs="Arial"/>
          <w:sz w:val="20"/>
        </w:rPr>
        <w:t xml:space="preserve">iatu oraz z wolontariuszami- </w:t>
      </w:r>
      <w:r w:rsidR="00061C47" w:rsidRPr="00061C47">
        <w:rPr>
          <w:rFonts w:ascii="Trebuchet MS" w:hAnsi="Trebuchet MS" w:cs="Arial"/>
          <w:b/>
          <w:sz w:val="20"/>
        </w:rPr>
        <w:t>23</w:t>
      </w:r>
      <w:r w:rsidR="00061C47">
        <w:rPr>
          <w:rFonts w:ascii="Trebuchet MS" w:hAnsi="Trebuchet MS" w:cs="Arial"/>
          <w:sz w:val="20"/>
        </w:rPr>
        <w:t>.</w:t>
      </w:r>
    </w:p>
    <w:p w:rsidR="00193337" w:rsidRPr="00193337" w:rsidRDefault="00193337" w:rsidP="0039509C">
      <w:pPr>
        <w:numPr>
          <w:ilvl w:val="0"/>
          <w:numId w:val="77"/>
        </w:numPr>
        <w:spacing w:line="360" w:lineRule="auto"/>
        <w:contextualSpacing/>
        <w:jc w:val="both"/>
        <w:rPr>
          <w:rFonts w:ascii="Trebuchet MS" w:hAnsi="Trebuchet MS" w:cs="Arial"/>
          <w:sz w:val="20"/>
        </w:rPr>
      </w:pPr>
      <w:r w:rsidRPr="00193337">
        <w:rPr>
          <w:rFonts w:ascii="Trebuchet MS" w:hAnsi="Trebuchet MS" w:cs="Arial"/>
          <w:sz w:val="20"/>
        </w:rPr>
        <w:t>Inne zadania z zakresu współpracy z organizacjami pozarządowymi:</w:t>
      </w:r>
    </w:p>
    <w:p w:rsidR="00193337" w:rsidRPr="00193337" w:rsidRDefault="00193337" w:rsidP="0039509C">
      <w:pPr>
        <w:numPr>
          <w:ilvl w:val="0"/>
          <w:numId w:val="74"/>
        </w:numPr>
        <w:spacing w:line="360" w:lineRule="auto"/>
        <w:contextualSpacing/>
        <w:jc w:val="both"/>
        <w:rPr>
          <w:rFonts w:ascii="Trebuchet MS" w:hAnsi="Trebuchet MS" w:cs="Arial"/>
          <w:sz w:val="20"/>
        </w:rPr>
      </w:pPr>
      <w:r w:rsidRPr="00193337">
        <w:rPr>
          <w:rFonts w:ascii="Trebuchet MS" w:hAnsi="Trebuchet MS" w:cs="Arial"/>
          <w:sz w:val="20"/>
        </w:rPr>
        <w:t xml:space="preserve"> Udział w Zespołach Inicjatywno– Doradczych oraz innych spotkaniach organizowanych przez Pełnomocnika Prezydenta Miasta ds. Organizacji Pozarządowych. </w:t>
      </w:r>
    </w:p>
    <w:p w:rsidR="00193337" w:rsidRPr="00193337" w:rsidRDefault="00193337" w:rsidP="0039509C">
      <w:pPr>
        <w:numPr>
          <w:ilvl w:val="0"/>
          <w:numId w:val="74"/>
        </w:numPr>
        <w:spacing w:line="360" w:lineRule="auto"/>
        <w:contextualSpacing/>
        <w:jc w:val="both"/>
        <w:rPr>
          <w:rFonts w:ascii="Trebuchet MS" w:hAnsi="Trebuchet MS" w:cs="Arial"/>
          <w:sz w:val="20"/>
        </w:rPr>
      </w:pPr>
      <w:r w:rsidRPr="00193337">
        <w:rPr>
          <w:rFonts w:ascii="Trebuchet MS" w:hAnsi="Trebuchet MS" w:cs="Arial"/>
          <w:sz w:val="20"/>
        </w:rPr>
        <w:t xml:space="preserve"> Współpraca przy organizacji Rudzkiego Jarmarku Pozarządowego 2015.</w:t>
      </w:r>
    </w:p>
    <w:p w:rsidR="00193337" w:rsidRPr="00061C47" w:rsidRDefault="00193337" w:rsidP="0039509C">
      <w:pPr>
        <w:numPr>
          <w:ilvl w:val="0"/>
          <w:numId w:val="74"/>
        </w:numPr>
        <w:spacing w:line="360" w:lineRule="auto"/>
        <w:contextualSpacing/>
        <w:jc w:val="both"/>
        <w:rPr>
          <w:rFonts w:ascii="Trebuchet MS" w:hAnsi="Trebuchet MS" w:cs="Arial"/>
          <w:sz w:val="20"/>
        </w:rPr>
      </w:pPr>
      <w:r w:rsidRPr="00193337">
        <w:rPr>
          <w:rFonts w:ascii="Trebuchet MS" w:hAnsi="Trebuchet MS" w:cs="Arial"/>
          <w:sz w:val="20"/>
        </w:rPr>
        <w:t xml:space="preserve"> Koordynowanie dystrybucji warzyw i owoców pochodzenia kr</w:t>
      </w:r>
      <w:r w:rsidR="00061C47">
        <w:rPr>
          <w:rFonts w:ascii="Trebuchet MS" w:hAnsi="Trebuchet MS" w:cs="Arial"/>
          <w:sz w:val="20"/>
        </w:rPr>
        <w:t xml:space="preserve">ajowego z uruchomionego przez </w:t>
      </w:r>
      <w:proofErr w:type="spellStart"/>
      <w:r w:rsidRPr="00061C47">
        <w:rPr>
          <w:rFonts w:ascii="Trebuchet MS" w:hAnsi="Trebuchet MS" w:cs="Arial"/>
          <w:sz w:val="20"/>
        </w:rPr>
        <w:t>MPiRW</w:t>
      </w:r>
      <w:proofErr w:type="spellEnd"/>
      <w:r w:rsidRPr="00061C47">
        <w:rPr>
          <w:rFonts w:ascii="Trebuchet MS" w:hAnsi="Trebuchet MS" w:cs="Arial"/>
          <w:sz w:val="20"/>
        </w:rPr>
        <w:t xml:space="preserve"> Europejskiego mechanizmu wycofywania warzyw i owoców spowodowanego rosyjskim  embargiem. </w:t>
      </w:r>
    </w:p>
    <w:p w:rsidR="00193337" w:rsidRPr="00193337" w:rsidRDefault="00193337" w:rsidP="0039509C">
      <w:pPr>
        <w:numPr>
          <w:ilvl w:val="0"/>
          <w:numId w:val="74"/>
        </w:numPr>
        <w:spacing w:line="360" w:lineRule="auto"/>
        <w:contextualSpacing/>
        <w:jc w:val="both"/>
        <w:rPr>
          <w:rFonts w:ascii="Trebuchet MS" w:hAnsi="Trebuchet MS" w:cs="Arial"/>
          <w:sz w:val="20"/>
        </w:rPr>
      </w:pPr>
      <w:r w:rsidRPr="00193337">
        <w:rPr>
          <w:rFonts w:ascii="Trebuchet MS" w:hAnsi="Trebuchet MS" w:cs="Arial"/>
          <w:sz w:val="20"/>
        </w:rPr>
        <w:t>Przygotowanie</w:t>
      </w:r>
      <w:r w:rsidR="00061C47">
        <w:rPr>
          <w:rFonts w:ascii="Trebuchet MS" w:hAnsi="Trebuchet MS" w:cs="Arial"/>
          <w:sz w:val="20"/>
        </w:rPr>
        <w:t xml:space="preserve"> magazynów</w:t>
      </w:r>
      <w:r w:rsidRPr="00193337">
        <w:rPr>
          <w:rFonts w:ascii="Trebuchet MS" w:hAnsi="Trebuchet MS" w:cs="Arial"/>
          <w:sz w:val="20"/>
        </w:rPr>
        <w:t xml:space="preserve"> do realizacji Programu FEAD</w:t>
      </w:r>
      <w:r w:rsidR="00061C47">
        <w:rPr>
          <w:rFonts w:ascii="Trebuchet MS" w:hAnsi="Trebuchet MS" w:cs="Arial"/>
          <w:sz w:val="20"/>
        </w:rPr>
        <w:t xml:space="preserve"> </w:t>
      </w:r>
      <w:r w:rsidRPr="00193337">
        <w:rPr>
          <w:rFonts w:ascii="Trebuchet MS" w:hAnsi="Trebuchet MS" w:cs="Arial"/>
          <w:sz w:val="20"/>
        </w:rPr>
        <w:t>(uzyskanie decyzji Państwowego Powiatowego Inspektora Sanitarnego w Rudzie Śląskiej, zakup potrzebnego sprzętu, wyrobienie książeczek dla celów sanitarno-epidemiologicznych</w:t>
      </w:r>
      <w:r w:rsidR="00061C47">
        <w:rPr>
          <w:rFonts w:ascii="Trebuchet MS" w:hAnsi="Trebuchet MS" w:cs="Arial"/>
          <w:sz w:val="20"/>
        </w:rPr>
        <w:t>)</w:t>
      </w:r>
      <w:r w:rsidRPr="00193337">
        <w:rPr>
          <w:rFonts w:ascii="Trebuchet MS" w:hAnsi="Trebuchet MS" w:cs="Arial"/>
          <w:sz w:val="20"/>
        </w:rPr>
        <w:t>.</w:t>
      </w:r>
    </w:p>
    <w:p w:rsidR="00193337" w:rsidRPr="00061C47" w:rsidRDefault="00193337" w:rsidP="0039509C">
      <w:pPr>
        <w:numPr>
          <w:ilvl w:val="0"/>
          <w:numId w:val="74"/>
        </w:numPr>
        <w:spacing w:line="360" w:lineRule="auto"/>
        <w:contextualSpacing/>
        <w:jc w:val="both"/>
        <w:rPr>
          <w:rFonts w:ascii="Trebuchet MS" w:hAnsi="Trebuchet MS" w:cs="Arial"/>
          <w:b/>
          <w:sz w:val="20"/>
        </w:rPr>
      </w:pPr>
      <w:r w:rsidRPr="00193337">
        <w:rPr>
          <w:rFonts w:ascii="Trebuchet MS" w:hAnsi="Trebuchet MS" w:cs="Arial"/>
          <w:sz w:val="20"/>
        </w:rPr>
        <w:t xml:space="preserve">Wydawanie i koordynowanie dystrybucji żywności w Mieście Ruda Śląska  w ramach Programu Operacyjnego Pomoc Żywnościowa 2014-2020 współfinansowanego z Europejskiego Funduszu Pomocy Najbardziej Potrzebującym (Podprogram 2014). </w:t>
      </w:r>
      <w:r w:rsidRPr="00061C47">
        <w:rPr>
          <w:rFonts w:ascii="Trebuchet MS" w:hAnsi="Trebuchet MS" w:cs="Arial"/>
          <w:b/>
          <w:sz w:val="20"/>
        </w:rPr>
        <w:t>Wydano około 111 ton żywności, 3 191 osobom.</w:t>
      </w:r>
    </w:p>
    <w:p w:rsidR="00193337" w:rsidRPr="00193337" w:rsidRDefault="00193337" w:rsidP="0039509C">
      <w:pPr>
        <w:numPr>
          <w:ilvl w:val="0"/>
          <w:numId w:val="74"/>
        </w:numPr>
        <w:spacing w:line="360" w:lineRule="auto"/>
        <w:contextualSpacing/>
        <w:jc w:val="both"/>
        <w:rPr>
          <w:rFonts w:ascii="Trebuchet MS" w:hAnsi="Trebuchet MS" w:cs="Arial"/>
          <w:sz w:val="20"/>
        </w:rPr>
      </w:pPr>
      <w:r w:rsidRPr="00193337">
        <w:rPr>
          <w:rFonts w:ascii="Trebuchet MS" w:hAnsi="Trebuchet MS" w:cs="Arial"/>
          <w:sz w:val="20"/>
        </w:rPr>
        <w:lastRenderedPageBreak/>
        <w:t>Współpraca z gminą Gierałtowice w zakresie realizacji umowy darowizny zawartej między Fundacją Orange a Miastem Ruda Śląska - darowizna o charakterze edukacyjnym dla dziecka ofiary katastrofy w kopalni Halemba w wysokości 3 000 zł. (przygotowanie umowy, rozliczenie).</w:t>
      </w:r>
    </w:p>
    <w:p w:rsidR="00193337" w:rsidRPr="00193337" w:rsidRDefault="00193337" w:rsidP="0039509C">
      <w:pPr>
        <w:numPr>
          <w:ilvl w:val="0"/>
          <w:numId w:val="74"/>
        </w:numPr>
        <w:spacing w:line="360" w:lineRule="auto"/>
        <w:contextualSpacing/>
        <w:jc w:val="both"/>
        <w:rPr>
          <w:rFonts w:ascii="Trebuchet MS" w:hAnsi="Trebuchet MS" w:cs="Arial"/>
          <w:sz w:val="20"/>
        </w:rPr>
      </w:pPr>
      <w:r w:rsidRPr="00193337">
        <w:rPr>
          <w:rFonts w:ascii="Trebuchet MS" w:hAnsi="Trebuchet MS" w:cs="Arial"/>
          <w:sz w:val="20"/>
        </w:rPr>
        <w:t xml:space="preserve">Współpraca z Centrum Misji i Ewangelizacji Kościoła Ewangelicko – Augsburskiego w RP </w:t>
      </w:r>
      <w:r w:rsidR="00061C47">
        <w:rPr>
          <w:rFonts w:ascii="Trebuchet MS" w:hAnsi="Trebuchet MS" w:cs="Arial"/>
          <w:sz w:val="20"/>
        </w:rPr>
        <w:br/>
      </w:r>
      <w:r w:rsidRPr="00193337">
        <w:rPr>
          <w:rFonts w:ascii="Trebuchet MS" w:hAnsi="Trebuchet MS" w:cs="Arial"/>
          <w:sz w:val="20"/>
        </w:rPr>
        <w:t>w zakresie udzielania nieodpłatnej pomocy pokrzywdzonym przestępstwem (przygotowanie Porozumienia, współpraca merytoryczna).</w:t>
      </w:r>
    </w:p>
    <w:p w:rsidR="00193337" w:rsidRPr="00193337" w:rsidRDefault="00193337" w:rsidP="0039509C">
      <w:pPr>
        <w:numPr>
          <w:ilvl w:val="0"/>
          <w:numId w:val="74"/>
        </w:numPr>
        <w:spacing w:line="360" w:lineRule="auto"/>
        <w:contextualSpacing/>
        <w:jc w:val="both"/>
        <w:rPr>
          <w:rFonts w:ascii="Trebuchet MS" w:hAnsi="Trebuchet MS" w:cs="Arial"/>
          <w:sz w:val="20"/>
        </w:rPr>
      </w:pPr>
      <w:r w:rsidRPr="00193337">
        <w:rPr>
          <w:rFonts w:ascii="Trebuchet MS" w:hAnsi="Trebuchet MS" w:cs="Arial"/>
          <w:sz w:val="20"/>
        </w:rPr>
        <w:t xml:space="preserve">Udział w spotkaniach z organizacjami pozarządowymi (w tym spotkania w ramach współpracy organizacji pozarządowych z Miastem Ruda Śląska, spotkania w sprawie standardów, programów profilaktycznych oraz dokumentacji w placówkach wsparcia dziennego, udział </w:t>
      </w:r>
      <w:r w:rsidRPr="00193337">
        <w:rPr>
          <w:rFonts w:ascii="Trebuchet MS" w:hAnsi="Trebuchet MS" w:cs="Arial"/>
          <w:sz w:val="20"/>
        </w:rPr>
        <w:br/>
        <w:t xml:space="preserve">w imprezach organizowanych przez Organizacje min., X Koncert Poetycki, </w:t>
      </w:r>
      <w:proofErr w:type="spellStart"/>
      <w:r w:rsidRPr="00193337">
        <w:rPr>
          <w:rFonts w:ascii="Trebuchet MS" w:hAnsi="Trebuchet MS" w:cs="Arial"/>
          <w:sz w:val="20"/>
        </w:rPr>
        <w:t>Świetlandia</w:t>
      </w:r>
      <w:proofErr w:type="spellEnd"/>
      <w:r w:rsidRPr="00193337">
        <w:rPr>
          <w:rFonts w:ascii="Trebuchet MS" w:hAnsi="Trebuchet MS" w:cs="Arial"/>
          <w:sz w:val="20"/>
        </w:rPr>
        <w:t xml:space="preserve"> </w:t>
      </w:r>
      <w:r w:rsidRPr="00193337">
        <w:rPr>
          <w:rFonts w:ascii="Trebuchet MS" w:hAnsi="Trebuchet MS" w:cs="Arial"/>
          <w:sz w:val="20"/>
        </w:rPr>
        <w:br/>
        <w:t>i inne).</w:t>
      </w:r>
    </w:p>
    <w:p w:rsidR="00AD7287" w:rsidRDefault="00193337" w:rsidP="0039509C">
      <w:pPr>
        <w:numPr>
          <w:ilvl w:val="0"/>
          <w:numId w:val="74"/>
        </w:numPr>
        <w:spacing w:line="360" w:lineRule="auto"/>
        <w:contextualSpacing/>
        <w:jc w:val="both"/>
        <w:rPr>
          <w:rFonts w:ascii="Trebuchet MS" w:hAnsi="Trebuchet MS" w:cs="Arial"/>
          <w:sz w:val="20"/>
        </w:rPr>
      </w:pPr>
      <w:r w:rsidRPr="00AD7287">
        <w:rPr>
          <w:rFonts w:ascii="Trebuchet MS" w:hAnsi="Trebuchet MS" w:cs="Arial"/>
          <w:sz w:val="20"/>
        </w:rPr>
        <w:t>Gromadzenie informacji na temat możliwości po</w:t>
      </w:r>
      <w:r w:rsidR="00AD7287">
        <w:rPr>
          <w:rFonts w:ascii="Trebuchet MS" w:hAnsi="Trebuchet MS" w:cs="Arial"/>
          <w:sz w:val="20"/>
        </w:rPr>
        <w:t>zyskiwania środków zewnętrznych.</w:t>
      </w:r>
    </w:p>
    <w:p w:rsidR="00193337" w:rsidRPr="00193337" w:rsidRDefault="00193337" w:rsidP="00193337">
      <w:pPr>
        <w:spacing w:line="360" w:lineRule="auto"/>
        <w:contextualSpacing/>
        <w:jc w:val="both"/>
        <w:rPr>
          <w:rFonts w:ascii="Trebuchet MS" w:hAnsi="Trebuchet MS" w:cs="Arial"/>
          <w:sz w:val="20"/>
        </w:rPr>
      </w:pPr>
    </w:p>
    <w:p w:rsidR="00193337" w:rsidRPr="00193337" w:rsidRDefault="00193337" w:rsidP="00193337">
      <w:pPr>
        <w:spacing w:line="360" w:lineRule="auto"/>
        <w:contextualSpacing/>
        <w:jc w:val="both"/>
        <w:rPr>
          <w:rFonts w:ascii="Trebuchet MS" w:hAnsi="Trebuchet MS" w:cs="Arial"/>
          <w:sz w:val="20"/>
        </w:rPr>
      </w:pPr>
      <w:r w:rsidRPr="00193337">
        <w:rPr>
          <w:rFonts w:ascii="Trebuchet MS" w:hAnsi="Trebuchet MS" w:cs="Arial"/>
          <w:b/>
          <w:sz w:val="20"/>
        </w:rPr>
        <w:t>W roku 2015 zadania z zakresu pomocy społecznej oraz wspierania rodziny i systemu pieczy zastępczej realizowało łącznie 10 uprawnionych podmiotów:</w:t>
      </w:r>
    </w:p>
    <w:p w:rsidR="00193337" w:rsidRPr="00193337" w:rsidRDefault="00193337" w:rsidP="00193337">
      <w:pPr>
        <w:spacing w:line="360" w:lineRule="auto"/>
        <w:contextualSpacing/>
        <w:jc w:val="both"/>
        <w:rPr>
          <w:rFonts w:ascii="Trebuchet MS" w:hAnsi="Trebuchet MS" w:cs="Arial"/>
          <w:sz w:val="20"/>
        </w:rPr>
      </w:pP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Ośrodek Święta Elżbieta, Ruda Śląska 41 – 700 ul. Wolności 30.</w:t>
      </w: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 xml:space="preserve">Zgromadzenie Sióstr Św. Elżbiety, Prowincja Katowicka – Placówka Wsparcia Dziennego </w:t>
      </w:r>
      <w:r w:rsidRPr="00193337">
        <w:rPr>
          <w:rFonts w:ascii="Trebuchet MS" w:hAnsi="Trebuchet MS" w:cs="Arial"/>
          <w:sz w:val="20"/>
        </w:rPr>
        <w:br/>
        <w:t>w formie opiekuńczej, Ruda Śląska 41 – 703, ul. Rencistów 2.</w:t>
      </w: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 xml:space="preserve">Stowarzyszenie  Św. Filipa </w:t>
      </w:r>
      <w:proofErr w:type="spellStart"/>
      <w:r w:rsidRPr="00193337">
        <w:rPr>
          <w:rFonts w:ascii="Trebuchet MS" w:hAnsi="Trebuchet MS" w:cs="Arial"/>
          <w:sz w:val="20"/>
        </w:rPr>
        <w:t>Nereusza</w:t>
      </w:r>
      <w:proofErr w:type="spellEnd"/>
      <w:r w:rsidRPr="00193337">
        <w:rPr>
          <w:rFonts w:ascii="Trebuchet MS" w:hAnsi="Trebuchet MS" w:cs="Arial"/>
          <w:sz w:val="20"/>
        </w:rPr>
        <w:t>,  Ruda  Śląska 41 – 706 ul. Leśna 37.</w:t>
      </w: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Zgromadzenie Sióstr Miłosierdzia Św. Karola Boromeusza  43- 190 Mikołów  ul. Okrzei 27.</w:t>
      </w: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Caritas Archidiecezji Katowickiej – Ośrodek dla Niepełnosprawnych „Najświętsze Serce Jezusa”, 41-706 Ruda Śląska ul. Kłodnicka 103.</w:t>
      </w: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 xml:space="preserve">Śląski Oddział Okręgowy Polskiego Czerwonego Krzyża, Katowice 40-057 Katowice </w:t>
      </w:r>
      <w:r w:rsidRPr="00193337">
        <w:rPr>
          <w:rFonts w:ascii="Trebuchet MS" w:hAnsi="Trebuchet MS" w:cs="Arial"/>
          <w:sz w:val="20"/>
        </w:rPr>
        <w:br/>
        <w:t xml:space="preserve">ul. PCK 8. </w:t>
      </w: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 xml:space="preserve">Stowarzyszenie „Pomocna Dłoń w Rudzie Śląskiej”, z siedzibą w Rudzie Śląskiej 41-705, </w:t>
      </w:r>
      <w:r w:rsidRPr="00193337">
        <w:rPr>
          <w:rFonts w:ascii="Trebuchet MS" w:hAnsi="Trebuchet MS" w:cs="Arial"/>
          <w:sz w:val="20"/>
        </w:rPr>
        <w:br/>
        <w:t>ul. Korfantego 32.</w:t>
      </w: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Chrześcijańskie Stowarzyszenie Dobroczynne z siedzibą w Kluczach 32-310, ul. Bolesławska 23</w:t>
      </w: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 xml:space="preserve"> Parafia Rzymsko – Katolicką św. Andrzeja Boboli,  Ruda Ś</w:t>
      </w:r>
      <w:r w:rsidR="00060DAB">
        <w:rPr>
          <w:rFonts w:ascii="Trebuchet MS" w:hAnsi="Trebuchet MS" w:cs="Arial"/>
          <w:sz w:val="20"/>
        </w:rPr>
        <w:t xml:space="preserve">ląska  41-710, ul. Wyzwolenia </w:t>
      </w:r>
      <w:r w:rsidRPr="00193337">
        <w:rPr>
          <w:rFonts w:ascii="Trebuchet MS" w:hAnsi="Trebuchet MS" w:cs="Arial"/>
          <w:sz w:val="20"/>
        </w:rPr>
        <w:t xml:space="preserve">215. </w:t>
      </w:r>
    </w:p>
    <w:p w:rsidR="00193337" w:rsidRPr="00193337" w:rsidRDefault="00193337" w:rsidP="0039509C">
      <w:pPr>
        <w:numPr>
          <w:ilvl w:val="0"/>
          <w:numId w:val="75"/>
        </w:numPr>
        <w:spacing w:line="360" w:lineRule="auto"/>
        <w:contextualSpacing/>
        <w:jc w:val="both"/>
        <w:rPr>
          <w:rFonts w:ascii="Trebuchet MS" w:hAnsi="Trebuchet MS" w:cs="Arial"/>
          <w:sz w:val="20"/>
        </w:rPr>
      </w:pPr>
      <w:r w:rsidRPr="00193337">
        <w:rPr>
          <w:rFonts w:ascii="Trebuchet MS" w:hAnsi="Trebuchet MS" w:cs="Arial"/>
          <w:sz w:val="20"/>
        </w:rPr>
        <w:t>Parafia Rzymsko – Katolicka Ścięcia św. Jana Chrzciciela w Rudzie Śląskiej – Goduli, Ruda Śląska 41-703, ul. K. Goduli 22.</w:t>
      </w:r>
    </w:p>
    <w:p w:rsidR="00193337" w:rsidRPr="00193337" w:rsidRDefault="00193337" w:rsidP="00193337">
      <w:pPr>
        <w:spacing w:line="360" w:lineRule="auto"/>
        <w:contextualSpacing/>
        <w:jc w:val="both"/>
        <w:rPr>
          <w:rFonts w:ascii="Trebuchet MS" w:hAnsi="Trebuchet MS" w:cs="Arial"/>
          <w:sz w:val="20"/>
        </w:rPr>
      </w:pPr>
    </w:p>
    <w:p w:rsidR="00193337" w:rsidRPr="00193337" w:rsidRDefault="00193337" w:rsidP="00193337">
      <w:pPr>
        <w:spacing w:line="360" w:lineRule="auto"/>
        <w:contextualSpacing/>
        <w:jc w:val="both"/>
        <w:rPr>
          <w:rFonts w:ascii="Trebuchet MS" w:hAnsi="Trebuchet MS" w:cs="Arial"/>
          <w:b/>
          <w:sz w:val="20"/>
        </w:rPr>
      </w:pPr>
      <w:r w:rsidRPr="00193337">
        <w:rPr>
          <w:rFonts w:ascii="Trebuchet MS" w:hAnsi="Trebuchet MS" w:cs="Arial"/>
          <w:sz w:val="20"/>
        </w:rPr>
        <w:t>Łącznie w 2015 roku dotowano</w:t>
      </w:r>
      <w:r w:rsidRPr="00193337">
        <w:rPr>
          <w:rFonts w:ascii="Trebuchet MS" w:hAnsi="Trebuchet MS" w:cs="Arial"/>
          <w:b/>
          <w:sz w:val="20"/>
        </w:rPr>
        <w:t xml:space="preserve"> 24 wnioski:  </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 xml:space="preserve">Prowadzenie placówki wsparcia dziennego w formie opiekuńczej (świetlicy) w dzielnicy </w:t>
      </w:r>
      <w:proofErr w:type="spellStart"/>
      <w:r w:rsidRPr="00193337">
        <w:rPr>
          <w:rFonts w:ascii="Trebuchet MS" w:hAnsi="Trebuchet MS" w:cs="Arial"/>
          <w:sz w:val="20"/>
        </w:rPr>
        <w:t>Orzegów</w:t>
      </w:r>
      <w:proofErr w:type="spellEnd"/>
      <w:r w:rsidRPr="00193337">
        <w:rPr>
          <w:rFonts w:ascii="Trebuchet MS" w:hAnsi="Trebuchet MS" w:cs="Arial"/>
          <w:sz w:val="20"/>
        </w:rPr>
        <w:t>. Liczba miejsc: 30; Liczba dzieci objętych wsparciem: 45; Liczba rodzin: 26.</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placówki wsparcia dziennego w formie opiekuńczej (świetlicy) w dzielnicy Czarny Las.  Liczba miejsc: 38; Liczba dzieci objętych wsparciem: 55; Liczba rodzin:38.</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placówki wsparcia dziennego w formie specjalistycznej w dzielnicy Wirek.</w:t>
      </w:r>
    </w:p>
    <w:p w:rsidR="00193337" w:rsidRPr="00193337" w:rsidRDefault="00193337" w:rsidP="00AD7287">
      <w:pPr>
        <w:spacing w:line="360" w:lineRule="auto"/>
        <w:ind w:firstLine="426"/>
        <w:contextualSpacing/>
        <w:jc w:val="both"/>
        <w:rPr>
          <w:rFonts w:ascii="Trebuchet MS" w:hAnsi="Trebuchet MS" w:cs="Arial"/>
          <w:sz w:val="20"/>
        </w:rPr>
      </w:pPr>
      <w:r w:rsidRPr="00193337">
        <w:rPr>
          <w:rFonts w:ascii="Trebuchet MS" w:hAnsi="Trebuchet MS" w:cs="Arial"/>
          <w:sz w:val="20"/>
        </w:rPr>
        <w:t>Liczba miejsc: 48; Liczba dzieci objętych wsparciem: 80; Liczba rodzin: 47.</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lastRenderedPageBreak/>
        <w:t>Prowadzenie placówki wsparcia dziennego w formie opiekuńczej (świetlicy) w dzielnicy Nowy Bytom. Liczba miejsc: 50; Liczba dzieci objętych wsparciem: 68; Liczba rodzin: 44.</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placówki wsparcia dziennego (świetlicy)w formie opiekuńczej w dzielnicy Godula Liczba miejsc: 44; Liczba dzieci objętych wsparciem: 71; Liczba rodzin: 42.</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 xml:space="preserve">Prowadzenie placówki wsparcia dziennego w formie opiekuńczej (ogniska wychowawczego </w:t>
      </w:r>
      <w:r w:rsidRPr="00193337">
        <w:rPr>
          <w:rFonts w:ascii="Trebuchet MS" w:hAnsi="Trebuchet MS" w:cs="Arial"/>
          <w:sz w:val="20"/>
        </w:rPr>
        <w:br/>
        <w:t>Św. Jana Bosco) w Cent</w:t>
      </w:r>
      <w:bookmarkStart w:id="32" w:name="__UnoMark__441_13858252"/>
      <w:bookmarkEnd w:id="32"/>
      <w:r w:rsidRPr="00193337">
        <w:rPr>
          <w:rFonts w:ascii="Trebuchet MS" w:hAnsi="Trebuchet MS" w:cs="Arial"/>
          <w:sz w:val="20"/>
        </w:rPr>
        <w:t xml:space="preserve">rum Inicjatyw Społecznych Stara </w:t>
      </w:r>
      <w:proofErr w:type="spellStart"/>
      <w:r w:rsidRPr="00193337">
        <w:rPr>
          <w:rFonts w:ascii="Trebuchet MS" w:hAnsi="Trebuchet MS" w:cs="Arial"/>
          <w:sz w:val="20"/>
        </w:rPr>
        <w:t>Bykowina</w:t>
      </w:r>
      <w:proofErr w:type="spellEnd"/>
      <w:r w:rsidRPr="00193337">
        <w:rPr>
          <w:rFonts w:ascii="Trebuchet MS" w:hAnsi="Trebuchet MS" w:cs="Arial"/>
          <w:sz w:val="20"/>
        </w:rPr>
        <w:t xml:space="preserve"> w Rudzie Śląskiej </w:t>
      </w:r>
      <w:r w:rsidRPr="00193337">
        <w:rPr>
          <w:rFonts w:ascii="Trebuchet MS" w:hAnsi="Trebuchet MS" w:cs="Arial"/>
          <w:sz w:val="20"/>
        </w:rPr>
        <w:br/>
        <w:t>przy ulicy 11-go Listopada 15a. Liczba miejsc: 15; Liczba dzieci objętych wsparciem: 20; Liczba rodzin: 14.</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 xml:space="preserve">Prowadzenie specjalistycznej placówki wsparcia dziennego Świętego Filipa </w:t>
      </w:r>
      <w:proofErr w:type="spellStart"/>
      <w:r w:rsidRPr="00193337">
        <w:rPr>
          <w:rFonts w:ascii="Trebuchet MS" w:hAnsi="Trebuchet MS" w:cs="Arial"/>
          <w:sz w:val="20"/>
        </w:rPr>
        <w:t>Nereusza</w:t>
      </w:r>
      <w:proofErr w:type="spellEnd"/>
      <w:r w:rsidRPr="00193337">
        <w:rPr>
          <w:rFonts w:ascii="Trebuchet MS" w:hAnsi="Trebuchet MS" w:cs="Arial"/>
          <w:sz w:val="20"/>
        </w:rPr>
        <w:t xml:space="preserve"> </w:t>
      </w:r>
      <w:r w:rsidRPr="00193337">
        <w:rPr>
          <w:rFonts w:ascii="Trebuchet MS" w:hAnsi="Trebuchet MS" w:cs="Arial"/>
          <w:sz w:val="20"/>
        </w:rPr>
        <w:br/>
        <w:t>w Halembie. Liczba miejsc: 60; Liczba dzieci objętych wsparciem: 87; Liczba rodzin: 5</w:t>
      </w:r>
      <w:r w:rsidR="00AD7287">
        <w:rPr>
          <w:rFonts w:ascii="Trebuchet MS" w:hAnsi="Trebuchet MS" w:cs="Arial"/>
          <w:sz w:val="20"/>
        </w:rPr>
        <w:t>5</w:t>
      </w:r>
      <w:r w:rsidRPr="00193337">
        <w:rPr>
          <w:rFonts w:ascii="Trebuchet MS" w:hAnsi="Trebuchet MS" w:cs="Arial"/>
          <w:sz w:val="20"/>
        </w:rPr>
        <w:t>.</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specjalistycznej placówki wsparcia dziennego Bł. Ks. Józefa Czempiela w Rudzie 1.</w:t>
      </w:r>
    </w:p>
    <w:p w:rsidR="00193337" w:rsidRPr="00193337" w:rsidRDefault="00193337" w:rsidP="00AD7287">
      <w:pPr>
        <w:spacing w:line="360" w:lineRule="auto"/>
        <w:ind w:firstLine="426"/>
        <w:contextualSpacing/>
        <w:jc w:val="both"/>
        <w:rPr>
          <w:rFonts w:ascii="Trebuchet MS" w:hAnsi="Trebuchet MS" w:cs="Arial"/>
          <w:sz w:val="20"/>
        </w:rPr>
      </w:pPr>
      <w:r w:rsidRPr="00193337">
        <w:rPr>
          <w:rFonts w:ascii="Trebuchet MS" w:hAnsi="Trebuchet MS" w:cs="Arial"/>
          <w:sz w:val="20"/>
        </w:rPr>
        <w:t>Liczba miejsc: 48; Liczba dzieci objętych wsparciem: 84; Liczba rodzin:48.</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 xml:space="preserve">Udzielanie schronienia kobietom znajdującym się w trudnej sytuacji życiowej, w szczególności </w:t>
      </w:r>
      <w:r w:rsidRPr="00193337">
        <w:rPr>
          <w:rFonts w:ascii="Trebuchet MS" w:hAnsi="Trebuchet MS" w:cs="Arial"/>
          <w:sz w:val="20"/>
        </w:rPr>
        <w:br/>
        <w:t>z uwagi na bezdomność i przemoc w rodzinie. Liczba miejsc: 18; Liczba osób objętych pomocą: 71.</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 xml:space="preserve">Zapewnienie schronienia oraz pomocy w wychodzeniu z bezdomności mężczyznom </w:t>
      </w:r>
      <w:r w:rsidRPr="00193337">
        <w:rPr>
          <w:rFonts w:ascii="Trebuchet MS" w:hAnsi="Trebuchet MS" w:cs="Arial"/>
          <w:sz w:val="20"/>
        </w:rPr>
        <w:br/>
        <w:t>(w tym niepełnosprawnym) z terenu Miasta Ruda Śląska. Termin realizacji zadania: 01.11.2014 roku do 30.06.2015 roku. Liczba miejsc: 20; Liczba osób objętych pomocą: 23, w tym  9 osób niepełnosprawnych.</w:t>
      </w:r>
    </w:p>
    <w:p w:rsidR="00193337" w:rsidRPr="00AD7287" w:rsidRDefault="00193337" w:rsidP="0039509C">
      <w:pPr>
        <w:numPr>
          <w:ilvl w:val="0"/>
          <w:numId w:val="78"/>
        </w:numPr>
        <w:spacing w:line="360" w:lineRule="auto"/>
        <w:contextualSpacing/>
        <w:jc w:val="both"/>
        <w:rPr>
          <w:rFonts w:ascii="Trebuchet MS" w:hAnsi="Trebuchet MS" w:cs="Arial"/>
          <w:sz w:val="20"/>
        </w:rPr>
      </w:pPr>
      <w:r w:rsidRPr="00AD7287">
        <w:rPr>
          <w:rFonts w:ascii="Trebuchet MS" w:hAnsi="Trebuchet MS" w:cs="Arial"/>
          <w:sz w:val="20"/>
        </w:rPr>
        <w:t xml:space="preserve">Zapewnienie schronienia oraz pomocy w wychodzeniu z bezdomności mężczyznom </w:t>
      </w:r>
      <w:r w:rsidRPr="00AD7287">
        <w:rPr>
          <w:rFonts w:ascii="Trebuchet MS" w:hAnsi="Trebuchet MS" w:cs="Arial"/>
          <w:sz w:val="20"/>
        </w:rPr>
        <w:br/>
        <w:t>(w tym niepełnosprawnym) z terenu Miasta Ruda Śląska. Termin realizacji zadania: 01.11.2014 roku do 30.06.2015 roku).</w:t>
      </w:r>
      <w:r w:rsidR="00AD7287">
        <w:rPr>
          <w:rFonts w:ascii="Trebuchet MS" w:hAnsi="Trebuchet MS" w:cs="Arial"/>
          <w:sz w:val="20"/>
        </w:rPr>
        <w:t xml:space="preserve"> </w:t>
      </w:r>
      <w:r w:rsidRPr="00AD7287">
        <w:rPr>
          <w:rFonts w:ascii="Trebuchet MS" w:hAnsi="Trebuchet MS" w:cs="Arial"/>
          <w:sz w:val="20"/>
        </w:rPr>
        <w:t>Liczba miejsc: 20; Liczba osób objętych pomocą: 23, w tym 10 osób niepełnosprawnych.</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placówki opiekuńczo – wychowawczej typu socjalizacyjnego dla dzieci pozbawionych częściowo lub całkowicie opieki rodzicielskiej. Liczba miejsc: 12, Liczba osób objętych pomocą: 12.</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placówki opiekuńczo – wychowawczej typu socjalizacyjnego dla dzieci pozbawionych częściowo lub całkowicie opieki rodzicielskiej. Liczba miejsc: 12, Liczba osób objętych pomocą: 12.</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mieszkania chronionego dla osób opuszczających, po osiągnięciu pełnoletności, pieczę zastępczą. Liczba miejsc: 4, Liczba osób objętych pomocą: 4.</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 xml:space="preserve">Organizowanie i świadczenie usług opiekuńczych oraz specjalistycznych usług opiekuńczych </w:t>
      </w:r>
      <w:r w:rsidRPr="00193337">
        <w:rPr>
          <w:rFonts w:ascii="Trebuchet MS" w:hAnsi="Trebuchet MS" w:cs="Arial"/>
          <w:sz w:val="20"/>
        </w:rPr>
        <w:br/>
        <w:t>dla osób z zaburzeniami psychicznymi w miejscu zamieszkania. Liczba osób objętych pomocą: 332 w tym: u 66 osób świadczono usługi psychiatryczne, u 251 osób świadczono usługi opiekuńcze i u 15 osób świadczono usługi opiekuńcze i psychiatryczne.</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 xml:space="preserve">Prowadzenie domu pomocy społecznej dla osób dorosłych niepełnosprawnych intelektualnie </w:t>
      </w:r>
      <w:r w:rsidRPr="00193337">
        <w:rPr>
          <w:rFonts w:ascii="Trebuchet MS" w:hAnsi="Trebuchet MS" w:cs="Arial"/>
          <w:sz w:val="20"/>
        </w:rPr>
        <w:br/>
        <w:t>oraz dzieci i młodzieży niepełnosprawnych intelektualnie</w:t>
      </w:r>
      <w:r w:rsidR="00AD7287">
        <w:rPr>
          <w:rFonts w:ascii="Trebuchet MS" w:hAnsi="Trebuchet MS" w:cs="Arial"/>
          <w:sz w:val="20"/>
        </w:rPr>
        <w:t>.</w:t>
      </w:r>
      <w:r w:rsidRPr="00193337">
        <w:rPr>
          <w:rFonts w:ascii="Trebuchet MS" w:hAnsi="Trebuchet MS" w:cs="Arial"/>
          <w:sz w:val="20"/>
        </w:rPr>
        <w:t xml:space="preserve"> Liczba miejsc: 48 osób. Liczba osób objętych pomocą: 55.</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domu pomocy społecznej dla osób przewlekle psychicznie chorych Liczba miejsc: 53 osoby. Liczba osób objętych pomocą: 57.</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domu pomocy społecznej dla osób w podeszłym wieku</w:t>
      </w:r>
      <w:r w:rsidR="00AD7287">
        <w:rPr>
          <w:rFonts w:ascii="Trebuchet MS" w:hAnsi="Trebuchet MS" w:cs="Arial"/>
          <w:sz w:val="20"/>
        </w:rPr>
        <w:t>.</w:t>
      </w:r>
      <w:r w:rsidRPr="00193337">
        <w:rPr>
          <w:rFonts w:ascii="Trebuchet MS" w:hAnsi="Trebuchet MS" w:cs="Arial"/>
          <w:sz w:val="20"/>
        </w:rPr>
        <w:t xml:space="preserve"> Liczba miejsc: 85 osób. Liczba osób objętych pomocą:</w:t>
      </w:r>
      <w:r w:rsidR="00AD7287">
        <w:rPr>
          <w:rFonts w:ascii="Trebuchet MS" w:hAnsi="Trebuchet MS" w:cs="Arial"/>
          <w:sz w:val="20"/>
        </w:rPr>
        <w:t xml:space="preserve"> </w:t>
      </w:r>
      <w:r w:rsidRPr="00193337">
        <w:rPr>
          <w:rFonts w:ascii="Trebuchet MS" w:hAnsi="Trebuchet MS" w:cs="Arial"/>
          <w:sz w:val="20"/>
        </w:rPr>
        <w:t>110.</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lastRenderedPageBreak/>
        <w:t>Prowadzenie domu pomocy społecznej dla dzieci i młodzieży niepełnosprawnych intelektualnie Liczba miejsc: 95 osób. Liczba osób objętych pomocą: 97.</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Zabezpieczenie pięciu miejsc w domu pomocy społecznej dla osób w podeszłym wieku. Liczba miejsc: 5 osób. Liczba osób objętych pomocą: 5.</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ośrodka wsparcia dla osób z zaburzeniami psychicznymi – Środowiskowego Domu Samopomocy dla 21 osób. Liczba miejsc: 21 osób. Liczba osób objętych pomocą: 26.</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Prowadzenie ośrodka wsparcia dla osób z zaburzeniami psychicznymi – Środowiskowego Domu Samopomocy dla 40 osób. Liczba miejsc: 40 osób. Liczba osób objętych pomocą: 51.</w:t>
      </w:r>
    </w:p>
    <w:p w:rsidR="00193337" w:rsidRPr="0019333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„Kromka chleba + nadzieja /2015/” – pomoc osobom bezdomnym i żyjącym w skrajnym ubóstwie przez stworzenie warunków do zaspokojenia podstawowych potrzeb oraz godnego przeżycia świąt Bożego Narodzenia.  Liczba osób objętych pomocą: 280.</w:t>
      </w:r>
    </w:p>
    <w:p w:rsidR="00193337" w:rsidRPr="00AD7287" w:rsidRDefault="00193337" w:rsidP="0039509C">
      <w:pPr>
        <w:numPr>
          <w:ilvl w:val="0"/>
          <w:numId w:val="78"/>
        </w:numPr>
        <w:spacing w:line="360" w:lineRule="auto"/>
        <w:contextualSpacing/>
        <w:jc w:val="both"/>
        <w:rPr>
          <w:rFonts w:ascii="Trebuchet MS" w:hAnsi="Trebuchet MS" w:cs="Arial"/>
          <w:sz w:val="20"/>
        </w:rPr>
      </w:pPr>
      <w:r w:rsidRPr="00193337">
        <w:rPr>
          <w:rFonts w:ascii="Trebuchet MS" w:hAnsi="Trebuchet MS" w:cs="Arial"/>
          <w:sz w:val="20"/>
        </w:rPr>
        <w:t>Zorganizowanie spotkania wigilijnego dla osób ubogich z terenu miasta Ruda Śląska</w:t>
      </w:r>
      <w:r w:rsidR="00AD7287">
        <w:rPr>
          <w:rFonts w:ascii="Trebuchet MS" w:hAnsi="Trebuchet MS" w:cs="Arial"/>
          <w:sz w:val="20"/>
        </w:rPr>
        <w:t xml:space="preserve">. </w:t>
      </w:r>
      <w:r w:rsidRPr="00AD7287">
        <w:rPr>
          <w:rFonts w:ascii="Trebuchet MS" w:hAnsi="Trebuchet MS" w:cs="Arial"/>
          <w:sz w:val="20"/>
        </w:rPr>
        <w:t>Liczba osób objętych pomocą: 280.</w:t>
      </w:r>
    </w:p>
    <w:p w:rsidR="00193337" w:rsidRPr="00193337" w:rsidRDefault="00193337" w:rsidP="00193337">
      <w:pPr>
        <w:spacing w:line="360" w:lineRule="auto"/>
        <w:contextualSpacing/>
        <w:jc w:val="both"/>
        <w:rPr>
          <w:rFonts w:ascii="Trebuchet MS" w:hAnsi="Trebuchet MS" w:cs="Arial"/>
          <w:sz w:val="20"/>
        </w:rPr>
      </w:pPr>
      <w:r w:rsidRPr="00193337">
        <w:rPr>
          <w:rFonts w:ascii="Trebuchet MS" w:hAnsi="Trebuchet MS" w:cs="Arial"/>
          <w:sz w:val="20"/>
        </w:rPr>
        <w:t>Reasumując:</w:t>
      </w:r>
    </w:p>
    <w:tbl>
      <w:tblPr>
        <w:tblW w:w="928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2135"/>
        <w:gridCol w:w="7153"/>
      </w:tblGrid>
      <w:tr w:rsidR="00193337" w:rsidRPr="00193337" w:rsidTr="00193337">
        <w:trPr>
          <w:trHeight w:val="394"/>
        </w:trPr>
        <w:tc>
          <w:tcPr>
            <w:tcW w:w="2135" w:type="dxa"/>
            <w:tcBorders>
              <w:top w:val="single" w:sz="4" w:space="0" w:color="00000A"/>
              <w:left w:val="single" w:sz="4" w:space="0" w:color="00000A"/>
              <w:bottom w:val="single" w:sz="4" w:space="0" w:color="00000A"/>
              <w:right w:val="single" w:sz="4" w:space="0" w:color="00000A"/>
            </w:tcBorders>
            <w:shd w:val="clear" w:color="auto" w:fill="E0E0E0"/>
            <w:tcMar>
              <w:left w:w="108" w:type="dxa"/>
            </w:tcMar>
            <w:vAlign w:val="center"/>
          </w:tcPr>
          <w:p w:rsidR="00193337" w:rsidRPr="00193337" w:rsidRDefault="00193337" w:rsidP="00193337">
            <w:pPr>
              <w:spacing w:line="360" w:lineRule="auto"/>
              <w:contextualSpacing/>
              <w:jc w:val="both"/>
              <w:rPr>
                <w:rFonts w:ascii="Trebuchet MS" w:hAnsi="Trebuchet MS" w:cs="Arial"/>
                <w:sz w:val="20"/>
              </w:rPr>
            </w:pPr>
            <w:r w:rsidRPr="00193337">
              <w:rPr>
                <w:rFonts w:ascii="Trebuchet MS" w:hAnsi="Trebuchet MS" w:cs="Arial"/>
                <w:sz w:val="20"/>
              </w:rPr>
              <w:t>LICZBA DOTOWANYCH WNIOSKÓW</w:t>
            </w:r>
          </w:p>
        </w:tc>
        <w:tc>
          <w:tcPr>
            <w:tcW w:w="71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93337" w:rsidRPr="00193337" w:rsidRDefault="00193337" w:rsidP="00193337">
            <w:pPr>
              <w:spacing w:line="360" w:lineRule="auto"/>
              <w:contextualSpacing/>
              <w:jc w:val="both"/>
              <w:rPr>
                <w:rFonts w:ascii="Trebuchet MS" w:hAnsi="Trebuchet MS" w:cs="Arial"/>
                <w:b/>
                <w:sz w:val="20"/>
              </w:rPr>
            </w:pPr>
            <w:r w:rsidRPr="00193337">
              <w:rPr>
                <w:rFonts w:ascii="Trebuchet MS" w:hAnsi="Trebuchet MS" w:cs="Arial"/>
                <w:b/>
                <w:sz w:val="20"/>
              </w:rPr>
              <w:t>24</w:t>
            </w:r>
          </w:p>
        </w:tc>
      </w:tr>
      <w:tr w:rsidR="00193337" w:rsidRPr="00193337" w:rsidTr="00193337">
        <w:trPr>
          <w:trHeight w:val="540"/>
        </w:trPr>
        <w:tc>
          <w:tcPr>
            <w:tcW w:w="2135" w:type="dxa"/>
            <w:tcBorders>
              <w:top w:val="single" w:sz="4" w:space="0" w:color="00000A"/>
              <w:left w:val="single" w:sz="4" w:space="0" w:color="00000A"/>
              <w:bottom w:val="single" w:sz="4" w:space="0" w:color="00000A"/>
              <w:right w:val="single" w:sz="4" w:space="0" w:color="00000A"/>
            </w:tcBorders>
            <w:shd w:val="clear" w:color="auto" w:fill="E0E0E0"/>
            <w:tcMar>
              <w:left w:w="108" w:type="dxa"/>
            </w:tcMar>
            <w:vAlign w:val="center"/>
          </w:tcPr>
          <w:p w:rsidR="00193337" w:rsidRPr="00193337" w:rsidRDefault="00193337" w:rsidP="00193337">
            <w:pPr>
              <w:spacing w:line="360" w:lineRule="auto"/>
              <w:contextualSpacing/>
              <w:jc w:val="both"/>
              <w:rPr>
                <w:rFonts w:ascii="Trebuchet MS" w:hAnsi="Trebuchet MS" w:cs="Arial"/>
                <w:sz w:val="20"/>
              </w:rPr>
            </w:pPr>
            <w:r w:rsidRPr="00193337">
              <w:rPr>
                <w:rFonts w:ascii="Trebuchet MS" w:hAnsi="Trebuchet MS" w:cs="Arial"/>
                <w:sz w:val="20"/>
              </w:rPr>
              <w:t>LICZBA PODMIOTÓW</w:t>
            </w:r>
          </w:p>
        </w:tc>
        <w:tc>
          <w:tcPr>
            <w:tcW w:w="71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93337" w:rsidRPr="00193337" w:rsidRDefault="00193337" w:rsidP="00193337">
            <w:pPr>
              <w:spacing w:line="360" w:lineRule="auto"/>
              <w:contextualSpacing/>
              <w:jc w:val="both"/>
              <w:rPr>
                <w:rFonts w:ascii="Trebuchet MS" w:hAnsi="Trebuchet MS" w:cs="Arial"/>
                <w:b/>
                <w:sz w:val="20"/>
              </w:rPr>
            </w:pPr>
            <w:r w:rsidRPr="00193337">
              <w:rPr>
                <w:rFonts w:ascii="Trebuchet MS" w:hAnsi="Trebuchet MS" w:cs="Arial"/>
                <w:b/>
                <w:sz w:val="20"/>
              </w:rPr>
              <w:t>10</w:t>
            </w:r>
          </w:p>
        </w:tc>
      </w:tr>
      <w:tr w:rsidR="00193337" w:rsidRPr="00193337" w:rsidTr="00193337">
        <w:trPr>
          <w:trHeight w:val="2150"/>
        </w:trPr>
        <w:tc>
          <w:tcPr>
            <w:tcW w:w="2135" w:type="dxa"/>
            <w:tcBorders>
              <w:top w:val="single" w:sz="4" w:space="0" w:color="00000A"/>
              <w:left w:val="single" w:sz="4" w:space="0" w:color="00000A"/>
              <w:bottom w:val="single" w:sz="4" w:space="0" w:color="00000A"/>
              <w:right w:val="single" w:sz="4" w:space="0" w:color="00000A"/>
            </w:tcBorders>
            <w:shd w:val="clear" w:color="auto" w:fill="E0E0E0"/>
            <w:tcMar>
              <w:left w:w="108" w:type="dxa"/>
            </w:tcMar>
            <w:vAlign w:val="center"/>
          </w:tcPr>
          <w:p w:rsidR="00193337" w:rsidRPr="00193337" w:rsidRDefault="00193337" w:rsidP="00193337">
            <w:pPr>
              <w:spacing w:line="360" w:lineRule="auto"/>
              <w:contextualSpacing/>
              <w:jc w:val="both"/>
              <w:rPr>
                <w:rFonts w:ascii="Trebuchet MS" w:hAnsi="Trebuchet MS" w:cs="Arial"/>
                <w:sz w:val="20"/>
              </w:rPr>
            </w:pPr>
            <w:r w:rsidRPr="00193337">
              <w:rPr>
                <w:rFonts w:ascii="Trebuchet MS" w:hAnsi="Trebuchet MS" w:cs="Arial"/>
                <w:sz w:val="20"/>
              </w:rPr>
              <w:t>PRZYZNANA KWOTA DOTACJI</w:t>
            </w:r>
          </w:p>
        </w:tc>
        <w:tc>
          <w:tcPr>
            <w:tcW w:w="71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93337" w:rsidRPr="00193337" w:rsidRDefault="00193337" w:rsidP="00193337">
            <w:pPr>
              <w:spacing w:line="360" w:lineRule="auto"/>
              <w:contextualSpacing/>
              <w:jc w:val="both"/>
              <w:rPr>
                <w:rFonts w:ascii="Trebuchet MS" w:hAnsi="Trebuchet MS" w:cs="Arial"/>
                <w:b/>
                <w:sz w:val="20"/>
              </w:rPr>
            </w:pPr>
            <w:r w:rsidRPr="00193337">
              <w:rPr>
                <w:rFonts w:ascii="Trebuchet MS" w:hAnsi="Trebuchet MS" w:cs="Arial"/>
                <w:b/>
                <w:sz w:val="20"/>
              </w:rPr>
              <w:t>Łączna kwota dotacji:12 249 013,07 zł w tym:</w:t>
            </w:r>
          </w:p>
          <w:p w:rsidR="00193337" w:rsidRPr="00193337" w:rsidRDefault="00193337" w:rsidP="0039509C">
            <w:pPr>
              <w:numPr>
                <w:ilvl w:val="0"/>
                <w:numId w:val="79"/>
              </w:numPr>
              <w:spacing w:line="360" w:lineRule="auto"/>
              <w:contextualSpacing/>
              <w:jc w:val="both"/>
              <w:rPr>
                <w:rFonts w:ascii="Trebuchet MS" w:hAnsi="Trebuchet MS" w:cs="Arial"/>
                <w:b/>
                <w:sz w:val="20"/>
              </w:rPr>
            </w:pPr>
            <w:r w:rsidRPr="00193337">
              <w:rPr>
                <w:rFonts w:ascii="Trebuchet MS" w:hAnsi="Trebuchet MS" w:cs="Arial"/>
                <w:b/>
                <w:sz w:val="20"/>
              </w:rPr>
              <w:t xml:space="preserve">Środki z Budżetu Miasta: </w:t>
            </w:r>
            <w:r w:rsidRPr="00193337">
              <w:rPr>
                <w:rFonts w:ascii="Trebuchet MS" w:hAnsi="Trebuchet MS" w:cs="Arial"/>
                <w:sz w:val="20"/>
              </w:rPr>
              <w:t xml:space="preserve">967 046,49 zł (umowy)  +19 417,41 zł (małe granty)= 986 463,90 zł(Razem Nasze) + 5 235 032,32 zł (DOSN i DOFD)= </w:t>
            </w:r>
            <w:r w:rsidRPr="00193337">
              <w:rPr>
                <w:rFonts w:ascii="Trebuchet MS" w:hAnsi="Trebuchet MS" w:cs="Arial"/>
                <w:b/>
                <w:sz w:val="20"/>
              </w:rPr>
              <w:t>6 221 496,22 zł</w:t>
            </w:r>
          </w:p>
          <w:p w:rsidR="00193337" w:rsidRPr="00193337" w:rsidRDefault="00193337" w:rsidP="0039509C">
            <w:pPr>
              <w:numPr>
                <w:ilvl w:val="0"/>
                <w:numId w:val="79"/>
              </w:numPr>
              <w:spacing w:line="360" w:lineRule="auto"/>
              <w:contextualSpacing/>
              <w:jc w:val="both"/>
              <w:rPr>
                <w:rFonts w:ascii="Trebuchet MS" w:hAnsi="Trebuchet MS" w:cs="Arial"/>
                <w:b/>
                <w:sz w:val="20"/>
              </w:rPr>
            </w:pPr>
            <w:r w:rsidRPr="00193337">
              <w:rPr>
                <w:rFonts w:ascii="Trebuchet MS" w:hAnsi="Trebuchet MS" w:cs="Arial"/>
                <w:b/>
                <w:sz w:val="20"/>
              </w:rPr>
              <w:t>Środki Budżetu Miasta (przeciwdziałanie alkoholizmowi): 1 538 059,85 zł</w:t>
            </w:r>
            <w:r w:rsidRPr="00193337">
              <w:rPr>
                <w:rFonts w:ascii="Trebuchet MS" w:hAnsi="Trebuchet MS" w:cs="Arial"/>
                <w:sz w:val="20"/>
              </w:rPr>
              <w:t xml:space="preserve"> </w:t>
            </w:r>
          </w:p>
          <w:p w:rsidR="00193337" w:rsidRPr="00193337" w:rsidRDefault="00193337" w:rsidP="0039509C">
            <w:pPr>
              <w:numPr>
                <w:ilvl w:val="0"/>
                <w:numId w:val="79"/>
              </w:numPr>
              <w:spacing w:line="360" w:lineRule="auto"/>
              <w:contextualSpacing/>
              <w:jc w:val="both"/>
              <w:rPr>
                <w:rFonts w:ascii="Trebuchet MS" w:hAnsi="Trebuchet MS" w:cs="Arial"/>
                <w:b/>
                <w:sz w:val="20"/>
              </w:rPr>
            </w:pPr>
            <w:r w:rsidRPr="00193337">
              <w:rPr>
                <w:rFonts w:ascii="Trebuchet MS" w:hAnsi="Trebuchet MS" w:cs="Arial"/>
                <w:b/>
                <w:sz w:val="20"/>
              </w:rPr>
              <w:t xml:space="preserve">Środki Wojewody Śląskiego: </w:t>
            </w:r>
            <w:r w:rsidRPr="00193337">
              <w:rPr>
                <w:rFonts w:ascii="Trebuchet MS" w:hAnsi="Trebuchet MS" w:cs="Arial"/>
                <w:sz w:val="20"/>
              </w:rPr>
              <w:t xml:space="preserve"> 4 489 457,00 zł </w:t>
            </w:r>
            <w:r w:rsidRPr="00193337">
              <w:rPr>
                <w:rFonts w:ascii="Trebuchet MS" w:hAnsi="Trebuchet MS" w:cs="Arial"/>
                <w:b/>
                <w:sz w:val="20"/>
              </w:rPr>
              <w:t xml:space="preserve">     </w:t>
            </w:r>
          </w:p>
        </w:tc>
      </w:tr>
    </w:tbl>
    <w:p w:rsidR="00193337" w:rsidRPr="00193337" w:rsidRDefault="00193337" w:rsidP="00193337">
      <w:pPr>
        <w:spacing w:line="360" w:lineRule="auto"/>
        <w:contextualSpacing/>
        <w:jc w:val="both"/>
        <w:rPr>
          <w:rFonts w:ascii="Trebuchet MS" w:hAnsi="Trebuchet MS" w:cs="Arial"/>
          <w:sz w:val="20"/>
        </w:rPr>
      </w:pPr>
    </w:p>
    <w:p w:rsidR="00193337" w:rsidRPr="00046E0C" w:rsidRDefault="00193337" w:rsidP="00193337">
      <w:pPr>
        <w:spacing w:line="360" w:lineRule="auto"/>
        <w:contextualSpacing/>
        <w:jc w:val="both"/>
        <w:rPr>
          <w:rFonts w:ascii="Trebuchet MS" w:hAnsi="Trebuchet MS" w:cs="Arial"/>
          <w:sz w:val="20"/>
        </w:rPr>
      </w:pPr>
    </w:p>
    <w:p w:rsidR="009E3715" w:rsidRDefault="009E3715" w:rsidP="00722AA3">
      <w:pPr>
        <w:pStyle w:val="NormalnyWeb"/>
        <w:spacing w:before="0" w:after="0" w:line="360" w:lineRule="auto"/>
        <w:ind w:left="180"/>
        <w:jc w:val="both"/>
        <w:rPr>
          <w:rFonts w:ascii="Trebuchet MS" w:hAnsi="Trebuchet MS" w:cs="Arial"/>
          <w:sz w:val="20"/>
          <w:szCs w:val="20"/>
        </w:rPr>
      </w:pPr>
    </w:p>
    <w:p w:rsidR="00493BB6" w:rsidRPr="00247E0F" w:rsidRDefault="00493BB6" w:rsidP="00722AA3">
      <w:pPr>
        <w:pStyle w:val="NormalnyWeb"/>
        <w:spacing w:before="0" w:after="0" w:line="360" w:lineRule="auto"/>
        <w:rPr>
          <w:rFonts w:ascii="Trebuchet MS" w:hAnsi="Trebuchet MS" w:cs="Arial"/>
          <w:b/>
          <w:sz w:val="22"/>
          <w:szCs w:val="22"/>
        </w:rPr>
      </w:pPr>
      <w:r w:rsidRPr="00247E0F">
        <w:rPr>
          <w:rFonts w:ascii="Trebuchet MS" w:hAnsi="Trebuchet MS" w:cs="Arial"/>
          <w:b/>
          <w:sz w:val="22"/>
          <w:szCs w:val="22"/>
        </w:rPr>
        <w:t>12. SAMODZIELNE STANOWISKO DS. KONTROLI</w:t>
      </w:r>
    </w:p>
    <w:p w:rsidR="00493BB6" w:rsidRDefault="00493BB6" w:rsidP="00722AA3">
      <w:pPr>
        <w:pStyle w:val="NormalnyWeb"/>
        <w:spacing w:before="0" w:after="0" w:line="360" w:lineRule="auto"/>
        <w:rPr>
          <w:rFonts w:ascii="Trebuchet MS" w:hAnsi="Trebuchet MS" w:cs="Arial"/>
          <w:b/>
        </w:rPr>
      </w:pPr>
    </w:p>
    <w:p w:rsidR="00493BB6" w:rsidRPr="00254A20" w:rsidRDefault="00493BB6" w:rsidP="002558EC">
      <w:pPr>
        <w:suppressAutoHyphens w:val="0"/>
        <w:spacing w:line="360" w:lineRule="auto"/>
        <w:ind w:firstLine="360"/>
        <w:jc w:val="both"/>
        <w:rPr>
          <w:rFonts w:ascii="Trebuchet MS" w:hAnsi="Trebuchet MS" w:cs="Arial"/>
          <w:sz w:val="20"/>
          <w:szCs w:val="20"/>
        </w:rPr>
      </w:pPr>
      <w:r w:rsidRPr="00254A20">
        <w:rPr>
          <w:rFonts w:ascii="Trebuchet MS" w:hAnsi="Trebuchet MS" w:cs="Arial"/>
          <w:sz w:val="20"/>
          <w:szCs w:val="20"/>
        </w:rPr>
        <w:t xml:space="preserve">Przeprowadzono ogółem 11 kontroli, </w:t>
      </w:r>
      <w:r>
        <w:rPr>
          <w:rFonts w:ascii="Trebuchet MS" w:hAnsi="Trebuchet MS" w:cs="Arial"/>
          <w:sz w:val="20"/>
          <w:szCs w:val="20"/>
        </w:rPr>
        <w:t>w tym 7 kontroli zgodnie</w:t>
      </w:r>
      <w:r w:rsidRPr="00254A20">
        <w:rPr>
          <w:rFonts w:ascii="Trebuchet MS" w:hAnsi="Trebuchet MS" w:cs="Arial"/>
          <w:sz w:val="20"/>
          <w:szCs w:val="20"/>
        </w:rPr>
        <w:t xml:space="preserve"> z planem kontroli i 4 kontrole poza planem.</w:t>
      </w:r>
    </w:p>
    <w:p w:rsidR="00493BB6" w:rsidRPr="00BC7A32" w:rsidRDefault="00493BB6" w:rsidP="00E27D35">
      <w:pPr>
        <w:spacing w:line="360" w:lineRule="auto"/>
        <w:ind w:left="360" w:firstLine="348"/>
        <w:jc w:val="both"/>
        <w:rPr>
          <w:rFonts w:ascii="Arial" w:hAnsi="Arial" w:cs="Arial"/>
          <w:sz w:val="20"/>
          <w:szCs w:val="20"/>
        </w:rPr>
      </w:pPr>
      <w:r w:rsidRPr="00BC7A32">
        <w:rPr>
          <w:rFonts w:ascii="Arial" w:hAnsi="Arial" w:cs="Arial"/>
          <w:sz w:val="20"/>
          <w:szCs w:val="20"/>
        </w:rPr>
        <w:t>Kontroli poddano:</w:t>
      </w:r>
    </w:p>
    <w:p w:rsidR="00493BB6" w:rsidRPr="00BC7A32" w:rsidRDefault="00493BB6" w:rsidP="00B84951">
      <w:pPr>
        <w:pStyle w:val="Tekstpodstawowy"/>
        <w:numPr>
          <w:ilvl w:val="0"/>
          <w:numId w:val="22"/>
        </w:numPr>
        <w:suppressAutoHyphens w:val="0"/>
        <w:overflowPunct/>
        <w:autoSpaceDE/>
        <w:spacing w:after="0" w:line="360" w:lineRule="auto"/>
        <w:jc w:val="both"/>
        <w:textAlignment w:val="auto"/>
        <w:rPr>
          <w:rFonts w:ascii="Trebuchet MS" w:hAnsi="Trebuchet MS" w:cs="Arial"/>
        </w:rPr>
      </w:pPr>
      <w:r w:rsidRPr="00BC7A32">
        <w:rPr>
          <w:rFonts w:ascii="Trebuchet MS" w:hAnsi="Trebuchet MS" w:cs="Arial"/>
        </w:rPr>
        <w:t>Dzienny Dom Pomocy Społecznej w Rudzie Śląskiej ul. Markowej 20a.</w:t>
      </w:r>
    </w:p>
    <w:p w:rsidR="00493BB6" w:rsidRPr="00BC7A32" w:rsidRDefault="00493BB6" w:rsidP="00E27D35">
      <w:pPr>
        <w:pStyle w:val="Tekstpodstawowy"/>
        <w:numPr>
          <w:ilvl w:val="0"/>
          <w:numId w:val="22"/>
        </w:numPr>
        <w:suppressAutoHyphens w:val="0"/>
        <w:overflowPunct/>
        <w:autoSpaceDE/>
        <w:spacing w:after="0" w:line="360" w:lineRule="auto"/>
        <w:jc w:val="both"/>
        <w:textAlignment w:val="auto"/>
        <w:rPr>
          <w:rFonts w:ascii="Trebuchet MS" w:hAnsi="Trebuchet MS" w:cs="Arial"/>
        </w:rPr>
      </w:pPr>
      <w:r w:rsidRPr="00BC7A32">
        <w:rPr>
          <w:rFonts w:ascii="Trebuchet MS" w:hAnsi="Trebuchet MS" w:cs="Arial"/>
          <w:color w:val="000000"/>
        </w:rPr>
        <w:t xml:space="preserve">Stowarzyszenie Świętego Filipa </w:t>
      </w:r>
      <w:proofErr w:type="spellStart"/>
      <w:r w:rsidRPr="00BC7A32">
        <w:rPr>
          <w:rFonts w:ascii="Trebuchet MS" w:hAnsi="Trebuchet MS" w:cs="Arial"/>
          <w:color w:val="000000"/>
        </w:rPr>
        <w:t>Nereusza</w:t>
      </w:r>
      <w:proofErr w:type="spellEnd"/>
      <w:r w:rsidRPr="00BC7A32">
        <w:rPr>
          <w:rFonts w:ascii="Trebuchet MS" w:hAnsi="Trebuchet MS" w:cs="Arial"/>
          <w:color w:val="000000"/>
        </w:rPr>
        <w:t xml:space="preserve"> z siedzibą w Rudzie Śląskiej ul. Leśna 37- </w:t>
      </w:r>
      <w:r w:rsidRPr="00BC7A32">
        <w:rPr>
          <w:rFonts w:ascii="Trebuchet MS" w:hAnsi="Trebuchet MS" w:cs="Arial"/>
        </w:rPr>
        <w:t>Grupy profilaktyczno-rozwojowe dla dzieci w wieku przedszkolnym, wychowujące się w rodzinach dysfunkcyjnych w dzielnicy Ruda, Halemba</w:t>
      </w:r>
      <w:r w:rsidR="002558EC">
        <w:rPr>
          <w:rFonts w:ascii="Trebuchet MS" w:hAnsi="Trebuchet MS" w:cs="Arial"/>
        </w:rPr>
        <w:t>.</w:t>
      </w:r>
    </w:p>
    <w:p w:rsidR="00493BB6" w:rsidRPr="00BC7A32" w:rsidRDefault="00493BB6" w:rsidP="00E27D35">
      <w:pPr>
        <w:pStyle w:val="Tekstpodstawowy"/>
        <w:numPr>
          <w:ilvl w:val="0"/>
          <w:numId w:val="22"/>
        </w:numPr>
        <w:suppressAutoHyphens w:val="0"/>
        <w:overflowPunct/>
        <w:autoSpaceDE/>
        <w:spacing w:after="0" w:line="360" w:lineRule="auto"/>
        <w:jc w:val="both"/>
        <w:textAlignment w:val="auto"/>
        <w:rPr>
          <w:rFonts w:ascii="Trebuchet MS" w:hAnsi="Trebuchet MS" w:cs="Arial"/>
        </w:rPr>
      </w:pPr>
      <w:r w:rsidRPr="00BC7A32">
        <w:rPr>
          <w:rFonts w:ascii="Trebuchet MS" w:hAnsi="Trebuchet MS" w:cs="Arial"/>
          <w:color w:val="000000"/>
        </w:rPr>
        <w:t>Dział Techniczno-</w:t>
      </w:r>
      <w:r w:rsidR="002558EC">
        <w:rPr>
          <w:rFonts w:ascii="Trebuchet MS" w:hAnsi="Trebuchet MS" w:cs="Arial"/>
          <w:color w:val="000000"/>
        </w:rPr>
        <w:t xml:space="preserve"> </w:t>
      </w:r>
      <w:r w:rsidRPr="00BC7A32">
        <w:rPr>
          <w:rFonts w:ascii="Trebuchet MS" w:hAnsi="Trebuchet MS" w:cs="Arial"/>
          <w:color w:val="000000"/>
        </w:rPr>
        <w:t>Gospodarczy w Miejskim Ośrodku Pomocy Społeczne</w:t>
      </w:r>
      <w:r w:rsidR="002558EC">
        <w:rPr>
          <w:rFonts w:ascii="Trebuchet MS" w:hAnsi="Trebuchet MS" w:cs="Arial"/>
          <w:color w:val="000000"/>
        </w:rPr>
        <w:t>j w Rudzie Śląskiej (dwukrotnie)</w:t>
      </w:r>
      <w:r w:rsidRPr="00BC7A32">
        <w:rPr>
          <w:rFonts w:ascii="Trebuchet MS" w:hAnsi="Trebuchet MS" w:cs="Arial"/>
          <w:color w:val="000000"/>
        </w:rPr>
        <w:t>.</w:t>
      </w:r>
    </w:p>
    <w:p w:rsidR="00493BB6" w:rsidRPr="00BC7A32" w:rsidRDefault="00493BB6" w:rsidP="00E27D35">
      <w:pPr>
        <w:pStyle w:val="Tekstpodstawowy"/>
        <w:numPr>
          <w:ilvl w:val="0"/>
          <w:numId w:val="22"/>
        </w:numPr>
        <w:suppressAutoHyphens w:val="0"/>
        <w:overflowPunct/>
        <w:autoSpaceDE/>
        <w:spacing w:after="0" w:line="360" w:lineRule="auto"/>
        <w:jc w:val="both"/>
        <w:textAlignment w:val="auto"/>
        <w:rPr>
          <w:rFonts w:ascii="Trebuchet MS" w:hAnsi="Trebuchet MS" w:cs="Arial"/>
        </w:rPr>
      </w:pPr>
      <w:r w:rsidRPr="00BC7A32">
        <w:rPr>
          <w:rFonts w:ascii="Trebuchet MS" w:hAnsi="Trebuchet MS" w:cs="Arial"/>
          <w:color w:val="000000"/>
        </w:rPr>
        <w:lastRenderedPageBreak/>
        <w:t>Chrześcijańskie Stowarzyszenie Dobroczynne w Kluczach ul. Bolesławska 23.</w:t>
      </w:r>
    </w:p>
    <w:p w:rsidR="00493BB6" w:rsidRPr="00BC7A32" w:rsidRDefault="00493BB6" w:rsidP="00E27D35">
      <w:pPr>
        <w:numPr>
          <w:ilvl w:val="0"/>
          <w:numId w:val="22"/>
        </w:numPr>
        <w:suppressAutoHyphens w:val="0"/>
        <w:spacing w:line="360" w:lineRule="auto"/>
        <w:jc w:val="both"/>
        <w:rPr>
          <w:rFonts w:ascii="Trebuchet MS" w:hAnsi="Trebuchet MS" w:cs="Arial"/>
          <w:color w:val="000000"/>
          <w:sz w:val="20"/>
          <w:szCs w:val="20"/>
        </w:rPr>
      </w:pPr>
      <w:r w:rsidRPr="00BC7A32">
        <w:rPr>
          <w:rFonts w:ascii="Trebuchet MS" w:hAnsi="Trebuchet MS"/>
          <w:sz w:val="20"/>
          <w:szCs w:val="20"/>
        </w:rPr>
        <w:t xml:space="preserve">Ośrodek Święta Elżbieta </w:t>
      </w:r>
      <w:r w:rsidRPr="00BC7A32">
        <w:rPr>
          <w:rFonts w:ascii="Trebuchet MS" w:hAnsi="Trebuchet MS" w:cs="Arial"/>
          <w:color w:val="000000"/>
          <w:sz w:val="20"/>
          <w:szCs w:val="20"/>
        </w:rPr>
        <w:t>Ruda Śląska</w:t>
      </w:r>
      <w:r w:rsidRPr="00BC7A32">
        <w:rPr>
          <w:rFonts w:ascii="Trebuchet MS" w:hAnsi="Trebuchet MS" w:cs="Arial"/>
          <w:sz w:val="20"/>
          <w:szCs w:val="20"/>
        </w:rPr>
        <w:t xml:space="preserve">  ul. Wolności 30 - </w:t>
      </w:r>
      <w:r w:rsidRPr="00BC7A32">
        <w:rPr>
          <w:rFonts w:ascii="Trebuchet MS" w:hAnsi="Trebuchet MS" w:cs="Arial"/>
          <w:color w:val="000000"/>
          <w:sz w:val="20"/>
          <w:szCs w:val="20"/>
        </w:rPr>
        <w:t xml:space="preserve">Placówka wsparcia dziennego </w:t>
      </w:r>
      <w:r w:rsidRPr="00BC7A32">
        <w:rPr>
          <w:rFonts w:ascii="Trebuchet MS" w:hAnsi="Trebuchet MS" w:cs="Arial"/>
          <w:color w:val="000000"/>
          <w:sz w:val="20"/>
          <w:szCs w:val="20"/>
        </w:rPr>
        <w:br/>
        <w:t>w formie opiekuńczej w dzielnicy Czarny Las.</w:t>
      </w:r>
    </w:p>
    <w:p w:rsidR="00493BB6" w:rsidRPr="00BC7A32" w:rsidRDefault="00493BB6" w:rsidP="00E27D35">
      <w:pPr>
        <w:numPr>
          <w:ilvl w:val="0"/>
          <w:numId w:val="22"/>
        </w:numPr>
        <w:suppressAutoHyphens w:val="0"/>
        <w:spacing w:line="360" w:lineRule="auto"/>
        <w:jc w:val="both"/>
        <w:rPr>
          <w:rFonts w:ascii="Trebuchet MS" w:hAnsi="Trebuchet MS"/>
          <w:sz w:val="20"/>
          <w:szCs w:val="20"/>
        </w:rPr>
      </w:pPr>
      <w:r w:rsidRPr="00BC7A32">
        <w:rPr>
          <w:rFonts w:ascii="Trebuchet MS" w:hAnsi="Trebuchet MS"/>
          <w:color w:val="000000"/>
          <w:sz w:val="20"/>
          <w:szCs w:val="20"/>
        </w:rPr>
        <w:t xml:space="preserve">Usługi opiekuńcze u </w:t>
      </w:r>
      <w:r w:rsidR="002558EC">
        <w:rPr>
          <w:rFonts w:ascii="Trebuchet MS" w:hAnsi="Trebuchet MS"/>
          <w:color w:val="000000"/>
          <w:sz w:val="20"/>
          <w:szCs w:val="20"/>
        </w:rPr>
        <w:t>klientów MOPS</w:t>
      </w:r>
      <w:r w:rsidRPr="00BC7A32">
        <w:rPr>
          <w:rFonts w:ascii="Trebuchet MS" w:hAnsi="Trebuchet MS"/>
          <w:color w:val="000000"/>
          <w:sz w:val="20"/>
          <w:szCs w:val="20"/>
        </w:rPr>
        <w:t>.</w:t>
      </w:r>
    </w:p>
    <w:p w:rsidR="00493BB6" w:rsidRPr="00BC7A32" w:rsidRDefault="00493BB6" w:rsidP="00BC7A32">
      <w:pPr>
        <w:pStyle w:val="Tekstpodstawowy"/>
        <w:numPr>
          <w:ilvl w:val="0"/>
          <w:numId w:val="22"/>
        </w:numPr>
        <w:suppressAutoHyphens w:val="0"/>
        <w:overflowPunct/>
        <w:autoSpaceDE/>
        <w:spacing w:after="0" w:line="360" w:lineRule="auto"/>
        <w:jc w:val="both"/>
        <w:textAlignment w:val="auto"/>
        <w:rPr>
          <w:rFonts w:ascii="Trebuchet MS" w:hAnsi="Trebuchet MS" w:cs="Arial"/>
          <w:color w:val="000000"/>
        </w:rPr>
      </w:pPr>
      <w:r w:rsidRPr="00BC7A32">
        <w:rPr>
          <w:rFonts w:ascii="Trebuchet MS" w:hAnsi="Trebuchet MS" w:cs="Arial"/>
          <w:color w:val="000000"/>
        </w:rPr>
        <w:t xml:space="preserve">Zgromadzenie Sióstr Świętej Elżbiety – Prowincja Katowicka z siedzibą w Katowicach </w:t>
      </w:r>
      <w:r w:rsidRPr="00BC7A32">
        <w:rPr>
          <w:rFonts w:ascii="Trebuchet MS" w:hAnsi="Trebuchet MS" w:cs="Arial"/>
          <w:color w:val="000000"/>
        </w:rPr>
        <w:br/>
        <w:t>ul. Warszawska 52- Placówka wsparcia dziennego w formie opiekuńczej w dzielnicy Godula.</w:t>
      </w:r>
    </w:p>
    <w:p w:rsidR="00493BB6" w:rsidRPr="00BC7A32" w:rsidRDefault="00493BB6" w:rsidP="00BC7A32">
      <w:pPr>
        <w:pStyle w:val="Tekstpodstawowy"/>
        <w:numPr>
          <w:ilvl w:val="0"/>
          <w:numId w:val="22"/>
        </w:numPr>
        <w:suppressAutoHyphens w:val="0"/>
        <w:overflowPunct/>
        <w:autoSpaceDE/>
        <w:spacing w:after="0" w:line="360" w:lineRule="auto"/>
        <w:jc w:val="both"/>
        <w:textAlignment w:val="auto"/>
        <w:rPr>
          <w:rFonts w:ascii="Trebuchet MS" w:hAnsi="Trebuchet MS" w:cs="Arial"/>
          <w:color w:val="000000"/>
        </w:rPr>
      </w:pPr>
      <w:r w:rsidRPr="00BC7A32">
        <w:rPr>
          <w:rFonts w:ascii="Trebuchet MS" w:hAnsi="Trebuchet MS" w:cs="Arial"/>
          <w:color w:val="000000"/>
        </w:rPr>
        <w:t xml:space="preserve">Ośrodek Święta Elżbieta w Rudzie Śląskiej przy ul. Wolności 30 - </w:t>
      </w:r>
      <w:r w:rsidRPr="00BC7A32">
        <w:rPr>
          <w:rFonts w:ascii="Trebuchet MS" w:hAnsi="Trebuchet MS" w:cs="Arial"/>
        </w:rPr>
        <w:t>Placówka opiekuńczo-wychowawcza typu socjalizacyjnego dla dzieci pozbawionych częściowo</w:t>
      </w:r>
      <w:r w:rsidRPr="007F7EC4">
        <w:rPr>
          <w:rFonts w:ascii="Trebuchet MS" w:hAnsi="Trebuchet MS" w:cs="Arial"/>
          <w:b/>
        </w:rPr>
        <w:t xml:space="preserve"> </w:t>
      </w:r>
      <w:r w:rsidRPr="00BC7A32">
        <w:rPr>
          <w:rFonts w:ascii="Trebuchet MS" w:hAnsi="Trebuchet MS" w:cs="Arial"/>
        </w:rPr>
        <w:t>lub całkowicie opieki rodzicielskiej.</w:t>
      </w:r>
    </w:p>
    <w:p w:rsidR="00493BB6" w:rsidRPr="00BC7A32" w:rsidRDefault="00493BB6" w:rsidP="00BC7A32">
      <w:pPr>
        <w:pStyle w:val="Tekstpodstawowy"/>
        <w:numPr>
          <w:ilvl w:val="0"/>
          <w:numId w:val="22"/>
        </w:numPr>
        <w:suppressAutoHyphens w:val="0"/>
        <w:overflowPunct/>
        <w:autoSpaceDE/>
        <w:spacing w:after="0" w:line="360" w:lineRule="auto"/>
        <w:jc w:val="both"/>
        <w:textAlignment w:val="auto"/>
        <w:rPr>
          <w:rFonts w:ascii="Trebuchet MS" w:hAnsi="Trebuchet MS" w:cs="Arial"/>
          <w:color w:val="000000"/>
        </w:rPr>
      </w:pPr>
      <w:r w:rsidRPr="00BC7A32">
        <w:rPr>
          <w:rFonts w:ascii="Trebuchet MS" w:hAnsi="Trebuchet MS" w:cs="Arial"/>
          <w:color w:val="000000"/>
        </w:rPr>
        <w:t>Warsztat Terapii Zajęciowej- Caritas Archidiecezji Katowickiej Ośrodek dla Niepełnosprawnych „Najświętsze Serce Jezusa” w Rudzie Śląskiej – Halembie  przy ul. Kłodnickiej 103.</w:t>
      </w:r>
    </w:p>
    <w:p w:rsidR="00493BB6" w:rsidRPr="00BC7A32" w:rsidRDefault="00493BB6" w:rsidP="00BC7A32">
      <w:pPr>
        <w:pStyle w:val="Tekstpodstawowy"/>
        <w:numPr>
          <w:ilvl w:val="0"/>
          <w:numId w:val="22"/>
        </w:numPr>
        <w:suppressAutoHyphens w:val="0"/>
        <w:overflowPunct/>
        <w:autoSpaceDE/>
        <w:spacing w:after="0" w:line="360" w:lineRule="auto"/>
        <w:jc w:val="both"/>
        <w:textAlignment w:val="auto"/>
        <w:rPr>
          <w:rFonts w:ascii="Trebuchet MS" w:hAnsi="Trebuchet MS" w:cs="Arial"/>
          <w:color w:val="000000"/>
        </w:rPr>
      </w:pPr>
      <w:r w:rsidRPr="00BC7A32">
        <w:rPr>
          <w:rFonts w:ascii="Trebuchet MS" w:hAnsi="Trebuchet MS" w:cs="Arial"/>
          <w:color w:val="000000"/>
        </w:rPr>
        <w:t>Dział Pomocy Środowiskowej w Miejskim Ośrodku Pomoc</w:t>
      </w:r>
      <w:r w:rsidR="002558EC">
        <w:rPr>
          <w:rFonts w:ascii="Trebuchet MS" w:hAnsi="Trebuchet MS" w:cs="Arial"/>
          <w:color w:val="000000"/>
        </w:rPr>
        <w:t>y Społecznej w Rudzie Śląskiej</w:t>
      </w:r>
      <w:r w:rsidRPr="00BC7A32">
        <w:rPr>
          <w:rFonts w:ascii="Trebuchet MS" w:hAnsi="Trebuchet MS" w:cs="Arial"/>
          <w:color w:val="000000"/>
        </w:rPr>
        <w:t>.</w:t>
      </w:r>
    </w:p>
    <w:p w:rsidR="00493BB6" w:rsidRPr="001C6BAA" w:rsidRDefault="00493BB6" w:rsidP="00BC7A32">
      <w:pPr>
        <w:pStyle w:val="Tekstpodstawowy"/>
        <w:spacing w:line="360" w:lineRule="auto"/>
        <w:jc w:val="both"/>
        <w:rPr>
          <w:rFonts w:ascii="Trebuchet MS" w:hAnsi="Trebuchet MS" w:cs="Arial"/>
          <w:b/>
        </w:rPr>
      </w:pPr>
    </w:p>
    <w:p w:rsidR="00493BB6" w:rsidRDefault="00493BB6" w:rsidP="00CF28C6">
      <w:pPr>
        <w:suppressAutoHyphens w:val="0"/>
        <w:spacing w:line="360" w:lineRule="auto"/>
        <w:ind w:left="360"/>
        <w:jc w:val="both"/>
        <w:rPr>
          <w:rFonts w:ascii="Arial" w:hAnsi="Arial" w:cs="Arial"/>
          <w:sz w:val="20"/>
          <w:szCs w:val="20"/>
        </w:rPr>
      </w:pPr>
      <w:r>
        <w:rPr>
          <w:rFonts w:ascii="Arial" w:hAnsi="Arial" w:cs="Arial"/>
          <w:sz w:val="20"/>
          <w:szCs w:val="20"/>
        </w:rPr>
        <w:t xml:space="preserve">Sporządzono łącznie 10 protokołów kontroli, w tym 1 protokół dotyczył kontroli zakończonej </w:t>
      </w:r>
      <w:r>
        <w:rPr>
          <w:rFonts w:ascii="Arial" w:hAnsi="Arial" w:cs="Arial"/>
          <w:sz w:val="20"/>
          <w:szCs w:val="20"/>
        </w:rPr>
        <w:br/>
        <w:t>w 2014 r.</w:t>
      </w:r>
      <w:r w:rsidR="002558EC">
        <w:rPr>
          <w:rFonts w:ascii="Arial" w:hAnsi="Arial" w:cs="Arial"/>
          <w:sz w:val="20"/>
          <w:szCs w:val="20"/>
        </w:rPr>
        <w:t xml:space="preserve"> oraz 1 sprawozdanie z kontroli, w</w:t>
      </w:r>
      <w:r>
        <w:rPr>
          <w:rFonts w:ascii="Arial" w:hAnsi="Arial" w:cs="Arial"/>
          <w:sz w:val="20"/>
          <w:szCs w:val="20"/>
        </w:rPr>
        <w:t>ydano 6 zaleceń pokontrolnych,</w:t>
      </w:r>
      <w:r w:rsidRPr="00A537D8">
        <w:rPr>
          <w:rFonts w:ascii="Arial" w:hAnsi="Arial" w:cs="Arial"/>
          <w:sz w:val="20"/>
          <w:szCs w:val="20"/>
        </w:rPr>
        <w:t xml:space="preserve"> </w:t>
      </w:r>
      <w:r>
        <w:rPr>
          <w:rFonts w:ascii="Arial" w:hAnsi="Arial" w:cs="Arial"/>
          <w:sz w:val="20"/>
          <w:szCs w:val="20"/>
        </w:rPr>
        <w:t xml:space="preserve">w tym 2 zalecenia pokontrolne dotyczyły kontroli  zakończonych w 2014r. </w:t>
      </w:r>
    </w:p>
    <w:p w:rsidR="002558EC" w:rsidRPr="002558EC" w:rsidRDefault="002558EC" w:rsidP="002558EC">
      <w:pPr>
        <w:suppressAutoHyphens w:val="0"/>
        <w:spacing w:line="360" w:lineRule="auto"/>
        <w:ind w:left="360"/>
        <w:jc w:val="both"/>
        <w:rPr>
          <w:rFonts w:ascii="Arial" w:hAnsi="Arial" w:cs="Arial"/>
          <w:sz w:val="20"/>
          <w:szCs w:val="20"/>
        </w:rPr>
      </w:pPr>
      <w:r w:rsidRPr="002558EC">
        <w:rPr>
          <w:rFonts w:ascii="Arial" w:hAnsi="Arial" w:cs="Arial"/>
          <w:sz w:val="20"/>
          <w:szCs w:val="20"/>
        </w:rPr>
        <w:t>Sporządzono sprawozdanie z czynności kontrolnych przeprowadzonych w 2015r.</w:t>
      </w:r>
    </w:p>
    <w:p w:rsidR="00493BB6" w:rsidRDefault="00493BB6" w:rsidP="00193337">
      <w:pPr>
        <w:suppressAutoHyphens w:val="0"/>
        <w:spacing w:line="360" w:lineRule="auto"/>
        <w:ind w:left="360"/>
        <w:rPr>
          <w:rFonts w:ascii="Arial" w:hAnsi="Arial" w:cs="Arial"/>
          <w:sz w:val="20"/>
          <w:szCs w:val="20"/>
        </w:rPr>
      </w:pPr>
      <w:r>
        <w:rPr>
          <w:rFonts w:ascii="Arial" w:hAnsi="Arial" w:cs="Arial"/>
          <w:sz w:val="20"/>
          <w:szCs w:val="20"/>
        </w:rPr>
        <w:t>Opracowano plan kontroli na 2016</w:t>
      </w:r>
      <w:r w:rsidR="00193337">
        <w:rPr>
          <w:rFonts w:ascii="Arial" w:hAnsi="Arial" w:cs="Arial"/>
          <w:sz w:val="20"/>
          <w:szCs w:val="20"/>
        </w:rPr>
        <w:t>r.</w:t>
      </w:r>
    </w:p>
    <w:p w:rsidR="00493BB6" w:rsidRDefault="00493BB6" w:rsidP="00BC7A32">
      <w:pPr>
        <w:spacing w:line="360" w:lineRule="auto"/>
        <w:jc w:val="both"/>
      </w:pPr>
      <w:r w:rsidRPr="001A0FE7">
        <w:rPr>
          <w:rFonts w:ascii="Trebuchet MS" w:hAnsi="Trebuchet MS"/>
          <w:sz w:val="20"/>
          <w:szCs w:val="20"/>
        </w:rPr>
        <w:t xml:space="preserve">W niektórych kontrolach uczestniczyli upoważnieni pracownicy innych działów, zespołów celem wsparcia merytorycznego.  </w:t>
      </w:r>
    </w:p>
    <w:p w:rsidR="00493BB6" w:rsidRDefault="00493BB6" w:rsidP="00722AA3">
      <w:pPr>
        <w:pStyle w:val="NormalnyWeb"/>
        <w:spacing w:before="0" w:after="0" w:line="360" w:lineRule="auto"/>
        <w:rPr>
          <w:rFonts w:ascii="Trebuchet MS" w:hAnsi="Trebuchet MS" w:cs="Arial"/>
          <w:b/>
        </w:rPr>
      </w:pPr>
    </w:p>
    <w:p w:rsidR="00477D83" w:rsidRDefault="00477D83" w:rsidP="00722AA3">
      <w:pPr>
        <w:pStyle w:val="NormalnyWeb"/>
        <w:spacing w:before="0" w:after="0" w:line="360" w:lineRule="auto"/>
        <w:rPr>
          <w:rFonts w:ascii="Trebuchet MS" w:hAnsi="Trebuchet MS" w:cs="Arial"/>
          <w:b/>
        </w:rPr>
      </w:pPr>
    </w:p>
    <w:p w:rsidR="00493BB6" w:rsidRDefault="00493BB6" w:rsidP="00722AA3">
      <w:pPr>
        <w:spacing w:line="360" w:lineRule="auto"/>
        <w:rPr>
          <w:rFonts w:ascii="Trebuchet MS" w:hAnsi="Trebuchet MS"/>
        </w:rPr>
      </w:pPr>
    </w:p>
    <w:p w:rsidR="00493BB6" w:rsidRPr="00247E0F" w:rsidRDefault="00493BB6" w:rsidP="00722AA3">
      <w:pPr>
        <w:pStyle w:val="NormalnyWeb"/>
        <w:spacing w:before="0" w:after="0" w:line="360" w:lineRule="auto"/>
        <w:rPr>
          <w:rFonts w:ascii="Trebuchet MS" w:hAnsi="Trebuchet MS" w:cs="Arial"/>
          <w:b/>
          <w:sz w:val="22"/>
          <w:szCs w:val="22"/>
        </w:rPr>
      </w:pPr>
      <w:r w:rsidRPr="00247E0F">
        <w:rPr>
          <w:rFonts w:ascii="Trebuchet MS" w:hAnsi="Trebuchet MS" w:cs="Arial"/>
          <w:b/>
          <w:sz w:val="22"/>
          <w:szCs w:val="22"/>
        </w:rPr>
        <w:t>13. SAMODZIELNE STANOWISKO DS. AUDYTU WEWNĘTRZNEGO</w:t>
      </w:r>
    </w:p>
    <w:p w:rsidR="00493BB6" w:rsidRPr="007B4DF9" w:rsidRDefault="00493BB6" w:rsidP="002C62ED">
      <w:pPr>
        <w:jc w:val="both"/>
        <w:rPr>
          <w:rFonts w:ascii="Trebuchet MS" w:hAnsi="Trebuchet MS"/>
          <w:sz w:val="20"/>
          <w:szCs w:val="20"/>
        </w:rPr>
      </w:pPr>
      <w:r w:rsidRPr="001A0FE7">
        <w:rPr>
          <w:rFonts w:ascii="Trebuchet MS" w:hAnsi="Trebuchet MS"/>
          <w:sz w:val="20"/>
          <w:szCs w:val="20"/>
        </w:rPr>
        <w:tab/>
      </w:r>
    </w:p>
    <w:p w:rsidR="00493BB6" w:rsidRPr="007B4DF9" w:rsidRDefault="00493BB6" w:rsidP="00E27D35">
      <w:pPr>
        <w:spacing w:line="360" w:lineRule="auto"/>
        <w:jc w:val="both"/>
        <w:rPr>
          <w:rFonts w:ascii="Trebuchet MS" w:hAnsi="Trebuchet MS"/>
          <w:sz w:val="20"/>
          <w:szCs w:val="20"/>
        </w:rPr>
      </w:pPr>
      <w:r w:rsidRPr="007B4DF9">
        <w:rPr>
          <w:rFonts w:ascii="Trebuchet MS" w:hAnsi="Trebuchet MS"/>
          <w:sz w:val="20"/>
          <w:szCs w:val="20"/>
        </w:rPr>
        <w:tab/>
        <w:t>W roku sprawozdawczym audytor wewnętrzny przeprowadził trzy zadania audytowe zgodnie z planem audytu na 2015r.:</w:t>
      </w:r>
    </w:p>
    <w:p w:rsidR="00493BB6" w:rsidRPr="007B4DF9" w:rsidRDefault="00493BB6" w:rsidP="00522F03">
      <w:pPr>
        <w:numPr>
          <w:ilvl w:val="0"/>
          <w:numId w:val="21"/>
        </w:numPr>
        <w:suppressAutoHyphens w:val="0"/>
        <w:spacing w:line="360" w:lineRule="auto"/>
        <w:jc w:val="both"/>
        <w:rPr>
          <w:rFonts w:ascii="Trebuchet MS" w:hAnsi="Trebuchet MS"/>
          <w:sz w:val="20"/>
          <w:szCs w:val="20"/>
        </w:rPr>
      </w:pPr>
      <w:r w:rsidRPr="007B4DF9">
        <w:rPr>
          <w:rFonts w:ascii="Trebuchet MS" w:hAnsi="Trebuchet MS"/>
          <w:sz w:val="20"/>
          <w:szCs w:val="20"/>
        </w:rPr>
        <w:t>Przyznawanie i realizacja świadczeń rodzinnych (Dział Świadczeń</w:t>
      </w:r>
      <w:r>
        <w:rPr>
          <w:rFonts w:ascii="Trebuchet MS" w:hAnsi="Trebuchet MS"/>
          <w:sz w:val="20"/>
          <w:szCs w:val="20"/>
        </w:rPr>
        <w:t xml:space="preserve"> Rodzinnych i Alimentacyjnych).</w:t>
      </w:r>
    </w:p>
    <w:p w:rsidR="00493BB6" w:rsidRPr="007B4DF9" w:rsidRDefault="00493BB6" w:rsidP="00E27D35">
      <w:pPr>
        <w:numPr>
          <w:ilvl w:val="0"/>
          <w:numId w:val="21"/>
        </w:numPr>
        <w:suppressAutoHyphens w:val="0"/>
        <w:spacing w:line="360" w:lineRule="auto"/>
        <w:jc w:val="both"/>
        <w:rPr>
          <w:rFonts w:ascii="Trebuchet MS" w:hAnsi="Trebuchet MS"/>
          <w:sz w:val="20"/>
          <w:szCs w:val="20"/>
        </w:rPr>
      </w:pPr>
      <w:r w:rsidRPr="007B4DF9">
        <w:rPr>
          <w:rFonts w:ascii="Trebuchet MS" w:hAnsi="Trebuchet MS"/>
          <w:sz w:val="20"/>
          <w:szCs w:val="20"/>
        </w:rPr>
        <w:t>Skargi i wnioski (Dział Organizacji i Spraw Pracown</w:t>
      </w:r>
      <w:r>
        <w:rPr>
          <w:rFonts w:ascii="Trebuchet MS" w:hAnsi="Trebuchet MS"/>
          <w:sz w:val="20"/>
          <w:szCs w:val="20"/>
        </w:rPr>
        <w:t>iczych).</w:t>
      </w:r>
    </w:p>
    <w:p w:rsidR="00493BB6" w:rsidRPr="007B4DF9" w:rsidRDefault="00493BB6" w:rsidP="00E27D35">
      <w:pPr>
        <w:numPr>
          <w:ilvl w:val="0"/>
          <w:numId w:val="21"/>
        </w:numPr>
        <w:suppressAutoHyphens w:val="0"/>
        <w:spacing w:line="360" w:lineRule="auto"/>
        <w:jc w:val="both"/>
        <w:rPr>
          <w:rFonts w:ascii="Trebuchet MS" w:hAnsi="Trebuchet MS"/>
          <w:sz w:val="20"/>
          <w:szCs w:val="20"/>
        </w:rPr>
      </w:pPr>
      <w:r w:rsidRPr="007B4DF9">
        <w:rPr>
          <w:rFonts w:ascii="Trebuchet MS" w:hAnsi="Trebuchet MS"/>
          <w:sz w:val="20"/>
          <w:szCs w:val="20"/>
        </w:rPr>
        <w:t>Polityka Bezpieczeństwa Informacji (Administrator Bezpieczeństwa Informacji).</w:t>
      </w:r>
    </w:p>
    <w:p w:rsidR="00493BB6" w:rsidRPr="007B4DF9" w:rsidRDefault="00493BB6" w:rsidP="00E27D35">
      <w:pPr>
        <w:spacing w:line="360" w:lineRule="auto"/>
        <w:jc w:val="both"/>
        <w:rPr>
          <w:rFonts w:ascii="Trebuchet MS" w:hAnsi="Trebuchet MS"/>
          <w:sz w:val="20"/>
          <w:szCs w:val="20"/>
        </w:rPr>
      </w:pPr>
    </w:p>
    <w:p w:rsidR="00493BB6" w:rsidRPr="007B4DF9" w:rsidRDefault="00493BB6" w:rsidP="00E27D35">
      <w:pPr>
        <w:spacing w:line="360" w:lineRule="auto"/>
        <w:jc w:val="both"/>
        <w:rPr>
          <w:rFonts w:ascii="Trebuchet MS" w:hAnsi="Trebuchet MS"/>
          <w:sz w:val="20"/>
          <w:szCs w:val="20"/>
        </w:rPr>
      </w:pPr>
      <w:r w:rsidRPr="007B4DF9">
        <w:rPr>
          <w:rFonts w:ascii="Trebuchet MS" w:hAnsi="Trebuchet MS"/>
          <w:sz w:val="20"/>
          <w:szCs w:val="20"/>
        </w:rPr>
        <w:t xml:space="preserve">W 2015 r. audytor </w:t>
      </w:r>
      <w:r>
        <w:rPr>
          <w:rFonts w:ascii="Trebuchet MS" w:hAnsi="Trebuchet MS"/>
          <w:sz w:val="20"/>
          <w:szCs w:val="20"/>
        </w:rPr>
        <w:t xml:space="preserve">wewnętrzny </w:t>
      </w:r>
      <w:r w:rsidRPr="007B4DF9">
        <w:rPr>
          <w:rFonts w:ascii="Trebuchet MS" w:hAnsi="Trebuchet MS"/>
          <w:sz w:val="20"/>
          <w:szCs w:val="20"/>
        </w:rPr>
        <w:t>sporządził plan audytu na 2016r. oraz sprawozdanie z realizacji planu audytu wewnętrznego za rok 2014.</w:t>
      </w:r>
    </w:p>
    <w:p w:rsidR="00493BB6" w:rsidRPr="007B4DF9" w:rsidRDefault="00493BB6" w:rsidP="00E27D35">
      <w:pPr>
        <w:spacing w:line="360" w:lineRule="auto"/>
        <w:jc w:val="both"/>
        <w:rPr>
          <w:rFonts w:ascii="Trebuchet MS" w:hAnsi="Trebuchet MS"/>
          <w:sz w:val="20"/>
          <w:szCs w:val="20"/>
        </w:rPr>
      </w:pPr>
      <w:r w:rsidRPr="007B4DF9">
        <w:rPr>
          <w:rFonts w:ascii="Trebuchet MS" w:hAnsi="Trebuchet MS"/>
          <w:sz w:val="20"/>
          <w:szCs w:val="20"/>
        </w:rPr>
        <w:t xml:space="preserve">Dodatkowo audytor wewnętrzny uczestniczył w czterech kontrolach przeprowadzonych </w:t>
      </w:r>
      <w:r w:rsidR="00477D83">
        <w:rPr>
          <w:rFonts w:ascii="Trebuchet MS" w:hAnsi="Trebuchet MS"/>
          <w:sz w:val="20"/>
          <w:szCs w:val="20"/>
        </w:rPr>
        <w:br/>
      </w:r>
      <w:r w:rsidRPr="007B4DF9">
        <w:rPr>
          <w:rFonts w:ascii="Trebuchet MS" w:hAnsi="Trebuchet MS"/>
          <w:sz w:val="20"/>
          <w:szCs w:val="20"/>
        </w:rPr>
        <w:t>przez Samodzielne Stanowisko ds. Kontroli.</w:t>
      </w:r>
    </w:p>
    <w:p w:rsidR="00493BB6" w:rsidRPr="007B4DF9" w:rsidRDefault="00493BB6" w:rsidP="00E27D35">
      <w:pPr>
        <w:spacing w:line="360" w:lineRule="auto"/>
        <w:jc w:val="both"/>
        <w:rPr>
          <w:rFonts w:ascii="Trebuchet MS" w:hAnsi="Trebuchet MS"/>
          <w:b/>
          <w:sz w:val="20"/>
          <w:szCs w:val="20"/>
        </w:rPr>
      </w:pPr>
    </w:p>
    <w:p w:rsidR="00493BB6" w:rsidRDefault="00493BB6" w:rsidP="00722AA3">
      <w:pPr>
        <w:spacing w:line="360" w:lineRule="auto"/>
        <w:rPr>
          <w:rFonts w:ascii="Trebuchet MS" w:hAnsi="Trebuchet MS"/>
          <w:b/>
        </w:rPr>
      </w:pPr>
    </w:p>
    <w:p w:rsidR="00477D83" w:rsidRDefault="00477D83" w:rsidP="00722AA3">
      <w:pPr>
        <w:spacing w:line="360" w:lineRule="auto"/>
        <w:rPr>
          <w:rFonts w:ascii="Trebuchet MS" w:hAnsi="Trebuchet MS"/>
          <w:b/>
        </w:rPr>
      </w:pPr>
    </w:p>
    <w:p w:rsidR="00493BB6" w:rsidRDefault="00493BB6" w:rsidP="001A1F92">
      <w:pPr>
        <w:rPr>
          <w:rFonts w:ascii="Trebuchet MS" w:hAnsi="Trebuchet MS"/>
          <w:b/>
        </w:rPr>
      </w:pPr>
    </w:p>
    <w:p w:rsidR="00493BB6" w:rsidRPr="00247E0F" w:rsidRDefault="00493BB6" w:rsidP="00722AA3">
      <w:pPr>
        <w:spacing w:line="360" w:lineRule="auto"/>
        <w:rPr>
          <w:rFonts w:ascii="Trebuchet MS" w:hAnsi="Trebuchet MS"/>
          <w:b/>
          <w:sz w:val="22"/>
          <w:szCs w:val="22"/>
        </w:rPr>
      </w:pPr>
      <w:r w:rsidRPr="00247E0F">
        <w:rPr>
          <w:rFonts w:ascii="Trebuchet MS" w:hAnsi="Trebuchet MS"/>
          <w:b/>
          <w:sz w:val="22"/>
          <w:szCs w:val="22"/>
        </w:rPr>
        <w:lastRenderedPageBreak/>
        <w:t>14. SAMODZIELNE STANOWISKO POMOCY PSYCHOLOGICZNEJ</w:t>
      </w:r>
    </w:p>
    <w:p w:rsidR="00493BB6" w:rsidRDefault="00493BB6" w:rsidP="007B3DE1">
      <w:pPr>
        <w:spacing w:line="360" w:lineRule="auto"/>
        <w:ind w:left="227"/>
        <w:rPr>
          <w:rFonts w:ascii="Trebuchet MS" w:hAnsi="Trebuchet MS"/>
          <w:sz w:val="20"/>
          <w:szCs w:val="20"/>
        </w:rPr>
      </w:pPr>
      <w:r>
        <w:rPr>
          <w:rFonts w:ascii="Trebuchet MS" w:hAnsi="Trebuchet MS"/>
          <w:sz w:val="20"/>
          <w:szCs w:val="20"/>
        </w:rPr>
        <w:t xml:space="preserve">      </w:t>
      </w:r>
    </w:p>
    <w:p w:rsidR="00493BB6" w:rsidRPr="00006047" w:rsidRDefault="00493BB6" w:rsidP="0039509C">
      <w:pPr>
        <w:pStyle w:val="Akapitzlist"/>
        <w:numPr>
          <w:ilvl w:val="0"/>
          <w:numId w:val="38"/>
        </w:numPr>
        <w:suppressAutoHyphens w:val="0"/>
        <w:spacing w:after="0" w:line="360" w:lineRule="auto"/>
        <w:ind w:left="227"/>
        <w:contextualSpacing/>
        <w:rPr>
          <w:rFonts w:ascii="Trebuchet MS" w:hAnsi="Trebuchet MS"/>
          <w:sz w:val="20"/>
          <w:szCs w:val="20"/>
        </w:rPr>
      </w:pPr>
      <w:r w:rsidRPr="00006047">
        <w:rPr>
          <w:rFonts w:ascii="Trebuchet MS" w:hAnsi="Trebuchet MS"/>
          <w:sz w:val="20"/>
          <w:szCs w:val="20"/>
        </w:rPr>
        <w:t xml:space="preserve">Ilość klientów objętych pomocą psychologiczną:   </w:t>
      </w:r>
      <w:r w:rsidRPr="00142343">
        <w:rPr>
          <w:rFonts w:ascii="Trebuchet MS" w:hAnsi="Trebuchet MS"/>
          <w:b/>
          <w:sz w:val="20"/>
          <w:szCs w:val="20"/>
        </w:rPr>
        <w:t>83</w:t>
      </w:r>
      <w:r>
        <w:rPr>
          <w:rFonts w:ascii="Trebuchet MS" w:hAnsi="Trebuchet MS"/>
          <w:sz w:val="20"/>
          <w:szCs w:val="20"/>
        </w:rPr>
        <w:t>.</w:t>
      </w:r>
    </w:p>
    <w:p w:rsidR="00493BB6" w:rsidRPr="00006047" w:rsidRDefault="00493BB6" w:rsidP="0039509C">
      <w:pPr>
        <w:pStyle w:val="Akapitzlist"/>
        <w:numPr>
          <w:ilvl w:val="0"/>
          <w:numId w:val="38"/>
        </w:numPr>
        <w:suppressAutoHyphens w:val="0"/>
        <w:spacing w:after="0" w:line="360" w:lineRule="auto"/>
        <w:ind w:left="227"/>
        <w:contextualSpacing/>
        <w:rPr>
          <w:rFonts w:ascii="Trebuchet MS" w:hAnsi="Trebuchet MS"/>
          <w:sz w:val="20"/>
          <w:szCs w:val="20"/>
        </w:rPr>
      </w:pPr>
      <w:r w:rsidRPr="00006047">
        <w:rPr>
          <w:rFonts w:ascii="Trebuchet MS" w:hAnsi="Trebuchet MS"/>
          <w:sz w:val="20"/>
          <w:szCs w:val="20"/>
        </w:rPr>
        <w:t xml:space="preserve">Ilość nowych kontaktów zawiązanych w 2015 roku:  </w:t>
      </w:r>
      <w:r w:rsidRPr="00142343">
        <w:rPr>
          <w:rFonts w:ascii="Trebuchet MS" w:hAnsi="Trebuchet MS"/>
          <w:b/>
          <w:sz w:val="20"/>
          <w:szCs w:val="20"/>
        </w:rPr>
        <w:t>45</w:t>
      </w:r>
      <w:r>
        <w:rPr>
          <w:rFonts w:ascii="Trebuchet MS" w:hAnsi="Trebuchet MS"/>
          <w:sz w:val="20"/>
          <w:szCs w:val="20"/>
        </w:rPr>
        <w:t>.</w:t>
      </w:r>
    </w:p>
    <w:p w:rsidR="00493BB6" w:rsidRPr="00006047" w:rsidRDefault="00493BB6" w:rsidP="0039509C">
      <w:pPr>
        <w:pStyle w:val="Akapitzlist"/>
        <w:numPr>
          <w:ilvl w:val="0"/>
          <w:numId w:val="38"/>
        </w:numPr>
        <w:suppressAutoHyphens w:val="0"/>
        <w:spacing w:after="0" w:line="360" w:lineRule="auto"/>
        <w:ind w:left="227"/>
        <w:contextualSpacing/>
        <w:rPr>
          <w:rFonts w:ascii="Trebuchet MS" w:hAnsi="Trebuchet MS"/>
          <w:sz w:val="20"/>
          <w:szCs w:val="20"/>
        </w:rPr>
      </w:pPr>
      <w:r w:rsidRPr="00006047">
        <w:rPr>
          <w:rFonts w:ascii="Trebuchet MS" w:hAnsi="Trebuchet MS"/>
          <w:sz w:val="20"/>
          <w:szCs w:val="20"/>
        </w:rPr>
        <w:t xml:space="preserve">Ilość bezpośredniej pomocy psychologicznej udzielonej klientom MOPS (porady, spotkania interwencyjne, terapia długoterminowa):  </w:t>
      </w:r>
      <w:r w:rsidRPr="00142343">
        <w:rPr>
          <w:rFonts w:ascii="Trebuchet MS" w:hAnsi="Trebuchet MS"/>
          <w:b/>
          <w:sz w:val="20"/>
          <w:szCs w:val="20"/>
        </w:rPr>
        <w:t>259</w:t>
      </w:r>
      <w:r>
        <w:rPr>
          <w:rFonts w:ascii="Trebuchet MS" w:hAnsi="Trebuchet MS"/>
          <w:sz w:val="20"/>
          <w:szCs w:val="20"/>
        </w:rPr>
        <w:t>.</w:t>
      </w:r>
    </w:p>
    <w:p w:rsidR="00493BB6" w:rsidRPr="00006047" w:rsidRDefault="00493BB6" w:rsidP="0039509C">
      <w:pPr>
        <w:pStyle w:val="Akapitzlist"/>
        <w:numPr>
          <w:ilvl w:val="0"/>
          <w:numId w:val="38"/>
        </w:numPr>
        <w:suppressAutoHyphens w:val="0"/>
        <w:spacing w:after="0" w:line="360" w:lineRule="auto"/>
        <w:ind w:left="227"/>
        <w:contextualSpacing/>
        <w:rPr>
          <w:rFonts w:ascii="Trebuchet MS" w:hAnsi="Trebuchet MS"/>
          <w:sz w:val="20"/>
          <w:szCs w:val="20"/>
        </w:rPr>
      </w:pPr>
      <w:r w:rsidRPr="00006047">
        <w:rPr>
          <w:rFonts w:ascii="Trebuchet MS" w:hAnsi="Trebuchet MS"/>
          <w:sz w:val="20"/>
          <w:szCs w:val="20"/>
        </w:rPr>
        <w:t xml:space="preserve">Ilość wizyt psychologicznych na terenie mieszkań chronionych dla seniorów:  </w:t>
      </w:r>
      <w:r w:rsidRPr="00142343">
        <w:rPr>
          <w:rFonts w:ascii="Trebuchet MS" w:hAnsi="Trebuchet MS"/>
          <w:b/>
          <w:sz w:val="20"/>
          <w:szCs w:val="20"/>
        </w:rPr>
        <w:t>75</w:t>
      </w:r>
      <w:r>
        <w:rPr>
          <w:rFonts w:ascii="Trebuchet MS" w:hAnsi="Trebuchet MS"/>
          <w:sz w:val="20"/>
          <w:szCs w:val="20"/>
        </w:rPr>
        <w:t>.</w:t>
      </w:r>
    </w:p>
    <w:p w:rsidR="00493BB6" w:rsidRPr="00006047" w:rsidRDefault="00493BB6" w:rsidP="0039509C">
      <w:pPr>
        <w:pStyle w:val="Akapitzlist"/>
        <w:numPr>
          <w:ilvl w:val="0"/>
          <w:numId w:val="38"/>
        </w:numPr>
        <w:suppressAutoHyphens w:val="0"/>
        <w:spacing w:after="0" w:line="360" w:lineRule="auto"/>
        <w:ind w:left="227"/>
        <w:contextualSpacing/>
        <w:rPr>
          <w:rFonts w:ascii="Trebuchet MS" w:hAnsi="Trebuchet MS"/>
          <w:sz w:val="20"/>
          <w:szCs w:val="20"/>
        </w:rPr>
      </w:pPr>
      <w:r w:rsidRPr="00006047">
        <w:rPr>
          <w:rFonts w:ascii="Trebuchet MS" w:hAnsi="Trebuchet MS"/>
          <w:sz w:val="20"/>
          <w:szCs w:val="20"/>
        </w:rPr>
        <w:t xml:space="preserve">Konsultacje z pracownikami socjalnymi oraz z innymi pracownikami jednostek pomocowych: </w:t>
      </w:r>
      <w:r w:rsidRPr="00142343">
        <w:rPr>
          <w:rFonts w:ascii="Trebuchet MS" w:hAnsi="Trebuchet MS"/>
          <w:b/>
          <w:sz w:val="20"/>
          <w:szCs w:val="20"/>
        </w:rPr>
        <w:t>152</w:t>
      </w:r>
      <w:r>
        <w:rPr>
          <w:rFonts w:ascii="Trebuchet MS" w:hAnsi="Trebuchet MS"/>
          <w:sz w:val="20"/>
          <w:szCs w:val="20"/>
        </w:rPr>
        <w:t>.</w:t>
      </w:r>
    </w:p>
    <w:p w:rsidR="00493BB6" w:rsidRPr="00006047" w:rsidRDefault="00493BB6" w:rsidP="0039509C">
      <w:pPr>
        <w:pStyle w:val="Akapitzlist"/>
        <w:numPr>
          <w:ilvl w:val="0"/>
          <w:numId w:val="38"/>
        </w:numPr>
        <w:suppressAutoHyphens w:val="0"/>
        <w:spacing w:after="0" w:line="360" w:lineRule="auto"/>
        <w:ind w:left="227"/>
        <w:contextualSpacing/>
        <w:rPr>
          <w:rFonts w:ascii="Trebuchet MS" w:hAnsi="Trebuchet MS"/>
          <w:sz w:val="20"/>
          <w:szCs w:val="20"/>
        </w:rPr>
      </w:pPr>
      <w:r w:rsidRPr="00006047">
        <w:rPr>
          <w:rFonts w:ascii="Trebuchet MS" w:hAnsi="Trebuchet MS"/>
          <w:sz w:val="20"/>
          <w:szCs w:val="20"/>
        </w:rPr>
        <w:t xml:space="preserve">Praca w grupie roboczej z tytułu procedury „ Niebieskiej Karty”: </w:t>
      </w:r>
      <w:r w:rsidRPr="00142343">
        <w:rPr>
          <w:rFonts w:ascii="Trebuchet MS" w:hAnsi="Trebuchet MS"/>
          <w:b/>
          <w:sz w:val="20"/>
          <w:szCs w:val="20"/>
        </w:rPr>
        <w:t>5</w:t>
      </w:r>
      <w:r>
        <w:rPr>
          <w:rFonts w:ascii="Trebuchet MS" w:hAnsi="Trebuchet MS"/>
          <w:sz w:val="20"/>
          <w:szCs w:val="20"/>
        </w:rPr>
        <w:t>.</w:t>
      </w:r>
    </w:p>
    <w:p w:rsidR="00493BB6" w:rsidRPr="00006047" w:rsidRDefault="00493BB6" w:rsidP="0039509C">
      <w:pPr>
        <w:pStyle w:val="Akapitzlist"/>
        <w:numPr>
          <w:ilvl w:val="0"/>
          <w:numId w:val="38"/>
        </w:numPr>
        <w:suppressAutoHyphens w:val="0"/>
        <w:spacing w:after="0" w:line="360" w:lineRule="auto"/>
        <w:ind w:left="227"/>
        <w:contextualSpacing/>
        <w:rPr>
          <w:rFonts w:ascii="Trebuchet MS" w:hAnsi="Trebuchet MS"/>
          <w:sz w:val="20"/>
          <w:szCs w:val="20"/>
        </w:rPr>
      </w:pPr>
      <w:r w:rsidRPr="00006047">
        <w:rPr>
          <w:rFonts w:ascii="Trebuchet MS" w:hAnsi="Trebuchet MS"/>
          <w:sz w:val="20"/>
          <w:szCs w:val="20"/>
        </w:rPr>
        <w:t xml:space="preserve">Udział w zespołach interdyscyplinarnych i naradach roboczych: </w:t>
      </w:r>
      <w:r w:rsidRPr="00142343">
        <w:rPr>
          <w:rFonts w:ascii="Trebuchet MS" w:hAnsi="Trebuchet MS"/>
          <w:b/>
          <w:sz w:val="20"/>
          <w:szCs w:val="20"/>
        </w:rPr>
        <w:t>10</w:t>
      </w:r>
      <w:r>
        <w:rPr>
          <w:rFonts w:ascii="Trebuchet MS" w:hAnsi="Trebuchet MS"/>
          <w:sz w:val="20"/>
          <w:szCs w:val="20"/>
        </w:rPr>
        <w:t>.</w:t>
      </w:r>
    </w:p>
    <w:p w:rsidR="00493BB6" w:rsidRDefault="00493BB6" w:rsidP="002C62ED">
      <w:pPr>
        <w:spacing w:line="360" w:lineRule="auto"/>
        <w:jc w:val="both"/>
        <w:rPr>
          <w:rFonts w:ascii="Trebuchet MS" w:hAnsi="Trebuchet MS"/>
          <w:sz w:val="22"/>
          <w:szCs w:val="22"/>
        </w:rPr>
      </w:pPr>
    </w:p>
    <w:p w:rsidR="007005F2" w:rsidRDefault="007005F2" w:rsidP="002C62ED">
      <w:pPr>
        <w:spacing w:line="360" w:lineRule="auto"/>
        <w:jc w:val="both"/>
        <w:rPr>
          <w:rFonts w:ascii="Trebuchet MS" w:hAnsi="Trebuchet MS"/>
          <w:sz w:val="22"/>
          <w:szCs w:val="22"/>
        </w:rPr>
      </w:pPr>
    </w:p>
    <w:p w:rsidR="007005F2" w:rsidRPr="00247E0F" w:rsidRDefault="007005F2" w:rsidP="002C62ED">
      <w:pPr>
        <w:spacing w:line="360" w:lineRule="auto"/>
        <w:jc w:val="both"/>
        <w:rPr>
          <w:rFonts w:ascii="Trebuchet MS" w:hAnsi="Trebuchet MS"/>
          <w:sz w:val="22"/>
          <w:szCs w:val="22"/>
        </w:rPr>
      </w:pPr>
    </w:p>
    <w:p w:rsidR="00493BB6" w:rsidRPr="00247E0F" w:rsidRDefault="00493BB6" w:rsidP="00722AA3">
      <w:pPr>
        <w:pStyle w:val="NormalnyWeb"/>
        <w:spacing w:before="0" w:after="0" w:line="360" w:lineRule="auto"/>
        <w:rPr>
          <w:rFonts w:ascii="Trebuchet MS" w:hAnsi="Trebuchet MS" w:cs="Arial"/>
          <w:b/>
          <w:sz w:val="22"/>
          <w:szCs w:val="22"/>
        </w:rPr>
      </w:pPr>
      <w:r w:rsidRPr="00247E0F">
        <w:rPr>
          <w:rFonts w:ascii="Trebuchet MS" w:hAnsi="Trebuchet MS" w:cs="Arial"/>
          <w:b/>
          <w:sz w:val="22"/>
          <w:szCs w:val="22"/>
        </w:rPr>
        <w:t>15. SAMODZIELNE STANOWISKO GŁÓWNEGO SPECJALISTY ds. ANALIZ SPOŁECZNYCH</w:t>
      </w:r>
    </w:p>
    <w:p w:rsidR="00142343" w:rsidRDefault="00493BB6" w:rsidP="00142343">
      <w:pPr>
        <w:spacing w:line="360" w:lineRule="auto"/>
        <w:jc w:val="both"/>
        <w:rPr>
          <w:rFonts w:ascii="Trebuchet MS" w:hAnsi="Trebuchet MS" w:cs="Arial"/>
          <w:sz w:val="20"/>
          <w:szCs w:val="20"/>
        </w:rPr>
      </w:pPr>
      <w:r>
        <w:rPr>
          <w:rFonts w:ascii="Arial" w:hAnsi="Arial" w:cs="Arial"/>
        </w:rPr>
        <w:br/>
      </w:r>
      <w:r w:rsidRPr="00E67B9F">
        <w:rPr>
          <w:rFonts w:ascii="Trebuchet MS" w:hAnsi="Trebuchet MS" w:cs="Arial"/>
          <w:sz w:val="20"/>
          <w:szCs w:val="20"/>
        </w:rPr>
        <w:t>W 2015 roku opracowano pod względe</w:t>
      </w:r>
      <w:r>
        <w:rPr>
          <w:rFonts w:ascii="Trebuchet MS" w:hAnsi="Trebuchet MS" w:cs="Arial"/>
          <w:sz w:val="20"/>
          <w:szCs w:val="20"/>
        </w:rPr>
        <w:t xml:space="preserve">m statystycznym i opisowym: </w:t>
      </w:r>
    </w:p>
    <w:p w:rsidR="00493BB6" w:rsidRDefault="0047044A" w:rsidP="0039509C">
      <w:pPr>
        <w:numPr>
          <w:ilvl w:val="3"/>
          <w:numId w:val="78"/>
        </w:numPr>
        <w:spacing w:line="360" w:lineRule="auto"/>
        <w:ind w:left="284" w:hanging="284"/>
        <w:jc w:val="both"/>
        <w:rPr>
          <w:rFonts w:ascii="Trebuchet MS" w:hAnsi="Trebuchet MS" w:cs="Arial"/>
          <w:sz w:val="20"/>
          <w:szCs w:val="20"/>
        </w:rPr>
      </w:pPr>
      <w:r>
        <w:rPr>
          <w:rFonts w:ascii="Trebuchet MS" w:hAnsi="Trebuchet MS" w:cs="Arial"/>
          <w:sz w:val="20"/>
          <w:szCs w:val="20"/>
        </w:rPr>
        <w:t>I</w:t>
      </w:r>
      <w:r w:rsidR="00493BB6" w:rsidRPr="00E67B9F">
        <w:rPr>
          <w:rFonts w:ascii="Trebuchet MS" w:hAnsi="Trebuchet MS" w:cs="Arial"/>
          <w:sz w:val="20"/>
          <w:szCs w:val="20"/>
        </w:rPr>
        <w:t>nformacje o osobach i rodzinach korzystających ze</w:t>
      </w:r>
      <w:r>
        <w:rPr>
          <w:rFonts w:ascii="Trebuchet MS" w:hAnsi="Trebuchet MS" w:cs="Arial"/>
          <w:sz w:val="20"/>
          <w:szCs w:val="20"/>
        </w:rPr>
        <w:t xml:space="preserve"> </w:t>
      </w:r>
      <w:r w:rsidR="00493BB6" w:rsidRPr="00E67B9F">
        <w:rPr>
          <w:rFonts w:ascii="Trebuchet MS" w:hAnsi="Trebuchet MS" w:cs="Arial"/>
          <w:sz w:val="20"/>
          <w:szCs w:val="20"/>
        </w:rPr>
        <w:t>świadczeń pomocy społecznej w poszczególnych latach ogółem  oraz z uwzględnieniem po</w:t>
      </w:r>
      <w:r w:rsidR="00493BB6">
        <w:rPr>
          <w:rFonts w:ascii="Trebuchet MS" w:hAnsi="Trebuchet MS" w:cs="Arial"/>
          <w:sz w:val="20"/>
          <w:szCs w:val="20"/>
        </w:rPr>
        <w:t xml:space="preserve">wodów ubiegania </w:t>
      </w:r>
      <w:r w:rsidR="00493BB6" w:rsidRPr="00E67B9F">
        <w:rPr>
          <w:rFonts w:ascii="Trebuchet MS" w:hAnsi="Trebuchet MS" w:cs="Arial"/>
          <w:sz w:val="20"/>
          <w:szCs w:val="20"/>
        </w:rPr>
        <w:t>się o pomoc z podziałem n</w:t>
      </w:r>
      <w:r w:rsidR="00493BB6">
        <w:rPr>
          <w:rFonts w:ascii="Trebuchet MS" w:hAnsi="Trebuchet MS" w:cs="Arial"/>
          <w:sz w:val="20"/>
          <w:szCs w:val="20"/>
        </w:rPr>
        <w:t xml:space="preserve">a dzielnice. </w:t>
      </w:r>
    </w:p>
    <w:p w:rsidR="0047044A" w:rsidRDefault="00493BB6" w:rsidP="0039509C">
      <w:pPr>
        <w:numPr>
          <w:ilvl w:val="3"/>
          <w:numId w:val="78"/>
        </w:numPr>
        <w:spacing w:line="360" w:lineRule="auto"/>
        <w:ind w:left="284" w:hanging="284"/>
        <w:jc w:val="both"/>
        <w:rPr>
          <w:rFonts w:ascii="Trebuchet MS" w:hAnsi="Trebuchet MS" w:cs="Arial"/>
          <w:sz w:val="20"/>
          <w:szCs w:val="20"/>
        </w:rPr>
      </w:pPr>
      <w:r w:rsidRPr="00E67B9F">
        <w:rPr>
          <w:rFonts w:ascii="Trebuchet MS" w:hAnsi="Trebuchet MS" w:cs="Arial"/>
          <w:sz w:val="20"/>
          <w:szCs w:val="20"/>
        </w:rPr>
        <w:t>„Ocenę Zasobów Pomocy Społecznej za rok 2</w:t>
      </w:r>
      <w:r w:rsidR="0047044A">
        <w:rPr>
          <w:rFonts w:ascii="Trebuchet MS" w:hAnsi="Trebuchet MS" w:cs="Arial"/>
          <w:sz w:val="20"/>
          <w:szCs w:val="20"/>
        </w:rPr>
        <w:t>015 dla gminy M.  Ruda Śląska”.</w:t>
      </w:r>
    </w:p>
    <w:p w:rsidR="0047044A" w:rsidRDefault="0047044A" w:rsidP="0039509C">
      <w:pPr>
        <w:numPr>
          <w:ilvl w:val="3"/>
          <w:numId w:val="78"/>
        </w:numPr>
        <w:spacing w:line="360" w:lineRule="auto"/>
        <w:ind w:left="284" w:hanging="284"/>
        <w:jc w:val="both"/>
        <w:rPr>
          <w:rFonts w:ascii="Trebuchet MS" w:hAnsi="Trebuchet MS" w:cs="Arial"/>
          <w:sz w:val="20"/>
          <w:szCs w:val="20"/>
        </w:rPr>
      </w:pPr>
      <w:r>
        <w:rPr>
          <w:rFonts w:ascii="Trebuchet MS" w:hAnsi="Trebuchet MS" w:cs="Arial"/>
          <w:sz w:val="20"/>
          <w:szCs w:val="20"/>
        </w:rPr>
        <w:t>D</w:t>
      </w:r>
      <w:r w:rsidR="00493BB6" w:rsidRPr="00E67B9F">
        <w:rPr>
          <w:rFonts w:ascii="Trebuchet MS" w:hAnsi="Trebuchet MS" w:cs="Arial"/>
          <w:sz w:val="20"/>
          <w:szCs w:val="20"/>
        </w:rPr>
        <w:t>iagnozę dotyczącą wzrostu liczby osób, które z uwagi na zmianę kryterium dochodowego, zwiększą liczbę klientów pomocy społecznej w Rudzie Śląski</w:t>
      </w:r>
      <w:r>
        <w:rPr>
          <w:rFonts w:ascii="Trebuchet MS" w:hAnsi="Trebuchet MS" w:cs="Arial"/>
          <w:sz w:val="20"/>
          <w:szCs w:val="20"/>
        </w:rPr>
        <w:t>ej z podziałem na poszczególne dzielnice.</w:t>
      </w:r>
    </w:p>
    <w:p w:rsidR="00493BB6" w:rsidRDefault="00493BB6" w:rsidP="0039509C">
      <w:pPr>
        <w:numPr>
          <w:ilvl w:val="3"/>
          <w:numId w:val="78"/>
        </w:numPr>
        <w:spacing w:line="360" w:lineRule="auto"/>
        <w:ind w:left="284" w:hanging="284"/>
        <w:jc w:val="both"/>
        <w:rPr>
          <w:rFonts w:ascii="Trebuchet MS" w:hAnsi="Trebuchet MS" w:cs="Arial"/>
          <w:sz w:val="20"/>
          <w:szCs w:val="20"/>
        </w:rPr>
      </w:pPr>
      <w:r w:rsidRPr="00E67B9F">
        <w:rPr>
          <w:rFonts w:ascii="Trebuchet MS" w:hAnsi="Trebuchet MS" w:cs="Arial"/>
          <w:sz w:val="20"/>
          <w:szCs w:val="20"/>
        </w:rPr>
        <w:t>„Powody udzielenia pomocy społecznej w 2015 roku na podstawie danych Miejskiego Ośrodka Pomocy Społecznej w Rudzie Śląskiej” z podziałem na dzielnice</w:t>
      </w:r>
      <w:r>
        <w:rPr>
          <w:rFonts w:ascii="Trebuchet MS" w:hAnsi="Trebuchet MS" w:cs="Arial"/>
          <w:sz w:val="20"/>
          <w:szCs w:val="20"/>
        </w:rPr>
        <w:t>.</w:t>
      </w:r>
    </w:p>
    <w:p w:rsidR="00493BB6" w:rsidRDefault="0047044A" w:rsidP="0039509C">
      <w:pPr>
        <w:numPr>
          <w:ilvl w:val="3"/>
          <w:numId w:val="78"/>
        </w:numPr>
        <w:spacing w:line="360" w:lineRule="auto"/>
        <w:ind w:left="284" w:hanging="284"/>
        <w:jc w:val="both"/>
        <w:rPr>
          <w:rFonts w:ascii="Trebuchet MS" w:hAnsi="Trebuchet MS" w:cs="Arial"/>
          <w:sz w:val="20"/>
          <w:szCs w:val="20"/>
        </w:rPr>
      </w:pPr>
      <w:r>
        <w:rPr>
          <w:rFonts w:ascii="Trebuchet MS" w:hAnsi="Trebuchet MS" w:cs="Arial"/>
          <w:sz w:val="20"/>
          <w:szCs w:val="20"/>
        </w:rPr>
        <w:t>K</w:t>
      </w:r>
      <w:r w:rsidR="00493BB6" w:rsidRPr="00E67B9F">
        <w:rPr>
          <w:rFonts w:ascii="Trebuchet MS" w:hAnsi="Trebuchet MS" w:cs="Arial"/>
          <w:sz w:val="20"/>
          <w:szCs w:val="20"/>
        </w:rPr>
        <w:t xml:space="preserve">westionariusze ankiet,  służące jako narzędzie do gromadzenia danych  na potrzeby projektu „Ruda Śląska - nowa perspektywa”. </w:t>
      </w:r>
    </w:p>
    <w:p w:rsidR="00493BB6" w:rsidRDefault="00493BB6" w:rsidP="00E27D35">
      <w:pPr>
        <w:spacing w:line="360" w:lineRule="auto"/>
        <w:jc w:val="both"/>
        <w:rPr>
          <w:rFonts w:ascii="Trebuchet MS" w:hAnsi="Trebuchet MS" w:cs="Arial"/>
          <w:sz w:val="20"/>
          <w:szCs w:val="20"/>
        </w:rPr>
      </w:pPr>
    </w:p>
    <w:p w:rsidR="00493BB6" w:rsidRDefault="00493BB6" w:rsidP="00E27D35">
      <w:pPr>
        <w:spacing w:line="360" w:lineRule="auto"/>
        <w:jc w:val="both"/>
        <w:rPr>
          <w:rFonts w:ascii="Trebuchet MS" w:hAnsi="Trebuchet MS" w:cs="Arial"/>
          <w:sz w:val="20"/>
          <w:szCs w:val="20"/>
        </w:rPr>
      </w:pPr>
    </w:p>
    <w:p w:rsidR="007005F2" w:rsidRDefault="007005F2" w:rsidP="00E27D35">
      <w:pPr>
        <w:spacing w:line="360" w:lineRule="auto"/>
        <w:jc w:val="both"/>
        <w:rPr>
          <w:rFonts w:ascii="Trebuchet MS" w:hAnsi="Trebuchet MS" w:cs="Arial"/>
          <w:sz w:val="20"/>
          <w:szCs w:val="20"/>
        </w:rPr>
      </w:pPr>
    </w:p>
    <w:p w:rsidR="00493BB6" w:rsidRPr="00E67B9F" w:rsidRDefault="00493BB6" w:rsidP="00E27D35">
      <w:pPr>
        <w:spacing w:line="360" w:lineRule="auto"/>
        <w:jc w:val="both"/>
        <w:rPr>
          <w:rFonts w:ascii="Trebuchet MS" w:hAnsi="Trebuchet MS"/>
          <w:b/>
          <w:sz w:val="20"/>
          <w:szCs w:val="20"/>
        </w:rPr>
      </w:pPr>
    </w:p>
    <w:p w:rsidR="00493BB6" w:rsidRPr="00247E0F" w:rsidRDefault="00493BB6" w:rsidP="00FB3BED">
      <w:pPr>
        <w:spacing w:line="360" w:lineRule="auto"/>
        <w:jc w:val="both"/>
        <w:rPr>
          <w:rFonts w:ascii="Trebuchet MS" w:hAnsi="Trebuchet MS"/>
          <w:b/>
          <w:sz w:val="22"/>
          <w:szCs w:val="22"/>
        </w:rPr>
      </w:pPr>
      <w:r w:rsidRPr="00247E0F">
        <w:rPr>
          <w:rFonts w:ascii="Trebuchet MS" w:hAnsi="Trebuchet MS"/>
          <w:b/>
          <w:sz w:val="22"/>
          <w:szCs w:val="22"/>
        </w:rPr>
        <w:t>16. PEŁNOMOCNIK PREZYDENTA MIASTA DS. OSÓB NIEPEŁNOSPRAWNYCH</w:t>
      </w:r>
    </w:p>
    <w:p w:rsidR="00493BB6" w:rsidRPr="00E67B9F" w:rsidRDefault="00493BB6" w:rsidP="005B0F25">
      <w:pPr>
        <w:pStyle w:val="NormalnyWeb"/>
        <w:spacing w:before="0" w:after="0" w:line="360" w:lineRule="auto"/>
        <w:jc w:val="both"/>
        <w:rPr>
          <w:rFonts w:ascii="Trebuchet MS" w:hAnsi="Trebuchet MS" w:cs="Arial"/>
          <w:b/>
          <w:sz w:val="20"/>
          <w:szCs w:val="20"/>
        </w:rPr>
      </w:pP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sidRPr="005B0F25">
        <w:rPr>
          <w:rFonts w:ascii="Trebuchet MS" w:hAnsi="Trebuchet MS" w:cs="TrebuchetMS"/>
          <w:b/>
          <w:sz w:val="20"/>
          <w:szCs w:val="20"/>
        </w:rPr>
        <w:t>1</w:t>
      </w:r>
      <w:r w:rsidRPr="00E67B9F">
        <w:rPr>
          <w:rFonts w:ascii="Trebuchet MS" w:hAnsi="Trebuchet MS" w:cs="TrebuchetMS"/>
          <w:sz w:val="20"/>
          <w:szCs w:val="20"/>
        </w:rPr>
        <w:t>.</w:t>
      </w:r>
      <w:r>
        <w:rPr>
          <w:rFonts w:ascii="Trebuchet MS" w:hAnsi="Trebuchet MS" w:cs="TrebuchetMS"/>
          <w:sz w:val="20"/>
          <w:szCs w:val="20"/>
        </w:rPr>
        <w:t xml:space="preserve"> </w:t>
      </w:r>
      <w:r w:rsidRPr="00E67B9F">
        <w:rPr>
          <w:rFonts w:ascii="Trebuchet MS" w:hAnsi="Trebuchet MS" w:cs="TrebuchetMS"/>
          <w:sz w:val="20"/>
          <w:szCs w:val="20"/>
        </w:rPr>
        <w:t>Współpraca z przedstawicielami: administracji rządowej i samorządowej, organizacji pozarządowych i pożytku publicznego, miejskich jednostek organizacyjnych – w zakresie problematyki osób niepełnosprawnych.</w:t>
      </w:r>
    </w:p>
    <w:p w:rsidR="00493BB6" w:rsidRPr="00E67B9F" w:rsidRDefault="00493BB6" w:rsidP="007005F2">
      <w:pPr>
        <w:autoSpaceDE w:val="0"/>
        <w:autoSpaceDN w:val="0"/>
        <w:adjustRightInd w:val="0"/>
        <w:spacing w:line="360" w:lineRule="auto"/>
        <w:jc w:val="both"/>
        <w:rPr>
          <w:rFonts w:ascii="Trebuchet MS" w:hAnsi="Trebuchet MS" w:cs="TrebuchetMS"/>
          <w:sz w:val="20"/>
          <w:szCs w:val="20"/>
        </w:rPr>
      </w:pPr>
      <w:r w:rsidRPr="005B0F25">
        <w:rPr>
          <w:rFonts w:ascii="Trebuchet MS" w:hAnsi="Trebuchet MS" w:cs="TrebuchetMS"/>
          <w:b/>
          <w:sz w:val="20"/>
          <w:szCs w:val="20"/>
        </w:rPr>
        <w:t>2</w:t>
      </w:r>
      <w:r w:rsidRPr="00E67B9F">
        <w:rPr>
          <w:rFonts w:ascii="Trebuchet MS" w:hAnsi="Trebuchet MS" w:cs="TrebuchetMS"/>
          <w:sz w:val="20"/>
          <w:szCs w:val="20"/>
        </w:rPr>
        <w:t>. Udział w spotkaniach Śląskiego Forum Pełnomocników ds. Osób Niepełno</w:t>
      </w:r>
      <w:r w:rsidR="007005F2">
        <w:rPr>
          <w:rFonts w:ascii="Trebuchet MS" w:hAnsi="Trebuchet MS" w:cs="TrebuchetMS"/>
          <w:sz w:val="20"/>
          <w:szCs w:val="20"/>
        </w:rPr>
        <w:t>sprawnych Województwa Śląskiego</w:t>
      </w:r>
      <w:r w:rsidRPr="00E67B9F">
        <w:rPr>
          <w:rFonts w:ascii="Trebuchet MS" w:hAnsi="Trebuchet MS" w:cs="TrebuchetMS"/>
          <w:sz w:val="20"/>
          <w:szCs w:val="20"/>
        </w:rPr>
        <w:t>.</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sidRPr="005B0F25">
        <w:rPr>
          <w:rFonts w:ascii="Trebuchet MS" w:hAnsi="Trebuchet MS" w:cs="TrebuchetMS"/>
          <w:b/>
          <w:sz w:val="20"/>
          <w:szCs w:val="20"/>
        </w:rPr>
        <w:t>3.</w:t>
      </w:r>
      <w:r w:rsidR="007005F2">
        <w:rPr>
          <w:rFonts w:ascii="Trebuchet MS" w:hAnsi="Trebuchet MS" w:cs="TrebuchetMS"/>
          <w:sz w:val="20"/>
          <w:szCs w:val="20"/>
        </w:rPr>
        <w:t xml:space="preserve"> </w:t>
      </w:r>
      <w:r w:rsidRPr="00E67B9F">
        <w:rPr>
          <w:rFonts w:ascii="Trebuchet MS" w:hAnsi="Trebuchet MS" w:cs="TrebuchetMS"/>
          <w:sz w:val="20"/>
          <w:szCs w:val="20"/>
        </w:rPr>
        <w:t>Koordynowanie działań związanych z organizacją obchodów Tygodnia Godności Osób Niepełnosprawnych:</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Pr>
          <w:rFonts w:ascii="Trebuchet MS" w:hAnsi="Trebuchet MS" w:cs="TrebuchetMS"/>
          <w:sz w:val="20"/>
          <w:szCs w:val="20"/>
        </w:rPr>
        <w:lastRenderedPageBreak/>
        <w:t>1</w:t>
      </w:r>
      <w:r w:rsidRPr="00E67B9F">
        <w:rPr>
          <w:rFonts w:ascii="Trebuchet MS" w:hAnsi="Trebuchet MS" w:cs="TrebuchetMS"/>
          <w:sz w:val="20"/>
          <w:szCs w:val="20"/>
        </w:rPr>
        <w:t>) organizacja spotkań z przedstawicielami środowisk osób niepełnosprawnych (instytucji, stowarzyszeń, organizacji skupiających osoby niepełnosprawne i działających na ich rzecz) w celu wypracowania koncepcji obchodów i harmonogramu imprez w poszczególnych dzielnicach,</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Pr>
          <w:rFonts w:ascii="Trebuchet MS" w:hAnsi="Trebuchet MS" w:cs="TrebuchetMS"/>
          <w:sz w:val="20"/>
          <w:szCs w:val="20"/>
        </w:rPr>
        <w:t>2</w:t>
      </w:r>
      <w:r w:rsidRPr="00E67B9F">
        <w:rPr>
          <w:rFonts w:ascii="Trebuchet MS" w:hAnsi="Trebuchet MS" w:cs="TrebuchetMS"/>
          <w:sz w:val="20"/>
          <w:szCs w:val="20"/>
        </w:rPr>
        <w:t>) udział w imprezach zorganizowanych w ramach obchodów Tygodnia Godności Osób Niepełnosprawnych,</w:t>
      </w:r>
    </w:p>
    <w:p w:rsidR="00493BB6" w:rsidRPr="005B0F25" w:rsidRDefault="00493BB6" w:rsidP="005B0F25">
      <w:pPr>
        <w:pStyle w:val="Tekstpodstawowy"/>
        <w:spacing w:line="360" w:lineRule="auto"/>
        <w:jc w:val="both"/>
        <w:rPr>
          <w:rFonts w:ascii="Trebuchet MS" w:hAnsi="Trebuchet MS" w:cs="TrebuchetMS"/>
        </w:rPr>
      </w:pPr>
      <w:r>
        <w:rPr>
          <w:rFonts w:ascii="Trebuchet MS" w:hAnsi="Trebuchet MS" w:cs="TrebuchetMS"/>
        </w:rPr>
        <w:t>3</w:t>
      </w:r>
      <w:r w:rsidRPr="005B0F25">
        <w:rPr>
          <w:rFonts w:ascii="Trebuchet MS" w:hAnsi="Trebuchet MS" w:cs="TrebuchetMS"/>
        </w:rPr>
        <w:t>) przygotowanie informacji dla mediów na temat obchodów Tygodnia Godności Osób Niepełnosprawnych.</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sidRPr="005B0F25">
        <w:rPr>
          <w:rFonts w:ascii="Trebuchet MS" w:hAnsi="Trebuchet MS" w:cs="TrebuchetMS"/>
          <w:b/>
          <w:sz w:val="20"/>
          <w:szCs w:val="20"/>
        </w:rPr>
        <w:t>4.</w:t>
      </w:r>
      <w:r w:rsidRPr="00E67B9F">
        <w:rPr>
          <w:rFonts w:ascii="Trebuchet MS" w:hAnsi="Trebuchet MS" w:cs="TrebuchetMS"/>
          <w:sz w:val="20"/>
          <w:szCs w:val="20"/>
        </w:rPr>
        <w:t xml:space="preserve">  </w:t>
      </w:r>
      <w:r>
        <w:rPr>
          <w:rFonts w:ascii="Trebuchet MS" w:hAnsi="Trebuchet MS" w:cs="TrebuchetMS"/>
          <w:sz w:val="20"/>
          <w:szCs w:val="20"/>
        </w:rPr>
        <w:t xml:space="preserve"> </w:t>
      </w:r>
      <w:r w:rsidRPr="00E67B9F">
        <w:rPr>
          <w:rFonts w:ascii="Trebuchet MS" w:hAnsi="Trebuchet MS" w:cs="TrebuchetMS"/>
          <w:sz w:val="20"/>
          <w:szCs w:val="20"/>
        </w:rPr>
        <w:t xml:space="preserve">Udział w konferencjach dotyczących osób niepełnosprawnych. </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sidRPr="005B0F25">
        <w:rPr>
          <w:rFonts w:ascii="Trebuchet MS" w:hAnsi="Trebuchet MS" w:cs="TrebuchetMS"/>
          <w:b/>
          <w:sz w:val="20"/>
          <w:szCs w:val="20"/>
        </w:rPr>
        <w:t>5.</w:t>
      </w:r>
      <w:r w:rsidRPr="00E67B9F">
        <w:rPr>
          <w:rFonts w:ascii="Trebuchet MS" w:hAnsi="Trebuchet MS" w:cs="TrebuchetMS"/>
          <w:sz w:val="20"/>
          <w:szCs w:val="20"/>
        </w:rPr>
        <w:t xml:space="preserve"> </w:t>
      </w:r>
      <w:r>
        <w:rPr>
          <w:rFonts w:ascii="Trebuchet MS" w:hAnsi="Trebuchet MS" w:cs="TrebuchetMS"/>
          <w:sz w:val="20"/>
          <w:szCs w:val="20"/>
        </w:rPr>
        <w:t xml:space="preserve"> </w:t>
      </w:r>
      <w:r w:rsidRPr="00E67B9F">
        <w:rPr>
          <w:rFonts w:ascii="Trebuchet MS" w:hAnsi="Trebuchet MS" w:cs="TrebuchetMS"/>
          <w:sz w:val="20"/>
          <w:szCs w:val="20"/>
        </w:rPr>
        <w:t>Udział w spotkaniach i uroczystościach organizowanych przez organizacje pozarządowe oraz ośrodki wsparcia.</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sidRPr="00C515F1">
        <w:rPr>
          <w:rFonts w:ascii="Trebuchet MS" w:hAnsi="Trebuchet MS" w:cs="TrebuchetMS"/>
          <w:b/>
          <w:sz w:val="20"/>
          <w:szCs w:val="20"/>
        </w:rPr>
        <w:t>6.</w:t>
      </w:r>
      <w:r w:rsidRPr="00E67B9F">
        <w:rPr>
          <w:rFonts w:ascii="Trebuchet MS" w:hAnsi="Trebuchet MS" w:cs="TrebuchetMS"/>
          <w:sz w:val="20"/>
          <w:szCs w:val="20"/>
        </w:rPr>
        <w:t xml:space="preserve"> </w:t>
      </w:r>
      <w:r>
        <w:rPr>
          <w:rFonts w:ascii="Trebuchet MS" w:hAnsi="Trebuchet MS" w:cs="TrebuchetMS"/>
          <w:sz w:val="20"/>
          <w:szCs w:val="20"/>
        </w:rPr>
        <w:t xml:space="preserve"> </w:t>
      </w:r>
      <w:r w:rsidRPr="00E67B9F">
        <w:rPr>
          <w:rFonts w:ascii="Trebuchet MS" w:hAnsi="Trebuchet MS" w:cs="TrebuchetMS"/>
          <w:sz w:val="20"/>
          <w:szCs w:val="20"/>
        </w:rPr>
        <w:t>Udział w Śląskim Pikniku Integracyjnym dla Osób Niepełnosprawnych zorganizowanym przez Urząd Marszałkowski Woj. Śląskiego,</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sidRPr="00C515F1">
        <w:rPr>
          <w:rFonts w:ascii="Trebuchet MS" w:hAnsi="Trebuchet MS" w:cs="TrebuchetMS"/>
          <w:b/>
          <w:sz w:val="20"/>
          <w:szCs w:val="20"/>
        </w:rPr>
        <w:t>7</w:t>
      </w:r>
      <w:r w:rsidRPr="00E67B9F">
        <w:rPr>
          <w:rFonts w:ascii="Trebuchet MS" w:hAnsi="Trebuchet MS" w:cs="TrebuchetMS"/>
          <w:sz w:val="20"/>
          <w:szCs w:val="20"/>
        </w:rPr>
        <w:t>.</w:t>
      </w:r>
      <w:r>
        <w:rPr>
          <w:rFonts w:ascii="Trebuchet MS" w:hAnsi="Trebuchet MS" w:cs="TrebuchetMS"/>
          <w:sz w:val="20"/>
          <w:szCs w:val="20"/>
        </w:rPr>
        <w:t xml:space="preserve">  </w:t>
      </w:r>
      <w:r w:rsidRPr="00E67B9F">
        <w:rPr>
          <w:rFonts w:ascii="Trebuchet MS" w:hAnsi="Trebuchet MS" w:cs="TrebuchetMS"/>
          <w:sz w:val="20"/>
          <w:szCs w:val="20"/>
        </w:rPr>
        <w:t xml:space="preserve"> Udział w uroczystych obchodach Międzynarodowego Dnia Osoby Niepełnosprawnej”. </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sidRPr="00C515F1">
        <w:rPr>
          <w:rFonts w:ascii="Trebuchet MS" w:hAnsi="Trebuchet MS" w:cs="TrebuchetMS"/>
          <w:b/>
          <w:sz w:val="20"/>
          <w:szCs w:val="20"/>
        </w:rPr>
        <w:t>8.</w:t>
      </w:r>
      <w:r w:rsidR="007005F2">
        <w:rPr>
          <w:rFonts w:ascii="Trebuchet MS" w:hAnsi="Trebuchet MS" w:cs="TrebuchetMS"/>
          <w:b/>
          <w:sz w:val="20"/>
          <w:szCs w:val="20"/>
        </w:rPr>
        <w:t xml:space="preserve"> </w:t>
      </w:r>
      <w:r w:rsidRPr="00E67B9F">
        <w:rPr>
          <w:rFonts w:ascii="Trebuchet MS" w:hAnsi="Trebuchet MS" w:cs="TrebuchetMS"/>
          <w:sz w:val="20"/>
          <w:szCs w:val="20"/>
        </w:rPr>
        <w:t>Udział w imprezach kulturalnych i zawodach sportowych organizowanych dla osób niepełnosprawnych</w:t>
      </w:r>
      <w:r w:rsidR="007005F2">
        <w:rPr>
          <w:rFonts w:ascii="Trebuchet MS" w:hAnsi="Trebuchet MS" w:cs="TrebuchetMS"/>
          <w:sz w:val="20"/>
          <w:szCs w:val="20"/>
        </w:rPr>
        <w:t>.</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sidRPr="00810A2C">
        <w:rPr>
          <w:rFonts w:ascii="Trebuchet MS" w:hAnsi="Trebuchet MS" w:cs="TrebuchetMS"/>
          <w:b/>
          <w:sz w:val="20"/>
          <w:szCs w:val="20"/>
        </w:rPr>
        <w:t>9</w:t>
      </w:r>
      <w:r w:rsidRPr="00E67B9F">
        <w:rPr>
          <w:rFonts w:ascii="Trebuchet MS" w:hAnsi="Trebuchet MS" w:cs="TrebuchetMS"/>
          <w:sz w:val="20"/>
          <w:szCs w:val="20"/>
        </w:rPr>
        <w:t>. Udział w pracach Komisji Konkursowej rozpatrującej oferty fundacji i organizacji pozarządowych na realizację zadań z zakresu rehabilitacji zawodowej i społecznej osób niepełnosprawnych.</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sidRPr="00810A2C">
        <w:rPr>
          <w:rFonts w:ascii="Trebuchet MS" w:hAnsi="Trebuchet MS" w:cs="TrebuchetMS"/>
          <w:b/>
          <w:sz w:val="20"/>
          <w:szCs w:val="20"/>
        </w:rPr>
        <w:t>10</w:t>
      </w:r>
      <w:r w:rsidRPr="00E67B9F">
        <w:rPr>
          <w:rFonts w:ascii="Trebuchet MS" w:hAnsi="Trebuchet MS" w:cs="TrebuchetMS"/>
          <w:sz w:val="20"/>
          <w:szCs w:val="20"/>
        </w:rPr>
        <w:t>. Analizowanie i usystematyzowanie potrzeb osób niepełnosprawnych związanych z ich pełnym dostępem do dóbr i usług umożliwiających pełne uczestnictwo w życiu społecznym:</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Pr>
          <w:rFonts w:ascii="Trebuchet MS" w:hAnsi="Trebuchet MS" w:cs="TrebuchetMS"/>
          <w:sz w:val="20"/>
          <w:szCs w:val="20"/>
        </w:rPr>
        <w:t>1</w:t>
      </w:r>
      <w:r w:rsidRPr="00E67B9F">
        <w:rPr>
          <w:rFonts w:ascii="Trebuchet MS" w:hAnsi="Trebuchet MS" w:cs="TrebuchetMS"/>
          <w:sz w:val="20"/>
          <w:szCs w:val="20"/>
        </w:rPr>
        <w:t>) diagnozowanie potrzeb związanych z rehabilitacją społeczną,</w:t>
      </w:r>
    </w:p>
    <w:p w:rsidR="00493BB6" w:rsidRPr="00E67B9F" w:rsidRDefault="00493BB6" w:rsidP="005B0F25">
      <w:pPr>
        <w:autoSpaceDE w:val="0"/>
        <w:autoSpaceDN w:val="0"/>
        <w:adjustRightInd w:val="0"/>
        <w:spacing w:line="360" w:lineRule="auto"/>
        <w:jc w:val="both"/>
        <w:rPr>
          <w:rFonts w:ascii="Trebuchet MS" w:hAnsi="Trebuchet MS" w:cs="TrebuchetMS"/>
          <w:sz w:val="20"/>
          <w:szCs w:val="20"/>
        </w:rPr>
      </w:pPr>
      <w:r>
        <w:rPr>
          <w:rFonts w:ascii="Trebuchet MS" w:hAnsi="Trebuchet MS" w:cs="TrebuchetMS"/>
          <w:sz w:val="20"/>
          <w:szCs w:val="20"/>
        </w:rPr>
        <w:t>2</w:t>
      </w:r>
      <w:r w:rsidRPr="00E67B9F">
        <w:rPr>
          <w:rFonts w:ascii="Trebuchet MS" w:hAnsi="Trebuchet MS" w:cs="TrebuchetMS"/>
          <w:sz w:val="20"/>
          <w:szCs w:val="20"/>
        </w:rPr>
        <w:t>) gromadzenie danych dotyczących osób niepełnosprawnych w Rudzie Śląskiej,</w:t>
      </w:r>
    </w:p>
    <w:p w:rsidR="00493BB6" w:rsidRPr="00E67B9F" w:rsidRDefault="00493BB6" w:rsidP="00E67B9F">
      <w:pPr>
        <w:autoSpaceDE w:val="0"/>
        <w:autoSpaceDN w:val="0"/>
        <w:adjustRightInd w:val="0"/>
        <w:spacing w:line="360" w:lineRule="auto"/>
        <w:jc w:val="both"/>
        <w:rPr>
          <w:rFonts w:ascii="Trebuchet MS" w:hAnsi="Trebuchet MS" w:cs="TrebuchetMS"/>
          <w:sz w:val="20"/>
          <w:szCs w:val="20"/>
        </w:rPr>
      </w:pPr>
      <w:r>
        <w:rPr>
          <w:rFonts w:ascii="Trebuchet MS" w:hAnsi="Trebuchet MS" w:cs="TrebuchetMS"/>
          <w:sz w:val="20"/>
          <w:szCs w:val="20"/>
        </w:rPr>
        <w:t>3</w:t>
      </w:r>
      <w:r w:rsidRPr="00E67B9F">
        <w:rPr>
          <w:rFonts w:ascii="Trebuchet MS" w:hAnsi="Trebuchet MS" w:cs="TrebuchetMS"/>
          <w:sz w:val="20"/>
          <w:szCs w:val="20"/>
        </w:rPr>
        <w:t>) aktualizowanie Informatora - bazy informacji dla osób niepełnosprawnych o podstawowych uprawnieniach i ulgach, stowarzyszeniach, fundacjach, organizacjach pożytku publicznego, ośrodkach wsparcia działających na terenie Rudy Śląskiej.</w:t>
      </w:r>
    </w:p>
    <w:p w:rsidR="00493BB6" w:rsidRPr="00E67B9F" w:rsidRDefault="00493BB6" w:rsidP="00E67B9F">
      <w:pPr>
        <w:autoSpaceDE w:val="0"/>
        <w:autoSpaceDN w:val="0"/>
        <w:adjustRightInd w:val="0"/>
        <w:spacing w:line="360" w:lineRule="auto"/>
        <w:jc w:val="both"/>
        <w:rPr>
          <w:rFonts w:ascii="Trebuchet MS" w:hAnsi="Trebuchet MS" w:cs="TrebuchetMS"/>
          <w:sz w:val="20"/>
          <w:szCs w:val="20"/>
        </w:rPr>
      </w:pPr>
      <w:r w:rsidRPr="00810A2C">
        <w:rPr>
          <w:rFonts w:ascii="Trebuchet MS" w:hAnsi="Trebuchet MS" w:cs="TrebuchetMS"/>
          <w:b/>
          <w:sz w:val="20"/>
          <w:szCs w:val="20"/>
        </w:rPr>
        <w:t>11</w:t>
      </w:r>
      <w:r w:rsidRPr="00E67B9F">
        <w:rPr>
          <w:rFonts w:ascii="Trebuchet MS" w:hAnsi="Trebuchet MS" w:cs="TrebuchetMS"/>
          <w:sz w:val="20"/>
          <w:szCs w:val="20"/>
        </w:rPr>
        <w:t>.</w:t>
      </w:r>
      <w:r w:rsidR="007005F2">
        <w:rPr>
          <w:rFonts w:ascii="Trebuchet MS" w:hAnsi="Trebuchet MS" w:cs="TrebuchetMS"/>
          <w:sz w:val="20"/>
          <w:szCs w:val="20"/>
        </w:rPr>
        <w:t xml:space="preserve"> </w:t>
      </w:r>
      <w:r w:rsidRPr="00E67B9F">
        <w:rPr>
          <w:rFonts w:ascii="Trebuchet MS" w:hAnsi="Trebuchet MS" w:cs="TrebuchetMS"/>
          <w:sz w:val="20"/>
          <w:szCs w:val="20"/>
        </w:rPr>
        <w:t xml:space="preserve">Opracowanie Programu działań na rzecz osób niepełnosprawnych i ich integracji </w:t>
      </w:r>
      <w:r w:rsidRPr="00E67B9F">
        <w:rPr>
          <w:rFonts w:ascii="Trebuchet MS" w:hAnsi="Trebuchet MS" w:cs="TrebuchetMS"/>
          <w:sz w:val="20"/>
          <w:szCs w:val="20"/>
        </w:rPr>
        <w:br/>
        <w:t>ze społeczeństwem na lata 2016 – 2020 „Ruda Śląska – miastem przyjaznym osobom niepełnosprawnym.</w:t>
      </w:r>
    </w:p>
    <w:p w:rsidR="00493BB6" w:rsidRPr="00E67B9F" w:rsidRDefault="00493BB6" w:rsidP="00E67B9F">
      <w:pPr>
        <w:autoSpaceDE w:val="0"/>
        <w:autoSpaceDN w:val="0"/>
        <w:adjustRightInd w:val="0"/>
        <w:spacing w:line="360" w:lineRule="auto"/>
        <w:jc w:val="both"/>
        <w:rPr>
          <w:rFonts w:ascii="Trebuchet MS" w:hAnsi="Trebuchet MS" w:cs="TrebuchetMS"/>
          <w:sz w:val="20"/>
          <w:szCs w:val="20"/>
        </w:rPr>
      </w:pPr>
      <w:r w:rsidRPr="00810A2C">
        <w:rPr>
          <w:rFonts w:ascii="Trebuchet MS" w:hAnsi="Trebuchet MS" w:cs="TrebuchetMS"/>
          <w:b/>
          <w:sz w:val="20"/>
          <w:szCs w:val="20"/>
        </w:rPr>
        <w:t>12.</w:t>
      </w:r>
      <w:r w:rsidRPr="00E67B9F">
        <w:rPr>
          <w:rFonts w:ascii="Trebuchet MS" w:hAnsi="Trebuchet MS" w:cs="TrebuchetMS"/>
          <w:sz w:val="20"/>
          <w:szCs w:val="20"/>
        </w:rPr>
        <w:t xml:space="preserve"> Przyjmowanie i rozpatrywanie uwag i wniosków osób niepełnosprawnych, ich rodzin i opiekunów.</w:t>
      </w:r>
    </w:p>
    <w:p w:rsidR="00493BB6" w:rsidRPr="00E67B9F" w:rsidRDefault="00493BB6" w:rsidP="00E67B9F">
      <w:pPr>
        <w:autoSpaceDE w:val="0"/>
        <w:autoSpaceDN w:val="0"/>
        <w:adjustRightInd w:val="0"/>
        <w:spacing w:line="360" w:lineRule="auto"/>
        <w:jc w:val="both"/>
        <w:rPr>
          <w:rFonts w:ascii="Trebuchet MS" w:hAnsi="Trebuchet MS" w:cs="TrebuchetMS"/>
          <w:sz w:val="20"/>
          <w:szCs w:val="20"/>
        </w:rPr>
      </w:pPr>
      <w:r w:rsidRPr="00810A2C">
        <w:rPr>
          <w:rFonts w:ascii="Trebuchet MS" w:hAnsi="Trebuchet MS" w:cs="TrebuchetMS"/>
          <w:b/>
          <w:sz w:val="20"/>
          <w:szCs w:val="20"/>
        </w:rPr>
        <w:t>13</w:t>
      </w:r>
      <w:r w:rsidRPr="00E67B9F">
        <w:rPr>
          <w:rFonts w:ascii="Trebuchet MS" w:hAnsi="Trebuchet MS" w:cs="TrebuchetMS"/>
          <w:sz w:val="20"/>
          <w:szCs w:val="20"/>
        </w:rPr>
        <w:t xml:space="preserve">. Udzielanie porad i informacji osobom niepełnosprawnym, ich opiekunom i członkom rodzin </w:t>
      </w:r>
      <w:r w:rsidRPr="00E67B9F">
        <w:rPr>
          <w:rFonts w:ascii="Trebuchet MS" w:hAnsi="Trebuchet MS" w:cs="TrebuchetMS"/>
          <w:sz w:val="20"/>
          <w:szCs w:val="20"/>
        </w:rPr>
        <w:br/>
        <w:t>o przysługujących uprawnieniach i ulgach oraz zadaniach realizowanych ze środków Państwowego Funduszu Rehab</w:t>
      </w:r>
      <w:r w:rsidR="007005F2">
        <w:rPr>
          <w:rFonts w:ascii="Trebuchet MS" w:hAnsi="Trebuchet MS" w:cs="TrebuchetMS"/>
          <w:sz w:val="20"/>
          <w:szCs w:val="20"/>
        </w:rPr>
        <w:t>ilitacji Osób Niepełnosprawnych</w:t>
      </w:r>
      <w:r w:rsidRPr="00E67B9F">
        <w:rPr>
          <w:rFonts w:ascii="Trebuchet MS" w:hAnsi="Trebuchet MS" w:cs="TrebuchetMS"/>
          <w:sz w:val="20"/>
          <w:szCs w:val="20"/>
        </w:rPr>
        <w:t>.</w:t>
      </w:r>
    </w:p>
    <w:p w:rsidR="00493BB6" w:rsidRPr="00E67B9F" w:rsidRDefault="00493BB6" w:rsidP="00E67B9F">
      <w:pPr>
        <w:autoSpaceDE w:val="0"/>
        <w:autoSpaceDN w:val="0"/>
        <w:adjustRightInd w:val="0"/>
        <w:spacing w:line="360" w:lineRule="auto"/>
        <w:jc w:val="both"/>
        <w:rPr>
          <w:rFonts w:ascii="Trebuchet MS" w:hAnsi="Trebuchet MS" w:cs="TrebuchetMS"/>
          <w:sz w:val="20"/>
          <w:szCs w:val="20"/>
        </w:rPr>
      </w:pPr>
      <w:r w:rsidRPr="00810A2C">
        <w:rPr>
          <w:rFonts w:ascii="Trebuchet MS" w:hAnsi="Trebuchet MS" w:cs="TrebuchetMS"/>
          <w:b/>
          <w:sz w:val="20"/>
          <w:szCs w:val="20"/>
        </w:rPr>
        <w:t>14</w:t>
      </w:r>
      <w:r w:rsidRPr="00E67B9F">
        <w:rPr>
          <w:rFonts w:ascii="Trebuchet MS" w:hAnsi="Trebuchet MS" w:cs="TrebuchetMS"/>
          <w:sz w:val="20"/>
          <w:szCs w:val="20"/>
        </w:rPr>
        <w:t>.  Obsługa Programu działań na rzecz osób niepełnosprawnych I ich integracji ze społeczeństwem “Ruda Śląska – miastem przyjaznym osobom niepełnosprawnym”:</w:t>
      </w:r>
    </w:p>
    <w:p w:rsidR="00493BB6" w:rsidRPr="00E67B9F" w:rsidRDefault="00493BB6" w:rsidP="00E67B9F">
      <w:pPr>
        <w:autoSpaceDE w:val="0"/>
        <w:autoSpaceDN w:val="0"/>
        <w:adjustRightInd w:val="0"/>
        <w:spacing w:line="360" w:lineRule="auto"/>
        <w:jc w:val="both"/>
        <w:rPr>
          <w:rFonts w:ascii="Trebuchet MS" w:hAnsi="Trebuchet MS" w:cs="TrebuchetMS"/>
          <w:sz w:val="20"/>
          <w:szCs w:val="20"/>
        </w:rPr>
      </w:pPr>
      <w:r>
        <w:rPr>
          <w:rFonts w:ascii="Trebuchet MS" w:hAnsi="Trebuchet MS" w:cs="TrebuchetMS"/>
          <w:sz w:val="20"/>
          <w:szCs w:val="20"/>
        </w:rPr>
        <w:t>1</w:t>
      </w:r>
      <w:r w:rsidRPr="00E67B9F">
        <w:rPr>
          <w:rFonts w:ascii="Trebuchet MS" w:hAnsi="Trebuchet MS" w:cs="TrebuchetMS"/>
          <w:sz w:val="20"/>
          <w:szCs w:val="20"/>
        </w:rPr>
        <w:t>) konsultacje z realizatorami projektów,</w:t>
      </w:r>
    </w:p>
    <w:p w:rsidR="00493BB6" w:rsidRPr="00E67B9F" w:rsidRDefault="00493BB6" w:rsidP="00E67B9F">
      <w:pPr>
        <w:autoSpaceDE w:val="0"/>
        <w:autoSpaceDN w:val="0"/>
        <w:adjustRightInd w:val="0"/>
        <w:spacing w:line="360" w:lineRule="auto"/>
        <w:jc w:val="both"/>
        <w:rPr>
          <w:rFonts w:ascii="Trebuchet MS" w:hAnsi="Trebuchet MS" w:cs="TrebuchetMS"/>
          <w:sz w:val="20"/>
          <w:szCs w:val="20"/>
        </w:rPr>
      </w:pPr>
      <w:r>
        <w:rPr>
          <w:rFonts w:ascii="Trebuchet MS" w:hAnsi="Trebuchet MS" w:cs="TrebuchetMS"/>
          <w:sz w:val="20"/>
          <w:szCs w:val="20"/>
        </w:rPr>
        <w:t>2</w:t>
      </w:r>
      <w:r w:rsidRPr="00E67B9F">
        <w:rPr>
          <w:rFonts w:ascii="Trebuchet MS" w:hAnsi="Trebuchet MS" w:cs="TrebuchetMS"/>
          <w:sz w:val="20"/>
          <w:szCs w:val="20"/>
        </w:rPr>
        <w:t>) sporządzanie aktualizacji projektów,</w:t>
      </w:r>
    </w:p>
    <w:p w:rsidR="00493BB6" w:rsidRPr="00E67B9F" w:rsidRDefault="00493BB6" w:rsidP="00E67B9F">
      <w:pPr>
        <w:autoSpaceDE w:val="0"/>
        <w:autoSpaceDN w:val="0"/>
        <w:adjustRightInd w:val="0"/>
        <w:spacing w:line="360" w:lineRule="auto"/>
        <w:jc w:val="both"/>
        <w:rPr>
          <w:rFonts w:ascii="Trebuchet MS" w:hAnsi="Trebuchet MS" w:cs="TrebuchetMS"/>
          <w:sz w:val="20"/>
          <w:szCs w:val="20"/>
        </w:rPr>
      </w:pPr>
      <w:r>
        <w:rPr>
          <w:rFonts w:ascii="Trebuchet MS" w:hAnsi="Trebuchet MS" w:cs="TrebuchetMS"/>
          <w:sz w:val="20"/>
          <w:szCs w:val="20"/>
        </w:rPr>
        <w:t>3</w:t>
      </w:r>
      <w:r w:rsidRPr="00E67B9F">
        <w:rPr>
          <w:rFonts w:ascii="Trebuchet MS" w:hAnsi="Trebuchet MS" w:cs="TrebuchetMS"/>
          <w:sz w:val="20"/>
          <w:szCs w:val="20"/>
        </w:rPr>
        <w:t>) sporządzenie sprawozdania z realizacji projektów.</w:t>
      </w:r>
    </w:p>
    <w:p w:rsidR="00493BB6" w:rsidRDefault="00493BB6" w:rsidP="005E348C">
      <w:pPr>
        <w:spacing w:line="360" w:lineRule="auto"/>
        <w:jc w:val="both"/>
        <w:rPr>
          <w:rFonts w:ascii="Trebuchet MS" w:hAnsi="Trebuchet MS"/>
          <w:sz w:val="20"/>
          <w:szCs w:val="20"/>
        </w:rPr>
      </w:pPr>
    </w:p>
    <w:p w:rsidR="007005F2" w:rsidRDefault="007005F2" w:rsidP="005E348C">
      <w:pPr>
        <w:spacing w:line="360" w:lineRule="auto"/>
        <w:jc w:val="both"/>
        <w:rPr>
          <w:rFonts w:ascii="Trebuchet MS" w:hAnsi="Trebuchet MS"/>
          <w:sz w:val="20"/>
          <w:szCs w:val="20"/>
        </w:rPr>
      </w:pPr>
    </w:p>
    <w:p w:rsidR="007005F2" w:rsidRDefault="007005F2" w:rsidP="005E348C">
      <w:pPr>
        <w:spacing w:line="360" w:lineRule="auto"/>
        <w:jc w:val="both"/>
        <w:rPr>
          <w:rFonts w:ascii="Trebuchet MS" w:hAnsi="Trebuchet MS"/>
          <w:sz w:val="20"/>
          <w:szCs w:val="20"/>
        </w:rPr>
      </w:pPr>
    </w:p>
    <w:p w:rsidR="00493BB6" w:rsidRDefault="00493BB6" w:rsidP="005E348C">
      <w:pPr>
        <w:spacing w:line="360" w:lineRule="auto"/>
        <w:jc w:val="both"/>
        <w:rPr>
          <w:rFonts w:ascii="Trebuchet MS" w:hAnsi="Trebuchet MS"/>
          <w:sz w:val="20"/>
          <w:szCs w:val="20"/>
        </w:rPr>
      </w:pPr>
    </w:p>
    <w:p w:rsidR="00493BB6" w:rsidRPr="00C02EFB" w:rsidRDefault="00493BB6" w:rsidP="005E348C">
      <w:pPr>
        <w:spacing w:line="360" w:lineRule="auto"/>
        <w:jc w:val="both"/>
        <w:rPr>
          <w:rFonts w:ascii="Trebuchet MS" w:hAnsi="Trebuchet MS"/>
          <w:sz w:val="20"/>
          <w:szCs w:val="20"/>
        </w:rPr>
      </w:pPr>
    </w:p>
    <w:p w:rsidR="00493BB6" w:rsidRPr="004562A5" w:rsidRDefault="00493BB6" w:rsidP="00722AA3">
      <w:pPr>
        <w:pStyle w:val="NormalnyWeb"/>
        <w:spacing w:before="0" w:after="0" w:line="360" w:lineRule="auto"/>
        <w:rPr>
          <w:rFonts w:ascii="Trebuchet MS" w:hAnsi="Trebuchet MS" w:cs="Arial"/>
          <w:b/>
          <w:sz w:val="22"/>
          <w:szCs w:val="22"/>
        </w:rPr>
      </w:pPr>
      <w:r w:rsidRPr="004562A5">
        <w:rPr>
          <w:rFonts w:ascii="Trebuchet MS" w:hAnsi="Trebuchet MS" w:cs="Arial"/>
          <w:b/>
          <w:sz w:val="22"/>
          <w:szCs w:val="22"/>
        </w:rPr>
        <w:lastRenderedPageBreak/>
        <w:t>17. SAMODZIELNE STANOWISKO DS. STRATEGII</w:t>
      </w:r>
    </w:p>
    <w:p w:rsidR="00493BB6" w:rsidRDefault="00493BB6" w:rsidP="000070D6">
      <w:pPr>
        <w:pStyle w:val="NormalnyWeb"/>
        <w:tabs>
          <w:tab w:val="num" w:pos="1979"/>
        </w:tabs>
        <w:spacing w:before="0" w:after="0" w:line="360" w:lineRule="auto"/>
        <w:jc w:val="both"/>
        <w:rPr>
          <w:rFonts w:ascii="Trebuchet MS" w:hAnsi="Trebuchet MS" w:cs="Arial"/>
          <w:b/>
          <w:sz w:val="20"/>
          <w:szCs w:val="20"/>
        </w:rPr>
      </w:pPr>
    </w:p>
    <w:p w:rsidR="00493BB6" w:rsidRPr="00D431AC" w:rsidRDefault="00493BB6" w:rsidP="00D431AC">
      <w:pPr>
        <w:pStyle w:val="NormalnyWeb"/>
        <w:spacing w:before="0" w:after="0" w:line="360" w:lineRule="auto"/>
        <w:ind w:left="360"/>
        <w:jc w:val="both"/>
        <w:rPr>
          <w:rFonts w:ascii="Trebuchet MS" w:hAnsi="Trebuchet MS" w:cs="Arial"/>
          <w:sz w:val="20"/>
          <w:szCs w:val="20"/>
        </w:rPr>
      </w:pPr>
      <w:r w:rsidRPr="00D431AC">
        <w:rPr>
          <w:rFonts w:ascii="Trebuchet MS" w:hAnsi="Trebuchet MS" w:cs="Arial"/>
          <w:sz w:val="20"/>
          <w:szCs w:val="20"/>
        </w:rPr>
        <w:t xml:space="preserve">Aktualizacja i obsługa Miejskiej Strategii Rozwiązywania Problemów Społecznych </w:t>
      </w:r>
      <w:r w:rsidR="00D431AC">
        <w:rPr>
          <w:rFonts w:ascii="Trebuchet MS" w:hAnsi="Trebuchet MS" w:cs="Arial"/>
          <w:sz w:val="20"/>
          <w:szCs w:val="20"/>
        </w:rPr>
        <w:t>na lata 2003-2015:</w:t>
      </w:r>
      <w:r w:rsidRPr="00D431AC">
        <w:rPr>
          <w:rFonts w:ascii="Trebuchet MS" w:hAnsi="Trebuchet MS" w:cs="Arial"/>
          <w:sz w:val="20"/>
          <w:szCs w:val="20"/>
        </w:rPr>
        <w:t xml:space="preserve"> </w:t>
      </w:r>
    </w:p>
    <w:p w:rsidR="00493BB6" w:rsidRPr="004562A5" w:rsidRDefault="00493BB6" w:rsidP="0039509C">
      <w:pPr>
        <w:pStyle w:val="NormalnyWeb"/>
        <w:numPr>
          <w:ilvl w:val="0"/>
          <w:numId w:val="80"/>
        </w:numPr>
        <w:spacing w:before="0" w:after="0" w:line="360" w:lineRule="auto"/>
        <w:jc w:val="both"/>
        <w:rPr>
          <w:rFonts w:ascii="Trebuchet MS" w:hAnsi="Trebuchet MS" w:cs="Arial"/>
          <w:sz w:val="20"/>
          <w:szCs w:val="20"/>
        </w:rPr>
      </w:pPr>
      <w:r>
        <w:rPr>
          <w:rFonts w:ascii="Trebuchet MS" w:hAnsi="Trebuchet MS" w:cs="Arial"/>
          <w:sz w:val="20"/>
          <w:szCs w:val="20"/>
        </w:rPr>
        <w:t>B</w:t>
      </w:r>
      <w:r w:rsidRPr="004562A5">
        <w:rPr>
          <w:rFonts w:ascii="Trebuchet MS" w:hAnsi="Trebuchet MS" w:cs="Arial"/>
          <w:sz w:val="20"/>
          <w:szCs w:val="20"/>
        </w:rPr>
        <w:t xml:space="preserve">ieżące konsultacje z koordynatorami i realizatorami projektów w sprawach związanych </w:t>
      </w:r>
      <w:r w:rsidRPr="004562A5">
        <w:rPr>
          <w:rFonts w:ascii="Trebuchet MS" w:hAnsi="Trebuchet MS" w:cs="Arial"/>
          <w:sz w:val="20"/>
          <w:szCs w:val="20"/>
        </w:rPr>
        <w:br/>
        <w:t>z sprawozdawczością i aktualizacją poszczególnych projektów</w:t>
      </w:r>
      <w:r>
        <w:rPr>
          <w:rFonts w:ascii="Trebuchet MS" w:hAnsi="Trebuchet MS" w:cs="Arial"/>
          <w:sz w:val="20"/>
          <w:szCs w:val="20"/>
        </w:rPr>
        <w:t>.</w:t>
      </w:r>
    </w:p>
    <w:p w:rsidR="00493BB6" w:rsidRPr="004562A5" w:rsidRDefault="00493BB6" w:rsidP="0039509C">
      <w:pPr>
        <w:pStyle w:val="NormalnyWeb"/>
        <w:numPr>
          <w:ilvl w:val="0"/>
          <w:numId w:val="80"/>
        </w:numPr>
        <w:spacing w:before="0" w:after="0" w:line="360" w:lineRule="auto"/>
        <w:jc w:val="both"/>
        <w:rPr>
          <w:rFonts w:ascii="Trebuchet MS" w:hAnsi="Trebuchet MS" w:cs="Arial"/>
          <w:sz w:val="20"/>
          <w:szCs w:val="20"/>
        </w:rPr>
      </w:pPr>
      <w:r>
        <w:rPr>
          <w:rFonts w:ascii="Trebuchet MS" w:hAnsi="Trebuchet MS" w:cs="Arial"/>
          <w:sz w:val="20"/>
          <w:szCs w:val="20"/>
        </w:rPr>
        <w:t>M</w:t>
      </w:r>
      <w:r w:rsidRPr="004562A5">
        <w:rPr>
          <w:rFonts w:ascii="Trebuchet MS" w:hAnsi="Trebuchet MS" w:cs="Arial"/>
          <w:sz w:val="20"/>
          <w:szCs w:val="20"/>
        </w:rPr>
        <w:t xml:space="preserve">onitoring projektów realizowanych przez MOPS i inne jednostki organizacyjne pomocy społecznej </w:t>
      </w:r>
      <w:r w:rsidRPr="004562A5">
        <w:rPr>
          <w:rFonts w:ascii="Trebuchet MS" w:hAnsi="Trebuchet MS" w:cs="Arial"/>
          <w:color w:val="000000"/>
          <w:sz w:val="20"/>
          <w:szCs w:val="20"/>
        </w:rPr>
        <w:t xml:space="preserve">w ramach </w:t>
      </w:r>
      <w:r w:rsidRPr="004562A5">
        <w:rPr>
          <w:rFonts w:ascii="Trebuchet MS" w:hAnsi="Trebuchet MS" w:cs="Arial"/>
          <w:sz w:val="20"/>
          <w:szCs w:val="20"/>
        </w:rPr>
        <w:t>celu strategicznego C</w:t>
      </w:r>
      <w:r w:rsidRPr="004562A5">
        <w:rPr>
          <w:rFonts w:ascii="Trebuchet MS" w:hAnsi="Trebuchet MS" w:cs="Arial"/>
          <w:sz w:val="20"/>
          <w:szCs w:val="20"/>
          <w:vertAlign w:val="subscript"/>
        </w:rPr>
        <w:t>1</w:t>
      </w:r>
      <w:r w:rsidRPr="004562A5">
        <w:rPr>
          <w:rFonts w:ascii="Trebuchet MS" w:hAnsi="Trebuchet MS" w:cs="Arial"/>
          <w:sz w:val="20"/>
          <w:szCs w:val="20"/>
        </w:rPr>
        <w:t xml:space="preserve"> - </w:t>
      </w:r>
      <w:r w:rsidRPr="004562A5">
        <w:rPr>
          <w:rFonts w:ascii="Trebuchet MS" w:hAnsi="Trebuchet MS" w:cs="Arial"/>
          <w:bCs/>
          <w:i/>
          <w:sz w:val="20"/>
          <w:szCs w:val="20"/>
        </w:rPr>
        <w:t>Zintegrowany system pomocy społecznej</w:t>
      </w:r>
      <w:r>
        <w:rPr>
          <w:rFonts w:ascii="Trebuchet MS" w:hAnsi="Trebuchet MS" w:cs="Arial"/>
          <w:bCs/>
          <w:i/>
          <w:sz w:val="20"/>
          <w:szCs w:val="20"/>
        </w:rPr>
        <w:t>.</w:t>
      </w:r>
    </w:p>
    <w:p w:rsidR="00493BB6" w:rsidRPr="004562A5" w:rsidRDefault="00493BB6" w:rsidP="0039509C">
      <w:pPr>
        <w:pStyle w:val="NormalnyWeb"/>
        <w:numPr>
          <w:ilvl w:val="0"/>
          <w:numId w:val="80"/>
        </w:numPr>
        <w:spacing w:before="0" w:after="0" w:line="360" w:lineRule="auto"/>
        <w:jc w:val="both"/>
        <w:rPr>
          <w:rFonts w:ascii="Trebuchet MS" w:hAnsi="Trebuchet MS" w:cs="Arial"/>
          <w:sz w:val="20"/>
          <w:szCs w:val="20"/>
        </w:rPr>
      </w:pPr>
      <w:r>
        <w:rPr>
          <w:rFonts w:ascii="Trebuchet MS" w:hAnsi="Trebuchet MS" w:cs="Arial"/>
          <w:sz w:val="20"/>
          <w:szCs w:val="20"/>
        </w:rPr>
        <w:t>P</w:t>
      </w:r>
      <w:r w:rsidRPr="004562A5">
        <w:rPr>
          <w:rFonts w:ascii="Trebuchet MS" w:hAnsi="Trebuchet MS" w:cs="Arial"/>
          <w:sz w:val="20"/>
          <w:szCs w:val="20"/>
        </w:rPr>
        <w:t xml:space="preserve">rzygotowanie sprawozdania z realizacji programów i projektów socjalnych zawartych w Części Szczegółowej Miejskiej Strategii Rozwiązywania Problemów Społecznych za 2014 rok. </w:t>
      </w:r>
    </w:p>
    <w:p w:rsidR="00493BB6" w:rsidRPr="004562A5" w:rsidRDefault="00493BB6" w:rsidP="0039509C">
      <w:pPr>
        <w:pStyle w:val="NormalnyWeb"/>
        <w:numPr>
          <w:ilvl w:val="0"/>
          <w:numId w:val="80"/>
        </w:numPr>
        <w:spacing w:before="0" w:after="0" w:line="360" w:lineRule="auto"/>
        <w:jc w:val="both"/>
        <w:rPr>
          <w:rFonts w:ascii="Trebuchet MS" w:eastAsia="TrebuchetMS,Bold" w:hAnsi="Trebuchet MS" w:cs="Arial"/>
          <w:b/>
          <w:bCs/>
          <w:sz w:val="20"/>
          <w:szCs w:val="20"/>
        </w:rPr>
      </w:pPr>
      <w:r>
        <w:rPr>
          <w:rFonts w:ascii="Trebuchet MS" w:hAnsi="Trebuchet MS" w:cs="Arial"/>
          <w:sz w:val="20"/>
          <w:szCs w:val="20"/>
        </w:rPr>
        <w:t>A</w:t>
      </w:r>
      <w:r w:rsidRPr="004562A5">
        <w:rPr>
          <w:rFonts w:ascii="Trebuchet MS" w:hAnsi="Trebuchet MS" w:cs="Arial"/>
          <w:sz w:val="20"/>
          <w:szCs w:val="20"/>
        </w:rPr>
        <w:t>naliza  projektów socjalnych zawartych w projekcie  nowej Strategii Rozwiązywania Problemów Społecznych Miasta Ruda Śląska</w:t>
      </w:r>
      <w:r w:rsidR="00F87F6A">
        <w:rPr>
          <w:rFonts w:ascii="Trebuchet MS" w:hAnsi="Trebuchet MS" w:cs="Arial"/>
          <w:sz w:val="20"/>
          <w:szCs w:val="20"/>
        </w:rPr>
        <w:t xml:space="preserve"> na lata</w:t>
      </w:r>
      <w:r w:rsidRPr="004562A5">
        <w:rPr>
          <w:rFonts w:ascii="Trebuchet MS" w:hAnsi="Trebuchet MS" w:cs="Arial"/>
          <w:sz w:val="20"/>
          <w:szCs w:val="20"/>
        </w:rPr>
        <w:t xml:space="preserve"> 2015-2030</w:t>
      </w:r>
      <w:r>
        <w:rPr>
          <w:rFonts w:ascii="Trebuchet MS" w:hAnsi="Trebuchet MS" w:cs="Arial"/>
          <w:sz w:val="20"/>
          <w:szCs w:val="20"/>
        </w:rPr>
        <w:t>.</w:t>
      </w:r>
    </w:p>
    <w:p w:rsidR="00493BB6" w:rsidRPr="004562A5" w:rsidRDefault="00493BB6" w:rsidP="0039509C">
      <w:pPr>
        <w:pStyle w:val="NormalnyWeb"/>
        <w:numPr>
          <w:ilvl w:val="0"/>
          <w:numId w:val="80"/>
        </w:numPr>
        <w:spacing w:before="0" w:after="0" w:line="360" w:lineRule="auto"/>
        <w:jc w:val="both"/>
        <w:rPr>
          <w:rFonts w:ascii="Trebuchet MS" w:hAnsi="Trebuchet MS" w:cs="Arial"/>
          <w:sz w:val="20"/>
          <w:szCs w:val="20"/>
        </w:rPr>
      </w:pPr>
      <w:r>
        <w:rPr>
          <w:rFonts w:ascii="Trebuchet MS" w:hAnsi="Trebuchet MS" w:cs="Arial"/>
          <w:sz w:val="20"/>
          <w:szCs w:val="20"/>
        </w:rPr>
        <w:t>Z</w:t>
      </w:r>
      <w:r w:rsidRPr="004562A5">
        <w:rPr>
          <w:rFonts w:ascii="Trebuchet MS" w:hAnsi="Trebuchet MS" w:cs="Arial"/>
          <w:sz w:val="20"/>
          <w:szCs w:val="20"/>
        </w:rPr>
        <w:t xml:space="preserve">amieszczanie w Biuletynie Informacji Publicznej MOPS sprawozdania z realizacji programów </w:t>
      </w:r>
      <w:r w:rsidR="00D431AC">
        <w:rPr>
          <w:rFonts w:ascii="Trebuchet MS" w:hAnsi="Trebuchet MS" w:cs="Arial"/>
          <w:sz w:val="20"/>
          <w:szCs w:val="20"/>
        </w:rPr>
        <w:br/>
      </w:r>
      <w:r w:rsidRPr="004562A5">
        <w:rPr>
          <w:rFonts w:ascii="Trebuchet MS" w:hAnsi="Trebuchet MS" w:cs="Arial"/>
          <w:sz w:val="20"/>
          <w:szCs w:val="20"/>
        </w:rPr>
        <w:t>i projektów socjalnych zawartych w Części Szczegółowej Miejskiej Strategii Rozwiązywania Problemów Społecznych za 2014 rok</w:t>
      </w:r>
      <w:r>
        <w:rPr>
          <w:rFonts w:ascii="Trebuchet MS" w:hAnsi="Trebuchet MS" w:cs="Arial"/>
          <w:sz w:val="20"/>
          <w:szCs w:val="20"/>
        </w:rPr>
        <w:t>.</w:t>
      </w:r>
    </w:p>
    <w:p w:rsidR="00D431AC" w:rsidRDefault="00493BB6" w:rsidP="0039509C">
      <w:pPr>
        <w:pStyle w:val="NormalnyWeb"/>
        <w:numPr>
          <w:ilvl w:val="0"/>
          <w:numId w:val="80"/>
        </w:numPr>
        <w:spacing w:before="0" w:after="0" w:line="360" w:lineRule="auto"/>
        <w:jc w:val="both"/>
        <w:rPr>
          <w:rFonts w:ascii="Trebuchet MS" w:hAnsi="Trebuchet MS" w:cs="Arial"/>
          <w:sz w:val="20"/>
          <w:szCs w:val="20"/>
        </w:rPr>
      </w:pPr>
      <w:r>
        <w:rPr>
          <w:rFonts w:ascii="Trebuchet MS" w:hAnsi="Trebuchet MS" w:cs="Arial"/>
          <w:sz w:val="20"/>
          <w:szCs w:val="20"/>
        </w:rPr>
        <w:t>W</w:t>
      </w:r>
      <w:r w:rsidRPr="004562A5">
        <w:rPr>
          <w:rFonts w:ascii="Trebuchet MS" w:hAnsi="Trebuchet MS"/>
          <w:sz w:val="20"/>
          <w:szCs w:val="20"/>
        </w:rPr>
        <w:t xml:space="preserve"> ramach prac nad obsługą ww. strategii przeprowadzono 156 konsultacji</w:t>
      </w:r>
      <w:r>
        <w:rPr>
          <w:rFonts w:ascii="Trebuchet MS" w:hAnsi="Trebuchet MS"/>
          <w:sz w:val="20"/>
          <w:szCs w:val="20"/>
        </w:rPr>
        <w:t>.</w:t>
      </w:r>
    </w:p>
    <w:p w:rsidR="00493BB6" w:rsidRPr="00F87F6A" w:rsidRDefault="00493BB6" w:rsidP="0039509C">
      <w:pPr>
        <w:pStyle w:val="NormalnyWeb"/>
        <w:numPr>
          <w:ilvl w:val="0"/>
          <w:numId w:val="80"/>
        </w:numPr>
        <w:spacing w:before="0" w:after="0" w:line="360" w:lineRule="auto"/>
        <w:jc w:val="both"/>
        <w:rPr>
          <w:rFonts w:ascii="Trebuchet MS" w:hAnsi="Trebuchet MS" w:cs="Arial"/>
          <w:sz w:val="20"/>
          <w:szCs w:val="20"/>
        </w:rPr>
      </w:pPr>
      <w:r w:rsidRPr="00F87F6A">
        <w:rPr>
          <w:rFonts w:ascii="Trebuchet MS" w:hAnsi="Trebuchet MS" w:cs="Arial"/>
          <w:sz w:val="20"/>
          <w:szCs w:val="20"/>
        </w:rPr>
        <w:t>Monitorowanie informacji, w szczególności zawartych na stronach internetowych</w:t>
      </w:r>
      <w:r w:rsidRPr="00F87F6A">
        <w:rPr>
          <w:rFonts w:ascii="Trebuchet MS" w:hAnsi="Trebuchet MS" w:cs="Arial"/>
          <w:color w:val="FF0000"/>
          <w:sz w:val="20"/>
          <w:szCs w:val="20"/>
        </w:rPr>
        <w:t xml:space="preserve"> </w:t>
      </w:r>
      <w:r w:rsidRPr="00F87F6A">
        <w:rPr>
          <w:rFonts w:ascii="Trebuchet MS" w:hAnsi="Trebuchet MS" w:cs="Arial"/>
          <w:sz w:val="20"/>
          <w:szCs w:val="20"/>
        </w:rPr>
        <w:t xml:space="preserve">dotyczących </w:t>
      </w:r>
      <w:r w:rsidR="00F87F6A">
        <w:rPr>
          <w:rFonts w:ascii="Trebuchet MS" w:hAnsi="Trebuchet MS" w:cs="Arial"/>
          <w:sz w:val="20"/>
          <w:szCs w:val="20"/>
        </w:rPr>
        <w:t>k</w:t>
      </w:r>
      <w:r w:rsidRPr="00F87F6A">
        <w:rPr>
          <w:rFonts w:ascii="Trebuchet MS" w:hAnsi="Trebuchet MS" w:cs="Arial"/>
          <w:sz w:val="20"/>
          <w:szCs w:val="20"/>
        </w:rPr>
        <w:t>onkursów, programów, projektów pod kątem możliwości przystąpienia do nich przez  Miejski Ośrodek Pomocy Społecznej oraz innych informacji dot. nowości i zmian przestrzeni pomocy społecznej.</w:t>
      </w:r>
    </w:p>
    <w:p w:rsidR="00493BB6" w:rsidRPr="004562A5" w:rsidRDefault="00493BB6" w:rsidP="0039509C">
      <w:pPr>
        <w:pStyle w:val="NormalnyWeb"/>
        <w:numPr>
          <w:ilvl w:val="0"/>
          <w:numId w:val="80"/>
        </w:numPr>
        <w:spacing w:before="0" w:after="0" w:line="360" w:lineRule="auto"/>
        <w:jc w:val="both"/>
        <w:rPr>
          <w:rFonts w:ascii="Trebuchet MS" w:hAnsi="Trebuchet MS" w:cs="Arial"/>
          <w:sz w:val="20"/>
          <w:szCs w:val="20"/>
        </w:rPr>
      </w:pPr>
      <w:r w:rsidRPr="004562A5">
        <w:rPr>
          <w:rFonts w:ascii="Trebuchet MS" w:hAnsi="Trebuchet MS" w:cs="Arial"/>
          <w:sz w:val="20"/>
          <w:szCs w:val="20"/>
        </w:rPr>
        <w:t xml:space="preserve">Przygotowanie sprawozdania z realizacji zadań pomocy społecznej za 2014 rok zawartych </w:t>
      </w:r>
      <w:r w:rsidR="00F87F6A">
        <w:rPr>
          <w:rFonts w:ascii="Trebuchet MS" w:hAnsi="Trebuchet MS" w:cs="Arial"/>
          <w:sz w:val="20"/>
          <w:szCs w:val="20"/>
        </w:rPr>
        <w:br/>
      </w:r>
      <w:r w:rsidRPr="004562A5">
        <w:rPr>
          <w:rFonts w:ascii="Trebuchet MS" w:hAnsi="Trebuchet MS" w:cs="Arial"/>
          <w:sz w:val="20"/>
          <w:szCs w:val="20"/>
        </w:rPr>
        <w:t>w Strategii Rozwoju Miasta</w:t>
      </w:r>
      <w:r>
        <w:rPr>
          <w:rFonts w:ascii="Trebuchet MS" w:hAnsi="Trebuchet MS" w:cs="Arial"/>
          <w:sz w:val="20"/>
          <w:szCs w:val="20"/>
        </w:rPr>
        <w:t>.</w:t>
      </w:r>
    </w:p>
    <w:p w:rsidR="00493BB6" w:rsidRPr="00F87F6A" w:rsidRDefault="00493BB6" w:rsidP="0039509C">
      <w:pPr>
        <w:pStyle w:val="NormalnyWeb"/>
        <w:numPr>
          <w:ilvl w:val="0"/>
          <w:numId w:val="80"/>
        </w:numPr>
        <w:spacing w:before="0" w:after="0" w:line="360" w:lineRule="auto"/>
        <w:jc w:val="both"/>
        <w:rPr>
          <w:rFonts w:ascii="Trebuchet MS" w:hAnsi="Trebuchet MS" w:cs="Arial"/>
          <w:sz w:val="20"/>
          <w:szCs w:val="20"/>
        </w:rPr>
      </w:pPr>
      <w:r w:rsidRPr="00F87F6A">
        <w:rPr>
          <w:rFonts w:ascii="Trebuchet MS" w:hAnsi="Trebuchet MS" w:cs="Arial"/>
          <w:sz w:val="20"/>
          <w:szCs w:val="20"/>
        </w:rPr>
        <w:t>Przygotowanie sprawozdania dotyczącego wspierania osób starszych realizowanego w ramach Miejskiej  Strategii Rozwiązywania Problemów Społecznych w 2014 roku.</w:t>
      </w:r>
    </w:p>
    <w:p w:rsidR="00D431AC" w:rsidRDefault="00D431AC" w:rsidP="00D431AC">
      <w:pPr>
        <w:pStyle w:val="NormalnyWeb"/>
        <w:spacing w:before="0" w:after="0" w:line="360" w:lineRule="auto"/>
        <w:jc w:val="both"/>
        <w:rPr>
          <w:rFonts w:ascii="Trebuchet MS" w:hAnsi="Trebuchet MS" w:cs="Arial"/>
          <w:sz w:val="20"/>
          <w:szCs w:val="20"/>
        </w:rPr>
      </w:pPr>
    </w:p>
    <w:p w:rsidR="00D431AC" w:rsidRPr="004562A5" w:rsidRDefault="00D431AC" w:rsidP="00D431AC">
      <w:pPr>
        <w:pStyle w:val="NormalnyWeb"/>
        <w:spacing w:before="0" w:after="0" w:line="360" w:lineRule="auto"/>
        <w:jc w:val="both"/>
        <w:rPr>
          <w:rFonts w:ascii="Trebuchet MS" w:hAnsi="Trebuchet MS" w:cs="Arial"/>
          <w:sz w:val="20"/>
          <w:szCs w:val="20"/>
        </w:rPr>
      </w:pPr>
    </w:p>
    <w:p w:rsidR="00493BB6" w:rsidRDefault="00493BB6" w:rsidP="00EC5D79">
      <w:pPr>
        <w:pStyle w:val="NormalnyWeb"/>
        <w:tabs>
          <w:tab w:val="num" w:pos="1859"/>
        </w:tabs>
        <w:spacing w:before="0" w:after="0" w:line="360" w:lineRule="auto"/>
        <w:jc w:val="both"/>
        <w:rPr>
          <w:rFonts w:ascii="Arial" w:hAnsi="Arial" w:cs="Arial"/>
          <w:sz w:val="20"/>
          <w:szCs w:val="20"/>
        </w:rPr>
      </w:pPr>
    </w:p>
    <w:p w:rsidR="00F87F6A" w:rsidRPr="00F87F6A" w:rsidRDefault="00493BB6" w:rsidP="00F87F6A">
      <w:pPr>
        <w:pStyle w:val="NormalnyWeb"/>
        <w:spacing w:before="0" w:after="0" w:line="360" w:lineRule="auto"/>
        <w:rPr>
          <w:rFonts w:ascii="Trebuchet MS" w:hAnsi="Trebuchet MS" w:cs="Arial"/>
          <w:sz w:val="20"/>
          <w:szCs w:val="20"/>
        </w:rPr>
      </w:pPr>
      <w:r w:rsidRPr="004562A5">
        <w:rPr>
          <w:rFonts w:ascii="Trebuchet MS" w:hAnsi="Trebuchet MS" w:cs="Arial"/>
          <w:b/>
          <w:sz w:val="22"/>
          <w:szCs w:val="22"/>
        </w:rPr>
        <w:t xml:space="preserve">18. </w:t>
      </w:r>
      <w:r w:rsidR="00F87F6A" w:rsidRPr="00F87F6A">
        <w:rPr>
          <w:rFonts w:ascii="Trebuchet MS" w:hAnsi="Trebuchet MS" w:cs="Arial"/>
          <w:b/>
        </w:rPr>
        <w:t>SPECJALISTYCZNE PORADNICTWO PRAWNE ŚWIADCZONE JEST NA PODSTAWIE:</w:t>
      </w:r>
    </w:p>
    <w:p w:rsidR="00F87F6A" w:rsidRPr="00F87F6A" w:rsidRDefault="00F87F6A" w:rsidP="00F87F6A">
      <w:pPr>
        <w:pStyle w:val="NormalnyWeb"/>
        <w:spacing w:before="0" w:after="0" w:line="360" w:lineRule="auto"/>
        <w:rPr>
          <w:rFonts w:ascii="Trebuchet MS" w:hAnsi="Trebuchet MS" w:cs="Arial"/>
          <w:sz w:val="20"/>
          <w:szCs w:val="20"/>
        </w:rPr>
      </w:pPr>
    </w:p>
    <w:p w:rsidR="00F87F6A" w:rsidRPr="00F87F6A" w:rsidRDefault="00F87F6A" w:rsidP="00F87F6A">
      <w:pPr>
        <w:pStyle w:val="NormalnyWeb"/>
        <w:spacing w:before="0" w:after="0" w:line="360" w:lineRule="auto"/>
        <w:jc w:val="both"/>
        <w:rPr>
          <w:rFonts w:ascii="Trebuchet MS" w:hAnsi="Trebuchet MS" w:cs="Arial"/>
          <w:sz w:val="20"/>
          <w:szCs w:val="20"/>
        </w:rPr>
      </w:pPr>
      <w:r w:rsidRPr="00F87F6A">
        <w:rPr>
          <w:rFonts w:ascii="Trebuchet MS" w:hAnsi="Trebuchet MS" w:cs="Arial"/>
          <w:sz w:val="20"/>
          <w:szCs w:val="20"/>
        </w:rPr>
        <w:t>1.</w:t>
      </w:r>
      <w:r>
        <w:rPr>
          <w:rFonts w:ascii="Trebuchet MS" w:hAnsi="Trebuchet MS" w:cs="Arial"/>
          <w:sz w:val="20"/>
          <w:szCs w:val="20"/>
        </w:rPr>
        <w:t xml:space="preserve"> U</w:t>
      </w:r>
      <w:r w:rsidRPr="00F87F6A">
        <w:rPr>
          <w:rFonts w:ascii="Trebuchet MS" w:hAnsi="Trebuchet MS" w:cs="Arial"/>
          <w:sz w:val="20"/>
          <w:szCs w:val="20"/>
        </w:rPr>
        <w:t xml:space="preserve">stawy z dnia 12 marca 2004 r. o pomocy społecznej </w:t>
      </w:r>
      <w:r>
        <w:rPr>
          <w:rFonts w:ascii="Trebuchet MS" w:hAnsi="Trebuchet MS" w:cs="Arial"/>
          <w:sz w:val="20"/>
          <w:szCs w:val="20"/>
        </w:rPr>
        <w:t>tj. art. 19.2 (</w:t>
      </w:r>
      <w:r w:rsidRPr="00F87F6A">
        <w:rPr>
          <w:rFonts w:ascii="Trebuchet MS" w:hAnsi="Trebuchet MS" w:cs="Arial"/>
          <w:sz w:val="20"/>
          <w:szCs w:val="20"/>
        </w:rPr>
        <w:t>Do zadań własnych powiatu należy prowadzeni</w:t>
      </w:r>
      <w:r>
        <w:rPr>
          <w:rFonts w:ascii="Trebuchet MS" w:hAnsi="Trebuchet MS" w:cs="Arial"/>
          <w:sz w:val="20"/>
          <w:szCs w:val="20"/>
        </w:rPr>
        <w:t>e specjalistycznego poradnictwa), a</w:t>
      </w:r>
      <w:r w:rsidRPr="00F87F6A">
        <w:rPr>
          <w:rFonts w:ascii="Trebuchet MS" w:hAnsi="Trebuchet MS" w:cs="Arial"/>
          <w:sz w:val="20"/>
          <w:szCs w:val="20"/>
        </w:rPr>
        <w:t xml:space="preserve">rt. 46.1 </w:t>
      </w:r>
      <w:r>
        <w:rPr>
          <w:rFonts w:ascii="Trebuchet MS" w:hAnsi="Trebuchet MS" w:cs="Arial"/>
          <w:sz w:val="20"/>
          <w:szCs w:val="20"/>
        </w:rPr>
        <w:t>(</w:t>
      </w:r>
      <w:r w:rsidRPr="00F87F6A">
        <w:rPr>
          <w:rFonts w:ascii="Trebuchet MS" w:hAnsi="Trebuchet MS" w:cs="Arial"/>
          <w:sz w:val="20"/>
          <w:szCs w:val="20"/>
        </w:rPr>
        <w:t>Poradnictwo specjalistyczne, szczególnie prawne, psychologiczne i rodzinne, jest świadczone osobom i rodzinom, które maja trudności lub wykazują potrzebę wsparcia w rozwiązywaniu swoich problemów ż</w:t>
      </w:r>
      <w:r>
        <w:rPr>
          <w:rFonts w:ascii="Trebuchet MS" w:hAnsi="Trebuchet MS" w:cs="Arial"/>
          <w:sz w:val="20"/>
          <w:szCs w:val="20"/>
        </w:rPr>
        <w:t>yciowych, bez względu na dochód), art. 46.2</w:t>
      </w:r>
      <w:r w:rsidRPr="00F87F6A">
        <w:rPr>
          <w:rFonts w:ascii="Trebuchet MS" w:hAnsi="Trebuchet MS" w:cs="Arial"/>
          <w:sz w:val="20"/>
          <w:szCs w:val="20"/>
        </w:rPr>
        <w:t xml:space="preserve"> </w:t>
      </w:r>
      <w:r>
        <w:rPr>
          <w:rFonts w:ascii="Trebuchet MS" w:hAnsi="Trebuchet MS" w:cs="Arial"/>
          <w:sz w:val="20"/>
          <w:szCs w:val="20"/>
        </w:rPr>
        <w:t>(</w:t>
      </w:r>
      <w:r w:rsidRPr="00F87F6A">
        <w:rPr>
          <w:rFonts w:ascii="Trebuchet MS" w:hAnsi="Trebuchet MS" w:cs="Arial"/>
          <w:sz w:val="20"/>
          <w:szCs w:val="20"/>
        </w:rPr>
        <w:t xml:space="preserve">Poradnictwo prawne realizuje się przez udzielanie informacji o obowiązujących przepisach </w:t>
      </w:r>
      <w:r>
        <w:rPr>
          <w:rFonts w:ascii="Trebuchet MS" w:hAnsi="Trebuchet MS" w:cs="Arial"/>
          <w:sz w:val="20"/>
          <w:szCs w:val="20"/>
        </w:rPr>
        <w:br/>
      </w:r>
      <w:r w:rsidRPr="00F87F6A">
        <w:rPr>
          <w:rFonts w:ascii="Trebuchet MS" w:hAnsi="Trebuchet MS" w:cs="Arial"/>
          <w:sz w:val="20"/>
          <w:szCs w:val="20"/>
        </w:rPr>
        <w:t>z zakresu prawa rodzinnego i opiekuńczego, zabezpieczenia społecznego, ochrony praw lokatorów</w:t>
      </w:r>
      <w:r>
        <w:rPr>
          <w:rFonts w:ascii="Trebuchet MS" w:hAnsi="Trebuchet MS" w:cs="Arial"/>
          <w:sz w:val="20"/>
          <w:szCs w:val="20"/>
        </w:rPr>
        <w:t>)</w:t>
      </w:r>
      <w:r w:rsidRPr="00F87F6A">
        <w:rPr>
          <w:rFonts w:ascii="Trebuchet MS" w:hAnsi="Trebuchet MS" w:cs="Arial"/>
          <w:sz w:val="20"/>
          <w:szCs w:val="20"/>
        </w:rPr>
        <w:t>.</w:t>
      </w:r>
    </w:p>
    <w:p w:rsidR="00F87F6A" w:rsidRPr="00F87F6A" w:rsidRDefault="00F87F6A" w:rsidP="00F87F6A">
      <w:pPr>
        <w:pStyle w:val="NormalnyWeb"/>
        <w:spacing w:before="0" w:after="0" w:line="360" w:lineRule="auto"/>
        <w:rPr>
          <w:rFonts w:ascii="Trebuchet MS" w:hAnsi="Trebuchet MS" w:cs="Arial"/>
          <w:sz w:val="20"/>
          <w:szCs w:val="20"/>
        </w:rPr>
      </w:pPr>
    </w:p>
    <w:p w:rsidR="00F87F6A" w:rsidRPr="00F87F6A" w:rsidRDefault="00F87F6A" w:rsidP="00F87F6A">
      <w:pPr>
        <w:pStyle w:val="NormalnyWeb"/>
        <w:spacing w:before="0" w:after="0" w:line="360" w:lineRule="auto"/>
        <w:rPr>
          <w:rFonts w:ascii="Trebuchet MS" w:hAnsi="Trebuchet MS" w:cs="Arial"/>
          <w:sz w:val="20"/>
          <w:szCs w:val="20"/>
        </w:rPr>
      </w:pPr>
      <w:r w:rsidRPr="00F87F6A">
        <w:rPr>
          <w:rFonts w:ascii="Trebuchet MS" w:hAnsi="Trebuchet MS" w:cs="Arial"/>
          <w:sz w:val="20"/>
          <w:szCs w:val="20"/>
        </w:rPr>
        <w:t>2.</w:t>
      </w:r>
      <w:r>
        <w:rPr>
          <w:rFonts w:ascii="Trebuchet MS" w:hAnsi="Trebuchet MS" w:cs="Arial"/>
          <w:sz w:val="20"/>
          <w:szCs w:val="20"/>
        </w:rPr>
        <w:t xml:space="preserve"> </w:t>
      </w:r>
      <w:r w:rsidRPr="00F87F6A">
        <w:rPr>
          <w:rFonts w:ascii="Trebuchet MS" w:hAnsi="Trebuchet MS" w:cs="Arial"/>
          <w:sz w:val="20"/>
          <w:szCs w:val="20"/>
        </w:rPr>
        <w:t>Ustawy z dnia 9 czerwca 2011 r. o wspieraniu rodziny i systemie pieczy</w:t>
      </w:r>
      <w:r w:rsidR="00892243">
        <w:rPr>
          <w:rFonts w:ascii="Trebuchet MS" w:hAnsi="Trebuchet MS" w:cs="Arial"/>
          <w:sz w:val="20"/>
          <w:szCs w:val="20"/>
        </w:rPr>
        <w:t xml:space="preserve"> zastępczej tj. </w:t>
      </w:r>
      <w:r w:rsidRPr="00F87F6A">
        <w:rPr>
          <w:rFonts w:ascii="Trebuchet MS" w:hAnsi="Trebuchet MS" w:cs="Arial"/>
          <w:sz w:val="20"/>
          <w:szCs w:val="20"/>
        </w:rPr>
        <w:t>art.10.3. Praca z rodziną jest prowadzona w szczególności w formie:</w:t>
      </w:r>
    </w:p>
    <w:p w:rsidR="00F87F6A" w:rsidRPr="00F87F6A" w:rsidRDefault="00F87F6A" w:rsidP="00F87F6A">
      <w:pPr>
        <w:pStyle w:val="NormalnyWeb"/>
        <w:spacing w:before="0" w:after="0" w:line="360" w:lineRule="auto"/>
        <w:rPr>
          <w:rFonts w:ascii="Trebuchet MS" w:hAnsi="Trebuchet MS" w:cs="Arial"/>
          <w:sz w:val="20"/>
          <w:szCs w:val="20"/>
        </w:rPr>
      </w:pPr>
      <w:r w:rsidRPr="00F87F6A">
        <w:rPr>
          <w:rFonts w:ascii="Trebuchet MS" w:hAnsi="Trebuchet MS" w:cs="Arial"/>
          <w:sz w:val="20"/>
          <w:szCs w:val="20"/>
        </w:rPr>
        <w:t>1) konsultacji i poradnictwa specjalistycznego</w:t>
      </w:r>
    </w:p>
    <w:p w:rsidR="00F87F6A" w:rsidRPr="00F87F6A" w:rsidRDefault="00F87F6A" w:rsidP="00F87F6A">
      <w:pPr>
        <w:pStyle w:val="NormalnyWeb"/>
        <w:spacing w:before="0" w:after="0" w:line="360" w:lineRule="auto"/>
        <w:rPr>
          <w:rFonts w:ascii="Trebuchet MS" w:hAnsi="Trebuchet MS" w:cs="Arial"/>
          <w:sz w:val="20"/>
          <w:szCs w:val="20"/>
        </w:rPr>
      </w:pPr>
      <w:r w:rsidRPr="00F87F6A">
        <w:rPr>
          <w:rFonts w:ascii="Trebuchet MS" w:hAnsi="Trebuchet MS" w:cs="Arial"/>
          <w:sz w:val="20"/>
          <w:szCs w:val="20"/>
        </w:rPr>
        <w:t>2) pomocy prawnej, w szczególności w zakresie prawa rodzinnego.</w:t>
      </w:r>
    </w:p>
    <w:p w:rsidR="00F87F6A" w:rsidRPr="00F87F6A" w:rsidRDefault="00F87F6A" w:rsidP="00F87F6A">
      <w:pPr>
        <w:pStyle w:val="NormalnyWeb"/>
        <w:spacing w:before="0" w:after="0" w:line="360" w:lineRule="auto"/>
        <w:rPr>
          <w:rFonts w:ascii="Trebuchet MS" w:hAnsi="Trebuchet MS" w:cs="Arial"/>
          <w:sz w:val="20"/>
          <w:szCs w:val="20"/>
        </w:rPr>
      </w:pPr>
    </w:p>
    <w:p w:rsidR="00F87F6A" w:rsidRPr="00F87F6A" w:rsidRDefault="00F87F6A" w:rsidP="00F87F6A">
      <w:pPr>
        <w:pStyle w:val="NormalnyWeb"/>
        <w:spacing w:before="0" w:after="0" w:line="360" w:lineRule="auto"/>
        <w:rPr>
          <w:rFonts w:ascii="Trebuchet MS" w:hAnsi="Trebuchet MS" w:cs="Arial"/>
          <w:sz w:val="20"/>
          <w:szCs w:val="20"/>
        </w:rPr>
      </w:pPr>
      <w:r w:rsidRPr="00F87F6A">
        <w:rPr>
          <w:rFonts w:ascii="Trebuchet MS" w:hAnsi="Trebuchet MS" w:cs="Arial"/>
          <w:sz w:val="20"/>
          <w:szCs w:val="20"/>
        </w:rPr>
        <w:lastRenderedPageBreak/>
        <w:t>W roku 2015 Główny Specjalista udzielił:</w:t>
      </w:r>
    </w:p>
    <w:p w:rsidR="00F87F6A" w:rsidRPr="00F87F6A" w:rsidRDefault="00892243" w:rsidP="00F87F6A">
      <w:pPr>
        <w:pStyle w:val="NormalnyWeb"/>
        <w:spacing w:before="0" w:after="0" w:line="360" w:lineRule="auto"/>
        <w:rPr>
          <w:rFonts w:ascii="Trebuchet MS" w:hAnsi="Trebuchet MS" w:cs="Arial"/>
          <w:sz w:val="20"/>
          <w:szCs w:val="20"/>
        </w:rPr>
      </w:pPr>
      <w:r>
        <w:rPr>
          <w:rFonts w:ascii="Trebuchet MS" w:hAnsi="Trebuchet MS" w:cs="Arial"/>
          <w:sz w:val="20"/>
          <w:szCs w:val="20"/>
        </w:rPr>
        <w:t xml:space="preserve">1) </w:t>
      </w:r>
      <w:r w:rsidR="00F87F6A" w:rsidRPr="00892243">
        <w:rPr>
          <w:rFonts w:ascii="Trebuchet MS" w:hAnsi="Trebuchet MS" w:cs="Arial"/>
          <w:b/>
          <w:sz w:val="20"/>
          <w:szCs w:val="20"/>
        </w:rPr>
        <w:t>150</w:t>
      </w:r>
      <w:r w:rsidR="00F87F6A" w:rsidRPr="00F87F6A">
        <w:rPr>
          <w:rFonts w:ascii="Trebuchet MS" w:hAnsi="Trebuchet MS" w:cs="Arial"/>
          <w:sz w:val="20"/>
          <w:szCs w:val="20"/>
        </w:rPr>
        <w:t xml:space="preserve"> konsultacji prawnych;</w:t>
      </w:r>
    </w:p>
    <w:p w:rsidR="00F87F6A" w:rsidRPr="00F87F6A" w:rsidRDefault="00F87F6A" w:rsidP="00F87F6A">
      <w:pPr>
        <w:pStyle w:val="NormalnyWeb"/>
        <w:spacing w:before="0" w:after="0" w:line="360" w:lineRule="auto"/>
        <w:rPr>
          <w:rFonts w:ascii="Trebuchet MS" w:hAnsi="Trebuchet MS" w:cs="Arial"/>
          <w:sz w:val="20"/>
          <w:szCs w:val="20"/>
        </w:rPr>
      </w:pPr>
      <w:r w:rsidRPr="00F87F6A">
        <w:rPr>
          <w:rFonts w:ascii="Trebuchet MS" w:hAnsi="Trebuchet MS" w:cs="Arial"/>
          <w:sz w:val="20"/>
          <w:szCs w:val="20"/>
        </w:rPr>
        <w:t>2)</w:t>
      </w:r>
      <w:r w:rsidR="00892243">
        <w:rPr>
          <w:rFonts w:ascii="Trebuchet MS" w:hAnsi="Trebuchet MS" w:cs="Arial"/>
          <w:sz w:val="20"/>
          <w:szCs w:val="20"/>
        </w:rPr>
        <w:t xml:space="preserve"> </w:t>
      </w:r>
      <w:r w:rsidRPr="00892243">
        <w:rPr>
          <w:rFonts w:ascii="Trebuchet MS" w:hAnsi="Trebuchet MS" w:cs="Arial"/>
          <w:b/>
          <w:sz w:val="20"/>
          <w:szCs w:val="20"/>
        </w:rPr>
        <w:t xml:space="preserve">471 </w:t>
      </w:r>
      <w:r w:rsidRPr="00F87F6A">
        <w:rPr>
          <w:rFonts w:ascii="Trebuchet MS" w:hAnsi="Trebuchet MS" w:cs="Arial"/>
          <w:sz w:val="20"/>
          <w:szCs w:val="20"/>
        </w:rPr>
        <w:t xml:space="preserve">pomocy prawnej, w tym </w:t>
      </w:r>
      <w:r w:rsidRPr="00892243">
        <w:rPr>
          <w:rFonts w:ascii="Trebuchet MS" w:hAnsi="Trebuchet MS" w:cs="Arial"/>
          <w:b/>
          <w:sz w:val="20"/>
          <w:szCs w:val="20"/>
        </w:rPr>
        <w:t>118</w:t>
      </w:r>
      <w:r w:rsidRPr="00F87F6A">
        <w:rPr>
          <w:rFonts w:ascii="Trebuchet MS" w:hAnsi="Trebuchet MS" w:cs="Arial"/>
          <w:sz w:val="20"/>
          <w:szCs w:val="20"/>
        </w:rPr>
        <w:t xml:space="preserve"> pomocy prawnej dla rodzin objętych asystą rodzinną;</w:t>
      </w:r>
    </w:p>
    <w:p w:rsidR="00F87F6A" w:rsidRPr="00F87F6A" w:rsidRDefault="00892243" w:rsidP="00F87F6A">
      <w:pPr>
        <w:pStyle w:val="NormalnyWeb"/>
        <w:spacing w:before="0" w:after="0" w:line="360" w:lineRule="auto"/>
        <w:rPr>
          <w:rFonts w:ascii="Trebuchet MS" w:hAnsi="Trebuchet MS" w:cs="Arial"/>
          <w:sz w:val="20"/>
          <w:szCs w:val="20"/>
        </w:rPr>
      </w:pPr>
      <w:r>
        <w:rPr>
          <w:rFonts w:ascii="Trebuchet MS" w:hAnsi="Trebuchet MS" w:cs="Arial"/>
          <w:sz w:val="20"/>
          <w:szCs w:val="20"/>
        </w:rPr>
        <w:t>Ł</w:t>
      </w:r>
      <w:r w:rsidR="00F87F6A" w:rsidRPr="00F87F6A">
        <w:rPr>
          <w:rFonts w:ascii="Trebuchet MS" w:hAnsi="Trebuchet MS" w:cs="Arial"/>
          <w:sz w:val="20"/>
          <w:szCs w:val="20"/>
        </w:rPr>
        <w:t xml:space="preserve">ącznie udzielono porad prawnych </w:t>
      </w:r>
      <w:r w:rsidR="00F87F6A" w:rsidRPr="00892243">
        <w:rPr>
          <w:rFonts w:ascii="Trebuchet MS" w:hAnsi="Trebuchet MS" w:cs="Arial"/>
          <w:b/>
          <w:sz w:val="20"/>
          <w:szCs w:val="20"/>
        </w:rPr>
        <w:t>621</w:t>
      </w:r>
      <w:r w:rsidR="00F87F6A" w:rsidRPr="00F87F6A">
        <w:rPr>
          <w:rFonts w:ascii="Trebuchet MS" w:hAnsi="Trebuchet MS" w:cs="Arial"/>
          <w:sz w:val="20"/>
          <w:szCs w:val="20"/>
        </w:rPr>
        <w:t xml:space="preserve"> rodzinom dla </w:t>
      </w:r>
      <w:r w:rsidR="00F87F6A" w:rsidRPr="00892243">
        <w:rPr>
          <w:rFonts w:ascii="Trebuchet MS" w:hAnsi="Trebuchet MS" w:cs="Arial"/>
          <w:b/>
          <w:sz w:val="20"/>
          <w:szCs w:val="20"/>
        </w:rPr>
        <w:t>2</w:t>
      </w:r>
      <w:r w:rsidRPr="00892243">
        <w:rPr>
          <w:rFonts w:ascii="Trebuchet MS" w:hAnsi="Trebuchet MS" w:cs="Arial"/>
          <w:b/>
          <w:sz w:val="20"/>
          <w:szCs w:val="20"/>
        </w:rPr>
        <w:t xml:space="preserve"> </w:t>
      </w:r>
      <w:r w:rsidR="00F87F6A" w:rsidRPr="00892243">
        <w:rPr>
          <w:rFonts w:ascii="Trebuchet MS" w:hAnsi="Trebuchet MS" w:cs="Arial"/>
          <w:b/>
          <w:sz w:val="20"/>
          <w:szCs w:val="20"/>
        </w:rPr>
        <w:t>111</w:t>
      </w:r>
      <w:r w:rsidR="00F87F6A" w:rsidRPr="00F87F6A">
        <w:rPr>
          <w:rFonts w:ascii="Trebuchet MS" w:hAnsi="Trebuchet MS" w:cs="Arial"/>
          <w:sz w:val="20"/>
          <w:szCs w:val="20"/>
        </w:rPr>
        <w:t xml:space="preserve"> osób w tych rodzinach;</w:t>
      </w:r>
    </w:p>
    <w:p w:rsidR="00F87F6A" w:rsidRPr="00F87F6A" w:rsidRDefault="00F87F6A" w:rsidP="00F87F6A">
      <w:pPr>
        <w:pStyle w:val="NormalnyWeb"/>
        <w:spacing w:before="0" w:after="0" w:line="360" w:lineRule="auto"/>
        <w:rPr>
          <w:rFonts w:ascii="Trebuchet MS" w:hAnsi="Trebuchet MS" w:cs="Arial"/>
          <w:sz w:val="20"/>
          <w:szCs w:val="20"/>
        </w:rPr>
      </w:pPr>
      <w:r w:rsidRPr="00F87F6A">
        <w:rPr>
          <w:rFonts w:ascii="Trebuchet MS" w:hAnsi="Trebuchet MS" w:cs="Arial"/>
          <w:sz w:val="20"/>
          <w:szCs w:val="20"/>
        </w:rPr>
        <w:t>Najczęściej pomocy prawnej udzielano w sprawach:</w:t>
      </w:r>
    </w:p>
    <w:p w:rsidR="00F87F6A" w:rsidRPr="00F87F6A" w:rsidRDefault="00F87F6A" w:rsidP="00CF0E03">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 xml:space="preserve">zasądzenia </w:t>
      </w:r>
      <w:r w:rsidR="00CF0E03">
        <w:rPr>
          <w:rFonts w:ascii="Trebuchet MS" w:hAnsi="Trebuchet MS" w:cs="Arial"/>
          <w:sz w:val="20"/>
          <w:szCs w:val="20"/>
        </w:rPr>
        <w:t xml:space="preserve">oraz podwyższenia </w:t>
      </w:r>
      <w:r w:rsidRPr="00F87F6A">
        <w:rPr>
          <w:rFonts w:ascii="Trebuchet MS" w:hAnsi="Trebuchet MS" w:cs="Arial"/>
          <w:sz w:val="20"/>
          <w:szCs w:val="20"/>
        </w:rPr>
        <w:t>alimentów na dzieci,</w:t>
      </w:r>
    </w:p>
    <w:p w:rsidR="00F87F6A" w:rsidRPr="00F87F6A" w:rsidRDefault="00F87F6A" w:rsidP="00CF0E03">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r>
      <w:r w:rsidR="00CF0E03">
        <w:rPr>
          <w:rFonts w:ascii="Trebuchet MS" w:hAnsi="Trebuchet MS" w:cs="Arial"/>
          <w:sz w:val="20"/>
          <w:szCs w:val="20"/>
        </w:rPr>
        <w:t xml:space="preserve">odwołań </w:t>
      </w:r>
      <w:r w:rsidRPr="00F87F6A">
        <w:rPr>
          <w:rFonts w:ascii="Trebuchet MS" w:hAnsi="Trebuchet MS" w:cs="Arial"/>
          <w:sz w:val="20"/>
          <w:szCs w:val="20"/>
        </w:rPr>
        <w:t>od decyzji Zakładu Ubezpieczeń Społecznych,</w:t>
      </w:r>
    </w:p>
    <w:p w:rsidR="00F87F6A" w:rsidRPr="00F87F6A" w:rsidRDefault="00F87F6A" w:rsidP="00CF0E03">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zasądzenia od pracodawców na rzecz pracowników odszkodowań i wynagrodzenia,</w:t>
      </w:r>
    </w:p>
    <w:p w:rsidR="00F87F6A" w:rsidRPr="00F87F6A" w:rsidRDefault="00F87F6A" w:rsidP="00CF0E03">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uregulowania kontaktów z dziećmi,</w:t>
      </w:r>
    </w:p>
    <w:p w:rsidR="00F87F6A" w:rsidRPr="00F87F6A" w:rsidRDefault="00F87F6A" w:rsidP="00CF0E03">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dotyczących wyłączenia spod egzekucji komorniczej świadczeń społecznych, zasiłków rodzinnych i alimentów,</w:t>
      </w:r>
    </w:p>
    <w:p w:rsidR="00F87F6A" w:rsidRPr="00F87F6A" w:rsidRDefault="00F87F6A" w:rsidP="00CF0E03">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wykonywania władzy rodzicielskiej.</w:t>
      </w:r>
    </w:p>
    <w:p w:rsidR="00F87F6A" w:rsidRPr="00F87F6A" w:rsidRDefault="00CF0E03" w:rsidP="00F87F6A">
      <w:pPr>
        <w:pStyle w:val="NormalnyWeb"/>
        <w:spacing w:before="0" w:after="0" w:line="360" w:lineRule="auto"/>
        <w:rPr>
          <w:rFonts w:ascii="Trebuchet MS" w:hAnsi="Trebuchet MS" w:cs="Arial"/>
          <w:sz w:val="20"/>
          <w:szCs w:val="20"/>
        </w:rPr>
      </w:pPr>
      <w:r>
        <w:rPr>
          <w:rFonts w:ascii="Trebuchet MS" w:hAnsi="Trebuchet MS" w:cs="Arial"/>
          <w:sz w:val="20"/>
          <w:szCs w:val="20"/>
        </w:rPr>
        <w:t>P</w:t>
      </w:r>
      <w:r w:rsidR="00F87F6A" w:rsidRPr="00F87F6A">
        <w:rPr>
          <w:rFonts w:ascii="Trebuchet MS" w:hAnsi="Trebuchet MS" w:cs="Arial"/>
          <w:sz w:val="20"/>
          <w:szCs w:val="20"/>
        </w:rPr>
        <w:t>onadto:</w:t>
      </w:r>
    </w:p>
    <w:p w:rsidR="00CF0E03" w:rsidRDefault="00CF0E03" w:rsidP="00CF0E03">
      <w:pPr>
        <w:pStyle w:val="NormalnyWeb"/>
        <w:spacing w:before="0" w:after="0" w:line="360" w:lineRule="auto"/>
        <w:ind w:left="709" w:hanging="283"/>
        <w:rPr>
          <w:rFonts w:ascii="Trebuchet MS" w:hAnsi="Trebuchet MS" w:cs="Arial"/>
          <w:sz w:val="20"/>
          <w:szCs w:val="20"/>
        </w:rPr>
      </w:pPr>
      <w:r>
        <w:rPr>
          <w:rFonts w:ascii="Trebuchet MS" w:hAnsi="Trebuchet MS" w:cs="Arial"/>
          <w:sz w:val="20"/>
          <w:szCs w:val="20"/>
        </w:rPr>
        <w:t>–</w:t>
      </w:r>
      <w:r>
        <w:rPr>
          <w:rFonts w:ascii="Trebuchet MS" w:hAnsi="Trebuchet MS" w:cs="Arial"/>
          <w:sz w:val="20"/>
          <w:szCs w:val="20"/>
        </w:rPr>
        <w:tab/>
        <w:t>sporządzono:</w:t>
      </w:r>
    </w:p>
    <w:p w:rsidR="00F87F6A" w:rsidRPr="00F87F6A" w:rsidRDefault="00F87F6A" w:rsidP="00CF0E03">
      <w:pPr>
        <w:pStyle w:val="NormalnyWeb"/>
        <w:spacing w:before="0" w:after="0" w:line="360" w:lineRule="auto"/>
        <w:ind w:left="709"/>
        <w:rPr>
          <w:rFonts w:ascii="Trebuchet MS" w:hAnsi="Trebuchet MS" w:cs="Arial"/>
          <w:sz w:val="20"/>
          <w:szCs w:val="20"/>
        </w:rPr>
      </w:pPr>
      <w:r w:rsidRPr="00F87F6A">
        <w:rPr>
          <w:rFonts w:ascii="Trebuchet MS" w:hAnsi="Trebuchet MS" w:cs="Arial"/>
          <w:sz w:val="20"/>
          <w:szCs w:val="20"/>
        </w:rPr>
        <w:t>44 pozwy o alimenty na rzecz dzieci umieszczonych w rodzinach zastępczych,</w:t>
      </w:r>
    </w:p>
    <w:p w:rsidR="00F87F6A" w:rsidRPr="00F87F6A" w:rsidRDefault="00F87F6A" w:rsidP="00CF0E03">
      <w:pPr>
        <w:pStyle w:val="NormalnyWeb"/>
        <w:spacing w:before="0" w:after="0" w:line="360" w:lineRule="auto"/>
        <w:ind w:left="709"/>
        <w:rPr>
          <w:rFonts w:ascii="Trebuchet MS" w:hAnsi="Trebuchet MS" w:cs="Arial"/>
          <w:sz w:val="20"/>
          <w:szCs w:val="20"/>
        </w:rPr>
      </w:pPr>
      <w:r w:rsidRPr="00F87F6A">
        <w:rPr>
          <w:rFonts w:ascii="Trebuchet MS" w:hAnsi="Trebuchet MS" w:cs="Arial"/>
          <w:sz w:val="20"/>
          <w:szCs w:val="20"/>
        </w:rPr>
        <w:t>24 wnioski o umieszczenie w domu pomocy społecznej bez zgody,</w:t>
      </w:r>
    </w:p>
    <w:p w:rsidR="00F87F6A" w:rsidRPr="00F87F6A" w:rsidRDefault="00F87F6A" w:rsidP="00CF0E03">
      <w:pPr>
        <w:pStyle w:val="NormalnyWeb"/>
        <w:spacing w:before="0" w:after="0" w:line="360" w:lineRule="auto"/>
        <w:ind w:left="709"/>
        <w:rPr>
          <w:rFonts w:ascii="Trebuchet MS" w:hAnsi="Trebuchet MS" w:cs="Arial"/>
          <w:sz w:val="20"/>
          <w:szCs w:val="20"/>
        </w:rPr>
      </w:pPr>
      <w:r w:rsidRPr="00F87F6A">
        <w:rPr>
          <w:rFonts w:ascii="Trebuchet MS" w:hAnsi="Trebuchet MS" w:cs="Arial"/>
          <w:sz w:val="20"/>
          <w:szCs w:val="20"/>
        </w:rPr>
        <w:t>2 wnioski o leczenie psychiatryczne bez zgody,</w:t>
      </w:r>
    </w:p>
    <w:p w:rsidR="00F87F6A" w:rsidRPr="00F87F6A" w:rsidRDefault="00F87F6A" w:rsidP="00CF0E03">
      <w:pPr>
        <w:pStyle w:val="NormalnyWeb"/>
        <w:spacing w:before="0" w:after="0" w:line="360" w:lineRule="auto"/>
        <w:ind w:left="709"/>
        <w:rPr>
          <w:rFonts w:ascii="Trebuchet MS" w:hAnsi="Trebuchet MS" w:cs="Arial"/>
          <w:sz w:val="20"/>
          <w:szCs w:val="20"/>
        </w:rPr>
      </w:pPr>
      <w:r w:rsidRPr="00F87F6A">
        <w:rPr>
          <w:rFonts w:ascii="Trebuchet MS" w:hAnsi="Trebuchet MS" w:cs="Arial"/>
          <w:sz w:val="20"/>
          <w:szCs w:val="20"/>
        </w:rPr>
        <w:t>23 pisma w ramach korespondencji z sądami powszechnymi;</w:t>
      </w:r>
    </w:p>
    <w:p w:rsidR="00F87F6A" w:rsidRPr="00F87F6A" w:rsidRDefault="00CF0E03" w:rsidP="00CF0E03">
      <w:pPr>
        <w:pStyle w:val="NormalnyWeb"/>
        <w:spacing w:before="0" w:after="0" w:line="360" w:lineRule="auto"/>
        <w:ind w:left="709" w:hanging="283"/>
        <w:rPr>
          <w:rFonts w:ascii="Trebuchet MS" w:hAnsi="Trebuchet MS" w:cs="Arial"/>
          <w:sz w:val="20"/>
          <w:szCs w:val="20"/>
        </w:rPr>
      </w:pPr>
      <w:r>
        <w:rPr>
          <w:rFonts w:ascii="Trebuchet MS" w:hAnsi="Trebuchet MS" w:cs="Arial"/>
          <w:sz w:val="20"/>
          <w:szCs w:val="20"/>
        </w:rPr>
        <w:t>–</w:t>
      </w:r>
      <w:r>
        <w:rPr>
          <w:rFonts w:ascii="Trebuchet MS" w:hAnsi="Trebuchet MS" w:cs="Arial"/>
          <w:sz w:val="20"/>
          <w:szCs w:val="20"/>
        </w:rPr>
        <w:tab/>
        <w:t>196 razy reprezentowano</w:t>
      </w:r>
      <w:r w:rsidR="00F87F6A" w:rsidRPr="00F87F6A">
        <w:rPr>
          <w:rFonts w:ascii="Trebuchet MS" w:hAnsi="Trebuchet MS" w:cs="Arial"/>
          <w:sz w:val="20"/>
          <w:szCs w:val="20"/>
        </w:rPr>
        <w:t xml:space="preserve"> Dyrektora MOPS w sprawach przed sądem;</w:t>
      </w:r>
    </w:p>
    <w:p w:rsidR="00F87F6A" w:rsidRPr="00F87F6A" w:rsidRDefault="00CF0E03" w:rsidP="00CF0E03">
      <w:pPr>
        <w:pStyle w:val="NormalnyWeb"/>
        <w:spacing w:before="0" w:after="0" w:line="360" w:lineRule="auto"/>
        <w:ind w:left="709" w:hanging="283"/>
        <w:rPr>
          <w:rFonts w:ascii="Trebuchet MS" w:hAnsi="Trebuchet MS" w:cs="Arial"/>
          <w:sz w:val="20"/>
          <w:szCs w:val="20"/>
        </w:rPr>
      </w:pPr>
      <w:r>
        <w:rPr>
          <w:rFonts w:ascii="Trebuchet MS" w:hAnsi="Trebuchet MS" w:cs="Arial"/>
          <w:sz w:val="20"/>
          <w:szCs w:val="20"/>
        </w:rPr>
        <w:t>–</w:t>
      </w:r>
      <w:r>
        <w:rPr>
          <w:rFonts w:ascii="Trebuchet MS" w:hAnsi="Trebuchet MS" w:cs="Arial"/>
          <w:sz w:val="20"/>
          <w:szCs w:val="20"/>
        </w:rPr>
        <w:tab/>
        <w:t>udzielono</w:t>
      </w:r>
      <w:r w:rsidR="00F87F6A" w:rsidRPr="00F87F6A">
        <w:rPr>
          <w:rFonts w:ascii="Trebuchet MS" w:hAnsi="Trebuchet MS" w:cs="Arial"/>
          <w:sz w:val="20"/>
          <w:szCs w:val="20"/>
        </w:rPr>
        <w:t xml:space="preserve"> 98 konsultacji i porad prawnych pracownikom socjalnym i innym pracownikom MOPS -  indywidualnych i w ramach zespołów interdyscyplinarnych;</w:t>
      </w:r>
    </w:p>
    <w:p w:rsidR="00F87F6A" w:rsidRPr="00F87F6A" w:rsidRDefault="00F87F6A" w:rsidP="00CF0E03">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obj</w:t>
      </w:r>
      <w:r w:rsidR="00CF0E03">
        <w:rPr>
          <w:rFonts w:ascii="Trebuchet MS" w:hAnsi="Trebuchet MS" w:cs="Arial"/>
          <w:sz w:val="20"/>
          <w:szCs w:val="20"/>
        </w:rPr>
        <w:t>ęto</w:t>
      </w:r>
      <w:r w:rsidRPr="00F87F6A">
        <w:rPr>
          <w:rFonts w:ascii="Trebuchet MS" w:hAnsi="Trebuchet MS" w:cs="Arial"/>
          <w:sz w:val="20"/>
          <w:szCs w:val="20"/>
        </w:rPr>
        <w:t xml:space="preserve"> kuratelą 77 dłużników alimentacyjnych nieznanych z miejsca pobytu;</w:t>
      </w:r>
    </w:p>
    <w:p w:rsidR="00F87F6A" w:rsidRPr="00F87F6A" w:rsidRDefault="00CF0E03" w:rsidP="00CF0E03">
      <w:pPr>
        <w:pStyle w:val="NormalnyWeb"/>
        <w:spacing w:before="0" w:after="0" w:line="360" w:lineRule="auto"/>
        <w:ind w:left="709" w:hanging="283"/>
        <w:rPr>
          <w:rFonts w:ascii="Trebuchet MS" w:hAnsi="Trebuchet MS" w:cs="Arial"/>
          <w:sz w:val="20"/>
          <w:szCs w:val="20"/>
        </w:rPr>
      </w:pPr>
      <w:r>
        <w:rPr>
          <w:rFonts w:ascii="Trebuchet MS" w:hAnsi="Trebuchet MS" w:cs="Arial"/>
          <w:sz w:val="20"/>
          <w:szCs w:val="20"/>
        </w:rPr>
        <w:t>–</w:t>
      </w:r>
      <w:r>
        <w:rPr>
          <w:rFonts w:ascii="Trebuchet MS" w:hAnsi="Trebuchet MS" w:cs="Arial"/>
          <w:sz w:val="20"/>
          <w:szCs w:val="20"/>
        </w:rPr>
        <w:tab/>
        <w:t>dwukrotnie prowadzono</w:t>
      </w:r>
      <w:r w:rsidR="00F87F6A" w:rsidRPr="00F87F6A">
        <w:rPr>
          <w:rFonts w:ascii="Trebuchet MS" w:hAnsi="Trebuchet MS" w:cs="Arial"/>
          <w:sz w:val="20"/>
          <w:szCs w:val="20"/>
        </w:rPr>
        <w:t xml:space="preserve"> szkolenie z zakresu prawa rodzinnego dla kandydatów na rodziny zastępcze.</w:t>
      </w:r>
    </w:p>
    <w:p w:rsidR="00F87F6A" w:rsidRDefault="00F87F6A" w:rsidP="00722AA3">
      <w:pPr>
        <w:pStyle w:val="NormalnyWeb"/>
        <w:spacing w:before="0" w:after="0" w:line="360" w:lineRule="auto"/>
        <w:rPr>
          <w:rFonts w:ascii="Trebuchet MS" w:hAnsi="Trebuchet MS" w:cs="Arial"/>
          <w:b/>
          <w:sz w:val="22"/>
          <w:szCs w:val="22"/>
        </w:rPr>
      </w:pPr>
    </w:p>
    <w:p w:rsidR="00CF0E03" w:rsidRDefault="00CF0E03" w:rsidP="00722AA3">
      <w:pPr>
        <w:pStyle w:val="NormalnyWeb"/>
        <w:spacing w:before="0" w:after="0" w:line="360" w:lineRule="auto"/>
        <w:rPr>
          <w:rFonts w:ascii="Trebuchet MS" w:hAnsi="Trebuchet MS" w:cs="Arial"/>
          <w:b/>
          <w:sz w:val="22"/>
          <w:szCs w:val="22"/>
        </w:rPr>
      </w:pPr>
    </w:p>
    <w:p w:rsidR="00CF0E03" w:rsidRDefault="00CF0E03" w:rsidP="00722AA3">
      <w:pPr>
        <w:pStyle w:val="NormalnyWeb"/>
        <w:spacing w:before="0" w:after="0" w:line="360" w:lineRule="auto"/>
        <w:rPr>
          <w:rFonts w:ascii="Trebuchet MS" w:hAnsi="Trebuchet MS" w:cs="Arial"/>
          <w:b/>
          <w:sz w:val="22"/>
          <w:szCs w:val="22"/>
        </w:rPr>
      </w:pPr>
    </w:p>
    <w:p w:rsidR="00F87F6A" w:rsidRDefault="00F87F6A" w:rsidP="00722AA3">
      <w:pPr>
        <w:pStyle w:val="NormalnyWeb"/>
        <w:spacing w:before="0" w:after="0" w:line="360" w:lineRule="auto"/>
        <w:rPr>
          <w:rFonts w:ascii="Trebuchet MS" w:hAnsi="Trebuchet MS" w:cs="Arial"/>
          <w:b/>
          <w:sz w:val="22"/>
          <w:szCs w:val="22"/>
        </w:rPr>
      </w:pPr>
    </w:p>
    <w:p w:rsidR="00493BB6" w:rsidRPr="004562A5" w:rsidRDefault="00F87F6A" w:rsidP="00722AA3">
      <w:pPr>
        <w:pStyle w:val="NormalnyWeb"/>
        <w:spacing w:before="0" w:after="0" w:line="360" w:lineRule="auto"/>
        <w:rPr>
          <w:rFonts w:ascii="Trebuchet MS" w:hAnsi="Trebuchet MS" w:cs="Arial"/>
          <w:b/>
          <w:sz w:val="22"/>
          <w:szCs w:val="22"/>
        </w:rPr>
      </w:pPr>
      <w:r>
        <w:rPr>
          <w:rFonts w:ascii="Trebuchet MS" w:hAnsi="Trebuchet MS" w:cs="Arial"/>
          <w:b/>
          <w:sz w:val="22"/>
          <w:szCs w:val="22"/>
        </w:rPr>
        <w:t xml:space="preserve">19. </w:t>
      </w:r>
      <w:r w:rsidR="00493BB6" w:rsidRPr="004562A5">
        <w:rPr>
          <w:rFonts w:ascii="Trebuchet MS" w:hAnsi="Trebuchet MS" w:cs="Arial"/>
          <w:b/>
          <w:sz w:val="22"/>
          <w:szCs w:val="22"/>
        </w:rPr>
        <w:t>DZIAŁ TECHNICZNO – GOSPODARCZY</w:t>
      </w:r>
    </w:p>
    <w:p w:rsidR="00493BB6" w:rsidRDefault="00493BB6" w:rsidP="00161A4D">
      <w:pPr>
        <w:pStyle w:val="NormalnyWeb"/>
        <w:spacing w:before="0" w:after="0" w:line="360" w:lineRule="auto"/>
        <w:jc w:val="both"/>
        <w:rPr>
          <w:rFonts w:ascii="Trebuchet MS" w:hAnsi="Trebuchet MS" w:cs="Arial"/>
          <w:b/>
        </w:rPr>
      </w:pPr>
    </w:p>
    <w:p w:rsidR="00493BB6" w:rsidRDefault="00493BB6" w:rsidP="00FC180D">
      <w:pPr>
        <w:spacing w:line="360" w:lineRule="auto"/>
        <w:ind w:firstLine="360"/>
        <w:jc w:val="both"/>
        <w:rPr>
          <w:rFonts w:ascii="Trebuchet MS" w:hAnsi="Trebuchet MS"/>
          <w:sz w:val="20"/>
          <w:szCs w:val="20"/>
        </w:rPr>
      </w:pPr>
      <w:r w:rsidRPr="00AE782F">
        <w:rPr>
          <w:rFonts w:ascii="Trebuchet MS" w:hAnsi="Trebuchet MS"/>
          <w:sz w:val="20"/>
          <w:szCs w:val="20"/>
        </w:rPr>
        <w:t xml:space="preserve">W roku 2015 Dział Techniczno – Gospodarczy wykonywał </w:t>
      </w:r>
      <w:r w:rsidR="00EE7DA6">
        <w:rPr>
          <w:rFonts w:ascii="Trebuchet MS" w:hAnsi="Trebuchet MS"/>
          <w:sz w:val="20"/>
          <w:szCs w:val="20"/>
        </w:rPr>
        <w:t xml:space="preserve">następujące </w:t>
      </w:r>
      <w:r w:rsidRPr="00AE782F">
        <w:rPr>
          <w:rFonts w:ascii="Trebuchet MS" w:hAnsi="Trebuchet MS"/>
          <w:sz w:val="20"/>
          <w:szCs w:val="20"/>
        </w:rPr>
        <w:t>zadania</w:t>
      </w:r>
      <w:r w:rsidR="00EE7DA6">
        <w:rPr>
          <w:rFonts w:ascii="Trebuchet MS" w:hAnsi="Trebuchet MS"/>
          <w:sz w:val="20"/>
          <w:szCs w:val="20"/>
        </w:rPr>
        <w:t>:</w:t>
      </w:r>
      <w:r w:rsidRPr="00AE782F">
        <w:rPr>
          <w:rFonts w:ascii="Trebuchet MS" w:hAnsi="Trebuchet MS"/>
          <w:sz w:val="20"/>
          <w:szCs w:val="20"/>
        </w:rPr>
        <w:t xml:space="preserve"> </w:t>
      </w:r>
    </w:p>
    <w:p w:rsidR="00493BB6" w:rsidRDefault="00493BB6" w:rsidP="00EE7DA6">
      <w:pPr>
        <w:spacing w:line="360" w:lineRule="auto"/>
        <w:jc w:val="both"/>
        <w:rPr>
          <w:rFonts w:ascii="Trebuchet MS" w:hAnsi="Trebuchet MS"/>
          <w:sz w:val="20"/>
          <w:szCs w:val="20"/>
        </w:rPr>
      </w:pPr>
      <w:r>
        <w:rPr>
          <w:rFonts w:ascii="Trebuchet MS" w:hAnsi="Trebuchet MS"/>
          <w:sz w:val="20"/>
          <w:szCs w:val="20"/>
        </w:rPr>
        <w:t xml:space="preserve">1.    </w:t>
      </w:r>
      <w:r w:rsidR="00EE7DA6">
        <w:rPr>
          <w:rFonts w:ascii="Trebuchet MS" w:hAnsi="Trebuchet MS"/>
          <w:sz w:val="20"/>
          <w:szCs w:val="20"/>
        </w:rPr>
        <w:t>P</w:t>
      </w:r>
      <w:r w:rsidRPr="00AE782F">
        <w:rPr>
          <w:rFonts w:ascii="Trebuchet MS" w:hAnsi="Trebuchet MS"/>
          <w:sz w:val="20"/>
          <w:szCs w:val="20"/>
        </w:rPr>
        <w:t xml:space="preserve">rzeprowadził postępowania </w:t>
      </w:r>
      <w:r w:rsidR="00EE7DA6">
        <w:rPr>
          <w:rFonts w:ascii="Trebuchet MS" w:hAnsi="Trebuchet MS"/>
          <w:sz w:val="20"/>
          <w:szCs w:val="20"/>
        </w:rPr>
        <w:t>zgodnie z ustawą</w:t>
      </w:r>
      <w:r w:rsidRPr="00AE782F">
        <w:rPr>
          <w:rFonts w:ascii="Trebuchet MS" w:hAnsi="Trebuchet MS"/>
          <w:sz w:val="20"/>
          <w:szCs w:val="20"/>
        </w:rPr>
        <w:t xml:space="preserve"> Prawo Zamówień Publicznych</w:t>
      </w:r>
      <w:r w:rsidR="00EE7DA6">
        <w:rPr>
          <w:rFonts w:ascii="Trebuchet MS" w:hAnsi="Trebuchet MS"/>
          <w:sz w:val="20"/>
          <w:szCs w:val="20"/>
        </w:rPr>
        <w:t xml:space="preserve"> o</w:t>
      </w:r>
      <w:r w:rsidRPr="00AE782F">
        <w:rPr>
          <w:rFonts w:ascii="Trebuchet MS" w:hAnsi="Trebuchet MS"/>
          <w:sz w:val="20"/>
          <w:szCs w:val="20"/>
        </w:rPr>
        <w:t>:</w:t>
      </w:r>
    </w:p>
    <w:p w:rsidR="00493BB6" w:rsidRPr="00AE782F" w:rsidRDefault="00493BB6" w:rsidP="00161A4D">
      <w:pPr>
        <w:spacing w:line="360" w:lineRule="auto"/>
        <w:ind w:left="360"/>
        <w:jc w:val="both"/>
        <w:rPr>
          <w:rFonts w:ascii="Trebuchet MS" w:hAnsi="Trebuchet MS"/>
          <w:sz w:val="20"/>
          <w:szCs w:val="20"/>
        </w:rPr>
      </w:pPr>
      <w:r>
        <w:rPr>
          <w:rFonts w:ascii="Trebuchet MS" w:hAnsi="Trebuchet MS"/>
          <w:sz w:val="20"/>
          <w:szCs w:val="20"/>
        </w:rPr>
        <w:t>1</w:t>
      </w:r>
      <w:r w:rsidRPr="00AE782F">
        <w:rPr>
          <w:rFonts w:ascii="Trebuchet MS" w:hAnsi="Trebuchet MS"/>
          <w:sz w:val="20"/>
          <w:szCs w:val="20"/>
        </w:rPr>
        <w:t>) świadczenie usług pocztowych oraz realizacj</w:t>
      </w:r>
      <w:r w:rsidR="00EE7DA6">
        <w:rPr>
          <w:rFonts w:ascii="Trebuchet MS" w:hAnsi="Trebuchet MS"/>
          <w:sz w:val="20"/>
          <w:szCs w:val="20"/>
        </w:rPr>
        <w:t>ę</w:t>
      </w:r>
      <w:r>
        <w:rPr>
          <w:rFonts w:ascii="Trebuchet MS" w:hAnsi="Trebuchet MS"/>
          <w:sz w:val="20"/>
          <w:szCs w:val="20"/>
        </w:rPr>
        <w:t xml:space="preserve"> doręczeń przekazów pocztowych,</w:t>
      </w:r>
    </w:p>
    <w:p w:rsidR="00493BB6" w:rsidRPr="00AE782F" w:rsidRDefault="00493BB6" w:rsidP="00161A4D">
      <w:pPr>
        <w:spacing w:line="360" w:lineRule="auto"/>
        <w:ind w:left="360"/>
        <w:jc w:val="both"/>
        <w:rPr>
          <w:rFonts w:ascii="Trebuchet MS" w:hAnsi="Trebuchet MS"/>
          <w:sz w:val="20"/>
          <w:szCs w:val="20"/>
        </w:rPr>
      </w:pPr>
      <w:r>
        <w:rPr>
          <w:rFonts w:ascii="Trebuchet MS" w:hAnsi="Trebuchet MS"/>
          <w:sz w:val="20"/>
          <w:szCs w:val="20"/>
        </w:rPr>
        <w:t>2</w:t>
      </w:r>
      <w:r w:rsidRPr="00AE782F">
        <w:rPr>
          <w:rFonts w:ascii="Trebuchet MS" w:hAnsi="Trebuchet MS"/>
          <w:sz w:val="20"/>
          <w:szCs w:val="20"/>
        </w:rPr>
        <w:t>) dosta</w:t>
      </w:r>
      <w:r w:rsidR="00EE7DA6">
        <w:rPr>
          <w:rFonts w:ascii="Trebuchet MS" w:hAnsi="Trebuchet MS"/>
          <w:sz w:val="20"/>
          <w:szCs w:val="20"/>
        </w:rPr>
        <w:t>wę</w:t>
      </w:r>
      <w:r w:rsidRPr="00AE782F">
        <w:rPr>
          <w:rFonts w:ascii="Trebuchet MS" w:hAnsi="Trebuchet MS"/>
          <w:sz w:val="20"/>
          <w:szCs w:val="20"/>
        </w:rPr>
        <w:t xml:space="preserve"> materiałów biurowych i materiałów eksploatacyjn</w:t>
      </w:r>
      <w:r>
        <w:rPr>
          <w:rFonts w:ascii="Trebuchet MS" w:hAnsi="Trebuchet MS"/>
          <w:sz w:val="20"/>
          <w:szCs w:val="20"/>
        </w:rPr>
        <w:t>ych do drukarek i kserokopiarek,</w:t>
      </w:r>
    </w:p>
    <w:p w:rsidR="00493BB6" w:rsidRPr="00AE782F" w:rsidRDefault="00493BB6" w:rsidP="00161A4D">
      <w:pPr>
        <w:spacing w:line="360" w:lineRule="auto"/>
        <w:ind w:left="360"/>
        <w:jc w:val="both"/>
        <w:rPr>
          <w:rFonts w:ascii="Trebuchet MS" w:hAnsi="Trebuchet MS"/>
          <w:sz w:val="20"/>
          <w:szCs w:val="20"/>
        </w:rPr>
      </w:pPr>
      <w:r>
        <w:rPr>
          <w:rFonts w:ascii="Trebuchet MS" w:hAnsi="Trebuchet MS"/>
          <w:sz w:val="20"/>
          <w:szCs w:val="20"/>
        </w:rPr>
        <w:t>3</w:t>
      </w:r>
      <w:r w:rsidRPr="00AE782F">
        <w:rPr>
          <w:rFonts w:ascii="Trebuchet MS" w:hAnsi="Trebuchet MS"/>
          <w:sz w:val="20"/>
          <w:szCs w:val="20"/>
        </w:rPr>
        <w:t>) realizacj</w:t>
      </w:r>
      <w:r w:rsidR="00EE7DA6">
        <w:rPr>
          <w:rFonts w:ascii="Trebuchet MS" w:hAnsi="Trebuchet MS"/>
          <w:sz w:val="20"/>
          <w:szCs w:val="20"/>
        </w:rPr>
        <w:t>ę</w:t>
      </w:r>
      <w:r w:rsidRPr="00AE782F">
        <w:rPr>
          <w:rFonts w:ascii="Trebuchet MS" w:hAnsi="Trebuchet MS"/>
          <w:sz w:val="20"/>
          <w:szCs w:val="20"/>
        </w:rPr>
        <w:t xml:space="preserve"> talonów dla osób korzystających z pomocy społecznej, świadczeń rod</w:t>
      </w:r>
      <w:r>
        <w:rPr>
          <w:rFonts w:ascii="Trebuchet MS" w:hAnsi="Trebuchet MS"/>
          <w:sz w:val="20"/>
          <w:szCs w:val="20"/>
        </w:rPr>
        <w:t xml:space="preserve">zinnych </w:t>
      </w:r>
      <w:r w:rsidR="00EE7DA6">
        <w:rPr>
          <w:rFonts w:ascii="Trebuchet MS" w:hAnsi="Trebuchet MS"/>
          <w:sz w:val="20"/>
          <w:szCs w:val="20"/>
        </w:rPr>
        <w:br/>
      </w:r>
      <w:r>
        <w:rPr>
          <w:rFonts w:ascii="Trebuchet MS" w:hAnsi="Trebuchet MS"/>
          <w:sz w:val="20"/>
          <w:szCs w:val="20"/>
        </w:rPr>
        <w:t>i alimentacyjnych,</w:t>
      </w:r>
    </w:p>
    <w:p w:rsidR="00493BB6" w:rsidRPr="00AE782F" w:rsidRDefault="00493BB6" w:rsidP="00161A4D">
      <w:pPr>
        <w:spacing w:line="360" w:lineRule="auto"/>
        <w:ind w:left="360"/>
        <w:jc w:val="both"/>
        <w:rPr>
          <w:rFonts w:ascii="Trebuchet MS" w:hAnsi="Trebuchet MS"/>
          <w:sz w:val="20"/>
          <w:szCs w:val="20"/>
        </w:rPr>
      </w:pPr>
      <w:r>
        <w:rPr>
          <w:rFonts w:ascii="Trebuchet MS" w:hAnsi="Trebuchet MS"/>
          <w:sz w:val="20"/>
          <w:szCs w:val="20"/>
        </w:rPr>
        <w:t>4</w:t>
      </w:r>
      <w:r w:rsidRPr="00AE782F">
        <w:rPr>
          <w:rFonts w:ascii="Trebuchet MS" w:hAnsi="Trebuchet MS"/>
          <w:sz w:val="20"/>
          <w:szCs w:val="20"/>
        </w:rPr>
        <w:t>) przygotowanie, dostarczenie i wydanie jednodaniowego gorącego posiłku oso</w:t>
      </w:r>
      <w:r>
        <w:rPr>
          <w:rFonts w:ascii="Trebuchet MS" w:hAnsi="Trebuchet MS"/>
          <w:sz w:val="20"/>
          <w:szCs w:val="20"/>
        </w:rPr>
        <w:t>bom z terenu Miasta Ruda Śląska,</w:t>
      </w:r>
      <w:r w:rsidRPr="00AE782F">
        <w:rPr>
          <w:rFonts w:ascii="Trebuchet MS" w:hAnsi="Trebuchet MS"/>
          <w:sz w:val="20"/>
          <w:szCs w:val="20"/>
        </w:rPr>
        <w:t xml:space="preserve">  </w:t>
      </w:r>
    </w:p>
    <w:p w:rsidR="00493BB6" w:rsidRPr="00AE782F" w:rsidRDefault="00493BB6" w:rsidP="00037745">
      <w:pPr>
        <w:suppressAutoHyphens w:val="0"/>
        <w:spacing w:after="200" w:line="360" w:lineRule="auto"/>
        <w:jc w:val="both"/>
        <w:rPr>
          <w:rFonts w:ascii="Trebuchet MS" w:hAnsi="Trebuchet MS"/>
          <w:sz w:val="20"/>
          <w:szCs w:val="20"/>
        </w:rPr>
      </w:pPr>
      <w:r>
        <w:rPr>
          <w:rFonts w:ascii="Trebuchet MS" w:hAnsi="Trebuchet MS"/>
          <w:sz w:val="20"/>
          <w:szCs w:val="20"/>
        </w:rPr>
        <w:lastRenderedPageBreak/>
        <w:t xml:space="preserve">2.   </w:t>
      </w:r>
      <w:r w:rsidRPr="00AE782F">
        <w:rPr>
          <w:rFonts w:ascii="Trebuchet MS" w:hAnsi="Trebuchet MS"/>
          <w:sz w:val="20"/>
          <w:szCs w:val="20"/>
        </w:rPr>
        <w:t xml:space="preserve">Na podstawie rozeznania rynku </w:t>
      </w:r>
      <w:r w:rsidR="00EE7DA6">
        <w:rPr>
          <w:rFonts w:ascii="Trebuchet MS" w:hAnsi="Trebuchet MS"/>
          <w:sz w:val="20"/>
          <w:szCs w:val="20"/>
        </w:rPr>
        <w:t xml:space="preserve">udzielono </w:t>
      </w:r>
      <w:r w:rsidRPr="00AE782F">
        <w:rPr>
          <w:rFonts w:ascii="Trebuchet MS" w:hAnsi="Trebuchet MS"/>
          <w:sz w:val="20"/>
          <w:szCs w:val="20"/>
        </w:rPr>
        <w:t>następujących zamówień o wartości nie przekraczającej równowartości kwoty 30.000 Euro, których realizacja miała miejsce na podstawie przygotowanych umów:</w:t>
      </w:r>
    </w:p>
    <w:p w:rsidR="00493BB6" w:rsidRPr="00AE782F" w:rsidRDefault="00493BB6" w:rsidP="00EE7DA6">
      <w:pPr>
        <w:numPr>
          <w:ilvl w:val="1"/>
          <w:numId w:val="21"/>
        </w:numPr>
        <w:suppressAutoHyphens w:val="0"/>
        <w:spacing w:line="360" w:lineRule="auto"/>
        <w:ind w:left="1077" w:hanging="357"/>
        <w:jc w:val="both"/>
        <w:rPr>
          <w:rFonts w:ascii="Trebuchet MS" w:hAnsi="Trebuchet MS"/>
          <w:sz w:val="20"/>
          <w:szCs w:val="20"/>
        </w:rPr>
      </w:pPr>
      <w:r w:rsidRPr="00AE782F">
        <w:rPr>
          <w:rFonts w:ascii="Trebuchet MS" w:hAnsi="Trebuchet MS"/>
          <w:sz w:val="20"/>
          <w:szCs w:val="20"/>
        </w:rPr>
        <w:t>za</w:t>
      </w:r>
      <w:r>
        <w:rPr>
          <w:rFonts w:ascii="Trebuchet MS" w:hAnsi="Trebuchet MS"/>
          <w:sz w:val="20"/>
          <w:szCs w:val="20"/>
        </w:rPr>
        <w:t>kup i dostawa środków czystości,</w:t>
      </w:r>
    </w:p>
    <w:p w:rsidR="00493BB6" w:rsidRPr="00AE782F" w:rsidRDefault="00493BB6" w:rsidP="00EE7DA6">
      <w:pPr>
        <w:numPr>
          <w:ilvl w:val="1"/>
          <w:numId w:val="21"/>
        </w:numPr>
        <w:suppressAutoHyphens w:val="0"/>
        <w:spacing w:line="360" w:lineRule="auto"/>
        <w:ind w:left="1077" w:hanging="357"/>
        <w:jc w:val="both"/>
        <w:rPr>
          <w:rFonts w:ascii="Trebuchet MS" w:hAnsi="Trebuchet MS"/>
          <w:sz w:val="20"/>
          <w:szCs w:val="20"/>
        </w:rPr>
      </w:pPr>
      <w:r w:rsidRPr="00AE782F">
        <w:rPr>
          <w:rFonts w:ascii="Trebuchet MS" w:hAnsi="Trebuchet MS"/>
          <w:sz w:val="20"/>
          <w:szCs w:val="20"/>
        </w:rPr>
        <w:t>świadczen</w:t>
      </w:r>
      <w:r>
        <w:rPr>
          <w:rFonts w:ascii="Trebuchet MS" w:hAnsi="Trebuchet MS"/>
          <w:sz w:val="20"/>
          <w:szCs w:val="20"/>
        </w:rPr>
        <w:t>ie usług telefonii stacjonarnej,</w:t>
      </w:r>
    </w:p>
    <w:p w:rsidR="00493BB6" w:rsidRPr="00AE782F" w:rsidRDefault="00493BB6" w:rsidP="00EE7DA6">
      <w:pPr>
        <w:numPr>
          <w:ilvl w:val="1"/>
          <w:numId w:val="21"/>
        </w:numPr>
        <w:suppressAutoHyphens w:val="0"/>
        <w:spacing w:line="360" w:lineRule="auto"/>
        <w:ind w:left="1077" w:hanging="357"/>
        <w:jc w:val="both"/>
        <w:rPr>
          <w:rFonts w:ascii="Trebuchet MS" w:hAnsi="Trebuchet MS"/>
          <w:sz w:val="20"/>
          <w:szCs w:val="20"/>
        </w:rPr>
      </w:pPr>
      <w:r w:rsidRPr="00AE782F">
        <w:rPr>
          <w:rFonts w:ascii="Trebuchet MS" w:hAnsi="Trebuchet MS"/>
          <w:sz w:val="20"/>
          <w:szCs w:val="20"/>
        </w:rPr>
        <w:t>konserwacja i nap</w:t>
      </w:r>
      <w:r>
        <w:rPr>
          <w:rFonts w:ascii="Trebuchet MS" w:hAnsi="Trebuchet MS"/>
          <w:sz w:val="20"/>
          <w:szCs w:val="20"/>
        </w:rPr>
        <w:t>rawy kserokopiarek i telefaksów,</w:t>
      </w:r>
    </w:p>
    <w:p w:rsidR="00493BB6" w:rsidRPr="00AE782F" w:rsidRDefault="00493BB6" w:rsidP="00EE7DA6">
      <w:pPr>
        <w:numPr>
          <w:ilvl w:val="1"/>
          <w:numId w:val="21"/>
        </w:numPr>
        <w:suppressAutoHyphens w:val="0"/>
        <w:spacing w:line="360" w:lineRule="auto"/>
        <w:ind w:left="1077" w:hanging="357"/>
        <w:jc w:val="both"/>
        <w:rPr>
          <w:rFonts w:ascii="Trebuchet MS" w:hAnsi="Trebuchet MS"/>
          <w:sz w:val="20"/>
          <w:szCs w:val="20"/>
        </w:rPr>
      </w:pPr>
      <w:r w:rsidRPr="00AE782F">
        <w:rPr>
          <w:rFonts w:ascii="Trebuchet MS" w:hAnsi="Trebuchet MS"/>
          <w:sz w:val="20"/>
          <w:szCs w:val="20"/>
        </w:rPr>
        <w:t xml:space="preserve">usługi monitorowania i </w:t>
      </w:r>
      <w:r>
        <w:rPr>
          <w:rFonts w:ascii="Trebuchet MS" w:hAnsi="Trebuchet MS"/>
          <w:sz w:val="20"/>
          <w:szCs w:val="20"/>
        </w:rPr>
        <w:t>konserwacji systemów alarmowych,</w:t>
      </w:r>
    </w:p>
    <w:p w:rsidR="00493BB6" w:rsidRPr="00AE782F" w:rsidRDefault="00493BB6" w:rsidP="00EE7DA6">
      <w:pPr>
        <w:numPr>
          <w:ilvl w:val="1"/>
          <w:numId w:val="21"/>
        </w:numPr>
        <w:suppressAutoHyphens w:val="0"/>
        <w:spacing w:line="360" w:lineRule="auto"/>
        <w:ind w:left="1077" w:hanging="357"/>
        <w:jc w:val="both"/>
        <w:rPr>
          <w:rFonts w:ascii="Trebuchet MS" w:hAnsi="Trebuchet MS"/>
          <w:sz w:val="20"/>
          <w:szCs w:val="20"/>
        </w:rPr>
      </w:pPr>
      <w:r w:rsidRPr="00AE782F">
        <w:rPr>
          <w:rFonts w:ascii="Trebuchet MS" w:hAnsi="Trebuchet MS"/>
          <w:sz w:val="20"/>
          <w:szCs w:val="20"/>
        </w:rPr>
        <w:t>dostaw</w:t>
      </w:r>
      <w:r>
        <w:rPr>
          <w:rFonts w:ascii="Trebuchet MS" w:hAnsi="Trebuchet MS"/>
          <w:sz w:val="20"/>
          <w:szCs w:val="20"/>
        </w:rPr>
        <w:t>a biletów komunikacji miejskiej,</w:t>
      </w:r>
    </w:p>
    <w:p w:rsidR="00493BB6" w:rsidRPr="00AE782F" w:rsidRDefault="00493BB6" w:rsidP="00EE7DA6">
      <w:pPr>
        <w:numPr>
          <w:ilvl w:val="1"/>
          <w:numId w:val="21"/>
        </w:numPr>
        <w:suppressAutoHyphens w:val="0"/>
        <w:spacing w:line="360" w:lineRule="auto"/>
        <w:ind w:left="1077" w:hanging="357"/>
        <w:jc w:val="both"/>
        <w:rPr>
          <w:rFonts w:ascii="Trebuchet MS" w:hAnsi="Trebuchet MS"/>
          <w:sz w:val="20"/>
          <w:szCs w:val="20"/>
        </w:rPr>
      </w:pPr>
      <w:r w:rsidRPr="00AE782F">
        <w:rPr>
          <w:rFonts w:ascii="Trebuchet MS" w:hAnsi="Trebuchet MS"/>
          <w:sz w:val="20"/>
          <w:szCs w:val="20"/>
        </w:rPr>
        <w:t xml:space="preserve">wykonanie robót remontowych i budowlanych mających na celu dostosowanie pomieszczeń </w:t>
      </w:r>
      <w:r>
        <w:rPr>
          <w:rFonts w:ascii="Trebuchet MS" w:hAnsi="Trebuchet MS"/>
          <w:sz w:val="20"/>
          <w:szCs w:val="20"/>
        </w:rPr>
        <w:t>na potrzeby realizowanych zadań,</w:t>
      </w:r>
    </w:p>
    <w:p w:rsidR="00493BB6" w:rsidRPr="00AE782F" w:rsidRDefault="00493BB6" w:rsidP="00EE7DA6">
      <w:pPr>
        <w:numPr>
          <w:ilvl w:val="1"/>
          <w:numId w:val="21"/>
        </w:numPr>
        <w:suppressAutoHyphens w:val="0"/>
        <w:spacing w:line="360" w:lineRule="auto"/>
        <w:ind w:left="1077" w:hanging="357"/>
        <w:jc w:val="both"/>
        <w:rPr>
          <w:rFonts w:ascii="Trebuchet MS" w:hAnsi="Trebuchet MS"/>
          <w:sz w:val="20"/>
          <w:szCs w:val="20"/>
        </w:rPr>
      </w:pPr>
      <w:r w:rsidRPr="00AE782F">
        <w:rPr>
          <w:rFonts w:ascii="Trebuchet MS" w:hAnsi="Trebuchet MS"/>
          <w:sz w:val="20"/>
          <w:szCs w:val="20"/>
        </w:rPr>
        <w:t>wykonanie usług przewozu osób wykonujące pra</w:t>
      </w:r>
      <w:r>
        <w:rPr>
          <w:rFonts w:ascii="Trebuchet MS" w:hAnsi="Trebuchet MS"/>
          <w:sz w:val="20"/>
          <w:szCs w:val="20"/>
        </w:rPr>
        <w:t>ce społecznie użyteczne,</w:t>
      </w:r>
    </w:p>
    <w:p w:rsidR="00493BB6" w:rsidRPr="00AE782F" w:rsidRDefault="00493BB6" w:rsidP="00EE7DA6">
      <w:pPr>
        <w:numPr>
          <w:ilvl w:val="1"/>
          <w:numId w:val="21"/>
        </w:numPr>
        <w:suppressAutoHyphens w:val="0"/>
        <w:spacing w:line="360" w:lineRule="auto"/>
        <w:ind w:left="1077" w:hanging="357"/>
        <w:jc w:val="both"/>
        <w:rPr>
          <w:rFonts w:ascii="Trebuchet MS" w:hAnsi="Trebuchet MS"/>
          <w:sz w:val="20"/>
          <w:szCs w:val="20"/>
        </w:rPr>
      </w:pPr>
      <w:r w:rsidRPr="00AE782F">
        <w:rPr>
          <w:rFonts w:ascii="Trebuchet MS" w:hAnsi="Trebuchet MS"/>
          <w:sz w:val="20"/>
          <w:szCs w:val="20"/>
        </w:rPr>
        <w:t>wykonanie usług przewozu towarów w ramach realizacji programu dystrybucji żywności FEAD.</w:t>
      </w:r>
    </w:p>
    <w:p w:rsidR="00493BB6" w:rsidRPr="00AE782F" w:rsidRDefault="00493BB6" w:rsidP="001923A6">
      <w:pPr>
        <w:suppressAutoHyphens w:val="0"/>
        <w:spacing w:after="200" w:line="360" w:lineRule="auto"/>
        <w:jc w:val="both"/>
        <w:rPr>
          <w:rFonts w:ascii="Trebuchet MS" w:hAnsi="Trebuchet MS"/>
          <w:sz w:val="20"/>
          <w:szCs w:val="20"/>
        </w:rPr>
      </w:pPr>
      <w:r>
        <w:rPr>
          <w:rFonts w:ascii="Trebuchet MS" w:hAnsi="Trebuchet MS"/>
          <w:sz w:val="20"/>
          <w:szCs w:val="20"/>
        </w:rPr>
        <w:t xml:space="preserve">3.   </w:t>
      </w:r>
      <w:r w:rsidRPr="00AE782F">
        <w:rPr>
          <w:rFonts w:ascii="Trebuchet MS" w:hAnsi="Trebuchet MS"/>
          <w:sz w:val="20"/>
          <w:szCs w:val="20"/>
        </w:rPr>
        <w:t>Na podstawie zebranych ofert i jednorazowych zamówień dokonano zakupu towarów i usług:</w:t>
      </w:r>
      <w:r>
        <w:rPr>
          <w:rFonts w:ascii="Trebuchet MS" w:hAnsi="Trebuchet MS"/>
          <w:sz w:val="20"/>
          <w:szCs w:val="20"/>
        </w:rPr>
        <w:t xml:space="preserve"> </w:t>
      </w:r>
      <w:r w:rsidRPr="00AE782F">
        <w:rPr>
          <w:rFonts w:ascii="Trebuchet MS" w:hAnsi="Trebuchet MS"/>
          <w:sz w:val="20"/>
          <w:szCs w:val="20"/>
        </w:rPr>
        <w:t xml:space="preserve">konserwacja i naprawa gaśnic w obiektach </w:t>
      </w:r>
      <w:r>
        <w:rPr>
          <w:rFonts w:ascii="Trebuchet MS" w:hAnsi="Trebuchet MS"/>
          <w:sz w:val="20"/>
          <w:szCs w:val="20"/>
        </w:rPr>
        <w:t>MOPS,</w:t>
      </w:r>
      <w:r w:rsidR="001923A6">
        <w:rPr>
          <w:rFonts w:ascii="Trebuchet MS" w:hAnsi="Trebuchet MS"/>
          <w:sz w:val="20"/>
          <w:szCs w:val="20"/>
        </w:rPr>
        <w:t xml:space="preserve"> </w:t>
      </w:r>
      <w:r w:rsidRPr="00AE782F">
        <w:rPr>
          <w:rFonts w:ascii="Trebuchet MS" w:hAnsi="Trebuchet MS"/>
          <w:sz w:val="20"/>
          <w:szCs w:val="20"/>
        </w:rPr>
        <w:t>zakup kserokopiarki</w:t>
      </w:r>
      <w:r>
        <w:rPr>
          <w:rFonts w:ascii="Trebuchet MS" w:hAnsi="Trebuchet MS"/>
          <w:sz w:val="20"/>
          <w:szCs w:val="20"/>
        </w:rPr>
        <w:t>,</w:t>
      </w:r>
      <w:r w:rsidR="001923A6">
        <w:rPr>
          <w:rFonts w:ascii="Trebuchet MS" w:hAnsi="Trebuchet MS"/>
          <w:sz w:val="20"/>
          <w:szCs w:val="20"/>
        </w:rPr>
        <w:t xml:space="preserve"> </w:t>
      </w:r>
      <w:r w:rsidRPr="00AE782F">
        <w:rPr>
          <w:rFonts w:ascii="Trebuchet MS" w:hAnsi="Trebuchet MS"/>
          <w:sz w:val="20"/>
          <w:szCs w:val="20"/>
        </w:rPr>
        <w:t>zakup pieców akumulacyjnych</w:t>
      </w:r>
      <w:r>
        <w:rPr>
          <w:rFonts w:ascii="Trebuchet MS" w:hAnsi="Trebuchet MS"/>
          <w:sz w:val="20"/>
          <w:szCs w:val="20"/>
        </w:rPr>
        <w:t>,</w:t>
      </w:r>
      <w:r w:rsidR="001923A6">
        <w:rPr>
          <w:rFonts w:ascii="Trebuchet MS" w:hAnsi="Trebuchet MS"/>
          <w:sz w:val="20"/>
          <w:szCs w:val="20"/>
        </w:rPr>
        <w:t xml:space="preserve"> </w:t>
      </w:r>
      <w:r w:rsidRPr="00AE782F">
        <w:rPr>
          <w:rFonts w:ascii="Trebuchet MS" w:hAnsi="Trebuchet MS"/>
          <w:sz w:val="20"/>
          <w:szCs w:val="20"/>
        </w:rPr>
        <w:t>konserwacje kotłów gazowych dwufunkcyjnych</w:t>
      </w:r>
      <w:r>
        <w:rPr>
          <w:rFonts w:ascii="Trebuchet MS" w:hAnsi="Trebuchet MS"/>
          <w:sz w:val="20"/>
          <w:szCs w:val="20"/>
        </w:rPr>
        <w:t>,</w:t>
      </w:r>
      <w:r w:rsidR="001923A6">
        <w:rPr>
          <w:rFonts w:ascii="Trebuchet MS" w:hAnsi="Trebuchet MS"/>
          <w:sz w:val="20"/>
          <w:szCs w:val="20"/>
        </w:rPr>
        <w:t xml:space="preserve"> </w:t>
      </w:r>
      <w:r w:rsidRPr="00AE782F">
        <w:rPr>
          <w:rFonts w:ascii="Trebuchet MS" w:hAnsi="Trebuchet MS"/>
          <w:sz w:val="20"/>
          <w:szCs w:val="20"/>
        </w:rPr>
        <w:t xml:space="preserve">wymiana </w:t>
      </w:r>
      <w:r w:rsidR="001923A6">
        <w:rPr>
          <w:rFonts w:ascii="Trebuchet MS" w:hAnsi="Trebuchet MS"/>
          <w:sz w:val="20"/>
          <w:szCs w:val="20"/>
        </w:rPr>
        <w:t>2 kotłów gazowych dwufunkcyjnych</w:t>
      </w:r>
      <w:r>
        <w:rPr>
          <w:rFonts w:ascii="Trebuchet MS" w:hAnsi="Trebuchet MS"/>
          <w:sz w:val="20"/>
          <w:szCs w:val="20"/>
        </w:rPr>
        <w:t>,</w:t>
      </w:r>
      <w:r w:rsidR="001923A6">
        <w:rPr>
          <w:rFonts w:ascii="Trebuchet MS" w:hAnsi="Trebuchet MS"/>
          <w:sz w:val="20"/>
          <w:szCs w:val="20"/>
        </w:rPr>
        <w:t xml:space="preserve"> </w:t>
      </w:r>
      <w:r w:rsidRPr="00AE782F">
        <w:rPr>
          <w:rFonts w:ascii="Trebuchet MS" w:hAnsi="Trebuchet MS"/>
          <w:sz w:val="20"/>
          <w:szCs w:val="20"/>
        </w:rPr>
        <w:t>drobne zakupy na potrzeby bieżącej działalności Ośrodka– materiały do napraw, narzędzia, doposażenie pomiesz</w:t>
      </w:r>
      <w:r>
        <w:rPr>
          <w:rFonts w:ascii="Trebuchet MS" w:hAnsi="Trebuchet MS"/>
          <w:sz w:val="20"/>
          <w:szCs w:val="20"/>
        </w:rPr>
        <w:t>czeń w telefony, czajniki, itp.,</w:t>
      </w:r>
      <w:r w:rsidR="001923A6">
        <w:rPr>
          <w:rFonts w:ascii="Trebuchet MS" w:hAnsi="Trebuchet MS"/>
          <w:sz w:val="20"/>
          <w:szCs w:val="20"/>
        </w:rPr>
        <w:t xml:space="preserve"> </w:t>
      </w:r>
      <w:r w:rsidRPr="00AE782F">
        <w:rPr>
          <w:rFonts w:ascii="Trebuchet MS" w:hAnsi="Trebuchet MS"/>
          <w:sz w:val="20"/>
          <w:szCs w:val="20"/>
        </w:rPr>
        <w:t>zakup mebli</w:t>
      </w:r>
      <w:r>
        <w:rPr>
          <w:rFonts w:ascii="Trebuchet MS" w:hAnsi="Trebuchet MS"/>
          <w:sz w:val="20"/>
          <w:szCs w:val="20"/>
        </w:rPr>
        <w:t xml:space="preserve"> i wyposażenia wnętrz biurowych,</w:t>
      </w:r>
      <w:r w:rsidR="001923A6">
        <w:rPr>
          <w:rFonts w:ascii="Trebuchet MS" w:hAnsi="Trebuchet MS"/>
          <w:sz w:val="20"/>
          <w:szCs w:val="20"/>
        </w:rPr>
        <w:t xml:space="preserve"> </w:t>
      </w:r>
      <w:r w:rsidRPr="00AE782F">
        <w:rPr>
          <w:rFonts w:ascii="Trebuchet MS" w:hAnsi="Trebuchet MS"/>
          <w:sz w:val="20"/>
          <w:szCs w:val="20"/>
        </w:rPr>
        <w:t xml:space="preserve">zakup </w:t>
      </w:r>
      <w:r w:rsidR="001923A6">
        <w:rPr>
          <w:rFonts w:ascii="Trebuchet MS" w:hAnsi="Trebuchet MS"/>
          <w:sz w:val="20"/>
          <w:szCs w:val="20"/>
        </w:rPr>
        <w:br/>
      </w:r>
      <w:r w:rsidRPr="00AE782F">
        <w:rPr>
          <w:rFonts w:ascii="Trebuchet MS" w:hAnsi="Trebuchet MS"/>
          <w:sz w:val="20"/>
          <w:szCs w:val="20"/>
        </w:rPr>
        <w:t>szaf chłodniczych do przechowyw</w:t>
      </w:r>
      <w:r>
        <w:rPr>
          <w:rFonts w:ascii="Trebuchet MS" w:hAnsi="Trebuchet MS"/>
          <w:sz w:val="20"/>
          <w:szCs w:val="20"/>
        </w:rPr>
        <w:t>ania żywności pozyskanej z FEAD,</w:t>
      </w:r>
      <w:r w:rsidR="001923A6">
        <w:rPr>
          <w:rFonts w:ascii="Trebuchet MS" w:hAnsi="Trebuchet MS"/>
          <w:sz w:val="20"/>
          <w:szCs w:val="20"/>
        </w:rPr>
        <w:t xml:space="preserve"> </w:t>
      </w:r>
      <w:r w:rsidRPr="00AE782F">
        <w:rPr>
          <w:rFonts w:ascii="Trebuchet MS" w:hAnsi="Trebuchet MS"/>
          <w:sz w:val="20"/>
          <w:szCs w:val="20"/>
        </w:rPr>
        <w:t>zakup g</w:t>
      </w:r>
      <w:r>
        <w:rPr>
          <w:rFonts w:ascii="Trebuchet MS" w:hAnsi="Trebuchet MS"/>
          <w:sz w:val="20"/>
          <w:szCs w:val="20"/>
        </w:rPr>
        <w:t xml:space="preserve">azu pieprzowego </w:t>
      </w:r>
      <w:r w:rsidR="001923A6">
        <w:rPr>
          <w:rFonts w:ascii="Trebuchet MS" w:hAnsi="Trebuchet MS"/>
          <w:sz w:val="20"/>
          <w:szCs w:val="20"/>
        </w:rPr>
        <w:br/>
      </w:r>
      <w:r>
        <w:rPr>
          <w:rFonts w:ascii="Trebuchet MS" w:hAnsi="Trebuchet MS"/>
          <w:sz w:val="20"/>
          <w:szCs w:val="20"/>
        </w:rPr>
        <w:t>dla pracowników,</w:t>
      </w:r>
      <w:r w:rsidR="001923A6">
        <w:rPr>
          <w:rFonts w:ascii="Trebuchet MS" w:hAnsi="Trebuchet MS"/>
          <w:sz w:val="20"/>
          <w:szCs w:val="20"/>
        </w:rPr>
        <w:t xml:space="preserve"> </w:t>
      </w:r>
      <w:r w:rsidRPr="00AE782F">
        <w:rPr>
          <w:rFonts w:ascii="Trebuchet MS" w:hAnsi="Trebuchet MS"/>
          <w:sz w:val="20"/>
          <w:szCs w:val="20"/>
        </w:rPr>
        <w:t>zakup i montaż klimatyzatorów</w:t>
      </w:r>
      <w:r>
        <w:rPr>
          <w:rFonts w:ascii="Trebuchet MS" w:hAnsi="Trebuchet MS"/>
          <w:sz w:val="20"/>
          <w:szCs w:val="20"/>
        </w:rPr>
        <w:t>,</w:t>
      </w:r>
      <w:r w:rsidR="001923A6">
        <w:rPr>
          <w:rFonts w:ascii="Trebuchet MS" w:hAnsi="Trebuchet MS"/>
          <w:sz w:val="20"/>
          <w:szCs w:val="20"/>
        </w:rPr>
        <w:t xml:space="preserve"> </w:t>
      </w:r>
      <w:r w:rsidRPr="00AE782F">
        <w:rPr>
          <w:rFonts w:ascii="Trebuchet MS" w:hAnsi="Trebuchet MS"/>
          <w:sz w:val="20"/>
          <w:szCs w:val="20"/>
        </w:rPr>
        <w:t>prace renowacy</w:t>
      </w:r>
      <w:r w:rsidR="001923A6">
        <w:rPr>
          <w:rFonts w:ascii="Trebuchet MS" w:hAnsi="Trebuchet MS"/>
          <w:sz w:val="20"/>
          <w:szCs w:val="20"/>
        </w:rPr>
        <w:t>jne w pomieszczeniach biurowych.</w:t>
      </w:r>
      <w:r w:rsidRPr="00AE782F">
        <w:rPr>
          <w:rFonts w:ascii="Trebuchet MS" w:hAnsi="Trebuchet MS"/>
          <w:sz w:val="20"/>
          <w:szCs w:val="20"/>
        </w:rPr>
        <w:t xml:space="preserve"> </w:t>
      </w:r>
    </w:p>
    <w:p w:rsidR="00493BB6" w:rsidRPr="00AE782F" w:rsidRDefault="001923A6" w:rsidP="00BF000E">
      <w:pPr>
        <w:numPr>
          <w:ilvl w:val="0"/>
          <w:numId w:val="21"/>
        </w:numPr>
        <w:suppressAutoHyphens w:val="0"/>
        <w:spacing w:after="200" w:line="360" w:lineRule="auto"/>
        <w:jc w:val="both"/>
        <w:rPr>
          <w:rFonts w:ascii="Trebuchet MS" w:hAnsi="Trebuchet MS"/>
          <w:sz w:val="20"/>
          <w:szCs w:val="20"/>
        </w:rPr>
      </w:pPr>
      <w:r>
        <w:rPr>
          <w:rFonts w:ascii="Trebuchet MS" w:hAnsi="Trebuchet MS"/>
          <w:sz w:val="20"/>
          <w:szCs w:val="20"/>
        </w:rPr>
        <w:t>S</w:t>
      </w:r>
      <w:r w:rsidR="00493BB6" w:rsidRPr="00AE782F">
        <w:rPr>
          <w:rFonts w:ascii="Trebuchet MS" w:hAnsi="Trebuchet MS"/>
          <w:sz w:val="20"/>
          <w:szCs w:val="20"/>
        </w:rPr>
        <w:t>porządzono umowy na wykorzystanie samochodów prywatnych do celów służbowych.</w:t>
      </w:r>
    </w:p>
    <w:p w:rsidR="00493BB6" w:rsidRPr="00AE782F" w:rsidRDefault="00493BB6" w:rsidP="00AE782F">
      <w:pPr>
        <w:numPr>
          <w:ilvl w:val="0"/>
          <w:numId w:val="21"/>
        </w:numPr>
        <w:suppressAutoHyphens w:val="0"/>
        <w:spacing w:after="200" w:line="360" w:lineRule="auto"/>
        <w:jc w:val="both"/>
        <w:rPr>
          <w:rFonts w:ascii="Trebuchet MS" w:hAnsi="Trebuchet MS"/>
          <w:sz w:val="20"/>
          <w:szCs w:val="20"/>
        </w:rPr>
      </w:pPr>
      <w:r w:rsidRPr="00AE782F">
        <w:rPr>
          <w:rFonts w:ascii="Trebuchet MS" w:hAnsi="Trebuchet MS"/>
          <w:sz w:val="20"/>
          <w:szCs w:val="20"/>
        </w:rPr>
        <w:t xml:space="preserve">Uprawnieni pracownicy Działu wydawali osobom korzystającym z pomocy MOPS karty przedpłacone, dostarczane  przez ING Bank Śląski,  służące do wypłaty zasiłków realizowanych przez Ośrodek, pomagając wielokrotnie w aktywowaniu tych kart i wyjaśniając kwestie sporne wymagające </w:t>
      </w:r>
      <w:r w:rsidR="001923A6">
        <w:rPr>
          <w:rFonts w:ascii="Trebuchet MS" w:hAnsi="Trebuchet MS"/>
          <w:sz w:val="20"/>
          <w:szCs w:val="20"/>
        </w:rPr>
        <w:br/>
      </w:r>
      <w:r w:rsidRPr="00AE782F">
        <w:rPr>
          <w:rFonts w:ascii="Trebuchet MS" w:hAnsi="Trebuchet MS"/>
          <w:sz w:val="20"/>
          <w:szCs w:val="20"/>
        </w:rPr>
        <w:t>w kontakcie z bankiem.</w:t>
      </w:r>
    </w:p>
    <w:p w:rsidR="00493BB6" w:rsidRPr="00AE782F" w:rsidRDefault="001923A6" w:rsidP="00AE782F">
      <w:pPr>
        <w:numPr>
          <w:ilvl w:val="0"/>
          <w:numId w:val="21"/>
        </w:numPr>
        <w:suppressAutoHyphens w:val="0"/>
        <w:spacing w:after="200" w:line="360" w:lineRule="auto"/>
        <w:jc w:val="both"/>
        <w:rPr>
          <w:rFonts w:ascii="Trebuchet MS" w:hAnsi="Trebuchet MS"/>
          <w:sz w:val="20"/>
          <w:szCs w:val="20"/>
        </w:rPr>
      </w:pPr>
      <w:r>
        <w:rPr>
          <w:rFonts w:ascii="Trebuchet MS" w:hAnsi="Trebuchet MS"/>
          <w:sz w:val="20"/>
          <w:szCs w:val="20"/>
        </w:rPr>
        <w:t xml:space="preserve">Wspomaganie </w:t>
      </w:r>
      <w:r w:rsidR="00493BB6" w:rsidRPr="00AE782F">
        <w:rPr>
          <w:rFonts w:ascii="Trebuchet MS" w:hAnsi="Trebuchet MS"/>
          <w:sz w:val="20"/>
          <w:szCs w:val="20"/>
        </w:rPr>
        <w:t>Dział</w:t>
      </w:r>
      <w:r>
        <w:rPr>
          <w:rFonts w:ascii="Trebuchet MS" w:hAnsi="Trebuchet MS"/>
          <w:sz w:val="20"/>
          <w:szCs w:val="20"/>
        </w:rPr>
        <w:t>u</w:t>
      </w:r>
      <w:r w:rsidR="00493BB6" w:rsidRPr="00AE782F">
        <w:rPr>
          <w:rFonts w:ascii="Trebuchet MS" w:hAnsi="Trebuchet MS"/>
          <w:sz w:val="20"/>
          <w:szCs w:val="20"/>
        </w:rPr>
        <w:t xml:space="preserve"> Klub Integracji Społecznej w realizacji programu mającego na celu remont mieszkań przeznaczonych na lokale socjalne dla uczestników programu realizowanego przez </w:t>
      </w:r>
      <w:r>
        <w:rPr>
          <w:rFonts w:ascii="Trebuchet MS" w:hAnsi="Trebuchet MS"/>
          <w:sz w:val="20"/>
          <w:szCs w:val="20"/>
        </w:rPr>
        <w:br/>
      </w:r>
      <w:r w:rsidR="00493BB6" w:rsidRPr="00AE782F">
        <w:rPr>
          <w:rFonts w:ascii="Trebuchet MS" w:hAnsi="Trebuchet MS"/>
          <w:sz w:val="20"/>
          <w:szCs w:val="20"/>
        </w:rPr>
        <w:t>KIS oraz mieszkań readaptacyjnych MOPS. Jednocześnie korzystając z nabytych umiejętności pracowników społecznie</w:t>
      </w:r>
      <w:r>
        <w:rPr>
          <w:rFonts w:ascii="Trebuchet MS" w:hAnsi="Trebuchet MS"/>
          <w:sz w:val="20"/>
          <w:szCs w:val="20"/>
        </w:rPr>
        <w:t>-</w:t>
      </w:r>
      <w:r w:rsidR="00493BB6" w:rsidRPr="00AE782F">
        <w:rPr>
          <w:rFonts w:ascii="Trebuchet MS" w:hAnsi="Trebuchet MS"/>
          <w:sz w:val="20"/>
          <w:szCs w:val="20"/>
        </w:rPr>
        <w:t xml:space="preserve"> użytecznych odświeżono przez malowanie z użyciem materiałów własnych część pomieszczeń biurowych MOPS. </w:t>
      </w:r>
    </w:p>
    <w:p w:rsidR="00493BB6" w:rsidRPr="00AE782F" w:rsidRDefault="00493BB6" w:rsidP="00AE782F">
      <w:pPr>
        <w:numPr>
          <w:ilvl w:val="0"/>
          <w:numId w:val="21"/>
        </w:numPr>
        <w:suppressAutoHyphens w:val="0"/>
        <w:spacing w:after="200" w:line="360" w:lineRule="auto"/>
        <w:jc w:val="both"/>
        <w:rPr>
          <w:rFonts w:ascii="Trebuchet MS" w:hAnsi="Trebuchet MS"/>
          <w:sz w:val="20"/>
          <w:szCs w:val="20"/>
        </w:rPr>
      </w:pPr>
      <w:r w:rsidRPr="00AE782F">
        <w:rPr>
          <w:rFonts w:ascii="Trebuchet MS" w:hAnsi="Trebuchet MS"/>
          <w:sz w:val="20"/>
          <w:szCs w:val="20"/>
        </w:rPr>
        <w:t xml:space="preserve">W ciągu minionego roku pracownicy działającej w ramach DTG Kancelarii Ogólnej zarejestrowali </w:t>
      </w:r>
      <w:r w:rsidRPr="00AE782F">
        <w:rPr>
          <w:rFonts w:ascii="Trebuchet MS" w:hAnsi="Trebuchet MS"/>
          <w:sz w:val="20"/>
          <w:szCs w:val="20"/>
        </w:rPr>
        <w:br/>
        <w:t>i nadali 56.367 sztuk przesyłek wychodzących za pośrednictwem firmy kurierskiej oraz 12.839 przesyłek wychodzących za pośrednictwem Poczty Polskiej. Równocześnie zajmowali się obsługą zwrotów i rozdziałem potwierdzeń odbioru, a ponadto obsługiwali pocztę elektroniczną oraz centralę telefoniczną.</w:t>
      </w:r>
    </w:p>
    <w:p w:rsidR="00493BB6" w:rsidRPr="00AE782F" w:rsidRDefault="001923A6" w:rsidP="00AE782F">
      <w:pPr>
        <w:numPr>
          <w:ilvl w:val="0"/>
          <w:numId w:val="21"/>
        </w:numPr>
        <w:suppressAutoHyphens w:val="0"/>
        <w:spacing w:after="200" w:line="360" w:lineRule="auto"/>
        <w:jc w:val="both"/>
        <w:rPr>
          <w:rFonts w:ascii="Trebuchet MS" w:hAnsi="Trebuchet MS"/>
          <w:sz w:val="20"/>
          <w:szCs w:val="20"/>
        </w:rPr>
      </w:pPr>
      <w:r>
        <w:rPr>
          <w:rFonts w:ascii="Trebuchet MS" w:hAnsi="Trebuchet MS"/>
          <w:sz w:val="20"/>
          <w:szCs w:val="20"/>
        </w:rPr>
        <w:t>Przyjmowanie z innych działów materiałów</w:t>
      </w:r>
      <w:r w:rsidR="00493BB6" w:rsidRPr="00AE782F">
        <w:rPr>
          <w:rFonts w:ascii="Trebuchet MS" w:hAnsi="Trebuchet MS"/>
          <w:sz w:val="20"/>
          <w:szCs w:val="20"/>
        </w:rPr>
        <w:t xml:space="preserve"> do archiwum zakła</w:t>
      </w:r>
      <w:r>
        <w:rPr>
          <w:rFonts w:ascii="Trebuchet MS" w:hAnsi="Trebuchet MS"/>
          <w:sz w:val="20"/>
          <w:szCs w:val="20"/>
        </w:rPr>
        <w:t>dowego, jak również udostępnianie</w:t>
      </w:r>
      <w:r w:rsidR="00493BB6" w:rsidRPr="00AE782F">
        <w:rPr>
          <w:rFonts w:ascii="Trebuchet MS" w:hAnsi="Trebuchet MS"/>
          <w:sz w:val="20"/>
          <w:szCs w:val="20"/>
        </w:rPr>
        <w:br/>
        <w:t>na wnios</w:t>
      </w:r>
      <w:r>
        <w:rPr>
          <w:rFonts w:ascii="Trebuchet MS" w:hAnsi="Trebuchet MS"/>
          <w:sz w:val="20"/>
          <w:szCs w:val="20"/>
        </w:rPr>
        <w:t>e</w:t>
      </w:r>
      <w:r w:rsidR="00493BB6" w:rsidRPr="00AE782F">
        <w:rPr>
          <w:rFonts w:ascii="Trebuchet MS" w:hAnsi="Trebuchet MS"/>
          <w:sz w:val="20"/>
          <w:szCs w:val="20"/>
        </w:rPr>
        <w:t>k dokumentacj</w:t>
      </w:r>
      <w:r>
        <w:rPr>
          <w:rFonts w:ascii="Trebuchet MS" w:hAnsi="Trebuchet MS"/>
          <w:sz w:val="20"/>
          <w:szCs w:val="20"/>
        </w:rPr>
        <w:t>i</w:t>
      </w:r>
      <w:r w:rsidR="00493BB6" w:rsidRPr="00AE782F">
        <w:rPr>
          <w:rFonts w:ascii="Trebuchet MS" w:hAnsi="Trebuchet MS"/>
          <w:sz w:val="20"/>
          <w:szCs w:val="20"/>
        </w:rPr>
        <w:t xml:space="preserve"> przechowywan</w:t>
      </w:r>
      <w:r>
        <w:rPr>
          <w:rFonts w:ascii="Trebuchet MS" w:hAnsi="Trebuchet MS"/>
          <w:sz w:val="20"/>
          <w:szCs w:val="20"/>
        </w:rPr>
        <w:t>ej</w:t>
      </w:r>
      <w:r w:rsidR="00493BB6" w:rsidRPr="00AE782F">
        <w:rPr>
          <w:rFonts w:ascii="Trebuchet MS" w:hAnsi="Trebuchet MS"/>
          <w:sz w:val="20"/>
          <w:szCs w:val="20"/>
        </w:rPr>
        <w:t xml:space="preserve"> w archiwum. </w:t>
      </w:r>
    </w:p>
    <w:p w:rsidR="00493BB6" w:rsidRPr="00AE782F" w:rsidRDefault="001923A6" w:rsidP="00AE782F">
      <w:pPr>
        <w:numPr>
          <w:ilvl w:val="0"/>
          <w:numId w:val="21"/>
        </w:numPr>
        <w:suppressAutoHyphens w:val="0"/>
        <w:spacing w:after="200" w:line="360" w:lineRule="auto"/>
        <w:jc w:val="both"/>
        <w:rPr>
          <w:rFonts w:ascii="Trebuchet MS" w:hAnsi="Trebuchet MS"/>
          <w:sz w:val="20"/>
          <w:szCs w:val="20"/>
        </w:rPr>
      </w:pPr>
      <w:r>
        <w:rPr>
          <w:rFonts w:ascii="Trebuchet MS" w:hAnsi="Trebuchet MS"/>
          <w:sz w:val="20"/>
          <w:szCs w:val="20"/>
        </w:rPr>
        <w:lastRenderedPageBreak/>
        <w:t>Wyznaczano</w:t>
      </w:r>
      <w:r w:rsidR="00493BB6" w:rsidRPr="00AE782F">
        <w:rPr>
          <w:rFonts w:ascii="Trebuchet MS" w:hAnsi="Trebuchet MS"/>
          <w:sz w:val="20"/>
          <w:szCs w:val="20"/>
        </w:rPr>
        <w:t xml:space="preserve"> zada</w:t>
      </w:r>
      <w:r>
        <w:rPr>
          <w:rFonts w:ascii="Trebuchet MS" w:hAnsi="Trebuchet MS"/>
          <w:sz w:val="20"/>
          <w:szCs w:val="20"/>
        </w:rPr>
        <w:t>nia</w:t>
      </w:r>
      <w:r w:rsidR="00493BB6" w:rsidRPr="00AE782F">
        <w:rPr>
          <w:rFonts w:ascii="Trebuchet MS" w:hAnsi="Trebuchet MS"/>
          <w:sz w:val="20"/>
          <w:szCs w:val="20"/>
        </w:rPr>
        <w:t xml:space="preserve"> i nadzorowan</w:t>
      </w:r>
      <w:r>
        <w:rPr>
          <w:rFonts w:ascii="Trebuchet MS" w:hAnsi="Trebuchet MS"/>
          <w:sz w:val="20"/>
          <w:szCs w:val="20"/>
        </w:rPr>
        <w:t>o</w:t>
      </w:r>
      <w:r w:rsidR="00493BB6" w:rsidRPr="00AE782F">
        <w:rPr>
          <w:rFonts w:ascii="Trebuchet MS" w:hAnsi="Trebuchet MS"/>
          <w:sz w:val="20"/>
          <w:szCs w:val="20"/>
        </w:rPr>
        <w:t xml:space="preserve"> prac</w:t>
      </w:r>
      <w:r>
        <w:rPr>
          <w:rFonts w:ascii="Trebuchet MS" w:hAnsi="Trebuchet MS"/>
          <w:sz w:val="20"/>
          <w:szCs w:val="20"/>
        </w:rPr>
        <w:t>ę</w:t>
      </w:r>
      <w:r w:rsidR="00493BB6" w:rsidRPr="00AE782F">
        <w:rPr>
          <w:rFonts w:ascii="Trebuchet MS" w:hAnsi="Trebuchet MS"/>
          <w:sz w:val="20"/>
          <w:szCs w:val="20"/>
        </w:rPr>
        <w:t xml:space="preserve"> osób skierowanych przez Sąd do odpracowania orzeczonych kar.</w:t>
      </w:r>
    </w:p>
    <w:p w:rsidR="00493BB6" w:rsidRPr="00AE782F" w:rsidRDefault="001923A6" w:rsidP="001923A6">
      <w:pPr>
        <w:numPr>
          <w:ilvl w:val="0"/>
          <w:numId w:val="21"/>
        </w:numPr>
        <w:suppressAutoHyphens w:val="0"/>
        <w:spacing w:line="360" w:lineRule="auto"/>
        <w:jc w:val="both"/>
        <w:rPr>
          <w:rFonts w:ascii="Trebuchet MS" w:hAnsi="Trebuchet MS"/>
          <w:sz w:val="20"/>
          <w:szCs w:val="20"/>
        </w:rPr>
      </w:pPr>
      <w:r>
        <w:rPr>
          <w:rFonts w:ascii="Trebuchet MS" w:hAnsi="Trebuchet MS"/>
          <w:sz w:val="20"/>
          <w:szCs w:val="20"/>
        </w:rPr>
        <w:t>Wykonywanie</w:t>
      </w:r>
      <w:r w:rsidR="00493BB6" w:rsidRPr="00AE782F">
        <w:rPr>
          <w:rFonts w:ascii="Trebuchet MS" w:hAnsi="Trebuchet MS"/>
          <w:sz w:val="20"/>
          <w:szCs w:val="20"/>
        </w:rPr>
        <w:t xml:space="preserve"> drobn</w:t>
      </w:r>
      <w:r>
        <w:rPr>
          <w:rFonts w:ascii="Trebuchet MS" w:hAnsi="Trebuchet MS"/>
          <w:sz w:val="20"/>
          <w:szCs w:val="20"/>
        </w:rPr>
        <w:t>ych</w:t>
      </w:r>
      <w:r w:rsidR="00493BB6" w:rsidRPr="00AE782F">
        <w:rPr>
          <w:rFonts w:ascii="Trebuchet MS" w:hAnsi="Trebuchet MS"/>
          <w:sz w:val="20"/>
          <w:szCs w:val="20"/>
        </w:rPr>
        <w:t xml:space="preserve"> napraw i prac konserwacyjn</w:t>
      </w:r>
      <w:r>
        <w:rPr>
          <w:rFonts w:ascii="Trebuchet MS" w:hAnsi="Trebuchet MS"/>
          <w:sz w:val="20"/>
          <w:szCs w:val="20"/>
        </w:rPr>
        <w:t>ych</w:t>
      </w:r>
      <w:r w:rsidR="00493BB6" w:rsidRPr="00AE782F">
        <w:rPr>
          <w:rFonts w:ascii="Trebuchet MS" w:hAnsi="Trebuchet MS"/>
          <w:sz w:val="20"/>
          <w:szCs w:val="20"/>
        </w:rPr>
        <w:t xml:space="preserve"> w siedzibie MOPS, Sekcjach Pracowników Socjalnych mieszkaniach chronionych i readaptacyjnych, w tym:</w:t>
      </w:r>
    </w:p>
    <w:p w:rsidR="00493BB6" w:rsidRPr="00AE782F" w:rsidRDefault="00493BB6" w:rsidP="001923A6">
      <w:pPr>
        <w:spacing w:line="360" w:lineRule="auto"/>
        <w:ind w:left="720"/>
        <w:jc w:val="both"/>
        <w:rPr>
          <w:rFonts w:ascii="Trebuchet MS" w:hAnsi="Trebuchet MS"/>
          <w:sz w:val="20"/>
          <w:szCs w:val="20"/>
        </w:rPr>
      </w:pPr>
      <w:r w:rsidRPr="00AE782F">
        <w:rPr>
          <w:rFonts w:ascii="Trebuchet MS" w:hAnsi="Trebuchet MS"/>
          <w:sz w:val="20"/>
          <w:szCs w:val="20"/>
        </w:rPr>
        <w:t>- naprawy urządzeń sanitarnych;</w:t>
      </w:r>
    </w:p>
    <w:p w:rsidR="00493BB6" w:rsidRPr="00AE782F" w:rsidRDefault="00493BB6" w:rsidP="001923A6">
      <w:pPr>
        <w:spacing w:line="360" w:lineRule="auto"/>
        <w:ind w:left="720"/>
        <w:jc w:val="both"/>
        <w:rPr>
          <w:rFonts w:ascii="Trebuchet MS" w:hAnsi="Trebuchet MS"/>
          <w:sz w:val="20"/>
          <w:szCs w:val="20"/>
        </w:rPr>
      </w:pPr>
      <w:r w:rsidRPr="00AE782F">
        <w:rPr>
          <w:rFonts w:ascii="Trebuchet MS" w:hAnsi="Trebuchet MS"/>
          <w:sz w:val="20"/>
          <w:szCs w:val="20"/>
        </w:rPr>
        <w:t>- wymiany żarówek i świetlówek;</w:t>
      </w:r>
    </w:p>
    <w:p w:rsidR="00493BB6" w:rsidRPr="00AE782F" w:rsidRDefault="00493BB6" w:rsidP="001923A6">
      <w:pPr>
        <w:spacing w:line="360" w:lineRule="auto"/>
        <w:ind w:left="720"/>
        <w:jc w:val="both"/>
        <w:rPr>
          <w:rFonts w:ascii="Trebuchet MS" w:hAnsi="Trebuchet MS"/>
          <w:sz w:val="20"/>
          <w:szCs w:val="20"/>
        </w:rPr>
      </w:pPr>
      <w:r w:rsidRPr="00AE782F">
        <w:rPr>
          <w:rFonts w:ascii="Trebuchet MS" w:hAnsi="Trebuchet MS"/>
          <w:sz w:val="20"/>
          <w:szCs w:val="20"/>
        </w:rPr>
        <w:t>- naprawy mebli biurowych, czajników, zamków, żaluzji, itp.;</w:t>
      </w:r>
    </w:p>
    <w:p w:rsidR="00493BB6" w:rsidRDefault="00493BB6" w:rsidP="001923A6">
      <w:pPr>
        <w:spacing w:line="360" w:lineRule="auto"/>
        <w:ind w:left="720"/>
        <w:jc w:val="both"/>
        <w:rPr>
          <w:rFonts w:ascii="Trebuchet MS" w:hAnsi="Trebuchet MS"/>
          <w:sz w:val="20"/>
          <w:szCs w:val="20"/>
        </w:rPr>
      </w:pPr>
      <w:r w:rsidRPr="00AE782F">
        <w:rPr>
          <w:rFonts w:ascii="Trebuchet MS" w:hAnsi="Trebuchet MS"/>
          <w:sz w:val="20"/>
          <w:szCs w:val="20"/>
        </w:rPr>
        <w:t>- wiercenie otworów, osadzanie koł</w:t>
      </w:r>
      <w:r w:rsidR="001923A6">
        <w:rPr>
          <w:rFonts w:ascii="Trebuchet MS" w:hAnsi="Trebuchet MS"/>
          <w:sz w:val="20"/>
          <w:szCs w:val="20"/>
        </w:rPr>
        <w:t>ków, montaż tablic, półek, itp..</w:t>
      </w:r>
    </w:p>
    <w:p w:rsidR="00493BB6" w:rsidRPr="00AE782F" w:rsidRDefault="00493BB6" w:rsidP="00AE782F">
      <w:pPr>
        <w:spacing w:line="360" w:lineRule="auto"/>
        <w:ind w:left="720"/>
        <w:jc w:val="both"/>
        <w:rPr>
          <w:rFonts w:ascii="Trebuchet MS" w:hAnsi="Trebuchet MS"/>
          <w:sz w:val="20"/>
          <w:szCs w:val="20"/>
        </w:rPr>
      </w:pPr>
    </w:p>
    <w:p w:rsidR="00493BB6" w:rsidRPr="00AE782F" w:rsidRDefault="00493BB6" w:rsidP="00AE782F">
      <w:pPr>
        <w:spacing w:line="360" w:lineRule="auto"/>
        <w:ind w:left="360" w:hanging="360"/>
        <w:jc w:val="both"/>
        <w:rPr>
          <w:rFonts w:ascii="Trebuchet MS" w:hAnsi="Trebuchet MS"/>
          <w:sz w:val="20"/>
          <w:szCs w:val="20"/>
        </w:rPr>
      </w:pPr>
      <w:r>
        <w:rPr>
          <w:rFonts w:ascii="Trebuchet MS" w:hAnsi="Trebuchet MS"/>
          <w:sz w:val="20"/>
          <w:szCs w:val="20"/>
        </w:rPr>
        <w:t>11.</w:t>
      </w:r>
      <w:r w:rsidRPr="00AE782F">
        <w:rPr>
          <w:rFonts w:ascii="Trebuchet MS" w:hAnsi="Trebuchet MS"/>
          <w:sz w:val="20"/>
          <w:szCs w:val="20"/>
        </w:rPr>
        <w:t xml:space="preserve"> </w:t>
      </w:r>
      <w:r w:rsidR="001923A6">
        <w:rPr>
          <w:rFonts w:ascii="Trebuchet MS" w:hAnsi="Trebuchet MS"/>
          <w:sz w:val="20"/>
          <w:szCs w:val="20"/>
        </w:rPr>
        <w:t>Obsługiwano</w:t>
      </w:r>
      <w:r w:rsidRPr="00AE782F">
        <w:rPr>
          <w:rFonts w:ascii="Trebuchet MS" w:hAnsi="Trebuchet MS"/>
          <w:sz w:val="20"/>
          <w:szCs w:val="20"/>
        </w:rPr>
        <w:t xml:space="preserve"> mieszka</w:t>
      </w:r>
      <w:r w:rsidR="001923A6">
        <w:rPr>
          <w:rFonts w:ascii="Trebuchet MS" w:hAnsi="Trebuchet MS"/>
          <w:sz w:val="20"/>
          <w:szCs w:val="20"/>
        </w:rPr>
        <w:t>nia</w:t>
      </w:r>
      <w:r w:rsidRPr="00AE782F">
        <w:rPr>
          <w:rFonts w:ascii="Trebuchet MS" w:hAnsi="Trebuchet MS"/>
          <w:sz w:val="20"/>
          <w:szCs w:val="20"/>
        </w:rPr>
        <w:t xml:space="preserve"> chronion</w:t>
      </w:r>
      <w:r w:rsidR="001923A6">
        <w:rPr>
          <w:rFonts w:ascii="Trebuchet MS" w:hAnsi="Trebuchet MS"/>
          <w:sz w:val="20"/>
          <w:szCs w:val="20"/>
        </w:rPr>
        <w:t>e</w:t>
      </w:r>
      <w:r w:rsidRPr="00AE782F">
        <w:rPr>
          <w:rFonts w:ascii="Trebuchet MS" w:hAnsi="Trebuchet MS"/>
          <w:sz w:val="20"/>
          <w:szCs w:val="20"/>
        </w:rPr>
        <w:t xml:space="preserve"> i readaptacyjn</w:t>
      </w:r>
      <w:r w:rsidR="001923A6">
        <w:rPr>
          <w:rFonts w:ascii="Trebuchet MS" w:hAnsi="Trebuchet MS"/>
          <w:sz w:val="20"/>
          <w:szCs w:val="20"/>
        </w:rPr>
        <w:t>e</w:t>
      </w:r>
      <w:r w:rsidRPr="00AE782F">
        <w:rPr>
          <w:rFonts w:ascii="Trebuchet MS" w:hAnsi="Trebuchet MS"/>
          <w:sz w:val="20"/>
          <w:szCs w:val="20"/>
        </w:rPr>
        <w:t xml:space="preserve"> pod względem dba</w:t>
      </w:r>
      <w:r w:rsidR="001923A6">
        <w:rPr>
          <w:rFonts w:ascii="Trebuchet MS" w:hAnsi="Trebuchet MS"/>
          <w:sz w:val="20"/>
          <w:szCs w:val="20"/>
        </w:rPr>
        <w:t>łości</w:t>
      </w:r>
      <w:r w:rsidRPr="00AE782F">
        <w:rPr>
          <w:rFonts w:ascii="Trebuchet MS" w:hAnsi="Trebuchet MS"/>
          <w:sz w:val="20"/>
          <w:szCs w:val="20"/>
        </w:rPr>
        <w:t xml:space="preserve"> o ich podstawowe wyposażenie, comiesięczne doładowywanie energii elektrycznej w mieszkaniach wyposażonych </w:t>
      </w:r>
      <w:r w:rsidR="001923A6">
        <w:rPr>
          <w:rFonts w:ascii="Trebuchet MS" w:hAnsi="Trebuchet MS"/>
          <w:sz w:val="20"/>
          <w:szCs w:val="20"/>
        </w:rPr>
        <w:br/>
      </w:r>
      <w:r w:rsidRPr="00AE782F">
        <w:rPr>
          <w:rFonts w:ascii="Trebuchet MS" w:hAnsi="Trebuchet MS"/>
          <w:sz w:val="20"/>
          <w:szCs w:val="20"/>
        </w:rPr>
        <w:t>w liczniki przedpłatowe, odczyty wodomierzy z podaniem ich do GSM „Luiza”.</w:t>
      </w:r>
    </w:p>
    <w:p w:rsidR="00493BB6" w:rsidRPr="00AE782F" w:rsidRDefault="00493BB6" w:rsidP="00AE782F">
      <w:pPr>
        <w:spacing w:line="360" w:lineRule="auto"/>
        <w:ind w:left="360" w:hanging="360"/>
        <w:jc w:val="both"/>
        <w:rPr>
          <w:rFonts w:ascii="Trebuchet MS" w:hAnsi="Trebuchet MS"/>
          <w:sz w:val="20"/>
          <w:szCs w:val="20"/>
        </w:rPr>
      </w:pPr>
      <w:r>
        <w:rPr>
          <w:rFonts w:ascii="Trebuchet MS" w:hAnsi="Trebuchet MS"/>
          <w:sz w:val="20"/>
          <w:szCs w:val="20"/>
        </w:rPr>
        <w:t>12.</w:t>
      </w:r>
      <w:r w:rsidRPr="00AE782F">
        <w:rPr>
          <w:rFonts w:ascii="Trebuchet MS" w:hAnsi="Trebuchet MS"/>
          <w:sz w:val="20"/>
          <w:szCs w:val="20"/>
        </w:rPr>
        <w:t xml:space="preserve"> </w:t>
      </w:r>
      <w:r w:rsidR="001923A6">
        <w:rPr>
          <w:rFonts w:ascii="Trebuchet MS" w:hAnsi="Trebuchet MS"/>
          <w:sz w:val="20"/>
          <w:szCs w:val="20"/>
        </w:rPr>
        <w:t>Przekazywanie</w:t>
      </w:r>
      <w:r w:rsidRPr="00AE782F">
        <w:rPr>
          <w:rFonts w:ascii="Trebuchet MS" w:hAnsi="Trebuchet MS"/>
          <w:sz w:val="20"/>
          <w:szCs w:val="20"/>
        </w:rPr>
        <w:t xml:space="preserve"> mebli zgłoszonych do oddania na rzecz potrzebujących, odbier</w:t>
      </w:r>
      <w:r w:rsidR="001923A6">
        <w:rPr>
          <w:rFonts w:ascii="Trebuchet MS" w:hAnsi="Trebuchet MS"/>
          <w:sz w:val="20"/>
          <w:szCs w:val="20"/>
        </w:rPr>
        <w:t>anie</w:t>
      </w:r>
      <w:r w:rsidRPr="00AE782F">
        <w:rPr>
          <w:rFonts w:ascii="Trebuchet MS" w:hAnsi="Trebuchet MS"/>
          <w:sz w:val="20"/>
          <w:szCs w:val="20"/>
        </w:rPr>
        <w:t xml:space="preserve"> odzież</w:t>
      </w:r>
      <w:r w:rsidR="001923A6">
        <w:rPr>
          <w:rFonts w:ascii="Trebuchet MS" w:hAnsi="Trebuchet MS"/>
          <w:sz w:val="20"/>
          <w:szCs w:val="20"/>
        </w:rPr>
        <w:t>y</w:t>
      </w:r>
      <w:r w:rsidRPr="00AE782F">
        <w:rPr>
          <w:rFonts w:ascii="Trebuchet MS" w:hAnsi="Trebuchet MS"/>
          <w:sz w:val="20"/>
          <w:szCs w:val="20"/>
        </w:rPr>
        <w:t xml:space="preserve"> i zabaw</w:t>
      </w:r>
      <w:r w:rsidR="001923A6">
        <w:rPr>
          <w:rFonts w:ascii="Trebuchet MS" w:hAnsi="Trebuchet MS"/>
          <w:sz w:val="20"/>
          <w:szCs w:val="20"/>
        </w:rPr>
        <w:t>ek.</w:t>
      </w:r>
    </w:p>
    <w:p w:rsidR="00493BB6" w:rsidRPr="00AE782F" w:rsidRDefault="00493BB6" w:rsidP="00962CA5">
      <w:pPr>
        <w:spacing w:line="360" w:lineRule="auto"/>
        <w:ind w:left="360" w:hanging="360"/>
        <w:jc w:val="both"/>
        <w:rPr>
          <w:rFonts w:ascii="Trebuchet MS" w:hAnsi="Trebuchet MS"/>
          <w:sz w:val="20"/>
          <w:szCs w:val="20"/>
        </w:rPr>
      </w:pPr>
      <w:r>
        <w:rPr>
          <w:rFonts w:ascii="Trebuchet MS" w:hAnsi="Trebuchet MS"/>
          <w:sz w:val="20"/>
          <w:szCs w:val="20"/>
        </w:rPr>
        <w:t>13.</w:t>
      </w:r>
      <w:r w:rsidRPr="00AE782F">
        <w:rPr>
          <w:rFonts w:ascii="Trebuchet MS" w:hAnsi="Trebuchet MS"/>
          <w:sz w:val="20"/>
          <w:szCs w:val="20"/>
        </w:rPr>
        <w:t xml:space="preserve"> </w:t>
      </w:r>
      <w:r w:rsidR="001923A6">
        <w:rPr>
          <w:rFonts w:ascii="Trebuchet MS" w:hAnsi="Trebuchet MS"/>
          <w:sz w:val="20"/>
          <w:szCs w:val="20"/>
        </w:rPr>
        <w:t>Przekazywanie drewna</w:t>
      </w:r>
      <w:r w:rsidRPr="00AE782F">
        <w:rPr>
          <w:rFonts w:ascii="Trebuchet MS" w:hAnsi="Trebuchet MS"/>
          <w:sz w:val="20"/>
          <w:szCs w:val="20"/>
        </w:rPr>
        <w:t xml:space="preserve"> z wycinek prowadzonych na terenie miasta do osób korzystających z pomocy Ośrodka, wskazanych przez pracowników socjalnych.  </w:t>
      </w:r>
    </w:p>
    <w:p w:rsidR="00493BB6" w:rsidRPr="00AE782F" w:rsidRDefault="00493BB6" w:rsidP="00AE782F">
      <w:pPr>
        <w:spacing w:line="360" w:lineRule="auto"/>
        <w:ind w:left="360" w:hanging="360"/>
        <w:jc w:val="both"/>
        <w:rPr>
          <w:rFonts w:ascii="Trebuchet MS" w:hAnsi="Trebuchet MS"/>
          <w:sz w:val="20"/>
          <w:szCs w:val="20"/>
        </w:rPr>
      </w:pPr>
      <w:r>
        <w:rPr>
          <w:rFonts w:ascii="Trebuchet MS" w:hAnsi="Trebuchet MS"/>
          <w:sz w:val="20"/>
          <w:szCs w:val="20"/>
        </w:rPr>
        <w:t>14.</w:t>
      </w:r>
      <w:r w:rsidRPr="00AE782F">
        <w:rPr>
          <w:rFonts w:ascii="Trebuchet MS" w:hAnsi="Trebuchet MS"/>
          <w:sz w:val="20"/>
          <w:szCs w:val="20"/>
        </w:rPr>
        <w:t xml:space="preserve"> </w:t>
      </w:r>
      <w:r w:rsidR="001923A6">
        <w:rPr>
          <w:rFonts w:ascii="Trebuchet MS" w:hAnsi="Trebuchet MS"/>
          <w:sz w:val="20"/>
          <w:szCs w:val="20"/>
        </w:rPr>
        <w:t>Wykonywanie</w:t>
      </w:r>
      <w:r w:rsidRPr="00AE782F">
        <w:rPr>
          <w:rFonts w:ascii="Trebuchet MS" w:hAnsi="Trebuchet MS"/>
          <w:sz w:val="20"/>
          <w:szCs w:val="20"/>
        </w:rPr>
        <w:t xml:space="preserve"> szereg</w:t>
      </w:r>
      <w:r w:rsidR="001923A6">
        <w:rPr>
          <w:rFonts w:ascii="Trebuchet MS" w:hAnsi="Trebuchet MS"/>
          <w:sz w:val="20"/>
          <w:szCs w:val="20"/>
        </w:rPr>
        <w:t>u</w:t>
      </w:r>
      <w:r w:rsidRPr="00AE782F">
        <w:rPr>
          <w:rFonts w:ascii="Trebuchet MS" w:hAnsi="Trebuchet MS"/>
          <w:sz w:val="20"/>
          <w:szCs w:val="20"/>
        </w:rPr>
        <w:t xml:space="preserve"> działań związanych z codzienną działalnością Ośrodka</w:t>
      </w:r>
      <w:r w:rsidR="001923A6">
        <w:rPr>
          <w:rFonts w:ascii="Trebuchet MS" w:hAnsi="Trebuchet MS"/>
          <w:sz w:val="20"/>
          <w:szCs w:val="20"/>
        </w:rPr>
        <w:t xml:space="preserve"> oraz</w:t>
      </w:r>
      <w:r w:rsidRPr="00AE782F">
        <w:rPr>
          <w:rFonts w:ascii="Trebuchet MS" w:hAnsi="Trebuchet MS"/>
          <w:sz w:val="20"/>
          <w:szCs w:val="20"/>
        </w:rPr>
        <w:t xml:space="preserve"> powiązanych pośrednio z działalnością MOPS, w tym:</w:t>
      </w:r>
    </w:p>
    <w:p w:rsidR="00493BB6" w:rsidRPr="00AE782F" w:rsidRDefault="00493BB6" w:rsidP="00AE782F">
      <w:pPr>
        <w:spacing w:line="360" w:lineRule="auto"/>
        <w:ind w:left="360"/>
        <w:jc w:val="both"/>
        <w:rPr>
          <w:rFonts w:ascii="Trebuchet MS" w:hAnsi="Trebuchet MS"/>
          <w:sz w:val="20"/>
          <w:szCs w:val="20"/>
        </w:rPr>
      </w:pPr>
      <w:r>
        <w:rPr>
          <w:rFonts w:ascii="Trebuchet MS" w:hAnsi="Trebuchet MS"/>
          <w:sz w:val="20"/>
          <w:szCs w:val="20"/>
        </w:rPr>
        <w:t xml:space="preserve">a) </w:t>
      </w:r>
      <w:r w:rsidRPr="00AE782F">
        <w:rPr>
          <w:rFonts w:ascii="Trebuchet MS" w:hAnsi="Trebuchet MS"/>
          <w:sz w:val="20"/>
          <w:szCs w:val="20"/>
        </w:rPr>
        <w:t xml:space="preserve"> prowadzenie i aktualizacja ogłoszeń w Biuletynie Informacji Publicznej;</w:t>
      </w:r>
    </w:p>
    <w:p w:rsidR="00493BB6" w:rsidRPr="00AE782F" w:rsidRDefault="00493BB6" w:rsidP="00AE782F">
      <w:pPr>
        <w:spacing w:line="360" w:lineRule="auto"/>
        <w:ind w:left="360"/>
        <w:jc w:val="both"/>
        <w:rPr>
          <w:rFonts w:ascii="Trebuchet MS" w:hAnsi="Trebuchet MS"/>
          <w:sz w:val="20"/>
          <w:szCs w:val="20"/>
        </w:rPr>
      </w:pPr>
      <w:r>
        <w:rPr>
          <w:rFonts w:ascii="Trebuchet MS" w:hAnsi="Trebuchet MS"/>
          <w:sz w:val="20"/>
          <w:szCs w:val="20"/>
        </w:rPr>
        <w:t xml:space="preserve">b) </w:t>
      </w:r>
      <w:r w:rsidRPr="00AE782F">
        <w:rPr>
          <w:rFonts w:ascii="Trebuchet MS" w:hAnsi="Trebuchet MS"/>
          <w:sz w:val="20"/>
          <w:szCs w:val="20"/>
        </w:rPr>
        <w:t xml:space="preserve"> przygotowanie i przeprowadzenie kasacji zużytych składników majątku MOPS ;</w:t>
      </w:r>
    </w:p>
    <w:p w:rsidR="00493BB6" w:rsidRPr="00AE782F" w:rsidRDefault="00493BB6" w:rsidP="00AE782F">
      <w:pPr>
        <w:spacing w:line="360" w:lineRule="auto"/>
        <w:ind w:left="360"/>
        <w:jc w:val="both"/>
        <w:rPr>
          <w:rFonts w:ascii="Trebuchet MS" w:hAnsi="Trebuchet MS"/>
          <w:sz w:val="20"/>
          <w:szCs w:val="20"/>
        </w:rPr>
      </w:pPr>
      <w:r>
        <w:rPr>
          <w:rFonts w:ascii="Trebuchet MS" w:hAnsi="Trebuchet MS"/>
          <w:sz w:val="20"/>
          <w:szCs w:val="20"/>
        </w:rPr>
        <w:t>c)</w:t>
      </w:r>
      <w:r w:rsidRPr="00AE782F">
        <w:rPr>
          <w:rFonts w:ascii="Trebuchet MS" w:hAnsi="Trebuchet MS"/>
          <w:sz w:val="20"/>
          <w:szCs w:val="20"/>
        </w:rPr>
        <w:t xml:space="preserve"> prowadzenie rejestru umów zawieranych przez MOPS;</w:t>
      </w:r>
    </w:p>
    <w:p w:rsidR="00493BB6" w:rsidRPr="00AE782F" w:rsidRDefault="00493BB6" w:rsidP="00AE782F">
      <w:pPr>
        <w:spacing w:line="360" w:lineRule="auto"/>
        <w:ind w:left="360"/>
        <w:jc w:val="both"/>
        <w:rPr>
          <w:rFonts w:ascii="Trebuchet MS" w:hAnsi="Trebuchet MS"/>
          <w:sz w:val="20"/>
          <w:szCs w:val="20"/>
        </w:rPr>
      </w:pPr>
      <w:r>
        <w:rPr>
          <w:rFonts w:ascii="Trebuchet MS" w:hAnsi="Trebuchet MS"/>
          <w:sz w:val="20"/>
          <w:szCs w:val="20"/>
        </w:rPr>
        <w:t>d)</w:t>
      </w:r>
      <w:r w:rsidRPr="00AE782F">
        <w:rPr>
          <w:rFonts w:ascii="Trebuchet MS" w:hAnsi="Trebuchet MS"/>
          <w:sz w:val="20"/>
          <w:szCs w:val="20"/>
        </w:rPr>
        <w:t xml:space="preserve"> udział w wizjach zwoływanych przez Urząd Miejski i MPGM Sp. z  o.o. w lokalach zajmowanych przez osoby korzystające z pomocy MOPS;</w:t>
      </w:r>
    </w:p>
    <w:p w:rsidR="00493BB6" w:rsidRPr="00AE782F" w:rsidRDefault="00493BB6" w:rsidP="00AE782F">
      <w:pPr>
        <w:spacing w:line="360" w:lineRule="auto"/>
        <w:ind w:left="360"/>
        <w:jc w:val="both"/>
        <w:rPr>
          <w:rFonts w:ascii="Trebuchet MS" w:hAnsi="Trebuchet MS"/>
          <w:sz w:val="20"/>
          <w:szCs w:val="20"/>
        </w:rPr>
      </w:pPr>
      <w:r>
        <w:rPr>
          <w:rFonts w:ascii="Trebuchet MS" w:hAnsi="Trebuchet MS"/>
          <w:sz w:val="20"/>
          <w:szCs w:val="20"/>
        </w:rPr>
        <w:t>e)</w:t>
      </w:r>
      <w:r w:rsidRPr="00AE782F">
        <w:rPr>
          <w:rFonts w:ascii="Trebuchet MS" w:hAnsi="Trebuchet MS"/>
          <w:sz w:val="20"/>
          <w:szCs w:val="20"/>
        </w:rPr>
        <w:t xml:space="preserve"> udział w wizjach, przekazaniach do remontu i odbiorach technicznych lokali socjalnych remontowanych z udziałem uczestników programów realizowanych przez </w:t>
      </w:r>
      <w:r w:rsidR="002503C8">
        <w:rPr>
          <w:rFonts w:ascii="Trebuchet MS" w:hAnsi="Trebuchet MS"/>
          <w:sz w:val="20"/>
          <w:szCs w:val="20"/>
        </w:rPr>
        <w:t>DKIS</w:t>
      </w:r>
      <w:r w:rsidRPr="00AE782F">
        <w:rPr>
          <w:rFonts w:ascii="Trebuchet MS" w:hAnsi="Trebuchet MS"/>
          <w:sz w:val="20"/>
          <w:szCs w:val="20"/>
        </w:rPr>
        <w:t>;</w:t>
      </w:r>
    </w:p>
    <w:p w:rsidR="00493BB6" w:rsidRPr="00AE782F" w:rsidRDefault="00493BB6" w:rsidP="00AE782F">
      <w:pPr>
        <w:spacing w:line="360" w:lineRule="auto"/>
        <w:ind w:left="360"/>
        <w:jc w:val="both"/>
        <w:rPr>
          <w:rFonts w:ascii="Trebuchet MS" w:hAnsi="Trebuchet MS"/>
          <w:sz w:val="20"/>
          <w:szCs w:val="20"/>
        </w:rPr>
      </w:pPr>
      <w:r>
        <w:rPr>
          <w:rFonts w:ascii="Trebuchet MS" w:hAnsi="Trebuchet MS"/>
          <w:sz w:val="20"/>
          <w:szCs w:val="20"/>
        </w:rPr>
        <w:t>f)</w:t>
      </w:r>
      <w:r w:rsidRPr="00AE782F">
        <w:rPr>
          <w:rFonts w:ascii="Trebuchet MS" w:hAnsi="Trebuchet MS"/>
          <w:sz w:val="20"/>
          <w:szCs w:val="20"/>
        </w:rPr>
        <w:t xml:space="preserve"> przygotowanie i edycja informacji i ogłoszeń dotyczących działalności bieżącej MOPS </w:t>
      </w:r>
      <w:r w:rsidR="002503C8">
        <w:rPr>
          <w:rFonts w:ascii="Trebuchet MS" w:hAnsi="Trebuchet MS"/>
          <w:sz w:val="20"/>
          <w:szCs w:val="20"/>
        </w:rPr>
        <w:br/>
      </w:r>
      <w:r w:rsidRPr="00AE782F">
        <w:rPr>
          <w:rFonts w:ascii="Trebuchet MS" w:hAnsi="Trebuchet MS"/>
          <w:sz w:val="20"/>
          <w:szCs w:val="20"/>
        </w:rPr>
        <w:t>oraz rozmieszczanie tych ogłoszeń w ustalonych miejscach;</w:t>
      </w:r>
    </w:p>
    <w:p w:rsidR="00493BB6" w:rsidRPr="00AE782F" w:rsidRDefault="00493BB6" w:rsidP="00AE782F">
      <w:pPr>
        <w:spacing w:line="360" w:lineRule="auto"/>
        <w:ind w:firstLine="360"/>
        <w:jc w:val="both"/>
        <w:rPr>
          <w:rFonts w:ascii="Trebuchet MS" w:hAnsi="Trebuchet MS"/>
          <w:sz w:val="20"/>
          <w:szCs w:val="20"/>
        </w:rPr>
      </w:pPr>
      <w:r>
        <w:rPr>
          <w:rFonts w:ascii="Trebuchet MS" w:hAnsi="Trebuchet MS"/>
          <w:sz w:val="20"/>
          <w:szCs w:val="20"/>
        </w:rPr>
        <w:t xml:space="preserve">g) </w:t>
      </w:r>
      <w:r w:rsidRPr="00AE782F">
        <w:rPr>
          <w:rFonts w:ascii="Trebuchet MS" w:hAnsi="Trebuchet MS"/>
          <w:sz w:val="20"/>
          <w:szCs w:val="20"/>
        </w:rPr>
        <w:t>kontrola wydatków na połączenia telefoniczne stacjonarne i komórkowe;</w:t>
      </w:r>
    </w:p>
    <w:p w:rsidR="00493BB6" w:rsidRPr="00AE782F" w:rsidRDefault="00493BB6" w:rsidP="00AE782F">
      <w:pPr>
        <w:spacing w:line="360" w:lineRule="auto"/>
        <w:ind w:left="360"/>
        <w:jc w:val="both"/>
        <w:rPr>
          <w:rFonts w:ascii="Trebuchet MS" w:hAnsi="Trebuchet MS"/>
          <w:sz w:val="20"/>
          <w:szCs w:val="20"/>
        </w:rPr>
      </w:pPr>
      <w:r>
        <w:rPr>
          <w:rFonts w:ascii="Trebuchet MS" w:hAnsi="Trebuchet MS"/>
          <w:sz w:val="20"/>
          <w:szCs w:val="20"/>
        </w:rPr>
        <w:t>h)</w:t>
      </w:r>
      <w:r w:rsidRPr="00AE782F">
        <w:rPr>
          <w:rFonts w:ascii="Trebuchet MS" w:hAnsi="Trebuchet MS"/>
          <w:sz w:val="20"/>
          <w:szCs w:val="20"/>
        </w:rPr>
        <w:t xml:space="preserve"> miesięczne rozliczenia mediów, usług telekomunikacyjnych i innych usług wykorzystywanych </w:t>
      </w:r>
      <w:r w:rsidR="002503C8">
        <w:rPr>
          <w:rFonts w:ascii="Trebuchet MS" w:hAnsi="Trebuchet MS"/>
          <w:sz w:val="20"/>
          <w:szCs w:val="20"/>
        </w:rPr>
        <w:br/>
      </w:r>
      <w:r w:rsidRPr="00AE782F">
        <w:rPr>
          <w:rFonts w:ascii="Trebuchet MS" w:hAnsi="Trebuchet MS"/>
          <w:sz w:val="20"/>
          <w:szCs w:val="20"/>
        </w:rPr>
        <w:t>na potrzeby Działów zajmujących się wypłatą świadczeń rodzinnych i alimentacyjnych;</w:t>
      </w:r>
    </w:p>
    <w:p w:rsidR="00493BB6" w:rsidRPr="00AE782F" w:rsidRDefault="00493BB6" w:rsidP="00AE782F">
      <w:pPr>
        <w:spacing w:line="360" w:lineRule="auto"/>
        <w:ind w:firstLine="360"/>
        <w:jc w:val="both"/>
        <w:rPr>
          <w:rFonts w:ascii="Trebuchet MS" w:hAnsi="Trebuchet MS"/>
          <w:sz w:val="20"/>
          <w:szCs w:val="20"/>
        </w:rPr>
      </w:pPr>
      <w:r>
        <w:rPr>
          <w:rFonts w:ascii="Trebuchet MS" w:hAnsi="Trebuchet MS"/>
          <w:sz w:val="20"/>
          <w:szCs w:val="20"/>
        </w:rPr>
        <w:t xml:space="preserve">i) </w:t>
      </w:r>
      <w:r w:rsidRPr="00AE782F">
        <w:rPr>
          <w:rFonts w:ascii="Trebuchet MS" w:hAnsi="Trebuchet MS"/>
          <w:sz w:val="20"/>
          <w:szCs w:val="20"/>
        </w:rPr>
        <w:t>aktuali</w:t>
      </w:r>
      <w:r w:rsidR="002503C8">
        <w:rPr>
          <w:rFonts w:ascii="Trebuchet MS" w:hAnsi="Trebuchet MS"/>
          <w:sz w:val="20"/>
          <w:szCs w:val="20"/>
        </w:rPr>
        <w:t>zacja list telefonów służbowych</w:t>
      </w:r>
      <w:r w:rsidRPr="00AE782F">
        <w:rPr>
          <w:rFonts w:ascii="Trebuchet MS" w:hAnsi="Trebuchet MS"/>
          <w:sz w:val="20"/>
          <w:szCs w:val="20"/>
        </w:rPr>
        <w:t>– komórkowych i stacjonarnych;</w:t>
      </w:r>
    </w:p>
    <w:p w:rsidR="00493BB6" w:rsidRPr="00AE782F" w:rsidRDefault="00493BB6" w:rsidP="00AE782F">
      <w:pPr>
        <w:spacing w:line="360" w:lineRule="auto"/>
        <w:ind w:firstLine="360"/>
        <w:jc w:val="both"/>
        <w:rPr>
          <w:rFonts w:ascii="Trebuchet MS" w:hAnsi="Trebuchet MS"/>
          <w:sz w:val="20"/>
          <w:szCs w:val="20"/>
        </w:rPr>
      </w:pPr>
      <w:r>
        <w:rPr>
          <w:rFonts w:ascii="Trebuchet MS" w:hAnsi="Trebuchet MS"/>
          <w:sz w:val="20"/>
          <w:szCs w:val="20"/>
        </w:rPr>
        <w:t>j)</w:t>
      </w:r>
      <w:r w:rsidRPr="00AE782F">
        <w:rPr>
          <w:rFonts w:ascii="Trebuchet MS" w:hAnsi="Trebuchet MS"/>
          <w:sz w:val="20"/>
          <w:szCs w:val="20"/>
        </w:rPr>
        <w:t xml:space="preserve"> zamawianie pieczątek, tablic i druków;</w:t>
      </w:r>
    </w:p>
    <w:p w:rsidR="00493BB6" w:rsidRPr="00AE782F" w:rsidRDefault="00493BB6" w:rsidP="00AE782F">
      <w:pPr>
        <w:spacing w:line="360" w:lineRule="auto"/>
        <w:ind w:firstLine="360"/>
        <w:jc w:val="both"/>
        <w:rPr>
          <w:rFonts w:ascii="Trebuchet MS" w:hAnsi="Trebuchet MS"/>
          <w:sz w:val="20"/>
          <w:szCs w:val="20"/>
        </w:rPr>
      </w:pPr>
      <w:r>
        <w:rPr>
          <w:rFonts w:ascii="Trebuchet MS" w:hAnsi="Trebuchet MS"/>
          <w:sz w:val="20"/>
          <w:szCs w:val="20"/>
        </w:rPr>
        <w:t>k)</w:t>
      </w:r>
      <w:r w:rsidRPr="00AE782F">
        <w:rPr>
          <w:rFonts w:ascii="Trebuchet MS" w:hAnsi="Trebuchet MS"/>
          <w:sz w:val="20"/>
          <w:szCs w:val="20"/>
        </w:rPr>
        <w:t xml:space="preserve"> zapewnienie ubezpieczenia pomieszczeń biurowych i sprzętu komputerowego;</w:t>
      </w:r>
    </w:p>
    <w:p w:rsidR="00493BB6" w:rsidRPr="00AE782F" w:rsidRDefault="00493BB6" w:rsidP="00AE782F">
      <w:pPr>
        <w:spacing w:line="360" w:lineRule="auto"/>
        <w:ind w:firstLine="360"/>
        <w:jc w:val="both"/>
        <w:rPr>
          <w:rFonts w:ascii="Trebuchet MS" w:hAnsi="Trebuchet MS"/>
          <w:sz w:val="20"/>
          <w:szCs w:val="20"/>
        </w:rPr>
      </w:pPr>
      <w:r>
        <w:rPr>
          <w:rFonts w:ascii="Trebuchet MS" w:hAnsi="Trebuchet MS"/>
          <w:sz w:val="20"/>
          <w:szCs w:val="20"/>
        </w:rPr>
        <w:t>l)</w:t>
      </w:r>
      <w:r w:rsidRPr="00AE782F">
        <w:rPr>
          <w:rFonts w:ascii="Trebuchet MS" w:hAnsi="Trebuchet MS"/>
          <w:sz w:val="20"/>
          <w:szCs w:val="20"/>
        </w:rPr>
        <w:t xml:space="preserve"> współpraca z Działem Finansowo – Księgowym w zakresie rozliczeń i płatności;</w:t>
      </w:r>
    </w:p>
    <w:p w:rsidR="00493BB6" w:rsidRPr="00AE782F" w:rsidRDefault="00493BB6" w:rsidP="00AE782F">
      <w:pPr>
        <w:spacing w:line="360" w:lineRule="auto"/>
        <w:ind w:firstLine="360"/>
        <w:jc w:val="both"/>
        <w:rPr>
          <w:rFonts w:ascii="Trebuchet MS" w:hAnsi="Trebuchet MS"/>
          <w:sz w:val="20"/>
          <w:szCs w:val="20"/>
        </w:rPr>
      </w:pPr>
      <w:r>
        <w:rPr>
          <w:rFonts w:ascii="Trebuchet MS" w:hAnsi="Trebuchet MS"/>
          <w:sz w:val="20"/>
          <w:szCs w:val="20"/>
        </w:rPr>
        <w:t>m)</w:t>
      </w:r>
      <w:r w:rsidRPr="00AE782F">
        <w:rPr>
          <w:rFonts w:ascii="Trebuchet MS" w:hAnsi="Trebuchet MS"/>
          <w:sz w:val="20"/>
          <w:szCs w:val="20"/>
        </w:rPr>
        <w:t xml:space="preserve"> zastępstwa w sekretariacie wymiennie z pracownikiem zastępującym z DOSP;</w:t>
      </w:r>
    </w:p>
    <w:p w:rsidR="00493BB6" w:rsidRPr="00AE782F" w:rsidRDefault="00493BB6" w:rsidP="00AE782F">
      <w:pPr>
        <w:spacing w:line="360" w:lineRule="auto"/>
        <w:ind w:firstLine="360"/>
        <w:jc w:val="both"/>
        <w:rPr>
          <w:rFonts w:ascii="Trebuchet MS" w:hAnsi="Trebuchet MS"/>
          <w:sz w:val="20"/>
          <w:szCs w:val="20"/>
        </w:rPr>
      </w:pPr>
      <w:r>
        <w:rPr>
          <w:rFonts w:ascii="Trebuchet MS" w:hAnsi="Trebuchet MS"/>
          <w:sz w:val="20"/>
          <w:szCs w:val="20"/>
        </w:rPr>
        <w:t>n)</w:t>
      </w:r>
      <w:r w:rsidRPr="00AE782F">
        <w:rPr>
          <w:rFonts w:ascii="Trebuchet MS" w:hAnsi="Trebuchet MS"/>
          <w:sz w:val="20"/>
          <w:szCs w:val="20"/>
        </w:rPr>
        <w:t xml:space="preserve"> sprzątanie pomieszczeń biurowych i powierzchni użytkowych MOPS;</w:t>
      </w:r>
    </w:p>
    <w:p w:rsidR="00493BB6" w:rsidRPr="00AE782F" w:rsidRDefault="00493BB6" w:rsidP="00AE782F">
      <w:pPr>
        <w:spacing w:line="360" w:lineRule="auto"/>
        <w:ind w:left="360"/>
        <w:jc w:val="both"/>
        <w:rPr>
          <w:rFonts w:ascii="Trebuchet MS" w:hAnsi="Trebuchet MS"/>
          <w:sz w:val="20"/>
          <w:szCs w:val="20"/>
        </w:rPr>
      </w:pPr>
      <w:r>
        <w:rPr>
          <w:rFonts w:ascii="Trebuchet MS" w:hAnsi="Trebuchet MS"/>
          <w:sz w:val="20"/>
          <w:szCs w:val="20"/>
        </w:rPr>
        <w:t>o)</w:t>
      </w:r>
      <w:r w:rsidRPr="00AE782F">
        <w:rPr>
          <w:rFonts w:ascii="Trebuchet MS" w:hAnsi="Trebuchet MS"/>
          <w:sz w:val="20"/>
          <w:szCs w:val="20"/>
        </w:rPr>
        <w:t xml:space="preserve"> współpraca z Działem Finansowo – Księgowym w zakresie rozliczeń z właścicielami i zarządcami budynków, w których znajdują się mieszkania MOPS, itp.;</w:t>
      </w:r>
    </w:p>
    <w:p w:rsidR="00493BB6" w:rsidRPr="00AE782F" w:rsidRDefault="00493BB6" w:rsidP="00AE782F">
      <w:pPr>
        <w:spacing w:line="360" w:lineRule="auto"/>
        <w:ind w:firstLine="360"/>
        <w:jc w:val="both"/>
        <w:rPr>
          <w:rFonts w:ascii="Trebuchet MS" w:hAnsi="Trebuchet MS"/>
          <w:sz w:val="20"/>
          <w:szCs w:val="20"/>
        </w:rPr>
      </w:pPr>
      <w:r>
        <w:rPr>
          <w:rFonts w:ascii="Trebuchet MS" w:hAnsi="Trebuchet MS"/>
          <w:sz w:val="20"/>
          <w:szCs w:val="20"/>
        </w:rPr>
        <w:t>p)</w:t>
      </w:r>
      <w:r w:rsidRPr="00AE782F">
        <w:rPr>
          <w:rFonts w:ascii="Trebuchet MS" w:hAnsi="Trebuchet MS"/>
          <w:sz w:val="20"/>
          <w:szCs w:val="20"/>
        </w:rPr>
        <w:t xml:space="preserve"> przygotowanie sali konferencyjnej do spotkań, szkoleń, udział w przygotowaniu konferencji, itp. </w:t>
      </w:r>
    </w:p>
    <w:p w:rsidR="00493BB6" w:rsidRDefault="00493BB6" w:rsidP="00722AA3">
      <w:pPr>
        <w:pageBreakBefore/>
        <w:spacing w:line="360" w:lineRule="auto"/>
        <w:jc w:val="center"/>
        <w:rPr>
          <w:rFonts w:ascii="Trebuchet MS" w:hAnsi="Trebuchet MS" w:cs="Arial"/>
          <w:b/>
        </w:rPr>
      </w:pPr>
      <w:r>
        <w:rPr>
          <w:rFonts w:ascii="Trebuchet MS" w:hAnsi="Trebuchet MS" w:cs="Arial"/>
          <w:b/>
        </w:rPr>
        <w:lastRenderedPageBreak/>
        <w:t>VI. ZASOBY KADROWE MOPS</w:t>
      </w:r>
    </w:p>
    <w:p w:rsidR="00493BB6" w:rsidRDefault="00493BB6" w:rsidP="00722AA3">
      <w:pPr>
        <w:spacing w:line="360" w:lineRule="auto"/>
        <w:jc w:val="both"/>
        <w:rPr>
          <w:rFonts w:ascii="Trebuchet MS" w:hAnsi="Trebuchet MS" w:cs="Arial"/>
          <w:sz w:val="20"/>
          <w:szCs w:val="20"/>
        </w:rPr>
      </w:pPr>
    </w:p>
    <w:p w:rsidR="00493BB6" w:rsidRDefault="00493BB6" w:rsidP="00722AA3">
      <w:pPr>
        <w:spacing w:line="360" w:lineRule="auto"/>
        <w:jc w:val="both"/>
        <w:rPr>
          <w:rFonts w:ascii="Trebuchet MS" w:hAnsi="Trebuchet MS" w:cs="Arial"/>
          <w:sz w:val="20"/>
          <w:szCs w:val="20"/>
        </w:rPr>
      </w:pPr>
      <w:r>
        <w:rPr>
          <w:rFonts w:ascii="Trebuchet MS" w:hAnsi="Trebuchet MS" w:cs="Arial"/>
          <w:sz w:val="20"/>
          <w:szCs w:val="20"/>
        </w:rPr>
        <w:tab/>
        <w:t xml:space="preserve">Wykaz pracowników zatrudnionych w Miejskim Ośrodku Pomocy Społecznej wg stanowisk </w:t>
      </w:r>
      <w:r w:rsidR="001A431E">
        <w:rPr>
          <w:rFonts w:ascii="Trebuchet MS" w:hAnsi="Trebuchet MS" w:cs="Arial"/>
          <w:sz w:val="20"/>
          <w:szCs w:val="20"/>
        </w:rPr>
        <w:br/>
      </w:r>
      <w:r>
        <w:rPr>
          <w:rFonts w:ascii="Trebuchet MS" w:hAnsi="Trebuchet MS" w:cs="Arial"/>
          <w:sz w:val="20"/>
          <w:szCs w:val="20"/>
        </w:rPr>
        <w:t xml:space="preserve">na </w:t>
      </w:r>
      <w:r>
        <w:rPr>
          <w:rFonts w:ascii="Trebuchet MS" w:hAnsi="Trebuchet MS" w:cs="Arial"/>
          <w:b/>
          <w:sz w:val="20"/>
          <w:szCs w:val="20"/>
        </w:rPr>
        <w:t>dzień 31.12.2015 r. (</w:t>
      </w:r>
      <w:r>
        <w:rPr>
          <w:rFonts w:ascii="Trebuchet MS" w:hAnsi="Trebuchet MS" w:cs="Arial"/>
          <w:sz w:val="20"/>
          <w:szCs w:val="20"/>
        </w:rPr>
        <w:t>stan zatrudnienia łącznie 270 osób), co stanowiło 263,50 etatów w tym 8 osób (6,875 etatu) przebywało na urlopach wychowawczych,</w:t>
      </w:r>
    </w:p>
    <w:tbl>
      <w:tblPr>
        <w:tblW w:w="0" w:type="auto"/>
        <w:tblInd w:w="70" w:type="dxa"/>
        <w:tblLayout w:type="fixed"/>
        <w:tblCellMar>
          <w:left w:w="70" w:type="dxa"/>
          <w:right w:w="70" w:type="dxa"/>
        </w:tblCellMar>
        <w:tblLook w:val="0000"/>
      </w:tblPr>
      <w:tblGrid>
        <w:gridCol w:w="783"/>
        <w:gridCol w:w="6730"/>
        <w:gridCol w:w="1543"/>
      </w:tblGrid>
      <w:tr w:rsidR="00493BB6" w:rsidTr="00AC5BC3">
        <w:tc>
          <w:tcPr>
            <w:tcW w:w="783"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b/>
                <w:sz w:val="20"/>
                <w:szCs w:val="20"/>
              </w:rPr>
            </w:pPr>
            <w:r>
              <w:rPr>
                <w:rFonts w:ascii="Trebuchet MS" w:hAnsi="Trebuchet MS" w:cs="Arial"/>
                <w:b/>
                <w:sz w:val="20"/>
                <w:szCs w:val="20"/>
              </w:rPr>
              <w:t>L.p.</w:t>
            </w: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b/>
                <w:sz w:val="20"/>
                <w:szCs w:val="20"/>
              </w:rPr>
            </w:pPr>
            <w:r>
              <w:rPr>
                <w:rFonts w:ascii="Trebuchet MS" w:hAnsi="Trebuchet MS" w:cs="Arial"/>
                <w:b/>
                <w:sz w:val="20"/>
                <w:szCs w:val="20"/>
              </w:rPr>
              <w:t>Stanowisko</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b/>
                <w:sz w:val="20"/>
                <w:szCs w:val="20"/>
              </w:rPr>
            </w:pPr>
            <w:r>
              <w:rPr>
                <w:rFonts w:ascii="Trebuchet MS" w:hAnsi="Trebuchet MS" w:cs="Arial"/>
                <w:b/>
                <w:sz w:val="20"/>
                <w:szCs w:val="20"/>
              </w:rPr>
              <w:t>osoby</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b/>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Dyrektor</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Zastępca dyrektora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2</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Radca prawny</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Audytor wewnętrzny</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Główny księgowy</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Zastępca głównego księgowego</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Kierownik działu</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14</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Zastępca kierownika działu</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Kierownik sekcji</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7</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Główny specjalista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4</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specjalista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5</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specjalista ds. BHP</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Specjalista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6</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Konsultant – koordynator</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2</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Konsultant</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9</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Psycholog</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8</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Terapeuta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Kierownik Sekcji Pracowników Socjalnych</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6</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specjalista pracy socjalnej -koordynator</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specjalista pracy socjalnej</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Specjalista pracy socjalnej</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37</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pracownik socjalny</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30</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Pracownik socjalny</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6</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Aspirant pracy socjalnej</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6</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koordynator rodzinnej pieczy zastępczej</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4</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Koordynator rodzinnej pieczy zastępczej</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2</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asystent rodziny</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Asystent rodziny</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Młodszy asystent rodziny</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7</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Starsza księgowa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6</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Księgowa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4</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informatyk</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Informatyk</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56295A">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rPr>
          <w:trHeight w:val="368"/>
        </w:trPr>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inspektor</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19</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Inspektor</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27</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Podinspektor</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56295A">
            <w:pPr>
              <w:snapToGrid w:val="0"/>
              <w:spacing w:line="360" w:lineRule="auto"/>
              <w:jc w:val="both"/>
              <w:rPr>
                <w:rFonts w:ascii="Trebuchet MS" w:hAnsi="Trebuchet MS" w:cs="Arial"/>
                <w:sz w:val="20"/>
                <w:szCs w:val="20"/>
              </w:rPr>
            </w:pPr>
            <w:r>
              <w:rPr>
                <w:rFonts w:ascii="Trebuchet MS" w:hAnsi="Trebuchet MS" w:cs="Arial"/>
                <w:sz w:val="20"/>
                <w:szCs w:val="20"/>
              </w:rPr>
              <w:t>12</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Pomoc administracyjna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56295A">
            <w:pPr>
              <w:snapToGrid w:val="0"/>
              <w:spacing w:line="360" w:lineRule="auto"/>
              <w:jc w:val="both"/>
              <w:rPr>
                <w:rFonts w:ascii="Trebuchet MS" w:hAnsi="Trebuchet MS" w:cs="Arial"/>
                <w:sz w:val="20"/>
                <w:szCs w:val="20"/>
              </w:rPr>
            </w:pPr>
            <w:r>
              <w:rPr>
                <w:rFonts w:ascii="Trebuchet MS" w:hAnsi="Trebuchet MS" w:cs="Arial"/>
                <w:sz w:val="20"/>
                <w:szCs w:val="20"/>
              </w:rPr>
              <w:t>15</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Sekretarka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2</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Starszy magazynier</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2</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Sprzątaczka</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12</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Robotnik gospodarczy</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2078F4">
            <w:pPr>
              <w:numPr>
                <w:ilvl w:val="0"/>
                <w:numId w:val="5"/>
              </w:numPr>
              <w:snapToGrid w:val="0"/>
              <w:spacing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Instruktor reintegracji zawodowej</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AC5BC3">
            <w:pPr>
              <w:snapToGrid w:val="0"/>
              <w:spacing w:line="360" w:lineRule="auto"/>
              <w:jc w:val="both"/>
              <w:rPr>
                <w:rFonts w:ascii="Trebuchet MS" w:hAnsi="Trebuchet MS" w:cs="Arial"/>
                <w:sz w:val="20"/>
                <w:szCs w:val="20"/>
              </w:rPr>
            </w:pPr>
            <w:r>
              <w:rPr>
                <w:rFonts w:ascii="Trebuchet MS" w:hAnsi="Trebuchet MS" w:cs="Arial"/>
                <w:sz w:val="20"/>
                <w:szCs w:val="20"/>
              </w:rPr>
              <w:t>1</w:t>
            </w:r>
          </w:p>
        </w:tc>
      </w:tr>
      <w:tr w:rsidR="00493BB6" w:rsidTr="00AC5BC3">
        <w:tc>
          <w:tcPr>
            <w:tcW w:w="783" w:type="dxa"/>
            <w:tcBorders>
              <w:top w:val="single" w:sz="4" w:space="0" w:color="000000"/>
              <w:left w:val="single" w:sz="4" w:space="0" w:color="000000"/>
              <w:bottom w:val="single" w:sz="4" w:space="0" w:color="000000"/>
            </w:tcBorders>
          </w:tcPr>
          <w:p w:rsidR="00493BB6" w:rsidRDefault="00493BB6" w:rsidP="00AC5BC3">
            <w:pPr>
              <w:snapToGrid w:val="0"/>
              <w:spacing w:line="360" w:lineRule="auto"/>
              <w:ind w:left="360"/>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493BB6" w:rsidRDefault="00493BB6" w:rsidP="00AC5BC3">
            <w:pPr>
              <w:snapToGrid w:val="0"/>
              <w:spacing w:line="360" w:lineRule="auto"/>
              <w:jc w:val="both"/>
              <w:rPr>
                <w:rFonts w:ascii="Trebuchet MS" w:hAnsi="Trebuchet MS" w:cs="Arial"/>
                <w:b/>
                <w:sz w:val="20"/>
                <w:szCs w:val="20"/>
              </w:rPr>
            </w:pPr>
            <w:r>
              <w:rPr>
                <w:rFonts w:ascii="Trebuchet MS" w:hAnsi="Trebuchet MS" w:cs="Arial"/>
                <w:b/>
                <w:sz w:val="20"/>
                <w:szCs w:val="20"/>
              </w:rPr>
              <w:t xml:space="preserve"> RAZEM</w:t>
            </w:r>
          </w:p>
        </w:tc>
        <w:tc>
          <w:tcPr>
            <w:tcW w:w="1543" w:type="dxa"/>
            <w:tcBorders>
              <w:top w:val="single" w:sz="4" w:space="0" w:color="000000"/>
              <w:left w:val="single" w:sz="4" w:space="0" w:color="000000"/>
              <w:bottom w:val="single" w:sz="4" w:space="0" w:color="000000"/>
              <w:right w:val="single" w:sz="4" w:space="0" w:color="000000"/>
            </w:tcBorders>
          </w:tcPr>
          <w:p w:rsidR="00493BB6" w:rsidRDefault="00493BB6" w:rsidP="0056295A">
            <w:pPr>
              <w:snapToGrid w:val="0"/>
              <w:spacing w:line="360" w:lineRule="auto"/>
              <w:jc w:val="both"/>
              <w:rPr>
                <w:rFonts w:ascii="Trebuchet MS" w:hAnsi="Trebuchet MS" w:cs="Arial"/>
                <w:b/>
                <w:sz w:val="20"/>
                <w:szCs w:val="20"/>
              </w:rPr>
            </w:pPr>
            <w:r>
              <w:rPr>
                <w:rFonts w:ascii="Trebuchet MS" w:hAnsi="Trebuchet MS" w:cs="Arial"/>
                <w:b/>
                <w:sz w:val="20"/>
                <w:szCs w:val="20"/>
              </w:rPr>
              <w:t>270</w:t>
            </w:r>
          </w:p>
        </w:tc>
      </w:tr>
    </w:tbl>
    <w:p w:rsidR="00493BB6" w:rsidRDefault="00493BB6" w:rsidP="00722AA3">
      <w:pPr>
        <w:spacing w:line="360" w:lineRule="auto"/>
        <w:jc w:val="both"/>
      </w:pPr>
    </w:p>
    <w:p w:rsidR="00493BB6" w:rsidRDefault="00493BB6" w:rsidP="00722AA3">
      <w:pPr>
        <w:spacing w:line="360" w:lineRule="auto"/>
        <w:jc w:val="both"/>
        <w:rPr>
          <w:rFonts w:ascii="Trebuchet MS" w:hAnsi="Trebuchet MS" w:cs="Arial"/>
          <w:sz w:val="20"/>
          <w:szCs w:val="20"/>
        </w:rPr>
      </w:pPr>
      <w:r>
        <w:rPr>
          <w:rFonts w:ascii="Trebuchet MS" w:hAnsi="Trebuchet MS" w:cs="Arial"/>
          <w:sz w:val="20"/>
          <w:szCs w:val="20"/>
        </w:rPr>
        <w:t>w tym: za osoby przebywające na urlopach macierzyńskich, wychowawczych, bądź długotrwałych zwolnieniach lekarskich zatrudnionych zostało :</w:t>
      </w:r>
    </w:p>
    <w:p w:rsidR="00493BB6" w:rsidRDefault="00493BB6" w:rsidP="00722AA3">
      <w:pPr>
        <w:spacing w:line="360" w:lineRule="auto"/>
        <w:jc w:val="both"/>
        <w:rPr>
          <w:rFonts w:ascii="Trebuchet MS" w:hAnsi="Trebuchet MS" w:cs="Arial"/>
          <w:sz w:val="20"/>
          <w:szCs w:val="20"/>
        </w:rPr>
      </w:pPr>
      <w:r>
        <w:rPr>
          <w:rFonts w:ascii="Trebuchet MS" w:hAnsi="Trebuchet MS" w:cs="Arial"/>
          <w:sz w:val="20"/>
          <w:szCs w:val="20"/>
        </w:rPr>
        <w:t xml:space="preserve">- na podstawie umów na czas określony - 28 osób, w tym 1 osoba po naborze na wolne stanowisko urzędnicze </w:t>
      </w:r>
    </w:p>
    <w:p w:rsidR="00493BB6" w:rsidRDefault="00493BB6" w:rsidP="00722AA3">
      <w:pPr>
        <w:spacing w:line="360" w:lineRule="auto"/>
        <w:jc w:val="both"/>
        <w:rPr>
          <w:rFonts w:ascii="Trebuchet MS" w:hAnsi="Trebuchet MS" w:cs="Arial"/>
          <w:sz w:val="20"/>
          <w:szCs w:val="20"/>
        </w:rPr>
      </w:pPr>
      <w:r>
        <w:rPr>
          <w:rFonts w:ascii="Trebuchet MS" w:hAnsi="Trebuchet MS" w:cs="Arial"/>
          <w:sz w:val="20"/>
          <w:szCs w:val="20"/>
        </w:rPr>
        <w:t xml:space="preserve">-  na zastępstwo : 7 osób. </w:t>
      </w:r>
    </w:p>
    <w:p w:rsidR="00493BB6" w:rsidRDefault="00493BB6" w:rsidP="009B0F14">
      <w:pPr>
        <w:spacing w:line="360" w:lineRule="auto"/>
        <w:jc w:val="both"/>
        <w:rPr>
          <w:rFonts w:ascii="Trebuchet MS" w:hAnsi="Trebuchet MS" w:cs="Arial"/>
          <w:sz w:val="20"/>
          <w:szCs w:val="20"/>
        </w:rPr>
      </w:pPr>
    </w:p>
    <w:p w:rsidR="00493BB6" w:rsidRDefault="00493BB6" w:rsidP="009B0F14">
      <w:pPr>
        <w:spacing w:line="360" w:lineRule="auto"/>
        <w:ind w:firstLine="709"/>
        <w:jc w:val="both"/>
        <w:rPr>
          <w:rFonts w:ascii="Trebuchet MS" w:hAnsi="Trebuchet MS" w:cs="Arial"/>
          <w:sz w:val="20"/>
          <w:szCs w:val="20"/>
        </w:rPr>
      </w:pPr>
      <w:r>
        <w:rPr>
          <w:rFonts w:ascii="Trebuchet MS" w:hAnsi="Trebuchet MS" w:cs="Arial"/>
          <w:sz w:val="20"/>
          <w:szCs w:val="20"/>
        </w:rPr>
        <w:t xml:space="preserve">W roku 2015 ogółem 9 pracowników Miejskiego Ośrodka Pomocy Społecznej w Rudzie Śląskiej  podnosiło  kwalifikacje zawodowe w formach szkolnych na studiach wyższych zawodowych </w:t>
      </w:r>
      <w:r w:rsidR="001A431E">
        <w:rPr>
          <w:rFonts w:ascii="Trebuchet MS" w:hAnsi="Trebuchet MS" w:cs="Arial"/>
          <w:sz w:val="20"/>
          <w:szCs w:val="20"/>
        </w:rPr>
        <w:br/>
      </w:r>
      <w:r>
        <w:rPr>
          <w:rFonts w:ascii="Trebuchet MS" w:hAnsi="Trebuchet MS" w:cs="Arial"/>
          <w:sz w:val="20"/>
          <w:szCs w:val="20"/>
        </w:rPr>
        <w:t xml:space="preserve">i inżynierskich, jednolitych magisterskich i uzupełniających studiach magisterskich, jak również </w:t>
      </w:r>
      <w:r w:rsidR="001A431E">
        <w:rPr>
          <w:rFonts w:ascii="Trebuchet MS" w:hAnsi="Trebuchet MS" w:cs="Arial"/>
          <w:sz w:val="20"/>
          <w:szCs w:val="20"/>
        </w:rPr>
        <w:br/>
      </w:r>
      <w:r>
        <w:rPr>
          <w:rFonts w:ascii="Trebuchet MS" w:hAnsi="Trebuchet MS" w:cs="Arial"/>
          <w:sz w:val="20"/>
          <w:szCs w:val="20"/>
        </w:rPr>
        <w:t xml:space="preserve">w formach pozaszkolnych w ramach  studiów podyplomowych . </w:t>
      </w:r>
    </w:p>
    <w:p w:rsidR="00493BB6" w:rsidRDefault="00493BB6" w:rsidP="009B0F14">
      <w:pPr>
        <w:spacing w:line="360" w:lineRule="auto"/>
        <w:ind w:firstLine="709"/>
        <w:jc w:val="both"/>
        <w:rPr>
          <w:rFonts w:ascii="Trebuchet MS" w:hAnsi="Trebuchet MS" w:cs="Arial"/>
          <w:sz w:val="20"/>
          <w:szCs w:val="20"/>
        </w:rPr>
      </w:pPr>
      <w:r>
        <w:rPr>
          <w:rFonts w:ascii="Trebuchet MS" w:hAnsi="Trebuchet MS" w:cs="Arial"/>
          <w:sz w:val="20"/>
          <w:szCs w:val="20"/>
        </w:rPr>
        <w:t xml:space="preserve">Liczba osób podnoszących  kwalifikacje w trakcie roku 2015, w formach szkolnych – 7 osób </w:t>
      </w:r>
      <w:r w:rsidR="001A431E">
        <w:rPr>
          <w:rFonts w:ascii="Trebuchet MS" w:hAnsi="Trebuchet MS" w:cs="Arial"/>
          <w:sz w:val="20"/>
          <w:szCs w:val="20"/>
        </w:rPr>
        <w:br/>
      </w:r>
      <w:r>
        <w:rPr>
          <w:rFonts w:ascii="Trebuchet MS" w:hAnsi="Trebuchet MS" w:cs="Arial"/>
          <w:sz w:val="20"/>
          <w:szCs w:val="20"/>
        </w:rPr>
        <w:t>w tym:</w:t>
      </w:r>
    </w:p>
    <w:p w:rsidR="00493BB6" w:rsidRDefault="00493BB6" w:rsidP="009B0F14">
      <w:pPr>
        <w:spacing w:line="360" w:lineRule="auto"/>
        <w:jc w:val="both"/>
        <w:rPr>
          <w:rFonts w:ascii="Trebuchet MS" w:hAnsi="Trebuchet MS" w:cs="Arial"/>
          <w:sz w:val="20"/>
          <w:szCs w:val="20"/>
        </w:rPr>
      </w:pPr>
      <w:r>
        <w:rPr>
          <w:rFonts w:ascii="Trebuchet MS" w:hAnsi="Trebuchet MS" w:cs="Arial"/>
          <w:sz w:val="20"/>
          <w:szCs w:val="20"/>
        </w:rPr>
        <w:t xml:space="preserve">1/ studia licencjackie, inżynierskie i jednolite magisterskie  - 6 osób, </w:t>
      </w:r>
    </w:p>
    <w:p w:rsidR="00493BB6" w:rsidRDefault="00493BB6" w:rsidP="009B0F14">
      <w:pPr>
        <w:spacing w:line="360" w:lineRule="auto"/>
        <w:jc w:val="both"/>
        <w:rPr>
          <w:rFonts w:ascii="Trebuchet MS" w:hAnsi="Trebuchet MS" w:cs="Arial"/>
          <w:sz w:val="20"/>
          <w:szCs w:val="20"/>
        </w:rPr>
      </w:pPr>
      <w:r>
        <w:rPr>
          <w:rFonts w:ascii="Trebuchet MS" w:hAnsi="Trebuchet MS" w:cs="Arial"/>
          <w:sz w:val="20"/>
          <w:szCs w:val="20"/>
        </w:rPr>
        <w:t xml:space="preserve">2/ uzupełniające studia magisterskie 1 osoba, </w:t>
      </w:r>
    </w:p>
    <w:p w:rsidR="00493BB6" w:rsidRDefault="00493BB6" w:rsidP="009B0F14">
      <w:pPr>
        <w:spacing w:line="360" w:lineRule="auto"/>
        <w:jc w:val="both"/>
        <w:rPr>
          <w:rFonts w:ascii="Trebuchet MS" w:hAnsi="Trebuchet MS" w:cs="Arial"/>
          <w:sz w:val="20"/>
          <w:szCs w:val="20"/>
        </w:rPr>
      </w:pPr>
      <w:r>
        <w:rPr>
          <w:rFonts w:ascii="Trebuchet MS" w:hAnsi="Trebuchet MS" w:cs="Arial"/>
          <w:sz w:val="20"/>
          <w:szCs w:val="20"/>
        </w:rPr>
        <w:t>Z wymienionych wyżej osób 1 ukończyła studia inżynierskie a 1 licencjackie.</w:t>
      </w:r>
    </w:p>
    <w:p w:rsidR="00493BB6" w:rsidRDefault="00493BB6" w:rsidP="009B0F14">
      <w:pPr>
        <w:spacing w:line="360" w:lineRule="auto"/>
        <w:ind w:firstLine="708"/>
        <w:jc w:val="both"/>
        <w:rPr>
          <w:rFonts w:ascii="Trebuchet MS" w:hAnsi="Trebuchet MS" w:cs="Arial"/>
          <w:sz w:val="20"/>
          <w:szCs w:val="20"/>
        </w:rPr>
      </w:pPr>
      <w:r>
        <w:rPr>
          <w:rFonts w:ascii="Trebuchet MS" w:hAnsi="Trebuchet MS" w:cs="Arial"/>
          <w:sz w:val="20"/>
          <w:szCs w:val="20"/>
        </w:rPr>
        <w:t xml:space="preserve">Liczba osób podnoszących kwalifikacje na studiach podyplomowych – 2 osoby z czego </w:t>
      </w:r>
      <w:r w:rsidR="001A431E">
        <w:rPr>
          <w:rFonts w:ascii="Trebuchet MS" w:hAnsi="Trebuchet MS" w:cs="Arial"/>
          <w:sz w:val="20"/>
          <w:szCs w:val="20"/>
        </w:rPr>
        <w:br/>
      </w:r>
      <w:r>
        <w:rPr>
          <w:rFonts w:ascii="Trebuchet MS" w:hAnsi="Trebuchet MS" w:cs="Arial"/>
          <w:sz w:val="20"/>
          <w:szCs w:val="20"/>
        </w:rPr>
        <w:t xml:space="preserve">1 ukończyła je w 2015 roku. </w:t>
      </w:r>
    </w:p>
    <w:p w:rsidR="00493BB6" w:rsidRDefault="00493BB6" w:rsidP="00722AA3">
      <w:pPr>
        <w:pStyle w:val="NormalnyWeb"/>
        <w:spacing w:before="0" w:after="0" w:line="360" w:lineRule="auto"/>
        <w:rPr>
          <w:rFonts w:ascii="Trebuchet MS" w:hAnsi="Trebuchet MS" w:cs="Arial"/>
          <w:b/>
          <w:sz w:val="20"/>
          <w:szCs w:val="20"/>
        </w:rPr>
      </w:pPr>
    </w:p>
    <w:p w:rsidR="00493BB6" w:rsidRDefault="00493BB6" w:rsidP="00722AA3">
      <w:pPr>
        <w:pStyle w:val="NormalnyWeb"/>
        <w:spacing w:before="0" w:after="0" w:line="360" w:lineRule="auto"/>
        <w:rPr>
          <w:rFonts w:ascii="Trebuchet MS" w:hAnsi="Trebuchet MS" w:cs="Arial"/>
          <w:b/>
          <w:sz w:val="20"/>
          <w:szCs w:val="20"/>
        </w:rPr>
      </w:pPr>
      <w:r>
        <w:rPr>
          <w:rFonts w:ascii="Trebuchet MS" w:hAnsi="Trebuchet MS" w:cs="Arial"/>
          <w:b/>
          <w:sz w:val="20"/>
          <w:szCs w:val="20"/>
        </w:rPr>
        <w:t xml:space="preserve">Szkolenia pracowników </w:t>
      </w:r>
    </w:p>
    <w:p w:rsidR="00493BB6" w:rsidRDefault="00493BB6" w:rsidP="00722AA3">
      <w:pPr>
        <w:pStyle w:val="NormalnyWeb"/>
        <w:spacing w:before="0" w:after="0" w:line="360" w:lineRule="auto"/>
        <w:rPr>
          <w:rFonts w:ascii="Trebuchet MS" w:hAnsi="Trebuchet MS" w:cs="Arial"/>
          <w:b/>
          <w:sz w:val="20"/>
          <w:szCs w:val="20"/>
        </w:rPr>
      </w:pPr>
    </w:p>
    <w:p w:rsidR="001A431E" w:rsidRDefault="00493BB6" w:rsidP="00722AA3">
      <w:pPr>
        <w:spacing w:line="360" w:lineRule="auto"/>
        <w:rPr>
          <w:rFonts w:ascii="Trebuchet MS" w:hAnsi="Trebuchet MS"/>
          <w:sz w:val="20"/>
          <w:szCs w:val="20"/>
        </w:rPr>
      </w:pPr>
      <w:r w:rsidRPr="001E6237">
        <w:rPr>
          <w:rFonts w:ascii="Trebuchet MS" w:hAnsi="Trebuchet MS"/>
          <w:sz w:val="20"/>
          <w:szCs w:val="20"/>
        </w:rPr>
        <w:t xml:space="preserve">Ilość odbytych szkoleń ogółem – </w:t>
      </w:r>
      <w:r w:rsidRPr="00AD1BD7">
        <w:rPr>
          <w:rFonts w:ascii="Trebuchet MS" w:hAnsi="Trebuchet MS"/>
          <w:b/>
          <w:sz w:val="20"/>
          <w:szCs w:val="20"/>
        </w:rPr>
        <w:t>54</w:t>
      </w:r>
    </w:p>
    <w:p w:rsidR="00493BB6" w:rsidRPr="001E6237" w:rsidRDefault="00493BB6" w:rsidP="00722AA3">
      <w:pPr>
        <w:spacing w:line="360" w:lineRule="auto"/>
        <w:rPr>
          <w:rFonts w:ascii="Trebuchet MS" w:hAnsi="Trebuchet MS"/>
          <w:sz w:val="20"/>
          <w:szCs w:val="20"/>
        </w:rPr>
      </w:pPr>
      <w:r w:rsidRPr="001E6237">
        <w:rPr>
          <w:rFonts w:ascii="Trebuchet MS" w:hAnsi="Trebuchet MS"/>
          <w:sz w:val="20"/>
          <w:szCs w:val="20"/>
        </w:rPr>
        <w:t>w tym:</w:t>
      </w:r>
    </w:p>
    <w:p w:rsidR="00493BB6" w:rsidRPr="001E6237" w:rsidRDefault="00493BB6" w:rsidP="00722AA3">
      <w:pPr>
        <w:spacing w:line="360" w:lineRule="auto"/>
        <w:rPr>
          <w:rFonts w:ascii="Trebuchet MS" w:hAnsi="Trebuchet MS"/>
          <w:b/>
          <w:sz w:val="20"/>
          <w:szCs w:val="20"/>
        </w:rPr>
      </w:pPr>
      <w:r w:rsidRPr="001E6237">
        <w:rPr>
          <w:rFonts w:ascii="Trebuchet MS" w:hAnsi="Trebuchet MS"/>
          <w:sz w:val="20"/>
          <w:szCs w:val="20"/>
        </w:rPr>
        <w:t xml:space="preserve">-  szkolenia płatne </w:t>
      </w:r>
      <w:r>
        <w:rPr>
          <w:rFonts w:ascii="Trebuchet MS" w:hAnsi="Trebuchet MS"/>
          <w:sz w:val="20"/>
          <w:szCs w:val="20"/>
        </w:rPr>
        <w:tab/>
      </w:r>
      <w:r w:rsidRPr="001E6237">
        <w:rPr>
          <w:rFonts w:ascii="Trebuchet MS" w:hAnsi="Trebuchet MS"/>
          <w:sz w:val="20"/>
          <w:szCs w:val="20"/>
        </w:rPr>
        <w:t xml:space="preserve"> -  </w:t>
      </w:r>
      <w:r w:rsidRPr="00AD1BD7">
        <w:rPr>
          <w:rFonts w:ascii="Trebuchet MS" w:hAnsi="Trebuchet MS"/>
          <w:b/>
          <w:sz w:val="20"/>
          <w:szCs w:val="20"/>
        </w:rPr>
        <w:t>18</w:t>
      </w:r>
    </w:p>
    <w:p w:rsidR="00493BB6" w:rsidRDefault="00493BB6" w:rsidP="00722AA3">
      <w:pPr>
        <w:spacing w:line="360" w:lineRule="auto"/>
        <w:rPr>
          <w:rFonts w:ascii="Trebuchet MS" w:hAnsi="Trebuchet MS"/>
          <w:sz w:val="20"/>
          <w:szCs w:val="20"/>
        </w:rPr>
      </w:pPr>
      <w:r w:rsidRPr="001E6237">
        <w:rPr>
          <w:rFonts w:ascii="Trebuchet MS" w:hAnsi="Trebuchet MS"/>
          <w:sz w:val="20"/>
          <w:szCs w:val="20"/>
        </w:rPr>
        <w:t xml:space="preserve">-  szkolenia bezpłatne  </w:t>
      </w:r>
      <w:r>
        <w:rPr>
          <w:rFonts w:ascii="Trebuchet MS" w:hAnsi="Trebuchet MS"/>
          <w:sz w:val="20"/>
          <w:szCs w:val="20"/>
        </w:rPr>
        <w:tab/>
      </w:r>
      <w:r w:rsidRPr="001E6237">
        <w:rPr>
          <w:rFonts w:ascii="Trebuchet MS" w:hAnsi="Trebuchet MS"/>
          <w:sz w:val="20"/>
          <w:szCs w:val="20"/>
        </w:rPr>
        <w:t xml:space="preserve"> -</w:t>
      </w:r>
      <w:r w:rsidR="001A431E">
        <w:rPr>
          <w:rFonts w:ascii="Trebuchet MS" w:hAnsi="Trebuchet MS"/>
          <w:sz w:val="20"/>
          <w:szCs w:val="20"/>
        </w:rPr>
        <w:t xml:space="preserve">  </w:t>
      </w:r>
      <w:r w:rsidRPr="00AD1BD7">
        <w:rPr>
          <w:rFonts w:ascii="Trebuchet MS" w:hAnsi="Trebuchet MS"/>
          <w:b/>
          <w:sz w:val="20"/>
          <w:szCs w:val="20"/>
        </w:rPr>
        <w:t xml:space="preserve">36 </w:t>
      </w:r>
    </w:p>
    <w:p w:rsidR="00493BB6" w:rsidRDefault="00493BB6" w:rsidP="00722AA3">
      <w:pPr>
        <w:spacing w:line="360" w:lineRule="auto"/>
        <w:rPr>
          <w:rFonts w:ascii="Trebuchet MS" w:hAnsi="Trebuchet MS"/>
          <w:sz w:val="20"/>
          <w:szCs w:val="20"/>
        </w:rPr>
      </w:pPr>
    </w:p>
    <w:p w:rsidR="001A431E" w:rsidRDefault="001A431E" w:rsidP="00722AA3">
      <w:pPr>
        <w:spacing w:line="360" w:lineRule="auto"/>
        <w:rPr>
          <w:rFonts w:ascii="Trebuchet MS" w:hAnsi="Trebuchet MS"/>
          <w:sz w:val="20"/>
          <w:szCs w:val="20"/>
        </w:rPr>
      </w:pPr>
    </w:p>
    <w:p w:rsidR="00493BB6" w:rsidRDefault="00493BB6" w:rsidP="005658E0">
      <w:pPr>
        <w:spacing w:line="360" w:lineRule="auto"/>
        <w:ind w:firstLine="708"/>
        <w:jc w:val="both"/>
        <w:rPr>
          <w:rFonts w:ascii="Trebuchet MS" w:hAnsi="Trebuchet MS"/>
          <w:sz w:val="20"/>
          <w:szCs w:val="20"/>
        </w:rPr>
      </w:pPr>
      <w:r>
        <w:rPr>
          <w:rFonts w:ascii="Trebuchet MS" w:hAnsi="Trebuchet MS"/>
          <w:sz w:val="20"/>
          <w:szCs w:val="20"/>
        </w:rPr>
        <w:lastRenderedPageBreak/>
        <w:t>W 2015r. pracownicy Miejskiego Ośrodka Pomocy Społecznej w Rudzie Śląskiej uczestniczyli m.in.  w szkoleniach  z zakresu:</w:t>
      </w:r>
    </w:p>
    <w:p w:rsidR="00493BB6" w:rsidRPr="005C29E6" w:rsidRDefault="00493BB6" w:rsidP="005C29E6">
      <w:pPr>
        <w:spacing w:line="360" w:lineRule="auto"/>
        <w:ind w:firstLine="708"/>
        <w:rPr>
          <w:rFonts w:ascii="Trebuchet MS" w:hAnsi="Trebuchet MS"/>
          <w:sz w:val="20"/>
          <w:szCs w:val="20"/>
        </w:rPr>
      </w:pPr>
      <w:r w:rsidRPr="005C29E6">
        <w:rPr>
          <w:rFonts w:ascii="Trebuchet MS" w:hAnsi="Trebuchet MS"/>
          <w:sz w:val="20"/>
          <w:szCs w:val="20"/>
        </w:rPr>
        <w:t>-  bezpieczeństwa pracowników w socjalnych i asystentów rodzin</w:t>
      </w:r>
    </w:p>
    <w:p w:rsidR="00493BB6" w:rsidRPr="005C29E6" w:rsidRDefault="00493BB6" w:rsidP="005C29E6">
      <w:pPr>
        <w:spacing w:line="360" w:lineRule="auto"/>
        <w:ind w:firstLine="708"/>
        <w:rPr>
          <w:rFonts w:ascii="Trebuchet MS" w:hAnsi="Trebuchet MS"/>
          <w:sz w:val="20"/>
          <w:szCs w:val="20"/>
        </w:rPr>
      </w:pPr>
      <w:r w:rsidRPr="005C29E6">
        <w:rPr>
          <w:rFonts w:ascii="Trebuchet MS" w:hAnsi="Trebuchet MS"/>
          <w:sz w:val="20"/>
          <w:szCs w:val="20"/>
        </w:rPr>
        <w:t>-  realizacji zadań ustawy o przeciwdziałaniu przemocy w rodzinie</w:t>
      </w:r>
    </w:p>
    <w:p w:rsidR="00493BB6" w:rsidRPr="005C29E6" w:rsidRDefault="00493BB6" w:rsidP="005C29E6">
      <w:pPr>
        <w:spacing w:line="360" w:lineRule="auto"/>
        <w:ind w:firstLine="708"/>
        <w:rPr>
          <w:rFonts w:ascii="Trebuchet MS" w:hAnsi="Trebuchet MS"/>
          <w:sz w:val="20"/>
          <w:szCs w:val="20"/>
        </w:rPr>
      </w:pPr>
      <w:r w:rsidRPr="005C29E6">
        <w:rPr>
          <w:rFonts w:ascii="Trebuchet MS" w:hAnsi="Trebuchet MS"/>
          <w:sz w:val="20"/>
          <w:szCs w:val="20"/>
        </w:rPr>
        <w:t>-  kierunków zmian w pomocy społecznej</w:t>
      </w:r>
    </w:p>
    <w:p w:rsidR="00493BB6" w:rsidRPr="005C29E6" w:rsidRDefault="00493BB6" w:rsidP="005C29E6">
      <w:pPr>
        <w:spacing w:line="360" w:lineRule="auto"/>
        <w:ind w:firstLine="708"/>
        <w:rPr>
          <w:rFonts w:ascii="Trebuchet MS" w:hAnsi="Trebuchet MS"/>
          <w:sz w:val="20"/>
          <w:szCs w:val="20"/>
        </w:rPr>
      </w:pPr>
      <w:r w:rsidRPr="005C29E6">
        <w:rPr>
          <w:rFonts w:ascii="Trebuchet MS" w:hAnsi="Trebuchet MS"/>
          <w:sz w:val="20"/>
          <w:szCs w:val="20"/>
        </w:rPr>
        <w:t>-  świadczeń rodzinnych i funduszu alimentacyjnego</w:t>
      </w:r>
    </w:p>
    <w:p w:rsidR="00493BB6" w:rsidRPr="005C29E6" w:rsidRDefault="00493BB6" w:rsidP="005C29E6">
      <w:pPr>
        <w:spacing w:line="360" w:lineRule="auto"/>
        <w:ind w:firstLine="708"/>
        <w:rPr>
          <w:rFonts w:ascii="Trebuchet MS" w:hAnsi="Trebuchet MS"/>
          <w:sz w:val="20"/>
          <w:szCs w:val="20"/>
        </w:rPr>
      </w:pPr>
      <w:r w:rsidRPr="005C29E6">
        <w:rPr>
          <w:rFonts w:ascii="Trebuchet MS" w:hAnsi="Trebuchet MS"/>
          <w:sz w:val="20"/>
          <w:szCs w:val="20"/>
        </w:rPr>
        <w:t>-  zmian przepisów kadrowo – płacowych</w:t>
      </w:r>
    </w:p>
    <w:p w:rsidR="00493BB6" w:rsidRDefault="00493BB6" w:rsidP="005C29E6">
      <w:r w:rsidRPr="005C29E6">
        <w:rPr>
          <w:rFonts w:ascii="Trebuchet MS" w:hAnsi="Trebuchet MS"/>
          <w:sz w:val="20"/>
          <w:szCs w:val="20"/>
        </w:rPr>
        <w:t xml:space="preserve">        </w:t>
      </w:r>
      <w:r>
        <w:rPr>
          <w:rFonts w:ascii="Trebuchet MS" w:hAnsi="Trebuchet MS"/>
          <w:sz w:val="20"/>
          <w:szCs w:val="20"/>
        </w:rPr>
        <w:t xml:space="preserve"> </w:t>
      </w:r>
      <w:r w:rsidRPr="005C29E6">
        <w:rPr>
          <w:rFonts w:ascii="Trebuchet MS" w:hAnsi="Trebuchet MS"/>
          <w:sz w:val="20"/>
          <w:szCs w:val="20"/>
        </w:rPr>
        <w:t xml:space="preserve">   -  zmian w przepisach w zakresie rachunkowości                                                                                                                                                                                                                                                                                                                                                                                                                                                                                                                                                                                                                                                                                                                                                                                                                                                                             </w:t>
      </w:r>
    </w:p>
    <w:p w:rsidR="00493BB6" w:rsidRPr="005658E0" w:rsidRDefault="00493BB6" w:rsidP="005658E0">
      <w:pPr>
        <w:pStyle w:val="Akapitzlist"/>
        <w:spacing w:after="0" w:line="360" w:lineRule="auto"/>
        <w:ind w:left="360"/>
        <w:rPr>
          <w:rFonts w:ascii="Trebuchet MS" w:hAnsi="Trebuchet MS"/>
          <w:sz w:val="20"/>
          <w:szCs w:val="20"/>
        </w:rPr>
      </w:pPr>
    </w:p>
    <w:p w:rsidR="00493BB6" w:rsidRPr="005658E0" w:rsidRDefault="00493BB6" w:rsidP="005658E0">
      <w:pPr>
        <w:spacing w:line="360" w:lineRule="auto"/>
        <w:ind w:firstLine="360"/>
        <w:jc w:val="both"/>
        <w:rPr>
          <w:rFonts w:ascii="Trebuchet MS" w:hAnsi="Trebuchet MS"/>
          <w:sz w:val="20"/>
          <w:szCs w:val="20"/>
        </w:rPr>
      </w:pPr>
      <w:r w:rsidRPr="005658E0">
        <w:rPr>
          <w:rFonts w:ascii="Trebuchet MS" w:hAnsi="Trebuchet MS"/>
          <w:sz w:val="20"/>
          <w:szCs w:val="20"/>
        </w:rPr>
        <w:t>Szkolenia bezpłatne organizowane były w większości przez Regionalny Ośrodek Polityki</w:t>
      </w:r>
      <w:r>
        <w:rPr>
          <w:rFonts w:ascii="Trebuchet MS" w:hAnsi="Trebuchet MS"/>
          <w:sz w:val="20"/>
          <w:szCs w:val="20"/>
        </w:rPr>
        <w:t xml:space="preserve"> Społecznej w </w:t>
      </w:r>
      <w:r w:rsidRPr="005658E0">
        <w:rPr>
          <w:rFonts w:ascii="Trebuchet MS" w:hAnsi="Trebuchet MS"/>
          <w:sz w:val="20"/>
          <w:szCs w:val="20"/>
        </w:rPr>
        <w:t>Katowicach w ramach projektu systemowego „Kształcenie i doradztwo dla kadr pomocy i integracji społecznej województwa śląskiego”.</w:t>
      </w:r>
    </w:p>
    <w:p w:rsidR="00493BB6" w:rsidRPr="005658E0" w:rsidRDefault="00493BB6" w:rsidP="005658E0">
      <w:pPr>
        <w:spacing w:line="360" w:lineRule="auto"/>
        <w:rPr>
          <w:rFonts w:ascii="Trebuchet MS" w:hAnsi="Trebuchet MS"/>
          <w:sz w:val="20"/>
          <w:szCs w:val="20"/>
        </w:rPr>
      </w:pPr>
    </w:p>
    <w:p w:rsidR="00493BB6" w:rsidRDefault="00493BB6" w:rsidP="005658E0">
      <w:pPr>
        <w:spacing w:line="360" w:lineRule="auto"/>
        <w:rPr>
          <w:rFonts w:ascii="Trebuchet MS" w:hAnsi="Trebuchet MS" w:cs="Arial"/>
          <w:b/>
          <w:sz w:val="20"/>
          <w:szCs w:val="20"/>
        </w:rPr>
      </w:pPr>
    </w:p>
    <w:p w:rsidR="00493BB6" w:rsidRDefault="00493BB6" w:rsidP="00722AA3">
      <w:pPr>
        <w:spacing w:line="360" w:lineRule="auto"/>
        <w:rPr>
          <w:rFonts w:ascii="Trebuchet MS" w:hAnsi="Trebuchet MS" w:cs="Arial"/>
          <w:b/>
          <w:sz w:val="20"/>
          <w:szCs w:val="20"/>
        </w:rPr>
      </w:pPr>
      <w:r>
        <w:rPr>
          <w:rFonts w:ascii="Trebuchet MS" w:hAnsi="Trebuchet MS" w:cs="Arial"/>
          <w:b/>
          <w:sz w:val="20"/>
          <w:szCs w:val="20"/>
        </w:rPr>
        <w:t>Wykształcenie pracowników Ośrodka:</w:t>
      </w:r>
    </w:p>
    <w:p w:rsidR="00493BB6" w:rsidRDefault="00493BB6" w:rsidP="002078F4">
      <w:pPr>
        <w:numPr>
          <w:ilvl w:val="0"/>
          <w:numId w:val="6"/>
        </w:numPr>
        <w:spacing w:line="360" w:lineRule="auto"/>
        <w:rPr>
          <w:rFonts w:ascii="Trebuchet MS" w:hAnsi="Trebuchet MS" w:cs="Arial"/>
          <w:sz w:val="20"/>
          <w:szCs w:val="20"/>
        </w:rPr>
      </w:pPr>
      <w:r>
        <w:rPr>
          <w:rFonts w:ascii="Trebuchet MS" w:hAnsi="Trebuchet MS" w:cs="Arial"/>
          <w:sz w:val="20"/>
          <w:szCs w:val="20"/>
        </w:rPr>
        <w:t>wyższe – 203 osoby,</w:t>
      </w:r>
    </w:p>
    <w:p w:rsidR="00493BB6" w:rsidRDefault="00493BB6" w:rsidP="002078F4">
      <w:pPr>
        <w:numPr>
          <w:ilvl w:val="0"/>
          <w:numId w:val="6"/>
        </w:numPr>
        <w:spacing w:line="360" w:lineRule="auto"/>
        <w:rPr>
          <w:rFonts w:ascii="Trebuchet MS" w:hAnsi="Trebuchet MS" w:cs="Arial"/>
          <w:sz w:val="20"/>
          <w:szCs w:val="20"/>
        </w:rPr>
      </w:pPr>
      <w:r>
        <w:rPr>
          <w:rFonts w:ascii="Trebuchet MS" w:hAnsi="Trebuchet MS" w:cs="Arial"/>
          <w:sz w:val="20"/>
          <w:szCs w:val="20"/>
        </w:rPr>
        <w:t>średnie – 59 osób (30 średnie zawodowe i ogólnokształcące + 29 policealne),</w:t>
      </w:r>
    </w:p>
    <w:p w:rsidR="00493BB6" w:rsidRDefault="00493BB6" w:rsidP="002078F4">
      <w:pPr>
        <w:numPr>
          <w:ilvl w:val="0"/>
          <w:numId w:val="4"/>
        </w:numPr>
        <w:spacing w:line="360" w:lineRule="auto"/>
        <w:rPr>
          <w:rFonts w:ascii="Trebuchet MS" w:hAnsi="Trebuchet MS" w:cs="Arial"/>
          <w:sz w:val="20"/>
          <w:szCs w:val="20"/>
        </w:rPr>
      </w:pPr>
      <w:r>
        <w:rPr>
          <w:rFonts w:ascii="Trebuchet MS" w:hAnsi="Trebuchet MS" w:cs="Arial"/>
          <w:sz w:val="20"/>
          <w:szCs w:val="20"/>
        </w:rPr>
        <w:t>zasadnicze zawodowe – 6 osób,</w:t>
      </w:r>
    </w:p>
    <w:p w:rsidR="00493BB6" w:rsidRDefault="00493BB6" w:rsidP="002078F4">
      <w:pPr>
        <w:numPr>
          <w:ilvl w:val="0"/>
          <w:numId w:val="4"/>
        </w:numPr>
        <w:spacing w:line="360" w:lineRule="auto"/>
        <w:rPr>
          <w:rFonts w:ascii="Trebuchet MS" w:hAnsi="Trebuchet MS" w:cs="Arial"/>
          <w:sz w:val="20"/>
          <w:szCs w:val="20"/>
        </w:rPr>
      </w:pPr>
      <w:r>
        <w:rPr>
          <w:rFonts w:ascii="Trebuchet MS" w:hAnsi="Trebuchet MS" w:cs="Arial"/>
          <w:sz w:val="20"/>
          <w:szCs w:val="20"/>
        </w:rPr>
        <w:t>podstawowe – 2  osoby.</w:t>
      </w:r>
    </w:p>
    <w:p w:rsidR="00493BB6" w:rsidRPr="00A83E14" w:rsidRDefault="00493BB6" w:rsidP="002A000E">
      <w:pPr>
        <w:pageBreakBefore/>
        <w:spacing w:line="360" w:lineRule="auto"/>
        <w:ind w:left="360"/>
        <w:jc w:val="both"/>
        <w:rPr>
          <w:rFonts w:ascii="Trebuchet MS" w:hAnsi="Trebuchet MS"/>
          <w:b/>
        </w:rPr>
      </w:pPr>
      <w:r w:rsidRPr="00A83E14">
        <w:rPr>
          <w:rFonts w:ascii="Trebuchet MS" w:hAnsi="Trebuchet MS" w:cs="Arial"/>
          <w:b/>
        </w:rPr>
        <w:lastRenderedPageBreak/>
        <w:t xml:space="preserve">VII. </w:t>
      </w:r>
      <w:r w:rsidRPr="00A83E14">
        <w:rPr>
          <w:rFonts w:ascii="Trebuchet MS" w:hAnsi="Trebuchet MS"/>
          <w:b/>
        </w:rPr>
        <w:t>PLAN POTRZEB MIEJSKIEGO OŚRODKA POMOCY SPOŁECZNEJ</w:t>
      </w:r>
    </w:p>
    <w:p w:rsidR="00493BB6" w:rsidRDefault="00493BB6" w:rsidP="002A000E">
      <w:pPr>
        <w:spacing w:line="360" w:lineRule="auto"/>
        <w:jc w:val="both"/>
        <w:rPr>
          <w:rFonts w:ascii="Trebuchet MS" w:hAnsi="Trebuchet MS"/>
          <w:b/>
        </w:rPr>
      </w:pPr>
      <w:r>
        <w:rPr>
          <w:rFonts w:ascii="Trebuchet MS" w:hAnsi="Trebuchet MS"/>
          <w:b/>
        </w:rPr>
        <w:t xml:space="preserve">           NA 2016 ROK </w:t>
      </w:r>
    </w:p>
    <w:p w:rsidR="00493BB6" w:rsidRPr="00A83E14" w:rsidRDefault="00493BB6" w:rsidP="00A83E14">
      <w:pPr>
        <w:spacing w:line="360" w:lineRule="auto"/>
        <w:jc w:val="both"/>
        <w:rPr>
          <w:rFonts w:ascii="Trebuchet MS" w:hAnsi="Trebuchet MS"/>
          <w:b/>
          <w:sz w:val="20"/>
          <w:szCs w:val="20"/>
        </w:rPr>
      </w:pPr>
    </w:p>
    <w:p w:rsidR="00493BB6" w:rsidRDefault="00493BB6" w:rsidP="0039509C">
      <w:pPr>
        <w:numPr>
          <w:ilvl w:val="0"/>
          <w:numId w:val="25"/>
        </w:numPr>
        <w:suppressAutoHyphens w:val="0"/>
        <w:spacing w:line="360" w:lineRule="auto"/>
        <w:ind w:left="284" w:hanging="284"/>
        <w:jc w:val="both"/>
        <w:rPr>
          <w:lang w:eastAsia="pl-PL"/>
        </w:rPr>
      </w:pPr>
      <w:r w:rsidRPr="005C42B7">
        <w:rPr>
          <w:rFonts w:ascii="Trebuchet MS" w:hAnsi="Trebuchet MS"/>
          <w:sz w:val="20"/>
          <w:szCs w:val="20"/>
          <w:lang w:eastAsia="pl-PL"/>
        </w:rPr>
        <w:t>Realizacja świadczeń z zakresu pomocy społecznej uzależniona jest od przyznanych środków finan</w:t>
      </w:r>
      <w:r>
        <w:rPr>
          <w:rFonts w:ascii="Trebuchet MS" w:hAnsi="Trebuchet MS"/>
          <w:sz w:val="20"/>
          <w:szCs w:val="20"/>
          <w:lang w:eastAsia="pl-PL"/>
        </w:rPr>
        <w:t>sowych. W planie budżetu na 2016</w:t>
      </w:r>
      <w:r w:rsidRPr="005C42B7">
        <w:rPr>
          <w:rFonts w:ascii="Trebuchet MS" w:hAnsi="Trebuchet MS"/>
          <w:sz w:val="20"/>
          <w:szCs w:val="20"/>
          <w:lang w:eastAsia="pl-PL"/>
        </w:rPr>
        <w:t xml:space="preserve"> rok zabezpieczono przede wszystkim środki na realizację programów „Pomoc państwa w zakresie dożywiania” na lata 2014-2020 oraz gminnego programu osłonowego „ Pomoc miasta w zakresie dożywiania na lata 2014-2020.” Gmina zobowiązana jest do zabezpieczenia 40% kosztów tego zadania. W przypadku zasiłków celowych zabezpieczono środki na dofinansowanie ogrzania mieszkania, odzieży i obuwia oraz na realizację gminnych programów osłonowych z zakresu pomocy społecznej.</w:t>
      </w:r>
    </w:p>
    <w:p w:rsidR="00493BB6" w:rsidRPr="005C42B7" w:rsidRDefault="00493BB6" w:rsidP="001A431E">
      <w:pPr>
        <w:suppressAutoHyphens w:val="0"/>
        <w:spacing w:line="360" w:lineRule="auto"/>
        <w:ind w:left="284" w:hanging="284"/>
        <w:jc w:val="both"/>
        <w:rPr>
          <w:lang w:eastAsia="pl-PL"/>
        </w:rPr>
      </w:pPr>
    </w:p>
    <w:p w:rsidR="00493BB6" w:rsidRPr="00BC6307" w:rsidRDefault="00493BB6" w:rsidP="0039509C">
      <w:pPr>
        <w:numPr>
          <w:ilvl w:val="0"/>
          <w:numId w:val="25"/>
        </w:numPr>
        <w:suppressAutoHyphens w:val="0"/>
        <w:spacing w:line="360" w:lineRule="auto"/>
        <w:ind w:left="284" w:hanging="284"/>
        <w:jc w:val="both"/>
        <w:rPr>
          <w:lang w:eastAsia="pl-PL"/>
        </w:rPr>
      </w:pPr>
      <w:r w:rsidRPr="005C42B7">
        <w:rPr>
          <w:rFonts w:ascii="Trebuchet MS" w:hAnsi="Trebuchet MS"/>
          <w:sz w:val="20"/>
          <w:szCs w:val="20"/>
          <w:lang w:eastAsia="pl-PL"/>
        </w:rPr>
        <w:t xml:space="preserve">Stosownie do rozeznanych potrzeb udziela się świadczeń, których rodzaje i wysokość ulegają zmianom, odpowiednio do zmieniających się przepisów ustawy o pomocy społecznej. Takim zmianom uległy zasiłki stałe (potrzeby na tę formę pomocy to kwota 2 730 000 zł) finansowane w całości z budżetu państwa i zasiłki okresowe, finansowane również z budżetu państwa w wysokości 50% różnicy między dochodem osoby czy rodziny a kryterium dochodowym (potrzeby </w:t>
      </w:r>
      <w:r w:rsidR="001A431E">
        <w:rPr>
          <w:rFonts w:ascii="Trebuchet MS" w:hAnsi="Trebuchet MS"/>
          <w:sz w:val="20"/>
          <w:szCs w:val="20"/>
          <w:lang w:eastAsia="pl-PL"/>
        </w:rPr>
        <w:br/>
      </w:r>
      <w:r w:rsidRPr="005C42B7">
        <w:rPr>
          <w:rFonts w:ascii="Trebuchet MS" w:hAnsi="Trebuchet MS"/>
          <w:sz w:val="20"/>
          <w:szCs w:val="20"/>
          <w:lang w:eastAsia="pl-PL"/>
        </w:rPr>
        <w:t>to kwota 3 942 000 zł).</w:t>
      </w:r>
    </w:p>
    <w:p w:rsidR="00493BB6" w:rsidRPr="00305252" w:rsidRDefault="00493BB6" w:rsidP="001A431E">
      <w:pPr>
        <w:suppressAutoHyphens w:val="0"/>
        <w:spacing w:line="360" w:lineRule="auto"/>
        <w:ind w:left="284" w:hanging="284"/>
        <w:jc w:val="both"/>
        <w:rPr>
          <w:lang w:eastAsia="pl-PL"/>
        </w:rPr>
      </w:pPr>
    </w:p>
    <w:p w:rsidR="00493BB6" w:rsidRDefault="00493BB6" w:rsidP="0039509C">
      <w:pPr>
        <w:widowControl w:val="0"/>
        <w:numPr>
          <w:ilvl w:val="0"/>
          <w:numId w:val="25"/>
        </w:numPr>
        <w:spacing w:line="360" w:lineRule="auto"/>
        <w:ind w:left="284" w:hanging="284"/>
        <w:jc w:val="both"/>
        <w:rPr>
          <w:rFonts w:ascii="Trebuchet MS" w:hAnsi="Trebuchet MS" w:cs="Trebuchet MS"/>
          <w:sz w:val="20"/>
          <w:szCs w:val="20"/>
        </w:rPr>
      </w:pPr>
      <w:r>
        <w:rPr>
          <w:rFonts w:ascii="Trebuchet MS" w:hAnsi="Trebuchet MS" w:cs="Trebuchet MS"/>
          <w:sz w:val="20"/>
          <w:szCs w:val="20"/>
        </w:rPr>
        <w:t xml:space="preserve">Po czterech latach realizacji ustawowych zadań należy zauważyć, iż środki finansowe znajdujące </w:t>
      </w:r>
      <w:r w:rsidR="00822533">
        <w:rPr>
          <w:rFonts w:ascii="Trebuchet MS" w:hAnsi="Trebuchet MS" w:cs="Trebuchet MS"/>
          <w:sz w:val="20"/>
          <w:szCs w:val="20"/>
        </w:rPr>
        <w:br/>
      </w:r>
      <w:r>
        <w:rPr>
          <w:rFonts w:ascii="Trebuchet MS" w:hAnsi="Trebuchet MS" w:cs="Trebuchet MS"/>
          <w:sz w:val="20"/>
          <w:szCs w:val="20"/>
        </w:rPr>
        <w:t>się w budżecie Ośrodka na 2015 rok, nie pokrywały</w:t>
      </w:r>
      <w:r w:rsidR="00822533">
        <w:rPr>
          <w:rFonts w:ascii="Trebuchet MS" w:hAnsi="Trebuchet MS" w:cs="Trebuchet MS"/>
          <w:sz w:val="20"/>
          <w:szCs w:val="20"/>
        </w:rPr>
        <w:t xml:space="preserve"> w całości</w:t>
      </w:r>
      <w:r>
        <w:rPr>
          <w:rFonts w:ascii="Trebuchet MS" w:hAnsi="Trebuchet MS" w:cs="Trebuchet MS"/>
          <w:sz w:val="20"/>
          <w:szCs w:val="20"/>
        </w:rPr>
        <w:t xml:space="preserve"> wszystkich świadczeń przysługujących rodzinom zastępczym. Niektóre świadczenia (m. in. jednorazowe świadczenie na pokrycie niezbędnych wydatków związanych z potrzebami przyjmowanego dziecka) były wypłacane </w:t>
      </w:r>
      <w:r w:rsidR="001A431E">
        <w:rPr>
          <w:rFonts w:ascii="Trebuchet MS" w:hAnsi="Trebuchet MS" w:cs="Trebuchet MS"/>
          <w:sz w:val="20"/>
          <w:szCs w:val="20"/>
        </w:rPr>
        <w:br/>
      </w:r>
      <w:r>
        <w:rPr>
          <w:rFonts w:ascii="Trebuchet MS" w:hAnsi="Trebuchet MS" w:cs="Trebuchet MS"/>
          <w:sz w:val="20"/>
          <w:szCs w:val="20"/>
        </w:rPr>
        <w:t xml:space="preserve">w minimalnych wysokościach i nie zaspokajały w pełni potrzeb dzieci przebywających w rodzinach zastępczych. </w:t>
      </w:r>
    </w:p>
    <w:p w:rsidR="00493BB6" w:rsidRDefault="00493BB6" w:rsidP="001A431E">
      <w:pPr>
        <w:widowControl w:val="0"/>
        <w:spacing w:line="360" w:lineRule="auto"/>
        <w:ind w:left="284" w:hanging="284"/>
        <w:jc w:val="both"/>
        <w:rPr>
          <w:rFonts w:ascii="Trebuchet MS" w:hAnsi="Trebuchet MS" w:cs="Trebuchet MS"/>
          <w:sz w:val="20"/>
          <w:szCs w:val="20"/>
        </w:rPr>
      </w:pPr>
    </w:p>
    <w:p w:rsidR="00493BB6" w:rsidRDefault="00493BB6" w:rsidP="0039509C">
      <w:pPr>
        <w:widowControl w:val="0"/>
        <w:numPr>
          <w:ilvl w:val="0"/>
          <w:numId w:val="25"/>
        </w:numPr>
        <w:spacing w:line="360" w:lineRule="auto"/>
        <w:ind w:left="284" w:hanging="284"/>
        <w:jc w:val="both"/>
        <w:rPr>
          <w:rFonts w:ascii="Trebuchet MS" w:hAnsi="Trebuchet MS" w:cs="Trebuchet MS"/>
          <w:sz w:val="20"/>
          <w:szCs w:val="20"/>
        </w:rPr>
      </w:pPr>
      <w:r>
        <w:rPr>
          <w:rFonts w:ascii="Trebuchet MS" w:hAnsi="Trebuchet MS" w:cs="Trebuchet MS"/>
          <w:sz w:val="20"/>
          <w:szCs w:val="20"/>
        </w:rPr>
        <w:t>Wykaz potrzeb w zakresie pieczy zastępczej zawarty jest w załączniku nr 2 do niniejszego sprawozdania.</w:t>
      </w:r>
    </w:p>
    <w:p w:rsidR="00493BB6" w:rsidRDefault="00493BB6" w:rsidP="001A431E">
      <w:pPr>
        <w:widowControl w:val="0"/>
        <w:spacing w:line="360" w:lineRule="auto"/>
        <w:ind w:left="284" w:hanging="284"/>
        <w:jc w:val="both"/>
        <w:rPr>
          <w:rFonts w:ascii="Trebuchet MS" w:hAnsi="Trebuchet MS" w:cs="Trebuchet MS"/>
          <w:sz w:val="20"/>
          <w:szCs w:val="20"/>
        </w:rPr>
      </w:pPr>
    </w:p>
    <w:p w:rsidR="00493BB6" w:rsidRPr="00BC6307" w:rsidRDefault="00493BB6" w:rsidP="0039509C">
      <w:pPr>
        <w:widowControl w:val="0"/>
        <w:numPr>
          <w:ilvl w:val="0"/>
          <w:numId w:val="25"/>
        </w:numPr>
        <w:spacing w:line="360" w:lineRule="auto"/>
        <w:ind w:left="284" w:hanging="284"/>
        <w:jc w:val="both"/>
      </w:pPr>
      <w:r>
        <w:rPr>
          <w:rFonts w:ascii="Trebuchet MS" w:hAnsi="Trebuchet MS" w:cs="Trebuchet MS"/>
          <w:sz w:val="20"/>
          <w:szCs w:val="20"/>
        </w:rPr>
        <w:t>Ogłaszane konkursy na przyznanie dotacji w małym stopniu pokrywają koszty działalności w zakresie pie</w:t>
      </w:r>
      <w:r w:rsidR="00822533">
        <w:rPr>
          <w:rFonts w:ascii="Trebuchet MS" w:hAnsi="Trebuchet MS" w:cs="Trebuchet MS"/>
          <w:sz w:val="20"/>
          <w:szCs w:val="20"/>
        </w:rPr>
        <w:t>czy zastępczej. Prowadzenie ty</w:t>
      </w:r>
      <w:r>
        <w:rPr>
          <w:rFonts w:ascii="Trebuchet MS" w:hAnsi="Trebuchet MS" w:cs="Trebuchet MS"/>
          <w:sz w:val="20"/>
          <w:szCs w:val="20"/>
        </w:rPr>
        <w:t>ch zadań jest znacznym dodatkowym obciążeniem dla budżetu samorządu.</w:t>
      </w:r>
    </w:p>
    <w:p w:rsidR="00493BB6" w:rsidRPr="00305252" w:rsidRDefault="00493BB6" w:rsidP="001A431E">
      <w:pPr>
        <w:widowControl w:val="0"/>
        <w:spacing w:line="360" w:lineRule="auto"/>
        <w:ind w:left="284" w:hanging="284"/>
        <w:jc w:val="both"/>
      </w:pPr>
    </w:p>
    <w:p w:rsidR="00493BB6" w:rsidRDefault="00493BB6" w:rsidP="0039509C">
      <w:pPr>
        <w:pStyle w:val="Akapitzlist"/>
        <w:numPr>
          <w:ilvl w:val="0"/>
          <w:numId w:val="25"/>
        </w:numPr>
        <w:suppressAutoHyphens w:val="0"/>
        <w:spacing w:line="360" w:lineRule="auto"/>
        <w:ind w:left="284" w:hanging="284"/>
        <w:contextualSpacing/>
        <w:jc w:val="both"/>
        <w:rPr>
          <w:rFonts w:ascii="Trebuchet MS" w:hAnsi="Trebuchet MS"/>
          <w:sz w:val="20"/>
          <w:szCs w:val="20"/>
        </w:rPr>
      </w:pPr>
      <w:r w:rsidRPr="00250BB8">
        <w:rPr>
          <w:rFonts w:ascii="Trebuchet MS" w:hAnsi="Trebuchet MS"/>
          <w:sz w:val="20"/>
          <w:szCs w:val="20"/>
        </w:rPr>
        <w:t xml:space="preserve">Wejście w życie dnia 22 kwietnia 2012 roku Rozporządzenia Ministra Pracy </w:t>
      </w:r>
      <w:r>
        <w:rPr>
          <w:rFonts w:ascii="Trebuchet MS" w:hAnsi="Trebuchet MS"/>
          <w:sz w:val="20"/>
          <w:szCs w:val="20"/>
        </w:rPr>
        <w:t xml:space="preserve">i Polityki Społecznej </w:t>
      </w:r>
      <w:r w:rsidR="001A431E">
        <w:rPr>
          <w:rFonts w:ascii="Trebuchet MS" w:hAnsi="Trebuchet MS"/>
          <w:sz w:val="20"/>
          <w:szCs w:val="20"/>
        </w:rPr>
        <w:br/>
      </w:r>
      <w:r>
        <w:rPr>
          <w:rFonts w:ascii="Trebuchet MS" w:hAnsi="Trebuchet MS"/>
          <w:sz w:val="20"/>
          <w:szCs w:val="20"/>
        </w:rPr>
        <w:t xml:space="preserve">z dnia 14 </w:t>
      </w:r>
      <w:r w:rsidRPr="00250BB8">
        <w:rPr>
          <w:rFonts w:ascii="Trebuchet MS" w:hAnsi="Trebuchet MS"/>
          <w:sz w:val="20"/>
          <w:szCs w:val="20"/>
        </w:rPr>
        <w:t>marca 2012 roku w sprawi</w:t>
      </w:r>
      <w:r>
        <w:rPr>
          <w:rFonts w:ascii="Trebuchet MS" w:hAnsi="Trebuchet MS"/>
          <w:sz w:val="20"/>
          <w:szCs w:val="20"/>
        </w:rPr>
        <w:t>e mieszkań chronionych</w:t>
      </w:r>
      <w:r w:rsidR="001A431E">
        <w:rPr>
          <w:rFonts w:ascii="Trebuchet MS" w:hAnsi="Trebuchet MS"/>
          <w:sz w:val="20"/>
          <w:szCs w:val="20"/>
        </w:rPr>
        <w:t xml:space="preserve"> </w:t>
      </w:r>
      <w:r>
        <w:rPr>
          <w:rFonts w:ascii="Trebuchet MS" w:hAnsi="Trebuchet MS"/>
          <w:sz w:val="20"/>
          <w:szCs w:val="20"/>
        </w:rPr>
        <w:t xml:space="preserve">(Dz. </w:t>
      </w:r>
      <w:r w:rsidRPr="00250BB8">
        <w:rPr>
          <w:rFonts w:ascii="Trebuchet MS" w:hAnsi="Trebuchet MS"/>
          <w:sz w:val="20"/>
          <w:szCs w:val="20"/>
        </w:rPr>
        <w:t>U.</w:t>
      </w:r>
      <w:r>
        <w:rPr>
          <w:rFonts w:ascii="Trebuchet MS" w:hAnsi="Trebuchet MS"/>
          <w:sz w:val="20"/>
          <w:szCs w:val="20"/>
        </w:rPr>
        <w:t xml:space="preserve"> </w:t>
      </w:r>
      <w:r w:rsidRPr="00250BB8">
        <w:rPr>
          <w:rFonts w:ascii="Trebuchet MS" w:hAnsi="Trebuchet MS"/>
          <w:sz w:val="20"/>
          <w:szCs w:val="20"/>
        </w:rPr>
        <w:t>z dnia 22 marca 2012 roku, poz. 305 )</w:t>
      </w:r>
      <w:r>
        <w:rPr>
          <w:rFonts w:ascii="Trebuchet MS" w:hAnsi="Trebuchet MS"/>
          <w:sz w:val="20"/>
          <w:szCs w:val="20"/>
        </w:rPr>
        <w:t xml:space="preserve">  </w:t>
      </w:r>
      <w:r w:rsidRPr="00250BB8">
        <w:rPr>
          <w:rFonts w:ascii="Trebuchet MS" w:hAnsi="Trebuchet MS"/>
          <w:sz w:val="20"/>
          <w:szCs w:val="20"/>
        </w:rPr>
        <w:t>spowodowało, iż od 2015 roku zmniejszyła się l</w:t>
      </w:r>
      <w:r>
        <w:rPr>
          <w:rFonts w:ascii="Trebuchet MS" w:hAnsi="Trebuchet MS"/>
          <w:sz w:val="20"/>
          <w:szCs w:val="20"/>
        </w:rPr>
        <w:t xml:space="preserve">iczba mieszkań chronionych </w:t>
      </w:r>
      <w:r w:rsidRPr="00250BB8">
        <w:rPr>
          <w:rFonts w:ascii="Trebuchet MS" w:hAnsi="Trebuchet MS"/>
          <w:sz w:val="20"/>
          <w:szCs w:val="20"/>
        </w:rPr>
        <w:t>fun</w:t>
      </w:r>
      <w:r>
        <w:rPr>
          <w:rFonts w:ascii="Trebuchet MS" w:hAnsi="Trebuchet MS"/>
          <w:sz w:val="20"/>
          <w:szCs w:val="20"/>
        </w:rPr>
        <w:t xml:space="preserve">kcjonujących na terenie miasta. Jedynie </w:t>
      </w:r>
      <w:r w:rsidRPr="00250BB8">
        <w:rPr>
          <w:rFonts w:ascii="Trebuchet MS" w:hAnsi="Trebuchet MS"/>
          <w:sz w:val="20"/>
          <w:szCs w:val="20"/>
        </w:rPr>
        <w:t>3 mieszkania spełniają standardy określone w Rozporządzeniu</w:t>
      </w:r>
      <w:r w:rsidR="00822533">
        <w:rPr>
          <w:rFonts w:ascii="Trebuchet MS" w:hAnsi="Trebuchet MS"/>
          <w:sz w:val="20"/>
          <w:szCs w:val="20"/>
        </w:rPr>
        <w:t>-</w:t>
      </w:r>
      <w:r w:rsidRPr="00250BB8">
        <w:rPr>
          <w:rFonts w:ascii="Trebuchet MS" w:hAnsi="Trebuchet MS"/>
          <w:sz w:val="20"/>
          <w:szCs w:val="20"/>
        </w:rPr>
        <w:t xml:space="preserve"> </w:t>
      </w:r>
      <w:r w:rsidR="001A431E">
        <w:rPr>
          <w:rFonts w:ascii="Trebuchet MS" w:hAnsi="Trebuchet MS"/>
          <w:sz w:val="20"/>
          <w:szCs w:val="20"/>
        </w:rPr>
        <w:br/>
      </w:r>
      <w:r w:rsidR="00822533">
        <w:rPr>
          <w:rFonts w:ascii="Trebuchet MS" w:hAnsi="Trebuchet MS"/>
          <w:sz w:val="20"/>
          <w:szCs w:val="20"/>
        </w:rPr>
        <w:t>dwa</w:t>
      </w:r>
      <w:r w:rsidRPr="00250BB8">
        <w:rPr>
          <w:rFonts w:ascii="Trebuchet MS" w:hAnsi="Trebuchet MS"/>
          <w:sz w:val="20"/>
          <w:szCs w:val="20"/>
        </w:rPr>
        <w:t xml:space="preserve"> mieszkania dla osób starszych oraz </w:t>
      </w:r>
      <w:r w:rsidR="00822533">
        <w:rPr>
          <w:rFonts w:ascii="Trebuchet MS" w:hAnsi="Trebuchet MS"/>
          <w:sz w:val="20"/>
          <w:szCs w:val="20"/>
        </w:rPr>
        <w:t xml:space="preserve">jedno </w:t>
      </w:r>
      <w:r w:rsidRPr="00250BB8">
        <w:rPr>
          <w:rFonts w:ascii="Trebuchet MS" w:hAnsi="Trebuchet MS"/>
          <w:sz w:val="20"/>
          <w:szCs w:val="20"/>
        </w:rPr>
        <w:t xml:space="preserve">mieszkanie dla osób z zaburzeniami psychicznymi </w:t>
      </w:r>
      <w:r w:rsidR="001A431E">
        <w:rPr>
          <w:rFonts w:ascii="Trebuchet MS" w:hAnsi="Trebuchet MS"/>
          <w:sz w:val="20"/>
          <w:szCs w:val="20"/>
        </w:rPr>
        <w:br/>
      </w:r>
      <w:r w:rsidRPr="00250BB8">
        <w:rPr>
          <w:rFonts w:ascii="Trebuchet MS" w:hAnsi="Trebuchet MS"/>
          <w:sz w:val="20"/>
          <w:szCs w:val="20"/>
        </w:rPr>
        <w:t>przy Ośrodku Najświętsze Serce Jezusa w Rudzie Śląskiej Halemba. Wejście w życie Rozporządzenia w sprawie mieszkań chronionych powoduje zwiększenie kosztów prowadzenia mieszkań chr</w:t>
      </w:r>
      <w:r>
        <w:rPr>
          <w:rFonts w:ascii="Trebuchet MS" w:hAnsi="Trebuchet MS"/>
          <w:sz w:val="20"/>
          <w:szCs w:val="20"/>
        </w:rPr>
        <w:t xml:space="preserve">onionych </w:t>
      </w:r>
      <w:r>
        <w:rPr>
          <w:rFonts w:ascii="Trebuchet MS" w:hAnsi="Trebuchet MS"/>
          <w:sz w:val="20"/>
          <w:szCs w:val="20"/>
        </w:rPr>
        <w:lastRenderedPageBreak/>
        <w:t xml:space="preserve">po stronie samorządu. </w:t>
      </w:r>
      <w:r w:rsidRPr="00250BB8">
        <w:rPr>
          <w:rFonts w:ascii="Trebuchet MS" w:hAnsi="Trebuchet MS"/>
          <w:sz w:val="20"/>
          <w:szCs w:val="20"/>
        </w:rPr>
        <w:t>W szczególności kosztami związanymi z reorganizacją systemu mieszkań chronionych, koniecznością zwiększenia udziału wielu specjalistów, zatrudnieniu nowych.</w:t>
      </w:r>
    </w:p>
    <w:p w:rsidR="00493BB6" w:rsidRPr="00250BB8" w:rsidRDefault="00493BB6" w:rsidP="001A431E">
      <w:pPr>
        <w:pStyle w:val="Akapitzlist"/>
        <w:suppressAutoHyphens w:val="0"/>
        <w:spacing w:line="360" w:lineRule="auto"/>
        <w:ind w:left="284" w:hanging="284"/>
        <w:contextualSpacing/>
        <w:jc w:val="both"/>
        <w:rPr>
          <w:rFonts w:ascii="Trebuchet MS" w:hAnsi="Trebuchet MS"/>
          <w:sz w:val="20"/>
          <w:szCs w:val="20"/>
        </w:rPr>
      </w:pPr>
    </w:p>
    <w:p w:rsidR="00493BB6" w:rsidRDefault="00493BB6" w:rsidP="0039509C">
      <w:pPr>
        <w:pStyle w:val="Akapitzlist"/>
        <w:numPr>
          <w:ilvl w:val="0"/>
          <w:numId w:val="25"/>
        </w:numPr>
        <w:suppressAutoHyphens w:val="0"/>
        <w:spacing w:line="360" w:lineRule="auto"/>
        <w:ind w:left="284" w:hanging="284"/>
        <w:contextualSpacing/>
        <w:jc w:val="both"/>
        <w:rPr>
          <w:rFonts w:ascii="Trebuchet MS" w:hAnsi="Trebuchet MS"/>
          <w:sz w:val="20"/>
          <w:szCs w:val="20"/>
        </w:rPr>
      </w:pPr>
      <w:r w:rsidRPr="00250BB8">
        <w:rPr>
          <w:rFonts w:ascii="Trebuchet MS" w:hAnsi="Trebuchet MS"/>
          <w:sz w:val="20"/>
          <w:szCs w:val="20"/>
        </w:rPr>
        <w:t xml:space="preserve">Z roku na rok zwiększa się liczba osób- mieszkańców Rudy Śląskiej, które ze względu na wiek, stan zdrowia wymagają pomocy całodobowej w formie umieszczenia w domach pomocy społecznej. Wzrost liczby osób na „nowych zasadach” wymagających tej formy pomocy, wzrastające koszty utrzymania mieszkańców w domach pomocy społecznej wymagają większych środków samorządowych niezbędnych do realizacji zadania. Ponadto wydłużający się okres oczekiwania </w:t>
      </w:r>
      <w:r w:rsidR="001A431E">
        <w:rPr>
          <w:rFonts w:ascii="Trebuchet MS" w:hAnsi="Trebuchet MS"/>
          <w:sz w:val="20"/>
          <w:szCs w:val="20"/>
        </w:rPr>
        <w:br/>
      </w:r>
      <w:r w:rsidRPr="00250BB8">
        <w:rPr>
          <w:rFonts w:ascii="Trebuchet MS" w:hAnsi="Trebuchet MS"/>
          <w:sz w:val="20"/>
          <w:szCs w:val="20"/>
        </w:rPr>
        <w:t xml:space="preserve">na umieszczenie w domach pomocy społecznej znajdujących się na terenie naszego Miasta, wiąże się z koniecznością kierowania osób do domów pomocy społecznej poza Rudą Śląską, co wiąże </w:t>
      </w:r>
      <w:r w:rsidR="001A431E">
        <w:rPr>
          <w:rFonts w:ascii="Trebuchet MS" w:hAnsi="Trebuchet MS"/>
          <w:sz w:val="20"/>
          <w:szCs w:val="20"/>
        </w:rPr>
        <w:br/>
      </w:r>
      <w:r w:rsidRPr="00250BB8">
        <w:rPr>
          <w:rFonts w:ascii="Trebuchet MS" w:hAnsi="Trebuchet MS"/>
          <w:sz w:val="20"/>
          <w:szCs w:val="20"/>
        </w:rPr>
        <w:t>się ze wzrostem wydatków Miasta na zadanie.</w:t>
      </w:r>
    </w:p>
    <w:p w:rsidR="00493BB6" w:rsidRPr="00250BB8" w:rsidRDefault="00493BB6" w:rsidP="001A431E">
      <w:pPr>
        <w:pStyle w:val="Akapitzlist"/>
        <w:suppressAutoHyphens w:val="0"/>
        <w:spacing w:line="360" w:lineRule="auto"/>
        <w:ind w:left="284" w:hanging="284"/>
        <w:contextualSpacing/>
        <w:jc w:val="both"/>
        <w:rPr>
          <w:rFonts w:ascii="Trebuchet MS" w:hAnsi="Trebuchet MS"/>
          <w:sz w:val="20"/>
          <w:szCs w:val="20"/>
        </w:rPr>
      </w:pPr>
    </w:p>
    <w:p w:rsidR="00493BB6" w:rsidRDefault="00493BB6" w:rsidP="0039509C">
      <w:pPr>
        <w:pStyle w:val="Akapitzlist"/>
        <w:numPr>
          <w:ilvl w:val="0"/>
          <w:numId w:val="25"/>
        </w:numPr>
        <w:suppressAutoHyphens w:val="0"/>
        <w:spacing w:line="360" w:lineRule="auto"/>
        <w:ind w:left="284" w:hanging="284"/>
        <w:contextualSpacing/>
        <w:jc w:val="both"/>
        <w:rPr>
          <w:rFonts w:ascii="Trebuchet MS" w:hAnsi="Trebuchet MS"/>
          <w:sz w:val="20"/>
          <w:szCs w:val="20"/>
        </w:rPr>
      </w:pPr>
      <w:r w:rsidRPr="00DD31D8">
        <w:rPr>
          <w:rFonts w:ascii="Trebuchet MS" w:hAnsi="Trebuchet MS"/>
          <w:sz w:val="20"/>
          <w:szCs w:val="20"/>
        </w:rPr>
        <w:t xml:space="preserve">W Rudzie Śląskiej wzrasta liczba osób niepełnosprawnych wymagających wsparcia i zwracających </w:t>
      </w:r>
      <w:r w:rsidR="001A431E">
        <w:rPr>
          <w:rFonts w:ascii="Trebuchet MS" w:hAnsi="Trebuchet MS"/>
          <w:sz w:val="20"/>
          <w:szCs w:val="20"/>
        </w:rPr>
        <w:br/>
      </w:r>
      <w:r w:rsidRPr="00DD31D8">
        <w:rPr>
          <w:rFonts w:ascii="Trebuchet MS" w:hAnsi="Trebuchet MS"/>
          <w:sz w:val="20"/>
          <w:szCs w:val="20"/>
        </w:rPr>
        <w:t xml:space="preserve">się o udzielenie dofinansowania ze środków PFRON. Zadania realizowane przez Miejski Ośrodek Pomocy Społecznej są zadaniami ustawowymi, lecz ilość środków z PFRON jest niewystarczająca </w:t>
      </w:r>
      <w:r w:rsidR="001A431E">
        <w:rPr>
          <w:rFonts w:ascii="Trebuchet MS" w:hAnsi="Trebuchet MS"/>
          <w:sz w:val="20"/>
          <w:szCs w:val="20"/>
        </w:rPr>
        <w:br/>
      </w:r>
      <w:r w:rsidRPr="00DD31D8">
        <w:rPr>
          <w:rFonts w:ascii="Trebuchet MS" w:hAnsi="Trebuchet MS"/>
          <w:sz w:val="20"/>
          <w:szCs w:val="20"/>
        </w:rPr>
        <w:t xml:space="preserve">na ich realizację, nieadekwatna do potrzeb niepełnosprawnych mieszkańców Miasta. Powoduje </w:t>
      </w:r>
      <w:r w:rsidR="001A431E">
        <w:rPr>
          <w:rFonts w:ascii="Trebuchet MS" w:hAnsi="Trebuchet MS"/>
          <w:sz w:val="20"/>
          <w:szCs w:val="20"/>
        </w:rPr>
        <w:br/>
      </w:r>
      <w:r w:rsidRPr="00DD31D8">
        <w:rPr>
          <w:rFonts w:ascii="Trebuchet MS" w:hAnsi="Trebuchet MS"/>
          <w:sz w:val="20"/>
          <w:szCs w:val="20"/>
        </w:rPr>
        <w:t xml:space="preserve">to, że nie jest możliwe udzielenie wszystkim osobom niepełnosprawnym pomocy. Często czekają </w:t>
      </w:r>
      <w:r w:rsidR="001A431E">
        <w:rPr>
          <w:rFonts w:ascii="Trebuchet MS" w:hAnsi="Trebuchet MS"/>
          <w:sz w:val="20"/>
          <w:szCs w:val="20"/>
        </w:rPr>
        <w:br/>
      </w:r>
      <w:r w:rsidRPr="00DD31D8">
        <w:rPr>
          <w:rFonts w:ascii="Trebuchet MS" w:hAnsi="Trebuchet MS"/>
          <w:sz w:val="20"/>
          <w:szCs w:val="20"/>
        </w:rPr>
        <w:t>na nią miesiącami</w:t>
      </w:r>
      <w:r w:rsidR="00822533">
        <w:rPr>
          <w:rFonts w:ascii="Trebuchet MS" w:hAnsi="Trebuchet MS"/>
          <w:sz w:val="20"/>
          <w:szCs w:val="20"/>
        </w:rPr>
        <w:t>,</w:t>
      </w:r>
      <w:r w:rsidRPr="00DD31D8">
        <w:rPr>
          <w:rFonts w:ascii="Trebuchet MS" w:hAnsi="Trebuchet MS"/>
          <w:sz w:val="20"/>
          <w:szCs w:val="20"/>
        </w:rPr>
        <w:t xml:space="preserve"> a nawet latami. Nie możliwym jest więc na bieżąco likwidowanie barier, </w:t>
      </w:r>
      <w:r w:rsidR="001A431E">
        <w:rPr>
          <w:rFonts w:ascii="Trebuchet MS" w:hAnsi="Trebuchet MS"/>
          <w:sz w:val="20"/>
          <w:szCs w:val="20"/>
        </w:rPr>
        <w:br/>
      </w:r>
      <w:r w:rsidRPr="00DD31D8">
        <w:rPr>
          <w:rFonts w:ascii="Trebuchet MS" w:hAnsi="Trebuchet MS"/>
          <w:sz w:val="20"/>
          <w:szCs w:val="20"/>
        </w:rPr>
        <w:t xml:space="preserve">czy też udzielanie dofinansowania do zaopatrzenia w środki pomocnicze i przedmioty ortopedyczne. Sytuacja ta powoduje wzrost frustracji i niezadowolenia wśród klientów. </w:t>
      </w:r>
      <w:r w:rsidR="00822533">
        <w:rPr>
          <w:rFonts w:ascii="Trebuchet MS" w:hAnsi="Trebuchet MS"/>
          <w:sz w:val="20"/>
          <w:szCs w:val="20"/>
        </w:rPr>
        <w:t>Uzasadnia to, aby</w:t>
      </w:r>
      <w:r w:rsidRPr="00DD31D8">
        <w:rPr>
          <w:rFonts w:ascii="Trebuchet MS" w:hAnsi="Trebuchet MS"/>
          <w:sz w:val="20"/>
          <w:szCs w:val="20"/>
        </w:rPr>
        <w:t xml:space="preserve"> środki przeznaczane przez PFRON </w:t>
      </w:r>
      <w:r w:rsidR="00822533">
        <w:rPr>
          <w:rFonts w:ascii="Trebuchet MS" w:hAnsi="Trebuchet MS"/>
          <w:sz w:val="20"/>
          <w:szCs w:val="20"/>
        </w:rPr>
        <w:t>były</w:t>
      </w:r>
      <w:r w:rsidRPr="00DD31D8">
        <w:rPr>
          <w:rFonts w:ascii="Trebuchet MS" w:hAnsi="Trebuchet MS"/>
          <w:sz w:val="20"/>
          <w:szCs w:val="20"/>
        </w:rPr>
        <w:t xml:space="preserve"> znacznie wyższe, by zaspokoić potrzeby osób niepełnosprawnych. </w:t>
      </w:r>
    </w:p>
    <w:p w:rsidR="00493BB6" w:rsidRPr="00DD31D8" w:rsidRDefault="00493BB6" w:rsidP="001A431E">
      <w:pPr>
        <w:pStyle w:val="Akapitzlist"/>
        <w:suppressAutoHyphens w:val="0"/>
        <w:spacing w:line="360" w:lineRule="auto"/>
        <w:ind w:left="284" w:hanging="284"/>
        <w:contextualSpacing/>
        <w:jc w:val="both"/>
        <w:rPr>
          <w:rFonts w:ascii="Trebuchet MS" w:hAnsi="Trebuchet MS"/>
          <w:sz w:val="20"/>
          <w:szCs w:val="20"/>
        </w:rPr>
      </w:pPr>
    </w:p>
    <w:p w:rsidR="00493BB6" w:rsidRDefault="00493BB6" w:rsidP="0039509C">
      <w:pPr>
        <w:pStyle w:val="Akapitzlist"/>
        <w:numPr>
          <w:ilvl w:val="0"/>
          <w:numId w:val="25"/>
        </w:numPr>
        <w:suppressAutoHyphens w:val="0"/>
        <w:spacing w:line="360" w:lineRule="auto"/>
        <w:ind w:left="284" w:hanging="284"/>
        <w:contextualSpacing/>
        <w:jc w:val="both"/>
        <w:rPr>
          <w:rFonts w:ascii="Trebuchet MS" w:hAnsi="Trebuchet MS"/>
          <w:sz w:val="20"/>
          <w:szCs w:val="20"/>
        </w:rPr>
      </w:pPr>
      <w:r w:rsidRPr="00E73B6F">
        <w:rPr>
          <w:rFonts w:ascii="Trebuchet MS" w:hAnsi="Trebuchet MS"/>
          <w:sz w:val="20"/>
          <w:szCs w:val="20"/>
        </w:rPr>
        <w:t xml:space="preserve">Prace społecznie użyteczne  są w Ośrodku sprawdzoną formą aktywizacji osób bezrobotnych jednak generują koszty związane z wypłatą świadczeń (pomimo refundacji z Funduszu Pracy), koniecznością  zakupu sprzętu i wyposażenia, przewozami itp. Ta forma pracy z klientem </w:t>
      </w:r>
      <w:r w:rsidR="001A431E">
        <w:rPr>
          <w:rFonts w:ascii="Trebuchet MS" w:hAnsi="Trebuchet MS"/>
          <w:sz w:val="20"/>
          <w:szCs w:val="20"/>
        </w:rPr>
        <w:br/>
      </w:r>
      <w:r w:rsidRPr="00E73B6F">
        <w:rPr>
          <w:rFonts w:ascii="Trebuchet MS" w:hAnsi="Trebuchet MS"/>
          <w:sz w:val="20"/>
          <w:szCs w:val="20"/>
        </w:rPr>
        <w:t>jest istotnym elementem pracy socjalnej, a prace społeczn</w:t>
      </w:r>
      <w:r w:rsidR="00822533">
        <w:rPr>
          <w:rFonts w:ascii="Trebuchet MS" w:hAnsi="Trebuchet MS"/>
          <w:sz w:val="20"/>
          <w:szCs w:val="20"/>
        </w:rPr>
        <w:t>o- użyteczne</w:t>
      </w:r>
      <w:r w:rsidRPr="00E73B6F">
        <w:rPr>
          <w:rFonts w:ascii="Trebuchet MS" w:hAnsi="Trebuchet MS"/>
          <w:sz w:val="20"/>
          <w:szCs w:val="20"/>
        </w:rPr>
        <w:t xml:space="preserve"> są ważnym narzędziem </w:t>
      </w:r>
      <w:r w:rsidR="00822533">
        <w:rPr>
          <w:rFonts w:ascii="Trebuchet MS" w:hAnsi="Trebuchet MS"/>
          <w:sz w:val="20"/>
          <w:szCs w:val="20"/>
        </w:rPr>
        <w:br/>
      </w:r>
      <w:r w:rsidRPr="00E73B6F">
        <w:rPr>
          <w:rFonts w:ascii="Trebuchet MS" w:hAnsi="Trebuchet MS"/>
          <w:sz w:val="20"/>
          <w:szCs w:val="20"/>
        </w:rPr>
        <w:t>w aktywizacji społeczno – zawodowej klienta pomocy społecznej. Ta forma działania nie ma na celu tylko aspektów zawodowych</w:t>
      </w:r>
      <w:r w:rsidR="00822533">
        <w:rPr>
          <w:rFonts w:ascii="Trebuchet MS" w:hAnsi="Trebuchet MS"/>
          <w:sz w:val="20"/>
          <w:szCs w:val="20"/>
        </w:rPr>
        <w:t>,</w:t>
      </w:r>
      <w:r w:rsidRPr="00E73B6F">
        <w:rPr>
          <w:rFonts w:ascii="Trebuchet MS" w:hAnsi="Trebuchet MS"/>
          <w:sz w:val="20"/>
          <w:szCs w:val="20"/>
        </w:rPr>
        <w:t xml:space="preserve"> ale pozwala na naukę dyscypliny, obowiązkowości, zapobiega demoralizacji i wykluczeniu społecznemu. W aktualnych przepisach pomocy społecznej brakuje obowiązkowego narzędzia aktywizacji zawodowej, które dawałyby możliwości aktywizacji bezrobotnych klientów pomocy społecznej bez generowania dodatkowych kosztów dla Ośrodka.</w:t>
      </w:r>
    </w:p>
    <w:p w:rsidR="00D90ADE" w:rsidRDefault="00D90ADE" w:rsidP="00D90ADE">
      <w:pPr>
        <w:pStyle w:val="Akapitzlist"/>
        <w:suppressAutoHyphens w:val="0"/>
        <w:spacing w:line="360" w:lineRule="auto"/>
        <w:ind w:left="284"/>
        <w:contextualSpacing/>
        <w:jc w:val="both"/>
        <w:rPr>
          <w:rFonts w:ascii="Trebuchet MS" w:hAnsi="Trebuchet MS"/>
          <w:sz w:val="20"/>
          <w:szCs w:val="20"/>
        </w:rPr>
      </w:pPr>
    </w:p>
    <w:p w:rsidR="00D90ADE" w:rsidRPr="00D90ADE" w:rsidRDefault="00D90ADE" w:rsidP="00D90ADE">
      <w:pPr>
        <w:pStyle w:val="Akapitzlist"/>
        <w:numPr>
          <w:ilvl w:val="0"/>
          <w:numId w:val="25"/>
        </w:numPr>
        <w:suppressAutoHyphens w:val="0"/>
        <w:spacing w:line="360" w:lineRule="auto"/>
        <w:ind w:left="284" w:hanging="284"/>
        <w:contextualSpacing/>
        <w:jc w:val="both"/>
        <w:rPr>
          <w:rFonts w:ascii="Trebuchet MS" w:hAnsi="Trebuchet MS"/>
          <w:sz w:val="20"/>
          <w:szCs w:val="20"/>
        </w:rPr>
      </w:pPr>
      <w:r>
        <w:rPr>
          <w:rFonts w:ascii="Trebuchet MS" w:hAnsi="Trebuchet MS"/>
        </w:rPr>
        <w:t xml:space="preserve"> </w:t>
      </w:r>
      <w:r w:rsidRPr="00D90ADE">
        <w:rPr>
          <w:rFonts w:ascii="Trebuchet MS" w:hAnsi="Trebuchet MS"/>
          <w:sz w:val="20"/>
          <w:szCs w:val="20"/>
        </w:rPr>
        <w:t>Zmiany wprowadzone do ustawy o pomocy społecznej ustawą z dnia 5 sierpnia 2015 roku wprowadzają standardy podstawowych usług świadczonych w Noclegowniach</w:t>
      </w:r>
      <w:r>
        <w:rPr>
          <w:rFonts w:ascii="Trebuchet MS" w:hAnsi="Trebuchet MS"/>
          <w:sz w:val="20"/>
          <w:szCs w:val="20"/>
        </w:rPr>
        <w:t>,</w:t>
      </w:r>
      <w:r w:rsidRPr="00D90ADE">
        <w:rPr>
          <w:rFonts w:ascii="Trebuchet MS" w:hAnsi="Trebuchet MS"/>
          <w:sz w:val="20"/>
          <w:szCs w:val="20"/>
        </w:rPr>
        <w:t xml:space="preserve"> schroniskach dla bezdomnych i ogrzewalniach, standardy obiektów, w których mieszczą się noclegownie, schroniska dla bezdomnych i ogrzewalnie. Standardy mają zostać ogłoszone przez właściwego Ministra. Przepisy wchodzą w życie z dniem 5 września 2016 roku.  Koni</w:t>
      </w:r>
      <w:r>
        <w:rPr>
          <w:rFonts w:ascii="Trebuchet MS" w:hAnsi="Trebuchet MS"/>
          <w:sz w:val="20"/>
          <w:szCs w:val="20"/>
        </w:rPr>
        <w:t>eczność dostosowania budynków i </w:t>
      </w:r>
      <w:r w:rsidRPr="00D90ADE">
        <w:rPr>
          <w:rFonts w:ascii="Trebuchet MS" w:hAnsi="Trebuchet MS"/>
          <w:sz w:val="20"/>
          <w:szCs w:val="20"/>
        </w:rPr>
        <w:t>pomieszczeń do przyszłych standardów będą wiązały się z nakładami finansowymi oraz koniecznością wprowadzenia zmian w dotychczasowym funkcjonowaniu tych placówek</w:t>
      </w:r>
      <w:r>
        <w:rPr>
          <w:rFonts w:ascii="Trebuchet MS" w:hAnsi="Trebuchet MS"/>
          <w:sz w:val="20"/>
          <w:szCs w:val="20"/>
        </w:rPr>
        <w:t>,</w:t>
      </w:r>
      <w:r w:rsidRPr="00D90ADE">
        <w:rPr>
          <w:rFonts w:ascii="Trebuchet MS" w:hAnsi="Trebuchet MS"/>
          <w:sz w:val="20"/>
          <w:szCs w:val="20"/>
        </w:rPr>
        <w:t xml:space="preserve"> a także dostosowaniem kadry do wymogów związanych z kwalifikacjami zgodnymi ze standardami.</w:t>
      </w:r>
    </w:p>
    <w:p w:rsidR="00493BB6" w:rsidRPr="00D90ADE" w:rsidRDefault="00D90ADE" w:rsidP="00D90ADE">
      <w:pPr>
        <w:pStyle w:val="Akapitzlist"/>
        <w:numPr>
          <w:ilvl w:val="0"/>
          <w:numId w:val="25"/>
        </w:numPr>
        <w:suppressAutoHyphens w:val="0"/>
        <w:spacing w:after="0" w:line="360" w:lineRule="auto"/>
        <w:ind w:left="284" w:hanging="284"/>
        <w:contextualSpacing/>
        <w:jc w:val="both"/>
        <w:rPr>
          <w:rFonts w:ascii="Trebuchet MS" w:hAnsi="Trebuchet MS"/>
          <w:sz w:val="20"/>
          <w:szCs w:val="20"/>
        </w:rPr>
      </w:pPr>
      <w:r>
        <w:rPr>
          <w:rFonts w:ascii="Trebuchet MS" w:hAnsi="Trebuchet MS"/>
          <w:sz w:val="20"/>
          <w:szCs w:val="20"/>
        </w:rPr>
        <w:lastRenderedPageBreak/>
        <w:t xml:space="preserve"> </w:t>
      </w:r>
      <w:r w:rsidR="00493BB6" w:rsidRPr="00D90ADE">
        <w:rPr>
          <w:rFonts w:ascii="Trebuchet MS" w:hAnsi="Trebuchet MS"/>
          <w:sz w:val="20"/>
          <w:szCs w:val="20"/>
        </w:rPr>
        <w:t xml:space="preserve">Zestawienie potrzeb w zakresie świadczeń rodzinnych i pomocy materialnej uczniom: </w:t>
      </w:r>
    </w:p>
    <w:p w:rsidR="00493BB6" w:rsidRDefault="00493BB6" w:rsidP="00D90ADE">
      <w:pPr>
        <w:pStyle w:val="Default"/>
        <w:spacing w:line="360" w:lineRule="auto"/>
        <w:ind w:firstLine="284"/>
        <w:rPr>
          <w:color w:val="auto"/>
          <w:sz w:val="20"/>
          <w:szCs w:val="20"/>
        </w:rPr>
      </w:pPr>
      <w:r w:rsidRPr="00E73B6F">
        <w:rPr>
          <w:color w:val="auto"/>
          <w:sz w:val="20"/>
          <w:szCs w:val="20"/>
        </w:rPr>
        <w:t xml:space="preserve">1) Świadczenia rodzinne, składki emerytalne i rentowe oraz koszty obsługi: </w:t>
      </w:r>
    </w:p>
    <w:p w:rsidR="00493BB6" w:rsidRDefault="00493BB6" w:rsidP="00D90ADE">
      <w:pPr>
        <w:pStyle w:val="Default"/>
        <w:spacing w:line="360" w:lineRule="auto"/>
        <w:ind w:left="284" w:firstLine="284"/>
        <w:rPr>
          <w:color w:val="auto"/>
          <w:sz w:val="20"/>
          <w:szCs w:val="20"/>
        </w:rPr>
      </w:pPr>
      <w:r w:rsidRPr="00477878">
        <w:rPr>
          <w:color w:val="auto"/>
          <w:sz w:val="20"/>
          <w:szCs w:val="20"/>
        </w:rPr>
        <w:t xml:space="preserve">a) planowana wysokość wydatków: </w:t>
      </w:r>
      <w:r>
        <w:rPr>
          <w:color w:val="auto"/>
          <w:sz w:val="20"/>
          <w:szCs w:val="20"/>
        </w:rPr>
        <w:t>26 505 247</w:t>
      </w:r>
      <w:r w:rsidRPr="00477878">
        <w:rPr>
          <w:color w:val="auto"/>
          <w:sz w:val="20"/>
          <w:szCs w:val="20"/>
        </w:rPr>
        <w:t xml:space="preserve"> zł, </w:t>
      </w:r>
    </w:p>
    <w:p w:rsidR="00493BB6" w:rsidRDefault="00493BB6" w:rsidP="00D90ADE">
      <w:pPr>
        <w:pStyle w:val="Default"/>
        <w:spacing w:line="360" w:lineRule="auto"/>
        <w:ind w:left="284" w:firstLine="284"/>
        <w:rPr>
          <w:color w:val="auto"/>
          <w:sz w:val="20"/>
          <w:szCs w:val="20"/>
        </w:rPr>
      </w:pPr>
      <w:r w:rsidRPr="00477878">
        <w:rPr>
          <w:color w:val="auto"/>
          <w:sz w:val="20"/>
          <w:szCs w:val="20"/>
        </w:rPr>
        <w:t>b) przewidywana ilość rodzin uprawnionych: 6 8</w:t>
      </w:r>
      <w:r>
        <w:rPr>
          <w:color w:val="auto"/>
          <w:sz w:val="20"/>
          <w:szCs w:val="20"/>
        </w:rPr>
        <w:t>34 średniorocznie,</w:t>
      </w:r>
    </w:p>
    <w:p w:rsidR="00493BB6" w:rsidRDefault="00493BB6" w:rsidP="00D90ADE">
      <w:pPr>
        <w:pStyle w:val="Default"/>
        <w:spacing w:line="360" w:lineRule="auto"/>
        <w:ind w:left="284" w:firstLine="284"/>
        <w:rPr>
          <w:color w:val="auto"/>
          <w:sz w:val="20"/>
          <w:szCs w:val="20"/>
        </w:rPr>
      </w:pPr>
      <w:r w:rsidRPr="00477878">
        <w:rPr>
          <w:color w:val="auto"/>
          <w:sz w:val="20"/>
          <w:szCs w:val="20"/>
        </w:rPr>
        <w:t xml:space="preserve">c) przewidywana ilość decyzji: </w:t>
      </w:r>
      <w:r>
        <w:rPr>
          <w:color w:val="auto"/>
          <w:sz w:val="20"/>
          <w:szCs w:val="20"/>
        </w:rPr>
        <w:t>8 538,</w:t>
      </w:r>
    </w:p>
    <w:p w:rsidR="00493BB6" w:rsidRPr="00477878" w:rsidRDefault="00493BB6" w:rsidP="00D90ADE">
      <w:pPr>
        <w:pStyle w:val="Default"/>
        <w:spacing w:line="360" w:lineRule="auto"/>
        <w:ind w:left="284" w:firstLine="284"/>
        <w:rPr>
          <w:color w:val="auto"/>
          <w:sz w:val="20"/>
          <w:szCs w:val="20"/>
        </w:rPr>
      </w:pPr>
      <w:r>
        <w:rPr>
          <w:color w:val="auto"/>
          <w:sz w:val="20"/>
          <w:szCs w:val="20"/>
        </w:rPr>
        <w:t>d) koszty obsługi zadania</w:t>
      </w:r>
      <w:r w:rsidRPr="00477878">
        <w:rPr>
          <w:color w:val="auto"/>
          <w:sz w:val="20"/>
          <w:szCs w:val="20"/>
        </w:rPr>
        <w:t xml:space="preserve">: </w:t>
      </w:r>
      <w:r>
        <w:rPr>
          <w:color w:val="auto"/>
          <w:sz w:val="20"/>
          <w:szCs w:val="20"/>
        </w:rPr>
        <w:t>771 997 zł.</w:t>
      </w:r>
    </w:p>
    <w:p w:rsidR="00493BB6" w:rsidRPr="00C07843" w:rsidRDefault="00493BB6" w:rsidP="00D90ADE">
      <w:pPr>
        <w:pStyle w:val="Default"/>
        <w:ind w:firstLine="284"/>
        <w:rPr>
          <w:color w:val="auto"/>
          <w:sz w:val="20"/>
          <w:szCs w:val="20"/>
        </w:rPr>
      </w:pPr>
      <w:r>
        <w:rPr>
          <w:color w:val="auto"/>
          <w:sz w:val="20"/>
          <w:szCs w:val="20"/>
        </w:rPr>
        <w:t>2) Zasiłki dla opiekunów</w:t>
      </w:r>
      <w:r w:rsidRPr="00C07843">
        <w:rPr>
          <w:color w:val="auto"/>
          <w:sz w:val="20"/>
          <w:szCs w:val="20"/>
        </w:rPr>
        <w:t xml:space="preserve">, składki emerytalne i rentowe oraz koszty obsługi: </w:t>
      </w:r>
    </w:p>
    <w:p w:rsidR="00493BB6" w:rsidRPr="00C07843" w:rsidRDefault="00493BB6" w:rsidP="00D90ADE">
      <w:pPr>
        <w:pStyle w:val="Default"/>
        <w:spacing w:line="360" w:lineRule="auto"/>
        <w:ind w:left="567"/>
        <w:rPr>
          <w:sz w:val="20"/>
          <w:szCs w:val="20"/>
        </w:rPr>
      </w:pPr>
      <w:r w:rsidRPr="00C07843">
        <w:rPr>
          <w:sz w:val="20"/>
          <w:szCs w:val="20"/>
        </w:rPr>
        <w:t xml:space="preserve">a) planowana wysokość wydatków: </w:t>
      </w:r>
      <w:r>
        <w:rPr>
          <w:sz w:val="20"/>
          <w:szCs w:val="20"/>
        </w:rPr>
        <w:t>837 905</w:t>
      </w:r>
      <w:r w:rsidRPr="00C07843">
        <w:rPr>
          <w:sz w:val="20"/>
          <w:szCs w:val="20"/>
        </w:rPr>
        <w:t xml:space="preserve"> zł, </w:t>
      </w:r>
    </w:p>
    <w:p w:rsidR="00493BB6" w:rsidRPr="00C07843" w:rsidRDefault="00493BB6" w:rsidP="00D90ADE">
      <w:pPr>
        <w:pStyle w:val="Default"/>
        <w:spacing w:line="360" w:lineRule="auto"/>
        <w:ind w:left="567"/>
        <w:rPr>
          <w:sz w:val="20"/>
          <w:szCs w:val="20"/>
        </w:rPr>
      </w:pPr>
      <w:r w:rsidRPr="00C07843">
        <w:rPr>
          <w:sz w:val="20"/>
          <w:szCs w:val="20"/>
        </w:rPr>
        <w:t xml:space="preserve">b) przewidywana ilość rodzin uprawnionych: </w:t>
      </w:r>
      <w:r>
        <w:rPr>
          <w:sz w:val="20"/>
          <w:szCs w:val="20"/>
        </w:rPr>
        <w:t>100 średniorocznie</w:t>
      </w:r>
      <w:r w:rsidRPr="00C07843">
        <w:rPr>
          <w:sz w:val="20"/>
          <w:szCs w:val="20"/>
        </w:rPr>
        <w:t xml:space="preserve">, </w:t>
      </w:r>
    </w:p>
    <w:p w:rsidR="00493BB6" w:rsidRPr="00C07843" w:rsidRDefault="00493BB6" w:rsidP="00D90ADE">
      <w:pPr>
        <w:pStyle w:val="Default"/>
        <w:spacing w:line="360" w:lineRule="auto"/>
        <w:ind w:left="567"/>
        <w:rPr>
          <w:sz w:val="20"/>
          <w:szCs w:val="20"/>
        </w:rPr>
      </w:pPr>
      <w:r w:rsidRPr="00C07843">
        <w:rPr>
          <w:sz w:val="20"/>
          <w:szCs w:val="20"/>
        </w:rPr>
        <w:t xml:space="preserve">d) koszty obsługi zadania: </w:t>
      </w:r>
      <w:r>
        <w:rPr>
          <w:sz w:val="20"/>
          <w:szCs w:val="20"/>
        </w:rPr>
        <w:t>24 405 zł.</w:t>
      </w:r>
    </w:p>
    <w:p w:rsidR="00D90ADE" w:rsidRDefault="00D90ADE" w:rsidP="00D90ADE">
      <w:pPr>
        <w:pStyle w:val="Default"/>
        <w:spacing w:line="360" w:lineRule="auto"/>
        <w:rPr>
          <w:rFonts w:cs="Times New Roman"/>
          <w:color w:val="auto"/>
          <w:sz w:val="20"/>
          <w:szCs w:val="20"/>
        </w:rPr>
      </w:pPr>
    </w:p>
    <w:p w:rsidR="00493BB6" w:rsidRPr="00C07843" w:rsidRDefault="00D90ADE" w:rsidP="00D90ADE">
      <w:pPr>
        <w:pStyle w:val="Default"/>
        <w:spacing w:line="360" w:lineRule="auto"/>
        <w:ind w:firstLine="284"/>
        <w:rPr>
          <w:color w:val="auto"/>
          <w:sz w:val="20"/>
          <w:szCs w:val="20"/>
        </w:rPr>
      </w:pPr>
      <w:r>
        <w:rPr>
          <w:rFonts w:cs="Times New Roman"/>
          <w:color w:val="auto"/>
          <w:sz w:val="20"/>
          <w:szCs w:val="20"/>
        </w:rPr>
        <w:t xml:space="preserve">3) </w:t>
      </w:r>
      <w:r w:rsidR="00493BB6">
        <w:rPr>
          <w:color w:val="auto"/>
          <w:sz w:val="20"/>
          <w:szCs w:val="20"/>
        </w:rPr>
        <w:t xml:space="preserve">Świadczenia rodzicielskie </w:t>
      </w:r>
      <w:r w:rsidR="00493BB6" w:rsidRPr="00C07843">
        <w:rPr>
          <w:color w:val="auto"/>
          <w:sz w:val="20"/>
          <w:szCs w:val="20"/>
        </w:rPr>
        <w:t xml:space="preserve">oraz koszty obsługi: </w:t>
      </w:r>
    </w:p>
    <w:p w:rsidR="00493BB6" w:rsidRPr="00C07843" w:rsidRDefault="00493BB6" w:rsidP="00D90ADE">
      <w:pPr>
        <w:pStyle w:val="Default"/>
        <w:spacing w:line="360" w:lineRule="auto"/>
        <w:ind w:left="567"/>
        <w:rPr>
          <w:sz w:val="20"/>
          <w:szCs w:val="20"/>
        </w:rPr>
      </w:pPr>
      <w:r w:rsidRPr="00C07843">
        <w:rPr>
          <w:sz w:val="20"/>
          <w:szCs w:val="20"/>
        </w:rPr>
        <w:t xml:space="preserve">a) planowana wysokość wydatków: </w:t>
      </w:r>
      <w:r>
        <w:rPr>
          <w:sz w:val="20"/>
          <w:szCs w:val="20"/>
        </w:rPr>
        <w:t>1 236 000</w:t>
      </w:r>
      <w:r w:rsidRPr="00C07843">
        <w:rPr>
          <w:sz w:val="20"/>
          <w:szCs w:val="20"/>
        </w:rPr>
        <w:t xml:space="preserve"> zł, </w:t>
      </w:r>
    </w:p>
    <w:p w:rsidR="00493BB6" w:rsidRPr="00C07843" w:rsidRDefault="00493BB6" w:rsidP="00D90ADE">
      <w:pPr>
        <w:pStyle w:val="Default"/>
        <w:spacing w:line="360" w:lineRule="auto"/>
        <w:ind w:left="567"/>
        <w:rPr>
          <w:sz w:val="20"/>
          <w:szCs w:val="20"/>
        </w:rPr>
      </w:pPr>
      <w:r w:rsidRPr="00C07843">
        <w:rPr>
          <w:sz w:val="20"/>
          <w:szCs w:val="20"/>
        </w:rPr>
        <w:t xml:space="preserve">b) przewidywana ilość rodzin uprawnionych: </w:t>
      </w:r>
      <w:r>
        <w:rPr>
          <w:sz w:val="20"/>
          <w:szCs w:val="20"/>
        </w:rPr>
        <w:t>103 średniorocznie</w:t>
      </w:r>
      <w:r w:rsidRPr="00C07843">
        <w:rPr>
          <w:sz w:val="20"/>
          <w:szCs w:val="20"/>
        </w:rPr>
        <w:t xml:space="preserve">, </w:t>
      </w:r>
    </w:p>
    <w:p w:rsidR="00493BB6" w:rsidRDefault="00493BB6" w:rsidP="00D90ADE">
      <w:pPr>
        <w:pStyle w:val="Default"/>
        <w:spacing w:line="360" w:lineRule="auto"/>
        <w:ind w:left="567"/>
        <w:rPr>
          <w:sz w:val="20"/>
          <w:szCs w:val="20"/>
        </w:rPr>
      </w:pPr>
      <w:r w:rsidRPr="00C07843">
        <w:rPr>
          <w:sz w:val="20"/>
          <w:szCs w:val="20"/>
        </w:rPr>
        <w:t xml:space="preserve">d) koszty obsługi zadania: </w:t>
      </w:r>
      <w:r>
        <w:rPr>
          <w:sz w:val="20"/>
          <w:szCs w:val="20"/>
        </w:rPr>
        <w:t>36 000 zł.</w:t>
      </w:r>
    </w:p>
    <w:p w:rsidR="00493BB6" w:rsidRPr="00E73B6F" w:rsidRDefault="00493BB6" w:rsidP="00D90ADE">
      <w:pPr>
        <w:pStyle w:val="Default"/>
        <w:spacing w:line="360" w:lineRule="auto"/>
        <w:rPr>
          <w:sz w:val="20"/>
          <w:szCs w:val="20"/>
        </w:rPr>
      </w:pPr>
    </w:p>
    <w:p w:rsidR="00493BB6" w:rsidRDefault="00493BB6" w:rsidP="00D90ADE">
      <w:pPr>
        <w:pStyle w:val="Default"/>
        <w:tabs>
          <w:tab w:val="left" w:pos="284"/>
        </w:tabs>
        <w:spacing w:line="360" w:lineRule="auto"/>
        <w:ind w:firstLine="284"/>
        <w:rPr>
          <w:color w:val="auto"/>
          <w:sz w:val="20"/>
          <w:szCs w:val="20"/>
        </w:rPr>
      </w:pPr>
      <w:r>
        <w:rPr>
          <w:color w:val="auto"/>
          <w:sz w:val="20"/>
          <w:szCs w:val="20"/>
        </w:rPr>
        <w:t>4</w:t>
      </w:r>
      <w:r w:rsidRPr="00477878">
        <w:rPr>
          <w:color w:val="auto"/>
          <w:sz w:val="20"/>
          <w:szCs w:val="20"/>
        </w:rPr>
        <w:t>) Składki zdrowotne opłacane za osoby pobierające niektóre świadczenia rodz</w:t>
      </w:r>
      <w:r>
        <w:rPr>
          <w:color w:val="auto"/>
          <w:sz w:val="20"/>
          <w:szCs w:val="20"/>
        </w:rPr>
        <w:t>inne oraz zasiłek dla opiekuna:</w:t>
      </w:r>
    </w:p>
    <w:p w:rsidR="00493BB6" w:rsidRDefault="00493BB6" w:rsidP="00D90ADE">
      <w:pPr>
        <w:pStyle w:val="Default"/>
        <w:spacing w:line="360" w:lineRule="auto"/>
        <w:ind w:firstLine="567"/>
        <w:rPr>
          <w:color w:val="auto"/>
          <w:sz w:val="20"/>
          <w:szCs w:val="20"/>
        </w:rPr>
      </w:pPr>
      <w:r w:rsidRPr="00477878">
        <w:rPr>
          <w:color w:val="auto"/>
          <w:sz w:val="20"/>
          <w:szCs w:val="20"/>
        </w:rPr>
        <w:t xml:space="preserve">a) planowana wysokość wydatków (dotacja </w:t>
      </w:r>
      <w:r>
        <w:rPr>
          <w:color w:val="auto"/>
          <w:sz w:val="20"/>
          <w:szCs w:val="20"/>
        </w:rPr>
        <w:t>z budżetu państwa): 92 779 zł,</w:t>
      </w:r>
    </w:p>
    <w:p w:rsidR="00493BB6" w:rsidRDefault="00493BB6" w:rsidP="00D90ADE">
      <w:pPr>
        <w:pStyle w:val="Default"/>
        <w:spacing w:line="360" w:lineRule="auto"/>
        <w:ind w:firstLine="567"/>
        <w:rPr>
          <w:color w:val="auto"/>
          <w:sz w:val="20"/>
          <w:szCs w:val="20"/>
        </w:rPr>
      </w:pPr>
      <w:r w:rsidRPr="00477878">
        <w:rPr>
          <w:color w:val="auto"/>
          <w:sz w:val="20"/>
          <w:szCs w:val="20"/>
        </w:rPr>
        <w:t xml:space="preserve">b) przewidywana ilość świadczeń wypłaconych: </w:t>
      </w:r>
      <w:r>
        <w:rPr>
          <w:color w:val="auto"/>
          <w:sz w:val="20"/>
          <w:szCs w:val="20"/>
        </w:rPr>
        <w:t>1 360</w:t>
      </w:r>
      <w:r w:rsidRPr="00477878">
        <w:rPr>
          <w:color w:val="auto"/>
          <w:sz w:val="20"/>
          <w:szCs w:val="20"/>
        </w:rPr>
        <w:t xml:space="preserve">. </w:t>
      </w:r>
    </w:p>
    <w:p w:rsidR="00493BB6" w:rsidRPr="00477878" w:rsidRDefault="00493BB6" w:rsidP="00D90ADE">
      <w:pPr>
        <w:pStyle w:val="Default"/>
        <w:spacing w:line="360" w:lineRule="auto"/>
        <w:rPr>
          <w:color w:val="auto"/>
          <w:sz w:val="20"/>
          <w:szCs w:val="20"/>
        </w:rPr>
      </w:pPr>
    </w:p>
    <w:p w:rsidR="00493BB6" w:rsidRDefault="00493BB6" w:rsidP="00D90ADE">
      <w:pPr>
        <w:pStyle w:val="Default"/>
        <w:spacing w:line="360" w:lineRule="auto"/>
        <w:ind w:firstLine="284"/>
        <w:rPr>
          <w:color w:val="auto"/>
          <w:sz w:val="20"/>
          <w:szCs w:val="20"/>
        </w:rPr>
      </w:pPr>
      <w:r>
        <w:rPr>
          <w:color w:val="auto"/>
          <w:sz w:val="20"/>
          <w:szCs w:val="20"/>
        </w:rPr>
        <w:t>5) Stypendia szkolne:</w:t>
      </w:r>
    </w:p>
    <w:p w:rsidR="00493BB6" w:rsidRDefault="00493BB6" w:rsidP="00D90ADE">
      <w:pPr>
        <w:pStyle w:val="Default"/>
        <w:spacing w:line="360" w:lineRule="auto"/>
        <w:ind w:left="567"/>
        <w:rPr>
          <w:color w:val="auto"/>
          <w:sz w:val="20"/>
          <w:szCs w:val="20"/>
        </w:rPr>
      </w:pPr>
      <w:r w:rsidRPr="00477878">
        <w:rPr>
          <w:color w:val="auto"/>
          <w:sz w:val="20"/>
          <w:szCs w:val="20"/>
        </w:rPr>
        <w:t xml:space="preserve">a) planowana wysokość wydatków: </w:t>
      </w:r>
      <w:r>
        <w:rPr>
          <w:color w:val="auto"/>
          <w:sz w:val="20"/>
          <w:szCs w:val="20"/>
        </w:rPr>
        <w:t>950 000</w:t>
      </w:r>
      <w:r w:rsidRPr="00477878">
        <w:rPr>
          <w:color w:val="auto"/>
          <w:sz w:val="20"/>
          <w:szCs w:val="20"/>
        </w:rPr>
        <w:t xml:space="preserve"> zł (dotacja z budżetu państwa: </w:t>
      </w:r>
      <w:r>
        <w:rPr>
          <w:color w:val="auto"/>
          <w:sz w:val="20"/>
          <w:szCs w:val="20"/>
        </w:rPr>
        <w:t>760 000</w:t>
      </w:r>
      <w:r w:rsidRPr="00477878">
        <w:rPr>
          <w:color w:val="auto"/>
          <w:sz w:val="20"/>
          <w:szCs w:val="20"/>
        </w:rPr>
        <w:t xml:space="preserve"> zł oraz wkład własny z budżetu miasta: </w:t>
      </w:r>
      <w:r>
        <w:rPr>
          <w:color w:val="auto"/>
          <w:sz w:val="20"/>
          <w:szCs w:val="20"/>
        </w:rPr>
        <w:t>190 000 zł),</w:t>
      </w:r>
    </w:p>
    <w:p w:rsidR="00493BB6" w:rsidRPr="00477878" w:rsidRDefault="00493BB6" w:rsidP="00D90ADE">
      <w:pPr>
        <w:pStyle w:val="Default"/>
        <w:spacing w:line="360" w:lineRule="auto"/>
        <w:ind w:left="567"/>
        <w:rPr>
          <w:color w:val="auto"/>
          <w:sz w:val="20"/>
          <w:szCs w:val="20"/>
        </w:rPr>
      </w:pPr>
      <w:r w:rsidRPr="00477878">
        <w:rPr>
          <w:color w:val="auto"/>
          <w:sz w:val="20"/>
          <w:szCs w:val="20"/>
        </w:rPr>
        <w:t>b) przewidywana ilość uczniów uprawnionych: 9</w:t>
      </w:r>
      <w:r>
        <w:rPr>
          <w:color w:val="auto"/>
          <w:sz w:val="20"/>
          <w:szCs w:val="20"/>
        </w:rPr>
        <w:t>5</w:t>
      </w:r>
      <w:r w:rsidRPr="00477878">
        <w:rPr>
          <w:color w:val="auto"/>
          <w:sz w:val="20"/>
          <w:szCs w:val="20"/>
        </w:rPr>
        <w:t xml:space="preserve">0, </w:t>
      </w:r>
    </w:p>
    <w:p w:rsidR="00493BB6" w:rsidRDefault="00493BB6" w:rsidP="00D90ADE">
      <w:pPr>
        <w:pStyle w:val="Default"/>
        <w:spacing w:line="360" w:lineRule="auto"/>
        <w:ind w:left="567"/>
        <w:rPr>
          <w:color w:val="auto"/>
          <w:sz w:val="20"/>
          <w:szCs w:val="20"/>
        </w:rPr>
      </w:pPr>
      <w:r w:rsidRPr="00477878">
        <w:rPr>
          <w:color w:val="auto"/>
          <w:sz w:val="20"/>
          <w:szCs w:val="20"/>
        </w:rPr>
        <w:t xml:space="preserve">c) przewidywana ilość decyzji: 1 </w:t>
      </w:r>
      <w:r>
        <w:rPr>
          <w:color w:val="auto"/>
          <w:sz w:val="20"/>
          <w:szCs w:val="20"/>
        </w:rPr>
        <w:t>22</w:t>
      </w:r>
      <w:r w:rsidRPr="00477878">
        <w:rPr>
          <w:color w:val="auto"/>
          <w:sz w:val="20"/>
          <w:szCs w:val="20"/>
        </w:rPr>
        <w:t xml:space="preserve">0. </w:t>
      </w:r>
    </w:p>
    <w:p w:rsidR="00493BB6" w:rsidRPr="00477878" w:rsidRDefault="00493BB6" w:rsidP="00D90ADE">
      <w:pPr>
        <w:pStyle w:val="Default"/>
        <w:spacing w:line="360" w:lineRule="auto"/>
        <w:rPr>
          <w:color w:val="auto"/>
          <w:sz w:val="20"/>
          <w:szCs w:val="20"/>
        </w:rPr>
      </w:pPr>
    </w:p>
    <w:p w:rsidR="00493BB6" w:rsidRDefault="00493BB6" w:rsidP="00D90ADE">
      <w:pPr>
        <w:pStyle w:val="Default"/>
        <w:spacing w:line="360" w:lineRule="auto"/>
        <w:ind w:firstLine="284"/>
        <w:rPr>
          <w:color w:val="auto"/>
          <w:sz w:val="20"/>
          <w:szCs w:val="20"/>
        </w:rPr>
      </w:pPr>
      <w:r>
        <w:rPr>
          <w:color w:val="auto"/>
          <w:sz w:val="20"/>
          <w:szCs w:val="20"/>
        </w:rPr>
        <w:t>6) Zasiłki szkolne:</w:t>
      </w:r>
    </w:p>
    <w:p w:rsidR="00493BB6" w:rsidRDefault="00493BB6" w:rsidP="00D90ADE">
      <w:pPr>
        <w:pStyle w:val="Default"/>
        <w:spacing w:line="360" w:lineRule="auto"/>
        <w:ind w:left="567"/>
        <w:rPr>
          <w:color w:val="auto"/>
          <w:sz w:val="20"/>
          <w:szCs w:val="20"/>
        </w:rPr>
      </w:pPr>
      <w:r w:rsidRPr="00477878">
        <w:rPr>
          <w:color w:val="auto"/>
          <w:sz w:val="20"/>
          <w:szCs w:val="20"/>
        </w:rPr>
        <w:t xml:space="preserve">a) planowana wysokość wydatków: </w:t>
      </w:r>
      <w:r>
        <w:rPr>
          <w:color w:val="auto"/>
          <w:sz w:val="20"/>
          <w:szCs w:val="20"/>
        </w:rPr>
        <w:t>50</w:t>
      </w:r>
      <w:r w:rsidRPr="00477878">
        <w:rPr>
          <w:color w:val="auto"/>
          <w:sz w:val="20"/>
          <w:szCs w:val="20"/>
        </w:rPr>
        <w:t xml:space="preserve"> 000 zł (dotacja z budżetu państwa: </w:t>
      </w:r>
      <w:r>
        <w:rPr>
          <w:color w:val="auto"/>
          <w:sz w:val="20"/>
          <w:szCs w:val="20"/>
        </w:rPr>
        <w:t>40</w:t>
      </w:r>
      <w:r w:rsidRPr="00477878">
        <w:rPr>
          <w:color w:val="auto"/>
          <w:sz w:val="20"/>
          <w:szCs w:val="20"/>
        </w:rPr>
        <w:t xml:space="preserve"> 000 zł oraz wkład własny z budżetu miasta: </w:t>
      </w:r>
      <w:r>
        <w:rPr>
          <w:color w:val="auto"/>
          <w:sz w:val="20"/>
          <w:szCs w:val="20"/>
        </w:rPr>
        <w:t>10 000 zł),</w:t>
      </w:r>
    </w:p>
    <w:p w:rsidR="00493BB6" w:rsidRDefault="00493BB6" w:rsidP="00D90ADE">
      <w:pPr>
        <w:pStyle w:val="Default"/>
        <w:spacing w:line="360" w:lineRule="auto"/>
        <w:ind w:left="567"/>
        <w:rPr>
          <w:color w:val="auto"/>
          <w:sz w:val="20"/>
          <w:szCs w:val="20"/>
        </w:rPr>
      </w:pPr>
      <w:r w:rsidRPr="00477878">
        <w:rPr>
          <w:color w:val="auto"/>
          <w:sz w:val="20"/>
          <w:szCs w:val="20"/>
        </w:rPr>
        <w:t xml:space="preserve">b) przewidywana ilość uczniów uprawnionych: </w:t>
      </w:r>
      <w:r>
        <w:rPr>
          <w:color w:val="auto"/>
          <w:sz w:val="20"/>
          <w:szCs w:val="20"/>
        </w:rPr>
        <w:t>10,</w:t>
      </w:r>
    </w:p>
    <w:p w:rsidR="00493BB6" w:rsidRDefault="00493BB6" w:rsidP="00D90ADE">
      <w:pPr>
        <w:pStyle w:val="Default"/>
        <w:spacing w:line="360" w:lineRule="auto"/>
        <w:ind w:left="567"/>
        <w:rPr>
          <w:color w:val="auto"/>
          <w:sz w:val="20"/>
          <w:szCs w:val="20"/>
        </w:rPr>
      </w:pPr>
      <w:r w:rsidRPr="00477878">
        <w:rPr>
          <w:color w:val="auto"/>
          <w:sz w:val="20"/>
          <w:szCs w:val="20"/>
        </w:rPr>
        <w:t xml:space="preserve">c) przewidywana ilość decyzji: </w:t>
      </w:r>
      <w:r>
        <w:rPr>
          <w:color w:val="auto"/>
          <w:sz w:val="20"/>
          <w:szCs w:val="20"/>
        </w:rPr>
        <w:t>10</w:t>
      </w:r>
      <w:r w:rsidRPr="00477878">
        <w:rPr>
          <w:color w:val="auto"/>
          <w:sz w:val="20"/>
          <w:szCs w:val="20"/>
        </w:rPr>
        <w:t xml:space="preserve">. </w:t>
      </w:r>
    </w:p>
    <w:p w:rsidR="00493BB6" w:rsidRPr="00477878" w:rsidRDefault="00493BB6" w:rsidP="00D90ADE">
      <w:pPr>
        <w:pStyle w:val="Default"/>
        <w:spacing w:line="360" w:lineRule="auto"/>
        <w:rPr>
          <w:color w:val="auto"/>
          <w:sz w:val="20"/>
          <w:szCs w:val="20"/>
        </w:rPr>
      </w:pPr>
    </w:p>
    <w:p w:rsidR="00493BB6" w:rsidRDefault="00493BB6" w:rsidP="006B25D3">
      <w:pPr>
        <w:spacing w:line="360" w:lineRule="auto"/>
        <w:ind w:firstLine="709"/>
        <w:jc w:val="both"/>
        <w:rPr>
          <w:rFonts w:ascii="Trebuchet MS" w:hAnsi="Trebuchet MS"/>
          <w:sz w:val="20"/>
          <w:szCs w:val="20"/>
        </w:rPr>
      </w:pPr>
      <w:r w:rsidRPr="00477878">
        <w:rPr>
          <w:rFonts w:ascii="Trebuchet MS" w:hAnsi="Trebuchet MS"/>
          <w:sz w:val="20"/>
          <w:szCs w:val="20"/>
        </w:rPr>
        <w:t>Środki te pozyskujemy w całości z budżetu państwa. Stanowią one największy składnik budżetu MOPS, ułatwiają życie mieszkańcom nie tylko korzystającym ze świadczeń pomocy społecznej. Obsługa tych zadań, w sytuacji ciągłej zmiany przepisów, przysparza wiele trudności. Dlatego niezbędna jest odpowiednia i dobrze wykwalifikowana kadra.</w:t>
      </w:r>
      <w:r>
        <w:rPr>
          <w:rFonts w:ascii="Trebuchet MS" w:hAnsi="Trebuchet MS"/>
          <w:sz w:val="20"/>
          <w:szCs w:val="20"/>
        </w:rPr>
        <w:t xml:space="preserve"> </w:t>
      </w:r>
    </w:p>
    <w:p w:rsidR="00493BB6" w:rsidRDefault="00493BB6" w:rsidP="006B25D3">
      <w:pPr>
        <w:spacing w:line="360" w:lineRule="auto"/>
        <w:ind w:firstLine="709"/>
        <w:jc w:val="both"/>
        <w:rPr>
          <w:rFonts w:ascii="Trebuchet MS" w:hAnsi="Trebuchet MS"/>
          <w:bCs/>
          <w:sz w:val="20"/>
        </w:rPr>
      </w:pPr>
      <w:r>
        <w:rPr>
          <w:rFonts w:ascii="Trebuchet MS" w:hAnsi="Trebuchet MS"/>
          <w:sz w:val="20"/>
          <w:szCs w:val="20"/>
        </w:rPr>
        <w:t xml:space="preserve">Ogromnym wyzwaniem w roku 2016 jest </w:t>
      </w:r>
      <w:r w:rsidRPr="00A775B6">
        <w:rPr>
          <w:rFonts w:ascii="Trebuchet MS" w:hAnsi="Trebuchet MS"/>
          <w:bCs/>
          <w:sz w:val="20"/>
        </w:rPr>
        <w:t xml:space="preserve">Program Rodzina 500+, który wchodzi w życie </w:t>
      </w:r>
      <w:r>
        <w:rPr>
          <w:rFonts w:ascii="Trebuchet MS" w:hAnsi="Trebuchet MS"/>
          <w:bCs/>
          <w:sz w:val="20"/>
        </w:rPr>
        <w:br/>
      </w:r>
      <w:r w:rsidRPr="00A775B6">
        <w:rPr>
          <w:rFonts w:ascii="Trebuchet MS" w:hAnsi="Trebuchet MS"/>
          <w:bCs/>
          <w:sz w:val="20"/>
        </w:rPr>
        <w:t xml:space="preserve">z dniem 01 kwietnia 2016 roku </w:t>
      </w:r>
      <w:r>
        <w:rPr>
          <w:rFonts w:ascii="Trebuchet MS" w:hAnsi="Trebuchet MS"/>
          <w:bCs/>
          <w:sz w:val="20"/>
        </w:rPr>
        <w:t xml:space="preserve">i </w:t>
      </w:r>
      <w:r w:rsidRPr="00A775B6">
        <w:rPr>
          <w:rFonts w:ascii="Trebuchet MS" w:hAnsi="Trebuchet MS"/>
          <w:bCs/>
          <w:sz w:val="20"/>
        </w:rPr>
        <w:t>wymaga duż</w:t>
      </w:r>
      <w:r>
        <w:rPr>
          <w:rFonts w:ascii="Trebuchet MS" w:hAnsi="Trebuchet MS"/>
          <w:bCs/>
          <w:sz w:val="20"/>
        </w:rPr>
        <w:t>ych przedsięwzięć logistycznych</w:t>
      </w:r>
      <w:r w:rsidRPr="00A775B6">
        <w:rPr>
          <w:rFonts w:ascii="Trebuchet MS" w:hAnsi="Trebuchet MS"/>
          <w:bCs/>
          <w:sz w:val="20"/>
        </w:rPr>
        <w:t xml:space="preserve"> </w:t>
      </w:r>
      <w:r>
        <w:rPr>
          <w:rFonts w:ascii="Trebuchet MS" w:hAnsi="Trebuchet MS"/>
          <w:bCs/>
          <w:sz w:val="20"/>
        </w:rPr>
        <w:t>umożliwiających</w:t>
      </w:r>
      <w:r w:rsidRPr="00A775B6">
        <w:rPr>
          <w:rFonts w:ascii="Trebuchet MS" w:hAnsi="Trebuchet MS"/>
          <w:bCs/>
          <w:sz w:val="20"/>
        </w:rPr>
        <w:t xml:space="preserve"> sprawną obsługę mieszkańców. W związku z powyższym zapewnić należy odpowiednie warunki lokalow</w:t>
      </w:r>
      <w:r>
        <w:rPr>
          <w:rFonts w:ascii="Trebuchet MS" w:hAnsi="Trebuchet MS"/>
          <w:bCs/>
          <w:sz w:val="20"/>
        </w:rPr>
        <w:t xml:space="preserve">e, </w:t>
      </w:r>
      <w:r>
        <w:rPr>
          <w:rFonts w:ascii="Trebuchet MS" w:hAnsi="Trebuchet MS"/>
          <w:bCs/>
          <w:sz w:val="20"/>
        </w:rPr>
        <w:lastRenderedPageBreak/>
        <w:t>zatrudnić nowych pracowników i</w:t>
      </w:r>
      <w:r w:rsidRPr="00A775B6">
        <w:rPr>
          <w:rFonts w:ascii="Trebuchet MS" w:hAnsi="Trebuchet MS"/>
          <w:bCs/>
          <w:sz w:val="20"/>
        </w:rPr>
        <w:t xml:space="preserve"> zainstalować odpowiedni sprzęt, zarówno w siedzibie MOPS, jak</w:t>
      </w:r>
      <w:r w:rsidR="00822533">
        <w:rPr>
          <w:rFonts w:ascii="Trebuchet MS" w:hAnsi="Trebuchet MS"/>
          <w:bCs/>
          <w:sz w:val="20"/>
        </w:rPr>
        <w:t xml:space="preserve"> </w:t>
      </w:r>
      <w:r w:rsidR="00822533">
        <w:rPr>
          <w:rFonts w:ascii="Trebuchet MS" w:hAnsi="Trebuchet MS"/>
          <w:bCs/>
          <w:sz w:val="20"/>
        </w:rPr>
        <w:br/>
        <w:t>i</w:t>
      </w:r>
      <w:r w:rsidRPr="00A775B6">
        <w:rPr>
          <w:rFonts w:ascii="Trebuchet MS" w:hAnsi="Trebuchet MS"/>
          <w:bCs/>
          <w:sz w:val="20"/>
        </w:rPr>
        <w:t xml:space="preserve"> w placówkach terenowych. Na obsługę programu w 2016 roku rząd przeznacza </w:t>
      </w:r>
      <w:r w:rsidR="00822533">
        <w:rPr>
          <w:rFonts w:ascii="Trebuchet MS" w:hAnsi="Trebuchet MS"/>
          <w:bCs/>
          <w:sz w:val="20"/>
        </w:rPr>
        <w:br/>
      </w:r>
      <w:r w:rsidRPr="00A775B6">
        <w:rPr>
          <w:rFonts w:ascii="Trebuchet MS" w:hAnsi="Trebuchet MS"/>
          <w:bCs/>
          <w:sz w:val="20"/>
        </w:rPr>
        <w:t xml:space="preserve">2% od każdego 500 zł. Z tej kwoty trzeba opłacić m.in. pracowników do przyjmowania wniosków, wydawania decyzji, czy zapewnić obsługę księgową. </w:t>
      </w:r>
    </w:p>
    <w:p w:rsidR="00493BB6" w:rsidRPr="00D67AEF" w:rsidRDefault="00493BB6" w:rsidP="0039509C">
      <w:pPr>
        <w:numPr>
          <w:ilvl w:val="0"/>
          <w:numId w:val="25"/>
        </w:numPr>
        <w:tabs>
          <w:tab w:val="num" w:pos="426"/>
        </w:tabs>
        <w:suppressAutoHyphens w:val="0"/>
        <w:spacing w:before="100" w:beforeAutospacing="1" w:line="360" w:lineRule="auto"/>
        <w:ind w:left="426" w:hanging="426"/>
        <w:rPr>
          <w:lang w:eastAsia="pl-PL"/>
        </w:rPr>
      </w:pPr>
      <w:r w:rsidRPr="002D4761">
        <w:rPr>
          <w:rFonts w:ascii="Trebuchet MS" w:hAnsi="Trebuchet MS"/>
          <w:color w:val="000000"/>
          <w:sz w:val="20"/>
          <w:szCs w:val="20"/>
          <w:lang w:eastAsia="pl-PL"/>
        </w:rPr>
        <w:t>Zestawienie potrzeb w zakresie działalności Działu Świadczeń Alimentacyjnych w roku 2016:</w:t>
      </w:r>
    </w:p>
    <w:p w:rsidR="00493BB6" w:rsidRPr="00EA44FE" w:rsidRDefault="00493BB6" w:rsidP="00822533">
      <w:pPr>
        <w:suppressAutoHyphens w:val="0"/>
        <w:spacing w:before="100" w:beforeAutospacing="1" w:line="360" w:lineRule="auto"/>
        <w:ind w:left="360" w:hanging="218"/>
        <w:rPr>
          <w:b/>
          <w:lang w:eastAsia="pl-PL"/>
        </w:rPr>
      </w:pPr>
      <w:r w:rsidRPr="00EA44FE">
        <w:rPr>
          <w:rFonts w:ascii="Trebuchet MS" w:hAnsi="Trebuchet MS"/>
          <w:b/>
          <w:color w:val="000000"/>
          <w:sz w:val="20"/>
          <w:szCs w:val="20"/>
          <w:lang w:eastAsia="pl-PL"/>
        </w:rPr>
        <w:t>Fundusz alimentacyjny:</w:t>
      </w:r>
    </w:p>
    <w:p w:rsidR="00493BB6" w:rsidRPr="00354A0A" w:rsidRDefault="00493BB6" w:rsidP="00D90ADE">
      <w:pPr>
        <w:suppressAutoHyphens w:val="0"/>
        <w:spacing w:line="360" w:lineRule="auto"/>
        <w:ind w:left="360" w:hanging="218"/>
        <w:rPr>
          <w:lang w:eastAsia="pl-PL"/>
        </w:rPr>
      </w:pPr>
      <w:r>
        <w:rPr>
          <w:rFonts w:ascii="Trebuchet MS" w:hAnsi="Trebuchet MS"/>
          <w:color w:val="000000"/>
          <w:sz w:val="20"/>
          <w:szCs w:val="20"/>
          <w:lang w:eastAsia="pl-PL"/>
        </w:rPr>
        <w:t xml:space="preserve">1. </w:t>
      </w:r>
      <w:r w:rsidRPr="00354A0A">
        <w:rPr>
          <w:rFonts w:ascii="Trebuchet MS" w:hAnsi="Trebuchet MS"/>
          <w:color w:val="000000"/>
          <w:sz w:val="20"/>
          <w:szCs w:val="20"/>
          <w:lang w:eastAsia="pl-PL"/>
        </w:rPr>
        <w:t>Planowane wydatki w roku 2016</w:t>
      </w:r>
    </w:p>
    <w:p w:rsidR="00493BB6" w:rsidRPr="007E0382" w:rsidRDefault="00493BB6" w:rsidP="00D90ADE">
      <w:pPr>
        <w:numPr>
          <w:ilvl w:val="0"/>
          <w:numId w:val="47"/>
        </w:numPr>
        <w:suppressAutoHyphens w:val="0"/>
        <w:spacing w:line="360" w:lineRule="auto"/>
        <w:rPr>
          <w:lang w:eastAsia="pl-PL"/>
        </w:rPr>
      </w:pPr>
      <w:r w:rsidRPr="007E0382">
        <w:rPr>
          <w:rFonts w:ascii="Trebuchet MS" w:hAnsi="Trebuchet MS"/>
          <w:color w:val="000000"/>
          <w:sz w:val="20"/>
          <w:szCs w:val="20"/>
          <w:lang w:eastAsia="pl-PL"/>
        </w:rPr>
        <w:t>Planowana wysokość wydatków: 5 683 069 złotych</w:t>
      </w:r>
    </w:p>
    <w:p w:rsidR="00493BB6" w:rsidRPr="002D4761" w:rsidRDefault="00493BB6" w:rsidP="00D90ADE">
      <w:pPr>
        <w:numPr>
          <w:ilvl w:val="0"/>
          <w:numId w:val="47"/>
        </w:numPr>
        <w:suppressAutoHyphens w:val="0"/>
        <w:spacing w:line="360" w:lineRule="auto"/>
        <w:rPr>
          <w:lang w:eastAsia="pl-PL"/>
        </w:rPr>
      </w:pPr>
      <w:r w:rsidRPr="002D4761">
        <w:rPr>
          <w:rFonts w:ascii="Trebuchet MS" w:hAnsi="Trebuchet MS"/>
          <w:color w:val="000000"/>
          <w:sz w:val="20"/>
          <w:szCs w:val="20"/>
          <w:lang w:eastAsia="pl-PL"/>
        </w:rPr>
        <w:t>Planowana wysokość koszty obsługi zadania: 170 492 złotych</w:t>
      </w:r>
    </w:p>
    <w:p w:rsidR="00493BB6" w:rsidRPr="00D90ADE" w:rsidRDefault="00493BB6" w:rsidP="00D90ADE">
      <w:pPr>
        <w:numPr>
          <w:ilvl w:val="0"/>
          <w:numId w:val="47"/>
        </w:numPr>
        <w:suppressAutoHyphens w:val="0"/>
        <w:spacing w:line="360" w:lineRule="auto"/>
        <w:rPr>
          <w:lang w:eastAsia="pl-PL"/>
        </w:rPr>
      </w:pPr>
      <w:r w:rsidRPr="002D4761">
        <w:rPr>
          <w:rFonts w:ascii="Trebuchet MS" w:hAnsi="Trebuchet MS"/>
          <w:color w:val="000000"/>
          <w:sz w:val="20"/>
          <w:szCs w:val="20"/>
          <w:lang w:eastAsia="pl-PL"/>
        </w:rPr>
        <w:t xml:space="preserve">Planowana kwota dochodów do odprowadzenia do budżetu państwa: 654 000 złotych </w:t>
      </w:r>
    </w:p>
    <w:p w:rsidR="00D90ADE" w:rsidRPr="002D4761" w:rsidRDefault="00D90ADE" w:rsidP="00D90ADE">
      <w:pPr>
        <w:suppressAutoHyphens w:val="0"/>
        <w:ind w:left="720"/>
        <w:rPr>
          <w:lang w:eastAsia="pl-PL"/>
        </w:rPr>
      </w:pPr>
    </w:p>
    <w:p w:rsidR="00493BB6" w:rsidRPr="002D4761" w:rsidRDefault="00493BB6" w:rsidP="00D90ADE">
      <w:pPr>
        <w:suppressAutoHyphens w:val="0"/>
        <w:spacing w:line="360" w:lineRule="auto"/>
        <w:ind w:left="540" w:hanging="398"/>
        <w:rPr>
          <w:lang w:eastAsia="pl-PL"/>
        </w:rPr>
      </w:pPr>
      <w:bookmarkStart w:id="33" w:name="_GoBack"/>
      <w:bookmarkEnd w:id="33"/>
      <w:r>
        <w:rPr>
          <w:rFonts w:ascii="Trebuchet MS" w:hAnsi="Trebuchet MS"/>
          <w:color w:val="000000"/>
          <w:sz w:val="20"/>
          <w:szCs w:val="20"/>
          <w:lang w:eastAsia="pl-PL"/>
        </w:rPr>
        <w:t xml:space="preserve">2. </w:t>
      </w:r>
      <w:r w:rsidRPr="002D4761">
        <w:rPr>
          <w:rFonts w:ascii="Trebuchet MS" w:hAnsi="Trebuchet MS"/>
          <w:color w:val="000000"/>
          <w:sz w:val="20"/>
          <w:szCs w:val="20"/>
          <w:lang w:eastAsia="pl-PL"/>
        </w:rPr>
        <w:t>Planowane dochody w roku 2016: 243 600,00 złotych w tym:</w:t>
      </w:r>
    </w:p>
    <w:p w:rsidR="00493BB6" w:rsidRPr="002D4761" w:rsidRDefault="00493BB6" w:rsidP="00D90ADE">
      <w:pPr>
        <w:numPr>
          <w:ilvl w:val="0"/>
          <w:numId w:val="48"/>
        </w:numPr>
        <w:suppressAutoHyphens w:val="0"/>
        <w:spacing w:line="360" w:lineRule="auto"/>
        <w:rPr>
          <w:lang w:eastAsia="pl-PL"/>
        </w:rPr>
      </w:pPr>
      <w:r w:rsidRPr="002D4761">
        <w:rPr>
          <w:rFonts w:ascii="Trebuchet MS" w:hAnsi="Trebuchet MS"/>
          <w:color w:val="000000"/>
          <w:sz w:val="20"/>
          <w:szCs w:val="20"/>
          <w:lang w:eastAsia="pl-PL"/>
        </w:rPr>
        <w:t>Ściągnięte należności od dłużnika alimentacyjnego w związku z wypłaconą osobie uprawnionej zaliczką alimentacyjną: 31 500, 00 złotych</w:t>
      </w:r>
      <w:r>
        <w:rPr>
          <w:rFonts w:ascii="Trebuchet MS" w:hAnsi="Trebuchet MS"/>
          <w:color w:val="000000"/>
          <w:sz w:val="20"/>
          <w:szCs w:val="20"/>
          <w:lang w:eastAsia="pl-PL"/>
        </w:rPr>
        <w:t>,</w:t>
      </w:r>
    </w:p>
    <w:p w:rsidR="00493BB6" w:rsidRPr="002D4761" w:rsidRDefault="00493BB6" w:rsidP="00D90ADE">
      <w:pPr>
        <w:numPr>
          <w:ilvl w:val="0"/>
          <w:numId w:val="48"/>
        </w:numPr>
        <w:suppressAutoHyphens w:val="0"/>
        <w:spacing w:line="360" w:lineRule="auto"/>
        <w:rPr>
          <w:lang w:eastAsia="pl-PL"/>
        </w:rPr>
      </w:pPr>
      <w:r w:rsidRPr="002D4761">
        <w:rPr>
          <w:rFonts w:ascii="Trebuchet MS" w:hAnsi="Trebuchet MS"/>
          <w:color w:val="000000"/>
          <w:sz w:val="20"/>
          <w:szCs w:val="20"/>
          <w:lang w:eastAsia="pl-PL"/>
        </w:rPr>
        <w:t>Dochody jednostek samorządu terytorialnego związane z realizacją zadań z zakresu administracji rządowej oraz innych zadań zleconych ustawami ściągnięte od dłużników alimentacyjnych w związku z wypłaconym osobie uprawnionej funduszem alimentacyjnym: 212 100,00 złotych,</w:t>
      </w:r>
    </w:p>
    <w:p w:rsidR="00493BB6" w:rsidRPr="002D4761" w:rsidRDefault="00493BB6" w:rsidP="00354A0A">
      <w:pPr>
        <w:suppressAutoHyphens w:val="0"/>
        <w:spacing w:before="100" w:beforeAutospacing="1" w:line="360" w:lineRule="auto"/>
        <w:ind w:firstLine="720"/>
        <w:jc w:val="both"/>
        <w:rPr>
          <w:lang w:eastAsia="pl-PL"/>
        </w:rPr>
      </w:pPr>
      <w:r w:rsidRPr="002D4761">
        <w:rPr>
          <w:rFonts w:ascii="Trebuchet MS" w:hAnsi="Trebuchet MS"/>
          <w:color w:val="000000"/>
          <w:sz w:val="20"/>
          <w:szCs w:val="20"/>
          <w:lang w:eastAsia="pl-PL"/>
        </w:rPr>
        <w:t>Wykazane wyżej potrzeby finansowe pokrywane są z otrzymywanej dotacji celowej z Budżetu państwa w wysokości 3% otrzymanej dotacji. Realizacja zleconych zadań wymaga zaangażowania wystarczającej liczby pracowników oraz zakupu sprzętu gwarantującego bezproblemową obsługę techniczną. Stale nowelizowane przepisy ustaw, rozszerzanie katalogu świadczeń powoduje permanentną potrzebę podnoszenia kwalifikacji zawodowych pracowników, zakupu oprogramowania itd. Wobec t</w:t>
      </w:r>
      <w:r w:rsidR="000119CA">
        <w:rPr>
          <w:rFonts w:ascii="Trebuchet MS" w:hAnsi="Trebuchet MS"/>
          <w:color w:val="000000"/>
          <w:sz w:val="20"/>
          <w:szCs w:val="20"/>
          <w:lang w:eastAsia="pl-PL"/>
        </w:rPr>
        <w:t>em</w:t>
      </w:r>
      <w:r w:rsidRPr="002D4761">
        <w:rPr>
          <w:rFonts w:ascii="Trebuchet MS" w:hAnsi="Trebuchet MS"/>
          <w:color w:val="000000"/>
          <w:sz w:val="20"/>
          <w:szCs w:val="20"/>
          <w:lang w:eastAsia="pl-PL"/>
        </w:rPr>
        <w:t>pa zachodzących zmian legislacyjnych oraz wzrostu liczby osób korzystających ze świadczeń rodzinnych, alimentacyjnych i stypendiów szkolnych nie można wykluczyć konieczności powiększenia obecnego stanu zatrudnienia, co pociągnie za sobą konieczność zakupu nowego sprzętu, powiększenia zasobów lokalowych itd. Wobec nieustannie postępujących zmian przepisów pracownicy stoją przed koniecznością ciągłego podnoszenia kwalifikacji poprzez branie udziału w szkoleniach tematycznych. Główne potrzeby szkoleniowe to tematyka związana z: postępowaniem administracyjnym, Ustawą o świadczeniach rodzinnych (głównie zagadnień związanych z nienależnie pobranymi świadczeniami i windykacją), Ustawą o pomocy osobom uprawnionym do alimentów, Ustawą o postępowaniu egzekucyjny</w:t>
      </w:r>
      <w:r>
        <w:rPr>
          <w:rFonts w:ascii="Trebuchet MS" w:hAnsi="Trebuchet MS"/>
          <w:color w:val="000000"/>
          <w:sz w:val="20"/>
          <w:szCs w:val="20"/>
          <w:lang w:eastAsia="pl-PL"/>
        </w:rPr>
        <w:t>m w administracji, Kodeksu postę</w:t>
      </w:r>
      <w:r w:rsidRPr="002D4761">
        <w:rPr>
          <w:rFonts w:ascii="Trebuchet MS" w:hAnsi="Trebuchet MS"/>
          <w:color w:val="000000"/>
          <w:sz w:val="20"/>
          <w:szCs w:val="20"/>
          <w:lang w:eastAsia="pl-PL"/>
        </w:rPr>
        <w:t xml:space="preserve">powania cywilnego i Kodeksu cywilnego, Ustawą o pomocy państwa w wychowywaniu dzieci. </w:t>
      </w:r>
    </w:p>
    <w:p w:rsidR="00493BB6" w:rsidRPr="002D4761" w:rsidRDefault="00493BB6" w:rsidP="002D4761">
      <w:pPr>
        <w:suppressAutoHyphens w:val="0"/>
        <w:spacing w:before="100" w:beforeAutospacing="1" w:line="360" w:lineRule="auto"/>
        <w:ind w:firstLine="720"/>
        <w:rPr>
          <w:lang w:eastAsia="pl-PL"/>
        </w:rPr>
      </w:pPr>
    </w:p>
    <w:p w:rsidR="00493BB6" w:rsidRPr="002D4761" w:rsidRDefault="00493BB6" w:rsidP="002D4761">
      <w:pPr>
        <w:suppressAutoHyphens w:val="0"/>
        <w:spacing w:before="100" w:beforeAutospacing="1"/>
        <w:rPr>
          <w:lang w:eastAsia="pl-PL"/>
        </w:rPr>
      </w:pPr>
    </w:p>
    <w:p w:rsidR="00493BB6" w:rsidRPr="00DF2D33" w:rsidRDefault="00493BB6" w:rsidP="00DB0452">
      <w:pPr>
        <w:widowControl w:val="0"/>
        <w:spacing w:line="360" w:lineRule="auto"/>
        <w:ind w:firstLine="708"/>
        <w:jc w:val="both"/>
        <w:rPr>
          <w:rFonts w:ascii="Trebuchet MS" w:hAnsi="Trebuchet MS"/>
          <w:sz w:val="20"/>
          <w:szCs w:val="20"/>
        </w:rPr>
      </w:pPr>
    </w:p>
    <w:sectPr w:rsidR="00493BB6" w:rsidRPr="00DF2D33" w:rsidSect="00281B23">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337" w:rsidRDefault="00193337" w:rsidP="008A4EFC">
      <w:r>
        <w:separator/>
      </w:r>
    </w:p>
  </w:endnote>
  <w:endnote w:type="continuationSeparator" w:id="0">
    <w:p w:rsidR="00193337" w:rsidRDefault="00193337" w:rsidP="008A4E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Arial-BoldMT">
    <w:panose1 w:val="00000000000000000000"/>
    <w:charset w:val="EE"/>
    <w:family w:val="auto"/>
    <w:notTrueType/>
    <w:pitch w:val="default"/>
    <w:sig w:usb0="00000005" w:usb1="00000000" w:usb2="00000000" w:usb3="00000000" w:csb0="00000002"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MT">
    <w:altName w:val="Times New Roman"/>
    <w:panose1 w:val="00000000000000000000"/>
    <w:charset w:val="00"/>
    <w:family w:val="auto"/>
    <w:notTrueType/>
    <w:pitch w:val="default"/>
    <w:sig w:usb0="00000003" w:usb1="00000000" w:usb2="00000000" w:usb3="00000000" w:csb0="00000001" w:csb1="00000000"/>
  </w:font>
  <w:font w:name="Arabic Typesetting">
    <w:panose1 w:val="00000000000000000000"/>
    <w:charset w:val="EE"/>
    <w:family w:val="script"/>
    <w:notTrueType/>
    <w:pitch w:val="variable"/>
    <w:sig w:usb0="00000007" w:usb1="00000000" w:usb2="00000000" w:usb3="00000000" w:csb0="00000003" w:csb1="00000000"/>
  </w:font>
  <w:font w:name="TrebuchetMS">
    <w:panose1 w:val="00000000000000000000"/>
    <w:charset w:val="EE"/>
    <w:family w:val="auto"/>
    <w:notTrueType/>
    <w:pitch w:val="default"/>
    <w:sig w:usb0="00000005" w:usb1="00000000" w:usb2="00000000" w:usb3="00000000" w:csb0="00000002" w:csb1="00000000"/>
  </w:font>
  <w:font w:name="TrebuchetMS,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337" w:rsidRDefault="0019333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337" w:rsidRDefault="00531419">
    <w:pPr>
      <w:pStyle w:val="Stopka"/>
    </w:pPr>
    <w:r>
      <w:rPr>
        <w:noProof/>
        <w:lang w:eastAsia="pl-PL"/>
      </w:rPr>
      <w:pict>
        <v:shapetype id="_x0000_t202" coordsize="21600,21600" o:spt="202" path="m,l,21600r21600,l21600,xe">
          <v:stroke joinstyle="miter"/>
          <v:path gradientshapeok="t" o:connecttype="rect"/>
        </v:shapetype>
        <v:shape id="Text Box 1" o:spid="_x0000_s4097" type="#_x0000_t202" style="position:absolute;margin-left:0;margin-top:.05pt;width:12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" stroked="f">
          <v:fill opacity="0"/>
          <v:textbox inset="0,0,0,0">
            <w:txbxContent>
              <w:p w:rsidR="00193337" w:rsidRDefault="00531419">
                <w:pPr>
                  <w:pStyle w:val="Stopka"/>
                </w:pPr>
                <w:r>
                  <w:rPr>
                    <w:rStyle w:val="Numerstrony"/>
                  </w:rPr>
                  <w:fldChar w:fldCharType="begin"/>
                </w:r>
                <w:r w:rsidR="00193337">
                  <w:rPr>
                    <w:rStyle w:val="Numerstrony"/>
                  </w:rPr>
                  <w:instrText xml:space="preserve"> PAGE </w:instrText>
                </w:r>
                <w:r>
                  <w:rPr>
                    <w:rStyle w:val="Numerstrony"/>
                  </w:rPr>
                  <w:fldChar w:fldCharType="separate"/>
                </w:r>
                <w:r w:rsidR="00AD1852">
                  <w:rPr>
                    <w:rStyle w:val="Numerstrony"/>
                    <w:noProof/>
                  </w:rPr>
                  <w:t>2</w:t>
                </w:r>
                <w:r>
                  <w:rPr>
                    <w:rStyle w:val="Numerstrony"/>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337" w:rsidRDefault="0019333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337" w:rsidRDefault="00193337" w:rsidP="008A4EFC">
      <w:r>
        <w:separator/>
      </w:r>
    </w:p>
  </w:footnote>
  <w:footnote w:type="continuationSeparator" w:id="0">
    <w:p w:rsidR="00193337" w:rsidRDefault="00193337" w:rsidP="008A4E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337" w:rsidRDefault="0019333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337" w:rsidRDefault="00193337"/>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337" w:rsidRDefault="0019333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11A40B6"/>
    <w:lvl w:ilvl="0">
      <w:start w:val="1"/>
      <w:numFmt w:val="bullet"/>
      <w:pStyle w:val="Nagwek1"/>
      <w:lvlText w:val=""/>
      <w:lvlJc w:val="left"/>
      <w:pPr>
        <w:tabs>
          <w:tab w:val="num" w:pos="432"/>
        </w:tabs>
        <w:ind w:left="432" w:hanging="432"/>
      </w:pPr>
      <w:rPr>
        <w:rFonts w:ascii="Symbol" w:hAnsi="Symbol" w:hint="default"/>
        <w:sz w:val="20"/>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nsid w:val="00000002"/>
    <w:multiLevelType w:val="multilevel"/>
    <w:tmpl w:val="106EA470"/>
    <w:lvl w:ilvl="0">
      <w:start w:val="1"/>
      <w:numFmt w:val="decimal"/>
      <w:lvlText w:val="%1."/>
      <w:lvlJc w:val="left"/>
      <w:pPr>
        <w:tabs>
          <w:tab w:val="num" w:pos="720"/>
        </w:tabs>
        <w:ind w:left="720" w:hanging="360"/>
      </w:pPr>
      <w:rPr>
        <w:rFonts w:cs="Times New Roman"/>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0000003"/>
    <w:multiLevelType w:val="multilevel"/>
    <w:tmpl w:val="00000003"/>
    <w:name w:val="WW8Num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4"/>
    <w:multiLevelType w:val="multilevel"/>
    <w:tmpl w:val="00000004"/>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nsid w:val="00000005"/>
    <w:multiLevelType w:val="multilevel"/>
    <w:tmpl w:val="00000005"/>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nsid w:val="00000006"/>
    <w:multiLevelType w:val="multilevel"/>
    <w:tmpl w:val="00000006"/>
    <w:name w:val="WW8Num5"/>
    <w:lvl w:ilvl="0">
      <w:start w:val="1"/>
      <w:numFmt w:val="upperRoman"/>
      <w:lvlText w:val="%1."/>
      <w:lvlJc w:val="left"/>
      <w:pPr>
        <w:tabs>
          <w:tab w:val="num" w:pos="1440"/>
        </w:tabs>
        <w:ind w:left="1440" w:hanging="720"/>
      </w:pPr>
      <w:rPr>
        <w:rFonts w:cs="Times New Roman"/>
      </w:rPr>
    </w:lvl>
    <w:lvl w:ilvl="1">
      <w:start w:val="1"/>
      <w:numFmt w:val="decimal"/>
      <w:lvlText w:val="%2."/>
      <w:lvlJc w:val="left"/>
      <w:pPr>
        <w:tabs>
          <w:tab w:val="num" w:pos="1800"/>
        </w:tabs>
        <w:ind w:left="1800" w:hanging="360"/>
      </w:pPr>
      <w:rPr>
        <w:rFonts w:cs="Times New Roman"/>
      </w:rPr>
    </w:lvl>
    <w:lvl w:ilvl="2">
      <w:start w:val="1"/>
      <w:numFmt w:val="lowerRoman"/>
      <w:lvlText w:val="%3."/>
      <w:lvlJc w:val="lef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6">
    <w:nsid w:val="00000007"/>
    <w:multiLevelType w:val="singleLevel"/>
    <w:tmpl w:val="00000007"/>
    <w:name w:val="WW8Num6"/>
    <w:lvl w:ilvl="0">
      <w:start w:val="1"/>
      <w:numFmt w:val="bullet"/>
      <w:lvlText w:val=""/>
      <w:lvlJc w:val="left"/>
      <w:pPr>
        <w:tabs>
          <w:tab w:val="num" w:pos="720"/>
        </w:tabs>
        <w:ind w:left="720" w:hanging="360"/>
      </w:pPr>
      <w:rPr>
        <w:rFonts w:ascii="Symbol" w:hAnsi="Symbol"/>
        <w:sz w:val="20"/>
      </w:rPr>
    </w:lvl>
  </w:abstractNum>
  <w:abstractNum w:abstractNumId="7">
    <w:nsid w:val="00000008"/>
    <w:multiLevelType w:val="singleLevel"/>
    <w:tmpl w:val="00000008"/>
    <w:name w:val="WW8Num7"/>
    <w:lvl w:ilvl="0">
      <w:start w:val="1"/>
      <w:numFmt w:val="lowerLetter"/>
      <w:lvlText w:val="%1)"/>
      <w:lvlJc w:val="left"/>
      <w:pPr>
        <w:tabs>
          <w:tab w:val="num" w:pos="360"/>
        </w:tabs>
        <w:ind w:left="360" w:hanging="360"/>
      </w:pPr>
      <w:rPr>
        <w:rFonts w:ascii="Arial" w:hAnsi="Arial" w:cs="Times New Roman"/>
        <w:b w:val="0"/>
      </w:rPr>
    </w:lvl>
  </w:abstractNum>
  <w:abstractNum w:abstractNumId="8">
    <w:nsid w:val="00000009"/>
    <w:multiLevelType w:val="multilevel"/>
    <w:tmpl w:val="00000009"/>
    <w:name w:val="WW8Num8"/>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nsid w:val="0000000A"/>
    <w:multiLevelType w:val="singleLevel"/>
    <w:tmpl w:val="0000000A"/>
    <w:name w:val="WW8Num9"/>
    <w:lvl w:ilvl="0">
      <w:start w:val="1"/>
      <w:numFmt w:val="decimal"/>
      <w:lvlText w:val="%1."/>
      <w:lvlJc w:val="left"/>
      <w:pPr>
        <w:tabs>
          <w:tab w:val="num" w:pos="720"/>
        </w:tabs>
        <w:ind w:left="720" w:hanging="360"/>
      </w:pPr>
      <w:rPr>
        <w:rFonts w:ascii="Trebuchet MS" w:hAnsi="Trebuchet MS" w:cs="Arial-BoldMT"/>
        <w:bCs/>
        <w:sz w:val="20"/>
        <w:szCs w:val="20"/>
      </w:rPr>
    </w:lvl>
  </w:abstractNum>
  <w:abstractNum w:abstractNumId="10">
    <w:nsid w:val="0000000C"/>
    <w:multiLevelType w:val="singleLevel"/>
    <w:tmpl w:val="0000000C"/>
    <w:name w:val="WW8Num14"/>
    <w:lvl w:ilvl="0">
      <w:start w:val="1"/>
      <w:numFmt w:val="bullet"/>
      <w:lvlText w:val=""/>
      <w:lvlJc w:val="left"/>
      <w:pPr>
        <w:tabs>
          <w:tab w:val="num" w:pos="360"/>
        </w:tabs>
        <w:ind w:left="360" w:hanging="360"/>
      </w:pPr>
      <w:rPr>
        <w:rFonts w:ascii="Symbol" w:hAnsi="Symbol"/>
      </w:rPr>
    </w:lvl>
  </w:abstractNum>
  <w:abstractNum w:abstractNumId="11">
    <w:nsid w:val="0000000F"/>
    <w:multiLevelType w:val="singleLevel"/>
    <w:tmpl w:val="0000000F"/>
    <w:name w:val="WW8Num19"/>
    <w:lvl w:ilvl="0">
      <w:start w:val="1"/>
      <w:numFmt w:val="bullet"/>
      <w:lvlText w:val=""/>
      <w:lvlJc w:val="left"/>
      <w:pPr>
        <w:tabs>
          <w:tab w:val="num" w:pos="360"/>
        </w:tabs>
        <w:ind w:left="360" w:hanging="360"/>
      </w:pPr>
      <w:rPr>
        <w:rFonts w:ascii="Symbol" w:hAnsi="Symbol"/>
      </w:rPr>
    </w:lvl>
  </w:abstractNum>
  <w:abstractNum w:abstractNumId="12">
    <w:nsid w:val="00000011"/>
    <w:multiLevelType w:val="singleLevel"/>
    <w:tmpl w:val="00000011"/>
    <w:name w:val="WW8Num21"/>
    <w:lvl w:ilvl="0">
      <w:start w:val="1"/>
      <w:numFmt w:val="decimal"/>
      <w:lvlText w:val="%1)"/>
      <w:lvlJc w:val="left"/>
      <w:pPr>
        <w:tabs>
          <w:tab w:val="num" w:pos="473"/>
        </w:tabs>
        <w:ind w:left="473" w:hanging="360"/>
      </w:pPr>
      <w:rPr>
        <w:rFonts w:cs="Times New Roman"/>
      </w:rPr>
    </w:lvl>
  </w:abstractNum>
  <w:abstractNum w:abstractNumId="13">
    <w:nsid w:val="00000012"/>
    <w:multiLevelType w:val="singleLevel"/>
    <w:tmpl w:val="00000012"/>
    <w:name w:val="WW8Num22"/>
    <w:lvl w:ilvl="0">
      <w:start w:val="1"/>
      <w:numFmt w:val="decimal"/>
      <w:lvlText w:val="%1)"/>
      <w:lvlJc w:val="left"/>
      <w:pPr>
        <w:tabs>
          <w:tab w:val="num" w:pos="473"/>
        </w:tabs>
        <w:ind w:left="473" w:hanging="360"/>
      </w:pPr>
      <w:rPr>
        <w:rFonts w:cs="Times New Roman"/>
      </w:rPr>
    </w:lvl>
  </w:abstractNum>
  <w:abstractNum w:abstractNumId="14">
    <w:nsid w:val="00000017"/>
    <w:multiLevelType w:val="multilevel"/>
    <w:tmpl w:val="03B8F47E"/>
    <w:name w:val="WW8Num27"/>
    <w:lvl w:ilvl="0">
      <w:start w:val="1"/>
      <w:numFmt w:val="decimal"/>
      <w:lvlText w:val="%1."/>
      <w:lvlJc w:val="left"/>
      <w:pPr>
        <w:tabs>
          <w:tab w:val="num" w:pos="360"/>
        </w:tabs>
        <w:ind w:left="36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5">
    <w:nsid w:val="00000018"/>
    <w:multiLevelType w:val="singleLevel"/>
    <w:tmpl w:val="00000018"/>
    <w:name w:val="WW8Num28"/>
    <w:lvl w:ilvl="0">
      <w:start w:val="1"/>
      <w:numFmt w:val="bullet"/>
      <w:lvlText w:val=""/>
      <w:lvlJc w:val="left"/>
      <w:pPr>
        <w:tabs>
          <w:tab w:val="num" w:pos="360"/>
        </w:tabs>
        <w:ind w:left="360" w:hanging="360"/>
      </w:pPr>
      <w:rPr>
        <w:rFonts w:ascii="Symbol" w:hAnsi="Symbol"/>
      </w:rPr>
    </w:lvl>
  </w:abstractNum>
  <w:abstractNum w:abstractNumId="16">
    <w:nsid w:val="0000001F"/>
    <w:multiLevelType w:val="singleLevel"/>
    <w:tmpl w:val="0000001F"/>
    <w:name w:val="WW8Num39"/>
    <w:lvl w:ilvl="0">
      <w:start w:val="1"/>
      <w:numFmt w:val="decimal"/>
      <w:lvlText w:val="%1)"/>
      <w:lvlJc w:val="left"/>
      <w:pPr>
        <w:tabs>
          <w:tab w:val="num" w:pos="473"/>
        </w:tabs>
        <w:ind w:left="473" w:hanging="360"/>
      </w:pPr>
      <w:rPr>
        <w:rFonts w:cs="Times New Roman"/>
      </w:rPr>
    </w:lvl>
  </w:abstractNum>
  <w:abstractNum w:abstractNumId="17">
    <w:nsid w:val="00000021"/>
    <w:multiLevelType w:val="singleLevel"/>
    <w:tmpl w:val="00000021"/>
    <w:name w:val="WW8Num42"/>
    <w:lvl w:ilvl="0">
      <w:start w:val="1"/>
      <w:numFmt w:val="decimal"/>
      <w:lvlText w:val="%1."/>
      <w:lvlJc w:val="left"/>
      <w:pPr>
        <w:tabs>
          <w:tab w:val="num" w:pos="720"/>
        </w:tabs>
        <w:ind w:left="720" w:hanging="360"/>
      </w:pPr>
      <w:rPr>
        <w:rFonts w:cs="Times New Roman"/>
      </w:rPr>
    </w:lvl>
  </w:abstractNum>
  <w:abstractNum w:abstractNumId="18">
    <w:nsid w:val="00000026"/>
    <w:multiLevelType w:val="singleLevel"/>
    <w:tmpl w:val="00000026"/>
    <w:name w:val="WW8Num48"/>
    <w:lvl w:ilvl="0">
      <w:start w:val="1"/>
      <w:numFmt w:val="decimal"/>
      <w:lvlText w:val="%1)"/>
      <w:lvlJc w:val="left"/>
      <w:pPr>
        <w:tabs>
          <w:tab w:val="num" w:pos="473"/>
        </w:tabs>
        <w:ind w:left="473" w:hanging="360"/>
      </w:pPr>
      <w:rPr>
        <w:rFonts w:cs="Times New Roman"/>
      </w:rPr>
    </w:lvl>
  </w:abstractNum>
  <w:abstractNum w:abstractNumId="19">
    <w:nsid w:val="00000029"/>
    <w:multiLevelType w:val="singleLevel"/>
    <w:tmpl w:val="00000029"/>
    <w:name w:val="WW8Num51"/>
    <w:lvl w:ilvl="0">
      <w:start w:val="1"/>
      <w:numFmt w:val="decimal"/>
      <w:lvlText w:val="%1)"/>
      <w:lvlJc w:val="left"/>
      <w:pPr>
        <w:tabs>
          <w:tab w:val="num" w:pos="473"/>
        </w:tabs>
        <w:ind w:left="473" w:hanging="360"/>
      </w:pPr>
      <w:rPr>
        <w:rFonts w:cs="Times New Roman"/>
      </w:rPr>
    </w:lvl>
  </w:abstractNum>
  <w:abstractNum w:abstractNumId="20">
    <w:nsid w:val="00000037"/>
    <w:multiLevelType w:val="multilevel"/>
    <w:tmpl w:val="FFF400E6"/>
    <w:name w:val="WW8Num65"/>
    <w:lvl w:ilvl="0">
      <w:start w:val="1"/>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1080"/>
        </w:tabs>
        <w:ind w:left="1080" w:hanging="360"/>
      </w:pPr>
      <w:rPr>
        <w:rFonts w:cs="Times New Roman"/>
        <w:b/>
      </w:rPr>
    </w:lvl>
    <w:lvl w:ilvl="2">
      <w:start w:val="1"/>
      <w:numFmt w:val="lowerLetter"/>
      <w:lvlText w:val="%3)"/>
      <w:lvlJc w:val="left"/>
      <w:pPr>
        <w:tabs>
          <w:tab w:val="num" w:pos="1980"/>
        </w:tabs>
        <w:ind w:left="1980" w:hanging="360"/>
      </w:pPr>
      <w:rPr>
        <w:rFonts w:cs="Times New Roman"/>
      </w:rPr>
    </w:lvl>
    <w:lvl w:ilvl="3">
      <w:start w:val="1"/>
      <w:numFmt w:val="bullet"/>
      <w:lvlText w:val="­"/>
      <w:lvlJc w:val="left"/>
      <w:pPr>
        <w:tabs>
          <w:tab w:val="num" w:pos="2520"/>
        </w:tabs>
        <w:ind w:left="2520" w:hanging="360"/>
      </w:pPr>
      <w:rPr>
        <w:rFonts w:ascii="Courier New" w:hAnsi="Courier New"/>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1">
    <w:nsid w:val="0000003D"/>
    <w:multiLevelType w:val="singleLevel"/>
    <w:tmpl w:val="0000003D"/>
    <w:name w:val="WW8Num71"/>
    <w:lvl w:ilvl="0">
      <w:start w:val="1"/>
      <w:numFmt w:val="bullet"/>
      <w:lvlText w:val=""/>
      <w:lvlJc w:val="left"/>
      <w:pPr>
        <w:tabs>
          <w:tab w:val="num" w:pos="360"/>
        </w:tabs>
        <w:ind w:left="360" w:hanging="360"/>
      </w:pPr>
      <w:rPr>
        <w:rFonts w:ascii="Symbol" w:hAnsi="Symbol"/>
      </w:rPr>
    </w:lvl>
  </w:abstractNum>
  <w:abstractNum w:abstractNumId="22">
    <w:nsid w:val="00000044"/>
    <w:multiLevelType w:val="singleLevel"/>
    <w:tmpl w:val="00000044"/>
    <w:name w:val="WW8Num80"/>
    <w:lvl w:ilvl="0">
      <w:start w:val="1"/>
      <w:numFmt w:val="bullet"/>
      <w:lvlText w:val=""/>
      <w:lvlJc w:val="left"/>
      <w:pPr>
        <w:tabs>
          <w:tab w:val="num" w:pos="473"/>
        </w:tabs>
        <w:ind w:left="473" w:hanging="360"/>
      </w:pPr>
      <w:rPr>
        <w:rFonts w:ascii="Symbol" w:hAnsi="Symbol"/>
        <w:sz w:val="20"/>
      </w:rPr>
    </w:lvl>
  </w:abstractNum>
  <w:abstractNum w:abstractNumId="23">
    <w:nsid w:val="00000045"/>
    <w:multiLevelType w:val="singleLevel"/>
    <w:tmpl w:val="00000045"/>
    <w:name w:val="WW8Num81"/>
    <w:lvl w:ilvl="0">
      <w:start w:val="1"/>
      <w:numFmt w:val="decimal"/>
      <w:lvlText w:val="%1)"/>
      <w:lvlJc w:val="left"/>
      <w:pPr>
        <w:tabs>
          <w:tab w:val="num" w:pos="473"/>
        </w:tabs>
        <w:ind w:left="473" w:hanging="360"/>
      </w:pPr>
      <w:rPr>
        <w:rFonts w:cs="Times New Roman"/>
      </w:rPr>
    </w:lvl>
  </w:abstractNum>
  <w:abstractNum w:abstractNumId="24">
    <w:nsid w:val="0000004D"/>
    <w:multiLevelType w:val="singleLevel"/>
    <w:tmpl w:val="0000004D"/>
    <w:name w:val="WW8Num90"/>
    <w:lvl w:ilvl="0">
      <w:start w:val="1"/>
      <w:numFmt w:val="decimal"/>
      <w:lvlText w:val="%1)"/>
      <w:lvlJc w:val="left"/>
      <w:pPr>
        <w:tabs>
          <w:tab w:val="num" w:pos="473"/>
        </w:tabs>
        <w:ind w:left="473" w:hanging="360"/>
      </w:pPr>
      <w:rPr>
        <w:rFonts w:cs="Times New Roman"/>
      </w:rPr>
    </w:lvl>
  </w:abstractNum>
  <w:abstractNum w:abstractNumId="25">
    <w:nsid w:val="01610DDA"/>
    <w:multiLevelType w:val="hybridMultilevel"/>
    <w:tmpl w:val="D9DA41A2"/>
    <w:lvl w:ilvl="0" w:tplc="E3500C92">
      <w:start w:val="1"/>
      <w:numFmt w:val="decimal"/>
      <w:lvlText w:val="%1."/>
      <w:lvlJc w:val="left"/>
      <w:pPr>
        <w:ind w:left="720" w:hanging="360"/>
      </w:pPr>
      <w:rPr>
        <w:rFonts w:cs="Times New Roman" w:hint="default"/>
        <w:b/>
        <w:u w:val="single"/>
      </w:rPr>
    </w:lvl>
    <w:lvl w:ilvl="1" w:tplc="D9867AF2">
      <w:start w:val="1"/>
      <w:numFmt w:val="decimal"/>
      <w:lvlText w:val="%2)"/>
      <w:lvlJc w:val="left"/>
      <w:pPr>
        <w:tabs>
          <w:tab w:val="num" w:pos="1440"/>
        </w:tabs>
        <w:ind w:left="1440" w:hanging="360"/>
      </w:pPr>
      <w:rPr>
        <w:rFonts w:ascii="Trebuchet MS" w:hAnsi="Trebuchet MS" w:cs="Times New Roman" w:hint="default"/>
        <w:color w:val="000000"/>
        <w:sz w:val="20"/>
      </w:rPr>
    </w:lvl>
    <w:lvl w:ilvl="2" w:tplc="33387B10">
      <w:start w:val="20"/>
      <w:numFmt w:val="decimal"/>
      <w:lvlText w:val="%3"/>
      <w:lvlJc w:val="left"/>
      <w:pPr>
        <w:tabs>
          <w:tab w:val="num" w:pos="2340"/>
        </w:tabs>
        <w:ind w:left="2340" w:hanging="360"/>
      </w:pPr>
      <w:rPr>
        <w:rFonts w:ascii="Trebuchet MS" w:hAnsi="Trebuchet MS" w:cs="Times New Roman" w:hint="default"/>
        <w:color w:val="000000"/>
        <w:sz w:val="20"/>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02ED768C"/>
    <w:multiLevelType w:val="hybridMultilevel"/>
    <w:tmpl w:val="A094F244"/>
    <w:lvl w:ilvl="0" w:tplc="C03A28F0">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nsid w:val="03895B46"/>
    <w:multiLevelType w:val="hybridMultilevel"/>
    <w:tmpl w:val="09A2ED62"/>
    <w:lvl w:ilvl="0" w:tplc="04150011">
      <w:start w:val="1"/>
      <w:numFmt w:val="decimal"/>
      <w:lvlText w:val="%1)"/>
      <w:lvlJc w:val="left"/>
      <w:pPr>
        <w:ind w:left="360" w:hanging="360"/>
      </w:pPr>
      <w:rPr>
        <w:rFonts w:cs="Times New Roman" w:hint="default"/>
      </w:rPr>
    </w:lvl>
    <w:lvl w:ilvl="1" w:tplc="5CACB180">
      <w:start w:val="6"/>
      <w:numFmt w:val="lowerLetter"/>
      <w:lvlText w:val="%2)"/>
      <w:lvlJc w:val="left"/>
      <w:pPr>
        <w:tabs>
          <w:tab w:val="num" w:pos="1260"/>
        </w:tabs>
        <w:ind w:left="1260" w:hanging="360"/>
      </w:pPr>
      <w:rPr>
        <w:rFonts w:cs="Times New Roman" w:hint="default"/>
        <w:b/>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8">
    <w:nsid w:val="06871581"/>
    <w:multiLevelType w:val="hybridMultilevel"/>
    <w:tmpl w:val="EADA2B54"/>
    <w:lvl w:ilvl="0" w:tplc="71565294">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9">
    <w:nsid w:val="06D37180"/>
    <w:multiLevelType w:val="multilevel"/>
    <w:tmpl w:val="1B48E610"/>
    <w:lvl w:ilvl="0">
      <w:start w:val="1"/>
      <w:numFmt w:val="decimal"/>
      <w:lvlText w:val="%1."/>
      <w:lvlJc w:val="left"/>
      <w:pPr>
        <w:tabs>
          <w:tab w:val="num" w:pos="360"/>
        </w:tabs>
        <w:ind w:left="360" w:hanging="360"/>
      </w:pPr>
      <w:rPr>
        <w:rFonts w:ascii="Trebuchet MS" w:eastAsia="Times New Roman" w:hAnsi="Trebuchet MS" w:cs="Arial"/>
      </w:rPr>
    </w:lvl>
    <w:lvl w:ilvl="1">
      <w:start w:val="1"/>
      <w:numFmt w:val="decimal"/>
      <w:lvlText w:val="%2)"/>
      <w:lvlJc w:val="left"/>
      <w:pPr>
        <w:tabs>
          <w:tab w:val="num" w:pos="1080"/>
        </w:tabs>
        <w:ind w:left="1080" w:hanging="360"/>
      </w:pPr>
      <w:rPr>
        <w:rFonts w:cs="Times New Roman"/>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
    <w:nsid w:val="06F5022A"/>
    <w:multiLevelType w:val="hybridMultilevel"/>
    <w:tmpl w:val="AC5A998A"/>
    <w:lvl w:ilvl="0" w:tplc="04150011">
      <w:start w:val="1"/>
      <w:numFmt w:val="decimal"/>
      <w:lvlText w:val="%1)"/>
      <w:lvlJc w:val="left"/>
      <w:pPr>
        <w:tabs>
          <w:tab w:val="num" w:pos="360"/>
        </w:tabs>
        <w:ind w:left="360" w:hanging="360"/>
      </w:pPr>
      <w:rPr>
        <w:rFonts w:cs="Times New Roman"/>
      </w:rPr>
    </w:lvl>
    <w:lvl w:ilvl="1" w:tplc="0854E6FC">
      <w:start w:val="1"/>
      <w:numFmt w:val="decimal"/>
      <w:lvlText w:val="%2)"/>
      <w:lvlJc w:val="left"/>
      <w:pPr>
        <w:ind w:left="1080" w:hanging="360"/>
      </w:pPr>
      <w:rPr>
        <w:rFonts w:ascii="Trebuchet MS" w:hAnsi="Trebuchet MS" w:cs="Arial" w:hint="default"/>
        <w:sz w:val="20"/>
        <w:szCs w:val="20"/>
      </w:rPr>
    </w:lvl>
    <w:lvl w:ilvl="2" w:tplc="0415001B">
      <w:start w:val="1"/>
      <w:numFmt w:val="lowerRoman"/>
      <w:lvlText w:val="%3."/>
      <w:lvlJc w:val="right"/>
      <w:pPr>
        <w:ind w:left="1800" w:hanging="180"/>
      </w:pPr>
      <w:rPr>
        <w:rFonts w:cs="Times New Roman"/>
      </w:rPr>
    </w:lvl>
    <w:lvl w:ilvl="3" w:tplc="1CAE9BEE">
      <w:start w:val="5"/>
      <w:numFmt w:val="lowerLetter"/>
      <w:lvlText w:val="%4)"/>
      <w:lvlJc w:val="left"/>
      <w:pPr>
        <w:tabs>
          <w:tab w:val="num" w:pos="2520"/>
        </w:tabs>
        <w:ind w:left="2520" w:hanging="360"/>
      </w:pPr>
      <w:rPr>
        <w:rFonts w:cs="Times New Roman" w:hint="default"/>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1">
    <w:nsid w:val="072965A4"/>
    <w:multiLevelType w:val="hybridMultilevel"/>
    <w:tmpl w:val="C88E61FA"/>
    <w:lvl w:ilvl="0" w:tplc="04150017">
      <w:start w:val="1"/>
      <w:numFmt w:val="lowerLetter"/>
      <w:lvlText w:val="%1)"/>
      <w:lvlJc w:val="left"/>
      <w:pPr>
        <w:tabs>
          <w:tab w:val="num" w:pos="1080"/>
        </w:tabs>
        <w:ind w:left="1080" w:hanging="360"/>
      </w:pPr>
      <w:rPr>
        <w:rFonts w:cs="Times New Roman"/>
      </w:rPr>
    </w:lvl>
    <w:lvl w:ilvl="1" w:tplc="C062E2C6">
      <w:start w:val="3"/>
      <w:numFmt w:val="decimal"/>
      <w:lvlText w:val="%2)"/>
      <w:lvlJc w:val="left"/>
      <w:pPr>
        <w:tabs>
          <w:tab w:val="num" w:pos="1800"/>
        </w:tabs>
        <w:ind w:left="1800" w:hanging="360"/>
      </w:pPr>
      <w:rPr>
        <w:rFonts w:cs="Times New Roman" w:hint="default"/>
        <w:b w:val="0"/>
        <w:sz w:val="20"/>
        <w:szCs w:val="20"/>
      </w:rPr>
    </w:lvl>
    <w:lvl w:ilvl="2" w:tplc="04150011">
      <w:start w:val="1"/>
      <w:numFmt w:val="decimal"/>
      <w:lvlText w:val="%3)"/>
      <w:lvlJc w:val="left"/>
      <w:pPr>
        <w:tabs>
          <w:tab w:val="num" w:pos="2700"/>
        </w:tabs>
        <w:ind w:left="2700" w:hanging="36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2">
    <w:nsid w:val="08391593"/>
    <w:multiLevelType w:val="hybridMultilevel"/>
    <w:tmpl w:val="474A36FC"/>
    <w:lvl w:ilvl="0" w:tplc="CBB45D24">
      <w:start w:val="1"/>
      <w:numFmt w:val="decimal"/>
      <w:lvlText w:val="%1)"/>
      <w:lvlJc w:val="left"/>
      <w:pPr>
        <w:ind w:left="1713" w:hanging="360"/>
      </w:pPr>
      <w:rPr>
        <w:rFonts w:ascii="Trebuchet MS" w:eastAsia="Times New Roman" w:hAnsi="Trebuchet MS" w:cs="Times New Roman" w:hint="default"/>
      </w:rPr>
    </w:lvl>
    <w:lvl w:ilvl="1" w:tplc="04150003">
      <w:start w:val="1"/>
      <w:numFmt w:val="bullet"/>
      <w:lvlText w:val="o"/>
      <w:lvlJc w:val="left"/>
      <w:pPr>
        <w:ind w:left="2433" w:hanging="360"/>
      </w:pPr>
      <w:rPr>
        <w:rFonts w:ascii="Courier New" w:hAnsi="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hint="default"/>
      </w:rPr>
    </w:lvl>
    <w:lvl w:ilvl="8" w:tplc="04150005">
      <w:start w:val="1"/>
      <w:numFmt w:val="bullet"/>
      <w:lvlText w:val=""/>
      <w:lvlJc w:val="left"/>
      <w:pPr>
        <w:ind w:left="7473" w:hanging="360"/>
      </w:pPr>
      <w:rPr>
        <w:rFonts w:ascii="Wingdings" w:hAnsi="Wingdings" w:hint="default"/>
      </w:rPr>
    </w:lvl>
  </w:abstractNum>
  <w:abstractNum w:abstractNumId="33">
    <w:nsid w:val="09D01F37"/>
    <w:multiLevelType w:val="hybridMultilevel"/>
    <w:tmpl w:val="4F0E3FA4"/>
    <w:lvl w:ilvl="0" w:tplc="04150011">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ECE3112"/>
    <w:multiLevelType w:val="multilevel"/>
    <w:tmpl w:val="38AC8F2E"/>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0EE102BF"/>
    <w:multiLevelType w:val="multilevel"/>
    <w:tmpl w:val="EBE2CDD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6">
    <w:nsid w:val="0F4D28EE"/>
    <w:multiLevelType w:val="hybridMultilevel"/>
    <w:tmpl w:val="CB424604"/>
    <w:lvl w:ilvl="0" w:tplc="04150011">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37">
    <w:nsid w:val="0F9E5F6D"/>
    <w:multiLevelType w:val="hybridMultilevel"/>
    <w:tmpl w:val="4412DE88"/>
    <w:lvl w:ilvl="0" w:tplc="00000044">
      <w:start w:val="1"/>
      <w:numFmt w:val="bullet"/>
      <w:lvlText w:val=""/>
      <w:lvlJc w:val="left"/>
      <w:pPr>
        <w:ind w:left="1080" w:hanging="360"/>
      </w:pPr>
      <w:rPr>
        <w:rFonts w:ascii="Symbol" w:hAnsi="Symbol"/>
        <w:sz w:val="2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115D4DAC"/>
    <w:multiLevelType w:val="hybridMultilevel"/>
    <w:tmpl w:val="C3E478F2"/>
    <w:lvl w:ilvl="0" w:tplc="22D00A34">
      <w:start w:val="1"/>
      <w:numFmt w:val="lowerLetter"/>
      <w:lvlText w:val="%1)"/>
      <w:lvlJc w:val="left"/>
      <w:pPr>
        <w:ind w:left="1440" w:hanging="360"/>
      </w:pPr>
      <w:rPr>
        <w:rFonts w:ascii="Trebuchet MS" w:eastAsia="Times New Roman" w:hAnsi="Trebuchet MS" w:cs="Arial"/>
      </w:rPr>
    </w:lvl>
    <w:lvl w:ilvl="1" w:tplc="04150003">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nsid w:val="121328B9"/>
    <w:multiLevelType w:val="hybridMultilevel"/>
    <w:tmpl w:val="E9D422FA"/>
    <w:lvl w:ilvl="0" w:tplc="00000044">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14FD5020"/>
    <w:multiLevelType w:val="hybridMultilevel"/>
    <w:tmpl w:val="34EE0030"/>
    <w:lvl w:ilvl="0" w:tplc="00000044">
      <w:start w:val="1"/>
      <w:numFmt w:val="bullet"/>
      <w:lvlText w:val=""/>
      <w:lvlJc w:val="left"/>
      <w:pPr>
        <w:ind w:left="720" w:hanging="360"/>
      </w:pPr>
      <w:rPr>
        <w:rFonts w:ascii="Symbol" w:hAnsi="Symbol"/>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1AEF6CB5"/>
    <w:multiLevelType w:val="hybridMultilevel"/>
    <w:tmpl w:val="EA3454E2"/>
    <w:lvl w:ilvl="0" w:tplc="C274746A">
      <w:start w:val="1"/>
      <w:numFmt w:val="decimal"/>
      <w:lvlText w:val="%1."/>
      <w:lvlJc w:val="left"/>
      <w:pPr>
        <w:tabs>
          <w:tab w:val="num" w:pos="-708"/>
        </w:tabs>
        <w:ind w:left="-708" w:hanging="360"/>
      </w:pPr>
      <w:rPr>
        <w:rFonts w:ascii="Trebuchet MS" w:hAnsi="Trebuchet MS" w:cs="Times New Roman" w:hint="default"/>
        <w:sz w:val="20"/>
        <w:szCs w:val="20"/>
      </w:rPr>
    </w:lvl>
    <w:lvl w:ilvl="1" w:tplc="04150019">
      <w:start w:val="1"/>
      <w:numFmt w:val="lowerLetter"/>
      <w:lvlText w:val="%2."/>
      <w:lvlJc w:val="left"/>
      <w:pPr>
        <w:ind w:left="12" w:hanging="360"/>
      </w:pPr>
      <w:rPr>
        <w:rFonts w:cs="Times New Roman"/>
      </w:rPr>
    </w:lvl>
    <w:lvl w:ilvl="2" w:tplc="0415001B">
      <w:start w:val="1"/>
      <w:numFmt w:val="lowerRoman"/>
      <w:lvlText w:val="%3."/>
      <w:lvlJc w:val="right"/>
      <w:pPr>
        <w:ind w:left="732" w:hanging="180"/>
      </w:pPr>
      <w:rPr>
        <w:rFonts w:cs="Times New Roman"/>
      </w:rPr>
    </w:lvl>
    <w:lvl w:ilvl="3" w:tplc="0415000F" w:tentative="1">
      <w:start w:val="1"/>
      <w:numFmt w:val="decimal"/>
      <w:lvlText w:val="%4."/>
      <w:lvlJc w:val="left"/>
      <w:pPr>
        <w:ind w:left="1452" w:hanging="360"/>
      </w:pPr>
      <w:rPr>
        <w:rFonts w:cs="Times New Roman"/>
      </w:rPr>
    </w:lvl>
    <w:lvl w:ilvl="4" w:tplc="04150019" w:tentative="1">
      <w:start w:val="1"/>
      <w:numFmt w:val="lowerLetter"/>
      <w:lvlText w:val="%5."/>
      <w:lvlJc w:val="left"/>
      <w:pPr>
        <w:ind w:left="2172" w:hanging="360"/>
      </w:pPr>
      <w:rPr>
        <w:rFonts w:cs="Times New Roman"/>
      </w:rPr>
    </w:lvl>
    <w:lvl w:ilvl="5" w:tplc="0415001B" w:tentative="1">
      <w:start w:val="1"/>
      <w:numFmt w:val="lowerRoman"/>
      <w:lvlText w:val="%6."/>
      <w:lvlJc w:val="right"/>
      <w:pPr>
        <w:ind w:left="2892" w:hanging="180"/>
      </w:pPr>
      <w:rPr>
        <w:rFonts w:cs="Times New Roman"/>
      </w:rPr>
    </w:lvl>
    <w:lvl w:ilvl="6" w:tplc="0415000F" w:tentative="1">
      <w:start w:val="1"/>
      <w:numFmt w:val="decimal"/>
      <w:lvlText w:val="%7."/>
      <w:lvlJc w:val="left"/>
      <w:pPr>
        <w:ind w:left="3612" w:hanging="360"/>
      </w:pPr>
      <w:rPr>
        <w:rFonts w:cs="Times New Roman"/>
      </w:rPr>
    </w:lvl>
    <w:lvl w:ilvl="7" w:tplc="04150019" w:tentative="1">
      <w:start w:val="1"/>
      <w:numFmt w:val="lowerLetter"/>
      <w:lvlText w:val="%8."/>
      <w:lvlJc w:val="left"/>
      <w:pPr>
        <w:ind w:left="4332" w:hanging="360"/>
      </w:pPr>
      <w:rPr>
        <w:rFonts w:cs="Times New Roman"/>
      </w:rPr>
    </w:lvl>
    <w:lvl w:ilvl="8" w:tplc="0415001B" w:tentative="1">
      <w:start w:val="1"/>
      <w:numFmt w:val="lowerRoman"/>
      <w:lvlText w:val="%9."/>
      <w:lvlJc w:val="right"/>
      <w:pPr>
        <w:ind w:left="5052" w:hanging="180"/>
      </w:pPr>
      <w:rPr>
        <w:rFonts w:cs="Times New Roman"/>
      </w:rPr>
    </w:lvl>
  </w:abstractNum>
  <w:abstractNum w:abstractNumId="42">
    <w:nsid w:val="1B833A2B"/>
    <w:multiLevelType w:val="hybridMultilevel"/>
    <w:tmpl w:val="83D86032"/>
    <w:lvl w:ilvl="0" w:tplc="DCC27D02">
      <w:start w:val="1"/>
      <w:numFmt w:val="decimal"/>
      <w:lvlText w:val="%1)"/>
      <w:lvlJc w:val="left"/>
      <w:pPr>
        <w:ind w:left="1713" w:hanging="360"/>
      </w:pPr>
      <w:rPr>
        <w:rFonts w:ascii="Trebuchet MS" w:eastAsia="Times New Roman" w:hAnsi="Trebuchet MS" w:cs="Times New Roman" w:hint="default"/>
      </w:rPr>
    </w:lvl>
    <w:lvl w:ilvl="1" w:tplc="E17AB3F8">
      <w:start w:val="1"/>
      <w:numFmt w:val="decimal"/>
      <w:lvlText w:val="%2."/>
      <w:lvlJc w:val="left"/>
      <w:pPr>
        <w:tabs>
          <w:tab w:val="num" w:pos="2433"/>
        </w:tabs>
        <w:ind w:left="2433" w:hanging="360"/>
      </w:pPr>
      <w:rPr>
        <w:rFonts w:cs="Times New Roman"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3">
    <w:nsid w:val="1F3564D3"/>
    <w:multiLevelType w:val="hybridMultilevel"/>
    <w:tmpl w:val="32E4D5EC"/>
    <w:lvl w:ilvl="0" w:tplc="E65283CC">
      <w:start w:val="4"/>
      <w:numFmt w:val="decimal"/>
      <w:lvlText w:val="%1)"/>
      <w:lvlJc w:val="left"/>
      <w:pPr>
        <w:tabs>
          <w:tab w:val="num" w:pos="360"/>
        </w:tabs>
        <w:ind w:left="360" w:hanging="360"/>
      </w:pPr>
      <w:rPr>
        <w:rFonts w:cs="Times New Roman" w:hint="default"/>
        <w:b/>
      </w:rPr>
    </w:lvl>
    <w:lvl w:ilvl="1" w:tplc="6FF47FB8">
      <w:start w:val="1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4">
    <w:nsid w:val="20DC52C8"/>
    <w:multiLevelType w:val="multilevel"/>
    <w:tmpl w:val="FA7CF2C4"/>
    <w:lvl w:ilvl="0">
      <w:start w:val="1"/>
      <w:numFmt w:val="decimal"/>
      <w:lvlText w:val="%1)"/>
      <w:lvlJc w:val="left"/>
      <w:pPr>
        <w:tabs>
          <w:tab w:val="num" w:pos="720"/>
        </w:tabs>
        <w:ind w:left="720" w:hanging="360"/>
      </w:pPr>
      <w:rPr>
        <w:rFonts w:ascii="Trebuchet MS" w:eastAsia="Times New Roman" w:hAnsi="Trebuchet MS" w:cs="Trebuchet MS"/>
        <w:sz w:val="20"/>
        <w:szCs w:val="2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221E0C51"/>
    <w:multiLevelType w:val="multilevel"/>
    <w:tmpl w:val="77B26462"/>
    <w:lvl w:ilvl="0">
      <w:start w:val="1"/>
      <w:numFmt w:val="decimal"/>
      <w:lvlText w:val="%1."/>
      <w:lvlJc w:val="left"/>
      <w:pPr>
        <w:tabs>
          <w:tab w:val="num" w:pos="720"/>
        </w:tabs>
        <w:ind w:left="720" w:hanging="360"/>
      </w:pPr>
      <w:rPr>
        <w:rFonts w:ascii="Trebuchet MS" w:eastAsia="Times New Roman" w:hAnsi="Trebuchet M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3621500"/>
    <w:multiLevelType w:val="hybridMultilevel"/>
    <w:tmpl w:val="28383778"/>
    <w:lvl w:ilvl="0" w:tplc="57DAD1B8">
      <w:start w:val="1"/>
      <w:numFmt w:val="decimal"/>
      <w:lvlText w:val="%1."/>
      <w:lvlJc w:val="left"/>
      <w:pPr>
        <w:tabs>
          <w:tab w:val="num" w:pos="720"/>
        </w:tabs>
        <w:ind w:left="720" w:hanging="360"/>
      </w:pPr>
      <w:rPr>
        <w:rFonts w:cs="Times New Roman"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252E0381"/>
    <w:multiLevelType w:val="hybridMultilevel"/>
    <w:tmpl w:val="4D6CB33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8">
    <w:nsid w:val="25543F11"/>
    <w:multiLevelType w:val="multilevel"/>
    <w:tmpl w:val="47C007D6"/>
    <w:lvl w:ilvl="0">
      <w:start w:val="1"/>
      <w:numFmt w:val="lowerLetter"/>
      <w:lvlText w:val="%1)"/>
      <w:lvlJc w:val="left"/>
      <w:pPr>
        <w:ind w:left="1260" w:hanging="360"/>
      </w:pPr>
      <w:rPr>
        <w:b w:val="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9">
    <w:nsid w:val="255E45DA"/>
    <w:multiLevelType w:val="hybridMultilevel"/>
    <w:tmpl w:val="F03E1826"/>
    <w:lvl w:ilvl="0" w:tplc="C29EC828">
      <w:start w:val="1"/>
      <w:numFmt w:val="decimal"/>
      <w:lvlText w:val="%1)"/>
      <w:lvlJc w:val="left"/>
      <w:pPr>
        <w:ind w:left="586" w:hanging="360"/>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50">
    <w:nsid w:val="25CE0DC4"/>
    <w:multiLevelType w:val="multilevel"/>
    <w:tmpl w:val="FEFEE540"/>
    <w:lvl w:ilvl="0">
      <w:start w:val="1"/>
      <w:numFmt w:val="decimal"/>
      <w:lvlText w:val="%1)"/>
      <w:lvlJc w:val="left"/>
      <w:pPr>
        <w:tabs>
          <w:tab w:val="num" w:pos="720"/>
        </w:tabs>
        <w:ind w:left="720" w:hanging="360"/>
      </w:pPr>
      <w:rPr>
        <w:rFonts w:ascii="Trebuchet MS" w:eastAsia="Times New Roman" w:hAnsi="Trebuchet MS" w:cs="Trebuchet MS"/>
        <w:sz w:val="20"/>
        <w:szCs w:val="2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276F0292"/>
    <w:multiLevelType w:val="multilevel"/>
    <w:tmpl w:val="91DE9502"/>
    <w:lvl w:ilvl="0">
      <w:start w:val="2"/>
      <w:numFmt w:val="decimal"/>
      <w:lvlText w:val="%1."/>
      <w:lvlJc w:val="left"/>
      <w:pPr>
        <w:tabs>
          <w:tab w:val="num" w:pos="720"/>
        </w:tabs>
        <w:ind w:left="720" w:hanging="360"/>
      </w:pPr>
      <w:rPr>
        <w:rFonts w:ascii="Trebuchet MS" w:hAnsi="Trebuchet MS" w:cs="Times New Roman" w:hint="default"/>
        <w:sz w:val="20"/>
        <w:szCs w:val="2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29F54DB9"/>
    <w:multiLevelType w:val="hybridMultilevel"/>
    <w:tmpl w:val="D7DA7B6C"/>
    <w:lvl w:ilvl="0" w:tplc="C29EC828">
      <w:start w:val="1"/>
      <w:numFmt w:val="decimal"/>
      <w:lvlText w:val="%1)"/>
      <w:lvlJc w:val="left"/>
      <w:pPr>
        <w:ind w:left="47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2BB21909"/>
    <w:multiLevelType w:val="hybridMultilevel"/>
    <w:tmpl w:val="5CEC3CD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4">
    <w:nsid w:val="2CA448FA"/>
    <w:multiLevelType w:val="hybridMultilevel"/>
    <w:tmpl w:val="DE144206"/>
    <w:lvl w:ilvl="0" w:tplc="00000044">
      <w:start w:val="1"/>
      <w:numFmt w:val="bullet"/>
      <w:lvlText w:val=""/>
      <w:lvlJc w:val="left"/>
      <w:pPr>
        <w:ind w:left="720" w:hanging="360"/>
      </w:pPr>
      <w:rPr>
        <w:rFonts w:ascii="Symbol" w:hAnsi="Symbol"/>
        <w:sz w:val="20"/>
      </w:rPr>
    </w:lvl>
    <w:lvl w:ilvl="1" w:tplc="00000044">
      <w:start w:val="1"/>
      <w:numFmt w:val="bullet"/>
      <w:lvlText w:val=""/>
      <w:lvlJc w:val="left"/>
      <w:pPr>
        <w:ind w:left="1440" w:hanging="360"/>
      </w:pPr>
      <w:rPr>
        <w:rFonts w:ascii="Symbol" w:hAnsi="Symbol" w:hint="default"/>
        <w:sz w:val="2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2EED7BFC"/>
    <w:multiLevelType w:val="hybridMultilevel"/>
    <w:tmpl w:val="7840AC3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314842AE"/>
    <w:multiLevelType w:val="hybridMultilevel"/>
    <w:tmpl w:val="EC1C7BC4"/>
    <w:lvl w:ilvl="0" w:tplc="9754F9FE">
      <w:start w:val="1"/>
      <w:numFmt w:val="decimal"/>
      <w:lvlText w:val="%1."/>
      <w:lvlJc w:val="left"/>
      <w:pPr>
        <w:tabs>
          <w:tab w:val="num" w:pos="720"/>
        </w:tabs>
        <w:ind w:left="720" w:hanging="360"/>
      </w:pPr>
      <w:rPr>
        <w:rFonts w:ascii="Trebuchet MS" w:eastAsia="Times New Roman" w:hAnsi="Trebuchet MS" w:cs="Arial"/>
      </w:rPr>
    </w:lvl>
    <w:lvl w:ilvl="1" w:tplc="8F0650AC">
      <w:start w:val="10"/>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nsid w:val="36011123"/>
    <w:multiLevelType w:val="hybridMultilevel"/>
    <w:tmpl w:val="7A5CA3F2"/>
    <w:lvl w:ilvl="0" w:tplc="FC4ECC14">
      <w:start w:val="1"/>
      <w:numFmt w:val="lowerLetter"/>
      <w:lvlText w:val="%1)"/>
      <w:lvlJc w:val="left"/>
      <w:pPr>
        <w:tabs>
          <w:tab w:val="num" w:pos="720"/>
        </w:tabs>
        <w:ind w:left="720" w:hanging="360"/>
      </w:pPr>
      <w:rPr>
        <w:rFonts w:ascii="Trebuchet MS" w:eastAsia="Times New Roman" w:hAnsi="Trebuchet MS" w:cs="Times New Roman"/>
        <w:sz w:val="20"/>
        <w:szCs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nsid w:val="369238A2"/>
    <w:multiLevelType w:val="hybridMultilevel"/>
    <w:tmpl w:val="4816F9C8"/>
    <w:lvl w:ilvl="0" w:tplc="04150011">
      <w:start w:val="1"/>
      <w:numFmt w:val="decimal"/>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9">
    <w:nsid w:val="36E05FF9"/>
    <w:multiLevelType w:val="multilevel"/>
    <w:tmpl w:val="4D74D6E2"/>
    <w:lvl w:ilvl="0">
      <w:start w:val="1"/>
      <w:numFmt w:val="decimal"/>
      <w:lvlText w:val="%1)"/>
      <w:lvlJc w:val="left"/>
      <w:pPr>
        <w:tabs>
          <w:tab w:val="num" w:pos="720"/>
        </w:tabs>
        <w:ind w:left="720" w:hanging="360"/>
      </w:pPr>
      <w:rPr>
        <w:rFonts w:cs="Times New Roman"/>
        <w:b w:val="0"/>
      </w:rPr>
    </w:lvl>
    <w:lvl w:ilvl="1">
      <w:start w:val="1"/>
      <w:numFmt w:val="decimal"/>
      <w:lvlText w:val="%2."/>
      <w:lvlJc w:val="left"/>
      <w:pPr>
        <w:ind w:left="1211" w:hanging="360"/>
      </w:pPr>
      <w:rPr>
        <w:rFonts w:cs="Times New Roman" w:hint="default"/>
      </w:rPr>
    </w:lvl>
    <w:lvl w:ilvl="2">
      <w:start w:val="1"/>
      <w:numFmt w:val="lowerLetter"/>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39150D74"/>
    <w:multiLevelType w:val="hybridMultilevel"/>
    <w:tmpl w:val="CB52B362"/>
    <w:lvl w:ilvl="0" w:tplc="37CAC1DC">
      <w:start w:val="1"/>
      <w:numFmt w:val="decimal"/>
      <w:lvlText w:val="%1)"/>
      <w:lvlJc w:val="left"/>
      <w:pPr>
        <w:ind w:left="720" w:hanging="360"/>
      </w:pPr>
      <w:rPr>
        <w:rFonts w:ascii="Trebuchet MS" w:eastAsia="Times New Roman" w:hAnsi="Trebuchet MS"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nsid w:val="3B1D79EA"/>
    <w:multiLevelType w:val="hybridMultilevel"/>
    <w:tmpl w:val="B7D61062"/>
    <w:lvl w:ilvl="0" w:tplc="941437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2CD6B1F"/>
    <w:multiLevelType w:val="hybridMultilevel"/>
    <w:tmpl w:val="F008F880"/>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3">
    <w:nsid w:val="439F6BFB"/>
    <w:multiLevelType w:val="hybridMultilevel"/>
    <w:tmpl w:val="2188EA06"/>
    <w:lvl w:ilvl="0" w:tplc="0415000F">
      <w:start w:val="1"/>
      <w:numFmt w:val="decimal"/>
      <w:lvlText w:val="%1."/>
      <w:lvlJc w:val="left"/>
      <w:pPr>
        <w:ind w:left="720" w:hanging="360"/>
      </w:pPr>
    </w:lvl>
    <w:lvl w:ilvl="1" w:tplc="9272C8F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nsid w:val="452A1DD5"/>
    <w:multiLevelType w:val="multilevel"/>
    <w:tmpl w:val="155CA7FA"/>
    <w:name w:val="WW8Num652"/>
    <w:lvl w:ilvl="0">
      <w:start w:val="1"/>
      <w:numFmt w:val="decimal"/>
      <w:lvlText w:val="%1)"/>
      <w:lvlJc w:val="left"/>
      <w:pPr>
        <w:tabs>
          <w:tab w:val="num" w:pos="502"/>
        </w:tabs>
        <w:ind w:left="502" w:hanging="360"/>
      </w:pPr>
      <w:rPr>
        <w:rFonts w:cs="Times New Roman" w:hint="default"/>
        <w:b/>
      </w:rPr>
    </w:lvl>
    <w:lvl w:ilvl="1">
      <w:start w:val="1"/>
      <w:numFmt w:val="decimal"/>
      <w:lvlText w:val="%2)"/>
      <w:lvlJc w:val="left"/>
      <w:pPr>
        <w:tabs>
          <w:tab w:val="num" w:pos="1080"/>
        </w:tabs>
        <w:ind w:left="1080" w:hanging="360"/>
      </w:pPr>
      <w:rPr>
        <w:rFonts w:cs="Times New Roman" w:hint="default"/>
        <w:b/>
      </w:rPr>
    </w:lvl>
    <w:lvl w:ilvl="2">
      <w:start w:val="1"/>
      <w:numFmt w:val="lowerLetter"/>
      <w:lvlText w:val="%3)"/>
      <w:lvlJc w:val="left"/>
      <w:pPr>
        <w:tabs>
          <w:tab w:val="num" w:pos="1980"/>
        </w:tabs>
        <w:ind w:left="1980" w:hanging="360"/>
      </w:pPr>
      <w:rPr>
        <w:rFonts w:cs="Times New Roman" w:hint="default"/>
      </w:rPr>
    </w:lvl>
    <w:lvl w:ilvl="3">
      <w:start w:val="1"/>
      <w:numFmt w:val="bullet"/>
      <w:lvlText w:val="­"/>
      <w:lvlJc w:val="left"/>
      <w:pPr>
        <w:tabs>
          <w:tab w:val="num" w:pos="2520"/>
        </w:tabs>
        <w:ind w:left="2520" w:hanging="360"/>
      </w:pPr>
      <w:rPr>
        <w:rFonts w:ascii="Courier New" w:hAnsi="Courier New"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lef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left"/>
      <w:pPr>
        <w:tabs>
          <w:tab w:val="num" w:pos="6120"/>
        </w:tabs>
        <w:ind w:left="6120" w:hanging="180"/>
      </w:pPr>
      <w:rPr>
        <w:rFonts w:cs="Times New Roman" w:hint="default"/>
      </w:rPr>
    </w:lvl>
  </w:abstractNum>
  <w:abstractNum w:abstractNumId="65">
    <w:nsid w:val="45884782"/>
    <w:multiLevelType w:val="multilevel"/>
    <w:tmpl w:val="0F1E2CC6"/>
    <w:lvl w:ilvl="0">
      <w:start w:val="1"/>
      <w:numFmt w:val="decimal"/>
      <w:lvlText w:val="%1."/>
      <w:lvlJc w:val="left"/>
      <w:pPr>
        <w:tabs>
          <w:tab w:val="num" w:pos="720"/>
        </w:tabs>
        <w:ind w:left="720" w:hanging="360"/>
      </w:pPr>
      <w:rPr>
        <w:rFonts w:ascii="Trebuchet MS" w:hAnsi="Trebuchet MS" w:cs="Times New Roman" w:hint="default"/>
        <w:sz w:val="20"/>
        <w:szCs w:val="20"/>
      </w:rPr>
    </w:lvl>
    <w:lvl w:ilvl="1">
      <w:start w:val="1"/>
      <w:numFmt w:val="decimal"/>
      <w:lvlText w:val="%2."/>
      <w:lvlJc w:val="left"/>
      <w:pPr>
        <w:tabs>
          <w:tab w:val="num" w:pos="1440"/>
        </w:tabs>
        <w:ind w:left="1440" w:hanging="360"/>
      </w:pPr>
      <w:rPr>
        <w:rFonts w:cs="Times New Roman"/>
      </w:rPr>
    </w:lvl>
    <w:lvl w:ilvl="2">
      <w:start w:val="3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6">
    <w:nsid w:val="45952E41"/>
    <w:multiLevelType w:val="hybridMultilevel"/>
    <w:tmpl w:val="812A8B2C"/>
    <w:lvl w:ilvl="0" w:tplc="B6603840">
      <w:start w:val="1"/>
      <w:numFmt w:val="lowerLetter"/>
      <w:lvlText w:val="%1)"/>
      <w:lvlJc w:val="left"/>
      <w:pPr>
        <w:tabs>
          <w:tab w:val="num" w:pos="720"/>
        </w:tabs>
        <w:ind w:left="720" w:hanging="360"/>
      </w:pPr>
      <w:rPr>
        <w:rFonts w:ascii="Trebuchet MS" w:eastAsia="Times New Roman" w:hAnsi="Trebuchet MS" w:cs="Times New Roman" w:hint="default"/>
        <w:sz w:val="20"/>
        <w:szCs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7">
    <w:nsid w:val="45AA3B35"/>
    <w:multiLevelType w:val="hybridMultilevel"/>
    <w:tmpl w:val="787494E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nsid w:val="4BA11135"/>
    <w:multiLevelType w:val="hybridMultilevel"/>
    <w:tmpl w:val="C8FC2584"/>
    <w:name w:val="WW8Num12"/>
    <w:lvl w:ilvl="0" w:tplc="C6683542">
      <w:start w:val="1"/>
      <w:numFmt w:val="decimal"/>
      <w:lvlText w:val="%1)"/>
      <w:lvlJc w:val="left"/>
      <w:pPr>
        <w:tabs>
          <w:tab w:val="num" w:pos="360"/>
        </w:tabs>
        <w:ind w:left="360" w:hanging="360"/>
      </w:pPr>
      <w:rPr>
        <w:rFonts w:ascii="Trebuchet MS" w:eastAsia="Times New Roman" w:hAnsi="Trebuchet M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4BFC3CD7"/>
    <w:multiLevelType w:val="hybridMultilevel"/>
    <w:tmpl w:val="AE08DF60"/>
    <w:lvl w:ilvl="0" w:tplc="052EF95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0">
    <w:nsid w:val="544C2E09"/>
    <w:multiLevelType w:val="hybridMultilevel"/>
    <w:tmpl w:val="3EBAC97E"/>
    <w:lvl w:ilvl="0" w:tplc="99666A88">
      <w:start w:val="3"/>
      <w:numFmt w:val="decimal"/>
      <w:lvlText w:val="%1."/>
      <w:lvlJc w:val="left"/>
      <w:pPr>
        <w:tabs>
          <w:tab w:val="num" w:pos="360"/>
        </w:tabs>
        <w:ind w:left="360" w:hanging="360"/>
      </w:pPr>
      <w:rPr>
        <w:rFonts w:cs="Times New Roman" w:hint="default"/>
      </w:rPr>
    </w:lvl>
    <w:lvl w:ilvl="1" w:tplc="98C6829A">
      <w:start w:val="1"/>
      <w:numFmt w:val="decimal"/>
      <w:lvlText w:val="%2)"/>
      <w:lvlJc w:val="left"/>
      <w:pPr>
        <w:tabs>
          <w:tab w:val="num" w:pos="1080"/>
        </w:tabs>
        <w:ind w:left="1080" w:hanging="360"/>
      </w:pPr>
      <w:rPr>
        <w:rFonts w:cs="Times New Roman" w:hint="default"/>
        <w:b/>
      </w:rPr>
    </w:lvl>
    <w:lvl w:ilvl="2" w:tplc="2E5875B8">
      <w:start w:val="1"/>
      <w:numFmt w:val="lowerLetter"/>
      <w:lvlText w:val="%3)"/>
      <w:lvlJc w:val="left"/>
      <w:pPr>
        <w:tabs>
          <w:tab w:val="num" w:pos="1980"/>
        </w:tabs>
        <w:ind w:left="1980" w:hanging="360"/>
      </w:pPr>
      <w:rPr>
        <w:rFonts w:cs="Times New Roman" w:hint="default"/>
      </w:rPr>
    </w:lvl>
    <w:lvl w:ilvl="3" w:tplc="341EB48A">
      <w:start w:val="1"/>
      <w:numFmt w:val="bullet"/>
      <w:lvlText w:val="­"/>
      <w:lvlJc w:val="left"/>
      <w:pPr>
        <w:tabs>
          <w:tab w:val="num" w:pos="2520"/>
        </w:tabs>
        <w:ind w:left="2520" w:hanging="360"/>
      </w:pPr>
      <w:rPr>
        <w:rFonts w:ascii="Courier New" w:hAnsi="Courier New" w:hint="default"/>
      </w:rPr>
    </w:lvl>
    <w:lvl w:ilvl="4" w:tplc="04150019">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71">
    <w:nsid w:val="54894405"/>
    <w:multiLevelType w:val="hybridMultilevel"/>
    <w:tmpl w:val="CFF0D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54FD3EA0"/>
    <w:multiLevelType w:val="hybridMultilevel"/>
    <w:tmpl w:val="66043B7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55D33490"/>
    <w:multiLevelType w:val="hybridMultilevel"/>
    <w:tmpl w:val="6F325568"/>
    <w:lvl w:ilvl="0" w:tplc="045CB154">
      <w:start w:val="1"/>
      <w:numFmt w:val="bullet"/>
      <w:lvlText w:val="-"/>
      <w:lvlJc w:val="left"/>
      <w:pPr>
        <w:ind w:left="720" w:hanging="360"/>
      </w:pPr>
      <w:rPr>
        <w:rFonts w:ascii="Trebuchet MS" w:hAnsi="Trebuchet M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4">
    <w:nsid w:val="58341AC5"/>
    <w:multiLevelType w:val="hybridMultilevel"/>
    <w:tmpl w:val="68B69288"/>
    <w:lvl w:ilvl="0" w:tplc="00000044">
      <w:start w:val="1"/>
      <w:numFmt w:val="bullet"/>
      <w:lvlText w:val=""/>
      <w:lvlJc w:val="left"/>
      <w:pPr>
        <w:ind w:left="720" w:hanging="360"/>
      </w:pPr>
      <w:rPr>
        <w:rFonts w:ascii="Symbol" w:hAnsi="Symbol"/>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59722DE7"/>
    <w:multiLevelType w:val="multilevel"/>
    <w:tmpl w:val="59544708"/>
    <w:lvl w:ilvl="0">
      <w:start w:val="1"/>
      <w:numFmt w:val="bullet"/>
      <w:lvlText w:val=""/>
      <w:lvlJc w:val="left"/>
      <w:pPr>
        <w:tabs>
          <w:tab w:val="num" w:pos="770"/>
        </w:tabs>
        <w:ind w:left="770" w:hanging="360"/>
      </w:pPr>
      <w:rPr>
        <w:rFonts w:ascii="Symbol" w:hAnsi="Symbol" w:hint="default"/>
        <w:sz w:val="20"/>
      </w:rPr>
    </w:lvl>
    <w:lvl w:ilvl="1">
      <w:start w:val="1"/>
      <w:numFmt w:val="bullet"/>
      <w:lvlText w:val=""/>
      <w:lvlJc w:val="left"/>
      <w:pPr>
        <w:tabs>
          <w:tab w:val="num" w:pos="1490"/>
        </w:tabs>
        <w:ind w:left="1490" w:hanging="360"/>
      </w:pPr>
      <w:rPr>
        <w:rFonts w:ascii="Symbol" w:hAnsi="Symbol" w:cs="Symbol" w:hint="default"/>
      </w:rPr>
    </w:lvl>
    <w:lvl w:ilvl="2">
      <w:start w:val="1"/>
      <w:numFmt w:val="lowerLetter"/>
      <w:lvlText w:val="%3)"/>
      <w:lvlJc w:val="left"/>
      <w:pPr>
        <w:tabs>
          <w:tab w:val="num" w:pos="2210"/>
        </w:tabs>
        <w:ind w:left="2210" w:hanging="360"/>
      </w:pPr>
    </w:lvl>
    <w:lvl w:ilvl="3">
      <w:start w:val="1"/>
      <w:numFmt w:val="bullet"/>
      <w:lvlText w:val=""/>
      <w:lvlJc w:val="left"/>
      <w:pPr>
        <w:tabs>
          <w:tab w:val="num" w:pos="2930"/>
        </w:tabs>
        <w:ind w:left="2930" w:hanging="360"/>
      </w:pPr>
      <w:rPr>
        <w:rFonts w:ascii="Symbol" w:hAnsi="Symbol" w:cs="Symbol" w:hint="default"/>
      </w:rPr>
    </w:lvl>
    <w:lvl w:ilvl="4">
      <w:start w:val="1"/>
      <w:numFmt w:val="decimal"/>
      <w:lvlText w:val="%5."/>
      <w:lvlJc w:val="left"/>
      <w:pPr>
        <w:tabs>
          <w:tab w:val="num" w:pos="3110"/>
        </w:tabs>
        <w:ind w:left="3110" w:hanging="360"/>
      </w:pPr>
    </w:lvl>
    <w:lvl w:ilvl="5">
      <w:start w:val="1"/>
      <w:numFmt w:val="decimal"/>
      <w:lvlText w:val="%6."/>
      <w:lvlJc w:val="left"/>
      <w:pPr>
        <w:tabs>
          <w:tab w:val="num" w:pos="3830"/>
        </w:tabs>
        <w:ind w:left="3830" w:hanging="360"/>
      </w:pPr>
    </w:lvl>
    <w:lvl w:ilvl="6">
      <w:start w:val="1"/>
      <w:numFmt w:val="decimal"/>
      <w:lvlText w:val="%7."/>
      <w:lvlJc w:val="left"/>
      <w:pPr>
        <w:tabs>
          <w:tab w:val="num" w:pos="4550"/>
        </w:tabs>
        <w:ind w:left="4550" w:hanging="360"/>
      </w:pPr>
    </w:lvl>
    <w:lvl w:ilvl="7">
      <w:start w:val="1"/>
      <w:numFmt w:val="decimal"/>
      <w:lvlText w:val="%8."/>
      <w:lvlJc w:val="left"/>
      <w:pPr>
        <w:tabs>
          <w:tab w:val="num" w:pos="5270"/>
        </w:tabs>
        <w:ind w:left="5270" w:hanging="360"/>
      </w:pPr>
    </w:lvl>
    <w:lvl w:ilvl="8">
      <w:start w:val="1"/>
      <w:numFmt w:val="decimal"/>
      <w:lvlText w:val="%9."/>
      <w:lvlJc w:val="left"/>
      <w:pPr>
        <w:tabs>
          <w:tab w:val="num" w:pos="5990"/>
        </w:tabs>
        <w:ind w:left="5990" w:hanging="360"/>
      </w:pPr>
    </w:lvl>
  </w:abstractNum>
  <w:abstractNum w:abstractNumId="76">
    <w:nsid w:val="60776D99"/>
    <w:multiLevelType w:val="hybridMultilevel"/>
    <w:tmpl w:val="A218FFDE"/>
    <w:lvl w:ilvl="0" w:tplc="00000044">
      <w:start w:val="1"/>
      <w:numFmt w:val="bullet"/>
      <w:lvlText w:val=""/>
      <w:lvlJc w:val="left"/>
      <w:pPr>
        <w:ind w:left="1440" w:hanging="360"/>
      </w:pPr>
      <w:rPr>
        <w:rFonts w:ascii="Symbol" w:hAnsi="Symbol"/>
        <w:sz w:val="2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7">
    <w:nsid w:val="65F64AAE"/>
    <w:multiLevelType w:val="hybridMultilevel"/>
    <w:tmpl w:val="8C982C4C"/>
    <w:name w:val="WW8Num13"/>
    <w:lvl w:ilvl="0" w:tplc="37F41D50">
      <w:start w:val="1"/>
      <w:numFmt w:val="decimal"/>
      <w:lvlText w:val="%1)"/>
      <w:lvlJc w:val="left"/>
      <w:pPr>
        <w:tabs>
          <w:tab w:val="num" w:pos="360"/>
        </w:tabs>
        <w:ind w:left="360" w:hanging="360"/>
      </w:pPr>
      <w:rPr>
        <w:rFonts w:ascii="Trebuchet MS" w:eastAsia="Times New Roman" w:hAnsi="Trebuchet M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nsid w:val="66E24823"/>
    <w:multiLevelType w:val="hybridMultilevel"/>
    <w:tmpl w:val="32B49F2E"/>
    <w:lvl w:ilvl="0" w:tplc="1A58F4A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9343F4D"/>
    <w:multiLevelType w:val="hybridMultilevel"/>
    <w:tmpl w:val="8BF4A3BC"/>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nsid w:val="696E775A"/>
    <w:multiLevelType w:val="multilevel"/>
    <w:tmpl w:val="5CB4F6F6"/>
    <w:lvl w:ilvl="0">
      <w:start w:val="1"/>
      <w:numFmt w:val="decimal"/>
      <w:lvlText w:val="%1."/>
      <w:lvlJc w:val="left"/>
      <w:pPr>
        <w:tabs>
          <w:tab w:val="num" w:pos="720"/>
        </w:tabs>
        <w:ind w:left="720" w:hanging="360"/>
      </w:pPr>
      <w:rPr>
        <w:rFonts w:cs="Times New Roman"/>
        <w:sz w:val="20"/>
        <w:szCs w:val="20"/>
      </w:rPr>
    </w:lvl>
    <w:lvl w:ilvl="1">
      <w:start w:val="1"/>
      <w:numFmt w:val="decimal"/>
      <w:lvlText w:val="%2."/>
      <w:lvlJc w:val="left"/>
      <w:pPr>
        <w:tabs>
          <w:tab w:val="num" w:pos="1260"/>
        </w:tabs>
        <w:ind w:left="126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1">
    <w:nsid w:val="6990761E"/>
    <w:multiLevelType w:val="hybridMultilevel"/>
    <w:tmpl w:val="5726E608"/>
    <w:lvl w:ilvl="0" w:tplc="525ABEA8">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nsid w:val="6AD70C31"/>
    <w:multiLevelType w:val="hybridMultilevel"/>
    <w:tmpl w:val="BD2488EA"/>
    <w:lvl w:ilvl="0" w:tplc="C29EC82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3">
    <w:nsid w:val="6BB00EA7"/>
    <w:multiLevelType w:val="hybridMultilevel"/>
    <w:tmpl w:val="639A61D2"/>
    <w:lvl w:ilvl="0" w:tplc="09D8F684">
      <w:start w:val="1"/>
      <w:numFmt w:val="lowerLetter"/>
      <w:lvlText w:val="%1)"/>
      <w:lvlJc w:val="left"/>
      <w:pPr>
        <w:tabs>
          <w:tab w:val="num" w:pos="720"/>
        </w:tabs>
        <w:ind w:left="720" w:hanging="360"/>
      </w:pPr>
      <w:rPr>
        <w:rFonts w:ascii="Trebuchet MS" w:eastAsia="Times New Roman" w:hAnsi="Trebuchet MS" w:cs="Times New Roman"/>
        <w:sz w:val="20"/>
        <w:szCs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4">
    <w:nsid w:val="6DD96928"/>
    <w:multiLevelType w:val="hybridMultilevel"/>
    <w:tmpl w:val="18C6AE02"/>
    <w:lvl w:ilvl="0" w:tplc="C29EC828">
      <w:start w:val="1"/>
      <w:numFmt w:val="decimal"/>
      <w:lvlText w:val="%1)"/>
      <w:lvlJc w:val="left"/>
      <w:pPr>
        <w:ind w:left="473" w:hanging="360"/>
      </w:pPr>
      <w:rPr>
        <w:rFonts w:hint="default"/>
      </w:rPr>
    </w:lvl>
    <w:lvl w:ilvl="1" w:tplc="1B1679F0">
      <w:start w:val="1"/>
      <w:numFmt w:val="decimal"/>
      <w:lvlText w:val="%2)"/>
      <w:lvlJc w:val="left"/>
      <w:pPr>
        <w:ind w:left="1223" w:hanging="390"/>
      </w:pPr>
      <w:rPr>
        <w:rFonts w:hint="default"/>
      </w:r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5">
    <w:nsid w:val="6E2F6195"/>
    <w:multiLevelType w:val="hybridMultilevel"/>
    <w:tmpl w:val="0C683106"/>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nsid w:val="6E4464A9"/>
    <w:multiLevelType w:val="hybridMultilevel"/>
    <w:tmpl w:val="E5325E4E"/>
    <w:lvl w:ilvl="0" w:tplc="00000002">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7">
    <w:nsid w:val="6ED11E16"/>
    <w:multiLevelType w:val="multilevel"/>
    <w:tmpl w:val="E52E91D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6F3F1442"/>
    <w:multiLevelType w:val="multilevel"/>
    <w:tmpl w:val="9BA0D8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9">
    <w:nsid w:val="71EC3C8B"/>
    <w:multiLevelType w:val="hybridMultilevel"/>
    <w:tmpl w:val="64E4E59C"/>
    <w:lvl w:ilvl="0" w:tplc="C29EC82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90">
    <w:nsid w:val="75022F40"/>
    <w:multiLevelType w:val="hybridMultilevel"/>
    <w:tmpl w:val="40289374"/>
    <w:lvl w:ilvl="0" w:tplc="4748269A">
      <w:start w:val="1"/>
      <w:numFmt w:val="decimal"/>
      <w:lvlText w:val="%1)"/>
      <w:lvlJc w:val="left"/>
      <w:pPr>
        <w:tabs>
          <w:tab w:val="num" w:pos="1069"/>
        </w:tabs>
        <w:ind w:left="1069" w:hanging="360"/>
      </w:pPr>
      <w:rPr>
        <w:rFonts w:ascii="Trebuchet MS" w:eastAsia="Times New Roman" w:hAnsi="Trebuchet MS" w:cs="Times New Roman"/>
      </w:rPr>
    </w:lvl>
    <w:lvl w:ilvl="1" w:tplc="04150019" w:tentative="1">
      <w:start w:val="1"/>
      <w:numFmt w:val="lowerLetter"/>
      <w:lvlText w:val="%2."/>
      <w:lvlJc w:val="left"/>
      <w:pPr>
        <w:tabs>
          <w:tab w:val="num" w:pos="1789"/>
        </w:tabs>
        <w:ind w:left="1789" w:hanging="360"/>
      </w:pPr>
      <w:rPr>
        <w:rFonts w:cs="Times New Roman"/>
      </w:rPr>
    </w:lvl>
    <w:lvl w:ilvl="2" w:tplc="0415001B" w:tentative="1">
      <w:start w:val="1"/>
      <w:numFmt w:val="lowerRoman"/>
      <w:lvlText w:val="%3."/>
      <w:lvlJc w:val="right"/>
      <w:pPr>
        <w:tabs>
          <w:tab w:val="num" w:pos="2509"/>
        </w:tabs>
        <w:ind w:left="2509" w:hanging="180"/>
      </w:pPr>
      <w:rPr>
        <w:rFonts w:cs="Times New Roman"/>
      </w:rPr>
    </w:lvl>
    <w:lvl w:ilvl="3" w:tplc="0415000F" w:tentative="1">
      <w:start w:val="1"/>
      <w:numFmt w:val="decimal"/>
      <w:lvlText w:val="%4."/>
      <w:lvlJc w:val="left"/>
      <w:pPr>
        <w:tabs>
          <w:tab w:val="num" w:pos="3229"/>
        </w:tabs>
        <w:ind w:left="3229" w:hanging="360"/>
      </w:pPr>
      <w:rPr>
        <w:rFonts w:cs="Times New Roman"/>
      </w:rPr>
    </w:lvl>
    <w:lvl w:ilvl="4" w:tplc="04150019" w:tentative="1">
      <w:start w:val="1"/>
      <w:numFmt w:val="lowerLetter"/>
      <w:lvlText w:val="%5."/>
      <w:lvlJc w:val="left"/>
      <w:pPr>
        <w:tabs>
          <w:tab w:val="num" w:pos="3949"/>
        </w:tabs>
        <w:ind w:left="3949" w:hanging="360"/>
      </w:pPr>
      <w:rPr>
        <w:rFonts w:cs="Times New Roman"/>
      </w:rPr>
    </w:lvl>
    <w:lvl w:ilvl="5" w:tplc="0415001B" w:tentative="1">
      <w:start w:val="1"/>
      <w:numFmt w:val="lowerRoman"/>
      <w:lvlText w:val="%6."/>
      <w:lvlJc w:val="right"/>
      <w:pPr>
        <w:tabs>
          <w:tab w:val="num" w:pos="4669"/>
        </w:tabs>
        <w:ind w:left="4669" w:hanging="180"/>
      </w:pPr>
      <w:rPr>
        <w:rFonts w:cs="Times New Roman"/>
      </w:rPr>
    </w:lvl>
    <w:lvl w:ilvl="6" w:tplc="0415000F" w:tentative="1">
      <w:start w:val="1"/>
      <w:numFmt w:val="decimal"/>
      <w:lvlText w:val="%7."/>
      <w:lvlJc w:val="left"/>
      <w:pPr>
        <w:tabs>
          <w:tab w:val="num" w:pos="5389"/>
        </w:tabs>
        <w:ind w:left="5389" w:hanging="360"/>
      </w:pPr>
      <w:rPr>
        <w:rFonts w:cs="Times New Roman"/>
      </w:rPr>
    </w:lvl>
    <w:lvl w:ilvl="7" w:tplc="04150019" w:tentative="1">
      <w:start w:val="1"/>
      <w:numFmt w:val="lowerLetter"/>
      <w:lvlText w:val="%8."/>
      <w:lvlJc w:val="left"/>
      <w:pPr>
        <w:tabs>
          <w:tab w:val="num" w:pos="6109"/>
        </w:tabs>
        <w:ind w:left="6109" w:hanging="360"/>
      </w:pPr>
      <w:rPr>
        <w:rFonts w:cs="Times New Roman"/>
      </w:rPr>
    </w:lvl>
    <w:lvl w:ilvl="8" w:tplc="0415001B" w:tentative="1">
      <w:start w:val="1"/>
      <w:numFmt w:val="lowerRoman"/>
      <w:lvlText w:val="%9."/>
      <w:lvlJc w:val="right"/>
      <w:pPr>
        <w:tabs>
          <w:tab w:val="num" w:pos="6829"/>
        </w:tabs>
        <w:ind w:left="6829" w:hanging="180"/>
      </w:pPr>
      <w:rPr>
        <w:rFonts w:cs="Times New Roman"/>
      </w:rPr>
    </w:lvl>
  </w:abstractNum>
  <w:abstractNum w:abstractNumId="91">
    <w:nsid w:val="75340EE2"/>
    <w:multiLevelType w:val="multilevel"/>
    <w:tmpl w:val="8962ECA8"/>
    <w:lvl w:ilvl="0">
      <w:start w:val="1"/>
      <w:numFmt w:val="decimal"/>
      <w:lvlText w:val="%1."/>
      <w:lvlJc w:val="left"/>
      <w:pPr>
        <w:tabs>
          <w:tab w:val="num" w:pos="720"/>
        </w:tabs>
        <w:ind w:left="720" w:hanging="360"/>
      </w:pPr>
      <w:rPr>
        <w:rFonts w:ascii="Trebuchet MS" w:hAnsi="Trebuchet MS" w:cs="Times New Roman" w:hint="default"/>
        <w:sz w:val="20"/>
        <w:szCs w:val="20"/>
      </w:rPr>
    </w:lvl>
    <w:lvl w:ilvl="1" w:tentative="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2">
    <w:nsid w:val="77BB1CCB"/>
    <w:multiLevelType w:val="hybridMultilevel"/>
    <w:tmpl w:val="1ACA2104"/>
    <w:lvl w:ilvl="0" w:tplc="04150011">
      <w:start w:val="1"/>
      <w:numFmt w:val="decimal"/>
      <w:lvlText w:val="%1)"/>
      <w:lvlJc w:val="left"/>
      <w:pPr>
        <w:tabs>
          <w:tab w:val="num" w:pos="360"/>
        </w:tabs>
        <w:ind w:left="360" w:hanging="360"/>
      </w:pPr>
      <w:rPr>
        <w:rFonts w:cs="Times New Roman"/>
      </w:rPr>
    </w:lvl>
    <w:lvl w:ilvl="1" w:tplc="19260E26">
      <w:start w:val="10"/>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3">
    <w:nsid w:val="77D56614"/>
    <w:multiLevelType w:val="hybridMultilevel"/>
    <w:tmpl w:val="A8A8E57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4">
    <w:nsid w:val="78342543"/>
    <w:multiLevelType w:val="hybridMultilevel"/>
    <w:tmpl w:val="FB6CF20C"/>
    <w:lvl w:ilvl="0" w:tplc="C29EC82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95">
    <w:nsid w:val="78954311"/>
    <w:multiLevelType w:val="hybridMultilevel"/>
    <w:tmpl w:val="4802F21C"/>
    <w:lvl w:ilvl="0" w:tplc="F0C8DC92">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96">
    <w:nsid w:val="7B3615B1"/>
    <w:multiLevelType w:val="multilevel"/>
    <w:tmpl w:val="B45A7F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7">
    <w:nsid w:val="7BE131B8"/>
    <w:multiLevelType w:val="hybridMultilevel"/>
    <w:tmpl w:val="4E8A92C4"/>
    <w:lvl w:ilvl="0" w:tplc="C29EC828">
      <w:start w:val="1"/>
      <w:numFmt w:val="decimal"/>
      <w:lvlText w:val="%1)"/>
      <w:lvlJc w:val="left"/>
      <w:pPr>
        <w:ind w:left="586" w:hanging="360"/>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2"/>
  </w:num>
  <w:num w:numId="2">
    <w:abstractNumId w:val="3"/>
  </w:num>
  <w:num w:numId="3">
    <w:abstractNumId w:val="14"/>
  </w:num>
  <w:num w:numId="4">
    <w:abstractNumId w:val="15"/>
  </w:num>
  <w:num w:numId="5">
    <w:abstractNumId w:val="17"/>
  </w:num>
  <w:num w:numId="6">
    <w:abstractNumId w:val="21"/>
  </w:num>
  <w:num w:numId="7">
    <w:abstractNumId w:val="22"/>
  </w:num>
  <w:num w:numId="8">
    <w:abstractNumId w:val="62"/>
  </w:num>
  <w:num w:numId="9">
    <w:abstractNumId w:val="95"/>
  </w:num>
  <w:num w:numId="10">
    <w:abstractNumId w:val="32"/>
  </w:num>
  <w:num w:numId="11">
    <w:abstractNumId w:val="42"/>
  </w:num>
  <w:num w:numId="12">
    <w:abstractNumId w:val="70"/>
  </w:num>
  <w:num w:numId="13">
    <w:abstractNumId w:val="67"/>
  </w:num>
  <w:num w:numId="14">
    <w:abstractNumId w:val="43"/>
  </w:num>
  <w:num w:numId="15">
    <w:abstractNumId w:val="79"/>
  </w:num>
  <w:num w:numId="16">
    <w:abstractNumId w:val="69"/>
  </w:num>
  <w:num w:numId="17">
    <w:abstractNumId w:val="59"/>
  </w:num>
  <w:num w:numId="18">
    <w:abstractNumId w:val="30"/>
  </w:num>
  <w:num w:numId="19">
    <w:abstractNumId w:val="85"/>
  </w:num>
  <w:num w:numId="20">
    <w:abstractNumId w:val="26"/>
  </w:num>
  <w:num w:numId="21">
    <w:abstractNumId w:val="29"/>
  </w:num>
  <w:num w:numId="22">
    <w:abstractNumId w:val="56"/>
  </w:num>
  <w:num w:numId="23">
    <w:abstractNumId w:val="0"/>
  </w:num>
  <w:num w:numId="24">
    <w:abstractNumId w:val="27"/>
  </w:num>
  <w:num w:numId="25">
    <w:abstractNumId w:val="41"/>
  </w:num>
  <w:num w:numId="26">
    <w:abstractNumId w:val="63"/>
  </w:num>
  <w:num w:numId="27">
    <w:abstractNumId w:val="45"/>
  </w:num>
  <w:num w:numId="28">
    <w:abstractNumId w:val="91"/>
    <w:lvlOverride w:ilvl="0">
      <w:startOverride w:val="1"/>
    </w:lvlOverride>
  </w:num>
  <w:num w:numId="29">
    <w:abstractNumId w:val="51"/>
  </w:num>
  <w:num w:numId="30">
    <w:abstractNumId w:val="65"/>
    <w:lvlOverride w:ilvl="0">
      <w:startOverride w:val="1"/>
    </w:lvlOverride>
  </w:num>
  <w:num w:numId="31">
    <w:abstractNumId w:val="28"/>
  </w:num>
  <w:num w:numId="32">
    <w:abstractNumId w:val="31"/>
  </w:num>
  <w:num w:numId="33">
    <w:abstractNumId w:val="9"/>
  </w:num>
  <w:num w:numId="34">
    <w:abstractNumId w:val="57"/>
  </w:num>
  <w:num w:numId="35">
    <w:abstractNumId w:val="66"/>
  </w:num>
  <w:num w:numId="36">
    <w:abstractNumId w:val="83"/>
  </w:num>
  <w:num w:numId="37">
    <w:abstractNumId w:val="80"/>
    <w:lvlOverride w:ilvl="0">
      <w:startOverride w:val="1"/>
    </w:lvlOverride>
  </w:num>
  <w:num w:numId="38">
    <w:abstractNumId w:val="72"/>
  </w:num>
  <w:num w:numId="39">
    <w:abstractNumId w:val="1"/>
  </w:num>
  <w:num w:numId="40">
    <w:abstractNumId w:val="81"/>
  </w:num>
  <w:num w:numId="41">
    <w:abstractNumId w:val="25"/>
  </w:num>
  <w:num w:numId="42">
    <w:abstractNumId w:val="73"/>
  </w:num>
  <w:num w:numId="43">
    <w:abstractNumId w:val="86"/>
  </w:num>
  <w:num w:numId="44">
    <w:abstractNumId w:val="55"/>
  </w:num>
  <w:num w:numId="45">
    <w:abstractNumId w:val="60"/>
  </w:num>
  <w:num w:numId="46">
    <w:abstractNumId w:val="38"/>
  </w:num>
  <w:num w:numId="47">
    <w:abstractNumId w:val="50"/>
  </w:num>
  <w:num w:numId="48">
    <w:abstractNumId w:val="44"/>
  </w:num>
  <w:num w:numId="49">
    <w:abstractNumId w:val="90"/>
  </w:num>
  <w:num w:numId="50">
    <w:abstractNumId w:val="46"/>
  </w:num>
  <w:num w:numId="51">
    <w:abstractNumId w:val="92"/>
  </w:num>
  <w:num w:numId="52">
    <w:abstractNumId w:val="58"/>
  </w:num>
  <w:num w:numId="53">
    <w:abstractNumId w:val="36"/>
  </w:num>
  <w:num w:numId="54">
    <w:abstractNumId w:val="89"/>
  </w:num>
  <w:num w:numId="55">
    <w:abstractNumId w:val="94"/>
  </w:num>
  <w:num w:numId="56">
    <w:abstractNumId w:val="82"/>
  </w:num>
  <w:num w:numId="57">
    <w:abstractNumId w:val="84"/>
  </w:num>
  <w:num w:numId="58">
    <w:abstractNumId w:val="52"/>
  </w:num>
  <w:num w:numId="59">
    <w:abstractNumId w:val="97"/>
  </w:num>
  <w:num w:numId="60">
    <w:abstractNumId w:val="49"/>
  </w:num>
  <w:num w:numId="61">
    <w:abstractNumId w:val="78"/>
  </w:num>
  <w:num w:numId="62">
    <w:abstractNumId w:val="61"/>
  </w:num>
  <w:num w:numId="63">
    <w:abstractNumId w:val="37"/>
  </w:num>
  <w:num w:numId="64">
    <w:abstractNumId w:val="74"/>
  </w:num>
  <w:num w:numId="65">
    <w:abstractNumId w:val="71"/>
  </w:num>
  <w:num w:numId="66">
    <w:abstractNumId w:val="47"/>
  </w:num>
  <w:num w:numId="67">
    <w:abstractNumId w:val="93"/>
  </w:num>
  <w:num w:numId="68">
    <w:abstractNumId w:val="53"/>
  </w:num>
  <w:num w:numId="69">
    <w:abstractNumId w:val="39"/>
  </w:num>
  <w:num w:numId="70">
    <w:abstractNumId w:val="54"/>
  </w:num>
  <w:num w:numId="71">
    <w:abstractNumId w:val="76"/>
  </w:num>
  <w:num w:numId="72">
    <w:abstractNumId w:val="40"/>
  </w:num>
  <w:num w:numId="73">
    <w:abstractNumId w:val="33"/>
  </w:num>
  <w:num w:numId="74">
    <w:abstractNumId w:val="75"/>
  </w:num>
  <w:num w:numId="75">
    <w:abstractNumId w:val="88"/>
  </w:num>
  <w:num w:numId="76">
    <w:abstractNumId w:val="48"/>
  </w:num>
  <w:num w:numId="77">
    <w:abstractNumId w:val="87"/>
  </w:num>
  <w:num w:numId="78">
    <w:abstractNumId w:val="96"/>
  </w:num>
  <w:num w:numId="79">
    <w:abstractNumId w:val="35"/>
  </w:num>
  <w:num w:numId="80">
    <w:abstractNumId w:val="34"/>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rsids>
    <w:rsidRoot w:val="00722AA3"/>
    <w:rsid w:val="00001426"/>
    <w:rsid w:val="000033AC"/>
    <w:rsid w:val="00004A86"/>
    <w:rsid w:val="00006047"/>
    <w:rsid w:val="00006072"/>
    <w:rsid w:val="000060F6"/>
    <w:rsid w:val="000070D6"/>
    <w:rsid w:val="000104E0"/>
    <w:rsid w:val="000107EB"/>
    <w:rsid w:val="00010C67"/>
    <w:rsid w:val="000119CA"/>
    <w:rsid w:val="00011DBD"/>
    <w:rsid w:val="00016F45"/>
    <w:rsid w:val="00021AD8"/>
    <w:rsid w:val="000303A1"/>
    <w:rsid w:val="00035962"/>
    <w:rsid w:val="00036AAF"/>
    <w:rsid w:val="00036C2F"/>
    <w:rsid w:val="00037745"/>
    <w:rsid w:val="000414AF"/>
    <w:rsid w:val="00042602"/>
    <w:rsid w:val="0004275B"/>
    <w:rsid w:val="00042FF0"/>
    <w:rsid w:val="00044B8B"/>
    <w:rsid w:val="00045525"/>
    <w:rsid w:val="00045B2B"/>
    <w:rsid w:val="00046B59"/>
    <w:rsid w:val="00046E0C"/>
    <w:rsid w:val="00047CFC"/>
    <w:rsid w:val="00050C88"/>
    <w:rsid w:val="00054709"/>
    <w:rsid w:val="00054C1F"/>
    <w:rsid w:val="00055147"/>
    <w:rsid w:val="00060DAB"/>
    <w:rsid w:val="00060E51"/>
    <w:rsid w:val="000617C7"/>
    <w:rsid w:val="00061BC3"/>
    <w:rsid w:val="00061C47"/>
    <w:rsid w:val="00063102"/>
    <w:rsid w:val="00066E35"/>
    <w:rsid w:val="00072A9D"/>
    <w:rsid w:val="00072E26"/>
    <w:rsid w:val="00073D90"/>
    <w:rsid w:val="00075ED8"/>
    <w:rsid w:val="00075FCC"/>
    <w:rsid w:val="00080B9B"/>
    <w:rsid w:val="00081996"/>
    <w:rsid w:val="00082E94"/>
    <w:rsid w:val="000831C7"/>
    <w:rsid w:val="000861E1"/>
    <w:rsid w:val="00094C22"/>
    <w:rsid w:val="000951E0"/>
    <w:rsid w:val="00095B3C"/>
    <w:rsid w:val="000A2F1E"/>
    <w:rsid w:val="000B03D3"/>
    <w:rsid w:val="000B1229"/>
    <w:rsid w:val="000B6644"/>
    <w:rsid w:val="000C19CF"/>
    <w:rsid w:val="000C4DAE"/>
    <w:rsid w:val="000C59AA"/>
    <w:rsid w:val="000C5EF1"/>
    <w:rsid w:val="000D2CFE"/>
    <w:rsid w:val="000D35E8"/>
    <w:rsid w:val="000D6BA9"/>
    <w:rsid w:val="000E37BF"/>
    <w:rsid w:val="000F0B2C"/>
    <w:rsid w:val="000F2839"/>
    <w:rsid w:val="000F438E"/>
    <w:rsid w:val="000F5872"/>
    <w:rsid w:val="000F70E9"/>
    <w:rsid w:val="000F7FBA"/>
    <w:rsid w:val="001001DB"/>
    <w:rsid w:val="001008FF"/>
    <w:rsid w:val="0010582B"/>
    <w:rsid w:val="0011536A"/>
    <w:rsid w:val="00115416"/>
    <w:rsid w:val="00117226"/>
    <w:rsid w:val="001208C9"/>
    <w:rsid w:val="001235BA"/>
    <w:rsid w:val="00134281"/>
    <w:rsid w:val="00136F0F"/>
    <w:rsid w:val="00137002"/>
    <w:rsid w:val="00142343"/>
    <w:rsid w:val="001453C3"/>
    <w:rsid w:val="00147CCB"/>
    <w:rsid w:val="001568BD"/>
    <w:rsid w:val="00161A4D"/>
    <w:rsid w:val="00162ABE"/>
    <w:rsid w:val="00162FAA"/>
    <w:rsid w:val="001717E4"/>
    <w:rsid w:val="00171E9C"/>
    <w:rsid w:val="001730F9"/>
    <w:rsid w:val="00175FDC"/>
    <w:rsid w:val="0018050C"/>
    <w:rsid w:val="001904E2"/>
    <w:rsid w:val="001923A6"/>
    <w:rsid w:val="00193337"/>
    <w:rsid w:val="001A0FE7"/>
    <w:rsid w:val="001A11CF"/>
    <w:rsid w:val="001A1F92"/>
    <w:rsid w:val="001A31C1"/>
    <w:rsid w:val="001A431E"/>
    <w:rsid w:val="001A4A87"/>
    <w:rsid w:val="001B5796"/>
    <w:rsid w:val="001B593D"/>
    <w:rsid w:val="001C6BAA"/>
    <w:rsid w:val="001D5285"/>
    <w:rsid w:val="001D5877"/>
    <w:rsid w:val="001D7E17"/>
    <w:rsid w:val="001E19CC"/>
    <w:rsid w:val="001E1BA6"/>
    <w:rsid w:val="001E1E79"/>
    <w:rsid w:val="001E4C19"/>
    <w:rsid w:val="001E56E2"/>
    <w:rsid w:val="001E6237"/>
    <w:rsid w:val="001E70FA"/>
    <w:rsid w:val="001E797B"/>
    <w:rsid w:val="001E7BF2"/>
    <w:rsid w:val="001E7E74"/>
    <w:rsid w:val="001F0FEE"/>
    <w:rsid w:val="001F23EE"/>
    <w:rsid w:val="001F2AE0"/>
    <w:rsid w:val="001F5C3D"/>
    <w:rsid w:val="002078F4"/>
    <w:rsid w:val="00216714"/>
    <w:rsid w:val="00222F3E"/>
    <w:rsid w:val="00226058"/>
    <w:rsid w:val="002272B7"/>
    <w:rsid w:val="00227416"/>
    <w:rsid w:val="00233EBE"/>
    <w:rsid w:val="0023488A"/>
    <w:rsid w:val="00234BA6"/>
    <w:rsid w:val="00235463"/>
    <w:rsid w:val="00242EC3"/>
    <w:rsid w:val="00244DD2"/>
    <w:rsid w:val="00245A82"/>
    <w:rsid w:val="00246B7A"/>
    <w:rsid w:val="00246D6B"/>
    <w:rsid w:val="00247E0F"/>
    <w:rsid w:val="002503C8"/>
    <w:rsid w:val="00250BB8"/>
    <w:rsid w:val="00254A20"/>
    <w:rsid w:val="002558EC"/>
    <w:rsid w:val="00255DEB"/>
    <w:rsid w:val="00256A9C"/>
    <w:rsid w:val="00257B24"/>
    <w:rsid w:val="00261254"/>
    <w:rsid w:val="0026161A"/>
    <w:rsid w:val="00261AB8"/>
    <w:rsid w:val="00261EAC"/>
    <w:rsid w:val="00263FC2"/>
    <w:rsid w:val="00267BA6"/>
    <w:rsid w:val="0027039D"/>
    <w:rsid w:val="0027143A"/>
    <w:rsid w:val="00272AB6"/>
    <w:rsid w:val="00272B3A"/>
    <w:rsid w:val="00281B23"/>
    <w:rsid w:val="002872C6"/>
    <w:rsid w:val="00287BBA"/>
    <w:rsid w:val="00293443"/>
    <w:rsid w:val="00294089"/>
    <w:rsid w:val="00295C54"/>
    <w:rsid w:val="002A000E"/>
    <w:rsid w:val="002A056B"/>
    <w:rsid w:val="002A101E"/>
    <w:rsid w:val="002A21F7"/>
    <w:rsid w:val="002A51F6"/>
    <w:rsid w:val="002B2681"/>
    <w:rsid w:val="002B3D19"/>
    <w:rsid w:val="002B4BDA"/>
    <w:rsid w:val="002B79EB"/>
    <w:rsid w:val="002C62ED"/>
    <w:rsid w:val="002C73AB"/>
    <w:rsid w:val="002D166B"/>
    <w:rsid w:val="002D318F"/>
    <w:rsid w:val="002D38D5"/>
    <w:rsid w:val="002D4761"/>
    <w:rsid w:val="002E06EF"/>
    <w:rsid w:val="002E46D8"/>
    <w:rsid w:val="002E498F"/>
    <w:rsid w:val="002F09AA"/>
    <w:rsid w:val="002F1081"/>
    <w:rsid w:val="002F273B"/>
    <w:rsid w:val="002F2D46"/>
    <w:rsid w:val="002F2E26"/>
    <w:rsid w:val="0030004E"/>
    <w:rsid w:val="00301994"/>
    <w:rsid w:val="00303C2D"/>
    <w:rsid w:val="003042D1"/>
    <w:rsid w:val="00304399"/>
    <w:rsid w:val="00305252"/>
    <w:rsid w:val="00312AEB"/>
    <w:rsid w:val="00313395"/>
    <w:rsid w:val="00315DE0"/>
    <w:rsid w:val="00316558"/>
    <w:rsid w:val="00316F81"/>
    <w:rsid w:val="00317070"/>
    <w:rsid w:val="00320E5E"/>
    <w:rsid w:val="00321850"/>
    <w:rsid w:val="003220E0"/>
    <w:rsid w:val="00326B50"/>
    <w:rsid w:val="003408B6"/>
    <w:rsid w:val="003430A8"/>
    <w:rsid w:val="003435F3"/>
    <w:rsid w:val="00343B53"/>
    <w:rsid w:val="00347B7B"/>
    <w:rsid w:val="00352CCE"/>
    <w:rsid w:val="00352D80"/>
    <w:rsid w:val="00353F19"/>
    <w:rsid w:val="00354A0A"/>
    <w:rsid w:val="00354F8E"/>
    <w:rsid w:val="0035581E"/>
    <w:rsid w:val="003568F1"/>
    <w:rsid w:val="003606F7"/>
    <w:rsid w:val="00361491"/>
    <w:rsid w:val="003620A9"/>
    <w:rsid w:val="0036340B"/>
    <w:rsid w:val="00365E37"/>
    <w:rsid w:val="003706B5"/>
    <w:rsid w:val="003708FC"/>
    <w:rsid w:val="003744AA"/>
    <w:rsid w:val="00375F06"/>
    <w:rsid w:val="00376DEE"/>
    <w:rsid w:val="003772BE"/>
    <w:rsid w:val="003779EA"/>
    <w:rsid w:val="00377A49"/>
    <w:rsid w:val="00377D99"/>
    <w:rsid w:val="00387DF5"/>
    <w:rsid w:val="0039219F"/>
    <w:rsid w:val="0039509C"/>
    <w:rsid w:val="00397211"/>
    <w:rsid w:val="003A215D"/>
    <w:rsid w:val="003A7E95"/>
    <w:rsid w:val="003B15F3"/>
    <w:rsid w:val="003B53BF"/>
    <w:rsid w:val="003B58C3"/>
    <w:rsid w:val="003C0024"/>
    <w:rsid w:val="003C1E91"/>
    <w:rsid w:val="003C5FAF"/>
    <w:rsid w:val="003D2B36"/>
    <w:rsid w:val="003D4D46"/>
    <w:rsid w:val="003D4EFE"/>
    <w:rsid w:val="003D6C30"/>
    <w:rsid w:val="003E1EC0"/>
    <w:rsid w:val="003E7BD0"/>
    <w:rsid w:val="003F5608"/>
    <w:rsid w:val="003F6691"/>
    <w:rsid w:val="003F6DA7"/>
    <w:rsid w:val="00407BFA"/>
    <w:rsid w:val="00407DEE"/>
    <w:rsid w:val="00410701"/>
    <w:rsid w:val="0041131C"/>
    <w:rsid w:val="00412EFC"/>
    <w:rsid w:val="00414C7A"/>
    <w:rsid w:val="004154F9"/>
    <w:rsid w:val="00417F3F"/>
    <w:rsid w:val="00421201"/>
    <w:rsid w:val="00425274"/>
    <w:rsid w:val="00426FF8"/>
    <w:rsid w:val="004272DE"/>
    <w:rsid w:val="00434174"/>
    <w:rsid w:val="00434462"/>
    <w:rsid w:val="00437768"/>
    <w:rsid w:val="004420C0"/>
    <w:rsid w:val="00444113"/>
    <w:rsid w:val="0045030F"/>
    <w:rsid w:val="00453DA5"/>
    <w:rsid w:val="004562A5"/>
    <w:rsid w:val="00460CD1"/>
    <w:rsid w:val="00463266"/>
    <w:rsid w:val="004664B2"/>
    <w:rsid w:val="00466D28"/>
    <w:rsid w:val="0047044A"/>
    <w:rsid w:val="00474129"/>
    <w:rsid w:val="004758E6"/>
    <w:rsid w:val="00475B8D"/>
    <w:rsid w:val="00477878"/>
    <w:rsid w:val="00477D83"/>
    <w:rsid w:val="00481A4F"/>
    <w:rsid w:val="00491619"/>
    <w:rsid w:val="0049164B"/>
    <w:rsid w:val="00493BB6"/>
    <w:rsid w:val="004948BF"/>
    <w:rsid w:val="004A0832"/>
    <w:rsid w:val="004A17E2"/>
    <w:rsid w:val="004A2A03"/>
    <w:rsid w:val="004B2406"/>
    <w:rsid w:val="004B2D9C"/>
    <w:rsid w:val="004B6320"/>
    <w:rsid w:val="004B7383"/>
    <w:rsid w:val="004C37ED"/>
    <w:rsid w:val="004C4779"/>
    <w:rsid w:val="004C4A7B"/>
    <w:rsid w:val="004C5376"/>
    <w:rsid w:val="004C6A7F"/>
    <w:rsid w:val="004C6DC3"/>
    <w:rsid w:val="004D088A"/>
    <w:rsid w:val="004D29ED"/>
    <w:rsid w:val="004D2B96"/>
    <w:rsid w:val="004D3FF0"/>
    <w:rsid w:val="004E0E19"/>
    <w:rsid w:val="004E38C2"/>
    <w:rsid w:val="004E4E51"/>
    <w:rsid w:val="004E4FD9"/>
    <w:rsid w:val="004E7F2D"/>
    <w:rsid w:val="005010FF"/>
    <w:rsid w:val="00504683"/>
    <w:rsid w:val="00511AC2"/>
    <w:rsid w:val="00512937"/>
    <w:rsid w:val="00512BF3"/>
    <w:rsid w:val="00522F03"/>
    <w:rsid w:val="00526612"/>
    <w:rsid w:val="00531419"/>
    <w:rsid w:val="00534E57"/>
    <w:rsid w:val="00536CD9"/>
    <w:rsid w:val="005429EE"/>
    <w:rsid w:val="00543B2C"/>
    <w:rsid w:val="00545C96"/>
    <w:rsid w:val="00546665"/>
    <w:rsid w:val="00547E55"/>
    <w:rsid w:val="00554F69"/>
    <w:rsid w:val="00555B35"/>
    <w:rsid w:val="00555E06"/>
    <w:rsid w:val="00560EEA"/>
    <w:rsid w:val="00561F51"/>
    <w:rsid w:val="00562904"/>
    <w:rsid w:val="0056295A"/>
    <w:rsid w:val="005658E0"/>
    <w:rsid w:val="00566327"/>
    <w:rsid w:val="0057137D"/>
    <w:rsid w:val="005719CC"/>
    <w:rsid w:val="005729D2"/>
    <w:rsid w:val="005739D9"/>
    <w:rsid w:val="00575782"/>
    <w:rsid w:val="00582775"/>
    <w:rsid w:val="00584D54"/>
    <w:rsid w:val="00585820"/>
    <w:rsid w:val="00596339"/>
    <w:rsid w:val="00596EE1"/>
    <w:rsid w:val="005A6325"/>
    <w:rsid w:val="005A6810"/>
    <w:rsid w:val="005B04B7"/>
    <w:rsid w:val="005B066E"/>
    <w:rsid w:val="005B0F25"/>
    <w:rsid w:val="005B5ECD"/>
    <w:rsid w:val="005B6ACE"/>
    <w:rsid w:val="005C29E6"/>
    <w:rsid w:val="005C42B7"/>
    <w:rsid w:val="005C5DA7"/>
    <w:rsid w:val="005D047E"/>
    <w:rsid w:val="005D0F5A"/>
    <w:rsid w:val="005D74E3"/>
    <w:rsid w:val="005E114D"/>
    <w:rsid w:val="005E285F"/>
    <w:rsid w:val="005E2A28"/>
    <w:rsid w:val="005E348C"/>
    <w:rsid w:val="005E7145"/>
    <w:rsid w:val="005E76E3"/>
    <w:rsid w:val="005F4F2F"/>
    <w:rsid w:val="005F56E9"/>
    <w:rsid w:val="005F62E6"/>
    <w:rsid w:val="005F6786"/>
    <w:rsid w:val="005F6C2B"/>
    <w:rsid w:val="00603995"/>
    <w:rsid w:val="00612D5F"/>
    <w:rsid w:val="00615498"/>
    <w:rsid w:val="0061714C"/>
    <w:rsid w:val="00617F09"/>
    <w:rsid w:val="00625167"/>
    <w:rsid w:val="006274B5"/>
    <w:rsid w:val="00632DE0"/>
    <w:rsid w:val="00637E40"/>
    <w:rsid w:val="00640CE8"/>
    <w:rsid w:val="00641310"/>
    <w:rsid w:val="0064163A"/>
    <w:rsid w:val="006416EE"/>
    <w:rsid w:val="006538BE"/>
    <w:rsid w:val="00663BA6"/>
    <w:rsid w:val="00667211"/>
    <w:rsid w:val="006745E1"/>
    <w:rsid w:val="006759F1"/>
    <w:rsid w:val="00680A12"/>
    <w:rsid w:val="00686B6C"/>
    <w:rsid w:val="006901B8"/>
    <w:rsid w:val="0069434F"/>
    <w:rsid w:val="006A4A8A"/>
    <w:rsid w:val="006A50F5"/>
    <w:rsid w:val="006B21EF"/>
    <w:rsid w:val="006B25D3"/>
    <w:rsid w:val="006C137E"/>
    <w:rsid w:val="006C2C38"/>
    <w:rsid w:val="006D0399"/>
    <w:rsid w:val="006D06D2"/>
    <w:rsid w:val="006D687B"/>
    <w:rsid w:val="006D6A85"/>
    <w:rsid w:val="006D6D12"/>
    <w:rsid w:val="006D73A2"/>
    <w:rsid w:val="006E007A"/>
    <w:rsid w:val="006E1169"/>
    <w:rsid w:val="006E3933"/>
    <w:rsid w:val="006E3D58"/>
    <w:rsid w:val="006F10BE"/>
    <w:rsid w:val="006F551E"/>
    <w:rsid w:val="007005F2"/>
    <w:rsid w:val="007009EB"/>
    <w:rsid w:val="00700F3C"/>
    <w:rsid w:val="00701288"/>
    <w:rsid w:val="00703C9A"/>
    <w:rsid w:val="00703CFD"/>
    <w:rsid w:val="00705DA8"/>
    <w:rsid w:val="00712E81"/>
    <w:rsid w:val="0071547F"/>
    <w:rsid w:val="00717007"/>
    <w:rsid w:val="00722AA3"/>
    <w:rsid w:val="00731A92"/>
    <w:rsid w:val="00732CD4"/>
    <w:rsid w:val="00734DEC"/>
    <w:rsid w:val="00740627"/>
    <w:rsid w:val="00741BCA"/>
    <w:rsid w:val="00742E5E"/>
    <w:rsid w:val="007469DC"/>
    <w:rsid w:val="0075104F"/>
    <w:rsid w:val="00752F58"/>
    <w:rsid w:val="00753BFD"/>
    <w:rsid w:val="007557A8"/>
    <w:rsid w:val="0075582B"/>
    <w:rsid w:val="00760B9D"/>
    <w:rsid w:val="00760F8C"/>
    <w:rsid w:val="007621A0"/>
    <w:rsid w:val="00762ABC"/>
    <w:rsid w:val="00764D05"/>
    <w:rsid w:val="00765F03"/>
    <w:rsid w:val="00767681"/>
    <w:rsid w:val="00774173"/>
    <w:rsid w:val="007742E7"/>
    <w:rsid w:val="00781742"/>
    <w:rsid w:val="00781D63"/>
    <w:rsid w:val="00787731"/>
    <w:rsid w:val="00787D16"/>
    <w:rsid w:val="00787E0F"/>
    <w:rsid w:val="0079170B"/>
    <w:rsid w:val="00792978"/>
    <w:rsid w:val="007949D4"/>
    <w:rsid w:val="00794E7C"/>
    <w:rsid w:val="007A09CE"/>
    <w:rsid w:val="007A3D71"/>
    <w:rsid w:val="007A4D46"/>
    <w:rsid w:val="007A5736"/>
    <w:rsid w:val="007A618A"/>
    <w:rsid w:val="007A7B1C"/>
    <w:rsid w:val="007B01FD"/>
    <w:rsid w:val="007B0EF7"/>
    <w:rsid w:val="007B2C1A"/>
    <w:rsid w:val="007B3DE1"/>
    <w:rsid w:val="007B4188"/>
    <w:rsid w:val="007B4DF9"/>
    <w:rsid w:val="007B540A"/>
    <w:rsid w:val="007C44B7"/>
    <w:rsid w:val="007D377F"/>
    <w:rsid w:val="007D534C"/>
    <w:rsid w:val="007D7C32"/>
    <w:rsid w:val="007E0382"/>
    <w:rsid w:val="007E2D53"/>
    <w:rsid w:val="007E72C9"/>
    <w:rsid w:val="007E76EF"/>
    <w:rsid w:val="007F6D02"/>
    <w:rsid w:val="007F7EC4"/>
    <w:rsid w:val="008020E7"/>
    <w:rsid w:val="008031DA"/>
    <w:rsid w:val="008049E2"/>
    <w:rsid w:val="00805FDF"/>
    <w:rsid w:val="0081086E"/>
    <w:rsid w:val="00810A2C"/>
    <w:rsid w:val="00811FCA"/>
    <w:rsid w:val="00812578"/>
    <w:rsid w:val="00814456"/>
    <w:rsid w:val="00822533"/>
    <w:rsid w:val="00825B34"/>
    <w:rsid w:val="00834095"/>
    <w:rsid w:val="0083469C"/>
    <w:rsid w:val="00841444"/>
    <w:rsid w:val="00843A34"/>
    <w:rsid w:val="00850C0E"/>
    <w:rsid w:val="00851D8B"/>
    <w:rsid w:val="00853864"/>
    <w:rsid w:val="008614B0"/>
    <w:rsid w:val="008658AF"/>
    <w:rsid w:val="00875BAE"/>
    <w:rsid w:val="008805D5"/>
    <w:rsid w:val="0088271C"/>
    <w:rsid w:val="00883EA4"/>
    <w:rsid w:val="0088452C"/>
    <w:rsid w:val="00892243"/>
    <w:rsid w:val="00893B7F"/>
    <w:rsid w:val="008A0D8C"/>
    <w:rsid w:val="008A219E"/>
    <w:rsid w:val="008A4EFC"/>
    <w:rsid w:val="008A6346"/>
    <w:rsid w:val="008A671D"/>
    <w:rsid w:val="008A6CFC"/>
    <w:rsid w:val="008B1308"/>
    <w:rsid w:val="008B2712"/>
    <w:rsid w:val="008B4ADD"/>
    <w:rsid w:val="008C11A6"/>
    <w:rsid w:val="008C330E"/>
    <w:rsid w:val="008C35C2"/>
    <w:rsid w:val="008C661B"/>
    <w:rsid w:val="008C6AD8"/>
    <w:rsid w:val="008D0859"/>
    <w:rsid w:val="008D0AA2"/>
    <w:rsid w:val="008D3C75"/>
    <w:rsid w:val="008D4EFB"/>
    <w:rsid w:val="008D7298"/>
    <w:rsid w:val="008E56F0"/>
    <w:rsid w:val="008E65AB"/>
    <w:rsid w:val="008F44DD"/>
    <w:rsid w:val="00906695"/>
    <w:rsid w:val="0091165B"/>
    <w:rsid w:val="009230DD"/>
    <w:rsid w:val="00926828"/>
    <w:rsid w:val="009309EB"/>
    <w:rsid w:val="00933A6B"/>
    <w:rsid w:val="009432B5"/>
    <w:rsid w:val="009439BC"/>
    <w:rsid w:val="009445E3"/>
    <w:rsid w:val="00950B90"/>
    <w:rsid w:val="00951703"/>
    <w:rsid w:val="009541D0"/>
    <w:rsid w:val="009542CA"/>
    <w:rsid w:val="00956919"/>
    <w:rsid w:val="00960660"/>
    <w:rsid w:val="00962CA5"/>
    <w:rsid w:val="0096497B"/>
    <w:rsid w:val="00971663"/>
    <w:rsid w:val="00974C61"/>
    <w:rsid w:val="009845A8"/>
    <w:rsid w:val="00991F28"/>
    <w:rsid w:val="00997514"/>
    <w:rsid w:val="009A40E8"/>
    <w:rsid w:val="009A565E"/>
    <w:rsid w:val="009A5E4C"/>
    <w:rsid w:val="009A619F"/>
    <w:rsid w:val="009B0F14"/>
    <w:rsid w:val="009B2DE0"/>
    <w:rsid w:val="009B6873"/>
    <w:rsid w:val="009C1A0B"/>
    <w:rsid w:val="009C5962"/>
    <w:rsid w:val="009D0C59"/>
    <w:rsid w:val="009D555C"/>
    <w:rsid w:val="009E3715"/>
    <w:rsid w:val="009E47E7"/>
    <w:rsid w:val="009E620E"/>
    <w:rsid w:val="009F15C5"/>
    <w:rsid w:val="009F25BC"/>
    <w:rsid w:val="009F501F"/>
    <w:rsid w:val="009F5E70"/>
    <w:rsid w:val="00A01C41"/>
    <w:rsid w:val="00A023A9"/>
    <w:rsid w:val="00A1144D"/>
    <w:rsid w:val="00A124D1"/>
    <w:rsid w:val="00A1431B"/>
    <w:rsid w:val="00A14CD7"/>
    <w:rsid w:val="00A2607E"/>
    <w:rsid w:val="00A2656C"/>
    <w:rsid w:val="00A33A1B"/>
    <w:rsid w:val="00A36826"/>
    <w:rsid w:val="00A368B7"/>
    <w:rsid w:val="00A4058F"/>
    <w:rsid w:val="00A4592F"/>
    <w:rsid w:val="00A46CD7"/>
    <w:rsid w:val="00A519ED"/>
    <w:rsid w:val="00A52240"/>
    <w:rsid w:val="00A537D8"/>
    <w:rsid w:val="00A53DEB"/>
    <w:rsid w:val="00A5537A"/>
    <w:rsid w:val="00A57FDE"/>
    <w:rsid w:val="00A60536"/>
    <w:rsid w:val="00A63314"/>
    <w:rsid w:val="00A634F5"/>
    <w:rsid w:val="00A651BC"/>
    <w:rsid w:val="00A70E13"/>
    <w:rsid w:val="00A716E8"/>
    <w:rsid w:val="00A75C3A"/>
    <w:rsid w:val="00A76F71"/>
    <w:rsid w:val="00A775B6"/>
    <w:rsid w:val="00A77B9A"/>
    <w:rsid w:val="00A77E5C"/>
    <w:rsid w:val="00A803A8"/>
    <w:rsid w:val="00A83E14"/>
    <w:rsid w:val="00A84903"/>
    <w:rsid w:val="00A86370"/>
    <w:rsid w:val="00A865ED"/>
    <w:rsid w:val="00A91A47"/>
    <w:rsid w:val="00A95439"/>
    <w:rsid w:val="00AA1D69"/>
    <w:rsid w:val="00AA218A"/>
    <w:rsid w:val="00AA744E"/>
    <w:rsid w:val="00AB383F"/>
    <w:rsid w:val="00AB52B7"/>
    <w:rsid w:val="00AB593F"/>
    <w:rsid w:val="00AB74D8"/>
    <w:rsid w:val="00AC24AE"/>
    <w:rsid w:val="00AC5BC3"/>
    <w:rsid w:val="00AC666D"/>
    <w:rsid w:val="00AC66B7"/>
    <w:rsid w:val="00AD1852"/>
    <w:rsid w:val="00AD1BD7"/>
    <w:rsid w:val="00AD592F"/>
    <w:rsid w:val="00AD6719"/>
    <w:rsid w:val="00AD7287"/>
    <w:rsid w:val="00AE3BC4"/>
    <w:rsid w:val="00AE782F"/>
    <w:rsid w:val="00AF50A7"/>
    <w:rsid w:val="00B12F98"/>
    <w:rsid w:val="00B21C55"/>
    <w:rsid w:val="00B249A7"/>
    <w:rsid w:val="00B24E12"/>
    <w:rsid w:val="00B26A08"/>
    <w:rsid w:val="00B26B4F"/>
    <w:rsid w:val="00B301CB"/>
    <w:rsid w:val="00B3604A"/>
    <w:rsid w:val="00B541B5"/>
    <w:rsid w:val="00B620A2"/>
    <w:rsid w:val="00B661BC"/>
    <w:rsid w:val="00B6715D"/>
    <w:rsid w:val="00B718A9"/>
    <w:rsid w:val="00B7401F"/>
    <w:rsid w:val="00B82FA4"/>
    <w:rsid w:val="00B836FD"/>
    <w:rsid w:val="00B84951"/>
    <w:rsid w:val="00B902BA"/>
    <w:rsid w:val="00B93C8E"/>
    <w:rsid w:val="00B96E6A"/>
    <w:rsid w:val="00BA15A7"/>
    <w:rsid w:val="00BA3330"/>
    <w:rsid w:val="00BB1F4A"/>
    <w:rsid w:val="00BB4BB5"/>
    <w:rsid w:val="00BC0FC4"/>
    <w:rsid w:val="00BC2B09"/>
    <w:rsid w:val="00BC6307"/>
    <w:rsid w:val="00BC7134"/>
    <w:rsid w:val="00BC7A32"/>
    <w:rsid w:val="00BD2BE7"/>
    <w:rsid w:val="00BD49E5"/>
    <w:rsid w:val="00BD4C82"/>
    <w:rsid w:val="00BD7D49"/>
    <w:rsid w:val="00BE1A78"/>
    <w:rsid w:val="00BE2DB0"/>
    <w:rsid w:val="00BF000E"/>
    <w:rsid w:val="00BF2159"/>
    <w:rsid w:val="00BF3D05"/>
    <w:rsid w:val="00C01F7B"/>
    <w:rsid w:val="00C02EFB"/>
    <w:rsid w:val="00C062DA"/>
    <w:rsid w:val="00C07661"/>
    <w:rsid w:val="00C07843"/>
    <w:rsid w:val="00C12930"/>
    <w:rsid w:val="00C1314A"/>
    <w:rsid w:val="00C14956"/>
    <w:rsid w:val="00C14CC7"/>
    <w:rsid w:val="00C1758E"/>
    <w:rsid w:val="00C241CD"/>
    <w:rsid w:val="00C246CE"/>
    <w:rsid w:val="00C250A9"/>
    <w:rsid w:val="00C26CFB"/>
    <w:rsid w:val="00C27A44"/>
    <w:rsid w:val="00C32D33"/>
    <w:rsid w:val="00C366D2"/>
    <w:rsid w:val="00C4044C"/>
    <w:rsid w:val="00C4090C"/>
    <w:rsid w:val="00C40D41"/>
    <w:rsid w:val="00C4481E"/>
    <w:rsid w:val="00C515F1"/>
    <w:rsid w:val="00C571CF"/>
    <w:rsid w:val="00C5753D"/>
    <w:rsid w:val="00C6055C"/>
    <w:rsid w:val="00C64D25"/>
    <w:rsid w:val="00C64EF6"/>
    <w:rsid w:val="00C67CE5"/>
    <w:rsid w:val="00C71ED0"/>
    <w:rsid w:val="00C72E19"/>
    <w:rsid w:val="00C73091"/>
    <w:rsid w:val="00C73E05"/>
    <w:rsid w:val="00C74DD4"/>
    <w:rsid w:val="00C7511C"/>
    <w:rsid w:val="00C80F57"/>
    <w:rsid w:val="00C80FC1"/>
    <w:rsid w:val="00C86952"/>
    <w:rsid w:val="00C929B1"/>
    <w:rsid w:val="00C93F90"/>
    <w:rsid w:val="00C94176"/>
    <w:rsid w:val="00C95FC3"/>
    <w:rsid w:val="00C968B6"/>
    <w:rsid w:val="00CA0745"/>
    <w:rsid w:val="00CA2262"/>
    <w:rsid w:val="00CA3C1D"/>
    <w:rsid w:val="00CA3D77"/>
    <w:rsid w:val="00CA6ACF"/>
    <w:rsid w:val="00CB3283"/>
    <w:rsid w:val="00CC213A"/>
    <w:rsid w:val="00CC4B14"/>
    <w:rsid w:val="00CD1627"/>
    <w:rsid w:val="00CD5B72"/>
    <w:rsid w:val="00CE7B46"/>
    <w:rsid w:val="00CE7C4C"/>
    <w:rsid w:val="00CF0E03"/>
    <w:rsid w:val="00CF0E46"/>
    <w:rsid w:val="00CF242B"/>
    <w:rsid w:val="00CF28C6"/>
    <w:rsid w:val="00CF36A9"/>
    <w:rsid w:val="00CF5D4F"/>
    <w:rsid w:val="00CF5FA7"/>
    <w:rsid w:val="00CF63FD"/>
    <w:rsid w:val="00D01A67"/>
    <w:rsid w:val="00D0574F"/>
    <w:rsid w:val="00D0582E"/>
    <w:rsid w:val="00D106A4"/>
    <w:rsid w:val="00D1095A"/>
    <w:rsid w:val="00D10C01"/>
    <w:rsid w:val="00D114E5"/>
    <w:rsid w:val="00D1187E"/>
    <w:rsid w:val="00D12891"/>
    <w:rsid w:val="00D12DE0"/>
    <w:rsid w:val="00D20E9F"/>
    <w:rsid w:val="00D239DF"/>
    <w:rsid w:val="00D2413B"/>
    <w:rsid w:val="00D26075"/>
    <w:rsid w:val="00D27DE4"/>
    <w:rsid w:val="00D335E4"/>
    <w:rsid w:val="00D336E4"/>
    <w:rsid w:val="00D431AC"/>
    <w:rsid w:val="00D5489F"/>
    <w:rsid w:val="00D57D41"/>
    <w:rsid w:val="00D64086"/>
    <w:rsid w:val="00D64BFC"/>
    <w:rsid w:val="00D64F79"/>
    <w:rsid w:val="00D66059"/>
    <w:rsid w:val="00D66584"/>
    <w:rsid w:val="00D66D36"/>
    <w:rsid w:val="00D67AEF"/>
    <w:rsid w:val="00D70E00"/>
    <w:rsid w:val="00D71DCA"/>
    <w:rsid w:val="00D8113C"/>
    <w:rsid w:val="00D81A04"/>
    <w:rsid w:val="00D8466B"/>
    <w:rsid w:val="00D84737"/>
    <w:rsid w:val="00D864CD"/>
    <w:rsid w:val="00D90ADE"/>
    <w:rsid w:val="00D94BBD"/>
    <w:rsid w:val="00DA26D8"/>
    <w:rsid w:val="00DA2DAD"/>
    <w:rsid w:val="00DA3416"/>
    <w:rsid w:val="00DB0452"/>
    <w:rsid w:val="00DB12C3"/>
    <w:rsid w:val="00DB2A79"/>
    <w:rsid w:val="00DC06C9"/>
    <w:rsid w:val="00DC272E"/>
    <w:rsid w:val="00DC6A5F"/>
    <w:rsid w:val="00DC77A4"/>
    <w:rsid w:val="00DD31D8"/>
    <w:rsid w:val="00DD63E2"/>
    <w:rsid w:val="00DD72C1"/>
    <w:rsid w:val="00DD7406"/>
    <w:rsid w:val="00DE02F9"/>
    <w:rsid w:val="00DE113F"/>
    <w:rsid w:val="00DE224C"/>
    <w:rsid w:val="00DE5972"/>
    <w:rsid w:val="00DE73D6"/>
    <w:rsid w:val="00DE7AE9"/>
    <w:rsid w:val="00DF0319"/>
    <w:rsid w:val="00DF2D33"/>
    <w:rsid w:val="00DF4D7B"/>
    <w:rsid w:val="00DF5561"/>
    <w:rsid w:val="00DF5DD2"/>
    <w:rsid w:val="00DF71DB"/>
    <w:rsid w:val="00DF7212"/>
    <w:rsid w:val="00E02FC6"/>
    <w:rsid w:val="00E05DC9"/>
    <w:rsid w:val="00E11188"/>
    <w:rsid w:val="00E132DE"/>
    <w:rsid w:val="00E15296"/>
    <w:rsid w:val="00E21E1D"/>
    <w:rsid w:val="00E262C9"/>
    <w:rsid w:val="00E26BEC"/>
    <w:rsid w:val="00E27D35"/>
    <w:rsid w:val="00E31887"/>
    <w:rsid w:val="00E402C2"/>
    <w:rsid w:val="00E403A1"/>
    <w:rsid w:val="00E41429"/>
    <w:rsid w:val="00E43C98"/>
    <w:rsid w:val="00E45124"/>
    <w:rsid w:val="00E46896"/>
    <w:rsid w:val="00E46DB5"/>
    <w:rsid w:val="00E571BE"/>
    <w:rsid w:val="00E572ED"/>
    <w:rsid w:val="00E643E1"/>
    <w:rsid w:val="00E658DD"/>
    <w:rsid w:val="00E661BC"/>
    <w:rsid w:val="00E67B9F"/>
    <w:rsid w:val="00E67FB4"/>
    <w:rsid w:val="00E7152E"/>
    <w:rsid w:val="00E72D57"/>
    <w:rsid w:val="00E73B6F"/>
    <w:rsid w:val="00E73D08"/>
    <w:rsid w:val="00E746D3"/>
    <w:rsid w:val="00E81C93"/>
    <w:rsid w:val="00E82B5C"/>
    <w:rsid w:val="00E836B8"/>
    <w:rsid w:val="00E855F6"/>
    <w:rsid w:val="00E96165"/>
    <w:rsid w:val="00EA0321"/>
    <w:rsid w:val="00EA44E2"/>
    <w:rsid w:val="00EA44FE"/>
    <w:rsid w:val="00EA4CCB"/>
    <w:rsid w:val="00EB58F0"/>
    <w:rsid w:val="00EB670C"/>
    <w:rsid w:val="00EB6DEE"/>
    <w:rsid w:val="00EC0C3A"/>
    <w:rsid w:val="00EC3093"/>
    <w:rsid w:val="00EC50A4"/>
    <w:rsid w:val="00EC5A6A"/>
    <w:rsid w:val="00EC5D79"/>
    <w:rsid w:val="00ED0B00"/>
    <w:rsid w:val="00ED2021"/>
    <w:rsid w:val="00ED29E1"/>
    <w:rsid w:val="00ED4E07"/>
    <w:rsid w:val="00ED500D"/>
    <w:rsid w:val="00ED51E0"/>
    <w:rsid w:val="00EE0730"/>
    <w:rsid w:val="00EE16A4"/>
    <w:rsid w:val="00EE68F8"/>
    <w:rsid w:val="00EE75F9"/>
    <w:rsid w:val="00EE7DA6"/>
    <w:rsid w:val="00EF2EB2"/>
    <w:rsid w:val="00EF3E69"/>
    <w:rsid w:val="00F029D6"/>
    <w:rsid w:val="00F0351B"/>
    <w:rsid w:val="00F039FF"/>
    <w:rsid w:val="00F05477"/>
    <w:rsid w:val="00F100DC"/>
    <w:rsid w:val="00F12F0A"/>
    <w:rsid w:val="00F1366E"/>
    <w:rsid w:val="00F14279"/>
    <w:rsid w:val="00F158A0"/>
    <w:rsid w:val="00F159E9"/>
    <w:rsid w:val="00F222A4"/>
    <w:rsid w:val="00F265F4"/>
    <w:rsid w:val="00F309C6"/>
    <w:rsid w:val="00F3316E"/>
    <w:rsid w:val="00F33E8C"/>
    <w:rsid w:val="00F34190"/>
    <w:rsid w:val="00F42511"/>
    <w:rsid w:val="00F43940"/>
    <w:rsid w:val="00F53FEE"/>
    <w:rsid w:val="00F54D07"/>
    <w:rsid w:val="00F57E63"/>
    <w:rsid w:val="00F647AD"/>
    <w:rsid w:val="00F71206"/>
    <w:rsid w:val="00F74531"/>
    <w:rsid w:val="00F74B80"/>
    <w:rsid w:val="00F76EB3"/>
    <w:rsid w:val="00F80793"/>
    <w:rsid w:val="00F8355A"/>
    <w:rsid w:val="00F86123"/>
    <w:rsid w:val="00F865B1"/>
    <w:rsid w:val="00F87F6A"/>
    <w:rsid w:val="00F91753"/>
    <w:rsid w:val="00F93080"/>
    <w:rsid w:val="00F93B11"/>
    <w:rsid w:val="00F96886"/>
    <w:rsid w:val="00FA113F"/>
    <w:rsid w:val="00FA1252"/>
    <w:rsid w:val="00FA1F1A"/>
    <w:rsid w:val="00FA54BC"/>
    <w:rsid w:val="00FB022C"/>
    <w:rsid w:val="00FB3BED"/>
    <w:rsid w:val="00FB3C3C"/>
    <w:rsid w:val="00FB7106"/>
    <w:rsid w:val="00FC0254"/>
    <w:rsid w:val="00FC05D3"/>
    <w:rsid w:val="00FC10B1"/>
    <w:rsid w:val="00FC180D"/>
    <w:rsid w:val="00FC2EFC"/>
    <w:rsid w:val="00FC338C"/>
    <w:rsid w:val="00FC5F39"/>
    <w:rsid w:val="00FD7074"/>
    <w:rsid w:val="00FD76A1"/>
    <w:rsid w:val="00FE2E58"/>
    <w:rsid w:val="00FE42D3"/>
    <w:rsid w:val="00FE4A56"/>
    <w:rsid w:val="00FE5346"/>
    <w:rsid w:val="00FF2894"/>
    <w:rsid w:val="00FF2F38"/>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722AA3"/>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722AA3"/>
    <w:pPr>
      <w:keepNext/>
      <w:numPr>
        <w:numId w:val="23"/>
      </w:numPr>
      <w:autoSpaceDE w:val="0"/>
      <w:spacing w:before="240" w:after="60"/>
      <w:outlineLvl w:val="0"/>
    </w:pPr>
    <w:rPr>
      <w:rFonts w:ascii="Arial" w:hAnsi="Arial" w:cs="Arial"/>
      <w:b/>
      <w:bCs/>
      <w:kern w:val="1"/>
      <w:sz w:val="32"/>
      <w:szCs w:val="32"/>
    </w:rPr>
  </w:style>
  <w:style w:type="paragraph" w:styleId="Nagwek2">
    <w:name w:val="heading 2"/>
    <w:basedOn w:val="Normalny"/>
    <w:next w:val="Normalny"/>
    <w:link w:val="Nagwek2Znak"/>
    <w:uiPriority w:val="99"/>
    <w:qFormat/>
    <w:rsid w:val="00722AA3"/>
    <w:pPr>
      <w:keepNext/>
      <w:numPr>
        <w:ilvl w:val="1"/>
        <w:numId w:val="23"/>
      </w:num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722AA3"/>
    <w:pPr>
      <w:keepNext/>
      <w:numPr>
        <w:ilvl w:val="2"/>
        <w:numId w:val="23"/>
      </w:numPr>
      <w:autoSpaceDE w:val="0"/>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722AA3"/>
    <w:pPr>
      <w:keepNext/>
      <w:numPr>
        <w:ilvl w:val="3"/>
        <w:numId w:val="23"/>
      </w:numPr>
      <w:tabs>
        <w:tab w:val="left" w:pos="0"/>
      </w:tabs>
      <w:autoSpaceDE w:val="0"/>
      <w:spacing w:before="240" w:after="60"/>
      <w:outlineLvl w:val="3"/>
    </w:pPr>
    <w:rPr>
      <w:b/>
      <w:bCs/>
      <w:sz w:val="28"/>
      <w:szCs w:val="28"/>
    </w:rPr>
  </w:style>
  <w:style w:type="paragraph" w:styleId="Nagwek5">
    <w:name w:val="heading 5"/>
    <w:basedOn w:val="Normalny"/>
    <w:next w:val="Normalny"/>
    <w:link w:val="Nagwek5Znak"/>
    <w:uiPriority w:val="99"/>
    <w:qFormat/>
    <w:rsid w:val="00722AA3"/>
    <w:pPr>
      <w:numPr>
        <w:ilvl w:val="4"/>
        <w:numId w:val="23"/>
      </w:numPr>
      <w:autoSpaceDE w:val="0"/>
      <w:spacing w:before="240" w:after="60"/>
      <w:outlineLvl w:val="4"/>
    </w:pPr>
    <w:rPr>
      <w:b/>
      <w:bCs/>
      <w:i/>
      <w:iCs/>
      <w:sz w:val="26"/>
      <w:szCs w:val="26"/>
    </w:rPr>
  </w:style>
  <w:style w:type="paragraph" w:styleId="Nagwek6">
    <w:name w:val="heading 6"/>
    <w:basedOn w:val="Normalny"/>
    <w:next w:val="Normalny"/>
    <w:link w:val="Nagwek6Znak"/>
    <w:uiPriority w:val="99"/>
    <w:qFormat/>
    <w:rsid w:val="00722AA3"/>
    <w:pPr>
      <w:numPr>
        <w:ilvl w:val="5"/>
        <w:numId w:val="23"/>
      </w:numPr>
      <w:autoSpaceDE w:val="0"/>
      <w:spacing w:before="240" w:after="60"/>
      <w:outlineLvl w:val="5"/>
    </w:pPr>
    <w:rPr>
      <w:b/>
      <w:bCs/>
      <w:sz w:val="22"/>
      <w:szCs w:val="22"/>
    </w:rPr>
  </w:style>
  <w:style w:type="paragraph" w:styleId="Nagwek7">
    <w:name w:val="heading 7"/>
    <w:basedOn w:val="Normalny"/>
    <w:next w:val="Normalny"/>
    <w:link w:val="Nagwek7Znak"/>
    <w:uiPriority w:val="99"/>
    <w:qFormat/>
    <w:rsid w:val="00722AA3"/>
    <w:pPr>
      <w:keepNext/>
      <w:numPr>
        <w:ilvl w:val="6"/>
        <w:numId w:val="23"/>
      </w:numPr>
      <w:overflowPunct w:val="0"/>
      <w:autoSpaceDE w:val="0"/>
      <w:jc w:val="center"/>
      <w:textAlignment w:val="baseline"/>
      <w:outlineLvl w:val="6"/>
    </w:pPr>
    <w:rPr>
      <w:b/>
      <w:szCs w:val="20"/>
    </w:rPr>
  </w:style>
  <w:style w:type="paragraph" w:styleId="Nagwek8">
    <w:name w:val="heading 8"/>
    <w:basedOn w:val="Normalny"/>
    <w:next w:val="Normalny"/>
    <w:link w:val="Nagwek8Znak"/>
    <w:uiPriority w:val="99"/>
    <w:qFormat/>
    <w:rsid w:val="00722AA3"/>
    <w:pPr>
      <w:numPr>
        <w:ilvl w:val="7"/>
        <w:numId w:val="23"/>
      </w:numPr>
      <w:autoSpaceDE w:val="0"/>
      <w:spacing w:before="240" w:after="60"/>
      <w:outlineLvl w:val="7"/>
    </w:pPr>
    <w:rPr>
      <w:i/>
      <w:iCs/>
    </w:rPr>
  </w:style>
  <w:style w:type="paragraph" w:styleId="Nagwek9">
    <w:name w:val="heading 9"/>
    <w:basedOn w:val="Normalny"/>
    <w:next w:val="Normalny"/>
    <w:link w:val="Nagwek9Znak"/>
    <w:uiPriority w:val="99"/>
    <w:qFormat/>
    <w:rsid w:val="00722AA3"/>
    <w:pPr>
      <w:numPr>
        <w:ilvl w:val="8"/>
        <w:numId w:val="23"/>
      </w:numPr>
      <w:autoSpaceDE w:val="0"/>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722AA3"/>
    <w:rPr>
      <w:rFonts w:ascii="Arial" w:eastAsia="Times New Roman" w:hAnsi="Arial" w:cs="Arial"/>
      <w:b/>
      <w:bCs/>
      <w:kern w:val="1"/>
      <w:sz w:val="32"/>
      <w:szCs w:val="32"/>
      <w:lang w:eastAsia="ar-SA"/>
    </w:rPr>
  </w:style>
  <w:style w:type="character" w:customStyle="1" w:styleId="Nagwek2Znak">
    <w:name w:val="Nagłówek 2 Znak"/>
    <w:link w:val="Nagwek2"/>
    <w:uiPriority w:val="99"/>
    <w:locked/>
    <w:rsid w:val="00722AA3"/>
    <w:rPr>
      <w:rFonts w:ascii="Arial" w:eastAsia="Times New Roman" w:hAnsi="Arial" w:cs="Arial"/>
      <w:b/>
      <w:bCs/>
      <w:i/>
      <w:iCs/>
      <w:sz w:val="28"/>
      <w:szCs w:val="28"/>
      <w:lang w:eastAsia="ar-SA"/>
    </w:rPr>
  </w:style>
  <w:style w:type="character" w:customStyle="1" w:styleId="Nagwek3Znak">
    <w:name w:val="Nagłówek 3 Znak"/>
    <w:link w:val="Nagwek3"/>
    <w:uiPriority w:val="99"/>
    <w:locked/>
    <w:rsid w:val="00722AA3"/>
    <w:rPr>
      <w:rFonts w:ascii="Arial" w:eastAsia="Times New Roman" w:hAnsi="Arial" w:cs="Arial"/>
      <w:b/>
      <w:bCs/>
      <w:sz w:val="26"/>
      <w:szCs w:val="26"/>
      <w:lang w:eastAsia="ar-SA"/>
    </w:rPr>
  </w:style>
  <w:style w:type="character" w:customStyle="1" w:styleId="Nagwek4Znak">
    <w:name w:val="Nagłówek 4 Znak"/>
    <w:link w:val="Nagwek4"/>
    <w:uiPriority w:val="99"/>
    <w:locked/>
    <w:rsid w:val="00722AA3"/>
    <w:rPr>
      <w:rFonts w:ascii="Times New Roman" w:eastAsia="Times New Roman" w:hAnsi="Times New Roman"/>
      <w:b/>
      <w:bCs/>
      <w:sz w:val="28"/>
      <w:szCs w:val="28"/>
      <w:lang w:eastAsia="ar-SA"/>
    </w:rPr>
  </w:style>
  <w:style w:type="character" w:customStyle="1" w:styleId="Nagwek5Znak">
    <w:name w:val="Nagłówek 5 Znak"/>
    <w:link w:val="Nagwek5"/>
    <w:uiPriority w:val="99"/>
    <w:locked/>
    <w:rsid w:val="00722AA3"/>
    <w:rPr>
      <w:rFonts w:ascii="Times New Roman" w:eastAsia="Times New Roman" w:hAnsi="Times New Roman"/>
      <w:b/>
      <w:bCs/>
      <w:i/>
      <w:iCs/>
      <w:sz w:val="26"/>
      <w:szCs w:val="26"/>
      <w:lang w:eastAsia="ar-SA"/>
    </w:rPr>
  </w:style>
  <w:style w:type="character" w:customStyle="1" w:styleId="Nagwek6Znak">
    <w:name w:val="Nagłówek 6 Znak"/>
    <w:link w:val="Nagwek6"/>
    <w:uiPriority w:val="99"/>
    <w:locked/>
    <w:rsid w:val="00722AA3"/>
    <w:rPr>
      <w:rFonts w:ascii="Times New Roman" w:eastAsia="Times New Roman" w:hAnsi="Times New Roman"/>
      <w:b/>
      <w:bCs/>
      <w:sz w:val="22"/>
      <w:szCs w:val="22"/>
      <w:lang w:eastAsia="ar-SA"/>
    </w:rPr>
  </w:style>
  <w:style w:type="character" w:customStyle="1" w:styleId="Nagwek7Znak">
    <w:name w:val="Nagłówek 7 Znak"/>
    <w:link w:val="Nagwek7"/>
    <w:uiPriority w:val="99"/>
    <w:locked/>
    <w:rsid w:val="00722AA3"/>
    <w:rPr>
      <w:rFonts w:ascii="Times New Roman" w:eastAsia="Times New Roman" w:hAnsi="Times New Roman"/>
      <w:b/>
      <w:sz w:val="24"/>
      <w:lang w:eastAsia="ar-SA"/>
    </w:rPr>
  </w:style>
  <w:style w:type="character" w:customStyle="1" w:styleId="Nagwek8Znak">
    <w:name w:val="Nagłówek 8 Znak"/>
    <w:link w:val="Nagwek8"/>
    <w:uiPriority w:val="99"/>
    <w:locked/>
    <w:rsid w:val="00722AA3"/>
    <w:rPr>
      <w:rFonts w:ascii="Times New Roman" w:eastAsia="Times New Roman" w:hAnsi="Times New Roman"/>
      <w:i/>
      <w:iCs/>
      <w:sz w:val="24"/>
      <w:szCs w:val="24"/>
      <w:lang w:eastAsia="ar-SA"/>
    </w:rPr>
  </w:style>
  <w:style w:type="character" w:customStyle="1" w:styleId="Nagwek9Znak">
    <w:name w:val="Nagłówek 9 Znak"/>
    <w:link w:val="Nagwek9"/>
    <w:uiPriority w:val="99"/>
    <w:locked/>
    <w:rsid w:val="00722AA3"/>
    <w:rPr>
      <w:rFonts w:ascii="Arial" w:eastAsia="Times New Roman" w:hAnsi="Arial" w:cs="Arial"/>
      <w:sz w:val="22"/>
      <w:szCs w:val="22"/>
      <w:lang w:eastAsia="ar-SA"/>
    </w:rPr>
  </w:style>
  <w:style w:type="character" w:customStyle="1" w:styleId="WW8Num1z0">
    <w:name w:val="WW8Num1z0"/>
    <w:uiPriority w:val="99"/>
    <w:rsid w:val="00722AA3"/>
    <w:rPr>
      <w:rFonts w:ascii="Trebuchet MS" w:hAnsi="Trebuchet MS"/>
    </w:rPr>
  </w:style>
  <w:style w:type="character" w:customStyle="1" w:styleId="WW8Num2z0">
    <w:name w:val="WW8Num2z0"/>
    <w:uiPriority w:val="99"/>
    <w:rsid w:val="00722AA3"/>
    <w:rPr>
      <w:rFonts w:ascii="Symbol" w:hAnsi="Symbol"/>
      <w:sz w:val="18"/>
    </w:rPr>
  </w:style>
  <w:style w:type="character" w:customStyle="1" w:styleId="WW8Num3z0">
    <w:name w:val="WW8Num3z0"/>
    <w:uiPriority w:val="99"/>
    <w:rsid w:val="00722AA3"/>
    <w:rPr>
      <w:rFonts w:ascii="Symbol" w:hAnsi="Symbol"/>
      <w:sz w:val="18"/>
    </w:rPr>
  </w:style>
  <w:style w:type="character" w:customStyle="1" w:styleId="WW8Num4z0">
    <w:name w:val="WW8Num4z0"/>
    <w:uiPriority w:val="99"/>
    <w:rsid w:val="00722AA3"/>
    <w:rPr>
      <w:rFonts w:ascii="Symbol" w:hAnsi="Symbol"/>
      <w:sz w:val="18"/>
    </w:rPr>
  </w:style>
  <w:style w:type="character" w:customStyle="1" w:styleId="WW8Num6z0">
    <w:name w:val="WW8Num6z0"/>
    <w:uiPriority w:val="99"/>
    <w:rsid w:val="00722AA3"/>
    <w:rPr>
      <w:rFonts w:ascii="Arial" w:hAnsi="Arial"/>
      <w:sz w:val="20"/>
    </w:rPr>
  </w:style>
  <w:style w:type="character" w:customStyle="1" w:styleId="WW8Num7z0">
    <w:name w:val="WW8Num7z0"/>
    <w:uiPriority w:val="99"/>
    <w:rsid w:val="00722AA3"/>
    <w:rPr>
      <w:rFonts w:ascii="Arial" w:hAnsi="Arial"/>
    </w:rPr>
  </w:style>
  <w:style w:type="character" w:customStyle="1" w:styleId="WW8Num9z0">
    <w:name w:val="WW8Num9z0"/>
    <w:uiPriority w:val="99"/>
    <w:rsid w:val="00722AA3"/>
    <w:rPr>
      <w:rFonts w:ascii="Times New Roman" w:hAnsi="Times New Roman"/>
    </w:rPr>
  </w:style>
  <w:style w:type="character" w:customStyle="1" w:styleId="WW8Num11z0">
    <w:name w:val="WW8Num11z0"/>
    <w:uiPriority w:val="99"/>
    <w:rsid w:val="00722AA3"/>
    <w:rPr>
      <w:rFonts w:ascii="Symbol" w:hAnsi="Symbol"/>
    </w:rPr>
  </w:style>
  <w:style w:type="character" w:customStyle="1" w:styleId="WW8Num11z1">
    <w:name w:val="WW8Num11z1"/>
    <w:uiPriority w:val="99"/>
    <w:rsid w:val="00722AA3"/>
    <w:rPr>
      <w:rFonts w:ascii="Courier New" w:hAnsi="Courier New"/>
    </w:rPr>
  </w:style>
  <w:style w:type="character" w:customStyle="1" w:styleId="WW8Num11z2">
    <w:name w:val="WW8Num11z2"/>
    <w:uiPriority w:val="99"/>
    <w:rsid w:val="00722AA3"/>
    <w:rPr>
      <w:rFonts w:ascii="Wingdings" w:hAnsi="Wingdings"/>
    </w:rPr>
  </w:style>
  <w:style w:type="character" w:customStyle="1" w:styleId="WW8Num14z0">
    <w:name w:val="WW8Num14z0"/>
    <w:uiPriority w:val="99"/>
    <w:rsid w:val="00722AA3"/>
    <w:rPr>
      <w:rFonts w:ascii="Symbol" w:hAnsi="Symbol"/>
    </w:rPr>
  </w:style>
  <w:style w:type="character" w:customStyle="1" w:styleId="WW8Num14z1">
    <w:name w:val="WW8Num14z1"/>
    <w:uiPriority w:val="99"/>
    <w:rsid w:val="00722AA3"/>
    <w:rPr>
      <w:rFonts w:ascii="Courier New" w:hAnsi="Courier New"/>
    </w:rPr>
  </w:style>
  <w:style w:type="character" w:customStyle="1" w:styleId="WW8Num14z2">
    <w:name w:val="WW8Num14z2"/>
    <w:uiPriority w:val="99"/>
    <w:rsid w:val="00722AA3"/>
    <w:rPr>
      <w:rFonts w:ascii="Wingdings" w:hAnsi="Wingdings"/>
    </w:rPr>
  </w:style>
  <w:style w:type="character" w:customStyle="1" w:styleId="WW8Num15z1">
    <w:name w:val="WW8Num15z1"/>
    <w:uiPriority w:val="99"/>
    <w:rsid w:val="00722AA3"/>
    <w:rPr>
      <w:rFonts w:ascii="Courier New" w:hAnsi="Courier New"/>
    </w:rPr>
  </w:style>
  <w:style w:type="character" w:customStyle="1" w:styleId="WW8Num17z0">
    <w:name w:val="WW8Num17z0"/>
    <w:uiPriority w:val="99"/>
    <w:rsid w:val="00722AA3"/>
    <w:rPr>
      <w:rFonts w:ascii="Arial" w:hAnsi="Arial"/>
      <w:sz w:val="20"/>
    </w:rPr>
  </w:style>
  <w:style w:type="character" w:customStyle="1" w:styleId="WW8Num18z0">
    <w:name w:val="WW8Num18z0"/>
    <w:uiPriority w:val="99"/>
    <w:rsid w:val="00722AA3"/>
    <w:rPr>
      <w:rFonts w:ascii="Arial" w:hAnsi="Arial"/>
      <w:sz w:val="20"/>
    </w:rPr>
  </w:style>
  <w:style w:type="character" w:customStyle="1" w:styleId="WW8Num18z1">
    <w:name w:val="WW8Num18z1"/>
    <w:uiPriority w:val="99"/>
    <w:rsid w:val="00722AA3"/>
    <w:rPr>
      <w:rFonts w:ascii="Courier New" w:hAnsi="Courier New"/>
    </w:rPr>
  </w:style>
  <w:style w:type="character" w:customStyle="1" w:styleId="WW8Num18z2">
    <w:name w:val="WW8Num18z2"/>
    <w:uiPriority w:val="99"/>
    <w:rsid w:val="00722AA3"/>
    <w:rPr>
      <w:rFonts w:ascii="Wingdings" w:hAnsi="Wingdings"/>
    </w:rPr>
  </w:style>
  <w:style w:type="character" w:customStyle="1" w:styleId="WW8Num19z0">
    <w:name w:val="WW8Num19z0"/>
    <w:uiPriority w:val="99"/>
    <w:rsid w:val="00722AA3"/>
    <w:rPr>
      <w:rFonts w:ascii="Symbol" w:hAnsi="Symbol"/>
    </w:rPr>
  </w:style>
  <w:style w:type="character" w:customStyle="1" w:styleId="WW8Num19z1">
    <w:name w:val="WW8Num19z1"/>
    <w:uiPriority w:val="99"/>
    <w:rsid w:val="00722AA3"/>
    <w:rPr>
      <w:rFonts w:ascii="Courier New" w:hAnsi="Courier New"/>
    </w:rPr>
  </w:style>
  <w:style w:type="character" w:customStyle="1" w:styleId="WW8Num19z2">
    <w:name w:val="WW8Num19z2"/>
    <w:uiPriority w:val="99"/>
    <w:rsid w:val="00722AA3"/>
    <w:rPr>
      <w:rFonts w:ascii="Wingdings" w:hAnsi="Wingdings"/>
    </w:rPr>
  </w:style>
  <w:style w:type="character" w:customStyle="1" w:styleId="WW8Num20z0">
    <w:name w:val="WW8Num20z0"/>
    <w:uiPriority w:val="99"/>
    <w:rsid w:val="00722AA3"/>
    <w:rPr>
      <w:rFonts w:ascii="Symbol" w:hAnsi="Symbol"/>
    </w:rPr>
  </w:style>
  <w:style w:type="character" w:customStyle="1" w:styleId="WW8Num20z1">
    <w:name w:val="WW8Num20z1"/>
    <w:uiPriority w:val="99"/>
    <w:rsid w:val="00722AA3"/>
    <w:rPr>
      <w:rFonts w:ascii="Courier New" w:hAnsi="Courier New"/>
    </w:rPr>
  </w:style>
  <w:style w:type="character" w:customStyle="1" w:styleId="WW8Num20z2">
    <w:name w:val="WW8Num20z2"/>
    <w:uiPriority w:val="99"/>
    <w:rsid w:val="00722AA3"/>
    <w:rPr>
      <w:rFonts w:ascii="Wingdings" w:hAnsi="Wingdings"/>
    </w:rPr>
  </w:style>
  <w:style w:type="character" w:customStyle="1" w:styleId="WW8Num23z0">
    <w:name w:val="WW8Num23z0"/>
    <w:uiPriority w:val="99"/>
    <w:rsid w:val="00722AA3"/>
    <w:rPr>
      <w:rFonts w:ascii="Arial" w:hAnsi="Arial"/>
      <w:sz w:val="20"/>
    </w:rPr>
  </w:style>
  <w:style w:type="character" w:customStyle="1" w:styleId="WW8Num23z1">
    <w:name w:val="WW8Num23z1"/>
    <w:uiPriority w:val="99"/>
    <w:rsid w:val="00722AA3"/>
    <w:rPr>
      <w:rFonts w:ascii="Courier New" w:hAnsi="Courier New"/>
    </w:rPr>
  </w:style>
  <w:style w:type="character" w:customStyle="1" w:styleId="WW8Num23z2">
    <w:name w:val="WW8Num23z2"/>
    <w:uiPriority w:val="99"/>
    <w:rsid w:val="00722AA3"/>
    <w:rPr>
      <w:rFonts w:ascii="Wingdings" w:hAnsi="Wingdings"/>
    </w:rPr>
  </w:style>
  <w:style w:type="character" w:customStyle="1" w:styleId="WW8Num23z4">
    <w:name w:val="WW8Num23z4"/>
    <w:uiPriority w:val="99"/>
    <w:rsid w:val="00722AA3"/>
    <w:rPr>
      <w:rFonts w:ascii="Courier New" w:hAnsi="Courier New"/>
    </w:rPr>
  </w:style>
  <w:style w:type="character" w:customStyle="1" w:styleId="WW8Num24z0">
    <w:name w:val="WW8Num24z0"/>
    <w:uiPriority w:val="99"/>
    <w:rsid w:val="00722AA3"/>
  </w:style>
  <w:style w:type="character" w:customStyle="1" w:styleId="WW8Num25z0">
    <w:name w:val="WW8Num25z0"/>
    <w:uiPriority w:val="99"/>
    <w:rsid w:val="00722AA3"/>
    <w:rPr>
      <w:rFonts w:ascii="Arial" w:hAnsi="Arial"/>
      <w:sz w:val="20"/>
    </w:rPr>
  </w:style>
  <w:style w:type="character" w:customStyle="1" w:styleId="WW8Num25z1">
    <w:name w:val="WW8Num25z1"/>
    <w:uiPriority w:val="99"/>
    <w:rsid w:val="00722AA3"/>
    <w:rPr>
      <w:rFonts w:ascii="Courier New" w:hAnsi="Courier New"/>
    </w:rPr>
  </w:style>
  <w:style w:type="character" w:customStyle="1" w:styleId="WW8Num25z2">
    <w:name w:val="WW8Num25z2"/>
    <w:uiPriority w:val="99"/>
    <w:rsid w:val="00722AA3"/>
    <w:rPr>
      <w:rFonts w:ascii="Wingdings" w:hAnsi="Wingdings"/>
    </w:rPr>
  </w:style>
  <w:style w:type="character" w:customStyle="1" w:styleId="WW8Num26z0">
    <w:name w:val="WW8Num26z0"/>
    <w:uiPriority w:val="99"/>
    <w:rsid w:val="00722AA3"/>
    <w:rPr>
      <w:b/>
    </w:rPr>
  </w:style>
  <w:style w:type="character" w:customStyle="1" w:styleId="WW8Num28z0">
    <w:name w:val="WW8Num28z0"/>
    <w:uiPriority w:val="99"/>
    <w:rsid w:val="00722AA3"/>
    <w:rPr>
      <w:rFonts w:ascii="Symbol" w:hAnsi="Symbol"/>
    </w:rPr>
  </w:style>
  <w:style w:type="character" w:customStyle="1" w:styleId="WW8Num28z1">
    <w:name w:val="WW8Num28z1"/>
    <w:uiPriority w:val="99"/>
    <w:rsid w:val="00722AA3"/>
    <w:rPr>
      <w:rFonts w:ascii="Courier New" w:hAnsi="Courier New"/>
    </w:rPr>
  </w:style>
  <w:style w:type="character" w:customStyle="1" w:styleId="WW8Num28z2">
    <w:name w:val="WW8Num28z2"/>
    <w:uiPriority w:val="99"/>
    <w:rsid w:val="00722AA3"/>
    <w:rPr>
      <w:rFonts w:ascii="Wingdings" w:hAnsi="Wingdings"/>
    </w:rPr>
  </w:style>
  <w:style w:type="character" w:customStyle="1" w:styleId="WW8Num29z0">
    <w:name w:val="WW8Num29z0"/>
    <w:uiPriority w:val="99"/>
    <w:rsid w:val="00722AA3"/>
  </w:style>
  <w:style w:type="character" w:customStyle="1" w:styleId="WW8Num29z1">
    <w:name w:val="WW8Num29z1"/>
    <w:uiPriority w:val="99"/>
    <w:rsid w:val="00722AA3"/>
    <w:rPr>
      <w:rFonts w:ascii="Symbol" w:hAnsi="Symbol"/>
    </w:rPr>
  </w:style>
  <w:style w:type="character" w:customStyle="1" w:styleId="WW8Num30z0">
    <w:name w:val="WW8Num30z0"/>
    <w:uiPriority w:val="99"/>
    <w:rsid w:val="00722AA3"/>
    <w:rPr>
      <w:rFonts w:ascii="Arial" w:hAnsi="Arial"/>
      <w:sz w:val="20"/>
    </w:rPr>
  </w:style>
  <w:style w:type="character" w:customStyle="1" w:styleId="WW8Num31z0">
    <w:name w:val="WW8Num31z0"/>
    <w:uiPriority w:val="99"/>
    <w:rsid w:val="00722AA3"/>
  </w:style>
  <w:style w:type="character" w:customStyle="1" w:styleId="WW8Num31z1">
    <w:name w:val="WW8Num31z1"/>
    <w:uiPriority w:val="99"/>
    <w:rsid w:val="00722AA3"/>
    <w:rPr>
      <w:rFonts w:ascii="Courier New" w:hAnsi="Courier New"/>
    </w:rPr>
  </w:style>
  <w:style w:type="character" w:customStyle="1" w:styleId="WW8Num31z2">
    <w:name w:val="WW8Num31z2"/>
    <w:uiPriority w:val="99"/>
    <w:rsid w:val="00722AA3"/>
    <w:rPr>
      <w:rFonts w:ascii="Wingdings" w:hAnsi="Wingdings"/>
    </w:rPr>
  </w:style>
  <w:style w:type="character" w:customStyle="1" w:styleId="WW8Num32z0">
    <w:name w:val="WW8Num32z0"/>
    <w:uiPriority w:val="99"/>
    <w:rsid w:val="00722AA3"/>
    <w:rPr>
      <w:rFonts w:ascii="Symbol" w:hAnsi="Symbol"/>
    </w:rPr>
  </w:style>
  <w:style w:type="character" w:customStyle="1" w:styleId="WW8Num32z4">
    <w:name w:val="WW8Num32z4"/>
    <w:uiPriority w:val="99"/>
    <w:rsid w:val="00722AA3"/>
    <w:rPr>
      <w:rFonts w:ascii="Courier New" w:hAnsi="Courier New"/>
    </w:rPr>
  </w:style>
  <w:style w:type="character" w:customStyle="1" w:styleId="WW8Num32z5">
    <w:name w:val="WW8Num32z5"/>
    <w:uiPriority w:val="99"/>
    <w:rsid w:val="00722AA3"/>
    <w:rPr>
      <w:rFonts w:ascii="Wingdings" w:hAnsi="Wingdings"/>
    </w:rPr>
  </w:style>
  <w:style w:type="character" w:customStyle="1" w:styleId="WW8Num34z1">
    <w:name w:val="WW8Num34z1"/>
    <w:uiPriority w:val="99"/>
    <w:rsid w:val="00722AA3"/>
    <w:rPr>
      <w:rFonts w:ascii="Symbol" w:hAnsi="Symbol"/>
    </w:rPr>
  </w:style>
  <w:style w:type="character" w:customStyle="1" w:styleId="WW8Num36z0">
    <w:name w:val="WW8Num36z0"/>
    <w:uiPriority w:val="99"/>
    <w:rsid w:val="00722AA3"/>
    <w:rPr>
      <w:rFonts w:ascii="Symbol" w:hAnsi="Symbol"/>
    </w:rPr>
  </w:style>
  <w:style w:type="character" w:customStyle="1" w:styleId="WW8Num36z2">
    <w:name w:val="WW8Num36z2"/>
    <w:uiPriority w:val="99"/>
    <w:rsid w:val="00722AA3"/>
    <w:rPr>
      <w:rFonts w:ascii="Wingdings" w:hAnsi="Wingdings"/>
    </w:rPr>
  </w:style>
  <w:style w:type="character" w:customStyle="1" w:styleId="WW8Num36z4">
    <w:name w:val="WW8Num36z4"/>
    <w:uiPriority w:val="99"/>
    <w:rsid w:val="00722AA3"/>
    <w:rPr>
      <w:rFonts w:ascii="Courier New" w:hAnsi="Courier New"/>
    </w:rPr>
  </w:style>
  <w:style w:type="character" w:customStyle="1" w:styleId="WW8Num37z0">
    <w:name w:val="WW8Num37z0"/>
    <w:uiPriority w:val="99"/>
    <w:rsid w:val="00722AA3"/>
    <w:rPr>
      <w:rFonts w:ascii="Symbol" w:hAnsi="Symbol"/>
      <w:sz w:val="20"/>
    </w:rPr>
  </w:style>
  <w:style w:type="character" w:customStyle="1" w:styleId="WW8Num37z1">
    <w:name w:val="WW8Num37z1"/>
    <w:uiPriority w:val="99"/>
    <w:rsid w:val="00722AA3"/>
    <w:rPr>
      <w:rFonts w:ascii="Courier New" w:hAnsi="Courier New"/>
      <w:sz w:val="20"/>
    </w:rPr>
  </w:style>
  <w:style w:type="character" w:customStyle="1" w:styleId="WW8Num37z2">
    <w:name w:val="WW8Num37z2"/>
    <w:uiPriority w:val="99"/>
    <w:rsid w:val="00722AA3"/>
    <w:rPr>
      <w:rFonts w:ascii="Wingdings" w:hAnsi="Wingdings"/>
      <w:sz w:val="20"/>
    </w:rPr>
  </w:style>
  <w:style w:type="character" w:customStyle="1" w:styleId="WW8Num38z0">
    <w:name w:val="WW8Num38z0"/>
    <w:uiPriority w:val="99"/>
    <w:rsid w:val="00722AA3"/>
  </w:style>
  <w:style w:type="character" w:customStyle="1" w:styleId="WW8Num38z2">
    <w:name w:val="WW8Num38z2"/>
    <w:uiPriority w:val="99"/>
    <w:rsid w:val="00722AA3"/>
  </w:style>
  <w:style w:type="character" w:customStyle="1" w:styleId="WW8Num44z0">
    <w:name w:val="WW8Num44z0"/>
    <w:uiPriority w:val="99"/>
    <w:rsid w:val="00722AA3"/>
    <w:rPr>
      <w:rFonts w:ascii="Arial" w:hAnsi="Arial"/>
    </w:rPr>
  </w:style>
  <w:style w:type="character" w:customStyle="1" w:styleId="WW8Num44z1">
    <w:name w:val="WW8Num44z1"/>
    <w:uiPriority w:val="99"/>
    <w:rsid w:val="00722AA3"/>
    <w:rPr>
      <w:rFonts w:ascii="Courier New" w:hAnsi="Courier New"/>
    </w:rPr>
  </w:style>
  <w:style w:type="character" w:customStyle="1" w:styleId="WW8Num44z2">
    <w:name w:val="WW8Num44z2"/>
    <w:uiPriority w:val="99"/>
    <w:rsid w:val="00722AA3"/>
    <w:rPr>
      <w:rFonts w:ascii="Wingdings" w:hAnsi="Wingdings"/>
    </w:rPr>
  </w:style>
  <w:style w:type="character" w:customStyle="1" w:styleId="WW8Num45z0">
    <w:name w:val="WW8Num45z0"/>
    <w:uiPriority w:val="99"/>
    <w:rsid w:val="00722AA3"/>
    <w:rPr>
      <w:rFonts w:ascii="Arial" w:hAnsi="Arial"/>
      <w:sz w:val="20"/>
    </w:rPr>
  </w:style>
  <w:style w:type="character" w:customStyle="1" w:styleId="WW8Num45z1">
    <w:name w:val="WW8Num45z1"/>
    <w:uiPriority w:val="99"/>
    <w:rsid w:val="00722AA3"/>
    <w:rPr>
      <w:rFonts w:ascii="Courier New" w:hAnsi="Courier New"/>
    </w:rPr>
  </w:style>
  <w:style w:type="character" w:customStyle="1" w:styleId="WW8Num45z2">
    <w:name w:val="WW8Num45z2"/>
    <w:uiPriority w:val="99"/>
    <w:rsid w:val="00722AA3"/>
    <w:rPr>
      <w:rFonts w:ascii="Wingdings" w:hAnsi="Wingdings"/>
    </w:rPr>
  </w:style>
  <w:style w:type="character" w:customStyle="1" w:styleId="WW8Num45z3">
    <w:name w:val="WW8Num45z3"/>
    <w:uiPriority w:val="99"/>
    <w:rsid w:val="00722AA3"/>
    <w:rPr>
      <w:rFonts w:ascii="Symbol" w:hAnsi="Symbol"/>
    </w:rPr>
  </w:style>
  <w:style w:type="character" w:customStyle="1" w:styleId="WW8Num47z0">
    <w:name w:val="WW8Num47z0"/>
    <w:uiPriority w:val="99"/>
    <w:rsid w:val="00722AA3"/>
    <w:rPr>
      <w:rFonts w:ascii="Arial" w:hAnsi="Arial"/>
      <w:sz w:val="20"/>
    </w:rPr>
  </w:style>
  <w:style w:type="character" w:customStyle="1" w:styleId="WW8Num47z1">
    <w:name w:val="WW8Num47z1"/>
    <w:uiPriority w:val="99"/>
    <w:rsid w:val="00722AA3"/>
    <w:rPr>
      <w:rFonts w:ascii="Courier New" w:hAnsi="Courier New"/>
    </w:rPr>
  </w:style>
  <w:style w:type="character" w:customStyle="1" w:styleId="WW8Num49z0">
    <w:name w:val="WW8Num49z0"/>
    <w:uiPriority w:val="99"/>
    <w:rsid w:val="00722AA3"/>
    <w:rPr>
      <w:rFonts w:ascii="Arial" w:hAnsi="Arial"/>
      <w:sz w:val="20"/>
    </w:rPr>
  </w:style>
  <w:style w:type="character" w:customStyle="1" w:styleId="WW8Num49z2">
    <w:name w:val="WW8Num49z2"/>
    <w:uiPriority w:val="99"/>
    <w:rsid w:val="00722AA3"/>
    <w:rPr>
      <w:rFonts w:ascii="Wingdings" w:hAnsi="Wingdings"/>
    </w:rPr>
  </w:style>
  <w:style w:type="character" w:customStyle="1" w:styleId="WW8Num49z4">
    <w:name w:val="WW8Num49z4"/>
    <w:uiPriority w:val="99"/>
    <w:rsid w:val="00722AA3"/>
    <w:rPr>
      <w:rFonts w:ascii="Courier New" w:hAnsi="Courier New"/>
    </w:rPr>
  </w:style>
  <w:style w:type="character" w:customStyle="1" w:styleId="WW8Num52z0">
    <w:name w:val="WW8Num52z0"/>
    <w:uiPriority w:val="99"/>
    <w:rsid w:val="00722AA3"/>
    <w:rPr>
      <w:rFonts w:ascii="Arial" w:hAnsi="Arial"/>
      <w:sz w:val="20"/>
    </w:rPr>
  </w:style>
  <w:style w:type="character" w:customStyle="1" w:styleId="WW8Num55z0">
    <w:name w:val="WW8Num55z0"/>
    <w:uiPriority w:val="99"/>
    <w:rsid w:val="00722AA3"/>
    <w:rPr>
      <w:sz w:val="20"/>
    </w:rPr>
  </w:style>
  <w:style w:type="character" w:customStyle="1" w:styleId="WW8Num55z1">
    <w:name w:val="WW8Num55z1"/>
    <w:uiPriority w:val="99"/>
    <w:rsid w:val="00722AA3"/>
    <w:rPr>
      <w:rFonts w:ascii="Courier New" w:hAnsi="Courier New"/>
    </w:rPr>
  </w:style>
  <w:style w:type="character" w:customStyle="1" w:styleId="WW8Num55z2">
    <w:name w:val="WW8Num55z2"/>
    <w:uiPriority w:val="99"/>
    <w:rsid w:val="00722AA3"/>
    <w:rPr>
      <w:rFonts w:ascii="Wingdings" w:hAnsi="Wingdings"/>
    </w:rPr>
  </w:style>
  <w:style w:type="character" w:customStyle="1" w:styleId="WW8Num56z0">
    <w:name w:val="WW8Num56z0"/>
    <w:uiPriority w:val="99"/>
    <w:rsid w:val="00722AA3"/>
    <w:rPr>
      <w:rFonts w:ascii="Arial" w:hAnsi="Arial"/>
      <w:sz w:val="20"/>
    </w:rPr>
  </w:style>
  <w:style w:type="character" w:customStyle="1" w:styleId="WW8Num57z0">
    <w:name w:val="WW8Num57z0"/>
    <w:uiPriority w:val="99"/>
    <w:rsid w:val="00722AA3"/>
    <w:rPr>
      <w:rFonts w:ascii="Symbol" w:hAnsi="Symbol"/>
    </w:rPr>
  </w:style>
  <w:style w:type="character" w:customStyle="1" w:styleId="WW8Num57z1">
    <w:name w:val="WW8Num57z1"/>
    <w:uiPriority w:val="99"/>
    <w:rsid w:val="00722AA3"/>
    <w:rPr>
      <w:rFonts w:ascii="Courier New" w:hAnsi="Courier New"/>
    </w:rPr>
  </w:style>
  <w:style w:type="character" w:customStyle="1" w:styleId="WW8Num57z2">
    <w:name w:val="WW8Num57z2"/>
    <w:uiPriority w:val="99"/>
    <w:rsid w:val="00722AA3"/>
    <w:rPr>
      <w:rFonts w:ascii="Wingdings" w:hAnsi="Wingdings"/>
    </w:rPr>
  </w:style>
  <w:style w:type="character" w:customStyle="1" w:styleId="WW8Num58z0">
    <w:name w:val="WW8Num58z0"/>
    <w:uiPriority w:val="99"/>
    <w:rsid w:val="00722AA3"/>
    <w:rPr>
      <w:rFonts w:ascii="Arial" w:hAnsi="Arial"/>
      <w:sz w:val="20"/>
    </w:rPr>
  </w:style>
  <w:style w:type="character" w:customStyle="1" w:styleId="WW8Num58z1">
    <w:name w:val="WW8Num58z1"/>
    <w:uiPriority w:val="99"/>
    <w:rsid w:val="00722AA3"/>
    <w:rPr>
      <w:rFonts w:ascii="Courier New" w:hAnsi="Courier New"/>
    </w:rPr>
  </w:style>
  <w:style w:type="character" w:customStyle="1" w:styleId="WW8Num58z2">
    <w:name w:val="WW8Num58z2"/>
    <w:uiPriority w:val="99"/>
    <w:rsid w:val="00722AA3"/>
    <w:rPr>
      <w:rFonts w:ascii="Wingdings" w:hAnsi="Wingdings"/>
    </w:rPr>
  </w:style>
  <w:style w:type="character" w:customStyle="1" w:styleId="WW8Num60z0">
    <w:name w:val="WW8Num60z0"/>
    <w:uiPriority w:val="99"/>
    <w:rsid w:val="00722AA3"/>
    <w:rPr>
      <w:rFonts w:ascii="Symbol" w:hAnsi="Symbol"/>
      <w:sz w:val="20"/>
    </w:rPr>
  </w:style>
  <w:style w:type="character" w:customStyle="1" w:styleId="WW8Num60z2">
    <w:name w:val="WW8Num60z2"/>
    <w:uiPriority w:val="99"/>
    <w:rsid w:val="00722AA3"/>
    <w:rPr>
      <w:rFonts w:ascii="Wingdings" w:hAnsi="Wingdings"/>
      <w:sz w:val="20"/>
    </w:rPr>
  </w:style>
  <w:style w:type="character" w:customStyle="1" w:styleId="WW8Num63z0">
    <w:name w:val="WW8Num63z0"/>
    <w:uiPriority w:val="99"/>
    <w:rsid w:val="00722AA3"/>
    <w:rPr>
      <w:rFonts w:ascii="Symbol" w:hAnsi="Symbol"/>
    </w:rPr>
  </w:style>
  <w:style w:type="character" w:customStyle="1" w:styleId="WW8Num63z1">
    <w:name w:val="WW8Num63z1"/>
    <w:uiPriority w:val="99"/>
    <w:rsid w:val="00722AA3"/>
    <w:rPr>
      <w:rFonts w:ascii="Courier New" w:hAnsi="Courier New"/>
    </w:rPr>
  </w:style>
  <w:style w:type="character" w:customStyle="1" w:styleId="WW8Num63z2">
    <w:name w:val="WW8Num63z2"/>
    <w:uiPriority w:val="99"/>
    <w:rsid w:val="00722AA3"/>
    <w:rPr>
      <w:rFonts w:ascii="Wingdings" w:hAnsi="Wingdings"/>
    </w:rPr>
  </w:style>
  <w:style w:type="character" w:customStyle="1" w:styleId="WW8Num65z1">
    <w:name w:val="WW8Num65z1"/>
    <w:uiPriority w:val="99"/>
    <w:rsid w:val="00722AA3"/>
    <w:rPr>
      <w:b/>
    </w:rPr>
  </w:style>
  <w:style w:type="character" w:customStyle="1" w:styleId="WW8Num65z3">
    <w:name w:val="WW8Num65z3"/>
    <w:uiPriority w:val="99"/>
    <w:rsid w:val="00722AA3"/>
    <w:rPr>
      <w:rFonts w:ascii="Courier New" w:hAnsi="Courier New"/>
    </w:rPr>
  </w:style>
  <w:style w:type="character" w:customStyle="1" w:styleId="WW8Num66z0">
    <w:name w:val="WW8Num66z0"/>
    <w:uiPriority w:val="99"/>
    <w:rsid w:val="00722AA3"/>
    <w:rPr>
      <w:rFonts w:ascii="Symbol" w:hAnsi="Symbol"/>
    </w:rPr>
  </w:style>
  <w:style w:type="character" w:customStyle="1" w:styleId="WW8Num66z1">
    <w:name w:val="WW8Num66z1"/>
    <w:uiPriority w:val="99"/>
    <w:rsid w:val="00722AA3"/>
    <w:rPr>
      <w:rFonts w:ascii="Courier New" w:hAnsi="Courier New"/>
    </w:rPr>
  </w:style>
  <w:style w:type="character" w:customStyle="1" w:styleId="WW8Num66z2">
    <w:name w:val="WW8Num66z2"/>
    <w:uiPriority w:val="99"/>
    <w:rsid w:val="00722AA3"/>
    <w:rPr>
      <w:rFonts w:ascii="Wingdings" w:hAnsi="Wingdings"/>
    </w:rPr>
  </w:style>
  <w:style w:type="character" w:customStyle="1" w:styleId="WW8Num67z0">
    <w:name w:val="WW8Num67z0"/>
    <w:uiPriority w:val="99"/>
    <w:rsid w:val="00722AA3"/>
    <w:rPr>
      <w:b/>
    </w:rPr>
  </w:style>
  <w:style w:type="character" w:customStyle="1" w:styleId="WW8Num67z1">
    <w:name w:val="WW8Num67z1"/>
    <w:uiPriority w:val="99"/>
    <w:rsid w:val="00722AA3"/>
    <w:rPr>
      <w:rFonts w:ascii="Courier New" w:hAnsi="Courier New"/>
    </w:rPr>
  </w:style>
  <w:style w:type="character" w:customStyle="1" w:styleId="WW8Num67z2">
    <w:name w:val="WW8Num67z2"/>
    <w:uiPriority w:val="99"/>
    <w:rsid w:val="00722AA3"/>
    <w:rPr>
      <w:rFonts w:ascii="Symbol" w:hAnsi="Symbol"/>
    </w:rPr>
  </w:style>
  <w:style w:type="character" w:customStyle="1" w:styleId="WW8Num68z0">
    <w:name w:val="WW8Num68z0"/>
    <w:uiPriority w:val="99"/>
    <w:rsid w:val="00722AA3"/>
    <w:rPr>
      <w:rFonts w:ascii="Arial" w:hAnsi="Arial"/>
      <w:sz w:val="20"/>
    </w:rPr>
  </w:style>
  <w:style w:type="character" w:customStyle="1" w:styleId="WW8Num70z0">
    <w:name w:val="WW8Num70z0"/>
    <w:uiPriority w:val="99"/>
    <w:rsid w:val="00722AA3"/>
    <w:rPr>
      <w:rFonts w:ascii="Arial" w:hAnsi="Arial"/>
      <w:sz w:val="20"/>
    </w:rPr>
  </w:style>
  <w:style w:type="character" w:customStyle="1" w:styleId="WW8Num71z0">
    <w:name w:val="WW8Num71z0"/>
    <w:uiPriority w:val="99"/>
    <w:rsid w:val="00722AA3"/>
    <w:rPr>
      <w:rFonts w:ascii="Symbol" w:hAnsi="Symbol"/>
    </w:rPr>
  </w:style>
  <w:style w:type="character" w:customStyle="1" w:styleId="WW8Num71z1">
    <w:name w:val="WW8Num71z1"/>
    <w:uiPriority w:val="99"/>
    <w:rsid w:val="00722AA3"/>
    <w:rPr>
      <w:rFonts w:ascii="Courier New" w:hAnsi="Courier New"/>
    </w:rPr>
  </w:style>
  <w:style w:type="character" w:customStyle="1" w:styleId="WW8Num71z2">
    <w:name w:val="WW8Num71z2"/>
    <w:uiPriority w:val="99"/>
    <w:rsid w:val="00722AA3"/>
    <w:rPr>
      <w:rFonts w:ascii="Wingdings" w:hAnsi="Wingdings"/>
    </w:rPr>
  </w:style>
  <w:style w:type="character" w:customStyle="1" w:styleId="WW8Num72z0">
    <w:name w:val="WW8Num72z0"/>
    <w:uiPriority w:val="99"/>
    <w:rsid w:val="00722AA3"/>
    <w:rPr>
      <w:rFonts w:ascii="Arial" w:hAnsi="Arial"/>
      <w:sz w:val="20"/>
    </w:rPr>
  </w:style>
  <w:style w:type="character" w:customStyle="1" w:styleId="WW8Num72z4">
    <w:name w:val="WW8Num72z4"/>
    <w:uiPriority w:val="99"/>
    <w:rsid w:val="00722AA3"/>
    <w:rPr>
      <w:rFonts w:ascii="Courier New" w:hAnsi="Courier New"/>
    </w:rPr>
  </w:style>
  <w:style w:type="character" w:customStyle="1" w:styleId="WW8Num72z5">
    <w:name w:val="WW8Num72z5"/>
    <w:uiPriority w:val="99"/>
    <w:rsid w:val="00722AA3"/>
    <w:rPr>
      <w:rFonts w:ascii="Wingdings" w:hAnsi="Wingdings"/>
    </w:rPr>
  </w:style>
  <w:style w:type="character" w:customStyle="1" w:styleId="WW8Num74z1">
    <w:name w:val="WW8Num74z1"/>
    <w:uiPriority w:val="99"/>
    <w:rsid w:val="00722AA3"/>
    <w:rPr>
      <w:rFonts w:ascii="Symbol" w:hAnsi="Symbol"/>
      <w:sz w:val="20"/>
    </w:rPr>
  </w:style>
  <w:style w:type="character" w:customStyle="1" w:styleId="WW8Num75z0">
    <w:name w:val="WW8Num75z0"/>
    <w:uiPriority w:val="99"/>
    <w:rsid w:val="00722AA3"/>
    <w:rPr>
      <w:rFonts w:ascii="Trebuchet MS" w:hAnsi="Trebuchet MS"/>
    </w:rPr>
  </w:style>
  <w:style w:type="character" w:customStyle="1" w:styleId="WW8Num77z0">
    <w:name w:val="WW8Num77z0"/>
    <w:uiPriority w:val="99"/>
    <w:rsid w:val="00722AA3"/>
    <w:rPr>
      <w:rFonts w:ascii="Arial" w:hAnsi="Arial"/>
      <w:sz w:val="20"/>
    </w:rPr>
  </w:style>
  <w:style w:type="character" w:customStyle="1" w:styleId="WW8Num78z0">
    <w:name w:val="WW8Num78z0"/>
    <w:uiPriority w:val="99"/>
    <w:rsid w:val="00722AA3"/>
  </w:style>
  <w:style w:type="character" w:customStyle="1" w:styleId="WW8Num79z0">
    <w:name w:val="WW8Num79z0"/>
    <w:uiPriority w:val="99"/>
    <w:rsid w:val="00722AA3"/>
    <w:rPr>
      <w:rFonts w:ascii="Symbol" w:hAnsi="Symbol"/>
    </w:rPr>
  </w:style>
  <w:style w:type="character" w:customStyle="1" w:styleId="WW8Num79z1">
    <w:name w:val="WW8Num79z1"/>
    <w:uiPriority w:val="99"/>
    <w:rsid w:val="00722AA3"/>
    <w:rPr>
      <w:rFonts w:ascii="Courier New" w:hAnsi="Courier New"/>
    </w:rPr>
  </w:style>
  <w:style w:type="character" w:customStyle="1" w:styleId="WW8Num79z2">
    <w:name w:val="WW8Num79z2"/>
    <w:uiPriority w:val="99"/>
    <w:rsid w:val="00722AA3"/>
    <w:rPr>
      <w:rFonts w:ascii="Wingdings" w:hAnsi="Wingdings"/>
    </w:rPr>
  </w:style>
  <w:style w:type="character" w:customStyle="1" w:styleId="WW8Num80z0">
    <w:name w:val="WW8Num80z0"/>
    <w:uiPriority w:val="99"/>
    <w:rsid w:val="00722AA3"/>
    <w:rPr>
      <w:rFonts w:ascii="Arial" w:hAnsi="Arial"/>
      <w:sz w:val="20"/>
    </w:rPr>
  </w:style>
  <w:style w:type="character" w:customStyle="1" w:styleId="WW8Num80z1">
    <w:name w:val="WW8Num80z1"/>
    <w:uiPriority w:val="99"/>
    <w:rsid w:val="00722AA3"/>
    <w:rPr>
      <w:rFonts w:ascii="Courier New" w:hAnsi="Courier New"/>
    </w:rPr>
  </w:style>
  <w:style w:type="character" w:customStyle="1" w:styleId="WW8Num80z2">
    <w:name w:val="WW8Num80z2"/>
    <w:uiPriority w:val="99"/>
    <w:rsid w:val="00722AA3"/>
    <w:rPr>
      <w:rFonts w:ascii="Wingdings" w:hAnsi="Wingdings"/>
    </w:rPr>
  </w:style>
  <w:style w:type="character" w:customStyle="1" w:styleId="WW8Num82z0">
    <w:name w:val="WW8Num82z0"/>
    <w:uiPriority w:val="99"/>
    <w:rsid w:val="00722AA3"/>
    <w:rPr>
      <w:rFonts w:ascii="Arial" w:hAnsi="Arial"/>
      <w:sz w:val="20"/>
    </w:rPr>
  </w:style>
  <w:style w:type="character" w:customStyle="1" w:styleId="WW8Num82z1">
    <w:name w:val="WW8Num82z1"/>
    <w:uiPriority w:val="99"/>
    <w:rsid w:val="00722AA3"/>
    <w:rPr>
      <w:sz w:val="20"/>
    </w:rPr>
  </w:style>
  <w:style w:type="character" w:customStyle="1" w:styleId="WW8Num82z2">
    <w:name w:val="WW8Num82z2"/>
    <w:uiPriority w:val="99"/>
    <w:rsid w:val="00722AA3"/>
    <w:rPr>
      <w:rFonts w:ascii="Wingdings" w:hAnsi="Wingdings"/>
    </w:rPr>
  </w:style>
  <w:style w:type="character" w:customStyle="1" w:styleId="WW8Num83z0">
    <w:name w:val="WW8Num83z0"/>
    <w:uiPriority w:val="99"/>
    <w:rsid w:val="00722AA3"/>
    <w:rPr>
      <w:rFonts w:ascii="Arial" w:hAnsi="Arial"/>
      <w:sz w:val="20"/>
    </w:rPr>
  </w:style>
  <w:style w:type="character" w:customStyle="1" w:styleId="WW8Num83z1">
    <w:name w:val="WW8Num83z1"/>
    <w:uiPriority w:val="99"/>
    <w:rsid w:val="00722AA3"/>
    <w:rPr>
      <w:rFonts w:ascii="Courier New" w:hAnsi="Courier New"/>
    </w:rPr>
  </w:style>
  <w:style w:type="character" w:customStyle="1" w:styleId="WW8Num83z2">
    <w:name w:val="WW8Num83z2"/>
    <w:uiPriority w:val="99"/>
    <w:rsid w:val="00722AA3"/>
    <w:rPr>
      <w:rFonts w:ascii="Wingdings" w:hAnsi="Wingdings"/>
    </w:rPr>
  </w:style>
  <w:style w:type="character" w:customStyle="1" w:styleId="WW8Num84z0">
    <w:name w:val="WW8Num84z0"/>
    <w:uiPriority w:val="99"/>
    <w:rsid w:val="00722AA3"/>
    <w:rPr>
      <w:rFonts w:ascii="Times New Roman" w:hAnsi="Times New Roman"/>
    </w:rPr>
  </w:style>
  <w:style w:type="character" w:customStyle="1" w:styleId="WW8Num84z1">
    <w:name w:val="WW8Num84z1"/>
    <w:uiPriority w:val="99"/>
    <w:rsid w:val="00722AA3"/>
    <w:rPr>
      <w:rFonts w:ascii="Courier New" w:hAnsi="Courier New"/>
    </w:rPr>
  </w:style>
  <w:style w:type="character" w:customStyle="1" w:styleId="WW8Num84z2">
    <w:name w:val="WW8Num84z2"/>
    <w:uiPriority w:val="99"/>
    <w:rsid w:val="00722AA3"/>
    <w:rPr>
      <w:rFonts w:ascii="Wingdings" w:hAnsi="Wingdings"/>
    </w:rPr>
  </w:style>
  <w:style w:type="character" w:customStyle="1" w:styleId="WW8Num85z0">
    <w:name w:val="WW8Num85z0"/>
    <w:uiPriority w:val="99"/>
    <w:rsid w:val="00722AA3"/>
    <w:rPr>
      <w:rFonts w:ascii="Symbol" w:hAnsi="Symbol"/>
    </w:rPr>
  </w:style>
  <w:style w:type="character" w:customStyle="1" w:styleId="WW8Num85z1">
    <w:name w:val="WW8Num85z1"/>
    <w:uiPriority w:val="99"/>
    <w:rsid w:val="00722AA3"/>
    <w:rPr>
      <w:rFonts w:ascii="Courier New" w:hAnsi="Courier New"/>
    </w:rPr>
  </w:style>
  <w:style w:type="character" w:customStyle="1" w:styleId="WW8Num85z2">
    <w:name w:val="WW8Num85z2"/>
    <w:uiPriority w:val="99"/>
    <w:rsid w:val="00722AA3"/>
    <w:rPr>
      <w:rFonts w:ascii="Wingdings" w:hAnsi="Wingdings"/>
    </w:rPr>
  </w:style>
  <w:style w:type="character" w:customStyle="1" w:styleId="WW8Num87z0">
    <w:name w:val="WW8Num87z0"/>
    <w:uiPriority w:val="99"/>
    <w:rsid w:val="00722AA3"/>
    <w:rPr>
      <w:rFonts w:ascii="Symbol" w:hAnsi="Symbol"/>
    </w:rPr>
  </w:style>
  <w:style w:type="character" w:customStyle="1" w:styleId="WW8Num87z1">
    <w:name w:val="WW8Num87z1"/>
    <w:uiPriority w:val="99"/>
    <w:rsid w:val="00722AA3"/>
    <w:rPr>
      <w:rFonts w:ascii="Courier New" w:hAnsi="Courier New"/>
    </w:rPr>
  </w:style>
  <w:style w:type="character" w:customStyle="1" w:styleId="WW8Num87z2">
    <w:name w:val="WW8Num87z2"/>
    <w:uiPriority w:val="99"/>
    <w:rsid w:val="00722AA3"/>
    <w:rPr>
      <w:rFonts w:ascii="Wingdings" w:hAnsi="Wingdings"/>
    </w:rPr>
  </w:style>
  <w:style w:type="character" w:customStyle="1" w:styleId="WW8Num88z0">
    <w:name w:val="WW8Num88z0"/>
    <w:uiPriority w:val="99"/>
    <w:rsid w:val="00722AA3"/>
    <w:rPr>
      <w:rFonts w:ascii="Symbol" w:hAnsi="Symbol"/>
    </w:rPr>
  </w:style>
  <w:style w:type="character" w:customStyle="1" w:styleId="WW8Num88z1">
    <w:name w:val="WW8Num88z1"/>
    <w:uiPriority w:val="99"/>
    <w:rsid w:val="00722AA3"/>
    <w:rPr>
      <w:rFonts w:ascii="Courier New" w:hAnsi="Courier New"/>
    </w:rPr>
  </w:style>
  <w:style w:type="character" w:customStyle="1" w:styleId="WW8Num88z2">
    <w:name w:val="WW8Num88z2"/>
    <w:uiPriority w:val="99"/>
    <w:rsid w:val="00722AA3"/>
    <w:rPr>
      <w:rFonts w:ascii="Wingdings" w:hAnsi="Wingdings"/>
    </w:rPr>
  </w:style>
  <w:style w:type="character" w:customStyle="1" w:styleId="WW8Num89z0">
    <w:name w:val="WW8Num89z0"/>
    <w:uiPriority w:val="99"/>
    <w:rsid w:val="00722AA3"/>
    <w:rPr>
      <w:rFonts w:ascii="Arial" w:hAnsi="Arial"/>
      <w:sz w:val="20"/>
    </w:rPr>
  </w:style>
  <w:style w:type="character" w:customStyle="1" w:styleId="Domylnaczcionkaakapitu2">
    <w:name w:val="Domyślna czcionka akapitu2"/>
    <w:uiPriority w:val="99"/>
    <w:rsid w:val="00722AA3"/>
  </w:style>
  <w:style w:type="character" w:customStyle="1" w:styleId="ZnakZnak3">
    <w:name w:val="Znak Znak3"/>
    <w:uiPriority w:val="99"/>
    <w:rsid w:val="00722AA3"/>
    <w:rPr>
      <w:rFonts w:ascii="Arial" w:hAnsi="Arial"/>
      <w:b/>
      <w:kern w:val="1"/>
      <w:sz w:val="32"/>
      <w:lang w:val="pl-PL" w:eastAsia="ar-SA" w:bidi="ar-SA"/>
    </w:rPr>
  </w:style>
  <w:style w:type="character" w:styleId="Numerstrony">
    <w:name w:val="page number"/>
    <w:uiPriority w:val="99"/>
    <w:rsid w:val="00722AA3"/>
    <w:rPr>
      <w:rFonts w:cs="Times New Roman"/>
    </w:rPr>
  </w:style>
  <w:style w:type="character" w:customStyle="1" w:styleId="ZnakZnak2">
    <w:name w:val="Znak Znak2"/>
    <w:uiPriority w:val="99"/>
    <w:rsid w:val="00722AA3"/>
    <w:rPr>
      <w:lang w:val="pl-PL" w:eastAsia="ar-SA" w:bidi="ar-SA"/>
    </w:rPr>
  </w:style>
  <w:style w:type="character" w:customStyle="1" w:styleId="Domylnaczcionkaakapitu1">
    <w:name w:val="Domyślna czcionka akapitu1"/>
    <w:uiPriority w:val="99"/>
    <w:rsid w:val="00722AA3"/>
  </w:style>
  <w:style w:type="character" w:customStyle="1" w:styleId="WW8Num6z1">
    <w:name w:val="WW8Num6z1"/>
    <w:uiPriority w:val="99"/>
    <w:rsid w:val="00722AA3"/>
    <w:rPr>
      <w:rFonts w:ascii="Courier New" w:hAnsi="Courier New"/>
    </w:rPr>
  </w:style>
  <w:style w:type="character" w:customStyle="1" w:styleId="WW8Num6z2">
    <w:name w:val="WW8Num6z2"/>
    <w:uiPriority w:val="99"/>
    <w:rsid w:val="00722AA3"/>
    <w:rPr>
      <w:rFonts w:ascii="Wingdings" w:hAnsi="Wingdings"/>
    </w:rPr>
  </w:style>
  <w:style w:type="character" w:customStyle="1" w:styleId="WW8Num6z3">
    <w:name w:val="WW8Num6z3"/>
    <w:uiPriority w:val="99"/>
    <w:rsid w:val="00722AA3"/>
    <w:rPr>
      <w:rFonts w:ascii="Symbol" w:hAnsi="Symbol"/>
    </w:rPr>
  </w:style>
  <w:style w:type="character" w:customStyle="1" w:styleId="WW8Num7z1">
    <w:name w:val="WW8Num7z1"/>
    <w:uiPriority w:val="99"/>
    <w:rsid w:val="00722AA3"/>
    <w:rPr>
      <w:rFonts w:ascii="Arial" w:hAnsi="Arial"/>
      <w:sz w:val="20"/>
    </w:rPr>
  </w:style>
  <w:style w:type="character" w:customStyle="1" w:styleId="WW8Num8z0">
    <w:name w:val="WW8Num8z0"/>
    <w:uiPriority w:val="99"/>
    <w:rsid w:val="00722AA3"/>
    <w:rPr>
      <w:rFonts w:ascii="Arial" w:hAnsi="Arial"/>
      <w:sz w:val="20"/>
    </w:rPr>
  </w:style>
  <w:style w:type="character" w:customStyle="1" w:styleId="WW8Num8z1">
    <w:name w:val="WW8Num8z1"/>
    <w:uiPriority w:val="99"/>
    <w:rsid w:val="00722AA3"/>
    <w:rPr>
      <w:sz w:val="20"/>
    </w:rPr>
  </w:style>
  <w:style w:type="character" w:customStyle="1" w:styleId="WW8Num8z2">
    <w:name w:val="WW8Num8z2"/>
    <w:uiPriority w:val="99"/>
    <w:rsid w:val="00722AA3"/>
    <w:rPr>
      <w:rFonts w:ascii="Wingdings" w:hAnsi="Wingdings"/>
    </w:rPr>
  </w:style>
  <w:style w:type="character" w:customStyle="1" w:styleId="WW8Num8z3">
    <w:name w:val="WW8Num8z3"/>
    <w:uiPriority w:val="99"/>
    <w:rsid w:val="00722AA3"/>
    <w:rPr>
      <w:rFonts w:ascii="Symbol" w:hAnsi="Symbol"/>
    </w:rPr>
  </w:style>
  <w:style w:type="character" w:customStyle="1" w:styleId="WW8Num8z4">
    <w:name w:val="WW8Num8z4"/>
    <w:uiPriority w:val="99"/>
    <w:rsid w:val="00722AA3"/>
    <w:rPr>
      <w:rFonts w:ascii="Courier New" w:hAnsi="Courier New"/>
    </w:rPr>
  </w:style>
  <w:style w:type="character" w:customStyle="1" w:styleId="WW8Num12z0">
    <w:name w:val="WW8Num12z0"/>
    <w:uiPriority w:val="99"/>
    <w:rsid w:val="00722AA3"/>
    <w:rPr>
      <w:rFonts w:ascii="Times New Roman" w:hAnsi="Times New Roman"/>
    </w:rPr>
  </w:style>
  <w:style w:type="character" w:customStyle="1" w:styleId="WW8Num12z1">
    <w:name w:val="WW8Num12z1"/>
    <w:uiPriority w:val="99"/>
    <w:rsid w:val="00722AA3"/>
    <w:rPr>
      <w:rFonts w:ascii="Courier New" w:hAnsi="Courier New"/>
    </w:rPr>
  </w:style>
  <w:style w:type="character" w:customStyle="1" w:styleId="WW8Num12z2">
    <w:name w:val="WW8Num12z2"/>
    <w:uiPriority w:val="99"/>
    <w:rsid w:val="00722AA3"/>
    <w:rPr>
      <w:rFonts w:ascii="Wingdings" w:hAnsi="Wingdings"/>
    </w:rPr>
  </w:style>
  <w:style w:type="character" w:customStyle="1" w:styleId="WW8Num12z3">
    <w:name w:val="WW8Num12z3"/>
    <w:uiPriority w:val="99"/>
    <w:rsid w:val="00722AA3"/>
    <w:rPr>
      <w:rFonts w:ascii="Symbol" w:hAnsi="Symbol"/>
    </w:rPr>
  </w:style>
  <w:style w:type="character" w:customStyle="1" w:styleId="WW8Num15z0">
    <w:name w:val="WW8Num15z0"/>
    <w:uiPriority w:val="99"/>
    <w:rsid w:val="00722AA3"/>
    <w:rPr>
      <w:rFonts w:ascii="Arial" w:hAnsi="Arial"/>
      <w:sz w:val="20"/>
    </w:rPr>
  </w:style>
  <w:style w:type="character" w:customStyle="1" w:styleId="WW8Num15z2">
    <w:name w:val="WW8Num15z2"/>
    <w:uiPriority w:val="99"/>
    <w:rsid w:val="00722AA3"/>
    <w:rPr>
      <w:rFonts w:ascii="Wingdings" w:hAnsi="Wingdings"/>
    </w:rPr>
  </w:style>
  <w:style w:type="character" w:customStyle="1" w:styleId="WW8Num15z3">
    <w:name w:val="WW8Num15z3"/>
    <w:uiPriority w:val="99"/>
    <w:rsid w:val="00722AA3"/>
    <w:rPr>
      <w:rFonts w:ascii="Symbol" w:hAnsi="Symbol"/>
    </w:rPr>
  </w:style>
  <w:style w:type="character" w:customStyle="1" w:styleId="WW8Num17z1">
    <w:name w:val="WW8Num17z1"/>
    <w:uiPriority w:val="99"/>
    <w:rsid w:val="00722AA3"/>
    <w:rPr>
      <w:rFonts w:ascii="Courier New" w:hAnsi="Courier New"/>
    </w:rPr>
  </w:style>
  <w:style w:type="character" w:customStyle="1" w:styleId="WW8Num17z2">
    <w:name w:val="WW8Num17z2"/>
    <w:uiPriority w:val="99"/>
    <w:rsid w:val="00722AA3"/>
    <w:rPr>
      <w:rFonts w:ascii="Wingdings" w:hAnsi="Wingdings"/>
    </w:rPr>
  </w:style>
  <w:style w:type="character" w:customStyle="1" w:styleId="WW8Num17z3">
    <w:name w:val="WW8Num17z3"/>
    <w:uiPriority w:val="99"/>
    <w:rsid w:val="00722AA3"/>
    <w:rPr>
      <w:rFonts w:ascii="Symbol" w:hAnsi="Symbol"/>
    </w:rPr>
  </w:style>
  <w:style w:type="character" w:customStyle="1" w:styleId="WW8Num18z3">
    <w:name w:val="WW8Num18z3"/>
    <w:uiPriority w:val="99"/>
    <w:rsid w:val="00722AA3"/>
    <w:rPr>
      <w:rFonts w:ascii="Symbol" w:hAnsi="Symbol"/>
    </w:rPr>
  </w:style>
  <w:style w:type="character" w:customStyle="1" w:styleId="WW8Num21z0">
    <w:name w:val="WW8Num21z0"/>
    <w:uiPriority w:val="99"/>
    <w:rsid w:val="00722AA3"/>
    <w:rPr>
      <w:rFonts w:ascii="Arial" w:hAnsi="Arial"/>
      <w:sz w:val="20"/>
    </w:rPr>
  </w:style>
  <w:style w:type="character" w:customStyle="1" w:styleId="WW8Num21z1">
    <w:name w:val="WW8Num21z1"/>
    <w:uiPriority w:val="99"/>
    <w:rsid w:val="00722AA3"/>
    <w:rPr>
      <w:rFonts w:ascii="Courier New" w:hAnsi="Courier New"/>
    </w:rPr>
  </w:style>
  <w:style w:type="character" w:customStyle="1" w:styleId="WW8Num21z2">
    <w:name w:val="WW8Num21z2"/>
    <w:uiPriority w:val="99"/>
    <w:rsid w:val="00722AA3"/>
    <w:rPr>
      <w:rFonts w:ascii="Wingdings" w:hAnsi="Wingdings"/>
    </w:rPr>
  </w:style>
  <w:style w:type="character" w:customStyle="1" w:styleId="WW8Num21z3">
    <w:name w:val="WW8Num21z3"/>
    <w:uiPriority w:val="99"/>
    <w:rsid w:val="00722AA3"/>
    <w:rPr>
      <w:rFonts w:ascii="Symbol" w:hAnsi="Symbol"/>
    </w:rPr>
  </w:style>
  <w:style w:type="character" w:customStyle="1" w:styleId="WW8Num23z3">
    <w:name w:val="WW8Num23z3"/>
    <w:uiPriority w:val="99"/>
    <w:rsid w:val="00722AA3"/>
    <w:rPr>
      <w:rFonts w:ascii="Symbol" w:hAnsi="Symbol"/>
    </w:rPr>
  </w:style>
  <w:style w:type="character" w:customStyle="1" w:styleId="WW8Num25z3">
    <w:name w:val="WW8Num25z3"/>
    <w:uiPriority w:val="99"/>
    <w:rsid w:val="00722AA3"/>
    <w:rPr>
      <w:rFonts w:ascii="Symbol" w:hAnsi="Symbol"/>
    </w:rPr>
  </w:style>
  <w:style w:type="character" w:customStyle="1" w:styleId="WW8Num27z0">
    <w:name w:val="WW8Num27z0"/>
    <w:uiPriority w:val="99"/>
    <w:rsid w:val="00722AA3"/>
    <w:rPr>
      <w:rFonts w:ascii="Symbol" w:hAnsi="Symbol"/>
    </w:rPr>
  </w:style>
  <w:style w:type="character" w:customStyle="1" w:styleId="WW8Num27z1">
    <w:name w:val="WW8Num27z1"/>
    <w:uiPriority w:val="99"/>
    <w:rsid w:val="00722AA3"/>
    <w:rPr>
      <w:rFonts w:ascii="Courier New" w:hAnsi="Courier New"/>
    </w:rPr>
  </w:style>
  <w:style w:type="character" w:customStyle="1" w:styleId="WW8Num27z2">
    <w:name w:val="WW8Num27z2"/>
    <w:uiPriority w:val="99"/>
    <w:rsid w:val="00722AA3"/>
    <w:rPr>
      <w:rFonts w:ascii="Wingdings" w:hAnsi="Wingdings"/>
    </w:rPr>
  </w:style>
  <w:style w:type="character" w:customStyle="1" w:styleId="WW8Num27z3">
    <w:name w:val="WW8Num27z3"/>
    <w:uiPriority w:val="99"/>
    <w:rsid w:val="00722AA3"/>
    <w:rPr>
      <w:rFonts w:ascii="Arial" w:hAnsi="Arial"/>
    </w:rPr>
  </w:style>
  <w:style w:type="character" w:customStyle="1" w:styleId="WW8Num27z4">
    <w:name w:val="WW8Num27z4"/>
    <w:uiPriority w:val="99"/>
    <w:rsid w:val="00722AA3"/>
    <w:rPr>
      <w:rFonts w:ascii="Arial" w:hAnsi="Arial"/>
      <w:sz w:val="20"/>
    </w:rPr>
  </w:style>
  <w:style w:type="character" w:customStyle="1" w:styleId="WW8Num33z0">
    <w:name w:val="WW8Num33z0"/>
    <w:uiPriority w:val="99"/>
    <w:rsid w:val="00722AA3"/>
    <w:rPr>
      <w:rFonts w:ascii="Arial" w:hAnsi="Arial"/>
      <w:sz w:val="20"/>
    </w:rPr>
  </w:style>
  <w:style w:type="character" w:customStyle="1" w:styleId="WW8Num33z1">
    <w:name w:val="WW8Num33z1"/>
    <w:uiPriority w:val="99"/>
    <w:rsid w:val="00722AA3"/>
    <w:rPr>
      <w:rFonts w:ascii="Courier New" w:hAnsi="Courier New"/>
    </w:rPr>
  </w:style>
  <w:style w:type="character" w:customStyle="1" w:styleId="WW8Num33z2">
    <w:name w:val="WW8Num33z2"/>
    <w:uiPriority w:val="99"/>
    <w:rsid w:val="00722AA3"/>
    <w:rPr>
      <w:rFonts w:ascii="Wingdings" w:hAnsi="Wingdings"/>
    </w:rPr>
  </w:style>
  <w:style w:type="character" w:customStyle="1" w:styleId="WW8Num33z3">
    <w:name w:val="WW8Num33z3"/>
    <w:uiPriority w:val="99"/>
    <w:rsid w:val="00722AA3"/>
    <w:rPr>
      <w:rFonts w:ascii="Symbol" w:hAnsi="Symbol"/>
    </w:rPr>
  </w:style>
  <w:style w:type="character" w:customStyle="1" w:styleId="WW8Num35z0">
    <w:name w:val="WW8Num35z0"/>
    <w:uiPriority w:val="99"/>
    <w:rsid w:val="00722AA3"/>
    <w:rPr>
      <w:rFonts w:ascii="Arial" w:hAnsi="Arial"/>
    </w:rPr>
  </w:style>
  <w:style w:type="character" w:customStyle="1" w:styleId="WW8Num39z0">
    <w:name w:val="WW8Num39z0"/>
    <w:uiPriority w:val="99"/>
    <w:rsid w:val="00722AA3"/>
    <w:rPr>
      <w:rFonts w:ascii="Arial" w:hAnsi="Arial"/>
      <w:sz w:val="20"/>
    </w:rPr>
  </w:style>
  <w:style w:type="character" w:customStyle="1" w:styleId="WW8Num39z1">
    <w:name w:val="WW8Num39z1"/>
    <w:uiPriority w:val="99"/>
    <w:rsid w:val="00722AA3"/>
    <w:rPr>
      <w:rFonts w:ascii="Courier New" w:hAnsi="Courier New"/>
    </w:rPr>
  </w:style>
  <w:style w:type="character" w:customStyle="1" w:styleId="WW8Num39z2">
    <w:name w:val="WW8Num39z2"/>
    <w:uiPriority w:val="99"/>
    <w:rsid w:val="00722AA3"/>
    <w:rPr>
      <w:rFonts w:ascii="Wingdings" w:hAnsi="Wingdings"/>
    </w:rPr>
  </w:style>
  <w:style w:type="character" w:customStyle="1" w:styleId="WW8Num39z3">
    <w:name w:val="WW8Num39z3"/>
    <w:uiPriority w:val="99"/>
    <w:rsid w:val="00722AA3"/>
    <w:rPr>
      <w:rFonts w:ascii="Symbol" w:hAnsi="Symbol"/>
    </w:rPr>
  </w:style>
  <w:style w:type="character" w:customStyle="1" w:styleId="WW8Num40z1">
    <w:name w:val="WW8Num40z1"/>
    <w:uiPriority w:val="99"/>
    <w:rsid w:val="00722AA3"/>
    <w:rPr>
      <w:rFonts w:ascii="Symbol" w:hAnsi="Symbol"/>
    </w:rPr>
  </w:style>
  <w:style w:type="character" w:customStyle="1" w:styleId="WW8Num40z2">
    <w:name w:val="WW8Num40z2"/>
    <w:uiPriority w:val="99"/>
    <w:rsid w:val="00722AA3"/>
    <w:rPr>
      <w:rFonts w:ascii="Wingdings" w:hAnsi="Wingdings"/>
    </w:rPr>
  </w:style>
  <w:style w:type="character" w:customStyle="1" w:styleId="WW8Num40z4">
    <w:name w:val="WW8Num40z4"/>
    <w:uiPriority w:val="99"/>
    <w:rsid w:val="00722AA3"/>
    <w:rPr>
      <w:rFonts w:ascii="Courier New" w:hAnsi="Courier New"/>
    </w:rPr>
  </w:style>
  <w:style w:type="character" w:customStyle="1" w:styleId="WW8Num41z0">
    <w:name w:val="WW8Num41z0"/>
    <w:uiPriority w:val="99"/>
    <w:rsid w:val="00722AA3"/>
    <w:rPr>
      <w:rFonts w:ascii="Arial" w:hAnsi="Arial"/>
    </w:rPr>
  </w:style>
  <w:style w:type="character" w:customStyle="1" w:styleId="WW8Num42z0">
    <w:name w:val="WW8Num42z0"/>
    <w:uiPriority w:val="99"/>
    <w:rsid w:val="00722AA3"/>
    <w:rPr>
      <w:rFonts w:ascii="Times New Roman" w:hAnsi="Times New Roman"/>
    </w:rPr>
  </w:style>
  <w:style w:type="character" w:customStyle="1" w:styleId="WW8Num42z2">
    <w:name w:val="WW8Num42z2"/>
    <w:uiPriority w:val="99"/>
    <w:rsid w:val="00722AA3"/>
    <w:rPr>
      <w:rFonts w:ascii="Symbol" w:hAnsi="Symbol"/>
    </w:rPr>
  </w:style>
  <w:style w:type="character" w:customStyle="1" w:styleId="WW8Num43z1">
    <w:name w:val="WW8Num43z1"/>
    <w:uiPriority w:val="99"/>
    <w:rsid w:val="00722AA3"/>
    <w:rPr>
      <w:rFonts w:ascii="Times New Roman" w:hAnsi="Times New Roman"/>
    </w:rPr>
  </w:style>
  <w:style w:type="character" w:customStyle="1" w:styleId="WW8Num46z0">
    <w:name w:val="WW8Num46z0"/>
    <w:uiPriority w:val="99"/>
    <w:rsid w:val="00722AA3"/>
    <w:rPr>
      <w:rFonts w:ascii="Arial" w:hAnsi="Arial"/>
      <w:sz w:val="20"/>
    </w:rPr>
  </w:style>
  <w:style w:type="character" w:customStyle="1" w:styleId="WW8Num46z1">
    <w:name w:val="WW8Num46z1"/>
    <w:uiPriority w:val="99"/>
    <w:rsid w:val="00722AA3"/>
    <w:rPr>
      <w:rFonts w:ascii="Courier New" w:hAnsi="Courier New"/>
    </w:rPr>
  </w:style>
  <w:style w:type="character" w:customStyle="1" w:styleId="WW8Num46z2">
    <w:name w:val="WW8Num46z2"/>
    <w:uiPriority w:val="99"/>
    <w:rsid w:val="00722AA3"/>
    <w:rPr>
      <w:rFonts w:ascii="Wingdings" w:hAnsi="Wingdings"/>
    </w:rPr>
  </w:style>
  <w:style w:type="character" w:customStyle="1" w:styleId="WW8Num46z3">
    <w:name w:val="WW8Num46z3"/>
    <w:uiPriority w:val="99"/>
    <w:rsid w:val="00722AA3"/>
    <w:rPr>
      <w:rFonts w:ascii="Symbol" w:hAnsi="Symbol"/>
    </w:rPr>
  </w:style>
  <w:style w:type="character" w:customStyle="1" w:styleId="WW8Num47z2">
    <w:name w:val="WW8Num47z2"/>
    <w:uiPriority w:val="99"/>
    <w:rsid w:val="00722AA3"/>
    <w:rPr>
      <w:rFonts w:ascii="Wingdings" w:hAnsi="Wingdings"/>
    </w:rPr>
  </w:style>
  <w:style w:type="character" w:customStyle="1" w:styleId="WW8Num47z3">
    <w:name w:val="WW8Num47z3"/>
    <w:uiPriority w:val="99"/>
    <w:rsid w:val="00722AA3"/>
    <w:rPr>
      <w:rFonts w:ascii="Symbol" w:hAnsi="Symbol"/>
    </w:rPr>
  </w:style>
  <w:style w:type="character" w:customStyle="1" w:styleId="WW8Num49z1">
    <w:name w:val="WW8Num49z1"/>
    <w:uiPriority w:val="99"/>
    <w:rsid w:val="00722AA3"/>
    <w:rPr>
      <w:rFonts w:ascii="Courier New" w:hAnsi="Courier New"/>
    </w:rPr>
  </w:style>
  <w:style w:type="character" w:customStyle="1" w:styleId="WW8Num49z3">
    <w:name w:val="WW8Num49z3"/>
    <w:uiPriority w:val="99"/>
    <w:rsid w:val="00722AA3"/>
    <w:rPr>
      <w:rFonts w:ascii="Symbol" w:hAnsi="Symbol"/>
    </w:rPr>
  </w:style>
  <w:style w:type="character" w:customStyle="1" w:styleId="WW8Num51z0">
    <w:name w:val="WW8Num51z0"/>
    <w:uiPriority w:val="99"/>
    <w:rsid w:val="00722AA3"/>
    <w:rPr>
      <w:rFonts w:ascii="Arial" w:hAnsi="Arial"/>
      <w:sz w:val="20"/>
    </w:rPr>
  </w:style>
  <w:style w:type="character" w:customStyle="1" w:styleId="WW8Num51z1">
    <w:name w:val="WW8Num51z1"/>
    <w:uiPriority w:val="99"/>
    <w:rsid w:val="00722AA3"/>
    <w:rPr>
      <w:rFonts w:ascii="Courier New" w:hAnsi="Courier New"/>
    </w:rPr>
  </w:style>
  <w:style w:type="character" w:customStyle="1" w:styleId="WW8Num51z2">
    <w:name w:val="WW8Num51z2"/>
    <w:uiPriority w:val="99"/>
    <w:rsid w:val="00722AA3"/>
    <w:rPr>
      <w:rFonts w:ascii="Wingdings" w:hAnsi="Wingdings"/>
    </w:rPr>
  </w:style>
  <w:style w:type="character" w:customStyle="1" w:styleId="WW8Num51z3">
    <w:name w:val="WW8Num51z3"/>
    <w:uiPriority w:val="99"/>
    <w:rsid w:val="00722AA3"/>
    <w:rPr>
      <w:rFonts w:ascii="Symbol" w:hAnsi="Symbol"/>
    </w:rPr>
  </w:style>
  <w:style w:type="character" w:customStyle="1" w:styleId="WW8Num52z1">
    <w:name w:val="WW8Num52z1"/>
    <w:uiPriority w:val="99"/>
    <w:rsid w:val="00722AA3"/>
    <w:rPr>
      <w:rFonts w:ascii="Courier New" w:hAnsi="Courier New"/>
    </w:rPr>
  </w:style>
  <w:style w:type="character" w:customStyle="1" w:styleId="WW8Num52z2">
    <w:name w:val="WW8Num52z2"/>
    <w:uiPriority w:val="99"/>
    <w:rsid w:val="00722AA3"/>
    <w:rPr>
      <w:rFonts w:ascii="Wingdings" w:hAnsi="Wingdings"/>
    </w:rPr>
  </w:style>
  <w:style w:type="character" w:customStyle="1" w:styleId="WW8Num52z3">
    <w:name w:val="WW8Num52z3"/>
    <w:uiPriority w:val="99"/>
    <w:rsid w:val="00722AA3"/>
    <w:rPr>
      <w:rFonts w:ascii="Symbol" w:hAnsi="Symbol"/>
    </w:rPr>
  </w:style>
  <w:style w:type="character" w:customStyle="1" w:styleId="WW8Num53z0">
    <w:name w:val="WW8Num53z0"/>
    <w:uiPriority w:val="99"/>
    <w:rsid w:val="00722AA3"/>
    <w:rPr>
      <w:rFonts w:ascii="Arial" w:hAnsi="Arial"/>
    </w:rPr>
  </w:style>
  <w:style w:type="character" w:customStyle="1" w:styleId="WW8Num53z1">
    <w:name w:val="WW8Num53z1"/>
    <w:uiPriority w:val="99"/>
    <w:rsid w:val="00722AA3"/>
    <w:rPr>
      <w:rFonts w:ascii="Courier New" w:hAnsi="Courier New"/>
    </w:rPr>
  </w:style>
  <w:style w:type="character" w:customStyle="1" w:styleId="WW8Num53z2">
    <w:name w:val="WW8Num53z2"/>
    <w:uiPriority w:val="99"/>
    <w:rsid w:val="00722AA3"/>
    <w:rPr>
      <w:rFonts w:ascii="Wingdings" w:hAnsi="Wingdings"/>
    </w:rPr>
  </w:style>
  <w:style w:type="character" w:customStyle="1" w:styleId="WW8Num53z3">
    <w:name w:val="WW8Num53z3"/>
    <w:uiPriority w:val="99"/>
    <w:rsid w:val="00722AA3"/>
    <w:rPr>
      <w:rFonts w:ascii="Symbol" w:hAnsi="Symbol"/>
    </w:rPr>
  </w:style>
  <w:style w:type="character" w:customStyle="1" w:styleId="WW8Num54z0">
    <w:name w:val="WW8Num54z0"/>
    <w:uiPriority w:val="99"/>
    <w:rsid w:val="00722AA3"/>
    <w:rPr>
      <w:rFonts w:ascii="Arial" w:hAnsi="Arial"/>
      <w:sz w:val="20"/>
    </w:rPr>
  </w:style>
  <w:style w:type="character" w:customStyle="1" w:styleId="WW8Num54z1">
    <w:name w:val="WW8Num54z1"/>
    <w:uiPriority w:val="99"/>
    <w:rsid w:val="00722AA3"/>
    <w:rPr>
      <w:rFonts w:ascii="Courier New" w:hAnsi="Courier New"/>
    </w:rPr>
  </w:style>
  <w:style w:type="character" w:customStyle="1" w:styleId="WW8Num54z2">
    <w:name w:val="WW8Num54z2"/>
    <w:uiPriority w:val="99"/>
    <w:rsid w:val="00722AA3"/>
    <w:rPr>
      <w:rFonts w:ascii="Wingdings" w:hAnsi="Wingdings"/>
    </w:rPr>
  </w:style>
  <w:style w:type="character" w:customStyle="1" w:styleId="WW8Num54z3">
    <w:name w:val="WW8Num54z3"/>
    <w:uiPriority w:val="99"/>
    <w:rsid w:val="00722AA3"/>
    <w:rPr>
      <w:rFonts w:ascii="Symbol" w:hAnsi="Symbol"/>
    </w:rPr>
  </w:style>
  <w:style w:type="character" w:customStyle="1" w:styleId="WW8Num56z1">
    <w:name w:val="WW8Num56z1"/>
    <w:uiPriority w:val="99"/>
    <w:rsid w:val="00722AA3"/>
    <w:rPr>
      <w:rFonts w:ascii="Courier New" w:hAnsi="Courier New"/>
    </w:rPr>
  </w:style>
  <w:style w:type="character" w:customStyle="1" w:styleId="WW8Num56z2">
    <w:name w:val="WW8Num56z2"/>
    <w:uiPriority w:val="99"/>
    <w:rsid w:val="00722AA3"/>
    <w:rPr>
      <w:rFonts w:ascii="Wingdings" w:hAnsi="Wingdings"/>
    </w:rPr>
  </w:style>
  <w:style w:type="character" w:customStyle="1" w:styleId="WW8Num56z3">
    <w:name w:val="WW8Num56z3"/>
    <w:uiPriority w:val="99"/>
    <w:rsid w:val="00722AA3"/>
    <w:rPr>
      <w:rFonts w:ascii="Symbol" w:hAnsi="Symbol"/>
    </w:rPr>
  </w:style>
  <w:style w:type="character" w:customStyle="1" w:styleId="WW8Num58z3">
    <w:name w:val="WW8Num58z3"/>
    <w:uiPriority w:val="99"/>
    <w:rsid w:val="00722AA3"/>
    <w:rPr>
      <w:rFonts w:ascii="Symbol" w:hAnsi="Symbol"/>
    </w:rPr>
  </w:style>
  <w:style w:type="character" w:customStyle="1" w:styleId="WW8Num61z0">
    <w:name w:val="WW8Num61z0"/>
    <w:uiPriority w:val="99"/>
    <w:rsid w:val="00722AA3"/>
    <w:rPr>
      <w:rFonts w:ascii="Arial" w:hAnsi="Arial"/>
      <w:sz w:val="20"/>
    </w:rPr>
  </w:style>
  <w:style w:type="character" w:customStyle="1" w:styleId="WW8Num61z1">
    <w:name w:val="WW8Num61z1"/>
    <w:uiPriority w:val="99"/>
    <w:rsid w:val="00722AA3"/>
    <w:rPr>
      <w:rFonts w:ascii="Courier New" w:hAnsi="Courier New"/>
    </w:rPr>
  </w:style>
  <w:style w:type="character" w:customStyle="1" w:styleId="WW8Num61z2">
    <w:name w:val="WW8Num61z2"/>
    <w:uiPriority w:val="99"/>
    <w:rsid w:val="00722AA3"/>
    <w:rPr>
      <w:rFonts w:ascii="Wingdings" w:hAnsi="Wingdings"/>
    </w:rPr>
  </w:style>
  <w:style w:type="character" w:customStyle="1" w:styleId="WW8Num61z3">
    <w:name w:val="WW8Num61z3"/>
    <w:uiPriority w:val="99"/>
    <w:rsid w:val="00722AA3"/>
    <w:rPr>
      <w:rFonts w:ascii="Symbol" w:hAnsi="Symbol"/>
    </w:rPr>
  </w:style>
  <w:style w:type="character" w:customStyle="1" w:styleId="WW8Num64z1">
    <w:name w:val="WW8Num64z1"/>
    <w:uiPriority w:val="99"/>
    <w:rsid w:val="00722AA3"/>
    <w:rPr>
      <w:rFonts w:ascii="Times New Roman" w:hAnsi="Times New Roman"/>
    </w:rPr>
  </w:style>
  <w:style w:type="character" w:customStyle="1" w:styleId="WW8Num65z0">
    <w:name w:val="WW8Num65z0"/>
    <w:uiPriority w:val="99"/>
    <w:rsid w:val="00722AA3"/>
    <w:rPr>
      <w:rFonts w:ascii="Times New Roman" w:hAnsi="Times New Roman"/>
    </w:rPr>
  </w:style>
  <w:style w:type="character" w:customStyle="1" w:styleId="WW8Num68z1">
    <w:name w:val="WW8Num68z1"/>
    <w:uiPriority w:val="99"/>
    <w:rsid w:val="00722AA3"/>
    <w:rPr>
      <w:rFonts w:ascii="Courier New" w:hAnsi="Courier New"/>
    </w:rPr>
  </w:style>
  <w:style w:type="character" w:customStyle="1" w:styleId="WW8Num68z2">
    <w:name w:val="WW8Num68z2"/>
    <w:uiPriority w:val="99"/>
    <w:rsid w:val="00722AA3"/>
    <w:rPr>
      <w:rFonts w:ascii="Wingdings" w:hAnsi="Wingdings"/>
    </w:rPr>
  </w:style>
  <w:style w:type="character" w:customStyle="1" w:styleId="WW8Num68z3">
    <w:name w:val="WW8Num68z3"/>
    <w:uiPriority w:val="99"/>
    <w:rsid w:val="00722AA3"/>
    <w:rPr>
      <w:rFonts w:ascii="Symbol" w:hAnsi="Symbol"/>
    </w:rPr>
  </w:style>
  <w:style w:type="character" w:customStyle="1" w:styleId="WW8Num69z0">
    <w:name w:val="WW8Num69z0"/>
    <w:uiPriority w:val="99"/>
    <w:rsid w:val="00722AA3"/>
    <w:rPr>
      <w:rFonts w:ascii="Symbol" w:hAnsi="Symbol"/>
    </w:rPr>
  </w:style>
  <w:style w:type="character" w:customStyle="1" w:styleId="WW8Num69z1">
    <w:name w:val="WW8Num69z1"/>
    <w:uiPriority w:val="99"/>
    <w:rsid w:val="00722AA3"/>
    <w:rPr>
      <w:rFonts w:ascii="Courier New" w:hAnsi="Courier New"/>
    </w:rPr>
  </w:style>
  <w:style w:type="character" w:customStyle="1" w:styleId="WW8Num69z2">
    <w:name w:val="WW8Num69z2"/>
    <w:uiPriority w:val="99"/>
    <w:rsid w:val="00722AA3"/>
    <w:rPr>
      <w:rFonts w:ascii="Wingdings" w:hAnsi="Wingdings"/>
    </w:rPr>
  </w:style>
  <w:style w:type="character" w:customStyle="1" w:styleId="WW8Num70z1">
    <w:name w:val="WW8Num70z1"/>
    <w:uiPriority w:val="99"/>
    <w:rsid w:val="00722AA3"/>
    <w:rPr>
      <w:rFonts w:ascii="Courier New" w:hAnsi="Courier New"/>
    </w:rPr>
  </w:style>
  <w:style w:type="character" w:customStyle="1" w:styleId="WW8Num70z2">
    <w:name w:val="WW8Num70z2"/>
    <w:uiPriority w:val="99"/>
    <w:rsid w:val="00722AA3"/>
    <w:rPr>
      <w:rFonts w:ascii="Wingdings" w:hAnsi="Wingdings"/>
    </w:rPr>
  </w:style>
  <w:style w:type="character" w:customStyle="1" w:styleId="WW8Num70z3">
    <w:name w:val="WW8Num70z3"/>
    <w:uiPriority w:val="99"/>
    <w:rsid w:val="00722AA3"/>
    <w:rPr>
      <w:rFonts w:ascii="Symbol" w:hAnsi="Symbol"/>
    </w:rPr>
  </w:style>
  <w:style w:type="character" w:customStyle="1" w:styleId="WW8Num71z3">
    <w:name w:val="WW8Num71z3"/>
    <w:uiPriority w:val="99"/>
    <w:rsid w:val="00722AA3"/>
    <w:rPr>
      <w:rFonts w:ascii="Arial" w:hAnsi="Arial"/>
    </w:rPr>
  </w:style>
  <w:style w:type="character" w:customStyle="1" w:styleId="WW8Num72z1">
    <w:name w:val="WW8Num72z1"/>
    <w:uiPriority w:val="99"/>
    <w:rsid w:val="00722AA3"/>
    <w:rPr>
      <w:rFonts w:ascii="Courier New" w:hAnsi="Courier New"/>
    </w:rPr>
  </w:style>
  <w:style w:type="character" w:customStyle="1" w:styleId="WW8Num72z2">
    <w:name w:val="WW8Num72z2"/>
    <w:uiPriority w:val="99"/>
    <w:rsid w:val="00722AA3"/>
    <w:rPr>
      <w:rFonts w:ascii="Wingdings" w:hAnsi="Wingdings"/>
    </w:rPr>
  </w:style>
  <w:style w:type="character" w:customStyle="1" w:styleId="WW8Num72z3">
    <w:name w:val="WW8Num72z3"/>
    <w:uiPriority w:val="99"/>
    <w:rsid w:val="00722AA3"/>
    <w:rPr>
      <w:rFonts w:ascii="Symbol" w:hAnsi="Symbol"/>
    </w:rPr>
  </w:style>
  <w:style w:type="character" w:customStyle="1" w:styleId="WW8Num73z0">
    <w:name w:val="WW8Num73z0"/>
    <w:uiPriority w:val="99"/>
    <w:rsid w:val="00722AA3"/>
    <w:rPr>
      <w:rFonts w:ascii="Arial" w:hAnsi="Arial"/>
      <w:sz w:val="20"/>
    </w:rPr>
  </w:style>
  <w:style w:type="character" w:customStyle="1" w:styleId="WW8Num73z1">
    <w:name w:val="WW8Num73z1"/>
    <w:uiPriority w:val="99"/>
    <w:rsid w:val="00722AA3"/>
    <w:rPr>
      <w:rFonts w:ascii="Courier New" w:hAnsi="Courier New"/>
    </w:rPr>
  </w:style>
  <w:style w:type="character" w:customStyle="1" w:styleId="WW8Num73z2">
    <w:name w:val="WW8Num73z2"/>
    <w:uiPriority w:val="99"/>
    <w:rsid w:val="00722AA3"/>
    <w:rPr>
      <w:rFonts w:ascii="Wingdings" w:hAnsi="Wingdings"/>
    </w:rPr>
  </w:style>
  <w:style w:type="character" w:customStyle="1" w:styleId="WW8Num73z3">
    <w:name w:val="WW8Num73z3"/>
    <w:uiPriority w:val="99"/>
    <w:rsid w:val="00722AA3"/>
    <w:rPr>
      <w:rFonts w:ascii="Symbol" w:hAnsi="Symbol"/>
    </w:rPr>
  </w:style>
  <w:style w:type="character" w:customStyle="1" w:styleId="WW8Num74z0">
    <w:name w:val="WW8Num74z0"/>
    <w:uiPriority w:val="99"/>
    <w:rsid w:val="00722AA3"/>
    <w:rPr>
      <w:rFonts w:ascii="Arial" w:hAnsi="Arial"/>
      <w:sz w:val="20"/>
    </w:rPr>
  </w:style>
  <w:style w:type="character" w:customStyle="1" w:styleId="WW8Num74z2">
    <w:name w:val="WW8Num74z2"/>
    <w:uiPriority w:val="99"/>
    <w:rsid w:val="00722AA3"/>
    <w:rPr>
      <w:rFonts w:ascii="Wingdings" w:hAnsi="Wingdings"/>
    </w:rPr>
  </w:style>
  <w:style w:type="character" w:customStyle="1" w:styleId="WW8Num74z3">
    <w:name w:val="WW8Num74z3"/>
    <w:uiPriority w:val="99"/>
    <w:rsid w:val="00722AA3"/>
    <w:rPr>
      <w:rFonts w:ascii="Symbol" w:hAnsi="Symbol"/>
    </w:rPr>
  </w:style>
  <w:style w:type="character" w:customStyle="1" w:styleId="WW8Num74z4">
    <w:name w:val="WW8Num74z4"/>
    <w:uiPriority w:val="99"/>
    <w:rsid w:val="00722AA3"/>
    <w:rPr>
      <w:rFonts w:ascii="Courier New" w:hAnsi="Courier New"/>
    </w:rPr>
  </w:style>
  <w:style w:type="character" w:customStyle="1" w:styleId="WW8Num76z0">
    <w:name w:val="WW8Num76z0"/>
    <w:uiPriority w:val="99"/>
    <w:rsid w:val="00722AA3"/>
    <w:rPr>
      <w:rFonts w:ascii="Times New Roman" w:hAnsi="Times New Roman"/>
    </w:rPr>
  </w:style>
  <w:style w:type="character" w:customStyle="1" w:styleId="WW8Num76z1">
    <w:name w:val="WW8Num76z1"/>
    <w:uiPriority w:val="99"/>
    <w:rsid w:val="00722AA3"/>
    <w:rPr>
      <w:rFonts w:ascii="Courier New" w:hAnsi="Courier New"/>
    </w:rPr>
  </w:style>
  <w:style w:type="character" w:customStyle="1" w:styleId="WW8Num76z2">
    <w:name w:val="WW8Num76z2"/>
    <w:uiPriority w:val="99"/>
    <w:rsid w:val="00722AA3"/>
    <w:rPr>
      <w:rFonts w:ascii="Wingdings" w:hAnsi="Wingdings"/>
    </w:rPr>
  </w:style>
  <w:style w:type="character" w:customStyle="1" w:styleId="WW8Num76z3">
    <w:name w:val="WW8Num76z3"/>
    <w:uiPriority w:val="99"/>
    <w:rsid w:val="00722AA3"/>
    <w:rPr>
      <w:rFonts w:ascii="Symbol" w:hAnsi="Symbol"/>
    </w:rPr>
  </w:style>
  <w:style w:type="character" w:customStyle="1" w:styleId="WW8Num77z1">
    <w:name w:val="WW8Num77z1"/>
    <w:uiPriority w:val="99"/>
    <w:rsid w:val="00722AA3"/>
    <w:rPr>
      <w:rFonts w:ascii="Courier New" w:hAnsi="Courier New"/>
    </w:rPr>
  </w:style>
  <w:style w:type="character" w:customStyle="1" w:styleId="WW8Num77z2">
    <w:name w:val="WW8Num77z2"/>
    <w:uiPriority w:val="99"/>
    <w:rsid w:val="00722AA3"/>
    <w:rPr>
      <w:rFonts w:ascii="Wingdings" w:hAnsi="Wingdings"/>
    </w:rPr>
  </w:style>
  <w:style w:type="character" w:customStyle="1" w:styleId="WW8Num77z3">
    <w:name w:val="WW8Num77z3"/>
    <w:uiPriority w:val="99"/>
    <w:rsid w:val="00722AA3"/>
    <w:rPr>
      <w:rFonts w:ascii="Symbol" w:hAnsi="Symbol"/>
    </w:rPr>
  </w:style>
  <w:style w:type="character" w:customStyle="1" w:styleId="WW8Num78z1">
    <w:name w:val="WW8Num78z1"/>
    <w:uiPriority w:val="99"/>
    <w:rsid w:val="00722AA3"/>
    <w:rPr>
      <w:rFonts w:ascii="Arial" w:hAnsi="Arial"/>
      <w:sz w:val="20"/>
    </w:rPr>
  </w:style>
  <w:style w:type="character" w:customStyle="1" w:styleId="WW8Num80z3">
    <w:name w:val="WW8Num80z3"/>
    <w:uiPriority w:val="99"/>
    <w:rsid w:val="00722AA3"/>
    <w:rPr>
      <w:rFonts w:ascii="Symbol" w:hAnsi="Symbol"/>
    </w:rPr>
  </w:style>
  <w:style w:type="character" w:customStyle="1" w:styleId="WW8Num82z3">
    <w:name w:val="WW8Num82z3"/>
    <w:uiPriority w:val="99"/>
    <w:rsid w:val="00722AA3"/>
    <w:rPr>
      <w:rFonts w:ascii="Symbol" w:hAnsi="Symbol"/>
    </w:rPr>
  </w:style>
  <w:style w:type="character" w:customStyle="1" w:styleId="WW8Num82z4">
    <w:name w:val="WW8Num82z4"/>
    <w:uiPriority w:val="99"/>
    <w:rsid w:val="00722AA3"/>
    <w:rPr>
      <w:rFonts w:ascii="Courier New" w:hAnsi="Courier New"/>
    </w:rPr>
  </w:style>
  <w:style w:type="character" w:customStyle="1" w:styleId="WW8Num83z3">
    <w:name w:val="WW8Num83z3"/>
    <w:uiPriority w:val="99"/>
    <w:rsid w:val="00722AA3"/>
    <w:rPr>
      <w:rFonts w:ascii="Symbol" w:hAnsi="Symbol"/>
    </w:rPr>
  </w:style>
  <w:style w:type="character" w:customStyle="1" w:styleId="WW8Num84z3">
    <w:name w:val="WW8Num84z3"/>
    <w:uiPriority w:val="99"/>
    <w:rsid w:val="00722AA3"/>
    <w:rPr>
      <w:rFonts w:ascii="Symbol" w:hAnsi="Symbol"/>
    </w:rPr>
  </w:style>
  <w:style w:type="character" w:customStyle="1" w:styleId="WW8Num86z0">
    <w:name w:val="WW8Num86z0"/>
    <w:uiPriority w:val="99"/>
    <w:rsid w:val="00722AA3"/>
    <w:rPr>
      <w:rFonts w:ascii="Arial" w:hAnsi="Arial"/>
      <w:sz w:val="20"/>
    </w:rPr>
  </w:style>
  <w:style w:type="character" w:customStyle="1" w:styleId="WW8Num86z1">
    <w:name w:val="WW8Num86z1"/>
    <w:uiPriority w:val="99"/>
    <w:rsid w:val="00722AA3"/>
    <w:rPr>
      <w:rFonts w:ascii="Courier New" w:hAnsi="Courier New"/>
    </w:rPr>
  </w:style>
  <w:style w:type="character" w:customStyle="1" w:styleId="WW8Num86z2">
    <w:name w:val="WW8Num86z2"/>
    <w:uiPriority w:val="99"/>
    <w:rsid w:val="00722AA3"/>
    <w:rPr>
      <w:rFonts w:ascii="Wingdings" w:hAnsi="Wingdings"/>
    </w:rPr>
  </w:style>
  <w:style w:type="character" w:customStyle="1" w:styleId="WW8Num86z3">
    <w:name w:val="WW8Num86z3"/>
    <w:uiPriority w:val="99"/>
    <w:rsid w:val="00722AA3"/>
    <w:rPr>
      <w:rFonts w:ascii="Symbol" w:hAnsi="Symbol"/>
    </w:rPr>
  </w:style>
  <w:style w:type="character" w:customStyle="1" w:styleId="WW8Num89z1">
    <w:name w:val="WW8Num89z1"/>
    <w:uiPriority w:val="99"/>
    <w:rsid w:val="00722AA3"/>
    <w:rPr>
      <w:rFonts w:ascii="Courier New" w:hAnsi="Courier New"/>
    </w:rPr>
  </w:style>
  <w:style w:type="character" w:customStyle="1" w:styleId="WW8Num89z2">
    <w:name w:val="WW8Num89z2"/>
    <w:uiPriority w:val="99"/>
    <w:rsid w:val="00722AA3"/>
    <w:rPr>
      <w:rFonts w:ascii="Wingdings" w:hAnsi="Wingdings"/>
    </w:rPr>
  </w:style>
  <w:style w:type="character" w:customStyle="1" w:styleId="WW8Num89z3">
    <w:name w:val="WW8Num89z3"/>
    <w:uiPriority w:val="99"/>
    <w:rsid w:val="00722AA3"/>
    <w:rPr>
      <w:rFonts w:ascii="Symbol" w:hAnsi="Symbol"/>
    </w:rPr>
  </w:style>
  <w:style w:type="character" w:customStyle="1" w:styleId="WW8Num93z1">
    <w:name w:val="WW8Num93z1"/>
    <w:uiPriority w:val="99"/>
    <w:rsid w:val="00722AA3"/>
    <w:rPr>
      <w:rFonts w:ascii="Symbol" w:hAnsi="Symbol"/>
    </w:rPr>
  </w:style>
  <w:style w:type="character" w:customStyle="1" w:styleId="WW8Num94z0">
    <w:name w:val="WW8Num94z0"/>
    <w:uiPriority w:val="99"/>
    <w:rsid w:val="00722AA3"/>
    <w:rPr>
      <w:rFonts w:ascii="Arial" w:hAnsi="Arial"/>
    </w:rPr>
  </w:style>
  <w:style w:type="character" w:customStyle="1" w:styleId="WW8Num95z0">
    <w:name w:val="WW8Num95z0"/>
    <w:uiPriority w:val="99"/>
    <w:rsid w:val="00722AA3"/>
    <w:rPr>
      <w:rFonts w:ascii="Times New Roman" w:hAnsi="Times New Roman"/>
    </w:rPr>
  </w:style>
  <w:style w:type="character" w:customStyle="1" w:styleId="WW8Num95z1">
    <w:name w:val="WW8Num95z1"/>
    <w:uiPriority w:val="99"/>
    <w:rsid w:val="00722AA3"/>
    <w:rPr>
      <w:rFonts w:ascii="Courier New" w:hAnsi="Courier New"/>
    </w:rPr>
  </w:style>
  <w:style w:type="character" w:customStyle="1" w:styleId="WW8Num95z2">
    <w:name w:val="WW8Num95z2"/>
    <w:uiPriority w:val="99"/>
    <w:rsid w:val="00722AA3"/>
    <w:rPr>
      <w:rFonts w:ascii="Wingdings" w:hAnsi="Wingdings"/>
    </w:rPr>
  </w:style>
  <w:style w:type="character" w:customStyle="1" w:styleId="WW8Num95z3">
    <w:name w:val="WW8Num95z3"/>
    <w:uiPriority w:val="99"/>
    <w:rsid w:val="00722AA3"/>
    <w:rPr>
      <w:rFonts w:ascii="Symbol" w:hAnsi="Symbol"/>
    </w:rPr>
  </w:style>
  <w:style w:type="character" w:customStyle="1" w:styleId="WW8Num96z0">
    <w:name w:val="WW8Num96z0"/>
    <w:uiPriority w:val="99"/>
    <w:rsid w:val="00722AA3"/>
    <w:rPr>
      <w:rFonts w:ascii="Arial" w:hAnsi="Arial"/>
      <w:sz w:val="20"/>
    </w:rPr>
  </w:style>
  <w:style w:type="character" w:customStyle="1" w:styleId="WW8Num96z1">
    <w:name w:val="WW8Num96z1"/>
    <w:uiPriority w:val="99"/>
    <w:rsid w:val="00722AA3"/>
    <w:rPr>
      <w:rFonts w:ascii="Courier New" w:hAnsi="Courier New"/>
    </w:rPr>
  </w:style>
  <w:style w:type="character" w:customStyle="1" w:styleId="WW8Num96z2">
    <w:name w:val="WW8Num96z2"/>
    <w:uiPriority w:val="99"/>
    <w:rsid w:val="00722AA3"/>
    <w:rPr>
      <w:rFonts w:ascii="Wingdings" w:hAnsi="Wingdings"/>
    </w:rPr>
  </w:style>
  <w:style w:type="character" w:customStyle="1" w:styleId="WW8Num96z3">
    <w:name w:val="WW8Num96z3"/>
    <w:uiPriority w:val="99"/>
    <w:rsid w:val="00722AA3"/>
    <w:rPr>
      <w:rFonts w:ascii="Symbol" w:hAnsi="Symbol"/>
    </w:rPr>
  </w:style>
  <w:style w:type="character" w:customStyle="1" w:styleId="WW8Num100z0">
    <w:name w:val="WW8Num100z0"/>
    <w:uiPriority w:val="99"/>
    <w:rsid w:val="00722AA3"/>
    <w:rPr>
      <w:rFonts w:ascii="Arial" w:hAnsi="Arial"/>
      <w:sz w:val="20"/>
    </w:rPr>
  </w:style>
  <w:style w:type="character" w:customStyle="1" w:styleId="WW8Num100z1">
    <w:name w:val="WW8Num100z1"/>
    <w:uiPriority w:val="99"/>
    <w:rsid w:val="00722AA3"/>
    <w:rPr>
      <w:rFonts w:ascii="Courier New" w:hAnsi="Courier New"/>
    </w:rPr>
  </w:style>
  <w:style w:type="character" w:customStyle="1" w:styleId="WW8Num100z2">
    <w:name w:val="WW8Num100z2"/>
    <w:uiPriority w:val="99"/>
    <w:rsid w:val="00722AA3"/>
    <w:rPr>
      <w:rFonts w:ascii="Wingdings" w:hAnsi="Wingdings"/>
    </w:rPr>
  </w:style>
  <w:style w:type="character" w:customStyle="1" w:styleId="WW8Num100z3">
    <w:name w:val="WW8Num100z3"/>
    <w:uiPriority w:val="99"/>
    <w:rsid w:val="00722AA3"/>
    <w:rPr>
      <w:rFonts w:ascii="Symbol" w:hAnsi="Symbol"/>
    </w:rPr>
  </w:style>
  <w:style w:type="character" w:customStyle="1" w:styleId="WW8Num101z0">
    <w:name w:val="WW8Num101z0"/>
    <w:uiPriority w:val="99"/>
    <w:rsid w:val="00722AA3"/>
    <w:rPr>
      <w:rFonts w:ascii="Arial" w:hAnsi="Arial"/>
      <w:sz w:val="20"/>
    </w:rPr>
  </w:style>
  <w:style w:type="character" w:customStyle="1" w:styleId="WW8Num101z1">
    <w:name w:val="WW8Num101z1"/>
    <w:uiPriority w:val="99"/>
    <w:rsid w:val="00722AA3"/>
    <w:rPr>
      <w:rFonts w:ascii="Courier New" w:hAnsi="Courier New"/>
    </w:rPr>
  </w:style>
  <w:style w:type="character" w:customStyle="1" w:styleId="WW8Num101z2">
    <w:name w:val="WW8Num101z2"/>
    <w:uiPriority w:val="99"/>
    <w:rsid w:val="00722AA3"/>
    <w:rPr>
      <w:rFonts w:ascii="Wingdings" w:hAnsi="Wingdings"/>
    </w:rPr>
  </w:style>
  <w:style w:type="character" w:customStyle="1" w:styleId="WW8Num101z3">
    <w:name w:val="WW8Num101z3"/>
    <w:uiPriority w:val="99"/>
    <w:rsid w:val="00722AA3"/>
    <w:rPr>
      <w:rFonts w:ascii="Symbol" w:hAnsi="Symbol"/>
    </w:rPr>
  </w:style>
  <w:style w:type="character" w:customStyle="1" w:styleId="WW8Num102z1">
    <w:name w:val="WW8Num102z1"/>
    <w:uiPriority w:val="99"/>
    <w:rsid w:val="00722AA3"/>
    <w:rPr>
      <w:rFonts w:ascii="Arial" w:hAnsi="Arial"/>
      <w:sz w:val="20"/>
    </w:rPr>
  </w:style>
  <w:style w:type="character" w:customStyle="1" w:styleId="WW8Num104z0">
    <w:name w:val="WW8Num104z0"/>
    <w:uiPriority w:val="99"/>
    <w:rsid w:val="00722AA3"/>
    <w:rPr>
      <w:rFonts w:ascii="Arial" w:hAnsi="Arial"/>
      <w:sz w:val="20"/>
    </w:rPr>
  </w:style>
  <w:style w:type="character" w:customStyle="1" w:styleId="WW8Num104z1">
    <w:name w:val="WW8Num104z1"/>
    <w:uiPriority w:val="99"/>
    <w:rsid w:val="00722AA3"/>
    <w:rPr>
      <w:rFonts w:ascii="Courier New" w:hAnsi="Courier New"/>
    </w:rPr>
  </w:style>
  <w:style w:type="character" w:customStyle="1" w:styleId="WW8Num104z2">
    <w:name w:val="WW8Num104z2"/>
    <w:uiPriority w:val="99"/>
    <w:rsid w:val="00722AA3"/>
    <w:rPr>
      <w:rFonts w:ascii="Wingdings" w:hAnsi="Wingdings"/>
    </w:rPr>
  </w:style>
  <w:style w:type="character" w:customStyle="1" w:styleId="WW8Num104z3">
    <w:name w:val="WW8Num104z3"/>
    <w:uiPriority w:val="99"/>
    <w:rsid w:val="00722AA3"/>
    <w:rPr>
      <w:rFonts w:ascii="Symbol" w:hAnsi="Symbol"/>
    </w:rPr>
  </w:style>
  <w:style w:type="character" w:customStyle="1" w:styleId="WW8Num105z0">
    <w:name w:val="WW8Num105z0"/>
    <w:uiPriority w:val="99"/>
    <w:rsid w:val="00722AA3"/>
    <w:rPr>
      <w:rFonts w:ascii="Arial" w:hAnsi="Arial"/>
      <w:sz w:val="20"/>
    </w:rPr>
  </w:style>
  <w:style w:type="character" w:customStyle="1" w:styleId="WW8Num105z1">
    <w:name w:val="WW8Num105z1"/>
    <w:uiPriority w:val="99"/>
    <w:rsid w:val="00722AA3"/>
    <w:rPr>
      <w:rFonts w:ascii="Courier New" w:hAnsi="Courier New"/>
    </w:rPr>
  </w:style>
  <w:style w:type="character" w:customStyle="1" w:styleId="WW8Num105z2">
    <w:name w:val="WW8Num105z2"/>
    <w:uiPriority w:val="99"/>
    <w:rsid w:val="00722AA3"/>
    <w:rPr>
      <w:rFonts w:ascii="Wingdings" w:hAnsi="Wingdings"/>
    </w:rPr>
  </w:style>
  <w:style w:type="character" w:customStyle="1" w:styleId="WW8Num105z3">
    <w:name w:val="WW8Num105z3"/>
    <w:uiPriority w:val="99"/>
    <w:rsid w:val="00722AA3"/>
    <w:rPr>
      <w:rFonts w:ascii="Symbol" w:hAnsi="Symbol"/>
    </w:rPr>
  </w:style>
  <w:style w:type="character" w:customStyle="1" w:styleId="WW8Num106z1">
    <w:name w:val="WW8Num106z1"/>
    <w:uiPriority w:val="99"/>
    <w:rsid w:val="00722AA3"/>
    <w:rPr>
      <w:rFonts w:ascii="Arial" w:hAnsi="Arial"/>
      <w:sz w:val="20"/>
    </w:rPr>
  </w:style>
  <w:style w:type="character" w:customStyle="1" w:styleId="WW8Num106z2">
    <w:name w:val="WW8Num106z2"/>
    <w:uiPriority w:val="99"/>
    <w:rsid w:val="00722AA3"/>
    <w:rPr>
      <w:rFonts w:ascii="Arial" w:hAnsi="Arial"/>
    </w:rPr>
  </w:style>
  <w:style w:type="character" w:customStyle="1" w:styleId="WW8Num108z0">
    <w:name w:val="WW8Num108z0"/>
    <w:uiPriority w:val="99"/>
    <w:rsid w:val="00722AA3"/>
    <w:rPr>
      <w:rFonts w:ascii="Arial" w:hAnsi="Arial"/>
      <w:sz w:val="20"/>
    </w:rPr>
  </w:style>
  <w:style w:type="character" w:customStyle="1" w:styleId="WW8Num108z1">
    <w:name w:val="WW8Num108z1"/>
    <w:uiPriority w:val="99"/>
    <w:rsid w:val="00722AA3"/>
    <w:rPr>
      <w:rFonts w:ascii="Courier New" w:hAnsi="Courier New"/>
    </w:rPr>
  </w:style>
  <w:style w:type="character" w:customStyle="1" w:styleId="WW8Num108z2">
    <w:name w:val="WW8Num108z2"/>
    <w:uiPriority w:val="99"/>
    <w:rsid w:val="00722AA3"/>
    <w:rPr>
      <w:rFonts w:ascii="Wingdings" w:hAnsi="Wingdings"/>
    </w:rPr>
  </w:style>
  <w:style w:type="character" w:customStyle="1" w:styleId="WW8Num108z3">
    <w:name w:val="WW8Num108z3"/>
    <w:uiPriority w:val="99"/>
    <w:rsid w:val="00722AA3"/>
    <w:rPr>
      <w:rFonts w:ascii="Symbol" w:hAnsi="Symbol"/>
    </w:rPr>
  </w:style>
  <w:style w:type="character" w:customStyle="1" w:styleId="WW8Num109z0">
    <w:name w:val="WW8Num109z0"/>
    <w:uiPriority w:val="99"/>
    <w:rsid w:val="00722AA3"/>
    <w:rPr>
      <w:rFonts w:ascii="Arial" w:hAnsi="Arial"/>
      <w:sz w:val="20"/>
    </w:rPr>
  </w:style>
  <w:style w:type="character" w:customStyle="1" w:styleId="WW8Num109z1">
    <w:name w:val="WW8Num109z1"/>
    <w:uiPriority w:val="99"/>
    <w:rsid w:val="00722AA3"/>
    <w:rPr>
      <w:rFonts w:ascii="Courier New" w:hAnsi="Courier New"/>
    </w:rPr>
  </w:style>
  <w:style w:type="character" w:customStyle="1" w:styleId="WW8Num109z2">
    <w:name w:val="WW8Num109z2"/>
    <w:uiPriority w:val="99"/>
    <w:rsid w:val="00722AA3"/>
    <w:rPr>
      <w:rFonts w:ascii="Wingdings" w:hAnsi="Wingdings"/>
    </w:rPr>
  </w:style>
  <w:style w:type="character" w:customStyle="1" w:styleId="WW8Num109z3">
    <w:name w:val="WW8Num109z3"/>
    <w:uiPriority w:val="99"/>
    <w:rsid w:val="00722AA3"/>
    <w:rPr>
      <w:rFonts w:ascii="Symbol" w:hAnsi="Symbol"/>
    </w:rPr>
  </w:style>
  <w:style w:type="character" w:customStyle="1" w:styleId="WW8Num110z0">
    <w:name w:val="WW8Num110z0"/>
    <w:uiPriority w:val="99"/>
    <w:rsid w:val="00722AA3"/>
    <w:rPr>
      <w:rFonts w:ascii="Arial" w:hAnsi="Arial"/>
    </w:rPr>
  </w:style>
  <w:style w:type="character" w:customStyle="1" w:styleId="WW8Num110z1">
    <w:name w:val="WW8Num110z1"/>
    <w:uiPriority w:val="99"/>
    <w:rsid w:val="00722AA3"/>
    <w:rPr>
      <w:rFonts w:ascii="Courier New" w:hAnsi="Courier New"/>
    </w:rPr>
  </w:style>
  <w:style w:type="character" w:customStyle="1" w:styleId="WW8Num110z2">
    <w:name w:val="WW8Num110z2"/>
    <w:uiPriority w:val="99"/>
    <w:rsid w:val="00722AA3"/>
    <w:rPr>
      <w:rFonts w:ascii="Wingdings" w:hAnsi="Wingdings"/>
    </w:rPr>
  </w:style>
  <w:style w:type="character" w:customStyle="1" w:styleId="WW8Num110z3">
    <w:name w:val="WW8Num110z3"/>
    <w:uiPriority w:val="99"/>
    <w:rsid w:val="00722AA3"/>
    <w:rPr>
      <w:rFonts w:ascii="Symbol" w:hAnsi="Symbol"/>
    </w:rPr>
  </w:style>
  <w:style w:type="character" w:customStyle="1" w:styleId="WW8Num111z0">
    <w:name w:val="WW8Num111z0"/>
    <w:uiPriority w:val="99"/>
    <w:rsid w:val="00722AA3"/>
    <w:rPr>
      <w:rFonts w:ascii="Times New Roman" w:hAnsi="Times New Roman"/>
    </w:rPr>
  </w:style>
  <w:style w:type="character" w:customStyle="1" w:styleId="WW8Num112z0">
    <w:name w:val="WW8Num112z0"/>
    <w:uiPriority w:val="99"/>
    <w:rsid w:val="00722AA3"/>
    <w:rPr>
      <w:rFonts w:ascii="Arial" w:hAnsi="Arial"/>
      <w:sz w:val="20"/>
    </w:rPr>
  </w:style>
  <w:style w:type="character" w:customStyle="1" w:styleId="WW8Num112z1">
    <w:name w:val="WW8Num112z1"/>
    <w:uiPriority w:val="99"/>
    <w:rsid w:val="00722AA3"/>
    <w:rPr>
      <w:rFonts w:ascii="Courier New" w:hAnsi="Courier New"/>
    </w:rPr>
  </w:style>
  <w:style w:type="character" w:customStyle="1" w:styleId="WW8Num112z2">
    <w:name w:val="WW8Num112z2"/>
    <w:uiPriority w:val="99"/>
    <w:rsid w:val="00722AA3"/>
    <w:rPr>
      <w:rFonts w:ascii="Wingdings" w:hAnsi="Wingdings"/>
    </w:rPr>
  </w:style>
  <w:style w:type="character" w:customStyle="1" w:styleId="WW8Num112z3">
    <w:name w:val="WW8Num112z3"/>
    <w:uiPriority w:val="99"/>
    <w:rsid w:val="00722AA3"/>
    <w:rPr>
      <w:rFonts w:ascii="Symbol" w:hAnsi="Symbol"/>
    </w:rPr>
  </w:style>
  <w:style w:type="character" w:customStyle="1" w:styleId="WW8Num114z0">
    <w:name w:val="WW8Num114z0"/>
    <w:uiPriority w:val="99"/>
    <w:rsid w:val="00722AA3"/>
    <w:rPr>
      <w:rFonts w:ascii="Arial" w:hAnsi="Arial"/>
    </w:rPr>
  </w:style>
  <w:style w:type="character" w:customStyle="1" w:styleId="WW8Num114z1">
    <w:name w:val="WW8Num114z1"/>
    <w:uiPriority w:val="99"/>
    <w:rsid w:val="00722AA3"/>
    <w:rPr>
      <w:rFonts w:ascii="Courier New" w:hAnsi="Courier New"/>
    </w:rPr>
  </w:style>
  <w:style w:type="character" w:customStyle="1" w:styleId="WW8Num114z2">
    <w:name w:val="WW8Num114z2"/>
    <w:uiPriority w:val="99"/>
    <w:rsid w:val="00722AA3"/>
    <w:rPr>
      <w:rFonts w:ascii="Wingdings" w:hAnsi="Wingdings"/>
    </w:rPr>
  </w:style>
  <w:style w:type="character" w:customStyle="1" w:styleId="WW8Num114z3">
    <w:name w:val="WW8Num114z3"/>
    <w:uiPriority w:val="99"/>
    <w:rsid w:val="00722AA3"/>
    <w:rPr>
      <w:rFonts w:ascii="Symbol" w:hAnsi="Symbol"/>
    </w:rPr>
  </w:style>
  <w:style w:type="character" w:customStyle="1" w:styleId="WW8Num116z0">
    <w:name w:val="WW8Num116z0"/>
    <w:uiPriority w:val="99"/>
    <w:rsid w:val="00722AA3"/>
    <w:rPr>
      <w:rFonts w:ascii="Arial" w:hAnsi="Arial"/>
    </w:rPr>
  </w:style>
  <w:style w:type="character" w:customStyle="1" w:styleId="WW8Num116z1">
    <w:name w:val="WW8Num116z1"/>
    <w:uiPriority w:val="99"/>
    <w:rsid w:val="00722AA3"/>
    <w:rPr>
      <w:rFonts w:ascii="Courier New" w:hAnsi="Courier New"/>
    </w:rPr>
  </w:style>
  <w:style w:type="character" w:customStyle="1" w:styleId="WW8Num116z2">
    <w:name w:val="WW8Num116z2"/>
    <w:uiPriority w:val="99"/>
    <w:rsid w:val="00722AA3"/>
    <w:rPr>
      <w:rFonts w:ascii="Wingdings" w:hAnsi="Wingdings"/>
    </w:rPr>
  </w:style>
  <w:style w:type="character" w:customStyle="1" w:styleId="WW8Num116z3">
    <w:name w:val="WW8Num116z3"/>
    <w:uiPriority w:val="99"/>
    <w:rsid w:val="00722AA3"/>
    <w:rPr>
      <w:rFonts w:ascii="Symbol" w:hAnsi="Symbol"/>
    </w:rPr>
  </w:style>
  <w:style w:type="character" w:customStyle="1" w:styleId="WW8Num117z0">
    <w:name w:val="WW8Num117z0"/>
    <w:uiPriority w:val="99"/>
    <w:rsid w:val="00722AA3"/>
    <w:rPr>
      <w:rFonts w:ascii="Arial" w:hAnsi="Arial"/>
      <w:sz w:val="20"/>
    </w:rPr>
  </w:style>
  <w:style w:type="character" w:customStyle="1" w:styleId="WW8Num117z1">
    <w:name w:val="WW8Num117z1"/>
    <w:uiPriority w:val="99"/>
    <w:rsid w:val="00722AA3"/>
    <w:rPr>
      <w:rFonts w:ascii="Courier New" w:hAnsi="Courier New"/>
    </w:rPr>
  </w:style>
  <w:style w:type="character" w:customStyle="1" w:styleId="WW8Num117z2">
    <w:name w:val="WW8Num117z2"/>
    <w:uiPriority w:val="99"/>
    <w:rsid w:val="00722AA3"/>
    <w:rPr>
      <w:rFonts w:ascii="Wingdings" w:hAnsi="Wingdings"/>
    </w:rPr>
  </w:style>
  <w:style w:type="character" w:customStyle="1" w:styleId="WW8Num117z3">
    <w:name w:val="WW8Num117z3"/>
    <w:uiPriority w:val="99"/>
    <w:rsid w:val="00722AA3"/>
    <w:rPr>
      <w:rFonts w:ascii="Symbol" w:hAnsi="Symbol"/>
    </w:rPr>
  </w:style>
  <w:style w:type="character" w:customStyle="1" w:styleId="WW8Num118z0">
    <w:name w:val="WW8Num118z0"/>
    <w:uiPriority w:val="99"/>
    <w:rsid w:val="00722AA3"/>
    <w:rPr>
      <w:rFonts w:ascii="Arial" w:hAnsi="Arial"/>
      <w:sz w:val="20"/>
    </w:rPr>
  </w:style>
  <w:style w:type="character" w:customStyle="1" w:styleId="WW8Num118z1">
    <w:name w:val="WW8Num118z1"/>
    <w:uiPriority w:val="99"/>
    <w:rsid w:val="00722AA3"/>
    <w:rPr>
      <w:rFonts w:ascii="Courier New" w:hAnsi="Courier New"/>
    </w:rPr>
  </w:style>
  <w:style w:type="character" w:customStyle="1" w:styleId="WW8Num118z2">
    <w:name w:val="WW8Num118z2"/>
    <w:uiPriority w:val="99"/>
    <w:rsid w:val="00722AA3"/>
    <w:rPr>
      <w:rFonts w:ascii="Wingdings" w:hAnsi="Wingdings"/>
    </w:rPr>
  </w:style>
  <w:style w:type="character" w:customStyle="1" w:styleId="WW8Num118z3">
    <w:name w:val="WW8Num118z3"/>
    <w:uiPriority w:val="99"/>
    <w:rsid w:val="00722AA3"/>
    <w:rPr>
      <w:rFonts w:ascii="Symbol" w:hAnsi="Symbol"/>
    </w:rPr>
  </w:style>
  <w:style w:type="character" w:customStyle="1" w:styleId="WW8Num119z0">
    <w:name w:val="WW8Num119z0"/>
    <w:uiPriority w:val="99"/>
    <w:rsid w:val="00722AA3"/>
  </w:style>
  <w:style w:type="character" w:customStyle="1" w:styleId="WW8Num120z0">
    <w:name w:val="WW8Num120z0"/>
    <w:uiPriority w:val="99"/>
    <w:rsid w:val="00722AA3"/>
    <w:rPr>
      <w:rFonts w:ascii="Arial" w:hAnsi="Arial"/>
      <w:sz w:val="20"/>
    </w:rPr>
  </w:style>
  <w:style w:type="character" w:customStyle="1" w:styleId="WW8Num120z1">
    <w:name w:val="WW8Num120z1"/>
    <w:uiPriority w:val="99"/>
    <w:rsid w:val="00722AA3"/>
    <w:rPr>
      <w:rFonts w:ascii="Courier New" w:hAnsi="Courier New"/>
    </w:rPr>
  </w:style>
  <w:style w:type="character" w:customStyle="1" w:styleId="WW8Num120z2">
    <w:name w:val="WW8Num120z2"/>
    <w:uiPriority w:val="99"/>
    <w:rsid w:val="00722AA3"/>
    <w:rPr>
      <w:rFonts w:ascii="Wingdings" w:hAnsi="Wingdings"/>
    </w:rPr>
  </w:style>
  <w:style w:type="character" w:customStyle="1" w:styleId="WW8Num120z3">
    <w:name w:val="WW8Num120z3"/>
    <w:uiPriority w:val="99"/>
    <w:rsid w:val="00722AA3"/>
    <w:rPr>
      <w:rFonts w:ascii="Symbol" w:hAnsi="Symbol"/>
    </w:rPr>
  </w:style>
  <w:style w:type="character" w:customStyle="1" w:styleId="WW8Num123z0">
    <w:name w:val="WW8Num123z0"/>
    <w:uiPriority w:val="99"/>
    <w:rsid w:val="00722AA3"/>
    <w:rPr>
      <w:rFonts w:ascii="Arial" w:hAnsi="Arial"/>
      <w:sz w:val="20"/>
    </w:rPr>
  </w:style>
  <w:style w:type="character" w:customStyle="1" w:styleId="WW8Num123z1">
    <w:name w:val="WW8Num123z1"/>
    <w:uiPriority w:val="99"/>
    <w:rsid w:val="00722AA3"/>
    <w:rPr>
      <w:rFonts w:ascii="Courier New" w:hAnsi="Courier New"/>
    </w:rPr>
  </w:style>
  <w:style w:type="character" w:customStyle="1" w:styleId="WW8Num123z2">
    <w:name w:val="WW8Num123z2"/>
    <w:uiPriority w:val="99"/>
    <w:rsid w:val="00722AA3"/>
    <w:rPr>
      <w:rFonts w:ascii="Wingdings" w:hAnsi="Wingdings"/>
    </w:rPr>
  </w:style>
  <w:style w:type="character" w:customStyle="1" w:styleId="WW8Num123z3">
    <w:name w:val="WW8Num123z3"/>
    <w:uiPriority w:val="99"/>
    <w:rsid w:val="00722AA3"/>
    <w:rPr>
      <w:rFonts w:ascii="Symbol" w:hAnsi="Symbol"/>
    </w:rPr>
  </w:style>
  <w:style w:type="character" w:customStyle="1" w:styleId="WW8Num124z1">
    <w:name w:val="WW8Num124z1"/>
    <w:uiPriority w:val="99"/>
    <w:rsid w:val="00722AA3"/>
    <w:rPr>
      <w:rFonts w:ascii="Arial" w:hAnsi="Arial"/>
      <w:sz w:val="20"/>
    </w:rPr>
  </w:style>
  <w:style w:type="character" w:customStyle="1" w:styleId="WW8Num125z1">
    <w:name w:val="WW8Num125z1"/>
    <w:uiPriority w:val="99"/>
    <w:rsid w:val="00722AA3"/>
    <w:rPr>
      <w:rFonts w:ascii="Arial" w:hAnsi="Arial"/>
    </w:rPr>
  </w:style>
  <w:style w:type="character" w:customStyle="1" w:styleId="WW8Num126z0">
    <w:name w:val="WW8Num126z0"/>
    <w:uiPriority w:val="99"/>
    <w:rsid w:val="00722AA3"/>
    <w:rPr>
      <w:rFonts w:ascii="Arial" w:hAnsi="Arial"/>
      <w:sz w:val="20"/>
    </w:rPr>
  </w:style>
  <w:style w:type="character" w:customStyle="1" w:styleId="WW8Num126z1">
    <w:name w:val="WW8Num126z1"/>
    <w:uiPriority w:val="99"/>
    <w:rsid w:val="00722AA3"/>
    <w:rPr>
      <w:rFonts w:ascii="Courier New" w:hAnsi="Courier New"/>
    </w:rPr>
  </w:style>
  <w:style w:type="character" w:customStyle="1" w:styleId="WW8Num126z2">
    <w:name w:val="WW8Num126z2"/>
    <w:uiPriority w:val="99"/>
    <w:rsid w:val="00722AA3"/>
    <w:rPr>
      <w:rFonts w:ascii="Wingdings" w:hAnsi="Wingdings"/>
    </w:rPr>
  </w:style>
  <w:style w:type="character" w:customStyle="1" w:styleId="WW8Num126z3">
    <w:name w:val="WW8Num126z3"/>
    <w:uiPriority w:val="99"/>
    <w:rsid w:val="00722AA3"/>
    <w:rPr>
      <w:rFonts w:ascii="Symbol" w:hAnsi="Symbol"/>
    </w:rPr>
  </w:style>
  <w:style w:type="character" w:customStyle="1" w:styleId="WW8Num129z0">
    <w:name w:val="WW8Num129z0"/>
    <w:uiPriority w:val="99"/>
    <w:rsid w:val="00722AA3"/>
    <w:rPr>
      <w:rFonts w:ascii="Times New Roman" w:hAnsi="Times New Roman"/>
    </w:rPr>
  </w:style>
  <w:style w:type="character" w:customStyle="1" w:styleId="WW8Num129z1">
    <w:name w:val="WW8Num129z1"/>
    <w:uiPriority w:val="99"/>
    <w:rsid w:val="00722AA3"/>
    <w:rPr>
      <w:rFonts w:ascii="Courier New" w:hAnsi="Courier New"/>
    </w:rPr>
  </w:style>
  <w:style w:type="character" w:customStyle="1" w:styleId="WW8Num129z2">
    <w:name w:val="WW8Num129z2"/>
    <w:uiPriority w:val="99"/>
    <w:rsid w:val="00722AA3"/>
    <w:rPr>
      <w:rFonts w:ascii="Wingdings" w:hAnsi="Wingdings"/>
    </w:rPr>
  </w:style>
  <w:style w:type="character" w:customStyle="1" w:styleId="WW8Num129z3">
    <w:name w:val="WW8Num129z3"/>
    <w:uiPriority w:val="99"/>
    <w:rsid w:val="00722AA3"/>
    <w:rPr>
      <w:rFonts w:ascii="Symbol" w:hAnsi="Symbol"/>
    </w:rPr>
  </w:style>
  <w:style w:type="character" w:customStyle="1" w:styleId="WW8Num131z0">
    <w:name w:val="WW8Num131z0"/>
    <w:uiPriority w:val="99"/>
    <w:rsid w:val="00722AA3"/>
    <w:rPr>
      <w:rFonts w:ascii="Symbol" w:hAnsi="Symbol"/>
    </w:rPr>
  </w:style>
  <w:style w:type="character" w:customStyle="1" w:styleId="WW8Num131z4">
    <w:name w:val="WW8Num131z4"/>
    <w:uiPriority w:val="99"/>
    <w:rsid w:val="00722AA3"/>
    <w:rPr>
      <w:rFonts w:ascii="Arial" w:hAnsi="Arial"/>
      <w:sz w:val="20"/>
    </w:rPr>
  </w:style>
  <w:style w:type="character" w:customStyle="1" w:styleId="WW8Num132z0">
    <w:name w:val="WW8Num132z0"/>
    <w:uiPriority w:val="99"/>
    <w:rsid w:val="00722AA3"/>
    <w:rPr>
      <w:rFonts w:ascii="Arial" w:hAnsi="Arial"/>
      <w:sz w:val="20"/>
    </w:rPr>
  </w:style>
  <w:style w:type="character" w:customStyle="1" w:styleId="WW8Num132z1">
    <w:name w:val="WW8Num132z1"/>
    <w:uiPriority w:val="99"/>
    <w:rsid w:val="00722AA3"/>
    <w:rPr>
      <w:rFonts w:ascii="Courier New" w:hAnsi="Courier New"/>
    </w:rPr>
  </w:style>
  <w:style w:type="character" w:customStyle="1" w:styleId="WW8Num132z2">
    <w:name w:val="WW8Num132z2"/>
    <w:uiPriority w:val="99"/>
    <w:rsid w:val="00722AA3"/>
    <w:rPr>
      <w:rFonts w:ascii="Wingdings" w:hAnsi="Wingdings"/>
    </w:rPr>
  </w:style>
  <w:style w:type="character" w:customStyle="1" w:styleId="WW8Num132z3">
    <w:name w:val="WW8Num132z3"/>
    <w:uiPriority w:val="99"/>
    <w:rsid w:val="00722AA3"/>
    <w:rPr>
      <w:rFonts w:ascii="Symbol" w:hAnsi="Symbol"/>
    </w:rPr>
  </w:style>
  <w:style w:type="character" w:customStyle="1" w:styleId="WW8Num134z0">
    <w:name w:val="WW8Num134z0"/>
    <w:uiPriority w:val="99"/>
    <w:rsid w:val="00722AA3"/>
    <w:rPr>
      <w:rFonts w:ascii="Arial" w:hAnsi="Arial"/>
      <w:sz w:val="20"/>
    </w:rPr>
  </w:style>
  <w:style w:type="character" w:customStyle="1" w:styleId="WW8Num134z1">
    <w:name w:val="WW8Num134z1"/>
    <w:uiPriority w:val="99"/>
    <w:rsid w:val="00722AA3"/>
    <w:rPr>
      <w:rFonts w:ascii="Courier New" w:hAnsi="Courier New"/>
    </w:rPr>
  </w:style>
  <w:style w:type="character" w:customStyle="1" w:styleId="WW8Num134z2">
    <w:name w:val="WW8Num134z2"/>
    <w:uiPriority w:val="99"/>
    <w:rsid w:val="00722AA3"/>
    <w:rPr>
      <w:rFonts w:ascii="Wingdings" w:hAnsi="Wingdings"/>
    </w:rPr>
  </w:style>
  <w:style w:type="character" w:customStyle="1" w:styleId="WW8Num134z3">
    <w:name w:val="WW8Num134z3"/>
    <w:uiPriority w:val="99"/>
    <w:rsid w:val="00722AA3"/>
    <w:rPr>
      <w:rFonts w:ascii="Symbol" w:hAnsi="Symbol"/>
    </w:rPr>
  </w:style>
  <w:style w:type="character" w:customStyle="1" w:styleId="WW8Num137z0">
    <w:name w:val="WW8Num137z0"/>
    <w:uiPriority w:val="99"/>
    <w:rsid w:val="00722AA3"/>
    <w:rPr>
      <w:rFonts w:ascii="Arial" w:hAnsi="Arial"/>
      <w:sz w:val="20"/>
    </w:rPr>
  </w:style>
  <w:style w:type="character" w:customStyle="1" w:styleId="WW8Num137z1">
    <w:name w:val="WW8Num137z1"/>
    <w:uiPriority w:val="99"/>
    <w:rsid w:val="00722AA3"/>
    <w:rPr>
      <w:rFonts w:ascii="Courier New" w:hAnsi="Courier New"/>
    </w:rPr>
  </w:style>
  <w:style w:type="character" w:customStyle="1" w:styleId="WW8Num137z2">
    <w:name w:val="WW8Num137z2"/>
    <w:uiPriority w:val="99"/>
    <w:rsid w:val="00722AA3"/>
    <w:rPr>
      <w:rFonts w:ascii="Wingdings" w:hAnsi="Wingdings"/>
    </w:rPr>
  </w:style>
  <w:style w:type="character" w:customStyle="1" w:styleId="WW8Num137z3">
    <w:name w:val="WW8Num137z3"/>
    <w:uiPriority w:val="99"/>
    <w:rsid w:val="00722AA3"/>
    <w:rPr>
      <w:rFonts w:ascii="Symbol" w:hAnsi="Symbol"/>
    </w:rPr>
  </w:style>
  <w:style w:type="character" w:customStyle="1" w:styleId="WW8Num139z0">
    <w:name w:val="WW8Num139z0"/>
    <w:uiPriority w:val="99"/>
    <w:rsid w:val="00722AA3"/>
    <w:rPr>
      <w:rFonts w:ascii="Arial" w:hAnsi="Arial"/>
      <w:sz w:val="20"/>
    </w:rPr>
  </w:style>
  <w:style w:type="character" w:customStyle="1" w:styleId="WW8Num139z1">
    <w:name w:val="WW8Num139z1"/>
    <w:uiPriority w:val="99"/>
    <w:rsid w:val="00722AA3"/>
    <w:rPr>
      <w:position w:val="0"/>
      <w:sz w:val="20"/>
      <w:vertAlign w:val="baseline"/>
    </w:rPr>
  </w:style>
  <w:style w:type="character" w:customStyle="1" w:styleId="WW8Num139z2">
    <w:name w:val="WW8Num139z2"/>
    <w:uiPriority w:val="99"/>
    <w:rsid w:val="00722AA3"/>
    <w:rPr>
      <w:rFonts w:ascii="Wingdings" w:hAnsi="Wingdings"/>
    </w:rPr>
  </w:style>
  <w:style w:type="character" w:customStyle="1" w:styleId="WW8Num139z3">
    <w:name w:val="WW8Num139z3"/>
    <w:uiPriority w:val="99"/>
    <w:rsid w:val="00722AA3"/>
    <w:rPr>
      <w:rFonts w:ascii="Symbol" w:hAnsi="Symbol"/>
    </w:rPr>
  </w:style>
  <w:style w:type="character" w:customStyle="1" w:styleId="WW8Num139z4">
    <w:name w:val="WW8Num139z4"/>
    <w:uiPriority w:val="99"/>
    <w:rsid w:val="00722AA3"/>
    <w:rPr>
      <w:rFonts w:ascii="Courier New" w:hAnsi="Courier New"/>
    </w:rPr>
  </w:style>
  <w:style w:type="character" w:customStyle="1" w:styleId="WW8Num142z0">
    <w:name w:val="WW8Num142z0"/>
    <w:uiPriority w:val="99"/>
    <w:rsid w:val="00722AA3"/>
    <w:rPr>
      <w:rFonts w:ascii="Times New Roman" w:hAnsi="Times New Roman"/>
    </w:rPr>
  </w:style>
  <w:style w:type="character" w:customStyle="1" w:styleId="WW8Num146z0">
    <w:name w:val="WW8Num146z0"/>
    <w:uiPriority w:val="99"/>
    <w:rsid w:val="00722AA3"/>
    <w:rPr>
      <w:rFonts w:ascii="Symbol" w:hAnsi="Symbol"/>
    </w:rPr>
  </w:style>
  <w:style w:type="character" w:customStyle="1" w:styleId="WW8Num146z1">
    <w:name w:val="WW8Num146z1"/>
    <w:uiPriority w:val="99"/>
    <w:rsid w:val="00722AA3"/>
    <w:rPr>
      <w:rFonts w:ascii="Courier New" w:hAnsi="Courier New"/>
    </w:rPr>
  </w:style>
  <w:style w:type="character" w:customStyle="1" w:styleId="WW8Num146z2">
    <w:name w:val="WW8Num146z2"/>
    <w:uiPriority w:val="99"/>
    <w:rsid w:val="00722AA3"/>
    <w:rPr>
      <w:rFonts w:ascii="Wingdings" w:hAnsi="Wingdings"/>
    </w:rPr>
  </w:style>
  <w:style w:type="character" w:customStyle="1" w:styleId="WW8Num148z0">
    <w:name w:val="WW8Num148z0"/>
    <w:uiPriority w:val="99"/>
    <w:rsid w:val="00722AA3"/>
    <w:rPr>
      <w:rFonts w:ascii="Arial" w:hAnsi="Arial"/>
      <w:sz w:val="20"/>
    </w:rPr>
  </w:style>
  <w:style w:type="character" w:customStyle="1" w:styleId="WW8Num148z1">
    <w:name w:val="WW8Num148z1"/>
    <w:uiPriority w:val="99"/>
    <w:rsid w:val="00722AA3"/>
    <w:rPr>
      <w:rFonts w:ascii="Courier New" w:hAnsi="Courier New"/>
    </w:rPr>
  </w:style>
  <w:style w:type="character" w:customStyle="1" w:styleId="WW8Num148z2">
    <w:name w:val="WW8Num148z2"/>
    <w:uiPriority w:val="99"/>
    <w:rsid w:val="00722AA3"/>
    <w:rPr>
      <w:rFonts w:ascii="Wingdings" w:hAnsi="Wingdings"/>
    </w:rPr>
  </w:style>
  <w:style w:type="character" w:customStyle="1" w:styleId="WW8Num148z3">
    <w:name w:val="WW8Num148z3"/>
    <w:uiPriority w:val="99"/>
    <w:rsid w:val="00722AA3"/>
    <w:rPr>
      <w:rFonts w:ascii="Symbol" w:hAnsi="Symbol"/>
    </w:rPr>
  </w:style>
  <w:style w:type="character" w:customStyle="1" w:styleId="WW8Num149z0">
    <w:name w:val="WW8Num149z0"/>
    <w:uiPriority w:val="99"/>
    <w:rsid w:val="00722AA3"/>
    <w:rPr>
      <w:rFonts w:ascii="Arial" w:hAnsi="Arial"/>
      <w:sz w:val="20"/>
    </w:rPr>
  </w:style>
  <w:style w:type="character" w:customStyle="1" w:styleId="WW8Num149z1">
    <w:name w:val="WW8Num149z1"/>
    <w:uiPriority w:val="99"/>
    <w:rsid w:val="00722AA3"/>
    <w:rPr>
      <w:sz w:val="20"/>
    </w:rPr>
  </w:style>
  <w:style w:type="character" w:customStyle="1" w:styleId="WW8Num149z2">
    <w:name w:val="WW8Num149z2"/>
    <w:uiPriority w:val="99"/>
    <w:rsid w:val="00722AA3"/>
    <w:rPr>
      <w:rFonts w:ascii="Wingdings" w:hAnsi="Wingdings"/>
    </w:rPr>
  </w:style>
  <w:style w:type="character" w:customStyle="1" w:styleId="WW8Num149z3">
    <w:name w:val="WW8Num149z3"/>
    <w:uiPriority w:val="99"/>
    <w:rsid w:val="00722AA3"/>
    <w:rPr>
      <w:rFonts w:ascii="Symbol" w:hAnsi="Symbol"/>
    </w:rPr>
  </w:style>
  <w:style w:type="character" w:customStyle="1" w:styleId="WW8Num149z4">
    <w:name w:val="WW8Num149z4"/>
    <w:uiPriority w:val="99"/>
    <w:rsid w:val="00722AA3"/>
    <w:rPr>
      <w:rFonts w:ascii="Courier New" w:hAnsi="Courier New"/>
    </w:rPr>
  </w:style>
  <w:style w:type="character" w:customStyle="1" w:styleId="WW8Num150z0">
    <w:name w:val="WW8Num150z0"/>
    <w:uiPriority w:val="99"/>
    <w:rsid w:val="00722AA3"/>
    <w:rPr>
      <w:rFonts w:ascii="Arial" w:hAnsi="Arial"/>
      <w:sz w:val="20"/>
    </w:rPr>
  </w:style>
  <w:style w:type="character" w:customStyle="1" w:styleId="WW8Num150z1">
    <w:name w:val="WW8Num150z1"/>
    <w:uiPriority w:val="99"/>
    <w:rsid w:val="00722AA3"/>
    <w:rPr>
      <w:rFonts w:ascii="Arial" w:hAnsi="Arial"/>
      <w:sz w:val="20"/>
    </w:rPr>
  </w:style>
  <w:style w:type="character" w:customStyle="1" w:styleId="WW8Num150z2">
    <w:name w:val="WW8Num150z2"/>
    <w:uiPriority w:val="99"/>
    <w:rsid w:val="00722AA3"/>
    <w:rPr>
      <w:rFonts w:ascii="Wingdings" w:hAnsi="Wingdings"/>
    </w:rPr>
  </w:style>
  <w:style w:type="character" w:customStyle="1" w:styleId="WW8Num150z3">
    <w:name w:val="WW8Num150z3"/>
    <w:uiPriority w:val="99"/>
    <w:rsid w:val="00722AA3"/>
    <w:rPr>
      <w:rFonts w:ascii="Symbol" w:hAnsi="Symbol"/>
    </w:rPr>
  </w:style>
  <w:style w:type="character" w:customStyle="1" w:styleId="WW8Num150z4">
    <w:name w:val="WW8Num150z4"/>
    <w:uiPriority w:val="99"/>
    <w:rsid w:val="00722AA3"/>
    <w:rPr>
      <w:rFonts w:ascii="Courier New" w:hAnsi="Courier New"/>
    </w:rPr>
  </w:style>
  <w:style w:type="character" w:customStyle="1" w:styleId="WW8Num151z0">
    <w:name w:val="WW8Num151z0"/>
    <w:uiPriority w:val="99"/>
    <w:rsid w:val="00722AA3"/>
    <w:rPr>
      <w:rFonts w:ascii="Arial" w:hAnsi="Arial"/>
      <w:sz w:val="20"/>
    </w:rPr>
  </w:style>
  <w:style w:type="character" w:customStyle="1" w:styleId="WW8Num151z1">
    <w:name w:val="WW8Num151z1"/>
    <w:uiPriority w:val="99"/>
    <w:rsid w:val="00722AA3"/>
    <w:rPr>
      <w:rFonts w:ascii="Courier New" w:hAnsi="Courier New"/>
    </w:rPr>
  </w:style>
  <w:style w:type="character" w:customStyle="1" w:styleId="WW8Num151z2">
    <w:name w:val="WW8Num151z2"/>
    <w:uiPriority w:val="99"/>
    <w:rsid w:val="00722AA3"/>
    <w:rPr>
      <w:rFonts w:ascii="Wingdings" w:hAnsi="Wingdings"/>
    </w:rPr>
  </w:style>
  <w:style w:type="character" w:customStyle="1" w:styleId="WW8Num151z3">
    <w:name w:val="WW8Num151z3"/>
    <w:uiPriority w:val="99"/>
    <w:rsid w:val="00722AA3"/>
    <w:rPr>
      <w:rFonts w:ascii="Symbol" w:hAnsi="Symbol"/>
    </w:rPr>
  </w:style>
  <w:style w:type="character" w:customStyle="1" w:styleId="WW8Num152z1">
    <w:name w:val="WW8Num152z1"/>
    <w:uiPriority w:val="99"/>
    <w:rsid w:val="00722AA3"/>
    <w:rPr>
      <w:rFonts w:ascii="Arial" w:hAnsi="Arial"/>
      <w:sz w:val="20"/>
    </w:rPr>
  </w:style>
  <w:style w:type="character" w:customStyle="1" w:styleId="WW8Num153z0">
    <w:name w:val="WW8Num153z0"/>
    <w:uiPriority w:val="99"/>
    <w:rsid w:val="00722AA3"/>
    <w:rPr>
      <w:rFonts w:ascii="Arial" w:hAnsi="Arial"/>
      <w:sz w:val="20"/>
    </w:rPr>
  </w:style>
  <w:style w:type="character" w:customStyle="1" w:styleId="WW8Num153z1">
    <w:name w:val="WW8Num153z1"/>
    <w:uiPriority w:val="99"/>
    <w:rsid w:val="00722AA3"/>
    <w:rPr>
      <w:rFonts w:ascii="Courier New" w:hAnsi="Courier New"/>
    </w:rPr>
  </w:style>
  <w:style w:type="character" w:customStyle="1" w:styleId="WW8Num153z2">
    <w:name w:val="WW8Num153z2"/>
    <w:uiPriority w:val="99"/>
    <w:rsid w:val="00722AA3"/>
    <w:rPr>
      <w:rFonts w:ascii="Wingdings" w:hAnsi="Wingdings"/>
    </w:rPr>
  </w:style>
  <w:style w:type="character" w:customStyle="1" w:styleId="WW8Num153z3">
    <w:name w:val="WW8Num153z3"/>
    <w:uiPriority w:val="99"/>
    <w:rsid w:val="00722AA3"/>
    <w:rPr>
      <w:rFonts w:ascii="Symbol" w:hAnsi="Symbol"/>
    </w:rPr>
  </w:style>
  <w:style w:type="character" w:customStyle="1" w:styleId="WW8Num154z0">
    <w:name w:val="WW8Num154z0"/>
    <w:uiPriority w:val="99"/>
    <w:rsid w:val="00722AA3"/>
    <w:rPr>
      <w:rFonts w:ascii="Arial" w:hAnsi="Arial"/>
      <w:sz w:val="20"/>
    </w:rPr>
  </w:style>
  <w:style w:type="character" w:customStyle="1" w:styleId="WW8Num154z1">
    <w:name w:val="WW8Num154z1"/>
    <w:uiPriority w:val="99"/>
    <w:rsid w:val="00722AA3"/>
    <w:rPr>
      <w:rFonts w:ascii="Courier New" w:hAnsi="Courier New"/>
    </w:rPr>
  </w:style>
  <w:style w:type="character" w:customStyle="1" w:styleId="WW8Num154z2">
    <w:name w:val="WW8Num154z2"/>
    <w:uiPriority w:val="99"/>
    <w:rsid w:val="00722AA3"/>
    <w:rPr>
      <w:rFonts w:ascii="Wingdings" w:hAnsi="Wingdings"/>
    </w:rPr>
  </w:style>
  <w:style w:type="character" w:customStyle="1" w:styleId="WW8Num154z3">
    <w:name w:val="WW8Num154z3"/>
    <w:uiPriority w:val="99"/>
    <w:rsid w:val="00722AA3"/>
    <w:rPr>
      <w:rFonts w:ascii="Symbol" w:hAnsi="Symbol"/>
    </w:rPr>
  </w:style>
  <w:style w:type="character" w:customStyle="1" w:styleId="WW8Num156z0">
    <w:name w:val="WW8Num156z0"/>
    <w:uiPriority w:val="99"/>
    <w:rsid w:val="00722AA3"/>
    <w:rPr>
      <w:rFonts w:ascii="Arial" w:hAnsi="Arial"/>
      <w:sz w:val="20"/>
    </w:rPr>
  </w:style>
  <w:style w:type="character" w:customStyle="1" w:styleId="WW8Num156z1">
    <w:name w:val="WW8Num156z1"/>
    <w:uiPriority w:val="99"/>
    <w:rsid w:val="00722AA3"/>
    <w:rPr>
      <w:rFonts w:ascii="Courier New" w:hAnsi="Courier New"/>
    </w:rPr>
  </w:style>
  <w:style w:type="character" w:customStyle="1" w:styleId="WW8Num156z2">
    <w:name w:val="WW8Num156z2"/>
    <w:uiPriority w:val="99"/>
    <w:rsid w:val="00722AA3"/>
    <w:rPr>
      <w:rFonts w:ascii="Wingdings" w:hAnsi="Wingdings"/>
    </w:rPr>
  </w:style>
  <w:style w:type="character" w:customStyle="1" w:styleId="WW8Num156z3">
    <w:name w:val="WW8Num156z3"/>
    <w:uiPriority w:val="99"/>
    <w:rsid w:val="00722AA3"/>
    <w:rPr>
      <w:rFonts w:ascii="Symbol" w:hAnsi="Symbol"/>
    </w:rPr>
  </w:style>
  <w:style w:type="character" w:customStyle="1" w:styleId="WW8Num157z2">
    <w:name w:val="WW8Num157z2"/>
    <w:uiPriority w:val="99"/>
    <w:rsid w:val="00722AA3"/>
    <w:rPr>
      <w:rFonts w:ascii="Arial" w:hAnsi="Arial"/>
      <w:sz w:val="20"/>
    </w:rPr>
  </w:style>
  <w:style w:type="character" w:customStyle="1" w:styleId="WW8Num160z0">
    <w:name w:val="WW8Num160z0"/>
    <w:uiPriority w:val="99"/>
    <w:rsid w:val="00722AA3"/>
    <w:rPr>
      <w:rFonts w:ascii="Arial" w:hAnsi="Arial"/>
      <w:sz w:val="20"/>
    </w:rPr>
  </w:style>
  <w:style w:type="character" w:customStyle="1" w:styleId="WW8Num160z1">
    <w:name w:val="WW8Num160z1"/>
    <w:uiPriority w:val="99"/>
    <w:rsid w:val="00722AA3"/>
    <w:rPr>
      <w:rFonts w:ascii="Courier New" w:hAnsi="Courier New"/>
    </w:rPr>
  </w:style>
  <w:style w:type="character" w:customStyle="1" w:styleId="WW8Num160z2">
    <w:name w:val="WW8Num160z2"/>
    <w:uiPriority w:val="99"/>
    <w:rsid w:val="00722AA3"/>
    <w:rPr>
      <w:rFonts w:ascii="Wingdings" w:hAnsi="Wingdings"/>
    </w:rPr>
  </w:style>
  <w:style w:type="character" w:customStyle="1" w:styleId="WW8Num160z3">
    <w:name w:val="WW8Num160z3"/>
    <w:uiPriority w:val="99"/>
    <w:rsid w:val="00722AA3"/>
    <w:rPr>
      <w:rFonts w:ascii="Symbol" w:hAnsi="Symbol"/>
    </w:rPr>
  </w:style>
  <w:style w:type="character" w:customStyle="1" w:styleId="WW8Num161z1">
    <w:name w:val="WW8Num161z1"/>
    <w:uiPriority w:val="99"/>
    <w:rsid w:val="00722AA3"/>
    <w:rPr>
      <w:rFonts w:ascii="Symbol" w:hAnsi="Symbol"/>
    </w:rPr>
  </w:style>
  <w:style w:type="character" w:customStyle="1" w:styleId="WW8Num161z4">
    <w:name w:val="WW8Num161z4"/>
    <w:uiPriority w:val="99"/>
    <w:rsid w:val="00722AA3"/>
    <w:rPr>
      <w:rFonts w:ascii="Arial" w:hAnsi="Arial"/>
      <w:sz w:val="20"/>
    </w:rPr>
  </w:style>
  <w:style w:type="character" w:customStyle="1" w:styleId="WW8Num162z0">
    <w:name w:val="WW8Num162z0"/>
    <w:uiPriority w:val="99"/>
    <w:rsid w:val="00722AA3"/>
    <w:rPr>
      <w:rFonts w:ascii="Arial" w:hAnsi="Arial"/>
    </w:rPr>
  </w:style>
  <w:style w:type="character" w:customStyle="1" w:styleId="WW8Num162z1">
    <w:name w:val="WW8Num162z1"/>
    <w:uiPriority w:val="99"/>
    <w:rsid w:val="00722AA3"/>
    <w:rPr>
      <w:rFonts w:ascii="Courier New" w:hAnsi="Courier New"/>
    </w:rPr>
  </w:style>
  <w:style w:type="character" w:customStyle="1" w:styleId="WW8Num162z2">
    <w:name w:val="WW8Num162z2"/>
    <w:uiPriority w:val="99"/>
    <w:rsid w:val="00722AA3"/>
    <w:rPr>
      <w:rFonts w:ascii="Wingdings" w:hAnsi="Wingdings"/>
    </w:rPr>
  </w:style>
  <w:style w:type="character" w:customStyle="1" w:styleId="WW8Num162z3">
    <w:name w:val="WW8Num162z3"/>
    <w:uiPriority w:val="99"/>
    <w:rsid w:val="00722AA3"/>
    <w:rPr>
      <w:rFonts w:ascii="Symbol" w:hAnsi="Symbol"/>
    </w:rPr>
  </w:style>
  <w:style w:type="character" w:customStyle="1" w:styleId="WW8Num163z0">
    <w:name w:val="WW8Num163z0"/>
    <w:uiPriority w:val="99"/>
    <w:rsid w:val="00722AA3"/>
    <w:rPr>
      <w:rFonts w:ascii="Arial" w:hAnsi="Arial"/>
      <w:sz w:val="20"/>
    </w:rPr>
  </w:style>
  <w:style w:type="character" w:customStyle="1" w:styleId="WW8Num165z0">
    <w:name w:val="WW8Num165z0"/>
    <w:uiPriority w:val="99"/>
    <w:rsid w:val="00722AA3"/>
    <w:rPr>
      <w:rFonts w:ascii="Symbol" w:hAnsi="Symbol"/>
    </w:rPr>
  </w:style>
  <w:style w:type="character" w:customStyle="1" w:styleId="WW8Num165z1">
    <w:name w:val="WW8Num165z1"/>
    <w:uiPriority w:val="99"/>
    <w:rsid w:val="00722AA3"/>
    <w:rPr>
      <w:rFonts w:ascii="Courier New" w:hAnsi="Courier New"/>
    </w:rPr>
  </w:style>
  <w:style w:type="character" w:customStyle="1" w:styleId="WW8Num165z2">
    <w:name w:val="WW8Num165z2"/>
    <w:uiPriority w:val="99"/>
    <w:rsid w:val="00722AA3"/>
    <w:rPr>
      <w:rFonts w:ascii="Wingdings" w:hAnsi="Wingdings"/>
    </w:rPr>
  </w:style>
  <w:style w:type="character" w:customStyle="1" w:styleId="WW8Num166z1">
    <w:name w:val="WW8Num166z1"/>
    <w:uiPriority w:val="99"/>
    <w:rsid w:val="00722AA3"/>
    <w:rPr>
      <w:rFonts w:ascii="Arial" w:hAnsi="Arial"/>
      <w:sz w:val="20"/>
    </w:rPr>
  </w:style>
  <w:style w:type="character" w:customStyle="1" w:styleId="WW8Num167z0">
    <w:name w:val="WW8Num167z0"/>
    <w:uiPriority w:val="99"/>
    <w:rsid w:val="00722AA3"/>
    <w:rPr>
      <w:rFonts w:ascii="Arial" w:hAnsi="Arial"/>
      <w:sz w:val="20"/>
    </w:rPr>
  </w:style>
  <w:style w:type="character" w:customStyle="1" w:styleId="WW8Num167z1">
    <w:name w:val="WW8Num167z1"/>
    <w:uiPriority w:val="99"/>
    <w:rsid w:val="00722AA3"/>
    <w:rPr>
      <w:rFonts w:ascii="Courier New" w:hAnsi="Courier New"/>
    </w:rPr>
  </w:style>
  <w:style w:type="character" w:customStyle="1" w:styleId="WW8Num167z2">
    <w:name w:val="WW8Num167z2"/>
    <w:uiPriority w:val="99"/>
    <w:rsid w:val="00722AA3"/>
    <w:rPr>
      <w:rFonts w:ascii="Wingdings" w:hAnsi="Wingdings"/>
    </w:rPr>
  </w:style>
  <w:style w:type="character" w:customStyle="1" w:styleId="WW8Num167z3">
    <w:name w:val="WW8Num167z3"/>
    <w:uiPriority w:val="99"/>
    <w:rsid w:val="00722AA3"/>
    <w:rPr>
      <w:rFonts w:ascii="Symbol" w:hAnsi="Symbol"/>
    </w:rPr>
  </w:style>
  <w:style w:type="character" w:customStyle="1" w:styleId="WW8Num168z0">
    <w:name w:val="WW8Num168z0"/>
    <w:uiPriority w:val="99"/>
    <w:rsid w:val="00722AA3"/>
    <w:rPr>
      <w:rFonts w:ascii="Arial" w:hAnsi="Arial"/>
    </w:rPr>
  </w:style>
  <w:style w:type="character" w:customStyle="1" w:styleId="WW8Num168z3">
    <w:name w:val="WW8Num168z3"/>
    <w:uiPriority w:val="99"/>
    <w:rsid w:val="00722AA3"/>
    <w:rPr>
      <w:rFonts w:ascii="Symbol" w:hAnsi="Symbol"/>
    </w:rPr>
  </w:style>
  <w:style w:type="character" w:customStyle="1" w:styleId="WW8Num168z4">
    <w:name w:val="WW8Num168z4"/>
    <w:uiPriority w:val="99"/>
    <w:rsid w:val="00722AA3"/>
    <w:rPr>
      <w:rFonts w:ascii="Courier New" w:hAnsi="Courier New"/>
    </w:rPr>
  </w:style>
  <w:style w:type="character" w:customStyle="1" w:styleId="WW8Num168z5">
    <w:name w:val="WW8Num168z5"/>
    <w:uiPriority w:val="99"/>
    <w:rsid w:val="00722AA3"/>
    <w:rPr>
      <w:rFonts w:ascii="Wingdings" w:hAnsi="Wingdings"/>
    </w:rPr>
  </w:style>
  <w:style w:type="character" w:customStyle="1" w:styleId="WW8Num169z1">
    <w:name w:val="WW8Num169z1"/>
    <w:uiPriority w:val="99"/>
    <w:rsid w:val="00722AA3"/>
    <w:rPr>
      <w:rFonts w:ascii="Arial" w:hAnsi="Arial"/>
      <w:sz w:val="20"/>
    </w:rPr>
  </w:style>
  <w:style w:type="character" w:customStyle="1" w:styleId="WW8Num171z0">
    <w:name w:val="WW8Num171z0"/>
    <w:uiPriority w:val="99"/>
    <w:rsid w:val="00722AA3"/>
    <w:rPr>
      <w:rFonts w:ascii="Arial" w:hAnsi="Arial"/>
      <w:sz w:val="20"/>
    </w:rPr>
  </w:style>
  <w:style w:type="character" w:customStyle="1" w:styleId="WW8Num171z1">
    <w:name w:val="WW8Num171z1"/>
    <w:uiPriority w:val="99"/>
    <w:rsid w:val="00722AA3"/>
    <w:rPr>
      <w:rFonts w:ascii="Courier New" w:hAnsi="Courier New"/>
    </w:rPr>
  </w:style>
  <w:style w:type="character" w:customStyle="1" w:styleId="WW8Num171z2">
    <w:name w:val="WW8Num171z2"/>
    <w:uiPriority w:val="99"/>
    <w:rsid w:val="00722AA3"/>
    <w:rPr>
      <w:rFonts w:ascii="Wingdings" w:hAnsi="Wingdings"/>
    </w:rPr>
  </w:style>
  <w:style w:type="character" w:customStyle="1" w:styleId="WW8Num171z3">
    <w:name w:val="WW8Num171z3"/>
    <w:uiPriority w:val="99"/>
    <w:rsid w:val="00722AA3"/>
    <w:rPr>
      <w:rFonts w:ascii="Symbol" w:hAnsi="Symbol"/>
    </w:rPr>
  </w:style>
  <w:style w:type="character" w:customStyle="1" w:styleId="WW8Num174z0">
    <w:name w:val="WW8Num174z0"/>
    <w:uiPriority w:val="99"/>
    <w:rsid w:val="00722AA3"/>
    <w:rPr>
      <w:rFonts w:ascii="Arial" w:hAnsi="Arial"/>
    </w:rPr>
  </w:style>
  <w:style w:type="character" w:customStyle="1" w:styleId="WW8Num174z1">
    <w:name w:val="WW8Num174z1"/>
    <w:uiPriority w:val="99"/>
    <w:rsid w:val="00722AA3"/>
    <w:rPr>
      <w:rFonts w:ascii="Symbol" w:hAnsi="Symbol"/>
    </w:rPr>
  </w:style>
  <w:style w:type="character" w:customStyle="1" w:styleId="WW8Num175z0">
    <w:name w:val="WW8Num175z0"/>
    <w:uiPriority w:val="99"/>
    <w:rsid w:val="00722AA3"/>
  </w:style>
  <w:style w:type="character" w:customStyle="1" w:styleId="WW8Num176z0">
    <w:name w:val="WW8Num176z0"/>
    <w:uiPriority w:val="99"/>
    <w:rsid w:val="00722AA3"/>
    <w:rPr>
      <w:rFonts w:ascii="Arial" w:hAnsi="Arial"/>
      <w:sz w:val="20"/>
    </w:rPr>
  </w:style>
  <w:style w:type="character" w:customStyle="1" w:styleId="WW8Num176z1">
    <w:name w:val="WW8Num176z1"/>
    <w:uiPriority w:val="99"/>
    <w:rsid w:val="00722AA3"/>
    <w:rPr>
      <w:rFonts w:ascii="Courier New" w:hAnsi="Courier New"/>
    </w:rPr>
  </w:style>
  <w:style w:type="character" w:customStyle="1" w:styleId="WW8Num176z2">
    <w:name w:val="WW8Num176z2"/>
    <w:uiPriority w:val="99"/>
    <w:rsid w:val="00722AA3"/>
    <w:rPr>
      <w:rFonts w:ascii="Wingdings" w:hAnsi="Wingdings"/>
    </w:rPr>
  </w:style>
  <w:style w:type="character" w:customStyle="1" w:styleId="WW8Num176z3">
    <w:name w:val="WW8Num176z3"/>
    <w:uiPriority w:val="99"/>
    <w:rsid w:val="00722AA3"/>
    <w:rPr>
      <w:rFonts w:ascii="Symbol" w:hAnsi="Symbol"/>
    </w:rPr>
  </w:style>
  <w:style w:type="character" w:customStyle="1" w:styleId="WW8Num177z1">
    <w:name w:val="WW8Num177z1"/>
    <w:uiPriority w:val="99"/>
    <w:rsid w:val="00722AA3"/>
    <w:rPr>
      <w:rFonts w:ascii="Symbol" w:hAnsi="Symbol"/>
    </w:rPr>
  </w:style>
  <w:style w:type="character" w:styleId="Hipercze">
    <w:name w:val="Hyperlink"/>
    <w:uiPriority w:val="99"/>
    <w:rsid w:val="00722AA3"/>
    <w:rPr>
      <w:rFonts w:cs="Times New Roman"/>
      <w:color w:val="0000FF"/>
      <w:u w:val="single"/>
    </w:rPr>
  </w:style>
  <w:style w:type="character" w:styleId="Pogrubienie">
    <w:name w:val="Strong"/>
    <w:uiPriority w:val="99"/>
    <w:qFormat/>
    <w:rsid w:val="00722AA3"/>
    <w:rPr>
      <w:rFonts w:cs="Times New Roman"/>
      <w:b/>
    </w:rPr>
  </w:style>
  <w:style w:type="character" w:styleId="UyteHipercze">
    <w:name w:val="FollowedHyperlink"/>
    <w:uiPriority w:val="99"/>
    <w:rsid w:val="00722AA3"/>
    <w:rPr>
      <w:rFonts w:cs="Times New Roman"/>
      <w:color w:val="800080"/>
      <w:u w:val="single"/>
    </w:rPr>
  </w:style>
  <w:style w:type="character" w:customStyle="1" w:styleId="h11">
    <w:name w:val="h11"/>
    <w:uiPriority w:val="99"/>
    <w:rsid w:val="00722AA3"/>
    <w:rPr>
      <w:rFonts w:ascii="Verdana" w:hAnsi="Verdana"/>
      <w:b/>
      <w:sz w:val="23"/>
    </w:rPr>
  </w:style>
  <w:style w:type="character" w:customStyle="1" w:styleId="style21">
    <w:name w:val="style21"/>
    <w:uiPriority w:val="99"/>
    <w:rsid w:val="00722AA3"/>
    <w:rPr>
      <w:rFonts w:cs="Times New Roman"/>
    </w:rPr>
  </w:style>
  <w:style w:type="character" w:customStyle="1" w:styleId="ZnakZnak">
    <w:name w:val="Znak Znak"/>
    <w:uiPriority w:val="99"/>
    <w:rsid w:val="00722AA3"/>
    <w:rPr>
      <w:rFonts w:ascii="Arial" w:hAnsi="Arial"/>
      <w:sz w:val="28"/>
      <w:lang w:val="pl-PL" w:eastAsia="ar-SA" w:bidi="ar-SA"/>
    </w:rPr>
  </w:style>
  <w:style w:type="character" w:customStyle="1" w:styleId="searchform">
    <w:name w:val="searchform"/>
    <w:uiPriority w:val="99"/>
    <w:rsid w:val="00722AA3"/>
    <w:rPr>
      <w:rFonts w:cs="Times New Roman"/>
    </w:rPr>
  </w:style>
  <w:style w:type="character" w:customStyle="1" w:styleId="ZnakZnak1">
    <w:name w:val="Znak Znak1"/>
    <w:uiPriority w:val="99"/>
    <w:rsid w:val="00722AA3"/>
    <w:rPr>
      <w:lang w:val="pl-PL" w:eastAsia="ar-SA" w:bidi="ar-SA"/>
    </w:rPr>
  </w:style>
  <w:style w:type="character" w:customStyle="1" w:styleId="apple-style-span">
    <w:name w:val="apple-style-span"/>
    <w:uiPriority w:val="99"/>
    <w:rsid w:val="00722AA3"/>
    <w:rPr>
      <w:rFonts w:cs="Times New Roman"/>
    </w:rPr>
  </w:style>
  <w:style w:type="paragraph" w:customStyle="1" w:styleId="Nagwek20">
    <w:name w:val="Nagłówek2"/>
    <w:basedOn w:val="Normalny"/>
    <w:next w:val="Tekstpodstawowy"/>
    <w:uiPriority w:val="99"/>
    <w:rsid w:val="00722AA3"/>
    <w:pPr>
      <w:keepNext/>
      <w:spacing w:before="240" w:after="120"/>
    </w:pPr>
    <w:rPr>
      <w:rFonts w:ascii="Arial" w:eastAsia="SimSun" w:hAnsi="Arial" w:cs="Tahoma"/>
      <w:sz w:val="28"/>
      <w:szCs w:val="28"/>
    </w:rPr>
  </w:style>
  <w:style w:type="paragraph" w:styleId="Tekstpodstawowy">
    <w:name w:val="Body Text"/>
    <w:basedOn w:val="Normalny"/>
    <w:link w:val="TekstpodstawowyZnak"/>
    <w:uiPriority w:val="99"/>
    <w:rsid w:val="00722AA3"/>
    <w:pPr>
      <w:overflowPunct w:val="0"/>
      <w:autoSpaceDE w:val="0"/>
      <w:spacing w:after="120"/>
      <w:textAlignment w:val="baseline"/>
    </w:pPr>
    <w:rPr>
      <w:sz w:val="20"/>
      <w:szCs w:val="20"/>
    </w:rPr>
  </w:style>
  <w:style w:type="character" w:customStyle="1" w:styleId="TekstpodstawowyZnak">
    <w:name w:val="Tekst podstawowy Znak"/>
    <w:link w:val="Tekstpodstawowy"/>
    <w:uiPriority w:val="99"/>
    <w:locked/>
    <w:rsid w:val="00722AA3"/>
    <w:rPr>
      <w:rFonts w:ascii="Times New Roman" w:hAnsi="Times New Roman" w:cs="Times New Roman"/>
      <w:sz w:val="20"/>
      <w:szCs w:val="20"/>
      <w:lang w:eastAsia="ar-SA" w:bidi="ar-SA"/>
    </w:rPr>
  </w:style>
  <w:style w:type="paragraph" w:styleId="Lista">
    <w:name w:val="List"/>
    <w:basedOn w:val="Tekstpodstawowy"/>
    <w:uiPriority w:val="99"/>
    <w:rsid w:val="00722AA3"/>
    <w:pPr>
      <w:overflowPunct/>
      <w:spacing w:after="0"/>
      <w:jc w:val="both"/>
      <w:textAlignment w:val="auto"/>
    </w:pPr>
    <w:rPr>
      <w:rFonts w:cs="Tahoma"/>
      <w:sz w:val="24"/>
      <w:szCs w:val="24"/>
    </w:rPr>
  </w:style>
  <w:style w:type="paragraph" w:customStyle="1" w:styleId="Podpis2">
    <w:name w:val="Podpis2"/>
    <w:basedOn w:val="Normalny"/>
    <w:uiPriority w:val="99"/>
    <w:rsid w:val="00722AA3"/>
    <w:pPr>
      <w:suppressLineNumbers/>
      <w:spacing w:before="120" w:after="120"/>
    </w:pPr>
    <w:rPr>
      <w:rFonts w:cs="Tahoma"/>
      <w:i/>
      <w:iCs/>
    </w:rPr>
  </w:style>
  <w:style w:type="paragraph" w:customStyle="1" w:styleId="Indeks">
    <w:name w:val="Indeks"/>
    <w:basedOn w:val="Normalny"/>
    <w:uiPriority w:val="99"/>
    <w:rsid w:val="00722AA3"/>
    <w:pPr>
      <w:suppressLineNumbers/>
      <w:autoSpaceDE w:val="0"/>
    </w:pPr>
    <w:rPr>
      <w:rFonts w:cs="Tahoma"/>
      <w:sz w:val="20"/>
      <w:szCs w:val="20"/>
    </w:rPr>
  </w:style>
  <w:style w:type="paragraph" w:styleId="Stopka">
    <w:name w:val="footer"/>
    <w:basedOn w:val="Normalny"/>
    <w:link w:val="StopkaZnak"/>
    <w:uiPriority w:val="99"/>
    <w:rsid w:val="00722AA3"/>
    <w:pPr>
      <w:tabs>
        <w:tab w:val="center" w:pos="4536"/>
        <w:tab w:val="right" w:pos="9072"/>
      </w:tabs>
    </w:pPr>
  </w:style>
  <w:style w:type="character" w:customStyle="1" w:styleId="StopkaZnak">
    <w:name w:val="Stopka Znak"/>
    <w:link w:val="Stopka"/>
    <w:uiPriority w:val="99"/>
    <w:locked/>
    <w:rsid w:val="00722AA3"/>
    <w:rPr>
      <w:rFonts w:ascii="Times New Roman" w:hAnsi="Times New Roman" w:cs="Times New Roman"/>
      <w:sz w:val="24"/>
      <w:szCs w:val="24"/>
      <w:lang w:eastAsia="ar-SA" w:bidi="ar-SA"/>
    </w:rPr>
  </w:style>
  <w:style w:type="paragraph" w:customStyle="1" w:styleId="Tekstpodstawowywcity21">
    <w:name w:val="Tekst podstawowy wcięty 21"/>
    <w:basedOn w:val="Normalny"/>
    <w:uiPriority w:val="99"/>
    <w:rsid w:val="00722AA3"/>
    <w:pPr>
      <w:overflowPunct w:val="0"/>
      <w:autoSpaceDE w:val="0"/>
      <w:ind w:firstLine="708"/>
      <w:jc w:val="both"/>
      <w:textAlignment w:val="baseline"/>
    </w:pPr>
    <w:rPr>
      <w:szCs w:val="20"/>
    </w:rPr>
  </w:style>
  <w:style w:type="paragraph" w:customStyle="1" w:styleId="Tekstblokowy1">
    <w:name w:val="Tekst blokowy1"/>
    <w:basedOn w:val="Normalny"/>
    <w:uiPriority w:val="99"/>
    <w:rsid w:val="00722AA3"/>
    <w:pPr>
      <w:overflowPunct w:val="0"/>
      <w:autoSpaceDE w:val="0"/>
      <w:ind w:left="-284" w:right="-284"/>
      <w:jc w:val="both"/>
    </w:pPr>
    <w:rPr>
      <w:rFonts w:ascii="Arial" w:hAnsi="Arial" w:cs="Arial"/>
      <w:b/>
      <w:bCs/>
      <w:sz w:val="20"/>
      <w:szCs w:val="20"/>
    </w:rPr>
  </w:style>
  <w:style w:type="paragraph" w:styleId="Akapitzlist">
    <w:name w:val="List Paragraph"/>
    <w:basedOn w:val="Normalny"/>
    <w:uiPriority w:val="99"/>
    <w:qFormat/>
    <w:rsid w:val="00722AA3"/>
    <w:pPr>
      <w:spacing w:after="200" w:line="276" w:lineRule="auto"/>
      <w:ind w:left="720"/>
    </w:pPr>
    <w:rPr>
      <w:rFonts w:ascii="Calibri" w:eastAsia="Calibri" w:hAnsi="Calibri"/>
      <w:sz w:val="22"/>
      <w:szCs w:val="22"/>
    </w:rPr>
  </w:style>
  <w:style w:type="paragraph" w:styleId="NormalnyWeb">
    <w:name w:val="Normal (Web)"/>
    <w:basedOn w:val="Normalny"/>
    <w:uiPriority w:val="99"/>
    <w:rsid w:val="00722AA3"/>
    <w:pPr>
      <w:spacing w:before="280" w:after="119"/>
    </w:pPr>
  </w:style>
  <w:style w:type="paragraph" w:customStyle="1" w:styleId="Tekstpodstawowy22">
    <w:name w:val="Tekst podstawowy 22"/>
    <w:basedOn w:val="Normalny"/>
    <w:uiPriority w:val="99"/>
    <w:rsid w:val="00722AA3"/>
    <w:pPr>
      <w:spacing w:after="120" w:line="480" w:lineRule="auto"/>
    </w:pPr>
  </w:style>
  <w:style w:type="paragraph" w:styleId="Tekstpodstawowywcity">
    <w:name w:val="Body Text Indent"/>
    <w:basedOn w:val="Normalny"/>
    <w:link w:val="TekstpodstawowywcityZnak"/>
    <w:uiPriority w:val="99"/>
    <w:rsid w:val="00722AA3"/>
    <w:pPr>
      <w:autoSpaceDE w:val="0"/>
      <w:spacing w:after="120"/>
      <w:ind w:left="283"/>
    </w:pPr>
    <w:rPr>
      <w:sz w:val="20"/>
      <w:szCs w:val="20"/>
    </w:rPr>
  </w:style>
  <w:style w:type="character" w:customStyle="1" w:styleId="TekstpodstawowywcityZnak">
    <w:name w:val="Tekst podstawowy wcięty Znak"/>
    <w:link w:val="Tekstpodstawowywcity"/>
    <w:uiPriority w:val="99"/>
    <w:locked/>
    <w:rsid w:val="00722AA3"/>
    <w:rPr>
      <w:rFonts w:ascii="Times New Roman" w:hAnsi="Times New Roman" w:cs="Times New Roman"/>
      <w:sz w:val="20"/>
      <w:szCs w:val="20"/>
      <w:lang w:eastAsia="ar-SA" w:bidi="ar-SA"/>
    </w:rPr>
  </w:style>
  <w:style w:type="paragraph" w:customStyle="1" w:styleId="Podpis1">
    <w:name w:val="Podpis1"/>
    <w:basedOn w:val="Normalny"/>
    <w:uiPriority w:val="99"/>
    <w:rsid w:val="00722AA3"/>
    <w:pPr>
      <w:suppressLineNumbers/>
      <w:autoSpaceDE w:val="0"/>
      <w:spacing w:before="120" w:after="120"/>
    </w:pPr>
    <w:rPr>
      <w:rFonts w:cs="Tahoma"/>
      <w:i/>
      <w:iCs/>
    </w:rPr>
  </w:style>
  <w:style w:type="paragraph" w:styleId="Nagwek">
    <w:name w:val="header"/>
    <w:basedOn w:val="Normalny"/>
    <w:next w:val="Tekstpodstawowy"/>
    <w:link w:val="NagwekZnak"/>
    <w:uiPriority w:val="99"/>
    <w:rsid w:val="00722AA3"/>
    <w:pPr>
      <w:keepNext/>
      <w:autoSpaceDE w:val="0"/>
      <w:spacing w:before="240" w:after="120"/>
    </w:pPr>
    <w:rPr>
      <w:rFonts w:ascii="Arial" w:eastAsia="Calibri" w:hAnsi="Arial" w:cs="Tahoma"/>
      <w:sz w:val="28"/>
      <w:szCs w:val="28"/>
    </w:rPr>
  </w:style>
  <w:style w:type="character" w:customStyle="1" w:styleId="NagwekZnak">
    <w:name w:val="Nagłówek Znak"/>
    <w:link w:val="Nagwek"/>
    <w:uiPriority w:val="99"/>
    <w:locked/>
    <w:rsid w:val="00722AA3"/>
    <w:rPr>
      <w:rFonts w:ascii="Arial" w:hAnsi="Arial" w:cs="Tahoma"/>
      <w:sz w:val="28"/>
      <w:szCs w:val="28"/>
      <w:lang w:eastAsia="ar-SA" w:bidi="ar-SA"/>
    </w:rPr>
  </w:style>
  <w:style w:type="paragraph" w:customStyle="1" w:styleId="Nagwek10">
    <w:name w:val="Nagłówek1"/>
    <w:basedOn w:val="Normalny"/>
    <w:next w:val="Tekstpodstawowy"/>
    <w:uiPriority w:val="99"/>
    <w:rsid w:val="00722AA3"/>
    <w:pPr>
      <w:keepNext/>
      <w:autoSpaceDE w:val="0"/>
      <w:spacing w:before="240" w:after="120"/>
    </w:pPr>
    <w:rPr>
      <w:rFonts w:ascii="Arial" w:eastAsia="MS Mincho" w:hAnsi="Arial" w:cs="Tahoma"/>
      <w:sz w:val="28"/>
      <w:szCs w:val="28"/>
    </w:rPr>
  </w:style>
  <w:style w:type="paragraph" w:customStyle="1" w:styleId="Zawartotabeli">
    <w:name w:val="Zawartość tabeli"/>
    <w:basedOn w:val="Normalny"/>
    <w:uiPriority w:val="99"/>
    <w:rsid w:val="00722AA3"/>
    <w:pPr>
      <w:suppressLineNumbers/>
      <w:autoSpaceDE w:val="0"/>
    </w:pPr>
    <w:rPr>
      <w:sz w:val="20"/>
      <w:szCs w:val="20"/>
    </w:rPr>
  </w:style>
  <w:style w:type="paragraph" w:customStyle="1" w:styleId="Nagwektabeli">
    <w:name w:val="Nagłówek tabeli"/>
    <w:basedOn w:val="Zawartotabeli"/>
    <w:uiPriority w:val="99"/>
    <w:rsid w:val="00722AA3"/>
    <w:pPr>
      <w:jc w:val="center"/>
    </w:pPr>
    <w:rPr>
      <w:b/>
      <w:bCs/>
      <w:i/>
      <w:iCs/>
    </w:rPr>
  </w:style>
  <w:style w:type="paragraph" w:customStyle="1" w:styleId="Zawartoramki">
    <w:name w:val="Zawartość ramki"/>
    <w:basedOn w:val="Tekstpodstawowy"/>
    <w:uiPriority w:val="99"/>
    <w:rsid w:val="00722AA3"/>
    <w:pPr>
      <w:overflowPunct/>
      <w:spacing w:after="0"/>
      <w:jc w:val="both"/>
      <w:textAlignment w:val="auto"/>
    </w:pPr>
    <w:rPr>
      <w:sz w:val="24"/>
      <w:szCs w:val="24"/>
    </w:rPr>
  </w:style>
  <w:style w:type="paragraph" w:styleId="Tytu">
    <w:name w:val="Title"/>
    <w:basedOn w:val="Normalny"/>
    <w:next w:val="Podtytu"/>
    <w:link w:val="TytuZnak"/>
    <w:uiPriority w:val="99"/>
    <w:qFormat/>
    <w:rsid w:val="00722AA3"/>
    <w:pPr>
      <w:autoSpaceDE w:val="0"/>
      <w:jc w:val="center"/>
    </w:pPr>
    <w:rPr>
      <w:b/>
      <w:bCs/>
      <w:sz w:val="28"/>
      <w:szCs w:val="28"/>
    </w:rPr>
  </w:style>
  <w:style w:type="character" w:customStyle="1" w:styleId="TytuZnak">
    <w:name w:val="Tytuł Znak"/>
    <w:link w:val="Tytu"/>
    <w:uiPriority w:val="99"/>
    <w:locked/>
    <w:rsid w:val="00722AA3"/>
    <w:rPr>
      <w:rFonts w:ascii="Times New Roman" w:hAnsi="Times New Roman" w:cs="Times New Roman"/>
      <w:b/>
      <w:bCs/>
      <w:sz w:val="28"/>
      <w:szCs w:val="28"/>
      <w:lang w:eastAsia="ar-SA" w:bidi="ar-SA"/>
    </w:rPr>
  </w:style>
  <w:style w:type="paragraph" w:styleId="Podtytu">
    <w:name w:val="Subtitle"/>
    <w:basedOn w:val="Nagwek"/>
    <w:next w:val="Tekstpodstawowy"/>
    <w:link w:val="PodtytuZnak"/>
    <w:uiPriority w:val="99"/>
    <w:qFormat/>
    <w:rsid w:val="00722AA3"/>
    <w:pPr>
      <w:jc w:val="center"/>
    </w:pPr>
    <w:rPr>
      <w:i/>
      <w:iCs/>
    </w:rPr>
  </w:style>
  <w:style w:type="character" w:customStyle="1" w:styleId="PodtytuZnak">
    <w:name w:val="Podtytuł Znak"/>
    <w:link w:val="Podtytu"/>
    <w:uiPriority w:val="99"/>
    <w:locked/>
    <w:rsid w:val="00722AA3"/>
    <w:rPr>
      <w:rFonts w:ascii="Arial" w:hAnsi="Arial" w:cs="Tahoma"/>
      <w:i/>
      <w:iCs/>
      <w:sz w:val="28"/>
      <w:szCs w:val="28"/>
      <w:lang w:eastAsia="ar-SA" w:bidi="ar-SA"/>
    </w:rPr>
  </w:style>
  <w:style w:type="paragraph" w:customStyle="1" w:styleId="Tekstpodstawowy31">
    <w:name w:val="Tekst podstawowy 31"/>
    <w:basedOn w:val="Normalny"/>
    <w:uiPriority w:val="99"/>
    <w:rsid w:val="00722AA3"/>
    <w:pPr>
      <w:autoSpaceDE w:val="0"/>
      <w:spacing w:after="120"/>
    </w:pPr>
    <w:rPr>
      <w:sz w:val="16"/>
      <w:szCs w:val="16"/>
    </w:rPr>
  </w:style>
  <w:style w:type="paragraph" w:customStyle="1" w:styleId="Tekstpodstawowy21">
    <w:name w:val="Tekst podstawowy 21"/>
    <w:basedOn w:val="Normalny"/>
    <w:uiPriority w:val="99"/>
    <w:rsid w:val="00722AA3"/>
    <w:pPr>
      <w:autoSpaceDE w:val="0"/>
      <w:spacing w:after="120" w:line="480" w:lineRule="auto"/>
    </w:pPr>
    <w:rPr>
      <w:sz w:val="20"/>
      <w:szCs w:val="20"/>
    </w:rPr>
  </w:style>
  <w:style w:type="paragraph" w:customStyle="1" w:styleId="WW-Domylnie">
    <w:name w:val="WW-Domyślnie"/>
    <w:uiPriority w:val="99"/>
    <w:rsid w:val="00722AA3"/>
    <w:pPr>
      <w:suppressAutoHyphens/>
      <w:autoSpaceDE w:val="0"/>
    </w:pPr>
    <w:rPr>
      <w:rFonts w:ascii="Times New Roman" w:hAnsi="Times New Roman"/>
      <w:sz w:val="24"/>
      <w:szCs w:val="24"/>
      <w:lang w:eastAsia="ar-SA"/>
    </w:rPr>
  </w:style>
  <w:style w:type="paragraph" w:customStyle="1" w:styleId="Tekstpodstawowywcity31">
    <w:name w:val="Tekst podstawowy wcięty 31"/>
    <w:basedOn w:val="Normalny"/>
    <w:uiPriority w:val="99"/>
    <w:rsid w:val="00722AA3"/>
    <w:pPr>
      <w:autoSpaceDE w:val="0"/>
      <w:spacing w:after="120"/>
      <w:ind w:left="283"/>
    </w:pPr>
    <w:rPr>
      <w:sz w:val="16"/>
      <w:szCs w:val="16"/>
    </w:rPr>
  </w:style>
  <w:style w:type="paragraph" w:customStyle="1" w:styleId="wojtek">
    <w:name w:val="wojtek"/>
    <w:basedOn w:val="Normalny"/>
    <w:uiPriority w:val="99"/>
    <w:rsid w:val="00722AA3"/>
    <w:pPr>
      <w:tabs>
        <w:tab w:val="left" w:pos="397"/>
      </w:tabs>
      <w:autoSpaceDE w:val="0"/>
      <w:spacing w:line="360" w:lineRule="auto"/>
    </w:pPr>
    <w:rPr>
      <w:sz w:val="28"/>
      <w:szCs w:val="28"/>
    </w:rPr>
  </w:style>
  <w:style w:type="paragraph" w:customStyle="1" w:styleId="Zwykytekst1">
    <w:name w:val="Zwykły tekst1"/>
    <w:basedOn w:val="Normalny"/>
    <w:uiPriority w:val="99"/>
    <w:rsid w:val="00722AA3"/>
    <w:pPr>
      <w:autoSpaceDE w:val="0"/>
    </w:pPr>
    <w:rPr>
      <w:rFonts w:ascii="Courier New" w:hAnsi="Courier New" w:cs="Courier New"/>
      <w:sz w:val="20"/>
      <w:szCs w:val="20"/>
    </w:rPr>
  </w:style>
  <w:style w:type="paragraph" w:customStyle="1" w:styleId="Tekstpodstawowy32">
    <w:name w:val="Tekst podstawowy 32"/>
    <w:basedOn w:val="Normalny"/>
    <w:uiPriority w:val="99"/>
    <w:rsid w:val="00722AA3"/>
    <w:pPr>
      <w:autoSpaceDE w:val="0"/>
      <w:spacing w:after="120"/>
    </w:pPr>
    <w:rPr>
      <w:sz w:val="16"/>
      <w:szCs w:val="16"/>
    </w:rPr>
  </w:style>
  <w:style w:type="paragraph" w:customStyle="1" w:styleId="Listapunktowana1">
    <w:name w:val="Lista punktowana1"/>
    <w:basedOn w:val="Normalny"/>
    <w:uiPriority w:val="99"/>
    <w:rsid w:val="00722AA3"/>
    <w:pPr>
      <w:widowControl w:val="0"/>
      <w:tabs>
        <w:tab w:val="left" w:pos="360"/>
      </w:tabs>
      <w:autoSpaceDE w:val="0"/>
      <w:ind w:left="360"/>
    </w:pPr>
    <w:rPr>
      <w:color w:val="000000"/>
      <w:lang w:val="en-US"/>
    </w:rPr>
  </w:style>
  <w:style w:type="paragraph" w:customStyle="1" w:styleId="Tekstpodstawowywcity32">
    <w:name w:val="Tekst podstawowy wcięty 32"/>
    <w:basedOn w:val="Normalny"/>
    <w:uiPriority w:val="99"/>
    <w:rsid w:val="00722AA3"/>
    <w:pPr>
      <w:autoSpaceDE w:val="0"/>
      <w:spacing w:after="120"/>
      <w:ind w:left="283"/>
    </w:pPr>
    <w:rPr>
      <w:sz w:val="16"/>
      <w:szCs w:val="16"/>
    </w:rPr>
  </w:style>
  <w:style w:type="paragraph" w:customStyle="1" w:styleId="Lista21">
    <w:name w:val="Lista 21"/>
    <w:basedOn w:val="Normalny"/>
    <w:uiPriority w:val="99"/>
    <w:rsid w:val="00722AA3"/>
    <w:pPr>
      <w:autoSpaceDE w:val="0"/>
      <w:ind w:left="566" w:hanging="283"/>
    </w:pPr>
    <w:rPr>
      <w:sz w:val="20"/>
      <w:szCs w:val="20"/>
    </w:rPr>
  </w:style>
  <w:style w:type="paragraph" w:customStyle="1" w:styleId="Lista31">
    <w:name w:val="Lista 31"/>
    <w:basedOn w:val="Normalny"/>
    <w:uiPriority w:val="99"/>
    <w:rsid w:val="00722AA3"/>
    <w:pPr>
      <w:autoSpaceDE w:val="0"/>
      <w:ind w:left="849" w:hanging="283"/>
    </w:pPr>
    <w:rPr>
      <w:sz w:val="20"/>
      <w:szCs w:val="20"/>
    </w:rPr>
  </w:style>
  <w:style w:type="paragraph" w:customStyle="1" w:styleId="Lista41">
    <w:name w:val="Lista 41"/>
    <w:basedOn w:val="Normalny"/>
    <w:uiPriority w:val="99"/>
    <w:rsid w:val="00722AA3"/>
    <w:pPr>
      <w:autoSpaceDE w:val="0"/>
      <w:ind w:left="1132" w:hanging="283"/>
    </w:pPr>
    <w:rPr>
      <w:sz w:val="20"/>
      <w:szCs w:val="20"/>
    </w:rPr>
  </w:style>
  <w:style w:type="paragraph" w:customStyle="1" w:styleId="Lista51">
    <w:name w:val="Lista 51"/>
    <w:basedOn w:val="Normalny"/>
    <w:uiPriority w:val="99"/>
    <w:rsid w:val="00722AA3"/>
    <w:pPr>
      <w:autoSpaceDE w:val="0"/>
      <w:ind w:left="1415" w:hanging="283"/>
    </w:pPr>
    <w:rPr>
      <w:sz w:val="20"/>
      <w:szCs w:val="20"/>
    </w:rPr>
  </w:style>
  <w:style w:type="paragraph" w:customStyle="1" w:styleId="Zwrotgrzecznociowy1">
    <w:name w:val="Zwrot grzecznościowy1"/>
    <w:basedOn w:val="Normalny"/>
    <w:next w:val="Normalny"/>
    <w:uiPriority w:val="99"/>
    <w:rsid w:val="00722AA3"/>
    <w:pPr>
      <w:autoSpaceDE w:val="0"/>
    </w:pPr>
    <w:rPr>
      <w:sz w:val="20"/>
      <w:szCs w:val="20"/>
    </w:rPr>
  </w:style>
  <w:style w:type="paragraph" w:customStyle="1" w:styleId="Zwrotpoegnalny1">
    <w:name w:val="Zwrot pożegnalny1"/>
    <w:basedOn w:val="Normalny"/>
    <w:uiPriority w:val="99"/>
    <w:rsid w:val="00722AA3"/>
    <w:pPr>
      <w:autoSpaceDE w:val="0"/>
      <w:ind w:left="4252"/>
    </w:pPr>
    <w:rPr>
      <w:sz w:val="20"/>
      <w:szCs w:val="20"/>
    </w:rPr>
  </w:style>
  <w:style w:type="paragraph" w:customStyle="1" w:styleId="Listapunktowana21">
    <w:name w:val="Lista punktowana 21"/>
    <w:basedOn w:val="Normalny"/>
    <w:uiPriority w:val="99"/>
    <w:rsid w:val="00722AA3"/>
    <w:pPr>
      <w:tabs>
        <w:tab w:val="left" w:pos="0"/>
        <w:tab w:val="left" w:pos="643"/>
        <w:tab w:val="left" w:pos="720"/>
      </w:tabs>
      <w:autoSpaceDE w:val="0"/>
      <w:ind w:left="643"/>
    </w:pPr>
    <w:rPr>
      <w:sz w:val="20"/>
      <w:szCs w:val="20"/>
    </w:rPr>
  </w:style>
  <w:style w:type="paragraph" w:customStyle="1" w:styleId="Lista-kontynuacja1">
    <w:name w:val="Lista - kontynuacja1"/>
    <w:basedOn w:val="Normalny"/>
    <w:uiPriority w:val="99"/>
    <w:rsid w:val="00722AA3"/>
    <w:pPr>
      <w:autoSpaceDE w:val="0"/>
      <w:spacing w:after="120"/>
      <w:ind w:left="283"/>
    </w:pPr>
    <w:rPr>
      <w:sz w:val="20"/>
      <w:szCs w:val="20"/>
    </w:rPr>
  </w:style>
  <w:style w:type="paragraph" w:styleId="Podpis">
    <w:name w:val="Signature"/>
    <w:basedOn w:val="Normalny"/>
    <w:link w:val="PodpisZnak"/>
    <w:uiPriority w:val="99"/>
    <w:rsid w:val="00722AA3"/>
    <w:pPr>
      <w:autoSpaceDE w:val="0"/>
      <w:ind w:left="4252"/>
    </w:pPr>
    <w:rPr>
      <w:sz w:val="20"/>
      <w:szCs w:val="20"/>
    </w:rPr>
  </w:style>
  <w:style w:type="character" w:customStyle="1" w:styleId="PodpisZnak">
    <w:name w:val="Podpis Znak"/>
    <w:link w:val="Podpis"/>
    <w:uiPriority w:val="99"/>
    <w:locked/>
    <w:rsid w:val="00722AA3"/>
    <w:rPr>
      <w:rFonts w:ascii="Times New Roman" w:hAnsi="Times New Roman" w:cs="Times New Roman"/>
      <w:sz w:val="20"/>
      <w:szCs w:val="20"/>
      <w:lang w:eastAsia="ar-SA" w:bidi="ar-SA"/>
    </w:rPr>
  </w:style>
  <w:style w:type="paragraph" w:customStyle="1" w:styleId="Tekstpodstawowyzwciciem1">
    <w:name w:val="Tekst podstawowy z wcięciem1"/>
    <w:basedOn w:val="Tekstpodstawowy"/>
    <w:uiPriority w:val="99"/>
    <w:rsid w:val="00722AA3"/>
    <w:pPr>
      <w:suppressAutoHyphens w:val="0"/>
      <w:overflowPunct/>
      <w:ind w:firstLine="210"/>
      <w:textAlignment w:val="auto"/>
    </w:pPr>
  </w:style>
  <w:style w:type="paragraph" w:styleId="Tekstprzypisudolnego">
    <w:name w:val="footnote text"/>
    <w:basedOn w:val="Normalny"/>
    <w:link w:val="TekstprzypisudolnegoZnak"/>
    <w:uiPriority w:val="99"/>
    <w:rsid w:val="00722AA3"/>
    <w:rPr>
      <w:sz w:val="20"/>
      <w:szCs w:val="20"/>
    </w:rPr>
  </w:style>
  <w:style w:type="character" w:customStyle="1" w:styleId="TekstprzypisudolnegoZnak">
    <w:name w:val="Tekst przypisu dolnego Znak"/>
    <w:link w:val="Tekstprzypisudolnego"/>
    <w:uiPriority w:val="99"/>
    <w:locked/>
    <w:rsid w:val="00722AA3"/>
    <w:rPr>
      <w:rFonts w:ascii="Times New Roman" w:hAnsi="Times New Roman" w:cs="Times New Roman"/>
      <w:sz w:val="20"/>
      <w:szCs w:val="20"/>
      <w:lang w:eastAsia="ar-SA" w:bidi="ar-SA"/>
    </w:rPr>
  </w:style>
  <w:style w:type="paragraph" w:customStyle="1" w:styleId="Tekstpodstawowywcity22">
    <w:name w:val="Tekst podstawowy wcięty 22"/>
    <w:basedOn w:val="Normalny"/>
    <w:uiPriority w:val="99"/>
    <w:rsid w:val="00722AA3"/>
    <w:pPr>
      <w:spacing w:after="120" w:line="480" w:lineRule="auto"/>
      <w:ind w:left="283"/>
    </w:pPr>
    <w:rPr>
      <w:sz w:val="20"/>
      <w:szCs w:val="20"/>
    </w:rPr>
  </w:style>
  <w:style w:type="paragraph" w:styleId="HTML-wstpniesformatowany">
    <w:name w:val="HTML Preformatted"/>
    <w:basedOn w:val="Normalny"/>
    <w:link w:val="HTML-wstpniesformatowanyZnak"/>
    <w:uiPriority w:val="99"/>
    <w:rsid w:val="00722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link w:val="HTML-wstpniesformatowany"/>
    <w:uiPriority w:val="99"/>
    <w:locked/>
    <w:rsid w:val="00722AA3"/>
    <w:rPr>
      <w:rFonts w:ascii="Courier New" w:hAnsi="Courier New" w:cs="Courier New"/>
      <w:sz w:val="20"/>
      <w:szCs w:val="20"/>
      <w:lang w:eastAsia="ar-SA" w:bidi="ar-SA"/>
    </w:rPr>
  </w:style>
  <w:style w:type="paragraph" w:styleId="Spistreci1">
    <w:name w:val="toc 1"/>
    <w:basedOn w:val="Normalny"/>
    <w:next w:val="Normalny"/>
    <w:uiPriority w:val="99"/>
    <w:rsid w:val="00722AA3"/>
  </w:style>
  <w:style w:type="paragraph" w:styleId="Spistreci2">
    <w:name w:val="toc 2"/>
    <w:basedOn w:val="Normalny"/>
    <w:next w:val="Normalny"/>
    <w:uiPriority w:val="99"/>
    <w:rsid w:val="00722AA3"/>
    <w:pPr>
      <w:ind w:left="240"/>
    </w:pPr>
  </w:style>
  <w:style w:type="paragraph" w:customStyle="1" w:styleId="western">
    <w:name w:val="western"/>
    <w:basedOn w:val="Normalny"/>
    <w:uiPriority w:val="99"/>
    <w:rsid w:val="00722AA3"/>
    <w:pPr>
      <w:spacing w:before="280" w:after="280"/>
      <w:jc w:val="both"/>
    </w:pPr>
  </w:style>
  <w:style w:type="paragraph" w:customStyle="1" w:styleId="p0">
    <w:name w:val="p0"/>
    <w:basedOn w:val="Normalny"/>
    <w:uiPriority w:val="99"/>
    <w:rsid w:val="00722AA3"/>
    <w:pPr>
      <w:spacing w:before="280" w:after="280"/>
    </w:pPr>
  </w:style>
  <w:style w:type="paragraph" w:customStyle="1" w:styleId="celp">
    <w:name w:val="cel_p"/>
    <w:basedOn w:val="Normalny"/>
    <w:uiPriority w:val="99"/>
    <w:rsid w:val="00722AA3"/>
    <w:pPr>
      <w:spacing w:after="15"/>
      <w:ind w:left="15" w:right="15"/>
      <w:jc w:val="both"/>
      <w:textAlignment w:val="top"/>
    </w:pPr>
  </w:style>
  <w:style w:type="paragraph" w:customStyle="1" w:styleId="style3">
    <w:name w:val="style3"/>
    <w:basedOn w:val="Normalny"/>
    <w:uiPriority w:val="99"/>
    <w:rsid w:val="00722AA3"/>
    <w:pPr>
      <w:spacing w:before="280" w:after="280"/>
    </w:pPr>
  </w:style>
  <w:style w:type="paragraph" w:customStyle="1" w:styleId="style2">
    <w:name w:val="style2"/>
    <w:basedOn w:val="Normalny"/>
    <w:uiPriority w:val="99"/>
    <w:rsid w:val="00722AA3"/>
    <w:pPr>
      <w:spacing w:before="280" w:after="280"/>
    </w:pPr>
  </w:style>
  <w:style w:type="paragraph" w:customStyle="1" w:styleId="Akapitzlist1">
    <w:name w:val="Akapit z listą1"/>
    <w:basedOn w:val="Normalny"/>
    <w:uiPriority w:val="99"/>
    <w:rsid w:val="00722AA3"/>
    <w:pPr>
      <w:spacing w:after="200" w:line="276" w:lineRule="auto"/>
      <w:ind w:left="720"/>
    </w:pPr>
    <w:rPr>
      <w:rFonts w:ascii="Calibri" w:hAnsi="Calibri"/>
      <w:sz w:val="22"/>
      <w:szCs w:val="22"/>
    </w:rPr>
  </w:style>
  <w:style w:type="paragraph" w:customStyle="1" w:styleId="Bezodstpw1">
    <w:name w:val="Bez odstępów1"/>
    <w:uiPriority w:val="99"/>
    <w:rsid w:val="00722AA3"/>
    <w:pPr>
      <w:suppressAutoHyphens/>
    </w:pPr>
    <w:rPr>
      <w:sz w:val="22"/>
      <w:szCs w:val="22"/>
      <w:lang w:eastAsia="ar-SA"/>
    </w:rPr>
  </w:style>
  <w:style w:type="paragraph" w:customStyle="1" w:styleId="Standard">
    <w:name w:val="Standard"/>
    <w:uiPriority w:val="99"/>
    <w:rsid w:val="00722AA3"/>
    <w:pPr>
      <w:widowControl w:val="0"/>
      <w:suppressAutoHyphens/>
      <w:textAlignment w:val="baseline"/>
    </w:pPr>
    <w:rPr>
      <w:rFonts w:ascii="Times New Roman" w:hAnsi="Times New Roman" w:cs="Tahoma"/>
      <w:kern w:val="1"/>
      <w:sz w:val="24"/>
      <w:szCs w:val="24"/>
      <w:lang w:eastAsia="ar-SA"/>
    </w:rPr>
  </w:style>
  <w:style w:type="paragraph" w:customStyle="1" w:styleId="Textbody">
    <w:name w:val="Text body"/>
    <w:basedOn w:val="Standard"/>
    <w:uiPriority w:val="99"/>
    <w:rsid w:val="00722AA3"/>
    <w:pPr>
      <w:spacing w:after="120"/>
    </w:pPr>
  </w:style>
  <w:style w:type="paragraph" w:customStyle="1" w:styleId="Tekstwstpniesformatowany">
    <w:name w:val="Tekst wst?pnie sformatowany"/>
    <w:basedOn w:val="Normalny"/>
    <w:uiPriority w:val="99"/>
    <w:rsid w:val="00722AA3"/>
    <w:pPr>
      <w:widowControl w:val="0"/>
      <w:overflowPunct w:val="0"/>
      <w:autoSpaceDE w:val="0"/>
      <w:textAlignment w:val="baseline"/>
    </w:pPr>
    <w:rPr>
      <w:rFonts w:ascii="Courier New" w:hAnsi="Courier New"/>
      <w:sz w:val="20"/>
      <w:szCs w:val="20"/>
    </w:rPr>
  </w:style>
  <w:style w:type="paragraph" w:customStyle="1" w:styleId="Plandokumentu1">
    <w:name w:val="Plan dokumentu1"/>
    <w:basedOn w:val="Normalny"/>
    <w:uiPriority w:val="99"/>
    <w:rsid w:val="00722AA3"/>
    <w:pPr>
      <w:shd w:val="clear" w:color="auto" w:fill="000080"/>
    </w:pPr>
    <w:rPr>
      <w:rFonts w:ascii="Tahoma" w:hAnsi="Tahoma" w:cs="Tahoma"/>
      <w:sz w:val="20"/>
      <w:szCs w:val="20"/>
    </w:rPr>
  </w:style>
  <w:style w:type="table" w:styleId="Tabela-Siatka">
    <w:name w:val="Table Grid"/>
    <w:basedOn w:val="Standardowy"/>
    <w:uiPriority w:val="99"/>
    <w:rsid w:val="00722A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rsid w:val="00722AA3"/>
    <w:rPr>
      <w:rFonts w:ascii="Tahoma" w:hAnsi="Tahoma"/>
      <w:sz w:val="16"/>
      <w:szCs w:val="16"/>
    </w:rPr>
  </w:style>
  <w:style w:type="character" w:customStyle="1" w:styleId="TekstdymkaZnak">
    <w:name w:val="Tekst dymka Znak"/>
    <w:link w:val="Tekstdymka"/>
    <w:uiPriority w:val="99"/>
    <w:locked/>
    <w:rsid w:val="00722AA3"/>
    <w:rPr>
      <w:rFonts w:ascii="Tahoma" w:hAnsi="Tahoma" w:cs="Times New Roman"/>
      <w:sz w:val="16"/>
      <w:szCs w:val="16"/>
      <w:lang w:eastAsia="ar-SA" w:bidi="ar-SA"/>
    </w:rPr>
  </w:style>
  <w:style w:type="paragraph" w:styleId="Tekstprzypisukocowego">
    <w:name w:val="endnote text"/>
    <w:basedOn w:val="Normalny"/>
    <w:link w:val="TekstprzypisukocowegoZnak"/>
    <w:uiPriority w:val="99"/>
    <w:semiHidden/>
    <w:rsid w:val="00A83E14"/>
    <w:rPr>
      <w:sz w:val="20"/>
      <w:szCs w:val="20"/>
    </w:rPr>
  </w:style>
  <w:style w:type="character" w:customStyle="1" w:styleId="TekstprzypisukocowegoZnak">
    <w:name w:val="Tekst przypisu końcowego Znak"/>
    <w:link w:val="Tekstprzypisukocowego"/>
    <w:uiPriority w:val="99"/>
    <w:semiHidden/>
    <w:locked/>
    <w:rsid w:val="00A83E14"/>
    <w:rPr>
      <w:rFonts w:ascii="Times New Roman" w:hAnsi="Times New Roman" w:cs="Times New Roman"/>
      <w:sz w:val="20"/>
      <w:szCs w:val="20"/>
      <w:lang w:eastAsia="ar-SA" w:bidi="ar-SA"/>
    </w:rPr>
  </w:style>
  <w:style w:type="character" w:styleId="Odwoanieprzypisukocowego">
    <w:name w:val="endnote reference"/>
    <w:uiPriority w:val="99"/>
    <w:semiHidden/>
    <w:rsid w:val="00A83E14"/>
    <w:rPr>
      <w:rFonts w:cs="Times New Roman"/>
      <w:vertAlign w:val="superscript"/>
    </w:rPr>
  </w:style>
  <w:style w:type="character" w:styleId="Odwoaniedokomentarza">
    <w:name w:val="annotation reference"/>
    <w:uiPriority w:val="99"/>
    <w:semiHidden/>
    <w:rsid w:val="00DB0452"/>
    <w:rPr>
      <w:rFonts w:cs="Times New Roman"/>
      <w:sz w:val="16"/>
      <w:szCs w:val="16"/>
    </w:rPr>
  </w:style>
  <w:style w:type="paragraph" w:styleId="Tekstkomentarza">
    <w:name w:val="annotation text"/>
    <w:basedOn w:val="Normalny"/>
    <w:link w:val="TekstkomentarzaZnak"/>
    <w:uiPriority w:val="99"/>
    <w:semiHidden/>
    <w:rsid w:val="00DB0452"/>
    <w:rPr>
      <w:sz w:val="20"/>
      <w:szCs w:val="20"/>
    </w:rPr>
  </w:style>
  <w:style w:type="character" w:customStyle="1" w:styleId="TekstkomentarzaZnak">
    <w:name w:val="Tekst komentarza Znak"/>
    <w:link w:val="Tekstkomentarza"/>
    <w:uiPriority w:val="99"/>
    <w:semiHidden/>
    <w:locked/>
    <w:rsid w:val="00DB0452"/>
    <w:rPr>
      <w:rFonts w:ascii="Times New Roman" w:hAnsi="Times New Roman" w:cs="Times New Roman"/>
      <w:sz w:val="20"/>
      <w:szCs w:val="20"/>
      <w:lang w:eastAsia="ar-SA" w:bidi="ar-SA"/>
    </w:rPr>
  </w:style>
  <w:style w:type="paragraph" w:styleId="Tematkomentarza">
    <w:name w:val="annotation subject"/>
    <w:basedOn w:val="Tekstkomentarza"/>
    <w:next w:val="Tekstkomentarza"/>
    <w:link w:val="TematkomentarzaZnak"/>
    <w:uiPriority w:val="99"/>
    <w:semiHidden/>
    <w:rsid w:val="00DB0452"/>
    <w:rPr>
      <w:b/>
      <w:bCs/>
    </w:rPr>
  </w:style>
  <w:style w:type="character" w:customStyle="1" w:styleId="TematkomentarzaZnak">
    <w:name w:val="Temat komentarza Znak"/>
    <w:link w:val="Tematkomentarza"/>
    <w:uiPriority w:val="99"/>
    <w:semiHidden/>
    <w:locked/>
    <w:rsid w:val="00DB0452"/>
    <w:rPr>
      <w:rFonts w:ascii="Times New Roman" w:hAnsi="Times New Roman" w:cs="Times New Roman"/>
      <w:b/>
      <w:bCs/>
      <w:sz w:val="20"/>
      <w:szCs w:val="20"/>
      <w:lang w:eastAsia="ar-SA" w:bidi="ar-SA"/>
    </w:rPr>
  </w:style>
  <w:style w:type="paragraph" w:styleId="Bezodstpw">
    <w:name w:val="No Spacing"/>
    <w:uiPriority w:val="99"/>
    <w:qFormat/>
    <w:rsid w:val="00250BB8"/>
    <w:pPr>
      <w:ind w:left="714" w:hanging="357"/>
      <w:jc w:val="both"/>
    </w:pPr>
    <w:rPr>
      <w:sz w:val="22"/>
      <w:szCs w:val="22"/>
      <w:lang w:eastAsia="en-US"/>
    </w:rPr>
  </w:style>
  <w:style w:type="paragraph" w:customStyle="1" w:styleId="Akapitzlist2">
    <w:name w:val="Akapit z listą2"/>
    <w:basedOn w:val="Normalny"/>
    <w:uiPriority w:val="99"/>
    <w:rsid w:val="00046E0C"/>
    <w:pPr>
      <w:suppressAutoHyphens w:val="0"/>
      <w:spacing w:after="200" w:line="276" w:lineRule="auto"/>
      <w:ind w:left="720"/>
      <w:contextualSpacing/>
    </w:pPr>
    <w:rPr>
      <w:rFonts w:ascii="Calibri" w:hAnsi="Calibri"/>
      <w:sz w:val="22"/>
      <w:szCs w:val="22"/>
      <w:lang w:eastAsia="en-US"/>
    </w:rPr>
  </w:style>
  <w:style w:type="paragraph" w:customStyle="1" w:styleId="Default">
    <w:name w:val="Default"/>
    <w:uiPriority w:val="99"/>
    <w:rsid w:val="002D4761"/>
    <w:pPr>
      <w:autoSpaceDE w:val="0"/>
      <w:autoSpaceDN w:val="0"/>
      <w:adjustRightInd w:val="0"/>
    </w:pPr>
    <w:rPr>
      <w:rFonts w:ascii="Trebuchet MS" w:hAnsi="Trebuchet MS" w:cs="Trebuchet MS"/>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722AA3"/>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722AA3"/>
    <w:pPr>
      <w:keepNext/>
      <w:numPr>
        <w:numId w:val="23"/>
      </w:numPr>
      <w:autoSpaceDE w:val="0"/>
      <w:spacing w:before="240" w:after="60"/>
      <w:outlineLvl w:val="0"/>
    </w:pPr>
    <w:rPr>
      <w:rFonts w:ascii="Arial" w:hAnsi="Arial" w:cs="Arial"/>
      <w:b/>
      <w:bCs/>
      <w:kern w:val="1"/>
      <w:sz w:val="32"/>
      <w:szCs w:val="32"/>
    </w:rPr>
  </w:style>
  <w:style w:type="paragraph" w:styleId="Nagwek2">
    <w:name w:val="heading 2"/>
    <w:basedOn w:val="Normalny"/>
    <w:next w:val="Normalny"/>
    <w:link w:val="Nagwek2Znak"/>
    <w:uiPriority w:val="99"/>
    <w:qFormat/>
    <w:rsid w:val="00722AA3"/>
    <w:pPr>
      <w:keepNext/>
      <w:numPr>
        <w:ilvl w:val="1"/>
        <w:numId w:val="23"/>
      </w:num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722AA3"/>
    <w:pPr>
      <w:keepNext/>
      <w:numPr>
        <w:ilvl w:val="2"/>
        <w:numId w:val="23"/>
      </w:numPr>
      <w:autoSpaceDE w:val="0"/>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722AA3"/>
    <w:pPr>
      <w:keepNext/>
      <w:numPr>
        <w:ilvl w:val="3"/>
        <w:numId w:val="23"/>
      </w:numPr>
      <w:tabs>
        <w:tab w:val="left" w:pos="0"/>
      </w:tabs>
      <w:autoSpaceDE w:val="0"/>
      <w:spacing w:before="240" w:after="60"/>
      <w:outlineLvl w:val="3"/>
    </w:pPr>
    <w:rPr>
      <w:b/>
      <w:bCs/>
      <w:sz w:val="28"/>
      <w:szCs w:val="28"/>
    </w:rPr>
  </w:style>
  <w:style w:type="paragraph" w:styleId="Nagwek5">
    <w:name w:val="heading 5"/>
    <w:basedOn w:val="Normalny"/>
    <w:next w:val="Normalny"/>
    <w:link w:val="Nagwek5Znak"/>
    <w:uiPriority w:val="99"/>
    <w:qFormat/>
    <w:rsid w:val="00722AA3"/>
    <w:pPr>
      <w:numPr>
        <w:ilvl w:val="4"/>
        <w:numId w:val="23"/>
      </w:numPr>
      <w:autoSpaceDE w:val="0"/>
      <w:spacing w:before="240" w:after="60"/>
      <w:outlineLvl w:val="4"/>
    </w:pPr>
    <w:rPr>
      <w:b/>
      <w:bCs/>
      <w:i/>
      <w:iCs/>
      <w:sz w:val="26"/>
      <w:szCs w:val="26"/>
    </w:rPr>
  </w:style>
  <w:style w:type="paragraph" w:styleId="Nagwek6">
    <w:name w:val="heading 6"/>
    <w:basedOn w:val="Normalny"/>
    <w:next w:val="Normalny"/>
    <w:link w:val="Nagwek6Znak"/>
    <w:uiPriority w:val="99"/>
    <w:qFormat/>
    <w:rsid w:val="00722AA3"/>
    <w:pPr>
      <w:numPr>
        <w:ilvl w:val="5"/>
        <w:numId w:val="23"/>
      </w:numPr>
      <w:autoSpaceDE w:val="0"/>
      <w:spacing w:before="240" w:after="60"/>
      <w:outlineLvl w:val="5"/>
    </w:pPr>
    <w:rPr>
      <w:b/>
      <w:bCs/>
      <w:sz w:val="22"/>
      <w:szCs w:val="22"/>
    </w:rPr>
  </w:style>
  <w:style w:type="paragraph" w:styleId="Nagwek7">
    <w:name w:val="heading 7"/>
    <w:basedOn w:val="Normalny"/>
    <w:next w:val="Normalny"/>
    <w:link w:val="Nagwek7Znak"/>
    <w:uiPriority w:val="99"/>
    <w:qFormat/>
    <w:rsid w:val="00722AA3"/>
    <w:pPr>
      <w:keepNext/>
      <w:numPr>
        <w:ilvl w:val="6"/>
        <w:numId w:val="23"/>
      </w:numPr>
      <w:overflowPunct w:val="0"/>
      <w:autoSpaceDE w:val="0"/>
      <w:jc w:val="center"/>
      <w:textAlignment w:val="baseline"/>
      <w:outlineLvl w:val="6"/>
    </w:pPr>
    <w:rPr>
      <w:b/>
      <w:szCs w:val="20"/>
    </w:rPr>
  </w:style>
  <w:style w:type="paragraph" w:styleId="Nagwek8">
    <w:name w:val="heading 8"/>
    <w:basedOn w:val="Normalny"/>
    <w:next w:val="Normalny"/>
    <w:link w:val="Nagwek8Znak"/>
    <w:uiPriority w:val="99"/>
    <w:qFormat/>
    <w:rsid w:val="00722AA3"/>
    <w:pPr>
      <w:numPr>
        <w:ilvl w:val="7"/>
        <w:numId w:val="23"/>
      </w:numPr>
      <w:autoSpaceDE w:val="0"/>
      <w:spacing w:before="240" w:after="60"/>
      <w:outlineLvl w:val="7"/>
    </w:pPr>
    <w:rPr>
      <w:i/>
      <w:iCs/>
    </w:rPr>
  </w:style>
  <w:style w:type="paragraph" w:styleId="Nagwek9">
    <w:name w:val="heading 9"/>
    <w:basedOn w:val="Normalny"/>
    <w:next w:val="Normalny"/>
    <w:link w:val="Nagwek9Znak"/>
    <w:uiPriority w:val="99"/>
    <w:qFormat/>
    <w:rsid w:val="00722AA3"/>
    <w:pPr>
      <w:numPr>
        <w:ilvl w:val="8"/>
        <w:numId w:val="23"/>
      </w:numPr>
      <w:autoSpaceDE w:val="0"/>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722AA3"/>
    <w:rPr>
      <w:rFonts w:ascii="Arial" w:eastAsia="Times New Roman" w:hAnsi="Arial" w:cs="Arial"/>
      <w:b/>
      <w:bCs/>
      <w:kern w:val="1"/>
      <w:sz w:val="32"/>
      <w:szCs w:val="32"/>
      <w:lang w:eastAsia="ar-SA"/>
    </w:rPr>
  </w:style>
  <w:style w:type="character" w:customStyle="1" w:styleId="Nagwek2Znak">
    <w:name w:val="Nagłówek 2 Znak"/>
    <w:link w:val="Nagwek2"/>
    <w:uiPriority w:val="99"/>
    <w:locked/>
    <w:rsid w:val="00722AA3"/>
    <w:rPr>
      <w:rFonts w:ascii="Arial" w:eastAsia="Times New Roman" w:hAnsi="Arial" w:cs="Arial"/>
      <w:b/>
      <w:bCs/>
      <w:i/>
      <w:iCs/>
      <w:sz w:val="28"/>
      <w:szCs w:val="28"/>
      <w:lang w:eastAsia="ar-SA"/>
    </w:rPr>
  </w:style>
  <w:style w:type="character" w:customStyle="1" w:styleId="Nagwek3Znak">
    <w:name w:val="Nagłówek 3 Znak"/>
    <w:link w:val="Nagwek3"/>
    <w:uiPriority w:val="99"/>
    <w:locked/>
    <w:rsid w:val="00722AA3"/>
    <w:rPr>
      <w:rFonts w:ascii="Arial" w:eastAsia="Times New Roman" w:hAnsi="Arial" w:cs="Arial"/>
      <w:b/>
      <w:bCs/>
      <w:sz w:val="26"/>
      <w:szCs w:val="26"/>
      <w:lang w:eastAsia="ar-SA"/>
    </w:rPr>
  </w:style>
  <w:style w:type="character" w:customStyle="1" w:styleId="Nagwek4Znak">
    <w:name w:val="Nagłówek 4 Znak"/>
    <w:link w:val="Nagwek4"/>
    <w:uiPriority w:val="99"/>
    <w:locked/>
    <w:rsid w:val="00722AA3"/>
    <w:rPr>
      <w:rFonts w:ascii="Times New Roman" w:eastAsia="Times New Roman" w:hAnsi="Times New Roman"/>
      <w:b/>
      <w:bCs/>
      <w:sz w:val="28"/>
      <w:szCs w:val="28"/>
      <w:lang w:eastAsia="ar-SA"/>
    </w:rPr>
  </w:style>
  <w:style w:type="character" w:customStyle="1" w:styleId="Nagwek5Znak">
    <w:name w:val="Nagłówek 5 Znak"/>
    <w:link w:val="Nagwek5"/>
    <w:uiPriority w:val="99"/>
    <w:locked/>
    <w:rsid w:val="00722AA3"/>
    <w:rPr>
      <w:rFonts w:ascii="Times New Roman" w:eastAsia="Times New Roman" w:hAnsi="Times New Roman"/>
      <w:b/>
      <w:bCs/>
      <w:i/>
      <w:iCs/>
      <w:sz w:val="26"/>
      <w:szCs w:val="26"/>
      <w:lang w:eastAsia="ar-SA"/>
    </w:rPr>
  </w:style>
  <w:style w:type="character" w:customStyle="1" w:styleId="Nagwek6Znak">
    <w:name w:val="Nagłówek 6 Znak"/>
    <w:link w:val="Nagwek6"/>
    <w:uiPriority w:val="99"/>
    <w:locked/>
    <w:rsid w:val="00722AA3"/>
    <w:rPr>
      <w:rFonts w:ascii="Times New Roman" w:eastAsia="Times New Roman" w:hAnsi="Times New Roman"/>
      <w:b/>
      <w:bCs/>
      <w:sz w:val="22"/>
      <w:szCs w:val="22"/>
      <w:lang w:eastAsia="ar-SA"/>
    </w:rPr>
  </w:style>
  <w:style w:type="character" w:customStyle="1" w:styleId="Nagwek7Znak">
    <w:name w:val="Nagłówek 7 Znak"/>
    <w:link w:val="Nagwek7"/>
    <w:uiPriority w:val="99"/>
    <w:locked/>
    <w:rsid w:val="00722AA3"/>
    <w:rPr>
      <w:rFonts w:ascii="Times New Roman" w:eastAsia="Times New Roman" w:hAnsi="Times New Roman"/>
      <w:b/>
      <w:sz w:val="24"/>
      <w:lang w:eastAsia="ar-SA"/>
    </w:rPr>
  </w:style>
  <w:style w:type="character" w:customStyle="1" w:styleId="Nagwek8Znak">
    <w:name w:val="Nagłówek 8 Znak"/>
    <w:link w:val="Nagwek8"/>
    <w:uiPriority w:val="99"/>
    <w:locked/>
    <w:rsid w:val="00722AA3"/>
    <w:rPr>
      <w:rFonts w:ascii="Times New Roman" w:eastAsia="Times New Roman" w:hAnsi="Times New Roman"/>
      <w:i/>
      <w:iCs/>
      <w:sz w:val="24"/>
      <w:szCs w:val="24"/>
      <w:lang w:eastAsia="ar-SA"/>
    </w:rPr>
  </w:style>
  <w:style w:type="character" w:customStyle="1" w:styleId="Nagwek9Znak">
    <w:name w:val="Nagłówek 9 Znak"/>
    <w:link w:val="Nagwek9"/>
    <w:uiPriority w:val="99"/>
    <w:locked/>
    <w:rsid w:val="00722AA3"/>
    <w:rPr>
      <w:rFonts w:ascii="Arial" w:eastAsia="Times New Roman" w:hAnsi="Arial" w:cs="Arial"/>
      <w:sz w:val="22"/>
      <w:szCs w:val="22"/>
      <w:lang w:eastAsia="ar-SA"/>
    </w:rPr>
  </w:style>
  <w:style w:type="character" w:customStyle="1" w:styleId="WW8Num1z0">
    <w:name w:val="WW8Num1z0"/>
    <w:uiPriority w:val="99"/>
    <w:rsid w:val="00722AA3"/>
    <w:rPr>
      <w:rFonts w:ascii="Trebuchet MS" w:hAnsi="Trebuchet MS"/>
    </w:rPr>
  </w:style>
  <w:style w:type="character" w:customStyle="1" w:styleId="WW8Num2z0">
    <w:name w:val="WW8Num2z0"/>
    <w:uiPriority w:val="99"/>
    <w:rsid w:val="00722AA3"/>
    <w:rPr>
      <w:rFonts w:ascii="Symbol" w:hAnsi="Symbol"/>
      <w:sz w:val="18"/>
    </w:rPr>
  </w:style>
  <w:style w:type="character" w:customStyle="1" w:styleId="WW8Num3z0">
    <w:name w:val="WW8Num3z0"/>
    <w:uiPriority w:val="99"/>
    <w:rsid w:val="00722AA3"/>
    <w:rPr>
      <w:rFonts w:ascii="Symbol" w:hAnsi="Symbol"/>
      <w:sz w:val="18"/>
    </w:rPr>
  </w:style>
  <w:style w:type="character" w:customStyle="1" w:styleId="WW8Num4z0">
    <w:name w:val="WW8Num4z0"/>
    <w:uiPriority w:val="99"/>
    <w:rsid w:val="00722AA3"/>
    <w:rPr>
      <w:rFonts w:ascii="Symbol" w:hAnsi="Symbol"/>
      <w:sz w:val="18"/>
    </w:rPr>
  </w:style>
  <w:style w:type="character" w:customStyle="1" w:styleId="WW8Num6z0">
    <w:name w:val="WW8Num6z0"/>
    <w:uiPriority w:val="99"/>
    <w:rsid w:val="00722AA3"/>
    <w:rPr>
      <w:rFonts w:ascii="Arial" w:hAnsi="Arial"/>
      <w:sz w:val="20"/>
    </w:rPr>
  </w:style>
  <w:style w:type="character" w:customStyle="1" w:styleId="WW8Num7z0">
    <w:name w:val="WW8Num7z0"/>
    <w:uiPriority w:val="99"/>
    <w:rsid w:val="00722AA3"/>
    <w:rPr>
      <w:rFonts w:ascii="Arial" w:hAnsi="Arial"/>
    </w:rPr>
  </w:style>
  <w:style w:type="character" w:customStyle="1" w:styleId="WW8Num9z0">
    <w:name w:val="WW8Num9z0"/>
    <w:uiPriority w:val="99"/>
    <w:rsid w:val="00722AA3"/>
    <w:rPr>
      <w:rFonts w:ascii="Times New Roman" w:hAnsi="Times New Roman"/>
    </w:rPr>
  </w:style>
  <w:style w:type="character" w:customStyle="1" w:styleId="WW8Num11z0">
    <w:name w:val="WW8Num11z0"/>
    <w:uiPriority w:val="99"/>
    <w:rsid w:val="00722AA3"/>
    <w:rPr>
      <w:rFonts w:ascii="Symbol" w:hAnsi="Symbol"/>
    </w:rPr>
  </w:style>
  <w:style w:type="character" w:customStyle="1" w:styleId="WW8Num11z1">
    <w:name w:val="WW8Num11z1"/>
    <w:uiPriority w:val="99"/>
    <w:rsid w:val="00722AA3"/>
    <w:rPr>
      <w:rFonts w:ascii="Courier New" w:hAnsi="Courier New"/>
    </w:rPr>
  </w:style>
  <w:style w:type="character" w:customStyle="1" w:styleId="WW8Num11z2">
    <w:name w:val="WW8Num11z2"/>
    <w:uiPriority w:val="99"/>
    <w:rsid w:val="00722AA3"/>
    <w:rPr>
      <w:rFonts w:ascii="Wingdings" w:hAnsi="Wingdings"/>
    </w:rPr>
  </w:style>
  <w:style w:type="character" w:customStyle="1" w:styleId="WW8Num14z0">
    <w:name w:val="WW8Num14z0"/>
    <w:uiPriority w:val="99"/>
    <w:rsid w:val="00722AA3"/>
    <w:rPr>
      <w:rFonts w:ascii="Symbol" w:hAnsi="Symbol"/>
    </w:rPr>
  </w:style>
  <w:style w:type="character" w:customStyle="1" w:styleId="WW8Num14z1">
    <w:name w:val="WW8Num14z1"/>
    <w:uiPriority w:val="99"/>
    <w:rsid w:val="00722AA3"/>
    <w:rPr>
      <w:rFonts w:ascii="Courier New" w:hAnsi="Courier New"/>
    </w:rPr>
  </w:style>
  <w:style w:type="character" w:customStyle="1" w:styleId="WW8Num14z2">
    <w:name w:val="WW8Num14z2"/>
    <w:uiPriority w:val="99"/>
    <w:rsid w:val="00722AA3"/>
    <w:rPr>
      <w:rFonts w:ascii="Wingdings" w:hAnsi="Wingdings"/>
    </w:rPr>
  </w:style>
  <w:style w:type="character" w:customStyle="1" w:styleId="WW8Num15z1">
    <w:name w:val="WW8Num15z1"/>
    <w:uiPriority w:val="99"/>
    <w:rsid w:val="00722AA3"/>
    <w:rPr>
      <w:rFonts w:ascii="Courier New" w:hAnsi="Courier New"/>
    </w:rPr>
  </w:style>
  <w:style w:type="character" w:customStyle="1" w:styleId="WW8Num17z0">
    <w:name w:val="WW8Num17z0"/>
    <w:uiPriority w:val="99"/>
    <w:rsid w:val="00722AA3"/>
    <w:rPr>
      <w:rFonts w:ascii="Arial" w:hAnsi="Arial"/>
      <w:sz w:val="20"/>
    </w:rPr>
  </w:style>
  <w:style w:type="character" w:customStyle="1" w:styleId="WW8Num18z0">
    <w:name w:val="WW8Num18z0"/>
    <w:uiPriority w:val="99"/>
    <w:rsid w:val="00722AA3"/>
    <w:rPr>
      <w:rFonts w:ascii="Arial" w:hAnsi="Arial"/>
      <w:sz w:val="20"/>
    </w:rPr>
  </w:style>
  <w:style w:type="character" w:customStyle="1" w:styleId="WW8Num18z1">
    <w:name w:val="WW8Num18z1"/>
    <w:uiPriority w:val="99"/>
    <w:rsid w:val="00722AA3"/>
    <w:rPr>
      <w:rFonts w:ascii="Courier New" w:hAnsi="Courier New"/>
    </w:rPr>
  </w:style>
  <w:style w:type="character" w:customStyle="1" w:styleId="WW8Num18z2">
    <w:name w:val="WW8Num18z2"/>
    <w:uiPriority w:val="99"/>
    <w:rsid w:val="00722AA3"/>
    <w:rPr>
      <w:rFonts w:ascii="Wingdings" w:hAnsi="Wingdings"/>
    </w:rPr>
  </w:style>
  <w:style w:type="character" w:customStyle="1" w:styleId="WW8Num19z0">
    <w:name w:val="WW8Num19z0"/>
    <w:uiPriority w:val="99"/>
    <w:rsid w:val="00722AA3"/>
    <w:rPr>
      <w:rFonts w:ascii="Symbol" w:hAnsi="Symbol"/>
    </w:rPr>
  </w:style>
  <w:style w:type="character" w:customStyle="1" w:styleId="WW8Num19z1">
    <w:name w:val="WW8Num19z1"/>
    <w:uiPriority w:val="99"/>
    <w:rsid w:val="00722AA3"/>
    <w:rPr>
      <w:rFonts w:ascii="Courier New" w:hAnsi="Courier New"/>
    </w:rPr>
  </w:style>
  <w:style w:type="character" w:customStyle="1" w:styleId="WW8Num19z2">
    <w:name w:val="WW8Num19z2"/>
    <w:uiPriority w:val="99"/>
    <w:rsid w:val="00722AA3"/>
    <w:rPr>
      <w:rFonts w:ascii="Wingdings" w:hAnsi="Wingdings"/>
    </w:rPr>
  </w:style>
  <w:style w:type="character" w:customStyle="1" w:styleId="WW8Num20z0">
    <w:name w:val="WW8Num20z0"/>
    <w:uiPriority w:val="99"/>
    <w:rsid w:val="00722AA3"/>
    <w:rPr>
      <w:rFonts w:ascii="Symbol" w:hAnsi="Symbol"/>
    </w:rPr>
  </w:style>
  <w:style w:type="character" w:customStyle="1" w:styleId="WW8Num20z1">
    <w:name w:val="WW8Num20z1"/>
    <w:uiPriority w:val="99"/>
    <w:rsid w:val="00722AA3"/>
    <w:rPr>
      <w:rFonts w:ascii="Courier New" w:hAnsi="Courier New"/>
    </w:rPr>
  </w:style>
  <w:style w:type="character" w:customStyle="1" w:styleId="WW8Num20z2">
    <w:name w:val="WW8Num20z2"/>
    <w:uiPriority w:val="99"/>
    <w:rsid w:val="00722AA3"/>
    <w:rPr>
      <w:rFonts w:ascii="Wingdings" w:hAnsi="Wingdings"/>
    </w:rPr>
  </w:style>
  <w:style w:type="character" w:customStyle="1" w:styleId="WW8Num23z0">
    <w:name w:val="WW8Num23z0"/>
    <w:uiPriority w:val="99"/>
    <w:rsid w:val="00722AA3"/>
    <w:rPr>
      <w:rFonts w:ascii="Arial" w:hAnsi="Arial"/>
      <w:sz w:val="20"/>
    </w:rPr>
  </w:style>
  <w:style w:type="character" w:customStyle="1" w:styleId="WW8Num23z1">
    <w:name w:val="WW8Num23z1"/>
    <w:uiPriority w:val="99"/>
    <w:rsid w:val="00722AA3"/>
    <w:rPr>
      <w:rFonts w:ascii="Courier New" w:hAnsi="Courier New"/>
    </w:rPr>
  </w:style>
  <w:style w:type="character" w:customStyle="1" w:styleId="WW8Num23z2">
    <w:name w:val="WW8Num23z2"/>
    <w:uiPriority w:val="99"/>
    <w:rsid w:val="00722AA3"/>
    <w:rPr>
      <w:rFonts w:ascii="Wingdings" w:hAnsi="Wingdings"/>
    </w:rPr>
  </w:style>
  <w:style w:type="character" w:customStyle="1" w:styleId="WW8Num23z4">
    <w:name w:val="WW8Num23z4"/>
    <w:uiPriority w:val="99"/>
    <w:rsid w:val="00722AA3"/>
    <w:rPr>
      <w:rFonts w:ascii="Courier New" w:hAnsi="Courier New"/>
    </w:rPr>
  </w:style>
  <w:style w:type="character" w:customStyle="1" w:styleId="WW8Num24z0">
    <w:name w:val="WW8Num24z0"/>
    <w:uiPriority w:val="99"/>
    <w:rsid w:val="00722AA3"/>
  </w:style>
  <w:style w:type="character" w:customStyle="1" w:styleId="WW8Num25z0">
    <w:name w:val="WW8Num25z0"/>
    <w:uiPriority w:val="99"/>
    <w:rsid w:val="00722AA3"/>
    <w:rPr>
      <w:rFonts w:ascii="Arial" w:hAnsi="Arial"/>
      <w:sz w:val="20"/>
    </w:rPr>
  </w:style>
  <w:style w:type="character" w:customStyle="1" w:styleId="WW8Num25z1">
    <w:name w:val="WW8Num25z1"/>
    <w:uiPriority w:val="99"/>
    <w:rsid w:val="00722AA3"/>
    <w:rPr>
      <w:rFonts w:ascii="Courier New" w:hAnsi="Courier New"/>
    </w:rPr>
  </w:style>
  <w:style w:type="character" w:customStyle="1" w:styleId="WW8Num25z2">
    <w:name w:val="WW8Num25z2"/>
    <w:uiPriority w:val="99"/>
    <w:rsid w:val="00722AA3"/>
    <w:rPr>
      <w:rFonts w:ascii="Wingdings" w:hAnsi="Wingdings"/>
    </w:rPr>
  </w:style>
  <w:style w:type="character" w:customStyle="1" w:styleId="WW8Num26z0">
    <w:name w:val="WW8Num26z0"/>
    <w:uiPriority w:val="99"/>
    <w:rsid w:val="00722AA3"/>
    <w:rPr>
      <w:b/>
    </w:rPr>
  </w:style>
  <w:style w:type="character" w:customStyle="1" w:styleId="WW8Num28z0">
    <w:name w:val="WW8Num28z0"/>
    <w:uiPriority w:val="99"/>
    <w:rsid w:val="00722AA3"/>
    <w:rPr>
      <w:rFonts w:ascii="Symbol" w:hAnsi="Symbol"/>
    </w:rPr>
  </w:style>
  <w:style w:type="character" w:customStyle="1" w:styleId="WW8Num28z1">
    <w:name w:val="WW8Num28z1"/>
    <w:uiPriority w:val="99"/>
    <w:rsid w:val="00722AA3"/>
    <w:rPr>
      <w:rFonts w:ascii="Courier New" w:hAnsi="Courier New"/>
    </w:rPr>
  </w:style>
  <w:style w:type="character" w:customStyle="1" w:styleId="WW8Num28z2">
    <w:name w:val="WW8Num28z2"/>
    <w:uiPriority w:val="99"/>
    <w:rsid w:val="00722AA3"/>
    <w:rPr>
      <w:rFonts w:ascii="Wingdings" w:hAnsi="Wingdings"/>
    </w:rPr>
  </w:style>
  <w:style w:type="character" w:customStyle="1" w:styleId="WW8Num29z0">
    <w:name w:val="WW8Num29z0"/>
    <w:uiPriority w:val="99"/>
    <w:rsid w:val="00722AA3"/>
  </w:style>
  <w:style w:type="character" w:customStyle="1" w:styleId="WW8Num29z1">
    <w:name w:val="WW8Num29z1"/>
    <w:uiPriority w:val="99"/>
    <w:rsid w:val="00722AA3"/>
    <w:rPr>
      <w:rFonts w:ascii="Symbol" w:hAnsi="Symbol"/>
    </w:rPr>
  </w:style>
  <w:style w:type="character" w:customStyle="1" w:styleId="WW8Num30z0">
    <w:name w:val="WW8Num30z0"/>
    <w:uiPriority w:val="99"/>
    <w:rsid w:val="00722AA3"/>
    <w:rPr>
      <w:rFonts w:ascii="Arial" w:hAnsi="Arial"/>
      <w:sz w:val="20"/>
    </w:rPr>
  </w:style>
  <w:style w:type="character" w:customStyle="1" w:styleId="WW8Num31z0">
    <w:name w:val="WW8Num31z0"/>
    <w:uiPriority w:val="99"/>
    <w:rsid w:val="00722AA3"/>
  </w:style>
  <w:style w:type="character" w:customStyle="1" w:styleId="WW8Num31z1">
    <w:name w:val="WW8Num31z1"/>
    <w:uiPriority w:val="99"/>
    <w:rsid w:val="00722AA3"/>
    <w:rPr>
      <w:rFonts w:ascii="Courier New" w:hAnsi="Courier New"/>
    </w:rPr>
  </w:style>
  <w:style w:type="character" w:customStyle="1" w:styleId="WW8Num31z2">
    <w:name w:val="WW8Num31z2"/>
    <w:uiPriority w:val="99"/>
    <w:rsid w:val="00722AA3"/>
    <w:rPr>
      <w:rFonts w:ascii="Wingdings" w:hAnsi="Wingdings"/>
    </w:rPr>
  </w:style>
  <w:style w:type="character" w:customStyle="1" w:styleId="WW8Num32z0">
    <w:name w:val="WW8Num32z0"/>
    <w:uiPriority w:val="99"/>
    <w:rsid w:val="00722AA3"/>
    <w:rPr>
      <w:rFonts w:ascii="Symbol" w:hAnsi="Symbol"/>
    </w:rPr>
  </w:style>
  <w:style w:type="character" w:customStyle="1" w:styleId="WW8Num32z4">
    <w:name w:val="WW8Num32z4"/>
    <w:uiPriority w:val="99"/>
    <w:rsid w:val="00722AA3"/>
    <w:rPr>
      <w:rFonts w:ascii="Courier New" w:hAnsi="Courier New"/>
    </w:rPr>
  </w:style>
  <w:style w:type="character" w:customStyle="1" w:styleId="WW8Num32z5">
    <w:name w:val="WW8Num32z5"/>
    <w:uiPriority w:val="99"/>
    <w:rsid w:val="00722AA3"/>
    <w:rPr>
      <w:rFonts w:ascii="Wingdings" w:hAnsi="Wingdings"/>
    </w:rPr>
  </w:style>
  <w:style w:type="character" w:customStyle="1" w:styleId="WW8Num34z1">
    <w:name w:val="WW8Num34z1"/>
    <w:uiPriority w:val="99"/>
    <w:rsid w:val="00722AA3"/>
    <w:rPr>
      <w:rFonts w:ascii="Symbol" w:hAnsi="Symbol"/>
    </w:rPr>
  </w:style>
  <w:style w:type="character" w:customStyle="1" w:styleId="WW8Num36z0">
    <w:name w:val="WW8Num36z0"/>
    <w:uiPriority w:val="99"/>
    <w:rsid w:val="00722AA3"/>
    <w:rPr>
      <w:rFonts w:ascii="Symbol" w:hAnsi="Symbol"/>
    </w:rPr>
  </w:style>
  <w:style w:type="character" w:customStyle="1" w:styleId="WW8Num36z2">
    <w:name w:val="WW8Num36z2"/>
    <w:uiPriority w:val="99"/>
    <w:rsid w:val="00722AA3"/>
    <w:rPr>
      <w:rFonts w:ascii="Wingdings" w:hAnsi="Wingdings"/>
    </w:rPr>
  </w:style>
  <w:style w:type="character" w:customStyle="1" w:styleId="WW8Num36z4">
    <w:name w:val="WW8Num36z4"/>
    <w:uiPriority w:val="99"/>
    <w:rsid w:val="00722AA3"/>
    <w:rPr>
      <w:rFonts w:ascii="Courier New" w:hAnsi="Courier New"/>
    </w:rPr>
  </w:style>
  <w:style w:type="character" w:customStyle="1" w:styleId="WW8Num37z0">
    <w:name w:val="WW8Num37z0"/>
    <w:uiPriority w:val="99"/>
    <w:rsid w:val="00722AA3"/>
    <w:rPr>
      <w:rFonts w:ascii="Symbol" w:hAnsi="Symbol"/>
      <w:sz w:val="20"/>
    </w:rPr>
  </w:style>
  <w:style w:type="character" w:customStyle="1" w:styleId="WW8Num37z1">
    <w:name w:val="WW8Num37z1"/>
    <w:uiPriority w:val="99"/>
    <w:rsid w:val="00722AA3"/>
    <w:rPr>
      <w:rFonts w:ascii="Courier New" w:hAnsi="Courier New"/>
      <w:sz w:val="20"/>
    </w:rPr>
  </w:style>
  <w:style w:type="character" w:customStyle="1" w:styleId="WW8Num37z2">
    <w:name w:val="WW8Num37z2"/>
    <w:uiPriority w:val="99"/>
    <w:rsid w:val="00722AA3"/>
    <w:rPr>
      <w:rFonts w:ascii="Wingdings" w:hAnsi="Wingdings"/>
      <w:sz w:val="20"/>
    </w:rPr>
  </w:style>
  <w:style w:type="character" w:customStyle="1" w:styleId="WW8Num38z0">
    <w:name w:val="WW8Num38z0"/>
    <w:uiPriority w:val="99"/>
    <w:rsid w:val="00722AA3"/>
  </w:style>
  <w:style w:type="character" w:customStyle="1" w:styleId="WW8Num38z2">
    <w:name w:val="WW8Num38z2"/>
    <w:uiPriority w:val="99"/>
    <w:rsid w:val="00722AA3"/>
  </w:style>
  <w:style w:type="character" w:customStyle="1" w:styleId="WW8Num44z0">
    <w:name w:val="WW8Num44z0"/>
    <w:uiPriority w:val="99"/>
    <w:rsid w:val="00722AA3"/>
    <w:rPr>
      <w:rFonts w:ascii="Arial" w:hAnsi="Arial"/>
    </w:rPr>
  </w:style>
  <w:style w:type="character" w:customStyle="1" w:styleId="WW8Num44z1">
    <w:name w:val="WW8Num44z1"/>
    <w:uiPriority w:val="99"/>
    <w:rsid w:val="00722AA3"/>
    <w:rPr>
      <w:rFonts w:ascii="Courier New" w:hAnsi="Courier New"/>
    </w:rPr>
  </w:style>
  <w:style w:type="character" w:customStyle="1" w:styleId="WW8Num44z2">
    <w:name w:val="WW8Num44z2"/>
    <w:uiPriority w:val="99"/>
    <w:rsid w:val="00722AA3"/>
    <w:rPr>
      <w:rFonts w:ascii="Wingdings" w:hAnsi="Wingdings"/>
    </w:rPr>
  </w:style>
  <w:style w:type="character" w:customStyle="1" w:styleId="WW8Num45z0">
    <w:name w:val="WW8Num45z0"/>
    <w:uiPriority w:val="99"/>
    <w:rsid w:val="00722AA3"/>
    <w:rPr>
      <w:rFonts w:ascii="Arial" w:hAnsi="Arial"/>
      <w:sz w:val="20"/>
    </w:rPr>
  </w:style>
  <w:style w:type="character" w:customStyle="1" w:styleId="WW8Num45z1">
    <w:name w:val="WW8Num45z1"/>
    <w:uiPriority w:val="99"/>
    <w:rsid w:val="00722AA3"/>
    <w:rPr>
      <w:rFonts w:ascii="Courier New" w:hAnsi="Courier New"/>
    </w:rPr>
  </w:style>
  <w:style w:type="character" w:customStyle="1" w:styleId="WW8Num45z2">
    <w:name w:val="WW8Num45z2"/>
    <w:uiPriority w:val="99"/>
    <w:rsid w:val="00722AA3"/>
    <w:rPr>
      <w:rFonts w:ascii="Wingdings" w:hAnsi="Wingdings"/>
    </w:rPr>
  </w:style>
  <w:style w:type="character" w:customStyle="1" w:styleId="WW8Num45z3">
    <w:name w:val="WW8Num45z3"/>
    <w:uiPriority w:val="99"/>
    <w:rsid w:val="00722AA3"/>
    <w:rPr>
      <w:rFonts w:ascii="Symbol" w:hAnsi="Symbol"/>
    </w:rPr>
  </w:style>
  <w:style w:type="character" w:customStyle="1" w:styleId="WW8Num47z0">
    <w:name w:val="WW8Num47z0"/>
    <w:uiPriority w:val="99"/>
    <w:rsid w:val="00722AA3"/>
    <w:rPr>
      <w:rFonts w:ascii="Arial" w:hAnsi="Arial"/>
      <w:sz w:val="20"/>
    </w:rPr>
  </w:style>
  <w:style w:type="character" w:customStyle="1" w:styleId="WW8Num47z1">
    <w:name w:val="WW8Num47z1"/>
    <w:uiPriority w:val="99"/>
    <w:rsid w:val="00722AA3"/>
    <w:rPr>
      <w:rFonts w:ascii="Courier New" w:hAnsi="Courier New"/>
    </w:rPr>
  </w:style>
  <w:style w:type="character" w:customStyle="1" w:styleId="WW8Num49z0">
    <w:name w:val="WW8Num49z0"/>
    <w:uiPriority w:val="99"/>
    <w:rsid w:val="00722AA3"/>
    <w:rPr>
      <w:rFonts w:ascii="Arial" w:hAnsi="Arial"/>
      <w:sz w:val="20"/>
    </w:rPr>
  </w:style>
  <w:style w:type="character" w:customStyle="1" w:styleId="WW8Num49z2">
    <w:name w:val="WW8Num49z2"/>
    <w:uiPriority w:val="99"/>
    <w:rsid w:val="00722AA3"/>
    <w:rPr>
      <w:rFonts w:ascii="Wingdings" w:hAnsi="Wingdings"/>
    </w:rPr>
  </w:style>
  <w:style w:type="character" w:customStyle="1" w:styleId="WW8Num49z4">
    <w:name w:val="WW8Num49z4"/>
    <w:uiPriority w:val="99"/>
    <w:rsid w:val="00722AA3"/>
    <w:rPr>
      <w:rFonts w:ascii="Courier New" w:hAnsi="Courier New"/>
    </w:rPr>
  </w:style>
  <w:style w:type="character" w:customStyle="1" w:styleId="WW8Num52z0">
    <w:name w:val="WW8Num52z0"/>
    <w:uiPriority w:val="99"/>
    <w:rsid w:val="00722AA3"/>
    <w:rPr>
      <w:rFonts w:ascii="Arial" w:hAnsi="Arial"/>
      <w:sz w:val="20"/>
    </w:rPr>
  </w:style>
  <w:style w:type="character" w:customStyle="1" w:styleId="WW8Num55z0">
    <w:name w:val="WW8Num55z0"/>
    <w:uiPriority w:val="99"/>
    <w:rsid w:val="00722AA3"/>
    <w:rPr>
      <w:sz w:val="20"/>
    </w:rPr>
  </w:style>
  <w:style w:type="character" w:customStyle="1" w:styleId="WW8Num55z1">
    <w:name w:val="WW8Num55z1"/>
    <w:uiPriority w:val="99"/>
    <w:rsid w:val="00722AA3"/>
    <w:rPr>
      <w:rFonts w:ascii="Courier New" w:hAnsi="Courier New"/>
    </w:rPr>
  </w:style>
  <w:style w:type="character" w:customStyle="1" w:styleId="WW8Num55z2">
    <w:name w:val="WW8Num55z2"/>
    <w:uiPriority w:val="99"/>
    <w:rsid w:val="00722AA3"/>
    <w:rPr>
      <w:rFonts w:ascii="Wingdings" w:hAnsi="Wingdings"/>
    </w:rPr>
  </w:style>
  <w:style w:type="character" w:customStyle="1" w:styleId="WW8Num56z0">
    <w:name w:val="WW8Num56z0"/>
    <w:uiPriority w:val="99"/>
    <w:rsid w:val="00722AA3"/>
    <w:rPr>
      <w:rFonts w:ascii="Arial" w:hAnsi="Arial"/>
      <w:sz w:val="20"/>
    </w:rPr>
  </w:style>
  <w:style w:type="character" w:customStyle="1" w:styleId="WW8Num57z0">
    <w:name w:val="WW8Num57z0"/>
    <w:uiPriority w:val="99"/>
    <w:rsid w:val="00722AA3"/>
    <w:rPr>
      <w:rFonts w:ascii="Symbol" w:hAnsi="Symbol"/>
    </w:rPr>
  </w:style>
  <w:style w:type="character" w:customStyle="1" w:styleId="WW8Num57z1">
    <w:name w:val="WW8Num57z1"/>
    <w:uiPriority w:val="99"/>
    <w:rsid w:val="00722AA3"/>
    <w:rPr>
      <w:rFonts w:ascii="Courier New" w:hAnsi="Courier New"/>
    </w:rPr>
  </w:style>
  <w:style w:type="character" w:customStyle="1" w:styleId="WW8Num57z2">
    <w:name w:val="WW8Num57z2"/>
    <w:uiPriority w:val="99"/>
    <w:rsid w:val="00722AA3"/>
    <w:rPr>
      <w:rFonts w:ascii="Wingdings" w:hAnsi="Wingdings"/>
    </w:rPr>
  </w:style>
  <w:style w:type="character" w:customStyle="1" w:styleId="WW8Num58z0">
    <w:name w:val="WW8Num58z0"/>
    <w:uiPriority w:val="99"/>
    <w:rsid w:val="00722AA3"/>
    <w:rPr>
      <w:rFonts w:ascii="Arial" w:hAnsi="Arial"/>
      <w:sz w:val="20"/>
    </w:rPr>
  </w:style>
  <w:style w:type="character" w:customStyle="1" w:styleId="WW8Num58z1">
    <w:name w:val="WW8Num58z1"/>
    <w:uiPriority w:val="99"/>
    <w:rsid w:val="00722AA3"/>
    <w:rPr>
      <w:rFonts w:ascii="Courier New" w:hAnsi="Courier New"/>
    </w:rPr>
  </w:style>
  <w:style w:type="character" w:customStyle="1" w:styleId="WW8Num58z2">
    <w:name w:val="WW8Num58z2"/>
    <w:uiPriority w:val="99"/>
    <w:rsid w:val="00722AA3"/>
    <w:rPr>
      <w:rFonts w:ascii="Wingdings" w:hAnsi="Wingdings"/>
    </w:rPr>
  </w:style>
  <w:style w:type="character" w:customStyle="1" w:styleId="WW8Num60z0">
    <w:name w:val="WW8Num60z0"/>
    <w:uiPriority w:val="99"/>
    <w:rsid w:val="00722AA3"/>
    <w:rPr>
      <w:rFonts w:ascii="Symbol" w:hAnsi="Symbol"/>
      <w:sz w:val="20"/>
    </w:rPr>
  </w:style>
  <w:style w:type="character" w:customStyle="1" w:styleId="WW8Num60z2">
    <w:name w:val="WW8Num60z2"/>
    <w:uiPriority w:val="99"/>
    <w:rsid w:val="00722AA3"/>
    <w:rPr>
      <w:rFonts w:ascii="Wingdings" w:hAnsi="Wingdings"/>
      <w:sz w:val="20"/>
    </w:rPr>
  </w:style>
  <w:style w:type="character" w:customStyle="1" w:styleId="WW8Num63z0">
    <w:name w:val="WW8Num63z0"/>
    <w:uiPriority w:val="99"/>
    <w:rsid w:val="00722AA3"/>
    <w:rPr>
      <w:rFonts w:ascii="Symbol" w:hAnsi="Symbol"/>
    </w:rPr>
  </w:style>
  <w:style w:type="character" w:customStyle="1" w:styleId="WW8Num63z1">
    <w:name w:val="WW8Num63z1"/>
    <w:uiPriority w:val="99"/>
    <w:rsid w:val="00722AA3"/>
    <w:rPr>
      <w:rFonts w:ascii="Courier New" w:hAnsi="Courier New"/>
    </w:rPr>
  </w:style>
  <w:style w:type="character" w:customStyle="1" w:styleId="WW8Num63z2">
    <w:name w:val="WW8Num63z2"/>
    <w:uiPriority w:val="99"/>
    <w:rsid w:val="00722AA3"/>
    <w:rPr>
      <w:rFonts w:ascii="Wingdings" w:hAnsi="Wingdings"/>
    </w:rPr>
  </w:style>
  <w:style w:type="character" w:customStyle="1" w:styleId="WW8Num65z1">
    <w:name w:val="WW8Num65z1"/>
    <w:uiPriority w:val="99"/>
    <w:rsid w:val="00722AA3"/>
    <w:rPr>
      <w:b/>
    </w:rPr>
  </w:style>
  <w:style w:type="character" w:customStyle="1" w:styleId="WW8Num65z3">
    <w:name w:val="WW8Num65z3"/>
    <w:uiPriority w:val="99"/>
    <w:rsid w:val="00722AA3"/>
    <w:rPr>
      <w:rFonts w:ascii="Courier New" w:hAnsi="Courier New"/>
    </w:rPr>
  </w:style>
  <w:style w:type="character" w:customStyle="1" w:styleId="WW8Num66z0">
    <w:name w:val="WW8Num66z0"/>
    <w:uiPriority w:val="99"/>
    <w:rsid w:val="00722AA3"/>
    <w:rPr>
      <w:rFonts w:ascii="Symbol" w:hAnsi="Symbol"/>
    </w:rPr>
  </w:style>
  <w:style w:type="character" w:customStyle="1" w:styleId="WW8Num66z1">
    <w:name w:val="WW8Num66z1"/>
    <w:uiPriority w:val="99"/>
    <w:rsid w:val="00722AA3"/>
    <w:rPr>
      <w:rFonts w:ascii="Courier New" w:hAnsi="Courier New"/>
    </w:rPr>
  </w:style>
  <w:style w:type="character" w:customStyle="1" w:styleId="WW8Num66z2">
    <w:name w:val="WW8Num66z2"/>
    <w:uiPriority w:val="99"/>
    <w:rsid w:val="00722AA3"/>
    <w:rPr>
      <w:rFonts w:ascii="Wingdings" w:hAnsi="Wingdings"/>
    </w:rPr>
  </w:style>
  <w:style w:type="character" w:customStyle="1" w:styleId="WW8Num67z0">
    <w:name w:val="WW8Num67z0"/>
    <w:uiPriority w:val="99"/>
    <w:rsid w:val="00722AA3"/>
    <w:rPr>
      <w:b/>
    </w:rPr>
  </w:style>
  <w:style w:type="character" w:customStyle="1" w:styleId="WW8Num67z1">
    <w:name w:val="WW8Num67z1"/>
    <w:uiPriority w:val="99"/>
    <w:rsid w:val="00722AA3"/>
    <w:rPr>
      <w:rFonts w:ascii="Courier New" w:hAnsi="Courier New"/>
    </w:rPr>
  </w:style>
  <w:style w:type="character" w:customStyle="1" w:styleId="WW8Num67z2">
    <w:name w:val="WW8Num67z2"/>
    <w:uiPriority w:val="99"/>
    <w:rsid w:val="00722AA3"/>
    <w:rPr>
      <w:rFonts w:ascii="Symbol" w:hAnsi="Symbol"/>
    </w:rPr>
  </w:style>
  <w:style w:type="character" w:customStyle="1" w:styleId="WW8Num68z0">
    <w:name w:val="WW8Num68z0"/>
    <w:uiPriority w:val="99"/>
    <w:rsid w:val="00722AA3"/>
    <w:rPr>
      <w:rFonts w:ascii="Arial" w:hAnsi="Arial"/>
      <w:sz w:val="20"/>
    </w:rPr>
  </w:style>
  <w:style w:type="character" w:customStyle="1" w:styleId="WW8Num70z0">
    <w:name w:val="WW8Num70z0"/>
    <w:uiPriority w:val="99"/>
    <w:rsid w:val="00722AA3"/>
    <w:rPr>
      <w:rFonts w:ascii="Arial" w:hAnsi="Arial"/>
      <w:sz w:val="20"/>
    </w:rPr>
  </w:style>
  <w:style w:type="character" w:customStyle="1" w:styleId="WW8Num71z0">
    <w:name w:val="WW8Num71z0"/>
    <w:uiPriority w:val="99"/>
    <w:rsid w:val="00722AA3"/>
    <w:rPr>
      <w:rFonts w:ascii="Symbol" w:hAnsi="Symbol"/>
    </w:rPr>
  </w:style>
  <w:style w:type="character" w:customStyle="1" w:styleId="WW8Num71z1">
    <w:name w:val="WW8Num71z1"/>
    <w:uiPriority w:val="99"/>
    <w:rsid w:val="00722AA3"/>
    <w:rPr>
      <w:rFonts w:ascii="Courier New" w:hAnsi="Courier New"/>
    </w:rPr>
  </w:style>
  <w:style w:type="character" w:customStyle="1" w:styleId="WW8Num71z2">
    <w:name w:val="WW8Num71z2"/>
    <w:uiPriority w:val="99"/>
    <w:rsid w:val="00722AA3"/>
    <w:rPr>
      <w:rFonts w:ascii="Wingdings" w:hAnsi="Wingdings"/>
    </w:rPr>
  </w:style>
  <w:style w:type="character" w:customStyle="1" w:styleId="WW8Num72z0">
    <w:name w:val="WW8Num72z0"/>
    <w:uiPriority w:val="99"/>
    <w:rsid w:val="00722AA3"/>
    <w:rPr>
      <w:rFonts w:ascii="Arial" w:hAnsi="Arial"/>
      <w:sz w:val="20"/>
    </w:rPr>
  </w:style>
  <w:style w:type="character" w:customStyle="1" w:styleId="WW8Num72z4">
    <w:name w:val="WW8Num72z4"/>
    <w:uiPriority w:val="99"/>
    <w:rsid w:val="00722AA3"/>
    <w:rPr>
      <w:rFonts w:ascii="Courier New" w:hAnsi="Courier New"/>
    </w:rPr>
  </w:style>
  <w:style w:type="character" w:customStyle="1" w:styleId="WW8Num72z5">
    <w:name w:val="WW8Num72z5"/>
    <w:uiPriority w:val="99"/>
    <w:rsid w:val="00722AA3"/>
    <w:rPr>
      <w:rFonts w:ascii="Wingdings" w:hAnsi="Wingdings"/>
    </w:rPr>
  </w:style>
  <w:style w:type="character" w:customStyle="1" w:styleId="WW8Num74z1">
    <w:name w:val="WW8Num74z1"/>
    <w:uiPriority w:val="99"/>
    <w:rsid w:val="00722AA3"/>
    <w:rPr>
      <w:rFonts w:ascii="Symbol" w:hAnsi="Symbol"/>
      <w:sz w:val="20"/>
    </w:rPr>
  </w:style>
  <w:style w:type="character" w:customStyle="1" w:styleId="WW8Num75z0">
    <w:name w:val="WW8Num75z0"/>
    <w:uiPriority w:val="99"/>
    <w:rsid w:val="00722AA3"/>
    <w:rPr>
      <w:rFonts w:ascii="Trebuchet MS" w:hAnsi="Trebuchet MS"/>
    </w:rPr>
  </w:style>
  <w:style w:type="character" w:customStyle="1" w:styleId="WW8Num77z0">
    <w:name w:val="WW8Num77z0"/>
    <w:uiPriority w:val="99"/>
    <w:rsid w:val="00722AA3"/>
    <w:rPr>
      <w:rFonts w:ascii="Arial" w:hAnsi="Arial"/>
      <w:sz w:val="20"/>
    </w:rPr>
  </w:style>
  <w:style w:type="character" w:customStyle="1" w:styleId="WW8Num78z0">
    <w:name w:val="WW8Num78z0"/>
    <w:uiPriority w:val="99"/>
    <w:rsid w:val="00722AA3"/>
  </w:style>
  <w:style w:type="character" w:customStyle="1" w:styleId="WW8Num79z0">
    <w:name w:val="WW8Num79z0"/>
    <w:uiPriority w:val="99"/>
    <w:rsid w:val="00722AA3"/>
    <w:rPr>
      <w:rFonts w:ascii="Symbol" w:hAnsi="Symbol"/>
    </w:rPr>
  </w:style>
  <w:style w:type="character" w:customStyle="1" w:styleId="WW8Num79z1">
    <w:name w:val="WW8Num79z1"/>
    <w:uiPriority w:val="99"/>
    <w:rsid w:val="00722AA3"/>
    <w:rPr>
      <w:rFonts w:ascii="Courier New" w:hAnsi="Courier New"/>
    </w:rPr>
  </w:style>
  <w:style w:type="character" w:customStyle="1" w:styleId="WW8Num79z2">
    <w:name w:val="WW8Num79z2"/>
    <w:uiPriority w:val="99"/>
    <w:rsid w:val="00722AA3"/>
    <w:rPr>
      <w:rFonts w:ascii="Wingdings" w:hAnsi="Wingdings"/>
    </w:rPr>
  </w:style>
  <w:style w:type="character" w:customStyle="1" w:styleId="WW8Num80z0">
    <w:name w:val="WW8Num80z0"/>
    <w:uiPriority w:val="99"/>
    <w:rsid w:val="00722AA3"/>
    <w:rPr>
      <w:rFonts w:ascii="Arial" w:hAnsi="Arial"/>
      <w:sz w:val="20"/>
    </w:rPr>
  </w:style>
  <w:style w:type="character" w:customStyle="1" w:styleId="WW8Num80z1">
    <w:name w:val="WW8Num80z1"/>
    <w:uiPriority w:val="99"/>
    <w:rsid w:val="00722AA3"/>
    <w:rPr>
      <w:rFonts w:ascii="Courier New" w:hAnsi="Courier New"/>
    </w:rPr>
  </w:style>
  <w:style w:type="character" w:customStyle="1" w:styleId="WW8Num80z2">
    <w:name w:val="WW8Num80z2"/>
    <w:uiPriority w:val="99"/>
    <w:rsid w:val="00722AA3"/>
    <w:rPr>
      <w:rFonts w:ascii="Wingdings" w:hAnsi="Wingdings"/>
    </w:rPr>
  </w:style>
  <w:style w:type="character" w:customStyle="1" w:styleId="WW8Num82z0">
    <w:name w:val="WW8Num82z0"/>
    <w:uiPriority w:val="99"/>
    <w:rsid w:val="00722AA3"/>
    <w:rPr>
      <w:rFonts w:ascii="Arial" w:hAnsi="Arial"/>
      <w:sz w:val="20"/>
    </w:rPr>
  </w:style>
  <w:style w:type="character" w:customStyle="1" w:styleId="WW8Num82z1">
    <w:name w:val="WW8Num82z1"/>
    <w:uiPriority w:val="99"/>
    <w:rsid w:val="00722AA3"/>
    <w:rPr>
      <w:sz w:val="20"/>
    </w:rPr>
  </w:style>
  <w:style w:type="character" w:customStyle="1" w:styleId="WW8Num82z2">
    <w:name w:val="WW8Num82z2"/>
    <w:uiPriority w:val="99"/>
    <w:rsid w:val="00722AA3"/>
    <w:rPr>
      <w:rFonts w:ascii="Wingdings" w:hAnsi="Wingdings"/>
    </w:rPr>
  </w:style>
  <w:style w:type="character" w:customStyle="1" w:styleId="WW8Num83z0">
    <w:name w:val="WW8Num83z0"/>
    <w:uiPriority w:val="99"/>
    <w:rsid w:val="00722AA3"/>
    <w:rPr>
      <w:rFonts w:ascii="Arial" w:hAnsi="Arial"/>
      <w:sz w:val="20"/>
    </w:rPr>
  </w:style>
  <w:style w:type="character" w:customStyle="1" w:styleId="WW8Num83z1">
    <w:name w:val="WW8Num83z1"/>
    <w:uiPriority w:val="99"/>
    <w:rsid w:val="00722AA3"/>
    <w:rPr>
      <w:rFonts w:ascii="Courier New" w:hAnsi="Courier New"/>
    </w:rPr>
  </w:style>
  <w:style w:type="character" w:customStyle="1" w:styleId="WW8Num83z2">
    <w:name w:val="WW8Num83z2"/>
    <w:uiPriority w:val="99"/>
    <w:rsid w:val="00722AA3"/>
    <w:rPr>
      <w:rFonts w:ascii="Wingdings" w:hAnsi="Wingdings"/>
    </w:rPr>
  </w:style>
  <w:style w:type="character" w:customStyle="1" w:styleId="WW8Num84z0">
    <w:name w:val="WW8Num84z0"/>
    <w:uiPriority w:val="99"/>
    <w:rsid w:val="00722AA3"/>
    <w:rPr>
      <w:rFonts w:ascii="Times New Roman" w:hAnsi="Times New Roman"/>
    </w:rPr>
  </w:style>
  <w:style w:type="character" w:customStyle="1" w:styleId="WW8Num84z1">
    <w:name w:val="WW8Num84z1"/>
    <w:uiPriority w:val="99"/>
    <w:rsid w:val="00722AA3"/>
    <w:rPr>
      <w:rFonts w:ascii="Courier New" w:hAnsi="Courier New"/>
    </w:rPr>
  </w:style>
  <w:style w:type="character" w:customStyle="1" w:styleId="WW8Num84z2">
    <w:name w:val="WW8Num84z2"/>
    <w:uiPriority w:val="99"/>
    <w:rsid w:val="00722AA3"/>
    <w:rPr>
      <w:rFonts w:ascii="Wingdings" w:hAnsi="Wingdings"/>
    </w:rPr>
  </w:style>
  <w:style w:type="character" w:customStyle="1" w:styleId="WW8Num85z0">
    <w:name w:val="WW8Num85z0"/>
    <w:uiPriority w:val="99"/>
    <w:rsid w:val="00722AA3"/>
    <w:rPr>
      <w:rFonts w:ascii="Symbol" w:hAnsi="Symbol"/>
    </w:rPr>
  </w:style>
  <w:style w:type="character" w:customStyle="1" w:styleId="WW8Num85z1">
    <w:name w:val="WW8Num85z1"/>
    <w:uiPriority w:val="99"/>
    <w:rsid w:val="00722AA3"/>
    <w:rPr>
      <w:rFonts w:ascii="Courier New" w:hAnsi="Courier New"/>
    </w:rPr>
  </w:style>
  <w:style w:type="character" w:customStyle="1" w:styleId="WW8Num85z2">
    <w:name w:val="WW8Num85z2"/>
    <w:uiPriority w:val="99"/>
    <w:rsid w:val="00722AA3"/>
    <w:rPr>
      <w:rFonts w:ascii="Wingdings" w:hAnsi="Wingdings"/>
    </w:rPr>
  </w:style>
  <w:style w:type="character" w:customStyle="1" w:styleId="WW8Num87z0">
    <w:name w:val="WW8Num87z0"/>
    <w:uiPriority w:val="99"/>
    <w:rsid w:val="00722AA3"/>
    <w:rPr>
      <w:rFonts w:ascii="Symbol" w:hAnsi="Symbol"/>
    </w:rPr>
  </w:style>
  <w:style w:type="character" w:customStyle="1" w:styleId="WW8Num87z1">
    <w:name w:val="WW8Num87z1"/>
    <w:uiPriority w:val="99"/>
    <w:rsid w:val="00722AA3"/>
    <w:rPr>
      <w:rFonts w:ascii="Courier New" w:hAnsi="Courier New"/>
    </w:rPr>
  </w:style>
  <w:style w:type="character" w:customStyle="1" w:styleId="WW8Num87z2">
    <w:name w:val="WW8Num87z2"/>
    <w:uiPriority w:val="99"/>
    <w:rsid w:val="00722AA3"/>
    <w:rPr>
      <w:rFonts w:ascii="Wingdings" w:hAnsi="Wingdings"/>
    </w:rPr>
  </w:style>
  <w:style w:type="character" w:customStyle="1" w:styleId="WW8Num88z0">
    <w:name w:val="WW8Num88z0"/>
    <w:uiPriority w:val="99"/>
    <w:rsid w:val="00722AA3"/>
    <w:rPr>
      <w:rFonts w:ascii="Symbol" w:hAnsi="Symbol"/>
    </w:rPr>
  </w:style>
  <w:style w:type="character" w:customStyle="1" w:styleId="WW8Num88z1">
    <w:name w:val="WW8Num88z1"/>
    <w:uiPriority w:val="99"/>
    <w:rsid w:val="00722AA3"/>
    <w:rPr>
      <w:rFonts w:ascii="Courier New" w:hAnsi="Courier New"/>
    </w:rPr>
  </w:style>
  <w:style w:type="character" w:customStyle="1" w:styleId="WW8Num88z2">
    <w:name w:val="WW8Num88z2"/>
    <w:uiPriority w:val="99"/>
    <w:rsid w:val="00722AA3"/>
    <w:rPr>
      <w:rFonts w:ascii="Wingdings" w:hAnsi="Wingdings"/>
    </w:rPr>
  </w:style>
  <w:style w:type="character" w:customStyle="1" w:styleId="WW8Num89z0">
    <w:name w:val="WW8Num89z0"/>
    <w:uiPriority w:val="99"/>
    <w:rsid w:val="00722AA3"/>
    <w:rPr>
      <w:rFonts w:ascii="Arial" w:hAnsi="Arial"/>
      <w:sz w:val="20"/>
    </w:rPr>
  </w:style>
  <w:style w:type="character" w:customStyle="1" w:styleId="Domylnaczcionkaakapitu2">
    <w:name w:val="Domyślna czcionka akapitu2"/>
    <w:uiPriority w:val="99"/>
    <w:rsid w:val="00722AA3"/>
  </w:style>
  <w:style w:type="character" w:customStyle="1" w:styleId="ZnakZnak3">
    <w:name w:val="Znak Znak3"/>
    <w:uiPriority w:val="99"/>
    <w:rsid w:val="00722AA3"/>
    <w:rPr>
      <w:rFonts w:ascii="Arial" w:hAnsi="Arial"/>
      <w:b/>
      <w:kern w:val="1"/>
      <w:sz w:val="32"/>
      <w:lang w:val="pl-PL" w:eastAsia="ar-SA" w:bidi="ar-SA"/>
    </w:rPr>
  </w:style>
  <w:style w:type="character" w:styleId="Numerstrony">
    <w:name w:val="page number"/>
    <w:uiPriority w:val="99"/>
    <w:rsid w:val="00722AA3"/>
    <w:rPr>
      <w:rFonts w:cs="Times New Roman"/>
    </w:rPr>
  </w:style>
  <w:style w:type="character" w:customStyle="1" w:styleId="ZnakZnak2">
    <w:name w:val="Znak Znak2"/>
    <w:uiPriority w:val="99"/>
    <w:rsid w:val="00722AA3"/>
    <w:rPr>
      <w:lang w:val="pl-PL" w:eastAsia="ar-SA" w:bidi="ar-SA"/>
    </w:rPr>
  </w:style>
  <w:style w:type="character" w:customStyle="1" w:styleId="Domylnaczcionkaakapitu1">
    <w:name w:val="Domyślna czcionka akapitu1"/>
    <w:uiPriority w:val="99"/>
    <w:rsid w:val="00722AA3"/>
  </w:style>
  <w:style w:type="character" w:customStyle="1" w:styleId="WW8Num6z1">
    <w:name w:val="WW8Num6z1"/>
    <w:uiPriority w:val="99"/>
    <w:rsid w:val="00722AA3"/>
    <w:rPr>
      <w:rFonts w:ascii="Courier New" w:hAnsi="Courier New"/>
    </w:rPr>
  </w:style>
  <w:style w:type="character" w:customStyle="1" w:styleId="WW8Num6z2">
    <w:name w:val="WW8Num6z2"/>
    <w:uiPriority w:val="99"/>
    <w:rsid w:val="00722AA3"/>
    <w:rPr>
      <w:rFonts w:ascii="Wingdings" w:hAnsi="Wingdings"/>
    </w:rPr>
  </w:style>
  <w:style w:type="character" w:customStyle="1" w:styleId="WW8Num6z3">
    <w:name w:val="WW8Num6z3"/>
    <w:uiPriority w:val="99"/>
    <w:rsid w:val="00722AA3"/>
    <w:rPr>
      <w:rFonts w:ascii="Symbol" w:hAnsi="Symbol"/>
    </w:rPr>
  </w:style>
  <w:style w:type="character" w:customStyle="1" w:styleId="WW8Num7z1">
    <w:name w:val="WW8Num7z1"/>
    <w:uiPriority w:val="99"/>
    <w:rsid w:val="00722AA3"/>
    <w:rPr>
      <w:rFonts w:ascii="Arial" w:hAnsi="Arial"/>
      <w:sz w:val="20"/>
    </w:rPr>
  </w:style>
  <w:style w:type="character" w:customStyle="1" w:styleId="WW8Num8z0">
    <w:name w:val="WW8Num8z0"/>
    <w:uiPriority w:val="99"/>
    <w:rsid w:val="00722AA3"/>
    <w:rPr>
      <w:rFonts w:ascii="Arial" w:hAnsi="Arial"/>
      <w:sz w:val="20"/>
    </w:rPr>
  </w:style>
  <w:style w:type="character" w:customStyle="1" w:styleId="WW8Num8z1">
    <w:name w:val="WW8Num8z1"/>
    <w:uiPriority w:val="99"/>
    <w:rsid w:val="00722AA3"/>
    <w:rPr>
      <w:sz w:val="20"/>
    </w:rPr>
  </w:style>
  <w:style w:type="character" w:customStyle="1" w:styleId="WW8Num8z2">
    <w:name w:val="WW8Num8z2"/>
    <w:uiPriority w:val="99"/>
    <w:rsid w:val="00722AA3"/>
    <w:rPr>
      <w:rFonts w:ascii="Wingdings" w:hAnsi="Wingdings"/>
    </w:rPr>
  </w:style>
  <w:style w:type="character" w:customStyle="1" w:styleId="WW8Num8z3">
    <w:name w:val="WW8Num8z3"/>
    <w:uiPriority w:val="99"/>
    <w:rsid w:val="00722AA3"/>
    <w:rPr>
      <w:rFonts w:ascii="Symbol" w:hAnsi="Symbol"/>
    </w:rPr>
  </w:style>
  <w:style w:type="character" w:customStyle="1" w:styleId="WW8Num8z4">
    <w:name w:val="WW8Num8z4"/>
    <w:uiPriority w:val="99"/>
    <w:rsid w:val="00722AA3"/>
    <w:rPr>
      <w:rFonts w:ascii="Courier New" w:hAnsi="Courier New"/>
    </w:rPr>
  </w:style>
  <w:style w:type="character" w:customStyle="1" w:styleId="WW8Num12z0">
    <w:name w:val="WW8Num12z0"/>
    <w:uiPriority w:val="99"/>
    <w:rsid w:val="00722AA3"/>
    <w:rPr>
      <w:rFonts w:ascii="Times New Roman" w:hAnsi="Times New Roman"/>
    </w:rPr>
  </w:style>
  <w:style w:type="character" w:customStyle="1" w:styleId="WW8Num12z1">
    <w:name w:val="WW8Num12z1"/>
    <w:uiPriority w:val="99"/>
    <w:rsid w:val="00722AA3"/>
    <w:rPr>
      <w:rFonts w:ascii="Courier New" w:hAnsi="Courier New"/>
    </w:rPr>
  </w:style>
  <w:style w:type="character" w:customStyle="1" w:styleId="WW8Num12z2">
    <w:name w:val="WW8Num12z2"/>
    <w:uiPriority w:val="99"/>
    <w:rsid w:val="00722AA3"/>
    <w:rPr>
      <w:rFonts w:ascii="Wingdings" w:hAnsi="Wingdings"/>
    </w:rPr>
  </w:style>
  <w:style w:type="character" w:customStyle="1" w:styleId="WW8Num12z3">
    <w:name w:val="WW8Num12z3"/>
    <w:uiPriority w:val="99"/>
    <w:rsid w:val="00722AA3"/>
    <w:rPr>
      <w:rFonts w:ascii="Symbol" w:hAnsi="Symbol"/>
    </w:rPr>
  </w:style>
  <w:style w:type="character" w:customStyle="1" w:styleId="WW8Num15z0">
    <w:name w:val="WW8Num15z0"/>
    <w:uiPriority w:val="99"/>
    <w:rsid w:val="00722AA3"/>
    <w:rPr>
      <w:rFonts w:ascii="Arial" w:hAnsi="Arial"/>
      <w:sz w:val="20"/>
    </w:rPr>
  </w:style>
  <w:style w:type="character" w:customStyle="1" w:styleId="WW8Num15z2">
    <w:name w:val="WW8Num15z2"/>
    <w:uiPriority w:val="99"/>
    <w:rsid w:val="00722AA3"/>
    <w:rPr>
      <w:rFonts w:ascii="Wingdings" w:hAnsi="Wingdings"/>
    </w:rPr>
  </w:style>
  <w:style w:type="character" w:customStyle="1" w:styleId="WW8Num15z3">
    <w:name w:val="WW8Num15z3"/>
    <w:uiPriority w:val="99"/>
    <w:rsid w:val="00722AA3"/>
    <w:rPr>
      <w:rFonts w:ascii="Symbol" w:hAnsi="Symbol"/>
    </w:rPr>
  </w:style>
  <w:style w:type="character" w:customStyle="1" w:styleId="WW8Num17z1">
    <w:name w:val="WW8Num17z1"/>
    <w:uiPriority w:val="99"/>
    <w:rsid w:val="00722AA3"/>
    <w:rPr>
      <w:rFonts w:ascii="Courier New" w:hAnsi="Courier New"/>
    </w:rPr>
  </w:style>
  <w:style w:type="character" w:customStyle="1" w:styleId="WW8Num17z2">
    <w:name w:val="WW8Num17z2"/>
    <w:uiPriority w:val="99"/>
    <w:rsid w:val="00722AA3"/>
    <w:rPr>
      <w:rFonts w:ascii="Wingdings" w:hAnsi="Wingdings"/>
    </w:rPr>
  </w:style>
  <w:style w:type="character" w:customStyle="1" w:styleId="WW8Num17z3">
    <w:name w:val="WW8Num17z3"/>
    <w:uiPriority w:val="99"/>
    <w:rsid w:val="00722AA3"/>
    <w:rPr>
      <w:rFonts w:ascii="Symbol" w:hAnsi="Symbol"/>
    </w:rPr>
  </w:style>
  <w:style w:type="character" w:customStyle="1" w:styleId="WW8Num18z3">
    <w:name w:val="WW8Num18z3"/>
    <w:uiPriority w:val="99"/>
    <w:rsid w:val="00722AA3"/>
    <w:rPr>
      <w:rFonts w:ascii="Symbol" w:hAnsi="Symbol"/>
    </w:rPr>
  </w:style>
  <w:style w:type="character" w:customStyle="1" w:styleId="WW8Num21z0">
    <w:name w:val="WW8Num21z0"/>
    <w:uiPriority w:val="99"/>
    <w:rsid w:val="00722AA3"/>
    <w:rPr>
      <w:rFonts w:ascii="Arial" w:hAnsi="Arial"/>
      <w:sz w:val="20"/>
    </w:rPr>
  </w:style>
  <w:style w:type="character" w:customStyle="1" w:styleId="WW8Num21z1">
    <w:name w:val="WW8Num21z1"/>
    <w:uiPriority w:val="99"/>
    <w:rsid w:val="00722AA3"/>
    <w:rPr>
      <w:rFonts w:ascii="Courier New" w:hAnsi="Courier New"/>
    </w:rPr>
  </w:style>
  <w:style w:type="character" w:customStyle="1" w:styleId="WW8Num21z2">
    <w:name w:val="WW8Num21z2"/>
    <w:uiPriority w:val="99"/>
    <w:rsid w:val="00722AA3"/>
    <w:rPr>
      <w:rFonts w:ascii="Wingdings" w:hAnsi="Wingdings"/>
    </w:rPr>
  </w:style>
  <w:style w:type="character" w:customStyle="1" w:styleId="WW8Num21z3">
    <w:name w:val="WW8Num21z3"/>
    <w:uiPriority w:val="99"/>
    <w:rsid w:val="00722AA3"/>
    <w:rPr>
      <w:rFonts w:ascii="Symbol" w:hAnsi="Symbol"/>
    </w:rPr>
  </w:style>
  <w:style w:type="character" w:customStyle="1" w:styleId="WW8Num23z3">
    <w:name w:val="WW8Num23z3"/>
    <w:uiPriority w:val="99"/>
    <w:rsid w:val="00722AA3"/>
    <w:rPr>
      <w:rFonts w:ascii="Symbol" w:hAnsi="Symbol"/>
    </w:rPr>
  </w:style>
  <w:style w:type="character" w:customStyle="1" w:styleId="WW8Num25z3">
    <w:name w:val="WW8Num25z3"/>
    <w:uiPriority w:val="99"/>
    <w:rsid w:val="00722AA3"/>
    <w:rPr>
      <w:rFonts w:ascii="Symbol" w:hAnsi="Symbol"/>
    </w:rPr>
  </w:style>
  <w:style w:type="character" w:customStyle="1" w:styleId="WW8Num27z0">
    <w:name w:val="WW8Num27z0"/>
    <w:uiPriority w:val="99"/>
    <w:rsid w:val="00722AA3"/>
    <w:rPr>
      <w:rFonts w:ascii="Symbol" w:hAnsi="Symbol"/>
    </w:rPr>
  </w:style>
  <w:style w:type="character" w:customStyle="1" w:styleId="WW8Num27z1">
    <w:name w:val="WW8Num27z1"/>
    <w:uiPriority w:val="99"/>
    <w:rsid w:val="00722AA3"/>
    <w:rPr>
      <w:rFonts w:ascii="Courier New" w:hAnsi="Courier New"/>
    </w:rPr>
  </w:style>
  <w:style w:type="character" w:customStyle="1" w:styleId="WW8Num27z2">
    <w:name w:val="WW8Num27z2"/>
    <w:uiPriority w:val="99"/>
    <w:rsid w:val="00722AA3"/>
    <w:rPr>
      <w:rFonts w:ascii="Wingdings" w:hAnsi="Wingdings"/>
    </w:rPr>
  </w:style>
  <w:style w:type="character" w:customStyle="1" w:styleId="WW8Num27z3">
    <w:name w:val="WW8Num27z3"/>
    <w:uiPriority w:val="99"/>
    <w:rsid w:val="00722AA3"/>
    <w:rPr>
      <w:rFonts w:ascii="Arial" w:hAnsi="Arial"/>
    </w:rPr>
  </w:style>
  <w:style w:type="character" w:customStyle="1" w:styleId="WW8Num27z4">
    <w:name w:val="WW8Num27z4"/>
    <w:uiPriority w:val="99"/>
    <w:rsid w:val="00722AA3"/>
    <w:rPr>
      <w:rFonts w:ascii="Arial" w:hAnsi="Arial"/>
      <w:sz w:val="20"/>
    </w:rPr>
  </w:style>
  <w:style w:type="character" w:customStyle="1" w:styleId="WW8Num33z0">
    <w:name w:val="WW8Num33z0"/>
    <w:uiPriority w:val="99"/>
    <w:rsid w:val="00722AA3"/>
    <w:rPr>
      <w:rFonts w:ascii="Arial" w:hAnsi="Arial"/>
      <w:sz w:val="20"/>
    </w:rPr>
  </w:style>
  <w:style w:type="character" w:customStyle="1" w:styleId="WW8Num33z1">
    <w:name w:val="WW8Num33z1"/>
    <w:uiPriority w:val="99"/>
    <w:rsid w:val="00722AA3"/>
    <w:rPr>
      <w:rFonts w:ascii="Courier New" w:hAnsi="Courier New"/>
    </w:rPr>
  </w:style>
  <w:style w:type="character" w:customStyle="1" w:styleId="WW8Num33z2">
    <w:name w:val="WW8Num33z2"/>
    <w:uiPriority w:val="99"/>
    <w:rsid w:val="00722AA3"/>
    <w:rPr>
      <w:rFonts w:ascii="Wingdings" w:hAnsi="Wingdings"/>
    </w:rPr>
  </w:style>
  <w:style w:type="character" w:customStyle="1" w:styleId="WW8Num33z3">
    <w:name w:val="WW8Num33z3"/>
    <w:uiPriority w:val="99"/>
    <w:rsid w:val="00722AA3"/>
    <w:rPr>
      <w:rFonts w:ascii="Symbol" w:hAnsi="Symbol"/>
    </w:rPr>
  </w:style>
  <w:style w:type="character" w:customStyle="1" w:styleId="WW8Num35z0">
    <w:name w:val="WW8Num35z0"/>
    <w:uiPriority w:val="99"/>
    <w:rsid w:val="00722AA3"/>
    <w:rPr>
      <w:rFonts w:ascii="Arial" w:hAnsi="Arial"/>
    </w:rPr>
  </w:style>
  <w:style w:type="character" w:customStyle="1" w:styleId="WW8Num39z0">
    <w:name w:val="WW8Num39z0"/>
    <w:uiPriority w:val="99"/>
    <w:rsid w:val="00722AA3"/>
    <w:rPr>
      <w:rFonts w:ascii="Arial" w:hAnsi="Arial"/>
      <w:sz w:val="20"/>
    </w:rPr>
  </w:style>
  <w:style w:type="character" w:customStyle="1" w:styleId="WW8Num39z1">
    <w:name w:val="WW8Num39z1"/>
    <w:uiPriority w:val="99"/>
    <w:rsid w:val="00722AA3"/>
    <w:rPr>
      <w:rFonts w:ascii="Courier New" w:hAnsi="Courier New"/>
    </w:rPr>
  </w:style>
  <w:style w:type="character" w:customStyle="1" w:styleId="WW8Num39z2">
    <w:name w:val="WW8Num39z2"/>
    <w:uiPriority w:val="99"/>
    <w:rsid w:val="00722AA3"/>
    <w:rPr>
      <w:rFonts w:ascii="Wingdings" w:hAnsi="Wingdings"/>
    </w:rPr>
  </w:style>
  <w:style w:type="character" w:customStyle="1" w:styleId="WW8Num39z3">
    <w:name w:val="WW8Num39z3"/>
    <w:uiPriority w:val="99"/>
    <w:rsid w:val="00722AA3"/>
    <w:rPr>
      <w:rFonts w:ascii="Symbol" w:hAnsi="Symbol"/>
    </w:rPr>
  </w:style>
  <w:style w:type="character" w:customStyle="1" w:styleId="WW8Num40z1">
    <w:name w:val="WW8Num40z1"/>
    <w:uiPriority w:val="99"/>
    <w:rsid w:val="00722AA3"/>
    <w:rPr>
      <w:rFonts w:ascii="Symbol" w:hAnsi="Symbol"/>
    </w:rPr>
  </w:style>
  <w:style w:type="character" w:customStyle="1" w:styleId="WW8Num40z2">
    <w:name w:val="WW8Num40z2"/>
    <w:uiPriority w:val="99"/>
    <w:rsid w:val="00722AA3"/>
    <w:rPr>
      <w:rFonts w:ascii="Wingdings" w:hAnsi="Wingdings"/>
    </w:rPr>
  </w:style>
  <w:style w:type="character" w:customStyle="1" w:styleId="WW8Num40z4">
    <w:name w:val="WW8Num40z4"/>
    <w:uiPriority w:val="99"/>
    <w:rsid w:val="00722AA3"/>
    <w:rPr>
      <w:rFonts w:ascii="Courier New" w:hAnsi="Courier New"/>
    </w:rPr>
  </w:style>
  <w:style w:type="character" w:customStyle="1" w:styleId="WW8Num41z0">
    <w:name w:val="WW8Num41z0"/>
    <w:uiPriority w:val="99"/>
    <w:rsid w:val="00722AA3"/>
    <w:rPr>
      <w:rFonts w:ascii="Arial" w:hAnsi="Arial"/>
    </w:rPr>
  </w:style>
  <w:style w:type="character" w:customStyle="1" w:styleId="WW8Num42z0">
    <w:name w:val="WW8Num42z0"/>
    <w:uiPriority w:val="99"/>
    <w:rsid w:val="00722AA3"/>
    <w:rPr>
      <w:rFonts w:ascii="Times New Roman" w:hAnsi="Times New Roman"/>
    </w:rPr>
  </w:style>
  <w:style w:type="character" w:customStyle="1" w:styleId="WW8Num42z2">
    <w:name w:val="WW8Num42z2"/>
    <w:uiPriority w:val="99"/>
    <w:rsid w:val="00722AA3"/>
    <w:rPr>
      <w:rFonts w:ascii="Symbol" w:hAnsi="Symbol"/>
    </w:rPr>
  </w:style>
  <w:style w:type="character" w:customStyle="1" w:styleId="WW8Num43z1">
    <w:name w:val="WW8Num43z1"/>
    <w:uiPriority w:val="99"/>
    <w:rsid w:val="00722AA3"/>
    <w:rPr>
      <w:rFonts w:ascii="Times New Roman" w:hAnsi="Times New Roman"/>
    </w:rPr>
  </w:style>
  <w:style w:type="character" w:customStyle="1" w:styleId="WW8Num46z0">
    <w:name w:val="WW8Num46z0"/>
    <w:uiPriority w:val="99"/>
    <w:rsid w:val="00722AA3"/>
    <w:rPr>
      <w:rFonts w:ascii="Arial" w:hAnsi="Arial"/>
      <w:sz w:val="20"/>
    </w:rPr>
  </w:style>
  <w:style w:type="character" w:customStyle="1" w:styleId="WW8Num46z1">
    <w:name w:val="WW8Num46z1"/>
    <w:uiPriority w:val="99"/>
    <w:rsid w:val="00722AA3"/>
    <w:rPr>
      <w:rFonts w:ascii="Courier New" w:hAnsi="Courier New"/>
    </w:rPr>
  </w:style>
  <w:style w:type="character" w:customStyle="1" w:styleId="WW8Num46z2">
    <w:name w:val="WW8Num46z2"/>
    <w:uiPriority w:val="99"/>
    <w:rsid w:val="00722AA3"/>
    <w:rPr>
      <w:rFonts w:ascii="Wingdings" w:hAnsi="Wingdings"/>
    </w:rPr>
  </w:style>
  <w:style w:type="character" w:customStyle="1" w:styleId="WW8Num46z3">
    <w:name w:val="WW8Num46z3"/>
    <w:uiPriority w:val="99"/>
    <w:rsid w:val="00722AA3"/>
    <w:rPr>
      <w:rFonts w:ascii="Symbol" w:hAnsi="Symbol"/>
    </w:rPr>
  </w:style>
  <w:style w:type="character" w:customStyle="1" w:styleId="WW8Num47z2">
    <w:name w:val="WW8Num47z2"/>
    <w:uiPriority w:val="99"/>
    <w:rsid w:val="00722AA3"/>
    <w:rPr>
      <w:rFonts w:ascii="Wingdings" w:hAnsi="Wingdings"/>
    </w:rPr>
  </w:style>
  <w:style w:type="character" w:customStyle="1" w:styleId="WW8Num47z3">
    <w:name w:val="WW8Num47z3"/>
    <w:uiPriority w:val="99"/>
    <w:rsid w:val="00722AA3"/>
    <w:rPr>
      <w:rFonts w:ascii="Symbol" w:hAnsi="Symbol"/>
    </w:rPr>
  </w:style>
  <w:style w:type="character" w:customStyle="1" w:styleId="WW8Num49z1">
    <w:name w:val="WW8Num49z1"/>
    <w:uiPriority w:val="99"/>
    <w:rsid w:val="00722AA3"/>
    <w:rPr>
      <w:rFonts w:ascii="Courier New" w:hAnsi="Courier New"/>
    </w:rPr>
  </w:style>
  <w:style w:type="character" w:customStyle="1" w:styleId="WW8Num49z3">
    <w:name w:val="WW8Num49z3"/>
    <w:uiPriority w:val="99"/>
    <w:rsid w:val="00722AA3"/>
    <w:rPr>
      <w:rFonts w:ascii="Symbol" w:hAnsi="Symbol"/>
    </w:rPr>
  </w:style>
  <w:style w:type="character" w:customStyle="1" w:styleId="WW8Num51z0">
    <w:name w:val="WW8Num51z0"/>
    <w:uiPriority w:val="99"/>
    <w:rsid w:val="00722AA3"/>
    <w:rPr>
      <w:rFonts w:ascii="Arial" w:hAnsi="Arial"/>
      <w:sz w:val="20"/>
    </w:rPr>
  </w:style>
  <w:style w:type="character" w:customStyle="1" w:styleId="WW8Num51z1">
    <w:name w:val="WW8Num51z1"/>
    <w:uiPriority w:val="99"/>
    <w:rsid w:val="00722AA3"/>
    <w:rPr>
      <w:rFonts w:ascii="Courier New" w:hAnsi="Courier New"/>
    </w:rPr>
  </w:style>
  <w:style w:type="character" w:customStyle="1" w:styleId="WW8Num51z2">
    <w:name w:val="WW8Num51z2"/>
    <w:uiPriority w:val="99"/>
    <w:rsid w:val="00722AA3"/>
    <w:rPr>
      <w:rFonts w:ascii="Wingdings" w:hAnsi="Wingdings"/>
    </w:rPr>
  </w:style>
  <w:style w:type="character" w:customStyle="1" w:styleId="WW8Num51z3">
    <w:name w:val="WW8Num51z3"/>
    <w:uiPriority w:val="99"/>
    <w:rsid w:val="00722AA3"/>
    <w:rPr>
      <w:rFonts w:ascii="Symbol" w:hAnsi="Symbol"/>
    </w:rPr>
  </w:style>
  <w:style w:type="character" w:customStyle="1" w:styleId="WW8Num52z1">
    <w:name w:val="WW8Num52z1"/>
    <w:uiPriority w:val="99"/>
    <w:rsid w:val="00722AA3"/>
    <w:rPr>
      <w:rFonts w:ascii="Courier New" w:hAnsi="Courier New"/>
    </w:rPr>
  </w:style>
  <w:style w:type="character" w:customStyle="1" w:styleId="WW8Num52z2">
    <w:name w:val="WW8Num52z2"/>
    <w:uiPriority w:val="99"/>
    <w:rsid w:val="00722AA3"/>
    <w:rPr>
      <w:rFonts w:ascii="Wingdings" w:hAnsi="Wingdings"/>
    </w:rPr>
  </w:style>
  <w:style w:type="character" w:customStyle="1" w:styleId="WW8Num52z3">
    <w:name w:val="WW8Num52z3"/>
    <w:uiPriority w:val="99"/>
    <w:rsid w:val="00722AA3"/>
    <w:rPr>
      <w:rFonts w:ascii="Symbol" w:hAnsi="Symbol"/>
    </w:rPr>
  </w:style>
  <w:style w:type="character" w:customStyle="1" w:styleId="WW8Num53z0">
    <w:name w:val="WW8Num53z0"/>
    <w:uiPriority w:val="99"/>
    <w:rsid w:val="00722AA3"/>
    <w:rPr>
      <w:rFonts w:ascii="Arial" w:hAnsi="Arial"/>
    </w:rPr>
  </w:style>
  <w:style w:type="character" w:customStyle="1" w:styleId="WW8Num53z1">
    <w:name w:val="WW8Num53z1"/>
    <w:uiPriority w:val="99"/>
    <w:rsid w:val="00722AA3"/>
    <w:rPr>
      <w:rFonts w:ascii="Courier New" w:hAnsi="Courier New"/>
    </w:rPr>
  </w:style>
  <w:style w:type="character" w:customStyle="1" w:styleId="WW8Num53z2">
    <w:name w:val="WW8Num53z2"/>
    <w:uiPriority w:val="99"/>
    <w:rsid w:val="00722AA3"/>
    <w:rPr>
      <w:rFonts w:ascii="Wingdings" w:hAnsi="Wingdings"/>
    </w:rPr>
  </w:style>
  <w:style w:type="character" w:customStyle="1" w:styleId="WW8Num53z3">
    <w:name w:val="WW8Num53z3"/>
    <w:uiPriority w:val="99"/>
    <w:rsid w:val="00722AA3"/>
    <w:rPr>
      <w:rFonts w:ascii="Symbol" w:hAnsi="Symbol"/>
    </w:rPr>
  </w:style>
  <w:style w:type="character" w:customStyle="1" w:styleId="WW8Num54z0">
    <w:name w:val="WW8Num54z0"/>
    <w:uiPriority w:val="99"/>
    <w:rsid w:val="00722AA3"/>
    <w:rPr>
      <w:rFonts w:ascii="Arial" w:hAnsi="Arial"/>
      <w:sz w:val="20"/>
    </w:rPr>
  </w:style>
  <w:style w:type="character" w:customStyle="1" w:styleId="WW8Num54z1">
    <w:name w:val="WW8Num54z1"/>
    <w:uiPriority w:val="99"/>
    <w:rsid w:val="00722AA3"/>
    <w:rPr>
      <w:rFonts w:ascii="Courier New" w:hAnsi="Courier New"/>
    </w:rPr>
  </w:style>
  <w:style w:type="character" w:customStyle="1" w:styleId="WW8Num54z2">
    <w:name w:val="WW8Num54z2"/>
    <w:uiPriority w:val="99"/>
    <w:rsid w:val="00722AA3"/>
    <w:rPr>
      <w:rFonts w:ascii="Wingdings" w:hAnsi="Wingdings"/>
    </w:rPr>
  </w:style>
  <w:style w:type="character" w:customStyle="1" w:styleId="WW8Num54z3">
    <w:name w:val="WW8Num54z3"/>
    <w:uiPriority w:val="99"/>
    <w:rsid w:val="00722AA3"/>
    <w:rPr>
      <w:rFonts w:ascii="Symbol" w:hAnsi="Symbol"/>
    </w:rPr>
  </w:style>
  <w:style w:type="character" w:customStyle="1" w:styleId="WW8Num56z1">
    <w:name w:val="WW8Num56z1"/>
    <w:uiPriority w:val="99"/>
    <w:rsid w:val="00722AA3"/>
    <w:rPr>
      <w:rFonts w:ascii="Courier New" w:hAnsi="Courier New"/>
    </w:rPr>
  </w:style>
  <w:style w:type="character" w:customStyle="1" w:styleId="WW8Num56z2">
    <w:name w:val="WW8Num56z2"/>
    <w:uiPriority w:val="99"/>
    <w:rsid w:val="00722AA3"/>
    <w:rPr>
      <w:rFonts w:ascii="Wingdings" w:hAnsi="Wingdings"/>
    </w:rPr>
  </w:style>
  <w:style w:type="character" w:customStyle="1" w:styleId="WW8Num56z3">
    <w:name w:val="WW8Num56z3"/>
    <w:uiPriority w:val="99"/>
    <w:rsid w:val="00722AA3"/>
    <w:rPr>
      <w:rFonts w:ascii="Symbol" w:hAnsi="Symbol"/>
    </w:rPr>
  </w:style>
  <w:style w:type="character" w:customStyle="1" w:styleId="WW8Num58z3">
    <w:name w:val="WW8Num58z3"/>
    <w:uiPriority w:val="99"/>
    <w:rsid w:val="00722AA3"/>
    <w:rPr>
      <w:rFonts w:ascii="Symbol" w:hAnsi="Symbol"/>
    </w:rPr>
  </w:style>
  <w:style w:type="character" w:customStyle="1" w:styleId="WW8Num61z0">
    <w:name w:val="WW8Num61z0"/>
    <w:uiPriority w:val="99"/>
    <w:rsid w:val="00722AA3"/>
    <w:rPr>
      <w:rFonts w:ascii="Arial" w:hAnsi="Arial"/>
      <w:sz w:val="20"/>
    </w:rPr>
  </w:style>
  <w:style w:type="character" w:customStyle="1" w:styleId="WW8Num61z1">
    <w:name w:val="WW8Num61z1"/>
    <w:uiPriority w:val="99"/>
    <w:rsid w:val="00722AA3"/>
    <w:rPr>
      <w:rFonts w:ascii="Courier New" w:hAnsi="Courier New"/>
    </w:rPr>
  </w:style>
  <w:style w:type="character" w:customStyle="1" w:styleId="WW8Num61z2">
    <w:name w:val="WW8Num61z2"/>
    <w:uiPriority w:val="99"/>
    <w:rsid w:val="00722AA3"/>
    <w:rPr>
      <w:rFonts w:ascii="Wingdings" w:hAnsi="Wingdings"/>
    </w:rPr>
  </w:style>
  <w:style w:type="character" w:customStyle="1" w:styleId="WW8Num61z3">
    <w:name w:val="WW8Num61z3"/>
    <w:uiPriority w:val="99"/>
    <w:rsid w:val="00722AA3"/>
    <w:rPr>
      <w:rFonts w:ascii="Symbol" w:hAnsi="Symbol"/>
    </w:rPr>
  </w:style>
  <w:style w:type="character" w:customStyle="1" w:styleId="WW8Num64z1">
    <w:name w:val="WW8Num64z1"/>
    <w:uiPriority w:val="99"/>
    <w:rsid w:val="00722AA3"/>
    <w:rPr>
      <w:rFonts w:ascii="Times New Roman" w:hAnsi="Times New Roman"/>
    </w:rPr>
  </w:style>
  <w:style w:type="character" w:customStyle="1" w:styleId="WW8Num65z0">
    <w:name w:val="WW8Num65z0"/>
    <w:uiPriority w:val="99"/>
    <w:rsid w:val="00722AA3"/>
    <w:rPr>
      <w:rFonts w:ascii="Times New Roman" w:hAnsi="Times New Roman"/>
    </w:rPr>
  </w:style>
  <w:style w:type="character" w:customStyle="1" w:styleId="WW8Num68z1">
    <w:name w:val="WW8Num68z1"/>
    <w:uiPriority w:val="99"/>
    <w:rsid w:val="00722AA3"/>
    <w:rPr>
      <w:rFonts w:ascii="Courier New" w:hAnsi="Courier New"/>
    </w:rPr>
  </w:style>
  <w:style w:type="character" w:customStyle="1" w:styleId="WW8Num68z2">
    <w:name w:val="WW8Num68z2"/>
    <w:uiPriority w:val="99"/>
    <w:rsid w:val="00722AA3"/>
    <w:rPr>
      <w:rFonts w:ascii="Wingdings" w:hAnsi="Wingdings"/>
    </w:rPr>
  </w:style>
  <w:style w:type="character" w:customStyle="1" w:styleId="WW8Num68z3">
    <w:name w:val="WW8Num68z3"/>
    <w:uiPriority w:val="99"/>
    <w:rsid w:val="00722AA3"/>
    <w:rPr>
      <w:rFonts w:ascii="Symbol" w:hAnsi="Symbol"/>
    </w:rPr>
  </w:style>
  <w:style w:type="character" w:customStyle="1" w:styleId="WW8Num69z0">
    <w:name w:val="WW8Num69z0"/>
    <w:uiPriority w:val="99"/>
    <w:rsid w:val="00722AA3"/>
    <w:rPr>
      <w:rFonts w:ascii="Symbol" w:hAnsi="Symbol"/>
    </w:rPr>
  </w:style>
  <w:style w:type="character" w:customStyle="1" w:styleId="WW8Num69z1">
    <w:name w:val="WW8Num69z1"/>
    <w:uiPriority w:val="99"/>
    <w:rsid w:val="00722AA3"/>
    <w:rPr>
      <w:rFonts w:ascii="Courier New" w:hAnsi="Courier New"/>
    </w:rPr>
  </w:style>
  <w:style w:type="character" w:customStyle="1" w:styleId="WW8Num69z2">
    <w:name w:val="WW8Num69z2"/>
    <w:uiPriority w:val="99"/>
    <w:rsid w:val="00722AA3"/>
    <w:rPr>
      <w:rFonts w:ascii="Wingdings" w:hAnsi="Wingdings"/>
    </w:rPr>
  </w:style>
  <w:style w:type="character" w:customStyle="1" w:styleId="WW8Num70z1">
    <w:name w:val="WW8Num70z1"/>
    <w:uiPriority w:val="99"/>
    <w:rsid w:val="00722AA3"/>
    <w:rPr>
      <w:rFonts w:ascii="Courier New" w:hAnsi="Courier New"/>
    </w:rPr>
  </w:style>
  <w:style w:type="character" w:customStyle="1" w:styleId="WW8Num70z2">
    <w:name w:val="WW8Num70z2"/>
    <w:uiPriority w:val="99"/>
    <w:rsid w:val="00722AA3"/>
    <w:rPr>
      <w:rFonts w:ascii="Wingdings" w:hAnsi="Wingdings"/>
    </w:rPr>
  </w:style>
  <w:style w:type="character" w:customStyle="1" w:styleId="WW8Num70z3">
    <w:name w:val="WW8Num70z3"/>
    <w:uiPriority w:val="99"/>
    <w:rsid w:val="00722AA3"/>
    <w:rPr>
      <w:rFonts w:ascii="Symbol" w:hAnsi="Symbol"/>
    </w:rPr>
  </w:style>
  <w:style w:type="character" w:customStyle="1" w:styleId="WW8Num71z3">
    <w:name w:val="WW8Num71z3"/>
    <w:uiPriority w:val="99"/>
    <w:rsid w:val="00722AA3"/>
    <w:rPr>
      <w:rFonts w:ascii="Arial" w:hAnsi="Arial"/>
    </w:rPr>
  </w:style>
  <w:style w:type="character" w:customStyle="1" w:styleId="WW8Num72z1">
    <w:name w:val="WW8Num72z1"/>
    <w:uiPriority w:val="99"/>
    <w:rsid w:val="00722AA3"/>
    <w:rPr>
      <w:rFonts w:ascii="Courier New" w:hAnsi="Courier New"/>
    </w:rPr>
  </w:style>
  <w:style w:type="character" w:customStyle="1" w:styleId="WW8Num72z2">
    <w:name w:val="WW8Num72z2"/>
    <w:uiPriority w:val="99"/>
    <w:rsid w:val="00722AA3"/>
    <w:rPr>
      <w:rFonts w:ascii="Wingdings" w:hAnsi="Wingdings"/>
    </w:rPr>
  </w:style>
  <w:style w:type="character" w:customStyle="1" w:styleId="WW8Num72z3">
    <w:name w:val="WW8Num72z3"/>
    <w:uiPriority w:val="99"/>
    <w:rsid w:val="00722AA3"/>
    <w:rPr>
      <w:rFonts w:ascii="Symbol" w:hAnsi="Symbol"/>
    </w:rPr>
  </w:style>
  <w:style w:type="character" w:customStyle="1" w:styleId="WW8Num73z0">
    <w:name w:val="WW8Num73z0"/>
    <w:uiPriority w:val="99"/>
    <w:rsid w:val="00722AA3"/>
    <w:rPr>
      <w:rFonts w:ascii="Arial" w:hAnsi="Arial"/>
      <w:sz w:val="20"/>
    </w:rPr>
  </w:style>
  <w:style w:type="character" w:customStyle="1" w:styleId="WW8Num73z1">
    <w:name w:val="WW8Num73z1"/>
    <w:uiPriority w:val="99"/>
    <w:rsid w:val="00722AA3"/>
    <w:rPr>
      <w:rFonts w:ascii="Courier New" w:hAnsi="Courier New"/>
    </w:rPr>
  </w:style>
  <w:style w:type="character" w:customStyle="1" w:styleId="WW8Num73z2">
    <w:name w:val="WW8Num73z2"/>
    <w:uiPriority w:val="99"/>
    <w:rsid w:val="00722AA3"/>
    <w:rPr>
      <w:rFonts w:ascii="Wingdings" w:hAnsi="Wingdings"/>
    </w:rPr>
  </w:style>
  <w:style w:type="character" w:customStyle="1" w:styleId="WW8Num73z3">
    <w:name w:val="WW8Num73z3"/>
    <w:uiPriority w:val="99"/>
    <w:rsid w:val="00722AA3"/>
    <w:rPr>
      <w:rFonts w:ascii="Symbol" w:hAnsi="Symbol"/>
    </w:rPr>
  </w:style>
  <w:style w:type="character" w:customStyle="1" w:styleId="WW8Num74z0">
    <w:name w:val="WW8Num74z0"/>
    <w:uiPriority w:val="99"/>
    <w:rsid w:val="00722AA3"/>
    <w:rPr>
      <w:rFonts w:ascii="Arial" w:hAnsi="Arial"/>
      <w:sz w:val="20"/>
    </w:rPr>
  </w:style>
  <w:style w:type="character" w:customStyle="1" w:styleId="WW8Num74z2">
    <w:name w:val="WW8Num74z2"/>
    <w:uiPriority w:val="99"/>
    <w:rsid w:val="00722AA3"/>
    <w:rPr>
      <w:rFonts w:ascii="Wingdings" w:hAnsi="Wingdings"/>
    </w:rPr>
  </w:style>
  <w:style w:type="character" w:customStyle="1" w:styleId="WW8Num74z3">
    <w:name w:val="WW8Num74z3"/>
    <w:uiPriority w:val="99"/>
    <w:rsid w:val="00722AA3"/>
    <w:rPr>
      <w:rFonts w:ascii="Symbol" w:hAnsi="Symbol"/>
    </w:rPr>
  </w:style>
  <w:style w:type="character" w:customStyle="1" w:styleId="WW8Num74z4">
    <w:name w:val="WW8Num74z4"/>
    <w:uiPriority w:val="99"/>
    <w:rsid w:val="00722AA3"/>
    <w:rPr>
      <w:rFonts w:ascii="Courier New" w:hAnsi="Courier New"/>
    </w:rPr>
  </w:style>
  <w:style w:type="character" w:customStyle="1" w:styleId="WW8Num76z0">
    <w:name w:val="WW8Num76z0"/>
    <w:uiPriority w:val="99"/>
    <w:rsid w:val="00722AA3"/>
    <w:rPr>
      <w:rFonts w:ascii="Times New Roman" w:hAnsi="Times New Roman"/>
    </w:rPr>
  </w:style>
  <w:style w:type="character" w:customStyle="1" w:styleId="WW8Num76z1">
    <w:name w:val="WW8Num76z1"/>
    <w:uiPriority w:val="99"/>
    <w:rsid w:val="00722AA3"/>
    <w:rPr>
      <w:rFonts w:ascii="Courier New" w:hAnsi="Courier New"/>
    </w:rPr>
  </w:style>
  <w:style w:type="character" w:customStyle="1" w:styleId="WW8Num76z2">
    <w:name w:val="WW8Num76z2"/>
    <w:uiPriority w:val="99"/>
    <w:rsid w:val="00722AA3"/>
    <w:rPr>
      <w:rFonts w:ascii="Wingdings" w:hAnsi="Wingdings"/>
    </w:rPr>
  </w:style>
  <w:style w:type="character" w:customStyle="1" w:styleId="WW8Num76z3">
    <w:name w:val="WW8Num76z3"/>
    <w:uiPriority w:val="99"/>
    <w:rsid w:val="00722AA3"/>
    <w:rPr>
      <w:rFonts w:ascii="Symbol" w:hAnsi="Symbol"/>
    </w:rPr>
  </w:style>
  <w:style w:type="character" w:customStyle="1" w:styleId="WW8Num77z1">
    <w:name w:val="WW8Num77z1"/>
    <w:uiPriority w:val="99"/>
    <w:rsid w:val="00722AA3"/>
    <w:rPr>
      <w:rFonts w:ascii="Courier New" w:hAnsi="Courier New"/>
    </w:rPr>
  </w:style>
  <w:style w:type="character" w:customStyle="1" w:styleId="WW8Num77z2">
    <w:name w:val="WW8Num77z2"/>
    <w:uiPriority w:val="99"/>
    <w:rsid w:val="00722AA3"/>
    <w:rPr>
      <w:rFonts w:ascii="Wingdings" w:hAnsi="Wingdings"/>
    </w:rPr>
  </w:style>
  <w:style w:type="character" w:customStyle="1" w:styleId="WW8Num77z3">
    <w:name w:val="WW8Num77z3"/>
    <w:uiPriority w:val="99"/>
    <w:rsid w:val="00722AA3"/>
    <w:rPr>
      <w:rFonts w:ascii="Symbol" w:hAnsi="Symbol"/>
    </w:rPr>
  </w:style>
  <w:style w:type="character" w:customStyle="1" w:styleId="WW8Num78z1">
    <w:name w:val="WW8Num78z1"/>
    <w:uiPriority w:val="99"/>
    <w:rsid w:val="00722AA3"/>
    <w:rPr>
      <w:rFonts w:ascii="Arial" w:hAnsi="Arial"/>
      <w:sz w:val="20"/>
    </w:rPr>
  </w:style>
  <w:style w:type="character" w:customStyle="1" w:styleId="WW8Num80z3">
    <w:name w:val="WW8Num80z3"/>
    <w:uiPriority w:val="99"/>
    <w:rsid w:val="00722AA3"/>
    <w:rPr>
      <w:rFonts w:ascii="Symbol" w:hAnsi="Symbol"/>
    </w:rPr>
  </w:style>
  <w:style w:type="character" w:customStyle="1" w:styleId="WW8Num82z3">
    <w:name w:val="WW8Num82z3"/>
    <w:uiPriority w:val="99"/>
    <w:rsid w:val="00722AA3"/>
    <w:rPr>
      <w:rFonts w:ascii="Symbol" w:hAnsi="Symbol"/>
    </w:rPr>
  </w:style>
  <w:style w:type="character" w:customStyle="1" w:styleId="WW8Num82z4">
    <w:name w:val="WW8Num82z4"/>
    <w:uiPriority w:val="99"/>
    <w:rsid w:val="00722AA3"/>
    <w:rPr>
      <w:rFonts w:ascii="Courier New" w:hAnsi="Courier New"/>
    </w:rPr>
  </w:style>
  <w:style w:type="character" w:customStyle="1" w:styleId="WW8Num83z3">
    <w:name w:val="WW8Num83z3"/>
    <w:uiPriority w:val="99"/>
    <w:rsid w:val="00722AA3"/>
    <w:rPr>
      <w:rFonts w:ascii="Symbol" w:hAnsi="Symbol"/>
    </w:rPr>
  </w:style>
  <w:style w:type="character" w:customStyle="1" w:styleId="WW8Num84z3">
    <w:name w:val="WW8Num84z3"/>
    <w:uiPriority w:val="99"/>
    <w:rsid w:val="00722AA3"/>
    <w:rPr>
      <w:rFonts w:ascii="Symbol" w:hAnsi="Symbol"/>
    </w:rPr>
  </w:style>
  <w:style w:type="character" w:customStyle="1" w:styleId="WW8Num86z0">
    <w:name w:val="WW8Num86z0"/>
    <w:uiPriority w:val="99"/>
    <w:rsid w:val="00722AA3"/>
    <w:rPr>
      <w:rFonts w:ascii="Arial" w:hAnsi="Arial"/>
      <w:sz w:val="20"/>
    </w:rPr>
  </w:style>
  <w:style w:type="character" w:customStyle="1" w:styleId="WW8Num86z1">
    <w:name w:val="WW8Num86z1"/>
    <w:uiPriority w:val="99"/>
    <w:rsid w:val="00722AA3"/>
    <w:rPr>
      <w:rFonts w:ascii="Courier New" w:hAnsi="Courier New"/>
    </w:rPr>
  </w:style>
  <w:style w:type="character" w:customStyle="1" w:styleId="WW8Num86z2">
    <w:name w:val="WW8Num86z2"/>
    <w:uiPriority w:val="99"/>
    <w:rsid w:val="00722AA3"/>
    <w:rPr>
      <w:rFonts w:ascii="Wingdings" w:hAnsi="Wingdings"/>
    </w:rPr>
  </w:style>
  <w:style w:type="character" w:customStyle="1" w:styleId="WW8Num86z3">
    <w:name w:val="WW8Num86z3"/>
    <w:uiPriority w:val="99"/>
    <w:rsid w:val="00722AA3"/>
    <w:rPr>
      <w:rFonts w:ascii="Symbol" w:hAnsi="Symbol"/>
    </w:rPr>
  </w:style>
  <w:style w:type="character" w:customStyle="1" w:styleId="WW8Num89z1">
    <w:name w:val="WW8Num89z1"/>
    <w:uiPriority w:val="99"/>
    <w:rsid w:val="00722AA3"/>
    <w:rPr>
      <w:rFonts w:ascii="Courier New" w:hAnsi="Courier New"/>
    </w:rPr>
  </w:style>
  <w:style w:type="character" w:customStyle="1" w:styleId="WW8Num89z2">
    <w:name w:val="WW8Num89z2"/>
    <w:uiPriority w:val="99"/>
    <w:rsid w:val="00722AA3"/>
    <w:rPr>
      <w:rFonts w:ascii="Wingdings" w:hAnsi="Wingdings"/>
    </w:rPr>
  </w:style>
  <w:style w:type="character" w:customStyle="1" w:styleId="WW8Num89z3">
    <w:name w:val="WW8Num89z3"/>
    <w:uiPriority w:val="99"/>
    <w:rsid w:val="00722AA3"/>
    <w:rPr>
      <w:rFonts w:ascii="Symbol" w:hAnsi="Symbol"/>
    </w:rPr>
  </w:style>
  <w:style w:type="character" w:customStyle="1" w:styleId="WW8Num93z1">
    <w:name w:val="WW8Num93z1"/>
    <w:uiPriority w:val="99"/>
    <w:rsid w:val="00722AA3"/>
    <w:rPr>
      <w:rFonts w:ascii="Symbol" w:hAnsi="Symbol"/>
    </w:rPr>
  </w:style>
  <w:style w:type="character" w:customStyle="1" w:styleId="WW8Num94z0">
    <w:name w:val="WW8Num94z0"/>
    <w:uiPriority w:val="99"/>
    <w:rsid w:val="00722AA3"/>
    <w:rPr>
      <w:rFonts w:ascii="Arial" w:hAnsi="Arial"/>
    </w:rPr>
  </w:style>
  <w:style w:type="character" w:customStyle="1" w:styleId="WW8Num95z0">
    <w:name w:val="WW8Num95z0"/>
    <w:uiPriority w:val="99"/>
    <w:rsid w:val="00722AA3"/>
    <w:rPr>
      <w:rFonts w:ascii="Times New Roman" w:hAnsi="Times New Roman"/>
    </w:rPr>
  </w:style>
  <w:style w:type="character" w:customStyle="1" w:styleId="WW8Num95z1">
    <w:name w:val="WW8Num95z1"/>
    <w:uiPriority w:val="99"/>
    <w:rsid w:val="00722AA3"/>
    <w:rPr>
      <w:rFonts w:ascii="Courier New" w:hAnsi="Courier New"/>
    </w:rPr>
  </w:style>
  <w:style w:type="character" w:customStyle="1" w:styleId="WW8Num95z2">
    <w:name w:val="WW8Num95z2"/>
    <w:uiPriority w:val="99"/>
    <w:rsid w:val="00722AA3"/>
    <w:rPr>
      <w:rFonts w:ascii="Wingdings" w:hAnsi="Wingdings"/>
    </w:rPr>
  </w:style>
  <w:style w:type="character" w:customStyle="1" w:styleId="WW8Num95z3">
    <w:name w:val="WW8Num95z3"/>
    <w:uiPriority w:val="99"/>
    <w:rsid w:val="00722AA3"/>
    <w:rPr>
      <w:rFonts w:ascii="Symbol" w:hAnsi="Symbol"/>
    </w:rPr>
  </w:style>
  <w:style w:type="character" w:customStyle="1" w:styleId="WW8Num96z0">
    <w:name w:val="WW8Num96z0"/>
    <w:uiPriority w:val="99"/>
    <w:rsid w:val="00722AA3"/>
    <w:rPr>
      <w:rFonts w:ascii="Arial" w:hAnsi="Arial"/>
      <w:sz w:val="20"/>
    </w:rPr>
  </w:style>
  <w:style w:type="character" w:customStyle="1" w:styleId="WW8Num96z1">
    <w:name w:val="WW8Num96z1"/>
    <w:uiPriority w:val="99"/>
    <w:rsid w:val="00722AA3"/>
    <w:rPr>
      <w:rFonts w:ascii="Courier New" w:hAnsi="Courier New"/>
    </w:rPr>
  </w:style>
  <w:style w:type="character" w:customStyle="1" w:styleId="WW8Num96z2">
    <w:name w:val="WW8Num96z2"/>
    <w:uiPriority w:val="99"/>
    <w:rsid w:val="00722AA3"/>
    <w:rPr>
      <w:rFonts w:ascii="Wingdings" w:hAnsi="Wingdings"/>
    </w:rPr>
  </w:style>
  <w:style w:type="character" w:customStyle="1" w:styleId="WW8Num96z3">
    <w:name w:val="WW8Num96z3"/>
    <w:uiPriority w:val="99"/>
    <w:rsid w:val="00722AA3"/>
    <w:rPr>
      <w:rFonts w:ascii="Symbol" w:hAnsi="Symbol"/>
    </w:rPr>
  </w:style>
  <w:style w:type="character" w:customStyle="1" w:styleId="WW8Num100z0">
    <w:name w:val="WW8Num100z0"/>
    <w:uiPriority w:val="99"/>
    <w:rsid w:val="00722AA3"/>
    <w:rPr>
      <w:rFonts w:ascii="Arial" w:hAnsi="Arial"/>
      <w:sz w:val="20"/>
    </w:rPr>
  </w:style>
  <w:style w:type="character" w:customStyle="1" w:styleId="WW8Num100z1">
    <w:name w:val="WW8Num100z1"/>
    <w:uiPriority w:val="99"/>
    <w:rsid w:val="00722AA3"/>
    <w:rPr>
      <w:rFonts w:ascii="Courier New" w:hAnsi="Courier New"/>
    </w:rPr>
  </w:style>
  <w:style w:type="character" w:customStyle="1" w:styleId="WW8Num100z2">
    <w:name w:val="WW8Num100z2"/>
    <w:uiPriority w:val="99"/>
    <w:rsid w:val="00722AA3"/>
    <w:rPr>
      <w:rFonts w:ascii="Wingdings" w:hAnsi="Wingdings"/>
    </w:rPr>
  </w:style>
  <w:style w:type="character" w:customStyle="1" w:styleId="WW8Num100z3">
    <w:name w:val="WW8Num100z3"/>
    <w:uiPriority w:val="99"/>
    <w:rsid w:val="00722AA3"/>
    <w:rPr>
      <w:rFonts w:ascii="Symbol" w:hAnsi="Symbol"/>
    </w:rPr>
  </w:style>
  <w:style w:type="character" w:customStyle="1" w:styleId="WW8Num101z0">
    <w:name w:val="WW8Num101z0"/>
    <w:uiPriority w:val="99"/>
    <w:rsid w:val="00722AA3"/>
    <w:rPr>
      <w:rFonts w:ascii="Arial" w:hAnsi="Arial"/>
      <w:sz w:val="20"/>
    </w:rPr>
  </w:style>
  <w:style w:type="character" w:customStyle="1" w:styleId="WW8Num101z1">
    <w:name w:val="WW8Num101z1"/>
    <w:uiPriority w:val="99"/>
    <w:rsid w:val="00722AA3"/>
    <w:rPr>
      <w:rFonts w:ascii="Courier New" w:hAnsi="Courier New"/>
    </w:rPr>
  </w:style>
  <w:style w:type="character" w:customStyle="1" w:styleId="WW8Num101z2">
    <w:name w:val="WW8Num101z2"/>
    <w:uiPriority w:val="99"/>
    <w:rsid w:val="00722AA3"/>
    <w:rPr>
      <w:rFonts w:ascii="Wingdings" w:hAnsi="Wingdings"/>
    </w:rPr>
  </w:style>
  <w:style w:type="character" w:customStyle="1" w:styleId="WW8Num101z3">
    <w:name w:val="WW8Num101z3"/>
    <w:uiPriority w:val="99"/>
    <w:rsid w:val="00722AA3"/>
    <w:rPr>
      <w:rFonts w:ascii="Symbol" w:hAnsi="Symbol"/>
    </w:rPr>
  </w:style>
  <w:style w:type="character" w:customStyle="1" w:styleId="WW8Num102z1">
    <w:name w:val="WW8Num102z1"/>
    <w:uiPriority w:val="99"/>
    <w:rsid w:val="00722AA3"/>
    <w:rPr>
      <w:rFonts w:ascii="Arial" w:hAnsi="Arial"/>
      <w:sz w:val="20"/>
    </w:rPr>
  </w:style>
  <w:style w:type="character" w:customStyle="1" w:styleId="WW8Num104z0">
    <w:name w:val="WW8Num104z0"/>
    <w:uiPriority w:val="99"/>
    <w:rsid w:val="00722AA3"/>
    <w:rPr>
      <w:rFonts w:ascii="Arial" w:hAnsi="Arial"/>
      <w:sz w:val="20"/>
    </w:rPr>
  </w:style>
  <w:style w:type="character" w:customStyle="1" w:styleId="WW8Num104z1">
    <w:name w:val="WW8Num104z1"/>
    <w:uiPriority w:val="99"/>
    <w:rsid w:val="00722AA3"/>
    <w:rPr>
      <w:rFonts w:ascii="Courier New" w:hAnsi="Courier New"/>
    </w:rPr>
  </w:style>
  <w:style w:type="character" w:customStyle="1" w:styleId="WW8Num104z2">
    <w:name w:val="WW8Num104z2"/>
    <w:uiPriority w:val="99"/>
    <w:rsid w:val="00722AA3"/>
    <w:rPr>
      <w:rFonts w:ascii="Wingdings" w:hAnsi="Wingdings"/>
    </w:rPr>
  </w:style>
  <w:style w:type="character" w:customStyle="1" w:styleId="WW8Num104z3">
    <w:name w:val="WW8Num104z3"/>
    <w:uiPriority w:val="99"/>
    <w:rsid w:val="00722AA3"/>
    <w:rPr>
      <w:rFonts w:ascii="Symbol" w:hAnsi="Symbol"/>
    </w:rPr>
  </w:style>
  <w:style w:type="character" w:customStyle="1" w:styleId="WW8Num105z0">
    <w:name w:val="WW8Num105z0"/>
    <w:uiPriority w:val="99"/>
    <w:rsid w:val="00722AA3"/>
    <w:rPr>
      <w:rFonts w:ascii="Arial" w:hAnsi="Arial"/>
      <w:sz w:val="20"/>
    </w:rPr>
  </w:style>
  <w:style w:type="character" w:customStyle="1" w:styleId="WW8Num105z1">
    <w:name w:val="WW8Num105z1"/>
    <w:uiPriority w:val="99"/>
    <w:rsid w:val="00722AA3"/>
    <w:rPr>
      <w:rFonts w:ascii="Courier New" w:hAnsi="Courier New"/>
    </w:rPr>
  </w:style>
  <w:style w:type="character" w:customStyle="1" w:styleId="WW8Num105z2">
    <w:name w:val="WW8Num105z2"/>
    <w:uiPriority w:val="99"/>
    <w:rsid w:val="00722AA3"/>
    <w:rPr>
      <w:rFonts w:ascii="Wingdings" w:hAnsi="Wingdings"/>
    </w:rPr>
  </w:style>
  <w:style w:type="character" w:customStyle="1" w:styleId="WW8Num105z3">
    <w:name w:val="WW8Num105z3"/>
    <w:uiPriority w:val="99"/>
    <w:rsid w:val="00722AA3"/>
    <w:rPr>
      <w:rFonts w:ascii="Symbol" w:hAnsi="Symbol"/>
    </w:rPr>
  </w:style>
  <w:style w:type="character" w:customStyle="1" w:styleId="WW8Num106z1">
    <w:name w:val="WW8Num106z1"/>
    <w:uiPriority w:val="99"/>
    <w:rsid w:val="00722AA3"/>
    <w:rPr>
      <w:rFonts w:ascii="Arial" w:hAnsi="Arial"/>
      <w:sz w:val="20"/>
    </w:rPr>
  </w:style>
  <w:style w:type="character" w:customStyle="1" w:styleId="WW8Num106z2">
    <w:name w:val="WW8Num106z2"/>
    <w:uiPriority w:val="99"/>
    <w:rsid w:val="00722AA3"/>
    <w:rPr>
      <w:rFonts w:ascii="Arial" w:hAnsi="Arial"/>
    </w:rPr>
  </w:style>
  <w:style w:type="character" w:customStyle="1" w:styleId="WW8Num108z0">
    <w:name w:val="WW8Num108z0"/>
    <w:uiPriority w:val="99"/>
    <w:rsid w:val="00722AA3"/>
    <w:rPr>
      <w:rFonts w:ascii="Arial" w:hAnsi="Arial"/>
      <w:sz w:val="20"/>
    </w:rPr>
  </w:style>
  <w:style w:type="character" w:customStyle="1" w:styleId="WW8Num108z1">
    <w:name w:val="WW8Num108z1"/>
    <w:uiPriority w:val="99"/>
    <w:rsid w:val="00722AA3"/>
    <w:rPr>
      <w:rFonts w:ascii="Courier New" w:hAnsi="Courier New"/>
    </w:rPr>
  </w:style>
  <w:style w:type="character" w:customStyle="1" w:styleId="WW8Num108z2">
    <w:name w:val="WW8Num108z2"/>
    <w:uiPriority w:val="99"/>
    <w:rsid w:val="00722AA3"/>
    <w:rPr>
      <w:rFonts w:ascii="Wingdings" w:hAnsi="Wingdings"/>
    </w:rPr>
  </w:style>
  <w:style w:type="character" w:customStyle="1" w:styleId="WW8Num108z3">
    <w:name w:val="WW8Num108z3"/>
    <w:uiPriority w:val="99"/>
    <w:rsid w:val="00722AA3"/>
    <w:rPr>
      <w:rFonts w:ascii="Symbol" w:hAnsi="Symbol"/>
    </w:rPr>
  </w:style>
  <w:style w:type="character" w:customStyle="1" w:styleId="WW8Num109z0">
    <w:name w:val="WW8Num109z0"/>
    <w:uiPriority w:val="99"/>
    <w:rsid w:val="00722AA3"/>
    <w:rPr>
      <w:rFonts w:ascii="Arial" w:hAnsi="Arial"/>
      <w:sz w:val="20"/>
    </w:rPr>
  </w:style>
  <w:style w:type="character" w:customStyle="1" w:styleId="WW8Num109z1">
    <w:name w:val="WW8Num109z1"/>
    <w:uiPriority w:val="99"/>
    <w:rsid w:val="00722AA3"/>
    <w:rPr>
      <w:rFonts w:ascii="Courier New" w:hAnsi="Courier New"/>
    </w:rPr>
  </w:style>
  <w:style w:type="character" w:customStyle="1" w:styleId="WW8Num109z2">
    <w:name w:val="WW8Num109z2"/>
    <w:uiPriority w:val="99"/>
    <w:rsid w:val="00722AA3"/>
    <w:rPr>
      <w:rFonts w:ascii="Wingdings" w:hAnsi="Wingdings"/>
    </w:rPr>
  </w:style>
  <w:style w:type="character" w:customStyle="1" w:styleId="WW8Num109z3">
    <w:name w:val="WW8Num109z3"/>
    <w:uiPriority w:val="99"/>
    <w:rsid w:val="00722AA3"/>
    <w:rPr>
      <w:rFonts w:ascii="Symbol" w:hAnsi="Symbol"/>
    </w:rPr>
  </w:style>
  <w:style w:type="character" w:customStyle="1" w:styleId="WW8Num110z0">
    <w:name w:val="WW8Num110z0"/>
    <w:uiPriority w:val="99"/>
    <w:rsid w:val="00722AA3"/>
    <w:rPr>
      <w:rFonts w:ascii="Arial" w:hAnsi="Arial"/>
    </w:rPr>
  </w:style>
  <w:style w:type="character" w:customStyle="1" w:styleId="WW8Num110z1">
    <w:name w:val="WW8Num110z1"/>
    <w:uiPriority w:val="99"/>
    <w:rsid w:val="00722AA3"/>
    <w:rPr>
      <w:rFonts w:ascii="Courier New" w:hAnsi="Courier New"/>
    </w:rPr>
  </w:style>
  <w:style w:type="character" w:customStyle="1" w:styleId="WW8Num110z2">
    <w:name w:val="WW8Num110z2"/>
    <w:uiPriority w:val="99"/>
    <w:rsid w:val="00722AA3"/>
    <w:rPr>
      <w:rFonts w:ascii="Wingdings" w:hAnsi="Wingdings"/>
    </w:rPr>
  </w:style>
  <w:style w:type="character" w:customStyle="1" w:styleId="WW8Num110z3">
    <w:name w:val="WW8Num110z3"/>
    <w:uiPriority w:val="99"/>
    <w:rsid w:val="00722AA3"/>
    <w:rPr>
      <w:rFonts w:ascii="Symbol" w:hAnsi="Symbol"/>
    </w:rPr>
  </w:style>
  <w:style w:type="character" w:customStyle="1" w:styleId="WW8Num111z0">
    <w:name w:val="WW8Num111z0"/>
    <w:uiPriority w:val="99"/>
    <w:rsid w:val="00722AA3"/>
    <w:rPr>
      <w:rFonts w:ascii="Times New Roman" w:hAnsi="Times New Roman"/>
    </w:rPr>
  </w:style>
  <w:style w:type="character" w:customStyle="1" w:styleId="WW8Num112z0">
    <w:name w:val="WW8Num112z0"/>
    <w:uiPriority w:val="99"/>
    <w:rsid w:val="00722AA3"/>
    <w:rPr>
      <w:rFonts w:ascii="Arial" w:hAnsi="Arial"/>
      <w:sz w:val="20"/>
    </w:rPr>
  </w:style>
  <w:style w:type="character" w:customStyle="1" w:styleId="WW8Num112z1">
    <w:name w:val="WW8Num112z1"/>
    <w:uiPriority w:val="99"/>
    <w:rsid w:val="00722AA3"/>
    <w:rPr>
      <w:rFonts w:ascii="Courier New" w:hAnsi="Courier New"/>
    </w:rPr>
  </w:style>
  <w:style w:type="character" w:customStyle="1" w:styleId="WW8Num112z2">
    <w:name w:val="WW8Num112z2"/>
    <w:uiPriority w:val="99"/>
    <w:rsid w:val="00722AA3"/>
    <w:rPr>
      <w:rFonts w:ascii="Wingdings" w:hAnsi="Wingdings"/>
    </w:rPr>
  </w:style>
  <w:style w:type="character" w:customStyle="1" w:styleId="WW8Num112z3">
    <w:name w:val="WW8Num112z3"/>
    <w:uiPriority w:val="99"/>
    <w:rsid w:val="00722AA3"/>
    <w:rPr>
      <w:rFonts w:ascii="Symbol" w:hAnsi="Symbol"/>
    </w:rPr>
  </w:style>
  <w:style w:type="character" w:customStyle="1" w:styleId="WW8Num114z0">
    <w:name w:val="WW8Num114z0"/>
    <w:uiPriority w:val="99"/>
    <w:rsid w:val="00722AA3"/>
    <w:rPr>
      <w:rFonts w:ascii="Arial" w:hAnsi="Arial"/>
    </w:rPr>
  </w:style>
  <w:style w:type="character" w:customStyle="1" w:styleId="WW8Num114z1">
    <w:name w:val="WW8Num114z1"/>
    <w:uiPriority w:val="99"/>
    <w:rsid w:val="00722AA3"/>
    <w:rPr>
      <w:rFonts w:ascii="Courier New" w:hAnsi="Courier New"/>
    </w:rPr>
  </w:style>
  <w:style w:type="character" w:customStyle="1" w:styleId="WW8Num114z2">
    <w:name w:val="WW8Num114z2"/>
    <w:uiPriority w:val="99"/>
    <w:rsid w:val="00722AA3"/>
    <w:rPr>
      <w:rFonts w:ascii="Wingdings" w:hAnsi="Wingdings"/>
    </w:rPr>
  </w:style>
  <w:style w:type="character" w:customStyle="1" w:styleId="WW8Num114z3">
    <w:name w:val="WW8Num114z3"/>
    <w:uiPriority w:val="99"/>
    <w:rsid w:val="00722AA3"/>
    <w:rPr>
      <w:rFonts w:ascii="Symbol" w:hAnsi="Symbol"/>
    </w:rPr>
  </w:style>
  <w:style w:type="character" w:customStyle="1" w:styleId="WW8Num116z0">
    <w:name w:val="WW8Num116z0"/>
    <w:uiPriority w:val="99"/>
    <w:rsid w:val="00722AA3"/>
    <w:rPr>
      <w:rFonts w:ascii="Arial" w:hAnsi="Arial"/>
    </w:rPr>
  </w:style>
  <w:style w:type="character" w:customStyle="1" w:styleId="WW8Num116z1">
    <w:name w:val="WW8Num116z1"/>
    <w:uiPriority w:val="99"/>
    <w:rsid w:val="00722AA3"/>
    <w:rPr>
      <w:rFonts w:ascii="Courier New" w:hAnsi="Courier New"/>
    </w:rPr>
  </w:style>
  <w:style w:type="character" w:customStyle="1" w:styleId="WW8Num116z2">
    <w:name w:val="WW8Num116z2"/>
    <w:uiPriority w:val="99"/>
    <w:rsid w:val="00722AA3"/>
    <w:rPr>
      <w:rFonts w:ascii="Wingdings" w:hAnsi="Wingdings"/>
    </w:rPr>
  </w:style>
  <w:style w:type="character" w:customStyle="1" w:styleId="WW8Num116z3">
    <w:name w:val="WW8Num116z3"/>
    <w:uiPriority w:val="99"/>
    <w:rsid w:val="00722AA3"/>
    <w:rPr>
      <w:rFonts w:ascii="Symbol" w:hAnsi="Symbol"/>
    </w:rPr>
  </w:style>
  <w:style w:type="character" w:customStyle="1" w:styleId="WW8Num117z0">
    <w:name w:val="WW8Num117z0"/>
    <w:uiPriority w:val="99"/>
    <w:rsid w:val="00722AA3"/>
    <w:rPr>
      <w:rFonts w:ascii="Arial" w:hAnsi="Arial"/>
      <w:sz w:val="20"/>
    </w:rPr>
  </w:style>
  <w:style w:type="character" w:customStyle="1" w:styleId="WW8Num117z1">
    <w:name w:val="WW8Num117z1"/>
    <w:uiPriority w:val="99"/>
    <w:rsid w:val="00722AA3"/>
    <w:rPr>
      <w:rFonts w:ascii="Courier New" w:hAnsi="Courier New"/>
    </w:rPr>
  </w:style>
  <w:style w:type="character" w:customStyle="1" w:styleId="WW8Num117z2">
    <w:name w:val="WW8Num117z2"/>
    <w:uiPriority w:val="99"/>
    <w:rsid w:val="00722AA3"/>
    <w:rPr>
      <w:rFonts w:ascii="Wingdings" w:hAnsi="Wingdings"/>
    </w:rPr>
  </w:style>
  <w:style w:type="character" w:customStyle="1" w:styleId="WW8Num117z3">
    <w:name w:val="WW8Num117z3"/>
    <w:uiPriority w:val="99"/>
    <w:rsid w:val="00722AA3"/>
    <w:rPr>
      <w:rFonts w:ascii="Symbol" w:hAnsi="Symbol"/>
    </w:rPr>
  </w:style>
  <w:style w:type="character" w:customStyle="1" w:styleId="WW8Num118z0">
    <w:name w:val="WW8Num118z0"/>
    <w:uiPriority w:val="99"/>
    <w:rsid w:val="00722AA3"/>
    <w:rPr>
      <w:rFonts w:ascii="Arial" w:hAnsi="Arial"/>
      <w:sz w:val="20"/>
    </w:rPr>
  </w:style>
  <w:style w:type="character" w:customStyle="1" w:styleId="WW8Num118z1">
    <w:name w:val="WW8Num118z1"/>
    <w:uiPriority w:val="99"/>
    <w:rsid w:val="00722AA3"/>
    <w:rPr>
      <w:rFonts w:ascii="Courier New" w:hAnsi="Courier New"/>
    </w:rPr>
  </w:style>
  <w:style w:type="character" w:customStyle="1" w:styleId="WW8Num118z2">
    <w:name w:val="WW8Num118z2"/>
    <w:uiPriority w:val="99"/>
    <w:rsid w:val="00722AA3"/>
    <w:rPr>
      <w:rFonts w:ascii="Wingdings" w:hAnsi="Wingdings"/>
    </w:rPr>
  </w:style>
  <w:style w:type="character" w:customStyle="1" w:styleId="WW8Num118z3">
    <w:name w:val="WW8Num118z3"/>
    <w:uiPriority w:val="99"/>
    <w:rsid w:val="00722AA3"/>
    <w:rPr>
      <w:rFonts w:ascii="Symbol" w:hAnsi="Symbol"/>
    </w:rPr>
  </w:style>
  <w:style w:type="character" w:customStyle="1" w:styleId="WW8Num119z0">
    <w:name w:val="WW8Num119z0"/>
    <w:uiPriority w:val="99"/>
    <w:rsid w:val="00722AA3"/>
  </w:style>
  <w:style w:type="character" w:customStyle="1" w:styleId="WW8Num120z0">
    <w:name w:val="WW8Num120z0"/>
    <w:uiPriority w:val="99"/>
    <w:rsid w:val="00722AA3"/>
    <w:rPr>
      <w:rFonts w:ascii="Arial" w:hAnsi="Arial"/>
      <w:sz w:val="20"/>
    </w:rPr>
  </w:style>
  <w:style w:type="character" w:customStyle="1" w:styleId="WW8Num120z1">
    <w:name w:val="WW8Num120z1"/>
    <w:uiPriority w:val="99"/>
    <w:rsid w:val="00722AA3"/>
    <w:rPr>
      <w:rFonts w:ascii="Courier New" w:hAnsi="Courier New"/>
    </w:rPr>
  </w:style>
  <w:style w:type="character" w:customStyle="1" w:styleId="WW8Num120z2">
    <w:name w:val="WW8Num120z2"/>
    <w:uiPriority w:val="99"/>
    <w:rsid w:val="00722AA3"/>
    <w:rPr>
      <w:rFonts w:ascii="Wingdings" w:hAnsi="Wingdings"/>
    </w:rPr>
  </w:style>
  <w:style w:type="character" w:customStyle="1" w:styleId="WW8Num120z3">
    <w:name w:val="WW8Num120z3"/>
    <w:uiPriority w:val="99"/>
    <w:rsid w:val="00722AA3"/>
    <w:rPr>
      <w:rFonts w:ascii="Symbol" w:hAnsi="Symbol"/>
    </w:rPr>
  </w:style>
  <w:style w:type="character" w:customStyle="1" w:styleId="WW8Num123z0">
    <w:name w:val="WW8Num123z0"/>
    <w:uiPriority w:val="99"/>
    <w:rsid w:val="00722AA3"/>
    <w:rPr>
      <w:rFonts w:ascii="Arial" w:hAnsi="Arial"/>
      <w:sz w:val="20"/>
    </w:rPr>
  </w:style>
  <w:style w:type="character" w:customStyle="1" w:styleId="WW8Num123z1">
    <w:name w:val="WW8Num123z1"/>
    <w:uiPriority w:val="99"/>
    <w:rsid w:val="00722AA3"/>
    <w:rPr>
      <w:rFonts w:ascii="Courier New" w:hAnsi="Courier New"/>
    </w:rPr>
  </w:style>
  <w:style w:type="character" w:customStyle="1" w:styleId="WW8Num123z2">
    <w:name w:val="WW8Num123z2"/>
    <w:uiPriority w:val="99"/>
    <w:rsid w:val="00722AA3"/>
    <w:rPr>
      <w:rFonts w:ascii="Wingdings" w:hAnsi="Wingdings"/>
    </w:rPr>
  </w:style>
  <w:style w:type="character" w:customStyle="1" w:styleId="WW8Num123z3">
    <w:name w:val="WW8Num123z3"/>
    <w:uiPriority w:val="99"/>
    <w:rsid w:val="00722AA3"/>
    <w:rPr>
      <w:rFonts w:ascii="Symbol" w:hAnsi="Symbol"/>
    </w:rPr>
  </w:style>
  <w:style w:type="character" w:customStyle="1" w:styleId="WW8Num124z1">
    <w:name w:val="WW8Num124z1"/>
    <w:uiPriority w:val="99"/>
    <w:rsid w:val="00722AA3"/>
    <w:rPr>
      <w:rFonts w:ascii="Arial" w:hAnsi="Arial"/>
      <w:sz w:val="20"/>
    </w:rPr>
  </w:style>
  <w:style w:type="character" w:customStyle="1" w:styleId="WW8Num125z1">
    <w:name w:val="WW8Num125z1"/>
    <w:uiPriority w:val="99"/>
    <w:rsid w:val="00722AA3"/>
    <w:rPr>
      <w:rFonts w:ascii="Arial" w:hAnsi="Arial"/>
    </w:rPr>
  </w:style>
  <w:style w:type="character" w:customStyle="1" w:styleId="WW8Num126z0">
    <w:name w:val="WW8Num126z0"/>
    <w:uiPriority w:val="99"/>
    <w:rsid w:val="00722AA3"/>
    <w:rPr>
      <w:rFonts w:ascii="Arial" w:hAnsi="Arial"/>
      <w:sz w:val="20"/>
    </w:rPr>
  </w:style>
  <w:style w:type="character" w:customStyle="1" w:styleId="WW8Num126z1">
    <w:name w:val="WW8Num126z1"/>
    <w:uiPriority w:val="99"/>
    <w:rsid w:val="00722AA3"/>
    <w:rPr>
      <w:rFonts w:ascii="Courier New" w:hAnsi="Courier New"/>
    </w:rPr>
  </w:style>
  <w:style w:type="character" w:customStyle="1" w:styleId="WW8Num126z2">
    <w:name w:val="WW8Num126z2"/>
    <w:uiPriority w:val="99"/>
    <w:rsid w:val="00722AA3"/>
    <w:rPr>
      <w:rFonts w:ascii="Wingdings" w:hAnsi="Wingdings"/>
    </w:rPr>
  </w:style>
  <w:style w:type="character" w:customStyle="1" w:styleId="WW8Num126z3">
    <w:name w:val="WW8Num126z3"/>
    <w:uiPriority w:val="99"/>
    <w:rsid w:val="00722AA3"/>
    <w:rPr>
      <w:rFonts w:ascii="Symbol" w:hAnsi="Symbol"/>
    </w:rPr>
  </w:style>
  <w:style w:type="character" w:customStyle="1" w:styleId="WW8Num129z0">
    <w:name w:val="WW8Num129z0"/>
    <w:uiPriority w:val="99"/>
    <w:rsid w:val="00722AA3"/>
    <w:rPr>
      <w:rFonts w:ascii="Times New Roman" w:hAnsi="Times New Roman"/>
    </w:rPr>
  </w:style>
  <w:style w:type="character" w:customStyle="1" w:styleId="WW8Num129z1">
    <w:name w:val="WW8Num129z1"/>
    <w:uiPriority w:val="99"/>
    <w:rsid w:val="00722AA3"/>
    <w:rPr>
      <w:rFonts w:ascii="Courier New" w:hAnsi="Courier New"/>
    </w:rPr>
  </w:style>
  <w:style w:type="character" w:customStyle="1" w:styleId="WW8Num129z2">
    <w:name w:val="WW8Num129z2"/>
    <w:uiPriority w:val="99"/>
    <w:rsid w:val="00722AA3"/>
    <w:rPr>
      <w:rFonts w:ascii="Wingdings" w:hAnsi="Wingdings"/>
    </w:rPr>
  </w:style>
  <w:style w:type="character" w:customStyle="1" w:styleId="WW8Num129z3">
    <w:name w:val="WW8Num129z3"/>
    <w:uiPriority w:val="99"/>
    <w:rsid w:val="00722AA3"/>
    <w:rPr>
      <w:rFonts w:ascii="Symbol" w:hAnsi="Symbol"/>
    </w:rPr>
  </w:style>
  <w:style w:type="character" w:customStyle="1" w:styleId="WW8Num131z0">
    <w:name w:val="WW8Num131z0"/>
    <w:uiPriority w:val="99"/>
    <w:rsid w:val="00722AA3"/>
    <w:rPr>
      <w:rFonts w:ascii="Symbol" w:hAnsi="Symbol"/>
    </w:rPr>
  </w:style>
  <w:style w:type="character" w:customStyle="1" w:styleId="WW8Num131z4">
    <w:name w:val="WW8Num131z4"/>
    <w:uiPriority w:val="99"/>
    <w:rsid w:val="00722AA3"/>
    <w:rPr>
      <w:rFonts w:ascii="Arial" w:hAnsi="Arial"/>
      <w:sz w:val="20"/>
    </w:rPr>
  </w:style>
  <w:style w:type="character" w:customStyle="1" w:styleId="WW8Num132z0">
    <w:name w:val="WW8Num132z0"/>
    <w:uiPriority w:val="99"/>
    <w:rsid w:val="00722AA3"/>
    <w:rPr>
      <w:rFonts w:ascii="Arial" w:hAnsi="Arial"/>
      <w:sz w:val="20"/>
    </w:rPr>
  </w:style>
  <w:style w:type="character" w:customStyle="1" w:styleId="WW8Num132z1">
    <w:name w:val="WW8Num132z1"/>
    <w:uiPriority w:val="99"/>
    <w:rsid w:val="00722AA3"/>
    <w:rPr>
      <w:rFonts w:ascii="Courier New" w:hAnsi="Courier New"/>
    </w:rPr>
  </w:style>
  <w:style w:type="character" w:customStyle="1" w:styleId="WW8Num132z2">
    <w:name w:val="WW8Num132z2"/>
    <w:uiPriority w:val="99"/>
    <w:rsid w:val="00722AA3"/>
    <w:rPr>
      <w:rFonts w:ascii="Wingdings" w:hAnsi="Wingdings"/>
    </w:rPr>
  </w:style>
  <w:style w:type="character" w:customStyle="1" w:styleId="WW8Num132z3">
    <w:name w:val="WW8Num132z3"/>
    <w:uiPriority w:val="99"/>
    <w:rsid w:val="00722AA3"/>
    <w:rPr>
      <w:rFonts w:ascii="Symbol" w:hAnsi="Symbol"/>
    </w:rPr>
  </w:style>
  <w:style w:type="character" w:customStyle="1" w:styleId="WW8Num134z0">
    <w:name w:val="WW8Num134z0"/>
    <w:uiPriority w:val="99"/>
    <w:rsid w:val="00722AA3"/>
    <w:rPr>
      <w:rFonts w:ascii="Arial" w:hAnsi="Arial"/>
      <w:sz w:val="20"/>
    </w:rPr>
  </w:style>
  <w:style w:type="character" w:customStyle="1" w:styleId="WW8Num134z1">
    <w:name w:val="WW8Num134z1"/>
    <w:uiPriority w:val="99"/>
    <w:rsid w:val="00722AA3"/>
    <w:rPr>
      <w:rFonts w:ascii="Courier New" w:hAnsi="Courier New"/>
    </w:rPr>
  </w:style>
  <w:style w:type="character" w:customStyle="1" w:styleId="WW8Num134z2">
    <w:name w:val="WW8Num134z2"/>
    <w:uiPriority w:val="99"/>
    <w:rsid w:val="00722AA3"/>
    <w:rPr>
      <w:rFonts w:ascii="Wingdings" w:hAnsi="Wingdings"/>
    </w:rPr>
  </w:style>
  <w:style w:type="character" w:customStyle="1" w:styleId="WW8Num134z3">
    <w:name w:val="WW8Num134z3"/>
    <w:uiPriority w:val="99"/>
    <w:rsid w:val="00722AA3"/>
    <w:rPr>
      <w:rFonts w:ascii="Symbol" w:hAnsi="Symbol"/>
    </w:rPr>
  </w:style>
  <w:style w:type="character" w:customStyle="1" w:styleId="WW8Num137z0">
    <w:name w:val="WW8Num137z0"/>
    <w:uiPriority w:val="99"/>
    <w:rsid w:val="00722AA3"/>
    <w:rPr>
      <w:rFonts w:ascii="Arial" w:hAnsi="Arial"/>
      <w:sz w:val="20"/>
    </w:rPr>
  </w:style>
  <w:style w:type="character" w:customStyle="1" w:styleId="WW8Num137z1">
    <w:name w:val="WW8Num137z1"/>
    <w:uiPriority w:val="99"/>
    <w:rsid w:val="00722AA3"/>
    <w:rPr>
      <w:rFonts w:ascii="Courier New" w:hAnsi="Courier New"/>
    </w:rPr>
  </w:style>
  <w:style w:type="character" w:customStyle="1" w:styleId="WW8Num137z2">
    <w:name w:val="WW8Num137z2"/>
    <w:uiPriority w:val="99"/>
    <w:rsid w:val="00722AA3"/>
    <w:rPr>
      <w:rFonts w:ascii="Wingdings" w:hAnsi="Wingdings"/>
    </w:rPr>
  </w:style>
  <w:style w:type="character" w:customStyle="1" w:styleId="WW8Num137z3">
    <w:name w:val="WW8Num137z3"/>
    <w:uiPriority w:val="99"/>
    <w:rsid w:val="00722AA3"/>
    <w:rPr>
      <w:rFonts w:ascii="Symbol" w:hAnsi="Symbol"/>
    </w:rPr>
  </w:style>
  <w:style w:type="character" w:customStyle="1" w:styleId="WW8Num139z0">
    <w:name w:val="WW8Num139z0"/>
    <w:uiPriority w:val="99"/>
    <w:rsid w:val="00722AA3"/>
    <w:rPr>
      <w:rFonts w:ascii="Arial" w:hAnsi="Arial"/>
      <w:sz w:val="20"/>
    </w:rPr>
  </w:style>
  <w:style w:type="character" w:customStyle="1" w:styleId="WW8Num139z1">
    <w:name w:val="WW8Num139z1"/>
    <w:uiPriority w:val="99"/>
    <w:rsid w:val="00722AA3"/>
    <w:rPr>
      <w:position w:val="0"/>
      <w:sz w:val="20"/>
      <w:vertAlign w:val="baseline"/>
    </w:rPr>
  </w:style>
  <w:style w:type="character" w:customStyle="1" w:styleId="WW8Num139z2">
    <w:name w:val="WW8Num139z2"/>
    <w:uiPriority w:val="99"/>
    <w:rsid w:val="00722AA3"/>
    <w:rPr>
      <w:rFonts w:ascii="Wingdings" w:hAnsi="Wingdings"/>
    </w:rPr>
  </w:style>
  <w:style w:type="character" w:customStyle="1" w:styleId="WW8Num139z3">
    <w:name w:val="WW8Num139z3"/>
    <w:uiPriority w:val="99"/>
    <w:rsid w:val="00722AA3"/>
    <w:rPr>
      <w:rFonts w:ascii="Symbol" w:hAnsi="Symbol"/>
    </w:rPr>
  </w:style>
  <w:style w:type="character" w:customStyle="1" w:styleId="WW8Num139z4">
    <w:name w:val="WW8Num139z4"/>
    <w:uiPriority w:val="99"/>
    <w:rsid w:val="00722AA3"/>
    <w:rPr>
      <w:rFonts w:ascii="Courier New" w:hAnsi="Courier New"/>
    </w:rPr>
  </w:style>
  <w:style w:type="character" w:customStyle="1" w:styleId="WW8Num142z0">
    <w:name w:val="WW8Num142z0"/>
    <w:uiPriority w:val="99"/>
    <w:rsid w:val="00722AA3"/>
    <w:rPr>
      <w:rFonts w:ascii="Times New Roman" w:hAnsi="Times New Roman"/>
    </w:rPr>
  </w:style>
  <w:style w:type="character" w:customStyle="1" w:styleId="WW8Num146z0">
    <w:name w:val="WW8Num146z0"/>
    <w:uiPriority w:val="99"/>
    <w:rsid w:val="00722AA3"/>
    <w:rPr>
      <w:rFonts w:ascii="Symbol" w:hAnsi="Symbol"/>
    </w:rPr>
  </w:style>
  <w:style w:type="character" w:customStyle="1" w:styleId="WW8Num146z1">
    <w:name w:val="WW8Num146z1"/>
    <w:uiPriority w:val="99"/>
    <w:rsid w:val="00722AA3"/>
    <w:rPr>
      <w:rFonts w:ascii="Courier New" w:hAnsi="Courier New"/>
    </w:rPr>
  </w:style>
  <w:style w:type="character" w:customStyle="1" w:styleId="WW8Num146z2">
    <w:name w:val="WW8Num146z2"/>
    <w:uiPriority w:val="99"/>
    <w:rsid w:val="00722AA3"/>
    <w:rPr>
      <w:rFonts w:ascii="Wingdings" w:hAnsi="Wingdings"/>
    </w:rPr>
  </w:style>
  <w:style w:type="character" w:customStyle="1" w:styleId="WW8Num148z0">
    <w:name w:val="WW8Num148z0"/>
    <w:uiPriority w:val="99"/>
    <w:rsid w:val="00722AA3"/>
    <w:rPr>
      <w:rFonts w:ascii="Arial" w:hAnsi="Arial"/>
      <w:sz w:val="20"/>
    </w:rPr>
  </w:style>
  <w:style w:type="character" w:customStyle="1" w:styleId="WW8Num148z1">
    <w:name w:val="WW8Num148z1"/>
    <w:uiPriority w:val="99"/>
    <w:rsid w:val="00722AA3"/>
    <w:rPr>
      <w:rFonts w:ascii="Courier New" w:hAnsi="Courier New"/>
    </w:rPr>
  </w:style>
  <w:style w:type="character" w:customStyle="1" w:styleId="WW8Num148z2">
    <w:name w:val="WW8Num148z2"/>
    <w:uiPriority w:val="99"/>
    <w:rsid w:val="00722AA3"/>
    <w:rPr>
      <w:rFonts w:ascii="Wingdings" w:hAnsi="Wingdings"/>
    </w:rPr>
  </w:style>
  <w:style w:type="character" w:customStyle="1" w:styleId="WW8Num148z3">
    <w:name w:val="WW8Num148z3"/>
    <w:uiPriority w:val="99"/>
    <w:rsid w:val="00722AA3"/>
    <w:rPr>
      <w:rFonts w:ascii="Symbol" w:hAnsi="Symbol"/>
    </w:rPr>
  </w:style>
  <w:style w:type="character" w:customStyle="1" w:styleId="WW8Num149z0">
    <w:name w:val="WW8Num149z0"/>
    <w:uiPriority w:val="99"/>
    <w:rsid w:val="00722AA3"/>
    <w:rPr>
      <w:rFonts w:ascii="Arial" w:hAnsi="Arial"/>
      <w:sz w:val="20"/>
    </w:rPr>
  </w:style>
  <w:style w:type="character" w:customStyle="1" w:styleId="WW8Num149z1">
    <w:name w:val="WW8Num149z1"/>
    <w:uiPriority w:val="99"/>
    <w:rsid w:val="00722AA3"/>
    <w:rPr>
      <w:sz w:val="20"/>
    </w:rPr>
  </w:style>
  <w:style w:type="character" w:customStyle="1" w:styleId="WW8Num149z2">
    <w:name w:val="WW8Num149z2"/>
    <w:uiPriority w:val="99"/>
    <w:rsid w:val="00722AA3"/>
    <w:rPr>
      <w:rFonts w:ascii="Wingdings" w:hAnsi="Wingdings"/>
    </w:rPr>
  </w:style>
  <w:style w:type="character" w:customStyle="1" w:styleId="WW8Num149z3">
    <w:name w:val="WW8Num149z3"/>
    <w:uiPriority w:val="99"/>
    <w:rsid w:val="00722AA3"/>
    <w:rPr>
      <w:rFonts w:ascii="Symbol" w:hAnsi="Symbol"/>
    </w:rPr>
  </w:style>
  <w:style w:type="character" w:customStyle="1" w:styleId="WW8Num149z4">
    <w:name w:val="WW8Num149z4"/>
    <w:uiPriority w:val="99"/>
    <w:rsid w:val="00722AA3"/>
    <w:rPr>
      <w:rFonts w:ascii="Courier New" w:hAnsi="Courier New"/>
    </w:rPr>
  </w:style>
  <w:style w:type="character" w:customStyle="1" w:styleId="WW8Num150z0">
    <w:name w:val="WW8Num150z0"/>
    <w:uiPriority w:val="99"/>
    <w:rsid w:val="00722AA3"/>
    <w:rPr>
      <w:rFonts w:ascii="Arial" w:hAnsi="Arial"/>
      <w:sz w:val="20"/>
    </w:rPr>
  </w:style>
  <w:style w:type="character" w:customStyle="1" w:styleId="WW8Num150z1">
    <w:name w:val="WW8Num150z1"/>
    <w:uiPriority w:val="99"/>
    <w:rsid w:val="00722AA3"/>
    <w:rPr>
      <w:rFonts w:ascii="Arial" w:hAnsi="Arial"/>
      <w:sz w:val="20"/>
    </w:rPr>
  </w:style>
  <w:style w:type="character" w:customStyle="1" w:styleId="WW8Num150z2">
    <w:name w:val="WW8Num150z2"/>
    <w:uiPriority w:val="99"/>
    <w:rsid w:val="00722AA3"/>
    <w:rPr>
      <w:rFonts w:ascii="Wingdings" w:hAnsi="Wingdings"/>
    </w:rPr>
  </w:style>
  <w:style w:type="character" w:customStyle="1" w:styleId="WW8Num150z3">
    <w:name w:val="WW8Num150z3"/>
    <w:uiPriority w:val="99"/>
    <w:rsid w:val="00722AA3"/>
    <w:rPr>
      <w:rFonts w:ascii="Symbol" w:hAnsi="Symbol"/>
    </w:rPr>
  </w:style>
  <w:style w:type="character" w:customStyle="1" w:styleId="WW8Num150z4">
    <w:name w:val="WW8Num150z4"/>
    <w:uiPriority w:val="99"/>
    <w:rsid w:val="00722AA3"/>
    <w:rPr>
      <w:rFonts w:ascii="Courier New" w:hAnsi="Courier New"/>
    </w:rPr>
  </w:style>
  <w:style w:type="character" w:customStyle="1" w:styleId="WW8Num151z0">
    <w:name w:val="WW8Num151z0"/>
    <w:uiPriority w:val="99"/>
    <w:rsid w:val="00722AA3"/>
    <w:rPr>
      <w:rFonts w:ascii="Arial" w:hAnsi="Arial"/>
      <w:sz w:val="20"/>
    </w:rPr>
  </w:style>
  <w:style w:type="character" w:customStyle="1" w:styleId="WW8Num151z1">
    <w:name w:val="WW8Num151z1"/>
    <w:uiPriority w:val="99"/>
    <w:rsid w:val="00722AA3"/>
    <w:rPr>
      <w:rFonts w:ascii="Courier New" w:hAnsi="Courier New"/>
    </w:rPr>
  </w:style>
  <w:style w:type="character" w:customStyle="1" w:styleId="WW8Num151z2">
    <w:name w:val="WW8Num151z2"/>
    <w:uiPriority w:val="99"/>
    <w:rsid w:val="00722AA3"/>
    <w:rPr>
      <w:rFonts w:ascii="Wingdings" w:hAnsi="Wingdings"/>
    </w:rPr>
  </w:style>
  <w:style w:type="character" w:customStyle="1" w:styleId="WW8Num151z3">
    <w:name w:val="WW8Num151z3"/>
    <w:uiPriority w:val="99"/>
    <w:rsid w:val="00722AA3"/>
    <w:rPr>
      <w:rFonts w:ascii="Symbol" w:hAnsi="Symbol"/>
    </w:rPr>
  </w:style>
  <w:style w:type="character" w:customStyle="1" w:styleId="WW8Num152z1">
    <w:name w:val="WW8Num152z1"/>
    <w:uiPriority w:val="99"/>
    <w:rsid w:val="00722AA3"/>
    <w:rPr>
      <w:rFonts w:ascii="Arial" w:hAnsi="Arial"/>
      <w:sz w:val="20"/>
    </w:rPr>
  </w:style>
  <w:style w:type="character" w:customStyle="1" w:styleId="WW8Num153z0">
    <w:name w:val="WW8Num153z0"/>
    <w:uiPriority w:val="99"/>
    <w:rsid w:val="00722AA3"/>
    <w:rPr>
      <w:rFonts w:ascii="Arial" w:hAnsi="Arial"/>
      <w:sz w:val="20"/>
    </w:rPr>
  </w:style>
  <w:style w:type="character" w:customStyle="1" w:styleId="WW8Num153z1">
    <w:name w:val="WW8Num153z1"/>
    <w:uiPriority w:val="99"/>
    <w:rsid w:val="00722AA3"/>
    <w:rPr>
      <w:rFonts w:ascii="Courier New" w:hAnsi="Courier New"/>
    </w:rPr>
  </w:style>
  <w:style w:type="character" w:customStyle="1" w:styleId="WW8Num153z2">
    <w:name w:val="WW8Num153z2"/>
    <w:uiPriority w:val="99"/>
    <w:rsid w:val="00722AA3"/>
    <w:rPr>
      <w:rFonts w:ascii="Wingdings" w:hAnsi="Wingdings"/>
    </w:rPr>
  </w:style>
  <w:style w:type="character" w:customStyle="1" w:styleId="WW8Num153z3">
    <w:name w:val="WW8Num153z3"/>
    <w:uiPriority w:val="99"/>
    <w:rsid w:val="00722AA3"/>
    <w:rPr>
      <w:rFonts w:ascii="Symbol" w:hAnsi="Symbol"/>
    </w:rPr>
  </w:style>
  <w:style w:type="character" w:customStyle="1" w:styleId="WW8Num154z0">
    <w:name w:val="WW8Num154z0"/>
    <w:uiPriority w:val="99"/>
    <w:rsid w:val="00722AA3"/>
    <w:rPr>
      <w:rFonts w:ascii="Arial" w:hAnsi="Arial"/>
      <w:sz w:val="20"/>
    </w:rPr>
  </w:style>
  <w:style w:type="character" w:customStyle="1" w:styleId="WW8Num154z1">
    <w:name w:val="WW8Num154z1"/>
    <w:uiPriority w:val="99"/>
    <w:rsid w:val="00722AA3"/>
    <w:rPr>
      <w:rFonts w:ascii="Courier New" w:hAnsi="Courier New"/>
    </w:rPr>
  </w:style>
  <w:style w:type="character" w:customStyle="1" w:styleId="WW8Num154z2">
    <w:name w:val="WW8Num154z2"/>
    <w:uiPriority w:val="99"/>
    <w:rsid w:val="00722AA3"/>
    <w:rPr>
      <w:rFonts w:ascii="Wingdings" w:hAnsi="Wingdings"/>
    </w:rPr>
  </w:style>
  <w:style w:type="character" w:customStyle="1" w:styleId="WW8Num154z3">
    <w:name w:val="WW8Num154z3"/>
    <w:uiPriority w:val="99"/>
    <w:rsid w:val="00722AA3"/>
    <w:rPr>
      <w:rFonts w:ascii="Symbol" w:hAnsi="Symbol"/>
    </w:rPr>
  </w:style>
  <w:style w:type="character" w:customStyle="1" w:styleId="WW8Num156z0">
    <w:name w:val="WW8Num156z0"/>
    <w:uiPriority w:val="99"/>
    <w:rsid w:val="00722AA3"/>
    <w:rPr>
      <w:rFonts w:ascii="Arial" w:hAnsi="Arial"/>
      <w:sz w:val="20"/>
    </w:rPr>
  </w:style>
  <w:style w:type="character" w:customStyle="1" w:styleId="WW8Num156z1">
    <w:name w:val="WW8Num156z1"/>
    <w:uiPriority w:val="99"/>
    <w:rsid w:val="00722AA3"/>
    <w:rPr>
      <w:rFonts w:ascii="Courier New" w:hAnsi="Courier New"/>
    </w:rPr>
  </w:style>
  <w:style w:type="character" w:customStyle="1" w:styleId="WW8Num156z2">
    <w:name w:val="WW8Num156z2"/>
    <w:uiPriority w:val="99"/>
    <w:rsid w:val="00722AA3"/>
    <w:rPr>
      <w:rFonts w:ascii="Wingdings" w:hAnsi="Wingdings"/>
    </w:rPr>
  </w:style>
  <w:style w:type="character" w:customStyle="1" w:styleId="WW8Num156z3">
    <w:name w:val="WW8Num156z3"/>
    <w:uiPriority w:val="99"/>
    <w:rsid w:val="00722AA3"/>
    <w:rPr>
      <w:rFonts w:ascii="Symbol" w:hAnsi="Symbol"/>
    </w:rPr>
  </w:style>
  <w:style w:type="character" w:customStyle="1" w:styleId="WW8Num157z2">
    <w:name w:val="WW8Num157z2"/>
    <w:uiPriority w:val="99"/>
    <w:rsid w:val="00722AA3"/>
    <w:rPr>
      <w:rFonts w:ascii="Arial" w:hAnsi="Arial"/>
      <w:sz w:val="20"/>
    </w:rPr>
  </w:style>
  <w:style w:type="character" w:customStyle="1" w:styleId="WW8Num160z0">
    <w:name w:val="WW8Num160z0"/>
    <w:uiPriority w:val="99"/>
    <w:rsid w:val="00722AA3"/>
    <w:rPr>
      <w:rFonts w:ascii="Arial" w:hAnsi="Arial"/>
      <w:sz w:val="20"/>
    </w:rPr>
  </w:style>
  <w:style w:type="character" w:customStyle="1" w:styleId="WW8Num160z1">
    <w:name w:val="WW8Num160z1"/>
    <w:uiPriority w:val="99"/>
    <w:rsid w:val="00722AA3"/>
    <w:rPr>
      <w:rFonts w:ascii="Courier New" w:hAnsi="Courier New"/>
    </w:rPr>
  </w:style>
  <w:style w:type="character" w:customStyle="1" w:styleId="WW8Num160z2">
    <w:name w:val="WW8Num160z2"/>
    <w:uiPriority w:val="99"/>
    <w:rsid w:val="00722AA3"/>
    <w:rPr>
      <w:rFonts w:ascii="Wingdings" w:hAnsi="Wingdings"/>
    </w:rPr>
  </w:style>
  <w:style w:type="character" w:customStyle="1" w:styleId="WW8Num160z3">
    <w:name w:val="WW8Num160z3"/>
    <w:uiPriority w:val="99"/>
    <w:rsid w:val="00722AA3"/>
    <w:rPr>
      <w:rFonts w:ascii="Symbol" w:hAnsi="Symbol"/>
    </w:rPr>
  </w:style>
  <w:style w:type="character" w:customStyle="1" w:styleId="WW8Num161z1">
    <w:name w:val="WW8Num161z1"/>
    <w:uiPriority w:val="99"/>
    <w:rsid w:val="00722AA3"/>
    <w:rPr>
      <w:rFonts w:ascii="Symbol" w:hAnsi="Symbol"/>
    </w:rPr>
  </w:style>
  <w:style w:type="character" w:customStyle="1" w:styleId="WW8Num161z4">
    <w:name w:val="WW8Num161z4"/>
    <w:uiPriority w:val="99"/>
    <w:rsid w:val="00722AA3"/>
    <w:rPr>
      <w:rFonts w:ascii="Arial" w:hAnsi="Arial"/>
      <w:sz w:val="20"/>
    </w:rPr>
  </w:style>
  <w:style w:type="character" w:customStyle="1" w:styleId="WW8Num162z0">
    <w:name w:val="WW8Num162z0"/>
    <w:uiPriority w:val="99"/>
    <w:rsid w:val="00722AA3"/>
    <w:rPr>
      <w:rFonts w:ascii="Arial" w:hAnsi="Arial"/>
    </w:rPr>
  </w:style>
  <w:style w:type="character" w:customStyle="1" w:styleId="WW8Num162z1">
    <w:name w:val="WW8Num162z1"/>
    <w:uiPriority w:val="99"/>
    <w:rsid w:val="00722AA3"/>
    <w:rPr>
      <w:rFonts w:ascii="Courier New" w:hAnsi="Courier New"/>
    </w:rPr>
  </w:style>
  <w:style w:type="character" w:customStyle="1" w:styleId="WW8Num162z2">
    <w:name w:val="WW8Num162z2"/>
    <w:uiPriority w:val="99"/>
    <w:rsid w:val="00722AA3"/>
    <w:rPr>
      <w:rFonts w:ascii="Wingdings" w:hAnsi="Wingdings"/>
    </w:rPr>
  </w:style>
  <w:style w:type="character" w:customStyle="1" w:styleId="WW8Num162z3">
    <w:name w:val="WW8Num162z3"/>
    <w:uiPriority w:val="99"/>
    <w:rsid w:val="00722AA3"/>
    <w:rPr>
      <w:rFonts w:ascii="Symbol" w:hAnsi="Symbol"/>
    </w:rPr>
  </w:style>
  <w:style w:type="character" w:customStyle="1" w:styleId="WW8Num163z0">
    <w:name w:val="WW8Num163z0"/>
    <w:uiPriority w:val="99"/>
    <w:rsid w:val="00722AA3"/>
    <w:rPr>
      <w:rFonts w:ascii="Arial" w:hAnsi="Arial"/>
      <w:sz w:val="20"/>
    </w:rPr>
  </w:style>
  <w:style w:type="character" w:customStyle="1" w:styleId="WW8Num165z0">
    <w:name w:val="WW8Num165z0"/>
    <w:uiPriority w:val="99"/>
    <w:rsid w:val="00722AA3"/>
    <w:rPr>
      <w:rFonts w:ascii="Symbol" w:hAnsi="Symbol"/>
    </w:rPr>
  </w:style>
  <w:style w:type="character" w:customStyle="1" w:styleId="WW8Num165z1">
    <w:name w:val="WW8Num165z1"/>
    <w:uiPriority w:val="99"/>
    <w:rsid w:val="00722AA3"/>
    <w:rPr>
      <w:rFonts w:ascii="Courier New" w:hAnsi="Courier New"/>
    </w:rPr>
  </w:style>
  <w:style w:type="character" w:customStyle="1" w:styleId="WW8Num165z2">
    <w:name w:val="WW8Num165z2"/>
    <w:uiPriority w:val="99"/>
    <w:rsid w:val="00722AA3"/>
    <w:rPr>
      <w:rFonts w:ascii="Wingdings" w:hAnsi="Wingdings"/>
    </w:rPr>
  </w:style>
  <w:style w:type="character" w:customStyle="1" w:styleId="WW8Num166z1">
    <w:name w:val="WW8Num166z1"/>
    <w:uiPriority w:val="99"/>
    <w:rsid w:val="00722AA3"/>
    <w:rPr>
      <w:rFonts w:ascii="Arial" w:hAnsi="Arial"/>
      <w:sz w:val="20"/>
    </w:rPr>
  </w:style>
  <w:style w:type="character" w:customStyle="1" w:styleId="WW8Num167z0">
    <w:name w:val="WW8Num167z0"/>
    <w:uiPriority w:val="99"/>
    <w:rsid w:val="00722AA3"/>
    <w:rPr>
      <w:rFonts w:ascii="Arial" w:hAnsi="Arial"/>
      <w:sz w:val="20"/>
    </w:rPr>
  </w:style>
  <w:style w:type="character" w:customStyle="1" w:styleId="WW8Num167z1">
    <w:name w:val="WW8Num167z1"/>
    <w:uiPriority w:val="99"/>
    <w:rsid w:val="00722AA3"/>
    <w:rPr>
      <w:rFonts w:ascii="Courier New" w:hAnsi="Courier New"/>
    </w:rPr>
  </w:style>
  <w:style w:type="character" w:customStyle="1" w:styleId="WW8Num167z2">
    <w:name w:val="WW8Num167z2"/>
    <w:uiPriority w:val="99"/>
    <w:rsid w:val="00722AA3"/>
    <w:rPr>
      <w:rFonts w:ascii="Wingdings" w:hAnsi="Wingdings"/>
    </w:rPr>
  </w:style>
  <w:style w:type="character" w:customStyle="1" w:styleId="WW8Num167z3">
    <w:name w:val="WW8Num167z3"/>
    <w:uiPriority w:val="99"/>
    <w:rsid w:val="00722AA3"/>
    <w:rPr>
      <w:rFonts w:ascii="Symbol" w:hAnsi="Symbol"/>
    </w:rPr>
  </w:style>
  <w:style w:type="character" w:customStyle="1" w:styleId="WW8Num168z0">
    <w:name w:val="WW8Num168z0"/>
    <w:uiPriority w:val="99"/>
    <w:rsid w:val="00722AA3"/>
    <w:rPr>
      <w:rFonts w:ascii="Arial" w:hAnsi="Arial"/>
    </w:rPr>
  </w:style>
  <w:style w:type="character" w:customStyle="1" w:styleId="WW8Num168z3">
    <w:name w:val="WW8Num168z3"/>
    <w:uiPriority w:val="99"/>
    <w:rsid w:val="00722AA3"/>
    <w:rPr>
      <w:rFonts w:ascii="Symbol" w:hAnsi="Symbol"/>
    </w:rPr>
  </w:style>
  <w:style w:type="character" w:customStyle="1" w:styleId="WW8Num168z4">
    <w:name w:val="WW8Num168z4"/>
    <w:uiPriority w:val="99"/>
    <w:rsid w:val="00722AA3"/>
    <w:rPr>
      <w:rFonts w:ascii="Courier New" w:hAnsi="Courier New"/>
    </w:rPr>
  </w:style>
  <w:style w:type="character" w:customStyle="1" w:styleId="WW8Num168z5">
    <w:name w:val="WW8Num168z5"/>
    <w:uiPriority w:val="99"/>
    <w:rsid w:val="00722AA3"/>
    <w:rPr>
      <w:rFonts w:ascii="Wingdings" w:hAnsi="Wingdings"/>
    </w:rPr>
  </w:style>
  <w:style w:type="character" w:customStyle="1" w:styleId="WW8Num169z1">
    <w:name w:val="WW8Num169z1"/>
    <w:uiPriority w:val="99"/>
    <w:rsid w:val="00722AA3"/>
    <w:rPr>
      <w:rFonts w:ascii="Arial" w:hAnsi="Arial"/>
      <w:sz w:val="20"/>
    </w:rPr>
  </w:style>
  <w:style w:type="character" w:customStyle="1" w:styleId="WW8Num171z0">
    <w:name w:val="WW8Num171z0"/>
    <w:uiPriority w:val="99"/>
    <w:rsid w:val="00722AA3"/>
    <w:rPr>
      <w:rFonts w:ascii="Arial" w:hAnsi="Arial"/>
      <w:sz w:val="20"/>
    </w:rPr>
  </w:style>
  <w:style w:type="character" w:customStyle="1" w:styleId="WW8Num171z1">
    <w:name w:val="WW8Num171z1"/>
    <w:uiPriority w:val="99"/>
    <w:rsid w:val="00722AA3"/>
    <w:rPr>
      <w:rFonts w:ascii="Courier New" w:hAnsi="Courier New"/>
    </w:rPr>
  </w:style>
  <w:style w:type="character" w:customStyle="1" w:styleId="WW8Num171z2">
    <w:name w:val="WW8Num171z2"/>
    <w:uiPriority w:val="99"/>
    <w:rsid w:val="00722AA3"/>
    <w:rPr>
      <w:rFonts w:ascii="Wingdings" w:hAnsi="Wingdings"/>
    </w:rPr>
  </w:style>
  <w:style w:type="character" w:customStyle="1" w:styleId="WW8Num171z3">
    <w:name w:val="WW8Num171z3"/>
    <w:uiPriority w:val="99"/>
    <w:rsid w:val="00722AA3"/>
    <w:rPr>
      <w:rFonts w:ascii="Symbol" w:hAnsi="Symbol"/>
    </w:rPr>
  </w:style>
  <w:style w:type="character" w:customStyle="1" w:styleId="WW8Num174z0">
    <w:name w:val="WW8Num174z0"/>
    <w:uiPriority w:val="99"/>
    <w:rsid w:val="00722AA3"/>
    <w:rPr>
      <w:rFonts w:ascii="Arial" w:hAnsi="Arial"/>
    </w:rPr>
  </w:style>
  <w:style w:type="character" w:customStyle="1" w:styleId="WW8Num174z1">
    <w:name w:val="WW8Num174z1"/>
    <w:uiPriority w:val="99"/>
    <w:rsid w:val="00722AA3"/>
    <w:rPr>
      <w:rFonts w:ascii="Symbol" w:hAnsi="Symbol"/>
    </w:rPr>
  </w:style>
  <w:style w:type="character" w:customStyle="1" w:styleId="WW8Num175z0">
    <w:name w:val="WW8Num175z0"/>
    <w:uiPriority w:val="99"/>
    <w:rsid w:val="00722AA3"/>
  </w:style>
  <w:style w:type="character" w:customStyle="1" w:styleId="WW8Num176z0">
    <w:name w:val="WW8Num176z0"/>
    <w:uiPriority w:val="99"/>
    <w:rsid w:val="00722AA3"/>
    <w:rPr>
      <w:rFonts w:ascii="Arial" w:hAnsi="Arial"/>
      <w:sz w:val="20"/>
    </w:rPr>
  </w:style>
  <w:style w:type="character" w:customStyle="1" w:styleId="WW8Num176z1">
    <w:name w:val="WW8Num176z1"/>
    <w:uiPriority w:val="99"/>
    <w:rsid w:val="00722AA3"/>
    <w:rPr>
      <w:rFonts w:ascii="Courier New" w:hAnsi="Courier New"/>
    </w:rPr>
  </w:style>
  <w:style w:type="character" w:customStyle="1" w:styleId="WW8Num176z2">
    <w:name w:val="WW8Num176z2"/>
    <w:uiPriority w:val="99"/>
    <w:rsid w:val="00722AA3"/>
    <w:rPr>
      <w:rFonts w:ascii="Wingdings" w:hAnsi="Wingdings"/>
    </w:rPr>
  </w:style>
  <w:style w:type="character" w:customStyle="1" w:styleId="WW8Num176z3">
    <w:name w:val="WW8Num176z3"/>
    <w:uiPriority w:val="99"/>
    <w:rsid w:val="00722AA3"/>
    <w:rPr>
      <w:rFonts w:ascii="Symbol" w:hAnsi="Symbol"/>
    </w:rPr>
  </w:style>
  <w:style w:type="character" w:customStyle="1" w:styleId="WW8Num177z1">
    <w:name w:val="WW8Num177z1"/>
    <w:uiPriority w:val="99"/>
    <w:rsid w:val="00722AA3"/>
    <w:rPr>
      <w:rFonts w:ascii="Symbol" w:hAnsi="Symbol"/>
    </w:rPr>
  </w:style>
  <w:style w:type="character" w:styleId="Hipercze">
    <w:name w:val="Hyperlink"/>
    <w:uiPriority w:val="99"/>
    <w:rsid w:val="00722AA3"/>
    <w:rPr>
      <w:rFonts w:cs="Times New Roman"/>
      <w:color w:val="0000FF"/>
      <w:u w:val="single"/>
    </w:rPr>
  </w:style>
  <w:style w:type="character" w:styleId="Pogrubienie">
    <w:name w:val="Strong"/>
    <w:uiPriority w:val="99"/>
    <w:qFormat/>
    <w:rsid w:val="00722AA3"/>
    <w:rPr>
      <w:rFonts w:cs="Times New Roman"/>
      <w:b/>
    </w:rPr>
  </w:style>
  <w:style w:type="character" w:styleId="UyteHipercze">
    <w:name w:val="FollowedHyperlink"/>
    <w:uiPriority w:val="99"/>
    <w:rsid w:val="00722AA3"/>
    <w:rPr>
      <w:rFonts w:cs="Times New Roman"/>
      <w:color w:val="800080"/>
      <w:u w:val="single"/>
    </w:rPr>
  </w:style>
  <w:style w:type="character" w:customStyle="1" w:styleId="h11">
    <w:name w:val="h11"/>
    <w:uiPriority w:val="99"/>
    <w:rsid w:val="00722AA3"/>
    <w:rPr>
      <w:rFonts w:ascii="Verdana" w:hAnsi="Verdana"/>
      <w:b/>
      <w:sz w:val="23"/>
    </w:rPr>
  </w:style>
  <w:style w:type="character" w:customStyle="1" w:styleId="style21">
    <w:name w:val="style21"/>
    <w:uiPriority w:val="99"/>
    <w:rsid w:val="00722AA3"/>
    <w:rPr>
      <w:rFonts w:cs="Times New Roman"/>
    </w:rPr>
  </w:style>
  <w:style w:type="character" w:customStyle="1" w:styleId="ZnakZnak">
    <w:name w:val="Znak Znak"/>
    <w:uiPriority w:val="99"/>
    <w:rsid w:val="00722AA3"/>
    <w:rPr>
      <w:rFonts w:ascii="Arial" w:hAnsi="Arial"/>
      <w:sz w:val="28"/>
      <w:lang w:val="pl-PL" w:eastAsia="ar-SA" w:bidi="ar-SA"/>
    </w:rPr>
  </w:style>
  <w:style w:type="character" w:customStyle="1" w:styleId="searchform">
    <w:name w:val="searchform"/>
    <w:uiPriority w:val="99"/>
    <w:rsid w:val="00722AA3"/>
    <w:rPr>
      <w:rFonts w:cs="Times New Roman"/>
    </w:rPr>
  </w:style>
  <w:style w:type="character" w:customStyle="1" w:styleId="ZnakZnak1">
    <w:name w:val="Znak Znak1"/>
    <w:uiPriority w:val="99"/>
    <w:rsid w:val="00722AA3"/>
    <w:rPr>
      <w:lang w:val="pl-PL" w:eastAsia="ar-SA" w:bidi="ar-SA"/>
    </w:rPr>
  </w:style>
  <w:style w:type="character" w:customStyle="1" w:styleId="apple-style-span">
    <w:name w:val="apple-style-span"/>
    <w:uiPriority w:val="99"/>
    <w:rsid w:val="00722AA3"/>
    <w:rPr>
      <w:rFonts w:cs="Times New Roman"/>
    </w:rPr>
  </w:style>
  <w:style w:type="paragraph" w:customStyle="1" w:styleId="Nagwek20">
    <w:name w:val="Nagłówek2"/>
    <w:basedOn w:val="Normalny"/>
    <w:next w:val="Tekstpodstawowy"/>
    <w:uiPriority w:val="99"/>
    <w:rsid w:val="00722AA3"/>
    <w:pPr>
      <w:keepNext/>
      <w:spacing w:before="240" w:after="120"/>
    </w:pPr>
    <w:rPr>
      <w:rFonts w:ascii="Arial" w:eastAsia="SimSun" w:hAnsi="Arial" w:cs="Tahoma"/>
      <w:sz w:val="28"/>
      <w:szCs w:val="28"/>
    </w:rPr>
  </w:style>
  <w:style w:type="paragraph" w:styleId="Tekstpodstawowy">
    <w:name w:val="Body Text"/>
    <w:basedOn w:val="Normalny"/>
    <w:link w:val="TekstpodstawowyZnak"/>
    <w:uiPriority w:val="99"/>
    <w:rsid w:val="00722AA3"/>
    <w:pPr>
      <w:overflowPunct w:val="0"/>
      <w:autoSpaceDE w:val="0"/>
      <w:spacing w:after="120"/>
      <w:textAlignment w:val="baseline"/>
    </w:pPr>
    <w:rPr>
      <w:sz w:val="20"/>
      <w:szCs w:val="20"/>
    </w:rPr>
  </w:style>
  <w:style w:type="character" w:customStyle="1" w:styleId="TekstpodstawowyZnak">
    <w:name w:val="Tekst podstawowy Znak"/>
    <w:link w:val="Tekstpodstawowy"/>
    <w:uiPriority w:val="99"/>
    <w:locked/>
    <w:rsid w:val="00722AA3"/>
    <w:rPr>
      <w:rFonts w:ascii="Times New Roman" w:hAnsi="Times New Roman" w:cs="Times New Roman"/>
      <w:sz w:val="20"/>
      <w:szCs w:val="20"/>
      <w:lang w:eastAsia="ar-SA" w:bidi="ar-SA"/>
    </w:rPr>
  </w:style>
  <w:style w:type="paragraph" w:styleId="Lista">
    <w:name w:val="List"/>
    <w:basedOn w:val="Tekstpodstawowy"/>
    <w:uiPriority w:val="99"/>
    <w:rsid w:val="00722AA3"/>
    <w:pPr>
      <w:overflowPunct/>
      <w:spacing w:after="0"/>
      <w:jc w:val="both"/>
      <w:textAlignment w:val="auto"/>
    </w:pPr>
    <w:rPr>
      <w:rFonts w:cs="Tahoma"/>
      <w:sz w:val="24"/>
      <w:szCs w:val="24"/>
    </w:rPr>
  </w:style>
  <w:style w:type="paragraph" w:customStyle="1" w:styleId="Podpis2">
    <w:name w:val="Podpis2"/>
    <w:basedOn w:val="Normalny"/>
    <w:uiPriority w:val="99"/>
    <w:rsid w:val="00722AA3"/>
    <w:pPr>
      <w:suppressLineNumbers/>
      <w:spacing w:before="120" w:after="120"/>
    </w:pPr>
    <w:rPr>
      <w:rFonts w:cs="Tahoma"/>
      <w:i/>
      <w:iCs/>
    </w:rPr>
  </w:style>
  <w:style w:type="paragraph" w:customStyle="1" w:styleId="Indeks">
    <w:name w:val="Indeks"/>
    <w:basedOn w:val="Normalny"/>
    <w:uiPriority w:val="99"/>
    <w:rsid w:val="00722AA3"/>
    <w:pPr>
      <w:suppressLineNumbers/>
      <w:autoSpaceDE w:val="0"/>
    </w:pPr>
    <w:rPr>
      <w:rFonts w:cs="Tahoma"/>
      <w:sz w:val="20"/>
      <w:szCs w:val="20"/>
    </w:rPr>
  </w:style>
  <w:style w:type="paragraph" w:styleId="Stopka">
    <w:name w:val="footer"/>
    <w:basedOn w:val="Normalny"/>
    <w:link w:val="StopkaZnak"/>
    <w:uiPriority w:val="99"/>
    <w:rsid w:val="00722AA3"/>
    <w:pPr>
      <w:tabs>
        <w:tab w:val="center" w:pos="4536"/>
        <w:tab w:val="right" w:pos="9072"/>
      </w:tabs>
    </w:pPr>
  </w:style>
  <w:style w:type="character" w:customStyle="1" w:styleId="StopkaZnak">
    <w:name w:val="Stopka Znak"/>
    <w:link w:val="Stopka"/>
    <w:uiPriority w:val="99"/>
    <w:locked/>
    <w:rsid w:val="00722AA3"/>
    <w:rPr>
      <w:rFonts w:ascii="Times New Roman" w:hAnsi="Times New Roman" w:cs="Times New Roman"/>
      <w:sz w:val="24"/>
      <w:szCs w:val="24"/>
      <w:lang w:eastAsia="ar-SA" w:bidi="ar-SA"/>
    </w:rPr>
  </w:style>
  <w:style w:type="paragraph" w:customStyle="1" w:styleId="Tekstpodstawowywcity21">
    <w:name w:val="Tekst podstawowy wcięty 21"/>
    <w:basedOn w:val="Normalny"/>
    <w:uiPriority w:val="99"/>
    <w:rsid w:val="00722AA3"/>
    <w:pPr>
      <w:overflowPunct w:val="0"/>
      <w:autoSpaceDE w:val="0"/>
      <w:ind w:firstLine="708"/>
      <w:jc w:val="both"/>
      <w:textAlignment w:val="baseline"/>
    </w:pPr>
    <w:rPr>
      <w:szCs w:val="20"/>
    </w:rPr>
  </w:style>
  <w:style w:type="paragraph" w:customStyle="1" w:styleId="Tekstblokowy1">
    <w:name w:val="Tekst blokowy1"/>
    <w:basedOn w:val="Normalny"/>
    <w:uiPriority w:val="99"/>
    <w:rsid w:val="00722AA3"/>
    <w:pPr>
      <w:overflowPunct w:val="0"/>
      <w:autoSpaceDE w:val="0"/>
      <w:ind w:left="-284" w:right="-284"/>
      <w:jc w:val="both"/>
    </w:pPr>
    <w:rPr>
      <w:rFonts w:ascii="Arial" w:hAnsi="Arial" w:cs="Arial"/>
      <w:b/>
      <w:bCs/>
      <w:sz w:val="20"/>
      <w:szCs w:val="20"/>
    </w:rPr>
  </w:style>
  <w:style w:type="paragraph" w:styleId="Akapitzlist">
    <w:name w:val="List Paragraph"/>
    <w:basedOn w:val="Normalny"/>
    <w:uiPriority w:val="99"/>
    <w:qFormat/>
    <w:rsid w:val="00722AA3"/>
    <w:pPr>
      <w:spacing w:after="200" w:line="276" w:lineRule="auto"/>
      <w:ind w:left="720"/>
    </w:pPr>
    <w:rPr>
      <w:rFonts w:ascii="Calibri" w:eastAsia="Calibri" w:hAnsi="Calibri"/>
      <w:sz w:val="22"/>
      <w:szCs w:val="22"/>
    </w:rPr>
  </w:style>
  <w:style w:type="paragraph" w:styleId="NormalnyWeb">
    <w:name w:val="Normal (Web)"/>
    <w:basedOn w:val="Normalny"/>
    <w:uiPriority w:val="99"/>
    <w:rsid w:val="00722AA3"/>
    <w:pPr>
      <w:spacing w:before="280" w:after="119"/>
    </w:pPr>
  </w:style>
  <w:style w:type="paragraph" w:customStyle="1" w:styleId="Tekstpodstawowy22">
    <w:name w:val="Tekst podstawowy 22"/>
    <w:basedOn w:val="Normalny"/>
    <w:uiPriority w:val="99"/>
    <w:rsid w:val="00722AA3"/>
    <w:pPr>
      <w:spacing w:after="120" w:line="480" w:lineRule="auto"/>
    </w:pPr>
  </w:style>
  <w:style w:type="paragraph" w:styleId="Tekstpodstawowywcity">
    <w:name w:val="Body Text Indent"/>
    <w:basedOn w:val="Normalny"/>
    <w:link w:val="TekstpodstawowywcityZnak"/>
    <w:uiPriority w:val="99"/>
    <w:rsid w:val="00722AA3"/>
    <w:pPr>
      <w:autoSpaceDE w:val="0"/>
      <w:spacing w:after="120"/>
      <w:ind w:left="283"/>
    </w:pPr>
    <w:rPr>
      <w:sz w:val="20"/>
      <w:szCs w:val="20"/>
    </w:rPr>
  </w:style>
  <w:style w:type="character" w:customStyle="1" w:styleId="TekstpodstawowywcityZnak">
    <w:name w:val="Tekst podstawowy wcięty Znak"/>
    <w:link w:val="Tekstpodstawowywcity"/>
    <w:uiPriority w:val="99"/>
    <w:locked/>
    <w:rsid w:val="00722AA3"/>
    <w:rPr>
      <w:rFonts w:ascii="Times New Roman" w:hAnsi="Times New Roman" w:cs="Times New Roman"/>
      <w:sz w:val="20"/>
      <w:szCs w:val="20"/>
      <w:lang w:eastAsia="ar-SA" w:bidi="ar-SA"/>
    </w:rPr>
  </w:style>
  <w:style w:type="paragraph" w:customStyle="1" w:styleId="Podpis1">
    <w:name w:val="Podpis1"/>
    <w:basedOn w:val="Normalny"/>
    <w:uiPriority w:val="99"/>
    <w:rsid w:val="00722AA3"/>
    <w:pPr>
      <w:suppressLineNumbers/>
      <w:autoSpaceDE w:val="0"/>
      <w:spacing w:before="120" w:after="120"/>
    </w:pPr>
    <w:rPr>
      <w:rFonts w:cs="Tahoma"/>
      <w:i/>
      <w:iCs/>
    </w:rPr>
  </w:style>
  <w:style w:type="paragraph" w:styleId="Nagwek">
    <w:name w:val="header"/>
    <w:basedOn w:val="Normalny"/>
    <w:next w:val="Tekstpodstawowy"/>
    <w:link w:val="NagwekZnak"/>
    <w:uiPriority w:val="99"/>
    <w:rsid w:val="00722AA3"/>
    <w:pPr>
      <w:keepNext/>
      <w:autoSpaceDE w:val="0"/>
      <w:spacing w:before="240" w:after="120"/>
    </w:pPr>
    <w:rPr>
      <w:rFonts w:ascii="Arial" w:eastAsia="Calibri" w:hAnsi="Arial" w:cs="Tahoma"/>
      <w:sz w:val="28"/>
      <w:szCs w:val="28"/>
    </w:rPr>
  </w:style>
  <w:style w:type="character" w:customStyle="1" w:styleId="NagwekZnak">
    <w:name w:val="Nagłówek Znak"/>
    <w:link w:val="Nagwek"/>
    <w:uiPriority w:val="99"/>
    <w:locked/>
    <w:rsid w:val="00722AA3"/>
    <w:rPr>
      <w:rFonts w:ascii="Arial" w:hAnsi="Arial" w:cs="Tahoma"/>
      <w:sz w:val="28"/>
      <w:szCs w:val="28"/>
      <w:lang w:eastAsia="ar-SA" w:bidi="ar-SA"/>
    </w:rPr>
  </w:style>
  <w:style w:type="paragraph" w:customStyle="1" w:styleId="Nagwek10">
    <w:name w:val="Nagłówek1"/>
    <w:basedOn w:val="Normalny"/>
    <w:next w:val="Tekstpodstawowy"/>
    <w:uiPriority w:val="99"/>
    <w:rsid w:val="00722AA3"/>
    <w:pPr>
      <w:keepNext/>
      <w:autoSpaceDE w:val="0"/>
      <w:spacing w:before="240" w:after="120"/>
    </w:pPr>
    <w:rPr>
      <w:rFonts w:ascii="Arial" w:eastAsia="MS Mincho" w:hAnsi="Arial" w:cs="Tahoma"/>
      <w:sz w:val="28"/>
      <w:szCs w:val="28"/>
    </w:rPr>
  </w:style>
  <w:style w:type="paragraph" w:customStyle="1" w:styleId="Zawartotabeli">
    <w:name w:val="Zawartość tabeli"/>
    <w:basedOn w:val="Normalny"/>
    <w:uiPriority w:val="99"/>
    <w:rsid w:val="00722AA3"/>
    <w:pPr>
      <w:suppressLineNumbers/>
      <w:autoSpaceDE w:val="0"/>
    </w:pPr>
    <w:rPr>
      <w:sz w:val="20"/>
      <w:szCs w:val="20"/>
    </w:rPr>
  </w:style>
  <w:style w:type="paragraph" w:customStyle="1" w:styleId="Nagwektabeli">
    <w:name w:val="Nagłówek tabeli"/>
    <w:basedOn w:val="Zawartotabeli"/>
    <w:uiPriority w:val="99"/>
    <w:rsid w:val="00722AA3"/>
    <w:pPr>
      <w:jc w:val="center"/>
    </w:pPr>
    <w:rPr>
      <w:b/>
      <w:bCs/>
      <w:i/>
      <w:iCs/>
    </w:rPr>
  </w:style>
  <w:style w:type="paragraph" w:customStyle="1" w:styleId="Zawartoramki">
    <w:name w:val="Zawartość ramki"/>
    <w:basedOn w:val="Tekstpodstawowy"/>
    <w:uiPriority w:val="99"/>
    <w:rsid w:val="00722AA3"/>
    <w:pPr>
      <w:overflowPunct/>
      <w:spacing w:after="0"/>
      <w:jc w:val="both"/>
      <w:textAlignment w:val="auto"/>
    </w:pPr>
    <w:rPr>
      <w:sz w:val="24"/>
      <w:szCs w:val="24"/>
    </w:rPr>
  </w:style>
  <w:style w:type="paragraph" w:styleId="Tytu">
    <w:name w:val="Title"/>
    <w:basedOn w:val="Normalny"/>
    <w:next w:val="Podtytu"/>
    <w:link w:val="TytuZnak"/>
    <w:uiPriority w:val="99"/>
    <w:qFormat/>
    <w:rsid w:val="00722AA3"/>
    <w:pPr>
      <w:autoSpaceDE w:val="0"/>
      <w:jc w:val="center"/>
    </w:pPr>
    <w:rPr>
      <w:b/>
      <w:bCs/>
      <w:sz w:val="28"/>
      <w:szCs w:val="28"/>
    </w:rPr>
  </w:style>
  <w:style w:type="character" w:customStyle="1" w:styleId="TytuZnak">
    <w:name w:val="Tytuł Znak"/>
    <w:link w:val="Tytu"/>
    <w:uiPriority w:val="99"/>
    <w:locked/>
    <w:rsid w:val="00722AA3"/>
    <w:rPr>
      <w:rFonts w:ascii="Times New Roman" w:hAnsi="Times New Roman" w:cs="Times New Roman"/>
      <w:b/>
      <w:bCs/>
      <w:sz w:val="28"/>
      <w:szCs w:val="28"/>
      <w:lang w:eastAsia="ar-SA" w:bidi="ar-SA"/>
    </w:rPr>
  </w:style>
  <w:style w:type="paragraph" w:styleId="Podtytu">
    <w:name w:val="Subtitle"/>
    <w:basedOn w:val="Nagwek"/>
    <w:next w:val="Tekstpodstawowy"/>
    <w:link w:val="PodtytuZnak"/>
    <w:uiPriority w:val="99"/>
    <w:qFormat/>
    <w:rsid w:val="00722AA3"/>
    <w:pPr>
      <w:jc w:val="center"/>
    </w:pPr>
    <w:rPr>
      <w:i/>
      <w:iCs/>
    </w:rPr>
  </w:style>
  <w:style w:type="character" w:customStyle="1" w:styleId="PodtytuZnak">
    <w:name w:val="Podtytuł Znak"/>
    <w:link w:val="Podtytu"/>
    <w:uiPriority w:val="99"/>
    <w:locked/>
    <w:rsid w:val="00722AA3"/>
    <w:rPr>
      <w:rFonts w:ascii="Arial" w:hAnsi="Arial" w:cs="Tahoma"/>
      <w:i/>
      <w:iCs/>
      <w:sz w:val="28"/>
      <w:szCs w:val="28"/>
      <w:lang w:eastAsia="ar-SA" w:bidi="ar-SA"/>
    </w:rPr>
  </w:style>
  <w:style w:type="paragraph" w:customStyle="1" w:styleId="Tekstpodstawowy31">
    <w:name w:val="Tekst podstawowy 31"/>
    <w:basedOn w:val="Normalny"/>
    <w:uiPriority w:val="99"/>
    <w:rsid w:val="00722AA3"/>
    <w:pPr>
      <w:autoSpaceDE w:val="0"/>
      <w:spacing w:after="120"/>
    </w:pPr>
    <w:rPr>
      <w:sz w:val="16"/>
      <w:szCs w:val="16"/>
    </w:rPr>
  </w:style>
  <w:style w:type="paragraph" w:customStyle="1" w:styleId="Tekstpodstawowy21">
    <w:name w:val="Tekst podstawowy 21"/>
    <w:basedOn w:val="Normalny"/>
    <w:uiPriority w:val="99"/>
    <w:rsid w:val="00722AA3"/>
    <w:pPr>
      <w:autoSpaceDE w:val="0"/>
      <w:spacing w:after="120" w:line="480" w:lineRule="auto"/>
    </w:pPr>
    <w:rPr>
      <w:sz w:val="20"/>
      <w:szCs w:val="20"/>
    </w:rPr>
  </w:style>
  <w:style w:type="paragraph" w:customStyle="1" w:styleId="WW-Domylnie">
    <w:name w:val="WW-Domyślnie"/>
    <w:uiPriority w:val="99"/>
    <w:rsid w:val="00722AA3"/>
    <w:pPr>
      <w:suppressAutoHyphens/>
      <w:autoSpaceDE w:val="0"/>
    </w:pPr>
    <w:rPr>
      <w:rFonts w:ascii="Times New Roman" w:hAnsi="Times New Roman"/>
      <w:sz w:val="24"/>
      <w:szCs w:val="24"/>
      <w:lang w:eastAsia="ar-SA"/>
    </w:rPr>
  </w:style>
  <w:style w:type="paragraph" w:customStyle="1" w:styleId="Tekstpodstawowywcity31">
    <w:name w:val="Tekst podstawowy wcięty 31"/>
    <w:basedOn w:val="Normalny"/>
    <w:uiPriority w:val="99"/>
    <w:rsid w:val="00722AA3"/>
    <w:pPr>
      <w:autoSpaceDE w:val="0"/>
      <w:spacing w:after="120"/>
      <w:ind w:left="283"/>
    </w:pPr>
    <w:rPr>
      <w:sz w:val="16"/>
      <w:szCs w:val="16"/>
    </w:rPr>
  </w:style>
  <w:style w:type="paragraph" w:customStyle="1" w:styleId="wojtek">
    <w:name w:val="wojtek"/>
    <w:basedOn w:val="Normalny"/>
    <w:uiPriority w:val="99"/>
    <w:rsid w:val="00722AA3"/>
    <w:pPr>
      <w:tabs>
        <w:tab w:val="left" w:pos="397"/>
      </w:tabs>
      <w:autoSpaceDE w:val="0"/>
      <w:spacing w:line="360" w:lineRule="auto"/>
    </w:pPr>
    <w:rPr>
      <w:sz w:val="28"/>
      <w:szCs w:val="28"/>
    </w:rPr>
  </w:style>
  <w:style w:type="paragraph" w:customStyle="1" w:styleId="Zwykytekst1">
    <w:name w:val="Zwykły tekst1"/>
    <w:basedOn w:val="Normalny"/>
    <w:uiPriority w:val="99"/>
    <w:rsid w:val="00722AA3"/>
    <w:pPr>
      <w:autoSpaceDE w:val="0"/>
    </w:pPr>
    <w:rPr>
      <w:rFonts w:ascii="Courier New" w:hAnsi="Courier New" w:cs="Courier New"/>
      <w:sz w:val="20"/>
      <w:szCs w:val="20"/>
    </w:rPr>
  </w:style>
  <w:style w:type="paragraph" w:customStyle="1" w:styleId="Tekstpodstawowy32">
    <w:name w:val="Tekst podstawowy 32"/>
    <w:basedOn w:val="Normalny"/>
    <w:uiPriority w:val="99"/>
    <w:rsid w:val="00722AA3"/>
    <w:pPr>
      <w:autoSpaceDE w:val="0"/>
      <w:spacing w:after="120"/>
    </w:pPr>
    <w:rPr>
      <w:sz w:val="16"/>
      <w:szCs w:val="16"/>
    </w:rPr>
  </w:style>
  <w:style w:type="paragraph" w:customStyle="1" w:styleId="Listapunktowana1">
    <w:name w:val="Lista punktowana1"/>
    <w:basedOn w:val="Normalny"/>
    <w:uiPriority w:val="99"/>
    <w:rsid w:val="00722AA3"/>
    <w:pPr>
      <w:widowControl w:val="0"/>
      <w:tabs>
        <w:tab w:val="left" w:pos="360"/>
      </w:tabs>
      <w:autoSpaceDE w:val="0"/>
      <w:ind w:left="360"/>
    </w:pPr>
    <w:rPr>
      <w:color w:val="000000"/>
      <w:lang w:val="en-US"/>
    </w:rPr>
  </w:style>
  <w:style w:type="paragraph" w:customStyle="1" w:styleId="Tekstpodstawowywcity32">
    <w:name w:val="Tekst podstawowy wcięty 32"/>
    <w:basedOn w:val="Normalny"/>
    <w:uiPriority w:val="99"/>
    <w:rsid w:val="00722AA3"/>
    <w:pPr>
      <w:autoSpaceDE w:val="0"/>
      <w:spacing w:after="120"/>
      <w:ind w:left="283"/>
    </w:pPr>
    <w:rPr>
      <w:sz w:val="16"/>
      <w:szCs w:val="16"/>
    </w:rPr>
  </w:style>
  <w:style w:type="paragraph" w:customStyle="1" w:styleId="Lista21">
    <w:name w:val="Lista 21"/>
    <w:basedOn w:val="Normalny"/>
    <w:uiPriority w:val="99"/>
    <w:rsid w:val="00722AA3"/>
    <w:pPr>
      <w:autoSpaceDE w:val="0"/>
      <w:ind w:left="566" w:hanging="283"/>
    </w:pPr>
    <w:rPr>
      <w:sz w:val="20"/>
      <w:szCs w:val="20"/>
    </w:rPr>
  </w:style>
  <w:style w:type="paragraph" w:customStyle="1" w:styleId="Lista31">
    <w:name w:val="Lista 31"/>
    <w:basedOn w:val="Normalny"/>
    <w:uiPriority w:val="99"/>
    <w:rsid w:val="00722AA3"/>
    <w:pPr>
      <w:autoSpaceDE w:val="0"/>
      <w:ind w:left="849" w:hanging="283"/>
    </w:pPr>
    <w:rPr>
      <w:sz w:val="20"/>
      <w:szCs w:val="20"/>
    </w:rPr>
  </w:style>
  <w:style w:type="paragraph" w:customStyle="1" w:styleId="Lista41">
    <w:name w:val="Lista 41"/>
    <w:basedOn w:val="Normalny"/>
    <w:uiPriority w:val="99"/>
    <w:rsid w:val="00722AA3"/>
    <w:pPr>
      <w:autoSpaceDE w:val="0"/>
      <w:ind w:left="1132" w:hanging="283"/>
    </w:pPr>
    <w:rPr>
      <w:sz w:val="20"/>
      <w:szCs w:val="20"/>
    </w:rPr>
  </w:style>
  <w:style w:type="paragraph" w:customStyle="1" w:styleId="Lista51">
    <w:name w:val="Lista 51"/>
    <w:basedOn w:val="Normalny"/>
    <w:uiPriority w:val="99"/>
    <w:rsid w:val="00722AA3"/>
    <w:pPr>
      <w:autoSpaceDE w:val="0"/>
      <w:ind w:left="1415" w:hanging="283"/>
    </w:pPr>
    <w:rPr>
      <w:sz w:val="20"/>
      <w:szCs w:val="20"/>
    </w:rPr>
  </w:style>
  <w:style w:type="paragraph" w:customStyle="1" w:styleId="Zwrotgrzecznociowy1">
    <w:name w:val="Zwrot grzecznościowy1"/>
    <w:basedOn w:val="Normalny"/>
    <w:next w:val="Normalny"/>
    <w:uiPriority w:val="99"/>
    <w:rsid w:val="00722AA3"/>
    <w:pPr>
      <w:autoSpaceDE w:val="0"/>
    </w:pPr>
    <w:rPr>
      <w:sz w:val="20"/>
      <w:szCs w:val="20"/>
    </w:rPr>
  </w:style>
  <w:style w:type="paragraph" w:customStyle="1" w:styleId="Zwrotpoegnalny1">
    <w:name w:val="Zwrot pożegnalny1"/>
    <w:basedOn w:val="Normalny"/>
    <w:uiPriority w:val="99"/>
    <w:rsid w:val="00722AA3"/>
    <w:pPr>
      <w:autoSpaceDE w:val="0"/>
      <w:ind w:left="4252"/>
    </w:pPr>
    <w:rPr>
      <w:sz w:val="20"/>
      <w:szCs w:val="20"/>
    </w:rPr>
  </w:style>
  <w:style w:type="paragraph" w:customStyle="1" w:styleId="Listapunktowana21">
    <w:name w:val="Lista punktowana 21"/>
    <w:basedOn w:val="Normalny"/>
    <w:uiPriority w:val="99"/>
    <w:rsid w:val="00722AA3"/>
    <w:pPr>
      <w:tabs>
        <w:tab w:val="left" w:pos="0"/>
        <w:tab w:val="left" w:pos="643"/>
        <w:tab w:val="left" w:pos="720"/>
      </w:tabs>
      <w:autoSpaceDE w:val="0"/>
      <w:ind w:left="643"/>
    </w:pPr>
    <w:rPr>
      <w:sz w:val="20"/>
      <w:szCs w:val="20"/>
    </w:rPr>
  </w:style>
  <w:style w:type="paragraph" w:customStyle="1" w:styleId="Lista-kontynuacja1">
    <w:name w:val="Lista - kontynuacja1"/>
    <w:basedOn w:val="Normalny"/>
    <w:uiPriority w:val="99"/>
    <w:rsid w:val="00722AA3"/>
    <w:pPr>
      <w:autoSpaceDE w:val="0"/>
      <w:spacing w:after="120"/>
      <w:ind w:left="283"/>
    </w:pPr>
    <w:rPr>
      <w:sz w:val="20"/>
      <w:szCs w:val="20"/>
    </w:rPr>
  </w:style>
  <w:style w:type="paragraph" w:styleId="Podpis">
    <w:name w:val="Signature"/>
    <w:basedOn w:val="Normalny"/>
    <w:link w:val="PodpisZnak"/>
    <w:uiPriority w:val="99"/>
    <w:rsid w:val="00722AA3"/>
    <w:pPr>
      <w:autoSpaceDE w:val="0"/>
      <w:ind w:left="4252"/>
    </w:pPr>
    <w:rPr>
      <w:sz w:val="20"/>
      <w:szCs w:val="20"/>
    </w:rPr>
  </w:style>
  <w:style w:type="character" w:customStyle="1" w:styleId="PodpisZnak">
    <w:name w:val="Podpis Znak"/>
    <w:link w:val="Podpis"/>
    <w:uiPriority w:val="99"/>
    <w:locked/>
    <w:rsid w:val="00722AA3"/>
    <w:rPr>
      <w:rFonts w:ascii="Times New Roman" w:hAnsi="Times New Roman" w:cs="Times New Roman"/>
      <w:sz w:val="20"/>
      <w:szCs w:val="20"/>
      <w:lang w:eastAsia="ar-SA" w:bidi="ar-SA"/>
    </w:rPr>
  </w:style>
  <w:style w:type="paragraph" w:customStyle="1" w:styleId="Tekstpodstawowyzwciciem1">
    <w:name w:val="Tekst podstawowy z wcięciem1"/>
    <w:basedOn w:val="Tekstpodstawowy"/>
    <w:uiPriority w:val="99"/>
    <w:rsid w:val="00722AA3"/>
    <w:pPr>
      <w:suppressAutoHyphens w:val="0"/>
      <w:overflowPunct/>
      <w:ind w:firstLine="210"/>
      <w:textAlignment w:val="auto"/>
    </w:pPr>
  </w:style>
  <w:style w:type="paragraph" w:styleId="Tekstprzypisudolnego">
    <w:name w:val="footnote text"/>
    <w:basedOn w:val="Normalny"/>
    <w:link w:val="TekstprzypisudolnegoZnak"/>
    <w:uiPriority w:val="99"/>
    <w:rsid w:val="00722AA3"/>
    <w:rPr>
      <w:sz w:val="20"/>
      <w:szCs w:val="20"/>
    </w:rPr>
  </w:style>
  <w:style w:type="character" w:customStyle="1" w:styleId="TekstprzypisudolnegoZnak">
    <w:name w:val="Tekst przypisu dolnego Znak"/>
    <w:link w:val="Tekstprzypisudolnego"/>
    <w:uiPriority w:val="99"/>
    <w:locked/>
    <w:rsid w:val="00722AA3"/>
    <w:rPr>
      <w:rFonts w:ascii="Times New Roman" w:hAnsi="Times New Roman" w:cs="Times New Roman"/>
      <w:sz w:val="20"/>
      <w:szCs w:val="20"/>
      <w:lang w:eastAsia="ar-SA" w:bidi="ar-SA"/>
    </w:rPr>
  </w:style>
  <w:style w:type="paragraph" w:customStyle="1" w:styleId="Tekstpodstawowywcity22">
    <w:name w:val="Tekst podstawowy wcięty 22"/>
    <w:basedOn w:val="Normalny"/>
    <w:uiPriority w:val="99"/>
    <w:rsid w:val="00722AA3"/>
    <w:pPr>
      <w:spacing w:after="120" w:line="480" w:lineRule="auto"/>
      <w:ind w:left="283"/>
    </w:pPr>
    <w:rPr>
      <w:sz w:val="20"/>
      <w:szCs w:val="20"/>
    </w:rPr>
  </w:style>
  <w:style w:type="paragraph" w:styleId="HTML-wstpniesformatowany">
    <w:name w:val="HTML Preformatted"/>
    <w:basedOn w:val="Normalny"/>
    <w:link w:val="HTML-wstpniesformatowanyZnak"/>
    <w:uiPriority w:val="99"/>
    <w:rsid w:val="00722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link w:val="HTML-wstpniesformatowany"/>
    <w:uiPriority w:val="99"/>
    <w:locked/>
    <w:rsid w:val="00722AA3"/>
    <w:rPr>
      <w:rFonts w:ascii="Courier New" w:hAnsi="Courier New" w:cs="Courier New"/>
      <w:sz w:val="20"/>
      <w:szCs w:val="20"/>
      <w:lang w:eastAsia="ar-SA" w:bidi="ar-SA"/>
    </w:rPr>
  </w:style>
  <w:style w:type="paragraph" w:styleId="Spistreci1">
    <w:name w:val="toc 1"/>
    <w:basedOn w:val="Normalny"/>
    <w:next w:val="Normalny"/>
    <w:uiPriority w:val="99"/>
    <w:rsid w:val="00722AA3"/>
  </w:style>
  <w:style w:type="paragraph" w:styleId="Spistreci2">
    <w:name w:val="toc 2"/>
    <w:basedOn w:val="Normalny"/>
    <w:next w:val="Normalny"/>
    <w:uiPriority w:val="99"/>
    <w:rsid w:val="00722AA3"/>
    <w:pPr>
      <w:ind w:left="240"/>
    </w:pPr>
  </w:style>
  <w:style w:type="paragraph" w:customStyle="1" w:styleId="western">
    <w:name w:val="western"/>
    <w:basedOn w:val="Normalny"/>
    <w:uiPriority w:val="99"/>
    <w:rsid w:val="00722AA3"/>
    <w:pPr>
      <w:spacing w:before="280" w:after="280"/>
      <w:jc w:val="both"/>
    </w:pPr>
  </w:style>
  <w:style w:type="paragraph" w:customStyle="1" w:styleId="p0">
    <w:name w:val="p0"/>
    <w:basedOn w:val="Normalny"/>
    <w:uiPriority w:val="99"/>
    <w:rsid w:val="00722AA3"/>
    <w:pPr>
      <w:spacing w:before="280" w:after="280"/>
    </w:pPr>
  </w:style>
  <w:style w:type="paragraph" w:customStyle="1" w:styleId="celp">
    <w:name w:val="cel_p"/>
    <w:basedOn w:val="Normalny"/>
    <w:uiPriority w:val="99"/>
    <w:rsid w:val="00722AA3"/>
    <w:pPr>
      <w:spacing w:after="15"/>
      <w:ind w:left="15" w:right="15"/>
      <w:jc w:val="both"/>
      <w:textAlignment w:val="top"/>
    </w:pPr>
  </w:style>
  <w:style w:type="paragraph" w:customStyle="1" w:styleId="style3">
    <w:name w:val="style3"/>
    <w:basedOn w:val="Normalny"/>
    <w:uiPriority w:val="99"/>
    <w:rsid w:val="00722AA3"/>
    <w:pPr>
      <w:spacing w:before="280" w:after="280"/>
    </w:pPr>
  </w:style>
  <w:style w:type="paragraph" w:customStyle="1" w:styleId="style2">
    <w:name w:val="style2"/>
    <w:basedOn w:val="Normalny"/>
    <w:uiPriority w:val="99"/>
    <w:rsid w:val="00722AA3"/>
    <w:pPr>
      <w:spacing w:before="280" w:after="280"/>
    </w:pPr>
  </w:style>
  <w:style w:type="paragraph" w:customStyle="1" w:styleId="Akapitzlist1">
    <w:name w:val="Akapit z listą1"/>
    <w:basedOn w:val="Normalny"/>
    <w:uiPriority w:val="99"/>
    <w:rsid w:val="00722AA3"/>
    <w:pPr>
      <w:spacing w:after="200" w:line="276" w:lineRule="auto"/>
      <w:ind w:left="720"/>
    </w:pPr>
    <w:rPr>
      <w:rFonts w:ascii="Calibri" w:hAnsi="Calibri"/>
      <w:sz w:val="22"/>
      <w:szCs w:val="22"/>
    </w:rPr>
  </w:style>
  <w:style w:type="paragraph" w:customStyle="1" w:styleId="Bezodstpw1">
    <w:name w:val="Bez odstępów1"/>
    <w:uiPriority w:val="99"/>
    <w:rsid w:val="00722AA3"/>
    <w:pPr>
      <w:suppressAutoHyphens/>
    </w:pPr>
    <w:rPr>
      <w:sz w:val="22"/>
      <w:szCs w:val="22"/>
      <w:lang w:eastAsia="ar-SA"/>
    </w:rPr>
  </w:style>
  <w:style w:type="paragraph" w:customStyle="1" w:styleId="Standard">
    <w:name w:val="Standard"/>
    <w:uiPriority w:val="99"/>
    <w:rsid w:val="00722AA3"/>
    <w:pPr>
      <w:widowControl w:val="0"/>
      <w:suppressAutoHyphens/>
      <w:textAlignment w:val="baseline"/>
    </w:pPr>
    <w:rPr>
      <w:rFonts w:ascii="Times New Roman" w:hAnsi="Times New Roman" w:cs="Tahoma"/>
      <w:kern w:val="1"/>
      <w:sz w:val="24"/>
      <w:szCs w:val="24"/>
      <w:lang w:eastAsia="ar-SA"/>
    </w:rPr>
  </w:style>
  <w:style w:type="paragraph" w:customStyle="1" w:styleId="Textbody">
    <w:name w:val="Text body"/>
    <w:basedOn w:val="Standard"/>
    <w:uiPriority w:val="99"/>
    <w:rsid w:val="00722AA3"/>
    <w:pPr>
      <w:spacing w:after="120"/>
    </w:pPr>
  </w:style>
  <w:style w:type="paragraph" w:customStyle="1" w:styleId="Tekstwstpniesformatowany">
    <w:name w:val="Tekst wst?pnie sformatowany"/>
    <w:basedOn w:val="Normalny"/>
    <w:uiPriority w:val="99"/>
    <w:rsid w:val="00722AA3"/>
    <w:pPr>
      <w:widowControl w:val="0"/>
      <w:overflowPunct w:val="0"/>
      <w:autoSpaceDE w:val="0"/>
      <w:textAlignment w:val="baseline"/>
    </w:pPr>
    <w:rPr>
      <w:rFonts w:ascii="Courier New" w:hAnsi="Courier New"/>
      <w:sz w:val="20"/>
      <w:szCs w:val="20"/>
    </w:rPr>
  </w:style>
  <w:style w:type="paragraph" w:customStyle="1" w:styleId="Plandokumentu1">
    <w:name w:val="Plan dokumentu1"/>
    <w:basedOn w:val="Normalny"/>
    <w:uiPriority w:val="99"/>
    <w:rsid w:val="00722AA3"/>
    <w:pPr>
      <w:shd w:val="clear" w:color="auto" w:fill="000080"/>
    </w:pPr>
    <w:rPr>
      <w:rFonts w:ascii="Tahoma" w:hAnsi="Tahoma" w:cs="Tahoma"/>
      <w:sz w:val="20"/>
      <w:szCs w:val="20"/>
    </w:rPr>
  </w:style>
  <w:style w:type="table" w:styleId="Tabela-Siatka">
    <w:name w:val="Table Grid"/>
    <w:basedOn w:val="Standardowy"/>
    <w:uiPriority w:val="99"/>
    <w:rsid w:val="00722A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rsid w:val="00722AA3"/>
    <w:rPr>
      <w:rFonts w:ascii="Tahoma" w:hAnsi="Tahoma"/>
      <w:sz w:val="16"/>
      <w:szCs w:val="16"/>
    </w:rPr>
  </w:style>
  <w:style w:type="character" w:customStyle="1" w:styleId="TekstdymkaZnak">
    <w:name w:val="Tekst dymka Znak"/>
    <w:link w:val="Tekstdymka"/>
    <w:uiPriority w:val="99"/>
    <w:locked/>
    <w:rsid w:val="00722AA3"/>
    <w:rPr>
      <w:rFonts w:ascii="Tahoma" w:hAnsi="Tahoma" w:cs="Times New Roman"/>
      <w:sz w:val="16"/>
      <w:szCs w:val="16"/>
      <w:lang w:eastAsia="ar-SA" w:bidi="ar-SA"/>
    </w:rPr>
  </w:style>
  <w:style w:type="paragraph" w:styleId="Tekstprzypisukocowego">
    <w:name w:val="endnote text"/>
    <w:basedOn w:val="Normalny"/>
    <w:link w:val="TekstprzypisukocowegoZnak"/>
    <w:uiPriority w:val="99"/>
    <w:semiHidden/>
    <w:rsid w:val="00A83E14"/>
    <w:rPr>
      <w:sz w:val="20"/>
      <w:szCs w:val="20"/>
    </w:rPr>
  </w:style>
  <w:style w:type="character" w:customStyle="1" w:styleId="TekstprzypisukocowegoZnak">
    <w:name w:val="Tekst przypisu końcowego Znak"/>
    <w:link w:val="Tekstprzypisukocowego"/>
    <w:uiPriority w:val="99"/>
    <w:semiHidden/>
    <w:locked/>
    <w:rsid w:val="00A83E14"/>
    <w:rPr>
      <w:rFonts w:ascii="Times New Roman" w:hAnsi="Times New Roman" w:cs="Times New Roman"/>
      <w:sz w:val="20"/>
      <w:szCs w:val="20"/>
      <w:lang w:eastAsia="ar-SA" w:bidi="ar-SA"/>
    </w:rPr>
  </w:style>
  <w:style w:type="character" w:styleId="Odwoanieprzypisukocowego">
    <w:name w:val="endnote reference"/>
    <w:uiPriority w:val="99"/>
    <w:semiHidden/>
    <w:rsid w:val="00A83E14"/>
    <w:rPr>
      <w:rFonts w:cs="Times New Roman"/>
      <w:vertAlign w:val="superscript"/>
    </w:rPr>
  </w:style>
  <w:style w:type="character" w:styleId="Odwoaniedokomentarza">
    <w:name w:val="annotation reference"/>
    <w:uiPriority w:val="99"/>
    <w:semiHidden/>
    <w:rsid w:val="00DB0452"/>
    <w:rPr>
      <w:rFonts w:cs="Times New Roman"/>
      <w:sz w:val="16"/>
      <w:szCs w:val="16"/>
    </w:rPr>
  </w:style>
  <w:style w:type="paragraph" w:styleId="Tekstkomentarza">
    <w:name w:val="annotation text"/>
    <w:basedOn w:val="Normalny"/>
    <w:link w:val="TekstkomentarzaZnak"/>
    <w:uiPriority w:val="99"/>
    <w:semiHidden/>
    <w:rsid w:val="00DB0452"/>
    <w:rPr>
      <w:sz w:val="20"/>
      <w:szCs w:val="20"/>
    </w:rPr>
  </w:style>
  <w:style w:type="character" w:customStyle="1" w:styleId="TekstkomentarzaZnak">
    <w:name w:val="Tekst komentarza Znak"/>
    <w:link w:val="Tekstkomentarza"/>
    <w:uiPriority w:val="99"/>
    <w:semiHidden/>
    <w:locked/>
    <w:rsid w:val="00DB0452"/>
    <w:rPr>
      <w:rFonts w:ascii="Times New Roman" w:hAnsi="Times New Roman" w:cs="Times New Roman"/>
      <w:sz w:val="20"/>
      <w:szCs w:val="20"/>
      <w:lang w:eastAsia="ar-SA" w:bidi="ar-SA"/>
    </w:rPr>
  </w:style>
  <w:style w:type="paragraph" w:styleId="Tematkomentarza">
    <w:name w:val="annotation subject"/>
    <w:basedOn w:val="Tekstkomentarza"/>
    <w:next w:val="Tekstkomentarza"/>
    <w:link w:val="TematkomentarzaZnak"/>
    <w:uiPriority w:val="99"/>
    <w:semiHidden/>
    <w:rsid w:val="00DB0452"/>
    <w:rPr>
      <w:b/>
      <w:bCs/>
    </w:rPr>
  </w:style>
  <w:style w:type="character" w:customStyle="1" w:styleId="TematkomentarzaZnak">
    <w:name w:val="Temat komentarza Znak"/>
    <w:link w:val="Tematkomentarza"/>
    <w:uiPriority w:val="99"/>
    <w:semiHidden/>
    <w:locked/>
    <w:rsid w:val="00DB0452"/>
    <w:rPr>
      <w:rFonts w:ascii="Times New Roman" w:hAnsi="Times New Roman" w:cs="Times New Roman"/>
      <w:b/>
      <w:bCs/>
      <w:sz w:val="20"/>
      <w:szCs w:val="20"/>
      <w:lang w:eastAsia="ar-SA" w:bidi="ar-SA"/>
    </w:rPr>
  </w:style>
  <w:style w:type="paragraph" w:styleId="Bezodstpw">
    <w:name w:val="No Spacing"/>
    <w:uiPriority w:val="99"/>
    <w:qFormat/>
    <w:rsid w:val="00250BB8"/>
    <w:pPr>
      <w:ind w:left="714" w:hanging="357"/>
      <w:jc w:val="both"/>
    </w:pPr>
    <w:rPr>
      <w:sz w:val="22"/>
      <w:szCs w:val="22"/>
      <w:lang w:eastAsia="en-US"/>
    </w:rPr>
  </w:style>
  <w:style w:type="paragraph" w:customStyle="1" w:styleId="Akapitzlist2">
    <w:name w:val="Akapit z listą2"/>
    <w:basedOn w:val="Normalny"/>
    <w:uiPriority w:val="99"/>
    <w:rsid w:val="00046E0C"/>
    <w:pPr>
      <w:suppressAutoHyphens w:val="0"/>
      <w:spacing w:after="200" w:line="276" w:lineRule="auto"/>
      <w:ind w:left="720"/>
      <w:contextualSpacing/>
    </w:pPr>
    <w:rPr>
      <w:rFonts w:ascii="Calibri" w:hAnsi="Calibri"/>
      <w:sz w:val="22"/>
      <w:szCs w:val="22"/>
      <w:lang w:eastAsia="en-US"/>
    </w:rPr>
  </w:style>
  <w:style w:type="paragraph" w:customStyle="1" w:styleId="Default">
    <w:name w:val="Default"/>
    <w:uiPriority w:val="99"/>
    <w:rsid w:val="002D4761"/>
    <w:pPr>
      <w:autoSpaceDE w:val="0"/>
      <w:autoSpaceDN w:val="0"/>
      <w:adjustRightInd w:val="0"/>
    </w:pPr>
    <w:rPr>
      <w:rFonts w:ascii="Trebuchet MS" w:hAnsi="Trebuchet MS" w:cs="Trebuchet MS"/>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494880573">
      <w:marLeft w:val="0"/>
      <w:marRight w:val="0"/>
      <w:marTop w:val="0"/>
      <w:marBottom w:val="0"/>
      <w:divBdr>
        <w:top w:val="none" w:sz="0" w:space="0" w:color="auto"/>
        <w:left w:val="none" w:sz="0" w:space="0" w:color="auto"/>
        <w:bottom w:val="none" w:sz="0" w:space="0" w:color="auto"/>
        <w:right w:val="none" w:sz="0" w:space="0" w:color="auto"/>
      </w:divBdr>
    </w:div>
    <w:div w:id="1494880574">
      <w:marLeft w:val="0"/>
      <w:marRight w:val="0"/>
      <w:marTop w:val="0"/>
      <w:marBottom w:val="0"/>
      <w:divBdr>
        <w:top w:val="none" w:sz="0" w:space="0" w:color="auto"/>
        <w:left w:val="none" w:sz="0" w:space="0" w:color="auto"/>
        <w:bottom w:val="none" w:sz="0" w:space="0" w:color="auto"/>
        <w:right w:val="none" w:sz="0" w:space="0" w:color="auto"/>
      </w:divBdr>
    </w:div>
    <w:div w:id="1494880575">
      <w:marLeft w:val="0"/>
      <w:marRight w:val="0"/>
      <w:marTop w:val="0"/>
      <w:marBottom w:val="0"/>
      <w:divBdr>
        <w:top w:val="none" w:sz="0" w:space="0" w:color="auto"/>
        <w:left w:val="none" w:sz="0" w:space="0" w:color="auto"/>
        <w:bottom w:val="none" w:sz="0" w:space="0" w:color="auto"/>
        <w:right w:val="none" w:sz="0" w:space="0" w:color="auto"/>
      </w:divBdr>
    </w:div>
    <w:div w:id="14948805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75</Pages>
  <Words>21437</Words>
  <Characters>142320</Characters>
  <Application>Microsoft Office Word</Application>
  <DocSecurity>4</DocSecurity>
  <Lines>1186</Lines>
  <Paragraphs>326</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163431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dyrektor</cp:lastModifiedBy>
  <cp:revision>2</cp:revision>
  <cp:lastPrinted>2016-04-26T12:22:00Z</cp:lastPrinted>
  <dcterms:created xsi:type="dcterms:W3CDTF">2016-05-18T11:47:00Z</dcterms:created>
  <dcterms:modified xsi:type="dcterms:W3CDTF">2016-05-18T11:47:00Z</dcterms:modified>
</cp:coreProperties>
</file>