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1D" w:rsidRPr="00FF0636" w:rsidRDefault="00BA53BF" w:rsidP="00265CCA">
      <w:pPr>
        <w:rPr>
          <w:rFonts w:ascii="Trebuchet MS" w:hAnsi="Trebuchet MS"/>
          <w:bCs/>
          <w:sz w:val="20"/>
          <w:szCs w:val="20"/>
        </w:rPr>
      </w:pPr>
      <w:r w:rsidRPr="00FF0636">
        <w:rPr>
          <w:rFonts w:ascii="Trebuchet MS" w:hAnsi="Trebuchet MS"/>
          <w:bCs/>
          <w:sz w:val="20"/>
          <w:szCs w:val="20"/>
        </w:rPr>
        <w:t>Miejski Ośrodek Pomocy Społecznej</w:t>
      </w:r>
    </w:p>
    <w:p w:rsidR="00BA53BF" w:rsidRPr="00FF0636" w:rsidRDefault="00BA53BF" w:rsidP="00265CCA">
      <w:pPr>
        <w:rPr>
          <w:rFonts w:ascii="Trebuchet MS" w:hAnsi="Trebuchet MS"/>
          <w:bCs/>
          <w:sz w:val="20"/>
          <w:szCs w:val="20"/>
        </w:rPr>
      </w:pPr>
      <w:r w:rsidRPr="00FF0636">
        <w:rPr>
          <w:rFonts w:ascii="Trebuchet MS" w:hAnsi="Trebuchet MS"/>
          <w:bCs/>
          <w:sz w:val="20"/>
          <w:szCs w:val="20"/>
        </w:rPr>
        <w:t>w Rudzie Śląskiej</w:t>
      </w:r>
    </w:p>
    <w:p w:rsidR="00BA53BF" w:rsidRPr="00FF0636" w:rsidRDefault="00BA53BF" w:rsidP="00265CCA">
      <w:pPr>
        <w:rPr>
          <w:rFonts w:ascii="Trebuchet MS" w:hAnsi="Trebuchet MS"/>
          <w:bCs/>
          <w:sz w:val="20"/>
          <w:szCs w:val="20"/>
        </w:rPr>
      </w:pPr>
      <w:r w:rsidRPr="00FF0636">
        <w:rPr>
          <w:rFonts w:ascii="Trebuchet MS" w:hAnsi="Trebuchet MS"/>
          <w:bCs/>
          <w:sz w:val="20"/>
          <w:szCs w:val="20"/>
        </w:rPr>
        <w:t>ul. J. Markowej 20</w:t>
      </w:r>
    </w:p>
    <w:p w:rsidR="00BA53BF" w:rsidRPr="00FF0636" w:rsidRDefault="00F778B0" w:rsidP="00265CCA">
      <w:pPr>
        <w:rPr>
          <w:rFonts w:ascii="Trebuchet MS" w:hAnsi="Trebuchet MS"/>
          <w:bCs/>
          <w:sz w:val="20"/>
          <w:szCs w:val="20"/>
        </w:rPr>
      </w:pPr>
      <w:r>
        <w:rPr>
          <w:rFonts w:ascii="Trebuchet MS" w:hAnsi="Trebuchet MS"/>
          <w:bCs/>
          <w:sz w:val="20"/>
          <w:szCs w:val="20"/>
        </w:rPr>
        <w:t>41-709 Ruda Ślą</w:t>
      </w:r>
      <w:r w:rsidR="00BA53BF" w:rsidRPr="00FF0636">
        <w:rPr>
          <w:rFonts w:ascii="Trebuchet MS" w:hAnsi="Trebuchet MS"/>
          <w:bCs/>
          <w:sz w:val="20"/>
          <w:szCs w:val="20"/>
        </w:rPr>
        <w:t>ska</w:t>
      </w:r>
    </w:p>
    <w:p w:rsidR="00BA53BF" w:rsidRPr="00FF0636" w:rsidRDefault="00BA53BF" w:rsidP="00265CCA">
      <w:pPr>
        <w:rPr>
          <w:rFonts w:ascii="Trebuchet MS" w:hAnsi="Trebuchet MS"/>
          <w:bCs/>
          <w:sz w:val="20"/>
          <w:szCs w:val="20"/>
        </w:rPr>
      </w:pPr>
    </w:p>
    <w:p w:rsidR="00BA53BF" w:rsidRPr="00FF0636" w:rsidRDefault="00BA53BF" w:rsidP="00265CCA">
      <w:pPr>
        <w:rPr>
          <w:rFonts w:ascii="Trebuchet MS" w:hAnsi="Trebuchet MS"/>
          <w:bCs/>
          <w:sz w:val="20"/>
          <w:szCs w:val="20"/>
        </w:rPr>
      </w:pPr>
    </w:p>
    <w:p w:rsidR="00BA53BF" w:rsidRPr="00FF0636" w:rsidRDefault="006E2ED1" w:rsidP="00265CCA">
      <w:pPr>
        <w:rPr>
          <w:rFonts w:ascii="Trebuchet MS" w:hAnsi="Trebuchet MS"/>
          <w:bCs/>
          <w:sz w:val="20"/>
          <w:szCs w:val="20"/>
        </w:rPr>
      </w:pPr>
      <w:r>
        <w:rPr>
          <w:rFonts w:ascii="Trebuchet MS" w:hAnsi="Trebuchet MS"/>
          <w:bCs/>
          <w:sz w:val="20"/>
          <w:szCs w:val="20"/>
        </w:rPr>
        <w:t xml:space="preserve">SSAW.AS.1521. </w:t>
      </w:r>
      <w:r w:rsidR="004F60A1">
        <w:rPr>
          <w:rFonts w:ascii="Trebuchet MS" w:hAnsi="Trebuchet MS"/>
          <w:bCs/>
          <w:sz w:val="20"/>
          <w:szCs w:val="20"/>
        </w:rPr>
        <w:t xml:space="preserve">   .14</w:t>
      </w:r>
    </w:p>
    <w:p w:rsidR="00BA53BF" w:rsidRPr="00FF0636" w:rsidRDefault="00BA53BF" w:rsidP="00265CCA">
      <w:pPr>
        <w:rPr>
          <w:rFonts w:ascii="Trebuchet MS" w:hAnsi="Trebuchet MS"/>
          <w:bCs/>
          <w:sz w:val="20"/>
          <w:szCs w:val="20"/>
        </w:rPr>
      </w:pPr>
    </w:p>
    <w:p w:rsidR="00BA53BF" w:rsidRPr="00FF0636" w:rsidRDefault="00BA53BF" w:rsidP="00265CCA">
      <w:pPr>
        <w:rPr>
          <w:rFonts w:ascii="Trebuchet MS" w:hAnsi="Trebuchet MS"/>
          <w:bCs/>
          <w:sz w:val="20"/>
          <w:szCs w:val="20"/>
        </w:rPr>
      </w:pPr>
    </w:p>
    <w:p w:rsidR="008238B1" w:rsidRDefault="00E05532" w:rsidP="008238B1">
      <w:pPr>
        <w:jc w:val="center"/>
        <w:rPr>
          <w:rFonts w:ascii="Trebuchet MS" w:hAnsi="Trebuchet MS"/>
          <w:b/>
          <w:bCs/>
          <w:sz w:val="22"/>
          <w:szCs w:val="22"/>
        </w:rPr>
      </w:pPr>
      <w:r w:rsidRPr="00FF0636">
        <w:rPr>
          <w:rFonts w:ascii="Trebuchet MS" w:hAnsi="Trebuchet MS"/>
          <w:b/>
          <w:bCs/>
          <w:sz w:val="22"/>
          <w:szCs w:val="22"/>
        </w:rPr>
        <w:t>PLAN AUDYTU NA ROK</w:t>
      </w:r>
      <w:r w:rsidR="003A4C06">
        <w:rPr>
          <w:rFonts w:ascii="Trebuchet MS" w:hAnsi="Trebuchet MS"/>
          <w:b/>
          <w:bCs/>
          <w:sz w:val="22"/>
          <w:szCs w:val="22"/>
        </w:rPr>
        <w:t xml:space="preserve"> 2014</w:t>
      </w:r>
      <w:r w:rsidR="004F60A1">
        <w:rPr>
          <w:rFonts w:ascii="Trebuchet MS" w:hAnsi="Trebuchet MS"/>
          <w:b/>
          <w:bCs/>
          <w:sz w:val="22"/>
          <w:szCs w:val="22"/>
        </w:rPr>
        <w:t xml:space="preserve"> -korekta</w:t>
      </w:r>
    </w:p>
    <w:p w:rsidR="00A7068D" w:rsidRDefault="00A7068D" w:rsidP="00A7068D">
      <w:pPr>
        <w:rPr>
          <w:rFonts w:ascii="Trebuchet MS" w:hAnsi="Trebuchet MS"/>
          <w:bCs/>
          <w:sz w:val="22"/>
          <w:szCs w:val="22"/>
        </w:rPr>
      </w:pPr>
    </w:p>
    <w:p w:rsidR="00BA53BF" w:rsidRDefault="00BA53BF" w:rsidP="00E05532">
      <w:pPr>
        <w:jc w:val="center"/>
        <w:rPr>
          <w:rFonts w:ascii="Trebuchet MS" w:hAnsi="Trebuchet MS"/>
          <w:b/>
          <w:bCs/>
          <w:sz w:val="20"/>
          <w:szCs w:val="20"/>
        </w:rPr>
      </w:pPr>
    </w:p>
    <w:p w:rsidR="004F60A1" w:rsidRPr="00A7068D" w:rsidRDefault="004F60A1" w:rsidP="004F60A1">
      <w:pPr>
        <w:jc w:val="both"/>
        <w:rPr>
          <w:rFonts w:ascii="Trebuchet MS" w:hAnsi="Trebuchet MS"/>
          <w:bCs/>
          <w:sz w:val="20"/>
          <w:szCs w:val="20"/>
        </w:rPr>
      </w:pPr>
      <w:r w:rsidRPr="00A7068D">
        <w:rPr>
          <w:rFonts w:ascii="Trebuchet MS" w:hAnsi="Trebuchet MS"/>
          <w:bCs/>
          <w:sz w:val="20"/>
          <w:szCs w:val="20"/>
        </w:rPr>
        <w:t xml:space="preserve">Z uwagi na </w:t>
      </w:r>
      <w:r>
        <w:rPr>
          <w:rFonts w:ascii="Trebuchet MS" w:hAnsi="Trebuchet MS"/>
          <w:bCs/>
          <w:sz w:val="20"/>
          <w:szCs w:val="20"/>
        </w:rPr>
        <w:t>wystąpienie</w:t>
      </w:r>
      <w:r w:rsidRPr="00A7068D">
        <w:rPr>
          <w:rFonts w:ascii="Trebuchet MS" w:hAnsi="Trebuchet MS"/>
          <w:bCs/>
          <w:sz w:val="20"/>
          <w:szCs w:val="20"/>
        </w:rPr>
        <w:t xml:space="preserve"> nowych ryzyk przeprowadzono ponowną analizę ryzyka oraz ustal</w:t>
      </w:r>
      <w:r>
        <w:rPr>
          <w:rFonts w:ascii="Trebuchet MS" w:hAnsi="Trebuchet MS"/>
          <w:bCs/>
          <w:sz w:val="20"/>
          <w:szCs w:val="20"/>
        </w:rPr>
        <w:t>ono nowy plan audytu na rok 2014</w:t>
      </w:r>
      <w:r w:rsidRPr="00A7068D">
        <w:rPr>
          <w:rFonts w:ascii="Trebuchet MS" w:hAnsi="Trebuchet MS"/>
          <w:bCs/>
          <w:sz w:val="20"/>
          <w:szCs w:val="20"/>
        </w:rPr>
        <w:t xml:space="preserve">r. </w:t>
      </w:r>
    </w:p>
    <w:p w:rsidR="004F60A1" w:rsidRPr="00FF0636" w:rsidRDefault="004F60A1" w:rsidP="004F60A1">
      <w:pPr>
        <w:jc w:val="center"/>
        <w:rPr>
          <w:rFonts w:ascii="Trebuchet MS" w:hAnsi="Trebuchet MS"/>
          <w:b/>
          <w:bCs/>
          <w:sz w:val="20"/>
          <w:szCs w:val="20"/>
        </w:rPr>
      </w:pPr>
    </w:p>
    <w:p w:rsidR="004F60A1" w:rsidRPr="004F60A1" w:rsidRDefault="004F60A1" w:rsidP="004F60A1">
      <w:pPr>
        <w:jc w:val="both"/>
        <w:rPr>
          <w:rFonts w:ascii="Trebuchet MS" w:hAnsi="Trebuchet MS"/>
          <w:bCs/>
          <w:sz w:val="20"/>
          <w:szCs w:val="20"/>
        </w:rPr>
      </w:pPr>
    </w:p>
    <w:p w:rsidR="00BA53BF" w:rsidRPr="00FF0636" w:rsidRDefault="00BA53BF" w:rsidP="00AC6DD3">
      <w:pPr>
        <w:rPr>
          <w:rFonts w:ascii="Trebuchet MS" w:hAnsi="Trebuchet MS"/>
          <w:b/>
          <w:bCs/>
          <w:sz w:val="20"/>
          <w:szCs w:val="20"/>
        </w:rPr>
      </w:pPr>
    </w:p>
    <w:p w:rsidR="00E05532" w:rsidRPr="00FF0636" w:rsidRDefault="00E266DB" w:rsidP="00E05532">
      <w:pPr>
        <w:rPr>
          <w:rFonts w:ascii="Trebuchet MS" w:hAnsi="Trebuchet MS"/>
          <w:b/>
          <w:sz w:val="20"/>
          <w:szCs w:val="20"/>
        </w:rPr>
      </w:pPr>
      <w:r w:rsidRPr="00FF0636">
        <w:rPr>
          <w:rFonts w:ascii="Trebuchet MS" w:hAnsi="Trebuchet MS"/>
          <w:b/>
          <w:sz w:val="20"/>
          <w:szCs w:val="20"/>
        </w:rPr>
        <w:t>1. Jednostka</w:t>
      </w:r>
      <w:r w:rsidR="00E05532" w:rsidRPr="00FF0636">
        <w:rPr>
          <w:rFonts w:ascii="Trebuchet MS" w:hAnsi="Trebuchet MS"/>
          <w:b/>
          <w:sz w:val="20"/>
          <w:szCs w:val="20"/>
        </w:rPr>
        <w:t xml:space="preserve"> sek</w:t>
      </w:r>
      <w:r w:rsidRPr="00FF0636">
        <w:rPr>
          <w:rFonts w:ascii="Trebuchet MS" w:hAnsi="Trebuchet MS"/>
          <w:b/>
          <w:sz w:val="20"/>
          <w:szCs w:val="20"/>
        </w:rPr>
        <w:t>tora finansów publicznych objęta</w:t>
      </w:r>
      <w:r w:rsidR="00E05532" w:rsidRPr="00FF0636">
        <w:rPr>
          <w:rFonts w:ascii="Trebuchet MS" w:hAnsi="Trebuchet MS"/>
          <w:b/>
          <w:sz w:val="20"/>
          <w:szCs w:val="20"/>
        </w:rPr>
        <w:t xml:space="preserve"> audytem wewnętrznym</w:t>
      </w:r>
    </w:p>
    <w:p w:rsidR="00BA53BF" w:rsidRPr="00FF0636" w:rsidRDefault="00BA53BF" w:rsidP="00E05532">
      <w:pPr>
        <w:rPr>
          <w:rFonts w:ascii="Trebuchet MS" w:hAnsi="Trebuchet MS"/>
          <w:sz w:val="20"/>
          <w:szCs w:val="20"/>
        </w:rPr>
      </w:pPr>
    </w:p>
    <w:p w:rsidR="00420989" w:rsidRPr="00FF0636" w:rsidRDefault="00420989" w:rsidP="00E05532">
      <w:pPr>
        <w:rPr>
          <w:rFonts w:ascii="Trebuchet MS" w:hAnsi="Trebuchet MS"/>
          <w:sz w:val="20"/>
          <w:szCs w:val="20"/>
        </w:rPr>
      </w:pPr>
    </w:p>
    <w:tbl>
      <w:tblPr>
        <w:tblStyle w:val="Tabela-Siatka"/>
        <w:tblW w:w="9540" w:type="dxa"/>
        <w:tblInd w:w="-72" w:type="dxa"/>
        <w:tblLook w:val="01E0"/>
      </w:tblPr>
      <w:tblGrid>
        <w:gridCol w:w="613"/>
        <w:gridCol w:w="8927"/>
      </w:tblGrid>
      <w:tr w:rsidR="00265CCA" w:rsidRPr="00FF0636">
        <w:tc>
          <w:tcPr>
            <w:tcW w:w="613" w:type="dxa"/>
          </w:tcPr>
          <w:p w:rsidR="00265CCA" w:rsidRPr="00FF0636" w:rsidRDefault="00265CCA" w:rsidP="00E05532">
            <w:pPr>
              <w:rPr>
                <w:rFonts w:ascii="Trebuchet MS" w:hAnsi="Trebuchet MS"/>
                <w:sz w:val="20"/>
                <w:szCs w:val="20"/>
              </w:rPr>
            </w:pPr>
            <w:r w:rsidRPr="00FF0636">
              <w:rPr>
                <w:rFonts w:ascii="Trebuchet MS" w:hAnsi="Trebuchet MS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8927" w:type="dxa"/>
          </w:tcPr>
          <w:p w:rsidR="00265CCA" w:rsidRPr="00FF0636" w:rsidRDefault="00265CCA" w:rsidP="00E05532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F0636">
              <w:rPr>
                <w:rFonts w:ascii="Trebuchet MS" w:hAnsi="Trebuchet MS"/>
                <w:b/>
                <w:bCs/>
                <w:sz w:val="20"/>
                <w:szCs w:val="20"/>
              </w:rPr>
              <w:t>Nazwa jednostki</w:t>
            </w:r>
          </w:p>
          <w:p w:rsidR="00265CCA" w:rsidRPr="00FF0636" w:rsidRDefault="00265CCA" w:rsidP="00E05532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265CCA" w:rsidRPr="00FF0636">
        <w:tc>
          <w:tcPr>
            <w:tcW w:w="613" w:type="dxa"/>
          </w:tcPr>
          <w:p w:rsidR="00E266DB" w:rsidRPr="00FF0636" w:rsidRDefault="00E266DB" w:rsidP="00E05532">
            <w:pPr>
              <w:rPr>
                <w:rFonts w:ascii="Trebuchet MS" w:hAnsi="Trebuchet MS"/>
                <w:sz w:val="20"/>
                <w:szCs w:val="20"/>
              </w:rPr>
            </w:pPr>
          </w:p>
          <w:p w:rsidR="00265CCA" w:rsidRPr="00FF0636" w:rsidRDefault="00265CCA" w:rsidP="00E05532">
            <w:pPr>
              <w:rPr>
                <w:rFonts w:ascii="Trebuchet MS" w:hAnsi="Trebuchet MS"/>
                <w:sz w:val="20"/>
                <w:szCs w:val="20"/>
              </w:rPr>
            </w:pPr>
            <w:r w:rsidRPr="00FF0636">
              <w:rPr>
                <w:rFonts w:ascii="Trebuchet MS" w:hAnsi="Trebuchet MS"/>
                <w:sz w:val="20"/>
                <w:szCs w:val="20"/>
              </w:rPr>
              <w:t>1.</w:t>
            </w:r>
          </w:p>
        </w:tc>
        <w:tc>
          <w:tcPr>
            <w:tcW w:w="8927" w:type="dxa"/>
          </w:tcPr>
          <w:p w:rsidR="00E266DB" w:rsidRPr="00FF0636" w:rsidRDefault="00E266DB" w:rsidP="00E05532">
            <w:pPr>
              <w:rPr>
                <w:rFonts w:ascii="Trebuchet MS" w:hAnsi="Trebuchet MS"/>
                <w:sz w:val="20"/>
                <w:szCs w:val="20"/>
              </w:rPr>
            </w:pPr>
          </w:p>
          <w:p w:rsidR="00265CCA" w:rsidRPr="00FF0636" w:rsidRDefault="00265CCA" w:rsidP="00E05532">
            <w:pPr>
              <w:rPr>
                <w:rFonts w:ascii="Trebuchet MS" w:hAnsi="Trebuchet MS"/>
                <w:sz w:val="20"/>
                <w:szCs w:val="20"/>
              </w:rPr>
            </w:pPr>
            <w:r w:rsidRPr="00FF0636">
              <w:rPr>
                <w:rFonts w:ascii="Trebuchet MS" w:hAnsi="Trebuchet MS"/>
                <w:sz w:val="20"/>
                <w:szCs w:val="20"/>
              </w:rPr>
              <w:t>Miejski Ośrodek Pomocy Społecznej w Rudzie Śląskiej</w:t>
            </w:r>
          </w:p>
          <w:p w:rsidR="00265CCA" w:rsidRPr="00FF0636" w:rsidRDefault="00265CCA" w:rsidP="00E05532">
            <w:pPr>
              <w:rPr>
                <w:rFonts w:ascii="Trebuchet MS" w:hAnsi="Trebuchet MS"/>
                <w:sz w:val="20"/>
                <w:szCs w:val="20"/>
              </w:rPr>
            </w:pPr>
            <w:r w:rsidRPr="00FF0636">
              <w:rPr>
                <w:rFonts w:ascii="Trebuchet MS" w:hAnsi="Trebuchet MS"/>
                <w:sz w:val="20"/>
                <w:szCs w:val="20"/>
              </w:rPr>
              <w:t>ul. J. Markowej  20, Ruda Śląska 9</w:t>
            </w:r>
          </w:p>
          <w:p w:rsidR="00E266DB" w:rsidRPr="00FF0636" w:rsidRDefault="00E266DB" w:rsidP="00E05532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F85E1D" w:rsidRPr="00FF0636" w:rsidRDefault="00F85E1D" w:rsidP="00E266DB">
      <w:pPr>
        <w:rPr>
          <w:rFonts w:ascii="Trebuchet MS" w:hAnsi="Trebuchet MS"/>
          <w:sz w:val="20"/>
          <w:szCs w:val="20"/>
        </w:rPr>
      </w:pPr>
    </w:p>
    <w:p w:rsidR="00AB4DC2" w:rsidRPr="00FF0636" w:rsidRDefault="00AB4DC2" w:rsidP="00A44FB0">
      <w:pPr>
        <w:pStyle w:val="Tekstblokowy"/>
        <w:ind w:left="176" w:right="-312" w:hanging="357"/>
        <w:rPr>
          <w:rFonts w:ascii="Trebuchet MS" w:hAnsi="Trebuchet MS"/>
          <w:sz w:val="20"/>
          <w:szCs w:val="20"/>
        </w:rPr>
      </w:pPr>
    </w:p>
    <w:p w:rsidR="00E266DB" w:rsidRPr="00FF0636" w:rsidRDefault="00A44FB0" w:rsidP="00BA53BF">
      <w:pPr>
        <w:pStyle w:val="Tekstblokowy"/>
        <w:ind w:left="0" w:right="-312"/>
        <w:rPr>
          <w:rFonts w:ascii="Trebuchet MS" w:hAnsi="Trebuchet MS"/>
          <w:sz w:val="20"/>
          <w:szCs w:val="20"/>
        </w:rPr>
      </w:pPr>
      <w:r w:rsidRPr="00FF0636">
        <w:rPr>
          <w:rFonts w:ascii="Trebuchet MS" w:hAnsi="Trebuchet MS"/>
          <w:sz w:val="20"/>
          <w:szCs w:val="20"/>
        </w:rPr>
        <w:t xml:space="preserve">2. Wyniki analizy obszarów ryzyka - obszary działalności jednostki zidentyfikowane </w:t>
      </w:r>
      <w:r w:rsidR="00BA53BF" w:rsidRPr="00FF0636">
        <w:rPr>
          <w:rFonts w:ascii="Trebuchet MS" w:hAnsi="Trebuchet MS"/>
          <w:sz w:val="20"/>
          <w:szCs w:val="20"/>
        </w:rPr>
        <w:t>p</w:t>
      </w:r>
      <w:r w:rsidRPr="00FF0636">
        <w:rPr>
          <w:rFonts w:ascii="Trebuchet MS" w:hAnsi="Trebuchet MS"/>
          <w:sz w:val="20"/>
          <w:szCs w:val="20"/>
        </w:rPr>
        <w:t xml:space="preserve">rzez audytora wewnętrznego z określeniem szacowanego poziomu ryzyka w danym </w:t>
      </w:r>
      <w:r w:rsidR="00E266DB" w:rsidRPr="00FF0636">
        <w:rPr>
          <w:rFonts w:ascii="Trebuchet MS" w:hAnsi="Trebuchet MS"/>
          <w:sz w:val="20"/>
          <w:szCs w:val="20"/>
        </w:rPr>
        <w:t>obszarze</w:t>
      </w:r>
    </w:p>
    <w:p w:rsidR="00E266DB" w:rsidRPr="00FF0636" w:rsidRDefault="00E266DB" w:rsidP="00BA53BF">
      <w:pPr>
        <w:pStyle w:val="Tekstblokowy"/>
        <w:ind w:left="0" w:right="-312"/>
        <w:rPr>
          <w:rFonts w:ascii="Trebuchet MS" w:hAnsi="Trebuchet MS"/>
          <w:sz w:val="20"/>
          <w:szCs w:val="20"/>
        </w:rPr>
      </w:pPr>
    </w:p>
    <w:p w:rsidR="0057601C" w:rsidRPr="00FF0636" w:rsidRDefault="0057601C" w:rsidP="00BA53BF">
      <w:pPr>
        <w:jc w:val="both"/>
        <w:rPr>
          <w:rFonts w:ascii="Trebuchet MS" w:hAnsi="Trebuchet MS"/>
          <w:sz w:val="20"/>
          <w:szCs w:val="20"/>
        </w:rPr>
      </w:pPr>
      <w:r w:rsidRPr="00FF0636">
        <w:rPr>
          <w:rFonts w:ascii="Trebuchet MS" w:hAnsi="Trebuchet MS"/>
          <w:sz w:val="20"/>
          <w:szCs w:val="20"/>
        </w:rPr>
        <w:t>Hierarchię obszarów ryzyka ustalono, analizując ilość zadań należących do danego obszaru w grupie zadań o stopniu ryzyka – od 50 % do 100 %.</w:t>
      </w:r>
    </w:p>
    <w:p w:rsidR="00BA53BF" w:rsidRPr="00FF0636" w:rsidRDefault="00BA53BF" w:rsidP="00BA53BF">
      <w:pPr>
        <w:jc w:val="both"/>
        <w:rPr>
          <w:rFonts w:ascii="Trebuchet MS" w:hAnsi="Trebuchet MS"/>
          <w:sz w:val="20"/>
          <w:szCs w:val="20"/>
        </w:rPr>
      </w:pPr>
    </w:p>
    <w:tbl>
      <w:tblPr>
        <w:tblW w:w="4955" w:type="pct"/>
        <w:jc w:val="center"/>
        <w:tblInd w:w="-819" w:type="dxa"/>
        <w:tblCellMar>
          <w:left w:w="70" w:type="dxa"/>
          <w:right w:w="70" w:type="dxa"/>
        </w:tblCellMar>
        <w:tblLook w:val="0000"/>
      </w:tblPr>
      <w:tblGrid>
        <w:gridCol w:w="929"/>
        <w:gridCol w:w="2417"/>
        <w:gridCol w:w="1903"/>
        <w:gridCol w:w="2160"/>
        <w:gridCol w:w="1720"/>
      </w:tblGrid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trHeight w:val="520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AF3" w:rsidRPr="00FF0636" w:rsidRDefault="00162AF3" w:rsidP="00A44FB0">
            <w:pPr>
              <w:pStyle w:val="Tabela"/>
              <w:spacing w:after="60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Lp.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62AF3" w:rsidRPr="00FF0636" w:rsidRDefault="00162AF3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Nazwa obszaru</w:t>
            </w:r>
          </w:p>
          <w:p w:rsidR="00162AF3" w:rsidRPr="00FF0636" w:rsidRDefault="00162AF3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62AF3" w:rsidRPr="00FF0636" w:rsidRDefault="00162AF3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Typ obszaru działalności</w:t>
            </w:r>
          </w:p>
          <w:p w:rsidR="00162AF3" w:rsidRPr="00FF0636" w:rsidRDefault="00162AF3" w:rsidP="00A44FB0">
            <w:pPr>
              <w:spacing w:before="60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F3" w:rsidRPr="00FF0636" w:rsidRDefault="00162AF3" w:rsidP="00162AF3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  <w:vertAlign w:val="superscript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Opis obszaru działalności wspomagającej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Poziom ryzyka w obszarze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1.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Budżet, księgowość</w:t>
            </w:r>
          </w:p>
          <w:p w:rsidR="00162AF3" w:rsidRPr="00FF0636" w:rsidRDefault="00162AF3" w:rsidP="00F85E1D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Gospodarka finansowa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 xml:space="preserve">Wysoki 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2.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CC634B" w:rsidP="00547675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Gospodarowanie mieniem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Zarządzanie mieniem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Wysoki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3.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System informatyczny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Systemy informatyczne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Wysoki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4.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547675" w:rsidRDefault="00CC634B" w:rsidP="00547675">
            <w:pPr>
              <w:pStyle w:val="Tabela"/>
              <w:rPr>
                <w:rFonts w:ascii="Trebuchet MS" w:hAnsi="Trebuchet MS"/>
              </w:rPr>
            </w:pPr>
            <w:r w:rsidRPr="00547675">
              <w:rPr>
                <w:rFonts w:ascii="Trebuchet MS" w:hAnsi="Trebuchet MS"/>
              </w:rPr>
              <w:t>Zarządzanie MOPS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34B" w:rsidRPr="00FF0636" w:rsidRDefault="00CC634B" w:rsidP="00CC634B">
            <w:pPr>
              <w:pStyle w:val="Tabela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 xml:space="preserve">Działalność </w:t>
            </w:r>
          </w:p>
          <w:p w:rsidR="00162AF3" w:rsidRPr="00FF0636" w:rsidRDefault="00CC634B" w:rsidP="00CC634B">
            <w:pPr>
              <w:pStyle w:val="Tabela"/>
              <w:rPr>
                <w:rFonts w:ascii="Trebuchet MS" w:hAnsi="Trebuchet MS" w:cs="Times New Roman"/>
                <w:bCs/>
              </w:rPr>
            </w:pPr>
            <w:r>
              <w:rPr>
                <w:rFonts w:ascii="Trebuchet MS" w:hAnsi="Trebuchet MS"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CC634B" w:rsidP="00CC634B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Zarządzanie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Wysoki</w:t>
            </w:r>
          </w:p>
        </w:tc>
      </w:tr>
      <w:tr w:rsidR="00AA5249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FF0636" w:rsidRDefault="00AA5249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5.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2D12DC" w:rsidRDefault="00CC634B" w:rsidP="002D12DC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Świadczenia rodzinne i alimentacyjne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249" w:rsidRPr="00FF0636" w:rsidRDefault="00CC634B" w:rsidP="00AA5249">
            <w:pPr>
              <w:pStyle w:val="Tabela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Działalno</w:t>
            </w:r>
            <w:r>
              <w:rPr>
                <w:rFonts w:ascii="Trebuchet MS" w:hAnsi="Trebuchet MS" w:cs="Times New Roman"/>
                <w:bCs/>
              </w:rPr>
              <w:t>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249" w:rsidRPr="00FF0636" w:rsidRDefault="00AA5249" w:rsidP="00A44FB0">
            <w:pPr>
              <w:pStyle w:val="Tabela"/>
              <w:rPr>
                <w:rFonts w:ascii="Trebuchet MS" w:hAnsi="Trebuchet MS" w:cs="Times New Roman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FF0636" w:rsidRDefault="00440EFE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Wysoki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AA5249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6</w:t>
            </w:r>
            <w:r w:rsidR="00162AF3" w:rsidRPr="00FF0636">
              <w:rPr>
                <w:rFonts w:ascii="Trebuchet MS" w:hAnsi="Trebuchet MS" w:cs="Times New Roman"/>
              </w:rPr>
              <w:t>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8937A1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/>
              </w:rPr>
              <w:t>Opieka nad osobami starszymi i niepełnosprawnymi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2D12DC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Średni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AA5249" w:rsidP="00702B8E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7</w:t>
            </w:r>
            <w:r w:rsidR="00162AF3" w:rsidRPr="00FF0636">
              <w:rPr>
                <w:rFonts w:ascii="Trebuchet MS" w:hAnsi="Trebuchet MS" w:cs="Times New Roman"/>
              </w:rPr>
              <w:t>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8937A1" w:rsidP="00702B8E">
            <w:pPr>
              <w:pStyle w:val="Tabela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 xml:space="preserve">Opieka </w:t>
            </w:r>
            <w:r>
              <w:rPr>
                <w:rFonts w:ascii="Trebuchet MS" w:hAnsi="Trebuchet MS" w:cs="Times New Roman"/>
              </w:rPr>
              <w:t xml:space="preserve">nad dzieckiem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7A1" w:rsidRPr="00FF0636" w:rsidRDefault="008937A1" w:rsidP="008937A1">
            <w:pPr>
              <w:pStyle w:val="Tabela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 xml:space="preserve">Działalność </w:t>
            </w:r>
          </w:p>
          <w:p w:rsidR="00162AF3" w:rsidRPr="00FF0636" w:rsidRDefault="008937A1" w:rsidP="008937A1">
            <w:pPr>
              <w:pStyle w:val="Tabela"/>
              <w:rPr>
                <w:rFonts w:ascii="Trebuchet MS" w:hAnsi="Trebuchet MS" w:cs="Times New Roman"/>
                <w:bCs/>
              </w:rPr>
            </w:pPr>
            <w:r>
              <w:rPr>
                <w:rFonts w:ascii="Trebuchet MS" w:hAnsi="Trebuchet MS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702B8E">
            <w:pPr>
              <w:pStyle w:val="Tabela"/>
              <w:rPr>
                <w:rFonts w:ascii="Trebuchet MS" w:hAnsi="Trebuchet MS" w:cs="Times New Roman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702B8E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Średni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AA5249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8</w:t>
            </w:r>
            <w:r w:rsidR="00162AF3" w:rsidRPr="00FF0636">
              <w:rPr>
                <w:rFonts w:ascii="Trebuchet MS" w:hAnsi="Trebuchet MS" w:cs="Times New Roman"/>
              </w:rPr>
              <w:t>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8937A1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 xml:space="preserve">Zadania organizacyjne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7A1" w:rsidRPr="008937A1" w:rsidRDefault="008937A1" w:rsidP="008937A1">
            <w:pPr>
              <w:pStyle w:val="Tabela"/>
              <w:rPr>
                <w:rFonts w:ascii="Trebuchet MS" w:hAnsi="Trebuchet MS" w:cs="Times New Roman"/>
                <w:bCs/>
              </w:rPr>
            </w:pPr>
            <w:r w:rsidRPr="008937A1">
              <w:rPr>
                <w:rFonts w:ascii="Trebuchet MS" w:hAnsi="Trebuchet MS" w:cs="Times New Roman"/>
                <w:bCs/>
              </w:rPr>
              <w:t xml:space="preserve">Działalność </w:t>
            </w:r>
          </w:p>
          <w:p w:rsidR="00162AF3" w:rsidRPr="008937A1" w:rsidRDefault="008937A1" w:rsidP="0096055C">
            <w:pPr>
              <w:rPr>
                <w:rFonts w:ascii="Trebuchet MS" w:hAnsi="Trebuchet MS"/>
                <w:sz w:val="20"/>
                <w:szCs w:val="20"/>
              </w:rPr>
            </w:pPr>
            <w:r w:rsidRPr="008937A1">
              <w:rPr>
                <w:rFonts w:ascii="Trebuchet MS" w:hAnsi="Trebuchet MS"/>
                <w:sz w:val="20"/>
                <w:szCs w:val="20"/>
              </w:rPr>
              <w:t>wspomagająca</w:t>
            </w:r>
            <w:r w:rsidRPr="008937A1">
              <w:rPr>
                <w:rFonts w:ascii="Trebuchet MS" w:hAnsi="Trebuchet MS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8937A1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Zarządzanie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Średni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AA5249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lastRenderedPageBreak/>
              <w:t>9</w:t>
            </w:r>
            <w:r w:rsidR="00162AF3" w:rsidRPr="00FF0636">
              <w:rPr>
                <w:rFonts w:ascii="Trebuchet MS" w:hAnsi="Trebuchet MS" w:cs="Times New Roman"/>
              </w:rPr>
              <w:t>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8937A1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 xml:space="preserve">Świadczenia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>
              <w:rPr>
                <w:rFonts w:ascii="Trebuchet MS" w:hAnsi="Trebuchet MS" w:cs="Times New Roman"/>
                <w:bCs/>
              </w:rPr>
              <w:t xml:space="preserve">Działalność podstawowa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Średni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AA5249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10</w:t>
            </w:r>
            <w:r w:rsidR="00162AF3" w:rsidRPr="00FF0636">
              <w:rPr>
                <w:rFonts w:ascii="Trebuchet MS" w:hAnsi="Trebuchet MS" w:cs="Times New Roman"/>
              </w:rPr>
              <w:t>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8937A1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Pomoc środowiskowa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>
              <w:rPr>
                <w:rFonts w:ascii="Trebuchet MS" w:hAnsi="Trebuchet MS" w:cs="Times New Roman"/>
                <w:bCs/>
              </w:rPr>
              <w:t xml:space="preserve">Działalność </w:t>
            </w:r>
            <w:r w:rsidR="008937A1">
              <w:rPr>
                <w:rFonts w:ascii="Trebuchet MS" w:hAnsi="Trebuchet MS" w:cs="Times New Roman"/>
                <w:bCs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Średni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AA5249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11</w:t>
            </w:r>
            <w:r w:rsidR="00162AF3" w:rsidRPr="00FF0636">
              <w:rPr>
                <w:rFonts w:ascii="Trebuchet MS" w:hAnsi="Trebuchet MS" w:cs="Times New Roman"/>
              </w:rPr>
              <w:t>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8937A1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Zamówienia publiczne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2D12DC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>
              <w:rPr>
                <w:rFonts w:ascii="Trebuchet MS" w:hAnsi="Trebuchet MS" w:cs="Times New Roman"/>
                <w:bCs/>
              </w:rPr>
              <w:t xml:space="preserve">Działalność </w:t>
            </w:r>
            <w:r w:rsidR="008937A1">
              <w:rPr>
                <w:rFonts w:ascii="Trebuchet MS" w:hAnsi="Trebuchet MS" w:cs="Times New Roman"/>
                <w:bCs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8937A1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Zakupy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565BBD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Średni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AA5249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12</w:t>
            </w:r>
            <w:r w:rsidR="00162AF3" w:rsidRPr="00FF0636">
              <w:rPr>
                <w:rFonts w:ascii="Trebuchet MS" w:hAnsi="Trebuchet MS" w:cs="Times New Roman"/>
              </w:rPr>
              <w:t>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Dodatki mieszkaniowe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>
              <w:rPr>
                <w:rFonts w:ascii="Trebuchet MS" w:hAnsi="Trebuchet MS" w:cs="Times New Roman"/>
                <w:bCs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2D12DC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Niski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AA5249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13</w:t>
            </w:r>
            <w:r w:rsidR="00162AF3" w:rsidRPr="00FF0636">
              <w:rPr>
                <w:rFonts w:ascii="Trebuchet MS" w:hAnsi="Trebuchet MS" w:cs="Times New Roman"/>
              </w:rPr>
              <w:t>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 xml:space="preserve">Fundusze unijne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>
              <w:rPr>
                <w:rFonts w:ascii="Trebuchet MS" w:hAnsi="Trebuchet MS" w:cs="Times New Roman"/>
                <w:bCs/>
              </w:rPr>
              <w:t>Działalność wspomagająca</w:t>
            </w:r>
            <w:r w:rsidRPr="00FF0636">
              <w:rPr>
                <w:rFonts w:ascii="Trebuchet MS" w:hAnsi="Trebuchet MS" w:cs="Times New Roman"/>
                <w:bCs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Gospodarka finansowa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Niski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AA5249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14</w:t>
            </w:r>
            <w:r w:rsidR="00162AF3" w:rsidRPr="00FF0636">
              <w:rPr>
                <w:rFonts w:ascii="Trebuchet MS" w:hAnsi="Trebuchet MS" w:cs="Times New Roman"/>
              </w:rPr>
              <w:t>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Współpraca i nadzór nad zadaniami realizowanymi przez organizacje pozarządowe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62AF3" w:rsidRPr="00FF0636" w:rsidRDefault="00CC634B" w:rsidP="00CC634B">
            <w:pPr>
              <w:pStyle w:val="Tabela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Niski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AA5249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15</w:t>
            </w:r>
            <w:r w:rsidR="00162AF3" w:rsidRPr="00FF0636">
              <w:rPr>
                <w:rFonts w:ascii="Trebuchet MS" w:hAnsi="Trebuchet MS" w:cs="Times New Roman"/>
              </w:rPr>
              <w:t>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 xml:space="preserve">Pomoc materialna uczniom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2D12DC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>
              <w:rPr>
                <w:rFonts w:ascii="Trebuchet MS" w:hAnsi="Trebuchet MS" w:cs="Times New Roman"/>
                <w:bCs/>
              </w:rPr>
              <w:t xml:space="preserve">Działalność </w:t>
            </w:r>
            <w:r w:rsidR="00EE5A0F">
              <w:rPr>
                <w:rFonts w:ascii="Trebuchet MS" w:hAnsi="Trebuchet MS" w:cs="Times New Roman"/>
                <w:bCs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Niski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AA5249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16</w:t>
            </w:r>
            <w:r w:rsidR="00162AF3" w:rsidRPr="00FF0636">
              <w:rPr>
                <w:rFonts w:ascii="Trebuchet MS" w:hAnsi="Trebuchet MS" w:cs="Times New Roman"/>
              </w:rPr>
              <w:t>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Działalność Klubu Integracji Społecznej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Niski</w:t>
            </w:r>
          </w:p>
        </w:tc>
      </w:tr>
      <w:tr w:rsidR="00440EFE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Default="00440EFE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17.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Default="00CC634B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Opieka psychologiczna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EFE" w:rsidRPr="00FF0636" w:rsidRDefault="00F70E38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EFE" w:rsidRPr="00FF0636" w:rsidRDefault="00440EFE" w:rsidP="00A44FB0">
            <w:pPr>
              <w:pStyle w:val="Tabela"/>
              <w:rPr>
                <w:rFonts w:ascii="Trebuchet MS" w:hAnsi="Trebuchet MS" w:cs="Times New Roman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Default="00440EFE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Niski</w:t>
            </w:r>
          </w:p>
          <w:p w:rsidR="00440EFE" w:rsidRPr="00440EFE" w:rsidRDefault="00440EFE" w:rsidP="00440EFE"/>
        </w:tc>
      </w:tr>
    </w:tbl>
    <w:p w:rsidR="00E266DB" w:rsidRPr="00FF0636" w:rsidRDefault="00E266DB" w:rsidP="00BA53BF">
      <w:pPr>
        <w:keepNext/>
        <w:spacing w:before="240" w:after="60"/>
        <w:jc w:val="both"/>
        <w:rPr>
          <w:rFonts w:ascii="Trebuchet MS" w:hAnsi="Trebuchet MS"/>
          <w:b/>
          <w:bCs/>
          <w:sz w:val="20"/>
          <w:szCs w:val="20"/>
        </w:rPr>
      </w:pPr>
    </w:p>
    <w:p w:rsidR="00A44FB0" w:rsidRPr="00FF0636" w:rsidRDefault="00BA53BF" w:rsidP="00BA53BF">
      <w:pPr>
        <w:keepNext/>
        <w:spacing w:before="240" w:after="60"/>
        <w:jc w:val="both"/>
        <w:rPr>
          <w:rFonts w:ascii="Trebuchet MS" w:hAnsi="Trebuchet MS"/>
          <w:b/>
          <w:bCs/>
          <w:sz w:val="20"/>
          <w:szCs w:val="20"/>
        </w:rPr>
      </w:pPr>
      <w:r w:rsidRPr="00FF0636">
        <w:rPr>
          <w:rFonts w:ascii="Trebuchet MS" w:hAnsi="Trebuchet MS"/>
          <w:b/>
          <w:bCs/>
          <w:sz w:val="20"/>
          <w:szCs w:val="20"/>
        </w:rPr>
        <w:t>3</w:t>
      </w:r>
      <w:r w:rsidR="00A44FB0" w:rsidRPr="00FF0636">
        <w:rPr>
          <w:rFonts w:ascii="Trebuchet MS" w:hAnsi="Trebuchet MS"/>
          <w:b/>
          <w:bCs/>
          <w:sz w:val="20"/>
          <w:szCs w:val="20"/>
        </w:rPr>
        <w:t>. Planowane tematy audytu wewnętrznego</w:t>
      </w:r>
    </w:p>
    <w:p w:rsidR="00F85E1D" w:rsidRPr="00FF0636" w:rsidRDefault="00F85E1D" w:rsidP="00A44FB0">
      <w:pPr>
        <w:keepNext/>
        <w:spacing w:before="120" w:after="60"/>
        <w:ind w:left="-181"/>
        <w:jc w:val="both"/>
        <w:rPr>
          <w:rFonts w:ascii="Trebuchet MS" w:hAnsi="Trebuchet MS"/>
          <w:b/>
          <w:bCs/>
          <w:sz w:val="20"/>
          <w:szCs w:val="20"/>
        </w:rPr>
      </w:pPr>
    </w:p>
    <w:p w:rsidR="00A44FB0" w:rsidRPr="00FF0636" w:rsidRDefault="00A44FB0" w:rsidP="00A44FB0">
      <w:pPr>
        <w:keepNext/>
        <w:spacing w:before="120" w:after="60"/>
        <w:ind w:left="-181"/>
        <w:jc w:val="both"/>
        <w:rPr>
          <w:rFonts w:ascii="Trebuchet MS" w:hAnsi="Trebuchet MS"/>
          <w:b/>
          <w:bCs/>
          <w:sz w:val="20"/>
          <w:szCs w:val="20"/>
        </w:rPr>
      </w:pPr>
      <w:r w:rsidRPr="00FF0636">
        <w:rPr>
          <w:rFonts w:ascii="Trebuchet MS" w:hAnsi="Trebuchet MS"/>
          <w:b/>
          <w:bCs/>
          <w:sz w:val="20"/>
          <w:szCs w:val="20"/>
        </w:rPr>
        <w:t>3.1. Planowane zadania zapewniające</w:t>
      </w:r>
    </w:p>
    <w:p w:rsidR="000C46EB" w:rsidRPr="00FF0636" w:rsidRDefault="000C46EB" w:rsidP="00A44FB0">
      <w:pPr>
        <w:keepNext/>
        <w:spacing w:before="120" w:after="60"/>
        <w:ind w:left="-181"/>
        <w:jc w:val="both"/>
        <w:rPr>
          <w:rFonts w:ascii="Trebuchet MS" w:hAnsi="Trebuchet MS"/>
          <w:b/>
          <w:bCs/>
          <w:sz w:val="20"/>
          <w:szCs w:val="20"/>
        </w:rPr>
      </w:pPr>
    </w:p>
    <w:p w:rsidR="000C46EB" w:rsidRPr="00FF0636" w:rsidRDefault="000C46EB" w:rsidP="00AF145E">
      <w:pPr>
        <w:pStyle w:val="StylWyjustowany"/>
        <w:spacing w:line="360" w:lineRule="auto"/>
        <w:jc w:val="both"/>
        <w:cnfStyle w:val="010100000000"/>
        <w:rPr>
          <w:rFonts w:ascii="Trebuchet MS" w:hAnsi="Trebuchet MS"/>
          <w:sz w:val="20"/>
        </w:rPr>
      </w:pPr>
      <w:r w:rsidRPr="00FF0636">
        <w:rPr>
          <w:rFonts w:ascii="Trebuchet MS" w:hAnsi="Trebuchet MS"/>
          <w:sz w:val="20"/>
        </w:rPr>
        <w:t xml:space="preserve">W wyniku przeprowadzonej </w:t>
      </w:r>
      <w:r w:rsidR="00083FC2">
        <w:rPr>
          <w:rFonts w:ascii="Trebuchet MS" w:hAnsi="Trebuchet MS"/>
          <w:sz w:val="20"/>
        </w:rPr>
        <w:t xml:space="preserve">ponownie </w:t>
      </w:r>
      <w:r w:rsidRPr="00FF0636">
        <w:rPr>
          <w:rFonts w:ascii="Trebuchet MS" w:hAnsi="Trebuchet MS"/>
          <w:sz w:val="20"/>
        </w:rPr>
        <w:t>analizy ryzyka ustalono hierarchię</w:t>
      </w:r>
      <w:r w:rsidR="003A4C06">
        <w:rPr>
          <w:rFonts w:ascii="Trebuchet MS" w:hAnsi="Trebuchet MS"/>
          <w:sz w:val="20"/>
        </w:rPr>
        <w:t xml:space="preserve"> zadań do realizacji w roku 2014</w:t>
      </w:r>
      <w:r w:rsidRPr="00FF0636">
        <w:rPr>
          <w:rFonts w:ascii="Trebuchet MS" w:hAnsi="Trebuchet MS"/>
          <w:sz w:val="20"/>
        </w:rPr>
        <w:t xml:space="preserve"> oraz w kolejnych latach. Zadania audytowe, których </w:t>
      </w:r>
      <w:r w:rsidR="00083FC2">
        <w:rPr>
          <w:rFonts w:ascii="Trebuchet MS" w:hAnsi="Trebuchet MS"/>
          <w:sz w:val="20"/>
        </w:rPr>
        <w:t>ryzyko oszacowano na poziomie powyżej</w:t>
      </w:r>
      <w:r w:rsidRPr="00FF0636">
        <w:rPr>
          <w:rFonts w:ascii="Trebuchet MS" w:hAnsi="Trebuchet MS"/>
          <w:sz w:val="20"/>
        </w:rPr>
        <w:t xml:space="preserve"> 75 %  zostały uznane jako zadania najbardziej pi</w:t>
      </w:r>
      <w:r w:rsidR="00083FC2">
        <w:rPr>
          <w:rFonts w:ascii="Trebuchet MS" w:hAnsi="Trebuchet MS"/>
          <w:sz w:val="20"/>
        </w:rPr>
        <w:t>lne. W grupie tej znalazły się 4 zadania</w:t>
      </w:r>
      <w:r w:rsidRPr="00FF0636">
        <w:rPr>
          <w:rFonts w:ascii="Trebuchet MS" w:hAnsi="Trebuchet MS"/>
          <w:sz w:val="20"/>
        </w:rPr>
        <w:t xml:space="preserve">. </w:t>
      </w:r>
    </w:p>
    <w:p w:rsidR="00E266DB" w:rsidRPr="00FF0636" w:rsidRDefault="00E266DB" w:rsidP="00AF145E">
      <w:pPr>
        <w:keepNext/>
        <w:spacing w:before="120" w:after="60" w:line="360" w:lineRule="auto"/>
        <w:jc w:val="both"/>
        <w:rPr>
          <w:rFonts w:ascii="Trebuchet MS" w:hAnsi="Trebuchet MS"/>
          <w:sz w:val="20"/>
          <w:szCs w:val="20"/>
        </w:rPr>
      </w:pPr>
    </w:p>
    <w:tbl>
      <w:tblPr>
        <w:tblW w:w="5118" w:type="pct"/>
        <w:jc w:val="center"/>
        <w:tblCellMar>
          <w:left w:w="70" w:type="dxa"/>
          <w:right w:w="70" w:type="dxa"/>
        </w:tblCellMar>
        <w:tblLook w:val="0000"/>
      </w:tblPr>
      <w:tblGrid>
        <w:gridCol w:w="441"/>
        <w:gridCol w:w="1853"/>
        <w:gridCol w:w="1246"/>
        <w:gridCol w:w="2080"/>
        <w:gridCol w:w="1762"/>
        <w:gridCol w:w="1464"/>
        <w:gridCol w:w="699"/>
      </w:tblGrid>
      <w:tr w:rsidR="00A44FB0" w:rsidRPr="00FF0636">
        <w:tblPrEx>
          <w:tblCellMar>
            <w:top w:w="0" w:type="dxa"/>
            <w:bottom w:w="0" w:type="dxa"/>
          </w:tblCellMar>
        </w:tblPrEx>
        <w:trPr>
          <w:cantSplit/>
          <w:trHeight w:val="1178"/>
          <w:jc w:val="center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Lp.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Temat zadania zapewniającego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Nazwa obszaru</w:t>
            </w:r>
          </w:p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</w:rPr>
              <w:t>(nazwa obszaru z kolumny 2 w tabeli 2)</w:t>
            </w:r>
          </w:p>
        </w:tc>
        <w:tc>
          <w:tcPr>
            <w:tcW w:w="9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Planowana liczba audytorów wewnętrznych przeprowadzających zadanie</w:t>
            </w:r>
          </w:p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</w:rPr>
            </w:pPr>
            <w:r w:rsidRPr="00FF0636">
              <w:rPr>
                <w:rFonts w:ascii="Trebuchet MS" w:hAnsi="Trebuchet MS" w:cs="Times New Roman"/>
                <w:b/>
              </w:rPr>
              <w:t>(w etatach)</w:t>
            </w: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Planowany czas przeprowadzenia zadania</w:t>
            </w:r>
          </w:p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</w:rPr>
            </w:pPr>
            <w:r w:rsidRPr="00FF0636">
              <w:rPr>
                <w:rFonts w:ascii="Trebuchet MS" w:hAnsi="Trebuchet MS" w:cs="Times New Roman"/>
                <w:b/>
              </w:rPr>
              <w:t>(w </w:t>
            </w:r>
            <w:r w:rsidR="00FF0636" w:rsidRPr="00FF0636">
              <w:rPr>
                <w:rFonts w:ascii="Trebuchet MS" w:hAnsi="Trebuchet MS" w:cs="Times New Roman"/>
                <w:b/>
              </w:rPr>
              <w:t>osobo</w:t>
            </w:r>
            <w:r w:rsidRPr="00FF0636">
              <w:rPr>
                <w:rFonts w:ascii="Trebuchet MS" w:hAnsi="Trebuchet MS" w:cs="Times New Roman"/>
                <w:b/>
              </w:rPr>
              <w:t>dniach)</w:t>
            </w:r>
          </w:p>
        </w:tc>
        <w:tc>
          <w:tcPr>
            <w:tcW w:w="68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 xml:space="preserve">Ewentualna </w:t>
            </w:r>
            <w:r w:rsidRPr="00FF0636">
              <w:rPr>
                <w:rFonts w:ascii="Trebuchet MS" w:hAnsi="Trebuchet MS" w:cs="Times New Roman"/>
                <w:b/>
              </w:rPr>
              <w:t>p</w:t>
            </w:r>
            <w:r w:rsidRPr="00FF0636">
              <w:rPr>
                <w:rFonts w:ascii="Trebuchet MS" w:hAnsi="Trebuchet MS" w:cs="Times New Roman"/>
                <w:b/>
                <w:bCs/>
              </w:rPr>
              <w:t>otrzeba</w:t>
            </w:r>
            <w:r w:rsidRPr="00FF0636">
              <w:rPr>
                <w:rFonts w:ascii="Trebuchet MS" w:hAnsi="Trebuchet MS" w:cs="Times New Roman"/>
              </w:rPr>
              <w:t xml:space="preserve"> </w:t>
            </w:r>
            <w:r w:rsidRPr="00FF0636">
              <w:rPr>
                <w:rFonts w:ascii="Trebuchet MS" w:hAnsi="Trebuchet MS" w:cs="Times New Roman"/>
                <w:b/>
                <w:bCs/>
              </w:rPr>
              <w:t>powołania rzeczoznawcy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Uwagi</w:t>
            </w:r>
          </w:p>
        </w:tc>
        <w:tc>
          <w:tcPr>
            <w:gridSpan w:val="0"/>
          </w:tcPr>
          <w:p w:rsidR="00A44FB0" w:rsidRPr="00FF0636" w:rsidRDefault="00A44FB0">
            <w:pPr>
              <w:rPr>
                <w:rFonts w:ascii="Trebuchet MS" w:hAnsi="Trebuchet MS"/>
                <w:sz w:val="20"/>
                <w:szCs w:val="20"/>
              </w:rPr>
            </w:pPr>
            <w:r w:rsidRPr="00FF0636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</w:tr>
      <w:tr w:rsidR="00A44FB0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A44FB0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1.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E1D" w:rsidRPr="00FF0636" w:rsidRDefault="003429EC" w:rsidP="00F85E1D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Realizacja zasiłków celowych, okresowych               i świadczeń niepieniężnych 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4F4910" w:rsidP="003429EC">
            <w:pPr>
              <w:pStyle w:val="Tabela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Cs/>
              </w:rPr>
              <w:t>Działalność podstawowa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207F2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3429EC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4</w:t>
            </w:r>
            <w:r w:rsidR="00207F23" w:rsidRPr="00FF0636">
              <w:rPr>
                <w:rFonts w:ascii="Trebuchet MS" w:hAnsi="Trebuchet MS" w:cs="Times New Roman"/>
              </w:rPr>
              <w:t>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207F23" w:rsidP="00A44FB0">
            <w:pPr>
              <w:pStyle w:val="Tabela"/>
              <w:jc w:val="center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Nie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207F23" w:rsidP="00207F23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Brak</w:t>
            </w:r>
          </w:p>
        </w:tc>
      </w:tr>
      <w:tr w:rsidR="003E4858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3E4858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2.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3429EC" w:rsidP="00F85E1D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Przyznawanie            i realizacja dodatków mieszkaniowych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207F23" w:rsidP="00A44FB0">
            <w:pPr>
              <w:pStyle w:val="Tabela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Cs/>
              </w:rPr>
              <w:t xml:space="preserve">Działalność </w:t>
            </w:r>
            <w:r w:rsidR="003429EC">
              <w:rPr>
                <w:rFonts w:ascii="Trebuchet MS" w:hAnsi="Trebuchet MS" w:cs="Times New Roman"/>
                <w:bCs/>
              </w:rPr>
              <w:t>podstawowa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207F2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3429EC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4</w:t>
            </w:r>
            <w:r w:rsidR="006973AC">
              <w:rPr>
                <w:rFonts w:ascii="Trebuchet MS" w:hAnsi="Trebuchet MS" w:cs="Times New Roman"/>
              </w:rPr>
              <w:t>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207F23" w:rsidP="00A44FB0">
            <w:pPr>
              <w:pStyle w:val="Tabela"/>
              <w:jc w:val="center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Nie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207F23" w:rsidP="00207F23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Brak</w:t>
            </w:r>
          </w:p>
        </w:tc>
      </w:tr>
      <w:tr w:rsidR="003E4858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3E4858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3.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62582C" w:rsidP="00F85E1D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Asysta rodzinna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F23" w:rsidRPr="00FF0636" w:rsidRDefault="00207F23" w:rsidP="00207F23">
            <w:pPr>
              <w:rPr>
                <w:rFonts w:ascii="Trebuchet MS" w:hAnsi="Trebuchet MS"/>
                <w:sz w:val="20"/>
                <w:szCs w:val="20"/>
              </w:rPr>
            </w:pPr>
            <w:r w:rsidRPr="00FF0636">
              <w:rPr>
                <w:rFonts w:ascii="Trebuchet MS" w:hAnsi="Trebuchet MS"/>
                <w:bCs/>
                <w:sz w:val="20"/>
                <w:szCs w:val="20"/>
              </w:rPr>
              <w:t xml:space="preserve">Działalność </w:t>
            </w:r>
            <w:r w:rsidR="00587BAE">
              <w:rPr>
                <w:rFonts w:ascii="Trebuchet MS" w:hAnsi="Trebuchet MS"/>
                <w:bCs/>
                <w:sz w:val="20"/>
                <w:szCs w:val="20"/>
              </w:rPr>
              <w:t>podstawowa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207F2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587BAE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4</w:t>
            </w:r>
            <w:r w:rsidR="006973AC">
              <w:rPr>
                <w:rFonts w:ascii="Trebuchet MS" w:hAnsi="Trebuchet MS" w:cs="Times New Roman"/>
              </w:rPr>
              <w:t>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207F23" w:rsidP="00A44FB0">
            <w:pPr>
              <w:pStyle w:val="Tabela"/>
              <w:jc w:val="center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Nie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207F23" w:rsidP="00207F23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Brak</w:t>
            </w:r>
          </w:p>
        </w:tc>
      </w:tr>
      <w:tr w:rsidR="003E4858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3E4858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lastRenderedPageBreak/>
              <w:t>4.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62582C" w:rsidP="00F85E1D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Postępowanie w sprawie należności z tytułu wydatków na świadczenia dla osób starszych i niepełnosprawnych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207F23" w:rsidP="00A44FB0">
            <w:pPr>
              <w:pStyle w:val="Tabela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Cs/>
              </w:rPr>
              <w:t xml:space="preserve">Działalność </w:t>
            </w:r>
            <w:r w:rsidR="002B4215">
              <w:rPr>
                <w:rFonts w:ascii="Trebuchet MS" w:hAnsi="Trebuchet MS"/>
                <w:bCs/>
              </w:rPr>
              <w:t>podstawowa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207F2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BC7868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3</w:t>
            </w:r>
            <w:r w:rsidR="001E0DB2">
              <w:rPr>
                <w:rFonts w:ascii="Trebuchet MS" w:hAnsi="Trebuchet MS" w:cs="Times New Roman"/>
              </w:rPr>
              <w:t>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207F23" w:rsidP="00A44FB0">
            <w:pPr>
              <w:pStyle w:val="Tabela"/>
              <w:jc w:val="center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Nie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207F23" w:rsidP="00207F23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Brak</w:t>
            </w:r>
          </w:p>
        </w:tc>
      </w:tr>
    </w:tbl>
    <w:p w:rsidR="00CC79AA" w:rsidRPr="00FF0636" w:rsidRDefault="00A44FB0" w:rsidP="00FF0636">
      <w:pPr>
        <w:keepNext/>
        <w:spacing w:before="240" w:after="60"/>
        <w:ind w:right="-312"/>
        <w:jc w:val="both"/>
        <w:rPr>
          <w:rFonts w:ascii="Trebuchet MS" w:hAnsi="Trebuchet MS"/>
          <w:b/>
          <w:bCs/>
          <w:sz w:val="20"/>
          <w:szCs w:val="20"/>
        </w:rPr>
      </w:pPr>
      <w:r w:rsidRPr="00FF0636">
        <w:rPr>
          <w:rFonts w:ascii="Trebuchet MS" w:hAnsi="Trebuchet MS"/>
          <w:b/>
          <w:bCs/>
          <w:sz w:val="20"/>
          <w:szCs w:val="20"/>
        </w:rPr>
        <w:t>3.2 Planowane czynności doradcze</w:t>
      </w:r>
    </w:p>
    <w:p w:rsidR="00E266DB" w:rsidRPr="00FF0636" w:rsidRDefault="00E266DB" w:rsidP="00E266DB">
      <w:pPr>
        <w:keepNext/>
        <w:spacing w:before="240" w:after="60"/>
        <w:ind w:left="-181" w:right="-312"/>
        <w:jc w:val="both"/>
        <w:rPr>
          <w:rFonts w:ascii="Trebuchet MS" w:hAnsi="Trebuchet MS"/>
          <w:b/>
          <w:bCs/>
          <w:sz w:val="20"/>
          <w:szCs w:val="20"/>
        </w:rPr>
      </w:pPr>
    </w:p>
    <w:tbl>
      <w:tblPr>
        <w:tblW w:w="5377" w:type="pct"/>
        <w:jc w:val="center"/>
        <w:tblInd w:w="-110" w:type="dxa"/>
        <w:tblCellMar>
          <w:left w:w="70" w:type="dxa"/>
          <w:right w:w="70" w:type="dxa"/>
        </w:tblCellMar>
        <w:tblLook w:val="0000"/>
      </w:tblPr>
      <w:tblGrid>
        <w:gridCol w:w="665"/>
        <w:gridCol w:w="3534"/>
        <w:gridCol w:w="3263"/>
        <w:gridCol w:w="2445"/>
      </w:tblGrid>
      <w:tr w:rsidR="00A44FB0" w:rsidRPr="00FF0636">
        <w:tblPrEx>
          <w:tblCellMar>
            <w:top w:w="0" w:type="dxa"/>
            <w:bottom w:w="0" w:type="dxa"/>
          </w:tblCellMar>
        </w:tblPrEx>
        <w:trPr>
          <w:cantSplit/>
          <w:trHeight w:val="1178"/>
          <w:jc w:val="center"/>
        </w:trPr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Lp.</w:t>
            </w:r>
          </w:p>
        </w:tc>
        <w:tc>
          <w:tcPr>
            <w:tcW w:w="178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Planowana liczba audytorów wewnętrznych przeprowadzających czynności doradcze</w:t>
            </w:r>
          </w:p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</w:rPr>
            </w:pPr>
            <w:r w:rsidRPr="00FF0636">
              <w:rPr>
                <w:rFonts w:ascii="Trebuchet MS" w:hAnsi="Trebuchet MS" w:cs="Times New Roman"/>
                <w:b/>
              </w:rPr>
              <w:t>(w etatach)</w:t>
            </w:r>
          </w:p>
        </w:tc>
        <w:tc>
          <w:tcPr>
            <w:tcW w:w="164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Planowany czas przeprowadzenia czynności doradczych</w:t>
            </w:r>
          </w:p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</w:rPr>
            </w:pPr>
            <w:r w:rsidRPr="00FF0636">
              <w:rPr>
                <w:rFonts w:ascii="Trebuchet MS" w:hAnsi="Trebuchet MS" w:cs="Times New Roman"/>
                <w:b/>
              </w:rPr>
              <w:t>(w </w:t>
            </w:r>
            <w:r w:rsidR="00FF0636" w:rsidRPr="00FF0636">
              <w:rPr>
                <w:rFonts w:ascii="Trebuchet MS" w:hAnsi="Trebuchet MS" w:cs="Times New Roman"/>
                <w:b/>
              </w:rPr>
              <w:t>osobo</w:t>
            </w:r>
            <w:r w:rsidRPr="00FF0636">
              <w:rPr>
                <w:rFonts w:ascii="Trebuchet MS" w:hAnsi="Trebuchet MS" w:cs="Times New Roman"/>
                <w:b/>
              </w:rPr>
              <w:t>dniach)</w:t>
            </w:r>
          </w:p>
        </w:tc>
        <w:tc>
          <w:tcPr>
            <w:tcW w:w="12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Uwagi</w:t>
            </w:r>
          </w:p>
        </w:tc>
      </w:tr>
      <w:tr w:rsidR="00A44FB0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B84BFC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1.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A44FB0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</w:p>
          <w:p w:rsidR="00F85E1D" w:rsidRPr="00FF0636" w:rsidRDefault="00B84BFC" w:rsidP="00CF161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FF0636">
              <w:rPr>
                <w:rFonts w:ascii="Trebuchet MS" w:hAnsi="Trebuchet MS"/>
                <w:sz w:val="20"/>
                <w:szCs w:val="20"/>
              </w:rPr>
              <w:t>1</w:t>
            </w:r>
          </w:p>
          <w:p w:rsidR="00CF1616" w:rsidRPr="00FF0636" w:rsidRDefault="00CF1616" w:rsidP="00CF161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B84BFC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Według ewentualnych potrzeb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CC79AA" w:rsidP="00CC79AA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Brak</w:t>
            </w:r>
          </w:p>
        </w:tc>
      </w:tr>
    </w:tbl>
    <w:p w:rsidR="00FF0636" w:rsidRDefault="00FF0636" w:rsidP="00CC79AA">
      <w:pPr>
        <w:keepNext/>
        <w:spacing w:before="240" w:after="60"/>
        <w:ind w:right="-312"/>
        <w:jc w:val="both"/>
        <w:rPr>
          <w:rFonts w:ascii="Trebuchet MS" w:hAnsi="Trebuchet MS"/>
          <w:b/>
          <w:bCs/>
          <w:sz w:val="20"/>
          <w:szCs w:val="20"/>
        </w:rPr>
      </w:pPr>
    </w:p>
    <w:p w:rsidR="00FF0636" w:rsidRDefault="00FF0636" w:rsidP="00CC79AA">
      <w:pPr>
        <w:keepNext/>
        <w:spacing w:before="240" w:after="60"/>
        <w:ind w:right="-312"/>
        <w:jc w:val="both"/>
        <w:rPr>
          <w:rFonts w:ascii="Trebuchet MS" w:hAnsi="Trebuchet MS"/>
          <w:b/>
          <w:bCs/>
          <w:sz w:val="20"/>
          <w:szCs w:val="20"/>
        </w:rPr>
      </w:pPr>
    </w:p>
    <w:p w:rsidR="00A44FB0" w:rsidRPr="00FF0636" w:rsidRDefault="00A44FB0" w:rsidP="00CC79AA">
      <w:pPr>
        <w:keepNext/>
        <w:spacing w:before="240" w:after="60"/>
        <w:ind w:right="-312"/>
        <w:jc w:val="both"/>
        <w:rPr>
          <w:rFonts w:ascii="Trebuchet MS" w:hAnsi="Trebuchet MS"/>
          <w:b/>
          <w:bCs/>
          <w:sz w:val="20"/>
          <w:szCs w:val="20"/>
        </w:rPr>
      </w:pPr>
      <w:r w:rsidRPr="00FF0636">
        <w:rPr>
          <w:rFonts w:ascii="Trebuchet MS" w:hAnsi="Trebuchet MS"/>
          <w:b/>
          <w:bCs/>
          <w:sz w:val="20"/>
          <w:szCs w:val="20"/>
        </w:rPr>
        <w:t>4. Planowane czynności sprawdzające</w:t>
      </w:r>
    </w:p>
    <w:p w:rsidR="00CC79AA" w:rsidRPr="00FF0636" w:rsidRDefault="00CC79AA" w:rsidP="00A44FB0">
      <w:pPr>
        <w:keepNext/>
        <w:spacing w:before="240" w:after="60"/>
        <w:ind w:left="-181" w:right="-312"/>
        <w:jc w:val="both"/>
        <w:rPr>
          <w:rFonts w:ascii="Trebuchet MS" w:hAnsi="Trebuchet MS"/>
          <w:b/>
          <w:bCs/>
          <w:sz w:val="20"/>
          <w:szCs w:val="20"/>
        </w:rPr>
      </w:pPr>
    </w:p>
    <w:tbl>
      <w:tblPr>
        <w:tblW w:w="5285" w:type="pct"/>
        <w:jc w:val="center"/>
        <w:tblInd w:w="-414" w:type="dxa"/>
        <w:tblCellMar>
          <w:left w:w="70" w:type="dxa"/>
          <w:right w:w="70" w:type="dxa"/>
        </w:tblCellMar>
        <w:tblLook w:val="0000"/>
      </w:tblPr>
      <w:tblGrid>
        <w:gridCol w:w="950"/>
        <w:gridCol w:w="2605"/>
        <w:gridCol w:w="1464"/>
        <w:gridCol w:w="2096"/>
        <w:gridCol w:w="1766"/>
        <w:gridCol w:w="856"/>
      </w:tblGrid>
      <w:tr w:rsidR="00A44FB0" w:rsidRPr="00FF0636">
        <w:tblPrEx>
          <w:tblCellMar>
            <w:top w:w="0" w:type="dxa"/>
            <w:bottom w:w="0" w:type="dxa"/>
          </w:tblCellMar>
        </w:tblPrEx>
        <w:trPr>
          <w:cantSplit/>
          <w:trHeight w:val="1178"/>
          <w:jc w:val="center"/>
        </w:trPr>
        <w:tc>
          <w:tcPr>
            <w:tcW w:w="9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Lp.</w:t>
            </w:r>
          </w:p>
        </w:tc>
        <w:tc>
          <w:tcPr>
            <w:tcW w:w="26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Temat zadania zapewniającego, którego dotyczą czynności sprawdzające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Nazwa obszaru</w:t>
            </w: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Planowana liczba audytorów wewnętrznych przeprowadzających czynności sprawdzające</w:t>
            </w:r>
          </w:p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</w:rPr>
            </w:pPr>
            <w:r w:rsidRPr="00FF0636">
              <w:rPr>
                <w:rFonts w:ascii="Trebuchet MS" w:hAnsi="Trebuchet MS" w:cs="Times New Roman"/>
                <w:b/>
              </w:rPr>
              <w:t>(w etatach)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Planowany czas przeprowadzenia czynności sprawdzających</w:t>
            </w:r>
          </w:p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</w:rPr>
            </w:pPr>
            <w:r w:rsidRPr="00FF0636">
              <w:rPr>
                <w:rFonts w:ascii="Trebuchet MS" w:hAnsi="Trebuchet MS" w:cs="Times New Roman"/>
                <w:b/>
              </w:rPr>
              <w:t>(w </w:t>
            </w:r>
            <w:r w:rsidR="00FF0636" w:rsidRPr="00FF0636">
              <w:rPr>
                <w:rFonts w:ascii="Trebuchet MS" w:hAnsi="Trebuchet MS" w:cs="Times New Roman"/>
                <w:b/>
              </w:rPr>
              <w:t>osobo</w:t>
            </w:r>
            <w:r w:rsidRPr="00FF0636">
              <w:rPr>
                <w:rFonts w:ascii="Trebuchet MS" w:hAnsi="Trebuchet MS" w:cs="Times New Roman"/>
                <w:b/>
              </w:rPr>
              <w:t>dniach)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Uwagi</w:t>
            </w:r>
          </w:p>
        </w:tc>
      </w:tr>
      <w:tr w:rsidR="00A44FB0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A44FB0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1.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616" w:rsidRPr="00FF0636" w:rsidRDefault="00CF1616" w:rsidP="00CF1616">
            <w:pPr>
              <w:pStyle w:val="Tabela"/>
              <w:jc w:val="center"/>
              <w:rPr>
                <w:rFonts w:ascii="Trebuchet MS" w:hAnsi="Trebuchet MS" w:cs="Times New Roman"/>
              </w:rPr>
            </w:pPr>
          </w:p>
          <w:p w:rsidR="00CF1616" w:rsidRPr="00FF0636" w:rsidRDefault="00CF1616" w:rsidP="00CF1616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Brak</w:t>
            </w:r>
          </w:p>
          <w:p w:rsidR="00F85E1D" w:rsidRPr="00FF0636" w:rsidRDefault="00F85E1D" w:rsidP="00F85E1D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CF1616" w:rsidP="00CF1616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Nie dotyczy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CF1616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Nie dotyczy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CF1616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Nie dotyczy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CC79AA" w:rsidP="00CC79AA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Brak</w:t>
            </w:r>
          </w:p>
        </w:tc>
      </w:tr>
    </w:tbl>
    <w:p w:rsidR="00F85E1D" w:rsidRPr="00FF0636" w:rsidRDefault="00F85E1D" w:rsidP="00A44FB0">
      <w:pPr>
        <w:keepNext/>
        <w:spacing w:before="240" w:after="60"/>
        <w:ind w:left="-181" w:right="-312"/>
        <w:jc w:val="both"/>
        <w:rPr>
          <w:rFonts w:ascii="Trebuchet MS" w:hAnsi="Trebuchet MS"/>
          <w:b/>
          <w:bCs/>
          <w:sz w:val="20"/>
          <w:szCs w:val="20"/>
        </w:rPr>
      </w:pPr>
    </w:p>
    <w:p w:rsidR="00FF0636" w:rsidRDefault="00FF0636" w:rsidP="00A44FB0">
      <w:pPr>
        <w:keepNext/>
        <w:spacing w:before="240" w:after="60"/>
        <w:ind w:left="-181" w:right="-312"/>
        <w:jc w:val="both"/>
        <w:rPr>
          <w:rFonts w:ascii="Trebuchet MS" w:hAnsi="Trebuchet MS"/>
          <w:b/>
          <w:bCs/>
          <w:sz w:val="20"/>
          <w:szCs w:val="20"/>
        </w:rPr>
      </w:pPr>
    </w:p>
    <w:p w:rsidR="00FF0636" w:rsidRDefault="00FF0636" w:rsidP="00A44FB0">
      <w:pPr>
        <w:keepNext/>
        <w:spacing w:before="240" w:after="60"/>
        <w:ind w:left="-181" w:right="-312"/>
        <w:jc w:val="both"/>
        <w:rPr>
          <w:rFonts w:ascii="Trebuchet MS" w:hAnsi="Trebuchet MS"/>
          <w:b/>
          <w:bCs/>
          <w:sz w:val="20"/>
          <w:szCs w:val="20"/>
        </w:rPr>
      </w:pPr>
    </w:p>
    <w:p w:rsidR="00A44FB0" w:rsidRPr="00FF0636" w:rsidRDefault="00A44FB0" w:rsidP="00A44FB0">
      <w:pPr>
        <w:keepNext/>
        <w:spacing w:before="240" w:after="60"/>
        <w:ind w:left="-181" w:right="-312"/>
        <w:jc w:val="both"/>
        <w:rPr>
          <w:rFonts w:ascii="Trebuchet MS" w:hAnsi="Trebuchet MS"/>
          <w:b/>
          <w:bCs/>
          <w:sz w:val="20"/>
          <w:szCs w:val="20"/>
        </w:rPr>
      </w:pPr>
      <w:r w:rsidRPr="00FF0636">
        <w:rPr>
          <w:rFonts w:ascii="Trebuchet MS" w:hAnsi="Trebuchet MS"/>
          <w:b/>
          <w:bCs/>
          <w:sz w:val="20"/>
          <w:szCs w:val="20"/>
        </w:rPr>
        <w:t>5. Planowane obszary ryzyka, które powinny zostać objęte audytem wewnętrznym w kolejnych latach</w:t>
      </w:r>
    </w:p>
    <w:p w:rsidR="00654291" w:rsidRPr="00FF0636" w:rsidRDefault="00654291" w:rsidP="00A44FB0">
      <w:pPr>
        <w:keepNext/>
        <w:spacing w:before="240" w:after="60"/>
        <w:ind w:left="-181" w:right="-312"/>
        <w:jc w:val="both"/>
        <w:rPr>
          <w:rFonts w:ascii="Trebuchet MS" w:hAnsi="Trebuchet MS"/>
          <w:b/>
          <w:bCs/>
          <w:sz w:val="20"/>
          <w:szCs w:val="20"/>
        </w:rPr>
      </w:pPr>
    </w:p>
    <w:tbl>
      <w:tblPr>
        <w:tblW w:w="5197" w:type="pct"/>
        <w:jc w:val="center"/>
        <w:tblInd w:w="-290" w:type="dxa"/>
        <w:tblCellMar>
          <w:left w:w="70" w:type="dxa"/>
          <w:right w:w="70" w:type="dxa"/>
        </w:tblCellMar>
        <w:tblLook w:val="0000"/>
      </w:tblPr>
      <w:tblGrid>
        <w:gridCol w:w="755"/>
        <w:gridCol w:w="4519"/>
        <w:gridCol w:w="2715"/>
        <w:gridCol w:w="1586"/>
      </w:tblGrid>
      <w:tr w:rsidR="00A44FB0" w:rsidRPr="00FF0636">
        <w:tblPrEx>
          <w:tblCellMar>
            <w:top w:w="0" w:type="dxa"/>
            <w:bottom w:w="0" w:type="dxa"/>
          </w:tblCellMar>
        </w:tblPrEx>
        <w:trPr>
          <w:cantSplit/>
          <w:trHeight w:val="1178"/>
          <w:jc w:val="center"/>
        </w:trPr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Lp.</w:t>
            </w:r>
          </w:p>
        </w:tc>
        <w:tc>
          <w:tcPr>
            <w:tcW w:w="236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framePr w:hSpace="141" w:wrap="around" w:vAnchor="text" w:hAnchor="margin" w:xAlign="center" w:y="74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Nazwa obszaru</w:t>
            </w:r>
          </w:p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</w:rPr>
              <w:t xml:space="preserve">(nazwa obszaru z kolumny 2 </w:t>
            </w:r>
            <w:r w:rsidRPr="00FF0636">
              <w:rPr>
                <w:rFonts w:ascii="Trebuchet MS" w:hAnsi="Trebuchet MS"/>
                <w:b/>
              </w:rPr>
              <w:t>w</w:t>
            </w:r>
            <w:r w:rsidRPr="00FF0636">
              <w:rPr>
                <w:rFonts w:ascii="Trebuchet MS" w:hAnsi="Trebuchet MS" w:cs="Times New Roman"/>
                <w:b/>
              </w:rPr>
              <w:t xml:space="preserve"> tabeli 2)</w:t>
            </w:r>
          </w:p>
        </w:tc>
        <w:tc>
          <w:tcPr>
            <w:tcW w:w="141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Planowany rok</w:t>
            </w:r>
            <w:r w:rsidRPr="00FF0636">
              <w:rPr>
                <w:rFonts w:ascii="Trebuchet MS" w:hAnsi="Trebuchet MS" w:cs="Times New Roman"/>
                <w:b/>
              </w:rPr>
              <w:t xml:space="preserve"> </w:t>
            </w:r>
            <w:r w:rsidRPr="00FF0636">
              <w:rPr>
                <w:rFonts w:ascii="Trebuchet MS" w:hAnsi="Trebuchet MS" w:cs="Times New Roman"/>
                <w:b/>
                <w:bCs/>
              </w:rPr>
              <w:t>przeprowadzenia audytu wewnętrznego</w:t>
            </w:r>
          </w:p>
        </w:tc>
        <w:tc>
          <w:tcPr>
            <w:tcW w:w="82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Uwagi</w:t>
            </w:r>
          </w:p>
        </w:tc>
      </w:tr>
      <w:tr w:rsidR="00A44FB0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A44FB0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1.</w:t>
            </w:r>
          </w:p>
        </w:tc>
        <w:tc>
          <w:tcPr>
            <w:tcW w:w="2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554" w:rsidRDefault="00227554" w:rsidP="00654291">
            <w:pPr>
              <w:pStyle w:val="Tabela"/>
              <w:rPr>
                <w:rFonts w:ascii="Trebuchet MS" w:hAnsi="Trebuchet MS" w:cs="Times New Roman"/>
              </w:rPr>
            </w:pPr>
          </w:p>
          <w:p w:rsidR="00345620" w:rsidRPr="00FF0636" w:rsidRDefault="00345620" w:rsidP="0034562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Fundusze unijne</w:t>
            </w:r>
          </w:p>
          <w:p w:rsidR="00F85E1D" w:rsidRPr="00FF0636" w:rsidRDefault="00F85E1D" w:rsidP="00F85E1D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654291" w:rsidP="00654291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201</w:t>
            </w:r>
            <w:r w:rsidR="003A4C06">
              <w:rPr>
                <w:rFonts w:ascii="Trebuchet MS" w:hAnsi="Trebuchet MS" w:cs="Times New Roman"/>
              </w:rPr>
              <w:t>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654291" w:rsidP="00654291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Brak</w:t>
            </w:r>
          </w:p>
        </w:tc>
      </w:tr>
      <w:tr w:rsidR="00654291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91" w:rsidRPr="00FF0636" w:rsidRDefault="00654291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lastRenderedPageBreak/>
              <w:t>2.</w:t>
            </w:r>
          </w:p>
        </w:tc>
        <w:tc>
          <w:tcPr>
            <w:tcW w:w="2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91" w:rsidRPr="00FF0636" w:rsidRDefault="00654291" w:rsidP="00654291">
            <w:pPr>
              <w:pStyle w:val="Tabela"/>
              <w:rPr>
                <w:rFonts w:ascii="Trebuchet MS" w:hAnsi="Trebuchet MS" w:cs="Times New Roman"/>
              </w:rPr>
            </w:pPr>
          </w:p>
          <w:p w:rsidR="00654291" w:rsidRPr="00FF0636" w:rsidRDefault="0078633D" w:rsidP="00654291">
            <w:pPr>
              <w:pStyle w:val="Tabela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Zamówienia publiczne</w:t>
            </w:r>
          </w:p>
          <w:p w:rsidR="00654291" w:rsidRPr="00FF0636" w:rsidRDefault="00654291" w:rsidP="00654291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91" w:rsidRPr="00FF0636" w:rsidRDefault="00654291" w:rsidP="00654291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20</w:t>
            </w:r>
            <w:r w:rsidR="00D509CE" w:rsidRPr="00FF0636">
              <w:rPr>
                <w:rFonts w:ascii="Trebuchet MS" w:hAnsi="Trebuchet MS" w:cs="Times New Roman"/>
              </w:rPr>
              <w:t>1</w:t>
            </w:r>
            <w:r w:rsidR="003A4C06">
              <w:rPr>
                <w:rFonts w:ascii="Trebuchet MS" w:hAnsi="Trebuchet MS" w:cs="Times New Roman"/>
              </w:rPr>
              <w:t>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91" w:rsidRPr="00FF0636" w:rsidRDefault="00654291" w:rsidP="00654291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Brak</w:t>
            </w:r>
          </w:p>
        </w:tc>
      </w:tr>
      <w:tr w:rsidR="00654291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91" w:rsidRPr="00FF0636" w:rsidRDefault="00654291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3.</w:t>
            </w:r>
          </w:p>
        </w:tc>
        <w:tc>
          <w:tcPr>
            <w:tcW w:w="2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620" w:rsidRDefault="00345620" w:rsidP="00345620">
            <w:pPr>
              <w:pStyle w:val="Tabela"/>
              <w:rPr>
                <w:rFonts w:ascii="Trebuchet MS" w:hAnsi="Trebuchet MS" w:cs="Times New Roman"/>
              </w:rPr>
            </w:pPr>
          </w:p>
          <w:p w:rsidR="00654291" w:rsidRDefault="00345620" w:rsidP="0034562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Gospodarowanie mieniem</w:t>
            </w:r>
          </w:p>
          <w:p w:rsidR="00345620" w:rsidRPr="00345620" w:rsidRDefault="00345620" w:rsidP="00345620"/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91" w:rsidRPr="00FF0636" w:rsidRDefault="00D509CE" w:rsidP="00654291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201</w:t>
            </w:r>
            <w:r w:rsidR="003A4C06">
              <w:rPr>
                <w:rFonts w:ascii="Trebuchet MS" w:hAnsi="Trebuchet MS" w:cs="Times New Roman"/>
              </w:rPr>
              <w:t>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91" w:rsidRPr="00FF0636" w:rsidRDefault="00654291" w:rsidP="00654291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Brak</w:t>
            </w:r>
          </w:p>
        </w:tc>
      </w:tr>
      <w:tr w:rsidR="00654291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91" w:rsidRPr="00FF0636" w:rsidRDefault="00654291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4.</w:t>
            </w:r>
          </w:p>
        </w:tc>
        <w:tc>
          <w:tcPr>
            <w:tcW w:w="2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91" w:rsidRDefault="00654291" w:rsidP="00654291">
            <w:pPr>
              <w:pStyle w:val="Tabela"/>
              <w:rPr>
                <w:rFonts w:ascii="Trebuchet MS" w:hAnsi="Trebuchet MS" w:cs="Times New Roman"/>
              </w:rPr>
            </w:pPr>
          </w:p>
          <w:p w:rsidR="00227554" w:rsidRPr="008D1D42" w:rsidRDefault="00345620" w:rsidP="00227554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Świadczenia rodzinne i alimentacyjne</w:t>
            </w:r>
          </w:p>
          <w:p w:rsidR="00654291" w:rsidRPr="00FF0636" w:rsidRDefault="00654291" w:rsidP="00654291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91" w:rsidRPr="00FF0636" w:rsidRDefault="00D509CE" w:rsidP="00654291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201</w:t>
            </w:r>
            <w:r w:rsidR="003A4C06">
              <w:rPr>
                <w:rFonts w:ascii="Trebuchet MS" w:hAnsi="Trebuchet MS" w:cs="Times New Roman"/>
              </w:rPr>
              <w:t>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91" w:rsidRPr="00FF0636" w:rsidRDefault="00654291" w:rsidP="00654291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Brak</w:t>
            </w:r>
          </w:p>
        </w:tc>
      </w:tr>
    </w:tbl>
    <w:p w:rsidR="004D0A01" w:rsidRDefault="004D0A01" w:rsidP="008E150E">
      <w:pPr>
        <w:tabs>
          <w:tab w:val="left" w:pos="539"/>
          <w:tab w:val="left" w:pos="4559"/>
          <w:tab w:val="left" w:pos="9979"/>
        </w:tabs>
        <w:spacing w:before="240" w:after="120"/>
        <w:ind w:left="-181"/>
        <w:jc w:val="both"/>
        <w:rPr>
          <w:rFonts w:ascii="Trebuchet MS" w:hAnsi="Trebuchet MS"/>
          <w:b/>
          <w:sz w:val="20"/>
          <w:szCs w:val="20"/>
        </w:rPr>
      </w:pPr>
    </w:p>
    <w:p w:rsidR="008E150E" w:rsidRPr="008E150E" w:rsidRDefault="008E150E" w:rsidP="008E150E">
      <w:pPr>
        <w:tabs>
          <w:tab w:val="left" w:pos="539"/>
          <w:tab w:val="left" w:pos="4559"/>
          <w:tab w:val="left" w:pos="9979"/>
        </w:tabs>
        <w:spacing w:before="240" w:after="120"/>
        <w:ind w:left="-181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6</w:t>
      </w:r>
      <w:r w:rsidRPr="009B2536">
        <w:rPr>
          <w:rFonts w:ascii="Trebuchet MS" w:hAnsi="Trebuchet MS"/>
          <w:b/>
          <w:sz w:val="20"/>
          <w:szCs w:val="20"/>
        </w:rPr>
        <w:t>. Organizacja pracy audytora wewnętrznego</w:t>
      </w:r>
      <w:r w:rsidR="003A4C06">
        <w:rPr>
          <w:rFonts w:ascii="Trebuchet MS" w:hAnsi="Trebuchet MS"/>
          <w:b/>
          <w:sz w:val="20"/>
          <w:szCs w:val="20"/>
        </w:rPr>
        <w:t xml:space="preserve"> w 2014</w:t>
      </w:r>
      <w:r>
        <w:rPr>
          <w:rFonts w:ascii="Trebuchet MS" w:hAnsi="Trebuchet MS"/>
          <w:b/>
          <w:sz w:val="20"/>
          <w:szCs w:val="20"/>
        </w:rPr>
        <w:t>r.</w:t>
      </w:r>
    </w:p>
    <w:p w:rsidR="008E150E" w:rsidRDefault="008E150E" w:rsidP="008E150E">
      <w:pPr>
        <w:pStyle w:val="StylWyjustowany"/>
        <w:rPr>
          <w:rFonts w:ascii="Trebuchet MS" w:hAnsi="Trebuchet MS"/>
          <w:sz w:val="20"/>
        </w:rPr>
      </w:pPr>
    </w:p>
    <w:p w:rsidR="00AC6DD3" w:rsidRPr="008E150E" w:rsidRDefault="00AC6DD3" w:rsidP="008E150E">
      <w:pPr>
        <w:pStyle w:val="StylWyjustowany"/>
        <w:rPr>
          <w:rFonts w:ascii="Trebuchet MS" w:hAnsi="Trebuchet MS"/>
          <w:sz w:val="20"/>
        </w:rPr>
      </w:pPr>
    </w:p>
    <w:p w:rsidR="008E150E" w:rsidRPr="009B2536" w:rsidRDefault="008E150E" w:rsidP="008E150E">
      <w:pPr>
        <w:pStyle w:val="StylWyjustowany"/>
        <w:rPr>
          <w:rFonts w:ascii="Trebuchet MS" w:hAnsi="Trebuchet MS"/>
          <w:sz w:val="20"/>
        </w:rPr>
      </w:pPr>
    </w:p>
    <w:tbl>
      <w:tblPr>
        <w:tblStyle w:val="Tabela-Siatka"/>
        <w:tblW w:w="0" w:type="auto"/>
        <w:tblLook w:val="01E0"/>
      </w:tblPr>
      <w:tblGrid>
        <w:gridCol w:w="541"/>
        <w:gridCol w:w="2776"/>
        <w:gridCol w:w="1601"/>
        <w:gridCol w:w="1130"/>
        <w:gridCol w:w="2880"/>
      </w:tblGrid>
      <w:tr w:rsidR="008E150E" w:rsidRPr="009B2536">
        <w:tc>
          <w:tcPr>
            <w:tcW w:w="541" w:type="dxa"/>
          </w:tcPr>
          <w:p w:rsidR="008E150E" w:rsidRPr="009B2536" w:rsidRDefault="008E150E" w:rsidP="008E150E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 w:rsidRPr="009B2536">
              <w:rPr>
                <w:rFonts w:ascii="Trebuchet MS" w:hAnsi="Trebuchet MS"/>
                <w:b/>
                <w:sz w:val="20"/>
                <w:szCs w:val="20"/>
              </w:rPr>
              <w:t>Lp.</w:t>
            </w:r>
          </w:p>
        </w:tc>
        <w:tc>
          <w:tcPr>
            <w:tcW w:w="2776" w:type="dxa"/>
          </w:tcPr>
          <w:p w:rsidR="008E150E" w:rsidRPr="009B2536" w:rsidRDefault="008E150E" w:rsidP="008E150E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9B2536">
              <w:rPr>
                <w:rFonts w:ascii="Trebuchet MS" w:hAnsi="Trebuchet MS"/>
                <w:b/>
                <w:sz w:val="20"/>
                <w:szCs w:val="20"/>
              </w:rPr>
              <w:t>Zadania audytora wewnętrznego</w:t>
            </w:r>
          </w:p>
        </w:tc>
        <w:tc>
          <w:tcPr>
            <w:tcW w:w="1601" w:type="dxa"/>
          </w:tcPr>
          <w:p w:rsidR="008E150E" w:rsidRPr="009B2536" w:rsidRDefault="008E150E" w:rsidP="008E150E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 w:rsidRPr="009B2536">
              <w:rPr>
                <w:rFonts w:ascii="Trebuchet MS" w:hAnsi="Trebuchet MS"/>
                <w:b/>
                <w:sz w:val="20"/>
                <w:szCs w:val="20"/>
              </w:rPr>
              <w:t>Zasoby ludzkie</w:t>
            </w:r>
          </w:p>
          <w:p w:rsidR="008E150E" w:rsidRPr="009B2536" w:rsidRDefault="008E150E" w:rsidP="008E150E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 w:rsidRPr="009B2536">
              <w:rPr>
                <w:rFonts w:ascii="Trebuchet MS" w:hAnsi="Trebuchet MS"/>
                <w:b/>
                <w:sz w:val="20"/>
                <w:szCs w:val="20"/>
              </w:rPr>
              <w:t>(liczba osobodni)</w:t>
            </w:r>
          </w:p>
        </w:tc>
        <w:tc>
          <w:tcPr>
            <w:tcW w:w="1130" w:type="dxa"/>
          </w:tcPr>
          <w:p w:rsidR="008E150E" w:rsidRPr="009B2536" w:rsidRDefault="008E150E" w:rsidP="008E150E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  <w:p w:rsidR="008E150E" w:rsidRPr="009B2536" w:rsidRDefault="008E150E" w:rsidP="008E150E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9B2536">
              <w:rPr>
                <w:rFonts w:ascii="Trebuchet MS" w:hAnsi="Trebuchet MS"/>
                <w:b/>
                <w:sz w:val="20"/>
                <w:szCs w:val="20"/>
              </w:rPr>
              <w:t>%</w:t>
            </w:r>
          </w:p>
        </w:tc>
        <w:tc>
          <w:tcPr>
            <w:tcW w:w="2880" w:type="dxa"/>
          </w:tcPr>
          <w:p w:rsidR="008E150E" w:rsidRPr="009B2536" w:rsidRDefault="008E150E" w:rsidP="008E150E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 w:rsidRPr="009B2536">
              <w:rPr>
                <w:rFonts w:ascii="Trebuchet MS" w:hAnsi="Trebuchet MS"/>
                <w:b/>
                <w:sz w:val="20"/>
                <w:szCs w:val="20"/>
              </w:rPr>
              <w:t xml:space="preserve">Uwagi </w:t>
            </w:r>
          </w:p>
        </w:tc>
      </w:tr>
      <w:tr w:rsidR="008E150E" w:rsidRPr="009B2536">
        <w:tc>
          <w:tcPr>
            <w:tcW w:w="541" w:type="dxa"/>
          </w:tcPr>
          <w:p w:rsidR="008E150E" w:rsidRPr="009B2536" w:rsidRDefault="008E150E" w:rsidP="008E150E">
            <w:pPr>
              <w:pStyle w:val="StylWyjustowany"/>
              <w:rPr>
                <w:rFonts w:ascii="Trebuchet MS" w:hAnsi="Trebuchet MS"/>
                <w:sz w:val="20"/>
              </w:rPr>
            </w:pPr>
            <w:r w:rsidRPr="009B2536">
              <w:rPr>
                <w:rFonts w:ascii="Trebuchet MS" w:hAnsi="Trebuchet MS"/>
                <w:sz w:val="20"/>
              </w:rPr>
              <w:t>1.</w:t>
            </w:r>
          </w:p>
        </w:tc>
        <w:tc>
          <w:tcPr>
            <w:tcW w:w="2776" w:type="dxa"/>
          </w:tcPr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16"/>
                <w:szCs w:val="16"/>
              </w:rPr>
              <w:t>Planowanie i sprawozdawczość (tj. przygotowanie: rocznego planu, sprawozdania z wykonania planu, informacji o realizacji zadań z zakresu audytu oraz uzgodnienie z kierownikiem jednostki zakresu realizacji planu audytu)</w:t>
            </w:r>
          </w:p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601" w:type="dxa"/>
            <w:vAlign w:val="center"/>
          </w:tcPr>
          <w:p w:rsidR="008E150E" w:rsidRPr="00BA7768" w:rsidRDefault="00243C3A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18</w:t>
            </w:r>
          </w:p>
        </w:tc>
        <w:tc>
          <w:tcPr>
            <w:tcW w:w="1130" w:type="dxa"/>
            <w:vAlign w:val="center"/>
          </w:tcPr>
          <w:p w:rsidR="008E150E" w:rsidRPr="00BA7768" w:rsidRDefault="008E150E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243C3A" w:rsidRDefault="00243C3A" w:rsidP="008E150E">
            <w:pPr>
              <w:jc w:val="center"/>
              <w:rPr>
                <w:sz w:val="20"/>
                <w:szCs w:val="20"/>
              </w:rPr>
            </w:pPr>
          </w:p>
          <w:p w:rsidR="008E150E" w:rsidRPr="00BA7768" w:rsidRDefault="00243C3A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8E150E" w:rsidRPr="00BA7768">
              <w:rPr>
                <w:sz w:val="20"/>
                <w:szCs w:val="20"/>
              </w:rPr>
              <w:t>%</w:t>
            </w:r>
          </w:p>
          <w:p w:rsidR="008E150E" w:rsidRPr="00BA7768" w:rsidRDefault="008E150E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8E150E" w:rsidRPr="00BA7768" w:rsidRDefault="008E150E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880" w:type="dxa"/>
          </w:tcPr>
          <w:p w:rsidR="008E150E" w:rsidRPr="00BA7768" w:rsidRDefault="008E150E" w:rsidP="008E150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8E150E" w:rsidRPr="00BA7768" w:rsidRDefault="008E150E" w:rsidP="008E150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8E150E" w:rsidRPr="00BA7768" w:rsidRDefault="008E150E" w:rsidP="008E150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8E150E" w:rsidRPr="00BA7768" w:rsidRDefault="008E150E" w:rsidP="008E150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8E150E" w:rsidRPr="009B2536">
        <w:tc>
          <w:tcPr>
            <w:tcW w:w="541" w:type="dxa"/>
          </w:tcPr>
          <w:p w:rsidR="008E150E" w:rsidRPr="009B2536" w:rsidRDefault="008E150E" w:rsidP="008E150E">
            <w:pPr>
              <w:pStyle w:val="StylWyjustowany"/>
              <w:rPr>
                <w:rFonts w:ascii="Trebuchet MS" w:hAnsi="Trebuchet MS"/>
                <w:sz w:val="20"/>
              </w:rPr>
            </w:pPr>
            <w:r w:rsidRPr="009B2536">
              <w:rPr>
                <w:rFonts w:ascii="Trebuchet MS" w:hAnsi="Trebuchet MS"/>
                <w:sz w:val="20"/>
              </w:rPr>
              <w:t>2.</w:t>
            </w:r>
          </w:p>
        </w:tc>
        <w:tc>
          <w:tcPr>
            <w:tcW w:w="2776" w:type="dxa"/>
          </w:tcPr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16"/>
                <w:szCs w:val="16"/>
              </w:rPr>
              <w:t>Planowanie, wykonanie i dokumentowanie zadań zapewniających (tj. wszystkich czynności związanych z przeprowadzeniem i dokumentowaniem zadań zapewniających)</w:t>
            </w:r>
          </w:p>
        </w:tc>
        <w:tc>
          <w:tcPr>
            <w:tcW w:w="1601" w:type="dxa"/>
            <w:vAlign w:val="center"/>
          </w:tcPr>
          <w:p w:rsidR="008E150E" w:rsidRPr="00BA7768" w:rsidRDefault="00E3225D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</w:t>
            </w:r>
            <w:r w:rsidR="00243C3A">
              <w:rPr>
                <w:rFonts w:ascii="Trebuchet MS" w:hAnsi="Trebuchet MS"/>
                <w:sz w:val="20"/>
                <w:szCs w:val="20"/>
              </w:rPr>
              <w:t>80</w:t>
            </w:r>
          </w:p>
        </w:tc>
        <w:tc>
          <w:tcPr>
            <w:tcW w:w="1130" w:type="dxa"/>
            <w:vAlign w:val="center"/>
          </w:tcPr>
          <w:p w:rsidR="008E150E" w:rsidRPr="00BA7768" w:rsidRDefault="00243C3A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  <w:r w:rsidR="008E150E" w:rsidRPr="00BA7768">
              <w:rPr>
                <w:sz w:val="20"/>
                <w:szCs w:val="20"/>
              </w:rPr>
              <w:t>%</w:t>
            </w:r>
          </w:p>
        </w:tc>
        <w:tc>
          <w:tcPr>
            <w:tcW w:w="2880" w:type="dxa"/>
          </w:tcPr>
          <w:p w:rsidR="008E150E" w:rsidRPr="00BA7768" w:rsidRDefault="008E150E" w:rsidP="008E150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8E150E" w:rsidRPr="009B2536">
        <w:tc>
          <w:tcPr>
            <w:tcW w:w="541" w:type="dxa"/>
          </w:tcPr>
          <w:p w:rsidR="008E150E" w:rsidRPr="009B2536" w:rsidRDefault="008E150E" w:rsidP="008E150E">
            <w:pPr>
              <w:pStyle w:val="StylWyjustowany"/>
              <w:rPr>
                <w:rFonts w:ascii="Trebuchet MS" w:hAnsi="Trebuchet MS"/>
                <w:sz w:val="20"/>
              </w:rPr>
            </w:pPr>
            <w:r w:rsidRPr="009B2536">
              <w:rPr>
                <w:rFonts w:ascii="Trebuchet MS" w:hAnsi="Trebuchet MS"/>
                <w:sz w:val="20"/>
              </w:rPr>
              <w:t>3.</w:t>
            </w:r>
          </w:p>
        </w:tc>
        <w:tc>
          <w:tcPr>
            <w:tcW w:w="2776" w:type="dxa"/>
          </w:tcPr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16"/>
                <w:szCs w:val="16"/>
              </w:rPr>
              <w:t>Planowanie, wykonanie i dokumentowanie czynności doradczych (tj. wszystkich czynności związanych z przeprowadzeniem i dokumentowaniem  czynności doradczych, doradczych w tym: uczestnictwo w zespołach, posiedzeniach kierownictwa jednostki, opiniowanie dokumentów, prowadzenie szkoleń itp.)</w:t>
            </w:r>
          </w:p>
        </w:tc>
        <w:tc>
          <w:tcPr>
            <w:tcW w:w="1601" w:type="dxa"/>
            <w:vAlign w:val="center"/>
          </w:tcPr>
          <w:p w:rsidR="008E150E" w:rsidRPr="00BA7768" w:rsidRDefault="008E150E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BA7768">
              <w:rPr>
                <w:rFonts w:ascii="Trebuchet MS" w:hAnsi="Trebuchet MS"/>
                <w:sz w:val="20"/>
                <w:szCs w:val="20"/>
              </w:rPr>
              <w:t>0</w:t>
            </w:r>
          </w:p>
        </w:tc>
        <w:tc>
          <w:tcPr>
            <w:tcW w:w="1130" w:type="dxa"/>
            <w:vAlign w:val="center"/>
          </w:tcPr>
          <w:p w:rsidR="008E150E" w:rsidRPr="00BA7768" w:rsidRDefault="008E150E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BA7768">
              <w:rPr>
                <w:rFonts w:ascii="Trebuchet MS" w:hAnsi="Trebuchet MS"/>
                <w:sz w:val="20"/>
                <w:szCs w:val="20"/>
              </w:rPr>
              <w:t>0</w:t>
            </w:r>
          </w:p>
        </w:tc>
        <w:tc>
          <w:tcPr>
            <w:tcW w:w="2880" w:type="dxa"/>
          </w:tcPr>
          <w:p w:rsidR="008E150E" w:rsidRPr="00BA7768" w:rsidRDefault="008E150E" w:rsidP="008E150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8E150E" w:rsidRPr="009B2536">
        <w:tc>
          <w:tcPr>
            <w:tcW w:w="541" w:type="dxa"/>
          </w:tcPr>
          <w:p w:rsidR="008E150E" w:rsidRPr="009B2536" w:rsidRDefault="008E150E" w:rsidP="008E150E">
            <w:pPr>
              <w:pStyle w:val="StylWyjustowany"/>
              <w:rPr>
                <w:rFonts w:ascii="Trebuchet MS" w:hAnsi="Trebuchet MS"/>
                <w:sz w:val="20"/>
              </w:rPr>
            </w:pPr>
            <w:r w:rsidRPr="009B2536">
              <w:rPr>
                <w:rFonts w:ascii="Trebuchet MS" w:hAnsi="Trebuchet MS"/>
                <w:sz w:val="20"/>
              </w:rPr>
              <w:t>4.</w:t>
            </w:r>
          </w:p>
        </w:tc>
        <w:tc>
          <w:tcPr>
            <w:tcW w:w="2776" w:type="dxa"/>
          </w:tcPr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16"/>
                <w:szCs w:val="16"/>
              </w:rPr>
              <w:t>Monitorowanie wykonania zaleceń oraz przeprowadzanie czynności sprawdzających (tj. monitorowanie, o którym mowa w § 28 ust.1 i 2 rozporządzenia oraz czynności sprawdzające, o których mowa w § 28 ust.3-5 rozporządzenia)</w:t>
            </w:r>
          </w:p>
        </w:tc>
        <w:tc>
          <w:tcPr>
            <w:tcW w:w="1601" w:type="dxa"/>
            <w:vAlign w:val="center"/>
          </w:tcPr>
          <w:p w:rsidR="008E150E" w:rsidRPr="00BA7768" w:rsidRDefault="00E3225D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0" w:type="dxa"/>
            <w:vAlign w:val="center"/>
          </w:tcPr>
          <w:p w:rsidR="008E150E" w:rsidRPr="00BA7768" w:rsidRDefault="00E3225D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E150E" w:rsidRPr="00BA7768">
              <w:rPr>
                <w:sz w:val="20"/>
                <w:szCs w:val="20"/>
              </w:rPr>
              <w:t>%</w:t>
            </w:r>
          </w:p>
        </w:tc>
        <w:tc>
          <w:tcPr>
            <w:tcW w:w="2880" w:type="dxa"/>
          </w:tcPr>
          <w:p w:rsidR="008E150E" w:rsidRPr="00BA7768" w:rsidRDefault="008E150E" w:rsidP="008E150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8E150E" w:rsidRPr="009B2536">
        <w:tc>
          <w:tcPr>
            <w:tcW w:w="541" w:type="dxa"/>
          </w:tcPr>
          <w:p w:rsidR="008E150E" w:rsidRPr="009B2536" w:rsidRDefault="008E150E" w:rsidP="008E150E">
            <w:pPr>
              <w:pStyle w:val="StylWyjustowany"/>
              <w:rPr>
                <w:rFonts w:ascii="Trebuchet MS" w:hAnsi="Trebuchet MS"/>
                <w:sz w:val="20"/>
              </w:rPr>
            </w:pPr>
            <w:r w:rsidRPr="009B2536">
              <w:rPr>
                <w:rFonts w:ascii="Trebuchet MS" w:hAnsi="Trebuchet MS"/>
                <w:sz w:val="20"/>
              </w:rPr>
              <w:t>5.</w:t>
            </w:r>
          </w:p>
        </w:tc>
        <w:tc>
          <w:tcPr>
            <w:tcW w:w="2776" w:type="dxa"/>
          </w:tcPr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16"/>
                <w:szCs w:val="16"/>
              </w:rPr>
              <w:t>Czynności organizacyjne (tj. czynności, o których mowa w § 6 ust.1.pkt.2 rozporządzenia)</w:t>
            </w:r>
          </w:p>
        </w:tc>
        <w:tc>
          <w:tcPr>
            <w:tcW w:w="1601" w:type="dxa"/>
            <w:vAlign w:val="center"/>
          </w:tcPr>
          <w:p w:rsidR="008E150E" w:rsidRPr="00BA7768" w:rsidRDefault="00243C3A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1130" w:type="dxa"/>
            <w:vAlign w:val="center"/>
          </w:tcPr>
          <w:p w:rsidR="008E150E" w:rsidRPr="00BA7768" w:rsidRDefault="00243C3A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8E150E" w:rsidRPr="00BA7768">
              <w:rPr>
                <w:sz w:val="20"/>
                <w:szCs w:val="20"/>
              </w:rPr>
              <w:t>%</w:t>
            </w:r>
          </w:p>
        </w:tc>
        <w:tc>
          <w:tcPr>
            <w:tcW w:w="2880" w:type="dxa"/>
          </w:tcPr>
          <w:p w:rsidR="008E150E" w:rsidRPr="00BA7768" w:rsidRDefault="008E150E" w:rsidP="008E150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8E150E" w:rsidRPr="009B2536">
        <w:tc>
          <w:tcPr>
            <w:tcW w:w="541" w:type="dxa"/>
          </w:tcPr>
          <w:p w:rsidR="008E150E" w:rsidRPr="009B2536" w:rsidRDefault="008E150E" w:rsidP="008E150E">
            <w:pPr>
              <w:pStyle w:val="StylWyjustowany"/>
              <w:rPr>
                <w:rFonts w:ascii="Trebuchet MS" w:hAnsi="Trebuchet MS"/>
                <w:sz w:val="20"/>
              </w:rPr>
            </w:pPr>
            <w:r w:rsidRPr="009B2536">
              <w:rPr>
                <w:rFonts w:ascii="Trebuchet MS" w:hAnsi="Trebuchet MS"/>
                <w:sz w:val="20"/>
              </w:rPr>
              <w:t>6.</w:t>
            </w:r>
          </w:p>
        </w:tc>
        <w:tc>
          <w:tcPr>
            <w:tcW w:w="2776" w:type="dxa"/>
          </w:tcPr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16"/>
                <w:szCs w:val="16"/>
              </w:rPr>
              <w:t>Szkolenia i rozwój zawodowy (w tym samodoskonalenie zawodowe)</w:t>
            </w:r>
          </w:p>
        </w:tc>
        <w:tc>
          <w:tcPr>
            <w:tcW w:w="1601" w:type="dxa"/>
            <w:vAlign w:val="center"/>
          </w:tcPr>
          <w:p w:rsidR="008E150E" w:rsidRPr="00BA7768" w:rsidRDefault="00243C3A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7</w:t>
            </w:r>
          </w:p>
        </w:tc>
        <w:tc>
          <w:tcPr>
            <w:tcW w:w="1130" w:type="dxa"/>
            <w:vAlign w:val="center"/>
          </w:tcPr>
          <w:p w:rsidR="008E150E" w:rsidRPr="00BA7768" w:rsidRDefault="00E3225D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8E150E" w:rsidRPr="00BA7768">
              <w:rPr>
                <w:sz w:val="20"/>
                <w:szCs w:val="20"/>
              </w:rPr>
              <w:t>%</w:t>
            </w:r>
          </w:p>
        </w:tc>
        <w:tc>
          <w:tcPr>
            <w:tcW w:w="2880" w:type="dxa"/>
          </w:tcPr>
          <w:p w:rsidR="008E150E" w:rsidRPr="00BA7768" w:rsidRDefault="008E150E" w:rsidP="008E150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8E150E" w:rsidRPr="009B2536">
        <w:tc>
          <w:tcPr>
            <w:tcW w:w="541" w:type="dxa"/>
          </w:tcPr>
          <w:p w:rsidR="008E150E" w:rsidRPr="009B2536" w:rsidRDefault="008E150E" w:rsidP="008E150E">
            <w:pPr>
              <w:pStyle w:val="StylWyjustowany"/>
              <w:rPr>
                <w:rFonts w:ascii="Trebuchet MS" w:hAnsi="Trebuchet MS"/>
                <w:sz w:val="20"/>
              </w:rPr>
            </w:pPr>
            <w:r w:rsidRPr="009B2536">
              <w:rPr>
                <w:rFonts w:ascii="Trebuchet MS" w:hAnsi="Trebuchet MS"/>
                <w:sz w:val="20"/>
              </w:rPr>
              <w:t>7.</w:t>
            </w:r>
          </w:p>
        </w:tc>
        <w:tc>
          <w:tcPr>
            <w:tcW w:w="2776" w:type="dxa"/>
          </w:tcPr>
          <w:p w:rsidR="008E150E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16"/>
                <w:szCs w:val="16"/>
              </w:rPr>
              <w:t>Urlopy i inne nieobecności</w:t>
            </w:r>
          </w:p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601" w:type="dxa"/>
            <w:vAlign w:val="center"/>
          </w:tcPr>
          <w:p w:rsidR="008E150E" w:rsidRPr="00BA7768" w:rsidRDefault="008E150E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BA7768">
              <w:rPr>
                <w:rFonts w:ascii="Trebuchet MS" w:hAnsi="Trebuchet MS"/>
                <w:sz w:val="20"/>
                <w:szCs w:val="20"/>
              </w:rPr>
              <w:t>30</w:t>
            </w:r>
          </w:p>
        </w:tc>
        <w:tc>
          <w:tcPr>
            <w:tcW w:w="1130" w:type="dxa"/>
            <w:vAlign w:val="center"/>
          </w:tcPr>
          <w:p w:rsidR="008E150E" w:rsidRPr="00BA7768" w:rsidRDefault="00E3225D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8E150E" w:rsidRPr="00BA7768">
              <w:rPr>
                <w:sz w:val="20"/>
                <w:szCs w:val="20"/>
              </w:rPr>
              <w:t>%</w:t>
            </w:r>
          </w:p>
        </w:tc>
        <w:tc>
          <w:tcPr>
            <w:tcW w:w="2880" w:type="dxa"/>
          </w:tcPr>
          <w:p w:rsidR="008E150E" w:rsidRPr="00BA7768" w:rsidRDefault="008E150E" w:rsidP="008E150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8E150E" w:rsidRPr="009B2536">
        <w:tc>
          <w:tcPr>
            <w:tcW w:w="541" w:type="dxa"/>
          </w:tcPr>
          <w:p w:rsidR="008E150E" w:rsidRPr="009B2536" w:rsidRDefault="008E150E" w:rsidP="008E150E">
            <w:pPr>
              <w:pStyle w:val="StylWyjustowany"/>
              <w:rPr>
                <w:rFonts w:ascii="Trebuchet MS" w:hAnsi="Trebuchet MS"/>
                <w:sz w:val="20"/>
              </w:rPr>
            </w:pPr>
            <w:r w:rsidRPr="009B2536">
              <w:rPr>
                <w:rFonts w:ascii="Trebuchet MS" w:hAnsi="Trebuchet MS"/>
                <w:sz w:val="20"/>
              </w:rPr>
              <w:t>8.</w:t>
            </w:r>
          </w:p>
        </w:tc>
        <w:tc>
          <w:tcPr>
            <w:tcW w:w="2776" w:type="dxa"/>
          </w:tcPr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16"/>
                <w:szCs w:val="16"/>
              </w:rPr>
              <w:t>Rezerwa czasowa</w:t>
            </w:r>
          </w:p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601" w:type="dxa"/>
            <w:vAlign w:val="center"/>
          </w:tcPr>
          <w:p w:rsidR="008E150E" w:rsidRPr="00BA7768" w:rsidRDefault="00BC7868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</w:t>
            </w:r>
          </w:p>
        </w:tc>
        <w:tc>
          <w:tcPr>
            <w:tcW w:w="1130" w:type="dxa"/>
            <w:vAlign w:val="center"/>
          </w:tcPr>
          <w:p w:rsidR="008E150E" w:rsidRPr="00BA7768" w:rsidRDefault="00BC7868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E150E" w:rsidRPr="00BA7768">
              <w:rPr>
                <w:sz w:val="20"/>
                <w:szCs w:val="20"/>
              </w:rPr>
              <w:t>%</w:t>
            </w:r>
          </w:p>
        </w:tc>
        <w:tc>
          <w:tcPr>
            <w:tcW w:w="2880" w:type="dxa"/>
          </w:tcPr>
          <w:p w:rsidR="008E150E" w:rsidRPr="00BA7768" w:rsidRDefault="008E150E" w:rsidP="008E150E">
            <w:pPr>
              <w:pStyle w:val="StylWyjustowany"/>
              <w:rPr>
                <w:rFonts w:ascii="Trebuchet MS" w:hAnsi="Trebuchet MS"/>
                <w:sz w:val="20"/>
              </w:rPr>
            </w:pPr>
          </w:p>
          <w:p w:rsidR="008E150E" w:rsidRPr="00BA7768" w:rsidRDefault="008E150E" w:rsidP="008E150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8E150E" w:rsidRPr="009B2536">
        <w:trPr>
          <w:gridAfter w:val="1"/>
          <w:wAfter w:w="2880" w:type="dxa"/>
        </w:trPr>
        <w:tc>
          <w:tcPr>
            <w:tcW w:w="541" w:type="dxa"/>
          </w:tcPr>
          <w:p w:rsidR="008E150E" w:rsidRPr="009B2536" w:rsidRDefault="008E150E" w:rsidP="008E150E">
            <w:pPr>
              <w:pStyle w:val="StylWyjustowany"/>
              <w:rPr>
                <w:rFonts w:ascii="Trebuchet MS" w:hAnsi="Trebuchet MS"/>
                <w:sz w:val="20"/>
              </w:rPr>
            </w:pPr>
          </w:p>
        </w:tc>
        <w:tc>
          <w:tcPr>
            <w:tcW w:w="2776" w:type="dxa"/>
          </w:tcPr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  <w:r w:rsidRPr="009B2536">
              <w:rPr>
                <w:rFonts w:ascii="Trebuchet MS" w:hAnsi="Trebuchet MS"/>
                <w:sz w:val="20"/>
                <w:szCs w:val="20"/>
              </w:rPr>
              <w:t>Suma</w:t>
            </w:r>
          </w:p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601" w:type="dxa"/>
            <w:vAlign w:val="center"/>
          </w:tcPr>
          <w:p w:rsidR="008E150E" w:rsidRPr="009B2536" w:rsidRDefault="008E150E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B2536">
              <w:rPr>
                <w:rFonts w:ascii="Trebuchet MS" w:hAnsi="Trebuchet MS"/>
                <w:sz w:val="20"/>
                <w:szCs w:val="20"/>
              </w:rPr>
              <w:t>25</w:t>
            </w:r>
            <w:r w:rsidR="00E3225D">
              <w:rPr>
                <w:rFonts w:ascii="Trebuchet MS" w:hAnsi="Trebuchet MS"/>
                <w:sz w:val="20"/>
                <w:szCs w:val="20"/>
              </w:rPr>
              <w:t>0</w:t>
            </w:r>
          </w:p>
        </w:tc>
        <w:tc>
          <w:tcPr>
            <w:tcW w:w="1130" w:type="dxa"/>
            <w:vAlign w:val="center"/>
          </w:tcPr>
          <w:p w:rsidR="008E150E" w:rsidRPr="009B2536" w:rsidRDefault="00E3225D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100</w:t>
            </w:r>
            <w:r w:rsidR="008E150E" w:rsidRPr="009B2536">
              <w:rPr>
                <w:rFonts w:ascii="Trebuchet MS" w:hAnsi="Trebuchet MS"/>
                <w:sz w:val="20"/>
                <w:szCs w:val="20"/>
              </w:rPr>
              <w:t>%</w:t>
            </w:r>
          </w:p>
        </w:tc>
      </w:tr>
    </w:tbl>
    <w:p w:rsidR="008E150E" w:rsidRPr="009B2536" w:rsidRDefault="008E150E" w:rsidP="008E150E">
      <w:pPr>
        <w:pStyle w:val="StylWyjustowany"/>
        <w:rPr>
          <w:rFonts w:ascii="Trebuchet MS" w:hAnsi="Trebuchet MS"/>
          <w:sz w:val="20"/>
        </w:rPr>
      </w:pPr>
    </w:p>
    <w:p w:rsidR="008E150E" w:rsidRDefault="008E150E" w:rsidP="008E150E">
      <w:pPr>
        <w:rPr>
          <w:rFonts w:ascii="Trebuchet MS" w:hAnsi="Trebuchet MS"/>
          <w:sz w:val="20"/>
          <w:szCs w:val="20"/>
        </w:rPr>
      </w:pPr>
    </w:p>
    <w:p w:rsidR="00AC6DD3" w:rsidRDefault="00AC6DD3" w:rsidP="008E150E">
      <w:pPr>
        <w:tabs>
          <w:tab w:val="left" w:pos="539"/>
          <w:tab w:val="left" w:pos="4559"/>
          <w:tab w:val="left" w:pos="9979"/>
        </w:tabs>
        <w:spacing w:before="240" w:after="120"/>
        <w:ind w:left="-181"/>
        <w:jc w:val="both"/>
        <w:rPr>
          <w:rFonts w:ascii="Trebuchet MS" w:hAnsi="Trebuchet MS"/>
          <w:b/>
          <w:sz w:val="20"/>
          <w:szCs w:val="20"/>
        </w:rPr>
      </w:pPr>
    </w:p>
    <w:p w:rsidR="008E150E" w:rsidRPr="00FF0636" w:rsidRDefault="00345620" w:rsidP="008E150E">
      <w:pPr>
        <w:tabs>
          <w:tab w:val="left" w:pos="539"/>
          <w:tab w:val="left" w:pos="4559"/>
          <w:tab w:val="left" w:pos="9979"/>
        </w:tabs>
        <w:spacing w:before="240" w:after="120"/>
        <w:ind w:left="-181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lastRenderedPageBreak/>
        <w:t>7. Cykl audytu: 4,25</w:t>
      </w:r>
      <w:r w:rsidR="008E150E">
        <w:rPr>
          <w:rFonts w:ascii="Trebuchet MS" w:hAnsi="Trebuchet MS"/>
          <w:b/>
          <w:sz w:val="20"/>
          <w:szCs w:val="20"/>
        </w:rPr>
        <w:t xml:space="preserve"> lat</w:t>
      </w:r>
    </w:p>
    <w:p w:rsidR="008E150E" w:rsidRDefault="008E150E" w:rsidP="008E150E">
      <w:pPr>
        <w:tabs>
          <w:tab w:val="left" w:pos="539"/>
          <w:tab w:val="left" w:pos="4559"/>
          <w:tab w:val="left" w:pos="9979"/>
        </w:tabs>
        <w:spacing w:before="240" w:after="120"/>
        <w:ind w:left="-181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Wyliczenie: 17</w:t>
      </w:r>
      <w:r w:rsidRPr="00FF0636">
        <w:rPr>
          <w:rFonts w:ascii="Trebuchet MS" w:hAnsi="Trebuchet MS"/>
          <w:sz w:val="20"/>
          <w:szCs w:val="20"/>
        </w:rPr>
        <w:t xml:space="preserve"> wszystkich obszarów ryzyka /</w:t>
      </w:r>
      <w:r w:rsidR="00E93098">
        <w:rPr>
          <w:rFonts w:ascii="Trebuchet MS" w:hAnsi="Trebuchet MS"/>
          <w:sz w:val="20"/>
          <w:szCs w:val="20"/>
        </w:rPr>
        <w:t xml:space="preserve"> 4</w:t>
      </w:r>
      <w:r w:rsidRPr="00FF0636">
        <w:rPr>
          <w:rFonts w:ascii="Trebuchet MS" w:hAnsi="Trebuchet MS"/>
          <w:sz w:val="20"/>
          <w:szCs w:val="20"/>
        </w:rPr>
        <w:t xml:space="preserve"> obszary ryzyka zadań zapewniających wyznac</w:t>
      </w:r>
      <w:r w:rsidR="00C23762">
        <w:rPr>
          <w:rFonts w:ascii="Trebuchet MS" w:hAnsi="Trebuchet MS"/>
          <w:sz w:val="20"/>
          <w:szCs w:val="20"/>
        </w:rPr>
        <w:t>zonych do przeprowadzenia w 2014</w:t>
      </w:r>
      <w:r w:rsidRPr="00FF0636">
        <w:rPr>
          <w:rFonts w:ascii="Trebuchet MS" w:hAnsi="Trebuchet MS"/>
          <w:sz w:val="20"/>
          <w:szCs w:val="20"/>
        </w:rPr>
        <w:t>r.</w:t>
      </w:r>
    </w:p>
    <w:p w:rsidR="008E150E" w:rsidRPr="00FF0636" w:rsidRDefault="008E150E" w:rsidP="008E150E">
      <w:pPr>
        <w:tabs>
          <w:tab w:val="left" w:pos="539"/>
          <w:tab w:val="left" w:pos="4559"/>
          <w:tab w:val="left" w:pos="9979"/>
        </w:tabs>
        <w:spacing w:before="240" w:after="120"/>
        <w:ind w:left="-181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8</w:t>
      </w:r>
      <w:r w:rsidRPr="00FF0636">
        <w:rPr>
          <w:rFonts w:ascii="Trebuchet MS" w:hAnsi="Trebuchet MS"/>
          <w:b/>
          <w:sz w:val="20"/>
          <w:szCs w:val="20"/>
        </w:rPr>
        <w:t>. Informacje istotne dla prowadzenia audytu wewnętrznego, uwzględniające specyfikę jednostki –brak</w:t>
      </w:r>
    </w:p>
    <w:p w:rsidR="008E150E" w:rsidRPr="00FF0636" w:rsidRDefault="008E150E" w:rsidP="008E150E">
      <w:pPr>
        <w:tabs>
          <w:tab w:val="left" w:pos="539"/>
          <w:tab w:val="left" w:pos="4559"/>
          <w:tab w:val="left" w:pos="9979"/>
        </w:tabs>
        <w:spacing w:before="240" w:after="120"/>
        <w:ind w:left="-181"/>
        <w:jc w:val="both"/>
        <w:rPr>
          <w:rFonts w:ascii="Trebuchet MS" w:hAnsi="Trebuchet MS"/>
          <w:sz w:val="20"/>
          <w:szCs w:val="20"/>
        </w:rPr>
      </w:pPr>
    </w:p>
    <w:p w:rsidR="00FA7B04" w:rsidRPr="00FF0636" w:rsidRDefault="00FA7B04" w:rsidP="00FA7B04">
      <w:pPr>
        <w:rPr>
          <w:rFonts w:ascii="Trebuchet MS" w:hAnsi="Trebuchet MS"/>
          <w:sz w:val="20"/>
          <w:szCs w:val="20"/>
        </w:rPr>
      </w:pPr>
    </w:p>
    <w:p w:rsidR="00E266DB" w:rsidRDefault="00E266DB" w:rsidP="00FA7B04">
      <w:pPr>
        <w:rPr>
          <w:rFonts w:ascii="Trebuchet MS" w:hAnsi="Trebuchet MS"/>
          <w:sz w:val="20"/>
          <w:szCs w:val="20"/>
        </w:rPr>
      </w:pPr>
    </w:p>
    <w:p w:rsidR="00626D64" w:rsidRDefault="00626D64" w:rsidP="00FA7B04">
      <w:pPr>
        <w:rPr>
          <w:rFonts w:ascii="Trebuchet MS" w:hAnsi="Trebuchet MS"/>
          <w:sz w:val="20"/>
          <w:szCs w:val="20"/>
        </w:rPr>
      </w:pPr>
    </w:p>
    <w:p w:rsidR="00AC6DD3" w:rsidRDefault="00AC6DD3" w:rsidP="00FA7B04">
      <w:pPr>
        <w:rPr>
          <w:rFonts w:ascii="Trebuchet MS" w:hAnsi="Trebuchet MS"/>
          <w:sz w:val="20"/>
          <w:szCs w:val="20"/>
        </w:rPr>
      </w:pPr>
    </w:p>
    <w:p w:rsidR="00626D64" w:rsidRPr="00FF0636" w:rsidRDefault="00626D64" w:rsidP="00FA7B04">
      <w:pPr>
        <w:rPr>
          <w:rFonts w:ascii="Trebuchet MS" w:hAnsi="Trebuchet MS"/>
          <w:sz w:val="20"/>
          <w:szCs w:val="20"/>
        </w:rPr>
      </w:pPr>
    </w:p>
    <w:p w:rsidR="00E266DB" w:rsidRPr="00FF0636" w:rsidRDefault="00E266DB" w:rsidP="00FA7B04">
      <w:pPr>
        <w:rPr>
          <w:rFonts w:ascii="Trebuchet MS" w:hAnsi="Trebuchet MS"/>
          <w:sz w:val="20"/>
          <w:szCs w:val="20"/>
        </w:rPr>
      </w:pPr>
    </w:p>
    <w:p w:rsidR="00E266DB" w:rsidRPr="00FF0636" w:rsidRDefault="00E266DB" w:rsidP="00FA7B04">
      <w:pPr>
        <w:rPr>
          <w:rFonts w:ascii="Trebuchet MS" w:hAnsi="Trebuchet MS"/>
          <w:sz w:val="20"/>
          <w:szCs w:val="20"/>
        </w:rPr>
      </w:pPr>
    </w:p>
    <w:p w:rsidR="00E266DB" w:rsidRPr="00FF0636" w:rsidRDefault="00E266DB" w:rsidP="00FA7B04">
      <w:pPr>
        <w:rPr>
          <w:rFonts w:ascii="Trebuchet MS" w:hAnsi="Trebuchet MS"/>
          <w:sz w:val="20"/>
          <w:szCs w:val="20"/>
        </w:rPr>
      </w:pPr>
    </w:p>
    <w:p w:rsidR="00FA7B04" w:rsidRPr="00FF0636" w:rsidRDefault="004F60A1" w:rsidP="00FA7B04">
      <w:pPr>
        <w:pStyle w:val="StylWyjustowany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02.04.2014</w:t>
      </w:r>
      <w:r w:rsidR="0044088E">
        <w:rPr>
          <w:rFonts w:ascii="Trebuchet MS" w:hAnsi="Trebuchet MS"/>
          <w:sz w:val="20"/>
        </w:rPr>
        <w:t>r.</w:t>
      </w:r>
      <w:r w:rsidR="00FA7B04" w:rsidRPr="00FF0636">
        <w:rPr>
          <w:rFonts w:ascii="Trebuchet MS" w:hAnsi="Trebuchet MS"/>
          <w:sz w:val="20"/>
        </w:rPr>
        <w:t xml:space="preserve">                                                </w:t>
      </w:r>
      <w:r w:rsidR="0044088E">
        <w:rPr>
          <w:rFonts w:ascii="Trebuchet MS" w:hAnsi="Trebuchet MS"/>
          <w:sz w:val="20"/>
        </w:rPr>
        <w:t xml:space="preserve">               ………</w:t>
      </w:r>
      <w:r w:rsidR="00FA7B04" w:rsidRPr="00FF0636">
        <w:rPr>
          <w:rFonts w:ascii="Trebuchet MS" w:hAnsi="Trebuchet MS"/>
          <w:sz w:val="20"/>
        </w:rPr>
        <w:t>…………………………………………</w:t>
      </w:r>
    </w:p>
    <w:p w:rsidR="00FA7B04" w:rsidRPr="00FF0636" w:rsidRDefault="00FA7B04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  <w:r w:rsidRPr="00FF0636">
        <w:rPr>
          <w:rFonts w:ascii="Trebuchet MS" w:hAnsi="Trebuchet MS"/>
          <w:sz w:val="20"/>
          <w:szCs w:val="20"/>
        </w:rPr>
        <w:t xml:space="preserve">     (data)</w:t>
      </w:r>
      <w:r w:rsidRPr="00FF0636">
        <w:rPr>
          <w:rFonts w:ascii="Trebuchet MS" w:hAnsi="Trebuchet MS"/>
          <w:sz w:val="20"/>
          <w:szCs w:val="20"/>
        </w:rPr>
        <w:tab/>
        <w:t xml:space="preserve">                                                                 (podpis audytora wewnętrznego)</w:t>
      </w:r>
    </w:p>
    <w:p w:rsidR="00FA7B04" w:rsidRPr="00FF0636" w:rsidRDefault="00FA7B04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</w:p>
    <w:p w:rsidR="00FA7B04" w:rsidRPr="00FF0636" w:rsidRDefault="00FA7B04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</w:p>
    <w:p w:rsidR="00FA7B04" w:rsidRPr="00FF0636" w:rsidRDefault="00FA7B04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</w:p>
    <w:p w:rsidR="00FA7B04" w:rsidRPr="00FF0636" w:rsidRDefault="00FA7B04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</w:p>
    <w:p w:rsidR="00E266DB" w:rsidRPr="00FF0636" w:rsidRDefault="00E266DB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</w:p>
    <w:p w:rsidR="00E266DB" w:rsidRDefault="00E266DB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</w:p>
    <w:p w:rsidR="00626D64" w:rsidRDefault="00626D64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</w:p>
    <w:p w:rsidR="00626D64" w:rsidRPr="00FF0636" w:rsidRDefault="00626D64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</w:p>
    <w:p w:rsidR="00E266DB" w:rsidRPr="00FF0636" w:rsidRDefault="00E266DB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</w:p>
    <w:p w:rsidR="00E266DB" w:rsidRPr="00FF0636" w:rsidRDefault="00E266DB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</w:p>
    <w:p w:rsidR="00E266DB" w:rsidRPr="00FF0636" w:rsidRDefault="00E266DB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</w:p>
    <w:p w:rsidR="00FA7B04" w:rsidRPr="00FF0636" w:rsidRDefault="004F60A1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 02.04.2014</w:t>
      </w:r>
      <w:r w:rsidR="0044088E">
        <w:rPr>
          <w:rFonts w:ascii="Trebuchet MS" w:hAnsi="Trebuchet MS"/>
          <w:sz w:val="20"/>
          <w:szCs w:val="20"/>
        </w:rPr>
        <w:t>r.</w:t>
      </w:r>
      <w:r w:rsidR="00FA7B04" w:rsidRPr="00FF0636">
        <w:rPr>
          <w:rFonts w:ascii="Trebuchet MS" w:hAnsi="Trebuchet MS"/>
          <w:sz w:val="20"/>
          <w:szCs w:val="20"/>
        </w:rPr>
        <w:t xml:space="preserve">                                                             </w:t>
      </w:r>
      <w:r w:rsidR="0044088E">
        <w:rPr>
          <w:rFonts w:ascii="Trebuchet MS" w:hAnsi="Trebuchet MS"/>
          <w:sz w:val="20"/>
          <w:szCs w:val="20"/>
        </w:rPr>
        <w:t xml:space="preserve">  </w:t>
      </w:r>
      <w:r w:rsidR="00FA7B04" w:rsidRPr="00FF0636">
        <w:rPr>
          <w:rFonts w:ascii="Trebuchet MS" w:hAnsi="Trebuchet MS"/>
          <w:sz w:val="20"/>
          <w:szCs w:val="20"/>
        </w:rPr>
        <w:t>…………………………………………………</w:t>
      </w:r>
    </w:p>
    <w:p w:rsidR="00FA7B04" w:rsidRPr="00FF0636" w:rsidRDefault="00FA7B04" w:rsidP="00FA7B04">
      <w:pPr>
        <w:rPr>
          <w:rFonts w:ascii="Trebuchet MS" w:hAnsi="Trebuchet MS"/>
          <w:sz w:val="20"/>
          <w:szCs w:val="20"/>
        </w:rPr>
      </w:pPr>
      <w:r w:rsidRPr="00FF0636">
        <w:rPr>
          <w:rFonts w:ascii="Trebuchet MS" w:hAnsi="Trebuchet MS"/>
          <w:sz w:val="20"/>
          <w:szCs w:val="20"/>
        </w:rPr>
        <w:t xml:space="preserve">      (data)                                                 </w:t>
      </w:r>
      <w:r w:rsidR="0044088E">
        <w:rPr>
          <w:rFonts w:ascii="Trebuchet MS" w:hAnsi="Trebuchet MS"/>
          <w:sz w:val="20"/>
          <w:szCs w:val="20"/>
        </w:rPr>
        <w:t xml:space="preserve">                      </w:t>
      </w:r>
      <w:r w:rsidRPr="00FF0636">
        <w:rPr>
          <w:rFonts w:ascii="Trebuchet MS" w:hAnsi="Trebuchet MS"/>
          <w:sz w:val="20"/>
          <w:szCs w:val="20"/>
        </w:rPr>
        <w:t xml:space="preserve"> (podpis Dyrektora MOPS)</w:t>
      </w:r>
    </w:p>
    <w:p w:rsidR="00FA7B04" w:rsidRPr="00FF0636" w:rsidRDefault="00FA7B04" w:rsidP="00FA7B04">
      <w:pPr>
        <w:rPr>
          <w:rFonts w:ascii="Trebuchet MS" w:hAnsi="Trebuchet MS"/>
          <w:sz w:val="20"/>
          <w:szCs w:val="20"/>
        </w:rPr>
      </w:pPr>
    </w:p>
    <w:p w:rsidR="00FA7B04" w:rsidRPr="00FF0636" w:rsidRDefault="00FA7B04" w:rsidP="00FA7B04">
      <w:pPr>
        <w:rPr>
          <w:rFonts w:ascii="Trebuchet MS" w:hAnsi="Trebuchet MS"/>
          <w:sz w:val="20"/>
          <w:szCs w:val="20"/>
        </w:rPr>
      </w:pPr>
    </w:p>
    <w:p w:rsidR="00E05532" w:rsidRPr="00FF0636" w:rsidRDefault="00E05532" w:rsidP="00FA7B04">
      <w:pPr>
        <w:rPr>
          <w:rFonts w:ascii="Trebuchet MS" w:hAnsi="Trebuchet MS"/>
          <w:sz w:val="20"/>
          <w:szCs w:val="20"/>
        </w:rPr>
      </w:pPr>
    </w:p>
    <w:sectPr w:rsidR="00E05532" w:rsidRPr="00FF0636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36836">
      <w:r>
        <w:separator/>
      </w:r>
    </w:p>
  </w:endnote>
  <w:endnote w:type="continuationSeparator" w:id="0">
    <w:p w:rsidR="00000000" w:rsidRDefault="000368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A01" w:rsidRDefault="004D0A01" w:rsidP="005678A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D0A01" w:rsidRDefault="004D0A0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A01" w:rsidRDefault="004D0A01" w:rsidP="005678A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3683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D0A01" w:rsidRDefault="004D0A0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36836">
      <w:r>
        <w:separator/>
      </w:r>
    </w:p>
  </w:footnote>
  <w:footnote w:type="continuationSeparator" w:id="0">
    <w:p w:rsidR="00000000" w:rsidRDefault="000368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D0080F"/>
    <w:multiLevelType w:val="hybridMultilevel"/>
    <w:tmpl w:val="CF5E05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5532"/>
    <w:rsid w:val="00003E0F"/>
    <w:rsid w:val="00036836"/>
    <w:rsid w:val="00083FC2"/>
    <w:rsid w:val="000C46EB"/>
    <w:rsid w:val="000C57A2"/>
    <w:rsid w:val="000D3457"/>
    <w:rsid w:val="000E6440"/>
    <w:rsid w:val="000F6EE5"/>
    <w:rsid w:val="001303FE"/>
    <w:rsid w:val="00145DEA"/>
    <w:rsid w:val="00162AF3"/>
    <w:rsid w:val="00180A69"/>
    <w:rsid w:val="001E0DB2"/>
    <w:rsid w:val="001E128A"/>
    <w:rsid w:val="001E75F7"/>
    <w:rsid w:val="00207F23"/>
    <w:rsid w:val="00227554"/>
    <w:rsid w:val="00243C3A"/>
    <w:rsid w:val="00265CCA"/>
    <w:rsid w:val="002B4215"/>
    <w:rsid w:val="002D12DC"/>
    <w:rsid w:val="002E3671"/>
    <w:rsid w:val="002F4E43"/>
    <w:rsid w:val="003429EC"/>
    <w:rsid w:val="00345620"/>
    <w:rsid w:val="00380ECF"/>
    <w:rsid w:val="003A4C06"/>
    <w:rsid w:val="003D3F54"/>
    <w:rsid w:val="003E4858"/>
    <w:rsid w:val="004048DA"/>
    <w:rsid w:val="00420989"/>
    <w:rsid w:val="00427160"/>
    <w:rsid w:val="0044088E"/>
    <w:rsid w:val="00440EFE"/>
    <w:rsid w:val="004A686F"/>
    <w:rsid w:val="004B05D4"/>
    <w:rsid w:val="004D0A01"/>
    <w:rsid w:val="004F4910"/>
    <w:rsid w:val="004F60A1"/>
    <w:rsid w:val="0051555F"/>
    <w:rsid w:val="00547675"/>
    <w:rsid w:val="00555EE6"/>
    <w:rsid w:val="00565BBD"/>
    <w:rsid w:val="005678A5"/>
    <w:rsid w:val="0057601C"/>
    <w:rsid w:val="00587BAE"/>
    <w:rsid w:val="005A7286"/>
    <w:rsid w:val="005D1A63"/>
    <w:rsid w:val="005D41D9"/>
    <w:rsid w:val="005E092C"/>
    <w:rsid w:val="00612F12"/>
    <w:rsid w:val="0062582C"/>
    <w:rsid w:val="00626D64"/>
    <w:rsid w:val="00654291"/>
    <w:rsid w:val="006806FD"/>
    <w:rsid w:val="0068568E"/>
    <w:rsid w:val="00693D5C"/>
    <w:rsid w:val="006973AC"/>
    <w:rsid w:val="006B08C9"/>
    <w:rsid w:val="006D41B6"/>
    <w:rsid w:val="006D5A85"/>
    <w:rsid w:val="006E2ED1"/>
    <w:rsid w:val="00702B8E"/>
    <w:rsid w:val="007632AE"/>
    <w:rsid w:val="00783DD6"/>
    <w:rsid w:val="0078633D"/>
    <w:rsid w:val="007C0620"/>
    <w:rsid w:val="007E176F"/>
    <w:rsid w:val="008238B1"/>
    <w:rsid w:val="00835FD7"/>
    <w:rsid w:val="00856BEF"/>
    <w:rsid w:val="008648F7"/>
    <w:rsid w:val="008937A1"/>
    <w:rsid w:val="00894FAD"/>
    <w:rsid w:val="008D1D42"/>
    <w:rsid w:val="008E150E"/>
    <w:rsid w:val="0096055C"/>
    <w:rsid w:val="0096312C"/>
    <w:rsid w:val="00A117B7"/>
    <w:rsid w:val="00A44248"/>
    <w:rsid w:val="00A44FB0"/>
    <w:rsid w:val="00A7068D"/>
    <w:rsid w:val="00A809FF"/>
    <w:rsid w:val="00A80B8F"/>
    <w:rsid w:val="00A9230C"/>
    <w:rsid w:val="00AA5249"/>
    <w:rsid w:val="00AB3663"/>
    <w:rsid w:val="00AB4DC2"/>
    <w:rsid w:val="00AC6DD3"/>
    <w:rsid w:val="00AF145E"/>
    <w:rsid w:val="00B84BFC"/>
    <w:rsid w:val="00BA53BF"/>
    <w:rsid w:val="00BA7768"/>
    <w:rsid w:val="00BC7868"/>
    <w:rsid w:val="00BD5B54"/>
    <w:rsid w:val="00C23762"/>
    <w:rsid w:val="00C84B33"/>
    <w:rsid w:val="00CB1A59"/>
    <w:rsid w:val="00CC634B"/>
    <w:rsid w:val="00CC79AA"/>
    <w:rsid w:val="00CF1616"/>
    <w:rsid w:val="00D47370"/>
    <w:rsid w:val="00D50378"/>
    <w:rsid w:val="00D509CE"/>
    <w:rsid w:val="00D95CC4"/>
    <w:rsid w:val="00DB01B3"/>
    <w:rsid w:val="00DD7243"/>
    <w:rsid w:val="00DE44D9"/>
    <w:rsid w:val="00E05532"/>
    <w:rsid w:val="00E14BBF"/>
    <w:rsid w:val="00E266DB"/>
    <w:rsid w:val="00E3225D"/>
    <w:rsid w:val="00E72C85"/>
    <w:rsid w:val="00E93098"/>
    <w:rsid w:val="00E94DB7"/>
    <w:rsid w:val="00EC6AA8"/>
    <w:rsid w:val="00EE5A0F"/>
    <w:rsid w:val="00EF1C15"/>
    <w:rsid w:val="00EF697A"/>
    <w:rsid w:val="00F44204"/>
    <w:rsid w:val="00F45E28"/>
    <w:rsid w:val="00F515C7"/>
    <w:rsid w:val="00F70E38"/>
    <w:rsid w:val="00F778B0"/>
    <w:rsid w:val="00F85E1D"/>
    <w:rsid w:val="00FA7B04"/>
    <w:rsid w:val="00FC237D"/>
    <w:rsid w:val="00FE6BF8"/>
    <w:rsid w:val="00FF0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Tabela">
    <w:name w:val="Tabela"/>
    <w:next w:val="Normalny"/>
    <w:rsid w:val="00E0553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Wyjustowany">
    <w:name w:val="Styl Wyjustowany"/>
    <w:basedOn w:val="Normalny"/>
    <w:rsid w:val="00E05532"/>
    <w:rPr>
      <w:szCs w:val="20"/>
    </w:rPr>
  </w:style>
  <w:style w:type="paragraph" w:styleId="Tekstblokowy">
    <w:name w:val="Block Text"/>
    <w:basedOn w:val="Normalny"/>
    <w:rsid w:val="00A44FB0"/>
    <w:pPr>
      <w:spacing w:before="240" w:after="60"/>
      <w:ind w:left="357" w:right="346"/>
      <w:jc w:val="both"/>
    </w:pPr>
    <w:rPr>
      <w:b/>
    </w:rPr>
  </w:style>
  <w:style w:type="table" w:styleId="Tabela-Siatka">
    <w:name w:val="Table Grid"/>
    <w:basedOn w:val="Standardowy"/>
    <w:rsid w:val="00265C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rsid w:val="00894FA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94FAD"/>
  </w:style>
  <w:style w:type="character" w:styleId="Uwydatnienie">
    <w:name w:val="Emphasis"/>
    <w:basedOn w:val="Domylnaczcionkaakapitu"/>
    <w:qFormat/>
    <w:rsid w:val="00162AF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874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PLAN AUDYTU NA ROK 2009</vt:lpstr>
    </vt:vector>
  </TitlesOfParts>
  <Company>MOPS Ruda Śląska</Company>
  <LinksUpToDate>false</LinksUpToDate>
  <CharactersWithSpaces>6112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AUDYTU NA ROK 2009</dc:title>
  <dc:subject/>
  <dc:creator>mops</dc:creator>
  <cp:keywords/>
  <dc:description/>
  <cp:lastModifiedBy>mops</cp:lastModifiedBy>
  <cp:revision>2</cp:revision>
  <cp:lastPrinted>2013-07-17T09:24:00Z</cp:lastPrinted>
  <dcterms:created xsi:type="dcterms:W3CDTF">2014-10-08T12:23:00Z</dcterms:created>
  <dcterms:modified xsi:type="dcterms:W3CDTF">2014-10-08T12:23:00Z</dcterms:modified>
</cp:coreProperties>
</file>