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3E7305" w:rsidRPr="00EF090D" w:rsidRDefault="003E7305" w:rsidP="003E7305">
      <w:pPr>
        <w:spacing w:line="360" w:lineRule="auto"/>
        <w:rPr>
          <w:rFonts w:ascii="Trebuchet MS" w:hAnsi="Trebuchet MS"/>
          <w:sz w:val="20"/>
          <w:szCs w:val="20"/>
        </w:rPr>
      </w:pPr>
      <w:r w:rsidRPr="003E7305">
        <w:rPr>
          <w:rFonts w:ascii="Trebuchet MS" w:hAnsi="Trebuchet MS"/>
          <w:b/>
          <w:sz w:val="20"/>
          <w:szCs w:val="20"/>
        </w:rPr>
        <w:t>Miejski Ośrodek Pomocy Społecznej</w:t>
      </w:r>
      <w:r>
        <w:rPr>
          <w:rFonts w:ascii="Trebuchet MS" w:hAnsi="Trebuchet MS"/>
          <w:sz w:val="20"/>
          <w:szCs w:val="20"/>
        </w:rPr>
        <w:tab/>
      </w:r>
      <w:r>
        <w:rPr>
          <w:rFonts w:ascii="Trebuchet MS" w:hAnsi="Trebuchet MS"/>
          <w:sz w:val="20"/>
          <w:szCs w:val="20"/>
        </w:rPr>
        <w:tab/>
      </w:r>
      <w:r>
        <w:rPr>
          <w:rFonts w:ascii="Trebuchet MS" w:hAnsi="Trebuchet MS"/>
          <w:sz w:val="20"/>
          <w:szCs w:val="20"/>
        </w:rPr>
        <w:tab/>
      </w:r>
      <w:r>
        <w:rPr>
          <w:rFonts w:ascii="Trebuchet MS" w:hAnsi="Trebuchet MS"/>
          <w:sz w:val="20"/>
          <w:szCs w:val="20"/>
        </w:rPr>
        <w:tab/>
      </w:r>
      <w:r>
        <w:rPr>
          <w:rFonts w:ascii="Trebuchet MS" w:hAnsi="Trebuchet MS"/>
          <w:sz w:val="20"/>
          <w:szCs w:val="20"/>
        </w:rPr>
        <w:tab/>
      </w:r>
      <w:r w:rsidRPr="00EF090D">
        <w:rPr>
          <w:rFonts w:ascii="Trebuchet MS" w:hAnsi="Trebuchet MS"/>
          <w:sz w:val="20"/>
          <w:szCs w:val="20"/>
        </w:rPr>
        <w:t xml:space="preserve">dnia </w:t>
      </w:r>
      <w:r>
        <w:rPr>
          <w:rFonts w:ascii="Trebuchet MS" w:hAnsi="Trebuchet MS"/>
          <w:sz w:val="20"/>
          <w:szCs w:val="20"/>
        </w:rPr>
        <w:t>15.12</w:t>
      </w:r>
      <w:r w:rsidRPr="00EF090D">
        <w:rPr>
          <w:rFonts w:ascii="Trebuchet MS" w:hAnsi="Trebuchet MS"/>
          <w:sz w:val="20"/>
          <w:szCs w:val="20"/>
        </w:rPr>
        <w:t>.2017</w:t>
      </w:r>
      <w:r>
        <w:rPr>
          <w:rFonts w:ascii="Trebuchet MS" w:hAnsi="Trebuchet MS"/>
          <w:sz w:val="20"/>
          <w:szCs w:val="20"/>
        </w:rPr>
        <w:t xml:space="preserve"> </w:t>
      </w:r>
      <w:r w:rsidRPr="00EF090D">
        <w:rPr>
          <w:rFonts w:ascii="Trebuchet MS" w:hAnsi="Trebuchet MS"/>
          <w:sz w:val="20"/>
          <w:szCs w:val="20"/>
        </w:rPr>
        <w:t>roku</w:t>
      </w:r>
    </w:p>
    <w:p w:rsidR="003E7305" w:rsidRPr="003E7305" w:rsidRDefault="003E7305">
      <w:pPr>
        <w:rPr>
          <w:rFonts w:ascii="Trebuchet MS" w:hAnsi="Trebuchet MS"/>
          <w:b/>
          <w:sz w:val="20"/>
          <w:szCs w:val="20"/>
        </w:rPr>
      </w:pPr>
      <w:r w:rsidRPr="003E7305">
        <w:rPr>
          <w:rFonts w:ascii="Trebuchet MS" w:hAnsi="Trebuchet MS"/>
          <w:b/>
          <w:sz w:val="20"/>
          <w:szCs w:val="20"/>
        </w:rPr>
        <w:t>ul. Markowej 20</w:t>
      </w:r>
    </w:p>
    <w:p w:rsidR="003E7305" w:rsidRPr="003E7305" w:rsidRDefault="003E7305">
      <w:pPr>
        <w:rPr>
          <w:rFonts w:ascii="Trebuchet MS" w:hAnsi="Trebuchet MS"/>
          <w:b/>
          <w:sz w:val="20"/>
          <w:szCs w:val="20"/>
        </w:rPr>
      </w:pPr>
      <w:r w:rsidRPr="003E7305">
        <w:rPr>
          <w:rFonts w:ascii="Trebuchet MS" w:hAnsi="Trebuchet MS"/>
          <w:b/>
          <w:sz w:val="20"/>
          <w:szCs w:val="20"/>
        </w:rPr>
        <w:t>41-709 Ruda Śląska</w:t>
      </w:r>
    </w:p>
    <w:p w:rsidR="00CD716A" w:rsidRDefault="00CD716A">
      <w:pPr>
        <w:rPr>
          <w:rFonts w:ascii="Trebuchet MS" w:hAnsi="Trebuchet MS"/>
          <w:sz w:val="20"/>
          <w:szCs w:val="20"/>
        </w:rPr>
      </w:pPr>
    </w:p>
    <w:p w:rsidR="00EF090D" w:rsidRPr="00EF090D" w:rsidRDefault="007F0B82">
      <w:pPr>
        <w:rPr>
          <w:rFonts w:ascii="Trebuchet MS" w:hAnsi="Trebuchet MS"/>
          <w:sz w:val="20"/>
          <w:szCs w:val="20"/>
        </w:rPr>
      </w:pPr>
      <w:r>
        <w:rPr>
          <w:rFonts w:ascii="Trebuchet MS" w:hAnsi="Trebuchet MS"/>
          <w:sz w:val="20"/>
          <w:szCs w:val="20"/>
        </w:rPr>
        <w:t>D. 262.</w:t>
      </w:r>
      <w:r w:rsidR="0064356F">
        <w:rPr>
          <w:rFonts w:ascii="Trebuchet MS" w:hAnsi="Trebuchet MS"/>
          <w:sz w:val="20"/>
          <w:szCs w:val="20"/>
        </w:rPr>
        <w:t>91</w:t>
      </w:r>
      <w:r>
        <w:rPr>
          <w:rFonts w:ascii="Trebuchet MS" w:hAnsi="Trebuchet MS"/>
          <w:sz w:val="20"/>
          <w:szCs w:val="20"/>
        </w:rPr>
        <w:t>.2017.BD</w:t>
      </w:r>
    </w:p>
    <w:p w:rsidR="00EF090D" w:rsidRPr="00EF090D" w:rsidRDefault="00EF090D" w:rsidP="00EF090D">
      <w:pPr>
        <w:jc w:val="both"/>
        <w:rPr>
          <w:rFonts w:ascii="Trebuchet MS" w:hAnsi="Trebuchet MS"/>
          <w:sz w:val="20"/>
          <w:szCs w:val="20"/>
        </w:rPr>
      </w:pPr>
    </w:p>
    <w:p w:rsidR="007F0B82" w:rsidRDefault="007F0B82" w:rsidP="00EF090D">
      <w:pPr>
        <w:jc w:val="both"/>
        <w:rPr>
          <w:rFonts w:ascii="Trebuchet MS" w:hAnsi="Trebuchet MS"/>
          <w:sz w:val="20"/>
          <w:szCs w:val="20"/>
        </w:rPr>
      </w:pPr>
      <w:r>
        <w:rPr>
          <w:rFonts w:ascii="Trebuchet MS" w:hAnsi="Trebuchet MS"/>
          <w:sz w:val="20"/>
          <w:szCs w:val="20"/>
        </w:rPr>
        <w:tab/>
      </w:r>
      <w:r>
        <w:rPr>
          <w:rFonts w:ascii="Trebuchet MS" w:hAnsi="Trebuchet MS"/>
          <w:sz w:val="20"/>
          <w:szCs w:val="20"/>
        </w:rPr>
        <w:tab/>
      </w:r>
      <w:r>
        <w:rPr>
          <w:rFonts w:ascii="Trebuchet MS" w:hAnsi="Trebuchet MS"/>
          <w:sz w:val="20"/>
          <w:szCs w:val="20"/>
        </w:rPr>
        <w:tab/>
      </w:r>
      <w:r>
        <w:rPr>
          <w:rFonts w:ascii="Trebuchet MS" w:hAnsi="Trebuchet MS"/>
          <w:sz w:val="20"/>
          <w:szCs w:val="20"/>
        </w:rPr>
        <w:tab/>
      </w:r>
      <w:r>
        <w:rPr>
          <w:rFonts w:ascii="Trebuchet MS" w:hAnsi="Trebuchet MS"/>
          <w:sz w:val="20"/>
          <w:szCs w:val="20"/>
        </w:rPr>
        <w:tab/>
      </w:r>
      <w:r>
        <w:rPr>
          <w:rFonts w:ascii="Trebuchet MS" w:hAnsi="Trebuchet MS"/>
          <w:sz w:val="20"/>
          <w:szCs w:val="20"/>
        </w:rPr>
        <w:tab/>
      </w:r>
      <w:r>
        <w:rPr>
          <w:rFonts w:ascii="Trebuchet MS" w:hAnsi="Trebuchet MS"/>
          <w:sz w:val="20"/>
          <w:szCs w:val="20"/>
        </w:rPr>
        <w:tab/>
      </w:r>
    </w:p>
    <w:p w:rsidR="007F0B82" w:rsidRDefault="007F0B82" w:rsidP="007F0B82">
      <w:pPr>
        <w:ind w:left="4956" w:firstLine="708"/>
        <w:jc w:val="both"/>
        <w:rPr>
          <w:rFonts w:ascii="Trebuchet MS" w:hAnsi="Trebuchet MS"/>
          <w:b/>
          <w:sz w:val="20"/>
          <w:szCs w:val="20"/>
        </w:rPr>
      </w:pPr>
    </w:p>
    <w:p w:rsidR="00EF090D" w:rsidRPr="007F0B82" w:rsidRDefault="007F0B82" w:rsidP="007F0B82">
      <w:pPr>
        <w:ind w:left="4956" w:firstLine="708"/>
        <w:jc w:val="both"/>
        <w:rPr>
          <w:rFonts w:ascii="Trebuchet MS" w:hAnsi="Trebuchet MS"/>
          <w:b/>
          <w:sz w:val="20"/>
          <w:szCs w:val="20"/>
        </w:rPr>
      </w:pPr>
      <w:r w:rsidRPr="007F0B82">
        <w:rPr>
          <w:rFonts w:ascii="Trebuchet MS" w:hAnsi="Trebuchet MS"/>
          <w:b/>
          <w:sz w:val="20"/>
          <w:szCs w:val="20"/>
        </w:rPr>
        <w:t>Wg rozdzielnika</w:t>
      </w:r>
    </w:p>
    <w:p w:rsidR="00EF090D" w:rsidRDefault="00EF090D" w:rsidP="00EF090D">
      <w:pPr>
        <w:jc w:val="both"/>
        <w:rPr>
          <w:rFonts w:ascii="Trebuchet MS" w:hAnsi="Trebuchet MS"/>
          <w:sz w:val="20"/>
          <w:szCs w:val="20"/>
        </w:rPr>
      </w:pPr>
    </w:p>
    <w:p w:rsidR="007F0B82" w:rsidRDefault="007F0B82" w:rsidP="00EF090D">
      <w:pPr>
        <w:jc w:val="both"/>
        <w:rPr>
          <w:rFonts w:ascii="Trebuchet MS" w:hAnsi="Trebuchet MS"/>
          <w:sz w:val="20"/>
          <w:szCs w:val="20"/>
        </w:rPr>
      </w:pPr>
    </w:p>
    <w:p w:rsidR="007F0B82" w:rsidRPr="00EF090D" w:rsidRDefault="007F0B82" w:rsidP="00EF090D">
      <w:pPr>
        <w:jc w:val="both"/>
        <w:rPr>
          <w:rFonts w:ascii="Trebuchet MS" w:hAnsi="Trebuchet MS"/>
          <w:sz w:val="20"/>
          <w:szCs w:val="20"/>
        </w:rPr>
      </w:pPr>
    </w:p>
    <w:p w:rsidR="00EF090D" w:rsidRPr="00EF090D" w:rsidRDefault="00EF090D" w:rsidP="00EF090D">
      <w:pPr>
        <w:jc w:val="both"/>
        <w:rPr>
          <w:rFonts w:ascii="Trebuchet MS" w:hAnsi="Trebuchet MS"/>
          <w:b/>
          <w:sz w:val="20"/>
          <w:szCs w:val="20"/>
        </w:rPr>
      </w:pPr>
      <w:r w:rsidRPr="00EF090D">
        <w:rPr>
          <w:rFonts w:ascii="Trebuchet MS" w:hAnsi="Trebuchet MS"/>
          <w:b/>
          <w:sz w:val="20"/>
          <w:szCs w:val="20"/>
        </w:rPr>
        <w:t>Dot. postępowania na:  „</w:t>
      </w:r>
      <w:r w:rsidRPr="00EF090D">
        <w:rPr>
          <w:rFonts w:ascii="Trebuchet MS" w:hAnsi="Trebuchet MS"/>
          <w:b/>
          <w:iCs/>
          <w:sz w:val="20"/>
          <w:szCs w:val="20"/>
        </w:rPr>
        <w:t>Świadczenie usług pocztowych na rzecz Miejskiego Ośrodka Pomocy Społecznej”</w:t>
      </w:r>
    </w:p>
    <w:p w:rsidR="00EF090D" w:rsidRPr="00EF090D" w:rsidRDefault="00EF090D" w:rsidP="00EF090D">
      <w:pPr>
        <w:jc w:val="both"/>
        <w:rPr>
          <w:rFonts w:ascii="Trebuchet MS" w:hAnsi="Trebuchet MS"/>
          <w:sz w:val="20"/>
          <w:szCs w:val="20"/>
        </w:rPr>
      </w:pPr>
    </w:p>
    <w:p w:rsidR="00EF090D" w:rsidRPr="00EF090D" w:rsidRDefault="00EF090D" w:rsidP="00EF090D">
      <w:pPr>
        <w:jc w:val="both"/>
        <w:rPr>
          <w:rFonts w:ascii="Trebuchet MS" w:hAnsi="Trebuchet MS"/>
          <w:sz w:val="20"/>
          <w:szCs w:val="20"/>
        </w:rPr>
      </w:pPr>
    </w:p>
    <w:p w:rsidR="00EF090D" w:rsidRPr="00EF090D" w:rsidRDefault="00EF090D" w:rsidP="00EF090D">
      <w:pPr>
        <w:jc w:val="both"/>
        <w:rPr>
          <w:rFonts w:ascii="Trebuchet MS" w:hAnsi="Trebuchet MS"/>
          <w:sz w:val="20"/>
          <w:szCs w:val="20"/>
        </w:rPr>
      </w:pPr>
    </w:p>
    <w:p w:rsidR="00EF090D" w:rsidRPr="00EF090D" w:rsidRDefault="00EF090D" w:rsidP="00EF090D">
      <w:pPr>
        <w:spacing w:line="360" w:lineRule="auto"/>
        <w:rPr>
          <w:rFonts w:ascii="Trebuchet MS" w:hAnsi="Trebuchet MS"/>
          <w:sz w:val="20"/>
          <w:szCs w:val="20"/>
        </w:rPr>
      </w:pPr>
      <w:r w:rsidRPr="00EF090D">
        <w:rPr>
          <w:rFonts w:ascii="Trebuchet MS" w:hAnsi="Trebuchet MS"/>
          <w:sz w:val="20"/>
          <w:szCs w:val="20"/>
        </w:rPr>
        <w:t xml:space="preserve">W związku z zapytaniem do treści ogłoszenia o zamówieniu Zamawiający </w:t>
      </w:r>
      <w:r w:rsidR="006A5E23">
        <w:rPr>
          <w:rFonts w:ascii="Trebuchet MS" w:hAnsi="Trebuchet MS"/>
          <w:sz w:val="20"/>
          <w:szCs w:val="20"/>
        </w:rPr>
        <w:t xml:space="preserve">przekazuje treść </w:t>
      </w:r>
      <w:r w:rsidRPr="00EF090D">
        <w:rPr>
          <w:rFonts w:ascii="Trebuchet MS" w:hAnsi="Trebuchet MS"/>
          <w:sz w:val="20"/>
          <w:szCs w:val="20"/>
        </w:rPr>
        <w:t>odpowiedzi:</w:t>
      </w:r>
    </w:p>
    <w:p w:rsidR="00EF090D" w:rsidRPr="00EF090D" w:rsidRDefault="00EF090D">
      <w:pPr>
        <w:rPr>
          <w:rFonts w:ascii="Trebuchet MS" w:hAnsi="Trebuchet MS"/>
          <w:sz w:val="20"/>
          <w:szCs w:val="20"/>
        </w:rPr>
      </w:pPr>
    </w:p>
    <w:p w:rsidR="00EF090D" w:rsidRPr="00EF090D" w:rsidRDefault="00EF090D">
      <w:pPr>
        <w:rPr>
          <w:rFonts w:ascii="Trebuchet MS" w:hAnsi="Trebuchet MS"/>
          <w:sz w:val="20"/>
          <w:szCs w:val="20"/>
          <w:u w:val="single"/>
        </w:rPr>
      </w:pPr>
      <w:r w:rsidRPr="00EF090D">
        <w:rPr>
          <w:rFonts w:ascii="Trebuchet MS" w:hAnsi="Trebuchet MS"/>
          <w:sz w:val="20"/>
          <w:szCs w:val="20"/>
          <w:u w:val="single"/>
        </w:rPr>
        <w:t>Odpowiedź na pytanie nr I</w:t>
      </w:r>
    </w:p>
    <w:p w:rsidR="00EF090D" w:rsidRPr="00EF090D" w:rsidRDefault="00EF090D">
      <w:pPr>
        <w:rPr>
          <w:rFonts w:ascii="Trebuchet MS" w:hAnsi="Trebuchet MS"/>
          <w:sz w:val="20"/>
          <w:szCs w:val="20"/>
        </w:rPr>
      </w:pPr>
      <w:r w:rsidRPr="00EF090D">
        <w:rPr>
          <w:rFonts w:ascii="Trebuchet MS" w:hAnsi="Trebuchet MS"/>
          <w:sz w:val="20"/>
          <w:szCs w:val="20"/>
        </w:rPr>
        <w:t>Zamawiający nie dopuszcza wprowadzenia w ogłoszeniu o zamó</w:t>
      </w:r>
      <w:r>
        <w:rPr>
          <w:rFonts w:ascii="Trebuchet MS" w:hAnsi="Trebuchet MS"/>
          <w:sz w:val="20"/>
          <w:szCs w:val="20"/>
        </w:rPr>
        <w:t>w</w:t>
      </w:r>
      <w:r w:rsidRPr="00EF090D">
        <w:rPr>
          <w:rFonts w:ascii="Trebuchet MS" w:hAnsi="Trebuchet MS"/>
          <w:sz w:val="20"/>
          <w:szCs w:val="20"/>
        </w:rPr>
        <w:t>ieniu zap</w:t>
      </w:r>
      <w:r>
        <w:rPr>
          <w:rFonts w:ascii="Trebuchet MS" w:hAnsi="Trebuchet MS"/>
          <w:sz w:val="20"/>
          <w:szCs w:val="20"/>
        </w:rPr>
        <w:t>i</w:t>
      </w:r>
      <w:r w:rsidRPr="00EF090D">
        <w:rPr>
          <w:rFonts w:ascii="Trebuchet MS" w:hAnsi="Trebuchet MS"/>
          <w:sz w:val="20"/>
          <w:szCs w:val="20"/>
        </w:rPr>
        <w:t>su w brzmieniu zaproponowanym przez Wykonawcę.</w:t>
      </w:r>
    </w:p>
    <w:p w:rsidR="00B913E0" w:rsidRDefault="00B913E0" w:rsidP="00B913E0"/>
    <w:p w:rsidR="00B913E0" w:rsidRPr="00B913E0" w:rsidRDefault="00B913E0" w:rsidP="00B913E0">
      <w:pPr>
        <w:jc w:val="both"/>
        <w:rPr>
          <w:rFonts w:ascii="Trebuchet MS" w:hAnsi="Trebuchet MS"/>
          <w:sz w:val="20"/>
          <w:szCs w:val="20"/>
          <w:u w:val="single"/>
        </w:rPr>
      </w:pPr>
      <w:r w:rsidRPr="00B913E0">
        <w:rPr>
          <w:rFonts w:ascii="Trebuchet MS" w:hAnsi="Trebuchet MS"/>
          <w:sz w:val="20"/>
          <w:szCs w:val="20"/>
          <w:u w:val="single"/>
        </w:rPr>
        <w:t>Odpowiedź na pytanie nr II i VII</w:t>
      </w:r>
    </w:p>
    <w:p w:rsidR="00B913E0" w:rsidRPr="00B913E0" w:rsidRDefault="00B913E0" w:rsidP="00B913E0">
      <w:pPr>
        <w:jc w:val="both"/>
        <w:rPr>
          <w:rFonts w:ascii="Trebuchet MS" w:hAnsi="Trebuchet MS"/>
          <w:sz w:val="20"/>
          <w:szCs w:val="20"/>
        </w:rPr>
      </w:pPr>
      <w:r w:rsidRPr="00B913E0">
        <w:rPr>
          <w:rFonts w:ascii="Trebuchet MS" w:hAnsi="Trebuchet MS"/>
          <w:sz w:val="20"/>
          <w:szCs w:val="20"/>
        </w:rPr>
        <w:t>Z uwagi na fakt ze usługi pocztowe w swojej charakterystyce stosunku prawnego nie ró</w:t>
      </w:r>
      <w:r w:rsidR="005A2C4A">
        <w:rPr>
          <w:rFonts w:ascii="Trebuchet MS" w:hAnsi="Trebuchet MS"/>
          <w:sz w:val="20"/>
          <w:szCs w:val="20"/>
        </w:rPr>
        <w:t>ż</w:t>
      </w:r>
      <w:r w:rsidRPr="00B913E0">
        <w:rPr>
          <w:rFonts w:ascii="Trebuchet MS" w:hAnsi="Trebuchet MS"/>
          <w:sz w:val="20"/>
          <w:szCs w:val="20"/>
        </w:rPr>
        <w:t>ni</w:t>
      </w:r>
      <w:r w:rsidR="005A2C4A">
        <w:rPr>
          <w:rFonts w:ascii="Trebuchet MS" w:hAnsi="Trebuchet MS"/>
          <w:sz w:val="20"/>
          <w:szCs w:val="20"/>
        </w:rPr>
        <w:t>ą</w:t>
      </w:r>
      <w:r w:rsidRPr="00B913E0">
        <w:rPr>
          <w:rFonts w:ascii="Trebuchet MS" w:hAnsi="Trebuchet MS"/>
          <w:sz w:val="20"/>
          <w:szCs w:val="20"/>
        </w:rPr>
        <w:t xml:space="preserve"> się od innych usług, zatem maja do nich zastosowanie przepisy i normy prawa cywilnego, w szczególności te określone w kodeksie cywilnym. Potwierdza to samo ustawa, stanowiąc ze odpowiedzialność operatorów pocztowych za niewykonanie lub nienależyte wykonanie usług pocztowych regulowana jest w Kodeksie cywilnym</w:t>
      </w:r>
      <w:r w:rsidR="005A2C4A">
        <w:rPr>
          <w:rFonts w:ascii="Trebuchet MS" w:hAnsi="Trebuchet MS"/>
          <w:sz w:val="20"/>
          <w:szCs w:val="20"/>
        </w:rPr>
        <w:t>,</w:t>
      </w:r>
      <w:r w:rsidRPr="00B913E0">
        <w:rPr>
          <w:rFonts w:ascii="Trebuchet MS" w:hAnsi="Trebuchet MS"/>
          <w:sz w:val="20"/>
          <w:szCs w:val="20"/>
        </w:rPr>
        <w:t xml:space="preserve"> o ile prawo pocztowe nie stanowi inaczej.</w:t>
      </w:r>
    </w:p>
    <w:p w:rsidR="00B913E0" w:rsidRPr="00B913E0" w:rsidRDefault="00B913E0" w:rsidP="00B913E0">
      <w:pPr>
        <w:jc w:val="both"/>
        <w:rPr>
          <w:rFonts w:ascii="Trebuchet MS" w:hAnsi="Trebuchet MS"/>
          <w:sz w:val="20"/>
          <w:szCs w:val="20"/>
        </w:rPr>
      </w:pPr>
      <w:r w:rsidRPr="00B913E0">
        <w:rPr>
          <w:rFonts w:ascii="Trebuchet MS" w:hAnsi="Trebuchet MS"/>
          <w:sz w:val="20"/>
          <w:szCs w:val="20"/>
        </w:rPr>
        <w:t>Literalne brzmienie art. 87 ust  1 Prawa pocztowego wskazuje też,</w:t>
      </w:r>
      <w:r w:rsidR="005A2C4A">
        <w:rPr>
          <w:rFonts w:ascii="Trebuchet MS" w:hAnsi="Trebuchet MS"/>
          <w:sz w:val="20"/>
          <w:szCs w:val="20"/>
        </w:rPr>
        <w:t xml:space="preserve"> że Kodeks cywilny jest podstawą</w:t>
      </w:r>
      <w:r w:rsidRPr="00B913E0">
        <w:rPr>
          <w:rFonts w:ascii="Trebuchet MS" w:hAnsi="Trebuchet MS"/>
          <w:sz w:val="20"/>
          <w:szCs w:val="20"/>
        </w:rPr>
        <w:t xml:space="preserve"> odpowiedzialności każdego operatora pocztowego.</w:t>
      </w:r>
    </w:p>
    <w:p w:rsidR="00B913E0" w:rsidRPr="00B913E0" w:rsidRDefault="00B913E0" w:rsidP="00B913E0">
      <w:pPr>
        <w:jc w:val="both"/>
        <w:rPr>
          <w:rFonts w:ascii="Trebuchet MS" w:hAnsi="Trebuchet MS"/>
          <w:sz w:val="20"/>
          <w:szCs w:val="20"/>
        </w:rPr>
      </w:pPr>
      <w:r w:rsidRPr="00B913E0">
        <w:rPr>
          <w:rFonts w:ascii="Trebuchet MS" w:hAnsi="Trebuchet MS"/>
          <w:sz w:val="20"/>
          <w:szCs w:val="20"/>
        </w:rPr>
        <w:t>Co</w:t>
      </w:r>
      <w:r w:rsidR="005A2C4A">
        <w:rPr>
          <w:rFonts w:ascii="Trebuchet MS" w:hAnsi="Trebuchet MS"/>
          <w:sz w:val="20"/>
          <w:szCs w:val="20"/>
        </w:rPr>
        <w:t xml:space="preserve"> </w:t>
      </w:r>
      <w:r w:rsidRPr="00B913E0">
        <w:rPr>
          <w:rFonts w:ascii="Trebuchet MS" w:hAnsi="Trebuchet MS"/>
          <w:sz w:val="20"/>
          <w:szCs w:val="20"/>
        </w:rPr>
        <w:t>prawda w większości przypadków warunki świadczenia usług pocztowych określa ustawa oraz regulamin ich świadczenia, jednakże w przypadku zawierania umów na piśmie na uzgodnionych obustronnie warunkach, co ma miejsce w przedmiotowej sprawie</w:t>
      </w:r>
      <w:r w:rsidR="005A2C4A">
        <w:rPr>
          <w:rFonts w:ascii="Trebuchet MS" w:hAnsi="Trebuchet MS"/>
          <w:sz w:val="20"/>
          <w:szCs w:val="20"/>
        </w:rPr>
        <w:t>,</w:t>
      </w:r>
      <w:r w:rsidRPr="00B913E0">
        <w:rPr>
          <w:rFonts w:ascii="Trebuchet MS" w:hAnsi="Trebuchet MS"/>
          <w:sz w:val="20"/>
          <w:szCs w:val="20"/>
        </w:rPr>
        <w:t xml:space="preserve"> gdyż dotyczy większej liczby przesyłek, jej warunki są </w:t>
      </w:r>
      <w:proofErr w:type="spellStart"/>
      <w:r w:rsidRPr="00B913E0">
        <w:rPr>
          <w:rFonts w:ascii="Trebuchet MS" w:hAnsi="Trebuchet MS"/>
          <w:sz w:val="20"/>
          <w:szCs w:val="20"/>
        </w:rPr>
        <w:t>negocjowalne</w:t>
      </w:r>
      <w:proofErr w:type="spellEnd"/>
      <w:r w:rsidRPr="00B913E0">
        <w:rPr>
          <w:rFonts w:ascii="Trebuchet MS" w:hAnsi="Trebuchet MS"/>
          <w:sz w:val="20"/>
          <w:szCs w:val="20"/>
        </w:rPr>
        <w:t>.</w:t>
      </w:r>
    </w:p>
    <w:p w:rsidR="005A2C4A" w:rsidRDefault="00B913E0" w:rsidP="00B913E0">
      <w:pPr>
        <w:jc w:val="both"/>
        <w:rPr>
          <w:rFonts w:ascii="Trebuchet MS" w:hAnsi="Trebuchet MS"/>
          <w:sz w:val="20"/>
          <w:szCs w:val="20"/>
        </w:rPr>
      </w:pPr>
      <w:r w:rsidRPr="00B913E0">
        <w:rPr>
          <w:rFonts w:ascii="Trebuchet MS" w:hAnsi="Trebuchet MS"/>
          <w:sz w:val="20"/>
          <w:szCs w:val="20"/>
        </w:rPr>
        <w:t xml:space="preserve">Zapis par. 2 ust 12 dotyczący wykonania zastępczego usługi pocztowej na koszt Wykonawcy, </w:t>
      </w:r>
    </w:p>
    <w:p w:rsidR="00B913E0" w:rsidRPr="00B913E0" w:rsidRDefault="00B913E0" w:rsidP="00B913E0">
      <w:pPr>
        <w:jc w:val="both"/>
        <w:rPr>
          <w:rFonts w:ascii="Trebuchet MS" w:hAnsi="Trebuchet MS"/>
          <w:sz w:val="20"/>
          <w:szCs w:val="20"/>
        </w:rPr>
      </w:pPr>
      <w:r w:rsidRPr="00B913E0">
        <w:rPr>
          <w:rFonts w:ascii="Trebuchet MS" w:hAnsi="Trebuchet MS"/>
          <w:sz w:val="20"/>
          <w:szCs w:val="20"/>
        </w:rPr>
        <w:t xml:space="preserve">w ocenie Zamawiającego jest zgodny </w:t>
      </w:r>
      <w:r w:rsidR="005A2C4A">
        <w:rPr>
          <w:rFonts w:ascii="Trebuchet MS" w:hAnsi="Trebuchet MS"/>
          <w:sz w:val="20"/>
          <w:szCs w:val="20"/>
        </w:rPr>
        <w:t>z przepisami Kodeksu cywilnego,</w:t>
      </w:r>
      <w:r w:rsidRPr="00B913E0">
        <w:rPr>
          <w:rFonts w:ascii="Trebuchet MS" w:hAnsi="Trebuchet MS"/>
          <w:sz w:val="20"/>
          <w:szCs w:val="20"/>
        </w:rPr>
        <w:t xml:space="preserve"> gdyż mieści się w granicach swobody kontraktowej stron.</w:t>
      </w:r>
    </w:p>
    <w:p w:rsidR="00B913E0" w:rsidRDefault="00B913E0" w:rsidP="00B913E0">
      <w:pPr>
        <w:jc w:val="both"/>
        <w:rPr>
          <w:rFonts w:ascii="Trebuchet MS" w:hAnsi="Trebuchet MS"/>
          <w:sz w:val="20"/>
          <w:szCs w:val="20"/>
        </w:rPr>
      </w:pPr>
      <w:r w:rsidRPr="00B913E0">
        <w:rPr>
          <w:rFonts w:ascii="Trebuchet MS" w:hAnsi="Trebuchet MS"/>
          <w:sz w:val="20"/>
          <w:szCs w:val="20"/>
        </w:rPr>
        <w:t xml:space="preserve">Z tych samych powodów Zamawiający nie przewiduje wykreślenia zapisu par 10 ust. 2 </w:t>
      </w:r>
      <w:proofErr w:type="spellStart"/>
      <w:r w:rsidRPr="00B913E0">
        <w:rPr>
          <w:rFonts w:ascii="Trebuchet MS" w:hAnsi="Trebuchet MS"/>
          <w:sz w:val="20"/>
          <w:szCs w:val="20"/>
        </w:rPr>
        <w:t>pkt</w:t>
      </w:r>
      <w:proofErr w:type="spellEnd"/>
      <w:r w:rsidRPr="00B913E0">
        <w:rPr>
          <w:rFonts w:ascii="Trebuchet MS" w:hAnsi="Trebuchet MS"/>
          <w:sz w:val="20"/>
          <w:szCs w:val="20"/>
        </w:rPr>
        <w:t xml:space="preserve"> 2 z</w:t>
      </w:r>
      <w:r w:rsidR="005A2C4A">
        <w:rPr>
          <w:rFonts w:ascii="Trebuchet MS" w:hAnsi="Trebuchet MS"/>
          <w:sz w:val="20"/>
          <w:szCs w:val="20"/>
        </w:rPr>
        <w:t>e</w:t>
      </w:r>
      <w:r w:rsidRPr="00B913E0">
        <w:rPr>
          <w:rFonts w:ascii="Trebuchet MS" w:hAnsi="Trebuchet MS"/>
          <w:sz w:val="20"/>
          <w:szCs w:val="20"/>
        </w:rPr>
        <w:t xml:space="preserve"> wzoru umowy tym bardzie</w:t>
      </w:r>
      <w:r w:rsidR="005A2C4A">
        <w:rPr>
          <w:rFonts w:ascii="Trebuchet MS" w:hAnsi="Trebuchet MS"/>
          <w:sz w:val="20"/>
          <w:szCs w:val="20"/>
        </w:rPr>
        <w:t>j</w:t>
      </w:r>
      <w:r w:rsidRPr="00B913E0">
        <w:rPr>
          <w:rFonts w:ascii="Trebuchet MS" w:hAnsi="Trebuchet MS"/>
          <w:sz w:val="20"/>
          <w:szCs w:val="20"/>
        </w:rPr>
        <w:t xml:space="preserve">, że nie narusza on postanowień art. 88 Prawa pocztowego, które określa zdarzenia mogące być szkodą dla odbiorcy, co </w:t>
      </w:r>
      <w:proofErr w:type="spellStart"/>
      <w:r w:rsidRPr="00B913E0">
        <w:rPr>
          <w:rFonts w:ascii="Trebuchet MS" w:hAnsi="Trebuchet MS"/>
          <w:sz w:val="20"/>
          <w:szCs w:val="20"/>
        </w:rPr>
        <w:t>jednakowosz</w:t>
      </w:r>
      <w:proofErr w:type="spellEnd"/>
      <w:r w:rsidRPr="00B913E0">
        <w:rPr>
          <w:rFonts w:ascii="Trebuchet MS" w:hAnsi="Trebuchet MS"/>
          <w:sz w:val="20"/>
          <w:szCs w:val="20"/>
        </w:rPr>
        <w:t xml:space="preserve"> nie oznacza, że strony w ramach swobody kontraktowej  mogą  też ustalić,  zgodnie z uregulowaniem  Kodeksu cywilnego, inne zdarzenia, które mogą być szkodą dla stron i uregulować odszkodowanie  powodu nienależytego wykonania umowy przez zapłatę kary umownej.</w:t>
      </w:r>
    </w:p>
    <w:p w:rsidR="00B913E0" w:rsidRDefault="00B913E0" w:rsidP="00B913E0">
      <w:pPr>
        <w:jc w:val="both"/>
        <w:rPr>
          <w:rFonts w:ascii="Trebuchet MS" w:hAnsi="Trebuchet MS"/>
          <w:sz w:val="20"/>
          <w:szCs w:val="20"/>
        </w:rPr>
      </w:pPr>
    </w:p>
    <w:p w:rsidR="00B913E0" w:rsidRDefault="00B913E0" w:rsidP="00B913E0">
      <w:pPr>
        <w:jc w:val="both"/>
        <w:rPr>
          <w:rFonts w:ascii="Trebuchet MS" w:hAnsi="Trebuchet MS"/>
          <w:sz w:val="20"/>
          <w:szCs w:val="20"/>
          <w:u w:val="single"/>
        </w:rPr>
      </w:pPr>
      <w:r w:rsidRPr="00B913E0">
        <w:rPr>
          <w:rFonts w:ascii="Trebuchet MS" w:hAnsi="Trebuchet MS"/>
          <w:sz w:val="20"/>
          <w:szCs w:val="20"/>
          <w:u w:val="single"/>
        </w:rPr>
        <w:t>Odpowiedź na pytanie nr III</w:t>
      </w:r>
    </w:p>
    <w:p w:rsidR="00B913E0" w:rsidRPr="00B913E0" w:rsidRDefault="00B913E0" w:rsidP="00B913E0">
      <w:pPr>
        <w:jc w:val="both"/>
        <w:rPr>
          <w:rFonts w:ascii="Trebuchet MS" w:hAnsi="Trebuchet MS"/>
          <w:sz w:val="20"/>
          <w:szCs w:val="20"/>
        </w:rPr>
      </w:pPr>
      <w:r w:rsidRPr="00B913E0">
        <w:rPr>
          <w:rFonts w:ascii="Trebuchet MS" w:hAnsi="Trebuchet MS"/>
          <w:sz w:val="20"/>
          <w:szCs w:val="20"/>
        </w:rPr>
        <w:t>Zamawiający dopuszcza modyfikacje treści</w:t>
      </w:r>
      <w:r>
        <w:rPr>
          <w:rFonts w:ascii="Trebuchet MS" w:hAnsi="Trebuchet MS"/>
          <w:sz w:val="20"/>
          <w:szCs w:val="20"/>
        </w:rPr>
        <w:t xml:space="preserve"> </w:t>
      </w:r>
      <w:r w:rsidRPr="00B913E0">
        <w:rPr>
          <w:rFonts w:ascii="Trebuchet MS" w:hAnsi="Trebuchet MS"/>
          <w:sz w:val="20"/>
          <w:szCs w:val="20"/>
        </w:rPr>
        <w:t>punktu 13</w:t>
      </w:r>
      <w:r>
        <w:rPr>
          <w:rFonts w:ascii="Trebuchet MS" w:hAnsi="Trebuchet MS"/>
          <w:sz w:val="20"/>
          <w:szCs w:val="20"/>
        </w:rPr>
        <w:t xml:space="preserve"> w za</w:t>
      </w:r>
      <w:r w:rsidR="00EB1D58">
        <w:rPr>
          <w:rFonts w:ascii="Trebuchet MS" w:hAnsi="Trebuchet MS"/>
          <w:sz w:val="20"/>
          <w:szCs w:val="20"/>
        </w:rPr>
        <w:t>łą</w:t>
      </w:r>
      <w:r>
        <w:rPr>
          <w:rFonts w:ascii="Trebuchet MS" w:hAnsi="Trebuchet MS"/>
          <w:sz w:val="20"/>
          <w:szCs w:val="20"/>
        </w:rPr>
        <w:t>czniku nr 1</w:t>
      </w:r>
      <w:r w:rsidRPr="00B913E0">
        <w:rPr>
          <w:rFonts w:ascii="Trebuchet MS" w:hAnsi="Trebuchet MS"/>
          <w:sz w:val="20"/>
          <w:szCs w:val="20"/>
        </w:rPr>
        <w:t xml:space="preserve"> </w:t>
      </w:r>
      <w:r>
        <w:rPr>
          <w:rFonts w:ascii="Trebuchet MS" w:hAnsi="Trebuchet MS"/>
          <w:sz w:val="20"/>
          <w:szCs w:val="20"/>
        </w:rPr>
        <w:t>ora</w:t>
      </w:r>
      <w:r w:rsidR="00EB1D58">
        <w:rPr>
          <w:rFonts w:ascii="Trebuchet MS" w:hAnsi="Trebuchet MS"/>
          <w:sz w:val="20"/>
          <w:szCs w:val="20"/>
        </w:rPr>
        <w:t>z</w:t>
      </w:r>
      <w:r>
        <w:rPr>
          <w:rFonts w:ascii="Trebuchet MS" w:hAnsi="Trebuchet MS"/>
          <w:sz w:val="20"/>
          <w:szCs w:val="20"/>
        </w:rPr>
        <w:t xml:space="preserve"> par.</w:t>
      </w:r>
      <w:r w:rsidR="005A2C4A">
        <w:rPr>
          <w:rFonts w:ascii="Trebuchet MS" w:hAnsi="Trebuchet MS"/>
          <w:sz w:val="20"/>
          <w:szCs w:val="20"/>
        </w:rPr>
        <w:t>2 pkt.13</w:t>
      </w:r>
      <w:r>
        <w:rPr>
          <w:rFonts w:ascii="Trebuchet MS" w:hAnsi="Trebuchet MS"/>
          <w:sz w:val="20"/>
          <w:szCs w:val="20"/>
        </w:rPr>
        <w:t xml:space="preserve"> </w:t>
      </w:r>
      <w:r w:rsidRPr="00B913E0">
        <w:rPr>
          <w:rFonts w:ascii="Trebuchet MS" w:hAnsi="Trebuchet MS"/>
          <w:sz w:val="20"/>
          <w:szCs w:val="20"/>
        </w:rPr>
        <w:t>poprzez nadanie mu brzmienia:</w:t>
      </w:r>
    </w:p>
    <w:p w:rsidR="00B913E0" w:rsidRDefault="00B913E0" w:rsidP="00B913E0">
      <w:pPr>
        <w:pStyle w:val="western"/>
        <w:spacing w:before="0" w:beforeAutospacing="0" w:after="0"/>
        <w:ind w:left="705" w:hanging="705"/>
        <w:jc w:val="both"/>
        <w:rPr>
          <w:rFonts w:ascii="Trebuchet MS" w:hAnsi="Trebuchet MS"/>
          <w:sz w:val="20"/>
          <w:szCs w:val="20"/>
        </w:rPr>
      </w:pPr>
      <w:r>
        <w:rPr>
          <w:rFonts w:ascii="Trebuchet MS" w:hAnsi="Trebuchet MS"/>
          <w:sz w:val="20"/>
          <w:szCs w:val="20"/>
        </w:rPr>
        <w:t>„W</w:t>
      </w:r>
      <w:r w:rsidRPr="00A735E8">
        <w:rPr>
          <w:rFonts w:ascii="Trebuchet MS" w:hAnsi="Trebuchet MS"/>
          <w:sz w:val="20"/>
          <w:szCs w:val="20"/>
        </w:rPr>
        <w:t>ykonawca zobowiązany jest doręczać przesyłki listowe krajowe przyjęte do przemieszcz</w:t>
      </w:r>
      <w:r>
        <w:rPr>
          <w:rFonts w:ascii="Trebuchet MS" w:hAnsi="Trebuchet MS"/>
          <w:sz w:val="20"/>
          <w:szCs w:val="20"/>
        </w:rPr>
        <w:t xml:space="preserve">enia </w:t>
      </w:r>
    </w:p>
    <w:p w:rsidR="00B913E0" w:rsidRDefault="00B913E0" w:rsidP="00B913E0">
      <w:pPr>
        <w:pStyle w:val="western"/>
        <w:spacing w:before="0" w:beforeAutospacing="0" w:after="0"/>
        <w:ind w:left="705" w:hanging="705"/>
        <w:jc w:val="both"/>
        <w:rPr>
          <w:rFonts w:ascii="Trebuchet MS" w:hAnsi="Trebuchet MS"/>
          <w:sz w:val="20"/>
          <w:szCs w:val="20"/>
        </w:rPr>
      </w:pPr>
      <w:r>
        <w:rPr>
          <w:rFonts w:ascii="Trebuchet MS" w:hAnsi="Trebuchet MS"/>
          <w:sz w:val="20"/>
          <w:szCs w:val="20"/>
        </w:rPr>
        <w:t xml:space="preserve">i </w:t>
      </w:r>
      <w:r w:rsidRPr="00A735E8">
        <w:rPr>
          <w:rFonts w:ascii="Trebuchet MS" w:hAnsi="Trebuchet MS"/>
          <w:sz w:val="20"/>
          <w:szCs w:val="20"/>
        </w:rPr>
        <w:t>doręczenia w dniu nastę</w:t>
      </w:r>
      <w:r>
        <w:rPr>
          <w:rFonts w:ascii="Trebuchet MS" w:hAnsi="Trebuchet MS"/>
          <w:sz w:val="20"/>
          <w:szCs w:val="20"/>
        </w:rPr>
        <w:t>pnym, jednak nie później niż w 3</w:t>
      </w:r>
      <w:r w:rsidRPr="00A735E8">
        <w:rPr>
          <w:rFonts w:ascii="Trebuchet MS" w:hAnsi="Trebuchet MS"/>
          <w:sz w:val="20"/>
          <w:szCs w:val="20"/>
        </w:rPr>
        <w:t xml:space="preserve"> dniu</w:t>
      </w:r>
      <w:r>
        <w:rPr>
          <w:rFonts w:ascii="Trebuchet MS" w:hAnsi="Trebuchet MS"/>
          <w:sz w:val="20"/>
          <w:szCs w:val="20"/>
        </w:rPr>
        <w:t xml:space="preserve"> roboczym po nadaniu w przypadku</w:t>
      </w:r>
    </w:p>
    <w:p w:rsidR="00B913E0" w:rsidRDefault="00B913E0" w:rsidP="00B913E0">
      <w:pPr>
        <w:pStyle w:val="western"/>
        <w:spacing w:before="0" w:beforeAutospacing="0" w:after="0"/>
        <w:ind w:left="705" w:hanging="705"/>
        <w:jc w:val="both"/>
        <w:rPr>
          <w:rFonts w:ascii="Trebuchet MS" w:hAnsi="Trebuchet MS"/>
          <w:sz w:val="20"/>
          <w:szCs w:val="20"/>
        </w:rPr>
      </w:pPr>
      <w:r w:rsidRPr="00A735E8">
        <w:rPr>
          <w:rFonts w:ascii="Trebuchet MS" w:hAnsi="Trebuchet MS"/>
          <w:sz w:val="20"/>
          <w:szCs w:val="20"/>
        </w:rPr>
        <w:t>przesyłki listowej najszybszej kategorii. W przypadku przesyłki ni</w:t>
      </w:r>
      <w:r>
        <w:rPr>
          <w:rFonts w:ascii="Trebuchet MS" w:hAnsi="Trebuchet MS"/>
          <w:sz w:val="20"/>
          <w:szCs w:val="20"/>
        </w:rPr>
        <w:t>e będącej przesyłką najszybszej</w:t>
      </w:r>
    </w:p>
    <w:p w:rsidR="00B913E0" w:rsidRDefault="00B913E0" w:rsidP="00B913E0">
      <w:pPr>
        <w:pStyle w:val="western"/>
        <w:spacing w:before="0" w:beforeAutospacing="0" w:after="0"/>
        <w:ind w:left="705" w:hanging="705"/>
        <w:jc w:val="both"/>
        <w:rPr>
          <w:rFonts w:ascii="Trebuchet MS" w:hAnsi="Trebuchet MS"/>
          <w:sz w:val="20"/>
          <w:szCs w:val="20"/>
        </w:rPr>
      </w:pPr>
      <w:r w:rsidRPr="00A735E8">
        <w:rPr>
          <w:rFonts w:ascii="Trebuchet MS" w:hAnsi="Trebuchet MS"/>
          <w:sz w:val="20"/>
          <w:szCs w:val="20"/>
        </w:rPr>
        <w:t xml:space="preserve">kategorii również dnia następnego, jednak nie później niż w </w:t>
      </w:r>
      <w:r>
        <w:rPr>
          <w:rFonts w:ascii="Trebuchet MS" w:hAnsi="Trebuchet MS"/>
          <w:sz w:val="20"/>
          <w:szCs w:val="20"/>
        </w:rPr>
        <w:t>5</w:t>
      </w:r>
      <w:r w:rsidRPr="00A735E8">
        <w:rPr>
          <w:rFonts w:ascii="Trebuchet MS" w:hAnsi="Trebuchet MS"/>
          <w:sz w:val="20"/>
          <w:szCs w:val="20"/>
        </w:rPr>
        <w:t xml:space="preserve"> dniu</w:t>
      </w:r>
      <w:r>
        <w:rPr>
          <w:rFonts w:ascii="Trebuchet MS" w:hAnsi="Trebuchet MS"/>
          <w:sz w:val="20"/>
          <w:szCs w:val="20"/>
        </w:rPr>
        <w:t xml:space="preserve"> roboczym po nadaniu przesyłki.</w:t>
      </w:r>
    </w:p>
    <w:p w:rsidR="00B913E0" w:rsidRDefault="00B913E0" w:rsidP="00B913E0">
      <w:pPr>
        <w:pStyle w:val="western"/>
        <w:spacing w:before="0" w:beforeAutospacing="0" w:after="0"/>
        <w:ind w:left="705" w:hanging="705"/>
        <w:jc w:val="both"/>
        <w:rPr>
          <w:rFonts w:ascii="Trebuchet MS" w:hAnsi="Trebuchet MS"/>
          <w:sz w:val="20"/>
          <w:szCs w:val="20"/>
        </w:rPr>
      </w:pPr>
      <w:r w:rsidRPr="00A735E8">
        <w:rPr>
          <w:rFonts w:ascii="Trebuchet MS" w:hAnsi="Trebuchet MS"/>
          <w:sz w:val="20"/>
          <w:szCs w:val="20"/>
        </w:rPr>
        <w:t>Jeże</w:t>
      </w:r>
      <w:r>
        <w:rPr>
          <w:rFonts w:ascii="Trebuchet MS" w:hAnsi="Trebuchet MS"/>
          <w:sz w:val="20"/>
          <w:szCs w:val="20"/>
        </w:rPr>
        <w:t xml:space="preserve">li w tym terminie przesyłka niezostanie doręczona, </w:t>
      </w:r>
      <w:r w:rsidRPr="00A735E8">
        <w:rPr>
          <w:rFonts w:ascii="Trebuchet MS" w:hAnsi="Trebuchet MS"/>
          <w:sz w:val="20"/>
          <w:szCs w:val="20"/>
        </w:rPr>
        <w:t>Wykonawca musi wystawić awizo</w:t>
      </w:r>
      <w:r>
        <w:rPr>
          <w:rFonts w:ascii="Trebuchet MS" w:hAnsi="Trebuchet MS"/>
          <w:sz w:val="20"/>
          <w:szCs w:val="20"/>
        </w:rPr>
        <w:t xml:space="preserve"> w sposób</w:t>
      </w:r>
    </w:p>
    <w:p w:rsidR="00B913E0" w:rsidRPr="00B913E0" w:rsidRDefault="00B913E0" w:rsidP="00B913E0">
      <w:pPr>
        <w:pStyle w:val="western"/>
        <w:spacing w:before="0" w:beforeAutospacing="0" w:after="0"/>
        <w:ind w:left="705" w:hanging="705"/>
        <w:jc w:val="both"/>
        <w:rPr>
          <w:rFonts w:ascii="Trebuchet MS" w:hAnsi="Trebuchet MS"/>
          <w:sz w:val="20"/>
          <w:szCs w:val="20"/>
        </w:rPr>
      </w:pPr>
      <w:r w:rsidRPr="00B913E0">
        <w:rPr>
          <w:rFonts w:ascii="Trebuchet MS" w:hAnsi="Trebuchet MS"/>
          <w:sz w:val="20"/>
          <w:szCs w:val="20"/>
        </w:rPr>
        <w:t xml:space="preserve">określony w </w:t>
      </w:r>
      <w:proofErr w:type="spellStart"/>
      <w:r w:rsidRPr="00B913E0">
        <w:rPr>
          <w:rFonts w:ascii="Trebuchet MS" w:hAnsi="Trebuchet MS"/>
          <w:sz w:val="20"/>
          <w:szCs w:val="20"/>
        </w:rPr>
        <w:t>pkt</w:t>
      </w:r>
      <w:proofErr w:type="spellEnd"/>
      <w:r w:rsidRPr="00B913E0">
        <w:rPr>
          <w:rFonts w:ascii="Trebuchet MS" w:hAnsi="Trebuchet MS"/>
          <w:sz w:val="20"/>
          <w:szCs w:val="20"/>
        </w:rPr>
        <w:t xml:space="preserve"> 15.”</w:t>
      </w:r>
    </w:p>
    <w:p w:rsidR="00B913E0" w:rsidRPr="00B913E0" w:rsidRDefault="00B913E0" w:rsidP="00B913E0">
      <w:pPr>
        <w:jc w:val="both"/>
        <w:rPr>
          <w:rFonts w:ascii="Trebuchet MS" w:hAnsi="Trebuchet MS"/>
          <w:sz w:val="20"/>
          <w:szCs w:val="20"/>
        </w:rPr>
      </w:pPr>
      <w:r w:rsidRPr="00B913E0">
        <w:rPr>
          <w:rFonts w:ascii="Trebuchet MS" w:hAnsi="Trebuchet MS"/>
          <w:sz w:val="20"/>
          <w:szCs w:val="20"/>
        </w:rPr>
        <w:t>Natomiast nie dopuszcza wprowadzenia zmiany par. 2 ust 13 we wzorze umowy gdyż jak najszybszy zw</w:t>
      </w:r>
      <w:r>
        <w:rPr>
          <w:rFonts w:ascii="Trebuchet MS" w:hAnsi="Trebuchet MS"/>
          <w:sz w:val="20"/>
          <w:szCs w:val="20"/>
        </w:rPr>
        <w:t>ro</w:t>
      </w:r>
      <w:r w:rsidRPr="00B913E0">
        <w:rPr>
          <w:rFonts w:ascii="Trebuchet MS" w:hAnsi="Trebuchet MS"/>
          <w:sz w:val="20"/>
          <w:szCs w:val="20"/>
        </w:rPr>
        <w:t>t potwierdzenia odbioru</w:t>
      </w:r>
      <w:r>
        <w:rPr>
          <w:rFonts w:ascii="Trebuchet MS" w:hAnsi="Trebuchet MS"/>
          <w:sz w:val="20"/>
          <w:szCs w:val="20"/>
        </w:rPr>
        <w:t xml:space="preserve"> przesyłki</w:t>
      </w:r>
      <w:r w:rsidRPr="00B913E0">
        <w:rPr>
          <w:rFonts w:ascii="Trebuchet MS" w:hAnsi="Trebuchet MS"/>
          <w:sz w:val="20"/>
          <w:szCs w:val="20"/>
        </w:rPr>
        <w:t xml:space="preserve"> do zam</w:t>
      </w:r>
      <w:r>
        <w:rPr>
          <w:rFonts w:ascii="Trebuchet MS" w:hAnsi="Trebuchet MS"/>
          <w:sz w:val="20"/>
          <w:szCs w:val="20"/>
        </w:rPr>
        <w:t>a</w:t>
      </w:r>
      <w:r w:rsidRPr="00B913E0">
        <w:rPr>
          <w:rFonts w:ascii="Trebuchet MS" w:hAnsi="Trebuchet MS"/>
          <w:sz w:val="20"/>
          <w:szCs w:val="20"/>
        </w:rPr>
        <w:t>wiającego pozwoli na wypłacenie środków przyzna</w:t>
      </w:r>
      <w:r>
        <w:rPr>
          <w:rFonts w:ascii="Trebuchet MS" w:hAnsi="Trebuchet MS"/>
          <w:sz w:val="20"/>
          <w:szCs w:val="20"/>
        </w:rPr>
        <w:t>n</w:t>
      </w:r>
      <w:r w:rsidRPr="00B913E0">
        <w:rPr>
          <w:rFonts w:ascii="Trebuchet MS" w:hAnsi="Trebuchet MS"/>
          <w:sz w:val="20"/>
          <w:szCs w:val="20"/>
        </w:rPr>
        <w:t>y</w:t>
      </w:r>
      <w:r>
        <w:rPr>
          <w:rFonts w:ascii="Trebuchet MS" w:hAnsi="Trebuchet MS"/>
          <w:sz w:val="20"/>
          <w:szCs w:val="20"/>
        </w:rPr>
        <w:t>ch</w:t>
      </w:r>
      <w:r w:rsidRPr="00B913E0">
        <w:rPr>
          <w:rFonts w:ascii="Trebuchet MS" w:hAnsi="Trebuchet MS"/>
          <w:sz w:val="20"/>
          <w:szCs w:val="20"/>
        </w:rPr>
        <w:t xml:space="preserve"> klientom O</w:t>
      </w:r>
      <w:r>
        <w:rPr>
          <w:rFonts w:ascii="Trebuchet MS" w:hAnsi="Trebuchet MS"/>
          <w:sz w:val="20"/>
          <w:szCs w:val="20"/>
        </w:rPr>
        <w:t>ś</w:t>
      </w:r>
      <w:r w:rsidRPr="00B913E0">
        <w:rPr>
          <w:rFonts w:ascii="Trebuchet MS" w:hAnsi="Trebuchet MS"/>
          <w:sz w:val="20"/>
          <w:szCs w:val="20"/>
        </w:rPr>
        <w:t>rodka.</w:t>
      </w:r>
    </w:p>
    <w:p w:rsidR="00B913E0" w:rsidRDefault="00B913E0" w:rsidP="00B913E0">
      <w:pPr>
        <w:jc w:val="both"/>
        <w:rPr>
          <w:rFonts w:ascii="Trebuchet MS" w:hAnsi="Trebuchet MS"/>
          <w:sz w:val="20"/>
          <w:szCs w:val="20"/>
          <w:u w:val="single"/>
        </w:rPr>
      </w:pPr>
    </w:p>
    <w:p w:rsidR="007F0B82" w:rsidRDefault="007F0B82" w:rsidP="00B913E0">
      <w:pPr>
        <w:jc w:val="both"/>
        <w:rPr>
          <w:rFonts w:ascii="Trebuchet MS" w:hAnsi="Trebuchet MS"/>
          <w:sz w:val="20"/>
          <w:szCs w:val="20"/>
          <w:u w:val="single"/>
        </w:rPr>
      </w:pPr>
    </w:p>
    <w:p w:rsidR="00B913E0" w:rsidRDefault="00B913E0" w:rsidP="00B913E0">
      <w:pPr>
        <w:jc w:val="both"/>
        <w:rPr>
          <w:rFonts w:ascii="Trebuchet MS" w:hAnsi="Trebuchet MS"/>
          <w:sz w:val="20"/>
          <w:szCs w:val="20"/>
          <w:u w:val="single"/>
        </w:rPr>
      </w:pPr>
      <w:r w:rsidRPr="00B913E0">
        <w:rPr>
          <w:rFonts w:ascii="Trebuchet MS" w:hAnsi="Trebuchet MS"/>
          <w:sz w:val="20"/>
          <w:szCs w:val="20"/>
          <w:u w:val="single"/>
        </w:rPr>
        <w:t xml:space="preserve">Odpowiedź na pytanie nr </w:t>
      </w:r>
      <w:r>
        <w:rPr>
          <w:rFonts w:ascii="Trebuchet MS" w:hAnsi="Trebuchet MS"/>
          <w:sz w:val="20"/>
          <w:szCs w:val="20"/>
          <w:u w:val="single"/>
        </w:rPr>
        <w:t>IV i V</w:t>
      </w:r>
    </w:p>
    <w:p w:rsidR="00B913E0" w:rsidRDefault="00B913E0" w:rsidP="00B913E0">
      <w:pPr>
        <w:jc w:val="both"/>
        <w:rPr>
          <w:rFonts w:ascii="Trebuchet MS" w:hAnsi="Trebuchet MS"/>
          <w:sz w:val="20"/>
          <w:szCs w:val="20"/>
        </w:rPr>
      </w:pPr>
    </w:p>
    <w:p w:rsidR="00B913E0" w:rsidRPr="00B913E0" w:rsidRDefault="00B913E0" w:rsidP="00B913E0">
      <w:pPr>
        <w:jc w:val="both"/>
        <w:rPr>
          <w:rFonts w:ascii="Trebuchet MS" w:hAnsi="Trebuchet MS"/>
          <w:sz w:val="20"/>
          <w:szCs w:val="20"/>
        </w:rPr>
      </w:pPr>
      <w:r>
        <w:rPr>
          <w:rFonts w:ascii="Trebuchet MS" w:hAnsi="Trebuchet MS"/>
          <w:sz w:val="20"/>
          <w:szCs w:val="20"/>
        </w:rPr>
        <w:t xml:space="preserve">Zamawiający dopuszcza rozszerzenie formularza cenowego o pozycje dotyczące kosztu zwrotu </w:t>
      </w:r>
      <w:r w:rsidR="00EB1D58">
        <w:rPr>
          <w:rFonts w:ascii="Trebuchet MS" w:hAnsi="Trebuchet MS"/>
          <w:sz w:val="20"/>
          <w:szCs w:val="20"/>
        </w:rPr>
        <w:t xml:space="preserve">przesyłek listowych krajowych i zagranicznych. Zamawiający modyfikuje załącznik </w:t>
      </w:r>
      <w:r w:rsidR="00843315">
        <w:rPr>
          <w:rFonts w:ascii="Trebuchet MS" w:hAnsi="Trebuchet MS"/>
          <w:sz w:val="20"/>
          <w:szCs w:val="20"/>
        </w:rPr>
        <w:t>2a-</w:t>
      </w:r>
      <w:r w:rsidR="00EB1D58">
        <w:rPr>
          <w:rFonts w:ascii="Trebuchet MS" w:hAnsi="Trebuchet MS"/>
          <w:sz w:val="20"/>
          <w:szCs w:val="20"/>
        </w:rPr>
        <w:t xml:space="preserve"> </w:t>
      </w:r>
      <w:proofErr w:type="spellStart"/>
      <w:r w:rsidR="00843315">
        <w:rPr>
          <w:rFonts w:ascii="Trebuchet MS" w:hAnsi="Trebuchet MS"/>
          <w:sz w:val="20"/>
          <w:szCs w:val="20"/>
        </w:rPr>
        <w:t>Załacznik</w:t>
      </w:r>
      <w:proofErr w:type="spellEnd"/>
      <w:r w:rsidR="00843315">
        <w:rPr>
          <w:rFonts w:ascii="Trebuchet MS" w:hAnsi="Trebuchet MS"/>
          <w:sz w:val="20"/>
          <w:szCs w:val="20"/>
        </w:rPr>
        <w:t xml:space="preserve"> cenowy</w:t>
      </w:r>
      <w:r w:rsidR="00EB1D58">
        <w:rPr>
          <w:rFonts w:ascii="Trebuchet MS" w:hAnsi="Trebuchet MS"/>
          <w:sz w:val="20"/>
          <w:szCs w:val="20"/>
        </w:rPr>
        <w:t xml:space="preserve"> poprzez nadanie mu brzmienia określonego w załączniku</w:t>
      </w:r>
      <w:r w:rsidR="00843315">
        <w:rPr>
          <w:rFonts w:ascii="Trebuchet MS" w:hAnsi="Trebuchet MS"/>
          <w:sz w:val="20"/>
          <w:szCs w:val="20"/>
        </w:rPr>
        <w:t xml:space="preserve"> nr 1</w:t>
      </w:r>
      <w:r w:rsidR="00EB1D58">
        <w:rPr>
          <w:rFonts w:ascii="Trebuchet MS" w:hAnsi="Trebuchet MS"/>
          <w:sz w:val="20"/>
          <w:szCs w:val="20"/>
        </w:rPr>
        <w:t xml:space="preserve"> do niniejszego pisma.</w:t>
      </w:r>
    </w:p>
    <w:p w:rsidR="00EB1D58" w:rsidRDefault="00EB1D58" w:rsidP="00B913E0"/>
    <w:p w:rsidR="00EB1D58" w:rsidRDefault="00EB1D58" w:rsidP="00EB1D58">
      <w:pPr>
        <w:jc w:val="both"/>
        <w:rPr>
          <w:rFonts w:ascii="Trebuchet MS" w:hAnsi="Trebuchet MS"/>
          <w:sz w:val="20"/>
          <w:szCs w:val="20"/>
          <w:u w:val="single"/>
        </w:rPr>
      </w:pPr>
      <w:r w:rsidRPr="00B913E0">
        <w:rPr>
          <w:rFonts w:ascii="Trebuchet MS" w:hAnsi="Trebuchet MS"/>
          <w:sz w:val="20"/>
          <w:szCs w:val="20"/>
          <w:u w:val="single"/>
        </w:rPr>
        <w:t xml:space="preserve">Odpowiedź na pytanie nr </w:t>
      </w:r>
      <w:r>
        <w:rPr>
          <w:rFonts w:ascii="Trebuchet MS" w:hAnsi="Trebuchet MS"/>
          <w:sz w:val="20"/>
          <w:szCs w:val="20"/>
          <w:u w:val="single"/>
        </w:rPr>
        <w:t>VI</w:t>
      </w:r>
    </w:p>
    <w:p w:rsidR="00EB1D58" w:rsidRDefault="00EB1D58" w:rsidP="00B913E0"/>
    <w:p w:rsidR="00B913E0" w:rsidRPr="00EB1D58" w:rsidRDefault="00B913E0" w:rsidP="00EB1D58">
      <w:pPr>
        <w:jc w:val="both"/>
        <w:rPr>
          <w:rFonts w:ascii="Trebuchet MS" w:hAnsi="Trebuchet MS"/>
          <w:sz w:val="20"/>
          <w:szCs w:val="20"/>
        </w:rPr>
      </w:pPr>
      <w:r w:rsidRPr="00EB1D58">
        <w:rPr>
          <w:rFonts w:ascii="Trebuchet MS" w:hAnsi="Trebuchet MS"/>
          <w:sz w:val="20"/>
          <w:szCs w:val="20"/>
        </w:rPr>
        <w:t>Zamawiający nie podziela stanowiska Wykonawcy częściowo z wyżej podanych powodów</w:t>
      </w:r>
      <w:r w:rsidR="00EB1D58">
        <w:rPr>
          <w:rFonts w:ascii="Trebuchet MS" w:hAnsi="Trebuchet MS"/>
          <w:sz w:val="20"/>
          <w:szCs w:val="20"/>
        </w:rPr>
        <w:t>,</w:t>
      </w:r>
      <w:r w:rsidRPr="00EB1D58">
        <w:rPr>
          <w:rFonts w:ascii="Trebuchet MS" w:hAnsi="Trebuchet MS"/>
          <w:sz w:val="20"/>
          <w:szCs w:val="20"/>
        </w:rPr>
        <w:t xml:space="preserve"> dlatego podtrzymuje zapis w projekcie umowy. Równocześnie z uwagi na zachowanie  przejrzystości </w:t>
      </w:r>
      <w:r w:rsidR="005A2C4A">
        <w:rPr>
          <w:rFonts w:ascii="Trebuchet MS" w:hAnsi="Trebuchet MS"/>
          <w:sz w:val="20"/>
          <w:szCs w:val="20"/>
        </w:rPr>
        <w:br/>
      </w:r>
      <w:r w:rsidRPr="00EB1D58">
        <w:rPr>
          <w:rFonts w:ascii="Trebuchet MS" w:hAnsi="Trebuchet MS"/>
          <w:sz w:val="20"/>
          <w:szCs w:val="20"/>
        </w:rPr>
        <w:t xml:space="preserve">i spójności zapisu par. 2 ust 12 i zapisu par. 10 ust 2 </w:t>
      </w:r>
      <w:proofErr w:type="spellStart"/>
      <w:r w:rsidRPr="00EB1D58">
        <w:rPr>
          <w:rFonts w:ascii="Trebuchet MS" w:hAnsi="Trebuchet MS"/>
          <w:sz w:val="20"/>
          <w:szCs w:val="20"/>
        </w:rPr>
        <w:t>pkt</w:t>
      </w:r>
      <w:proofErr w:type="spellEnd"/>
      <w:r w:rsidR="00EB1D58">
        <w:rPr>
          <w:rFonts w:ascii="Trebuchet MS" w:hAnsi="Trebuchet MS"/>
          <w:sz w:val="20"/>
          <w:szCs w:val="20"/>
        </w:rPr>
        <w:t xml:space="preserve"> </w:t>
      </w:r>
      <w:r w:rsidRPr="00EB1D58">
        <w:rPr>
          <w:rFonts w:ascii="Trebuchet MS" w:hAnsi="Trebuchet MS"/>
          <w:sz w:val="20"/>
          <w:szCs w:val="20"/>
        </w:rPr>
        <w:t>2</w:t>
      </w:r>
      <w:r w:rsidR="00EB1D58">
        <w:rPr>
          <w:rFonts w:ascii="Trebuchet MS" w:hAnsi="Trebuchet MS"/>
          <w:sz w:val="20"/>
          <w:szCs w:val="20"/>
        </w:rPr>
        <w:t>,</w:t>
      </w:r>
      <w:r w:rsidRPr="00EB1D58">
        <w:rPr>
          <w:rFonts w:ascii="Trebuchet MS" w:hAnsi="Trebuchet MS"/>
          <w:sz w:val="20"/>
          <w:szCs w:val="20"/>
        </w:rPr>
        <w:t xml:space="preserve"> Zamawiający  skreśla zdanie drugie </w:t>
      </w:r>
      <w:r w:rsidR="00EB1D58">
        <w:rPr>
          <w:rFonts w:ascii="Trebuchet MS" w:hAnsi="Trebuchet MS"/>
          <w:sz w:val="20"/>
          <w:szCs w:val="20"/>
        </w:rPr>
        <w:br/>
      </w:r>
      <w:r w:rsidRPr="00EB1D58">
        <w:rPr>
          <w:rFonts w:ascii="Trebuchet MS" w:hAnsi="Trebuchet MS"/>
          <w:sz w:val="20"/>
          <w:szCs w:val="20"/>
        </w:rPr>
        <w:t>w par. 2 ust.12 ze wzoru umowy.</w:t>
      </w:r>
    </w:p>
    <w:p w:rsidR="00B913E0" w:rsidRPr="00EB1D58" w:rsidRDefault="00B913E0" w:rsidP="00B913E0">
      <w:pPr>
        <w:rPr>
          <w:rFonts w:ascii="Trebuchet MS" w:hAnsi="Trebuchet MS"/>
          <w:sz w:val="20"/>
          <w:szCs w:val="20"/>
        </w:rPr>
      </w:pPr>
    </w:p>
    <w:p w:rsidR="00EF090D" w:rsidRDefault="00EF090D">
      <w:pPr>
        <w:rPr>
          <w:rFonts w:ascii="Trebuchet MS" w:hAnsi="Trebuchet MS" w:cs="Arial"/>
          <w:sz w:val="20"/>
          <w:szCs w:val="20"/>
        </w:rPr>
      </w:pPr>
    </w:p>
    <w:p w:rsidR="00D661FC" w:rsidRPr="00EF090D" w:rsidRDefault="00D661FC" w:rsidP="00D661FC">
      <w:pPr>
        <w:rPr>
          <w:rFonts w:ascii="Trebuchet MS" w:hAnsi="Trebuchet MS"/>
          <w:sz w:val="20"/>
          <w:szCs w:val="20"/>
          <w:u w:val="single"/>
        </w:rPr>
      </w:pPr>
      <w:r>
        <w:rPr>
          <w:rFonts w:ascii="Trebuchet MS" w:hAnsi="Trebuchet MS"/>
          <w:sz w:val="20"/>
          <w:szCs w:val="20"/>
          <w:u w:val="single"/>
        </w:rPr>
        <w:t>Odpowiedź na pytanie nr VIII</w:t>
      </w:r>
    </w:p>
    <w:p w:rsidR="00D661FC" w:rsidRPr="00EF090D" w:rsidRDefault="00D661FC" w:rsidP="00D661FC">
      <w:pPr>
        <w:rPr>
          <w:rFonts w:ascii="Trebuchet MS" w:hAnsi="Trebuchet MS" w:cs="Arial"/>
          <w:sz w:val="20"/>
          <w:szCs w:val="20"/>
        </w:rPr>
      </w:pPr>
      <w:r w:rsidRPr="00EF090D">
        <w:rPr>
          <w:rFonts w:ascii="Trebuchet MS" w:hAnsi="Trebuchet MS" w:cs="Arial"/>
          <w:sz w:val="20"/>
          <w:szCs w:val="20"/>
        </w:rPr>
        <w:t>Przedmiot zamówienia nie obejmuje przesyłek kurierskich.</w:t>
      </w:r>
    </w:p>
    <w:p w:rsidR="00D661FC" w:rsidRPr="00EF090D" w:rsidRDefault="00D661FC">
      <w:pPr>
        <w:rPr>
          <w:rFonts w:ascii="Trebuchet MS" w:hAnsi="Trebuchet MS" w:cs="Arial"/>
          <w:sz w:val="20"/>
          <w:szCs w:val="20"/>
        </w:rPr>
      </w:pPr>
    </w:p>
    <w:p w:rsidR="00EF090D" w:rsidRPr="00EF090D" w:rsidRDefault="00EF090D" w:rsidP="00EF090D">
      <w:pPr>
        <w:rPr>
          <w:rFonts w:ascii="Trebuchet MS" w:hAnsi="Trebuchet MS" w:cs="Arial"/>
          <w:sz w:val="20"/>
          <w:szCs w:val="20"/>
          <w:u w:val="single"/>
        </w:rPr>
      </w:pPr>
      <w:r w:rsidRPr="00EF090D">
        <w:rPr>
          <w:rFonts w:ascii="Trebuchet MS" w:hAnsi="Trebuchet MS" w:cs="Arial"/>
          <w:sz w:val="20"/>
          <w:szCs w:val="20"/>
          <w:u w:val="single"/>
        </w:rPr>
        <w:t xml:space="preserve">Odpowiedź na pytanie nr </w:t>
      </w:r>
      <w:r w:rsidR="00125954">
        <w:rPr>
          <w:rFonts w:ascii="Trebuchet MS" w:hAnsi="Trebuchet MS" w:cs="Arial"/>
          <w:sz w:val="20"/>
          <w:szCs w:val="20"/>
          <w:u w:val="single"/>
        </w:rPr>
        <w:t>I</w:t>
      </w:r>
      <w:r w:rsidRPr="00EF090D">
        <w:rPr>
          <w:rFonts w:ascii="Trebuchet MS" w:hAnsi="Trebuchet MS" w:cs="Arial"/>
          <w:sz w:val="20"/>
          <w:szCs w:val="20"/>
          <w:u w:val="single"/>
        </w:rPr>
        <w:t>X</w:t>
      </w:r>
    </w:p>
    <w:p w:rsidR="00EF090D" w:rsidRPr="00EF090D" w:rsidRDefault="00EF090D">
      <w:pPr>
        <w:rPr>
          <w:rFonts w:ascii="Trebuchet MS" w:hAnsi="Trebuchet MS" w:cs="Arial"/>
          <w:sz w:val="20"/>
          <w:szCs w:val="20"/>
        </w:rPr>
      </w:pPr>
      <w:r w:rsidRPr="00EF090D">
        <w:rPr>
          <w:rFonts w:ascii="Trebuchet MS" w:hAnsi="Trebuchet MS" w:cs="Arial"/>
          <w:sz w:val="20"/>
          <w:szCs w:val="20"/>
        </w:rPr>
        <w:t>Zamawiający podtrzymuje zapisy ogłoszenia o zamówieniu</w:t>
      </w:r>
      <w:r w:rsidR="00464B11">
        <w:rPr>
          <w:rFonts w:ascii="Trebuchet MS" w:hAnsi="Trebuchet MS" w:cs="Arial"/>
          <w:sz w:val="20"/>
          <w:szCs w:val="20"/>
        </w:rPr>
        <w:t>.</w:t>
      </w:r>
    </w:p>
    <w:p w:rsidR="00EF090D" w:rsidRPr="00EF090D" w:rsidRDefault="00EF090D" w:rsidP="00EF090D">
      <w:pPr>
        <w:rPr>
          <w:rFonts w:ascii="Trebuchet MS" w:hAnsi="Trebuchet MS" w:cs="Arial"/>
          <w:sz w:val="20"/>
          <w:szCs w:val="20"/>
        </w:rPr>
      </w:pPr>
    </w:p>
    <w:p w:rsidR="00EF090D" w:rsidRPr="00EF090D" w:rsidRDefault="00EF090D" w:rsidP="00EF090D">
      <w:pPr>
        <w:rPr>
          <w:rFonts w:ascii="Trebuchet MS" w:hAnsi="Trebuchet MS" w:cs="Arial"/>
          <w:sz w:val="20"/>
          <w:szCs w:val="20"/>
          <w:u w:val="single"/>
        </w:rPr>
      </w:pPr>
      <w:r w:rsidRPr="00EF090D">
        <w:rPr>
          <w:rFonts w:ascii="Trebuchet MS" w:hAnsi="Trebuchet MS" w:cs="Arial"/>
          <w:sz w:val="20"/>
          <w:szCs w:val="20"/>
          <w:u w:val="single"/>
        </w:rPr>
        <w:t>Odpowiedź na pytanie nr X</w:t>
      </w:r>
    </w:p>
    <w:p w:rsidR="00EF090D" w:rsidRPr="00EF090D" w:rsidRDefault="00EF090D" w:rsidP="00EF090D">
      <w:pPr>
        <w:rPr>
          <w:rFonts w:ascii="Trebuchet MS" w:hAnsi="Trebuchet MS"/>
          <w:sz w:val="20"/>
          <w:szCs w:val="20"/>
        </w:rPr>
      </w:pPr>
      <w:r w:rsidRPr="00EF090D">
        <w:rPr>
          <w:rFonts w:ascii="Trebuchet MS" w:hAnsi="Trebuchet MS" w:cs="Arial"/>
          <w:sz w:val="20"/>
          <w:szCs w:val="20"/>
        </w:rPr>
        <w:t>Zamawiający podtrzymuje zapisy ogłoszenia o zamówieniu</w:t>
      </w:r>
      <w:r w:rsidR="00464B11">
        <w:rPr>
          <w:rFonts w:ascii="Trebuchet MS" w:hAnsi="Trebuchet MS" w:cs="Arial"/>
          <w:sz w:val="20"/>
          <w:szCs w:val="20"/>
        </w:rPr>
        <w:t>.</w:t>
      </w:r>
    </w:p>
    <w:p w:rsidR="00EF090D" w:rsidRDefault="00EF090D">
      <w:pPr>
        <w:rPr>
          <w:rFonts w:ascii="Trebuchet MS" w:hAnsi="Trebuchet MS"/>
          <w:sz w:val="20"/>
          <w:szCs w:val="20"/>
        </w:rPr>
      </w:pPr>
    </w:p>
    <w:p w:rsidR="00F21D00" w:rsidRDefault="00F21D00">
      <w:pPr>
        <w:rPr>
          <w:rFonts w:ascii="Trebuchet MS" w:hAnsi="Trebuchet MS"/>
          <w:sz w:val="20"/>
          <w:szCs w:val="20"/>
        </w:rPr>
      </w:pPr>
    </w:p>
    <w:p w:rsidR="00F21D00" w:rsidRDefault="00F21D00">
      <w:pPr>
        <w:rPr>
          <w:rFonts w:ascii="Trebuchet MS" w:hAnsi="Trebuchet MS"/>
          <w:sz w:val="20"/>
          <w:szCs w:val="20"/>
        </w:rPr>
      </w:pPr>
    </w:p>
    <w:p w:rsidR="00F21D00" w:rsidRDefault="00F21D00">
      <w:pPr>
        <w:rPr>
          <w:rFonts w:ascii="Trebuchet MS" w:hAnsi="Trebuchet MS"/>
          <w:sz w:val="20"/>
          <w:szCs w:val="20"/>
        </w:rPr>
      </w:pPr>
    </w:p>
    <w:p w:rsidR="00EB1D58" w:rsidRDefault="00EB1D58">
      <w:pPr>
        <w:rPr>
          <w:rFonts w:ascii="Trebuchet MS" w:hAnsi="Trebuchet MS"/>
          <w:sz w:val="20"/>
          <w:szCs w:val="20"/>
        </w:rPr>
      </w:pPr>
      <w:r>
        <w:rPr>
          <w:rFonts w:ascii="Trebuchet MS" w:hAnsi="Trebuchet MS"/>
          <w:sz w:val="20"/>
          <w:szCs w:val="20"/>
        </w:rPr>
        <w:t>Jednocześnie Zamawiający modyfiku</w:t>
      </w:r>
      <w:r w:rsidR="00F21D00">
        <w:rPr>
          <w:rFonts w:ascii="Trebuchet MS" w:hAnsi="Trebuchet MS"/>
          <w:sz w:val="20"/>
          <w:szCs w:val="20"/>
        </w:rPr>
        <w:t>je zapisy załącznika nr 5 – wzoru</w:t>
      </w:r>
      <w:r>
        <w:rPr>
          <w:rFonts w:ascii="Trebuchet MS" w:hAnsi="Trebuchet MS"/>
          <w:sz w:val="20"/>
          <w:szCs w:val="20"/>
        </w:rPr>
        <w:t xml:space="preserve"> umowy  poprzez nadanie mu brzmienia określonego w załączniku nr 2 do niniejszego pisma</w:t>
      </w:r>
    </w:p>
    <w:p w:rsidR="005A2C4A" w:rsidRDefault="005A2C4A">
      <w:pPr>
        <w:rPr>
          <w:rFonts w:ascii="Trebuchet MS" w:hAnsi="Trebuchet MS"/>
          <w:sz w:val="20"/>
          <w:szCs w:val="20"/>
        </w:rPr>
      </w:pPr>
    </w:p>
    <w:p w:rsidR="005A2C4A" w:rsidRDefault="005A2C4A">
      <w:pPr>
        <w:rPr>
          <w:rFonts w:ascii="Trebuchet MS" w:hAnsi="Trebuchet MS"/>
          <w:sz w:val="20"/>
          <w:szCs w:val="20"/>
        </w:rPr>
      </w:pPr>
    </w:p>
    <w:p w:rsidR="005A2C4A" w:rsidRDefault="005A2C4A">
      <w:pPr>
        <w:rPr>
          <w:rFonts w:ascii="Trebuchet MS" w:hAnsi="Trebuchet MS"/>
          <w:sz w:val="20"/>
          <w:szCs w:val="20"/>
        </w:rPr>
      </w:pPr>
    </w:p>
    <w:p w:rsidR="005A2C4A" w:rsidRDefault="005A2C4A">
      <w:pPr>
        <w:rPr>
          <w:rFonts w:ascii="Trebuchet MS" w:hAnsi="Trebuchet MS"/>
          <w:sz w:val="20"/>
          <w:szCs w:val="20"/>
        </w:rPr>
      </w:pPr>
    </w:p>
    <w:p w:rsidR="005A2C4A" w:rsidRDefault="005A2C4A">
      <w:pPr>
        <w:rPr>
          <w:rFonts w:ascii="Trebuchet MS" w:hAnsi="Trebuchet MS"/>
          <w:sz w:val="20"/>
          <w:szCs w:val="20"/>
        </w:rPr>
      </w:pPr>
    </w:p>
    <w:p w:rsidR="005A2C4A" w:rsidRDefault="005A2C4A">
      <w:pPr>
        <w:rPr>
          <w:rFonts w:ascii="Trebuchet MS" w:hAnsi="Trebuchet MS"/>
          <w:sz w:val="20"/>
          <w:szCs w:val="20"/>
        </w:rPr>
      </w:pPr>
    </w:p>
    <w:p w:rsidR="005A2C4A" w:rsidRDefault="005A2C4A">
      <w:pPr>
        <w:rPr>
          <w:rFonts w:ascii="Trebuchet MS" w:hAnsi="Trebuchet MS"/>
          <w:sz w:val="20"/>
          <w:szCs w:val="20"/>
        </w:rPr>
      </w:pPr>
    </w:p>
    <w:p w:rsidR="005A2C4A" w:rsidRDefault="005A2C4A">
      <w:pPr>
        <w:rPr>
          <w:rFonts w:ascii="Trebuchet MS" w:hAnsi="Trebuchet MS"/>
          <w:sz w:val="20"/>
          <w:szCs w:val="20"/>
        </w:rPr>
      </w:pPr>
    </w:p>
    <w:p w:rsidR="005A2C4A" w:rsidRDefault="005A2C4A">
      <w:pPr>
        <w:rPr>
          <w:rFonts w:ascii="Trebuchet MS" w:hAnsi="Trebuchet MS"/>
          <w:sz w:val="20"/>
          <w:szCs w:val="20"/>
        </w:rPr>
      </w:pPr>
    </w:p>
    <w:p w:rsidR="005A2C4A" w:rsidRDefault="00CD716A">
      <w:pPr>
        <w:rPr>
          <w:rFonts w:ascii="Trebuchet MS" w:hAnsi="Trebuchet MS"/>
          <w:sz w:val="20"/>
          <w:szCs w:val="20"/>
        </w:rPr>
      </w:pPr>
      <w:r>
        <w:rPr>
          <w:rFonts w:ascii="Trebuchet MS" w:hAnsi="Trebuchet MS"/>
          <w:sz w:val="20"/>
          <w:szCs w:val="20"/>
        </w:rPr>
        <w:tab/>
      </w:r>
      <w:r>
        <w:rPr>
          <w:rFonts w:ascii="Trebuchet MS" w:hAnsi="Trebuchet MS"/>
          <w:sz w:val="20"/>
          <w:szCs w:val="20"/>
        </w:rPr>
        <w:tab/>
      </w:r>
      <w:r>
        <w:rPr>
          <w:rFonts w:ascii="Trebuchet MS" w:hAnsi="Trebuchet MS"/>
          <w:sz w:val="20"/>
          <w:szCs w:val="20"/>
        </w:rPr>
        <w:tab/>
      </w:r>
      <w:r>
        <w:rPr>
          <w:rFonts w:ascii="Trebuchet MS" w:hAnsi="Trebuchet MS"/>
          <w:sz w:val="20"/>
          <w:szCs w:val="20"/>
        </w:rPr>
        <w:tab/>
      </w:r>
      <w:r>
        <w:rPr>
          <w:rFonts w:ascii="Trebuchet MS" w:hAnsi="Trebuchet MS"/>
          <w:sz w:val="20"/>
          <w:szCs w:val="20"/>
        </w:rPr>
        <w:tab/>
      </w:r>
      <w:r>
        <w:rPr>
          <w:rFonts w:ascii="Trebuchet MS" w:hAnsi="Trebuchet MS"/>
          <w:sz w:val="20"/>
          <w:szCs w:val="20"/>
        </w:rPr>
        <w:tab/>
      </w:r>
      <w:r>
        <w:rPr>
          <w:rFonts w:ascii="Trebuchet MS" w:hAnsi="Trebuchet MS"/>
          <w:sz w:val="20"/>
          <w:szCs w:val="20"/>
        </w:rPr>
        <w:tab/>
      </w:r>
      <w:r>
        <w:rPr>
          <w:rFonts w:ascii="Trebuchet MS" w:hAnsi="Trebuchet MS"/>
          <w:sz w:val="20"/>
          <w:szCs w:val="20"/>
        </w:rPr>
        <w:tab/>
        <w:t>Dyrektor</w:t>
      </w:r>
    </w:p>
    <w:p w:rsidR="00CD716A" w:rsidRDefault="00CD716A">
      <w:pPr>
        <w:rPr>
          <w:rFonts w:ascii="Trebuchet MS" w:hAnsi="Trebuchet MS"/>
          <w:sz w:val="20"/>
          <w:szCs w:val="20"/>
        </w:rPr>
      </w:pPr>
      <w:r>
        <w:rPr>
          <w:rFonts w:ascii="Trebuchet MS" w:hAnsi="Trebuchet MS"/>
          <w:sz w:val="20"/>
          <w:szCs w:val="20"/>
        </w:rPr>
        <w:tab/>
      </w:r>
      <w:r>
        <w:rPr>
          <w:rFonts w:ascii="Trebuchet MS" w:hAnsi="Trebuchet MS"/>
          <w:sz w:val="20"/>
          <w:szCs w:val="20"/>
        </w:rPr>
        <w:tab/>
      </w:r>
      <w:r>
        <w:rPr>
          <w:rFonts w:ascii="Trebuchet MS" w:hAnsi="Trebuchet MS"/>
          <w:sz w:val="20"/>
          <w:szCs w:val="20"/>
        </w:rPr>
        <w:tab/>
      </w:r>
      <w:r>
        <w:rPr>
          <w:rFonts w:ascii="Trebuchet MS" w:hAnsi="Trebuchet MS"/>
          <w:sz w:val="20"/>
          <w:szCs w:val="20"/>
        </w:rPr>
        <w:tab/>
      </w:r>
      <w:r>
        <w:rPr>
          <w:rFonts w:ascii="Trebuchet MS" w:hAnsi="Trebuchet MS"/>
          <w:sz w:val="20"/>
          <w:szCs w:val="20"/>
        </w:rPr>
        <w:tab/>
      </w:r>
      <w:r>
        <w:rPr>
          <w:rFonts w:ascii="Trebuchet MS" w:hAnsi="Trebuchet MS"/>
          <w:sz w:val="20"/>
          <w:szCs w:val="20"/>
        </w:rPr>
        <w:tab/>
      </w:r>
      <w:r>
        <w:rPr>
          <w:rFonts w:ascii="Trebuchet MS" w:hAnsi="Trebuchet MS"/>
          <w:sz w:val="20"/>
          <w:szCs w:val="20"/>
        </w:rPr>
        <w:tab/>
        <w:t xml:space="preserve">  mgr Krystian Morys</w:t>
      </w:r>
    </w:p>
    <w:p w:rsidR="005A2C4A" w:rsidRDefault="005A2C4A">
      <w:pPr>
        <w:rPr>
          <w:rFonts w:ascii="Trebuchet MS" w:hAnsi="Trebuchet MS"/>
          <w:sz w:val="20"/>
          <w:szCs w:val="20"/>
        </w:rPr>
      </w:pPr>
    </w:p>
    <w:p w:rsidR="005A2C4A" w:rsidRDefault="005A2C4A">
      <w:pPr>
        <w:rPr>
          <w:rFonts w:ascii="Trebuchet MS" w:hAnsi="Trebuchet MS"/>
          <w:sz w:val="20"/>
          <w:szCs w:val="20"/>
        </w:rPr>
      </w:pPr>
    </w:p>
    <w:p w:rsidR="005A2C4A" w:rsidRDefault="005A2C4A">
      <w:pPr>
        <w:rPr>
          <w:rFonts w:ascii="Trebuchet MS" w:hAnsi="Trebuchet MS"/>
          <w:sz w:val="20"/>
          <w:szCs w:val="20"/>
        </w:rPr>
      </w:pPr>
    </w:p>
    <w:p w:rsidR="005A2C4A" w:rsidRDefault="005A2C4A">
      <w:pPr>
        <w:rPr>
          <w:rFonts w:ascii="Trebuchet MS" w:hAnsi="Trebuchet MS"/>
          <w:sz w:val="20"/>
          <w:szCs w:val="20"/>
        </w:rPr>
      </w:pPr>
    </w:p>
    <w:p w:rsidR="005A2C4A" w:rsidRDefault="005A2C4A">
      <w:pPr>
        <w:rPr>
          <w:rFonts w:ascii="Trebuchet MS" w:hAnsi="Trebuchet MS"/>
          <w:sz w:val="20"/>
          <w:szCs w:val="20"/>
        </w:rPr>
      </w:pPr>
    </w:p>
    <w:p w:rsidR="005A2C4A" w:rsidRDefault="005A2C4A">
      <w:pPr>
        <w:rPr>
          <w:rFonts w:ascii="Trebuchet MS" w:hAnsi="Trebuchet MS"/>
          <w:sz w:val="20"/>
          <w:szCs w:val="20"/>
        </w:rPr>
      </w:pPr>
    </w:p>
    <w:p w:rsidR="005A2C4A" w:rsidRDefault="005A2C4A">
      <w:pPr>
        <w:rPr>
          <w:rFonts w:ascii="Trebuchet MS" w:hAnsi="Trebuchet MS"/>
          <w:sz w:val="20"/>
          <w:szCs w:val="20"/>
        </w:rPr>
      </w:pPr>
    </w:p>
    <w:p w:rsidR="005A2C4A" w:rsidRDefault="005A2C4A">
      <w:pPr>
        <w:rPr>
          <w:rFonts w:ascii="Trebuchet MS" w:hAnsi="Trebuchet MS"/>
          <w:sz w:val="20"/>
          <w:szCs w:val="20"/>
        </w:rPr>
      </w:pPr>
    </w:p>
    <w:p w:rsidR="005A2C4A" w:rsidRDefault="005A2C4A">
      <w:pPr>
        <w:rPr>
          <w:rFonts w:ascii="Trebuchet MS" w:hAnsi="Trebuchet MS"/>
          <w:sz w:val="20"/>
          <w:szCs w:val="20"/>
        </w:rPr>
      </w:pPr>
    </w:p>
    <w:p w:rsidR="005A2C4A" w:rsidRDefault="005A2C4A">
      <w:pPr>
        <w:rPr>
          <w:rFonts w:ascii="Trebuchet MS" w:hAnsi="Trebuchet MS"/>
          <w:sz w:val="20"/>
          <w:szCs w:val="20"/>
        </w:rPr>
      </w:pPr>
    </w:p>
    <w:p w:rsidR="005A2C4A" w:rsidRDefault="005A2C4A">
      <w:pPr>
        <w:rPr>
          <w:rFonts w:ascii="Trebuchet MS" w:hAnsi="Trebuchet MS"/>
          <w:sz w:val="20"/>
          <w:szCs w:val="20"/>
        </w:rPr>
      </w:pPr>
    </w:p>
    <w:p w:rsidR="005A2C4A" w:rsidRDefault="005A2C4A">
      <w:pPr>
        <w:rPr>
          <w:rFonts w:ascii="Trebuchet MS" w:hAnsi="Trebuchet MS"/>
          <w:sz w:val="20"/>
          <w:szCs w:val="20"/>
        </w:rPr>
      </w:pPr>
    </w:p>
    <w:p w:rsidR="005A2C4A" w:rsidRDefault="005A2C4A">
      <w:pPr>
        <w:rPr>
          <w:rFonts w:ascii="Trebuchet MS" w:hAnsi="Trebuchet MS"/>
          <w:sz w:val="20"/>
          <w:szCs w:val="20"/>
        </w:rPr>
      </w:pPr>
    </w:p>
    <w:p w:rsidR="005A2C4A" w:rsidRPr="003E7305" w:rsidRDefault="00843315">
      <w:pPr>
        <w:rPr>
          <w:rFonts w:ascii="Trebuchet MS" w:hAnsi="Trebuchet MS"/>
          <w:sz w:val="20"/>
          <w:szCs w:val="20"/>
          <w:u w:val="single"/>
        </w:rPr>
      </w:pPr>
      <w:r w:rsidRPr="003E7305">
        <w:rPr>
          <w:rFonts w:ascii="Trebuchet MS" w:hAnsi="Trebuchet MS"/>
          <w:sz w:val="20"/>
          <w:szCs w:val="20"/>
          <w:u w:val="single"/>
        </w:rPr>
        <w:t>Otrzymują:</w:t>
      </w:r>
    </w:p>
    <w:p w:rsidR="00843315" w:rsidRDefault="00843315">
      <w:pPr>
        <w:rPr>
          <w:rFonts w:ascii="Trebuchet MS" w:hAnsi="Trebuchet MS"/>
          <w:sz w:val="20"/>
          <w:szCs w:val="20"/>
        </w:rPr>
      </w:pPr>
    </w:p>
    <w:p w:rsidR="00843315" w:rsidRDefault="00843315">
      <w:pPr>
        <w:rPr>
          <w:rFonts w:ascii="Trebuchet MS" w:hAnsi="Trebuchet MS"/>
          <w:sz w:val="20"/>
          <w:szCs w:val="20"/>
        </w:rPr>
      </w:pPr>
      <w:r>
        <w:rPr>
          <w:rFonts w:ascii="Trebuchet MS" w:hAnsi="Trebuchet MS"/>
          <w:sz w:val="20"/>
          <w:szCs w:val="20"/>
        </w:rPr>
        <w:t>1x Wykonawca zadający pytanie</w:t>
      </w:r>
    </w:p>
    <w:p w:rsidR="00843315" w:rsidRDefault="00843315">
      <w:pPr>
        <w:rPr>
          <w:rFonts w:ascii="Trebuchet MS" w:hAnsi="Trebuchet MS"/>
          <w:sz w:val="20"/>
          <w:szCs w:val="20"/>
        </w:rPr>
      </w:pPr>
      <w:r>
        <w:rPr>
          <w:rFonts w:ascii="Trebuchet MS" w:hAnsi="Trebuchet MS"/>
          <w:sz w:val="20"/>
          <w:szCs w:val="20"/>
        </w:rPr>
        <w:t xml:space="preserve">1 x </w:t>
      </w:r>
      <w:r w:rsidRPr="00843315">
        <w:rPr>
          <w:rFonts w:ascii="Trebuchet MS" w:hAnsi="Trebuchet MS"/>
          <w:sz w:val="20"/>
          <w:szCs w:val="20"/>
        </w:rPr>
        <w:t xml:space="preserve">strona internetowa: </w:t>
      </w:r>
      <w:r w:rsidR="00BF1DAE" w:rsidRPr="00BF1DAE">
        <w:rPr>
          <w:rFonts w:ascii="Trebuchet MS" w:hAnsi="Trebuchet MS"/>
          <w:sz w:val="20"/>
          <w:szCs w:val="20"/>
        </w:rPr>
        <w:t>http://www.biuletyn.abip.pl/mops_r_sl/</w:t>
      </w:r>
    </w:p>
    <w:p w:rsidR="00843315" w:rsidRDefault="00843315">
      <w:pPr>
        <w:rPr>
          <w:rFonts w:ascii="Trebuchet MS" w:hAnsi="Trebuchet MS"/>
          <w:sz w:val="20"/>
          <w:szCs w:val="20"/>
        </w:rPr>
      </w:pPr>
      <w:r>
        <w:rPr>
          <w:rFonts w:ascii="Trebuchet MS" w:hAnsi="Trebuchet MS"/>
          <w:sz w:val="20"/>
          <w:szCs w:val="20"/>
        </w:rPr>
        <w:t>1 x aa</w:t>
      </w:r>
    </w:p>
    <w:p w:rsidR="00F21D00" w:rsidRPr="000A5F1B" w:rsidRDefault="00843315" w:rsidP="00843315">
      <w:pPr>
        <w:rPr>
          <w:rFonts w:ascii="Trebuchet MS" w:hAnsi="Trebuchet MS"/>
          <w:sz w:val="20"/>
          <w:szCs w:val="20"/>
        </w:rPr>
      </w:pPr>
      <w:r>
        <w:rPr>
          <w:rFonts w:ascii="Trebuchet MS" w:hAnsi="Trebuchet MS"/>
          <w:sz w:val="20"/>
          <w:szCs w:val="20"/>
        </w:rPr>
        <w:lastRenderedPageBreak/>
        <w:t>Za</w:t>
      </w:r>
      <w:r w:rsidR="007F0B82">
        <w:rPr>
          <w:rFonts w:ascii="Trebuchet MS" w:hAnsi="Trebuchet MS"/>
          <w:sz w:val="20"/>
          <w:szCs w:val="20"/>
        </w:rPr>
        <w:t>łącznik nr 1</w:t>
      </w:r>
      <w:r w:rsidR="0064356F">
        <w:rPr>
          <w:rFonts w:ascii="Trebuchet MS" w:hAnsi="Trebuchet MS"/>
          <w:sz w:val="20"/>
          <w:szCs w:val="20"/>
        </w:rPr>
        <w:t xml:space="preserve"> do</w:t>
      </w:r>
      <w:r w:rsidR="007F0B82">
        <w:rPr>
          <w:rFonts w:ascii="Trebuchet MS" w:hAnsi="Trebuchet MS"/>
          <w:sz w:val="20"/>
          <w:szCs w:val="20"/>
        </w:rPr>
        <w:t xml:space="preserve"> pisma</w:t>
      </w:r>
      <w:r>
        <w:rPr>
          <w:rFonts w:ascii="Trebuchet MS" w:hAnsi="Trebuchet MS"/>
          <w:sz w:val="20"/>
          <w:szCs w:val="20"/>
        </w:rPr>
        <w:t xml:space="preserve"> Nr D.261.</w:t>
      </w:r>
      <w:r w:rsidR="0064356F">
        <w:rPr>
          <w:rFonts w:ascii="Trebuchet MS" w:hAnsi="Trebuchet MS"/>
          <w:sz w:val="20"/>
          <w:szCs w:val="20"/>
        </w:rPr>
        <w:t>91.</w:t>
      </w:r>
      <w:r>
        <w:rPr>
          <w:rFonts w:ascii="Trebuchet MS" w:hAnsi="Trebuchet MS"/>
          <w:sz w:val="20"/>
          <w:szCs w:val="20"/>
        </w:rPr>
        <w:t xml:space="preserve"> 2017.BD</w:t>
      </w:r>
      <w:r>
        <w:rPr>
          <w:rFonts w:ascii="Trebuchet MS" w:hAnsi="Trebuchet MS"/>
          <w:sz w:val="20"/>
          <w:szCs w:val="20"/>
        </w:rPr>
        <w:tab/>
      </w:r>
      <w:r>
        <w:rPr>
          <w:rFonts w:ascii="Trebuchet MS" w:hAnsi="Trebuchet MS"/>
          <w:sz w:val="20"/>
          <w:szCs w:val="20"/>
        </w:rPr>
        <w:tab/>
      </w:r>
      <w:r>
        <w:rPr>
          <w:rFonts w:ascii="Trebuchet MS" w:hAnsi="Trebuchet MS"/>
          <w:sz w:val="20"/>
          <w:szCs w:val="20"/>
        </w:rPr>
        <w:tab/>
      </w:r>
      <w:r>
        <w:rPr>
          <w:rFonts w:ascii="Trebuchet MS" w:hAnsi="Trebuchet MS"/>
          <w:sz w:val="20"/>
          <w:szCs w:val="20"/>
        </w:rPr>
        <w:tab/>
      </w:r>
      <w:r>
        <w:rPr>
          <w:rFonts w:ascii="Trebuchet MS" w:hAnsi="Trebuchet MS"/>
          <w:sz w:val="20"/>
          <w:szCs w:val="20"/>
        </w:rPr>
        <w:tab/>
      </w:r>
      <w:r w:rsidR="00F21D00">
        <w:rPr>
          <w:rFonts w:ascii="Trebuchet MS" w:hAnsi="Trebuchet MS"/>
          <w:b/>
          <w:bCs/>
          <w:sz w:val="20"/>
          <w:szCs w:val="20"/>
        </w:rPr>
        <w:t>Załącznik</w:t>
      </w:r>
      <w:r w:rsidR="00F21D00" w:rsidRPr="000A5F1B">
        <w:rPr>
          <w:rFonts w:ascii="Trebuchet MS" w:hAnsi="Trebuchet MS"/>
          <w:b/>
          <w:bCs/>
          <w:sz w:val="20"/>
          <w:szCs w:val="20"/>
        </w:rPr>
        <w:t xml:space="preserve"> nr 2</w:t>
      </w:r>
      <w:r w:rsidR="00F21D00">
        <w:rPr>
          <w:rFonts w:ascii="Trebuchet MS" w:hAnsi="Trebuchet MS"/>
          <w:b/>
          <w:bCs/>
          <w:sz w:val="20"/>
          <w:szCs w:val="20"/>
        </w:rPr>
        <w:t>a</w:t>
      </w:r>
    </w:p>
    <w:p w:rsidR="00F21D00" w:rsidRDefault="00F21D00" w:rsidP="00F21D00">
      <w:pPr>
        <w:ind w:left="3189" w:firstLine="351"/>
        <w:jc w:val="both"/>
        <w:rPr>
          <w:rFonts w:ascii="Trebuchet MS" w:hAnsi="Trebuchet MS"/>
          <w:b/>
          <w:bCs/>
          <w:sz w:val="20"/>
          <w:szCs w:val="20"/>
        </w:rPr>
      </w:pPr>
    </w:p>
    <w:p w:rsidR="00F21D00" w:rsidRDefault="00F21D00" w:rsidP="00F21D00">
      <w:pPr>
        <w:ind w:left="3189" w:firstLine="351"/>
        <w:jc w:val="both"/>
        <w:rPr>
          <w:rFonts w:ascii="Trebuchet MS" w:hAnsi="Trebuchet MS"/>
          <w:b/>
          <w:bCs/>
          <w:sz w:val="20"/>
          <w:szCs w:val="20"/>
        </w:rPr>
      </w:pPr>
      <w:r w:rsidRPr="000A5F1B">
        <w:rPr>
          <w:rFonts w:ascii="Trebuchet MS" w:hAnsi="Trebuchet MS"/>
          <w:b/>
          <w:bCs/>
          <w:sz w:val="20"/>
          <w:szCs w:val="20"/>
        </w:rPr>
        <w:t>Załącznik cenowy</w:t>
      </w:r>
    </w:p>
    <w:p w:rsidR="00F21D00" w:rsidRDefault="00F21D00" w:rsidP="00F21D00">
      <w:pPr>
        <w:ind w:left="3189" w:firstLine="351"/>
        <w:jc w:val="both"/>
        <w:rPr>
          <w:rFonts w:ascii="Trebuchet MS" w:hAnsi="Trebuchet MS"/>
          <w:b/>
          <w:bCs/>
          <w:sz w:val="20"/>
          <w:szCs w:val="20"/>
        </w:rPr>
      </w:pPr>
    </w:p>
    <w:p w:rsidR="00F21D00" w:rsidRDefault="00F21D00" w:rsidP="00F21D00">
      <w:pPr>
        <w:ind w:left="3189" w:firstLine="351"/>
        <w:jc w:val="both"/>
        <w:rPr>
          <w:rFonts w:ascii="Trebuchet MS" w:hAnsi="Trebuchet MS"/>
          <w:b/>
          <w:bCs/>
          <w:sz w:val="20"/>
          <w:szCs w:val="20"/>
        </w:rPr>
      </w:pPr>
    </w:p>
    <w:p w:rsidR="00F21D00" w:rsidRDefault="00F21D00" w:rsidP="00F21D00">
      <w:pPr>
        <w:ind w:left="3189" w:firstLine="351"/>
        <w:jc w:val="both"/>
        <w:rPr>
          <w:rFonts w:ascii="Trebuchet MS" w:hAnsi="Trebuchet MS"/>
          <w:b/>
          <w:bCs/>
          <w:sz w:val="20"/>
          <w:szCs w:val="20"/>
        </w:rPr>
      </w:pPr>
    </w:p>
    <w:p w:rsidR="00F21D00" w:rsidRDefault="00F21D00" w:rsidP="00F21D00">
      <w:pPr>
        <w:ind w:left="3189" w:firstLine="351"/>
        <w:jc w:val="both"/>
        <w:rPr>
          <w:rFonts w:ascii="Trebuchet MS" w:hAnsi="Trebuchet MS"/>
          <w:b/>
          <w:bCs/>
          <w:sz w:val="20"/>
          <w:szCs w:val="20"/>
        </w:rPr>
      </w:pPr>
    </w:p>
    <w:p w:rsidR="00F21D00" w:rsidRDefault="00F21D00" w:rsidP="00F21D00">
      <w:pPr>
        <w:ind w:left="3189" w:firstLine="351"/>
        <w:jc w:val="both"/>
        <w:rPr>
          <w:rFonts w:ascii="Trebuchet MS" w:hAnsi="Trebuchet MS"/>
          <w:b/>
          <w:bCs/>
          <w:sz w:val="20"/>
          <w:szCs w:val="20"/>
        </w:rPr>
      </w:pPr>
    </w:p>
    <w:p w:rsidR="00F21D00" w:rsidRDefault="00F21D00" w:rsidP="00F21D00">
      <w:pPr>
        <w:ind w:left="3189" w:firstLine="351"/>
        <w:jc w:val="both"/>
        <w:rPr>
          <w:rFonts w:ascii="Trebuchet MS" w:hAnsi="Trebuchet MS"/>
          <w:b/>
          <w:bCs/>
          <w:sz w:val="20"/>
          <w:szCs w:val="20"/>
        </w:rPr>
      </w:pPr>
    </w:p>
    <w:p w:rsidR="00F21D00" w:rsidRDefault="00F21D00" w:rsidP="00F21D00">
      <w:pPr>
        <w:ind w:left="3189" w:firstLine="351"/>
        <w:jc w:val="both"/>
        <w:rPr>
          <w:rFonts w:ascii="Trebuchet MS" w:hAnsi="Trebuchet MS"/>
          <w:b/>
          <w:bCs/>
          <w:sz w:val="20"/>
          <w:szCs w:val="20"/>
        </w:rPr>
      </w:pPr>
    </w:p>
    <w:p w:rsidR="00F21D00" w:rsidRDefault="00F21D00" w:rsidP="00F21D00">
      <w:pPr>
        <w:ind w:left="3189" w:firstLine="351"/>
        <w:jc w:val="both"/>
        <w:rPr>
          <w:rFonts w:ascii="Trebuchet MS" w:hAnsi="Trebuchet MS"/>
          <w:b/>
          <w:bCs/>
          <w:sz w:val="20"/>
          <w:szCs w:val="20"/>
        </w:rPr>
      </w:pPr>
    </w:p>
    <w:p w:rsidR="00F21D00" w:rsidRDefault="00F21D00" w:rsidP="00F21D00">
      <w:pPr>
        <w:rPr>
          <w:rFonts w:ascii="Trebuchet MS" w:hAnsi="Trebuchet MS"/>
          <w:b/>
          <w:bCs/>
          <w:sz w:val="20"/>
          <w:szCs w:val="20"/>
        </w:rPr>
      </w:pPr>
    </w:p>
    <w:tbl>
      <w:tblPr>
        <w:tblStyle w:val="Tabela-Siatka"/>
        <w:tblpPr w:leftFromText="141" w:rightFromText="141" w:vertAnchor="page" w:horzAnchor="margin" w:tblpX="-68" w:tblpY="2479"/>
        <w:tblW w:w="8613" w:type="dxa"/>
        <w:tblLayout w:type="fixed"/>
        <w:tblLook w:val="04A0"/>
      </w:tblPr>
      <w:tblGrid>
        <w:gridCol w:w="678"/>
        <w:gridCol w:w="2192"/>
        <w:gridCol w:w="1397"/>
        <w:gridCol w:w="1687"/>
        <w:gridCol w:w="1701"/>
        <w:gridCol w:w="958"/>
      </w:tblGrid>
      <w:tr w:rsidR="00F21D00" w:rsidRPr="00BD1878" w:rsidTr="00F21D00">
        <w:trPr>
          <w:trHeight w:val="18"/>
        </w:trPr>
        <w:tc>
          <w:tcPr>
            <w:tcW w:w="678" w:type="dxa"/>
            <w:hideMark/>
          </w:tcPr>
          <w:p w:rsidR="00F21D00" w:rsidRPr="00BD1878" w:rsidRDefault="00F21D00" w:rsidP="00F21D00">
            <w:pPr>
              <w:jc w:val="both"/>
              <w:rPr>
                <w:rFonts w:ascii="Trebuchet MS" w:hAnsi="Trebuchet MS" w:cs="Calibri"/>
                <w:color w:val="000000" w:themeColor="text1"/>
                <w:sz w:val="20"/>
                <w:szCs w:val="20"/>
              </w:rPr>
            </w:pPr>
            <w:r w:rsidRPr="00BD1878">
              <w:rPr>
                <w:rFonts w:ascii="Trebuchet MS" w:hAnsi="Trebuchet MS" w:cs="Calibri"/>
                <w:color w:val="000000" w:themeColor="text1"/>
                <w:sz w:val="20"/>
                <w:szCs w:val="20"/>
              </w:rPr>
              <w:t> </w:t>
            </w:r>
          </w:p>
        </w:tc>
        <w:tc>
          <w:tcPr>
            <w:tcW w:w="2192" w:type="dxa"/>
            <w:hideMark/>
          </w:tcPr>
          <w:p w:rsidR="00F21D00" w:rsidRPr="00BD1878" w:rsidRDefault="00F21D00" w:rsidP="00F21D00">
            <w:pPr>
              <w:jc w:val="both"/>
              <w:rPr>
                <w:rFonts w:ascii="Trebuchet MS" w:hAnsi="Trebuchet MS" w:cs="Calibri"/>
                <w:color w:val="000000" w:themeColor="text1"/>
                <w:sz w:val="20"/>
                <w:szCs w:val="20"/>
              </w:rPr>
            </w:pPr>
            <w:r w:rsidRPr="00BD1878">
              <w:rPr>
                <w:rFonts w:ascii="Trebuchet MS" w:hAnsi="Trebuchet MS" w:cs="Calibri"/>
                <w:color w:val="000000" w:themeColor="text1"/>
                <w:sz w:val="20"/>
                <w:szCs w:val="20"/>
              </w:rPr>
              <w:t> </w:t>
            </w:r>
          </w:p>
        </w:tc>
        <w:tc>
          <w:tcPr>
            <w:tcW w:w="1397" w:type="dxa"/>
            <w:hideMark/>
          </w:tcPr>
          <w:p w:rsidR="00F21D00" w:rsidRPr="00BD1878" w:rsidRDefault="00F21D00" w:rsidP="00F21D00">
            <w:pPr>
              <w:jc w:val="both"/>
              <w:rPr>
                <w:rFonts w:ascii="Trebuchet MS" w:hAnsi="Trebuchet MS" w:cs="Calibri"/>
                <w:color w:val="000000" w:themeColor="text1"/>
                <w:sz w:val="20"/>
                <w:szCs w:val="20"/>
              </w:rPr>
            </w:pPr>
            <w:r w:rsidRPr="00BD1878">
              <w:rPr>
                <w:rFonts w:ascii="Trebuchet MS" w:hAnsi="Trebuchet MS" w:cs="Calibri"/>
                <w:color w:val="000000" w:themeColor="text1"/>
                <w:sz w:val="20"/>
                <w:szCs w:val="20"/>
              </w:rPr>
              <w:t> </w:t>
            </w:r>
          </w:p>
        </w:tc>
        <w:tc>
          <w:tcPr>
            <w:tcW w:w="1687" w:type="dxa"/>
            <w:hideMark/>
          </w:tcPr>
          <w:p w:rsidR="00F21D00" w:rsidRPr="00BD1878" w:rsidRDefault="00F21D00" w:rsidP="00F21D00">
            <w:pPr>
              <w:jc w:val="both"/>
              <w:rPr>
                <w:rFonts w:ascii="Trebuchet MS" w:hAnsi="Trebuchet MS" w:cs="Calibri"/>
                <w:color w:val="000000" w:themeColor="text1"/>
                <w:sz w:val="20"/>
                <w:szCs w:val="20"/>
              </w:rPr>
            </w:pPr>
            <w:r w:rsidRPr="00BD1878">
              <w:rPr>
                <w:rFonts w:ascii="Trebuchet MS" w:hAnsi="Trebuchet MS" w:cs="Calibri"/>
                <w:color w:val="000000" w:themeColor="text1"/>
                <w:sz w:val="20"/>
                <w:szCs w:val="20"/>
              </w:rPr>
              <w:t> </w:t>
            </w:r>
          </w:p>
        </w:tc>
        <w:tc>
          <w:tcPr>
            <w:tcW w:w="1701" w:type="dxa"/>
            <w:hideMark/>
          </w:tcPr>
          <w:p w:rsidR="00F21D00" w:rsidRPr="00BD1878" w:rsidRDefault="00F21D00" w:rsidP="00F21D00">
            <w:pPr>
              <w:jc w:val="both"/>
              <w:rPr>
                <w:rFonts w:ascii="Trebuchet MS" w:hAnsi="Trebuchet MS" w:cs="Calibri"/>
                <w:color w:val="000000" w:themeColor="text1"/>
                <w:sz w:val="20"/>
                <w:szCs w:val="20"/>
              </w:rPr>
            </w:pPr>
            <w:r w:rsidRPr="00BD1878">
              <w:rPr>
                <w:rFonts w:ascii="Trebuchet MS" w:hAnsi="Trebuchet MS" w:cs="Calibri"/>
                <w:color w:val="000000" w:themeColor="text1"/>
                <w:sz w:val="20"/>
                <w:szCs w:val="20"/>
              </w:rPr>
              <w:t> </w:t>
            </w:r>
          </w:p>
        </w:tc>
        <w:tc>
          <w:tcPr>
            <w:tcW w:w="958" w:type="dxa"/>
            <w:hideMark/>
          </w:tcPr>
          <w:p w:rsidR="00F21D00" w:rsidRPr="00BD1878" w:rsidRDefault="00F21D00" w:rsidP="00F21D00">
            <w:pPr>
              <w:jc w:val="both"/>
              <w:rPr>
                <w:rFonts w:ascii="Trebuchet MS" w:hAnsi="Trebuchet MS" w:cs="Calibri"/>
                <w:color w:val="000000" w:themeColor="text1"/>
                <w:sz w:val="20"/>
                <w:szCs w:val="20"/>
              </w:rPr>
            </w:pPr>
            <w:r w:rsidRPr="00BD1878">
              <w:rPr>
                <w:rFonts w:ascii="Trebuchet MS" w:hAnsi="Trebuchet MS" w:cs="Calibri"/>
                <w:color w:val="000000" w:themeColor="text1"/>
                <w:sz w:val="20"/>
                <w:szCs w:val="20"/>
              </w:rPr>
              <w:t> </w:t>
            </w:r>
          </w:p>
        </w:tc>
      </w:tr>
      <w:tr w:rsidR="00F21D00" w:rsidRPr="00BD1878" w:rsidTr="00F21D00">
        <w:trPr>
          <w:trHeight w:val="82"/>
        </w:trPr>
        <w:tc>
          <w:tcPr>
            <w:tcW w:w="678" w:type="dxa"/>
            <w:hideMark/>
          </w:tcPr>
          <w:p w:rsidR="00F21D00" w:rsidRPr="00BD1878" w:rsidRDefault="00F21D00" w:rsidP="00F21D00">
            <w:pPr>
              <w:jc w:val="both"/>
              <w:rPr>
                <w:rFonts w:ascii="Trebuchet MS" w:hAnsi="Trebuchet MS" w:cs="Calibri"/>
                <w:b/>
                <w:bCs/>
                <w:color w:val="000000" w:themeColor="text1"/>
                <w:sz w:val="20"/>
                <w:szCs w:val="20"/>
              </w:rPr>
            </w:pPr>
            <w:proofErr w:type="spellStart"/>
            <w:r w:rsidRPr="00BD1878">
              <w:rPr>
                <w:rFonts w:ascii="Trebuchet MS" w:hAnsi="Trebuchet MS" w:cs="Calibri"/>
                <w:b/>
                <w:bCs/>
                <w:color w:val="000000" w:themeColor="text1"/>
                <w:sz w:val="20"/>
                <w:szCs w:val="20"/>
              </w:rPr>
              <w:t>L.p</w:t>
            </w:r>
            <w:proofErr w:type="spellEnd"/>
            <w:r w:rsidRPr="00BD1878">
              <w:rPr>
                <w:rFonts w:ascii="Trebuchet MS" w:hAnsi="Trebuchet MS" w:cs="Calibri"/>
                <w:b/>
                <w:bCs/>
                <w:color w:val="000000" w:themeColor="text1"/>
                <w:sz w:val="20"/>
                <w:szCs w:val="20"/>
              </w:rPr>
              <w:t>.</w:t>
            </w:r>
          </w:p>
        </w:tc>
        <w:tc>
          <w:tcPr>
            <w:tcW w:w="2192" w:type="dxa"/>
            <w:hideMark/>
          </w:tcPr>
          <w:p w:rsidR="00F21D00" w:rsidRPr="00BD1878" w:rsidRDefault="00F21D00" w:rsidP="00F21D00">
            <w:pPr>
              <w:jc w:val="both"/>
              <w:rPr>
                <w:rFonts w:ascii="Trebuchet MS" w:hAnsi="Trebuchet MS" w:cs="Calibri"/>
                <w:b/>
                <w:bCs/>
                <w:color w:val="000000" w:themeColor="text1"/>
                <w:sz w:val="20"/>
                <w:szCs w:val="20"/>
              </w:rPr>
            </w:pPr>
            <w:proofErr w:type="spellStart"/>
            <w:r w:rsidRPr="00BD1878">
              <w:rPr>
                <w:rFonts w:ascii="Trebuchet MS" w:hAnsi="Trebuchet MS" w:cs="Calibri"/>
                <w:b/>
                <w:bCs/>
                <w:color w:val="000000" w:themeColor="text1"/>
                <w:sz w:val="20"/>
                <w:szCs w:val="20"/>
              </w:rPr>
              <w:t>Rodzaj</w:t>
            </w:r>
            <w:proofErr w:type="spellEnd"/>
            <w:r w:rsidRPr="00BD1878">
              <w:rPr>
                <w:rFonts w:ascii="Trebuchet MS" w:hAnsi="Trebuchet MS" w:cs="Calibri"/>
                <w:b/>
                <w:bCs/>
                <w:color w:val="000000" w:themeColor="text1"/>
                <w:sz w:val="20"/>
                <w:szCs w:val="20"/>
              </w:rPr>
              <w:t xml:space="preserve"> </w:t>
            </w:r>
            <w:proofErr w:type="spellStart"/>
            <w:r w:rsidRPr="00BD1878">
              <w:rPr>
                <w:rFonts w:ascii="Trebuchet MS" w:hAnsi="Trebuchet MS" w:cs="Calibri"/>
                <w:b/>
                <w:bCs/>
                <w:color w:val="000000" w:themeColor="text1"/>
                <w:sz w:val="20"/>
                <w:szCs w:val="20"/>
              </w:rPr>
              <w:t>przesyłki</w:t>
            </w:r>
            <w:proofErr w:type="spellEnd"/>
            <w:r w:rsidRPr="00BD1878">
              <w:rPr>
                <w:rFonts w:ascii="Trebuchet MS" w:hAnsi="Trebuchet MS" w:cs="Calibri"/>
                <w:b/>
                <w:bCs/>
                <w:color w:val="000000" w:themeColor="text1"/>
                <w:sz w:val="20"/>
                <w:szCs w:val="20"/>
              </w:rPr>
              <w:t xml:space="preserve"> </w:t>
            </w:r>
          </w:p>
        </w:tc>
        <w:tc>
          <w:tcPr>
            <w:tcW w:w="1397" w:type="dxa"/>
            <w:hideMark/>
          </w:tcPr>
          <w:p w:rsidR="00F21D00" w:rsidRPr="00BD1878" w:rsidRDefault="00F21D00" w:rsidP="00F21D00">
            <w:pPr>
              <w:rPr>
                <w:rFonts w:ascii="Trebuchet MS" w:hAnsi="Trebuchet MS" w:cs="Calibri"/>
                <w:b/>
                <w:bCs/>
                <w:color w:val="000000" w:themeColor="text1"/>
                <w:sz w:val="20"/>
                <w:szCs w:val="20"/>
                <w:lang w:val="pl-PL"/>
              </w:rPr>
            </w:pPr>
            <w:r w:rsidRPr="00BD1878">
              <w:rPr>
                <w:rFonts w:ascii="Trebuchet MS" w:hAnsi="Trebuchet MS" w:cs="Calibri"/>
                <w:b/>
                <w:bCs/>
                <w:color w:val="000000" w:themeColor="text1"/>
                <w:sz w:val="20"/>
                <w:szCs w:val="20"/>
                <w:lang w:val="pl-PL"/>
              </w:rPr>
              <w:t>Przewidywana ilość roczna w szt.</w:t>
            </w:r>
          </w:p>
        </w:tc>
        <w:tc>
          <w:tcPr>
            <w:tcW w:w="1687" w:type="dxa"/>
            <w:hideMark/>
          </w:tcPr>
          <w:p w:rsidR="00F21D00" w:rsidRPr="00BD1878" w:rsidRDefault="00F21D00" w:rsidP="00F21D00">
            <w:pPr>
              <w:rPr>
                <w:rFonts w:ascii="Trebuchet MS" w:hAnsi="Trebuchet MS" w:cs="Calibri"/>
                <w:b/>
                <w:bCs/>
                <w:color w:val="000000" w:themeColor="text1"/>
                <w:sz w:val="20"/>
                <w:szCs w:val="20"/>
              </w:rPr>
            </w:pPr>
            <w:proofErr w:type="spellStart"/>
            <w:r w:rsidRPr="00BD1878">
              <w:rPr>
                <w:rFonts w:ascii="Trebuchet MS" w:hAnsi="Trebuchet MS" w:cs="Calibri"/>
                <w:b/>
                <w:bCs/>
                <w:color w:val="000000" w:themeColor="text1"/>
                <w:sz w:val="20"/>
                <w:szCs w:val="20"/>
              </w:rPr>
              <w:t>Cena</w:t>
            </w:r>
            <w:proofErr w:type="spellEnd"/>
            <w:r w:rsidRPr="00BD1878">
              <w:rPr>
                <w:rFonts w:ascii="Trebuchet MS" w:hAnsi="Trebuchet MS" w:cs="Calibri"/>
                <w:b/>
                <w:bCs/>
                <w:color w:val="000000" w:themeColor="text1"/>
                <w:sz w:val="20"/>
                <w:szCs w:val="20"/>
              </w:rPr>
              <w:t xml:space="preserve"> </w:t>
            </w:r>
            <w:proofErr w:type="spellStart"/>
            <w:r w:rsidRPr="00BD1878">
              <w:rPr>
                <w:rFonts w:ascii="Trebuchet MS" w:hAnsi="Trebuchet MS" w:cs="Calibri"/>
                <w:b/>
                <w:bCs/>
                <w:color w:val="000000" w:themeColor="text1"/>
                <w:sz w:val="20"/>
                <w:szCs w:val="20"/>
              </w:rPr>
              <w:t>jednostkowa</w:t>
            </w:r>
            <w:proofErr w:type="spellEnd"/>
            <w:r w:rsidRPr="00BD1878">
              <w:rPr>
                <w:rFonts w:ascii="Trebuchet MS" w:hAnsi="Trebuchet MS" w:cs="Calibri"/>
                <w:b/>
                <w:bCs/>
                <w:color w:val="000000" w:themeColor="text1"/>
                <w:sz w:val="20"/>
                <w:szCs w:val="20"/>
              </w:rPr>
              <w:t xml:space="preserve"> </w:t>
            </w:r>
            <w:proofErr w:type="spellStart"/>
            <w:r w:rsidRPr="00BD1878">
              <w:rPr>
                <w:rFonts w:ascii="Trebuchet MS" w:hAnsi="Trebuchet MS" w:cs="Calibri"/>
                <w:b/>
                <w:bCs/>
                <w:color w:val="000000" w:themeColor="text1"/>
                <w:sz w:val="20"/>
                <w:szCs w:val="20"/>
              </w:rPr>
              <w:t>brutto</w:t>
            </w:r>
            <w:proofErr w:type="spellEnd"/>
            <w:r w:rsidRPr="00BD1878">
              <w:rPr>
                <w:rFonts w:ascii="Trebuchet MS" w:hAnsi="Trebuchet MS" w:cs="Calibri"/>
                <w:b/>
                <w:bCs/>
                <w:color w:val="000000" w:themeColor="text1"/>
                <w:sz w:val="20"/>
                <w:szCs w:val="20"/>
              </w:rPr>
              <w:t xml:space="preserve"> </w:t>
            </w:r>
          </w:p>
        </w:tc>
        <w:tc>
          <w:tcPr>
            <w:tcW w:w="1701" w:type="dxa"/>
            <w:hideMark/>
          </w:tcPr>
          <w:p w:rsidR="00F21D00" w:rsidRPr="00BD1878" w:rsidRDefault="00F21D00" w:rsidP="00F21D00">
            <w:pPr>
              <w:jc w:val="both"/>
              <w:rPr>
                <w:rFonts w:ascii="Trebuchet MS" w:hAnsi="Trebuchet MS" w:cs="Calibri"/>
                <w:b/>
                <w:bCs/>
                <w:color w:val="000000" w:themeColor="text1"/>
                <w:sz w:val="20"/>
                <w:szCs w:val="20"/>
              </w:rPr>
            </w:pPr>
            <w:proofErr w:type="spellStart"/>
            <w:r w:rsidRPr="00BD1878">
              <w:rPr>
                <w:rFonts w:ascii="Trebuchet MS" w:hAnsi="Trebuchet MS" w:cs="Calibri"/>
                <w:b/>
                <w:bCs/>
                <w:color w:val="000000" w:themeColor="text1"/>
                <w:sz w:val="20"/>
                <w:szCs w:val="20"/>
              </w:rPr>
              <w:t>Wartość</w:t>
            </w:r>
            <w:proofErr w:type="spellEnd"/>
            <w:r>
              <w:rPr>
                <w:rFonts w:ascii="Trebuchet MS" w:hAnsi="Trebuchet MS" w:cs="Calibri"/>
                <w:b/>
                <w:bCs/>
                <w:color w:val="000000" w:themeColor="text1"/>
                <w:sz w:val="20"/>
                <w:szCs w:val="20"/>
              </w:rPr>
              <w:t xml:space="preserve"> </w:t>
            </w:r>
            <w:proofErr w:type="spellStart"/>
            <w:r>
              <w:rPr>
                <w:rFonts w:ascii="Trebuchet MS" w:hAnsi="Trebuchet MS" w:cs="Calibri"/>
                <w:b/>
                <w:bCs/>
                <w:color w:val="000000" w:themeColor="text1"/>
                <w:sz w:val="20"/>
                <w:szCs w:val="20"/>
              </w:rPr>
              <w:t>brutto</w:t>
            </w:r>
            <w:proofErr w:type="spellEnd"/>
          </w:p>
        </w:tc>
        <w:tc>
          <w:tcPr>
            <w:tcW w:w="958" w:type="dxa"/>
            <w:hideMark/>
          </w:tcPr>
          <w:p w:rsidR="00F21D00" w:rsidRPr="00BD1878" w:rsidRDefault="00F21D00" w:rsidP="00F21D00">
            <w:pPr>
              <w:jc w:val="both"/>
              <w:rPr>
                <w:rFonts w:ascii="Trebuchet MS" w:hAnsi="Trebuchet MS" w:cs="Calibri"/>
                <w:b/>
                <w:bCs/>
                <w:color w:val="000000" w:themeColor="text1"/>
                <w:sz w:val="20"/>
                <w:szCs w:val="20"/>
              </w:rPr>
            </w:pPr>
            <w:proofErr w:type="spellStart"/>
            <w:r w:rsidRPr="00BD1878">
              <w:rPr>
                <w:rFonts w:ascii="Trebuchet MS" w:hAnsi="Trebuchet MS" w:cs="Calibri"/>
                <w:b/>
                <w:bCs/>
                <w:color w:val="000000" w:themeColor="text1"/>
                <w:sz w:val="20"/>
                <w:szCs w:val="20"/>
              </w:rPr>
              <w:t>Stawka</w:t>
            </w:r>
            <w:proofErr w:type="spellEnd"/>
            <w:r w:rsidRPr="00BD1878">
              <w:rPr>
                <w:rFonts w:ascii="Trebuchet MS" w:hAnsi="Trebuchet MS" w:cs="Calibri"/>
                <w:b/>
                <w:bCs/>
                <w:color w:val="000000" w:themeColor="text1"/>
                <w:sz w:val="20"/>
                <w:szCs w:val="20"/>
              </w:rPr>
              <w:t xml:space="preserve"> Vat</w:t>
            </w:r>
          </w:p>
        </w:tc>
      </w:tr>
      <w:tr w:rsidR="00F21D00" w:rsidRPr="00BD1878" w:rsidTr="00F21D00">
        <w:trPr>
          <w:trHeight w:val="18"/>
        </w:trPr>
        <w:tc>
          <w:tcPr>
            <w:tcW w:w="678" w:type="dxa"/>
            <w:hideMark/>
          </w:tcPr>
          <w:p w:rsidR="00F21D00" w:rsidRPr="00BD1878" w:rsidRDefault="00F21D00" w:rsidP="00F21D00">
            <w:pPr>
              <w:jc w:val="both"/>
              <w:rPr>
                <w:rFonts w:ascii="Trebuchet MS" w:hAnsi="Trebuchet MS" w:cs="Calibri"/>
                <w:color w:val="000000" w:themeColor="text1"/>
                <w:sz w:val="20"/>
                <w:szCs w:val="20"/>
              </w:rPr>
            </w:pPr>
          </w:p>
        </w:tc>
        <w:tc>
          <w:tcPr>
            <w:tcW w:w="2192" w:type="dxa"/>
            <w:hideMark/>
          </w:tcPr>
          <w:p w:rsidR="00F21D00" w:rsidRPr="00BD1878" w:rsidRDefault="00F21D00" w:rsidP="00F21D00">
            <w:pPr>
              <w:jc w:val="both"/>
              <w:rPr>
                <w:rFonts w:ascii="Trebuchet MS" w:hAnsi="Trebuchet MS" w:cs="Calibri"/>
                <w:color w:val="000000" w:themeColor="text1"/>
                <w:sz w:val="20"/>
                <w:szCs w:val="20"/>
              </w:rPr>
            </w:pPr>
          </w:p>
        </w:tc>
        <w:tc>
          <w:tcPr>
            <w:tcW w:w="1397" w:type="dxa"/>
            <w:hideMark/>
          </w:tcPr>
          <w:p w:rsidR="00F21D00" w:rsidRPr="00BD1878" w:rsidRDefault="00F21D00" w:rsidP="00F21D00">
            <w:pPr>
              <w:jc w:val="both"/>
              <w:rPr>
                <w:rFonts w:ascii="Trebuchet MS" w:hAnsi="Trebuchet MS" w:cs="Calibri"/>
                <w:color w:val="000000" w:themeColor="text1"/>
                <w:sz w:val="20"/>
                <w:szCs w:val="20"/>
              </w:rPr>
            </w:pPr>
          </w:p>
        </w:tc>
        <w:tc>
          <w:tcPr>
            <w:tcW w:w="1687" w:type="dxa"/>
            <w:hideMark/>
          </w:tcPr>
          <w:p w:rsidR="00F21D00" w:rsidRPr="00BD1878" w:rsidRDefault="00F21D00" w:rsidP="00F21D00">
            <w:pPr>
              <w:jc w:val="both"/>
              <w:rPr>
                <w:rFonts w:ascii="Trebuchet MS" w:hAnsi="Trebuchet MS" w:cs="Calibri"/>
                <w:color w:val="000000" w:themeColor="text1"/>
                <w:sz w:val="20"/>
                <w:szCs w:val="20"/>
              </w:rPr>
            </w:pPr>
          </w:p>
        </w:tc>
        <w:tc>
          <w:tcPr>
            <w:tcW w:w="1701" w:type="dxa"/>
            <w:hideMark/>
          </w:tcPr>
          <w:p w:rsidR="00F21D00" w:rsidRPr="00BD1878" w:rsidRDefault="00F21D00" w:rsidP="00F21D00">
            <w:pPr>
              <w:jc w:val="both"/>
              <w:rPr>
                <w:rFonts w:ascii="Trebuchet MS" w:hAnsi="Trebuchet MS" w:cs="Calibri"/>
                <w:color w:val="000000" w:themeColor="text1"/>
                <w:sz w:val="20"/>
                <w:szCs w:val="20"/>
              </w:rPr>
            </w:pPr>
          </w:p>
        </w:tc>
        <w:tc>
          <w:tcPr>
            <w:tcW w:w="958" w:type="dxa"/>
            <w:hideMark/>
          </w:tcPr>
          <w:p w:rsidR="00F21D00" w:rsidRPr="00BD1878" w:rsidRDefault="00F21D00" w:rsidP="00F21D00">
            <w:pPr>
              <w:jc w:val="both"/>
              <w:rPr>
                <w:rFonts w:ascii="Trebuchet MS" w:hAnsi="Trebuchet MS" w:cs="Calibri"/>
                <w:color w:val="000000" w:themeColor="text1"/>
                <w:sz w:val="20"/>
                <w:szCs w:val="20"/>
              </w:rPr>
            </w:pPr>
            <w:r w:rsidRPr="00BD1878">
              <w:rPr>
                <w:rFonts w:ascii="Trebuchet MS" w:hAnsi="Trebuchet MS" w:cs="Calibri"/>
                <w:color w:val="000000" w:themeColor="text1"/>
                <w:sz w:val="20"/>
                <w:szCs w:val="20"/>
              </w:rPr>
              <w:t> </w:t>
            </w:r>
          </w:p>
        </w:tc>
      </w:tr>
      <w:tr w:rsidR="00F21D00" w:rsidRPr="00BD1878" w:rsidTr="00F21D00">
        <w:trPr>
          <w:trHeight w:val="33"/>
        </w:trPr>
        <w:tc>
          <w:tcPr>
            <w:tcW w:w="678" w:type="dxa"/>
            <w:hideMark/>
          </w:tcPr>
          <w:p w:rsidR="00F21D00" w:rsidRPr="00BD1878" w:rsidRDefault="00F21D00" w:rsidP="00F21D00">
            <w:pPr>
              <w:jc w:val="both"/>
              <w:rPr>
                <w:rFonts w:ascii="Trebuchet MS" w:hAnsi="Trebuchet MS" w:cs="Calibri"/>
                <w:color w:val="000000" w:themeColor="text1"/>
                <w:sz w:val="20"/>
                <w:szCs w:val="20"/>
              </w:rPr>
            </w:pPr>
            <w:r w:rsidRPr="00BD1878">
              <w:rPr>
                <w:rFonts w:ascii="Trebuchet MS" w:hAnsi="Trebuchet MS" w:cs="Calibri"/>
                <w:color w:val="000000" w:themeColor="text1"/>
                <w:sz w:val="20"/>
                <w:szCs w:val="20"/>
              </w:rPr>
              <w:t> </w:t>
            </w:r>
          </w:p>
        </w:tc>
        <w:tc>
          <w:tcPr>
            <w:tcW w:w="2192" w:type="dxa"/>
            <w:hideMark/>
          </w:tcPr>
          <w:p w:rsidR="00F21D00" w:rsidRPr="00BD1878" w:rsidRDefault="00F21D00" w:rsidP="00F21D00">
            <w:pPr>
              <w:jc w:val="center"/>
              <w:rPr>
                <w:rFonts w:ascii="Trebuchet MS" w:hAnsi="Trebuchet MS" w:cs="Calibri"/>
                <w:b/>
                <w:bCs/>
                <w:color w:val="000000" w:themeColor="text1"/>
                <w:sz w:val="20"/>
                <w:szCs w:val="20"/>
              </w:rPr>
            </w:pPr>
          </w:p>
        </w:tc>
        <w:tc>
          <w:tcPr>
            <w:tcW w:w="1397" w:type="dxa"/>
            <w:hideMark/>
          </w:tcPr>
          <w:p w:rsidR="00F21D00" w:rsidRPr="00BD1878" w:rsidRDefault="00F21D00" w:rsidP="00F21D00">
            <w:pPr>
              <w:jc w:val="both"/>
              <w:rPr>
                <w:rFonts w:ascii="Trebuchet MS" w:hAnsi="Trebuchet MS" w:cs="Calibri"/>
                <w:color w:val="000000" w:themeColor="text1"/>
                <w:sz w:val="20"/>
                <w:szCs w:val="20"/>
              </w:rPr>
            </w:pPr>
            <w:r w:rsidRPr="00BD1878">
              <w:rPr>
                <w:rFonts w:ascii="Trebuchet MS" w:hAnsi="Trebuchet MS" w:cs="Calibri"/>
                <w:color w:val="000000" w:themeColor="text1"/>
                <w:sz w:val="20"/>
                <w:szCs w:val="20"/>
              </w:rPr>
              <w:t> </w:t>
            </w:r>
          </w:p>
        </w:tc>
        <w:tc>
          <w:tcPr>
            <w:tcW w:w="1687" w:type="dxa"/>
            <w:hideMark/>
          </w:tcPr>
          <w:p w:rsidR="00F21D00" w:rsidRPr="00BD1878" w:rsidRDefault="00F21D00" w:rsidP="00F21D00">
            <w:pPr>
              <w:rPr>
                <w:rFonts w:ascii="Calibri" w:hAnsi="Calibri" w:cs="Calibri"/>
                <w:color w:val="000000" w:themeColor="text1"/>
              </w:rPr>
            </w:pPr>
            <w:r w:rsidRPr="00BD1878">
              <w:rPr>
                <w:rFonts w:ascii="Calibri" w:hAnsi="Calibri" w:cs="Calibri"/>
                <w:color w:val="000000" w:themeColor="text1"/>
              </w:rPr>
              <w:t> </w:t>
            </w:r>
          </w:p>
        </w:tc>
        <w:tc>
          <w:tcPr>
            <w:tcW w:w="1701" w:type="dxa"/>
            <w:hideMark/>
          </w:tcPr>
          <w:p w:rsidR="00F21D00" w:rsidRPr="00BD1878" w:rsidRDefault="00F21D00" w:rsidP="00F21D00">
            <w:pPr>
              <w:rPr>
                <w:rFonts w:ascii="Calibri" w:hAnsi="Calibri" w:cs="Calibri"/>
                <w:color w:val="000000" w:themeColor="text1"/>
              </w:rPr>
            </w:pPr>
            <w:r w:rsidRPr="00BD1878">
              <w:rPr>
                <w:rFonts w:ascii="Calibri" w:hAnsi="Calibri" w:cs="Calibri"/>
                <w:color w:val="000000" w:themeColor="text1"/>
              </w:rPr>
              <w:t> </w:t>
            </w:r>
          </w:p>
        </w:tc>
        <w:tc>
          <w:tcPr>
            <w:tcW w:w="958" w:type="dxa"/>
            <w:hideMark/>
          </w:tcPr>
          <w:p w:rsidR="00F21D00" w:rsidRPr="00BD1878" w:rsidRDefault="00F21D00" w:rsidP="00F21D00">
            <w:pPr>
              <w:rPr>
                <w:rFonts w:ascii="Calibri" w:hAnsi="Calibri" w:cs="Calibri"/>
                <w:color w:val="000000" w:themeColor="text1"/>
              </w:rPr>
            </w:pPr>
            <w:r w:rsidRPr="00BD1878">
              <w:rPr>
                <w:rFonts w:ascii="Calibri" w:hAnsi="Calibri" w:cs="Calibri"/>
                <w:color w:val="000000" w:themeColor="text1"/>
              </w:rPr>
              <w:t> </w:t>
            </w:r>
          </w:p>
        </w:tc>
      </w:tr>
      <w:tr w:rsidR="00F21D00" w:rsidRPr="00BD1878" w:rsidTr="00F21D00">
        <w:trPr>
          <w:trHeight w:val="82"/>
        </w:trPr>
        <w:tc>
          <w:tcPr>
            <w:tcW w:w="678" w:type="dxa"/>
            <w:hideMark/>
          </w:tcPr>
          <w:p w:rsidR="00F21D00" w:rsidRPr="00BD1878" w:rsidRDefault="00F21D00" w:rsidP="00F21D00">
            <w:pPr>
              <w:jc w:val="both"/>
              <w:rPr>
                <w:rFonts w:ascii="Trebuchet MS" w:hAnsi="Trebuchet MS" w:cs="Calibri"/>
                <w:color w:val="000000" w:themeColor="text1"/>
                <w:sz w:val="20"/>
                <w:szCs w:val="20"/>
              </w:rPr>
            </w:pPr>
            <w:r w:rsidRPr="00BD1878">
              <w:rPr>
                <w:rFonts w:ascii="Trebuchet MS" w:hAnsi="Trebuchet MS" w:cs="Calibri"/>
                <w:color w:val="000000" w:themeColor="text1"/>
                <w:sz w:val="20"/>
                <w:szCs w:val="20"/>
              </w:rPr>
              <w:t>1.</w:t>
            </w:r>
          </w:p>
        </w:tc>
        <w:tc>
          <w:tcPr>
            <w:tcW w:w="2192" w:type="dxa"/>
            <w:hideMark/>
          </w:tcPr>
          <w:p w:rsidR="00F21D00" w:rsidRPr="00BD1878" w:rsidRDefault="00F21D00" w:rsidP="00F21D00">
            <w:pPr>
              <w:jc w:val="center"/>
              <w:rPr>
                <w:rFonts w:ascii="Trebuchet MS" w:hAnsi="Trebuchet MS" w:cs="Calibri"/>
                <w:b/>
                <w:bCs/>
                <w:color w:val="000000" w:themeColor="text1"/>
                <w:sz w:val="20"/>
                <w:szCs w:val="20"/>
                <w:lang w:val="pl-PL"/>
              </w:rPr>
            </w:pPr>
            <w:r w:rsidRPr="00BD1878">
              <w:rPr>
                <w:rFonts w:ascii="Trebuchet MS" w:hAnsi="Trebuchet MS" w:cs="Calibri"/>
                <w:b/>
                <w:bCs/>
                <w:color w:val="000000" w:themeColor="text1"/>
                <w:sz w:val="20"/>
                <w:szCs w:val="20"/>
                <w:lang w:val="pl-PL"/>
              </w:rPr>
              <w:t>Listy zwykłe</w:t>
            </w:r>
            <w:r w:rsidRPr="00AD0060">
              <w:rPr>
                <w:rFonts w:ascii="Trebuchet MS" w:hAnsi="Trebuchet MS" w:cs="Calibri"/>
                <w:b/>
                <w:bCs/>
                <w:color w:val="000000" w:themeColor="text1"/>
                <w:sz w:val="20"/>
                <w:szCs w:val="20"/>
                <w:lang w:val="pl-PL"/>
              </w:rPr>
              <w:t xml:space="preserve"> </w:t>
            </w:r>
            <w:r w:rsidRPr="00BD1878">
              <w:rPr>
                <w:rFonts w:ascii="Trebuchet MS" w:hAnsi="Trebuchet MS" w:cs="Calibri"/>
                <w:b/>
                <w:bCs/>
                <w:color w:val="000000" w:themeColor="text1"/>
                <w:sz w:val="20"/>
                <w:szCs w:val="20"/>
                <w:lang w:val="pl-PL"/>
              </w:rPr>
              <w:t>ekonomiczne krajowe gabaryt A</w:t>
            </w:r>
          </w:p>
        </w:tc>
        <w:tc>
          <w:tcPr>
            <w:tcW w:w="1397" w:type="dxa"/>
            <w:hideMark/>
          </w:tcPr>
          <w:p w:rsidR="00F21D00" w:rsidRPr="00BD1878" w:rsidRDefault="00F21D00" w:rsidP="00F21D00">
            <w:pPr>
              <w:jc w:val="both"/>
              <w:rPr>
                <w:rFonts w:ascii="Trebuchet MS" w:hAnsi="Trebuchet MS" w:cs="Calibri"/>
                <w:color w:val="000000" w:themeColor="text1"/>
                <w:sz w:val="20"/>
                <w:szCs w:val="20"/>
                <w:lang w:val="pl-PL"/>
              </w:rPr>
            </w:pPr>
            <w:r w:rsidRPr="00BD1878">
              <w:rPr>
                <w:rFonts w:ascii="Trebuchet MS" w:hAnsi="Trebuchet MS" w:cs="Calibri"/>
                <w:color w:val="000000" w:themeColor="text1"/>
                <w:sz w:val="20"/>
                <w:szCs w:val="20"/>
                <w:lang w:val="pl-PL"/>
              </w:rPr>
              <w:t> </w:t>
            </w:r>
          </w:p>
        </w:tc>
        <w:tc>
          <w:tcPr>
            <w:tcW w:w="1687" w:type="dxa"/>
            <w:hideMark/>
          </w:tcPr>
          <w:p w:rsidR="00F21D00" w:rsidRPr="00BD1878" w:rsidRDefault="00F21D00" w:rsidP="00F21D00">
            <w:pPr>
              <w:rPr>
                <w:rFonts w:ascii="Calibri" w:hAnsi="Calibri" w:cs="Calibri"/>
                <w:color w:val="000000" w:themeColor="text1"/>
                <w:lang w:val="pl-PL"/>
              </w:rPr>
            </w:pPr>
            <w:r w:rsidRPr="00BD1878">
              <w:rPr>
                <w:rFonts w:ascii="Calibri" w:hAnsi="Calibri" w:cs="Calibri"/>
                <w:color w:val="000000" w:themeColor="text1"/>
                <w:lang w:val="pl-PL"/>
              </w:rPr>
              <w:t> </w:t>
            </w:r>
          </w:p>
        </w:tc>
        <w:tc>
          <w:tcPr>
            <w:tcW w:w="1701" w:type="dxa"/>
            <w:hideMark/>
          </w:tcPr>
          <w:p w:rsidR="00F21D00" w:rsidRPr="00BD1878" w:rsidRDefault="00F21D00" w:rsidP="00F21D00">
            <w:pPr>
              <w:rPr>
                <w:rFonts w:ascii="Calibri" w:hAnsi="Calibri" w:cs="Calibri"/>
                <w:color w:val="000000" w:themeColor="text1"/>
                <w:lang w:val="pl-PL"/>
              </w:rPr>
            </w:pPr>
            <w:r w:rsidRPr="00BD1878">
              <w:rPr>
                <w:rFonts w:ascii="Calibri" w:hAnsi="Calibri" w:cs="Calibri"/>
                <w:color w:val="000000" w:themeColor="text1"/>
                <w:lang w:val="pl-PL"/>
              </w:rPr>
              <w:t> </w:t>
            </w:r>
          </w:p>
        </w:tc>
        <w:tc>
          <w:tcPr>
            <w:tcW w:w="958" w:type="dxa"/>
            <w:hideMark/>
          </w:tcPr>
          <w:p w:rsidR="00F21D00" w:rsidRPr="00BD1878" w:rsidRDefault="00F21D00" w:rsidP="00F21D00">
            <w:pPr>
              <w:rPr>
                <w:rFonts w:ascii="Calibri" w:hAnsi="Calibri" w:cs="Calibri"/>
                <w:color w:val="000000" w:themeColor="text1"/>
                <w:lang w:val="pl-PL"/>
              </w:rPr>
            </w:pPr>
            <w:r w:rsidRPr="00BD1878">
              <w:rPr>
                <w:rFonts w:ascii="Calibri" w:hAnsi="Calibri" w:cs="Calibri"/>
                <w:color w:val="000000" w:themeColor="text1"/>
                <w:lang w:val="pl-PL"/>
              </w:rPr>
              <w:t> </w:t>
            </w:r>
          </w:p>
        </w:tc>
      </w:tr>
      <w:tr w:rsidR="00F21D00" w:rsidRPr="00BD1878" w:rsidTr="00F21D00">
        <w:trPr>
          <w:trHeight w:val="18"/>
        </w:trPr>
        <w:tc>
          <w:tcPr>
            <w:tcW w:w="678" w:type="dxa"/>
            <w:hideMark/>
          </w:tcPr>
          <w:p w:rsidR="00F21D00" w:rsidRPr="00BD1878" w:rsidRDefault="00F21D00" w:rsidP="00F21D00">
            <w:pPr>
              <w:rPr>
                <w:rFonts w:ascii="Calibri" w:hAnsi="Calibri" w:cs="Calibri"/>
                <w:color w:val="000000" w:themeColor="text1"/>
                <w:lang w:val="pl-PL"/>
              </w:rPr>
            </w:pPr>
            <w:r w:rsidRPr="00BD1878">
              <w:rPr>
                <w:rFonts w:ascii="Calibri" w:hAnsi="Calibri" w:cs="Calibri"/>
                <w:color w:val="000000" w:themeColor="text1"/>
                <w:lang w:val="pl-PL"/>
              </w:rPr>
              <w:t> </w:t>
            </w:r>
          </w:p>
        </w:tc>
        <w:tc>
          <w:tcPr>
            <w:tcW w:w="2192" w:type="dxa"/>
            <w:hideMark/>
          </w:tcPr>
          <w:p w:rsidR="00F21D00" w:rsidRPr="00BD1878" w:rsidRDefault="00843315" w:rsidP="00F21D00">
            <w:pPr>
              <w:jc w:val="both"/>
              <w:rPr>
                <w:rFonts w:ascii="Trebuchet MS" w:hAnsi="Trebuchet MS" w:cs="Calibri"/>
                <w:color w:val="000000" w:themeColor="text1"/>
                <w:sz w:val="20"/>
                <w:szCs w:val="20"/>
              </w:rPr>
            </w:pPr>
            <w:r>
              <w:rPr>
                <w:rFonts w:ascii="Trebuchet MS" w:hAnsi="Trebuchet MS" w:cs="Calibri"/>
                <w:color w:val="000000" w:themeColor="text1"/>
                <w:sz w:val="20"/>
                <w:szCs w:val="20"/>
              </w:rPr>
              <w:t>d</w:t>
            </w:r>
            <w:r w:rsidR="00F21D00" w:rsidRPr="00BD1878">
              <w:rPr>
                <w:rFonts w:ascii="Trebuchet MS" w:hAnsi="Trebuchet MS" w:cs="Calibri"/>
                <w:color w:val="000000" w:themeColor="text1"/>
                <w:sz w:val="20"/>
                <w:szCs w:val="20"/>
              </w:rPr>
              <w:t xml:space="preserve">o 350g </w:t>
            </w:r>
          </w:p>
        </w:tc>
        <w:tc>
          <w:tcPr>
            <w:tcW w:w="1397" w:type="dxa"/>
            <w:hideMark/>
          </w:tcPr>
          <w:p w:rsidR="00F21D00" w:rsidRPr="00BD1878" w:rsidRDefault="00F21D00" w:rsidP="00F21D00">
            <w:pPr>
              <w:jc w:val="both"/>
              <w:rPr>
                <w:rFonts w:ascii="Trebuchet MS" w:hAnsi="Trebuchet MS" w:cs="Calibri"/>
                <w:color w:val="000000" w:themeColor="text1"/>
                <w:sz w:val="20"/>
                <w:szCs w:val="20"/>
              </w:rPr>
            </w:pPr>
            <w:r>
              <w:rPr>
                <w:rFonts w:ascii="Trebuchet MS" w:hAnsi="Trebuchet MS" w:cs="Calibri"/>
                <w:color w:val="000000" w:themeColor="text1"/>
                <w:sz w:val="20"/>
                <w:szCs w:val="20"/>
              </w:rPr>
              <w:t>4700</w:t>
            </w:r>
          </w:p>
        </w:tc>
        <w:tc>
          <w:tcPr>
            <w:tcW w:w="1687" w:type="dxa"/>
            <w:hideMark/>
          </w:tcPr>
          <w:p w:rsidR="00F21D00" w:rsidRPr="00BD1878" w:rsidRDefault="00F21D00" w:rsidP="00F21D00">
            <w:pPr>
              <w:rPr>
                <w:rFonts w:ascii="Calibri" w:hAnsi="Calibri" w:cs="Calibri"/>
                <w:color w:val="000000" w:themeColor="text1"/>
              </w:rPr>
            </w:pPr>
            <w:r w:rsidRPr="00BD1878">
              <w:rPr>
                <w:rFonts w:ascii="Calibri" w:hAnsi="Calibri" w:cs="Calibri"/>
                <w:color w:val="000000" w:themeColor="text1"/>
              </w:rPr>
              <w:t> </w:t>
            </w:r>
          </w:p>
        </w:tc>
        <w:tc>
          <w:tcPr>
            <w:tcW w:w="1701" w:type="dxa"/>
            <w:hideMark/>
          </w:tcPr>
          <w:p w:rsidR="00F21D00" w:rsidRPr="00BD1878" w:rsidRDefault="00F21D00" w:rsidP="00F21D00">
            <w:pPr>
              <w:rPr>
                <w:rFonts w:ascii="Calibri" w:hAnsi="Calibri" w:cs="Calibri"/>
                <w:color w:val="000000" w:themeColor="text1"/>
              </w:rPr>
            </w:pPr>
            <w:r w:rsidRPr="00BD1878">
              <w:rPr>
                <w:rFonts w:ascii="Calibri" w:hAnsi="Calibri" w:cs="Calibri"/>
                <w:color w:val="000000" w:themeColor="text1"/>
              </w:rPr>
              <w:t> </w:t>
            </w:r>
          </w:p>
        </w:tc>
        <w:tc>
          <w:tcPr>
            <w:tcW w:w="958" w:type="dxa"/>
            <w:hideMark/>
          </w:tcPr>
          <w:p w:rsidR="00F21D00" w:rsidRPr="00BD1878" w:rsidRDefault="00F21D00" w:rsidP="00F21D00">
            <w:pPr>
              <w:rPr>
                <w:rFonts w:ascii="Calibri" w:hAnsi="Calibri" w:cs="Calibri"/>
                <w:color w:val="000000" w:themeColor="text1"/>
              </w:rPr>
            </w:pPr>
            <w:r w:rsidRPr="00BD1878">
              <w:rPr>
                <w:rFonts w:ascii="Calibri" w:hAnsi="Calibri" w:cs="Calibri"/>
                <w:color w:val="000000" w:themeColor="text1"/>
              </w:rPr>
              <w:t> </w:t>
            </w:r>
          </w:p>
        </w:tc>
      </w:tr>
      <w:tr w:rsidR="00F21D00" w:rsidRPr="00BD1878" w:rsidTr="00F21D00">
        <w:trPr>
          <w:trHeight w:val="50"/>
        </w:trPr>
        <w:tc>
          <w:tcPr>
            <w:tcW w:w="678" w:type="dxa"/>
            <w:hideMark/>
          </w:tcPr>
          <w:p w:rsidR="00F21D00" w:rsidRPr="00BD1878" w:rsidRDefault="00F21D00" w:rsidP="00F21D00">
            <w:pPr>
              <w:rPr>
                <w:rFonts w:ascii="Calibri" w:hAnsi="Calibri" w:cs="Calibri"/>
                <w:color w:val="000000" w:themeColor="text1"/>
              </w:rPr>
            </w:pPr>
            <w:r w:rsidRPr="00BD1878">
              <w:rPr>
                <w:rFonts w:ascii="Calibri" w:hAnsi="Calibri" w:cs="Calibri"/>
                <w:color w:val="000000" w:themeColor="text1"/>
              </w:rPr>
              <w:t> </w:t>
            </w:r>
          </w:p>
        </w:tc>
        <w:tc>
          <w:tcPr>
            <w:tcW w:w="2192" w:type="dxa"/>
            <w:hideMark/>
          </w:tcPr>
          <w:p w:rsidR="00F21D00" w:rsidRPr="00BD1878" w:rsidRDefault="00F21D00" w:rsidP="00F21D00">
            <w:pPr>
              <w:jc w:val="both"/>
              <w:rPr>
                <w:rFonts w:ascii="Trebuchet MS" w:hAnsi="Trebuchet MS" w:cs="Calibri"/>
                <w:color w:val="000000" w:themeColor="text1"/>
                <w:sz w:val="20"/>
                <w:szCs w:val="20"/>
              </w:rPr>
            </w:pPr>
            <w:proofErr w:type="spellStart"/>
            <w:r w:rsidRPr="00BD1878">
              <w:rPr>
                <w:rFonts w:ascii="Trebuchet MS" w:hAnsi="Trebuchet MS" w:cs="Calibri"/>
                <w:color w:val="000000" w:themeColor="text1"/>
                <w:sz w:val="20"/>
                <w:szCs w:val="20"/>
              </w:rPr>
              <w:t>ponad</w:t>
            </w:r>
            <w:proofErr w:type="spellEnd"/>
            <w:r w:rsidRPr="00BD1878">
              <w:rPr>
                <w:rFonts w:ascii="Trebuchet MS" w:hAnsi="Trebuchet MS" w:cs="Calibri"/>
                <w:color w:val="000000" w:themeColor="text1"/>
                <w:sz w:val="20"/>
                <w:szCs w:val="20"/>
              </w:rPr>
              <w:t xml:space="preserve"> 350g -1000g</w:t>
            </w:r>
          </w:p>
        </w:tc>
        <w:tc>
          <w:tcPr>
            <w:tcW w:w="1397" w:type="dxa"/>
            <w:hideMark/>
          </w:tcPr>
          <w:p w:rsidR="00F21D00" w:rsidRPr="00BD1878" w:rsidRDefault="00F21D00" w:rsidP="00F21D00">
            <w:pPr>
              <w:jc w:val="both"/>
              <w:rPr>
                <w:rFonts w:ascii="Trebuchet MS" w:hAnsi="Trebuchet MS" w:cs="Calibri"/>
                <w:color w:val="000000" w:themeColor="text1"/>
                <w:sz w:val="20"/>
                <w:szCs w:val="20"/>
              </w:rPr>
            </w:pPr>
            <w:r>
              <w:rPr>
                <w:rFonts w:ascii="Trebuchet MS" w:hAnsi="Trebuchet MS" w:cs="Calibri"/>
                <w:color w:val="000000" w:themeColor="text1"/>
                <w:sz w:val="20"/>
                <w:szCs w:val="20"/>
              </w:rPr>
              <w:t>1</w:t>
            </w:r>
          </w:p>
        </w:tc>
        <w:tc>
          <w:tcPr>
            <w:tcW w:w="1687" w:type="dxa"/>
            <w:hideMark/>
          </w:tcPr>
          <w:p w:rsidR="00F21D00" w:rsidRPr="00BD1878" w:rsidRDefault="00F21D00" w:rsidP="00F21D00">
            <w:pPr>
              <w:rPr>
                <w:rFonts w:ascii="Calibri" w:hAnsi="Calibri" w:cs="Calibri"/>
                <w:color w:val="000000" w:themeColor="text1"/>
              </w:rPr>
            </w:pPr>
            <w:r w:rsidRPr="00BD1878">
              <w:rPr>
                <w:rFonts w:ascii="Calibri" w:hAnsi="Calibri" w:cs="Calibri"/>
                <w:color w:val="000000" w:themeColor="text1"/>
              </w:rPr>
              <w:t> </w:t>
            </w:r>
          </w:p>
        </w:tc>
        <w:tc>
          <w:tcPr>
            <w:tcW w:w="1701" w:type="dxa"/>
            <w:hideMark/>
          </w:tcPr>
          <w:p w:rsidR="00F21D00" w:rsidRPr="00BD1878" w:rsidRDefault="00F21D00" w:rsidP="00F21D00">
            <w:pPr>
              <w:rPr>
                <w:rFonts w:ascii="Calibri" w:hAnsi="Calibri" w:cs="Calibri"/>
                <w:color w:val="000000" w:themeColor="text1"/>
              </w:rPr>
            </w:pPr>
            <w:r w:rsidRPr="00BD1878">
              <w:rPr>
                <w:rFonts w:ascii="Calibri" w:hAnsi="Calibri" w:cs="Calibri"/>
                <w:color w:val="000000" w:themeColor="text1"/>
              </w:rPr>
              <w:t> </w:t>
            </w:r>
          </w:p>
        </w:tc>
        <w:tc>
          <w:tcPr>
            <w:tcW w:w="958" w:type="dxa"/>
            <w:hideMark/>
          </w:tcPr>
          <w:p w:rsidR="00F21D00" w:rsidRPr="00BD1878" w:rsidRDefault="00F21D00" w:rsidP="00F21D00">
            <w:pPr>
              <w:rPr>
                <w:rFonts w:ascii="Calibri" w:hAnsi="Calibri" w:cs="Calibri"/>
                <w:color w:val="000000" w:themeColor="text1"/>
              </w:rPr>
            </w:pPr>
            <w:r w:rsidRPr="00BD1878">
              <w:rPr>
                <w:rFonts w:ascii="Calibri" w:hAnsi="Calibri" w:cs="Calibri"/>
                <w:color w:val="000000" w:themeColor="text1"/>
              </w:rPr>
              <w:t> </w:t>
            </w:r>
          </w:p>
        </w:tc>
      </w:tr>
      <w:tr w:rsidR="00F21D00" w:rsidRPr="00BD1878" w:rsidTr="00F21D00">
        <w:trPr>
          <w:trHeight w:val="50"/>
        </w:trPr>
        <w:tc>
          <w:tcPr>
            <w:tcW w:w="678" w:type="dxa"/>
            <w:hideMark/>
          </w:tcPr>
          <w:p w:rsidR="00F21D00" w:rsidRPr="00BD1878" w:rsidRDefault="00F21D00" w:rsidP="00F21D00">
            <w:pPr>
              <w:rPr>
                <w:rFonts w:ascii="Calibri" w:hAnsi="Calibri" w:cs="Calibri"/>
                <w:color w:val="000000" w:themeColor="text1"/>
              </w:rPr>
            </w:pPr>
            <w:r w:rsidRPr="00BD1878">
              <w:rPr>
                <w:rFonts w:ascii="Calibri" w:hAnsi="Calibri" w:cs="Calibri"/>
                <w:color w:val="000000" w:themeColor="text1"/>
              </w:rPr>
              <w:t> </w:t>
            </w:r>
          </w:p>
        </w:tc>
        <w:tc>
          <w:tcPr>
            <w:tcW w:w="2192" w:type="dxa"/>
            <w:hideMark/>
          </w:tcPr>
          <w:p w:rsidR="00F21D00" w:rsidRPr="00BD1878" w:rsidRDefault="00843315" w:rsidP="00F21D00">
            <w:pPr>
              <w:jc w:val="both"/>
              <w:rPr>
                <w:rFonts w:ascii="Trebuchet MS" w:hAnsi="Trebuchet MS" w:cs="Calibri"/>
                <w:color w:val="000000" w:themeColor="text1"/>
                <w:sz w:val="20"/>
                <w:szCs w:val="20"/>
              </w:rPr>
            </w:pPr>
            <w:r>
              <w:rPr>
                <w:rFonts w:ascii="Trebuchet MS" w:hAnsi="Trebuchet MS" w:cs="Calibri"/>
                <w:color w:val="000000" w:themeColor="text1"/>
                <w:sz w:val="20"/>
                <w:szCs w:val="20"/>
              </w:rPr>
              <w:t>p</w:t>
            </w:r>
            <w:r w:rsidR="00F21D00" w:rsidRPr="00BD1878">
              <w:rPr>
                <w:rFonts w:ascii="Trebuchet MS" w:hAnsi="Trebuchet MS" w:cs="Calibri"/>
                <w:color w:val="000000" w:themeColor="text1"/>
                <w:sz w:val="20"/>
                <w:szCs w:val="20"/>
              </w:rPr>
              <w:t>onad1000 g- 2000g</w:t>
            </w:r>
          </w:p>
        </w:tc>
        <w:tc>
          <w:tcPr>
            <w:tcW w:w="1397" w:type="dxa"/>
            <w:hideMark/>
          </w:tcPr>
          <w:p w:rsidR="00F21D00" w:rsidRPr="00BD1878" w:rsidRDefault="00F21D00" w:rsidP="00F21D00">
            <w:pPr>
              <w:jc w:val="both"/>
              <w:rPr>
                <w:rFonts w:ascii="Trebuchet MS" w:hAnsi="Trebuchet MS" w:cs="Calibri"/>
                <w:color w:val="000000" w:themeColor="text1"/>
                <w:sz w:val="20"/>
                <w:szCs w:val="20"/>
              </w:rPr>
            </w:pPr>
            <w:r>
              <w:rPr>
                <w:rFonts w:ascii="Trebuchet MS" w:hAnsi="Trebuchet MS" w:cs="Calibri"/>
                <w:color w:val="000000" w:themeColor="text1"/>
                <w:sz w:val="20"/>
                <w:szCs w:val="20"/>
              </w:rPr>
              <w:t>1</w:t>
            </w:r>
          </w:p>
        </w:tc>
        <w:tc>
          <w:tcPr>
            <w:tcW w:w="1687" w:type="dxa"/>
            <w:hideMark/>
          </w:tcPr>
          <w:p w:rsidR="00F21D00" w:rsidRPr="00BD1878" w:rsidRDefault="00F21D00" w:rsidP="00F21D00">
            <w:pPr>
              <w:rPr>
                <w:rFonts w:ascii="Calibri" w:hAnsi="Calibri" w:cs="Calibri"/>
                <w:color w:val="000000" w:themeColor="text1"/>
              </w:rPr>
            </w:pPr>
            <w:r w:rsidRPr="00BD1878">
              <w:rPr>
                <w:rFonts w:ascii="Calibri" w:hAnsi="Calibri" w:cs="Calibri"/>
                <w:color w:val="000000" w:themeColor="text1"/>
              </w:rPr>
              <w:t> </w:t>
            </w:r>
          </w:p>
        </w:tc>
        <w:tc>
          <w:tcPr>
            <w:tcW w:w="1701" w:type="dxa"/>
            <w:hideMark/>
          </w:tcPr>
          <w:p w:rsidR="00F21D00" w:rsidRPr="00BD1878" w:rsidRDefault="00F21D00" w:rsidP="00F21D00">
            <w:pPr>
              <w:rPr>
                <w:rFonts w:ascii="Calibri" w:hAnsi="Calibri" w:cs="Calibri"/>
                <w:color w:val="000000" w:themeColor="text1"/>
              </w:rPr>
            </w:pPr>
            <w:r w:rsidRPr="00BD1878">
              <w:rPr>
                <w:rFonts w:ascii="Calibri" w:hAnsi="Calibri" w:cs="Calibri"/>
                <w:color w:val="000000" w:themeColor="text1"/>
              </w:rPr>
              <w:t> </w:t>
            </w:r>
          </w:p>
        </w:tc>
        <w:tc>
          <w:tcPr>
            <w:tcW w:w="958" w:type="dxa"/>
            <w:hideMark/>
          </w:tcPr>
          <w:p w:rsidR="00F21D00" w:rsidRPr="00BD1878" w:rsidRDefault="00F21D00" w:rsidP="00F21D00">
            <w:pPr>
              <w:rPr>
                <w:rFonts w:ascii="Calibri" w:hAnsi="Calibri" w:cs="Calibri"/>
                <w:color w:val="000000" w:themeColor="text1"/>
              </w:rPr>
            </w:pPr>
            <w:r w:rsidRPr="00BD1878">
              <w:rPr>
                <w:rFonts w:ascii="Calibri" w:hAnsi="Calibri" w:cs="Calibri"/>
                <w:color w:val="000000" w:themeColor="text1"/>
              </w:rPr>
              <w:t> </w:t>
            </w:r>
          </w:p>
        </w:tc>
      </w:tr>
      <w:tr w:rsidR="00F21D00" w:rsidRPr="00BD1878" w:rsidTr="00F21D00">
        <w:trPr>
          <w:trHeight w:val="18"/>
        </w:trPr>
        <w:tc>
          <w:tcPr>
            <w:tcW w:w="678" w:type="dxa"/>
            <w:hideMark/>
          </w:tcPr>
          <w:p w:rsidR="00F21D00" w:rsidRPr="00BD1878" w:rsidRDefault="00F21D00" w:rsidP="00F21D00">
            <w:pPr>
              <w:jc w:val="both"/>
              <w:rPr>
                <w:rFonts w:ascii="Trebuchet MS" w:hAnsi="Trebuchet MS" w:cs="Calibri"/>
                <w:color w:val="000000" w:themeColor="text1"/>
                <w:sz w:val="20"/>
                <w:szCs w:val="20"/>
              </w:rPr>
            </w:pPr>
            <w:r w:rsidRPr="00BD1878">
              <w:rPr>
                <w:rFonts w:ascii="Trebuchet MS" w:hAnsi="Trebuchet MS" w:cs="Calibri"/>
                <w:color w:val="000000" w:themeColor="text1"/>
                <w:sz w:val="20"/>
                <w:szCs w:val="20"/>
              </w:rPr>
              <w:t> </w:t>
            </w:r>
          </w:p>
        </w:tc>
        <w:tc>
          <w:tcPr>
            <w:tcW w:w="2192" w:type="dxa"/>
            <w:hideMark/>
          </w:tcPr>
          <w:p w:rsidR="00F21D00" w:rsidRPr="00843315" w:rsidRDefault="002C24BB" w:rsidP="002C24BB">
            <w:pPr>
              <w:jc w:val="center"/>
              <w:rPr>
                <w:rFonts w:ascii="Trebuchet MS" w:hAnsi="Trebuchet MS" w:cs="Calibri"/>
                <w:b/>
                <w:bCs/>
                <w:color w:val="000000" w:themeColor="text1"/>
                <w:sz w:val="18"/>
                <w:szCs w:val="18"/>
              </w:rPr>
            </w:pPr>
            <w:proofErr w:type="spellStart"/>
            <w:r w:rsidRPr="00843315">
              <w:rPr>
                <w:rFonts w:ascii="Trebuchet MS" w:hAnsi="Trebuchet MS" w:cs="Calibri"/>
                <w:b/>
                <w:bCs/>
                <w:color w:val="000000" w:themeColor="text1"/>
                <w:sz w:val="18"/>
                <w:szCs w:val="18"/>
              </w:rPr>
              <w:t>Zwrot</w:t>
            </w:r>
            <w:proofErr w:type="spellEnd"/>
            <w:r w:rsidRPr="00843315">
              <w:rPr>
                <w:rFonts w:ascii="Trebuchet MS" w:hAnsi="Trebuchet MS" w:cs="Calibri"/>
                <w:b/>
                <w:bCs/>
                <w:color w:val="000000" w:themeColor="text1"/>
                <w:sz w:val="18"/>
                <w:szCs w:val="18"/>
              </w:rPr>
              <w:t xml:space="preserve"> </w:t>
            </w:r>
            <w:proofErr w:type="spellStart"/>
            <w:r w:rsidRPr="00843315">
              <w:rPr>
                <w:rFonts w:ascii="Trebuchet MS" w:hAnsi="Trebuchet MS" w:cs="Calibri"/>
                <w:b/>
                <w:bCs/>
                <w:color w:val="000000" w:themeColor="text1"/>
                <w:sz w:val="18"/>
                <w:szCs w:val="18"/>
              </w:rPr>
              <w:t>niedoręczonych</w:t>
            </w:r>
            <w:proofErr w:type="spellEnd"/>
            <w:r w:rsidRPr="00843315">
              <w:rPr>
                <w:rFonts w:ascii="Trebuchet MS" w:hAnsi="Trebuchet MS" w:cs="Calibri"/>
                <w:b/>
                <w:bCs/>
                <w:color w:val="000000" w:themeColor="text1"/>
                <w:sz w:val="18"/>
                <w:szCs w:val="18"/>
              </w:rPr>
              <w:t xml:space="preserve"> </w:t>
            </w:r>
            <w:proofErr w:type="spellStart"/>
            <w:r w:rsidRPr="00843315">
              <w:rPr>
                <w:rFonts w:ascii="Trebuchet MS" w:hAnsi="Trebuchet MS" w:cs="Calibri"/>
                <w:b/>
                <w:bCs/>
                <w:color w:val="000000" w:themeColor="text1"/>
                <w:sz w:val="18"/>
                <w:szCs w:val="18"/>
              </w:rPr>
              <w:t>listów</w:t>
            </w:r>
            <w:proofErr w:type="spellEnd"/>
          </w:p>
        </w:tc>
        <w:tc>
          <w:tcPr>
            <w:tcW w:w="1397" w:type="dxa"/>
            <w:hideMark/>
          </w:tcPr>
          <w:p w:rsidR="00F21D00" w:rsidRPr="00BD1878" w:rsidRDefault="00F21D00" w:rsidP="00F21D00">
            <w:pPr>
              <w:rPr>
                <w:rFonts w:ascii="Calibri" w:hAnsi="Calibri" w:cs="Calibri"/>
                <w:color w:val="000000" w:themeColor="text1"/>
              </w:rPr>
            </w:pPr>
            <w:r w:rsidRPr="00BD1878">
              <w:rPr>
                <w:rFonts w:ascii="Calibri" w:hAnsi="Calibri" w:cs="Calibri"/>
                <w:color w:val="000000" w:themeColor="text1"/>
              </w:rPr>
              <w:t> </w:t>
            </w:r>
          </w:p>
        </w:tc>
        <w:tc>
          <w:tcPr>
            <w:tcW w:w="1687" w:type="dxa"/>
            <w:hideMark/>
          </w:tcPr>
          <w:p w:rsidR="00F21D00" w:rsidRPr="00BD1878" w:rsidRDefault="00F21D00" w:rsidP="00F21D00">
            <w:pPr>
              <w:rPr>
                <w:rFonts w:ascii="Calibri" w:hAnsi="Calibri" w:cs="Calibri"/>
                <w:color w:val="000000" w:themeColor="text1"/>
              </w:rPr>
            </w:pPr>
            <w:r w:rsidRPr="00BD1878">
              <w:rPr>
                <w:rFonts w:ascii="Calibri" w:hAnsi="Calibri" w:cs="Calibri"/>
                <w:color w:val="000000" w:themeColor="text1"/>
              </w:rPr>
              <w:t> </w:t>
            </w:r>
          </w:p>
        </w:tc>
        <w:tc>
          <w:tcPr>
            <w:tcW w:w="1701" w:type="dxa"/>
            <w:hideMark/>
          </w:tcPr>
          <w:p w:rsidR="00F21D00" w:rsidRPr="00BD1878" w:rsidRDefault="00F21D00" w:rsidP="00F21D00">
            <w:pPr>
              <w:rPr>
                <w:rFonts w:ascii="Calibri" w:hAnsi="Calibri" w:cs="Calibri"/>
                <w:color w:val="000000" w:themeColor="text1"/>
              </w:rPr>
            </w:pPr>
            <w:r w:rsidRPr="00BD1878">
              <w:rPr>
                <w:rFonts w:ascii="Calibri" w:hAnsi="Calibri" w:cs="Calibri"/>
                <w:color w:val="000000" w:themeColor="text1"/>
              </w:rPr>
              <w:t> </w:t>
            </w:r>
          </w:p>
        </w:tc>
        <w:tc>
          <w:tcPr>
            <w:tcW w:w="958" w:type="dxa"/>
            <w:hideMark/>
          </w:tcPr>
          <w:p w:rsidR="00F21D00" w:rsidRPr="00BD1878" w:rsidRDefault="00F21D00" w:rsidP="00F21D00">
            <w:pPr>
              <w:rPr>
                <w:rFonts w:ascii="Calibri" w:hAnsi="Calibri" w:cs="Calibri"/>
                <w:color w:val="000000" w:themeColor="text1"/>
              </w:rPr>
            </w:pPr>
            <w:r w:rsidRPr="00BD1878">
              <w:rPr>
                <w:rFonts w:ascii="Calibri" w:hAnsi="Calibri" w:cs="Calibri"/>
                <w:color w:val="000000" w:themeColor="text1"/>
              </w:rPr>
              <w:t> </w:t>
            </w:r>
          </w:p>
        </w:tc>
      </w:tr>
      <w:tr w:rsidR="002C24BB" w:rsidRPr="00BD1878" w:rsidTr="00F21D00">
        <w:trPr>
          <w:trHeight w:val="18"/>
        </w:trPr>
        <w:tc>
          <w:tcPr>
            <w:tcW w:w="678" w:type="dxa"/>
            <w:hideMark/>
          </w:tcPr>
          <w:p w:rsidR="002C24BB" w:rsidRPr="00843315" w:rsidRDefault="002C24BB" w:rsidP="00F21D00">
            <w:pPr>
              <w:jc w:val="both"/>
              <w:rPr>
                <w:rFonts w:ascii="Trebuchet MS" w:hAnsi="Trebuchet MS" w:cs="Calibri"/>
                <w:color w:val="000000" w:themeColor="text1"/>
                <w:sz w:val="20"/>
                <w:szCs w:val="20"/>
              </w:rPr>
            </w:pPr>
          </w:p>
        </w:tc>
        <w:tc>
          <w:tcPr>
            <w:tcW w:w="2192" w:type="dxa"/>
            <w:hideMark/>
          </w:tcPr>
          <w:p w:rsidR="002C24BB" w:rsidRPr="00843315" w:rsidRDefault="00843315" w:rsidP="00F21D00">
            <w:pPr>
              <w:rPr>
                <w:rFonts w:ascii="Trebuchet MS" w:hAnsi="Trebuchet MS" w:cs="Calibri"/>
                <w:bCs/>
                <w:color w:val="000000" w:themeColor="text1"/>
                <w:sz w:val="20"/>
                <w:szCs w:val="20"/>
              </w:rPr>
            </w:pPr>
            <w:r>
              <w:rPr>
                <w:rFonts w:ascii="Trebuchet MS" w:hAnsi="Trebuchet MS" w:cs="Calibri"/>
                <w:bCs/>
                <w:color w:val="000000" w:themeColor="text1"/>
                <w:sz w:val="20"/>
                <w:szCs w:val="20"/>
              </w:rPr>
              <w:t>d</w:t>
            </w:r>
            <w:r w:rsidR="002C24BB" w:rsidRPr="00843315">
              <w:rPr>
                <w:rFonts w:ascii="Trebuchet MS" w:hAnsi="Trebuchet MS" w:cs="Calibri"/>
                <w:bCs/>
                <w:color w:val="000000" w:themeColor="text1"/>
                <w:sz w:val="20"/>
                <w:szCs w:val="20"/>
              </w:rPr>
              <w:t>o 350g</w:t>
            </w:r>
          </w:p>
        </w:tc>
        <w:tc>
          <w:tcPr>
            <w:tcW w:w="1397" w:type="dxa"/>
            <w:hideMark/>
          </w:tcPr>
          <w:p w:rsidR="002C24BB" w:rsidRPr="00BD1878" w:rsidRDefault="002C24BB" w:rsidP="00F21D00">
            <w:pPr>
              <w:rPr>
                <w:rFonts w:ascii="Calibri" w:hAnsi="Calibri" w:cs="Calibri"/>
                <w:color w:val="000000" w:themeColor="text1"/>
              </w:rPr>
            </w:pPr>
            <w:r>
              <w:rPr>
                <w:rFonts w:ascii="Calibri" w:hAnsi="Calibri" w:cs="Calibri"/>
                <w:color w:val="000000" w:themeColor="text1"/>
              </w:rPr>
              <w:t>47</w:t>
            </w:r>
          </w:p>
        </w:tc>
        <w:tc>
          <w:tcPr>
            <w:tcW w:w="1687" w:type="dxa"/>
            <w:hideMark/>
          </w:tcPr>
          <w:p w:rsidR="002C24BB" w:rsidRPr="00BD1878" w:rsidRDefault="002C24BB" w:rsidP="00F21D00">
            <w:pPr>
              <w:rPr>
                <w:rFonts w:ascii="Calibri" w:hAnsi="Calibri" w:cs="Calibri"/>
                <w:color w:val="000000" w:themeColor="text1"/>
              </w:rPr>
            </w:pPr>
          </w:p>
        </w:tc>
        <w:tc>
          <w:tcPr>
            <w:tcW w:w="1701" w:type="dxa"/>
            <w:hideMark/>
          </w:tcPr>
          <w:p w:rsidR="002C24BB" w:rsidRPr="00BD1878" w:rsidRDefault="002C24BB" w:rsidP="00F21D00">
            <w:pPr>
              <w:rPr>
                <w:rFonts w:ascii="Calibri" w:hAnsi="Calibri" w:cs="Calibri"/>
                <w:color w:val="000000" w:themeColor="text1"/>
              </w:rPr>
            </w:pPr>
          </w:p>
        </w:tc>
        <w:tc>
          <w:tcPr>
            <w:tcW w:w="958" w:type="dxa"/>
            <w:hideMark/>
          </w:tcPr>
          <w:p w:rsidR="002C24BB" w:rsidRPr="00BD1878" w:rsidRDefault="002C24BB" w:rsidP="00F21D00">
            <w:pPr>
              <w:rPr>
                <w:rFonts w:ascii="Calibri" w:hAnsi="Calibri" w:cs="Calibri"/>
                <w:color w:val="000000" w:themeColor="text1"/>
              </w:rPr>
            </w:pPr>
          </w:p>
        </w:tc>
      </w:tr>
      <w:tr w:rsidR="002C24BB" w:rsidRPr="00BD1878" w:rsidTr="00F21D00">
        <w:trPr>
          <w:trHeight w:val="18"/>
        </w:trPr>
        <w:tc>
          <w:tcPr>
            <w:tcW w:w="678" w:type="dxa"/>
            <w:hideMark/>
          </w:tcPr>
          <w:p w:rsidR="002C24BB" w:rsidRPr="00BD1878" w:rsidRDefault="002C24BB" w:rsidP="00F21D00">
            <w:pPr>
              <w:jc w:val="both"/>
              <w:rPr>
                <w:rFonts w:ascii="Trebuchet MS" w:hAnsi="Trebuchet MS" w:cs="Calibri"/>
                <w:color w:val="000000" w:themeColor="text1"/>
                <w:sz w:val="20"/>
                <w:szCs w:val="20"/>
              </w:rPr>
            </w:pPr>
          </w:p>
        </w:tc>
        <w:tc>
          <w:tcPr>
            <w:tcW w:w="2192" w:type="dxa"/>
            <w:hideMark/>
          </w:tcPr>
          <w:p w:rsidR="002C24BB" w:rsidRDefault="002C24BB" w:rsidP="00F21D00">
            <w:pPr>
              <w:rPr>
                <w:rFonts w:ascii="Trebuchet MS" w:hAnsi="Trebuchet MS" w:cs="Calibri"/>
                <w:b/>
                <w:bCs/>
                <w:color w:val="000000" w:themeColor="text1"/>
                <w:sz w:val="20"/>
                <w:szCs w:val="20"/>
              </w:rPr>
            </w:pPr>
            <w:proofErr w:type="spellStart"/>
            <w:r w:rsidRPr="00BD1878">
              <w:rPr>
                <w:rFonts w:ascii="Trebuchet MS" w:hAnsi="Trebuchet MS" w:cs="Calibri"/>
                <w:color w:val="000000" w:themeColor="text1"/>
                <w:sz w:val="20"/>
                <w:szCs w:val="20"/>
              </w:rPr>
              <w:t>ponad</w:t>
            </w:r>
            <w:proofErr w:type="spellEnd"/>
            <w:r w:rsidRPr="00BD1878">
              <w:rPr>
                <w:rFonts w:ascii="Trebuchet MS" w:hAnsi="Trebuchet MS" w:cs="Calibri"/>
                <w:color w:val="000000" w:themeColor="text1"/>
                <w:sz w:val="20"/>
                <w:szCs w:val="20"/>
              </w:rPr>
              <w:t xml:space="preserve"> 350g -1000g</w:t>
            </w:r>
          </w:p>
        </w:tc>
        <w:tc>
          <w:tcPr>
            <w:tcW w:w="1397" w:type="dxa"/>
            <w:hideMark/>
          </w:tcPr>
          <w:p w:rsidR="002C24BB" w:rsidRPr="00BD1878" w:rsidRDefault="002C24BB" w:rsidP="00F21D00">
            <w:pPr>
              <w:rPr>
                <w:rFonts w:ascii="Calibri" w:hAnsi="Calibri" w:cs="Calibri"/>
                <w:color w:val="000000" w:themeColor="text1"/>
              </w:rPr>
            </w:pPr>
            <w:r>
              <w:rPr>
                <w:rFonts w:ascii="Calibri" w:hAnsi="Calibri" w:cs="Calibri"/>
                <w:color w:val="000000" w:themeColor="text1"/>
              </w:rPr>
              <w:t>1</w:t>
            </w:r>
          </w:p>
        </w:tc>
        <w:tc>
          <w:tcPr>
            <w:tcW w:w="1687" w:type="dxa"/>
            <w:hideMark/>
          </w:tcPr>
          <w:p w:rsidR="002C24BB" w:rsidRPr="00BD1878" w:rsidRDefault="002C24BB" w:rsidP="00F21D00">
            <w:pPr>
              <w:rPr>
                <w:rFonts w:ascii="Calibri" w:hAnsi="Calibri" w:cs="Calibri"/>
                <w:color w:val="000000" w:themeColor="text1"/>
              </w:rPr>
            </w:pPr>
          </w:p>
        </w:tc>
        <w:tc>
          <w:tcPr>
            <w:tcW w:w="1701" w:type="dxa"/>
            <w:hideMark/>
          </w:tcPr>
          <w:p w:rsidR="002C24BB" w:rsidRPr="00BD1878" w:rsidRDefault="002C24BB" w:rsidP="00F21D00">
            <w:pPr>
              <w:rPr>
                <w:rFonts w:ascii="Calibri" w:hAnsi="Calibri" w:cs="Calibri"/>
                <w:color w:val="000000" w:themeColor="text1"/>
              </w:rPr>
            </w:pPr>
          </w:p>
        </w:tc>
        <w:tc>
          <w:tcPr>
            <w:tcW w:w="958" w:type="dxa"/>
            <w:hideMark/>
          </w:tcPr>
          <w:p w:rsidR="002C24BB" w:rsidRPr="00BD1878" w:rsidRDefault="002C24BB" w:rsidP="00F21D00">
            <w:pPr>
              <w:rPr>
                <w:rFonts w:ascii="Calibri" w:hAnsi="Calibri" w:cs="Calibri"/>
                <w:color w:val="000000" w:themeColor="text1"/>
              </w:rPr>
            </w:pPr>
          </w:p>
        </w:tc>
      </w:tr>
      <w:tr w:rsidR="002C24BB" w:rsidRPr="00BD1878" w:rsidTr="00F21D00">
        <w:trPr>
          <w:trHeight w:val="18"/>
        </w:trPr>
        <w:tc>
          <w:tcPr>
            <w:tcW w:w="678" w:type="dxa"/>
            <w:hideMark/>
          </w:tcPr>
          <w:p w:rsidR="002C24BB" w:rsidRPr="00BD1878" w:rsidRDefault="002C24BB" w:rsidP="00F21D00">
            <w:pPr>
              <w:jc w:val="both"/>
              <w:rPr>
                <w:rFonts w:ascii="Trebuchet MS" w:hAnsi="Trebuchet MS" w:cs="Calibri"/>
                <w:color w:val="000000" w:themeColor="text1"/>
                <w:sz w:val="20"/>
                <w:szCs w:val="20"/>
              </w:rPr>
            </w:pPr>
          </w:p>
        </w:tc>
        <w:tc>
          <w:tcPr>
            <w:tcW w:w="2192" w:type="dxa"/>
            <w:hideMark/>
          </w:tcPr>
          <w:p w:rsidR="002C24BB" w:rsidRDefault="00843315" w:rsidP="00F21D00">
            <w:pPr>
              <w:rPr>
                <w:rFonts w:ascii="Trebuchet MS" w:hAnsi="Trebuchet MS" w:cs="Calibri"/>
                <w:b/>
                <w:bCs/>
                <w:color w:val="000000" w:themeColor="text1"/>
                <w:sz w:val="20"/>
                <w:szCs w:val="20"/>
              </w:rPr>
            </w:pPr>
            <w:r>
              <w:rPr>
                <w:rFonts w:ascii="Trebuchet MS" w:hAnsi="Trebuchet MS" w:cs="Calibri"/>
                <w:color w:val="000000" w:themeColor="text1"/>
                <w:sz w:val="20"/>
                <w:szCs w:val="20"/>
              </w:rPr>
              <w:t>p</w:t>
            </w:r>
            <w:r w:rsidR="002C24BB" w:rsidRPr="00BD1878">
              <w:rPr>
                <w:rFonts w:ascii="Trebuchet MS" w:hAnsi="Trebuchet MS" w:cs="Calibri"/>
                <w:color w:val="000000" w:themeColor="text1"/>
                <w:sz w:val="20"/>
                <w:szCs w:val="20"/>
              </w:rPr>
              <w:t>onad1000 g- 2000g</w:t>
            </w:r>
          </w:p>
        </w:tc>
        <w:tc>
          <w:tcPr>
            <w:tcW w:w="1397" w:type="dxa"/>
            <w:hideMark/>
          </w:tcPr>
          <w:p w:rsidR="002C24BB" w:rsidRPr="00BD1878" w:rsidRDefault="002C24BB" w:rsidP="00F21D00">
            <w:pPr>
              <w:rPr>
                <w:rFonts w:ascii="Calibri" w:hAnsi="Calibri" w:cs="Calibri"/>
                <w:color w:val="000000" w:themeColor="text1"/>
              </w:rPr>
            </w:pPr>
            <w:r>
              <w:rPr>
                <w:rFonts w:ascii="Calibri" w:hAnsi="Calibri" w:cs="Calibri"/>
                <w:color w:val="000000" w:themeColor="text1"/>
              </w:rPr>
              <w:t>1</w:t>
            </w:r>
          </w:p>
        </w:tc>
        <w:tc>
          <w:tcPr>
            <w:tcW w:w="1687" w:type="dxa"/>
            <w:hideMark/>
          </w:tcPr>
          <w:p w:rsidR="002C24BB" w:rsidRPr="00BD1878" w:rsidRDefault="002C24BB" w:rsidP="00F21D00">
            <w:pPr>
              <w:rPr>
                <w:rFonts w:ascii="Calibri" w:hAnsi="Calibri" w:cs="Calibri"/>
                <w:color w:val="000000" w:themeColor="text1"/>
              </w:rPr>
            </w:pPr>
          </w:p>
        </w:tc>
        <w:tc>
          <w:tcPr>
            <w:tcW w:w="1701" w:type="dxa"/>
            <w:hideMark/>
          </w:tcPr>
          <w:p w:rsidR="002C24BB" w:rsidRPr="00BD1878" w:rsidRDefault="002C24BB" w:rsidP="00F21D00">
            <w:pPr>
              <w:rPr>
                <w:rFonts w:ascii="Calibri" w:hAnsi="Calibri" w:cs="Calibri"/>
                <w:color w:val="000000" w:themeColor="text1"/>
              </w:rPr>
            </w:pPr>
          </w:p>
        </w:tc>
        <w:tc>
          <w:tcPr>
            <w:tcW w:w="958" w:type="dxa"/>
            <w:hideMark/>
          </w:tcPr>
          <w:p w:rsidR="002C24BB" w:rsidRPr="00BD1878" w:rsidRDefault="002C24BB" w:rsidP="00F21D00">
            <w:pPr>
              <w:rPr>
                <w:rFonts w:ascii="Calibri" w:hAnsi="Calibri" w:cs="Calibri"/>
                <w:color w:val="000000" w:themeColor="text1"/>
              </w:rPr>
            </w:pPr>
          </w:p>
        </w:tc>
      </w:tr>
      <w:tr w:rsidR="002C24BB" w:rsidRPr="00BD1878" w:rsidTr="00F21D00">
        <w:trPr>
          <w:trHeight w:val="18"/>
        </w:trPr>
        <w:tc>
          <w:tcPr>
            <w:tcW w:w="678" w:type="dxa"/>
            <w:hideMark/>
          </w:tcPr>
          <w:p w:rsidR="002C24BB" w:rsidRPr="00BD1878" w:rsidRDefault="002C24BB" w:rsidP="00F21D00">
            <w:pPr>
              <w:jc w:val="both"/>
              <w:rPr>
                <w:rFonts w:ascii="Trebuchet MS" w:hAnsi="Trebuchet MS" w:cs="Calibri"/>
                <w:color w:val="000000" w:themeColor="text1"/>
                <w:sz w:val="20"/>
                <w:szCs w:val="20"/>
              </w:rPr>
            </w:pPr>
          </w:p>
        </w:tc>
        <w:tc>
          <w:tcPr>
            <w:tcW w:w="2192" w:type="dxa"/>
            <w:hideMark/>
          </w:tcPr>
          <w:p w:rsidR="002C24BB" w:rsidRPr="00BD1878" w:rsidRDefault="002C24BB" w:rsidP="00F21D00">
            <w:pPr>
              <w:rPr>
                <w:rFonts w:ascii="Trebuchet MS" w:hAnsi="Trebuchet MS" w:cs="Calibri"/>
                <w:color w:val="000000" w:themeColor="text1"/>
                <w:sz w:val="20"/>
                <w:szCs w:val="20"/>
              </w:rPr>
            </w:pPr>
          </w:p>
        </w:tc>
        <w:tc>
          <w:tcPr>
            <w:tcW w:w="1397" w:type="dxa"/>
            <w:hideMark/>
          </w:tcPr>
          <w:p w:rsidR="002C24BB" w:rsidRDefault="002C24BB" w:rsidP="00F21D00">
            <w:pPr>
              <w:rPr>
                <w:rFonts w:ascii="Calibri" w:hAnsi="Calibri" w:cs="Calibri"/>
                <w:color w:val="000000" w:themeColor="text1"/>
              </w:rPr>
            </w:pPr>
          </w:p>
        </w:tc>
        <w:tc>
          <w:tcPr>
            <w:tcW w:w="1687" w:type="dxa"/>
            <w:hideMark/>
          </w:tcPr>
          <w:p w:rsidR="002C24BB" w:rsidRPr="00BD1878" w:rsidRDefault="002C24BB" w:rsidP="00F21D00">
            <w:pPr>
              <w:rPr>
                <w:rFonts w:ascii="Calibri" w:hAnsi="Calibri" w:cs="Calibri"/>
                <w:color w:val="000000" w:themeColor="text1"/>
              </w:rPr>
            </w:pPr>
          </w:p>
        </w:tc>
        <w:tc>
          <w:tcPr>
            <w:tcW w:w="1701" w:type="dxa"/>
            <w:hideMark/>
          </w:tcPr>
          <w:p w:rsidR="002C24BB" w:rsidRPr="00BD1878" w:rsidRDefault="002C24BB" w:rsidP="00F21D00">
            <w:pPr>
              <w:rPr>
                <w:rFonts w:ascii="Calibri" w:hAnsi="Calibri" w:cs="Calibri"/>
                <w:color w:val="000000" w:themeColor="text1"/>
              </w:rPr>
            </w:pPr>
          </w:p>
        </w:tc>
        <w:tc>
          <w:tcPr>
            <w:tcW w:w="958" w:type="dxa"/>
            <w:hideMark/>
          </w:tcPr>
          <w:p w:rsidR="002C24BB" w:rsidRPr="00BD1878" w:rsidRDefault="002C24BB" w:rsidP="00F21D00">
            <w:pPr>
              <w:rPr>
                <w:rFonts w:ascii="Calibri" w:hAnsi="Calibri" w:cs="Calibri"/>
                <w:color w:val="000000" w:themeColor="text1"/>
              </w:rPr>
            </w:pPr>
          </w:p>
        </w:tc>
      </w:tr>
      <w:tr w:rsidR="00F21D00" w:rsidRPr="00BD1878" w:rsidTr="00F21D00">
        <w:trPr>
          <w:trHeight w:val="50"/>
        </w:trPr>
        <w:tc>
          <w:tcPr>
            <w:tcW w:w="678" w:type="dxa"/>
            <w:hideMark/>
          </w:tcPr>
          <w:p w:rsidR="00F21D00" w:rsidRPr="00BD1878" w:rsidRDefault="00F21D00" w:rsidP="00F21D00">
            <w:pPr>
              <w:jc w:val="both"/>
              <w:rPr>
                <w:rFonts w:ascii="Trebuchet MS" w:hAnsi="Trebuchet MS" w:cs="Calibri"/>
                <w:color w:val="000000" w:themeColor="text1"/>
                <w:sz w:val="20"/>
                <w:szCs w:val="20"/>
              </w:rPr>
            </w:pPr>
            <w:r>
              <w:rPr>
                <w:rFonts w:ascii="Trebuchet MS" w:hAnsi="Trebuchet MS" w:cs="Calibri"/>
                <w:color w:val="000000" w:themeColor="text1"/>
                <w:sz w:val="20"/>
                <w:szCs w:val="20"/>
              </w:rPr>
              <w:t>2</w:t>
            </w:r>
            <w:r w:rsidRPr="00BD1878">
              <w:rPr>
                <w:rFonts w:ascii="Trebuchet MS" w:hAnsi="Trebuchet MS" w:cs="Calibri"/>
                <w:color w:val="000000" w:themeColor="text1"/>
                <w:sz w:val="20"/>
                <w:szCs w:val="20"/>
              </w:rPr>
              <w:t>.</w:t>
            </w:r>
          </w:p>
        </w:tc>
        <w:tc>
          <w:tcPr>
            <w:tcW w:w="2192" w:type="dxa"/>
            <w:hideMark/>
          </w:tcPr>
          <w:p w:rsidR="00F21D00" w:rsidRPr="00BD1878" w:rsidRDefault="00F21D00" w:rsidP="00F21D00">
            <w:pPr>
              <w:jc w:val="center"/>
              <w:rPr>
                <w:rFonts w:ascii="Trebuchet MS" w:hAnsi="Trebuchet MS" w:cs="Calibri"/>
                <w:b/>
                <w:bCs/>
                <w:color w:val="000000" w:themeColor="text1"/>
                <w:sz w:val="20"/>
                <w:szCs w:val="20"/>
              </w:rPr>
            </w:pPr>
            <w:proofErr w:type="spellStart"/>
            <w:r w:rsidRPr="00BD1878">
              <w:rPr>
                <w:rFonts w:ascii="Trebuchet MS" w:hAnsi="Trebuchet MS" w:cs="Calibri"/>
                <w:b/>
                <w:bCs/>
                <w:color w:val="000000" w:themeColor="text1"/>
                <w:sz w:val="20"/>
                <w:szCs w:val="20"/>
              </w:rPr>
              <w:t>Listy</w:t>
            </w:r>
            <w:proofErr w:type="spellEnd"/>
            <w:r w:rsidRPr="00BD1878">
              <w:rPr>
                <w:rFonts w:ascii="Trebuchet MS" w:hAnsi="Trebuchet MS" w:cs="Calibri"/>
                <w:b/>
                <w:bCs/>
                <w:color w:val="000000" w:themeColor="text1"/>
                <w:sz w:val="20"/>
                <w:szCs w:val="20"/>
              </w:rPr>
              <w:t xml:space="preserve"> </w:t>
            </w:r>
            <w:proofErr w:type="spellStart"/>
            <w:r w:rsidRPr="00BD1878">
              <w:rPr>
                <w:rFonts w:ascii="Trebuchet MS" w:hAnsi="Trebuchet MS" w:cs="Calibri"/>
                <w:b/>
                <w:bCs/>
                <w:color w:val="000000" w:themeColor="text1"/>
                <w:sz w:val="20"/>
                <w:szCs w:val="20"/>
              </w:rPr>
              <w:t>polecone</w:t>
            </w:r>
            <w:proofErr w:type="spellEnd"/>
            <w:r w:rsidRPr="00BD1878">
              <w:rPr>
                <w:rFonts w:ascii="Trebuchet MS" w:hAnsi="Trebuchet MS" w:cs="Calibri"/>
                <w:b/>
                <w:bCs/>
                <w:color w:val="000000" w:themeColor="text1"/>
                <w:sz w:val="20"/>
                <w:szCs w:val="20"/>
              </w:rPr>
              <w:t xml:space="preserve"> ZPO</w:t>
            </w:r>
          </w:p>
        </w:tc>
        <w:tc>
          <w:tcPr>
            <w:tcW w:w="1397" w:type="dxa"/>
            <w:hideMark/>
          </w:tcPr>
          <w:p w:rsidR="00F21D00" w:rsidRPr="00BD1878" w:rsidRDefault="00F21D00" w:rsidP="00F21D00">
            <w:pPr>
              <w:rPr>
                <w:rFonts w:ascii="Calibri" w:hAnsi="Calibri" w:cs="Calibri"/>
                <w:color w:val="000000" w:themeColor="text1"/>
              </w:rPr>
            </w:pPr>
            <w:r w:rsidRPr="00BD1878">
              <w:rPr>
                <w:rFonts w:ascii="Calibri" w:hAnsi="Calibri" w:cs="Calibri"/>
                <w:color w:val="000000" w:themeColor="text1"/>
              </w:rPr>
              <w:t> </w:t>
            </w:r>
          </w:p>
        </w:tc>
        <w:tc>
          <w:tcPr>
            <w:tcW w:w="1687" w:type="dxa"/>
            <w:hideMark/>
          </w:tcPr>
          <w:p w:rsidR="00F21D00" w:rsidRPr="00BD1878" w:rsidRDefault="00F21D00" w:rsidP="00F21D00">
            <w:pPr>
              <w:rPr>
                <w:rFonts w:ascii="Calibri" w:hAnsi="Calibri" w:cs="Calibri"/>
                <w:color w:val="000000" w:themeColor="text1"/>
              </w:rPr>
            </w:pPr>
            <w:r w:rsidRPr="00BD1878">
              <w:rPr>
                <w:rFonts w:ascii="Calibri" w:hAnsi="Calibri" w:cs="Calibri"/>
                <w:color w:val="000000" w:themeColor="text1"/>
              </w:rPr>
              <w:t> </w:t>
            </w:r>
          </w:p>
        </w:tc>
        <w:tc>
          <w:tcPr>
            <w:tcW w:w="1701" w:type="dxa"/>
            <w:hideMark/>
          </w:tcPr>
          <w:p w:rsidR="00F21D00" w:rsidRPr="00BD1878" w:rsidRDefault="00F21D00" w:rsidP="00F21D00">
            <w:pPr>
              <w:rPr>
                <w:rFonts w:ascii="Calibri" w:hAnsi="Calibri" w:cs="Calibri"/>
                <w:color w:val="000000" w:themeColor="text1"/>
              </w:rPr>
            </w:pPr>
            <w:r w:rsidRPr="00BD1878">
              <w:rPr>
                <w:rFonts w:ascii="Calibri" w:hAnsi="Calibri" w:cs="Calibri"/>
                <w:color w:val="000000" w:themeColor="text1"/>
              </w:rPr>
              <w:t> </w:t>
            </w:r>
          </w:p>
        </w:tc>
        <w:tc>
          <w:tcPr>
            <w:tcW w:w="958" w:type="dxa"/>
            <w:hideMark/>
          </w:tcPr>
          <w:p w:rsidR="00F21D00" w:rsidRPr="00BD1878" w:rsidRDefault="00F21D00" w:rsidP="00F21D00">
            <w:pPr>
              <w:rPr>
                <w:rFonts w:ascii="Calibri" w:hAnsi="Calibri" w:cs="Calibri"/>
                <w:color w:val="000000" w:themeColor="text1"/>
              </w:rPr>
            </w:pPr>
            <w:r w:rsidRPr="00BD1878">
              <w:rPr>
                <w:rFonts w:ascii="Calibri" w:hAnsi="Calibri" w:cs="Calibri"/>
                <w:color w:val="000000" w:themeColor="text1"/>
              </w:rPr>
              <w:t> </w:t>
            </w:r>
          </w:p>
        </w:tc>
      </w:tr>
      <w:tr w:rsidR="00F21D00" w:rsidRPr="00BD1878" w:rsidTr="00F21D00">
        <w:trPr>
          <w:trHeight w:val="33"/>
        </w:trPr>
        <w:tc>
          <w:tcPr>
            <w:tcW w:w="678" w:type="dxa"/>
            <w:hideMark/>
          </w:tcPr>
          <w:p w:rsidR="00F21D00" w:rsidRPr="00BD1878" w:rsidRDefault="00F21D00" w:rsidP="00F21D00">
            <w:pPr>
              <w:rPr>
                <w:rFonts w:ascii="Calibri" w:hAnsi="Calibri" w:cs="Calibri"/>
                <w:color w:val="000000" w:themeColor="text1"/>
              </w:rPr>
            </w:pPr>
            <w:r w:rsidRPr="00BD1878">
              <w:rPr>
                <w:rFonts w:ascii="Calibri" w:hAnsi="Calibri" w:cs="Calibri"/>
                <w:color w:val="000000" w:themeColor="text1"/>
              </w:rPr>
              <w:t> </w:t>
            </w:r>
          </w:p>
        </w:tc>
        <w:tc>
          <w:tcPr>
            <w:tcW w:w="2192" w:type="dxa"/>
            <w:hideMark/>
          </w:tcPr>
          <w:p w:rsidR="00F21D00" w:rsidRPr="00BD1878" w:rsidRDefault="00F21D00" w:rsidP="00F21D00">
            <w:pPr>
              <w:jc w:val="center"/>
              <w:rPr>
                <w:rFonts w:ascii="Trebuchet MS" w:hAnsi="Trebuchet MS" w:cs="Calibri"/>
                <w:b/>
                <w:bCs/>
                <w:color w:val="000000" w:themeColor="text1"/>
                <w:sz w:val="20"/>
                <w:szCs w:val="20"/>
              </w:rPr>
            </w:pPr>
            <w:proofErr w:type="spellStart"/>
            <w:r w:rsidRPr="00BD1878">
              <w:rPr>
                <w:rFonts w:ascii="Trebuchet MS" w:hAnsi="Trebuchet MS" w:cs="Calibri"/>
                <w:b/>
                <w:bCs/>
                <w:color w:val="000000" w:themeColor="text1"/>
                <w:sz w:val="20"/>
                <w:szCs w:val="20"/>
              </w:rPr>
              <w:t>krajowe</w:t>
            </w:r>
            <w:proofErr w:type="spellEnd"/>
            <w:r w:rsidRPr="00BD1878">
              <w:rPr>
                <w:rFonts w:ascii="Trebuchet MS" w:hAnsi="Trebuchet MS" w:cs="Calibri"/>
                <w:b/>
                <w:bCs/>
                <w:color w:val="000000" w:themeColor="text1"/>
                <w:sz w:val="20"/>
                <w:szCs w:val="20"/>
              </w:rPr>
              <w:t xml:space="preserve"> A</w:t>
            </w:r>
          </w:p>
        </w:tc>
        <w:tc>
          <w:tcPr>
            <w:tcW w:w="1397" w:type="dxa"/>
            <w:hideMark/>
          </w:tcPr>
          <w:p w:rsidR="00F21D00" w:rsidRPr="00BD1878" w:rsidRDefault="00F21D00" w:rsidP="00F21D00">
            <w:pPr>
              <w:rPr>
                <w:rFonts w:ascii="Calibri" w:hAnsi="Calibri" w:cs="Calibri"/>
                <w:color w:val="000000" w:themeColor="text1"/>
              </w:rPr>
            </w:pPr>
            <w:r w:rsidRPr="00BD1878">
              <w:rPr>
                <w:rFonts w:ascii="Calibri" w:hAnsi="Calibri" w:cs="Calibri"/>
                <w:color w:val="000000" w:themeColor="text1"/>
              </w:rPr>
              <w:t> </w:t>
            </w:r>
          </w:p>
        </w:tc>
        <w:tc>
          <w:tcPr>
            <w:tcW w:w="1687" w:type="dxa"/>
            <w:hideMark/>
          </w:tcPr>
          <w:p w:rsidR="00F21D00" w:rsidRPr="00BD1878" w:rsidRDefault="00F21D00" w:rsidP="00F21D00">
            <w:pPr>
              <w:rPr>
                <w:rFonts w:ascii="Calibri" w:hAnsi="Calibri" w:cs="Calibri"/>
                <w:color w:val="000000" w:themeColor="text1"/>
              </w:rPr>
            </w:pPr>
            <w:r w:rsidRPr="00BD1878">
              <w:rPr>
                <w:rFonts w:ascii="Calibri" w:hAnsi="Calibri" w:cs="Calibri"/>
                <w:color w:val="000000" w:themeColor="text1"/>
              </w:rPr>
              <w:t> </w:t>
            </w:r>
          </w:p>
        </w:tc>
        <w:tc>
          <w:tcPr>
            <w:tcW w:w="1701" w:type="dxa"/>
            <w:hideMark/>
          </w:tcPr>
          <w:p w:rsidR="00F21D00" w:rsidRPr="00BD1878" w:rsidRDefault="00F21D00" w:rsidP="00F21D00">
            <w:pPr>
              <w:rPr>
                <w:rFonts w:ascii="Calibri" w:hAnsi="Calibri" w:cs="Calibri"/>
                <w:color w:val="000000" w:themeColor="text1"/>
              </w:rPr>
            </w:pPr>
            <w:r w:rsidRPr="00BD1878">
              <w:rPr>
                <w:rFonts w:ascii="Calibri" w:hAnsi="Calibri" w:cs="Calibri"/>
                <w:color w:val="000000" w:themeColor="text1"/>
              </w:rPr>
              <w:t> </w:t>
            </w:r>
          </w:p>
        </w:tc>
        <w:tc>
          <w:tcPr>
            <w:tcW w:w="958" w:type="dxa"/>
            <w:hideMark/>
          </w:tcPr>
          <w:p w:rsidR="00F21D00" w:rsidRPr="00BD1878" w:rsidRDefault="00F21D00" w:rsidP="00F21D00">
            <w:pPr>
              <w:rPr>
                <w:rFonts w:ascii="Calibri" w:hAnsi="Calibri" w:cs="Calibri"/>
                <w:color w:val="000000" w:themeColor="text1"/>
              </w:rPr>
            </w:pPr>
            <w:r w:rsidRPr="00BD1878">
              <w:rPr>
                <w:rFonts w:ascii="Calibri" w:hAnsi="Calibri" w:cs="Calibri"/>
                <w:color w:val="000000" w:themeColor="text1"/>
              </w:rPr>
              <w:t> </w:t>
            </w:r>
          </w:p>
        </w:tc>
      </w:tr>
      <w:tr w:rsidR="00F21D00" w:rsidRPr="00BD1878" w:rsidTr="00F21D00">
        <w:trPr>
          <w:trHeight w:val="18"/>
        </w:trPr>
        <w:tc>
          <w:tcPr>
            <w:tcW w:w="678" w:type="dxa"/>
            <w:hideMark/>
          </w:tcPr>
          <w:p w:rsidR="00F21D00" w:rsidRPr="00BD1878" w:rsidRDefault="00F21D00" w:rsidP="00F21D00">
            <w:pPr>
              <w:rPr>
                <w:rFonts w:ascii="Calibri" w:hAnsi="Calibri" w:cs="Calibri"/>
                <w:color w:val="000000" w:themeColor="text1"/>
              </w:rPr>
            </w:pPr>
            <w:r w:rsidRPr="00BD1878">
              <w:rPr>
                <w:rFonts w:ascii="Calibri" w:hAnsi="Calibri" w:cs="Calibri"/>
                <w:color w:val="000000" w:themeColor="text1"/>
              </w:rPr>
              <w:t> </w:t>
            </w:r>
          </w:p>
        </w:tc>
        <w:tc>
          <w:tcPr>
            <w:tcW w:w="2192" w:type="dxa"/>
            <w:hideMark/>
          </w:tcPr>
          <w:p w:rsidR="00F21D00" w:rsidRPr="00BD1878" w:rsidRDefault="00843315" w:rsidP="00F21D00">
            <w:pPr>
              <w:jc w:val="both"/>
              <w:rPr>
                <w:rFonts w:ascii="Trebuchet MS" w:hAnsi="Trebuchet MS" w:cs="Calibri"/>
                <w:color w:val="000000" w:themeColor="text1"/>
                <w:sz w:val="20"/>
                <w:szCs w:val="20"/>
              </w:rPr>
            </w:pPr>
            <w:r>
              <w:rPr>
                <w:rFonts w:ascii="Trebuchet MS" w:hAnsi="Trebuchet MS" w:cs="Calibri"/>
                <w:color w:val="000000" w:themeColor="text1"/>
                <w:sz w:val="20"/>
                <w:szCs w:val="20"/>
              </w:rPr>
              <w:t>d</w:t>
            </w:r>
            <w:r w:rsidR="00F21D00" w:rsidRPr="00BD1878">
              <w:rPr>
                <w:rFonts w:ascii="Trebuchet MS" w:hAnsi="Trebuchet MS" w:cs="Calibri"/>
                <w:color w:val="000000" w:themeColor="text1"/>
                <w:sz w:val="20"/>
                <w:szCs w:val="20"/>
              </w:rPr>
              <w:t>o 350g</w:t>
            </w:r>
          </w:p>
        </w:tc>
        <w:tc>
          <w:tcPr>
            <w:tcW w:w="1397" w:type="dxa"/>
            <w:hideMark/>
          </w:tcPr>
          <w:p w:rsidR="00F21D00" w:rsidRPr="00BD1878" w:rsidRDefault="00F21D00" w:rsidP="00F21D00">
            <w:pPr>
              <w:jc w:val="both"/>
              <w:rPr>
                <w:rFonts w:ascii="Trebuchet MS" w:hAnsi="Trebuchet MS" w:cs="Calibri"/>
                <w:color w:val="000000" w:themeColor="text1"/>
                <w:sz w:val="20"/>
                <w:szCs w:val="20"/>
              </w:rPr>
            </w:pPr>
            <w:r>
              <w:rPr>
                <w:rFonts w:ascii="Trebuchet MS" w:hAnsi="Trebuchet MS" w:cs="Calibri"/>
                <w:color w:val="000000" w:themeColor="text1"/>
                <w:sz w:val="20"/>
                <w:szCs w:val="20"/>
              </w:rPr>
              <w:t>71000</w:t>
            </w:r>
          </w:p>
        </w:tc>
        <w:tc>
          <w:tcPr>
            <w:tcW w:w="1687" w:type="dxa"/>
            <w:hideMark/>
          </w:tcPr>
          <w:p w:rsidR="00F21D00" w:rsidRPr="00BD1878" w:rsidRDefault="00F21D00" w:rsidP="00F21D00">
            <w:pPr>
              <w:rPr>
                <w:rFonts w:ascii="Calibri" w:hAnsi="Calibri" w:cs="Calibri"/>
                <w:color w:val="000000" w:themeColor="text1"/>
              </w:rPr>
            </w:pPr>
            <w:r w:rsidRPr="00BD1878">
              <w:rPr>
                <w:rFonts w:ascii="Calibri" w:hAnsi="Calibri" w:cs="Calibri"/>
                <w:color w:val="000000" w:themeColor="text1"/>
              </w:rPr>
              <w:t> </w:t>
            </w:r>
          </w:p>
        </w:tc>
        <w:tc>
          <w:tcPr>
            <w:tcW w:w="1701" w:type="dxa"/>
            <w:hideMark/>
          </w:tcPr>
          <w:p w:rsidR="00F21D00" w:rsidRPr="00BD1878" w:rsidRDefault="00F21D00" w:rsidP="00F21D00">
            <w:pPr>
              <w:rPr>
                <w:rFonts w:ascii="Calibri" w:hAnsi="Calibri" w:cs="Calibri"/>
                <w:color w:val="000000" w:themeColor="text1"/>
              </w:rPr>
            </w:pPr>
            <w:r w:rsidRPr="00BD1878">
              <w:rPr>
                <w:rFonts w:ascii="Calibri" w:hAnsi="Calibri" w:cs="Calibri"/>
                <w:color w:val="000000" w:themeColor="text1"/>
              </w:rPr>
              <w:t> </w:t>
            </w:r>
          </w:p>
        </w:tc>
        <w:tc>
          <w:tcPr>
            <w:tcW w:w="958" w:type="dxa"/>
            <w:hideMark/>
          </w:tcPr>
          <w:p w:rsidR="00F21D00" w:rsidRPr="00BD1878" w:rsidRDefault="00F21D00" w:rsidP="00F21D00">
            <w:pPr>
              <w:rPr>
                <w:rFonts w:ascii="Calibri" w:hAnsi="Calibri" w:cs="Calibri"/>
                <w:color w:val="000000" w:themeColor="text1"/>
              </w:rPr>
            </w:pPr>
            <w:r w:rsidRPr="00BD1878">
              <w:rPr>
                <w:rFonts w:ascii="Calibri" w:hAnsi="Calibri" w:cs="Calibri"/>
                <w:color w:val="000000" w:themeColor="text1"/>
              </w:rPr>
              <w:t> </w:t>
            </w:r>
          </w:p>
        </w:tc>
      </w:tr>
      <w:tr w:rsidR="00F21D00" w:rsidRPr="00BD1878" w:rsidTr="00F21D00">
        <w:trPr>
          <w:trHeight w:val="50"/>
        </w:trPr>
        <w:tc>
          <w:tcPr>
            <w:tcW w:w="678" w:type="dxa"/>
            <w:hideMark/>
          </w:tcPr>
          <w:p w:rsidR="00F21D00" w:rsidRPr="00BD1878" w:rsidRDefault="00F21D00" w:rsidP="00F21D00">
            <w:pPr>
              <w:rPr>
                <w:rFonts w:ascii="Calibri" w:hAnsi="Calibri" w:cs="Calibri"/>
                <w:color w:val="000000" w:themeColor="text1"/>
              </w:rPr>
            </w:pPr>
            <w:r w:rsidRPr="00BD1878">
              <w:rPr>
                <w:rFonts w:ascii="Calibri" w:hAnsi="Calibri" w:cs="Calibri"/>
                <w:color w:val="000000" w:themeColor="text1"/>
              </w:rPr>
              <w:t> </w:t>
            </w:r>
          </w:p>
        </w:tc>
        <w:tc>
          <w:tcPr>
            <w:tcW w:w="2192" w:type="dxa"/>
            <w:hideMark/>
          </w:tcPr>
          <w:p w:rsidR="00F21D00" w:rsidRPr="00BD1878" w:rsidRDefault="00F21D00" w:rsidP="00F21D00">
            <w:pPr>
              <w:jc w:val="both"/>
              <w:rPr>
                <w:rFonts w:ascii="Trebuchet MS" w:hAnsi="Trebuchet MS" w:cs="Calibri"/>
                <w:color w:val="000000" w:themeColor="text1"/>
                <w:sz w:val="20"/>
                <w:szCs w:val="20"/>
              </w:rPr>
            </w:pPr>
            <w:proofErr w:type="spellStart"/>
            <w:r w:rsidRPr="00BD1878">
              <w:rPr>
                <w:rFonts w:ascii="Trebuchet MS" w:hAnsi="Trebuchet MS" w:cs="Calibri"/>
                <w:color w:val="000000" w:themeColor="text1"/>
                <w:sz w:val="20"/>
                <w:szCs w:val="20"/>
              </w:rPr>
              <w:t>ponad</w:t>
            </w:r>
            <w:proofErr w:type="spellEnd"/>
            <w:r w:rsidRPr="00BD1878">
              <w:rPr>
                <w:rFonts w:ascii="Trebuchet MS" w:hAnsi="Trebuchet MS" w:cs="Calibri"/>
                <w:color w:val="000000" w:themeColor="text1"/>
                <w:sz w:val="20"/>
                <w:szCs w:val="20"/>
              </w:rPr>
              <w:t xml:space="preserve"> 350g - 1000g</w:t>
            </w:r>
          </w:p>
        </w:tc>
        <w:tc>
          <w:tcPr>
            <w:tcW w:w="1397" w:type="dxa"/>
            <w:hideMark/>
          </w:tcPr>
          <w:p w:rsidR="00F21D00" w:rsidRPr="00BD1878" w:rsidRDefault="00F21D00" w:rsidP="00F21D00">
            <w:pPr>
              <w:jc w:val="both"/>
              <w:rPr>
                <w:rFonts w:ascii="Trebuchet MS" w:hAnsi="Trebuchet MS" w:cs="Calibri"/>
                <w:color w:val="000000" w:themeColor="text1"/>
                <w:sz w:val="20"/>
                <w:szCs w:val="20"/>
              </w:rPr>
            </w:pPr>
            <w:r>
              <w:rPr>
                <w:rFonts w:ascii="Trebuchet MS" w:hAnsi="Trebuchet MS" w:cs="Calibri"/>
                <w:color w:val="000000" w:themeColor="text1"/>
                <w:sz w:val="20"/>
                <w:szCs w:val="20"/>
              </w:rPr>
              <w:t>86</w:t>
            </w:r>
          </w:p>
        </w:tc>
        <w:tc>
          <w:tcPr>
            <w:tcW w:w="1687" w:type="dxa"/>
            <w:hideMark/>
          </w:tcPr>
          <w:p w:rsidR="00F21D00" w:rsidRPr="00BD1878" w:rsidRDefault="00F21D00" w:rsidP="00F21D00">
            <w:pPr>
              <w:rPr>
                <w:rFonts w:ascii="Calibri" w:hAnsi="Calibri" w:cs="Calibri"/>
                <w:color w:val="000000" w:themeColor="text1"/>
              </w:rPr>
            </w:pPr>
            <w:r w:rsidRPr="00BD1878">
              <w:rPr>
                <w:rFonts w:ascii="Calibri" w:hAnsi="Calibri" w:cs="Calibri"/>
                <w:color w:val="000000" w:themeColor="text1"/>
              </w:rPr>
              <w:t> </w:t>
            </w:r>
          </w:p>
        </w:tc>
        <w:tc>
          <w:tcPr>
            <w:tcW w:w="1701" w:type="dxa"/>
            <w:hideMark/>
          </w:tcPr>
          <w:p w:rsidR="00F21D00" w:rsidRPr="00BD1878" w:rsidRDefault="00F21D00" w:rsidP="00F21D00">
            <w:pPr>
              <w:rPr>
                <w:rFonts w:ascii="Calibri" w:hAnsi="Calibri" w:cs="Calibri"/>
                <w:color w:val="000000" w:themeColor="text1"/>
              </w:rPr>
            </w:pPr>
            <w:r w:rsidRPr="00BD1878">
              <w:rPr>
                <w:rFonts w:ascii="Calibri" w:hAnsi="Calibri" w:cs="Calibri"/>
                <w:color w:val="000000" w:themeColor="text1"/>
              </w:rPr>
              <w:t> </w:t>
            </w:r>
          </w:p>
        </w:tc>
        <w:tc>
          <w:tcPr>
            <w:tcW w:w="958" w:type="dxa"/>
            <w:hideMark/>
          </w:tcPr>
          <w:p w:rsidR="00F21D00" w:rsidRPr="00BD1878" w:rsidRDefault="00F21D00" w:rsidP="00F21D00">
            <w:pPr>
              <w:rPr>
                <w:rFonts w:ascii="Calibri" w:hAnsi="Calibri" w:cs="Calibri"/>
                <w:color w:val="000000" w:themeColor="text1"/>
              </w:rPr>
            </w:pPr>
            <w:r w:rsidRPr="00BD1878">
              <w:rPr>
                <w:rFonts w:ascii="Calibri" w:hAnsi="Calibri" w:cs="Calibri"/>
                <w:color w:val="000000" w:themeColor="text1"/>
              </w:rPr>
              <w:t> </w:t>
            </w:r>
          </w:p>
        </w:tc>
      </w:tr>
      <w:tr w:rsidR="00F21D00" w:rsidRPr="00BD1878" w:rsidTr="00F21D00">
        <w:trPr>
          <w:trHeight w:val="50"/>
        </w:trPr>
        <w:tc>
          <w:tcPr>
            <w:tcW w:w="678" w:type="dxa"/>
            <w:hideMark/>
          </w:tcPr>
          <w:p w:rsidR="00F21D00" w:rsidRPr="00BD1878" w:rsidRDefault="00F21D00" w:rsidP="00F21D00">
            <w:pPr>
              <w:rPr>
                <w:rFonts w:ascii="Calibri" w:hAnsi="Calibri" w:cs="Calibri"/>
                <w:color w:val="000000" w:themeColor="text1"/>
              </w:rPr>
            </w:pPr>
            <w:r w:rsidRPr="00BD1878">
              <w:rPr>
                <w:rFonts w:ascii="Calibri" w:hAnsi="Calibri" w:cs="Calibri"/>
                <w:color w:val="000000" w:themeColor="text1"/>
              </w:rPr>
              <w:t> </w:t>
            </w:r>
          </w:p>
        </w:tc>
        <w:tc>
          <w:tcPr>
            <w:tcW w:w="2192" w:type="dxa"/>
            <w:hideMark/>
          </w:tcPr>
          <w:p w:rsidR="00F21D00" w:rsidRPr="00BD1878" w:rsidRDefault="00F21D00" w:rsidP="00F21D00">
            <w:pPr>
              <w:jc w:val="both"/>
              <w:rPr>
                <w:rFonts w:ascii="Trebuchet MS" w:hAnsi="Trebuchet MS" w:cs="Calibri"/>
                <w:color w:val="000000" w:themeColor="text1"/>
                <w:sz w:val="20"/>
                <w:szCs w:val="20"/>
              </w:rPr>
            </w:pPr>
            <w:proofErr w:type="spellStart"/>
            <w:r w:rsidRPr="00BD1878">
              <w:rPr>
                <w:rFonts w:ascii="Trebuchet MS" w:hAnsi="Trebuchet MS" w:cs="Calibri"/>
                <w:color w:val="000000" w:themeColor="text1"/>
                <w:sz w:val="20"/>
                <w:szCs w:val="20"/>
              </w:rPr>
              <w:t>ponad</w:t>
            </w:r>
            <w:proofErr w:type="spellEnd"/>
            <w:r w:rsidRPr="00BD1878">
              <w:rPr>
                <w:rFonts w:ascii="Trebuchet MS" w:hAnsi="Trebuchet MS" w:cs="Calibri"/>
                <w:color w:val="000000" w:themeColor="text1"/>
                <w:sz w:val="20"/>
                <w:szCs w:val="20"/>
              </w:rPr>
              <w:t xml:space="preserve"> 1000 g- 2000g</w:t>
            </w:r>
          </w:p>
        </w:tc>
        <w:tc>
          <w:tcPr>
            <w:tcW w:w="1397" w:type="dxa"/>
            <w:hideMark/>
          </w:tcPr>
          <w:p w:rsidR="00F21D00" w:rsidRPr="00BD1878" w:rsidRDefault="00F21D00" w:rsidP="00F21D00">
            <w:pPr>
              <w:jc w:val="both"/>
              <w:rPr>
                <w:rFonts w:ascii="Trebuchet MS" w:hAnsi="Trebuchet MS" w:cs="Calibri"/>
                <w:color w:val="000000" w:themeColor="text1"/>
                <w:sz w:val="20"/>
                <w:szCs w:val="20"/>
              </w:rPr>
            </w:pPr>
            <w:r>
              <w:rPr>
                <w:rFonts w:ascii="Trebuchet MS" w:hAnsi="Trebuchet MS" w:cs="Calibri"/>
                <w:color w:val="000000" w:themeColor="text1"/>
                <w:sz w:val="20"/>
                <w:szCs w:val="20"/>
              </w:rPr>
              <w:t>6</w:t>
            </w:r>
          </w:p>
        </w:tc>
        <w:tc>
          <w:tcPr>
            <w:tcW w:w="1687" w:type="dxa"/>
            <w:hideMark/>
          </w:tcPr>
          <w:p w:rsidR="00F21D00" w:rsidRPr="00BD1878" w:rsidRDefault="00F21D00" w:rsidP="00F21D00">
            <w:pPr>
              <w:rPr>
                <w:rFonts w:ascii="Calibri" w:hAnsi="Calibri" w:cs="Calibri"/>
                <w:color w:val="000000" w:themeColor="text1"/>
              </w:rPr>
            </w:pPr>
            <w:r w:rsidRPr="00BD1878">
              <w:rPr>
                <w:rFonts w:ascii="Calibri" w:hAnsi="Calibri" w:cs="Calibri"/>
                <w:color w:val="000000" w:themeColor="text1"/>
              </w:rPr>
              <w:t> </w:t>
            </w:r>
          </w:p>
        </w:tc>
        <w:tc>
          <w:tcPr>
            <w:tcW w:w="1701" w:type="dxa"/>
            <w:hideMark/>
          </w:tcPr>
          <w:p w:rsidR="00F21D00" w:rsidRPr="00BD1878" w:rsidRDefault="00F21D00" w:rsidP="00F21D00">
            <w:pPr>
              <w:rPr>
                <w:rFonts w:ascii="Calibri" w:hAnsi="Calibri" w:cs="Calibri"/>
                <w:color w:val="000000" w:themeColor="text1"/>
              </w:rPr>
            </w:pPr>
            <w:r w:rsidRPr="00BD1878">
              <w:rPr>
                <w:rFonts w:ascii="Calibri" w:hAnsi="Calibri" w:cs="Calibri"/>
                <w:color w:val="000000" w:themeColor="text1"/>
              </w:rPr>
              <w:t> </w:t>
            </w:r>
          </w:p>
        </w:tc>
        <w:tc>
          <w:tcPr>
            <w:tcW w:w="958" w:type="dxa"/>
            <w:hideMark/>
          </w:tcPr>
          <w:p w:rsidR="00F21D00" w:rsidRPr="00BD1878" w:rsidRDefault="00F21D00" w:rsidP="00F21D00">
            <w:pPr>
              <w:rPr>
                <w:rFonts w:ascii="Calibri" w:hAnsi="Calibri" w:cs="Calibri"/>
                <w:color w:val="000000" w:themeColor="text1"/>
              </w:rPr>
            </w:pPr>
            <w:r w:rsidRPr="00BD1878">
              <w:rPr>
                <w:rFonts w:ascii="Calibri" w:hAnsi="Calibri" w:cs="Calibri"/>
                <w:color w:val="000000" w:themeColor="text1"/>
              </w:rPr>
              <w:t> </w:t>
            </w:r>
          </w:p>
        </w:tc>
      </w:tr>
      <w:tr w:rsidR="00F21D00" w:rsidRPr="00BD1878" w:rsidTr="00F21D00">
        <w:trPr>
          <w:trHeight w:val="18"/>
        </w:trPr>
        <w:tc>
          <w:tcPr>
            <w:tcW w:w="678" w:type="dxa"/>
            <w:hideMark/>
          </w:tcPr>
          <w:p w:rsidR="00F21D00" w:rsidRPr="00BD1878" w:rsidRDefault="00F21D00" w:rsidP="00F21D00">
            <w:pPr>
              <w:jc w:val="both"/>
              <w:rPr>
                <w:rFonts w:ascii="Trebuchet MS" w:hAnsi="Trebuchet MS" w:cs="Calibri"/>
                <w:color w:val="000000" w:themeColor="text1"/>
                <w:sz w:val="20"/>
                <w:szCs w:val="20"/>
              </w:rPr>
            </w:pPr>
          </w:p>
        </w:tc>
        <w:tc>
          <w:tcPr>
            <w:tcW w:w="2192" w:type="dxa"/>
            <w:hideMark/>
          </w:tcPr>
          <w:p w:rsidR="00F21D00" w:rsidRPr="00843315" w:rsidRDefault="002C24BB" w:rsidP="002C24BB">
            <w:pPr>
              <w:jc w:val="center"/>
              <w:rPr>
                <w:rFonts w:ascii="Trebuchet MS" w:hAnsi="Trebuchet MS" w:cs="Calibri"/>
                <w:b/>
                <w:bCs/>
                <w:color w:val="000000" w:themeColor="text1"/>
                <w:sz w:val="18"/>
                <w:szCs w:val="18"/>
              </w:rPr>
            </w:pPr>
            <w:proofErr w:type="spellStart"/>
            <w:r w:rsidRPr="00843315">
              <w:rPr>
                <w:rFonts w:ascii="Trebuchet MS" w:hAnsi="Trebuchet MS" w:cs="Calibri"/>
                <w:b/>
                <w:bCs/>
                <w:color w:val="000000" w:themeColor="text1"/>
                <w:sz w:val="18"/>
                <w:szCs w:val="18"/>
              </w:rPr>
              <w:t>Zwrot</w:t>
            </w:r>
            <w:proofErr w:type="spellEnd"/>
            <w:r w:rsidRPr="00843315">
              <w:rPr>
                <w:rFonts w:ascii="Trebuchet MS" w:hAnsi="Trebuchet MS" w:cs="Calibri"/>
                <w:b/>
                <w:bCs/>
                <w:color w:val="000000" w:themeColor="text1"/>
                <w:sz w:val="18"/>
                <w:szCs w:val="18"/>
              </w:rPr>
              <w:t xml:space="preserve"> </w:t>
            </w:r>
            <w:proofErr w:type="spellStart"/>
            <w:r w:rsidRPr="00843315">
              <w:rPr>
                <w:rFonts w:ascii="Trebuchet MS" w:hAnsi="Trebuchet MS" w:cs="Calibri"/>
                <w:b/>
                <w:bCs/>
                <w:color w:val="000000" w:themeColor="text1"/>
                <w:sz w:val="18"/>
                <w:szCs w:val="18"/>
              </w:rPr>
              <w:t>niedoręczonych</w:t>
            </w:r>
            <w:proofErr w:type="spellEnd"/>
            <w:r w:rsidRPr="00843315">
              <w:rPr>
                <w:rFonts w:ascii="Trebuchet MS" w:hAnsi="Trebuchet MS" w:cs="Calibri"/>
                <w:b/>
                <w:bCs/>
                <w:color w:val="000000" w:themeColor="text1"/>
                <w:sz w:val="18"/>
                <w:szCs w:val="18"/>
              </w:rPr>
              <w:t xml:space="preserve"> </w:t>
            </w:r>
            <w:proofErr w:type="spellStart"/>
            <w:r w:rsidRPr="00843315">
              <w:rPr>
                <w:rFonts w:ascii="Trebuchet MS" w:hAnsi="Trebuchet MS" w:cs="Calibri"/>
                <w:b/>
                <w:bCs/>
                <w:color w:val="000000" w:themeColor="text1"/>
                <w:sz w:val="18"/>
                <w:szCs w:val="18"/>
              </w:rPr>
              <w:t>listów</w:t>
            </w:r>
            <w:proofErr w:type="spellEnd"/>
          </w:p>
        </w:tc>
        <w:tc>
          <w:tcPr>
            <w:tcW w:w="1397" w:type="dxa"/>
            <w:hideMark/>
          </w:tcPr>
          <w:p w:rsidR="00F21D00" w:rsidRPr="00BD1878" w:rsidRDefault="00F21D00" w:rsidP="00F21D00">
            <w:pPr>
              <w:rPr>
                <w:rFonts w:ascii="Calibri" w:hAnsi="Calibri" w:cs="Calibri"/>
                <w:color w:val="000000" w:themeColor="text1"/>
              </w:rPr>
            </w:pPr>
            <w:r w:rsidRPr="00BD1878">
              <w:rPr>
                <w:rFonts w:ascii="Calibri" w:hAnsi="Calibri" w:cs="Calibri"/>
                <w:color w:val="000000" w:themeColor="text1"/>
              </w:rPr>
              <w:t> </w:t>
            </w:r>
          </w:p>
        </w:tc>
        <w:tc>
          <w:tcPr>
            <w:tcW w:w="1687" w:type="dxa"/>
            <w:hideMark/>
          </w:tcPr>
          <w:p w:rsidR="00F21D00" w:rsidRPr="00BD1878" w:rsidRDefault="00F21D00" w:rsidP="00F21D00">
            <w:pPr>
              <w:rPr>
                <w:rFonts w:ascii="Calibri" w:hAnsi="Calibri" w:cs="Calibri"/>
                <w:color w:val="000000" w:themeColor="text1"/>
              </w:rPr>
            </w:pPr>
            <w:r w:rsidRPr="00BD1878">
              <w:rPr>
                <w:rFonts w:ascii="Calibri" w:hAnsi="Calibri" w:cs="Calibri"/>
                <w:color w:val="000000" w:themeColor="text1"/>
              </w:rPr>
              <w:t> </w:t>
            </w:r>
          </w:p>
        </w:tc>
        <w:tc>
          <w:tcPr>
            <w:tcW w:w="1701" w:type="dxa"/>
            <w:hideMark/>
          </w:tcPr>
          <w:p w:rsidR="00F21D00" w:rsidRPr="00BD1878" w:rsidRDefault="00F21D00" w:rsidP="00F21D00">
            <w:pPr>
              <w:rPr>
                <w:rFonts w:ascii="Calibri" w:hAnsi="Calibri" w:cs="Calibri"/>
                <w:color w:val="000000" w:themeColor="text1"/>
              </w:rPr>
            </w:pPr>
            <w:r w:rsidRPr="00BD1878">
              <w:rPr>
                <w:rFonts w:ascii="Calibri" w:hAnsi="Calibri" w:cs="Calibri"/>
                <w:color w:val="000000" w:themeColor="text1"/>
              </w:rPr>
              <w:t> </w:t>
            </w:r>
          </w:p>
        </w:tc>
        <w:tc>
          <w:tcPr>
            <w:tcW w:w="958" w:type="dxa"/>
            <w:hideMark/>
          </w:tcPr>
          <w:p w:rsidR="00F21D00" w:rsidRPr="00BD1878" w:rsidRDefault="00F21D00" w:rsidP="00F21D00">
            <w:pPr>
              <w:rPr>
                <w:rFonts w:ascii="Calibri" w:hAnsi="Calibri" w:cs="Calibri"/>
                <w:color w:val="000000" w:themeColor="text1"/>
              </w:rPr>
            </w:pPr>
            <w:r w:rsidRPr="00BD1878">
              <w:rPr>
                <w:rFonts w:ascii="Calibri" w:hAnsi="Calibri" w:cs="Calibri"/>
                <w:color w:val="000000" w:themeColor="text1"/>
              </w:rPr>
              <w:t> </w:t>
            </w:r>
          </w:p>
        </w:tc>
      </w:tr>
      <w:tr w:rsidR="00F21D00" w:rsidRPr="00BD1878" w:rsidTr="00F21D00">
        <w:trPr>
          <w:trHeight w:val="18"/>
        </w:trPr>
        <w:tc>
          <w:tcPr>
            <w:tcW w:w="678" w:type="dxa"/>
            <w:hideMark/>
          </w:tcPr>
          <w:p w:rsidR="00F21D00" w:rsidRPr="00BD1878" w:rsidRDefault="00F21D00" w:rsidP="00F21D00">
            <w:pPr>
              <w:jc w:val="both"/>
              <w:rPr>
                <w:rFonts w:ascii="Trebuchet MS" w:hAnsi="Trebuchet MS" w:cs="Calibri"/>
                <w:color w:val="000000" w:themeColor="text1"/>
                <w:sz w:val="20"/>
                <w:szCs w:val="20"/>
              </w:rPr>
            </w:pPr>
          </w:p>
        </w:tc>
        <w:tc>
          <w:tcPr>
            <w:tcW w:w="2192" w:type="dxa"/>
            <w:hideMark/>
          </w:tcPr>
          <w:p w:rsidR="00F21D00" w:rsidRPr="00BD1878" w:rsidRDefault="00843315" w:rsidP="00F21D00">
            <w:pPr>
              <w:jc w:val="both"/>
              <w:rPr>
                <w:rFonts w:ascii="Trebuchet MS" w:hAnsi="Trebuchet MS" w:cs="Calibri"/>
                <w:color w:val="000000" w:themeColor="text1"/>
                <w:sz w:val="20"/>
                <w:szCs w:val="20"/>
              </w:rPr>
            </w:pPr>
            <w:r>
              <w:rPr>
                <w:rFonts w:ascii="Trebuchet MS" w:hAnsi="Trebuchet MS" w:cs="Calibri"/>
                <w:color w:val="000000" w:themeColor="text1"/>
                <w:sz w:val="20"/>
                <w:szCs w:val="20"/>
              </w:rPr>
              <w:t>d</w:t>
            </w:r>
            <w:r w:rsidR="002C24BB" w:rsidRPr="00BD1878">
              <w:rPr>
                <w:rFonts w:ascii="Trebuchet MS" w:hAnsi="Trebuchet MS" w:cs="Calibri"/>
                <w:color w:val="000000" w:themeColor="text1"/>
                <w:sz w:val="20"/>
                <w:szCs w:val="20"/>
              </w:rPr>
              <w:t>o 350g</w:t>
            </w:r>
          </w:p>
        </w:tc>
        <w:tc>
          <w:tcPr>
            <w:tcW w:w="1397" w:type="dxa"/>
            <w:hideMark/>
          </w:tcPr>
          <w:p w:rsidR="00F21D00" w:rsidRPr="00BD1878" w:rsidRDefault="00F21D00" w:rsidP="00F21D00">
            <w:pPr>
              <w:rPr>
                <w:rFonts w:ascii="Calibri" w:hAnsi="Calibri" w:cs="Calibri"/>
                <w:color w:val="000000" w:themeColor="text1"/>
              </w:rPr>
            </w:pPr>
            <w:r w:rsidRPr="00BD1878">
              <w:rPr>
                <w:rFonts w:ascii="Calibri" w:hAnsi="Calibri" w:cs="Calibri"/>
                <w:color w:val="000000" w:themeColor="text1"/>
              </w:rPr>
              <w:t> </w:t>
            </w:r>
            <w:r w:rsidR="002C24BB">
              <w:rPr>
                <w:rFonts w:ascii="Calibri" w:hAnsi="Calibri" w:cs="Calibri"/>
                <w:color w:val="000000" w:themeColor="text1"/>
              </w:rPr>
              <w:t>4544</w:t>
            </w:r>
          </w:p>
        </w:tc>
        <w:tc>
          <w:tcPr>
            <w:tcW w:w="1687" w:type="dxa"/>
            <w:hideMark/>
          </w:tcPr>
          <w:p w:rsidR="00F21D00" w:rsidRPr="00BD1878" w:rsidRDefault="00F21D00" w:rsidP="00F21D00">
            <w:pPr>
              <w:rPr>
                <w:rFonts w:ascii="Calibri" w:hAnsi="Calibri" w:cs="Calibri"/>
                <w:color w:val="000000" w:themeColor="text1"/>
              </w:rPr>
            </w:pPr>
            <w:r w:rsidRPr="00BD1878">
              <w:rPr>
                <w:rFonts w:ascii="Calibri" w:hAnsi="Calibri" w:cs="Calibri"/>
                <w:color w:val="000000" w:themeColor="text1"/>
              </w:rPr>
              <w:t> </w:t>
            </w:r>
          </w:p>
        </w:tc>
        <w:tc>
          <w:tcPr>
            <w:tcW w:w="1701" w:type="dxa"/>
            <w:hideMark/>
          </w:tcPr>
          <w:p w:rsidR="00F21D00" w:rsidRPr="00BD1878" w:rsidRDefault="00F21D00" w:rsidP="00F21D00">
            <w:pPr>
              <w:rPr>
                <w:rFonts w:ascii="Calibri" w:hAnsi="Calibri" w:cs="Calibri"/>
                <w:color w:val="000000" w:themeColor="text1"/>
              </w:rPr>
            </w:pPr>
            <w:r w:rsidRPr="00BD1878">
              <w:rPr>
                <w:rFonts w:ascii="Calibri" w:hAnsi="Calibri" w:cs="Calibri"/>
                <w:color w:val="000000" w:themeColor="text1"/>
              </w:rPr>
              <w:t> </w:t>
            </w:r>
          </w:p>
        </w:tc>
        <w:tc>
          <w:tcPr>
            <w:tcW w:w="958" w:type="dxa"/>
            <w:hideMark/>
          </w:tcPr>
          <w:p w:rsidR="00F21D00" w:rsidRPr="00BD1878" w:rsidRDefault="00F21D00" w:rsidP="00F21D00">
            <w:pPr>
              <w:rPr>
                <w:rFonts w:ascii="Calibri" w:hAnsi="Calibri" w:cs="Calibri"/>
                <w:color w:val="000000" w:themeColor="text1"/>
              </w:rPr>
            </w:pPr>
            <w:r w:rsidRPr="00BD1878">
              <w:rPr>
                <w:rFonts w:ascii="Calibri" w:hAnsi="Calibri" w:cs="Calibri"/>
                <w:color w:val="000000" w:themeColor="text1"/>
              </w:rPr>
              <w:t> </w:t>
            </w:r>
          </w:p>
        </w:tc>
      </w:tr>
      <w:tr w:rsidR="002C24BB" w:rsidRPr="00BD1878" w:rsidTr="00F21D00">
        <w:trPr>
          <w:trHeight w:val="18"/>
        </w:trPr>
        <w:tc>
          <w:tcPr>
            <w:tcW w:w="678" w:type="dxa"/>
            <w:hideMark/>
          </w:tcPr>
          <w:p w:rsidR="002C24BB" w:rsidRPr="00BD1878" w:rsidRDefault="002C24BB" w:rsidP="00F21D00">
            <w:pPr>
              <w:jc w:val="both"/>
              <w:rPr>
                <w:rFonts w:ascii="Trebuchet MS" w:hAnsi="Trebuchet MS" w:cs="Calibri"/>
                <w:color w:val="000000" w:themeColor="text1"/>
                <w:sz w:val="20"/>
                <w:szCs w:val="20"/>
              </w:rPr>
            </w:pPr>
          </w:p>
        </w:tc>
        <w:tc>
          <w:tcPr>
            <w:tcW w:w="2192" w:type="dxa"/>
            <w:hideMark/>
          </w:tcPr>
          <w:p w:rsidR="002C24BB" w:rsidRPr="00BD1878" w:rsidRDefault="002C24BB" w:rsidP="00F21D00">
            <w:pPr>
              <w:jc w:val="both"/>
              <w:rPr>
                <w:rFonts w:ascii="Trebuchet MS" w:hAnsi="Trebuchet MS" w:cs="Calibri"/>
                <w:color w:val="000000" w:themeColor="text1"/>
                <w:sz w:val="20"/>
                <w:szCs w:val="20"/>
              </w:rPr>
            </w:pPr>
            <w:proofErr w:type="spellStart"/>
            <w:r w:rsidRPr="00BD1878">
              <w:rPr>
                <w:rFonts w:ascii="Trebuchet MS" w:hAnsi="Trebuchet MS" w:cs="Calibri"/>
                <w:color w:val="000000" w:themeColor="text1"/>
                <w:sz w:val="20"/>
                <w:szCs w:val="20"/>
              </w:rPr>
              <w:t>ponad</w:t>
            </w:r>
            <w:proofErr w:type="spellEnd"/>
            <w:r w:rsidRPr="00BD1878">
              <w:rPr>
                <w:rFonts w:ascii="Trebuchet MS" w:hAnsi="Trebuchet MS" w:cs="Calibri"/>
                <w:color w:val="000000" w:themeColor="text1"/>
                <w:sz w:val="20"/>
                <w:szCs w:val="20"/>
              </w:rPr>
              <w:t xml:space="preserve"> 350g -1000g</w:t>
            </w:r>
          </w:p>
        </w:tc>
        <w:tc>
          <w:tcPr>
            <w:tcW w:w="1397" w:type="dxa"/>
            <w:hideMark/>
          </w:tcPr>
          <w:p w:rsidR="002C24BB" w:rsidRPr="00BD1878" w:rsidRDefault="002C24BB" w:rsidP="00F21D00">
            <w:pPr>
              <w:rPr>
                <w:rFonts w:ascii="Calibri" w:hAnsi="Calibri" w:cs="Calibri"/>
                <w:color w:val="000000" w:themeColor="text1"/>
              </w:rPr>
            </w:pPr>
            <w:r>
              <w:rPr>
                <w:rFonts w:ascii="Calibri" w:hAnsi="Calibri" w:cs="Calibri"/>
                <w:color w:val="000000" w:themeColor="text1"/>
              </w:rPr>
              <w:t>5</w:t>
            </w:r>
          </w:p>
        </w:tc>
        <w:tc>
          <w:tcPr>
            <w:tcW w:w="1687" w:type="dxa"/>
            <w:hideMark/>
          </w:tcPr>
          <w:p w:rsidR="002C24BB" w:rsidRPr="00BD1878" w:rsidRDefault="002C24BB" w:rsidP="00F21D00">
            <w:pPr>
              <w:rPr>
                <w:rFonts w:ascii="Calibri" w:hAnsi="Calibri" w:cs="Calibri"/>
                <w:color w:val="000000" w:themeColor="text1"/>
              </w:rPr>
            </w:pPr>
          </w:p>
        </w:tc>
        <w:tc>
          <w:tcPr>
            <w:tcW w:w="1701" w:type="dxa"/>
            <w:hideMark/>
          </w:tcPr>
          <w:p w:rsidR="002C24BB" w:rsidRPr="00BD1878" w:rsidRDefault="002C24BB" w:rsidP="00F21D00">
            <w:pPr>
              <w:rPr>
                <w:rFonts w:ascii="Calibri" w:hAnsi="Calibri" w:cs="Calibri"/>
                <w:color w:val="000000" w:themeColor="text1"/>
              </w:rPr>
            </w:pPr>
          </w:p>
        </w:tc>
        <w:tc>
          <w:tcPr>
            <w:tcW w:w="958" w:type="dxa"/>
            <w:hideMark/>
          </w:tcPr>
          <w:p w:rsidR="002C24BB" w:rsidRPr="00BD1878" w:rsidRDefault="002C24BB" w:rsidP="00F21D00">
            <w:pPr>
              <w:rPr>
                <w:rFonts w:ascii="Calibri" w:hAnsi="Calibri" w:cs="Calibri"/>
                <w:color w:val="000000" w:themeColor="text1"/>
              </w:rPr>
            </w:pPr>
          </w:p>
        </w:tc>
      </w:tr>
      <w:tr w:rsidR="002C24BB" w:rsidRPr="00BD1878" w:rsidTr="00F21D00">
        <w:trPr>
          <w:trHeight w:val="18"/>
        </w:trPr>
        <w:tc>
          <w:tcPr>
            <w:tcW w:w="678" w:type="dxa"/>
            <w:hideMark/>
          </w:tcPr>
          <w:p w:rsidR="002C24BB" w:rsidRPr="00BD1878" w:rsidRDefault="002C24BB" w:rsidP="00F21D00">
            <w:pPr>
              <w:jc w:val="both"/>
              <w:rPr>
                <w:rFonts w:ascii="Trebuchet MS" w:hAnsi="Trebuchet MS" w:cs="Calibri"/>
                <w:color w:val="000000" w:themeColor="text1"/>
                <w:sz w:val="20"/>
                <w:szCs w:val="20"/>
              </w:rPr>
            </w:pPr>
          </w:p>
        </w:tc>
        <w:tc>
          <w:tcPr>
            <w:tcW w:w="2192" w:type="dxa"/>
            <w:hideMark/>
          </w:tcPr>
          <w:p w:rsidR="002C24BB" w:rsidRPr="00BD1878" w:rsidRDefault="00843315" w:rsidP="00F21D00">
            <w:pPr>
              <w:jc w:val="both"/>
              <w:rPr>
                <w:rFonts w:ascii="Trebuchet MS" w:hAnsi="Trebuchet MS" w:cs="Calibri"/>
                <w:color w:val="000000" w:themeColor="text1"/>
                <w:sz w:val="20"/>
                <w:szCs w:val="20"/>
              </w:rPr>
            </w:pPr>
            <w:r>
              <w:rPr>
                <w:rFonts w:ascii="Trebuchet MS" w:hAnsi="Trebuchet MS" w:cs="Calibri"/>
                <w:color w:val="000000" w:themeColor="text1"/>
                <w:sz w:val="20"/>
                <w:szCs w:val="20"/>
              </w:rPr>
              <w:t>p</w:t>
            </w:r>
            <w:r w:rsidR="002C24BB" w:rsidRPr="00BD1878">
              <w:rPr>
                <w:rFonts w:ascii="Trebuchet MS" w:hAnsi="Trebuchet MS" w:cs="Calibri"/>
                <w:color w:val="000000" w:themeColor="text1"/>
                <w:sz w:val="20"/>
                <w:szCs w:val="20"/>
              </w:rPr>
              <w:t>onad1000 g- 2000g</w:t>
            </w:r>
          </w:p>
        </w:tc>
        <w:tc>
          <w:tcPr>
            <w:tcW w:w="1397" w:type="dxa"/>
            <w:hideMark/>
          </w:tcPr>
          <w:p w:rsidR="002C24BB" w:rsidRPr="00BD1878" w:rsidRDefault="002C24BB" w:rsidP="00F21D00">
            <w:pPr>
              <w:rPr>
                <w:rFonts w:ascii="Calibri" w:hAnsi="Calibri" w:cs="Calibri"/>
                <w:color w:val="000000" w:themeColor="text1"/>
              </w:rPr>
            </w:pPr>
            <w:r>
              <w:rPr>
                <w:rFonts w:ascii="Calibri" w:hAnsi="Calibri" w:cs="Calibri"/>
                <w:color w:val="000000" w:themeColor="text1"/>
              </w:rPr>
              <w:t>1</w:t>
            </w:r>
          </w:p>
        </w:tc>
        <w:tc>
          <w:tcPr>
            <w:tcW w:w="1687" w:type="dxa"/>
            <w:hideMark/>
          </w:tcPr>
          <w:p w:rsidR="002C24BB" w:rsidRPr="00BD1878" w:rsidRDefault="002C24BB" w:rsidP="00F21D00">
            <w:pPr>
              <w:rPr>
                <w:rFonts w:ascii="Calibri" w:hAnsi="Calibri" w:cs="Calibri"/>
                <w:color w:val="000000" w:themeColor="text1"/>
              </w:rPr>
            </w:pPr>
          </w:p>
        </w:tc>
        <w:tc>
          <w:tcPr>
            <w:tcW w:w="1701" w:type="dxa"/>
            <w:hideMark/>
          </w:tcPr>
          <w:p w:rsidR="002C24BB" w:rsidRPr="00BD1878" w:rsidRDefault="002C24BB" w:rsidP="00F21D00">
            <w:pPr>
              <w:rPr>
                <w:rFonts w:ascii="Calibri" w:hAnsi="Calibri" w:cs="Calibri"/>
                <w:color w:val="000000" w:themeColor="text1"/>
              </w:rPr>
            </w:pPr>
          </w:p>
        </w:tc>
        <w:tc>
          <w:tcPr>
            <w:tcW w:w="958" w:type="dxa"/>
            <w:hideMark/>
          </w:tcPr>
          <w:p w:rsidR="002C24BB" w:rsidRPr="00BD1878" w:rsidRDefault="002C24BB" w:rsidP="00F21D00">
            <w:pPr>
              <w:rPr>
                <w:rFonts w:ascii="Calibri" w:hAnsi="Calibri" w:cs="Calibri"/>
                <w:color w:val="000000" w:themeColor="text1"/>
              </w:rPr>
            </w:pPr>
          </w:p>
        </w:tc>
      </w:tr>
      <w:tr w:rsidR="002C24BB" w:rsidRPr="00BD1878" w:rsidTr="00F21D00">
        <w:trPr>
          <w:trHeight w:val="18"/>
        </w:trPr>
        <w:tc>
          <w:tcPr>
            <w:tcW w:w="678" w:type="dxa"/>
            <w:hideMark/>
          </w:tcPr>
          <w:p w:rsidR="002C24BB" w:rsidRPr="00BD1878" w:rsidRDefault="002C24BB" w:rsidP="00F21D00">
            <w:pPr>
              <w:jc w:val="both"/>
              <w:rPr>
                <w:rFonts w:ascii="Trebuchet MS" w:hAnsi="Trebuchet MS" w:cs="Calibri"/>
                <w:color w:val="000000" w:themeColor="text1"/>
                <w:sz w:val="20"/>
                <w:szCs w:val="20"/>
              </w:rPr>
            </w:pPr>
          </w:p>
        </w:tc>
        <w:tc>
          <w:tcPr>
            <w:tcW w:w="2192" w:type="dxa"/>
            <w:hideMark/>
          </w:tcPr>
          <w:p w:rsidR="002C24BB" w:rsidRPr="00BD1878" w:rsidRDefault="002C24BB" w:rsidP="00F21D00">
            <w:pPr>
              <w:jc w:val="both"/>
              <w:rPr>
                <w:rFonts w:ascii="Trebuchet MS" w:hAnsi="Trebuchet MS" w:cs="Calibri"/>
                <w:color w:val="000000" w:themeColor="text1"/>
                <w:sz w:val="20"/>
                <w:szCs w:val="20"/>
              </w:rPr>
            </w:pPr>
          </w:p>
        </w:tc>
        <w:tc>
          <w:tcPr>
            <w:tcW w:w="1397" w:type="dxa"/>
            <w:hideMark/>
          </w:tcPr>
          <w:p w:rsidR="002C24BB" w:rsidRPr="00BD1878" w:rsidRDefault="002C24BB" w:rsidP="00F21D00">
            <w:pPr>
              <w:rPr>
                <w:rFonts w:ascii="Calibri" w:hAnsi="Calibri" w:cs="Calibri"/>
                <w:color w:val="000000" w:themeColor="text1"/>
              </w:rPr>
            </w:pPr>
          </w:p>
        </w:tc>
        <w:tc>
          <w:tcPr>
            <w:tcW w:w="1687" w:type="dxa"/>
            <w:hideMark/>
          </w:tcPr>
          <w:p w:rsidR="002C24BB" w:rsidRPr="00BD1878" w:rsidRDefault="002C24BB" w:rsidP="00F21D00">
            <w:pPr>
              <w:rPr>
                <w:rFonts w:ascii="Calibri" w:hAnsi="Calibri" w:cs="Calibri"/>
                <w:color w:val="000000" w:themeColor="text1"/>
              </w:rPr>
            </w:pPr>
          </w:p>
        </w:tc>
        <w:tc>
          <w:tcPr>
            <w:tcW w:w="1701" w:type="dxa"/>
            <w:hideMark/>
          </w:tcPr>
          <w:p w:rsidR="002C24BB" w:rsidRPr="00BD1878" w:rsidRDefault="002C24BB" w:rsidP="00F21D00">
            <w:pPr>
              <w:rPr>
                <w:rFonts w:ascii="Calibri" w:hAnsi="Calibri" w:cs="Calibri"/>
                <w:color w:val="000000" w:themeColor="text1"/>
              </w:rPr>
            </w:pPr>
          </w:p>
        </w:tc>
        <w:tc>
          <w:tcPr>
            <w:tcW w:w="958" w:type="dxa"/>
            <w:hideMark/>
          </w:tcPr>
          <w:p w:rsidR="002C24BB" w:rsidRPr="00BD1878" w:rsidRDefault="002C24BB" w:rsidP="00F21D00">
            <w:pPr>
              <w:rPr>
                <w:rFonts w:ascii="Calibri" w:hAnsi="Calibri" w:cs="Calibri"/>
                <w:color w:val="000000" w:themeColor="text1"/>
              </w:rPr>
            </w:pPr>
          </w:p>
        </w:tc>
      </w:tr>
      <w:tr w:rsidR="00F21D00" w:rsidRPr="00BD1878" w:rsidTr="00F21D00">
        <w:trPr>
          <w:trHeight w:val="33"/>
        </w:trPr>
        <w:tc>
          <w:tcPr>
            <w:tcW w:w="678" w:type="dxa"/>
            <w:hideMark/>
          </w:tcPr>
          <w:p w:rsidR="00F21D00" w:rsidRPr="00BD1878" w:rsidRDefault="00F21D00" w:rsidP="00F21D00">
            <w:pPr>
              <w:jc w:val="both"/>
              <w:rPr>
                <w:rFonts w:ascii="Trebuchet MS" w:hAnsi="Trebuchet MS" w:cs="Calibri"/>
                <w:color w:val="000000" w:themeColor="text1"/>
                <w:sz w:val="20"/>
                <w:szCs w:val="20"/>
              </w:rPr>
            </w:pPr>
            <w:r w:rsidRPr="00BD1878">
              <w:rPr>
                <w:rFonts w:ascii="Trebuchet MS" w:hAnsi="Trebuchet MS" w:cs="Calibri"/>
                <w:color w:val="000000" w:themeColor="text1"/>
                <w:sz w:val="20"/>
                <w:szCs w:val="20"/>
              </w:rPr>
              <w:t> </w:t>
            </w:r>
            <w:r>
              <w:rPr>
                <w:rFonts w:ascii="Trebuchet MS" w:hAnsi="Trebuchet MS" w:cs="Calibri"/>
                <w:color w:val="000000" w:themeColor="text1"/>
                <w:sz w:val="20"/>
                <w:szCs w:val="20"/>
              </w:rPr>
              <w:t>3.</w:t>
            </w:r>
          </w:p>
        </w:tc>
        <w:tc>
          <w:tcPr>
            <w:tcW w:w="2192" w:type="dxa"/>
            <w:hideMark/>
          </w:tcPr>
          <w:p w:rsidR="00F21D00" w:rsidRPr="00BD1878" w:rsidRDefault="00F21D00" w:rsidP="00F21D00">
            <w:pPr>
              <w:jc w:val="center"/>
              <w:rPr>
                <w:rFonts w:ascii="Trebuchet MS" w:hAnsi="Trebuchet MS" w:cs="Calibri"/>
                <w:b/>
                <w:bCs/>
                <w:color w:val="000000" w:themeColor="text1"/>
                <w:sz w:val="20"/>
                <w:szCs w:val="20"/>
              </w:rPr>
            </w:pPr>
            <w:proofErr w:type="spellStart"/>
            <w:r>
              <w:rPr>
                <w:rFonts w:ascii="Trebuchet MS" w:hAnsi="Trebuchet MS" w:cs="Calibri"/>
                <w:b/>
                <w:bCs/>
                <w:color w:val="000000" w:themeColor="text1"/>
                <w:sz w:val="20"/>
                <w:szCs w:val="20"/>
              </w:rPr>
              <w:t>L</w:t>
            </w:r>
            <w:r w:rsidRPr="00BD1878">
              <w:rPr>
                <w:rFonts w:ascii="Trebuchet MS" w:hAnsi="Trebuchet MS" w:cs="Calibri"/>
                <w:b/>
                <w:bCs/>
                <w:color w:val="000000" w:themeColor="text1"/>
                <w:sz w:val="20"/>
                <w:szCs w:val="20"/>
              </w:rPr>
              <w:t>isty</w:t>
            </w:r>
            <w:proofErr w:type="spellEnd"/>
            <w:r w:rsidRPr="00BD1878">
              <w:rPr>
                <w:rFonts w:ascii="Trebuchet MS" w:hAnsi="Trebuchet MS" w:cs="Calibri"/>
                <w:b/>
                <w:bCs/>
                <w:color w:val="000000" w:themeColor="text1"/>
                <w:sz w:val="20"/>
                <w:szCs w:val="20"/>
              </w:rPr>
              <w:t xml:space="preserve"> </w:t>
            </w:r>
            <w:proofErr w:type="spellStart"/>
            <w:r w:rsidRPr="00BD1878">
              <w:rPr>
                <w:rFonts w:ascii="Trebuchet MS" w:hAnsi="Trebuchet MS" w:cs="Calibri"/>
                <w:b/>
                <w:bCs/>
                <w:color w:val="000000" w:themeColor="text1"/>
                <w:sz w:val="20"/>
                <w:szCs w:val="20"/>
              </w:rPr>
              <w:t>polecone</w:t>
            </w:r>
            <w:proofErr w:type="spellEnd"/>
          </w:p>
        </w:tc>
        <w:tc>
          <w:tcPr>
            <w:tcW w:w="1397" w:type="dxa"/>
            <w:hideMark/>
          </w:tcPr>
          <w:p w:rsidR="00F21D00" w:rsidRPr="00BD1878" w:rsidRDefault="00F21D00" w:rsidP="00F21D00">
            <w:pPr>
              <w:rPr>
                <w:rFonts w:ascii="Calibri" w:hAnsi="Calibri" w:cs="Calibri"/>
                <w:color w:val="000000" w:themeColor="text1"/>
              </w:rPr>
            </w:pPr>
            <w:r w:rsidRPr="00BD1878">
              <w:rPr>
                <w:rFonts w:ascii="Calibri" w:hAnsi="Calibri" w:cs="Calibri"/>
                <w:color w:val="000000" w:themeColor="text1"/>
              </w:rPr>
              <w:t> </w:t>
            </w:r>
          </w:p>
        </w:tc>
        <w:tc>
          <w:tcPr>
            <w:tcW w:w="1687" w:type="dxa"/>
            <w:hideMark/>
          </w:tcPr>
          <w:p w:rsidR="00F21D00" w:rsidRPr="00BD1878" w:rsidRDefault="00F21D00" w:rsidP="00F21D00">
            <w:pPr>
              <w:rPr>
                <w:rFonts w:ascii="Calibri" w:hAnsi="Calibri" w:cs="Calibri"/>
                <w:color w:val="000000" w:themeColor="text1"/>
              </w:rPr>
            </w:pPr>
            <w:r w:rsidRPr="00BD1878">
              <w:rPr>
                <w:rFonts w:ascii="Calibri" w:hAnsi="Calibri" w:cs="Calibri"/>
                <w:color w:val="000000" w:themeColor="text1"/>
              </w:rPr>
              <w:t> </w:t>
            </w:r>
          </w:p>
        </w:tc>
        <w:tc>
          <w:tcPr>
            <w:tcW w:w="1701" w:type="dxa"/>
            <w:hideMark/>
          </w:tcPr>
          <w:p w:rsidR="00F21D00" w:rsidRPr="00BD1878" w:rsidRDefault="00F21D00" w:rsidP="00F21D00">
            <w:pPr>
              <w:rPr>
                <w:rFonts w:ascii="Calibri" w:hAnsi="Calibri" w:cs="Calibri"/>
                <w:color w:val="000000" w:themeColor="text1"/>
              </w:rPr>
            </w:pPr>
            <w:r w:rsidRPr="00BD1878">
              <w:rPr>
                <w:rFonts w:ascii="Calibri" w:hAnsi="Calibri" w:cs="Calibri"/>
                <w:color w:val="000000" w:themeColor="text1"/>
              </w:rPr>
              <w:t> </w:t>
            </w:r>
          </w:p>
        </w:tc>
        <w:tc>
          <w:tcPr>
            <w:tcW w:w="958" w:type="dxa"/>
            <w:hideMark/>
          </w:tcPr>
          <w:p w:rsidR="00F21D00" w:rsidRPr="00BD1878" w:rsidRDefault="00F21D00" w:rsidP="00F21D00">
            <w:pPr>
              <w:rPr>
                <w:rFonts w:ascii="Calibri" w:hAnsi="Calibri" w:cs="Calibri"/>
                <w:color w:val="000000" w:themeColor="text1"/>
              </w:rPr>
            </w:pPr>
            <w:r w:rsidRPr="00BD1878">
              <w:rPr>
                <w:rFonts w:ascii="Calibri" w:hAnsi="Calibri" w:cs="Calibri"/>
                <w:color w:val="000000" w:themeColor="text1"/>
              </w:rPr>
              <w:t> </w:t>
            </w:r>
          </w:p>
        </w:tc>
      </w:tr>
      <w:tr w:rsidR="00F21D00" w:rsidRPr="00BD1878" w:rsidTr="00F21D00">
        <w:trPr>
          <w:trHeight w:val="50"/>
        </w:trPr>
        <w:tc>
          <w:tcPr>
            <w:tcW w:w="678" w:type="dxa"/>
            <w:hideMark/>
          </w:tcPr>
          <w:p w:rsidR="00F21D00" w:rsidRPr="00BD1878" w:rsidRDefault="00F21D00" w:rsidP="00F21D00">
            <w:pPr>
              <w:jc w:val="both"/>
              <w:rPr>
                <w:rFonts w:ascii="Trebuchet MS" w:hAnsi="Trebuchet MS" w:cs="Calibri"/>
                <w:color w:val="000000" w:themeColor="text1"/>
                <w:sz w:val="20"/>
                <w:szCs w:val="20"/>
              </w:rPr>
            </w:pPr>
            <w:r w:rsidRPr="00BD1878">
              <w:rPr>
                <w:rFonts w:ascii="Trebuchet MS" w:hAnsi="Trebuchet MS" w:cs="Calibri"/>
                <w:color w:val="000000" w:themeColor="text1"/>
                <w:sz w:val="20"/>
                <w:szCs w:val="20"/>
              </w:rPr>
              <w:t> </w:t>
            </w:r>
          </w:p>
        </w:tc>
        <w:tc>
          <w:tcPr>
            <w:tcW w:w="2192" w:type="dxa"/>
            <w:hideMark/>
          </w:tcPr>
          <w:p w:rsidR="00F21D00" w:rsidRPr="00BD1878" w:rsidRDefault="00F21D00" w:rsidP="00F21D00">
            <w:pPr>
              <w:jc w:val="center"/>
              <w:rPr>
                <w:rFonts w:ascii="Trebuchet MS" w:hAnsi="Trebuchet MS" w:cs="Calibri"/>
                <w:b/>
                <w:bCs/>
                <w:color w:val="000000" w:themeColor="text1"/>
                <w:sz w:val="20"/>
                <w:szCs w:val="20"/>
              </w:rPr>
            </w:pPr>
            <w:r w:rsidRPr="00BD1878">
              <w:rPr>
                <w:rFonts w:ascii="Trebuchet MS" w:hAnsi="Trebuchet MS" w:cs="Calibri"/>
                <w:b/>
                <w:bCs/>
                <w:color w:val="000000" w:themeColor="text1"/>
                <w:sz w:val="20"/>
                <w:szCs w:val="20"/>
              </w:rPr>
              <w:t xml:space="preserve">ZPO </w:t>
            </w:r>
            <w:proofErr w:type="spellStart"/>
            <w:r w:rsidRPr="00BD1878">
              <w:rPr>
                <w:rFonts w:ascii="Trebuchet MS" w:hAnsi="Trebuchet MS" w:cs="Calibri"/>
                <w:b/>
                <w:bCs/>
                <w:color w:val="000000" w:themeColor="text1"/>
                <w:sz w:val="20"/>
                <w:szCs w:val="20"/>
              </w:rPr>
              <w:t>priorytetowe</w:t>
            </w:r>
            <w:proofErr w:type="spellEnd"/>
          </w:p>
        </w:tc>
        <w:tc>
          <w:tcPr>
            <w:tcW w:w="1397" w:type="dxa"/>
            <w:hideMark/>
          </w:tcPr>
          <w:p w:rsidR="00F21D00" w:rsidRPr="00BD1878" w:rsidRDefault="00F21D00" w:rsidP="00F21D00">
            <w:pPr>
              <w:rPr>
                <w:rFonts w:ascii="Calibri" w:hAnsi="Calibri" w:cs="Calibri"/>
                <w:color w:val="000000" w:themeColor="text1"/>
              </w:rPr>
            </w:pPr>
            <w:r w:rsidRPr="00BD1878">
              <w:rPr>
                <w:rFonts w:ascii="Calibri" w:hAnsi="Calibri" w:cs="Calibri"/>
                <w:color w:val="000000" w:themeColor="text1"/>
              </w:rPr>
              <w:t> </w:t>
            </w:r>
          </w:p>
        </w:tc>
        <w:tc>
          <w:tcPr>
            <w:tcW w:w="1687" w:type="dxa"/>
            <w:hideMark/>
          </w:tcPr>
          <w:p w:rsidR="00F21D00" w:rsidRPr="00BD1878" w:rsidRDefault="00F21D00" w:rsidP="00F21D00">
            <w:pPr>
              <w:rPr>
                <w:rFonts w:ascii="Calibri" w:hAnsi="Calibri" w:cs="Calibri"/>
                <w:color w:val="000000" w:themeColor="text1"/>
              </w:rPr>
            </w:pPr>
            <w:r w:rsidRPr="00BD1878">
              <w:rPr>
                <w:rFonts w:ascii="Calibri" w:hAnsi="Calibri" w:cs="Calibri"/>
                <w:color w:val="000000" w:themeColor="text1"/>
              </w:rPr>
              <w:t> </w:t>
            </w:r>
          </w:p>
        </w:tc>
        <w:tc>
          <w:tcPr>
            <w:tcW w:w="1701" w:type="dxa"/>
            <w:hideMark/>
          </w:tcPr>
          <w:p w:rsidR="00F21D00" w:rsidRPr="00BD1878" w:rsidRDefault="00F21D00" w:rsidP="00F21D00">
            <w:pPr>
              <w:rPr>
                <w:rFonts w:ascii="Calibri" w:hAnsi="Calibri" w:cs="Calibri"/>
                <w:color w:val="000000" w:themeColor="text1"/>
              </w:rPr>
            </w:pPr>
            <w:r w:rsidRPr="00BD1878">
              <w:rPr>
                <w:rFonts w:ascii="Calibri" w:hAnsi="Calibri" w:cs="Calibri"/>
                <w:color w:val="000000" w:themeColor="text1"/>
              </w:rPr>
              <w:t> </w:t>
            </w:r>
          </w:p>
        </w:tc>
        <w:tc>
          <w:tcPr>
            <w:tcW w:w="958" w:type="dxa"/>
            <w:hideMark/>
          </w:tcPr>
          <w:p w:rsidR="00F21D00" w:rsidRPr="00BD1878" w:rsidRDefault="00F21D00" w:rsidP="00F21D00">
            <w:pPr>
              <w:rPr>
                <w:rFonts w:ascii="Calibri" w:hAnsi="Calibri" w:cs="Calibri"/>
                <w:color w:val="000000" w:themeColor="text1"/>
              </w:rPr>
            </w:pPr>
            <w:r w:rsidRPr="00BD1878">
              <w:rPr>
                <w:rFonts w:ascii="Calibri" w:hAnsi="Calibri" w:cs="Calibri"/>
                <w:color w:val="000000" w:themeColor="text1"/>
              </w:rPr>
              <w:t> </w:t>
            </w:r>
          </w:p>
        </w:tc>
      </w:tr>
      <w:tr w:rsidR="00F21D00" w:rsidRPr="00BD1878" w:rsidTr="00F21D00">
        <w:trPr>
          <w:trHeight w:val="33"/>
        </w:trPr>
        <w:tc>
          <w:tcPr>
            <w:tcW w:w="678" w:type="dxa"/>
            <w:hideMark/>
          </w:tcPr>
          <w:p w:rsidR="00F21D00" w:rsidRPr="00BD1878" w:rsidRDefault="00F21D00" w:rsidP="00F21D00">
            <w:pPr>
              <w:jc w:val="both"/>
              <w:rPr>
                <w:rFonts w:ascii="Trebuchet MS" w:hAnsi="Trebuchet MS" w:cs="Calibri"/>
                <w:color w:val="000000" w:themeColor="text1"/>
                <w:sz w:val="20"/>
                <w:szCs w:val="20"/>
              </w:rPr>
            </w:pPr>
            <w:r w:rsidRPr="00BD1878">
              <w:rPr>
                <w:rFonts w:ascii="Trebuchet MS" w:hAnsi="Trebuchet MS" w:cs="Calibri"/>
                <w:color w:val="000000" w:themeColor="text1"/>
                <w:sz w:val="20"/>
                <w:szCs w:val="20"/>
              </w:rPr>
              <w:t> </w:t>
            </w:r>
          </w:p>
        </w:tc>
        <w:tc>
          <w:tcPr>
            <w:tcW w:w="2192" w:type="dxa"/>
            <w:hideMark/>
          </w:tcPr>
          <w:p w:rsidR="00F21D00" w:rsidRPr="00BD1878" w:rsidRDefault="00F21D00" w:rsidP="00F21D00">
            <w:pPr>
              <w:jc w:val="center"/>
              <w:rPr>
                <w:rFonts w:ascii="Trebuchet MS" w:hAnsi="Trebuchet MS" w:cs="Calibri"/>
                <w:b/>
                <w:bCs/>
                <w:color w:val="000000" w:themeColor="text1"/>
                <w:sz w:val="20"/>
                <w:szCs w:val="20"/>
              </w:rPr>
            </w:pPr>
            <w:proofErr w:type="spellStart"/>
            <w:r w:rsidRPr="00BD1878">
              <w:rPr>
                <w:rFonts w:ascii="Trebuchet MS" w:hAnsi="Trebuchet MS" w:cs="Calibri"/>
                <w:b/>
                <w:bCs/>
                <w:color w:val="000000" w:themeColor="text1"/>
                <w:sz w:val="20"/>
                <w:szCs w:val="20"/>
              </w:rPr>
              <w:t>krajowe</w:t>
            </w:r>
            <w:proofErr w:type="spellEnd"/>
            <w:r w:rsidRPr="00BD1878">
              <w:rPr>
                <w:rFonts w:ascii="Trebuchet MS" w:hAnsi="Trebuchet MS" w:cs="Calibri"/>
                <w:b/>
                <w:bCs/>
                <w:color w:val="000000" w:themeColor="text1"/>
                <w:sz w:val="20"/>
                <w:szCs w:val="20"/>
              </w:rPr>
              <w:t xml:space="preserve"> A</w:t>
            </w:r>
          </w:p>
        </w:tc>
        <w:tc>
          <w:tcPr>
            <w:tcW w:w="1397" w:type="dxa"/>
            <w:hideMark/>
          </w:tcPr>
          <w:p w:rsidR="00F21D00" w:rsidRPr="00BD1878" w:rsidRDefault="00F21D00" w:rsidP="00F21D00">
            <w:pPr>
              <w:rPr>
                <w:rFonts w:ascii="Calibri" w:hAnsi="Calibri" w:cs="Calibri"/>
                <w:color w:val="000000" w:themeColor="text1"/>
              </w:rPr>
            </w:pPr>
            <w:r w:rsidRPr="00BD1878">
              <w:rPr>
                <w:rFonts w:ascii="Calibri" w:hAnsi="Calibri" w:cs="Calibri"/>
                <w:color w:val="000000" w:themeColor="text1"/>
              </w:rPr>
              <w:t> </w:t>
            </w:r>
          </w:p>
        </w:tc>
        <w:tc>
          <w:tcPr>
            <w:tcW w:w="1687" w:type="dxa"/>
            <w:hideMark/>
          </w:tcPr>
          <w:p w:rsidR="00F21D00" w:rsidRPr="00BD1878" w:rsidRDefault="00F21D00" w:rsidP="00F21D00">
            <w:pPr>
              <w:rPr>
                <w:rFonts w:ascii="Calibri" w:hAnsi="Calibri" w:cs="Calibri"/>
                <w:color w:val="000000" w:themeColor="text1"/>
              </w:rPr>
            </w:pPr>
            <w:r w:rsidRPr="00BD1878">
              <w:rPr>
                <w:rFonts w:ascii="Calibri" w:hAnsi="Calibri" w:cs="Calibri"/>
                <w:color w:val="000000" w:themeColor="text1"/>
              </w:rPr>
              <w:t> </w:t>
            </w:r>
          </w:p>
        </w:tc>
        <w:tc>
          <w:tcPr>
            <w:tcW w:w="1701" w:type="dxa"/>
            <w:hideMark/>
          </w:tcPr>
          <w:p w:rsidR="00F21D00" w:rsidRPr="00BD1878" w:rsidRDefault="00F21D00" w:rsidP="00F21D00">
            <w:pPr>
              <w:rPr>
                <w:rFonts w:ascii="Calibri" w:hAnsi="Calibri" w:cs="Calibri"/>
                <w:color w:val="000000" w:themeColor="text1"/>
              </w:rPr>
            </w:pPr>
            <w:r w:rsidRPr="00BD1878">
              <w:rPr>
                <w:rFonts w:ascii="Calibri" w:hAnsi="Calibri" w:cs="Calibri"/>
                <w:color w:val="000000" w:themeColor="text1"/>
              </w:rPr>
              <w:t> </w:t>
            </w:r>
          </w:p>
        </w:tc>
        <w:tc>
          <w:tcPr>
            <w:tcW w:w="958" w:type="dxa"/>
            <w:hideMark/>
          </w:tcPr>
          <w:p w:rsidR="00F21D00" w:rsidRPr="00BD1878" w:rsidRDefault="00F21D00" w:rsidP="00F21D00">
            <w:pPr>
              <w:rPr>
                <w:rFonts w:ascii="Calibri" w:hAnsi="Calibri" w:cs="Calibri"/>
                <w:color w:val="000000" w:themeColor="text1"/>
              </w:rPr>
            </w:pPr>
            <w:r w:rsidRPr="00BD1878">
              <w:rPr>
                <w:rFonts w:ascii="Calibri" w:hAnsi="Calibri" w:cs="Calibri"/>
                <w:color w:val="000000" w:themeColor="text1"/>
              </w:rPr>
              <w:t> </w:t>
            </w:r>
          </w:p>
        </w:tc>
      </w:tr>
      <w:tr w:rsidR="00F21D00" w:rsidRPr="00BD1878" w:rsidTr="00F21D00">
        <w:trPr>
          <w:trHeight w:val="18"/>
        </w:trPr>
        <w:tc>
          <w:tcPr>
            <w:tcW w:w="678" w:type="dxa"/>
            <w:hideMark/>
          </w:tcPr>
          <w:p w:rsidR="00F21D00" w:rsidRPr="00BD1878" w:rsidRDefault="00F21D00" w:rsidP="00F21D00">
            <w:pPr>
              <w:rPr>
                <w:rFonts w:ascii="Calibri" w:hAnsi="Calibri" w:cs="Calibri"/>
                <w:color w:val="000000" w:themeColor="text1"/>
              </w:rPr>
            </w:pPr>
            <w:r w:rsidRPr="00BD1878">
              <w:rPr>
                <w:rFonts w:ascii="Calibri" w:hAnsi="Calibri" w:cs="Calibri"/>
                <w:color w:val="000000" w:themeColor="text1"/>
              </w:rPr>
              <w:t> </w:t>
            </w:r>
          </w:p>
        </w:tc>
        <w:tc>
          <w:tcPr>
            <w:tcW w:w="2192" w:type="dxa"/>
            <w:hideMark/>
          </w:tcPr>
          <w:p w:rsidR="00F21D00" w:rsidRPr="00BD1878" w:rsidRDefault="00843315" w:rsidP="00F21D00">
            <w:pPr>
              <w:jc w:val="both"/>
              <w:rPr>
                <w:rFonts w:ascii="Trebuchet MS" w:hAnsi="Trebuchet MS" w:cs="Calibri"/>
                <w:color w:val="000000" w:themeColor="text1"/>
                <w:sz w:val="20"/>
                <w:szCs w:val="20"/>
              </w:rPr>
            </w:pPr>
            <w:r>
              <w:rPr>
                <w:rFonts w:ascii="Trebuchet MS" w:hAnsi="Trebuchet MS" w:cs="Calibri"/>
                <w:color w:val="000000" w:themeColor="text1"/>
                <w:sz w:val="20"/>
                <w:szCs w:val="20"/>
              </w:rPr>
              <w:t>d</w:t>
            </w:r>
            <w:r w:rsidR="00F21D00" w:rsidRPr="00BD1878">
              <w:rPr>
                <w:rFonts w:ascii="Trebuchet MS" w:hAnsi="Trebuchet MS" w:cs="Calibri"/>
                <w:color w:val="000000" w:themeColor="text1"/>
                <w:sz w:val="20"/>
                <w:szCs w:val="20"/>
              </w:rPr>
              <w:t>o 350g</w:t>
            </w:r>
          </w:p>
        </w:tc>
        <w:tc>
          <w:tcPr>
            <w:tcW w:w="1397" w:type="dxa"/>
            <w:hideMark/>
          </w:tcPr>
          <w:p w:rsidR="00F21D00" w:rsidRPr="00BD1878" w:rsidRDefault="00F21D00" w:rsidP="00F21D00">
            <w:pPr>
              <w:jc w:val="both"/>
              <w:rPr>
                <w:rFonts w:ascii="Trebuchet MS" w:hAnsi="Trebuchet MS" w:cs="Calibri"/>
                <w:color w:val="000000" w:themeColor="text1"/>
                <w:sz w:val="20"/>
                <w:szCs w:val="20"/>
              </w:rPr>
            </w:pPr>
            <w:r>
              <w:rPr>
                <w:rFonts w:ascii="Trebuchet MS" w:hAnsi="Trebuchet MS" w:cs="Calibri"/>
                <w:color w:val="000000" w:themeColor="text1"/>
                <w:sz w:val="20"/>
                <w:szCs w:val="20"/>
              </w:rPr>
              <w:t>300</w:t>
            </w:r>
          </w:p>
        </w:tc>
        <w:tc>
          <w:tcPr>
            <w:tcW w:w="1687" w:type="dxa"/>
            <w:hideMark/>
          </w:tcPr>
          <w:p w:rsidR="00F21D00" w:rsidRPr="00BD1878" w:rsidRDefault="00F21D00" w:rsidP="00F21D00">
            <w:pPr>
              <w:rPr>
                <w:rFonts w:ascii="Calibri" w:hAnsi="Calibri" w:cs="Calibri"/>
                <w:color w:val="000000" w:themeColor="text1"/>
              </w:rPr>
            </w:pPr>
            <w:r w:rsidRPr="00BD1878">
              <w:rPr>
                <w:rFonts w:ascii="Calibri" w:hAnsi="Calibri" w:cs="Calibri"/>
                <w:color w:val="000000" w:themeColor="text1"/>
              </w:rPr>
              <w:t> </w:t>
            </w:r>
          </w:p>
        </w:tc>
        <w:tc>
          <w:tcPr>
            <w:tcW w:w="1701" w:type="dxa"/>
            <w:hideMark/>
          </w:tcPr>
          <w:p w:rsidR="00F21D00" w:rsidRPr="00BD1878" w:rsidRDefault="00F21D00" w:rsidP="00F21D00">
            <w:pPr>
              <w:rPr>
                <w:rFonts w:ascii="Calibri" w:hAnsi="Calibri" w:cs="Calibri"/>
                <w:color w:val="000000" w:themeColor="text1"/>
              </w:rPr>
            </w:pPr>
            <w:r w:rsidRPr="00BD1878">
              <w:rPr>
                <w:rFonts w:ascii="Calibri" w:hAnsi="Calibri" w:cs="Calibri"/>
                <w:color w:val="000000" w:themeColor="text1"/>
              </w:rPr>
              <w:t> </w:t>
            </w:r>
          </w:p>
        </w:tc>
        <w:tc>
          <w:tcPr>
            <w:tcW w:w="958" w:type="dxa"/>
            <w:hideMark/>
          </w:tcPr>
          <w:p w:rsidR="00F21D00" w:rsidRPr="00BD1878" w:rsidRDefault="00F21D00" w:rsidP="00F21D00">
            <w:pPr>
              <w:rPr>
                <w:rFonts w:ascii="Calibri" w:hAnsi="Calibri" w:cs="Calibri"/>
                <w:color w:val="000000" w:themeColor="text1"/>
              </w:rPr>
            </w:pPr>
            <w:r w:rsidRPr="00BD1878">
              <w:rPr>
                <w:rFonts w:ascii="Calibri" w:hAnsi="Calibri" w:cs="Calibri"/>
                <w:color w:val="000000" w:themeColor="text1"/>
              </w:rPr>
              <w:t> </w:t>
            </w:r>
          </w:p>
        </w:tc>
      </w:tr>
      <w:tr w:rsidR="00F21D00" w:rsidRPr="00BD1878" w:rsidTr="00F21D00">
        <w:trPr>
          <w:trHeight w:val="50"/>
        </w:trPr>
        <w:tc>
          <w:tcPr>
            <w:tcW w:w="678" w:type="dxa"/>
            <w:hideMark/>
          </w:tcPr>
          <w:p w:rsidR="00F21D00" w:rsidRPr="00BD1878" w:rsidRDefault="00F21D00" w:rsidP="00F21D00">
            <w:pPr>
              <w:rPr>
                <w:rFonts w:ascii="Calibri" w:hAnsi="Calibri" w:cs="Calibri"/>
                <w:color w:val="000000" w:themeColor="text1"/>
              </w:rPr>
            </w:pPr>
            <w:r w:rsidRPr="00BD1878">
              <w:rPr>
                <w:rFonts w:ascii="Calibri" w:hAnsi="Calibri" w:cs="Calibri"/>
                <w:color w:val="000000" w:themeColor="text1"/>
              </w:rPr>
              <w:t> </w:t>
            </w:r>
          </w:p>
        </w:tc>
        <w:tc>
          <w:tcPr>
            <w:tcW w:w="2192" w:type="dxa"/>
            <w:hideMark/>
          </w:tcPr>
          <w:p w:rsidR="00F21D00" w:rsidRPr="00BD1878" w:rsidRDefault="00F21D00" w:rsidP="00F21D00">
            <w:pPr>
              <w:jc w:val="both"/>
              <w:rPr>
                <w:rFonts w:ascii="Trebuchet MS" w:hAnsi="Trebuchet MS" w:cs="Calibri"/>
                <w:color w:val="000000" w:themeColor="text1"/>
                <w:sz w:val="20"/>
                <w:szCs w:val="20"/>
              </w:rPr>
            </w:pPr>
            <w:proofErr w:type="spellStart"/>
            <w:r w:rsidRPr="00BD1878">
              <w:rPr>
                <w:rFonts w:ascii="Trebuchet MS" w:hAnsi="Trebuchet MS" w:cs="Calibri"/>
                <w:color w:val="000000" w:themeColor="text1"/>
                <w:sz w:val="20"/>
                <w:szCs w:val="20"/>
              </w:rPr>
              <w:t>ponad</w:t>
            </w:r>
            <w:proofErr w:type="spellEnd"/>
            <w:r w:rsidRPr="00BD1878">
              <w:rPr>
                <w:rFonts w:ascii="Trebuchet MS" w:hAnsi="Trebuchet MS" w:cs="Calibri"/>
                <w:color w:val="000000" w:themeColor="text1"/>
                <w:sz w:val="20"/>
                <w:szCs w:val="20"/>
              </w:rPr>
              <w:t xml:space="preserve"> 350g - 1000g</w:t>
            </w:r>
          </w:p>
        </w:tc>
        <w:tc>
          <w:tcPr>
            <w:tcW w:w="1397" w:type="dxa"/>
            <w:hideMark/>
          </w:tcPr>
          <w:p w:rsidR="00F21D00" w:rsidRPr="00BD1878" w:rsidRDefault="00F21D00" w:rsidP="00F21D00">
            <w:pPr>
              <w:jc w:val="both"/>
              <w:rPr>
                <w:rFonts w:ascii="Trebuchet MS" w:hAnsi="Trebuchet MS" w:cs="Calibri"/>
                <w:color w:val="000000" w:themeColor="text1"/>
                <w:sz w:val="20"/>
                <w:szCs w:val="20"/>
              </w:rPr>
            </w:pPr>
            <w:r>
              <w:rPr>
                <w:rFonts w:ascii="Trebuchet MS" w:hAnsi="Trebuchet MS" w:cs="Calibri"/>
                <w:color w:val="000000" w:themeColor="text1"/>
                <w:sz w:val="20"/>
                <w:szCs w:val="20"/>
              </w:rPr>
              <w:t>5</w:t>
            </w:r>
          </w:p>
        </w:tc>
        <w:tc>
          <w:tcPr>
            <w:tcW w:w="1687" w:type="dxa"/>
            <w:hideMark/>
          </w:tcPr>
          <w:p w:rsidR="00F21D00" w:rsidRPr="00BD1878" w:rsidRDefault="00F21D00" w:rsidP="00F21D00">
            <w:pPr>
              <w:rPr>
                <w:rFonts w:ascii="Calibri" w:hAnsi="Calibri" w:cs="Calibri"/>
                <w:color w:val="000000" w:themeColor="text1"/>
              </w:rPr>
            </w:pPr>
            <w:r w:rsidRPr="00BD1878">
              <w:rPr>
                <w:rFonts w:ascii="Calibri" w:hAnsi="Calibri" w:cs="Calibri"/>
                <w:color w:val="000000" w:themeColor="text1"/>
              </w:rPr>
              <w:t> </w:t>
            </w:r>
          </w:p>
        </w:tc>
        <w:tc>
          <w:tcPr>
            <w:tcW w:w="1701" w:type="dxa"/>
            <w:hideMark/>
          </w:tcPr>
          <w:p w:rsidR="00F21D00" w:rsidRPr="00BD1878" w:rsidRDefault="00F21D00" w:rsidP="00F21D00">
            <w:pPr>
              <w:rPr>
                <w:rFonts w:ascii="Calibri" w:hAnsi="Calibri" w:cs="Calibri"/>
                <w:color w:val="000000" w:themeColor="text1"/>
              </w:rPr>
            </w:pPr>
            <w:r w:rsidRPr="00BD1878">
              <w:rPr>
                <w:rFonts w:ascii="Calibri" w:hAnsi="Calibri" w:cs="Calibri"/>
                <w:color w:val="000000" w:themeColor="text1"/>
              </w:rPr>
              <w:t> </w:t>
            </w:r>
          </w:p>
        </w:tc>
        <w:tc>
          <w:tcPr>
            <w:tcW w:w="958" w:type="dxa"/>
            <w:hideMark/>
          </w:tcPr>
          <w:p w:rsidR="00F21D00" w:rsidRPr="00BD1878" w:rsidRDefault="00F21D00" w:rsidP="00F21D00">
            <w:pPr>
              <w:rPr>
                <w:rFonts w:ascii="Calibri" w:hAnsi="Calibri" w:cs="Calibri"/>
                <w:color w:val="000000" w:themeColor="text1"/>
              </w:rPr>
            </w:pPr>
            <w:r w:rsidRPr="00BD1878">
              <w:rPr>
                <w:rFonts w:ascii="Calibri" w:hAnsi="Calibri" w:cs="Calibri"/>
                <w:color w:val="000000" w:themeColor="text1"/>
              </w:rPr>
              <w:t> </w:t>
            </w:r>
          </w:p>
        </w:tc>
      </w:tr>
      <w:tr w:rsidR="00F21D00" w:rsidRPr="00BD1878" w:rsidTr="00F21D00">
        <w:trPr>
          <w:trHeight w:val="50"/>
        </w:trPr>
        <w:tc>
          <w:tcPr>
            <w:tcW w:w="678" w:type="dxa"/>
            <w:hideMark/>
          </w:tcPr>
          <w:p w:rsidR="00F21D00" w:rsidRPr="00BD1878" w:rsidRDefault="00F21D00" w:rsidP="00F21D00">
            <w:pPr>
              <w:rPr>
                <w:rFonts w:ascii="Calibri" w:hAnsi="Calibri" w:cs="Calibri"/>
                <w:color w:val="000000" w:themeColor="text1"/>
              </w:rPr>
            </w:pPr>
            <w:r w:rsidRPr="00BD1878">
              <w:rPr>
                <w:rFonts w:ascii="Calibri" w:hAnsi="Calibri" w:cs="Calibri"/>
                <w:color w:val="000000" w:themeColor="text1"/>
              </w:rPr>
              <w:t> </w:t>
            </w:r>
          </w:p>
        </w:tc>
        <w:tc>
          <w:tcPr>
            <w:tcW w:w="2192" w:type="dxa"/>
            <w:hideMark/>
          </w:tcPr>
          <w:p w:rsidR="00F21D00" w:rsidRPr="00BD1878" w:rsidRDefault="00F21D00" w:rsidP="00F21D00">
            <w:pPr>
              <w:jc w:val="both"/>
              <w:rPr>
                <w:rFonts w:ascii="Trebuchet MS" w:hAnsi="Trebuchet MS" w:cs="Calibri"/>
                <w:color w:val="000000" w:themeColor="text1"/>
                <w:sz w:val="20"/>
                <w:szCs w:val="20"/>
              </w:rPr>
            </w:pPr>
            <w:proofErr w:type="spellStart"/>
            <w:r w:rsidRPr="00BD1878">
              <w:rPr>
                <w:rFonts w:ascii="Trebuchet MS" w:hAnsi="Trebuchet MS" w:cs="Calibri"/>
                <w:color w:val="000000" w:themeColor="text1"/>
                <w:sz w:val="20"/>
                <w:szCs w:val="20"/>
              </w:rPr>
              <w:t>ponad</w:t>
            </w:r>
            <w:proofErr w:type="spellEnd"/>
            <w:r w:rsidRPr="00BD1878">
              <w:rPr>
                <w:rFonts w:ascii="Trebuchet MS" w:hAnsi="Trebuchet MS" w:cs="Calibri"/>
                <w:color w:val="000000" w:themeColor="text1"/>
                <w:sz w:val="20"/>
                <w:szCs w:val="20"/>
              </w:rPr>
              <w:t xml:space="preserve"> 1000 g- 2000g</w:t>
            </w:r>
          </w:p>
        </w:tc>
        <w:tc>
          <w:tcPr>
            <w:tcW w:w="1397" w:type="dxa"/>
            <w:hideMark/>
          </w:tcPr>
          <w:p w:rsidR="00F21D00" w:rsidRPr="00BD1878" w:rsidRDefault="00F21D00" w:rsidP="00F21D00">
            <w:pPr>
              <w:jc w:val="both"/>
              <w:rPr>
                <w:rFonts w:ascii="Trebuchet MS" w:hAnsi="Trebuchet MS" w:cs="Calibri"/>
                <w:color w:val="000000" w:themeColor="text1"/>
                <w:sz w:val="20"/>
                <w:szCs w:val="20"/>
              </w:rPr>
            </w:pPr>
            <w:r w:rsidRPr="00BD1878">
              <w:rPr>
                <w:rFonts w:ascii="Trebuchet MS" w:hAnsi="Trebuchet MS" w:cs="Calibri"/>
                <w:color w:val="000000" w:themeColor="text1"/>
                <w:sz w:val="20"/>
                <w:szCs w:val="20"/>
              </w:rPr>
              <w:t>1</w:t>
            </w:r>
          </w:p>
        </w:tc>
        <w:tc>
          <w:tcPr>
            <w:tcW w:w="1687" w:type="dxa"/>
            <w:hideMark/>
          </w:tcPr>
          <w:p w:rsidR="00F21D00" w:rsidRPr="00BD1878" w:rsidRDefault="00F21D00" w:rsidP="00F21D00">
            <w:pPr>
              <w:rPr>
                <w:rFonts w:ascii="Calibri" w:hAnsi="Calibri" w:cs="Calibri"/>
                <w:color w:val="000000" w:themeColor="text1"/>
              </w:rPr>
            </w:pPr>
            <w:r w:rsidRPr="00BD1878">
              <w:rPr>
                <w:rFonts w:ascii="Calibri" w:hAnsi="Calibri" w:cs="Calibri"/>
                <w:color w:val="000000" w:themeColor="text1"/>
              </w:rPr>
              <w:t> </w:t>
            </w:r>
          </w:p>
        </w:tc>
        <w:tc>
          <w:tcPr>
            <w:tcW w:w="1701" w:type="dxa"/>
            <w:hideMark/>
          </w:tcPr>
          <w:p w:rsidR="00F21D00" w:rsidRPr="00BD1878" w:rsidRDefault="00F21D00" w:rsidP="00F21D00">
            <w:pPr>
              <w:rPr>
                <w:rFonts w:ascii="Calibri" w:hAnsi="Calibri" w:cs="Calibri"/>
                <w:color w:val="000000" w:themeColor="text1"/>
              </w:rPr>
            </w:pPr>
            <w:r w:rsidRPr="00BD1878">
              <w:rPr>
                <w:rFonts w:ascii="Calibri" w:hAnsi="Calibri" w:cs="Calibri"/>
                <w:color w:val="000000" w:themeColor="text1"/>
              </w:rPr>
              <w:t> </w:t>
            </w:r>
          </w:p>
        </w:tc>
        <w:tc>
          <w:tcPr>
            <w:tcW w:w="958" w:type="dxa"/>
            <w:hideMark/>
          </w:tcPr>
          <w:p w:rsidR="00F21D00" w:rsidRPr="00BD1878" w:rsidRDefault="00F21D00" w:rsidP="00F21D00">
            <w:pPr>
              <w:rPr>
                <w:rFonts w:ascii="Calibri" w:hAnsi="Calibri" w:cs="Calibri"/>
                <w:color w:val="000000" w:themeColor="text1"/>
              </w:rPr>
            </w:pPr>
            <w:r w:rsidRPr="00BD1878">
              <w:rPr>
                <w:rFonts w:ascii="Calibri" w:hAnsi="Calibri" w:cs="Calibri"/>
                <w:color w:val="000000" w:themeColor="text1"/>
              </w:rPr>
              <w:t> </w:t>
            </w:r>
          </w:p>
        </w:tc>
      </w:tr>
      <w:tr w:rsidR="00F21D00" w:rsidRPr="00BD1878" w:rsidTr="00F21D00">
        <w:trPr>
          <w:trHeight w:val="18"/>
        </w:trPr>
        <w:tc>
          <w:tcPr>
            <w:tcW w:w="678" w:type="dxa"/>
            <w:hideMark/>
          </w:tcPr>
          <w:p w:rsidR="00F21D00" w:rsidRPr="00BD1878" w:rsidRDefault="00F21D00" w:rsidP="00F21D00">
            <w:pPr>
              <w:jc w:val="both"/>
              <w:rPr>
                <w:rFonts w:ascii="Trebuchet MS" w:hAnsi="Trebuchet MS" w:cs="Calibri"/>
                <w:color w:val="000000" w:themeColor="text1"/>
                <w:sz w:val="20"/>
                <w:szCs w:val="20"/>
              </w:rPr>
            </w:pPr>
          </w:p>
        </w:tc>
        <w:tc>
          <w:tcPr>
            <w:tcW w:w="2192" w:type="dxa"/>
            <w:hideMark/>
          </w:tcPr>
          <w:p w:rsidR="00F21D00" w:rsidRPr="00843315" w:rsidRDefault="002C24BB" w:rsidP="002C24BB">
            <w:pPr>
              <w:jc w:val="center"/>
              <w:rPr>
                <w:rFonts w:ascii="Trebuchet MS" w:hAnsi="Trebuchet MS" w:cs="Calibri"/>
                <w:b/>
                <w:bCs/>
                <w:color w:val="000000" w:themeColor="text1"/>
                <w:sz w:val="18"/>
                <w:szCs w:val="18"/>
              </w:rPr>
            </w:pPr>
            <w:proofErr w:type="spellStart"/>
            <w:r w:rsidRPr="00843315">
              <w:rPr>
                <w:rFonts w:ascii="Trebuchet MS" w:hAnsi="Trebuchet MS" w:cs="Calibri"/>
                <w:b/>
                <w:bCs/>
                <w:color w:val="000000" w:themeColor="text1"/>
                <w:sz w:val="18"/>
                <w:szCs w:val="18"/>
              </w:rPr>
              <w:t>Zwrot</w:t>
            </w:r>
            <w:proofErr w:type="spellEnd"/>
            <w:r w:rsidRPr="00843315">
              <w:rPr>
                <w:rFonts w:ascii="Trebuchet MS" w:hAnsi="Trebuchet MS" w:cs="Calibri"/>
                <w:b/>
                <w:bCs/>
                <w:color w:val="000000" w:themeColor="text1"/>
                <w:sz w:val="18"/>
                <w:szCs w:val="18"/>
              </w:rPr>
              <w:t xml:space="preserve"> </w:t>
            </w:r>
            <w:proofErr w:type="spellStart"/>
            <w:r w:rsidRPr="00843315">
              <w:rPr>
                <w:rFonts w:ascii="Trebuchet MS" w:hAnsi="Trebuchet MS" w:cs="Calibri"/>
                <w:b/>
                <w:bCs/>
                <w:color w:val="000000" w:themeColor="text1"/>
                <w:sz w:val="18"/>
                <w:szCs w:val="18"/>
              </w:rPr>
              <w:t>niedoręczonych</w:t>
            </w:r>
            <w:proofErr w:type="spellEnd"/>
            <w:r w:rsidRPr="00843315">
              <w:rPr>
                <w:rFonts w:ascii="Trebuchet MS" w:hAnsi="Trebuchet MS" w:cs="Calibri"/>
                <w:b/>
                <w:bCs/>
                <w:color w:val="000000" w:themeColor="text1"/>
                <w:sz w:val="18"/>
                <w:szCs w:val="18"/>
              </w:rPr>
              <w:t xml:space="preserve"> </w:t>
            </w:r>
            <w:proofErr w:type="spellStart"/>
            <w:r w:rsidRPr="00843315">
              <w:rPr>
                <w:rFonts w:ascii="Trebuchet MS" w:hAnsi="Trebuchet MS" w:cs="Calibri"/>
                <w:b/>
                <w:bCs/>
                <w:color w:val="000000" w:themeColor="text1"/>
                <w:sz w:val="18"/>
                <w:szCs w:val="18"/>
              </w:rPr>
              <w:t>listów</w:t>
            </w:r>
            <w:proofErr w:type="spellEnd"/>
          </w:p>
        </w:tc>
        <w:tc>
          <w:tcPr>
            <w:tcW w:w="1397" w:type="dxa"/>
            <w:hideMark/>
          </w:tcPr>
          <w:p w:rsidR="00F21D00" w:rsidRPr="00BD1878" w:rsidRDefault="00F21D00" w:rsidP="00F21D00">
            <w:pPr>
              <w:rPr>
                <w:rFonts w:ascii="Calibri" w:hAnsi="Calibri" w:cs="Calibri"/>
                <w:color w:val="000000" w:themeColor="text1"/>
              </w:rPr>
            </w:pPr>
            <w:r w:rsidRPr="00BD1878">
              <w:rPr>
                <w:rFonts w:ascii="Calibri" w:hAnsi="Calibri" w:cs="Calibri"/>
                <w:color w:val="000000" w:themeColor="text1"/>
              </w:rPr>
              <w:t> </w:t>
            </w:r>
          </w:p>
        </w:tc>
        <w:tc>
          <w:tcPr>
            <w:tcW w:w="1687" w:type="dxa"/>
            <w:hideMark/>
          </w:tcPr>
          <w:p w:rsidR="00F21D00" w:rsidRPr="00BD1878" w:rsidRDefault="00F21D00" w:rsidP="00F21D00">
            <w:pPr>
              <w:rPr>
                <w:rFonts w:ascii="Calibri" w:hAnsi="Calibri" w:cs="Calibri"/>
                <w:color w:val="000000" w:themeColor="text1"/>
              </w:rPr>
            </w:pPr>
            <w:r w:rsidRPr="00BD1878">
              <w:rPr>
                <w:rFonts w:ascii="Calibri" w:hAnsi="Calibri" w:cs="Calibri"/>
                <w:color w:val="000000" w:themeColor="text1"/>
              </w:rPr>
              <w:t> </w:t>
            </w:r>
          </w:p>
        </w:tc>
        <w:tc>
          <w:tcPr>
            <w:tcW w:w="1701" w:type="dxa"/>
            <w:hideMark/>
          </w:tcPr>
          <w:p w:rsidR="00F21D00" w:rsidRPr="00BD1878" w:rsidRDefault="00F21D00" w:rsidP="00F21D00">
            <w:pPr>
              <w:rPr>
                <w:rFonts w:ascii="Calibri" w:hAnsi="Calibri" w:cs="Calibri"/>
                <w:color w:val="000000" w:themeColor="text1"/>
              </w:rPr>
            </w:pPr>
            <w:r w:rsidRPr="00BD1878">
              <w:rPr>
                <w:rFonts w:ascii="Calibri" w:hAnsi="Calibri" w:cs="Calibri"/>
                <w:color w:val="000000" w:themeColor="text1"/>
              </w:rPr>
              <w:t> </w:t>
            </w:r>
          </w:p>
        </w:tc>
        <w:tc>
          <w:tcPr>
            <w:tcW w:w="958" w:type="dxa"/>
            <w:hideMark/>
          </w:tcPr>
          <w:p w:rsidR="00F21D00" w:rsidRPr="00BD1878" w:rsidRDefault="00F21D00" w:rsidP="00F21D00">
            <w:pPr>
              <w:rPr>
                <w:rFonts w:ascii="Calibri" w:hAnsi="Calibri" w:cs="Calibri"/>
                <w:color w:val="000000" w:themeColor="text1"/>
              </w:rPr>
            </w:pPr>
            <w:r w:rsidRPr="00BD1878">
              <w:rPr>
                <w:rFonts w:ascii="Calibri" w:hAnsi="Calibri" w:cs="Calibri"/>
                <w:color w:val="000000" w:themeColor="text1"/>
              </w:rPr>
              <w:t> </w:t>
            </w:r>
          </w:p>
        </w:tc>
      </w:tr>
      <w:tr w:rsidR="002C24BB" w:rsidRPr="00BD1878" w:rsidTr="00F21D00">
        <w:trPr>
          <w:trHeight w:val="18"/>
        </w:trPr>
        <w:tc>
          <w:tcPr>
            <w:tcW w:w="678" w:type="dxa"/>
            <w:hideMark/>
          </w:tcPr>
          <w:p w:rsidR="002C24BB" w:rsidRPr="00BD1878" w:rsidRDefault="002C24BB" w:rsidP="00F21D00">
            <w:pPr>
              <w:jc w:val="both"/>
              <w:rPr>
                <w:rFonts w:ascii="Trebuchet MS" w:hAnsi="Trebuchet MS" w:cs="Calibri"/>
                <w:color w:val="000000" w:themeColor="text1"/>
                <w:sz w:val="20"/>
                <w:szCs w:val="20"/>
              </w:rPr>
            </w:pPr>
          </w:p>
        </w:tc>
        <w:tc>
          <w:tcPr>
            <w:tcW w:w="2192" w:type="dxa"/>
            <w:hideMark/>
          </w:tcPr>
          <w:p w:rsidR="002C24BB" w:rsidRPr="00BD1878" w:rsidRDefault="00843315" w:rsidP="00F21D00">
            <w:pPr>
              <w:jc w:val="both"/>
              <w:rPr>
                <w:rFonts w:ascii="Trebuchet MS" w:hAnsi="Trebuchet MS" w:cs="Calibri"/>
                <w:b/>
                <w:bCs/>
                <w:color w:val="000000" w:themeColor="text1"/>
                <w:sz w:val="20"/>
                <w:szCs w:val="20"/>
              </w:rPr>
            </w:pPr>
            <w:r>
              <w:rPr>
                <w:rFonts w:ascii="Trebuchet MS" w:hAnsi="Trebuchet MS" w:cs="Calibri"/>
                <w:color w:val="000000" w:themeColor="text1"/>
                <w:sz w:val="20"/>
                <w:szCs w:val="20"/>
              </w:rPr>
              <w:t>d</w:t>
            </w:r>
            <w:r w:rsidR="002C24BB" w:rsidRPr="00BD1878">
              <w:rPr>
                <w:rFonts w:ascii="Trebuchet MS" w:hAnsi="Trebuchet MS" w:cs="Calibri"/>
                <w:color w:val="000000" w:themeColor="text1"/>
                <w:sz w:val="20"/>
                <w:szCs w:val="20"/>
              </w:rPr>
              <w:t>o 350g</w:t>
            </w:r>
          </w:p>
        </w:tc>
        <w:tc>
          <w:tcPr>
            <w:tcW w:w="1397" w:type="dxa"/>
            <w:hideMark/>
          </w:tcPr>
          <w:p w:rsidR="002C24BB" w:rsidRPr="00BD1878" w:rsidRDefault="002C24BB" w:rsidP="00F21D00">
            <w:pPr>
              <w:rPr>
                <w:rFonts w:ascii="Calibri" w:hAnsi="Calibri" w:cs="Calibri"/>
                <w:color w:val="000000" w:themeColor="text1"/>
              </w:rPr>
            </w:pPr>
            <w:r>
              <w:rPr>
                <w:rFonts w:ascii="Calibri" w:hAnsi="Calibri" w:cs="Calibri"/>
                <w:color w:val="000000" w:themeColor="text1"/>
              </w:rPr>
              <w:t>19</w:t>
            </w:r>
          </w:p>
        </w:tc>
        <w:tc>
          <w:tcPr>
            <w:tcW w:w="1687" w:type="dxa"/>
            <w:hideMark/>
          </w:tcPr>
          <w:p w:rsidR="002C24BB" w:rsidRPr="00BD1878" w:rsidRDefault="002C24BB" w:rsidP="00F21D00">
            <w:pPr>
              <w:rPr>
                <w:rFonts w:ascii="Calibri" w:hAnsi="Calibri" w:cs="Calibri"/>
                <w:color w:val="000000" w:themeColor="text1"/>
              </w:rPr>
            </w:pPr>
          </w:p>
        </w:tc>
        <w:tc>
          <w:tcPr>
            <w:tcW w:w="1701" w:type="dxa"/>
            <w:hideMark/>
          </w:tcPr>
          <w:p w:rsidR="002C24BB" w:rsidRPr="00BD1878" w:rsidRDefault="002C24BB" w:rsidP="00F21D00">
            <w:pPr>
              <w:rPr>
                <w:rFonts w:ascii="Calibri" w:hAnsi="Calibri" w:cs="Calibri"/>
                <w:color w:val="000000" w:themeColor="text1"/>
              </w:rPr>
            </w:pPr>
          </w:p>
        </w:tc>
        <w:tc>
          <w:tcPr>
            <w:tcW w:w="958" w:type="dxa"/>
            <w:hideMark/>
          </w:tcPr>
          <w:p w:rsidR="002C24BB" w:rsidRPr="00BD1878" w:rsidRDefault="002C24BB" w:rsidP="00F21D00">
            <w:pPr>
              <w:rPr>
                <w:rFonts w:ascii="Calibri" w:hAnsi="Calibri" w:cs="Calibri"/>
                <w:color w:val="000000" w:themeColor="text1"/>
              </w:rPr>
            </w:pPr>
          </w:p>
        </w:tc>
      </w:tr>
      <w:tr w:rsidR="002C24BB" w:rsidRPr="00BD1878" w:rsidTr="00F21D00">
        <w:trPr>
          <w:trHeight w:val="18"/>
        </w:trPr>
        <w:tc>
          <w:tcPr>
            <w:tcW w:w="678" w:type="dxa"/>
            <w:hideMark/>
          </w:tcPr>
          <w:p w:rsidR="002C24BB" w:rsidRPr="00BD1878" w:rsidRDefault="002C24BB" w:rsidP="00F21D00">
            <w:pPr>
              <w:jc w:val="both"/>
              <w:rPr>
                <w:rFonts w:ascii="Trebuchet MS" w:hAnsi="Trebuchet MS" w:cs="Calibri"/>
                <w:color w:val="000000" w:themeColor="text1"/>
                <w:sz w:val="20"/>
                <w:szCs w:val="20"/>
              </w:rPr>
            </w:pPr>
          </w:p>
        </w:tc>
        <w:tc>
          <w:tcPr>
            <w:tcW w:w="2192" w:type="dxa"/>
            <w:hideMark/>
          </w:tcPr>
          <w:p w:rsidR="002C24BB" w:rsidRPr="00BD1878" w:rsidRDefault="002C24BB" w:rsidP="00F21D00">
            <w:pPr>
              <w:jc w:val="both"/>
              <w:rPr>
                <w:rFonts w:ascii="Trebuchet MS" w:hAnsi="Trebuchet MS" w:cs="Calibri"/>
                <w:b/>
                <w:bCs/>
                <w:color w:val="000000" w:themeColor="text1"/>
                <w:sz w:val="20"/>
                <w:szCs w:val="20"/>
              </w:rPr>
            </w:pPr>
            <w:proofErr w:type="spellStart"/>
            <w:r w:rsidRPr="00BD1878">
              <w:rPr>
                <w:rFonts w:ascii="Trebuchet MS" w:hAnsi="Trebuchet MS" w:cs="Calibri"/>
                <w:color w:val="000000" w:themeColor="text1"/>
                <w:sz w:val="20"/>
                <w:szCs w:val="20"/>
              </w:rPr>
              <w:t>ponad</w:t>
            </w:r>
            <w:proofErr w:type="spellEnd"/>
            <w:r w:rsidRPr="00BD1878">
              <w:rPr>
                <w:rFonts w:ascii="Trebuchet MS" w:hAnsi="Trebuchet MS" w:cs="Calibri"/>
                <w:color w:val="000000" w:themeColor="text1"/>
                <w:sz w:val="20"/>
                <w:szCs w:val="20"/>
              </w:rPr>
              <w:t xml:space="preserve"> 350g -1000g</w:t>
            </w:r>
          </w:p>
        </w:tc>
        <w:tc>
          <w:tcPr>
            <w:tcW w:w="1397" w:type="dxa"/>
            <w:hideMark/>
          </w:tcPr>
          <w:p w:rsidR="002C24BB" w:rsidRPr="00BD1878" w:rsidRDefault="002C24BB" w:rsidP="00F21D00">
            <w:pPr>
              <w:rPr>
                <w:rFonts w:ascii="Calibri" w:hAnsi="Calibri" w:cs="Calibri"/>
                <w:color w:val="000000" w:themeColor="text1"/>
              </w:rPr>
            </w:pPr>
            <w:r>
              <w:rPr>
                <w:rFonts w:ascii="Calibri" w:hAnsi="Calibri" w:cs="Calibri"/>
                <w:color w:val="000000" w:themeColor="text1"/>
              </w:rPr>
              <w:t>1</w:t>
            </w:r>
          </w:p>
        </w:tc>
        <w:tc>
          <w:tcPr>
            <w:tcW w:w="1687" w:type="dxa"/>
            <w:hideMark/>
          </w:tcPr>
          <w:p w:rsidR="002C24BB" w:rsidRPr="00BD1878" w:rsidRDefault="002C24BB" w:rsidP="00F21D00">
            <w:pPr>
              <w:rPr>
                <w:rFonts w:ascii="Calibri" w:hAnsi="Calibri" w:cs="Calibri"/>
                <w:color w:val="000000" w:themeColor="text1"/>
              </w:rPr>
            </w:pPr>
          </w:p>
        </w:tc>
        <w:tc>
          <w:tcPr>
            <w:tcW w:w="1701" w:type="dxa"/>
            <w:hideMark/>
          </w:tcPr>
          <w:p w:rsidR="002C24BB" w:rsidRPr="00BD1878" w:rsidRDefault="002C24BB" w:rsidP="00F21D00">
            <w:pPr>
              <w:rPr>
                <w:rFonts w:ascii="Calibri" w:hAnsi="Calibri" w:cs="Calibri"/>
                <w:color w:val="000000" w:themeColor="text1"/>
              </w:rPr>
            </w:pPr>
          </w:p>
        </w:tc>
        <w:tc>
          <w:tcPr>
            <w:tcW w:w="958" w:type="dxa"/>
            <w:hideMark/>
          </w:tcPr>
          <w:p w:rsidR="002C24BB" w:rsidRPr="00BD1878" w:rsidRDefault="002C24BB" w:rsidP="00F21D00">
            <w:pPr>
              <w:rPr>
                <w:rFonts w:ascii="Calibri" w:hAnsi="Calibri" w:cs="Calibri"/>
                <w:color w:val="000000" w:themeColor="text1"/>
              </w:rPr>
            </w:pPr>
          </w:p>
        </w:tc>
      </w:tr>
      <w:tr w:rsidR="00F21D00" w:rsidRPr="00BD1878" w:rsidTr="00F21D00">
        <w:trPr>
          <w:trHeight w:val="50"/>
        </w:trPr>
        <w:tc>
          <w:tcPr>
            <w:tcW w:w="678" w:type="dxa"/>
            <w:hideMark/>
          </w:tcPr>
          <w:p w:rsidR="00F21D00" w:rsidRPr="00BD1878" w:rsidRDefault="00F21D00" w:rsidP="00F21D00">
            <w:pPr>
              <w:rPr>
                <w:rFonts w:ascii="Calibri" w:hAnsi="Calibri" w:cs="Calibri"/>
                <w:color w:val="000000" w:themeColor="text1"/>
              </w:rPr>
            </w:pPr>
            <w:r w:rsidRPr="00BD1878">
              <w:rPr>
                <w:rFonts w:ascii="Calibri" w:hAnsi="Calibri" w:cs="Calibri"/>
                <w:color w:val="000000" w:themeColor="text1"/>
              </w:rPr>
              <w:t> </w:t>
            </w:r>
          </w:p>
        </w:tc>
        <w:tc>
          <w:tcPr>
            <w:tcW w:w="2192" w:type="dxa"/>
            <w:hideMark/>
          </w:tcPr>
          <w:p w:rsidR="00F21D00" w:rsidRDefault="002C24BB" w:rsidP="00F21D00">
            <w:pPr>
              <w:jc w:val="both"/>
              <w:rPr>
                <w:rFonts w:ascii="Trebuchet MS" w:hAnsi="Trebuchet MS" w:cs="Calibri"/>
                <w:color w:val="000000" w:themeColor="text1"/>
                <w:sz w:val="20"/>
                <w:szCs w:val="20"/>
              </w:rPr>
            </w:pPr>
            <w:proofErr w:type="spellStart"/>
            <w:r w:rsidRPr="00BD1878">
              <w:rPr>
                <w:rFonts w:ascii="Trebuchet MS" w:hAnsi="Trebuchet MS" w:cs="Calibri"/>
                <w:color w:val="000000" w:themeColor="text1"/>
                <w:sz w:val="20"/>
                <w:szCs w:val="20"/>
              </w:rPr>
              <w:t>ponad</w:t>
            </w:r>
            <w:proofErr w:type="spellEnd"/>
            <w:r w:rsidRPr="00BD1878">
              <w:rPr>
                <w:rFonts w:ascii="Trebuchet MS" w:hAnsi="Trebuchet MS" w:cs="Calibri"/>
                <w:color w:val="000000" w:themeColor="text1"/>
                <w:sz w:val="20"/>
                <w:szCs w:val="20"/>
              </w:rPr>
              <w:t xml:space="preserve"> 1000 g- 2000g</w:t>
            </w:r>
          </w:p>
          <w:p w:rsidR="0064356F" w:rsidRDefault="0064356F" w:rsidP="00F21D00">
            <w:pPr>
              <w:jc w:val="both"/>
              <w:rPr>
                <w:rFonts w:ascii="Trebuchet MS" w:hAnsi="Trebuchet MS" w:cs="Calibri"/>
                <w:color w:val="000000" w:themeColor="text1"/>
                <w:sz w:val="20"/>
                <w:szCs w:val="20"/>
              </w:rPr>
            </w:pPr>
          </w:p>
          <w:p w:rsidR="0064356F" w:rsidRDefault="0064356F" w:rsidP="00F21D00">
            <w:pPr>
              <w:jc w:val="both"/>
              <w:rPr>
                <w:rFonts w:ascii="Trebuchet MS" w:hAnsi="Trebuchet MS" w:cs="Calibri"/>
                <w:color w:val="000000" w:themeColor="text1"/>
                <w:sz w:val="20"/>
                <w:szCs w:val="20"/>
              </w:rPr>
            </w:pPr>
          </w:p>
          <w:p w:rsidR="0064356F" w:rsidRPr="00BD1878" w:rsidRDefault="0064356F" w:rsidP="00F21D00">
            <w:pPr>
              <w:jc w:val="both"/>
              <w:rPr>
                <w:rFonts w:ascii="Trebuchet MS" w:hAnsi="Trebuchet MS" w:cs="Calibri"/>
                <w:color w:val="000000" w:themeColor="text1"/>
                <w:sz w:val="20"/>
                <w:szCs w:val="20"/>
              </w:rPr>
            </w:pPr>
          </w:p>
        </w:tc>
        <w:tc>
          <w:tcPr>
            <w:tcW w:w="1397" w:type="dxa"/>
            <w:hideMark/>
          </w:tcPr>
          <w:p w:rsidR="00F21D00" w:rsidRDefault="002C24BB" w:rsidP="00F21D00">
            <w:pPr>
              <w:jc w:val="both"/>
              <w:rPr>
                <w:rFonts w:ascii="Trebuchet MS" w:hAnsi="Trebuchet MS" w:cs="Calibri"/>
                <w:color w:val="000000" w:themeColor="text1"/>
                <w:sz w:val="20"/>
                <w:szCs w:val="20"/>
              </w:rPr>
            </w:pPr>
            <w:r>
              <w:rPr>
                <w:rFonts w:ascii="Trebuchet MS" w:hAnsi="Trebuchet MS" w:cs="Calibri"/>
                <w:color w:val="000000" w:themeColor="text1"/>
                <w:sz w:val="20"/>
                <w:szCs w:val="20"/>
              </w:rPr>
              <w:t>1</w:t>
            </w:r>
          </w:p>
          <w:p w:rsidR="00843315" w:rsidRDefault="00843315" w:rsidP="00F21D00">
            <w:pPr>
              <w:jc w:val="both"/>
              <w:rPr>
                <w:rFonts w:ascii="Trebuchet MS" w:hAnsi="Trebuchet MS" w:cs="Calibri"/>
                <w:color w:val="000000" w:themeColor="text1"/>
                <w:sz w:val="20"/>
                <w:szCs w:val="20"/>
              </w:rPr>
            </w:pPr>
          </w:p>
          <w:p w:rsidR="00843315" w:rsidRPr="00BD1878" w:rsidRDefault="00843315" w:rsidP="00F21D00">
            <w:pPr>
              <w:jc w:val="both"/>
              <w:rPr>
                <w:rFonts w:ascii="Trebuchet MS" w:hAnsi="Trebuchet MS" w:cs="Calibri"/>
                <w:color w:val="000000" w:themeColor="text1"/>
                <w:sz w:val="20"/>
                <w:szCs w:val="20"/>
              </w:rPr>
            </w:pPr>
          </w:p>
        </w:tc>
        <w:tc>
          <w:tcPr>
            <w:tcW w:w="1687" w:type="dxa"/>
            <w:hideMark/>
          </w:tcPr>
          <w:p w:rsidR="00F21D00" w:rsidRPr="00BD1878" w:rsidRDefault="00F21D00" w:rsidP="00F21D00">
            <w:pPr>
              <w:rPr>
                <w:rFonts w:ascii="Calibri" w:hAnsi="Calibri" w:cs="Calibri"/>
                <w:color w:val="000000" w:themeColor="text1"/>
              </w:rPr>
            </w:pPr>
            <w:r w:rsidRPr="00BD1878">
              <w:rPr>
                <w:rFonts w:ascii="Calibri" w:hAnsi="Calibri" w:cs="Calibri"/>
                <w:color w:val="000000" w:themeColor="text1"/>
              </w:rPr>
              <w:t> </w:t>
            </w:r>
          </w:p>
        </w:tc>
        <w:tc>
          <w:tcPr>
            <w:tcW w:w="1701" w:type="dxa"/>
            <w:hideMark/>
          </w:tcPr>
          <w:p w:rsidR="00F21D00" w:rsidRPr="00BD1878" w:rsidRDefault="00F21D00" w:rsidP="00F21D00">
            <w:pPr>
              <w:rPr>
                <w:rFonts w:ascii="Calibri" w:hAnsi="Calibri" w:cs="Calibri"/>
                <w:color w:val="000000" w:themeColor="text1"/>
              </w:rPr>
            </w:pPr>
            <w:r w:rsidRPr="00BD1878">
              <w:rPr>
                <w:rFonts w:ascii="Calibri" w:hAnsi="Calibri" w:cs="Calibri"/>
                <w:color w:val="000000" w:themeColor="text1"/>
              </w:rPr>
              <w:t> </w:t>
            </w:r>
          </w:p>
        </w:tc>
        <w:tc>
          <w:tcPr>
            <w:tcW w:w="958" w:type="dxa"/>
            <w:hideMark/>
          </w:tcPr>
          <w:p w:rsidR="00F21D00" w:rsidRPr="00BD1878" w:rsidRDefault="00F21D00" w:rsidP="00F21D00">
            <w:pPr>
              <w:rPr>
                <w:rFonts w:ascii="Calibri" w:hAnsi="Calibri" w:cs="Calibri"/>
                <w:color w:val="000000" w:themeColor="text1"/>
              </w:rPr>
            </w:pPr>
            <w:r w:rsidRPr="00BD1878">
              <w:rPr>
                <w:rFonts w:ascii="Calibri" w:hAnsi="Calibri" w:cs="Calibri"/>
                <w:color w:val="000000" w:themeColor="text1"/>
              </w:rPr>
              <w:t> </w:t>
            </w:r>
          </w:p>
        </w:tc>
      </w:tr>
      <w:tr w:rsidR="007F0B82" w:rsidRPr="00BD1878" w:rsidTr="00F21D00">
        <w:trPr>
          <w:trHeight w:val="50"/>
        </w:trPr>
        <w:tc>
          <w:tcPr>
            <w:tcW w:w="678" w:type="dxa"/>
            <w:hideMark/>
          </w:tcPr>
          <w:p w:rsidR="007F0B82" w:rsidRPr="00BD1878" w:rsidRDefault="007F0B82" w:rsidP="00F21D00">
            <w:pPr>
              <w:rPr>
                <w:rFonts w:ascii="Calibri" w:hAnsi="Calibri" w:cs="Calibri"/>
                <w:color w:val="000000" w:themeColor="text1"/>
              </w:rPr>
            </w:pPr>
          </w:p>
        </w:tc>
        <w:tc>
          <w:tcPr>
            <w:tcW w:w="2192" w:type="dxa"/>
            <w:hideMark/>
          </w:tcPr>
          <w:p w:rsidR="007F0B82" w:rsidRPr="00BD1878" w:rsidRDefault="007F0B82" w:rsidP="00F21D00">
            <w:pPr>
              <w:jc w:val="both"/>
              <w:rPr>
                <w:rFonts w:ascii="Trebuchet MS" w:hAnsi="Trebuchet MS" w:cs="Calibri"/>
                <w:color w:val="000000" w:themeColor="text1"/>
                <w:sz w:val="20"/>
                <w:szCs w:val="20"/>
              </w:rPr>
            </w:pPr>
          </w:p>
        </w:tc>
        <w:tc>
          <w:tcPr>
            <w:tcW w:w="1397" w:type="dxa"/>
            <w:hideMark/>
          </w:tcPr>
          <w:p w:rsidR="007F0B82" w:rsidRDefault="007F0B82" w:rsidP="00F21D00">
            <w:pPr>
              <w:jc w:val="both"/>
              <w:rPr>
                <w:rFonts w:ascii="Trebuchet MS" w:hAnsi="Trebuchet MS" w:cs="Calibri"/>
                <w:color w:val="000000" w:themeColor="text1"/>
                <w:sz w:val="20"/>
                <w:szCs w:val="20"/>
              </w:rPr>
            </w:pPr>
          </w:p>
        </w:tc>
        <w:tc>
          <w:tcPr>
            <w:tcW w:w="1687" w:type="dxa"/>
            <w:hideMark/>
          </w:tcPr>
          <w:p w:rsidR="007F0B82" w:rsidRPr="00BD1878" w:rsidRDefault="007F0B82" w:rsidP="00F21D00">
            <w:pPr>
              <w:rPr>
                <w:rFonts w:ascii="Calibri" w:hAnsi="Calibri" w:cs="Calibri"/>
                <w:color w:val="000000" w:themeColor="text1"/>
              </w:rPr>
            </w:pPr>
          </w:p>
        </w:tc>
        <w:tc>
          <w:tcPr>
            <w:tcW w:w="1701" w:type="dxa"/>
            <w:hideMark/>
          </w:tcPr>
          <w:p w:rsidR="007F0B82" w:rsidRPr="00BD1878" w:rsidRDefault="007F0B82" w:rsidP="00F21D00">
            <w:pPr>
              <w:rPr>
                <w:rFonts w:ascii="Calibri" w:hAnsi="Calibri" w:cs="Calibri"/>
                <w:color w:val="000000" w:themeColor="text1"/>
              </w:rPr>
            </w:pPr>
          </w:p>
        </w:tc>
        <w:tc>
          <w:tcPr>
            <w:tcW w:w="958" w:type="dxa"/>
            <w:hideMark/>
          </w:tcPr>
          <w:p w:rsidR="007F0B82" w:rsidRPr="00BD1878" w:rsidRDefault="007F0B82" w:rsidP="00F21D00">
            <w:pPr>
              <w:rPr>
                <w:rFonts w:ascii="Calibri" w:hAnsi="Calibri" w:cs="Calibri"/>
                <w:color w:val="000000" w:themeColor="text1"/>
              </w:rPr>
            </w:pPr>
          </w:p>
        </w:tc>
      </w:tr>
      <w:tr w:rsidR="00F21D00" w:rsidRPr="00BD1878" w:rsidTr="00F21D00">
        <w:trPr>
          <w:trHeight w:val="50"/>
        </w:trPr>
        <w:tc>
          <w:tcPr>
            <w:tcW w:w="678" w:type="dxa"/>
            <w:hideMark/>
          </w:tcPr>
          <w:p w:rsidR="00F21D00" w:rsidRPr="00BD1878" w:rsidRDefault="00F21D00" w:rsidP="00F21D00">
            <w:pPr>
              <w:jc w:val="both"/>
              <w:rPr>
                <w:rFonts w:ascii="Trebuchet MS" w:hAnsi="Trebuchet MS" w:cs="Calibri"/>
                <w:color w:val="000000" w:themeColor="text1"/>
                <w:sz w:val="20"/>
                <w:szCs w:val="20"/>
              </w:rPr>
            </w:pPr>
            <w:r>
              <w:rPr>
                <w:rFonts w:ascii="Trebuchet MS" w:hAnsi="Trebuchet MS" w:cs="Calibri"/>
                <w:color w:val="000000" w:themeColor="text1"/>
                <w:sz w:val="20"/>
                <w:szCs w:val="20"/>
              </w:rPr>
              <w:t>4</w:t>
            </w:r>
            <w:r w:rsidRPr="00BD1878">
              <w:rPr>
                <w:rFonts w:ascii="Trebuchet MS" w:hAnsi="Trebuchet MS" w:cs="Calibri"/>
                <w:color w:val="000000" w:themeColor="text1"/>
                <w:sz w:val="20"/>
                <w:szCs w:val="20"/>
              </w:rPr>
              <w:t>.</w:t>
            </w:r>
          </w:p>
        </w:tc>
        <w:tc>
          <w:tcPr>
            <w:tcW w:w="2192" w:type="dxa"/>
            <w:hideMark/>
          </w:tcPr>
          <w:p w:rsidR="00F21D00" w:rsidRPr="00BD1878" w:rsidRDefault="00F21D00" w:rsidP="00F21D00">
            <w:pPr>
              <w:jc w:val="center"/>
              <w:rPr>
                <w:rFonts w:ascii="Trebuchet MS" w:hAnsi="Trebuchet MS" w:cs="Calibri"/>
                <w:b/>
                <w:bCs/>
                <w:color w:val="000000" w:themeColor="text1"/>
                <w:sz w:val="20"/>
                <w:szCs w:val="20"/>
              </w:rPr>
            </w:pPr>
            <w:proofErr w:type="spellStart"/>
            <w:r w:rsidRPr="00BD1878">
              <w:rPr>
                <w:rFonts w:ascii="Trebuchet MS" w:hAnsi="Trebuchet MS" w:cs="Calibri"/>
                <w:b/>
                <w:bCs/>
                <w:color w:val="000000" w:themeColor="text1"/>
                <w:sz w:val="20"/>
                <w:szCs w:val="20"/>
              </w:rPr>
              <w:t>Zagraniczne</w:t>
            </w:r>
            <w:proofErr w:type="spellEnd"/>
            <w:r w:rsidRPr="00BD1878">
              <w:rPr>
                <w:rFonts w:ascii="Trebuchet MS" w:hAnsi="Trebuchet MS" w:cs="Calibri"/>
                <w:b/>
                <w:bCs/>
                <w:color w:val="000000" w:themeColor="text1"/>
                <w:sz w:val="20"/>
                <w:szCs w:val="20"/>
              </w:rPr>
              <w:t xml:space="preserve">- </w:t>
            </w:r>
            <w:proofErr w:type="spellStart"/>
            <w:r w:rsidRPr="00BD1878">
              <w:rPr>
                <w:rFonts w:ascii="Trebuchet MS" w:hAnsi="Trebuchet MS" w:cs="Calibri"/>
                <w:b/>
                <w:bCs/>
                <w:color w:val="000000" w:themeColor="text1"/>
                <w:sz w:val="20"/>
                <w:szCs w:val="20"/>
              </w:rPr>
              <w:t>Europa</w:t>
            </w:r>
            <w:proofErr w:type="spellEnd"/>
          </w:p>
        </w:tc>
        <w:tc>
          <w:tcPr>
            <w:tcW w:w="1397" w:type="dxa"/>
            <w:hideMark/>
          </w:tcPr>
          <w:p w:rsidR="00F21D00" w:rsidRPr="00BD1878" w:rsidRDefault="00F21D00" w:rsidP="00F21D00">
            <w:pPr>
              <w:rPr>
                <w:rFonts w:ascii="Calibri" w:hAnsi="Calibri" w:cs="Calibri"/>
                <w:color w:val="000000" w:themeColor="text1"/>
              </w:rPr>
            </w:pPr>
            <w:r w:rsidRPr="00BD1878">
              <w:rPr>
                <w:rFonts w:ascii="Calibri" w:hAnsi="Calibri" w:cs="Calibri"/>
                <w:color w:val="000000" w:themeColor="text1"/>
              </w:rPr>
              <w:t> </w:t>
            </w:r>
          </w:p>
        </w:tc>
        <w:tc>
          <w:tcPr>
            <w:tcW w:w="1687" w:type="dxa"/>
            <w:hideMark/>
          </w:tcPr>
          <w:p w:rsidR="00F21D00" w:rsidRPr="00BD1878" w:rsidRDefault="00F21D00" w:rsidP="00F21D00">
            <w:pPr>
              <w:jc w:val="both"/>
              <w:rPr>
                <w:rFonts w:ascii="Trebuchet MS" w:hAnsi="Trebuchet MS" w:cs="Calibri"/>
                <w:color w:val="000000" w:themeColor="text1"/>
                <w:sz w:val="20"/>
                <w:szCs w:val="20"/>
              </w:rPr>
            </w:pPr>
            <w:r w:rsidRPr="00BD1878">
              <w:rPr>
                <w:rFonts w:ascii="Trebuchet MS" w:hAnsi="Trebuchet MS" w:cs="Calibri"/>
                <w:color w:val="000000" w:themeColor="text1"/>
                <w:sz w:val="20"/>
                <w:szCs w:val="20"/>
              </w:rPr>
              <w:t> </w:t>
            </w:r>
          </w:p>
        </w:tc>
        <w:tc>
          <w:tcPr>
            <w:tcW w:w="1701" w:type="dxa"/>
            <w:hideMark/>
          </w:tcPr>
          <w:p w:rsidR="00F21D00" w:rsidRPr="00BD1878" w:rsidRDefault="00F21D00" w:rsidP="00F21D00">
            <w:pPr>
              <w:rPr>
                <w:rFonts w:ascii="Calibri" w:hAnsi="Calibri" w:cs="Calibri"/>
                <w:color w:val="000000" w:themeColor="text1"/>
              </w:rPr>
            </w:pPr>
            <w:r w:rsidRPr="00BD1878">
              <w:rPr>
                <w:rFonts w:ascii="Calibri" w:hAnsi="Calibri" w:cs="Calibri"/>
                <w:color w:val="000000" w:themeColor="text1"/>
              </w:rPr>
              <w:t> </w:t>
            </w:r>
          </w:p>
        </w:tc>
        <w:tc>
          <w:tcPr>
            <w:tcW w:w="958" w:type="dxa"/>
            <w:hideMark/>
          </w:tcPr>
          <w:p w:rsidR="00F21D00" w:rsidRPr="00BD1878" w:rsidRDefault="00F21D00" w:rsidP="00F21D00">
            <w:pPr>
              <w:rPr>
                <w:rFonts w:ascii="Calibri" w:hAnsi="Calibri" w:cs="Calibri"/>
                <w:color w:val="000000" w:themeColor="text1"/>
              </w:rPr>
            </w:pPr>
            <w:r w:rsidRPr="00BD1878">
              <w:rPr>
                <w:rFonts w:ascii="Calibri" w:hAnsi="Calibri" w:cs="Calibri"/>
                <w:color w:val="000000" w:themeColor="text1"/>
              </w:rPr>
              <w:t> </w:t>
            </w:r>
          </w:p>
        </w:tc>
      </w:tr>
      <w:tr w:rsidR="00F21D00" w:rsidRPr="00BD1878" w:rsidTr="00F21D00">
        <w:trPr>
          <w:trHeight w:val="115"/>
        </w:trPr>
        <w:tc>
          <w:tcPr>
            <w:tcW w:w="678" w:type="dxa"/>
            <w:hideMark/>
          </w:tcPr>
          <w:p w:rsidR="00F21D00" w:rsidRPr="00BD1878" w:rsidRDefault="00F21D00" w:rsidP="00F21D00">
            <w:pPr>
              <w:jc w:val="both"/>
              <w:rPr>
                <w:rFonts w:ascii="Trebuchet MS" w:hAnsi="Trebuchet MS" w:cs="Calibri"/>
                <w:color w:val="000000" w:themeColor="text1"/>
                <w:sz w:val="20"/>
                <w:szCs w:val="20"/>
              </w:rPr>
            </w:pPr>
            <w:r w:rsidRPr="00BD1878">
              <w:rPr>
                <w:rFonts w:ascii="Trebuchet MS" w:hAnsi="Trebuchet MS" w:cs="Calibri"/>
                <w:color w:val="000000" w:themeColor="text1"/>
                <w:sz w:val="20"/>
                <w:szCs w:val="20"/>
              </w:rPr>
              <w:lastRenderedPageBreak/>
              <w:t> </w:t>
            </w:r>
          </w:p>
        </w:tc>
        <w:tc>
          <w:tcPr>
            <w:tcW w:w="2192" w:type="dxa"/>
            <w:hideMark/>
          </w:tcPr>
          <w:p w:rsidR="00F21D00" w:rsidRDefault="00F21D00" w:rsidP="00F21D00">
            <w:pPr>
              <w:jc w:val="center"/>
              <w:rPr>
                <w:rFonts w:ascii="Trebuchet MS" w:hAnsi="Trebuchet MS" w:cs="Calibri"/>
                <w:b/>
                <w:bCs/>
                <w:color w:val="000000" w:themeColor="text1"/>
                <w:sz w:val="20"/>
                <w:szCs w:val="20"/>
              </w:rPr>
            </w:pPr>
            <w:r w:rsidRPr="00BD1878">
              <w:rPr>
                <w:rFonts w:ascii="Trebuchet MS" w:hAnsi="Trebuchet MS" w:cs="Calibri"/>
                <w:b/>
                <w:bCs/>
                <w:color w:val="000000" w:themeColor="text1"/>
                <w:sz w:val="20"/>
                <w:szCs w:val="20"/>
                <w:lang w:val="pl-PL"/>
              </w:rPr>
              <w:t>(łącznie z Cyprem całą Rosją i Izraelem)</w:t>
            </w:r>
            <w:r>
              <w:rPr>
                <w:rFonts w:ascii="Trebuchet MS" w:hAnsi="Trebuchet MS" w:cs="Calibri"/>
                <w:b/>
                <w:bCs/>
                <w:color w:val="000000" w:themeColor="text1"/>
                <w:sz w:val="20"/>
                <w:szCs w:val="20"/>
              </w:rPr>
              <w:t xml:space="preserve"> </w:t>
            </w:r>
          </w:p>
          <w:p w:rsidR="00F21D00" w:rsidRPr="00BD1878" w:rsidRDefault="00F21D00" w:rsidP="00F21D00">
            <w:pPr>
              <w:jc w:val="center"/>
              <w:rPr>
                <w:rFonts w:ascii="Trebuchet MS" w:hAnsi="Trebuchet MS" w:cs="Calibri"/>
                <w:b/>
                <w:bCs/>
                <w:color w:val="000000" w:themeColor="text1"/>
                <w:sz w:val="20"/>
                <w:szCs w:val="20"/>
                <w:lang w:val="pl-PL"/>
              </w:rPr>
            </w:pPr>
            <w:proofErr w:type="spellStart"/>
            <w:r>
              <w:rPr>
                <w:rFonts w:ascii="Trebuchet MS" w:hAnsi="Trebuchet MS" w:cs="Calibri"/>
                <w:b/>
                <w:bCs/>
                <w:color w:val="000000" w:themeColor="text1"/>
                <w:sz w:val="20"/>
                <w:szCs w:val="20"/>
              </w:rPr>
              <w:t>L</w:t>
            </w:r>
            <w:r w:rsidRPr="00BD1878">
              <w:rPr>
                <w:rFonts w:ascii="Trebuchet MS" w:hAnsi="Trebuchet MS" w:cs="Calibri"/>
                <w:b/>
                <w:bCs/>
                <w:color w:val="000000" w:themeColor="text1"/>
                <w:sz w:val="20"/>
                <w:szCs w:val="20"/>
              </w:rPr>
              <w:t>isty</w:t>
            </w:r>
            <w:proofErr w:type="spellEnd"/>
            <w:r w:rsidRPr="00BD1878">
              <w:rPr>
                <w:rFonts w:ascii="Trebuchet MS" w:hAnsi="Trebuchet MS" w:cs="Calibri"/>
                <w:b/>
                <w:bCs/>
                <w:color w:val="000000" w:themeColor="text1"/>
                <w:sz w:val="20"/>
                <w:szCs w:val="20"/>
              </w:rPr>
              <w:t xml:space="preserve"> </w:t>
            </w:r>
            <w:proofErr w:type="spellStart"/>
            <w:r w:rsidRPr="00BD1878">
              <w:rPr>
                <w:rFonts w:ascii="Trebuchet MS" w:hAnsi="Trebuchet MS" w:cs="Calibri"/>
                <w:b/>
                <w:bCs/>
                <w:color w:val="000000" w:themeColor="text1"/>
                <w:sz w:val="20"/>
                <w:szCs w:val="20"/>
              </w:rPr>
              <w:t>polecone</w:t>
            </w:r>
            <w:proofErr w:type="spellEnd"/>
            <w:r w:rsidRPr="00BD1878">
              <w:rPr>
                <w:rFonts w:ascii="Trebuchet MS" w:hAnsi="Trebuchet MS" w:cs="Calibri"/>
                <w:color w:val="000000" w:themeColor="text1"/>
                <w:sz w:val="20"/>
                <w:szCs w:val="20"/>
              </w:rPr>
              <w:t xml:space="preserve"> </w:t>
            </w:r>
            <w:r w:rsidRPr="00BD1878">
              <w:rPr>
                <w:rFonts w:ascii="Trebuchet MS" w:hAnsi="Trebuchet MS" w:cs="Calibri"/>
                <w:b/>
                <w:bCs/>
                <w:color w:val="000000" w:themeColor="text1"/>
                <w:sz w:val="20"/>
                <w:szCs w:val="20"/>
              </w:rPr>
              <w:t>ZPO</w:t>
            </w:r>
          </w:p>
        </w:tc>
        <w:tc>
          <w:tcPr>
            <w:tcW w:w="1397" w:type="dxa"/>
            <w:hideMark/>
          </w:tcPr>
          <w:p w:rsidR="00F21D00" w:rsidRPr="00BD1878" w:rsidRDefault="00F21D00" w:rsidP="00F21D00">
            <w:pPr>
              <w:rPr>
                <w:rFonts w:ascii="Calibri" w:hAnsi="Calibri" w:cs="Calibri"/>
                <w:color w:val="000000" w:themeColor="text1"/>
                <w:lang w:val="pl-PL"/>
              </w:rPr>
            </w:pPr>
            <w:r w:rsidRPr="00BD1878">
              <w:rPr>
                <w:rFonts w:ascii="Calibri" w:hAnsi="Calibri" w:cs="Calibri"/>
                <w:color w:val="000000" w:themeColor="text1"/>
                <w:lang w:val="pl-PL"/>
              </w:rPr>
              <w:t> </w:t>
            </w:r>
          </w:p>
        </w:tc>
        <w:tc>
          <w:tcPr>
            <w:tcW w:w="1687" w:type="dxa"/>
            <w:hideMark/>
          </w:tcPr>
          <w:p w:rsidR="00F21D00" w:rsidRPr="00BD1878" w:rsidRDefault="00F21D00" w:rsidP="00F21D00">
            <w:pPr>
              <w:jc w:val="both"/>
              <w:rPr>
                <w:rFonts w:ascii="Trebuchet MS" w:hAnsi="Trebuchet MS" w:cs="Calibri"/>
                <w:color w:val="000000" w:themeColor="text1"/>
                <w:sz w:val="20"/>
                <w:szCs w:val="20"/>
                <w:lang w:val="pl-PL"/>
              </w:rPr>
            </w:pPr>
            <w:r w:rsidRPr="00BD1878">
              <w:rPr>
                <w:rFonts w:ascii="Trebuchet MS" w:hAnsi="Trebuchet MS" w:cs="Calibri"/>
                <w:color w:val="000000" w:themeColor="text1"/>
                <w:sz w:val="20"/>
                <w:szCs w:val="20"/>
                <w:lang w:val="pl-PL"/>
              </w:rPr>
              <w:t> </w:t>
            </w:r>
          </w:p>
        </w:tc>
        <w:tc>
          <w:tcPr>
            <w:tcW w:w="1701" w:type="dxa"/>
            <w:hideMark/>
          </w:tcPr>
          <w:p w:rsidR="00F21D00" w:rsidRPr="00BD1878" w:rsidRDefault="00F21D00" w:rsidP="00F21D00">
            <w:pPr>
              <w:rPr>
                <w:rFonts w:ascii="Calibri" w:hAnsi="Calibri" w:cs="Calibri"/>
                <w:color w:val="000000" w:themeColor="text1"/>
                <w:lang w:val="pl-PL"/>
              </w:rPr>
            </w:pPr>
            <w:r w:rsidRPr="00BD1878">
              <w:rPr>
                <w:rFonts w:ascii="Calibri" w:hAnsi="Calibri" w:cs="Calibri"/>
                <w:color w:val="000000" w:themeColor="text1"/>
                <w:lang w:val="pl-PL"/>
              </w:rPr>
              <w:t> </w:t>
            </w:r>
          </w:p>
        </w:tc>
        <w:tc>
          <w:tcPr>
            <w:tcW w:w="958" w:type="dxa"/>
            <w:hideMark/>
          </w:tcPr>
          <w:p w:rsidR="00F21D00" w:rsidRPr="00BD1878" w:rsidRDefault="00F21D00" w:rsidP="00F21D00">
            <w:pPr>
              <w:rPr>
                <w:rFonts w:ascii="Calibri" w:hAnsi="Calibri" w:cs="Calibri"/>
                <w:color w:val="000000" w:themeColor="text1"/>
                <w:lang w:val="pl-PL"/>
              </w:rPr>
            </w:pPr>
            <w:r w:rsidRPr="00BD1878">
              <w:rPr>
                <w:rFonts w:ascii="Calibri" w:hAnsi="Calibri" w:cs="Calibri"/>
                <w:color w:val="000000" w:themeColor="text1"/>
                <w:lang w:val="pl-PL"/>
              </w:rPr>
              <w:t> </w:t>
            </w:r>
          </w:p>
        </w:tc>
      </w:tr>
      <w:tr w:rsidR="00F21D00" w:rsidRPr="00BD1878" w:rsidTr="00F21D00">
        <w:trPr>
          <w:trHeight w:val="50"/>
        </w:trPr>
        <w:tc>
          <w:tcPr>
            <w:tcW w:w="678" w:type="dxa"/>
            <w:hideMark/>
          </w:tcPr>
          <w:p w:rsidR="00F21D00" w:rsidRPr="00BD1878" w:rsidRDefault="00F21D00" w:rsidP="00F21D00">
            <w:pPr>
              <w:jc w:val="both"/>
              <w:rPr>
                <w:rFonts w:ascii="Trebuchet MS" w:hAnsi="Trebuchet MS" w:cs="Calibri"/>
                <w:color w:val="000000" w:themeColor="text1"/>
                <w:sz w:val="20"/>
                <w:szCs w:val="20"/>
                <w:lang w:val="pl-PL"/>
              </w:rPr>
            </w:pPr>
            <w:r w:rsidRPr="00BD1878">
              <w:rPr>
                <w:rFonts w:ascii="Trebuchet MS" w:hAnsi="Trebuchet MS" w:cs="Calibri"/>
                <w:color w:val="000000" w:themeColor="text1"/>
                <w:sz w:val="20"/>
                <w:szCs w:val="20"/>
                <w:lang w:val="pl-PL"/>
              </w:rPr>
              <w:t> </w:t>
            </w:r>
          </w:p>
        </w:tc>
        <w:tc>
          <w:tcPr>
            <w:tcW w:w="2192" w:type="dxa"/>
            <w:hideMark/>
          </w:tcPr>
          <w:p w:rsidR="00F21D00" w:rsidRPr="00BD1878" w:rsidRDefault="00843315" w:rsidP="002C24BB">
            <w:pPr>
              <w:rPr>
                <w:rFonts w:ascii="Trebuchet MS" w:hAnsi="Trebuchet MS" w:cs="Calibri"/>
                <w:b/>
                <w:bCs/>
                <w:color w:val="000000" w:themeColor="text1"/>
                <w:sz w:val="20"/>
                <w:szCs w:val="20"/>
              </w:rPr>
            </w:pPr>
            <w:r>
              <w:rPr>
                <w:rFonts w:ascii="Trebuchet MS" w:hAnsi="Trebuchet MS" w:cs="Calibri"/>
                <w:color w:val="000000" w:themeColor="text1"/>
                <w:sz w:val="20"/>
                <w:szCs w:val="20"/>
              </w:rPr>
              <w:t>d</w:t>
            </w:r>
            <w:r w:rsidR="002C24BB" w:rsidRPr="00BD1878">
              <w:rPr>
                <w:rFonts w:ascii="Trebuchet MS" w:hAnsi="Trebuchet MS" w:cs="Calibri"/>
                <w:color w:val="000000" w:themeColor="text1"/>
                <w:sz w:val="20"/>
                <w:szCs w:val="20"/>
              </w:rPr>
              <w:t>o 50g</w:t>
            </w:r>
          </w:p>
        </w:tc>
        <w:tc>
          <w:tcPr>
            <w:tcW w:w="1397" w:type="dxa"/>
            <w:hideMark/>
          </w:tcPr>
          <w:p w:rsidR="00F21D00" w:rsidRPr="00BD1878" w:rsidRDefault="00F21D00" w:rsidP="00F21D00">
            <w:pPr>
              <w:rPr>
                <w:rFonts w:ascii="Calibri" w:hAnsi="Calibri" w:cs="Calibri"/>
                <w:color w:val="000000" w:themeColor="text1"/>
              </w:rPr>
            </w:pPr>
            <w:r w:rsidRPr="00BD1878">
              <w:rPr>
                <w:rFonts w:ascii="Calibri" w:hAnsi="Calibri" w:cs="Calibri"/>
                <w:color w:val="000000" w:themeColor="text1"/>
              </w:rPr>
              <w:t> </w:t>
            </w:r>
            <w:r w:rsidR="0064356F">
              <w:rPr>
                <w:rFonts w:ascii="Trebuchet MS" w:hAnsi="Trebuchet MS" w:cs="Calibri"/>
                <w:color w:val="000000" w:themeColor="text1"/>
                <w:sz w:val="20"/>
                <w:szCs w:val="20"/>
              </w:rPr>
              <w:t>85</w:t>
            </w:r>
          </w:p>
        </w:tc>
        <w:tc>
          <w:tcPr>
            <w:tcW w:w="1687" w:type="dxa"/>
            <w:hideMark/>
          </w:tcPr>
          <w:p w:rsidR="00F21D00" w:rsidRPr="00BD1878" w:rsidRDefault="00F21D00" w:rsidP="00F21D00">
            <w:pPr>
              <w:jc w:val="both"/>
              <w:rPr>
                <w:rFonts w:ascii="Trebuchet MS" w:hAnsi="Trebuchet MS" w:cs="Calibri"/>
                <w:color w:val="000000" w:themeColor="text1"/>
                <w:sz w:val="20"/>
                <w:szCs w:val="20"/>
              </w:rPr>
            </w:pPr>
            <w:r w:rsidRPr="00BD1878">
              <w:rPr>
                <w:rFonts w:ascii="Trebuchet MS" w:hAnsi="Trebuchet MS" w:cs="Calibri"/>
                <w:color w:val="000000" w:themeColor="text1"/>
                <w:sz w:val="20"/>
                <w:szCs w:val="20"/>
              </w:rPr>
              <w:t> </w:t>
            </w:r>
          </w:p>
        </w:tc>
        <w:tc>
          <w:tcPr>
            <w:tcW w:w="1701" w:type="dxa"/>
            <w:hideMark/>
          </w:tcPr>
          <w:p w:rsidR="00F21D00" w:rsidRPr="00BD1878" w:rsidRDefault="00F21D00" w:rsidP="00F21D00">
            <w:pPr>
              <w:rPr>
                <w:rFonts w:ascii="Calibri" w:hAnsi="Calibri" w:cs="Calibri"/>
                <w:color w:val="000000" w:themeColor="text1"/>
              </w:rPr>
            </w:pPr>
            <w:r w:rsidRPr="00BD1878">
              <w:rPr>
                <w:rFonts w:ascii="Calibri" w:hAnsi="Calibri" w:cs="Calibri"/>
                <w:color w:val="000000" w:themeColor="text1"/>
              </w:rPr>
              <w:t> </w:t>
            </w:r>
          </w:p>
        </w:tc>
        <w:tc>
          <w:tcPr>
            <w:tcW w:w="958" w:type="dxa"/>
            <w:hideMark/>
          </w:tcPr>
          <w:p w:rsidR="00F21D00" w:rsidRPr="00BD1878" w:rsidRDefault="00F21D00" w:rsidP="00F21D00">
            <w:pPr>
              <w:rPr>
                <w:rFonts w:ascii="Calibri" w:hAnsi="Calibri" w:cs="Calibri"/>
                <w:color w:val="000000" w:themeColor="text1"/>
              </w:rPr>
            </w:pPr>
            <w:r w:rsidRPr="00BD1878">
              <w:rPr>
                <w:rFonts w:ascii="Calibri" w:hAnsi="Calibri" w:cs="Calibri"/>
                <w:color w:val="000000" w:themeColor="text1"/>
              </w:rPr>
              <w:t> </w:t>
            </w:r>
          </w:p>
        </w:tc>
      </w:tr>
      <w:tr w:rsidR="00F21D00" w:rsidRPr="00BD1878" w:rsidTr="00F21D00">
        <w:trPr>
          <w:trHeight w:val="18"/>
        </w:trPr>
        <w:tc>
          <w:tcPr>
            <w:tcW w:w="678" w:type="dxa"/>
            <w:hideMark/>
          </w:tcPr>
          <w:p w:rsidR="00F21D00" w:rsidRPr="00BD1878" w:rsidRDefault="00F21D00" w:rsidP="00F21D00">
            <w:pPr>
              <w:rPr>
                <w:rFonts w:ascii="Calibri" w:hAnsi="Calibri" w:cs="Calibri"/>
                <w:color w:val="000000" w:themeColor="text1"/>
              </w:rPr>
            </w:pPr>
            <w:r w:rsidRPr="00BD1878">
              <w:rPr>
                <w:rFonts w:ascii="Calibri" w:hAnsi="Calibri" w:cs="Calibri"/>
                <w:color w:val="000000" w:themeColor="text1"/>
              </w:rPr>
              <w:t> </w:t>
            </w:r>
          </w:p>
        </w:tc>
        <w:tc>
          <w:tcPr>
            <w:tcW w:w="2192" w:type="dxa"/>
            <w:hideMark/>
          </w:tcPr>
          <w:p w:rsidR="00F21D00" w:rsidRPr="00843315" w:rsidRDefault="002C24BB" w:rsidP="007F0B82">
            <w:pPr>
              <w:jc w:val="center"/>
              <w:rPr>
                <w:rFonts w:ascii="Trebuchet MS" w:hAnsi="Trebuchet MS" w:cs="Calibri"/>
                <w:color w:val="000000" w:themeColor="text1"/>
                <w:sz w:val="18"/>
                <w:szCs w:val="18"/>
              </w:rPr>
            </w:pPr>
            <w:proofErr w:type="spellStart"/>
            <w:r w:rsidRPr="00843315">
              <w:rPr>
                <w:rFonts w:ascii="Trebuchet MS" w:hAnsi="Trebuchet MS" w:cs="Calibri"/>
                <w:b/>
                <w:bCs/>
                <w:color w:val="000000" w:themeColor="text1"/>
                <w:sz w:val="18"/>
                <w:szCs w:val="18"/>
              </w:rPr>
              <w:t>Zwrot</w:t>
            </w:r>
            <w:proofErr w:type="spellEnd"/>
            <w:r w:rsidRPr="00843315">
              <w:rPr>
                <w:rFonts w:ascii="Trebuchet MS" w:hAnsi="Trebuchet MS" w:cs="Calibri"/>
                <w:b/>
                <w:bCs/>
                <w:color w:val="000000" w:themeColor="text1"/>
                <w:sz w:val="18"/>
                <w:szCs w:val="18"/>
              </w:rPr>
              <w:t xml:space="preserve"> </w:t>
            </w:r>
            <w:proofErr w:type="spellStart"/>
            <w:r w:rsidRPr="00843315">
              <w:rPr>
                <w:rFonts w:ascii="Trebuchet MS" w:hAnsi="Trebuchet MS" w:cs="Calibri"/>
                <w:b/>
                <w:bCs/>
                <w:color w:val="000000" w:themeColor="text1"/>
                <w:sz w:val="18"/>
                <w:szCs w:val="18"/>
              </w:rPr>
              <w:t>niedoręczonych</w:t>
            </w:r>
            <w:proofErr w:type="spellEnd"/>
            <w:r w:rsidRPr="00843315">
              <w:rPr>
                <w:rFonts w:ascii="Trebuchet MS" w:hAnsi="Trebuchet MS" w:cs="Calibri"/>
                <w:b/>
                <w:bCs/>
                <w:color w:val="000000" w:themeColor="text1"/>
                <w:sz w:val="18"/>
                <w:szCs w:val="18"/>
              </w:rPr>
              <w:t xml:space="preserve"> </w:t>
            </w:r>
            <w:proofErr w:type="spellStart"/>
            <w:r w:rsidRPr="00843315">
              <w:rPr>
                <w:rFonts w:ascii="Trebuchet MS" w:hAnsi="Trebuchet MS" w:cs="Calibri"/>
                <w:b/>
                <w:bCs/>
                <w:color w:val="000000" w:themeColor="text1"/>
                <w:sz w:val="18"/>
                <w:szCs w:val="18"/>
              </w:rPr>
              <w:t>listów</w:t>
            </w:r>
            <w:proofErr w:type="spellEnd"/>
          </w:p>
        </w:tc>
        <w:tc>
          <w:tcPr>
            <w:tcW w:w="1397" w:type="dxa"/>
            <w:hideMark/>
          </w:tcPr>
          <w:p w:rsidR="00F21D00" w:rsidRPr="00BD1878" w:rsidRDefault="00F21D00" w:rsidP="00F21D00">
            <w:pPr>
              <w:jc w:val="both"/>
              <w:rPr>
                <w:rFonts w:ascii="Trebuchet MS" w:hAnsi="Trebuchet MS" w:cs="Calibri"/>
                <w:color w:val="000000" w:themeColor="text1"/>
                <w:sz w:val="20"/>
                <w:szCs w:val="20"/>
              </w:rPr>
            </w:pPr>
          </w:p>
        </w:tc>
        <w:tc>
          <w:tcPr>
            <w:tcW w:w="1687" w:type="dxa"/>
            <w:hideMark/>
          </w:tcPr>
          <w:p w:rsidR="00F21D00" w:rsidRPr="00BD1878" w:rsidRDefault="00F21D00" w:rsidP="00F21D00">
            <w:pPr>
              <w:rPr>
                <w:rFonts w:ascii="Calibri" w:hAnsi="Calibri" w:cs="Calibri"/>
                <w:color w:val="000000" w:themeColor="text1"/>
              </w:rPr>
            </w:pPr>
            <w:r w:rsidRPr="00BD1878">
              <w:rPr>
                <w:rFonts w:ascii="Calibri" w:hAnsi="Calibri" w:cs="Calibri"/>
                <w:color w:val="000000" w:themeColor="text1"/>
              </w:rPr>
              <w:t> </w:t>
            </w:r>
          </w:p>
        </w:tc>
        <w:tc>
          <w:tcPr>
            <w:tcW w:w="1701" w:type="dxa"/>
            <w:hideMark/>
          </w:tcPr>
          <w:p w:rsidR="00F21D00" w:rsidRPr="00BD1878" w:rsidRDefault="00F21D00" w:rsidP="00F21D00">
            <w:pPr>
              <w:rPr>
                <w:rFonts w:ascii="Calibri" w:hAnsi="Calibri" w:cs="Calibri"/>
                <w:color w:val="000000" w:themeColor="text1"/>
              </w:rPr>
            </w:pPr>
            <w:r w:rsidRPr="00BD1878">
              <w:rPr>
                <w:rFonts w:ascii="Calibri" w:hAnsi="Calibri" w:cs="Calibri"/>
                <w:color w:val="000000" w:themeColor="text1"/>
              </w:rPr>
              <w:t> </w:t>
            </w:r>
          </w:p>
        </w:tc>
        <w:tc>
          <w:tcPr>
            <w:tcW w:w="958" w:type="dxa"/>
            <w:hideMark/>
          </w:tcPr>
          <w:p w:rsidR="00F21D00" w:rsidRPr="00BD1878" w:rsidRDefault="00F21D00" w:rsidP="00F21D00">
            <w:pPr>
              <w:rPr>
                <w:rFonts w:ascii="Calibri" w:hAnsi="Calibri" w:cs="Calibri"/>
                <w:color w:val="000000" w:themeColor="text1"/>
              </w:rPr>
            </w:pPr>
            <w:r w:rsidRPr="00BD1878">
              <w:rPr>
                <w:rFonts w:ascii="Calibri" w:hAnsi="Calibri" w:cs="Calibri"/>
                <w:color w:val="000000" w:themeColor="text1"/>
              </w:rPr>
              <w:t> </w:t>
            </w:r>
          </w:p>
        </w:tc>
      </w:tr>
      <w:tr w:rsidR="002C24BB" w:rsidRPr="00BD1878" w:rsidTr="00F21D00">
        <w:trPr>
          <w:trHeight w:val="18"/>
        </w:trPr>
        <w:tc>
          <w:tcPr>
            <w:tcW w:w="678" w:type="dxa"/>
            <w:hideMark/>
          </w:tcPr>
          <w:p w:rsidR="002C24BB" w:rsidRPr="00BD1878" w:rsidRDefault="002C24BB" w:rsidP="00F21D00">
            <w:pPr>
              <w:rPr>
                <w:rFonts w:ascii="Calibri" w:hAnsi="Calibri" w:cs="Calibri"/>
                <w:color w:val="000000" w:themeColor="text1"/>
              </w:rPr>
            </w:pPr>
          </w:p>
        </w:tc>
        <w:tc>
          <w:tcPr>
            <w:tcW w:w="2192" w:type="dxa"/>
            <w:hideMark/>
          </w:tcPr>
          <w:p w:rsidR="002C24BB" w:rsidRPr="007F0B82" w:rsidRDefault="00843315" w:rsidP="00F21D00">
            <w:pPr>
              <w:jc w:val="both"/>
              <w:rPr>
                <w:rFonts w:ascii="Trebuchet MS" w:hAnsi="Trebuchet MS" w:cs="Calibri"/>
                <w:bCs/>
                <w:color w:val="000000" w:themeColor="text1"/>
                <w:sz w:val="20"/>
                <w:szCs w:val="20"/>
              </w:rPr>
            </w:pPr>
            <w:r>
              <w:rPr>
                <w:rFonts w:ascii="Trebuchet MS" w:hAnsi="Trebuchet MS" w:cs="Calibri"/>
                <w:bCs/>
                <w:color w:val="000000" w:themeColor="text1"/>
                <w:sz w:val="20"/>
                <w:szCs w:val="20"/>
              </w:rPr>
              <w:t>d</w:t>
            </w:r>
            <w:r w:rsidR="002C24BB" w:rsidRPr="007F0B82">
              <w:rPr>
                <w:rFonts w:ascii="Trebuchet MS" w:hAnsi="Trebuchet MS" w:cs="Calibri"/>
                <w:bCs/>
                <w:color w:val="000000" w:themeColor="text1"/>
                <w:sz w:val="20"/>
                <w:szCs w:val="20"/>
              </w:rPr>
              <w:t>o 50g</w:t>
            </w:r>
          </w:p>
        </w:tc>
        <w:tc>
          <w:tcPr>
            <w:tcW w:w="1397" w:type="dxa"/>
            <w:hideMark/>
          </w:tcPr>
          <w:p w:rsidR="002C24BB" w:rsidRDefault="002C24BB" w:rsidP="00F21D00">
            <w:pPr>
              <w:jc w:val="both"/>
              <w:rPr>
                <w:rFonts w:ascii="Trebuchet MS" w:hAnsi="Trebuchet MS" w:cs="Calibri"/>
                <w:color w:val="000000" w:themeColor="text1"/>
                <w:sz w:val="20"/>
                <w:szCs w:val="20"/>
              </w:rPr>
            </w:pPr>
            <w:r>
              <w:rPr>
                <w:rFonts w:ascii="Trebuchet MS" w:hAnsi="Trebuchet MS" w:cs="Calibri"/>
                <w:color w:val="000000" w:themeColor="text1"/>
                <w:sz w:val="20"/>
                <w:szCs w:val="20"/>
              </w:rPr>
              <w:t>15</w:t>
            </w:r>
          </w:p>
        </w:tc>
        <w:tc>
          <w:tcPr>
            <w:tcW w:w="1687" w:type="dxa"/>
            <w:hideMark/>
          </w:tcPr>
          <w:p w:rsidR="002C24BB" w:rsidRPr="00BD1878" w:rsidRDefault="002C24BB" w:rsidP="00F21D00">
            <w:pPr>
              <w:rPr>
                <w:rFonts w:ascii="Calibri" w:hAnsi="Calibri" w:cs="Calibri"/>
                <w:color w:val="000000" w:themeColor="text1"/>
              </w:rPr>
            </w:pPr>
          </w:p>
        </w:tc>
        <w:tc>
          <w:tcPr>
            <w:tcW w:w="1701" w:type="dxa"/>
            <w:hideMark/>
          </w:tcPr>
          <w:p w:rsidR="002C24BB" w:rsidRPr="00BD1878" w:rsidRDefault="002C24BB" w:rsidP="00F21D00">
            <w:pPr>
              <w:rPr>
                <w:rFonts w:ascii="Calibri" w:hAnsi="Calibri" w:cs="Calibri"/>
                <w:color w:val="000000" w:themeColor="text1"/>
              </w:rPr>
            </w:pPr>
          </w:p>
        </w:tc>
        <w:tc>
          <w:tcPr>
            <w:tcW w:w="958" w:type="dxa"/>
            <w:hideMark/>
          </w:tcPr>
          <w:p w:rsidR="002C24BB" w:rsidRPr="00BD1878" w:rsidRDefault="002C24BB" w:rsidP="00F21D00">
            <w:pPr>
              <w:rPr>
                <w:rFonts w:ascii="Calibri" w:hAnsi="Calibri" w:cs="Calibri"/>
                <w:color w:val="000000" w:themeColor="text1"/>
              </w:rPr>
            </w:pPr>
          </w:p>
        </w:tc>
      </w:tr>
      <w:tr w:rsidR="007F0B82" w:rsidRPr="00BD1878" w:rsidTr="00F21D00">
        <w:trPr>
          <w:trHeight w:val="18"/>
        </w:trPr>
        <w:tc>
          <w:tcPr>
            <w:tcW w:w="678" w:type="dxa"/>
            <w:hideMark/>
          </w:tcPr>
          <w:p w:rsidR="007F0B82" w:rsidRPr="00BD1878" w:rsidRDefault="007F0B82" w:rsidP="00F21D00">
            <w:pPr>
              <w:rPr>
                <w:rFonts w:ascii="Calibri" w:hAnsi="Calibri" w:cs="Calibri"/>
                <w:color w:val="000000" w:themeColor="text1"/>
              </w:rPr>
            </w:pPr>
          </w:p>
        </w:tc>
        <w:tc>
          <w:tcPr>
            <w:tcW w:w="2192" w:type="dxa"/>
            <w:hideMark/>
          </w:tcPr>
          <w:p w:rsidR="007F0B82" w:rsidRPr="007F0B82" w:rsidRDefault="007F0B82" w:rsidP="00F21D00">
            <w:pPr>
              <w:jc w:val="both"/>
              <w:rPr>
                <w:rFonts w:ascii="Trebuchet MS" w:hAnsi="Trebuchet MS" w:cs="Calibri"/>
                <w:bCs/>
                <w:color w:val="000000" w:themeColor="text1"/>
                <w:sz w:val="20"/>
                <w:szCs w:val="20"/>
              </w:rPr>
            </w:pPr>
          </w:p>
        </w:tc>
        <w:tc>
          <w:tcPr>
            <w:tcW w:w="1397" w:type="dxa"/>
            <w:hideMark/>
          </w:tcPr>
          <w:p w:rsidR="007F0B82" w:rsidRDefault="007F0B82" w:rsidP="00F21D00">
            <w:pPr>
              <w:jc w:val="both"/>
              <w:rPr>
                <w:rFonts w:ascii="Trebuchet MS" w:hAnsi="Trebuchet MS" w:cs="Calibri"/>
                <w:color w:val="000000" w:themeColor="text1"/>
                <w:sz w:val="20"/>
                <w:szCs w:val="20"/>
              </w:rPr>
            </w:pPr>
          </w:p>
        </w:tc>
        <w:tc>
          <w:tcPr>
            <w:tcW w:w="1687" w:type="dxa"/>
            <w:hideMark/>
          </w:tcPr>
          <w:p w:rsidR="007F0B82" w:rsidRPr="00BD1878" w:rsidRDefault="007F0B82" w:rsidP="00F21D00">
            <w:pPr>
              <w:rPr>
                <w:rFonts w:ascii="Calibri" w:hAnsi="Calibri" w:cs="Calibri"/>
                <w:color w:val="000000" w:themeColor="text1"/>
              </w:rPr>
            </w:pPr>
          </w:p>
        </w:tc>
        <w:tc>
          <w:tcPr>
            <w:tcW w:w="1701" w:type="dxa"/>
            <w:hideMark/>
          </w:tcPr>
          <w:p w:rsidR="007F0B82" w:rsidRPr="00BD1878" w:rsidRDefault="007F0B82" w:rsidP="00F21D00">
            <w:pPr>
              <w:rPr>
                <w:rFonts w:ascii="Calibri" w:hAnsi="Calibri" w:cs="Calibri"/>
                <w:color w:val="000000" w:themeColor="text1"/>
              </w:rPr>
            </w:pPr>
          </w:p>
        </w:tc>
        <w:tc>
          <w:tcPr>
            <w:tcW w:w="958" w:type="dxa"/>
            <w:hideMark/>
          </w:tcPr>
          <w:p w:rsidR="007F0B82" w:rsidRPr="00BD1878" w:rsidRDefault="007F0B82" w:rsidP="00F21D00">
            <w:pPr>
              <w:rPr>
                <w:rFonts w:ascii="Calibri" w:hAnsi="Calibri" w:cs="Calibri"/>
                <w:color w:val="000000" w:themeColor="text1"/>
              </w:rPr>
            </w:pPr>
          </w:p>
        </w:tc>
      </w:tr>
      <w:tr w:rsidR="00F21D00" w:rsidRPr="00BD1878" w:rsidTr="00F21D00">
        <w:trPr>
          <w:trHeight w:val="33"/>
        </w:trPr>
        <w:tc>
          <w:tcPr>
            <w:tcW w:w="678" w:type="dxa"/>
            <w:hideMark/>
          </w:tcPr>
          <w:p w:rsidR="00F21D00" w:rsidRPr="00BD1878" w:rsidRDefault="00F21D00" w:rsidP="00F21D00">
            <w:pPr>
              <w:jc w:val="both"/>
              <w:rPr>
                <w:rFonts w:ascii="Trebuchet MS" w:hAnsi="Trebuchet MS" w:cs="Calibri"/>
                <w:color w:val="000000" w:themeColor="text1"/>
                <w:sz w:val="20"/>
                <w:szCs w:val="20"/>
              </w:rPr>
            </w:pPr>
            <w:r>
              <w:rPr>
                <w:rFonts w:ascii="Trebuchet MS" w:hAnsi="Trebuchet MS" w:cs="Calibri"/>
                <w:color w:val="000000" w:themeColor="text1"/>
                <w:sz w:val="20"/>
                <w:szCs w:val="20"/>
              </w:rPr>
              <w:t>5</w:t>
            </w:r>
            <w:r w:rsidRPr="00BD1878">
              <w:rPr>
                <w:rFonts w:ascii="Trebuchet MS" w:hAnsi="Trebuchet MS" w:cs="Calibri"/>
                <w:color w:val="000000" w:themeColor="text1"/>
                <w:sz w:val="20"/>
                <w:szCs w:val="20"/>
              </w:rPr>
              <w:t>.</w:t>
            </w:r>
          </w:p>
        </w:tc>
        <w:tc>
          <w:tcPr>
            <w:tcW w:w="2192" w:type="dxa"/>
            <w:hideMark/>
          </w:tcPr>
          <w:p w:rsidR="00F21D00" w:rsidRDefault="00F21D00" w:rsidP="00F21D00">
            <w:pPr>
              <w:jc w:val="both"/>
              <w:rPr>
                <w:rFonts w:ascii="Trebuchet MS" w:hAnsi="Trebuchet MS" w:cs="Calibri"/>
                <w:b/>
                <w:bCs/>
                <w:color w:val="000000" w:themeColor="text1"/>
                <w:sz w:val="20"/>
                <w:szCs w:val="20"/>
                <w:lang w:val="pl-PL"/>
              </w:rPr>
            </w:pPr>
            <w:r w:rsidRPr="00923583">
              <w:rPr>
                <w:rFonts w:ascii="Trebuchet MS" w:hAnsi="Trebuchet MS" w:cs="Calibri"/>
                <w:b/>
                <w:bCs/>
                <w:color w:val="000000" w:themeColor="text1"/>
                <w:sz w:val="20"/>
                <w:szCs w:val="20"/>
                <w:lang w:val="pl-PL"/>
              </w:rPr>
              <w:t xml:space="preserve">Zagraniczne-Ameryka Północna, Afryka </w:t>
            </w:r>
          </w:p>
          <w:p w:rsidR="00F21D00" w:rsidRPr="00923583" w:rsidRDefault="00F21D00" w:rsidP="00F21D00">
            <w:pPr>
              <w:jc w:val="both"/>
              <w:rPr>
                <w:rFonts w:ascii="Trebuchet MS" w:hAnsi="Trebuchet MS" w:cs="Calibri"/>
                <w:b/>
                <w:bCs/>
                <w:color w:val="000000" w:themeColor="text1"/>
                <w:sz w:val="20"/>
                <w:szCs w:val="20"/>
                <w:lang w:val="pl-PL"/>
              </w:rPr>
            </w:pPr>
            <w:r>
              <w:rPr>
                <w:rFonts w:ascii="Trebuchet MS" w:hAnsi="Trebuchet MS" w:cs="Calibri"/>
                <w:b/>
                <w:bCs/>
                <w:color w:val="000000" w:themeColor="text1"/>
                <w:sz w:val="20"/>
                <w:szCs w:val="20"/>
                <w:lang w:val="pl-PL"/>
              </w:rPr>
              <w:t>L</w:t>
            </w:r>
            <w:r w:rsidRPr="00923583">
              <w:rPr>
                <w:rFonts w:ascii="Trebuchet MS" w:hAnsi="Trebuchet MS" w:cs="Calibri"/>
                <w:b/>
                <w:bCs/>
                <w:color w:val="000000" w:themeColor="text1"/>
                <w:sz w:val="20"/>
                <w:szCs w:val="20"/>
                <w:lang w:val="pl-PL"/>
              </w:rPr>
              <w:t>isty polecone  ZPO</w:t>
            </w:r>
          </w:p>
        </w:tc>
        <w:tc>
          <w:tcPr>
            <w:tcW w:w="1397" w:type="dxa"/>
            <w:hideMark/>
          </w:tcPr>
          <w:p w:rsidR="00F21D00" w:rsidRPr="00923583" w:rsidRDefault="00F21D00" w:rsidP="00F21D00">
            <w:pPr>
              <w:rPr>
                <w:rFonts w:ascii="Calibri" w:hAnsi="Calibri" w:cs="Calibri"/>
                <w:color w:val="000000" w:themeColor="text1"/>
                <w:lang w:val="pl-PL"/>
              </w:rPr>
            </w:pPr>
            <w:r w:rsidRPr="00923583">
              <w:rPr>
                <w:rFonts w:ascii="Calibri" w:hAnsi="Calibri" w:cs="Calibri"/>
                <w:color w:val="000000" w:themeColor="text1"/>
                <w:lang w:val="pl-PL"/>
              </w:rPr>
              <w:t> </w:t>
            </w:r>
          </w:p>
        </w:tc>
        <w:tc>
          <w:tcPr>
            <w:tcW w:w="1687" w:type="dxa"/>
            <w:hideMark/>
          </w:tcPr>
          <w:p w:rsidR="00F21D00" w:rsidRPr="00923583" w:rsidRDefault="00F21D00" w:rsidP="00F21D00">
            <w:pPr>
              <w:rPr>
                <w:rFonts w:ascii="Calibri" w:hAnsi="Calibri" w:cs="Calibri"/>
                <w:color w:val="000000" w:themeColor="text1"/>
                <w:lang w:val="pl-PL"/>
              </w:rPr>
            </w:pPr>
            <w:r w:rsidRPr="00923583">
              <w:rPr>
                <w:rFonts w:ascii="Calibri" w:hAnsi="Calibri" w:cs="Calibri"/>
                <w:color w:val="000000" w:themeColor="text1"/>
                <w:lang w:val="pl-PL"/>
              </w:rPr>
              <w:t> </w:t>
            </w:r>
          </w:p>
        </w:tc>
        <w:tc>
          <w:tcPr>
            <w:tcW w:w="1701" w:type="dxa"/>
            <w:hideMark/>
          </w:tcPr>
          <w:p w:rsidR="00F21D00" w:rsidRPr="00923583" w:rsidRDefault="00F21D00" w:rsidP="00F21D00">
            <w:pPr>
              <w:rPr>
                <w:rFonts w:ascii="Calibri" w:hAnsi="Calibri" w:cs="Calibri"/>
                <w:color w:val="000000" w:themeColor="text1"/>
                <w:lang w:val="pl-PL"/>
              </w:rPr>
            </w:pPr>
            <w:r w:rsidRPr="00923583">
              <w:rPr>
                <w:rFonts w:ascii="Calibri" w:hAnsi="Calibri" w:cs="Calibri"/>
                <w:color w:val="000000" w:themeColor="text1"/>
                <w:lang w:val="pl-PL"/>
              </w:rPr>
              <w:t> </w:t>
            </w:r>
          </w:p>
        </w:tc>
        <w:tc>
          <w:tcPr>
            <w:tcW w:w="958" w:type="dxa"/>
            <w:hideMark/>
          </w:tcPr>
          <w:p w:rsidR="00F21D00" w:rsidRPr="00923583" w:rsidRDefault="00F21D00" w:rsidP="00F21D00">
            <w:pPr>
              <w:rPr>
                <w:rFonts w:ascii="Calibri" w:hAnsi="Calibri" w:cs="Calibri"/>
                <w:color w:val="000000" w:themeColor="text1"/>
                <w:lang w:val="pl-PL"/>
              </w:rPr>
            </w:pPr>
            <w:r w:rsidRPr="00923583">
              <w:rPr>
                <w:rFonts w:ascii="Calibri" w:hAnsi="Calibri" w:cs="Calibri"/>
                <w:color w:val="000000" w:themeColor="text1"/>
                <w:lang w:val="pl-PL"/>
              </w:rPr>
              <w:t> </w:t>
            </w:r>
          </w:p>
        </w:tc>
      </w:tr>
      <w:tr w:rsidR="00F21D00" w:rsidRPr="00BD1878" w:rsidTr="00F21D00">
        <w:trPr>
          <w:trHeight w:val="18"/>
        </w:trPr>
        <w:tc>
          <w:tcPr>
            <w:tcW w:w="678" w:type="dxa"/>
            <w:hideMark/>
          </w:tcPr>
          <w:p w:rsidR="00F21D00" w:rsidRPr="00923583" w:rsidRDefault="00F21D00" w:rsidP="00F21D00">
            <w:pPr>
              <w:rPr>
                <w:rFonts w:ascii="Calibri" w:hAnsi="Calibri" w:cs="Calibri"/>
                <w:color w:val="000000" w:themeColor="text1"/>
                <w:lang w:val="pl-PL"/>
              </w:rPr>
            </w:pPr>
            <w:r w:rsidRPr="00923583">
              <w:rPr>
                <w:rFonts w:ascii="Calibri" w:hAnsi="Calibri" w:cs="Calibri"/>
                <w:color w:val="000000" w:themeColor="text1"/>
                <w:lang w:val="pl-PL"/>
              </w:rPr>
              <w:t> </w:t>
            </w:r>
          </w:p>
        </w:tc>
        <w:tc>
          <w:tcPr>
            <w:tcW w:w="2192" w:type="dxa"/>
            <w:hideMark/>
          </w:tcPr>
          <w:p w:rsidR="00F21D00" w:rsidRPr="00923583" w:rsidRDefault="007F0B82" w:rsidP="00F21D00">
            <w:pPr>
              <w:jc w:val="both"/>
              <w:rPr>
                <w:rFonts w:ascii="Trebuchet MS" w:hAnsi="Trebuchet MS" w:cs="Calibri"/>
                <w:b/>
                <w:bCs/>
                <w:color w:val="000000" w:themeColor="text1"/>
                <w:sz w:val="20"/>
                <w:szCs w:val="20"/>
                <w:lang w:val="pl-PL"/>
              </w:rPr>
            </w:pPr>
            <w:r w:rsidRPr="00BD1878">
              <w:rPr>
                <w:rFonts w:ascii="Trebuchet MS" w:hAnsi="Trebuchet MS" w:cs="Calibri"/>
                <w:color w:val="000000" w:themeColor="text1"/>
                <w:sz w:val="20"/>
                <w:szCs w:val="20"/>
              </w:rPr>
              <w:t>do 50g</w:t>
            </w:r>
          </w:p>
        </w:tc>
        <w:tc>
          <w:tcPr>
            <w:tcW w:w="1397" w:type="dxa"/>
            <w:hideMark/>
          </w:tcPr>
          <w:p w:rsidR="00F21D00" w:rsidRPr="00923583" w:rsidRDefault="00F21D00" w:rsidP="00F21D00">
            <w:pPr>
              <w:rPr>
                <w:rFonts w:ascii="Calibri" w:hAnsi="Calibri" w:cs="Calibri"/>
                <w:color w:val="000000" w:themeColor="text1"/>
                <w:lang w:val="pl-PL"/>
              </w:rPr>
            </w:pPr>
            <w:r w:rsidRPr="00923583">
              <w:rPr>
                <w:rFonts w:ascii="Calibri" w:hAnsi="Calibri" w:cs="Calibri"/>
                <w:color w:val="000000" w:themeColor="text1"/>
                <w:lang w:val="pl-PL"/>
              </w:rPr>
              <w:t> </w:t>
            </w:r>
            <w:r w:rsidR="0064356F">
              <w:rPr>
                <w:rFonts w:ascii="Calibri" w:hAnsi="Calibri" w:cs="Calibri"/>
                <w:color w:val="000000" w:themeColor="text1"/>
                <w:lang w:val="pl-PL"/>
              </w:rPr>
              <w:t>1</w:t>
            </w:r>
          </w:p>
        </w:tc>
        <w:tc>
          <w:tcPr>
            <w:tcW w:w="1687" w:type="dxa"/>
            <w:hideMark/>
          </w:tcPr>
          <w:p w:rsidR="00F21D00" w:rsidRPr="00923583" w:rsidRDefault="00F21D00" w:rsidP="00F21D00">
            <w:pPr>
              <w:rPr>
                <w:rFonts w:ascii="Calibri" w:hAnsi="Calibri" w:cs="Calibri"/>
                <w:color w:val="000000" w:themeColor="text1"/>
                <w:lang w:val="pl-PL"/>
              </w:rPr>
            </w:pPr>
            <w:r w:rsidRPr="00923583">
              <w:rPr>
                <w:rFonts w:ascii="Calibri" w:hAnsi="Calibri" w:cs="Calibri"/>
                <w:color w:val="000000" w:themeColor="text1"/>
                <w:lang w:val="pl-PL"/>
              </w:rPr>
              <w:t> </w:t>
            </w:r>
          </w:p>
        </w:tc>
        <w:tc>
          <w:tcPr>
            <w:tcW w:w="1701" w:type="dxa"/>
            <w:hideMark/>
          </w:tcPr>
          <w:p w:rsidR="00F21D00" w:rsidRPr="00923583" w:rsidRDefault="00F21D00" w:rsidP="00F21D00">
            <w:pPr>
              <w:rPr>
                <w:rFonts w:ascii="Calibri" w:hAnsi="Calibri" w:cs="Calibri"/>
                <w:color w:val="000000" w:themeColor="text1"/>
                <w:lang w:val="pl-PL"/>
              </w:rPr>
            </w:pPr>
            <w:r w:rsidRPr="00923583">
              <w:rPr>
                <w:rFonts w:ascii="Calibri" w:hAnsi="Calibri" w:cs="Calibri"/>
                <w:color w:val="000000" w:themeColor="text1"/>
                <w:lang w:val="pl-PL"/>
              </w:rPr>
              <w:t> </w:t>
            </w:r>
          </w:p>
        </w:tc>
        <w:tc>
          <w:tcPr>
            <w:tcW w:w="958" w:type="dxa"/>
            <w:hideMark/>
          </w:tcPr>
          <w:p w:rsidR="00F21D00" w:rsidRPr="00923583" w:rsidRDefault="00F21D00" w:rsidP="00F21D00">
            <w:pPr>
              <w:rPr>
                <w:rFonts w:ascii="Calibri" w:hAnsi="Calibri" w:cs="Calibri"/>
                <w:color w:val="000000" w:themeColor="text1"/>
                <w:lang w:val="pl-PL"/>
              </w:rPr>
            </w:pPr>
            <w:r w:rsidRPr="00923583">
              <w:rPr>
                <w:rFonts w:ascii="Calibri" w:hAnsi="Calibri" w:cs="Calibri"/>
                <w:color w:val="000000" w:themeColor="text1"/>
                <w:lang w:val="pl-PL"/>
              </w:rPr>
              <w:t> </w:t>
            </w:r>
          </w:p>
        </w:tc>
      </w:tr>
      <w:tr w:rsidR="00F21D00" w:rsidRPr="00BD1878" w:rsidTr="00F21D00">
        <w:trPr>
          <w:trHeight w:val="18"/>
        </w:trPr>
        <w:tc>
          <w:tcPr>
            <w:tcW w:w="678" w:type="dxa"/>
            <w:hideMark/>
          </w:tcPr>
          <w:p w:rsidR="00F21D00" w:rsidRPr="00923583" w:rsidRDefault="00F21D00" w:rsidP="00F21D00">
            <w:pPr>
              <w:rPr>
                <w:rFonts w:ascii="Calibri" w:hAnsi="Calibri" w:cs="Calibri"/>
                <w:color w:val="000000" w:themeColor="text1"/>
                <w:lang w:val="pl-PL"/>
              </w:rPr>
            </w:pPr>
            <w:r w:rsidRPr="00923583">
              <w:rPr>
                <w:rFonts w:ascii="Calibri" w:hAnsi="Calibri" w:cs="Calibri"/>
                <w:color w:val="000000" w:themeColor="text1"/>
                <w:lang w:val="pl-PL"/>
              </w:rPr>
              <w:t> </w:t>
            </w:r>
          </w:p>
        </w:tc>
        <w:tc>
          <w:tcPr>
            <w:tcW w:w="2192" w:type="dxa"/>
            <w:hideMark/>
          </w:tcPr>
          <w:p w:rsidR="00F21D00" w:rsidRPr="00BD1878" w:rsidRDefault="007F0B82" w:rsidP="00F21D00">
            <w:pPr>
              <w:jc w:val="both"/>
              <w:rPr>
                <w:rFonts w:ascii="Trebuchet MS" w:hAnsi="Trebuchet MS" w:cs="Calibri"/>
                <w:color w:val="000000" w:themeColor="text1"/>
                <w:sz w:val="20"/>
                <w:szCs w:val="20"/>
              </w:rPr>
            </w:pPr>
            <w:proofErr w:type="spellStart"/>
            <w:r>
              <w:rPr>
                <w:rFonts w:ascii="Trebuchet MS" w:hAnsi="Trebuchet MS" w:cs="Calibri"/>
                <w:color w:val="000000" w:themeColor="text1"/>
                <w:sz w:val="20"/>
                <w:szCs w:val="20"/>
              </w:rPr>
              <w:t>p</w:t>
            </w:r>
            <w:r w:rsidRPr="00BD1878">
              <w:rPr>
                <w:rFonts w:ascii="Trebuchet MS" w:hAnsi="Trebuchet MS" w:cs="Calibri"/>
                <w:color w:val="000000" w:themeColor="text1"/>
                <w:sz w:val="20"/>
                <w:szCs w:val="20"/>
              </w:rPr>
              <w:t>onad</w:t>
            </w:r>
            <w:proofErr w:type="spellEnd"/>
            <w:r w:rsidRPr="00BD1878">
              <w:rPr>
                <w:rFonts w:ascii="Trebuchet MS" w:hAnsi="Trebuchet MS" w:cs="Calibri"/>
                <w:color w:val="000000" w:themeColor="text1"/>
                <w:sz w:val="20"/>
                <w:szCs w:val="20"/>
              </w:rPr>
              <w:t xml:space="preserve"> 50g - 100g</w:t>
            </w:r>
          </w:p>
        </w:tc>
        <w:tc>
          <w:tcPr>
            <w:tcW w:w="1397" w:type="dxa"/>
            <w:hideMark/>
          </w:tcPr>
          <w:p w:rsidR="00F21D00" w:rsidRPr="00BD1878" w:rsidRDefault="0064356F" w:rsidP="00F21D00">
            <w:pPr>
              <w:jc w:val="both"/>
              <w:rPr>
                <w:rFonts w:ascii="Trebuchet MS" w:hAnsi="Trebuchet MS" w:cs="Calibri"/>
                <w:color w:val="000000" w:themeColor="text1"/>
                <w:sz w:val="20"/>
                <w:szCs w:val="20"/>
              </w:rPr>
            </w:pPr>
            <w:r>
              <w:rPr>
                <w:rFonts w:ascii="Trebuchet MS" w:hAnsi="Trebuchet MS" w:cs="Calibri"/>
                <w:color w:val="000000" w:themeColor="text1"/>
                <w:sz w:val="20"/>
                <w:szCs w:val="20"/>
              </w:rPr>
              <w:t>1</w:t>
            </w:r>
          </w:p>
        </w:tc>
        <w:tc>
          <w:tcPr>
            <w:tcW w:w="1687" w:type="dxa"/>
            <w:hideMark/>
          </w:tcPr>
          <w:p w:rsidR="00F21D00" w:rsidRPr="00BD1878" w:rsidRDefault="00F21D00" w:rsidP="00F21D00">
            <w:pPr>
              <w:rPr>
                <w:rFonts w:ascii="Calibri" w:hAnsi="Calibri" w:cs="Calibri"/>
                <w:color w:val="000000" w:themeColor="text1"/>
              </w:rPr>
            </w:pPr>
            <w:r w:rsidRPr="00BD1878">
              <w:rPr>
                <w:rFonts w:ascii="Calibri" w:hAnsi="Calibri" w:cs="Calibri"/>
                <w:color w:val="000000" w:themeColor="text1"/>
              </w:rPr>
              <w:t> </w:t>
            </w:r>
          </w:p>
        </w:tc>
        <w:tc>
          <w:tcPr>
            <w:tcW w:w="1701" w:type="dxa"/>
            <w:hideMark/>
          </w:tcPr>
          <w:p w:rsidR="00F21D00" w:rsidRPr="00BD1878" w:rsidRDefault="00F21D00" w:rsidP="00F21D00">
            <w:pPr>
              <w:rPr>
                <w:rFonts w:ascii="Calibri" w:hAnsi="Calibri" w:cs="Calibri"/>
                <w:color w:val="000000" w:themeColor="text1"/>
              </w:rPr>
            </w:pPr>
            <w:r w:rsidRPr="00BD1878">
              <w:rPr>
                <w:rFonts w:ascii="Calibri" w:hAnsi="Calibri" w:cs="Calibri"/>
                <w:color w:val="000000" w:themeColor="text1"/>
              </w:rPr>
              <w:t> </w:t>
            </w:r>
          </w:p>
        </w:tc>
        <w:tc>
          <w:tcPr>
            <w:tcW w:w="958" w:type="dxa"/>
            <w:hideMark/>
          </w:tcPr>
          <w:p w:rsidR="00F21D00" w:rsidRPr="00BD1878" w:rsidRDefault="00F21D00" w:rsidP="00F21D00">
            <w:pPr>
              <w:rPr>
                <w:rFonts w:ascii="Calibri" w:hAnsi="Calibri" w:cs="Calibri"/>
                <w:color w:val="000000" w:themeColor="text1"/>
              </w:rPr>
            </w:pPr>
            <w:r w:rsidRPr="00BD1878">
              <w:rPr>
                <w:rFonts w:ascii="Calibri" w:hAnsi="Calibri" w:cs="Calibri"/>
                <w:color w:val="000000" w:themeColor="text1"/>
              </w:rPr>
              <w:t> </w:t>
            </w:r>
          </w:p>
        </w:tc>
      </w:tr>
      <w:tr w:rsidR="00F21D00" w:rsidRPr="00BD1878" w:rsidTr="00F21D00">
        <w:trPr>
          <w:trHeight w:val="50"/>
        </w:trPr>
        <w:tc>
          <w:tcPr>
            <w:tcW w:w="678" w:type="dxa"/>
            <w:hideMark/>
          </w:tcPr>
          <w:p w:rsidR="00F21D00" w:rsidRPr="00BD1878" w:rsidRDefault="00F21D00" w:rsidP="00F21D00">
            <w:pPr>
              <w:rPr>
                <w:rFonts w:ascii="Calibri" w:hAnsi="Calibri" w:cs="Calibri"/>
                <w:color w:val="000000" w:themeColor="text1"/>
              </w:rPr>
            </w:pPr>
            <w:r w:rsidRPr="00BD1878">
              <w:rPr>
                <w:rFonts w:ascii="Calibri" w:hAnsi="Calibri" w:cs="Calibri"/>
                <w:color w:val="000000" w:themeColor="text1"/>
              </w:rPr>
              <w:t> </w:t>
            </w:r>
          </w:p>
        </w:tc>
        <w:tc>
          <w:tcPr>
            <w:tcW w:w="2192" w:type="dxa"/>
            <w:hideMark/>
          </w:tcPr>
          <w:p w:rsidR="00F21D00" w:rsidRPr="00BD1878" w:rsidRDefault="007F0B82" w:rsidP="00F21D00">
            <w:pPr>
              <w:jc w:val="both"/>
              <w:rPr>
                <w:rFonts w:ascii="Trebuchet MS" w:hAnsi="Trebuchet MS" w:cs="Calibri"/>
                <w:color w:val="000000" w:themeColor="text1"/>
                <w:sz w:val="20"/>
                <w:szCs w:val="20"/>
              </w:rPr>
            </w:pPr>
            <w:proofErr w:type="spellStart"/>
            <w:r w:rsidRPr="00BD1878">
              <w:rPr>
                <w:rFonts w:ascii="Trebuchet MS" w:hAnsi="Trebuchet MS" w:cs="Calibri"/>
                <w:color w:val="000000" w:themeColor="text1"/>
                <w:sz w:val="20"/>
                <w:szCs w:val="20"/>
              </w:rPr>
              <w:t>ponad</w:t>
            </w:r>
            <w:proofErr w:type="spellEnd"/>
            <w:r w:rsidRPr="00BD1878">
              <w:rPr>
                <w:rFonts w:ascii="Trebuchet MS" w:hAnsi="Trebuchet MS" w:cs="Calibri"/>
                <w:color w:val="000000" w:themeColor="text1"/>
                <w:sz w:val="20"/>
                <w:szCs w:val="20"/>
              </w:rPr>
              <w:t xml:space="preserve"> 100 g- 350g</w:t>
            </w:r>
          </w:p>
        </w:tc>
        <w:tc>
          <w:tcPr>
            <w:tcW w:w="1397" w:type="dxa"/>
            <w:hideMark/>
          </w:tcPr>
          <w:p w:rsidR="00F21D00" w:rsidRPr="00BD1878" w:rsidRDefault="00F21D00" w:rsidP="00F21D00">
            <w:pPr>
              <w:jc w:val="both"/>
              <w:rPr>
                <w:rFonts w:ascii="Trebuchet MS" w:hAnsi="Trebuchet MS" w:cs="Calibri"/>
                <w:color w:val="000000" w:themeColor="text1"/>
                <w:sz w:val="20"/>
                <w:szCs w:val="20"/>
              </w:rPr>
            </w:pPr>
            <w:r w:rsidRPr="00BD1878">
              <w:rPr>
                <w:rFonts w:ascii="Trebuchet MS" w:hAnsi="Trebuchet MS" w:cs="Calibri"/>
                <w:color w:val="000000" w:themeColor="text1"/>
                <w:sz w:val="20"/>
                <w:szCs w:val="20"/>
              </w:rPr>
              <w:t>1</w:t>
            </w:r>
          </w:p>
        </w:tc>
        <w:tc>
          <w:tcPr>
            <w:tcW w:w="1687" w:type="dxa"/>
            <w:hideMark/>
          </w:tcPr>
          <w:p w:rsidR="00F21D00" w:rsidRPr="00BD1878" w:rsidRDefault="00F21D00" w:rsidP="00F21D00">
            <w:pPr>
              <w:rPr>
                <w:rFonts w:ascii="Calibri" w:hAnsi="Calibri" w:cs="Calibri"/>
                <w:color w:val="000000" w:themeColor="text1"/>
              </w:rPr>
            </w:pPr>
            <w:r w:rsidRPr="00BD1878">
              <w:rPr>
                <w:rFonts w:ascii="Calibri" w:hAnsi="Calibri" w:cs="Calibri"/>
                <w:color w:val="000000" w:themeColor="text1"/>
              </w:rPr>
              <w:t> </w:t>
            </w:r>
          </w:p>
        </w:tc>
        <w:tc>
          <w:tcPr>
            <w:tcW w:w="1701" w:type="dxa"/>
            <w:hideMark/>
          </w:tcPr>
          <w:p w:rsidR="00F21D00" w:rsidRPr="00BD1878" w:rsidRDefault="00F21D00" w:rsidP="00F21D00">
            <w:pPr>
              <w:rPr>
                <w:rFonts w:ascii="Calibri" w:hAnsi="Calibri" w:cs="Calibri"/>
                <w:color w:val="000000" w:themeColor="text1"/>
              </w:rPr>
            </w:pPr>
            <w:r w:rsidRPr="00BD1878">
              <w:rPr>
                <w:rFonts w:ascii="Calibri" w:hAnsi="Calibri" w:cs="Calibri"/>
                <w:color w:val="000000" w:themeColor="text1"/>
              </w:rPr>
              <w:t> </w:t>
            </w:r>
          </w:p>
        </w:tc>
        <w:tc>
          <w:tcPr>
            <w:tcW w:w="958" w:type="dxa"/>
            <w:hideMark/>
          </w:tcPr>
          <w:p w:rsidR="00F21D00" w:rsidRPr="00BD1878" w:rsidRDefault="00F21D00" w:rsidP="00F21D00">
            <w:pPr>
              <w:rPr>
                <w:rFonts w:ascii="Calibri" w:hAnsi="Calibri" w:cs="Calibri"/>
                <w:color w:val="000000" w:themeColor="text1"/>
              </w:rPr>
            </w:pPr>
            <w:r w:rsidRPr="00BD1878">
              <w:rPr>
                <w:rFonts w:ascii="Calibri" w:hAnsi="Calibri" w:cs="Calibri"/>
                <w:color w:val="000000" w:themeColor="text1"/>
              </w:rPr>
              <w:t> </w:t>
            </w:r>
          </w:p>
        </w:tc>
      </w:tr>
      <w:tr w:rsidR="00F21D00" w:rsidRPr="00BD1878" w:rsidTr="00F21D00">
        <w:trPr>
          <w:trHeight w:val="50"/>
        </w:trPr>
        <w:tc>
          <w:tcPr>
            <w:tcW w:w="678" w:type="dxa"/>
            <w:hideMark/>
          </w:tcPr>
          <w:p w:rsidR="00F21D00" w:rsidRPr="00BD1878" w:rsidRDefault="00F21D00" w:rsidP="00F21D00">
            <w:pPr>
              <w:rPr>
                <w:rFonts w:ascii="Calibri" w:hAnsi="Calibri" w:cs="Calibri"/>
                <w:color w:val="000000" w:themeColor="text1"/>
              </w:rPr>
            </w:pPr>
            <w:r w:rsidRPr="00BD1878">
              <w:rPr>
                <w:rFonts w:ascii="Calibri" w:hAnsi="Calibri" w:cs="Calibri"/>
                <w:color w:val="000000" w:themeColor="text1"/>
              </w:rPr>
              <w:t> </w:t>
            </w:r>
          </w:p>
        </w:tc>
        <w:tc>
          <w:tcPr>
            <w:tcW w:w="2192" w:type="dxa"/>
            <w:hideMark/>
          </w:tcPr>
          <w:p w:rsidR="00F21D00" w:rsidRPr="00843315" w:rsidRDefault="007F0B82" w:rsidP="007F0B82">
            <w:pPr>
              <w:jc w:val="center"/>
              <w:rPr>
                <w:rFonts w:ascii="Trebuchet MS" w:hAnsi="Trebuchet MS" w:cs="Calibri"/>
                <w:color w:val="000000" w:themeColor="text1"/>
                <w:sz w:val="18"/>
                <w:szCs w:val="18"/>
              </w:rPr>
            </w:pPr>
            <w:proofErr w:type="spellStart"/>
            <w:r w:rsidRPr="00843315">
              <w:rPr>
                <w:rFonts w:ascii="Trebuchet MS" w:hAnsi="Trebuchet MS" w:cs="Calibri"/>
                <w:b/>
                <w:bCs/>
                <w:color w:val="000000" w:themeColor="text1"/>
                <w:sz w:val="18"/>
                <w:szCs w:val="18"/>
              </w:rPr>
              <w:t>Zwrot</w:t>
            </w:r>
            <w:proofErr w:type="spellEnd"/>
            <w:r w:rsidRPr="00843315">
              <w:rPr>
                <w:rFonts w:ascii="Trebuchet MS" w:hAnsi="Trebuchet MS" w:cs="Calibri"/>
                <w:b/>
                <w:bCs/>
                <w:color w:val="000000" w:themeColor="text1"/>
                <w:sz w:val="18"/>
                <w:szCs w:val="18"/>
              </w:rPr>
              <w:t xml:space="preserve"> </w:t>
            </w:r>
            <w:proofErr w:type="spellStart"/>
            <w:r w:rsidRPr="00843315">
              <w:rPr>
                <w:rFonts w:ascii="Trebuchet MS" w:hAnsi="Trebuchet MS" w:cs="Calibri"/>
                <w:b/>
                <w:bCs/>
                <w:color w:val="000000" w:themeColor="text1"/>
                <w:sz w:val="18"/>
                <w:szCs w:val="18"/>
              </w:rPr>
              <w:t>niedoręczonych</w:t>
            </w:r>
            <w:proofErr w:type="spellEnd"/>
            <w:r w:rsidRPr="00843315">
              <w:rPr>
                <w:rFonts w:ascii="Trebuchet MS" w:hAnsi="Trebuchet MS" w:cs="Calibri"/>
                <w:b/>
                <w:bCs/>
                <w:color w:val="000000" w:themeColor="text1"/>
                <w:sz w:val="18"/>
                <w:szCs w:val="18"/>
              </w:rPr>
              <w:t xml:space="preserve"> </w:t>
            </w:r>
            <w:proofErr w:type="spellStart"/>
            <w:r w:rsidRPr="00843315">
              <w:rPr>
                <w:rFonts w:ascii="Trebuchet MS" w:hAnsi="Trebuchet MS" w:cs="Calibri"/>
                <w:b/>
                <w:bCs/>
                <w:color w:val="000000" w:themeColor="text1"/>
                <w:sz w:val="18"/>
                <w:szCs w:val="18"/>
              </w:rPr>
              <w:t>listów</w:t>
            </w:r>
            <w:proofErr w:type="spellEnd"/>
          </w:p>
        </w:tc>
        <w:tc>
          <w:tcPr>
            <w:tcW w:w="1397" w:type="dxa"/>
            <w:hideMark/>
          </w:tcPr>
          <w:p w:rsidR="00F21D00" w:rsidRPr="00BD1878" w:rsidRDefault="00F21D00" w:rsidP="00F21D00">
            <w:pPr>
              <w:jc w:val="both"/>
              <w:rPr>
                <w:rFonts w:ascii="Trebuchet MS" w:hAnsi="Trebuchet MS" w:cs="Calibri"/>
                <w:color w:val="000000" w:themeColor="text1"/>
                <w:sz w:val="20"/>
                <w:szCs w:val="20"/>
              </w:rPr>
            </w:pPr>
          </w:p>
        </w:tc>
        <w:tc>
          <w:tcPr>
            <w:tcW w:w="1687" w:type="dxa"/>
            <w:hideMark/>
          </w:tcPr>
          <w:p w:rsidR="00F21D00" w:rsidRPr="00BD1878" w:rsidRDefault="00F21D00" w:rsidP="00F21D00">
            <w:pPr>
              <w:rPr>
                <w:rFonts w:ascii="Calibri" w:hAnsi="Calibri" w:cs="Calibri"/>
                <w:color w:val="000000" w:themeColor="text1"/>
              </w:rPr>
            </w:pPr>
            <w:r w:rsidRPr="00BD1878">
              <w:rPr>
                <w:rFonts w:ascii="Calibri" w:hAnsi="Calibri" w:cs="Calibri"/>
                <w:color w:val="000000" w:themeColor="text1"/>
              </w:rPr>
              <w:t> </w:t>
            </w:r>
          </w:p>
        </w:tc>
        <w:tc>
          <w:tcPr>
            <w:tcW w:w="1701" w:type="dxa"/>
            <w:hideMark/>
          </w:tcPr>
          <w:p w:rsidR="00F21D00" w:rsidRPr="00BD1878" w:rsidRDefault="00F21D00" w:rsidP="00F21D00">
            <w:pPr>
              <w:rPr>
                <w:rFonts w:ascii="Calibri" w:hAnsi="Calibri" w:cs="Calibri"/>
                <w:color w:val="000000" w:themeColor="text1"/>
              </w:rPr>
            </w:pPr>
            <w:r w:rsidRPr="00BD1878">
              <w:rPr>
                <w:rFonts w:ascii="Calibri" w:hAnsi="Calibri" w:cs="Calibri"/>
                <w:color w:val="000000" w:themeColor="text1"/>
              </w:rPr>
              <w:t> </w:t>
            </w:r>
          </w:p>
        </w:tc>
        <w:tc>
          <w:tcPr>
            <w:tcW w:w="958" w:type="dxa"/>
            <w:hideMark/>
          </w:tcPr>
          <w:p w:rsidR="00F21D00" w:rsidRPr="00BD1878" w:rsidRDefault="00F21D00" w:rsidP="00F21D00">
            <w:pPr>
              <w:rPr>
                <w:rFonts w:ascii="Calibri" w:hAnsi="Calibri" w:cs="Calibri"/>
                <w:color w:val="000000" w:themeColor="text1"/>
              </w:rPr>
            </w:pPr>
            <w:r w:rsidRPr="00BD1878">
              <w:rPr>
                <w:rFonts w:ascii="Calibri" w:hAnsi="Calibri" w:cs="Calibri"/>
                <w:color w:val="000000" w:themeColor="text1"/>
              </w:rPr>
              <w:t> </w:t>
            </w:r>
          </w:p>
        </w:tc>
      </w:tr>
      <w:tr w:rsidR="00F21D00" w:rsidRPr="00BD1878" w:rsidTr="00F21D00">
        <w:trPr>
          <w:trHeight w:val="18"/>
        </w:trPr>
        <w:tc>
          <w:tcPr>
            <w:tcW w:w="678" w:type="dxa"/>
            <w:hideMark/>
          </w:tcPr>
          <w:p w:rsidR="00F21D00" w:rsidRPr="00BD1878" w:rsidRDefault="00F21D00" w:rsidP="00F21D00">
            <w:pPr>
              <w:jc w:val="both"/>
              <w:rPr>
                <w:rFonts w:ascii="Trebuchet MS" w:hAnsi="Trebuchet MS" w:cs="Calibri"/>
                <w:color w:val="000000" w:themeColor="text1"/>
                <w:sz w:val="20"/>
                <w:szCs w:val="20"/>
              </w:rPr>
            </w:pPr>
            <w:r w:rsidRPr="00BD1878">
              <w:rPr>
                <w:rFonts w:ascii="Trebuchet MS" w:hAnsi="Trebuchet MS" w:cs="Calibri"/>
                <w:color w:val="000000" w:themeColor="text1"/>
                <w:sz w:val="20"/>
                <w:szCs w:val="20"/>
              </w:rPr>
              <w:t> </w:t>
            </w:r>
          </w:p>
        </w:tc>
        <w:tc>
          <w:tcPr>
            <w:tcW w:w="2192" w:type="dxa"/>
            <w:hideMark/>
          </w:tcPr>
          <w:p w:rsidR="00F21D00" w:rsidRPr="00BD1878" w:rsidRDefault="007F0B82" w:rsidP="007F0B82">
            <w:pPr>
              <w:rPr>
                <w:rFonts w:ascii="Trebuchet MS" w:hAnsi="Trebuchet MS" w:cs="Calibri"/>
                <w:b/>
                <w:bCs/>
                <w:color w:val="000000" w:themeColor="text1"/>
                <w:sz w:val="20"/>
                <w:szCs w:val="20"/>
              </w:rPr>
            </w:pPr>
            <w:r w:rsidRPr="00BD1878">
              <w:rPr>
                <w:rFonts w:ascii="Trebuchet MS" w:hAnsi="Trebuchet MS" w:cs="Calibri"/>
                <w:color w:val="000000" w:themeColor="text1"/>
                <w:sz w:val="20"/>
                <w:szCs w:val="20"/>
              </w:rPr>
              <w:t>do 50g</w:t>
            </w:r>
          </w:p>
        </w:tc>
        <w:tc>
          <w:tcPr>
            <w:tcW w:w="1397" w:type="dxa"/>
            <w:hideMark/>
          </w:tcPr>
          <w:p w:rsidR="00F21D00" w:rsidRPr="00BD1878" w:rsidRDefault="00F21D00" w:rsidP="00F21D00">
            <w:pPr>
              <w:rPr>
                <w:rFonts w:ascii="Calibri" w:hAnsi="Calibri" w:cs="Calibri"/>
                <w:color w:val="000000" w:themeColor="text1"/>
              </w:rPr>
            </w:pPr>
            <w:r w:rsidRPr="00BD1878">
              <w:rPr>
                <w:rFonts w:ascii="Calibri" w:hAnsi="Calibri" w:cs="Calibri"/>
                <w:color w:val="000000" w:themeColor="text1"/>
              </w:rPr>
              <w:t> </w:t>
            </w:r>
            <w:r w:rsidR="007F0B82">
              <w:rPr>
                <w:rFonts w:ascii="Calibri" w:hAnsi="Calibri" w:cs="Calibri"/>
                <w:color w:val="000000" w:themeColor="text1"/>
              </w:rPr>
              <w:t>1</w:t>
            </w:r>
          </w:p>
        </w:tc>
        <w:tc>
          <w:tcPr>
            <w:tcW w:w="1687" w:type="dxa"/>
            <w:hideMark/>
          </w:tcPr>
          <w:p w:rsidR="00F21D00" w:rsidRPr="00BD1878" w:rsidRDefault="00F21D00" w:rsidP="00F21D00">
            <w:pPr>
              <w:rPr>
                <w:rFonts w:ascii="Calibri" w:hAnsi="Calibri" w:cs="Calibri"/>
                <w:color w:val="000000" w:themeColor="text1"/>
              </w:rPr>
            </w:pPr>
            <w:r w:rsidRPr="00BD1878">
              <w:rPr>
                <w:rFonts w:ascii="Calibri" w:hAnsi="Calibri" w:cs="Calibri"/>
                <w:color w:val="000000" w:themeColor="text1"/>
              </w:rPr>
              <w:t> </w:t>
            </w:r>
          </w:p>
        </w:tc>
        <w:tc>
          <w:tcPr>
            <w:tcW w:w="1701" w:type="dxa"/>
            <w:hideMark/>
          </w:tcPr>
          <w:p w:rsidR="00F21D00" w:rsidRPr="00BD1878" w:rsidRDefault="00F21D00" w:rsidP="00F21D00">
            <w:pPr>
              <w:rPr>
                <w:rFonts w:ascii="Calibri" w:hAnsi="Calibri" w:cs="Calibri"/>
                <w:color w:val="000000" w:themeColor="text1"/>
              </w:rPr>
            </w:pPr>
            <w:r w:rsidRPr="00BD1878">
              <w:rPr>
                <w:rFonts w:ascii="Calibri" w:hAnsi="Calibri" w:cs="Calibri"/>
                <w:color w:val="000000" w:themeColor="text1"/>
              </w:rPr>
              <w:t> </w:t>
            </w:r>
          </w:p>
        </w:tc>
        <w:tc>
          <w:tcPr>
            <w:tcW w:w="958" w:type="dxa"/>
            <w:hideMark/>
          </w:tcPr>
          <w:p w:rsidR="00F21D00" w:rsidRPr="00BD1878" w:rsidRDefault="00F21D00" w:rsidP="00F21D00">
            <w:pPr>
              <w:rPr>
                <w:rFonts w:ascii="Calibri" w:hAnsi="Calibri" w:cs="Calibri"/>
                <w:color w:val="000000" w:themeColor="text1"/>
              </w:rPr>
            </w:pPr>
            <w:r w:rsidRPr="00BD1878">
              <w:rPr>
                <w:rFonts w:ascii="Calibri" w:hAnsi="Calibri" w:cs="Calibri"/>
                <w:color w:val="000000" w:themeColor="text1"/>
              </w:rPr>
              <w:t> </w:t>
            </w:r>
          </w:p>
        </w:tc>
      </w:tr>
      <w:tr w:rsidR="007F0B82" w:rsidRPr="00BD1878" w:rsidTr="00F21D00">
        <w:trPr>
          <w:trHeight w:val="18"/>
        </w:trPr>
        <w:tc>
          <w:tcPr>
            <w:tcW w:w="678" w:type="dxa"/>
            <w:hideMark/>
          </w:tcPr>
          <w:p w:rsidR="007F0B82" w:rsidRPr="00BD1878" w:rsidRDefault="007F0B82" w:rsidP="00F21D00">
            <w:pPr>
              <w:jc w:val="both"/>
              <w:rPr>
                <w:rFonts w:ascii="Trebuchet MS" w:hAnsi="Trebuchet MS" w:cs="Calibri"/>
                <w:color w:val="000000" w:themeColor="text1"/>
                <w:sz w:val="20"/>
                <w:szCs w:val="20"/>
              </w:rPr>
            </w:pPr>
          </w:p>
        </w:tc>
        <w:tc>
          <w:tcPr>
            <w:tcW w:w="2192" w:type="dxa"/>
            <w:hideMark/>
          </w:tcPr>
          <w:p w:rsidR="007F0B82" w:rsidRPr="00BD1878" w:rsidRDefault="007F0B82" w:rsidP="007F0B82">
            <w:pPr>
              <w:rPr>
                <w:rFonts w:ascii="Trebuchet MS" w:hAnsi="Trebuchet MS" w:cs="Calibri"/>
                <w:color w:val="000000" w:themeColor="text1"/>
                <w:sz w:val="20"/>
                <w:szCs w:val="20"/>
              </w:rPr>
            </w:pPr>
            <w:proofErr w:type="spellStart"/>
            <w:r>
              <w:rPr>
                <w:rFonts w:ascii="Trebuchet MS" w:hAnsi="Trebuchet MS" w:cs="Calibri"/>
                <w:color w:val="000000" w:themeColor="text1"/>
                <w:sz w:val="20"/>
                <w:szCs w:val="20"/>
              </w:rPr>
              <w:t>p</w:t>
            </w:r>
            <w:r w:rsidRPr="00BD1878">
              <w:rPr>
                <w:rFonts w:ascii="Trebuchet MS" w:hAnsi="Trebuchet MS" w:cs="Calibri"/>
                <w:color w:val="000000" w:themeColor="text1"/>
                <w:sz w:val="20"/>
                <w:szCs w:val="20"/>
              </w:rPr>
              <w:t>onad</w:t>
            </w:r>
            <w:proofErr w:type="spellEnd"/>
            <w:r w:rsidRPr="00BD1878">
              <w:rPr>
                <w:rFonts w:ascii="Trebuchet MS" w:hAnsi="Trebuchet MS" w:cs="Calibri"/>
                <w:color w:val="000000" w:themeColor="text1"/>
                <w:sz w:val="20"/>
                <w:szCs w:val="20"/>
              </w:rPr>
              <w:t xml:space="preserve"> 50g - 100g</w:t>
            </w:r>
          </w:p>
        </w:tc>
        <w:tc>
          <w:tcPr>
            <w:tcW w:w="1397" w:type="dxa"/>
            <w:hideMark/>
          </w:tcPr>
          <w:p w:rsidR="007F0B82" w:rsidRPr="00BD1878" w:rsidRDefault="007F0B82" w:rsidP="00F21D00">
            <w:pPr>
              <w:rPr>
                <w:rFonts w:ascii="Calibri" w:hAnsi="Calibri" w:cs="Calibri"/>
                <w:color w:val="000000" w:themeColor="text1"/>
              </w:rPr>
            </w:pPr>
            <w:r>
              <w:rPr>
                <w:rFonts w:ascii="Calibri" w:hAnsi="Calibri" w:cs="Calibri"/>
                <w:color w:val="000000" w:themeColor="text1"/>
              </w:rPr>
              <w:t>1</w:t>
            </w:r>
          </w:p>
        </w:tc>
        <w:tc>
          <w:tcPr>
            <w:tcW w:w="1687" w:type="dxa"/>
            <w:hideMark/>
          </w:tcPr>
          <w:p w:rsidR="007F0B82" w:rsidRPr="00BD1878" w:rsidRDefault="007F0B82" w:rsidP="00F21D00">
            <w:pPr>
              <w:rPr>
                <w:rFonts w:ascii="Calibri" w:hAnsi="Calibri" w:cs="Calibri"/>
                <w:color w:val="000000" w:themeColor="text1"/>
              </w:rPr>
            </w:pPr>
          </w:p>
        </w:tc>
        <w:tc>
          <w:tcPr>
            <w:tcW w:w="1701" w:type="dxa"/>
            <w:hideMark/>
          </w:tcPr>
          <w:p w:rsidR="007F0B82" w:rsidRPr="00BD1878" w:rsidRDefault="007F0B82" w:rsidP="00F21D00">
            <w:pPr>
              <w:rPr>
                <w:rFonts w:ascii="Calibri" w:hAnsi="Calibri" w:cs="Calibri"/>
                <w:color w:val="000000" w:themeColor="text1"/>
              </w:rPr>
            </w:pPr>
          </w:p>
        </w:tc>
        <w:tc>
          <w:tcPr>
            <w:tcW w:w="958" w:type="dxa"/>
            <w:hideMark/>
          </w:tcPr>
          <w:p w:rsidR="007F0B82" w:rsidRPr="00BD1878" w:rsidRDefault="007F0B82" w:rsidP="00F21D00">
            <w:pPr>
              <w:rPr>
                <w:rFonts w:ascii="Calibri" w:hAnsi="Calibri" w:cs="Calibri"/>
                <w:color w:val="000000" w:themeColor="text1"/>
              </w:rPr>
            </w:pPr>
          </w:p>
        </w:tc>
      </w:tr>
      <w:tr w:rsidR="007F0B82" w:rsidRPr="00BD1878" w:rsidTr="00F21D00">
        <w:trPr>
          <w:trHeight w:val="18"/>
        </w:trPr>
        <w:tc>
          <w:tcPr>
            <w:tcW w:w="678" w:type="dxa"/>
            <w:hideMark/>
          </w:tcPr>
          <w:p w:rsidR="007F0B82" w:rsidRPr="00BD1878" w:rsidRDefault="007F0B82" w:rsidP="00F21D00">
            <w:pPr>
              <w:jc w:val="both"/>
              <w:rPr>
                <w:rFonts w:ascii="Trebuchet MS" w:hAnsi="Trebuchet MS" w:cs="Calibri"/>
                <w:color w:val="000000" w:themeColor="text1"/>
                <w:sz w:val="20"/>
                <w:szCs w:val="20"/>
              </w:rPr>
            </w:pPr>
          </w:p>
        </w:tc>
        <w:tc>
          <w:tcPr>
            <w:tcW w:w="2192" w:type="dxa"/>
            <w:hideMark/>
          </w:tcPr>
          <w:p w:rsidR="007F0B82" w:rsidRPr="00BD1878" w:rsidRDefault="007F0B82" w:rsidP="007F0B82">
            <w:pPr>
              <w:rPr>
                <w:rFonts w:ascii="Trebuchet MS" w:hAnsi="Trebuchet MS" w:cs="Calibri"/>
                <w:color w:val="000000" w:themeColor="text1"/>
                <w:sz w:val="20"/>
                <w:szCs w:val="20"/>
              </w:rPr>
            </w:pPr>
            <w:proofErr w:type="spellStart"/>
            <w:r w:rsidRPr="00BD1878">
              <w:rPr>
                <w:rFonts w:ascii="Trebuchet MS" w:hAnsi="Trebuchet MS" w:cs="Calibri"/>
                <w:color w:val="000000" w:themeColor="text1"/>
                <w:sz w:val="20"/>
                <w:szCs w:val="20"/>
              </w:rPr>
              <w:t>ponad</w:t>
            </w:r>
            <w:proofErr w:type="spellEnd"/>
            <w:r w:rsidRPr="00BD1878">
              <w:rPr>
                <w:rFonts w:ascii="Trebuchet MS" w:hAnsi="Trebuchet MS" w:cs="Calibri"/>
                <w:color w:val="000000" w:themeColor="text1"/>
                <w:sz w:val="20"/>
                <w:szCs w:val="20"/>
              </w:rPr>
              <w:t xml:space="preserve"> 100 g- 350g</w:t>
            </w:r>
          </w:p>
        </w:tc>
        <w:tc>
          <w:tcPr>
            <w:tcW w:w="1397" w:type="dxa"/>
            <w:hideMark/>
          </w:tcPr>
          <w:p w:rsidR="007F0B82" w:rsidRPr="00BD1878" w:rsidRDefault="007F0B82" w:rsidP="00F21D00">
            <w:pPr>
              <w:rPr>
                <w:rFonts w:ascii="Calibri" w:hAnsi="Calibri" w:cs="Calibri"/>
                <w:color w:val="000000" w:themeColor="text1"/>
              </w:rPr>
            </w:pPr>
            <w:r>
              <w:rPr>
                <w:rFonts w:ascii="Calibri" w:hAnsi="Calibri" w:cs="Calibri"/>
                <w:color w:val="000000" w:themeColor="text1"/>
              </w:rPr>
              <w:t>1</w:t>
            </w:r>
          </w:p>
        </w:tc>
        <w:tc>
          <w:tcPr>
            <w:tcW w:w="1687" w:type="dxa"/>
            <w:hideMark/>
          </w:tcPr>
          <w:p w:rsidR="007F0B82" w:rsidRPr="00BD1878" w:rsidRDefault="007F0B82" w:rsidP="00F21D00">
            <w:pPr>
              <w:rPr>
                <w:rFonts w:ascii="Calibri" w:hAnsi="Calibri" w:cs="Calibri"/>
                <w:color w:val="000000" w:themeColor="text1"/>
              </w:rPr>
            </w:pPr>
          </w:p>
        </w:tc>
        <w:tc>
          <w:tcPr>
            <w:tcW w:w="1701" w:type="dxa"/>
            <w:hideMark/>
          </w:tcPr>
          <w:p w:rsidR="007F0B82" w:rsidRPr="00BD1878" w:rsidRDefault="007F0B82" w:rsidP="00F21D00">
            <w:pPr>
              <w:rPr>
                <w:rFonts w:ascii="Calibri" w:hAnsi="Calibri" w:cs="Calibri"/>
                <w:color w:val="000000" w:themeColor="text1"/>
              </w:rPr>
            </w:pPr>
          </w:p>
        </w:tc>
        <w:tc>
          <w:tcPr>
            <w:tcW w:w="958" w:type="dxa"/>
            <w:hideMark/>
          </w:tcPr>
          <w:p w:rsidR="007F0B82" w:rsidRPr="00BD1878" w:rsidRDefault="007F0B82" w:rsidP="00F21D00">
            <w:pPr>
              <w:rPr>
                <w:rFonts w:ascii="Calibri" w:hAnsi="Calibri" w:cs="Calibri"/>
                <w:color w:val="000000" w:themeColor="text1"/>
              </w:rPr>
            </w:pPr>
          </w:p>
        </w:tc>
      </w:tr>
      <w:tr w:rsidR="007F0B82" w:rsidRPr="00BD1878" w:rsidTr="00F21D00">
        <w:trPr>
          <w:trHeight w:val="18"/>
        </w:trPr>
        <w:tc>
          <w:tcPr>
            <w:tcW w:w="678" w:type="dxa"/>
            <w:hideMark/>
          </w:tcPr>
          <w:p w:rsidR="007F0B82" w:rsidRPr="00BD1878" w:rsidRDefault="007F0B82" w:rsidP="00F21D00">
            <w:pPr>
              <w:jc w:val="both"/>
              <w:rPr>
                <w:rFonts w:ascii="Trebuchet MS" w:hAnsi="Trebuchet MS" w:cs="Calibri"/>
                <w:color w:val="000000" w:themeColor="text1"/>
                <w:sz w:val="20"/>
                <w:szCs w:val="20"/>
              </w:rPr>
            </w:pPr>
          </w:p>
        </w:tc>
        <w:tc>
          <w:tcPr>
            <w:tcW w:w="2192" w:type="dxa"/>
            <w:hideMark/>
          </w:tcPr>
          <w:p w:rsidR="007F0B82" w:rsidRPr="00BD1878" w:rsidRDefault="007F0B82" w:rsidP="007F0B82">
            <w:pPr>
              <w:rPr>
                <w:rFonts w:ascii="Trebuchet MS" w:hAnsi="Trebuchet MS" w:cs="Calibri"/>
                <w:color w:val="000000" w:themeColor="text1"/>
                <w:sz w:val="20"/>
                <w:szCs w:val="20"/>
              </w:rPr>
            </w:pPr>
          </w:p>
        </w:tc>
        <w:tc>
          <w:tcPr>
            <w:tcW w:w="1397" w:type="dxa"/>
            <w:hideMark/>
          </w:tcPr>
          <w:p w:rsidR="007F0B82" w:rsidRDefault="007F0B82" w:rsidP="00F21D00">
            <w:pPr>
              <w:rPr>
                <w:rFonts w:ascii="Calibri" w:hAnsi="Calibri" w:cs="Calibri"/>
                <w:color w:val="000000" w:themeColor="text1"/>
              </w:rPr>
            </w:pPr>
          </w:p>
        </w:tc>
        <w:tc>
          <w:tcPr>
            <w:tcW w:w="1687" w:type="dxa"/>
            <w:hideMark/>
          </w:tcPr>
          <w:p w:rsidR="007F0B82" w:rsidRPr="00BD1878" w:rsidRDefault="007F0B82" w:rsidP="00F21D00">
            <w:pPr>
              <w:rPr>
                <w:rFonts w:ascii="Calibri" w:hAnsi="Calibri" w:cs="Calibri"/>
                <w:color w:val="000000" w:themeColor="text1"/>
              </w:rPr>
            </w:pPr>
          </w:p>
        </w:tc>
        <w:tc>
          <w:tcPr>
            <w:tcW w:w="1701" w:type="dxa"/>
            <w:hideMark/>
          </w:tcPr>
          <w:p w:rsidR="007F0B82" w:rsidRPr="00BD1878" w:rsidRDefault="007F0B82" w:rsidP="00F21D00">
            <w:pPr>
              <w:rPr>
                <w:rFonts w:ascii="Calibri" w:hAnsi="Calibri" w:cs="Calibri"/>
                <w:color w:val="000000" w:themeColor="text1"/>
              </w:rPr>
            </w:pPr>
          </w:p>
        </w:tc>
        <w:tc>
          <w:tcPr>
            <w:tcW w:w="958" w:type="dxa"/>
            <w:hideMark/>
          </w:tcPr>
          <w:p w:rsidR="007F0B82" w:rsidRPr="00BD1878" w:rsidRDefault="007F0B82" w:rsidP="00F21D00">
            <w:pPr>
              <w:rPr>
                <w:rFonts w:ascii="Calibri" w:hAnsi="Calibri" w:cs="Calibri"/>
                <w:color w:val="000000" w:themeColor="text1"/>
              </w:rPr>
            </w:pPr>
          </w:p>
        </w:tc>
      </w:tr>
      <w:tr w:rsidR="00F21D00" w:rsidRPr="00BD1878" w:rsidTr="00F21D00">
        <w:trPr>
          <w:trHeight w:val="115"/>
        </w:trPr>
        <w:tc>
          <w:tcPr>
            <w:tcW w:w="678" w:type="dxa"/>
            <w:hideMark/>
          </w:tcPr>
          <w:p w:rsidR="00F21D00" w:rsidRPr="00BD1878" w:rsidRDefault="00F21D00" w:rsidP="00F21D00">
            <w:pPr>
              <w:rPr>
                <w:rFonts w:ascii="Calibri" w:hAnsi="Calibri" w:cs="Calibri"/>
                <w:color w:val="000000" w:themeColor="text1"/>
              </w:rPr>
            </w:pPr>
            <w:r w:rsidRPr="00BD1878">
              <w:rPr>
                <w:rFonts w:ascii="Calibri" w:hAnsi="Calibri" w:cs="Calibri"/>
                <w:color w:val="000000" w:themeColor="text1"/>
              </w:rPr>
              <w:t> </w:t>
            </w:r>
            <w:r>
              <w:rPr>
                <w:rFonts w:ascii="Calibri" w:hAnsi="Calibri" w:cs="Calibri"/>
                <w:color w:val="000000" w:themeColor="text1"/>
              </w:rPr>
              <w:t>6.</w:t>
            </w:r>
          </w:p>
        </w:tc>
        <w:tc>
          <w:tcPr>
            <w:tcW w:w="2192" w:type="dxa"/>
            <w:hideMark/>
          </w:tcPr>
          <w:p w:rsidR="00F21D00" w:rsidRDefault="00F21D00" w:rsidP="00F21D00">
            <w:pPr>
              <w:jc w:val="center"/>
              <w:rPr>
                <w:rFonts w:ascii="Trebuchet MS" w:hAnsi="Trebuchet MS" w:cs="Calibri"/>
                <w:b/>
                <w:bCs/>
                <w:color w:val="000000" w:themeColor="text1"/>
                <w:sz w:val="20"/>
                <w:szCs w:val="20"/>
                <w:lang w:val="pl-PL"/>
              </w:rPr>
            </w:pPr>
            <w:r w:rsidRPr="00923583">
              <w:rPr>
                <w:rFonts w:ascii="Trebuchet MS" w:hAnsi="Trebuchet MS" w:cs="Calibri"/>
                <w:b/>
                <w:bCs/>
                <w:color w:val="000000" w:themeColor="text1"/>
                <w:sz w:val="20"/>
                <w:szCs w:val="20"/>
                <w:lang w:val="pl-PL"/>
              </w:rPr>
              <w:t xml:space="preserve">Zagraniczne- </w:t>
            </w:r>
            <w:r>
              <w:rPr>
                <w:rFonts w:ascii="Trebuchet MS" w:hAnsi="Trebuchet MS" w:cs="Calibri"/>
                <w:b/>
                <w:bCs/>
                <w:color w:val="000000" w:themeColor="text1"/>
                <w:sz w:val="20"/>
                <w:szCs w:val="20"/>
                <w:lang w:val="pl-PL"/>
              </w:rPr>
              <w:t>Ameryka Południowa, Środkowa i Azja</w:t>
            </w:r>
          </w:p>
          <w:p w:rsidR="00F21D00" w:rsidRPr="00BD1878" w:rsidRDefault="00F21D00" w:rsidP="00F21D00">
            <w:pPr>
              <w:jc w:val="center"/>
              <w:rPr>
                <w:rFonts w:ascii="Trebuchet MS" w:hAnsi="Trebuchet MS" w:cs="Calibri"/>
                <w:b/>
                <w:bCs/>
                <w:color w:val="000000" w:themeColor="text1"/>
                <w:sz w:val="20"/>
                <w:szCs w:val="20"/>
                <w:lang w:val="pl-PL"/>
              </w:rPr>
            </w:pPr>
            <w:r>
              <w:rPr>
                <w:rFonts w:ascii="Trebuchet MS" w:hAnsi="Trebuchet MS" w:cs="Calibri"/>
                <w:b/>
                <w:bCs/>
                <w:color w:val="000000" w:themeColor="text1"/>
                <w:sz w:val="20"/>
                <w:szCs w:val="20"/>
                <w:lang w:val="pl-PL"/>
              </w:rPr>
              <w:t>Listy polecone ZPO</w:t>
            </w:r>
          </w:p>
        </w:tc>
        <w:tc>
          <w:tcPr>
            <w:tcW w:w="1397" w:type="dxa"/>
            <w:hideMark/>
          </w:tcPr>
          <w:p w:rsidR="00F21D00" w:rsidRPr="00BD1878" w:rsidRDefault="00F21D00" w:rsidP="00F21D00">
            <w:pPr>
              <w:rPr>
                <w:rFonts w:ascii="Calibri" w:hAnsi="Calibri" w:cs="Calibri"/>
                <w:color w:val="000000" w:themeColor="text1"/>
                <w:lang w:val="pl-PL"/>
              </w:rPr>
            </w:pPr>
            <w:r w:rsidRPr="00BD1878">
              <w:rPr>
                <w:rFonts w:ascii="Calibri" w:hAnsi="Calibri" w:cs="Calibri"/>
                <w:color w:val="000000" w:themeColor="text1"/>
                <w:lang w:val="pl-PL"/>
              </w:rPr>
              <w:t> </w:t>
            </w:r>
          </w:p>
        </w:tc>
        <w:tc>
          <w:tcPr>
            <w:tcW w:w="1687" w:type="dxa"/>
            <w:hideMark/>
          </w:tcPr>
          <w:p w:rsidR="00F21D00" w:rsidRPr="00BD1878" w:rsidRDefault="00F21D00" w:rsidP="00F21D00">
            <w:pPr>
              <w:rPr>
                <w:rFonts w:ascii="Calibri" w:hAnsi="Calibri" w:cs="Calibri"/>
                <w:color w:val="000000" w:themeColor="text1"/>
                <w:lang w:val="pl-PL"/>
              </w:rPr>
            </w:pPr>
            <w:r w:rsidRPr="00BD1878">
              <w:rPr>
                <w:rFonts w:ascii="Calibri" w:hAnsi="Calibri" w:cs="Calibri"/>
                <w:color w:val="000000" w:themeColor="text1"/>
                <w:lang w:val="pl-PL"/>
              </w:rPr>
              <w:t> </w:t>
            </w:r>
          </w:p>
        </w:tc>
        <w:tc>
          <w:tcPr>
            <w:tcW w:w="1701" w:type="dxa"/>
            <w:hideMark/>
          </w:tcPr>
          <w:p w:rsidR="00F21D00" w:rsidRPr="00BD1878" w:rsidRDefault="00F21D00" w:rsidP="00F21D00">
            <w:pPr>
              <w:rPr>
                <w:rFonts w:ascii="Calibri" w:hAnsi="Calibri" w:cs="Calibri"/>
                <w:color w:val="000000" w:themeColor="text1"/>
                <w:lang w:val="pl-PL"/>
              </w:rPr>
            </w:pPr>
            <w:r w:rsidRPr="00BD1878">
              <w:rPr>
                <w:rFonts w:ascii="Calibri" w:hAnsi="Calibri" w:cs="Calibri"/>
                <w:color w:val="000000" w:themeColor="text1"/>
                <w:lang w:val="pl-PL"/>
              </w:rPr>
              <w:t> </w:t>
            </w:r>
          </w:p>
        </w:tc>
        <w:tc>
          <w:tcPr>
            <w:tcW w:w="958" w:type="dxa"/>
            <w:hideMark/>
          </w:tcPr>
          <w:p w:rsidR="00F21D00" w:rsidRPr="00BD1878" w:rsidRDefault="00F21D00" w:rsidP="00F21D00">
            <w:pPr>
              <w:rPr>
                <w:rFonts w:ascii="Calibri" w:hAnsi="Calibri" w:cs="Calibri"/>
                <w:color w:val="000000" w:themeColor="text1"/>
                <w:lang w:val="pl-PL"/>
              </w:rPr>
            </w:pPr>
            <w:r w:rsidRPr="00BD1878">
              <w:rPr>
                <w:rFonts w:ascii="Calibri" w:hAnsi="Calibri" w:cs="Calibri"/>
                <w:color w:val="000000" w:themeColor="text1"/>
                <w:lang w:val="pl-PL"/>
              </w:rPr>
              <w:t> </w:t>
            </w:r>
          </w:p>
        </w:tc>
      </w:tr>
      <w:tr w:rsidR="00F21D00" w:rsidRPr="00BD1878" w:rsidTr="00F21D00">
        <w:trPr>
          <w:trHeight w:val="66"/>
        </w:trPr>
        <w:tc>
          <w:tcPr>
            <w:tcW w:w="678" w:type="dxa"/>
            <w:hideMark/>
          </w:tcPr>
          <w:p w:rsidR="00F21D00" w:rsidRPr="00BD1878" w:rsidRDefault="00F21D00" w:rsidP="00F21D00">
            <w:pPr>
              <w:rPr>
                <w:rFonts w:ascii="Calibri" w:hAnsi="Calibri" w:cs="Calibri"/>
                <w:color w:val="000000" w:themeColor="text1"/>
                <w:lang w:val="pl-PL"/>
              </w:rPr>
            </w:pPr>
            <w:r w:rsidRPr="00BD1878">
              <w:rPr>
                <w:rFonts w:ascii="Calibri" w:hAnsi="Calibri" w:cs="Calibri"/>
                <w:color w:val="000000" w:themeColor="text1"/>
                <w:lang w:val="pl-PL"/>
              </w:rPr>
              <w:t> </w:t>
            </w:r>
          </w:p>
        </w:tc>
        <w:tc>
          <w:tcPr>
            <w:tcW w:w="2192" w:type="dxa"/>
            <w:hideMark/>
          </w:tcPr>
          <w:p w:rsidR="00F21D00" w:rsidRPr="00923583" w:rsidRDefault="007F0B82" w:rsidP="007F0B82">
            <w:pPr>
              <w:rPr>
                <w:rFonts w:ascii="Trebuchet MS" w:hAnsi="Trebuchet MS" w:cs="Calibri"/>
                <w:b/>
                <w:bCs/>
                <w:color w:val="000000" w:themeColor="text1"/>
                <w:sz w:val="20"/>
                <w:szCs w:val="20"/>
                <w:lang w:val="pl-PL"/>
              </w:rPr>
            </w:pPr>
            <w:r w:rsidRPr="00BD1878">
              <w:rPr>
                <w:rFonts w:ascii="Trebuchet MS" w:hAnsi="Trebuchet MS" w:cs="Calibri"/>
                <w:color w:val="000000" w:themeColor="text1"/>
                <w:sz w:val="20"/>
                <w:szCs w:val="20"/>
              </w:rPr>
              <w:t>Do 50g</w:t>
            </w:r>
          </w:p>
        </w:tc>
        <w:tc>
          <w:tcPr>
            <w:tcW w:w="1397" w:type="dxa"/>
            <w:hideMark/>
          </w:tcPr>
          <w:p w:rsidR="00F21D00" w:rsidRPr="00923583" w:rsidRDefault="00F21D00" w:rsidP="00F21D00">
            <w:pPr>
              <w:rPr>
                <w:rFonts w:ascii="Calibri" w:hAnsi="Calibri" w:cs="Calibri"/>
                <w:color w:val="000000" w:themeColor="text1"/>
                <w:lang w:val="pl-PL"/>
              </w:rPr>
            </w:pPr>
            <w:r w:rsidRPr="00923583">
              <w:rPr>
                <w:rFonts w:ascii="Calibri" w:hAnsi="Calibri" w:cs="Calibri"/>
                <w:color w:val="000000" w:themeColor="text1"/>
                <w:lang w:val="pl-PL"/>
              </w:rPr>
              <w:t> </w:t>
            </w:r>
            <w:r w:rsidR="0064356F">
              <w:rPr>
                <w:rFonts w:ascii="Calibri" w:hAnsi="Calibri" w:cs="Calibri"/>
                <w:color w:val="000000" w:themeColor="text1"/>
                <w:lang w:val="pl-PL"/>
              </w:rPr>
              <w:t>1</w:t>
            </w:r>
          </w:p>
        </w:tc>
        <w:tc>
          <w:tcPr>
            <w:tcW w:w="1687" w:type="dxa"/>
            <w:hideMark/>
          </w:tcPr>
          <w:p w:rsidR="00F21D00" w:rsidRPr="00923583" w:rsidRDefault="00F21D00" w:rsidP="00F21D00">
            <w:pPr>
              <w:rPr>
                <w:rFonts w:ascii="Calibri" w:hAnsi="Calibri" w:cs="Calibri"/>
                <w:color w:val="000000" w:themeColor="text1"/>
                <w:lang w:val="pl-PL"/>
              </w:rPr>
            </w:pPr>
            <w:r w:rsidRPr="00923583">
              <w:rPr>
                <w:rFonts w:ascii="Calibri" w:hAnsi="Calibri" w:cs="Calibri"/>
                <w:color w:val="000000" w:themeColor="text1"/>
                <w:lang w:val="pl-PL"/>
              </w:rPr>
              <w:t> </w:t>
            </w:r>
          </w:p>
        </w:tc>
        <w:tc>
          <w:tcPr>
            <w:tcW w:w="1701" w:type="dxa"/>
            <w:hideMark/>
          </w:tcPr>
          <w:p w:rsidR="00F21D00" w:rsidRPr="00923583" w:rsidRDefault="00F21D00" w:rsidP="00F21D00">
            <w:pPr>
              <w:rPr>
                <w:rFonts w:ascii="Calibri" w:hAnsi="Calibri" w:cs="Calibri"/>
                <w:color w:val="000000" w:themeColor="text1"/>
                <w:lang w:val="pl-PL"/>
              </w:rPr>
            </w:pPr>
            <w:r w:rsidRPr="00923583">
              <w:rPr>
                <w:rFonts w:ascii="Calibri" w:hAnsi="Calibri" w:cs="Calibri"/>
                <w:color w:val="000000" w:themeColor="text1"/>
                <w:lang w:val="pl-PL"/>
              </w:rPr>
              <w:t> </w:t>
            </w:r>
          </w:p>
        </w:tc>
        <w:tc>
          <w:tcPr>
            <w:tcW w:w="958" w:type="dxa"/>
            <w:hideMark/>
          </w:tcPr>
          <w:p w:rsidR="00F21D00" w:rsidRPr="00923583" w:rsidRDefault="00F21D00" w:rsidP="00F21D00">
            <w:pPr>
              <w:rPr>
                <w:rFonts w:ascii="Calibri" w:hAnsi="Calibri" w:cs="Calibri"/>
                <w:color w:val="000000" w:themeColor="text1"/>
                <w:lang w:val="pl-PL"/>
              </w:rPr>
            </w:pPr>
            <w:r w:rsidRPr="00923583">
              <w:rPr>
                <w:rFonts w:ascii="Calibri" w:hAnsi="Calibri" w:cs="Calibri"/>
                <w:color w:val="000000" w:themeColor="text1"/>
                <w:lang w:val="pl-PL"/>
              </w:rPr>
              <w:t> </w:t>
            </w:r>
          </w:p>
        </w:tc>
      </w:tr>
      <w:tr w:rsidR="00F21D00" w:rsidRPr="00BD1878" w:rsidTr="00F21D00">
        <w:trPr>
          <w:trHeight w:val="18"/>
        </w:trPr>
        <w:tc>
          <w:tcPr>
            <w:tcW w:w="678" w:type="dxa"/>
            <w:hideMark/>
          </w:tcPr>
          <w:p w:rsidR="00F21D00" w:rsidRPr="00923583" w:rsidRDefault="00F21D00" w:rsidP="00F21D00">
            <w:pPr>
              <w:rPr>
                <w:rFonts w:ascii="Calibri" w:hAnsi="Calibri" w:cs="Calibri"/>
                <w:color w:val="000000" w:themeColor="text1"/>
                <w:lang w:val="pl-PL"/>
              </w:rPr>
            </w:pPr>
            <w:r w:rsidRPr="00923583">
              <w:rPr>
                <w:rFonts w:ascii="Calibri" w:hAnsi="Calibri" w:cs="Calibri"/>
                <w:color w:val="000000" w:themeColor="text1"/>
                <w:lang w:val="pl-PL"/>
              </w:rPr>
              <w:t> </w:t>
            </w:r>
          </w:p>
        </w:tc>
        <w:tc>
          <w:tcPr>
            <w:tcW w:w="2192" w:type="dxa"/>
            <w:hideMark/>
          </w:tcPr>
          <w:p w:rsidR="00F21D00" w:rsidRPr="00BD1878" w:rsidRDefault="007F0B82" w:rsidP="00F21D00">
            <w:pPr>
              <w:jc w:val="both"/>
              <w:rPr>
                <w:rFonts w:ascii="Trebuchet MS" w:hAnsi="Trebuchet MS" w:cs="Calibri"/>
                <w:color w:val="000000" w:themeColor="text1"/>
                <w:sz w:val="20"/>
                <w:szCs w:val="20"/>
              </w:rPr>
            </w:pPr>
            <w:proofErr w:type="spellStart"/>
            <w:r w:rsidRPr="00BD1878">
              <w:rPr>
                <w:rFonts w:ascii="Trebuchet MS" w:hAnsi="Trebuchet MS" w:cs="Calibri"/>
                <w:color w:val="000000" w:themeColor="text1"/>
                <w:sz w:val="20"/>
                <w:szCs w:val="20"/>
              </w:rPr>
              <w:t>ponad</w:t>
            </w:r>
            <w:proofErr w:type="spellEnd"/>
            <w:r w:rsidRPr="00BD1878">
              <w:rPr>
                <w:rFonts w:ascii="Trebuchet MS" w:hAnsi="Trebuchet MS" w:cs="Calibri"/>
                <w:color w:val="000000" w:themeColor="text1"/>
                <w:sz w:val="20"/>
                <w:szCs w:val="20"/>
              </w:rPr>
              <w:t xml:space="preserve"> 50g - 100g</w:t>
            </w:r>
          </w:p>
        </w:tc>
        <w:tc>
          <w:tcPr>
            <w:tcW w:w="1397" w:type="dxa"/>
            <w:hideMark/>
          </w:tcPr>
          <w:p w:rsidR="00F21D00" w:rsidRPr="00BD1878" w:rsidRDefault="0064356F" w:rsidP="00F21D00">
            <w:pPr>
              <w:jc w:val="both"/>
              <w:rPr>
                <w:rFonts w:ascii="Trebuchet MS" w:hAnsi="Trebuchet MS" w:cs="Calibri"/>
                <w:color w:val="000000" w:themeColor="text1"/>
                <w:sz w:val="20"/>
                <w:szCs w:val="20"/>
              </w:rPr>
            </w:pPr>
            <w:r>
              <w:rPr>
                <w:rFonts w:ascii="Trebuchet MS" w:hAnsi="Trebuchet MS" w:cs="Calibri"/>
                <w:color w:val="000000" w:themeColor="text1"/>
                <w:sz w:val="20"/>
                <w:szCs w:val="20"/>
              </w:rPr>
              <w:t>1</w:t>
            </w:r>
          </w:p>
        </w:tc>
        <w:tc>
          <w:tcPr>
            <w:tcW w:w="1687" w:type="dxa"/>
            <w:hideMark/>
          </w:tcPr>
          <w:p w:rsidR="00F21D00" w:rsidRPr="00BD1878" w:rsidRDefault="00F21D00" w:rsidP="00F21D00">
            <w:pPr>
              <w:rPr>
                <w:rFonts w:ascii="Calibri" w:hAnsi="Calibri" w:cs="Calibri"/>
                <w:color w:val="000000" w:themeColor="text1"/>
              </w:rPr>
            </w:pPr>
            <w:r w:rsidRPr="00BD1878">
              <w:rPr>
                <w:rFonts w:ascii="Calibri" w:hAnsi="Calibri" w:cs="Calibri"/>
                <w:color w:val="000000" w:themeColor="text1"/>
              </w:rPr>
              <w:t> </w:t>
            </w:r>
          </w:p>
        </w:tc>
        <w:tc>
          <w:tcPr>
            <w:tcW w:w="1701" w:type="dxa"/>
            <w:hideMark/>
          </w:tcPr>
          <w:p w:rsidR="00F21D00" w:rsidRPr="00BD1878" w:rsidRDefault="00F21D00" w:rsidP="00F21D00">
            <w:pPr>
              <w:rPr>
                <w:rFonts w:ascii="Calibri" w:hAnsi="Calibri" w:cs="Calibri"/>
                <w:color w:val="000000" w:themeColor="text1"/>
              </w:rPr>
            </w:pPr>
            <w:r w:rsidRPr="00BD1878">
              <w:rPr>
                <w:rFonts w:ascii="Calibri" w:hAnsi="Calibri" w:cs="Calibri"/>
                <w:color w:val="000000" w:themeColor="text1"/>
              </w:rPr>
              <w:t> </w:t>
            </w:r>
          </w:p>
        </w:tc>
        <w:tc>
          <w:tcPr>
            <w:tcW w:w="958" w:type="dxa"/>
            <w:hideMark/>
          </w:tcPr>
          <w:p w:rsidR="00F21D00" w:rsidRPr="00BD1878" w:rsidRDefault="00F21D00" w:rsidP="00F21D00">
            <w:pPr>
              <w:rPr>
                <w:rFonts w:ascii="Calibri" w:hAnsi="Calibri" w:cs="Calibri"/>
                <w:color w:val="000000" w:themeColor="text1"/>
              </w:rPr>
            </w:pPr>
            <w:r w:rsidRPr="00BD1878">
              <w:rPr>
                <w:rFonts w:ascii="Calibri" w:hAnsi="Calibri" w:cs="Calibri"/>
                <w:color w:val="000000" w:themeColor="text1"/>
              </w:rPr>
              <w:t> </w:t>
            </w:r>
          </w:p>
        </w:tc>
      </w:tr>
      <w:tr w:rsidR="00F21D00" w:rsidRPr="00BD1878" w:rsidTr="00F21D00">
        <w:trPr>
          <w:trHeight w:val="50"/>
        </w:trPr>
        <w:tc>
          <w:tcPr>
            <w:tcW w:w="678" w:type="dxa"/>
            <w:hideMark/>
          </w:tcPr>
          <w:p w:rsidR="00F21D00" w:rsidRPr="00BD1878" w:rsidRDefault="00F21D00" w:rsidP="00F21D00">
            <w:pPr>
              <w:rPr>
                <w:rFonts w:ascii="Calibri" w:hAnsi="Calibri" w:cs="Calibri"/>
                <w:color w:val="000000" w:themeColor="text1"/>
              </w:rPr>
            </w:pPr>
            <w:r w:rsidRPr="00BD1878">
              <w:rPr>
                <w:rFonts w:ascii="Calibri" w:hAnsi="Calibri" w:cs="Calibri"/>
                <w:color w:val="000000" w:themeColor="text1"/>
              </w:rPr>
              <w:t> </w:t>
            </w:r>
          </w:p>
        </w:tc>
        <w:tc>
          <w:tcPr>
            <w:tcW w:w="2192" w:type="dxa"/>
            <w:hideMark/>
          </w:tcPr>
          <w:p w:rsidR="00F21D00" w:rsidRPr="00BD1878" w:rsidRDefault="007F0B82" w:rsidP="00F21D00">
            <w:pPr>
              <w:jc w:val="both"/>
              <w:rPr>
                <w:rFonts w:ascii="Trebuchet MS" w:hAnsi="Trebuchet MS" w:cs="Calibri"/>
                <w:color w:val="000000" w:themeColor="text1"/>
                <w:sz w:val="20"/>
                <w:szCs w:val="20"/>
              </w:rPr>
            </w:pPr>
            <w:proofErr w:type="spellStart"/>
            <w:r w:rsidRPr="00BD1878">
              <w:rPr>
                <w:rFonts w:ascii="Trebuchet MS" w:hAnsi="Trebuchet MS" w:cs="Calibri"/>
                <w:color w:val="000000" w:themeColor="text1"/>
                <w:sz w:val="20"/>
                <w:szCs w:val="20"/>
              </w:rPr>
              <w:t>ponad</w:t>
            </w:r>
            <w:proofErr w:type="spellEnd"/>
            <w:r w:rsidRPr="00BD1878">
              <w:rPr>
                <w:rFonts w:ascii="Trebuchet MS" w:hAnsi="Trebuchet MS" w:cs="Calibri"/>
                <w:color w:val="000000" w:themeColor="text1"/>
                <w:sz w:val="20"/>
                <w:szCs w:val="20"/>
              </w:rPr>
              <w:t xml:space="preserve"> 100g- 350g</w:t>
            </w:r>
          </w:p>
        </w:tc>
        <w:tc>
          <w:tcPr>
            <w:tcW w:w="1397" w:type="dxa"/>
            <w:hideMark/>
          </w:tcPr>
          <w:p w:rsidR="00F21D00" w:rsidRPr="00BD1878" w:rsidRDefault="00F21D00" w:rsidP="00F21D00">
            <w:pPr>
              <w:jc w:val="both"/>
              <w:rPr>
                <w:rFonts w:ascii="Trebuchet MS" w:hAnsi="Trebuchet MS" w:cs="Calibri"/>
                <w:color w:val="000000" w:themeColor="text1"/>
                <w:sz w:val="20"/>
                <w:szCs w:val="20"/>
              </w:rPr>
            </w:pPr>
            <w:r w:rsidRPr="00BD1878">
              <w:rPr>
                <w:rFonts w:ascii="Trebuchet MS" w:hAnsi="Trebuchet MS" w:cs="Calibri"/>
                <w:color w:val="000000" w:themeColor="text1"/>
                <w:sz w:val="20"/>
                <w:szCs w:val="20"/>
              </w:rPr>
              <w:t>1</w:t>
            </w:r>
          </w:p>
        </w:tc>
        <w:tc>
          <w:tcPr>
            <w:tcW w:w="1687" w:type="dxa"/>
            <w:hideMark/>
          </w:tcPr>
          <w:p w:rsidR="00F21D00" w:rsidRPr="00BD1878" w:rsidRDefault="00F21D00" w:rsidP="00F21D00">
            <w:pPr>
              <w:rPr>
                <w:rFonts w:ascii="Calibri" w:hAnsi="Calibri" w:cs="Calibri"/>
                <w:color w:val="000000" w:themeColor="text1"/>
              </w:rPr>
            </w:pPr>
            <w:r w:rsidRPr="00BD1878">
              <w:rPr>
                <w:rFonts w:ascii="Calibri" w:hAnsi="Calibri" w:cs="Calibri"/>
                <w:color w:val="000000" w:themeColor="text1"/>
              </w:rPr>
              <w:t> </w:t>
            </w:r>
          </w:p>
        </w:tc>
        <w:tc>
          <w:tcPr>
            <w:tcW w:w="1701" w:type="dxa"/>
            <w:hideMark/>
          </w:tcPr>
          <w:p w:rsidR="00F21D00" w:rsidRPr="00BD1878" w:rsidRDefault="00F21D00" w:rsidP="00F21D00">
            <w:pPr>
              <w:rPr>
                <w:rFonts w:ascii="Calibri" w:hAnsi="Calibri" w:cs="Calibri"/>
                <w:color w:val="000000" w:themeColor="text1"/>
              </w:rPr>
            </w:pPr>
            <w:r w:rsidRPr="00BD1878">
              <w:rPr>
                <w:rFonts w:ascii="Calibri" w:hAnsi="Calibri" w:cs="Calibri"/>
                <w:color w:val="000000" w:themeColor="text1"/>
              </w:rPr>
              <w:t> </w:t>
            </w:r>
          </w:p>
        </w:tc>
        <w:tc>
          <w:tcPr>
            <w:tcW w:w="958" w:type="dxa"/>
            <w:hideMark/>
          </w:tcPr>
          <w:p w:rsidR="00F21D00" w:rsidRPr="00BD1878" w:rsidRDefault="00F21D00" w:rsidP="00F21D00">
            <w:pPr>
              <w:rPr>
                <w:rFonts w:ascii="Calibri" w:hAnsi="Calibri" w:cs="Calibri"/>
                <w:color w:val="000000" w:themeColor="text1"/>
              </w:rPr>
            </w:pPr>
            <w:r w:rsidRPr="00BD1878">
              <w:rPr>
                <w:rFonts w:ascii="Calibri" w:hAnsi="Calibri" w:cs="Calibri"/>
                <w:color w:val="000000" w:themeColor="text1"/>
              </w:rPr>
              <w:t> </w:t>
            </w:r>
          </w:p>
        </w:tc>
      </w:tr>
      <w:tr w:rsidR="00F21D00" w:rsidRPr="00BD1878" w:rsidTr="00F21D00">
        <w:trPr>
          <w:trHeight w:val="50"/>
        </w:trPr>
        <w:tc>
          <w:tcPr>
            <w:tcW w:w="678" w:type="dxa"/>
            <w:hideMark/>
          </w:tcPr>
          <w:p w:rsidR="00F21D00" w:rsidRPr="00BD1878" w:rsidRDefault="00F21D00" w:rsidP="00F21D00">
            <w:pPr>
              <w:rPr>
                <w:rFonts w:ascii="Calibri" w:hAnsi="Calibri" w:cs="Calibri"/>
                <w:color w:val="000000" w:themeColor="text1"/>
              </w:rPr>
            </w:pPr>
            <w:r w:rsidRPr="00BD1878">
              <w:rPr>
                <w:rFonts w:ascii="Calibri" w:hAnsi="Calibri" w:cs="Calibri"/>
                <w:color w:val="000000" w:themeColor="text1"/>
              </w:rPr>
              <w:t> </w:t>
            </w:r>
          </w:p>
        </w:tc>
        <w:tc>
          <w:tcPr>
            <w:tcW w:w="2192" w:type="dxa"/>
            <w:hideMark/>
          </w:tcPr>
          <w:p w:rsidR="00F21D00" w:rsidRPr="00843315" w:rsidRDefault="007F0B82" w:rsidP="007F0B82">
            <w:pPr>
              <w:jc w:val="center"/>
              <w:rPr>
                <w:rFonts w:ascii="Trebuchet MS" w:hAnsi="Trebuchet MS" w:cs="Calibri"/>
                <w:b/>
                <w:color w:val="000000" w:themeColor="text1"/>
                <w:sz w:val="18"/>
                <w:szCs w:val="18"/>
              </w:rPr>
            </w:pPr>
            <w:proofErr w:type="spellStart"/>
            <w:r w:rsidRPr="00843315">
              <w:rPr>
                <w:rFonts w:ascii="Trebuchet MS" w:hAnsi="Trebuchet MS" w:cs="Calibri"/>
                <w:b/>
                <w:bCs/>
                <w:color w:val="000000" w:themeColor="text1"/>
                <w:sz w:val="18"/>
                <w:szCs w:val="18"/>
              </w:rPr>
              <w:t>Zwrot</w:t>
            </w:r>
            <w:proofErr w:type="spellEnd"/>
            <w:r w:rsidRPr="00843315">
              <w:rPr>
                <w:rFonts w:ascii="Trebuchet MS" w:hAnsi="Trebuchet MS" w:cs="Calibri"/>
                <w:b/>
                <w:bCs/>
                <w:color w:val="000000" w:themeColor="text1"/>
                <w:sz w:val="18"/>
                <w:szCs w:val="18"/>
              </w:rPr>
              <w:t xml:space="preserve"> </w:t>
            </w:r>
            <w:proofErr w:type="spellStart"/>
            <w:r w:rsidRPr="00843315">
              <w:rPr>
                <w:rFonts w:ascii="Trebuchet MS" w:hAnsi="Trebuchet MS" w:cs="Calibri"/>
                <w:b/>
                <w:bCs/>
                <w:color w:val="000000" w:themeColor="text1"/>
                <w:sz w:val="18"/>
                <w:szCs w:val="18"/>
              </w:rPr>
              <w:t>niedoręczonych</w:t>
            </w:r>
            <w:proofErr w:type="spellEnd"/>
            <w:r w:rsidRPr="00843315">
              <w:rPr>
                <w:rFonts w:ascii="Trebuchet MS" w:hAnsi="Trebuchet MS" w:cs="Calibri"/>
                <w:b/>
                <w:bCs/>
                <w:color w:val="000000" w:themeColor="text1"/>
                <w:sz w:val="18"/>
                <w:szCs w:val="18"/>
              </w:rPr>
              <w:t xml:space="preserve"> </w:t>
            </w:r>
            <w:proofErr w:type="spellStart"/>
            <w:r w:rsidRPr="00843315">
              <w:rPr>
                <w:rFonts w:ascii="Trebuchet MS" w:hAnsi="Trebuchet MS" w:cs="Calibri"/>
                <w:b/>
                <w:bCs/>
                <w:color w:val="000000" w:themeColor="text1"/>
                <w:sz w:val="18"/>
                <w:szCs w:val="18"/>
              </w:rPr>
              <w:t>listów</w:t>
            </w:r>
            <w:proofErr w:type="spellEnd"/>
          </w:p>
        </w:tc>
        <w:tc>
          <w:tcPr>
            <w:tcW w:w="1397" w:type="dxa"/>
            <w:hideMark/>
          </w:tcPr>
          <w:p w:rsidR="00F21D00" w:rsidRPr="00BD1878" w:rsidRDefault="00F21D00" w:rsidP="00F21D00">
            <w:pPr>
              <w:jc w:val="both"/>
              <w:rPr>
                <w:rFonts w:ascii="Trebuchet MS" w:hAnsi="Trebuchet MS" w:cs="Calibri"/>
                <w:color w:val="000000" w:themeColor="text1"/>
                <w:sz w:val="20"/>
                <w:szCs w:val="20"/>
              </w:rPr>
            </w:pPr>
          </w:p>
        </w:tc>
        <w:tc>
          <w:tcPr>
            <w:tcW w:w="1687" w:type="dxa"/>
            <w:hideMark/>
          </w:tcPr>
          <w:p w:rsidR="00F21D00" w:rsidRPr="00BD1878" w:rsidRDefault="00F21D00" w:rsidP="00F21D00">
            <w:pPr>
              <w:rPr>
                <w:rFonts w:ascii="Calibri" w:hAnsi="Calibri" w:cs="Calibri"/>
                <w:color w:val="000000" w:themeColor="text1"/>
              </w:rPr>
            </w:pPr>
            <w:r w:rsidRPr="00BD1878">
              <w:rPr>
                <w:rFonts w:ascii="Calibri" w:hAnsi="Calibri" w:cs="Calibri"/>
                <w:color w:val="000000" w:themeColor="text1"/>
              </w:rPr>
              <w:t> </w:t>
            </w:r>
          </w:p>
        </w:tc>
        <w:tc>
          <w:tcPr>
            <w:tcW w:w="1701" w:type="dxa"/>
            <w:hideMark/>
          </w:tcPr>
          <w:p w:rsidR="00F21D00" w:rsidRPr="00BD1878" w:rsidRDefault="00F21D00" w:rsidP="00F21D00">
            <w:pPr>
              <w:rPr>
                <w:rFonts w:ascii="Calibri" w:hAnsi="Calibri" w:cs="Calibri"/>
                <w:color w:val="000000" w:themeColor="text1"/>
              </w:rPr>
            </w:pPr>
            <w:r w:rsidRPr="00BD1878">
              <w:rPr>
                <w:rFonts w:ascii="Calibri" w:hAnsi="Calibri" w:cs="Calibri"/>
                <w:color w:val="000000" w:themeColor="text1"/>
              </w:rPr>
              <w:t> </w:t>
            </w:r>
          </w:p>
        </w:tc>
        <w:tc>
          <w:tcPr>
            <w:tcW w:w="958" w:type="dxa"/>
            <w:hideMark/>
          </w:tcPr>
          <w:p w:rsidR="00F21D00" w:rsidRPr="00BD1878" w:rsidRDefault="00F21D00" w:rsidP="00F21D00">
            <w:pPr>
              <w:rPr>
                <w:rFonts w:ascii="Calibri" w:hAnsi="Calibri" w:cs="Calibri"/>
                <w:color w:val="000000" w:themeColor="text1"/>
              </w:rPr>
            </w:pPr>
            <w:r w:rsidRPr="00BD1878">
              <w:rPr>
                <w:rFonts w:ascii="Calibri" w:hAnsi="Calibri" w:cs="Calibri"/>
                <w:color w:val="000000" w:themeColor="text1"/>
              </w:rPr>
              <w:t> </w:t>
            </w:r>
          </w:p>
        </w:tc>
      </w:tr>
      <w:tr w:rsidR="00F21D00" w:rsidRPr="00BD1878" w:rsidTr="00F21D00">
        <w:trPr>
          <w:trHeight w:val="50"/>
        </w:trPr>
        <w:tc>
          <w:tcPr>
            <w:tcW w:w="678" w:type="dxa"/>
            <w:hideMark/>
          </w:tcPr>
          <w:p w:rsidR="00F21D00" w:rsidRPr="00BD1878" w:rsidRDefault="00F21D00" w:rsidP="00F21D00">
            <w:pPr>
              <w:jc w:val="both"/>
              <w:rPr>
                <w:rFonts w:ascii="Trebuchet MS" w:hAnsi="Trebuchet MS" w:cs="Calibri"/>
                <w:color w:val="000000" w:themeColor="text1"/>
                <w:sz w:val="20"/>
                <w:szCs w:val="20"/>
              </w:rPr>
            </w:pPr>
            <w:r w:rsidRPr="00BD1878">
              <w:rPr>
                <w:rFonts w:ascii="Trebuchet MS" w:hAnsi="Trebuchet MS" w:cs="Calibri"/>
                <w:color w:val="000000" w:themeColor="text1"/>
                <w:sz w:val="20"/>
                <w:szCs w:val="20"/>
              </w:rPr>
              <w:t> </w:t>
            </w:r>
          </w:p>
        </w:tc>
        <w:tc>
          <w:tcPr>
            <w:tcW w:w="2192" w:type="dxa"/>
            <w:hideMark/>
          </w:tcPr>
          <w:p w:rsidR="00F21D00" w:rsidRPr="00BD1878" w:rsidRDefault="007F0B82" w:rsidP="00F21D00">
            <w:pPr>
              <w:jc w:val="both"/>
              <w:rPr>
                <w:rFonts w:ascii="Trebuchet MS" w:hAnsi="Trebuchet MS" w:cs="Calibri"/>
                <w:b/>
                <w:bCs/>
                <w:color w:val="000000" w:themeColor="text1"/>
                <w:sz w:val="20"/>
                <w:szCs w:val="20"/>
              </w:rPr>
            </w:pPr>
            <w:r w:rsidRPr="00BD1878">
              <w:rPr>
                <w:rFonts w:ascii="Trebuchet MS" w:hAnsi="Trebuchet MS" w:cs="Calibri"/>
                <w:color w:val="000000" w:themeColor="text1"/>
                <w:sz w:val="20"/>
                <w:szCs w:val="20"/>
              </w:rPr>
              <w:t>do 50g</w:t>
            </w:r>
          </w:p>
        </w:tc>
        <w:tc>
          <w:tcPr>
            <w:tcW w:w="1397" w:type="dxa"/>
            <w:hideMark/>
          </w:tcPr>
          <w:p w:rsidR="00F21D00" w:rsidRPr="00BD1878" w:rsidRDefault="00F21D00" w:rsidP="00F21D00">
            <w:pPr>
              <w:rPr>
                <w:rFonts w:ascii="Calibri" w:hAnsi="Calibri" w:cs="Calibri"/>
                <w:color w:val="000000" w:themeColor="text1"/>
              </w:rPr>
            </w:pPr>
            <w:r w:rsidRPr="00BD1878">
              <w:rPr>
                <w:rFonts w:ascii="Calibri" w:hAnsi="Calibri" w:cs="Calibri"/>
                <w:color w:val="000000" w:themeColor="text1"/>
              </w:rPr>
              <w:t> </w:t>
            </w:r>
            <w:r w:rsidR="0064356F">
              <w:rPr>
                <w:rFonts w:ascii="Calibri" w:hAnsi="Calibri" w:cs="Calibri"/>
                <w:color w:val="000000" w:themeColor="text1"/>
              </w:rPr>
              <w:t>1</w:t>
            </w:r>
          </w:p>
        </w:tc>
        <w:tc>
          <w:tcPr>
            <w:tcW w:w="1687" w:type="dxa"/>
            <w:hideMark/>
          </w:tcPr>
          <w:p w:rsidR="00F21D00" w:rsidRPr="00BD1878" w:rsidRDefault="00F21D00" w:rsidP="00F21D00">
            <w:pPr>
              <w:rPr>
                <w:rFonts w:ascii="Calibri" w:hAnsi="Calibri" w:cs="Calibri"/>
                <w:color w:val="000000" w:themeColor="text1"/>
              </w:rPr>
            </w:pPr>
            <w:r w:rsidRPr="00BD1878">
              <w:rPr>
                <w:rFonts w:ascii="Calibri" w:hAnsi="Calibri" w:cs="Calibri"/>
                <w:color w:val="000000" w:themeColor="text1"/>
              </w:rPr>
              <w:t> </w:t>
            </w:r>
          </w:p>
        </w:tc>
        <w:tc>
          <w:tcPr>
            <w:tcW w:w="1701" w:type="dxa"/>
            <w:hideMark/>
          </w:tcPr>
          <w:p w:rsidR="00F21D00" w:rsidRPr="00BD1878" w:rsidRDefault="00F21D00" w:rsidP="00F21D00">
            <w:pPr>
              <w:rPr>
                <w:rFonts w:ascii="Calibri" w:hAnsi="Calibri" w:cs="Calibri"/>
                <w:color w:val="000000" w:themeColor="text1"/>
              </w:rPr>
            </w:pPr>
            <w:r w:rsidRPr="00BD1878">
              <w:rPr>
                <w:rFonts w:ascii="Calibri" w:hAnsi="Calibri" w:cs="Calibri"/>
                <w:color w:val="000000" w:themeColor="text1"/>
              </w:rPr>
              <w:t> </w:t>
            </w:r>
          </w:p>
        </w:tc>
        <w:tc>
          <w:tcPr>
            <w:tcW w:w="958" w:type="dxa"/>
            <w:hideMark/>
          </w:tcPr>
          <w:p w:rsidR="00F21D00" w:rsidRPr="00BD1878" w:rsidRDefault="00F21D00" w:rsidP="00F21D00">
            <w:pPr>
              <w:rPr>
                <w:rFonts w:ascii="Calibri" w:hAnsi="Calibri" w:cs="Calibri"/>
                <w:color w:val="000000" w:themeColor="text1"/>
              </w:rPr>
            </w:pPr>
            <w:r w:rsidRPr="00BD1878">
              <w:rPr>
                <w:rFonts w:ascii="Calibri" w:hAnsi="Calibri" w:cs="Calibri"/>
                <w:color w:val="000000" w:themeColor="text1"/>
              </w:rPr>
              <w:t> </w:t>
            </w:r>
          </w:p>
        </w:tc>
      </w:tr>
      <w:tr w:rsidR="007F0B82" w:rsidRPr="00BD1878" w:rsidTr="00F21D00">
        <w:trPr>
          <w:trHeight w:val="50"/>
        </w:trPr>
        <w:tc>
          <w:tcPr>
            <w:tcW w:w="678" w:type="dxa"/>
            <w:hideMark/>
          </w:tcPr>
          <w:p w:rsidR="007F0B82" w:rsidRPr="00BD1878" w:rsidRDefault="007F0B82" w:rsidP="007F0B82">
            <w:pPr>
              <w:jc w:val="both"/>
              <w:rPr>
                <w:rFonts w:ascii="Trebuchet MS" w:hAnsi="Trebuchet MS" w:cs="Calibri"/>
                <w:color w:val="000000" w:themeColor="text1"/>
                <w:sz w:val="20"/>
                <w:szCs w:val="20"/>
              </w:rPr>
            </w:pPr>
          </w:p>
        </w:tc>
        <w:tc>
          <w:tcPr>
            <w:tcW w:w="2192" w:type="dxa"/>
            <w:hideMark/>
          </w:tcPr>
          <w:p w:rsidR="007F0B82" w:rsidRPr="00BD1878" w:rsidRDefault="007F0B82" w:rsidP="007F0B82">
            <w:pPr>
              <w:jc w:val="both"/>
              <w:rPr>
                <w:rFonts w:ascii="Trebuchet MS" w:hAnsi="Trebuchet MS" w:cs="Calibri"/>
                <w:color w:val="000000" w:themeColor="text1"/>
                <w:sz w:val="20"/>
                <w:szCs w:val="20"/>
              </w:rPr>
            </w:pPr>
            <w:proofErr w:type="spellStart"/>
            <w:r w:rsidRPr="00BD1878">
              <w:rPr>
                <w:rFonts w:ascii="Trebuchet MS" w:hAnsi="Trebuchet MS" w:cs="Calibri"/>
                <w:color w:val="000000" w:themeColor="text1"/>
                <w:sz w:val="20"/>
                <w:szCs w:val="20"/>
              </w:rPr>
              <w:t>ponad</w:t>
            </w:r>
            <w:proofErr w:type="spellEnd"/>
            <w:r w:rsidRPr="00BD1878">
              <w:rPr>
                <w:rFonts w:ascii="Trebuchet MS" w:hAnsi="Trebuchet MS" w:cs="Calibri"/>
                <w:color w:val="000000" w:themeColor="text1"/>
                <w:sz w:val="20"/>
                <w:szCs w:val="20"/>
              </w:rPr>
              <w:t xml:space="preserve"> 50g - 100g</w:t>
            </w:r>
          </w:p>
        </w:tc>
        <w:tc>
          <w:tcPr>
            <w:tcW w:w="1397" w:type="dxa"/>
            <w:hideMark/>
          </w:tcPr>
          <w:p w:rsidR="007F0B82" w:rsidRPr="00BD1878" w:rsidRDefault="0064356F" w:rsidP="007F0B82">
            <w:pPr>
              <w:rPr>
                <w:rFonts w:ascii="Calibri" w:hAnsi="Calibri" w:cs="Calibri"/>
                <w:color w:val="000000" w:themeColor="text1"/>
              </w:rPr>
            </w:pPr>
            <w:r>
              <w:rPr>
                <w:rFonts w:ascii="Calibri" w:hAnsi="Calibri" w:cs="Calibri"/>
                <w:color w:val="000000" w:themeColor="text1"/>
              </w:rPr>
              <w:t>1</w:t>
            </w:r>
          </w:p>
        </w:tc>
        <w:tc>
          <w:tcPr>
            <w:tcW w:w="1687" w:type="dxa"/>
            <w:hideMark/>
          </w:tcPr>
          <w:p w:rsidR="007F0B82" w:rsidRPr="00BD1878" w:rsidRDefault="007F0B82" w:rsidP="007F0B82">
            <w:pPr>
              <w:rPr>
                <w:rFonts w:ascii="Calibri" w:hAnsi="Calibri" w:cs="Calibri"/>
                <w:color w:val="000000" w:themeColor="text1"/>
              </w:rPr>
            </w:pPr>
          </w:p>
        </w:tc>
        <w:tc>
          <w:tcPr>
            <w:tcW w:w="1701" w:type="dxa"/>
            <w:hideMark/>
          </w:tcPr>
          <w:p w:rsidR="007F0B82" w:rsidRPr="00BD1878" w:rsidRDefault="007F0B82" w:rsidP="007F0B82">
            <w:pPr>
              <w:rPr>
                <w:rFonts w:ascii="Calibri" w:hAnsi="Calibri" w:cs="Calibri"/>
                <w:color w:val="000000" w:themeColor="text1"/>
              </w:rPr>
            </w:pPr>
          </w:p>
        </w:tc>
        <w:tc>
          <w:tcPr>
            <w:tcW w:w="958" w:type="dxa"/>
            <w:hideMark/>
          </w:tcPr>
          <w:p w:rsidR="007F0B82" w:rsidRPr="00BD1878" w:rsidRDefault="007F0B82" w:rsidP="007F0B82">
            <w:pPr>
              <w:rPr>
                <w:rFonts w:ascii="Calibri" w:hAnsi="Calibri" w:cs="Calibri"/>
                <w:color w:val="000000" w:themeColor="text1"/>
              </w:rPr>
            </w:pPr>
          </w:p>
        </w:tc>
      </w:tr>
      <w:tr w:rsidR="007F0B82" w:rsidRPr="00BD1878" w:rsidTr="00F21D00">
        <w:trPr>
          <w:trHeight w:val="50"/>
        </w:trPr>
        <w:tc>
          <w:tcPr>
            <w:tcW w:w="678" w:type="dxa"/>
            <w:hideMark/>
          </w:tcPr>
          <w:p w:rsidR="007F0B82" w:rsidRPr="00BD1878" w:rsidRDefault="007F0B82" w:rsidP="007F0B82">
            <w:pPr>
              <w:jc w:val="both"/>
              <w:rPr>
                <w:rFonts w:ascii="Trebuchet MS" w:hAnsi="Trebuchet MS" w:cs="Calibri"/>
                <w:color w:val="000000" w:themeColor="text1"/>
                <w:sz w:val="20"/>
                <w:szCs w:val="20"/>
              </w:rPr>
            </w:pPr>
          </w:p>
        </w:tc>
        <w:tc>
          <w:tcPr>
            <w:tcW w:w="2192" w:type="dxa"/>
            <w:hideMark/>
          </w:tcPr>
          <w:p w:rsidR="007F0B82" w:rsidRPr="00BD1878" w:rsidRDefault="007F0B82" w:rsidP="007F0B82">
            <w:pPr>
              <w:jc w:val="both"/>
              <w:rPr>
                <w:rFonts w:ascii="Trebuchet MS" w:hAnsi="Trebuchet MS" w:cs="Calibri"/>
                <w:color w:val="000000" w:themeColor="text1"/>
                <w:sz w:val="20"/>
                <w:szCs w:val="20"/>
              </w:rPr>
            </w:pPr>
            <w:proofErr w:type="spellStart"/>
            <w:r w:rsidRPr="00BD1878">
              <w:rPr>
                <w:rFonts w:ascii="Trebuchet MS" w:hAnsi="Trebuchet MS" w:cs="Calibri"/>
                <w:color w:val="000000" w:themeColor="text1"/>
                <w:sz w:val="20"/>
                <w:szCs w:val="20"/>
              </w:rPr>
              <w:t>ponad</w:t>
            </w:r>
            <w:proofErr w:type="spellEnd"/>
            <w:r w:rsidRPr="00BD1878">
              <w:rPr>
                <w:rFonts w:ascii="Trebuchet MS" w:hAnsi="Trebuchet MS" w:cs="Calibri"/>
                <w:color w:val="000000" w:themeColor="text1"/>
                <w:sz w:val="20"/>
                <w:szCs w:val="20"/>
              </w:rPr>
              <w:t xml:space="preserve"> 100g- 350g</w:t>
            </w:r>
          </w:p>
        </w:tc>
        <w:tc>
          <w:tcPr>
            <w:tcW w:w="1397" w:type="dxa"/>
            <w:hideMark/>
          </w:tcPr>
          <w:p w:rsidR="007F0B82" w:rsidRPr="00BD1878" w:rsidRDefault="0064356F" w:rsidP="007F0B82">
            <w:pPr>
              <w:rPr>
                <w:rFonts w:ascii="Calibri" w:hAnsi="Calibri" w:cs="Calibri"/>
                <w:color w:val="000000" w:themeColor="text1"/>
              </w:rPr>
            </w:pPr>
            <w:r>
              <w:rPr>
                <w:rFonts w:ascii="Calibri" w:hAnsi="Calibri" w:cs="Calibri"/>
                <w:color w:val="000000" w:themeColor="text1"/>
              </w:rPr>
              <w:t>1</w:t>
            </w:r>
          </w:p>
        </w:tc>
        <w:tc>
          <w:tcPr>
            <w:tcW w:w="1687" w:type="dxa"/>
            <w:hideMark/>
          </w:tcPr>
          <w:p w:rsidR="007F0B82" w:rsidRPr="00BD1878" w:rsidRDefault="007F0B82" w:rsidP="007F0B82">
            <w:pPr>
              <w:rPr>
                <w:rFonts w:ascii="Calibri" w:hAnsi="Calibri" w:cs="Calibri"/>
                <w:color w:val="000000" w:themeColor="text1"/>
              </w:rPr>
            </w:pPr>
          </w:p>
        </w:tc>
        <w:tc>
          <w:tcPr>
            <w:tcW w:w="1701" w:type="dxa"/>
            <w:hideMark/>
          </w:tcPr>
          <w:p w:rsidR="007F0B82" w:rsidRPr="00BD1878" w:rsidRDefault="007F0B82" w:rsidP="007F0B82">
            <w:pPr>
              <w:rPr>
                <w:rFonts w:ascii="Calibri" w:hAnsi="Calibri" w:cs="Calibri"/>
                <w:color w:val="000000" w:themeColor="text1"/>
              </w:rPr>
            </w:pPr>
          </w:p>
        </w:tc>
        <w:tc>
          <w:tcPr>
            <w:tcW w:w="958" w:type="dxa"/>
            <w:hideMark/>
          </w:tcPr>
          <w:p w:rsidR="007F0B82" w:rsidRPr="00BD1878" w:rsidRDefault="007F0B82" w:rsidP="007F0B82">
            <w:pPr>
              <w:rPr>
                <w:rFonts w:ascii="Calibri" w:hAnsi="Calibri" w:cs="Calibri"/>
                <w:color w:val="000000" w:themeColor="text1"/>
              </w:rPr>
            </w:pPr>
          </w:p>
        </w:tc>
      </w:tr>
      <w:tr w:rsidR="007F0B82" w:rsidRPr="00BD1878" w:rsidTr="00F21D00">
        <w:trPr>
          <w:trHeight w:val="50"/>
        </w:trPr>
        <w:tc>
          <w:tcPr>
            <w:tcW w:w="678" w:type="dxa"/>
            <w:hideMark/>
          </w:tcPr>
          <w:p w:rsidR="007F0B82" w:rsidRPr="00BD1878" w:rsidRDefault="007F0B82" w:rsidP="007F0B82">
            <w:pPr>
              <w:jc w:val="both"/>
              <w:rPr>
                <w:rFonts w:ascii="Trebuchet MS" w:hAnsi="Trebuchet MS" w:cs="Calibri"/>
                <w:color w:val="000000" w:themeColor="text1"/>
                <w:sz w:val="20"/>
                <w:szCs w:val="20"/>
              </w:rPr>
            </w:pPr>
          </w:p>
        </w:tc>
        <w:tc>
          <w:tcPr>
            <w:tcW w:w="2192" w:type="dxa"/>
            <w:hideMark/>
          </w:tcPr>
          <w:p w:rsidR="007F0B82" w:rsidRPr="00BD1878" w:rsidRDefault="007F0B82" w:rsidP="007F0B82">
            <w:pPr>
              <w:jc w:val="both"/>
              <w:rPr>
                <w:rFonts w:ascii="Trebuchet MS" w:hAnsi="Trebuchet MS" w:cs="Calibri"/>
                <w:color w:val="000000" w:themeColor="text1"/>
                <w:sz w:val="20"/>
                <w:szCs w:val="20"/>
              </w:rPr>
            </w:pPr>
          </w:p>
        </w:tc>
        <w:tc>
          <w:tcPr>
            <w:tcW w:w="1397" w:type="dxa"/>
            <w:hideMark/>
          </w:tcPr>
          <w:p w:rsidR="007F0B82" w:rsidRPr="00BD1878" w:rsidRDefault="007F0B82" w:rsidP="007F0B82">
            <w:pPr>
              <w:rPr>
                <w:rFonts w:ascii="Calibri" w:hAnsi="Calibri" w:cs="Calibri"/>
                <w:color w:val="000000" w:themeColor="text1"/>
              </w:rPr>
            </w:pPr>
          </w:p>
        </w:tc>
        <w:tc>
          <w:tcPr>
            <w:tcW w:w="1687" w:type="dxa"/>
            <w:hideMark/>
          </w:tcPr>
          <w:p w:rsidR="007F0B82" w:rsidRPr="00BD1878" w:rsidRDefault="007F0B82" w:rsidP="007F0B82">
            <w:pPr>
              <w:rPr>
                <w:rFonts w:ascii="Calibri" w:hAnsi="Calibri" w:cs="Calibri"/>
                <w:color w:val="000000" w:themeColor="text1"/>
              </w:rPr>
            </w:pPr>
          </w:p>
        </w:tc>
        <w:tc>
          <w:tcPr>
            <w:tcW w:w="1701" w:type="dxa"/>
            <w:hideMark/>
          </w:tcPr>
          <w:p w:rsidR="007F0B82" w:rsidRPr="00BD1878" w:rsidRDefault="007F0B82" w:rsidP="007F0B82">
            <w:pPr>
              <w:rPr>
                <w:rFonts w:ascii="Calibri" w:hAnsi="Calibri" w:cs="Calibri"/>
                <w:color w:val="000000" w:themeColor="text1"/>
              </w:rPr>
            </w:pPr>
          </w:p>
        </w:tc>
        <w:tc>
          <w:tcPr>
            <w:tcW w:w="958" w:type="dxa"/>
            <w:hideMark/>
          </w:tcPr>
          <w:p w:rsidR="007F0B82" w:rsidRPr="00BD1878" w:rsidRDefault="007F0B82" w:rsidP="007F0B82">
            <w:pPr>
              <w:rPr>
                <w:rFonts w:ascii="Calibri" w:hAnsi="Calibri" w:cs="Calibri"/>
                <w:color w:val="000000" w:themeColor="text1"/>
              </w:rPr>
            </w:pPr>
          </w:p>
        </w:tc>
      </w:tr>
      <w:tr w:rsidR="007F0B82" w:rsidRPr="00BD1878" w:rsidTr="00F21D00">
        <w:trPr>
          <w:trHeight w:val="115"/>
        </w:trPr>
        <w:tc>
          <w:tcPr>
            <w:tcW w:w="678" w:type="dxa"/>
            <w:hideMark/>
          </w:tcPr>
          <w:p w:rsidR="007F0B82" w:rsidRPr="00BD1878" w:rsidRDefault="007F0B82" w:rsidP="007F0B82">
            <w:pPr>
              <w:jc w:val="both"/>
              <w:rPr>
                <w:rFonts w:ascii="Trebuchet MS" w:hAnsi="Trebuchet MS" w:cs="Calibri"/>
                <w:color w:val="000000" w:themeColor="text1"/>
                <w:sz w:val="20"/>
                <w:szCs w:val="20"/>
              </w:rPr>
            </w:pPr>
            <w:r>
              <w:rPr>
                <w:rFonts w:ascii="Trebuchet MS" w:hAnsi="Trebuchet MS" w:cs="Calibri"/>
                <w:color w:val="000000" w:themeColor="text1"/>
                <w:sz w:val="20"/>
                <w:szCs w:val="20"/>
              </w:rPr>
              <w:t xml:space="preserve"> 7</w:t>
            </w:r>
            <w:r w:rsidRPr="00BD1878">
              <w:rPr>
                <w:rFonts w:ascii="Trebuchet MS" w:hAnsi="Trebuchet MS" w:cs="Calibri"/>
                <w:color w:val="000000" w:themeColor="text1"/>
                <w:sz w:val="20"/>
                <w:szCs w:val="20"/>
              </w:rPr>
              <w:t>.</w:t>
            </w:r>
          </w:p>
        </w:tc>
        <w:tc>
          <w:tcPr>
            <w:tcW w:w="2192" w:type="dxa"/>
            <w:hideMark/>
          </w:tcPr>
          <w:p w:rsidR="007F0B82" w:rsidRDefault="007F0B82" w:rsidP="007F0B82">
            <w:pPr>
              <w:jc w:val="both"/>
              <w:rPr>
                <w:rFonts w:ascii="Trebuchet MS" w:hAnsi="Trebuchet MS" w:cs="Calibri"/>
                <w:b/>
                <w:bCs/>
                <w:color w:val="000000" w:themeColor="text1"/>
                <w:sz w:val="20"/>
                <w:szCs w:val="20"/>
                <w:lang w:val="pl-PL"/>
              </w:rPr>
            </w:pPr>
            <w:r w:rsidRPr="00923583">
              <w:rPr>
                <w:rFonts w:ascii="Trebuchet MS" w:hAnsi="Trebuchet MS" w:cs="Calibri"/>
                <w:b/>
                <w:bCs/>
                <w:color w:val="000000" w:themeColor="text1"/>
                <w:sz w:val="20"/>
                <w:szCs w:val="20"/>
                <w:lang w:val="pl-PL"/>
              </w:rPr>
              <w:t>Zagraniczne</w:t>
            </w:r>
            <w:r>
              <w:rPr>
                <w:rFonts w:ascii="Trebuchet MS" w:hAnsi="Trebuchet MS" w:cs="Calibri"/>
                <w:b/>
                <w:bCs/>
                <w:color w:val="000000" w:themeColor="text1"/>
                <w:sz w:val="20"/>
                <w:szCs w:val="20"/>
                <w:lang w:val="pl-PL"/>
              </w:rPr>
              <w:t>-</w:t>
            </w:r>
          </w:p>
          <w:p w:rsidR="007F0B82" w:rsidRPr="00BD1878" w:rsidRDefault="007F0B82" w:rsidP="007F0B82">
            <w:pPr>
              <w:jc w:val="both"/>
              <w:rPr>
                <w:rFonts w:ascii="Trebuchet MS" w:hAnsi="Trebuchet MS" w:cs="Calibri"/>
                <w:b/>
                <w:bCs/>
                <w:color w:val="000000" w:themeColor="text1"/>
                <w:sz w:val="20"/>
                <w:szCs w:val="20"/>
                <w:lang w:val="pl-PL"/>
              </w:rPr>
            </w:pPr>
            <w:r>
              <w:rPr>
                <w:rFonts w:ascii="Trebuchet MS" w:hAnsi="Trebuchet MS" w:cs="Calibri"/>
                <w:b/>
                <w:bCs/>
                <w:color w:val="000000" w:themeColor="text1"/>
                <w:sz w:val="20"/>
                <w:szCs w:val="20"/>
                <w:lang w:val="pl-PL"/>
              </w:rPr>
              <w:t>Australia i Oceania l</w:t>
            </w:r>
            <w:r w:rsidRPr="00923583">
              <w:rPr>
                <w:rFonts w:ascii="Trebuchet MS" w:hAnsi="Trebuchet MS" w:cs="Calibri"/>
                <w:b/>
                <w:bCs/>
                <w:color w:val="000000" w:themeColor="text1"/>
                <w:sz w:val="20"/>
                <w:szCs w:val="20"/>
                <w:lang w:val="pl-PL"/>
              </w:rPr>
              <w:t xml:space="preserve">isty </w:t>
            </w:r>
            <w:r>
              <w:rPr>
                <w:rFonts w:ascii="Trebuchet MS" w:hAnsi="Trebuchet MS" w:cs="Calibri"/>
                <w:b/>
                <w:bCs/>
                <w:color w:val="000000" w:themeColor="text1"/>
                <w:sz w:val="20"/>
                <w:szCs w:val="20"/>
                <w:lang w:val="pl-PL"/>
              </w:rPr>
              <w:t>polecone ZPO</w:t>
            </w:r>
          </w:p>
        </w:tc>
        <w:tc>
          <w:tcPr>
            <w:tcW w:w="1397" w:type="dxa"/>
            <w:hideMark/>
          </w:tcPr>
          <w:p w:rsidR="007F0B82" w:rsidRPr="00BD1878" w:rsidRDefault="007F0B82" w:rsidP="007F0B82">
            <w:pPr>
              <w:rPr>
                <w:rFonts w:ascii="Calibri" w:hAnsi="Calibri" w:cs="Calibri"/>
                <w:color w:val="000000" w:themeColor="text1"/>
                <w:lang w:val="pl-PL"/>
              </w:rPr>
            </w:pPr>
            <w:r w:rsidRPr="00BD1878">
              <w:rPr>
                <w:rFonts w:ascii="Calibri" w:hAnsi="Calibri" w:cs="Calibri"/>
                <w:color w:val="000000" w:themeColor="text1"/>
                <w:lang w:val="pl-PL"/>
              </w:rPr>
              <w:t> </w:t>
            </w:r>
          </w:p>
        </w:tc>
        <w:tc>
          <w:tcPr>
            <w:tcW w:w="1687" w:type="dxa"/>
            <w:hideMark/>
          </w:tcPr>
          <w:p w:rsidR="007F0B82" w:rsidRPr="00BD1878" w:rsidRDefault="007F0B82" w:rsidP="007F0B82">
            <w:pPr>
              <w:rPr>
                <w:rFonts w:ascii="Calibri" w:hAnsi="Calibri" w:cs="Calibri"/>
                <w:color w:val="000000" w:themeColor="text1"/>
                <w:lang w:val="pl-PL"/>
              </w:rPr>
            </w:pPr>
            <w:r w:rsidRPr="00BD1878">
              <w:rPr>
                <w:rFonts w:ascii="Calibri" w:hAnsi="Calibri" w:cs="Calibri"/>
                <w:color w:val="000000" w:themeColor="text1"/>
                <w:lang w:val="pl-PL"/>
              </w:rPr>
              <w:t> </w:t>
            </w:r>
          </w:p>
        </w:tc>
        <w:tc>
          <w:tcPr>
            <w:tcW w:w="1701" w:type="dxa"/>
            <w:hideMark/>
          </w:tcPr>
          <w:p w:rsidR="007F0B82" w:rsidRPr="00BD1878" w:rsidRDefault="007F0B82" w:rsidP="007F0B82">
            <w:pPr>
              <w:rPr>
                <w:rFonts w:ascii="Calibri" w:hAnsi="Calibri" w:cs="Calibri"/>
                <w:color w:val="000000" w:themeColor="text1"/>
                <w:lang w:val="pl-PL"/>
              </w:rPr>
            </w:pPr>
            <w:r w:rsidRPr="00BD1878">
              <w:rPr>
                <w:rFonts w:ascii="Calibri" w:hAnsi="Calibri" w:cs="Calibri"/>
                <w:color w:val="000000" w:themeColor="text1"/>
                <w:lang w:val="pl-PL"/>
              </w:rPr>
              <w:t> </w:t>
            </w:r>
          </w:p>
        </w:tc>
        <w:tc>
          <w:tcPr>
            <w:tcW w:w="958" w:type="dxa"/>
            <w:hideMark/>
          </w:tcPr>
          <w:p w:rsidR="007F0B82" w:rsidRPr="00BD1878" w:rsidRDefault="007F0B82" w:rsidP="007F0B82">
            <w:pPr>
              <w:rPr>
                <w:rFonts w:ascii="Calibri" w:hAnsi="Calibri" w:cs="Calibri"/>
                <w:color w:val="000000" w:themeColor="text1"/>
                <w:lang w:val="pl-PL"/>
              </w:rPr>
            </w:pPr>
            <w:r w:rsidRPr="00BD1878">
              <w:rPr>
                <w:rFonts w:ascii="Calibri" w:hAnsi="Calibri" w:cs="Calibri"/>
                <w:color w:val="000000" w:themeColor="text1"/>
                <w:lang w:val="pl-PL"/>
              </w:rPr>
              <w:t> </w:t>
            </w:r>
          </w:p>
        </w:tc>
      </w:tr>
      <w:tr w:rsidR="007F0B82" w:rsidRPr="00BD1878" w:rsidTr="00F21D00">
        <w:trPr>
          <w:trHeight w:val="66"/>
        </w:trPr>
        <w:tc>
          <w:tcPr>
            <w:tcW w:w="678" w:type="dxa"/>
            <w:hideMark/>
          </w:tcPr>
          <w:p w:rsidR="007F0B82" w:rsidRPr="00BD1878" w:rsidRDefault="007F0B82" w:rsidP="007F0B82">
            <w:pPr>
              <w:rPr>
                <w:rFonts w:ascii="Calibri" w:hAnsi="Calibri" w:cs="Calibri"/>
                <w:color w:val="000000" w:themeColor="text1"/>
                <w:lang w:val="pl-PL"/>
              </w:rPr>
            </w:pPr>
            <w:r w:rsidRPr="00BD1878">
              <w:rPr>
                <w:rFonts w:ascii="Calibri" w:hAnsi="Calibri" w:cs="Calibri"/>
                <w:color w:val="000000" w:themeColor="text1"/>
                <w:lang w:val="pl-PL"/>
              </w:rPr>
              <w:t> </w:t>
            </w:r>
          </w:p>
        </w:tc>
        <w:tc>
          <w:tcPr>
            <w:tcW w:w="2192" w:type="dxa"/>
            <w:hideMark/>
          </w:tcPr>
          <w:p w:rsidR="007F0B82" w:rsidRPr="00923583" w:rsidRDefault="007F0B82" w:rsidP="007F0B82">
            <w:pPr>
              <w:jc w:val="both"/>
              <w:rPr>
                <w:rFonts w:ascii="Trebuchet MS" w:hAnsi="Trebuchet MS" w:cs="Calibri"/>
                <w:b/>
                <w:bCs/>
                <w:color w:val="000000" w:themeColor="text1"/>
                <w:sz w:val="20"/>
                <w:szCs w:val="20"/>
                <w:lang w:val="pl-PL"/>
              </w:rPr>
            </w:pPr>
            <w:r w:rsidRPr="00BD1878">
              <w:rPr>
                <w:rFonts w:ascii="Trebuchet MS" w:hAnsi="Trebuchet MS" w:cs="Calibri"/>
                <w:color w:val="000000" w:themeColor="text1"/>
                <w:sz w:val="20"/>
                <w:szCs w:val="20"/>
              </w:rPr>
              <w:t>Do 50g</w:t>
            </w:r>
          </w:p>
        </w:tc>
        <w:tc>
          <w:tcPr>
            <w:tcW w:w="1397" w:type="dxa"/>
            <w:hideMark/>
          </w:tcPr>
          <w:p w:rsidR="007F0B82" w:rsidRPr="00923583" w:rsidRDefault="007F0B82" w:rsidP="007F0B82">
            <w:pPr>
              <w:rPr>
                <w:rFonts w:ascii="Calibri" w:hAnsi="Calibri" w:cs="Calibri"/>
                <w:color w:val="000000" w:themeColor="text1"/>
                <w:lang w:val="pl-PL"/>
              </w:rPr>
            </w:pPr>
            <w:r w:rsidRPr="00923583">
              <w:rPr>
                <w:rFonts w:ascii="Calibri" w:hAnsi="Calibri" w:cs="Calibri"/>
                <w:color w:val="000000" w:themeColor="text1"/>
                <w:lang w:val="pl-PL"/>
              </w:rPr>
              <w:t> </w:t>
            </w:r>
            <w:r w:rsidR="0064356F">
              <w:rPr>
                <w:rFonts w:ascii="Calibri" w:hAnsi="Calibri" w:cs="Calibri"/>
                <w:color w:val="000000" w:themeColor="text1"/>
                <w:lang w:val="pl-PL"/>
              </w:rPr>
              <w:t>1</w:t>
            </w:r>
          </w:p>
        </w:tc>
        <w:tc>
          <w:tcPr>
            <w:tcW w:w="1687" w:type="dxa"/>
            <w:hideMark/>
          </w:tcPr>
          <w:p w:rsidR="007F0B82" w:rsidRPr="00923583" w:rsidRDefault="007F0B82" w:rsidP="007F0B82">
            <w:pPr>
              <w:rPr>
                <w:rFonts w:ascii="Calibri" w:hAnsi="Calibri" w:cs="Calibri"/>
                <w:color w:val="000000" w:themeColor="text1"/>
                <w:lang w:val="pl-PL"/>
              </w:rPr>
            </w:pPr>
            <w:r w:rsidRPr="00923583">
              <w:rPr>
                <w:rFonts w:ascii="Calibri" w:hAnsi="Calibri" w:cs="Calibri"/>
                <w:color w:val="000000" w:themeColor="text1"/>
                <w:lang w:val="pl-PL"/>
              </w:rPr>
              <w:t> </w:t>
            </w:r>
          </w:p>
        </w:tc>
        <w:tc>
          <w:tcPr>
            <w:tcW w:w="1701" w:type="dxa"/>
            <w:hideMark/>
          </w:tcPr>
          <w:p w:rsidR="007F0B82" w:rsidRPr="00923583" w:rsidRDefault="007F0B82" w:rsidP="007F0B82">
            <w:pPr>
              <w:rPr>
                <w:rFonts w:ascii="Calibri" w:hAnsi="Calibri" w:cs="Calibri"/>
                <w:color w:val="000000" w:themeColor="text1"/>
                <w:lang w:val="pl-PL"/>
              </w:rPr>
            </w:pPr>
            <w:r w:rsidRPr="00923583">
              <w:rPr>
                <w:rFonts w:ascii="Calibri" w:hAnsi="Calibri" w:cs="Calibri"/>
                <w:color w:val="000000" w:themeColor="text1"/>
                <w:lang w:val="pl-PL"/>
              </w:rPr>
              <w:t> </w:t>
            </w:r>
          </w:p>
        </w:tc>
        <w:tc>
          <w:tcPr>
            <w:tcW w:w="958" w:type="dxa"/>
            <w:hideMark/>
          </w:tcPr>
          <w:p w:rsidR="007F0B82" w:rsidRPr="00923583" w:rsidRDefault="007F0B82" w:rsidP="007F0B82">
            <w:pPr>
              <w:rPr>
                <w:rFonts w:ascii="Calibri" w:hAnsi="Calibri" w:cs="Calibri"/>
                <w:color w:val="000000" w:themeColor="text1"/>
                <w:lang w:val="pl-PL"/>
              </w:rPr>
            </w:pPr>
            <w:r w:rsidRPr="00923583">
              <w:rPr>
                <w:rFonts w:ascii="Calibri" w:hAnsi="Calibri" w:cs="Calibri"/>
                <w:color w:val="000000" w:themeColor="text1"/>
                <w:lang w:val="pl-PL"/>
              </w:rPr>
              <w:t> </w:t>
            </w:r>
          </w:p>
        </w:tc>
      </w:tr>
      <w:tr w:rsidR="007F0B82" w:rsidRPr="00BD1878" w:rsidTr="00F21D00">
        <w:trPr>
          <w:trHeight w:val="18"/>
        </w:trPr>
        <w:tc>
          <w:tcPr>
            <w:tcW w:w="678" w:type="dxa"/>
            <w:hideMark/>
          </w:tcPr>
          <w:p w:rsidR="007F0B82" w:rsidRPr="00923583" w:rsidRDefault="007F0B82" w:rsidP="007F0B82">
            <w:pPr>
              <w:rPr>
                <w:rFonts w:ascii="Calibri" w:hAnsi="Calibri" w:cs="Calibri"/>
                <w:color w:val="000000" w:themeColor="text1"/>
                <w:lang w:val="pl-PL"/>
              </w:rPr>
            </w:pPr>
            <w:r w:rsidRPr="00923583">
              <w:rPr>
                <w:rFonts w:ascii="Calibri" w:hAnsi="Calibri" w:cs="Calibri"/>
                <w:color w:val="000000" w:themeColor="text1"/>
                <w:lang w:val="pl-PL"/>
              </w:rPr>
              <w:t> </w:t>
            </w:r>
          </w:p>
        </w:tc>
        <w:tc>
          <w:tcPr>
            <w:tcW w:w="2192" w:type="dxa"/>
            <w:hideMark/>
          </w:tcPr>
          <w:p w:rsidR="007F0B82" w:rsidRPr="00BD1878" w:rsidRDefault="007F0B82" w:rsidP="007F0B82">
            <w:pPr>
              <w:jc w:val="both"/>
              <w:rPr>
                <w:rFonts w:ascii="Trebuchet MS" w:hAnsi="Trebuchet MS" w:cs="Calibri"/>
                <w:color w:val="000000" w:themeColor="text1"/>
                <w:sz w:val="20"/>
                <w:szCs w:val="20"/>
              </w:rPr>
            </w:pPr>
            <w:proofErr w:type="spellStart"/>
            <w:r w:rsidRPr="00BD1878">
              <w:rPr>
                <w:rFonts w:ascii="Trebuchet MS" w:hAnsi="Trebuchet MS" w:cs="Calibri"/>
                <w:color w:val="000000" w:themeColor="text1"/>
                <w:sz w:val="20"/>
                <w:szCs w:val="20"/>
              </w:rPr>
              <w:t>ponad</w:t>
            </w:r>
            <w:proofErr w:type="spellEnd"/>
            <w:r w:rsidRPr="00BD1878">
              <w:rPr>
                <w:rFonts w:ascii="Trebuchet MS" w:hAnsi="Trebuchet MS" w:cs="Calibri"/>
                <w:color w:val="000000" w:themeColor="text1"/>
                <w:sz w:val="20"/>
                <w:szCs w:val="20"/>
              </w:rPr>
              <w:t xml:space="preserve"> 50g - 100g</w:t>
            </w:r>
          </w:p>
        </w:tc>
        <w:tc>
          <w:tcPr>
            <w:tcW w:w="1397" w:type="dxa"/>
            <w:hideMark/>
          </w:tcPr>
          <w:p w:rsidR="007F0B82" w:rsidRPr="00BD1878" w:rsidRDefault="007F0B82" w:rsidP="007F0B82">
            <w:pPr>
              <w:jc w:val="both"/>
              <w:rPr>
                <w:rFonts w:ascii="Trebuchet MS" w:hAnsi="Trebuchet MS" w:cs="Calibri"/>
                <w:color w:val="000000" w:themeColor="text1"/>
                <w:sz w:val="20"/>
                <w:szCs w:val="20"/>
              </w:rPr>
            </w:pPr>
            <w:r w:rsidRPr="00BD1878">
              <w:rPr>
                <w:rFonts w:ascii="Trebuchet MS" w:hAnsi="Trebuchet MS" w:cs="Calibri"/>
                <w:color w:val="000000" w:themeColor="text1"/>
                <w:sz w:val="20"/>
                <w:szCs w:val="20"/>
              </w:rPr>
              <w:t>1</w:t>
            </w:r>
          </w:p>
        </w:tc>
        <w:tc>
          <w:tcPr>
            <w:tcW w:w="1687" w:type="dxa"/>
            <w:hideMark/>
          </w:tcPr>
          <w:p w:rsidR="007F0B82" w:rsidRPr="00BD1878" w:rsidRDefault="007F0B82" w:rsidP="007F0B82">
            <w:pPr>
              <w:rPr>
                <w:rFonts w:ascii="Calibri" w:hAnsi="Calibri" w:cs="Calibri"/>
                <w:color w:val="000000" w:themeColor="text1"/>
              </w:rPr>
            </w:pPr>
            <w:r w:rsidRPr="00BD1878">
              <w:rPr>
                <w:rFonts w:ascii="Calibri" w:hAnsi="Calibri" w:cs="Calibri"/>
                <w:color w:val="000000" w:themeColor="text1"/>
              </w:rPr>
              <w:t> </w:t>
            </w:r>
          </w:p>
        </w:tc>
        <w:tc>
          <w:tcPr>
            <w:tcW w:w="1701" w:type="dxa"/>
            <w:hideMark/>
          </w:tcPr>
          <w:p w:rsidR="007F0B82" w:rsidRPr="00BD1878" w:rsidRDefault="007F0B82" w:rsidP="007F0B82">
            <w:pPr>
              <w:rPr>
                <w:rFonts w:ascii="Calibri" w:hAnsi="Calibri" w:cs="Calibri"/>
                <w:color w:val="000000" w:themeColor="text1"/>
              </w:rPr>
            </w:pPr>
            <w:r w:rsidRPr="00BD1878">
              <w:rPr>
                <w:rFonts w:ascii="Calibri" w:hAnsi="Calibri" w:cs="Calibri"/>
                <w:color w:val="000000" w:themeColor="text1"/>
              </w:rPr>
              <w:t> </w:t>
            </w:r>
          </w:p>
        </w:tc>
        <w:tc>
          <w:tcPr>
            <w:tcW w:w="958" w:type="dxa"/>
            <w:hideMark/>
          </w:tcPr>
          <w:p w:rsidR="007F0B82" w:rsidRPr="00BD1878" w:rsidRDefault="007F0B82" w:rsidP="007F0B82">
            <w:pPr>
              <w:rPr>
                <w:rFonts w:ascii="Calibri" w:hAnsi="Calibri" w:cs="Calibri"/>
                <w:color w:val="000000" w:themeColor="text1"/>
              </w:rPr>
            </w:pPr>
            <w:r w:rsidRPr="00BD1878">
              <w:rPr>
                <w:rFonts w:ascii="Calibri" w:hAnsi="Calibri" w:cs="Calibri"/>
                <w:color w:val="000000" w:themeColor="text1"/>
              </w:rPr>
              <w:t> </w:t>
            </w:r>
          </w:p>
        </w:tc>
      </w:tr>
      <w:tr w:rsidR="007F0B82" w:rsidRPr="00BD1878" w:rsidTr="00F21D00">
        <w:trPr>
          <w:trHeight w:val="50"/>
        </w:trPr>
        <w:tc>
          <w:tcPr>
            <w:tcW w:w="678" w:type="dxa"/>
            <w:hideMark/>
          </w:tcPr>
          <w:p w:rsidR="007F0B82" w:rsidRPr="00BD1878" w:rsidRDefault="007F0B82" w:rsidP="007F0B82">
            <w:pPr>
              <w:rPr>
                <w:rFonts w:ascii="Calibri" w:hAnsi="Calibri" w:cs="Calibri"/>
                <w:color w:val="000000" w:themeColor="text1"/>
              </w:rPr>
            </w:pPr>
            <w:r w:rsidRPr="00BD1878">
              <w:rPr>
                <w:rFonts w:ascii="Calibri" w:hAnsi="Calibri" w:cs="Calibri"/>
                <w:color w:val="000000" w:themeColor="text1"/>
              </w:rPr>
              <w:t> </w:t>
            </w:r>
          </w:p>
        </w:tc>
        <w:tc>
          <w:tcPr>
            <w:tcW w:w="2192" w:type="dxa"/>
            <w:hideMark/>
          </w:tcPr>
          <w:p w:rsidR="007F0B82" w:rsidRPr="00BD1878" w:rsidRDefault="007F0B82" w:rsidP="007F0B82">
            <w:pPr>
              <w:jc w:val="both"/>
              <w:rPr>
                <w:rFonts w:ascii="Trebuchet MS" w:hAnsi="Trebuchet MS" w:cs="Calibri"/>
                <w:color w:val="000000" w:themeColor="text1"/>
                <w:sz w:val="20"/>
                <w:szCs w:val="20"/>
              </w:rPr>
            </w:pPr>
            <w:proofErr w:type="spellStart"/>
            <w:r w:rsidRPr="00BD1878">
              <w:rPr>
                <w:rFonts w:ascii="Trebuchet MS" w:hAnsi="Trebuchet MS" w:cs="Calibri"/>
                <w:color w:val="000000" w:themeColor="text1"/>
                <w:sz w:val="20"/>
                <w:szCs w:val="20"/>
              </w:rPr>
              <w:t>ponad</w:t>
            </w:r>
            <w:proofErr w:type="spellEnd"/>
            <w:r w:rsidRPr="00BD1878">
              <w:rPr>
                <w:rFonts w:ascii="Trebuchet MS" w:hAnsi="Trebuchet MS" w:cs="Calibri"/>
                <w:color w:val="000000" w:themeColor="text1"/>
                <w:sz w:val="20"/>
                <w:szCs w:val="20"/>
              </w:rPr>
              <w:t xml:space="preserve"> 100g- 350g</w:t>
            </w:r>
          </w:p>
        </w:tc>
        <w:tc>
          <w:tcPr>
            <w:tcW w:w="1397" w:type="dxa"/>
            <w:hideMark/>
          </w:tcPr>
          <w:p w:rsidR="007F0B82" w:rsidRPr="00BD1878" w:rsidRDefault="007F0B82" w:rsidP="007F0B82">
            <w:pPr>
              <w:jc w:val="both"/>
              <w:rPr>
                <w:rFonts w:ascii="Trebuchet MS" w:hAnsi="Trebuchet MS" w:cs="Calibri"/>
                <w:color w:val="000000" w:themeColor="text1"/>
                <w:sz w:val="20"/>
                <w:szCs w:val="20"/>
              </w:rPr>
            </w:pPr>
            <w:r w:rsidRPr="00BD1878">
              <w:rPr>
                <w:rFonts w:ascii="Trebuchet MS" w:hAnsi="Trebuchet MS" w:cs="Calibri"/>
                <w:color w:val="000000" w:themeColor="text1"/>
                <w:sz w:val="20"/>
                <w:szCs w:val="20"/>
              </w:rPr>
              <w:t>1</w:t>
            </w:r>
          </w:p>
        </w:tc>
        <w:tc>
          <w:tcPr>
            <w:tcW w:w="1687" w:type="dxa"/>
            <w:hideMark/>
          </w:tcPr>
          <w:p w:rsidR="007F0B82" w:rsidRPr="00BD1878" w:rsidRDefault="007F0B82" w:rsidP="007F0B82">
            <w:pPr>
              <w:rPr>
                <w:rFonts w:ascii="Calibri" w:hAnsi="Calibri" w:cs="Calibri"/>
                <w:color w:val="000000" w:themeColor="text1"/>
              </w:rPr>
            </w:pPr>
            <w:r w:rsidRPr="00BD1878">
              <w:rPr>
                <w:rFonts w:ascii="Calibri" w:hAnsi="Calibri" w:cs="Calibri"/>
                <w:color w:val="000000" w:themeColor="text1"/>
              </w:rPr>
              <w:t> </w:t>
            </w:r>
          </w:p>
        </w:tc>
        <w:tc>
          <w:tcPr>
            <w:tcW w:w="1701" w:type="dxa"/>
            <w:hideMark/>
          </w:tcPr>
          <w:p w:rsidR="007F0B82" w:rsidRPr="00BD1878" w:rsidRDefault="007F0B82" w:rsidP="007F0B82">
            <w:pPr>
              <w:rPr>
                <w:rFonts w:ascii="Calibri" w:hAnsi="Calibri" w:cs="Calibri"/>
                <w:color w:val="000000" w:themeColor="text1"/>
              </w:rPr>
            </w:pPr>
            <w:r w:rsidRPr="00BD1878">
              <w:rPr>
                <w:rFonts w:ascii="Calibri" w:hAnsi="Calibri" w:cs="Calibri"/>
                <w:color w:val="000000" w:themeColor="text1"/>
              </w:rPr>
              <w:t> </w:t>
            </w:r>
          </w:p>
        </w:tc>
        <w:tc>
          <w:tcPr>
            <w:tcW w:w="958" w:type="dxa"/>
            <w:hideMark/>
          </w:tcPr>
          <w:p w:rsidR="007F0B82" w:rsidRPr="00BD1878" w:rsidRDefault="007F0B82" w:rsidP="007F0B82">
            <w:pPr>
              <w:rPr>
                <w:rFonts w:ascii="Calibri" w:hAnsi="Calibri" w:cs="Calibri"/>
                <w:color w:val="000000" w:themeColor="text1"/>
              </w:rPr>
            </w:pPr>
            <w:r w:rsidRPr="00BD1878">
              <w:rPr>
                <w:rFonts w:ascii="Calibri" w:hAnsi="Calibri" w:cs="Calibri"/>
                <w:color w:val="000000" w:themeColor="text1"/>
              </w:rPr>
              <w:t> </w:t>
            </w:r>
          </w:p>
        </w:tc>
      </w:tr>
      <w:tr w:rsidR="007F0B82" w:rsidRPr="00BD1878" w:rsidTr="00F21D00">
        <w:trPr>
          <w:trHeight w:val="50"/>
        </w:trPr>
        <w:tc>
          <w:tcPr>
            <w:tcW w:w="678" w:type="dxa"/>
            <w:hideMark/>
          </w:tcPr>
          <w:p w:rsidR="007F0B82" w:rsidRPr="00BD1878" w:rsidRDefault="007F0B82" w:rsidP="007F0B82">
            <w:pPr>
              <w:rPr>
                <w:rFonts w:ascii="Calibri" w:hAnsi="Calibri" w:cs="Calibri"/>
                <w:color w:val="000000" w:themeColor="text1"/>
              </w:rPr>
            </w:pPr>
            <w:r w:rsidRPr="00BD1878">
              <w:rPr>
                <w:rFonts w:ascii="Calibri" w:hAnsi="Calibri" w:cs="Calibri"/>
                <w:color w:val="000000" w:themeColor="text1"/>
              </w:rPr>
              <w:t> </w:t>
            </w:r>
          </w:p>
        </w:tc>
        <w:tc>
          <w:tcPr>
            <w:tcW w:w="2192" w:type="dxa"/>
            <w:hideMark/>
          </w:tcPr>
          <w:p w:rsidR="007F0B82" w:rsidRPr="00843315" w:rsidRDefault="007F0B82" w:rsidP="007F0B82">
            <w:pPr>
              <w:jc w:val="center"/>
              <w:rPr>
                <w:rFonts w:ascii="Trebuchet MS" w:hAnsi="Trebuchet MS" w:cs="Calibri"/>
                <w:color w:val="000000" w:themeColor="text1"/>
                <w:sz w:val="18"/>
                <w:szCs w:val="18"/>
              </w:rPr>
            </w:pPr>
            <w:proofErr w:type="spellStart"/>
            <w:r w:rsidRPr="00843315">
              <w:rPr>
                <w:rFonts w:ascii="Trebuchet MS" w:hAnsi="Trebuchet MS" w:cs="Calibri"/>
                <w:b/>
                <w:bCs/>
                <w:color w:val="000000" w:themeColor="text1"/>
                <w:sz w:val="18"/>
                <w:szCs w:val="18"/>
              </w:rPr>
              <w:t>Zwrot</w:t>
            </w:r>
            <w:proofErr w:type="spellEnd"/>
            <w:r w:rsidRPr="00843315">
              <w:rPr>
                <w:rFonts w:ascii="Trebuchet MS" w:hAnsi="Trebuchet MS" w:cs="Calibri"/>
                <w:b/>
                <w:bCs/>
                <w:color w:val="000000" w:themeColor="text1"/>
                <w:sz w:val="18"/>
                <w:szCs w:val="18"/>
              </w:rPr>
              <w:t xml:space="preserve"> </w:t>
            </w:r>
            <w:proofErr w:type="spellStart"/>
            <w:r w:rsidRPr="00843315">
              <w:rPr>
                <w:rFonts w:ascii="Trebuchet MS" w:hAnsi="Trebuchet MS" w:cs="Calibri"/>
                <w:b/>
                <w:bCs/>
                <w:color w:val="000000" w:themeColor="text1"/>
                <w:sz w:val="18"/>
                <w:szCs w:val="18"/>
              </w:rPr>
              <w:t>niedoręczonych</w:t>
            </w:r>
            <w:proofErr w:type="spellEnd"/>
            <w:r w:rsidRPr="00843315">
              <w:rPr>
                <w:rFonts w:ascii="Trebuchet MS" w:hAnsi="Trebuchet MS" w:cs="Calibri"/>
                <w:b/>
                <w:bCs/>
                <w:color w:val="000000" w:themeColor="text1"/>
                <w:sz w:val="18"/>
                <w:szCs w:val="18"/>
              </w:rPr>
              <w:t xml:space="preserve"> </w:t>
            </w:r>
            <w:proofErr w:type="spellStart"/>
            <w:r w:rsidRPr="00843315">
              <w:rPr>
                <w:rFonts w:ascii="Trebuchet MS" w:hAnsi="Trebuchet MS" w:cs="Calibri"/>
                <w:b/>
                <w:bCs/>
                <w:color w:val="000000" w:themeColor="text1"/>
                <w:sz w:val="18"/>
                <w:szCs w:val="18"/>
              </w:rPr>
              <w:t>listów</w:t>
            </w:r>
            <w:proofErr w:type="spellEnd"/>
          </w:p>
        </w:tc>
        <w:tc>
          <w:tcPr>
            <w:tcW w:w="1397" w:type="dxa"/>
            <w:hideMark/>
          </w:tcPr>
          <w:p w:rsidR="007F0B82" w:rsidRPr="00BD1878" w:rsidRDefault="007F0B82" w:rsidP="007F0B82">
            <w:pPr>
              <w:jc w:val="both"/>
              <w:rPr>
                <w:rFonts w:ascii="Trebuchet MS" w:hAnsi="Trebuchet MS" w:cs="Calibri"/>
                <w:color w:val="000000" w:themeColor="text1"/>
                <w:sz w:val="20"/>
                <w:szCs w:val="20"/>
              </w:rPr>
            </w:pPr>
          </w:p>
        </w:tc>
        <w:tc>
          <w:tcPr>
            <w:tcW w:w="1687" w:type="dxa"/>
            <w:hideMark/>
          </w:tcPr>
          <w:p w:rsidR="007F0B82" w:rsidRPr="00BD1878" w:rsidRDefault="007F0B82" w:rsidP="007F0B82">
            <w:pPr>
              <w:rPr>
                <w:rFonts w:ascii="Calibri" w:hAnsi="Calibri" w:cs="Calibri"/>
                <w:color w:val="000000" w:themeColor="text1"/>
              </w:rPr>
            </w:pPr>
            <w:r w:rsidRPr="00BD1878">
              <w:rPr>
                <w:rFonts w:ascii="Calibri" w:hAnsi="Calibri" w:cs="Calibri"/>
                <w:color w:val="000000" w:themeColor="text1"/>
              </w:rPr>
              <w:t> </w:t>
            </w:r>
          </w:p>
        </w:tc>
        <w:tc>
          <w:tcPr>
            <w:tcW w:w="1701" w:type="dxa"/>
            <w:hideMark/>
          </w:tcPr>
          <w:p w:rsidR="007F0B82" w:rsidRPr="00BD1878" w:rsidRDefault="007F0B82" w:rsidP="007F0B82">
            <w:pPr>
              <w:rPr>
                <w:rFonts w:ascii="Calibri" w:hAnsi="Calibri" w:cs="Calibri"/>
                <w:color w:val="000000" w:themeColor="text1"/>
              </w:rPr>
            </w:pPr>
            <w:r w:rsidRPr="00BD1878">
              <w:rPr>
                <w:rFonts w:ascii="Calibri" w:hAnsi="Calibri" w:cs="Calibri"/>
                <w:color w:val="000000" w:themeColor="text1"/>
              </w:rPr>
              <w:t> </w:t>
            </w:r>
          </w:p>
        </w:tc>
        <w:tc>
          <w:tcPr>
            <w:tcW w:w="958" w:type="dxa"/>
            <w:hideMark/>
          </w:tcPr>
          <w:p w:rsidR="007F0B82" w:rsidRPr="00BD1878" w:rsidRDefault="007F0B82" w:rsidP="007F0B82">
            <w:pPr>
              <w:rPr>
                <w:rFonts w:ascii="Calibri" w:hAnsi="Calibri" w:cs="Calibri"/>
                <w:color w:val="000000" w:themeColor="text1"/>
              </w:rPr>
            </w:pPr>
            <w:r w:rsidRPr="00BD1878">
              <w:rPr>
                <w:rFonts w:ascii="Calibri" w:hAnsi="Calibri" w:cs="Calibri"/>
                <w:color w:val="000000" w:themeColor="text1"/>
              </w:rPr>
              <w:t> </w:t>
            </w:r>
          </w:p>
        </w:tc>
      </w:tr>
      <w:tr w:rsidR="007F0B82" w:rsidRPr="00BD1878" w:rsidTr="00F21D00">
        <w:trPr>
          <w:trHeight w:val="50"/>
        </w:trPr>
        <w:tc>
          <w:tcPr>
            <w:tcW w:w="678" w:type="dxa"/>
            <w:hideMark/>
          </w:tcPr>
          <w:p w:rsidR="007F0B82" w:rsidRPr="00BD1878" w:rsidRDefault="007F0B82" w:rsidP="007F0B82">
            <w:pPr>
              <w:jc w:val="both"/>
              <w:rPr>
                <w:rFonts w:ascii="Trebuchet MS" w:hAnsi="Trebuchet MS" w:cs="Calibri"/>
                <w:color w:val="000000" w:themeColor="text1"/>
                <w:sz w:val="20"/>
                <w:szCs w:val="20"/>
              </w:rPr>
            </w:pPr>
          </w:p>
        </w:tc>
        <w:tc>
          <w:tcPr>
            <w:tcW w:w="2192" w:type="dxa"/>
            <w:hideMark/>
          </w:tcPr>
          <w:p w:rsidR="007F0B82" w:rsidRPr="00BD1878" w:rsidRDefault="007F0B82" w:rsidP="007F0B82">
            <w:pPr>
              <w:rPr>
                <w:rFonts w:ascii="Trebuchet MS" w:hAnsi="Trebuchet MS" w:cs="Calibri"/>
                <w:color w:val="000000" w:themeColor="text1"/>
                <w:sz w:val="20"/>
                <w:szCs w:val="20"/>
              </w:rPr>
            </w:pPr>
            <w:r>
              <w:rPr>
                <w:rFonts w:ascii="Trebuchet MS" w:hAnsi="Trebuchet MS" w:cs="Calibri"/>
                <w:color w:val="000000" w:themeColor="text1"/>
                <w:sz w:val="20"/>
                <w:szCs w:val="20"/>
              </w:rPr>
              <w:t>d</w:t>
            </w:r>
            <w:r w:rsidRPr="00BD1878">
              <w:rPr>
                <w:rFonts w:ascii="Trebuchet MS" w:hAnsi="Trebuchet MS" w:cs="Calibri"/>
                <w:color w:val="000000" w:themeColor="text1"/>
                <w:sz w:val="20"/>
                <w:szCs w:val="20"/>
              </w:rPr>
              <w:t>o 50g</w:t>
            </w:r>
          </w:p>
        </w:tc>
        <w:tc>
          <w:tcPr>
            <w:tcW w:w="1397" w:type="dxa"/>
            <w:hideMark/>
          </w:tcPr>
          <w:p w:rsidR="007F0B82" w:rsidRPr="00BD1878" w:rsidRDefault="0064356F" w:rsidP="007F0B82">
            <w:pPr>
              <w:jc w:val="both"/>
              <w:rPr>
                <w:rFonts w:ascii="Trebuchet MS" w:hAnsi="Trebuchet MS" w:cs="Calibri"/>
                <w:color w:val="000000" w:themeColor="text1"/>
                <w:sz w:val="20"/>
                <w:szCs w:val="20"/>
              </w:rPr>
            </w:pPr>
            <w:r>
              <w:rPr>
                <w:rFonts w:ascii="Trebuchet MS" w:hAnsi="Trebuchet MS" w:cs="Calibri"/>
                <w:color w:val="000000" w:themeColor="text1"/>
                <w:sz w:val="20"/>
                <w:szCs w:val="20"/>
              </w:rPr>
              <w:t>1</w:t>
            </w:r>
          </w:p>
        </w:tc>
        <w:tc>
          <w:tcPr>
            <w:tcW w:w="1687" w:type="dxa"/>
            <w:hideMark/>
          </w:tcPr>
          <w:p w:rsidR="007F0B82" w:rsidRPr="00BD1878" w:rsidRDefault="007F0B82" w:rsidP="007F0B82">
            <w:pPr>
              <w:jc w:val="both"/>
              <w:rPr>
                <w:rFonts w:ascii="Trebuchet MS" w:hAnsi="Trebuchet MS" w:cs="Calibri"/>
                <w:color w:val="000000" w:themeColor="text1"/>
                <w:sz w:val="20"/>
                <w:szCs w:val="20"/>
              </w:rPr>
            </w:pPr>
            <w:r w:rsidRPr="00BD1878">
              <w:rPr>
                <w:rFonts w:ascii="Trebuchet MS" w:hAnsi="Trebuchet MS" w:cs="Calibri"/>
                <w:color w:val="000000" w:themeColor="text1"/>
                <w:sz w:val="20"/>
                <w:szCs w:val="20"/>
              </w:rPr>
              <w:t> </w:t>
            </w:r>
          </w:p>
        </w:tc>
        <w:tc>
          <w:tcPr>
            <w:tcW w:w="1701" w:type="dxa"/>
            <w:hideMark/>
          </w:tcPr>
          <w:p w:rsidR="007F0B82" w:rsidRPr="00BD1878" w:rsidRDefault="007F0B82" w:rsidP="007F0B82">
            <w:pPr>
              <w:jc w:val="both"/>
              <w:rPr>
                <w:rFonts w:ascii="Trebuchet MS" w:hAnsi="Trebuchet MS" w:cs="Calibri"/>
                <w:color w:val="000000" w:themeColor="text1"/>
                <w:sz w:val="20"/>
                <w:szCs w:val="20"/>
              </w:rPr>
            </w:pPr>
            <w:r w:rsidRPr="00BD1878">
              <w:rPr>
                <w:rFonts w:ascii="Trebuchet MS" w:hAnsi="Trebuchet MS" w:cs="Calibri"/>
                <w:color w:val="000000" w:themeColor="text1"/>
                <w:sz w:val="20"/>
                <w:szCs w:val="20"/>
              </w:rPr>
              <w:t> </w:t>
            </w:r>
          </w:p>
        </w:tc>
        <w:tc>
          <w:tcPr>
            <w:tcW w:w="958" w:type="dxa"/>
            <w:hideMark/>
          </w:tcPr>
          <w:p w:rsidR="007F0B82" w:rsidRPr="00BD1878" w:rsidRDefault="007F0B82" w:rsidP="007F0B82">
            <w:pPr>
              <w:jc w:val="both"/>
              <w:rPr>
                <w:rFonts w:ascii="Trebuchet MS" w:hAnsi="Trebuchet MS" w:cs="Calibri"/>
                <w:color w:val="000000" w:themeColor="text1"/>
                <w:sz w:val="20"/>
                <w:szCs w:val="20"/>
              </w:rPr>
            </w:pPr>
            <w:r w:rsidRPr="00BD1878">
              <w:rPr>
                <w:rFonts w:ascii="Trebuchet MS" w:hAnsi="Trebuchet MS" w:cs="Calibri"/>
                <w:color w:val="000000" w:themeColor="text1"/>
                <w:sz w:val="20"/>
                <w:szCs w:val="20"/>
              </w:rPr>
              <w:t> </w:t>
            </w:r>
          </w:p>
        </w:tc>
      </w:tr>
      <w:tr w:rsidR="007F0B82" w:rsidRPr="00BD1878" w:rsidTr="00F21D00">
        <w:trPr>
          <w:trHeight w:val="50"/>
        </w:trPr>
        <w:tc>
          <w:tcPr>
            <w:tcW w:w="678" w:type="dxa"/>
            <w:hideMark/>
          </w:tcPr>
          <w:p w:rsidR="007F0B82" w:rsidRPr="00BD1878" w:rsidRDefault="007F0B82" w:rsidP="007F0B82">
            <w:pPr>
              <w:jc w:val="both"/>
              <w:rPr>
                <w:rFonts w:ascii="Trebuchet MS" w:hAnsi="Trebuchet MS" w:cs="Calibri"/>
                <w:color w:val="000000" w:themeColor="text1"/>
                <w:sz w:val="20"/>
                <w:szCs w:val="20"/>
              </w:rPr>
            </w:pPr>
          </w:p>
        </w:tc>
        <w:tc>
          <w:tcPr>
            <w:tcW w:w="2192" w:type="dxa"/>
            <w:hideMark/>
          </w:tcPr>
          <w:p w:rsidR="007F0B82" w:rsidRPr="00BD1878" w:rsidRDefault="007F0B82" w:rsidP="007F0B82">
            <w:pPr>
              <w:rPr>
                <w:rFonts w:ascii="Trebuchet MS" w:hAnsi="Trebuchet MS" w:cs="Calibri"/>
                <w:color w:val="000000" w:themeColor="text1"/>
                <w:sz w:val="20"/>
                <w:szCs w:val="20"/>
              </w:rPr>
            </w:pPr>
            <w:proofErr w:type="spellStart"/>
            <w:r w:rsidRPr="00BD1878">
              <w:rPr>
                <w:rFonts w:ascii="Trebuchet MS" w:hAnsi="Trebuchet MS" w:cs="Calibri"/>
                <w:color w:val="000000" w:themeColor="text1"/>
                <w:sz w:val="20"/>
                <w:szCs w:val="20"/>
              </w:rPr>
              <w:t>ponad</w:t>
            </w:r>
            <w:proofErr w:type="spellEnd"/>
            <w:r w:rsidRPr="00BD1878">
              <w:rPr>
                <w:rFonts w:ascii="Trebuchet MS" w:hAnsi="Trebuchet MS" w:cs="Calibri"/>
                <w:color w:val="000000" w:themeColor="text1"/>
                <w:sz w:val="20"/>
                <w:szCs w:val="20"/>
              </w:rPr>
              <w:t xml:space="preserve"> 50g - 100g</w:t>
            </w:r>
          </w:p>
        </w:tc>
        <w:tc>
          <w:tcPr>
            <w:tcW w:w="1397" w:type="dxa"/>
            <w:hideMark/>
          </w:tcPr>
          <w:p w:rsidR="007F0B82" w:rsidRPr="00BD1878" w:rsidRDefault="0064356F" w:rsidP="007F0B82">
            <w:pPr>
              <w:jc w:val="both"/>
              <w:rPr>
                <w:rFonts w:ascii="Trebuchet MS" w:hAnsi="Trebuchet MS" w:cs="Calibri"/>
                <w:color w:val="000000" w:themeColor="text1"/>
                <w:sz w:val="20"/>
                <w:szCs w:val="20"/>
              </w:rPr>
            </w:pPr>
            <w:r>
              <w:rPr>
                <w:rFonts w:ascii="Trebuchet MS" w:hAnsi="Trebuchet MS" w:cs="Calibri"/>
                <w:color w:val="000000" w:themeColor="text1"/>
                <w:sz w:val="20"/>
                <w:szCs w:val="20"/>
              </w:rPr>
              <w:t>1</w:t>
            </w:r>
          </w:p>
        </w:tc>
        <w:tc>
          <w:tcPr>
            <w:tcW w:w="1687" w:type="dxa"/>
            <w:hideMark/>
          </w:tcPr>
          <w:p w:rsidR="007F0B82" w:rsidRPr="00BD1878" w:rsidRDefault="007F0B82" w:rsidP="007F0B82">
            <w:pPr>
              <w:jc w:val="both"/>
              <w:rPr>
                <w:rFonts w:ascii="Trebuchet MS" w:hAnsi="Trebuchet MS" w:cs="Calibri"/>
                <w:color w:val="000000" w:themeColor="text1"/>
                <w:sz w:val="20"/>
                <w:szCs w:val="20"/>
              </w:rPr>
            </w:pPr>
          </w:p>
        </w:tc>
        <w:tc>
          <w:tcPr>
            <w:tcW w:w="1701" w:type="dxa"/>
            <w:hideMark/>
          </w:tcPr>
          <w:p w:rsidR="007F0B82" w:rsidRPr="00BD1878" w:rsidRDefault="007F0B82" w:rsidP="007F0B82">
            <w:pPr>
              <w:jc w:val="both"/>
              <w:rPr>
                <w:rFonts w:ascii="Trebuchet MS" w:hAnsi="Trebuchet MS" w:cs="Calibri"/>
                <w:color w:val="000000" w:themeColor="text1"/>
                <w:sz w:val="20"/>
                <w:szCs w:val="20"/>
              </w:rPr>
            </w:pPr>
          </w:p>
        </w:tc>
        <w:tc>
          <w:tcPr>
            <w:tcW w:w="958" w:type="dxa"/>
            <w:hideMark/>
          </w:tcPr>
          <w:p w:rsidR="007F0B82" w:rsidRPr="00BD1878" w:rsidRDefault="007F0B82" w:rsidP="007F0B82">
            <w:pPr>
              <w:jc w:val="both"/>
              <w:rPr>
                <w:rFonts w:ascii="Trebuchet MS" w:hAnsi="Trebuchet MS" w:cs="Calibri"/>
                <w:color w:val="000000" w:themeColor="text1"/>
                <w:sz w:val="20"/>
                <w:szCs w:val="20"/>
              </w:rPr>
            </w:pPr>
          </w:p>
        </w:tc>
      </w:tr>
      <w:tr w:rsidR="007F0B82" w:rsidRPr="00BD1878" w:rsidTr="00F21D00">
        <w:trPr>
          <w:trHeight w:val="50"/>
        </w:trPr>
        <w:tc>
          <w:tcPr>
            <w:tcW w:w="678" w:type="dxa"/>
            <w:hideMark/>
          </w:tcPr>
          <w:p w:rsidR="007F0B82" w:rsidRPr="00BD1878" w:rsidRDefault="007F0B82" w:rsidP="007F0B82">
            <w:pPr>
              <w:jc w:val="both"/>
              <w:rPr>
                <w:rFonts w:ascii="Trebuchet MS" w:hAnsi="Trebuchet MS" w:cs="Calibri"/>
                <w:color w:val="000000" w:themeColor="text1"/>
                <w:sz w:val="20"/>
                <w:szCs w:val="20"/>
              </w:rPr>
            </w:pPr>
          </w:p>
        </w:tc>
        <w:tc>
          <w:tcPr>
            <w:tcW w:w="2192" w:type="dxa"/>
            <w:hideMark/>
          </w:tcPr>
          <w:p w:rsidR="007F0B82" w:rsidRPr="00BD1878" w:rsidRDefault="007F0B82" w:rsidP="007F0B82">
            <w:pPr>
              <w:rPr>
                <w:rFonts w:ascii="Trebuchet MS" w:hAnsi="Trebuchet MS" w:cs="Calibri"/>
                <w:color w:val="000000" w:themeColor="text1"/>
                <w:sz w:val="20"/>
                <w:szCs w:val="20"/>
              </w:rPr>
            </w:pPr>
            <w:proofErr w:type="spellStart"/>
            <w:r w:rsidRPr="00BD1878">
              <w:rPr>
                <w:rFonts w:ascii="Trebuchet MS" w:hAnsi="Trebuchet MS" w:cs="Calibri"/>
                <w:color w:val="000000" w:themeColor="text1"/>
                <w:sz w:val="20"/>
                <w:szCs w:val="20"/>
              </w:rPr>
              <w:t>ponad</w:t>
            </w:r>
            <w:proofErr w:type="spellEnd"/>
            <w:r w:rsidRPr="00BD1878">
              <w:rPr>
                <w:rFonts w:ascii="Trebuchet MS" w:hAnsi="Trebuchet MS" w:cs="Calibri"/>
                <w:color w:val="000000" w:themeColor="text1"/>
                <w:sz w:val="20"/>
                <w:szCs w:val="20"/>
              </w:rPr>
              <w:t xml:space="preserve"> 100g- 350g</w:t>
            </w:r>
          </w:p>
        </w:tc>
        <w:tc>
          <w:tcPr>
            <w:tcW w:w="1397" w:type="dxa"/>
            <w:hideMark/>
          </w:tcPr>
          <w:p w:rsidR="007F0B82" w:rsidRPr="00BD1878" w:rsidRDefault="0064356F" w:rsidP="007F0B82">
            <w:pPr>
              <w:jc w:val="both"/>
              <w:rPr>
                <w:rFonts w:ascii="Trebuchet MS" w:hAnsi="Trebuchet MS" w:cs="Calibri"/>
                <w:color w:val="000000" w:themeColor="text1"/>
                <w:sz w:val="20"/>
                <w:szCs w:val="20"/>
              </w:rPr>
            </w:pPr>
            <w:r>
              <w:rPr>
                <w:rFonts w:ascii="Trebuchet MS" w:hAnsi="Trebuchet MS" w:cs="Calibri"/>
                <w:color w:val="000000" w:themeColor="text1"/>
                <w:sz w:val="20"/>
                <w:szCs w:val="20"/>
              </w:rPr>
              <w:t>1</w:t>
            </w:r>
          </w:p>
        </w:tc>
        <w:tc>
          <w:tcPr>
            <w:tcW w:w="1687" w:type="dxa"/>
            <w:hideMark/>
          </w:tcPr>
          <w:p w:rsidR="007F0B82" w:rsidRPr="00BD1878" w:rsidRDefault="007F0B82" w:rsidP="007F0B82">
            <w:pPr>
              <w:jc w:val="both"/>
              <w:rPr>
                <w:rFonts w:ascii="Trebuchet MS" w:hAnsi="Trebuchet MS" w:cs="Calibri"/>
                <w:color w:val="000000" w:themeColor="text1"/>
                <w:sz w:val="20"/>
                <w:szCs w:val="20"/>
              </w:rPr>
            </w:pPr>
          </w:p>
        </w:tc>
        <w:tc>
          <w:tcPr>
            <w:tcW w:w="1701" w:type="dxa"/>
            <w:hideMark/>
          </w:tcPr>
          <w:p w:rsidR="007F0B82" w:rsidRPr="00BD1878" w:rsidRDefault="007F0B82" w:rsidP="007F0B82">
            <w:pPr>
              <w:jc w:val="both"/>
              <w:rPr>
                <w:rFonts w:ascii="Trebuchet MS" w:hAnsi="Trebuchet MS" w:cs="Calibri"/>
                <w:color w:val="000000" w:themeColor="text1"/>
                <w:sz w:val="20"/>
                <w:szCs w:val="20"/>
              </w:rPr>
            </w:pPr>
          </w:p>
        </w:tc>
        <w:tc>
          <w:tcPr>
            <w:tcW w:w="958" w:type="dxa"/>
            <w:hideMark/>
          </w:tcPr>
          <w:p w:rsidR="007F0B82" w:rsidRPr="00BD1878" w:rsidRDefault="007F0B82" w:rsidP="007F0B82">
            <w:pPr>
              <w:jc w:val="both"/>
              <w:rPr>
                <w:rFonts w:ascii="Trebuchet MS" w:hAnsi="Trebuchet MS" w:cs="Calibri"/>
                <w:color w:val="000000" w:themeColor="text1"/>
                <w:sz w:val="20"/>
                <w:szCs w:val="20"/>
              </w:rPr>
            </w:pPr>
          </w:p>
        </w:tc>
      </w:tr>
      <w:tr w:rsidR="007F0B82" w:rsidRPr="00BD1878" w:rsidTr="00F21D00">
        <w:trPr>
          <w:trHeight w:val="50"/>
        </w:trPr>
        <w:tc>
          <w:tcPr>
            <w:tcW w:w="678" w:type="dxa"/>
            <w:hideMark/>
          </w:tcPr>
          <w:p w:rsidR="007F0B82" w:rsidRPr="00BD1878" w:rsidRDefault="007F0B82" w:rsidP="007F0B82">
            <w:pPr>
              <w:jc w:val="both"/>
              <w:rPr>
                <w:rFonts w:ascii="Trebuchet MS" w:hAnsi="Trebuchet MS" w:cs="Calibri"/>
                <w:color w:val="000000" w:themeColor="text1"/>
                <w:sz w:val="20"/>
                <w:szCs w:val="20"/>
              </w:rPr>
            </w:pPr>
          </w:p>
        </w:tc>
        <w:tc>
          <w:tcPr>
            <w:tcW w:w="2192" w:type="dxa"/>
            <w:hideMark/>
          </w:tcPr>
          <w:p w:rsidR="007F0B82" w:rsidRDefault="007F0B82" w:rsidP="007F0B82">
            <w:pPr>
              <w:rPr>
                <w:rFonts w:ascii="Trebuchet MS" w:hAnsi="Trebuchet MS" w:cs="Calibri"/>
                <w:color w:val="000000" w:themeColor="text1"/>
                <w:sz w:val="20"/>
                <w:szCs w:val="20"/>
              </w:rPr>
            </w:pPr>
          </w:p>
          <w:p w:rsidR="007F0B82" w:rsidRPr="007F0B82" w:rsidRDefault="007F0B82" w:rsidP="007F0B82">
            <w:pPr>
              <w:jc w:val="center"/>
              <w:rPr>
                <w:rFonts w:ascii="Trebuchet MS" w:hAnsi="Trebuchet MS" w:cs="Calibri"/>
                <w:b/>
                <w:color w:val="000000" w:themeColor="text1"/>
                <w:sz w:val="20"/>
                <w:szCs w:val="20"/>
              </w:rPr>
            </w:pPr>
            <w:proofErr w:type="spellStart"/>
            <w:r w:rsidRPr="007F0B82">
              <w:rPr>
                <w:rFonts w:ascii="Trebuchet MS" w:hAnsi="Trebuchet MS" w:cs="Calibri"/>
                <w:b/>
                <w:color w:val="000000" w:themeColor="text1"/>
                <w:sz w:val="20"/>
                <w:szCs w:val="20"/>
              </w:rPr>
              <w:t>Paczka</w:t>
            </w:r>
            <w:proofErr w:type="spellEnd"/>
            <w:r w:rsidRPr="007F0B82">
              <w:rPr>
                <w:rFonts w:ascii="Trebuchet MS" w:hAnsi="Trebuchet MS" w:cs="Calibri"/>
                <w:b/>
                <w:color w:val="000000" w:themeColor="text1"/>
                <w:sz w:val="20"/>
                <w:szCs w:val="20"/>
              </w:rPr>
              <w:t xml:space="preserve"> </w:t>
            </w:r>
            <w:proofErr w:type="spellStart"/>
            <w:r w:rsidRPr="007F0B82">
              <w:rPr>
                <w:rFonts w:ascii="Trebuchet MS" w:hAnsi="Trebuchet MS" w:cs="Calibri"/>
                <w:b/>
                <w:color w:val="000000" w:themeColor="text1"/>
                <w:sz w:val="20"/>
                <w:szCs w:val="20"/>
              </w:rPr>
              <w:t>pocztowa</w:t>
            </w:r>
            <w:proofErr w:type="spellEnd"/>
            <w:r w:rsidRPr="007F0B82">
              <w:rPr>
                <w:rFonts w:ascii="Trebuchet MS" w:hAnsi="Trebuchet MS" w:cs="Calibri"/>
                <w:b/>
                <w:color w:val="000000" w:themeColor="text1"/>
                <w:sz w:val="20"/>
                <w:szCs w:val="20"/>
              </w:rPr>
              <w:t xml:space="preserve"> </w:t>
            </w:r>
            <w:proofErr w:type="spellStart"/>
            <w:r w:rsidRPr="007F0B82">
              <w:rPr>
                <w:rFonts w:ascii="Trebuchet MS" w:hAnsi="Trebuchet MS" w:cs="Calibri"/>
                <w:b/>
                <w:color w:val="000000" w:themeColor="text1"/>
                <w:sz w:val="20"/>
                <w:szCs w:val="20"/>
              </w:rPr>
              <w:t>krajowa</w:t>
            </w:r>
            <w:proofErr w:type="spellEnd"/>
            <w:r w:rsidRPr="007F0B82">
              <w:rPr>
                <w:rFonts w:ascii="Trebuchet MS" w:hAnsi="Trebuchet MS" w:cs="Calibri"/>
                <w:b/>
                <w:color w:val="000000" w:themeColor="text1"/>
                <w:sz w:val="20"/>
                <w:szCs w:val="20"/>
              </w:rPr>
              <w:t xml:space="preserve"> </w:t>
            </w:r>
            <w:proofErr w:type="spellStart"/>
            <w:r w:rsidRPr="007F0B82">
              <w:rPr>
                <w:rFonts w:ascii="Trebuchet MS" w:hAnsi="Trebuchet MS" w:cs="Calibri"/>
                <w:b/>
                <w:color w:val="000000" w:themeColor="text1"/>
                <w:sz w:val="20"/>
                <w:szCs w:val="20"/>
              </w:rPr>
              <w:t>priorytetowa</w:t>
            </w:r>
            <w:proofErr w:type="spellEnd"/>
          </w:p>
          <w:p w:rsidR="007F0B82" w:rsidRPr="00BD1878" w:rsidRDefault="007F0B82" w:rsidP="007F0B82">
            <w:pPr>
              <w:ind w:firstLineChars="200" w:firstLine="402"/>
              <w:jc w:val="center"/>
              <w:rPr>
                <w:rFonts w:ascii="Trebuchet MS" w:hAnsi="Trebuchet MS" w:cs="Calibri"/>
                <w:color w:val="000000" w:themeColor="text1"/>
                <w:sz w:val="20"/>
                <w:szCs w:val="20"/>
              </w:rPr>
            </w:pPr>
            <w:proofErr w:type="spellStart"/>
            <w:r w:rsidRPr="007F0B82">
              <w:rPr>
                <w:rFonts w:ascii="Trebuchet MS" w:hAnsi="Trebuchet MS" w:cs="Calibri"/>
                <w:b/>
                <w:color w:val="000000" w:themeColor="text1"/>
                <w:sz w:val="20"/>
                <w:szCs w:val="20"/>
              </w:rPr>
              <w:t>Gabaryt</w:t>
            </w:r>
            <w:proofErr w:type="spellEnd"/>
            <w:r>
              <w:rPr>
                <w:rFonts w:ascii="Trebuchet MS" w:hAnsi="Trebuchet MS" w:cs="Calibri"/>
                <w:color w:val="000000" w:themeColor="text1"/>
                <w:sz w:val="20"/>
                <w:szCs w:val="20"/>
              </w:rPr>
              <w:t xml:space="preserve"> </w:t>
            </w:r>
            <w:r w:rsidRPr="007F0B82">
              <w:rPr>
                <w:rFonts w:ascii="Trebuchet MS" w:hAnsi="Trebuchet MS" w:cs="Calibri"/>
                <w:b/>
                <w:color w:val="000000" w:themeColor="text1"/>
                <w:sz w:val="20"/>
                <w:szCs w:val="20"/>
              </w:rPr>
              <w:t>A</w:t>
            </w:r>
          </w:p>
        </w:tc>
        <w:tc>
          <w:tcPr>
            <w:tcW w:w="1397" w:type="dxa"/>
            <w:hideMark/>
          </w:tcPr>
          <w:p w:rsidR="007F0B82" w:rsidRPr="00BD1878" w:rsidRDefault="007F0B82" w:rsidP="007F0B82">
            <w:pPr>
              <w:jc w:val="both"/>
              <w:rPr>
                <w:rFonts w:ascii="Trebuchet MS" w:hAnsi="Trebuchet MS" w:cs="Calibri"/>
                <w:color w:val="000000" w:themeColor="text1"/>
                <w:sz w:val="20"/>
                <w:szCs w:val="20"/>
              </w:rPr>
            </w:pPr>
          </w:p>
        </w:tc>
        <w:tc>
          <w:tcPr>
            <w:tcW w:w="1687" w:type="dxa"/>
            <w:hideMark/>
          </w:tcPr>
          <w:p w:rsidR="007F0B82" w:rsidRPr="00BD1878" w:rsidRDefault="007F0B82" w:rsidP="007F0B82">
            <w:pPr>
              <w:jc w:val="both"/>
              <w:rPr>
                <w:rFonts w:ascii="Trebuchet MS" w:hAnsi="Trebuchet MS" w:cs="Calibri"/>
                <w:color w:val="000000" w:themeColor="text1"/>
                <w:sz w:val="20"/>
                <w:szCs w:val="20"/>
              </w:rPr>
            </w:pPr>
          </w:p>
        </w:tc>
        <w:tc>
          <w:tcPr>
            <w:tcW w:w="1701" w:type="dxa"/>
            <w:hideMark/>
          </w:tcPr>
          <w:p w:rsidR="007F0B82" w:rsidRPr="00BD1878" w:rsidRDefault="007F0B82" w:rsidP="007F0B82">
            <w:pPr>
              <w:jc w:val="both"/>
              <w:rPr>
                <w:rFonts w:ascii="Trebuchet MS" w:hAnsi="Trebuchet MS" w:cs="Calibri"/>
                <w:color w:val="000000" w:themeColor="text1"/>
                <w:sz w:val="20"/>
                <w:szCs w:val="20"/>
              </w:rPr>
            </w:pPr>
          </w:p>
        </w:tc>
        <w:tc>
          <w:tcPr>
            <w:tcW w:w="958" w:type="dxa"/>
            <w:hideMark/>
          </w:tcPr>
          <w:p w:rsidR="007F0B82" w:rsidRPr="00BD1878" w:rsidRDefault="007F0B82" w:rsidP="007F0B82">
            <w:pPr>
              <w:jc w:val="both"/>
              <w:rPr>
                <w:rFonts w:ascii="Trebuchet MS" w:hAnsi="Trebuchet MS" w:cs="Calibri"/>
                <w:color w:val="000000" w:themeColor="text1"/>
                <w:sz w:val="20"/>
                <w:szCs w:val="20"/>
              </w:rPr>
            </w:pPr>
          </w:p>
        </w:tc>
      </w:tr>
      <w:tr w:rsidR="007F0B82" w:rsidRPr="00BD1878" w:rsidTr="00F21D00">
        <w:trPr>
          <w:trHeight w:val="50"/>
        </w:trPr>
        <w:tc>
          <w:tcPr>
            <w:tcW w:w="678" w:type="dxa"/>
            <w:hideMark/>
          </w:tcPr>
          <w:p w:rsidR="007F0B82" w:rsidRPr="00BD1878" w:rsidRDefault="007F0B82" w:rsidP="007F0B82">
            <w:pPr>
              <w:jc w:val="both"/>
              <w:rPr>
                <w:rFonts w:ascii="Trebuchet MS" w:hAnsi="Trebuchet MS" w:cs="Calibri"/>
                <w:color w:val="000000" w:themeColor="text1"/>
                <w:sz w:val="20"/>
                <w:szCs w:val="20"/>
              </w:rPr>
            </w:pPr>
          </w:p>
        </w:tc>
        <w:tc>
          <w:tcPr>
            <w:tcW w:w="2192" w:type="dxa"/>
            <w:hideMark/>
          </w:tcPr>
          <w:p w:rsidR="007F0B82" w:rsidRDefault="007F0B82" w:rsidP="007F0B82">
            <w:pPr>
              <w:rPr>
                <w:rFonts w:ascii="Trebuchet MS" w:hAnsi="Trebuchet MS" w:cs="Calibri"/>
                <w:color w:val="000000" w:themeColor="text1"/>
                <w:sz w:val="20"/>
                <w:szCs w:val="20"/>
              </w:rPr>
            </w:pPr>
            <w:r>
              <w:rPr>
                <w:rFonts w:ascii="Trebuchet MS" w:hAnsi="Trebuchet MS" w:cs="Calibri"/>
                <w:color w:val="000000" w:themeColor="text1"/>
                <w:sz w:val="20"/>
                <w:szCs w:val="20"/>
              </w:rPr>
              <w:t>do 1 kg</w:t>
            </w:r>
          </w:p>
        </w:tc>
        <w:tc>
          <w:tcPr>
            <w:tcW w:w="1397" w:type="dxa"/>
            <w:hideMark/>
          </w:tcPr>
          <w:p w:rsidR="007F0B82" w:rsidRPr="00BD1878" w:rsidRDefault="007F0B82" w:rsidP="007F0B82">
            <w:pPr>
              <w:jc w:val="both"/>
              <w:rPr>
                <w:rFonts w:ascii="Trebuchet MS" w:hAnsi="Trebuchet MS" w:cs="Calibri"/>
                <w:color w:val="000000" w:themeColor="text1"/>
                <w:sz w:val="20"/>
                <w:szCs w:val="20"/>
              </w:rPr>
            </w:pPr>
            <w:r>
              <w:rPr>
                <w:rFonts w:ascii="Trebuchet MS" w:hAnsi="Trebuchet MS" w:cs="Calibri"/>
                <w:color w:val="000000" w:themeColor="text1"/>
                <w:sz w:val="20"/>
                <w:szCs w:val="20"/>
              </w:rPr>
              <w:t>1</w:t>
            </w:r>
          </w:p>
        </w:tc>
        <w:tc>
          <w:tcPr>
            <w:tcW w:w="1687" w:type="dxa"/>
            <w:hideMark/>
          </w:tcPr>
          <w:p w:rsidR="007F0B82" w:rsidRPr="00BD1878" w:rsidRDefault="007F0B82" w:rsidP="007F0B82">
            <w:pPr>
              <w:jc w:val="both"/>
              <w:rPr>
                <w:rFonts w:ascii="Trebuchet MS" w:hAnsi="Trebuchet MS" w:cs="Calibri"/>
                <w:color w:val="000000" w:themeColor="text1"/>
                <w:sz w:val="20"/>
                <w:szCs w:val="20"/>
              </w:rPr>
            </w:pPr>
          </w:p>
        </w:tc>
        <w:tc>
          <w:tcPr>
            <w:tcW w:w="1701" w:type="dxa"/>
            <w:hideMark/>
          </w:tcPr>
          <w:p w:rsidR="007F0B82" w:rsidRPr="00BD1878" w:rsidRDefault="007F0B82" w:rsidP="007F0B82">
            <w:pPr>
              <w:jc w:val="both"/>
              <w:rPr>
                <w:rFonts w:ascii="Trebuchet MS" w:hAnsi="Trebuchet MS" w:cs="Calibri"/>
                <w:color w:val="000000" w:themeColor="text1"/>
                <w:sz w:val="20"/>
                <w:szCs w:val="20"/>
              </w:rPr>
            </w:pPr>
          </w:p>
        </w:tc>
        <w:tc>
          <w:tcPr>
            <w:tcW w:w="958" w:type="dxa"/>
            <w:hideMark/>
          </w:tcPr>
          <w:p w:rsidR="007F0B82" w:rsidRPr="00BD1878" w:rsidRDefault="007F0B82" w:rsidP="007F0B82">
            <w:pPr>
              <w:jc w:val="both"/>
              <w:rPr>
                <w:rFonts w:ascii="Trebuchet MS" w:hAnsi="Trebuchet MS" w:cs="Calibri"/>
                <w:color w:val="000000" w:themeColor="text1"/>
                <w:sz w:val="20"/>
                <w:szCs w:val="20"/>
              </w:rPr>
            </w:pPr>
          </w:p>
        </w:tc>
      </w:tr>
      <w:tr w:rsidR="007F0B82" w:rsidRPr="00BD1878" w:rsidTr="00F21D00">
        <w:trPr>
          <w:trHeight w:val="50"/>
        </w:trPr>
        <w:tc>
          <w:tcPr>
            <w:tcW w:w="678" w:type="dxa"/>
            <w:hideMark/>
          </w:tcPr>
          <w:p w:rsidR="007F0B82" w:rsidRPr="00BD1878" w:rsidRDefault="007F0B82" w:rsidP="007F0B82">
            <w:pPr>
              <w:jc w:val="both"/>
              <w:rPr>
                <w:rFonts w:ascii="Trebuchet MS" w:hAnsi="Trebuchet MS" w:cs="Calibri"/>
                <w:color w:val="000000" w:themeColor="text1"/>
                <w:sz w:val="20"/>
                <w:szCs w:val="20"/>
              </w:rPr>
            </w:pPr>
          </w:p>
        </w:tc>
        <w:tc>
          <w:tcPr>
            <w:tcW w:w="2192" w:type="dxa"/>
            <w:hideMark/>
          </w:tcPr>
          <w:p w:rsidR="007F0B82" w:rsidRDefault="007F0B82" w:rsidP="007F0B82">
            <w:pPr>
              <w:rPr>
                <w:rFonts w:ascii="Trebuchet MS" w:hAnsi="Trebuchet MS" w:cs="Calibri"/>
                <w:color w:val="000000" w:themeColor="text1"/>
                <w:sz w:val="20"/>
                <w:szCs w:val="20"/>
              </w:rPr>
            </w:pPr>
            <w:proofErr w:type="spellStart"/>
            <w:r>
              <w:rPr>
                <w:rFonts w:ascii="Trebuchet MS" w:hAnsi="Trebuchet MS" w:cs="Calibri"/>
                <w:color w:val="000000" w:themeColor="text1"/>
                <w:sz w:val="20"/>
                <w:szCs w:val="20"/>
              </w:rPr>
              <w:t>ponad</w:t>
            </w:r>
            <w:proofErr w:type="spellEnd"/>
            <w:r>
              <w:rPr>
                <w:rFonts w:ascii="Trebuchet MS" w:hAnsi="Trebuchet MS" w:cs="Calibri"/>
                <w:color w:val="000000" w:themeColor="text1"/>
                <w:sz w:val="20"/>
                <w:szCs w:val="20"/>
              </w:rPr>
              <w:t xml:space="preserve"> 2 kg do 5 kg</w:t>
            </w:r>
          </w:p>
        </w:tc>
        <w:tc>
          <w:tcPr>
            <w:tcW w:w="1397" w:type="dxa"/>
            <w:hideMark/>
          </w:tcPr>
          <w:p w:rsidR="007F0B82" w:rsidRPr="00BD1878" w:rsidRDefault="007F0B82" w:rsidP="007F0B82">
            <w:pPr>
              <w:jc w:val="both"/>
              <w:rPr>
                <w:rFonts w:ascii="Trebuchet MS" w:hAnsi="Trebuchet MS" w:cs="Calibri"/>
                <w:color w:val="000000" w:themeColor="text1"/>
                <w:sz w:val="20"/>
                <w:szCs w:val="20"/>
              </w:rPr>
            </w:pPr>
            <w:r>
              <w:rPr>
                <w:rFonts w:ascii="Trebuchet MS" w:hAnsi="Trebuchet MS" w:cs="Calibri"/>
                <w:color w:val="000000" w:themeColor="text1"/>
                <w:sz w:val="20"/>
                <w:szCs w:val="20"/>
              </w:rPr>
              <w:t>1</w:t>
            </w:r>
          </w:p>
        </w:tc>
        <w:tc>
          <w:tcPr>
            <w:tcW w:w="1687" w:type="dxa"/>
            <w:hideMark/>
          </w:tcPr>
          <w:p w:rsidR="007F0B82" w:rsidRPr="00BD1878" w:rsidRDefault="007F0B82" w:rsidP="007F0B82">
            <w:pPr>
              <w:jc w:val="both"/>
              <w:rPr>
                <w:rFonts w:ascii="Trebuchet MS" w:hAnsi="Trebuchet MS" w:cs="Calibri"/>
                <w:color w:val="000000" w:themeColor="text1"/>
                <w:sz w:val="20"/>
                <w:szCs w:val="20"/>
              </w:rPr>
            </w:pPr>
          </w:p>
        </w:tc>
        <w:tc>
          <w:tcPr>
            <w:tcW w:w="1701" w:type="dxa"/>
            <w:hideMark/>
          </w:tcPr>
          <w:p w:rsidR="007F0B82" w:rsidRPr="00BD1878" w:rsidRDefault="007F0B82" w:rsidP="007F0B82">
            <w:pPr>
              <w:jc w:val="both"/>
              <w:rPr>
                <w:rFonts w:ascii="Trebuchet MS" w:hAnsi="Trebuchet MS" w:cs="Calibri"/>
                <w:color w:val="000000" w:themeColor="text1"/>
                <w:sz w:val="20"/>
                <w:szCs w:val="20"/>
              </w:rPr>
            </w:pPr>
          </w:p>
        </w:tc>
        <w:tc>
          <w:tcPr>
            <w:tcW w:w="958" w:type="dxa"/>
            <w:hideMark/>
          </w:tcPr>
          <w:p w:rsidR="007F0B82" w:rsidRPr="00BD1878" w:rsidRDefault="007F0B82" w:rsidP="007F0B82">
            <w:pPr>
              <w:jc w:val="both"/>
              <w:rPr>
                <w:rFonts w:ascii="Trebuchet MS" w:hAnsi="Trebuchet MS" w:cs="Calibri"/>
                <w:color w:val="000000" w:themeColor="text1"/>
                <w:sz w:val="20"/>
                <w:szCs w:val="20"/>
              </w:rPr>
            </w:pPr>
          </w:p>
        </w:tc>
      </w:tr>
      <w:tr w:rsidR="007F0B82" w:rsidRPr="00BD1878" w:rsidTr="00F21D00">
        <w:trPr>
          <w:trHeight w:val="50"/>
        </w:trPr>
        <w:tc>
          <w:tcPr>
            <w:tcW w:w="678" w:type="dxa"/>
            <w:hideMark/>
          </w:tcPr>
          <w:p w:rsidR="007F0B82" w:rsidRPr="00BD1878" w:rsidRDefault="007F0B82" w:rsidP="007F0B82">
            <w:pPr>
              <w:jc w:val="both"/>
              <w:rPr>
                <w:rFonts w:ascii="Trebuchet MS" w:hAnsi="Trebuchet MS" w:cs="Calibri"/>
                <w:color w:val="000000" w:themeColor="text1"/>
                <w:sz w:val="20"/>
                <w:szCs w:val="20"/>
              </w:rPr>
            </w:pPr>
          </w:p>
        </w:tc>
        <w:tc>
          <w:tcPr>
            <w:tcW w:w="2192" w:type="dxa"/>
            <w:hideMark/>
          </w:tcPr>
          <w:p w:rsidR="007F0B82" w:rsidRPr="00843315" w:rsidRDefault="007F0B82" w:rsidP="007F0B82">
            <w:pPr>
              <w:jc w:val="center"/>
              <w:rPr>
                <w:rFonts w:ascii="Trebuchet MS" w:hAnsi="Trebuchet MS" w:cs="Calibri"/>
                <w:b/>
                <w:color w:val="000000" w:themeColor="text1"/>
                <w:sz w:val="18"/>
                <w:szCs w:val="18"/>
              </w:rPr>
            </w:pPr>
            <w:proofErr w:type="spellStart"/>
            <w:r w:rsidRPr="00843315">
              <w:rPr>
                <w:rFonts w:ascii="Trebuchet MS" w:hAnsi="Trebuchet MS" w:cs="Calibri"/>
                <w:b/>
                <w:color w:val="000000" w:themeColor="text1"/>
                <w:sz w:val="18"/>
                <w:szCs w:val="18"/>
              </w:rPr>
              <w:t>Zwrot</w:t>
            </w:r>
            <w:proofErr w:type="spellEnd"/>
            <w:r w:rsidRPr="00843315">
              <w:rPr>
                <w:rFonts w:ascii="Trebuchet MS" w:hAnsi="Trebuchet MS" w:cs="Calibri"/>
                <w:b/>
                <w:color w:val="000000" w:themeColor="text1"/>
                <w:sz w:val="18"/>
                <w:szCs w:val="18"/>
              </w:rPr>
              <w:t xml:space="preserve"> </w:t>
            </w:r>
            <w:proofErr w:type="spellStart"/>
            <w:r w:rsidRPr="00843315">
              <w:rPr>
                <w:rFonts w:ascii="Trebuchet MS" w:hAnsi="Trebuchet MS" w:cs="Calibri"/>
                <w:b/>
                <w:color w:val="000000" w:themeColor="text1"/>
                <w:sz w:val="18"/>
                <w:szCs w:val="18"/>
              </w:rPr>
              <w:t>niedoręczonej</w:t>
            </w:r>
            <w:proofErr w:type="spellEnd"/>
            <w:r w:rsidRPr="00843315">
              <w:rPr>
                <w:rFonts w:ascii="Trebuchet MS" w:hAnsi="Trebuchet MS" w:cs="Calibri"/>
                <w:b/>
                <w:color w:val="000000" w:themeColor="text1"/>
                <w:sz w:val="18"/>
                <w:szCs w:val="18"/>
              </w:rPr>
              <w:t xml:space="preserve"> </w:t>
            </w:r>
            <w:proofErr w:type="spellStart"/>
            <w:r w:rsidRPr="00843315">
              <w:rPr>
                <w:rFonts w:ascii="Trebuchet MS" w:hAnsi="Trebuchet MS" w:cs="Calibri"/>
                <w:b/>
                <w:color w:val="000000" w:themeColor="text1"/>
                <w:sz w:val="18"/>
                <w:szCs w:val="18"/>
              </w:rPr>
              <w:t>paczki</w:t>
            </w:r>
            <w:proofErr w:type="spellEnd"/>
          </w:p>
        </w:tc>
        <w:tc>
          <w:tcPr>
            <w:tcW w:w="1397" w:type="dxa"/>
            <w:hideMark/>
          </w:tcPr>
          <w:p w:rsidR="007F0B82" w:rsidRDefault="007F0B82" w:rsidP="007F0B82">
            <w:pPr>
              <w:jc w:val="both"/>
              <w:rPr>
                <w:rFonts w:ascii="Trebuchet MS" w:hAnsi="Trebuchet MS" w:cs="Calibri"/>
                <w:color w:val="000000" w:themeColor="text1"/>
                <w:sz w:val="20"/>
                <w:szCs w:val="20"/>
              </w:rPr>
            </w:pPr>
          </w:p>
        </w:tc>
        <w:tc>
          <w:tcPr>
            <w:tcW w:w="1687" w:type="dxa"/>
            <w:hideMark/>
          </w:tcPr>
          <w:p w:rsidR="007F0B82" w:rsidRPr="00BD1878" w:rsidRDefault="007F0B82" w:rsidP="007F0B82">
            <w:pPr>
              <w:jc w:val="both"/>
              <w:rPr>
                <w:rFonts w:ascii="Trebuchet MS" w:hAnsi="Trebuchet MS" w:cs="Calibri"/>
                <w:color w:val="000000" w:themeColor="text1"/>
                <w:sz w:val="20"/>
                <w:szCs w:val="20"/>
              </w:rPr>
            </w:pPr>
          </w:p>
        </w:tc>
        <w:tc>
          <w:tcPr>
            <w:tcW w:w="1701" w:type="dxa"/>
            <w:hideMark/>
          </w:tcPr>
          <w:p w:rsidR="007F0B82" w:rsidRPr="00BD1878" w:rsidRDefault="007F0B82" w:rsidP="007F0B82">
            <w:pPr>
              <w:jc w:val="both"/>
              <w:rPr>
                <w:rFonts w:ascii="Trebuchet MS" w:hAnsi="Trebuchet MS" w:cs="Calibri"/>
                <w:color w:val="000000" w:themeColor="text1"/>
                <w:sz w:val="20"/>
                <w:szCs w:val="20"/>
              </w:rPr>
            </w:pPr>
          </w:p>
        </w:tc>
        <w:tc>
          <w:tcPr>
            <w:tcW w:w="958" w:type="dxa"/>
            <w:hideMark/>
          </w:tcPr>
          <w:p w:rsidR="007F0B82" w:rsidRPr="00BD1878" w:rsidRDefault="007F0B82" w:rsidP="007F0B82">
            <w:pPr>
              <w:jc w:val="both"/>
              <w:rPr>
                <w:rFonts w:ascii="Trebuchet MS" w:hAnsi="Trebuchet MS" w:cs="Calibri"/>
                <w:color w:val="000000" w:themeColor="text1"/>
                <w:sz w:val="20"/>
                <w:szCs w:val="20"/>
              </w:rPr>
            </w:pPr>
          </w:p>
        </w:tc>
      </w:tr>
      <w:tr w:rsidR="007F0B82" w:rsidRPr="00BD1878" w:rsidTr="00F21D00">
        <w:trPr>
          <w:trHeight w:val="50"/>
        </w:trPr>
        <w:tc>
          <w:tcPr>
            <w:tcW w:w="678" w:type="dxa"/>
            <w:hideMark/>
          </w:tcPr>
          <w:p w:rsidR="007F0B82" w:rsidRPr="00BD1878" w:rsidRDefault="007F0B82" w:rsidP="007F0B82">
            <w:pPr>
              <w:jc w:val="both"/>
              <w:rPr>
                <w:rFonts w:ascii="Trebuchet MS" w:hAnsi="Trebuchet MS" w:cs="Calibri"/>
                <w:color w:val="000000" w:themeColor="text1"/>
                <w:sz w:val="20"/>
                <w:szCs w:val="20"/>
              </w:rPr>
            </w:pPr>
          </w:p>
        </w:tc>
        <w:tc>
          <w:tcPr>
            <w:tcW w:w="2192" w:type="dxa"/>
            <w:hideMark/>
          </w:tcPr>
          <w:p w:rsidR="007F0B82" w:rsidRPr="007F0B82" w:rsidRDefault="007F0B82" w:rsidP="007F0B82">
            <w:pPr>
              <w:rPr>
                <w:rFonts w:ascii="Trebuchet MS" w:hAnsi="Trebuchet MS" w:cs="Calibri"/>
                <w:b/>
                <w:color w:val="000000" w:themeColor="text1"/>
                <w:sz w:val="20"/>
                <w:szCs w:val="20"/>
              </w:rPr>
            </w:pPr>
            <w:r>
              <w:rPr>
                <w:rFonts w:ascii="Trebuchet MS" w:hAnsi="Trebuchet MS" w:cs="Calibri"/>
                <w:color w:val="000000" w:themeColor="text1"/>
                <w:sz w:val="20"/>
                <w:szCs w:val="20"/>
              </w:rPr>
              <w:t>do 1 kg</w:t>
            </w:r>
          </w:p>
        </w:tc>
        <w:tc>
          <w:tcPr>
            <w:tcW w:w="1397" w:type="dxa"/>
            <w:hideMark/>
          </w:tcPr>
          <w:p w:rsidR="007F0B82" w:rsidRDefault="0064356F" w:rsidP="007F0B82">
            <w:pPr>
              <w:jc w:val="both"/>
              <w:rPr>
                <w:rFonts w:ascii="Trebuchet MS" w:hAnsi="Trebuchet MS" w:cs="Calibri"/>
                <w:color w:val="000000" w:themeColor="text1"/>
                <w:sz w:val="20"/>
                <w:szCs w:val="20"/>
              </w:rPr>
            </w:pPr>
            <w:r>
              <w:rPr>
                <w:rFonts w:ascii="Trebuchet MS" w:hAnsi="Trebuchet MS" w:cs="Calibri"/>
                <w:color w:val="000000" w:themeColor="text1"/>
                <w:sz w:val="20"/>
                <w:szCs w:val="20"/>
              </w:rPr>
              <w:t>1</w:t>
            </w:r>
          </w:p>
        </w:tc>
        <w:tc>
          <w:tcPr>
            <w:tcW w:w="1687" w:type="dxa"/>
            <w:hideMark/>
          </w:tcPr>
          <w:p w:rsidR="007F0B82" w:rsidRPr="00BD1878" w:rsidRDefault="007F0B82" w:rsidP="007F0B82">
            <w:pPr>
              <w:jc w:val="both"/>
              <w:rPr>
                <w:rFonts w:ascii="Trebuchet MS" w:hAnsi="Trebuchet MS" w:cs="Calibri"/>
                <w:color w:val="000000" w:themeColor="text1"/>
                <w:sz w:val="20"/>
                <w:szCs w:val="20"/>
              </w:rPr>
            </w:pPr>
          </w:p>
        </w:tc>
        <w:tc>
          <w:tcPr>
            <w:tcW w:w="1701" w:type="dxa"/>
            <w:hideMark/>
          </w:tcPr>
          <w:p w:rsidR="007F0B82" w:rsidRPr="00BD1878" w:rsidRDefault="007F0B82" w:rsidP="007F0B82">
            <w:pPr>
              <w:jc w:val="both"/>
              <w:rPr>
                <w:rFonts w:ascii="Trebuchet MS" w:hAnsi="Trebuchet MS" w:cs="Calibri"/>
                <w:color w:val="000000" w:themeColor="text1"/>
                <w:sz w:val="20"/>
                <w:szCs w:val="20"/>
              </w:rPr>
            </w:pPr>
          </w:p>
        </w:tc>
        <w:tc>
          <w:tcPr>
            <w:tcW w:w="958" w:type="dxa"/>
            <w:hideMark/>
          </w:tcPr>
          <w:p w:rsidR="007F0B82" w:rsidRPr="00BD1878" w:rsidRDefault="007F0B82" w:rsidP="007F0B82">
            <w:pPr>
              <w:jc w:val="both"/>
              <w:rPr>
                <w:rFonts w:ascii="Trebuchet MS" w:hAnsi="Trebuchet MS" w:cs="Calibri"/>
                <w:color w:val="000000" w:themeColor="text1"/>
                <w:sz w:val="20"/>
                <w:szCs w:val="20"/>
              </w:rPr>
            </w:pPr>
          </w:p>
        </w:tc>
      </w:tr>
      <w:tr w:rsidR="007F0B82" w:rsidRPr="00BD1878" w:rsidTr="00F21D00">
        <w:trPr>
          <w:trHeight w:val="50"/>
        </w:trPr>
        <w:tc>
          <w:tcPr>
            <w:tcW w:w="678" w:type="dxa"/>
            <w:hideMark/>
          </w:tcPr>
          <w:p w:rsidR="007F0B82" w:rsidRPr="00BD1878" w:rsidRDefault="007F0B82" w:rsidP="007F0B82">
            <w:pPr>
              <w:jc w:val="both"/>
              <w:rPr>
                <w:rFonts w:ascii="Trebuchet MS" w:hAnsi="Trebuchet MS" w:cs="Calibri"/>
                <w:color w:val="000000" w:themeColor="text1"/>
                <w:sz w:val="20"/>
                <w:szCs w:val="20"/>
              </w:rPr>
            </w:pPr>
          </w:p>
        </w:tc>
        <w:tc>
          <w:tcPr>
            <w:tcW w:w="2192" w:type="dxa"/>
            <w:hideMark/>
          </w:tcPr>
          <w:p w:rsidR="007F0B82" w:rsidRDefault="007F0B82" w:rsidP="007F0B82">
            <w:pPr>
              <w:rPr>
                <w:rFonts w:ascii="Trebuchet MS" w:hAnsi="Trebuchet MS" w:cs="Calibri"/>
                <w:color w:val="000000" w:themeColor="text1"/>
                <w:sz w:val="20"/>
                <w:szCs w:val="20"/>
              </w:rPr>
            </w:pPr>
            <w:proofErr w:type="spellStart"/>
            <w:r>
              <w:rPr>
                <w:rFonts w:ascii="Trebuchet MS" w:hAnsi="Trebuchet MS" w:cs="Calibri"/>
                <w:color w:val="000000" w:themeColor="text1"/>
                <w:sz w:val="20"/>
                <w:szCs w:val="20"/>
              </w:rPr>
              <w:t>ponad</w:t>
            </w:r>
            <w:proofErr w:type="spellEnd"/>
            <w:r>
              <w:rPr>
                <w:rFonts w:ascii="Trebuchet MS" w:hAnsi="Trebuchet MS" w:cs="Calibri"/>
                <w:color w:val="000000" w:themeColor="text1"/>
                <w:sz w:val="20"/>
                <w:szCs w:val="20"/>
              </w:rPr>
              <w:t xml:space="preserve"> 2 kg do 5 kg</w:t>
            </w:r>
          </w:p>
          <w:p w:rsidR="0064356F" w:rsidRDefault="0064356F" w:rsidP="007F0B82">
            <w:pPr>
              <w:rPr>
                <w:rFonts w:ascii="Trebuchet MS" w:hAnsi="Trebuchet MS" w:cs="Calibri"/>
                <w:color w:val="000000" w:themeColor="text1"/>
                <w:sz w:val="20"/>
                <w:szCs w:val="20"/>
              </w:rPr>
            </w:pPr>
          </w:p>
          <w:p w:rsidR="0064356F" w:rsidRPr="007F0B82" w:rsidRDefault="0064356F" w:rsidP="007F0B82">
            <w:pPr>
              <w:rPr>
                <w:rFonts w:ascii="Trebuchet MS" w:hAnsi="Trebuchet MS" w:cs="Calibri"/>
                <w:b/>
                <w:color w:val="000000" w:themeColor="text1"/>
                <w:sz w:val="20"/>
                <w:szCs w:val="20"/>
              </w:rPr>
            </w:pPr>
          </w:p>
        </w:tc>
        <w:tc>
          <w:tcPr>
            <w:tcW w:w="1397" w:type="dxa"/>
            <w:hideMark/>
          </w:tcPr>
          <w:p w:rsidR="007F0B82" w:rsidRDefault="0064356F" w:rsidP="007F0B82">
            <w:pPr>
              <w:jc w:val="both"/>
              <w:rPr>
                <w:rFonts w:ascii="Trebuchet MS" w:hAnsi="Trebuchet MS" w:cs="Calibri"/>
                <w:color w:val="000000" w:themeColor="text1"/>
                <w:sz w:val="20"/>
                <w:szCs w:val="20"/>
              </w:rPr>
            </w:pPr>
            <w:r>
              <w:rPr>
                <w:rFonts w:ascii="Trebuchet MS" w:hAnsi="Trebuchet MS" w:cs="Calibri"/>
                <w:color w:val="000000" w:themeColor="text1"/>
                <w:sz w:val="20"/>
                <w:szCs w:val="20"/>
              </w:rPr>
              <w:lastRenderedPageBreak/>
              <w:t>1</w:t>
            </w:r>
          </w:p>
        </w:tc>
        <w:tc>
          <w:tcPr>
            <w:tcW w:w="1687" w:type="dxa"/>
            <w:hideMark/>
          </w:tcPr>
          <w:p w:rsidR="007F0B82" w:rsidRPr="00BD1878" w:rsidRDefault="007F0B82" w:rsidP="007F0B82">
            <w:pPr>
              <w:jc w:val="both"/>
              <w:rPr>
                <w:rFonts w:ascii="Trebuchet MS" w:hAnsi="Trebuchet MS" w:cs="Calibri"/>
                <w:color w:val="000000" w:themeColor="text1"/>
                <w:sz w:val="20"/>
                <w:szCs w:val="20"/>
              </w:rPr>
            </w:pPr>
          </w:p>
        </w:tc>
        <w:tc>
          <w:tcPr>
            <w:tcW w:w="1701" w:type="dxa"/>
            <w:hideMark/>
          </w:tcPr>
          <w:p w:rsidR="007F0B82" w:rsidRPr="00BD1878" w:rsidRDefault="007F0B82" w:rsidP="007F0B82">
            <w:pPr>
              <w:jc w:val="both"/>
              <w:rPr>
                <w:rFonts w:ascii="Trebuchet MS" w:hAnsi="Trebuchet MS" w:cs="Calibri"/>
                <w:color w:val="000000" w:themeColor="text1"/>
                <w:sz w:val="20"/>
                <w:szCs w:val="20"/>
              </w:rPr>
            </w:pPr>
          </w:p>
        </w:tc>
        <w:tc>
          <w:tcPr>
            <w:tcW w:w="958" w:type="dxa"/>
            <w:hideMark/>
          </w:tcPr>
          <w:p w:rsidR="007F0B82" w:rsidRPr="00BD1878" w:rsidRDefault="007F0B82" w:rsidP="007F0B82">
            <w:pPr>
              <w:jc w:val="both"/>
              <w:rPr>
                <w:rFonts w:ascii="Trebuchet MS" w:hAnsi="Trebuchet MS" w:cs="Calibri"/>
                <w:color w:val="000000" w:themeColor="text1"/>
                <w:sz w:val="20"/>
                <w:szCs w:val="20"/>
              </w:rPr>
            </w:pPr>
          </w:p>
        </w:tc>
      </w:tr>
      <w:tr w:rsidR="007F0B82" w:rsidRPr="00BD1878" w:rsidTr="00F21D00">
        <w:trPr>
          <w:trHeight w:val="82"/>
        </w:trPr>
        <w:tc>
          <w:tcPr>
            <w:tcW w:w="678" w:type="dxa"/>
            <w:hideMark/>
          </w:tcPr>
          <w:p w:rsidR="007F0B82" w:rsidRPr="00BD1878" w:rsidRDefault="007F0B82" w:rsidP="007F0B82">
            <w:pPr>
              <w:jc w:val="both"/>
              <w:rPr>
                <w:rFonts w:ascii="Trebuchet MS" w:hAnsi="Trebuchet MS" w:cs="Calibri"/>
                <w:color w:val="000000" w:themeColor="text1"/>
                <w:sz w:val="20"/>
                <w:szCs w:val="20"/>
              </w:rPr>
            </w:pPr>
            <w:r w:rsidRPr="00BD1878">
              <w:rPr>
                <w:rFonts w:ascii="Trebuchet MS" w:hAnsi="Trebuchet MS" w:cs="Calibri"/>
                <w:color w:val="000000" w:themeColor="text1"/>
                <w:sz w:val="20"/>
                <w:szCs w:val="20"/>
              </w:rPr>
              <w:lastRenderedPageBreak/>
              <w:t> </w:t>
            </w:r>
            <w:r>
              <w:rPr>
                <w:rFonts w:ascii="Trebuchet MS" w:hAnsi="Trebuchet MS" w:cs="Calibri"/>
                <w:color w:val="000000" w:themeColor="text1"/>
                <w:sz w:val="20"/>
                <w:szCs w:val="20"/>
              </w:rPr>
              <w:t>8.</w:t>
            </w:r>
          </w:p>
        </w:tc>
        <w:tc>
          <w:tcPr>
            <w:tcW w:w="2192" w:type="dxa"/>
            <w:hideMark/>
          </w:tcPr>
          <w:p w:rsidR="007F0B82" w:rsidRPr="00843315" w:rsidRDefault="007F0B82" w:rsidP="007F0B82">
            <w:pPr>
              <w:rPr>
                <w:rFonts w:ascii="Trebuchet MS" w:hAnsi="Trebuchet MS" w:cs="Calibri"/>
                <w:b/>
                <w:color w:val="000000" w:themeColor="text1"/>
                <w:sz w:val="20"/>
                <w:szCs w:val="20"/>
                <w:lang w:val="pl-PL"/>
              </w:rPr>
            </w:pPr>
            <w:r w:rsidRPr="00843315">
              <w:rPr>
                <w:rFonts w:ascii="Trebuchet MS" w:hAnsi="Trebuchet MS" w:cs="Calibri"/>
                <w:b/>
                <w:color w:val="000000" w:themeColor="text1"/>
                <w:sz w:val="20"/>
                <w:szCs w:val="20"/>
                <w:lang w:val="pl-PL"/>
              </w:rPr>
              <w:t>Odbiór przesyłek z siedziby Zamawiającego</w:t>
            </w:r>
          </w:p>
        </w:tc>
        <w:tc>
          <w:tcPr>
            <w:tcW w:w="1397" w:type="dxa"/>
            <w:hideMark/>
          </w:tcPr>
          <w:p w:rsidR="007F0B82" w:rsidRPr="00BD1878" w:rsidRDefault="007F0B82" w:rsidP="007F0B82">
            <w:pPr>
              <w:jc w:val="both"/>
              <w:rPr>
                <w:rFonts w:ascii="Trebuchet MS" w:hAnsi="Trebuchet MS" w:cs="Calibri"/>
                <w:color w:val="000000" w:themeColor="text1"/>
                <w:sz w:val="20"/>
                <w:szCs w:val="20"/>
              </w:rPr>
            </w:pPr>
            <w:r>
              <w:rPr>
                <w:rFonts w:ascii="Trebuchet MS" w:hAnsi="Trebuchet MS" w:cs="Calibri"/>
                <w:color w:val="000000" w:themeColor="text1"/>
                <w:sz w:val="20"/>
                <w:szCs w:val="20"/>
              </w:rPr>
              <w:t>251</w:t>
            </w:r>
            <w:r w:rsidRPr="00BD1878">
              <w:rPr>
                <w:rFonts w:ascii="Trebuchet MS" w:hAnsi="Trebuchet MS" w:cs="Calibri"/>
                <w:color w:val="000000" w:themeColor="text1"/>
                <w:sz w:val="20"/>
                <w:szCs w:val="20"/>
              </w:rPr>
              <w:t xml:space="preserve"> </w:t>
            </w:r>
            <w:proofErr w:type="spellStart"/>
            <w:r w:rsidRPr="00BD1878">
              <w:rPr>
                <w:rFonts w:ascii="Trebuchet MS" w:hAnsi="Trebuchet MS" w:cs="Calibri"/>
                <w:color w:val="000000" w:themeColor="text1"/>
                <w:sz w:val="20"/>
                <w:szCs w:val="20"/>
              </w:rPr>
              <w:t>dni</w:t>
            </w:r>
            <w:proofErr w:type="spellEnd"/>
            <w:r w:rsidRPr="00BD1878">
              <w:rPr>
                <w:rFonts w:ascii="Trebuchet MS" w:hAnsi="Trebuchet MS" w:cs="Calibri"/>
                <w:color w:val="000000" w:themeColor="text1"/>
                <w:sz w:val="20"/>
                <w:szCs w:val="20"/>
              </w:rPr>
              <w:t xml:space="preserve"> </w:t>
            </w:r>
            <w:proofErr w:type="spellStart"/>
            <w:r w:rsidRPr="00BD1878">
              <w:rPr>
                <w:rFonts w:ascii="Trebuchet MS" w:hAnsi="Trebuchet MS" w:cs="Calibri"/>
                <w:color w:val="000000" w:themeColor="text1"/>
                <w:sz w:val="20"/>
                <w:szCs w:val="20"/>
              </w:rPr>
              <w:t>roboczych</w:t>
            </w:r>
            <w:proofErr w:type="spellEnd"/>
          </w:p>
        </w:tc>
        <w:tc>
          <w:tcPr>
            <w:tcW w:w="1687" w:type="dxa"/>
            <w:hideMark/>
          </w:tcPr>
          <w:p w:rsidR="007F0B82" w:rsidRPr="00923583" w:rsidRDefault="007F0B82" w:rsidP="007F0B82">
            <w:pPr>
              <w:jc w:val="both"/>
              <w:rPr>
                <w:rFonts w:ascii="Trebuchet MS" w:hAnsi="Trebuchet MS" w:cs="Calibri"/>
                <w:color w:val="000000" w:themeColor="text1"/>
                <w:sz w:val="20"/>
                <w:szCs w:val="20"/>
                <w:lang w:val="pl-PL"/>
              </w:rPr>
            </w:pPr>
            <w:r w:rsidRPr="00923583">
              <w:rPr>
                <w:rFonts w:ascii="Trebuchet MS" w:hAnsi="Trebuchet MS" w:cs="Calibri"/>
                <w:color w:val="000000" w:themeColor="text1"/>
                <w:sz w:val="20"/>
                <w:szCs w:val="20"/>
                <w:lang w:val="pl-PL"/>
              </w:rPr>
              <w:t> </w:t>
            </w:r>
          </w:p>
        </w:tc>
        <w:tc>
          <w:tcPr>
            <w:tcW w:w="1701" w:type="dxa"/>
            <w:hideMark/>
          </w:tcPr>
          <w:p w:rsidR="007F0B82" w:rsidRPr="00923583" w:rsidRDefault="007F0B82" w:rsidP="007F0B82">
            <w:pPr>
              <w:jc w:val="both"/>
              <w:rPr>
                <w:rFonts w:ascii="Trebuchet MS" w:hAnsi="Trebuchet MS" w:cs="Calibri"/>
                <w:color w:val="000000" w:themeColor="text1"/>
                <w:sz w:val="20"/>
                <w:szCs w:val="20"/>
                <w:lang w:val="pl-PL"/>
              </w:rPr>
            </w:pPr>
            <w:r w:rsidRPr="00923583">
              <w:rPr>
                <w:rFonts w:ascii="Trebuchet MS" w:hAnsi="Trebuchet MS" w:cs="Calibri"/>
                <w:color w:val="000000" w:themeColor="text1"/>
                <w:sz w:val="20"/>
                <w:szCs w:val="20"/>
                <w:lang w:val="pl-PL"/>
              </w:rPr>
              <w:t> </w:t>
            </w:r>
          </w:p>
        </w:tc>
        <w:tc>
          <w:tcPr>
            <w:tcW w:w="958" w:type="dxa"/>
            <w:hideMark/>
          </w:tcPr>
          <w:p w:rsidR="007F0B82" w:rsidRPr="00923583" w:rsidRDefault="007F0B82" w:rsidP="007F0B82">
            <w:pPr>
              <w:jc w:val="both"/>
              <w:rPr>
                <w:rFonts w:ascii="Trebuchet MS" w:hAnsi="Trebuchet MS" w:cs="Calibri"/>
                <w:color w:val="000000" w:themeColor="text1"/>
                <w:sz w:val="20"/>
                <w:szCs w:val="20"/>
                <w:lang w:val="pl-PL"/>
              </w:rPr>
            </w:pPr>
            <w:r w:rsidRPr="00923583">
              <w:rPr>
                <w:rFonts w:ascii="Trebuchet MS" w:hAnsi="Trebuchet MS" w:cs="Calibri"/>
                <w:color w:val="000000" w:themeColor="text1"/>
                <w:sz w:val="20"/>
                <w:szCs w:val="20"/>
                <w:lang w:val="pl-PL"/>
              </w:rPr>
              <w:t> </w:t>
            </w:r>
          </w:p>
        </w:tc>
      </w:tr>
      <w:tr w:rsidR="007F0B82" w:rsidRPr="00BD1878" w:rsidTr="00F21D00">
        <w:trPr>
          <w:trHeight w:val="18"/>
        </w:trPr>
        <w:tc>
          <w:tcPr>
            <w:tcW w:w="678" w:type="dxa"/>
            <w:hideMark/>
          </w:tcPr>
          <w:p w:rsidR="007F0B82" w:rsidRPr="00923583" w:rsidRDefault="007F0B82" w:rsidP="007F0B82">
            <w:pPr>
              <w:jc w:val="both"/>
              <w:rPr>
                <w:rFonts w:ascii="Trebuchet MS" w:hAnsi="Trebuchet MS" w:cs="Calibri"/>
                <w:color w:val="000000" w:themeColor="text1"/>
                <w:sz w:val="20"/>
                <w:szCs w:val="20"/>
                <w:lang w:val="pl-PL"/>
              </w:rPr>
            </w:pPr>
            <w:r w:rsidRPr="00923583">
              <w:rPr>
                <w:rFonts w:ascii="Trebuchet MS" w:hAnsi="Trebuchet MS" w:cs="Calibri"/>
                <w:color w:val="000000" w:themeColor="text1"/>
                <w:sz w:val="20"/>
                <w:szCs w:val="20"/>
                <w:lang w:val="pl-PL"/>
              </w:rPr>
              <w:t> </w:t>
            </w:r>
          </w:p>
        </w:tc>
        <w:tc>
          <w:tcPr>
            <w:tcW w:w="2192" w:type="dxa"/>
            <w:hideMark/>
          </w:tcPr>
          <w:p w:rsidR="007F0B82" w:rsidRPr="00923583" w:rsidRDefault="007F0B82" w:rsidP="007F0B82">
            <w:pPr>
              <w:ind w:firstLineChars="200" w:firstLine="400"/>
              <w:rPr>
                <w:rFonts w:ascii="Trebuchet MS" w:hAnsi="Trebuchet MS" w:cs="Calibri"/>
                <w:color w:val="000000" w:themeColor="text1"/>
                <w:sz w:val="20"/>
                <w:szCs w:val="20"/>
                <w:lang w:val="pl-PL"/>
              </w:rPr>
            </w:pPr>
            <w:r w:rsidRPr="00923583">
              <w:rPr>
                <w:rFonts w:ascii="Trebuchet MS" w:hAnsi="Trebuchet MS" w:cs="Calibri"/>
                <w:color w:val="000000" w:themeColor="text1"/>
                <w:sz w:val="20"/>
                <w:szCs w:val="20"/>
                <w:lang w:val="pl-PL"/>
              </w:rPr>
              <w:t> </w:t>
            </w:r>
          </w:p>
        </w:tc>
        <w:tc>
          <w:tcPr>
            <w:tcW w:w="1397" w:type="dxa"/>
            <w:hideMark/>
          </w:tcPr>
          <w:p w:rsidR="007F0B82" w:rsidRPr="00923583" w:rsidRDefault="007F0B82" w:rsidP="007F0B82">
            <w:pPr>
              <w:jc w:val="both"/>
              <w:rPr>
                <w:rFonts w:ascii="Trebuchet MS" w:hAnsi="Trebuchet MS" w:cs="Calibri"/>
                <w:color w:val="000000" w:themeColor="text1"/>
                <w:sz w:val="20"/>
                <w:szCs w:val="20"/>
                <w:lang w:val="pl-PL"/>
              </w:rPr>
            </w:pPr>
            <w:r w:rsidRPr="00923583">
              <w:rPr>
                <w:rFonts w:ascii="Trebuchet MS" w:hAnsi="Trebuchet MS" w:cs="Calibri"/>
                <w:color w:val="000000" w:themeColor="text1"/>
                <w:sz w:val="20"/>
                <w:szCs w:val="20"/>
                <w:lang w:val="pl-PL"/>
              </w:rPr>
              <w:t> </w:t>
            </w:r>
          </w:p>
        </w:tc>
        <w:tc>
          <w:tcPr>
            <w:tcW w:w="1687" w:type="dxa"/>
            <w:hideMark/>
          </w:tcPr>
          <w:p w:rsidR="007F0B82" w:rsidRPr="00923583" w:rsidRDefault="007F0B82" w:rsidP="007F0B82">
            <w:pPr>
              <w:jc w:val="both"/>
              <w:rPr>
                <w:rFonts w:ascii="Trebuchet MS" w:hAnsi="Trebuchet MS" w:cs="Calibri"/>
                <w:color w:val="000000" w:themeColor="text1"/>
                <w:sz w:val="20"/>
                <w:szCs w:val="20"/>
                <w:lang w:val="pl-PL"/>
              </w:rPr>
            </w:pPr>
            <w:r w:rsidRPr="00923583">
              <w:rPr>
                <w:rFonts w:ascii="Trebuchet MS" w:hAnsi="Trebuchet MS" w:cs="Calibri"/>
                <w:color w:val="000000" w:themeColor="text1"/>
                <w:sz w:val="20"/>
                <w:szCs w:val="20"/>
                <w:lang w:val="pl-PL"/>
              </w:rPr>
              <w:t> </w:t>
            </w:r>
          </w:p>
        </w:tc>
        <w:tc>
          <w:tcPr>
            <w:tcW w:w="1701" w:type="dxa"/>
            <w:hideMark/>
          </w:tcPr>
          <w:p w:rsidR="007F0B82" w:rsidRPr="00923583" w:rsidRDefault="007F0B82" w:rsidP="007F0B82">
            <w:pPr>
              <w:jc w:val="both"/>
              <w:rPr>
                <w:rFonts w:ascii="Trebuchet MS" w:hAnsi="Trebuchet MS" w:cs="Calibri"/>
                <w:color w:val="000000" w:themeColor="text1"/>
                <w:sz w:val="20"/>
                <w:szCs w:val="20"/>
                <w:lang w:val="pl-PL"/>
              </w:rPr>
            </w:pPr>
            <w:r w:rsidRPr="00923583">
              <w:rPr>
                <w:rFonts w:ascii="Trebuchet MS" w:hAnsi="Trebuchet MS" w:cs="Calibri"/>
                <w:color w:val="000000" w:themeColor="text1"/>
                <w:sz w:val="20"/>
                <w:szCs w:val="20"/>
                <w:lang w:val="pl-PL"/>
              </w:rPr>
              <w:t> </w:t>
            </w:r>
          </w:p>
        </w:tc>
        <w:tc>
          <w:tcPr>
            <w:tcW w:w="958" w:type="dxa"/>
            <w:hideMark/>
          </w:tcPr>
          <w:p w:rsidR="007F0B82" w:rsidRPr="00923583" w:rsidRDefault="007F0B82" w:rsidP="007F0B82">
            <w:pPr>
              <w:jc w:val="both"/>
              <w:rPr>
                <w:rFonts w:ascii="Trebuchet MS" w:hAnsi="Trebuchet MS" w:cs="Calibri"/>
                <w:color w:val="000000" w:themeColor="text1"/>
                <w:sz w:val="20"/>
                <w:szCs w:val="20"/>
                <w:lang w:val="pl-PL"/>
              </w:rPr>
            </w:pPr>
            <w:r w:rsidRPr="00923583">
              <w:rPr>
                <w:rFonts w:ascii="Trebuchet MS" w:hAnsi="Trebuchet MS" w:cs="Calibri"/>
                <w:color w:val="000000" w:themeColor="text1"/>
                <w:sz w:val="20"/>
                <w:szCs w:val="20"/>
                <w:lang w:val="pl-PL"/>
              </w:rPr>
              <w:t> </w:t>
            </w:r>
          </w:p>
        </w:tc>
      </w:tr>
      <w:tr w:rsidR="007F0B82" w:rsidRPr="00BD1878" w:rsidTr="00F21D00">
        <w:trPr>
          <w:trHeight w:val="33"/>
        </w:trPr>
        <w:tc>
          <w:tcPr>
            <w:tcW w:w="678" w:type="dxa"/>
            <w:hideMark/>
          </w:tcPr>
          <w:p w:rsidR="007F0B82" w:rsidRPr="00923583" w:rsidRDefault="007F0B82" w:rsidP="007F0B82">
            <w:pPr>
              <w:jc w:val="both"/>
              <w:rPr>
                <w:rFonts w:ascii="Trebuchet MS" w:hAnsi="Trebuchet MS" w:cs="Calibri"/>
                <w:color w:val="000000" w:themeColor="text1"/>
                <w:sz w:val="20"/>
                <w:szCs w:val="20"/>
                <w:lang w:val="pl-PL"/>
              </w:rPr>
            </w:pPr>
            <w:r w:rsidRPr="00923583">
              <w:rPr>
                <w:rFonts w:ascii="Trebuchet MS" w:hAnsi="Trebuchet MS" w:cs="Calibri"/>
                <w:color w:val="000000" w:themeColor="text1"/>
                <w:sz w:val="20"/>
                <w:szCs w:val="20"/>
                <w:lang w:val="pl-PL"/>
              </w:rPr>
              <w:t> </w:t>
            </w:r>
          </w:p>
        </w:tc>
        <w:tc>
          <w:tcPr>
            <w:tcW w:w="2192" w:type="dxa"/>
            <w:hideMark/>
          </w:tcPr>
          <w:p w:rsidR="007F0B82" w:rsidRPr="00BD1878" w:rsidRDefault="007F0B82" w:rsidP="007F0B82">
            <w:pPr>
              <w:ind w:firstLineChars="200" w:firstLine="402"/>
              <w:rPr>
                <w:rFonts w:ascii="Trebuchet MS" w:hAnsi="Trebuchet MS" w:cs="Calibri"/>
                <w:b/>
                <w:bCs/>
                <w:color w:val="000000" w:themeColor="text1"/>
                <w:sz w:val="20"/>
                <w:szCs w:val="20"/>
              </w:rPr>
            </w:pPr>
            <w:r w:rsidRPr="00BD1878">
              <w:rPr>
                <w:rFonts w:ascii="Trebuchet MS" w:hAnsi="Trebuchet MS" w:cs="Calibri"/>
                <w:b/>
                <w:bCs/>
                <w:color w:val="000000" w:themeColor="text1"/>
                <w:sz w:val="20"/>
                <w:szCs w:val="20"/>
              </w:rPr>
              <w:t>RAZEM:</w:t>
            </w:r>
          </w:p>
        </w:tc>
        <w:tc>
          <w:tcPr>
            <w:tcW w:w="1397" w:type="dxa"/>
            <w:hideMark/>
          </w:tcPr>
          <w:p w:rsidR="007F0B82" w:rsidRPr="00BD1878" w:rsidRDefault="007F0B82" w:rsidP="007F0B82">
            <w:pPr>
              <w:jc w:val="both"/>
              <w:rPr>
                <w:rFonts w:ascii="Trebuchet MS" w:hAnsi="Trebuchet MS" w:cs="Calibri"/>
                <w:color w:val="000000" w:themeColor="text1"/>
                <w:sz w:val="20"/>
                <w:szCs w:val="20"/>
              </w:rPr>
            </w:pPr>
            <w:r w:rsidRPr="00BD1878">
              <w:rPr>
                <w:rFonts w:ascii="Trebuchet MS" w:hAnsi="Trebuchet MS" w:cs="Calibri"/>
                <w:color w:val="000000" w:themeColor="text1"/>
                <w:sz w:val="20"/>
                <w:szCs w:val="20"/>
              </w:rPr>
              <w:t> </w:t>
            </w:r>
          </w:p>
        </w:tc>
        <w:tc>
          <w:tcPr>
            <w:tcW w:w="1687" w:type="dxa"/>
            <w:hideMark/>
          </w:tcPr>
          <w:p w:rsidR="007F0B82" w:rsidRPr="00BD1878" w:rsidRDefault="007F0B82" w:rsidP="007F0B82">
            <w:pPr>
              <w:jc w:val="both"/>
              <w:rPr>
                <w:rFonts w:ascii="Trebuchet MS" w:hAnsi="Trebuchet MS" w:cs="Calibri"/>
                <w:color w:val="000000" w:themeColor="text1"/>
                <w:sz w:val="20"/>
                <w:szCs w:val="20"/>
              </w:rPr>
            </w:pPr>
            <w:r w:rsidRPr="00BD1878">
              <w:rPr>
                <w:rFonts w:ascii="Trebuchet MS" w:hAnsi="Trebuchet MS" w:cs="Calibri"/>
                <w:color w:val="000000" w:themeColor="text1"/>
                <w:sz w:val="20"/>
                <w:szCs w:val="20"/>
              </w:rPr>
              <w:t> </w:t>
            </w:r>
          </w:p>
        </w:tc>
        <w:tc>
          <w:tcPr>
            <w:tcW w:w="1701" w:type="dxa"/>
            <w:hideMark/>
          </w:tcPr>
          <w:p w:rsidR="007F0B82" w:rsidRPr="00BD1878" w:rsidRDefault="007F0B82" w:rsidP="007F0B82">
            <w:pPr>
              <w:jc w:val="both"/>
              <w:rPr>
                <w:rFonts w:ascii="Trebuchet MS" w:hAnsi="Trebuchet MS" w:cs="Calibri"/>
                <w:color w:val="000000" w:themeColor="text1"/>
                <w:sz w:val="20"/>
                <w:szCs w:val="20"/>
              </w:rPr>
            </w:pPr>
            <w:r w:rsidRPr="00BD1878">
              <w:rPr>
                <w:rFonts w:ascii="Trebuchet MS" w:hAnsi="Trebuchet MS" w:cs="Calibri"/>
                <w:color w:val="000000" w:themeColor="text1"/>
                <w:sz w:val="20"/>
                <w:szCs w:val="20"/>
              </w:rPr>
              <w:t> </w:t>
            </w:r>
          </w:p>
        </w:tc>
        <w:tc>
          <w:tcPr>
            <w:tcW w:w="958" w:type="dxa"/>
            <w:hideMark/>
          </w:tcPr>
          <w:p w:rsidR="007F0B82" w:rsidRPr="00BD1878" w:rsidRDefault="007F0B82" w:rsidP="007F0B82">
            <w:pPr>
              <w:jc w:val="both"/>
              <w:rPr>
                <w:rFonts w:ascii="Trebuchet MS" w:hAnsi="Trebuchet MS" w:cs="Calibri"/>
                <w:color w:val="000000" w:themeColor="text1"/>
                <w:sz w:val="20"/>
                <w:szCs w:val="20"/>
              </w:rPr>
            </w:pPr>
            <w:r w:rsidRPr="00BD1878">
              <w:rPr>
                <w:rFonts w:ascii="Trebuchet MS" w:hAnsi="Trebuchet MS" w:cs="Calibri"/>
                <w:color w:val="000000" w:themeColor="text1"/>
                <w:sz w:val="20"/>
                <w:szCs w:val="20"/>
              </w:rPr>
              <w:t> </w:t>
            </w:r>
          </w:p>
        </w:tc>
      </w:tr>
      <w:tr w:rsidR="007F0B82" w:rsidRPr="00BD1878" w:rsidTr="00F21D00">
        <w:trPr>
          <w:trHeight w:val="18"/>
        </w:trPr>
        <w:tc>
          <w:tcPr>
            <w:tcW w:w="678" w:type="dxa"/>
            <w:hideMark/>
          </w:tcPr>
          <w:p w:rsidR="007F0B82" w:rsidRPr="00BD1878" w:rsidRDefault="007F0B82" w:rsidP="007F0B82">
            <w:pPr>
              <w:jc w:val="both"/>
              <w:rPr>
                <w:rFonts w:ascii="Trebuchet MS" w:hAnsi="Trebuchet MS" w:cs="Calibri"/>
                <w:color w:val="000000" w:themeColor="text1"/>
                <w:sz w:val="20"/>
                <w:szCs w:val="20"/>
              </w:rPr>
            </w:pPr>
            <w:r w:rsidRPr="00BD1878">
              <w:rPr>
                <w:rFonts w:ascii="Trebuchet MS" w:hAnsi="Trebuchet MS" w:cs="Calibri"/>
                <w:color w:val="000000" w:themeColor="text1"/>
                <w:sz w:val="20"/>
                <w:szCs w:val="20"/>
              </w:rPr>
              <w:t> </w:t>
            </w:r>
          </w:p>
        </w:tc>
        <w:tc>
          <w:tcPr>
            <w:tcW w:w="2192" w:type="dxa"/>
            <w:hideMark/>
          </w:tcPr>
          <w:p w:rsidR="007F0B82" w:rsidRPr="00BD1878" w:rsidRDefault="007F0B82" w:rsidP="007F0B82">
            <w:pPr>
              <w:ind w:firstLineChars="200" w:firstLine="402"/>
              <w:rPr>
                <w:rFonts w:ascii="Trebuchet MS" w:hAnsi="Trebuchet MS" w:cs="Calibri"/>
                <w:b/>
                <w:bCs/>
                <w:color w:val="000000" w:themeColor="text1"/>
                <w:sz w:val="20"/>
                <w:szCs w:val="20"/>
              </w:rPr>
            </w:pPr>
            <w:r w:rsidRPr="00BD1878">
              <w:rPr>
                <w:rFonts w:ascii="Trebuchet MS" w:hAnsi="Trebuchet MS" w:cs="Calibri"/>
                <w:b/>
                <w:bCs/>
                <w:color w:val="000000" w:themeColor="text1"/>
                <w:sz w:val="20"/>
                <w:szCs w:val="20"/>
              </w:rPr>
              <w:t> </w:t>
            </w:r>
          </w:p>
        </w:tc>
        <w:tc>
          <w:tcPr>
            <w:tcW w:w="1397" w:type="dxa"/>
            <w:hideMark/>
          </w:tcPr>
          <w:p w:rsidR="007F0B82" w:rsidRPr="00BD1878" w:rsidRDefault="007F0B82" w:rsidP="007F0B82">
            <w:pPr>
              <w:jc w:val="both"/>
              <w:rPr>
                <w:rFonts w:ascii="Trebuchet MS" w:hAnsi="Trebuchet MS" w:cs="Calibri"/>
                <w:color w:val="000000" w:themeColor="text1"/>
                <w:sz w:val="20"/>
                <w:szCs w:val="20"/>
              </w:rPr>
            </w:pPr>
            <w:r w:rsidRPr="00BD1878">
              <w:rPr>
                <w:rFonts w:ascii="Trebuchet MS" w:hAnsi="Trebuchet MS" w:cs="Calibri"/>
                <w:color w:val="000000" w:themeColor="text1"/>
                <w:sz w:val="20"/>
                <w:szCs w:val="20"/>
              </w:rPr>
              <w:t> </w:t>
            </w:r>
          </w:p>
        </w:tc>
        <w:tc>
          <w:tcPr>
            <w:tcW w:w="1687" w:type="dxa"/>
            <w:hideMark/>
          </w:tcPr>
          <w:p w:rsidR="007F0B82" w:rsidRPr="00BD1878" w:rsidRDefault="007F0B82" w:rsidP="007F0B82">
            <w:pPr>
              <w:jc w:val="both"/>
              <w:rPr>
                <w:rFonts w:ascii="Trebuchet MS" w:hAnsi="Trebuchet MS" w:cs="Calibri"/>
                <w:color w:val="000000" w:themeColor="text1"/>
                <w:sz w:val="20"/>
                <w:szCs w:val="20"/>
              </w:rPr>
            </w:pPr>
            <w:r w:rsidRPr="00BD1878">
              <w:rPr>
                <w:rFonts w:ascii="Trebuchet MS" w:hAnsi="Trebuchet MS" w:cs="Calibri"/>
                <w:color w:val="000000" w:themeColor="text1"/>
                <w:sz w:val="20"/>
                <w:szCs w:val="20"/>
              </w:rPr>
              <w:t> </w:t>
            </w:r>
          </w:p>
        </w:tc>
        <w:tc>
          <w:tcPr>
            <w:tcW w:w="1701" w:type="dxa"/>
            <w:hideMark/>
          </w:tcPr>
          <w:p w:rsidR="007F0B82" w:rsidRPr="00BD1878" w:rsidRDefault="007F0B82" w:rsidP="007F0B82">
            <w:pPr>
              <w:jc w:val="both"/>
              <w:rPr>
                <w:rFonts w:ascii="Trebuchet MS" w:hAnsi="Trebuchet MS" w:cs="Calibri"/>
                <w:color w:val="000000" w:themeColor="text1"/>
                <w:sz w:val="20"/>
                <w:szCs w:val="20"/>
              </w:rPr>
            </w:pPr>
            <w:r w:rsidRPr="00BD1878">
              <w:rPr>
                <w:rFonts w:ascii="Trebuchet MS" w:hAnsi="Trebuchet MS" w:cs="Calibri"/>
                <w:color w:val="000000" w:themeColor="text1"/>
                <w:sz w:val="20"/>
                <w:szCs w:val="20"/>
              </w:rPr>
              <w:t> </w:t>
            </w:r>
          </w:p>
        </w:tc>
        <w:tc>
          <w:tcPr>
            <w:tcW w:w="958" w:type="dxa"/>
            <w:hideMark/>
          </w:tcPr>
          <w:p w:rsidR="007F0B82" w:rsidRPr="00BD1878" w:rsidRDefault="007F0B82" w:rsidP="007F0B82">
            <w:pPr>
              <w:jc w:val="both"/>
              <w:rPr>
                <w:rFonts w:ascii="Trebuchet MS" w:hAnsi="Trebuchet MS" w:cs="Calibri"/>
                <w:color w:val="000000" w:themeColor="text1"/>
                <w:sz w:val="20"/>
                <w:szCs w:val="20"/>
              </w:rPr>
            </w:pPr>
            <w:r w:rsidRPr="00BD1878">
              <w:rPr>
                <w:rFonts w:ascii="Trebuchet MS" w:hAnsi="Trebuchet MS" w:cs="Calibri"/>
                <w:color w:val="000000" w:themeColor="text1"/>
                <w:sz w:val="20"/>
                <w:szCs w:val="20"/>
              </w:rPr>
              <w:t> </w:t>
            </w:r>
          </w:p>
        </w:tc>
      </w:tr>
    </w:tbl>
    <w:p w:rsidR="00F21D00" w:rsidRDefault="00F21D00" w:rsidP="00F21D00">
      <w:pPr>
        <w:rPr>
          <w:rFonts w:ascii="Trebuchet MS" w:hAnsi="Trebuchet MS"/>
          <w:b/>
          <w:bCs/>
          <w:sz w:val="20"/>
          <w:szCs w:val="20"/>
        </w:rPr>
      </w:pPr>
    </w:p>
    <w:p w:rsidR="005A2C4A" w:rsidRDefault="005A2C4A">
      <w:pPr>
        <w:rPr>
          <w:rFonts w:ascii="Trebuchet MS" w:hAnsi="Trebuchet MS"/>
          <w:sz w:val="20"/>
          <w:szCs w:val="20"/>
        </w:rPr>
      </w:pPr>
    </w:p>
    <w:p w:rsidR="00F21D00" w:rsidRDefault="00F21D00">
      <w:pPr>
        <w:rPr>
          <w:rFonts w:ascii="Trebuchet MS" w:hAnsi="Trebuchet MS"/>
          <w:sz w:val="20"/>
          <w:szCs w:val="20"/>
        </w:rPr>
      </w:pPr>
    </w:p>
    <w:p w:rsidR="00F21D00" w:rsidRDefault="00F21D00">
      <w:pPr>
        <w:rPr>
          <w:rFonts w:ascii="Trebuchet MS" w:hAnsi="Trebuchet MS"/>
          <w:sz w:val="20"/>
          <w:szCs w:val="20"/>
        </w:rPr>
      </w:pPr>
    </w:p>
    <w:p w:rsidR="00F21D00" w:rsidRDefault="00F21D00">
      <w:pPr>
        <w:rPr>
          <w:rFonts w:ascii="Trebuchet MS" w:hAnsi="Trebuchet MS"/>
          <w:sz w:val="20"/>
          <w:szCs w:val="20"/>
        </w:rPr>
      </w:pPr>
    </w:p>
    <w:p w:rsidR="00F21D00" w:rsidRDefault="00F21D00">
      <w:pPr>
        <w:rPr>
          <w:rFonts w:ascii="Trebuchet MS" w:hAnsi="Trebuchet MS"/>
          <w:sz w:val="20"/>
          <w:szCs w:val="20"/>
        </w:rPr>
      </w:pPr>
    </w:p>
    <w:p w:rsidR="00F21D00" w:rsidRDefault="00F21D00">
      <w:pPr>
        <w:rPr>
          <w:rFonts w:ascii="Trebuchet MS" w:hAnsi="Trebuchet MS"/>
          <w:sz w:val="20"/>
          <w:szCs w:val="20"/>
        </w:rPr>
      </w:pPr>
    </w:p>
    <w:p w:rsidR="00F21D00" w:rsidRDefault="00F21D00">
      <w:pPr>
        <w:rPr>
          <w:rFonts w:ascii="Trebuchet MS" w:hAnsi="Trebuchet MS"/>
          <w:sz w:val="20"/>
          <w:szCs w:val="20"/>
        </w:rPr>
      </w:pPr>
    </w:p>
    <w:p w:rsidR="00F21D00" w:rsidRDefault="00F21D00">
      <w:pPr>
        <w:rPr>
          <w:rFonts w:ascii="Trebuchet MS" w:hAnsi="Trebuchet MS"/>
          <w:sz w:val="20"/>
          <w:szCs w:val="20"/>
        </w:rPr>
      </w:pPr>
    </w:p>
    <w:p w:rsidR="00F21D00" w:rsidRDefault="00F21D00">
      <w:pPr>
        <w:rPr>
          <w:rFonts w:ascii="Trebuchet MS" w:hAnsi="Trebuchet MS"/>
          <w:sz w:val="20"/>
          <w:szCs w:val="20"/>
        </w:rPr>
      </w:pPr>
    </w:p>
    <w:p w:rsidR="00F21D00" w:rsidRDefault="00F21D00">
      <w:pPr>
        <w:rPr>
          <w:rFonts w:ascii="Trebuchet MS" w:hAnsi="Trebuchet MS"/>
          <w:sz w:val="20"/>
          <w:szCs w:val="20"/>
        </w:rPr>
      </w:pPr>
    </w:p>
    <w:p w:rsidR="00F21D00" w:rsidRDefault="00F21D00">
      <w:pPr>
        <w:rPr>
          <w:rFonts w:ascii="Trebuchet MS" w:hAnsi="Trebuchet MS"/>
          <w:sz w:val="20"/>
          <w:szCs w:val="20"/>
        </w:rPr>
      </w:pPr>
    </w:p>
    <w:p w:rsidR="00F21D00" w:rsidRDefault="00F21D00">
      <w:pPr>
        <w:rPr>
          <w:rFonts w:ascii="Trebuchet MS" w:hAnsi="Trebuchet MS"/>
          <w:sz w:val="20"/>
          <w:szCs w:val="20"/>
        </w:rPr>
      </w:pPr>
    </w:p>
    <w:p w:rsidR="00F21D00" w:rsidRDefault="00F21D00">
      <w:pPr>
        <w:rPr>
          <w:rFonts w:ascii="Trebuchet MS" w:hAnsi="Trebuchet MS"/>
          <w:sz w:val="20"/>
          <w:szCs w:val="20"/>
        </w:rPr>
      </w:pPr>
    </w:p>
    <w:p w:rsidR="005A2C4A" w:rsidRDefault="005A2C4A">
      <w:pPr>
        <w:rPr>
          <w:rFonts w:ascii="Trebuchet MS" w:hAnsi="Trebuchet MS"/>
          <w:sz w:val="20"/>
          <w:szCs w:val="20"/>
        </w:rPr>
      </w:pPr>
    </w:p>
    <w:p w:rsidR="005A2C4A" w:rsidRDefault="005A2C4A">
      <w:pPr>
        <w:rPr>
          <w:rFonts w:ascii="Trebuchet MS" w:hAnsi="Trebuchet MS"/>
          <w:sz w:val="20"/>
          <w:szCs w:val="20"/>
        </w:rPr>
      </w:pPr>
    </w:p>
    <w:p w:rsidR="007F0B82" w:rsidRDefault="007F0B82">
      <w:pPr>
        <w:rPr>
          <w:rFonts w:ascii="Trebuchet MS" w:hAnsi="Trebuchet MS"/>
          <w:sz w:val="20"/>
          <w:szCs w:val="20"/>
        </w:rPr>
      </w:pPr>
    </w:p>
    <w:p w:rsidR="007F0B82" w:rsidRDefault="007F0B82">
      <w:pPr>
        <w:rPr>
          <w:rFonts w:ascii="Trebuchet MS" w:hAnsi="Trebuchet MS"/>
          <w:sz w:val="20"/>
          <w:szCs w:val="20"/>
        </w:rPr>
      </w:pPr>
    </w:p>
    <w:p w:rsidR="007F0B82" w:rsidRDefault="007F0B82">
      <w:pPr>
        <w:rPr>
          <w:rFonts w:ascii="Trebuchet MS" w:hAnsi="Trebuchet MS"/>
          <w:sz w:val="20"/>
          <w:szCs w:val="20"/>
        </w:rPr>
      </w:pPr>
    </w:p>
    <w:p w:rsidR="007F0B82" w:rsidRDefault="007F0B82">
      <w:pPr>
        <w:rPr>
          <w:rFonts w:ascii="Trebuchet MS" w:hAnsi="Trebuchet MS"/>
          <w:sz w:val="20"/>
          <w:szCs w:val="20"/>
        </w:rPr>
      </w:pPr>
    </w:p>
    <w:p w:rsidR="007F0B82" w:rsidRDefault="007F0B82">
      <w:pPr>
        <w:rPr>
          <w:rFonts w:ascii="Trebuchet MS" w:hAnsi="Trebuchet MS"/>
          <w:sz w:val="20"/>
          <w:szCs w:val="20"/>
        </w:rPr>
      </w:pPr>
    </w:p>
    <w:p w:rsidR="007F0B82" w:rsidRDefault="007F0B82">
      <w:pPr>
        <w:rPr>
          <w:rFonts w:ascii="Trebuchet MS" w:hAnsi="Trebuchet MS"/>
          <w:sz w:val="20"/>
          <w:szCs w:val="20"/>
        </w:rPr>
      </w:pPr>
    </w:p>
    <w:p w:rsidR="007F0B82" w:rsidRDefault="007F0B82">
      <w:pPr>
        <w:rPr>
          <w:rFonts w:ascii="Trebuchet MS" w:hAnsi="Trebuchet MS"/>
          <w:sz w:val="20"/>
          <w:szCs w:val="20"/>
        </w:rPr>
      </w:pPr>
    </w:p>
    <w:p w:rsidR="007F0B82" w:rsidRDefault="007F0B82">
      <w:pPr>
        <w:rPr>
          <w:rFonts w:ascii="Trebuchet MS" w:hAnsi="Trebuchet MS"/>
          <w:sz w:val="20"/>
          <w:szCs w:val="20"/>
        </w:rPr>
      </w:pPr>
    </w:p>
    <w:p w:rsidR="007F0B82" w:rsidRDefault="007F0B82">
      <w:pPr>
        <w:rPr>
          <w:rFonts w:ascii="Trebuchet MS" w:hAnsi="Trebuchet MS"/>
          <w:sz w:val="20"/>
          <w:szCs w:val="20"/>
        </w:rPr>
      </w:pPr>
    </w:p>
    <w:p w:rsidR="007F0B82" w:rsidRDefault="007F0B82">
      <w:pPr>
        <w:rPr>
          <w:rFonts w:ascii="Trebuchet MS" w:hAnsi="Trebuchet MS"/>
          <w:sz w:val="20"/>
          <w:szCs w:val="20"/>
        </w:rPr>
      </w:pPr>
    </w:p>
    <w:p w:rsidR="007F0B82" w:rsidRDefault="007F0B82">
      <w:pPr>
        <w:rPr>
          <w:rFonts w:ascii="Trebuchet MS" w:hAnsi="Trebuchet MS"/>
          <w:sz w:val="20"/>
          <w:szCs w:val="20"/>
        </w:rPr>
      </w:pPr>
    </w:p>
    <w:p w:rsidR="007F0B82" w:rsidRDefault="007F0B82">
      <w:pPr>
        <w:rPr>
          <w:rFonts w:ascii="Trebuchet MS" w:hAnsi="Trebuchet MS"/>
          <w:sz w:val="20"/>
          <w:szCs w:val="20"/>
        </w:rPr>
      </w:pPr>
    </w:p>
    <w:p w:rsidR="007F0B82" w:rsidRDefault="007F0B82">
      <w:pPr>
        <w:rPr>
          <w:rFonts w:ascii="Trebuchet MS" w:hAnsi="Trebuchet MS"/>
          <w:sz w:val="20"/>
          <w:szCs w:val="20"/>
        </w:rPr>
      </w:pPr>
    </w:p>
    <w:p w:rsidR="007F0B82" w:rsidRDefault="007F0B82">
      <w:pPr>
        <w:rPr>
          <w:rFonts w:ascii="Trebuchet MS" w:hAnsi="Trebuchet MS"/>
          <w:sz w:val="20"/>
          <w:szCs w:val="20"/>
        </w:rPr>
      </w:pPr>
    </w:p>
    <w:p w:rsidR="007F0B82" w:rsidRDefault="007F0B82">
      <w:pPr>
        <w:rPr>
          <w:rFonts w:ascii="Trebuchet MS" w:hAnsi="Trebuchet MS"/>
          <w:sz w:val="20"/>
          <w:szCs w:val="20"/>
        </w:rPr>
      </w:pPr>
    </w:p>
    <w:p w:rsidR="007F0B82" w:rsidRDefault="007F0B82">
      <w:pPr>
        <w:rPr>
          <w:rFonts w:ascii="Trebuchet MS" w:hAnsi="Trebuchet MS"/>
          <w:sz w:val="20"/>
          <w:szCs w:val="20"/>
        </w:rPr>
      </w:pPr>
    </w:p>
    <w:p w:rsidR="007F0B82" w:rsidRDefault="007F0B82">
      <w:pPr>
        <w:rPr>
          <w:rFonts w:ascii="Trebuchet MS" w:hAnsi="Trebuchet MS"/>
          <w:sz w:val="20"/>
          <w:szCs w:val="20"/>
        </w:rPr>
      </w:pPr>
    </w:p>
    <w:p w:rsidR="007F0B82" w:rsidRDefault="007F0B82">
      <w:pPr>
        <w:rPr>
          <w:rFonts w:ascii="Trebuchet MS" w:hAnsi="Trebuchet MS"/>
          <w:sz w:val="20"/>
          <w:szCs w:val="20"/>
        </w:rPr>
      </w:pPr>
    </w:p>
    <w:p w:rsidR="007F0B82" w:rsidRDefault="007F0B82">
      <w:pPr>
        <w:rPr>
          <w:rFonts w:ascii="Trebuchet MS" w:hAnsi="Trebuchet MS"/>
          <w:sz w:val="20"/>
          <w:szCs w:val="20"/>
        </w:rPr>
      </w:pPr>
    </w:p>
    <w:p w:rsidR="007F0B82" w:rsidRDefault="007F0B82">
      <w:pPr>
        <w:rPr>
          <w:rFonts w:ascii="Trebuchet MS" w:hAnsi="Trebuchet MS"/>
          <w:sz w:val="20"/>
          <w:szCs w:val="20"/>
        </w:rPr>
      </w:pPr>
    </w:p>
    <w:p w:rsidR="007F0B82" w:rsidRDefault="007F0B82">
      <w:pPr>
        <w:rPr>
          <w:rFonts w:ascii="Trebuchet MS" w:hAnsi="Trebuchet MS"/>
          <w:sz w:val="20"/>
          <w:szCs w:val="20"/>
        </w:rPr>
      </w:pPr>
    </w:p>
    <w:p w:rsidR="007F0B82" w:rsidRDefault="007F0B82">
      <w:pPr>
        <w:rPr>
          <w:rFonts w:ascii="Trebuchet MS" w:hAnsi="Trebuchet MS"/>
          <w:sz w:val="20"/>
          <w:szCs w:val="20"/>
        </w:rPr>
      </w:pPr>
    </w:p>
    <w:p w:rsidR="007F0B82" w:rsidRDefault="007F0B82">
      <w:pPr>
        <w:rPr>
          <w:rFonts w:ascii="Trebuchet MS" w:hAnsi="Trebuchet MS"/>
          <w:sz w:val="20"/>
          <w:szCs w:val="20"/>
        </w:rPr>
      </w:pPr>
    </w:p>
    <w:p w:rsidR="007F0B82" w:rsidRDefault="007F0B82">
      <w:pPr>
        <w:rPr>
          <w:rFonts w:ascii="Trebuchet MS" w:hAnsi="Trebuchet MS"/>
          <w:sz w:val="20"/>
          <w:szCs w:val="20"/>
        </w:rPr>
      </w:pPr>
    </w:p>
    <w:p w:rsidR="007F0B82" w:rsidRDefault="007F0B82">
      <w:pPr>
        <w:rPr>
          <w:rFonts w:ascii="Trebuchet MS" w:hAnsi="Trebuchet MS"/>
          <w:sz w:val="20"/>
          <w:szCs w:val="20"/>
        </w:rPr>
      </w:pPr>
    </w:p>
    <w:p w:rsidR="007F0B82" w:rsidRDefault="007F0B82">
      <w:pPr>
        <w:rPr>
          <w:rFonts w:ascii="Trebuchet MS" w:hAnsi="Trebuchet MS"/>
          <w:sz w:val="20"/>
          <w:szCs w:val="20"/>
        </w:rPr>
      </w:pPr>
    </w:p>
    <w:p w:rsidR="007F0B82" w:rsidRDefault="007F0B82">
      <w:pPr>
        <w:rPr>
          <w:rFonts w:ascii="Trebuchet MS" w:hAnsi="Trebuchet MS"/>
          <w:sz w:val="20"/>
          <w:szCs w:val="20"/>
        </w:rPr>
      </w:pPr>
    </w:p>
    <w:p w:rsidR="007F0B82" w:rsidRDefault="007F0B82">
      <w:pPr>
        <w:rPr>
          <w:rFonts w:ascii="Trebuchet MS" w:hAnsi="Trebuchet MS"/>
          <w:sz w:val="20"/>
          <w:szCs w:val="20"/>
        </w:rPr>
      </w:pPr>
    </w:p>
    <w:p w:rsidR="007F0B82" w:rsidRDefault="007F0B82">
      <w:pPr>
        <w:rPr>
          <w:rFonts w:ascii="Trebuchet MS" w:hAnsi="Trebuchet MS"/>
          <w:sz w:val="20"/>
          <w:szCs w:val="20"/>
        </w:rPr>
      </w:pPr>
    </w:p>
    <w:p w:rsidR="007F0B82" w:rsidRDefault="007F0B82">
      <w:pPr>
        <w:rPr>
          <w:rFonts w:ascii="Trebuchet MS" w:hAnsi="Trebuchet MS"/>
          <w:sz w:val="20"/>
          <w:szCs w:val="20"/>
        </w:rPr>
      </w:pPr>
    </w:p>
    <w:p w:rsidR="007F0B82" w:rsidRDefault="007F0B82">
      <w:pPr>
        <w:rPr>
          <w:rFonts w:ascii="Trebuchet MS" w:hAnsi="Trebuchet MS"/>
          <w:sz w:val="20"/>
          <w:szCs w:val="20"/>
        </w:rPr>
      </w:pPr>
    </w:p>
    <w:p w:rsidR="007F0B82" w:rsidRDefault="007F0B82">
      <w:pPr>
        <w:rPr>
          <w:rFonts w:ascii="Trebuchet MS" w:hAnsi="Trebuchet MS"/>
          <w:sz w:val="20"/>
          <w:szCs w:val="20"/>
        </w:rPr>
      </w:pPr>
    </w:p>
    <w:p w:rsidR="007F0B82" w:rsidRDefault="007F0B82">
      <w:pPr>
        <w:rPr>
          <w:rFonts w:ascii="Trebuchet MS" w:hAnsi="Trebuchet MS"/>
          <w:sz w:val="20"/>
          <w:szCs w:val="20"/>
        </w:rPr>
      </w:pPr>
    </w:p>
    <w:p w:rsidR="007F0B82" w:rsidRDefault="007F0B82">
      <w:pPr>
        <w:rPr>
          <w:rFonts w:ascii="Trebuchet MS" w:hAnsi="Trebuchet MS"/>
          <w:sz w:val="20"/>
          <w:szCs w:val="20"/>
        </w:rPr>
      </w:pPr>
    </w:p>
    <w:p w:rsidR="007F0B82" w:rsidRDefault="007F0B82">
      <w:pPr>
        <w:rPr>
          <w:rFonts w:ascii="Trebuchet MS" w:hAnsi="Trebuchet MS"/>
          <w:sz w:val="20"/>
          <w:szCs w:val="20"/>
        </w:rPr>
      </w:pPr>
    </w:p>
    <w:p w:rsidR="007F0B82" w:rsidRDefault="007F0B82">
      <w:pPr>
        <w:rPr>
          <w:rFonts w:ascii="Trebuchet MS" w:hAnsi="Trebuchet MS"/>
          <w:sz w:val="20"/>
          <w:szCs w:val="20"/>
        </w:rPr>
      </w:pPr>
    </w:p>
    <w:p w:rsidR="007F0B82" w:rsidRDefault="007F0B82">
      <w:pPr>
        <w:rPr>
          <w:rFonts w:ascii="Trebuchet MS" w:hAnsi="Trebuchet MS"/>
          <w:sz w:val="20"/>
          <w:szCs w:val="20"/>
        </w:rPr>
      </w:pPr>
    </w:p>
    <w:p w:rsidR="007F0B82" w:rsidRDefault="007F0B82">
      <w:pPr>
        <w:rPr>
          <w:rFonts w:ascii="Trebuchet MS" w:hAnsi="Trebuchet MS"/>
          <w:sz w:val="20"/>
          <w:szCs w:val="20"/>
        </w:rPr>
      </w:pPr>
    </w:p>
    <w:p w:rsidR="007F0B82" w:rsidRDefault="007F0B82">
      <w:pPr>
        <w:rPr>
          <w:rFonts w:ascii="Trebuchet MS" w:hAnsi="Trebuchet MS"/>
          <w:sz w:val="20"/>
          <w:szCs w:val="20"/>
        </w:rPr>
      </w:pPr>
    </w:p>
    <w:p w:rsidR="007F0B82" w:rsidRDefault="007F0B82">
      <w:pPr>
        <w:rPr>
          <w:rFonts w:ascii="Trebuchet MS" w:hAnsi="Trebuchet MS"/>
          <w:sz w:val="20"/>
          <w:szCs w:val="20"/>
        </w:rPr>
      </w:pPr>
    </w:p>
    <w:p w:rsidR="007F0B82" w:rsidRDefault="007F0B82">
      <w:pPr>
        <w:rPr>
          <w:rFonts w:ascii="Trebuchet MS" w:hAnsi="Trebuchet MS"/>
          <w:sz w:val="20"/>
          <w:szCs w:val="20"/>
        </w:rPr>
      </w:pPr>
    </w:p>
    <w:p w:rsidR="007F0B82" w:rsidRDefault="007F0B82">
      <w:pPr>
        <w:rPr>
          <w:rFonts w:ascii="Trebuchet MS" w:hAnsi="Trebuchet MS"/>
          <w:sz w:val="20"/>
          <w:szCs w:val="20"/>
        </w:rPr>
      </w:pPr>
    </w:p>
    <w:p w:rsidR="007F0B82" w:rsidRDefault="007F0B82">
      <w:pPr>
        <w:rPr>
          <w:rFonts w:ascii="Trebuchet MS" w:hAnsi="Trebuchet MS"/>
          <w:sz w:val="20"/>
          <w:szCs w:val="20"/>
        </w:rPr>
      </w:pPr>
    </w:p>
    <w:p w:rsidR="007F0B82" w:rsidRDefault="007F0B82">
      <w:pPr>
        <w:rPr>
          <w:rFonts w:ascii="Trebuchet MS" w:hAnsi="Trebuchet MS"/>
          <w:sz w:val="20"/>
          <w:szCs w:val="20"/>
        </w:rPr>
      </w:pPr>
    </w:p>
    <w:p w:rsidR="007F0B82" w:rsidRDefault="00843315">
      <w:pPr>
        <w:rPr>
          <w:rFonts w:ascii="Trebuchet MS" w:hAnsi="Trebuchet MS"/>
          <w:sz w:val="20"/>
          <w:szCs w:val="20"/>
        </w:rPr>
      </w:pPr>
      <w:proofErr w:type="spellStart"/>
      <w:r>
        <w:rPr>
          <w:rFonts w:ascii="Trebuchet MS" w:hAnsi="Trebuchet MS"/>
          <w:sz w:val="20"/>
          <w:szCs w:val="20"/>
        </w:rPr>
        <w:lastRenderedPageBreak/>
        <w:t>Załacznik</w:t>
      </w:r>
      <w:proofErr w:type="spellEnd"/>
      <w:r>
        <w:rPr>
          <w:rFonts w:ascii="Trebuchet MS" w:hAnsi="Trebuchet MS"/>
          <w:sz w:val="20"/>
          <w:szCs w:val="20"/>
        </w:rPr>
        <w:t xml:space="preserve">  nr 2 do pisma D.261.    .2017.DB</w:t>
      </w:r>
    </w:p>
    <w:p w:rsidR="007F0B82" w:rsidRDefault="007F0B82">
      <w:pPr>
        <w:rPr>
          <w:rFonts w:ascii="Trebuchet MS" w:hAnsi="Trebuchet MS"/>
          <w:sz w:val="20"/>
          <w:szCs w:val="20"/>
        </w:rPr>
      </w:pPr>
    </w:p>
    <w:p w:rsidR="007F0B82" w:rsidRDefault="007F0B82">
      <w:pPr>
        <w:rPr>
          <w:rFonts w:ascii="Trebuchet MS" w:hAnsi="Trebuchet MS"/>
          <w:sz w:val="20"/>
          <w:szCs w:val="20"/>
        </w:rPr>
      </w:pPr>
    </w:p>
    <w:p w:rsidR="005A2C4A" w:rsidRPr="0068342D" w:rsidRDefault="005A2C4A" w:rsidP="005A2C4A">
      <w:pPr>
        <w:pStyle w:val="NormalnyWeb"/>
        <w:spacing w:before="0" w:beforeAutospacing="0" w:after="0"/>
        <w:ind w:left="6372" w:firstLine="708"/>
        <w:jc w:val="both"/>
        <w:rPr>
          <w:rFonts w:ascii="Trebuchet MS" w:hAnsi="Trebuchet MS"/>
          <w:b/>
          <w:sz w:val="20"/>
          <w:szCs w:val="20"/>
        </w:rPr>
      </w:pPr>
      <w:r>
        <w:rPr>
          <w:rFonts w:ascii="Trebuchet MS" w:hAnsi="Trebuchet MS"/>
          <w:b/>
          <w:sz w:val="20"/>
          <w:szCs w:val="20"/>
        </w:rPr>
        <w:t>Załącznik nr 5</w:t>
      </w:r>
    </w:p>
    <w:p w:rsidR="005A2C4A" w:rsidRDefault="005A2C4A" w:rsidP="005A2C4A">
      <w:pPr>
        <w:pStyle w:val="NormalnyWeb"/>
        <w:spacing w:before="0" w:beforeAutospacing="0" w:after="0"/>
        <w:ind w:left="2832" w:firstLine="708"/>
        <w:jc w:val="both"/>
      </w:pPr>
      <w:r>
        <w:rPr>
          <w:rFonts w:ascii="Trebuchet MS" w:hAnsi="Trebuchet MS"/>
          <w:sz w:val="20"/>
          <w:szCs w:val="20"/>
        </w:rPr>
        <w:t xml:space="preserve">        Umowa - wzór</w:t>
      </w:r>
    </w:p>
    <w:p w:rsidR="005A2C4A" w:rsidRDefault="005A2C4A" w:rsidP="005A2C4A">
      <w:pPr>
        <w:pStyle w:val="NormalnyWeb"/>
        <w:spacing w:before="0" w:beforeAutospacing="0" w:after="0"/>
        <w:ind w:left="357" w:hanging="357"/>
        <w:jc w:val="both"/>
        <w:rPr>
          <w:rFonts w:ascii="Trebuchet MS" w:hAnsi="Trebuchet MS"/>
          <w:sz w:val="20"/>
          <w:szCs w:val="20"/>
        </w:rPr>
      </w:pPr>
    </w:p>
    <w:p w:rsidR="005A2C4A" w:rsidRPr="003D7992" w:rsidRDefault="005A2C4A" w:rsidP="005A2C4A">
      <w:pPr>
        <w:pStyle w:val="NormalnyWeb"/>
        <w:spacing w:before="0" w:beforeAutospacing="0" w:after="0"/>
        <w:ind w:left="357" w:hanging="357"/>
        <w:jc w:val="both"/>
        <w:rPr>
          <w:rFonts w:ascii="Trebuchet MS" w:hAnsi="Trebuchet MS"/>
          <w:sz w:val="20"/>
          <w:szCs w:val="20"/>
        </w:rPr>
      </w:pPr>
      <w:r>
        <w:rPr>
          <w:rFonts w:ascii="Trebuchet MS" w:hAnsi="Trebuchet MS"/>
          <w:sz w:val="20"/>
          <w:szCs w:val="20"/>
        </w:rPr>
        <w:t xml:space="preserve">zawarta w                              pomiędzy </w:t>
      </w:r>
    </w:p>
    <w:p w:rsidR="005A2C4A" w:rsidRDefault="005A2C4A" w:rsidP="005A2C4A">
      <w:pPr>
        <w:pStyle w:val="NormalnyWeb"/>
        <w:spacing w:before="0" w:beforeAutospacing="0" w:after="0"/>
        <w:ind w:left="357" w:hanging="357"/>
        <w:jc w:val="both"/>
      </w:pPr>
    </w:p>
    <w:p w:rsidR="005A2C4A" w:rsidRDefault="005A2C4A" w:rsidP="005A2C4A">
      <w:pPr>
        <w:jc w:val="both"/>
        <w:rPr>
          <w:rFonts w:ascii="Trebuchet MS" w:hAnsi="Trebuchet MS"/>
          <w:sz w:val="20"/>
          <w:szCs w:val="20"/>
        </w:rPr>
      </w:pPr>
      <w:r w:rsidRPr="000A5F1B">
        <w:rPr>
          <w:rFonts w:ascii="Trebuchet MS" w:hAnsi="Trebuchet MS"/>
          <w:sz w:val="20"/>
          <w:szCs w:val="20"/>
        </w:rPr>
        <w:t>Miastem Ruda Śląska z siedzibą organu wykonawczego w Rudzie Śląskiej, 41-709 Ruda Śląska,</w:t>
      </w:r>
      <w:r>
        <w:rPr>
          <w:rFonts w:ascii="Trebuchet MS" w:hAnsi="Trebuchet MS"/>
          <w:sz w:val="20"/>
          <w:szCs w:val="20"/>
        </w:rPr>
        <w:br/>
      </w:r>
      <w:r w:rsidRPr="000A5F1B">
        <w:rPr>
          <w:rFonts w:ascii="Trebuchet MS" w:hAnsi="Trebuchet MS"/>
          <w:sz w:val="20"/>
          <w:szCs w:val="20"/>
        </w:rPr>
        <w:t xml:space="preserve">Pl. Jana Pawła II nr 6, NIP 6411005769 - Miejskim Ośrodkiem Pomocy Społecznej z siedzibą w Rudzie Śląskiej przy ul. Markowej 20, 41-709 Ruda Śląska, reprezentowanym przez </w:t>
      </w:r>
      <w:r>
        <w:rPr>
          <w:rFonts w:ascii="Trebuchet MS" w:hAnsi="Trebuchet MS"/>
          <w:sz w:val="20"/>
          <w:szCs w:val="20"/>
        </w:rPr>
        <w:t>: ……………………..………</w:t>
      </w:r>
    </w:p>
    <w:p w:rsidR="005A2C4A" w:rsidRPr="000A5F1B" w:rsidRDefault="005A2C4A" w:rsidP="005A2C4A">
      <w:pPr>
        <w:jc w:val="both"/>
        <w:rPr>
          <w:rFonts w:ascii="Trebuchet MS" w:hAnsi="Trebuchet MS"/>
          <w:sz w:val="20"/>
          <w:szCs w:val="20"/>
        </w:rPr>
      </w:pPr>
      <w:r w:rsidRPr="000A5F1B">
        <w:rPr>
          <w:rFonts w:ascii="Trebuchet MS" w:hAnsi="Trebuchet MS"/>
          <w:sz w:val="20"/>
          <w:szCs w:val="20"/>
        </w:rPr>
        <w:t>zwanym w dalszej treści umowy „Zamawiającym”</w:t>
      </w:r>
    </w:p>
    <w:p w:rsidR="005A2C4A" w:rsidRPr="000A5F1B" w:rsidRDefault="005A2C4A" w:rsidP="005A2C4A">
      <w:pPr>
        <w:jc w:val="both"/>
        <w:rPr>
          <w:rFonts w:ascii="Trebuchet MS" w:hAnsi="Trebuchet MS"/>
          <w:sz w:val="20"/>
          <w:szCs w:val="20"/>
        </w:rPr>
      </w:pPr>
    </w:p>
    <w:p w:rsidR="005A2C4A" w:rsidRPr="000A5F1B" w:rsidRDefault="005A2C4A" w:rsidP="005A2C4A">
      <w:pPr>
        <w:jc w:val="both"/>
        <w:rPr>
          <w:rFonts w:ascii="Trebuchet MS" w:hAnsi="Trebuchet MS"/>
          <w:sz w:val="20"/>
          <w:szCs w:val="20"/>
        </w:rPr>
      </w:pPr>
      <w:r w:rsidRPr="000A5F1B">
        <w:rPr>
          <w:rFonts w:ascii="Trebuchet MS" w:hAnsi="Trebuchet MS"/>
          <w:sz w:val="20"/>
          <w:szCs w:val="20"/>
        </w:rPr>
        <w:t xml:space="preserve">a </w:t>
      </w:r>
    </w:p>
    <w:p w:rsidR="005A2C4A" w:rsidRPr="000A5F1B" w:rsidRDefault="005A2C4A" w:rsidP="005A2C4A">
      <w:pPr>
        <w:jc w:val="both"/>
        <w:rPr>
          <w:rFonts w:ascii="Trebuchet MS" w:hAnsi="Trebuchet MS"/>
          <w:sz w:val="20"/>
          <w:szCs w:val="20"/>
        </w:rPr>
      </w:pPr>
    </w:p>
    <w:p w:rsidR="005A2C4A" w:rsidRDefault="005A2C4A" w:rsidP="005A2C4A">
      <w:pPr>
        <w:jc w:val="both"/>
        <w:rPr>
          <w:rFonts w:ascii="Trebuchet MS" w:hAnsi="Trebuchet MS" w:cs="Arial"/>
          <w:sz w:val="20"/>
          <w:szCs w:val="20"/>
        </w:rPr>
      </w:pPr>
      <w:r>
        <w:rPr>
          <w:rFonts w:ascii="Trebuchet MS" w:hAnsi="Trebuchet MS" w:cs="Arial"/>
          <w:b/>
          <w:sz w:val="20"/>
          <w:szCs w:val="20"/>
        </w:rPr>
        <w:t>…………………………………………………………………………………………………………………………………………………………….</w:t>
      </w:r>
    </w:p>
    <w:p w:rsidR="005A2C4A" w:rsidRPr="00773F41" w:rsidRDefault="005A2C4A" w:rsidP="005A2C4A">
      <w:pPr>
        <w:jc w:val="both"/>
        <w:rPr>
          <w:rFonts w:ascii="Trebuchet MS" w:hAnsi="Trebuchet MS" w:cs="Arial"/>
          <w:sz w:val="20"/>
          <w:szCs w:val="20"/>
        </w:rPr>
      </w:pPr>
      <w:r w:rsidRPr="000A5F1B">
        <w:rPr>
          <w:rFonts w:ascii="Trebuchet MS" w:hAnsi="Trebuchet MS"/>
          <w:sz w:val="20"/>
          <w:szCs w:val="20"/>
        </w:rPr>
        <w:t>zwanym w dalszej treści umowy „Wykonawcą”</w:t>
      </w:r>
    </w:p>
    <w:p w:rsidR="005A2C4A" w:rsidRDefault="005A2C4A" w:rsidP="005A2C4A">
      <w:pPr>
        <w:pStyle w:val="NormalnyWeb"/>
        <w:spacing w:before="0" w:beforeAutospacing="0" w:after="0"/>
        <w:jc w:val="both"/>
        <w:rPr>
          <w:rFonts w:ascii="Trebuchet MS" w:hAnsi="Trebuchet MS"/>
          <w:sz w:val="20"/>
          <w:szCs w:val="20"/>
        </w:rPr>
      </w:pPr>
    </w:p>
    <w:p w:rsidR="005A2C4A" w:rsidRDefault="005A2C4A" w:rsidP="005A2C4A">
      <w:pPr>
        <w:pStyle w:val="NormalnyWeb"/>
        <w:spacing w:before="0" w:beforeAutospacing="0" w:after="0"/>
        <w:jc w:val="both"/>
      </w:pPr>
      <w:r w:rsidRPr="000A5F1B">
        <w:rPr>
          <w:rFonts w:ascii="Trebuchet MS" w:hAnsi="Trebuchet MS"/>
          <w:sz w:val="20"/>
          <w:szCs w:val="20"/>
        </w:rPr>
        <w:t xml:space="preserve">W wyniku przeprowadzonego w dniu </w:t>
      </w:r>
      <w:r>
        <w:rPr>
          <w:rFonts w:ascii="Trebuchet MS" w:hAnsi="Trebuchet MS"/>
          <w:sz w:val="20"/>
          <w:szCs w:val="20"/>
        </w:rPr>
        <w:t>………………..</w:t>
      </w:r>
      <w:r w:rsidRPr="000A5F1B">
        <w:rPr>
          <w:rFonts w:ascii="Trebuchet MS" w:hAnsi="Trebuchet MS"/>
          <w:sz w:val="20"/>
          <w:szCs w:val="20"/>
        </w:rPr>
        <w:t xml:space="preserve"> postępowania </w:t>
      </w:r>
      <w:r>
        <w:rPr>
          <w:rFonts w:ascii="Trebuchet MS" w:hAnsi="Trebuchet MS"/>
          <w:sz w:val="20"/>
          <w:szCs w:val="20"/>
        </w:rPr>
        <w:t>prowadzonego w trybie art. 138 o ustawy Prawo zamówień publicznych (</w:t>
      </w:r>
      <w:r w:rsidRPr="000A5F1B">
        <w:rPr>
          <w:rFonts w:ascii="Trebuchet MS" w:hAnsi="Trebuchet MS"/>
          <w:sz w:val="20"/>
          <w:szCs w:val="20"/>
        </w:rPr>
        <w:t>Dz. U. 201</w:t>
      </w:r>
      <w:r>
        <w:rPr>
          <w:rFonts w:ascii="Trebuchet MS" w:hAnsi="Trebuchet MS"/>
          <w:sz w:val="20"/>
          <w:szCs w:val="20"/>
        </w:rPr>
        <w:t>7</w:t>
      </w:r>
      <w:r w:rsidRPr="000A5F1B">
        <w:rPr>
          <w:rFonts w:ascii="Trebuchet MS" w:hAnsi="Trebuchet MS"/>
          <w:sz w:val="20"/>
          <w:szCs w:val="20"/>
        </w:rPr>
        <w:t xml:space="preserve">r. </w:t>
      </w:r>
      <w:r>
        <w:rPr>
          <w:rFonts w:ascii="Trebuchet MS" w:hAnsi="Trebuchet MS"/>
          <w:sz w:val="20"/>
          <w:szCs w:val="20"/>
        </w:rPr>
        <w:t>1579</w:t>
      </w:r>
      <w:r w:rsidRPr="000A5F1B">
        <w:rPr>
          <w:rFonts w:ascii="Trebuchet MS" w:hAnsi="Trebuchet MS"/>
          <w:sz w:val="20"/>
          <w:szCs w:val="20"/>
        </w:rPr>
        <w:t xml:space="preserve"> z </w:t>
      </w:r>
      <w:proofErr w:type="spellStart"/>
      <w:r w:rsidRPr="000A5F1B">
        <w:rPr>
          <w:rFonts w:ascii="Trebuchet MS" w:hAnsi="Trebuchet MS"/>
          <w:sz w:val="20"/>
          <w:szCs w:val="20"/>
        </w:rPr>
        <w:t>późn</w:t>
      </w:r>
      <w:proofErr w:type="spellEnd"/>
      <w:r w:rsidRPr="000A5F1B">
        <w:rPr>
          <w:rFonts w:ascii="Trebuchet MS" w:hAnsi="Trebuchet MS"/>
          <w:sz w:val="20"/>
          <w:szCs w:val="20"/>
        </w:rPr>
        <w:t xml:space="preserve">. zm.), Wykonawca zobowiązuje </w:t>
      </w:r>
      <w:r>
        <w:rPr>
          <w:rFonts w:ascii="Trebuchet MS" w:hAnsi="Trebuchet MS"/>
          <w:sz w:val="20"/>
          <w:szCs w:val="20"/>
        </w:rPr>
        <w:t>się  do świadczenia usług pocztowych w rozumieniu ustawy z dnia 23 listopada 2012r - Prawo pocztowe</w:t>
      </w:r>
    </w:p>
    <w:p w:rsidR="005A2C4A" w:rsidRDefault="005A2C4A" w:rsidP="005A2C4A">
      <w:pPr>
        <w:pStyle w:val="western"/>
        <w:spacing w:before="0" w:beforeAutospacing="0" w:after="0"/>
        <w:jc w:val="both"/>
      </w:pPr>
    </w:p>
    <w:p w:rsidR="005A2C4A" w:rsidRDefault="005A2C4A" w:rsidP="005A2C4A">
      <w:pPr>
        <w:pStyle w:val="western"/>
        <w:spacing w:before="0" w:beforeAutospacing="0" w:after="0"/>
        <w:jc w:val="center"/>
      </w:pPr>
      <w:r>
        <w:rPr>
          <w:rFonts w:ascii="Trebuchet MS" w:hAnsi="Trebuchet MS"/>
          <w:b/>
          <w:bCs/>
          <w:sz w:val="20"/>
          <w:szCs w:val="20"/>
        </w:rPr>
        <w:t>§ 1</w:t>
      </w:r>
    </w:p>
    <w:p w:rsidR="005A2C4A" w:rsidRDefault="005A2C4A" w:rsidP="005A2C4A">
      <w:pPr>
        <w:pStyle w:val="western"/>
        <w:spacing w:before="0" w:beforeAutospacing="0" w:after="0"/>
        <w:jc w:val="both"/>
      </w:pPr>
    </w:p>
    <w:p w:rsidR="005A2C4A" w:rsidRPr="00631EAE" w:rsidRDefault="005A2C4A" w:rsidP="005A2C4A">
      <w:pPr>
        <w:pStyle w:val="NormalnyWeb"/>
        <w:spacing w:before="0" w:beforeAutospacing="0" w:after="0"/>
        <w:ind w:left="709" w:hanging="709"/>
        <w:jc w:val="both"/>
        <w:rPr>
          <w:b/>
        </w:rPr>
      </w:pPr>
      <w:r>
        <w:rPr>
          <w:rFonts w:ascii="Trebuchet MS" w:hAnsi="Trebuchet MS"/>
          <w:sz w:val="20"/>
          <w:szCs w:val="20"/>
        </w:rPr>
        <w:t xml:space="preserve">1. </w:t>
      </w:r>
      <w:r>
        <w:rPr>
          <w:rFonts w:ascii="Trebuchet MS" w:hAnsi="Trebuchet MS"/>
          <w:sz w:val="20"/>
          <w:szCs w:val="20"/>
        </w:rPr>
        <w:tab/>
      </w:r>
      <w:r w:rsidRPr="00631EAE">
        <w:rPr>
          <w:rFonts w:ascii="Trebuchet MS" w:hAnsi="Trebuchet MS"/>
          <w:b/>
          <w:sz w:val="20"/>
          <w:szCs w:val="20"/>
        </w:rPr>
        <w:t xml:space="preserve">Przedmiotem umowy jest </w:t>
      </w:r>
      <w:r w:rsidRPr="00631EAE">
        <w:rPr>
          <w:rFonts w:ascii="Trebuchet MS" w:hAnsi="Trebuchet MS"/>
          <w:b/>
          <w:bCs/>
          <w:sz w:val="20"/>
          <w:szCs w:val="20"/>
        </w:rPr>
        <w:t xml:space="preserve">świadczenie przez Wykonawcę na rzecz Zamawiającego usług pocztowych </w:t>
      </w:r>
      <w:r>
        <w:rPr>
          <w:rFonts w:ascii="Trebuchet MS" w:hAnsi="Trebuchet MS"/>
          <w:b/>
          <w:bCs/>
          <w:sz w:val="20"/>
          <w:szCs w:val="20"/>
        </w:rPr>
        <w:t>w obrocie krajowym i zagranicznym</w:t>
      </w:r>
      <w:r w:rsidRPr="00631EAE">
        <w:rPr>
          <w:rFonts w:ascii="Trebuchet MS" w:hAnsi="Trebuchet MS"/>
          <w:b/>
          <w:sz w:val="20"/>
          <w:szCs w:val="20"/>
        </w:rPr>
        <w:t xml:space="preserve"> w zakresie: </w:t>
      </w:r>
    </w:p>
    <w:p w:rsidR="005A2C4A" w:rsidRDefault="005A2C4A" w:rsidP="005A2C4A">
      <w:pPr>
        <w:pStyle w:val="NormalnyWeb"/>
        <w:spacing w:before="0" w:beforeAutospacing="0" w:after="0"/>
        <w:ind w:left="709" w:hanging="6"/>
        <w:jc w:val="both"/>
      </w:pPr>
      <w:r>
        <w:rPr>
          <w:rFonts w:ascii="Trebuchet MS" w:hAnsi="Trebuchet MS"/>
          <w:sz w:val="20"/>
          <w:szCs w:val="20"/>
        </w:rPr>
        <w:t>1) przyjmowania, przemieszczania i doręczania przesyłek pocztowych,</w:t>
      </w:r>
    </w:p>
    <w:p w:rsidR="005A2C4A" w:rsidRDefault="005A2C4A" w:rsidP="005A2C4A">
      <w:pPr>
        <w:pStyle w:val="NormalnyWeb"/>
        <w:spacing w:before="0" w:beforeAutospacing="0" w:after="0"/>
        <w:ind w:left="709" w:hanging="6"/>
        <w:jc w:val="both"/>
        <w:rPr>
          <w:rFonts w:ascii="Trebuchet MS" w:hAnsi="Trebuchet MS"/>
          <w:sz w:val="20"/>
          <w:szCs w:val="20"/>
        </w:rPr>
      </w:pPr>
      <w:r>
        <w:rPr>
          <w:rFonts w:ascii="Trebuchet MS" w:hAnsi="Trebuchet MS"/>
          <w:sz w:val="20"/>
          <w:szCs w:val="20"/>
        </w:rPr>
        <w:t xml:space="preserve">2) zwracania przesyłek pocztowych do Zamawiającego po wyczerpaniu możliwości ich doręczenia odbiorcy, </w:t>
      </w:r>
    </w:p>
    <w:p w:rsidR="005A2C4A" w:rsidRDefault="005A2C4A" w:rsidP="005A2C4A">
      <w:pPr>
        <w:pStyle w:val="NormalnyWeb"/>
        <w:spacing w:before="0" w:beforeAutospacing="0" w:after="0"/>
        <w:ind w:left="709" w:hanging="6"/>
        <w:jc w:val="both"/>
        <w:rPr>
          <w:rFonts w:ascii="Trebuchet MS" w:hAnsi="Trebuchet MS"/>
          <w:sz w:val="20"/>
          <w:szCs w:val="20"/>
        </w:rPr>
      </w:pPr>
      <w:r>
        <w:rPr>
          <w:rFonts w:ascii="Trebuchet MS" w:hAnsi="Trebuchet MS"/>
          <w:sz w:val="20"/>
          <w:szCs w:val="20"/>
        </w:rPr>
        <w:t>3) odbioru z siedziby Zamawiającego przesyłek pocztowych.</w:t>
      </w:r>
    </w:p>
    <w:p w:rsidR="005A2C4A" w:rsidRDefault="005A2C4A" w:rsidP="005A2C4A">
      <w:pPr>
        <w:pStyle w:val="NormalnyWeb"/>
        <w:spacing w:before="0" w:beforeAutospacing="0" w:after="0"/>
        <w:ind w:left="709" w:hanging="6"/>
        <w:jc w:val="both"/>
      </w:pPr>
      <w:r>
        <w:rPr>
          <w:rFonts w:ascii="Trebuchet MS" w:hAnsi="Trebuchet MS"/>
          <w:sz w:val="20"/>
          <w:szCs w:val="20"/>
        </w:rPr>
        <w:t>zwanych dalej „ przesyłkami”</w:t>
      </w:r>
      <w:r>
        <w:t xml:space="preserve"> </w:t>
      </w:r>
      <w:r>
        <w:rPr>
          <w:rFonts w:ascii="Trebuchet MS" w:hAnsi="Trebuchet MS"/>
          <w:sz w:val="20"/>
          <w:szCs w:val="20"/>
        </w:rPr>
        <w:t xml:space="preserve">w rozumieniu ustawy z dnia 23 listopada 2012r - Prawo pocztowe (t. j. </w:t>
      </w:r>
      <w:r w:rsidRPr="000A5F1B">
        <w:rPr>
          <w:rFonts w:ascii="Trebuchet MS" w:hAnsi="Trebuchet MS"/>
          <w:sz w:val="20"/>
          <w:szCs w:val="20"/>
        </w:rPr>
        <w:t>Dz. U. 201</w:t>
      </w:r>
      <w:r>
        <w:rPr>
          <w:rFonts w:ascii="Trebuchet MS" w:hAnsi="Trebuchet MS"/>
          <w:sz w:val="20"/>
          <w:szCs w:val="20"/>
        </w:rPr>
        <w:t>7</w:t>
      </w:r>
      <w:r w:rsidRPr="000A5F1B">
        <w:rPr>
          <w:rFonts w:ascii="Trebuchet MS" w:hAnsi="Trebuchet MS"/>
          <w:sz w:val="20"/>
          <w:szCs w:val="20"/>
        </w:rPr>
        <w:t xml:space="preserve">r. </w:t>
      </w:r>
      <w:r>
        <w:rPr>
          <w:rFonts w:ascii="Trebuchet MS" w:hAnsi="Trebuchet MS"/>
          <w:sz w:val="20"/>
          <w:szCs w:val="20"/>
        </w:rPr>
        <w:t>1481), zwanej dalej „ustawą”</w:t>
      </w:r>
    </w:p>
    <w:p w:rsidR="005A2C4A" w:rsidRDefault="005A2C4A" w:rsidP="005A2C4A">
      <w:pPr>
        <w:pStyle w:val="NormalnyWeb"/>
        <w:spacing w:before="0" w:beforeAutospacing="0" w:after="0"/>
        <w:ind w:left="703" w:hanging="703"/>
        <w:jc w:val="both"/>
        <w:rPr>
          <w:rFonts w:ascii="Trebuchet MS" w:hAnsi="Trebuchet MS"/>
          <w:sz w:val="20"/>
          <w:szCs w:val="20"/>
        </w:rPr>
      </w:pPr>
      <w:r>
        <w:rPr>
          <w:rFonts w:ascii="Trebuchet MS" w:hAnsi="Trebuchet MS"/>
          <w:sz w:val="20"/>
          <w:szCs w:val="20"/>
        </w:rPr>
        <w:t xml:space="preserve">2. </w:t>
      </w:r>
      <w:r>
        <w:rPr>
          <w:rFonts w:ascii="Trebuchet MS" w:hAnsi="Trebuchet MS"/>
          <w:sz w:val="20"/>
          <w:szCs w:val="20"/>
        </w:rPr>
        <w:tab/>
        <w:t xml:space="preserve">Wykonawca zobowiązuje się do przyjmowania, przemieszczania i doręczania niżej wymienionych przesyłek listowych o wadze do 2000 g i paczek pocztowych </w:t>
      </w:r>
    </w:p>
    <w:p w:rsidR="005A2C4A" w:rsidRPr="001C28CA" w:rsidRDefault="005A2C4A" w:rsidP="005A2C4A">
      <w:pPr>
        <w:pStyle w:val="NormalnyWeb"/>
        <w:spacing w:before="0" w:beforeAutospacing="0" w:after="0"/>
        <w:ind w:left="703"/>
        <w:jc w:val="both"/>
        <w:rPr>
          <w:rFonts w:ascii="Trebuchet MS" w:hAnsi="Trebuchet MS"/>
          <w:sz w:val="20"/>
          <w:szCs w:val="20"/>
        </w:rPr>
      </w:pPr>
      <w:r w:rsidRPr="001C28CA">
        <w:rPr>
          <w:rFonts w:ascii="Trebuchet MS" w:hAnsi="Trebuchet MS"/>
          <w:color w:val="575757"/>
          <w:sz w:val="20"/>
          <w:szCs w:val="20"/>
        </w:rPr>
        <w:t>o masie do 20 000 g</w:t>
      </w:r>
      <w:r>
        <w:rPr>
          <w:rFonts w:ascii="Trebuchet MS" w:hAnsi="Trebuchet MS"/>
          <w:color w:val="575757"/>
          <w:sz w:val="20"/>
          <w:szCs w:val="20"/>
        </w:rPr>
        <w:t>:</w:t>
      </w:r>
    </w:p>
    <w:p w:rsidR="005A2C4A" w:rsidRPr="002D725B" w:rsidRDefault="005A2C4A" w:rsidP="005A2C4A">
      <w:pPr>
        <w:numPr>
          <w:ilvl w:val="0"/>
          <w:numId w:val="1"/>
        </w:numPr>
        <w:ind w:left="714" w:hanging="357"/>
        <w:jc w:val="both"/>
        <w:rPr>
          <w:rFonts w:ascii="Trebuchet MS" w:hAnsi="Trebuchet MS"/>
          <w:sz w:val="20"/>
          <w:szCs w:val="20"/>
        </w:rPr>
      </w:pPr>
      <w:r>
        <w:rPr>
          <w:rFonts w:ascii="Trebuchet MS" w:hAnsi="Trebuchet MS"/>
          <w:sz w:val="20"/>
          <w:szCs w:val="20"/>
        </w:rPr>
        <w:t>zwykłych,</w:t>
      </w:r>
      <w:r w:rsidRPr="002D725B">
        <w:rPr>
          <w:rFonts w:ascii="Trebuchet MS" w:hAnsi="Trebuchet MS"/>
          <w:sz w:val="20"/>
          <w:szCs w:val="20"/>
        </w:rPr>
        <w:t xml:space="preserve"> </w:t>
      </w:r>
      <w:r>
        <w:rPr>
          <w:rFonts w:ascii="Trebuchet MS" w:hAnsi="Trebuchet MS"/>
          <w:sz w:val="20"/>
          <w:szCs w:val="20"/>
        </w:rPr>
        <w:t>(</w:t>
      </w:r>
      <w:r w:rsidRPr="002D725B">
        <w:rPr>
          <w:rFonts w:ascii="Trebuchet MS" w:hAnsi="Trebuchet MS"/>
          <w:sz w:val="20"/>
          <w:szCs w:val="20"/>
        </w:rPr>
        <w:t>przesyłki nierejestrowane nie będące przesyłkami najszybszej kategorii w obrocie krajowym i zagranicznym</w:t>
      </w:r>
      <w:r>
        <w:rPr>
          <w:rFonts w:ascii="Trebuchet MS" w:hAnsi="Trebuchet MS"/>
          <w:sz w:val="20"/>
          <w:szCs w:val="20"/>
        </w:rPr>
        <w:t>)</w:t>
      </w:r>
      <w:r w:rsidRPr="002D725B">
        <w:rPr>
          <w:rFonts w:ascii="Trebuchet MS" w:hAnsi="Trebuchet MS"/>
          <w:sz w:val="20"/>
          <w:szCs w:val="20"/>
        </w:rPr>
        <w:t>,</w:t>
      </w:r>
    </w:p>
    <w:p w:rsidR="005A2C4A" w:rsidRPr="002D725B" w:rsidRDefault="005A2C4A" w:rsidP="005A2C4A">
      <w:pPr>
        <w:numPr>
          <w:ilvl w:val="0"/>
          <w:numId w:val="1"/>
        </w:numPr>
        <w:ind w:left="714" w:hanging="357"/>
        <w:jc w:val="both"/>
        <w:rPr>
          <w:rFonts w:ascii="Trebuchet MS" w:hAnsi="Trebuchet MS"/>
          <w:sz w:val="20"/>
          <w:szCs w:val="20"/>
        </w:rPr>
      </w:pPr>
      <w:r>
        <w:rPr>
          <w:rFonts w:ascii="Trebuchet MS" w:hAnsi="Trebuchet MS"/>
          <w:sz w:val="20"/>
          <w:szCs w:val="20"/>
        </w:rPr>
        <w:t>zwykłych</w:t>
      </w:r>
      <w:r w:rsidRPr="002D725B">
        <w:rPr>
          <w:rFonts w:ascii="Trebuchet MS" w:hAnsi="Trebuchet MS"/>
          <w:sz w:val="20"/>
          <w:szCs w:val="20"/>
        </w:rPr>
        <w:t xml:space="preserve"> priorytetow</w:t>
      </w:r>
      <w:r>
        <w:rPr>
          <w:rFonts w:ascii="Trebuchet MS" w:hAnsi="Trebuchet MS"/>
          <w:sz w:val="20"/>
          <w:szCs w:val="20"/>
        </w:rPr>
        <w:t>ych, (</w:t>
      </w:r>
      <w:r w:rsidRPr="002D725B">
        <w:rPr>
          <w:rFonts w:ascii="Trebuchet MS" w:hAnsi="Trebuchet MS"/>
          <w:sz w:val="20"/>
          <w:szCs w:val="20"/>
        </w:rPr>
        <w:t>przesyłki nierejestrowane najszybsze</w:t>
      </w:r>
      <w:r>
        <w:rPr>
          <w:rFonts w:ascii="Trebuchet MS" w:hAnsi="Trebuchet MS"/>
          <w:sz w:val="20"/>
          <w:szCs w:val="20"/>
        </w:rPr>
        <w:t xml:space="preserve">j kategorii w obrocie krajowym </w:t>
      </w:r>
      <w:r w:rsidRPr="002D725B">
        <w:rPr>
          <w:rFonts w:ascii="Trebuchet MS" w:hAnsi="Trebuchet MS"/>
          <w:sz w:val="20"/>
          <w:szCs w:val="20"/>
        </w:rPr>
        <w:t>i zagranicznym</w:t>
      </w:r>
      <w:r>
        <w:rPr>
          <w:rFonts w:ascii="Trebuchet MS" w:hAnsi="Trebuchet MS"/>
          <w:sz w:val="20"/>
          <w:szCs w:val="20"/>
        </w:rPr>
        <w:t>)</w:t>
      </w:r>
      <w:r w:rsidRPr="002D725B">
        <w:rPr>
          <w:rFonts w:ascii="Trebuchet MS" w:hAnsi="Trebuchet MS"/>
          <w:sz w:val="20"/>
          <w:szCs w:val="20"/>
        </w:rPr>
        <w:t>,</w:t>
      </w:r>
    </w:p>
    <w:p w:rsidR="005A2C4A" w:rsidRPr="002D725B" w:rsidRDefault="005A2C4A" w:rsidP="005A2C4A">
      <w:pPr>
        <w:numPr>
          <w:ilvl w:val="0"/>
          <w:numId w:val="1"/>
        </w:numPr>
        <w:ind w:left="714" w:hanging="357"/>
        <w:jc w:val="both"/>
        <w:rPr>
          <w:rFonts w:ascii="Trebuchet MS" w:hAnsi="Trebuchet MS"/>
          <w:sz w:val="20"/>
          <w:szCs w:val="20"/>
        </w:rPr>
      </w:pPr>
      <w:r>
        <w:rPr>
          <w:rFonts w:ascii="Trebuchet MS" w:hAnsi="Trebuchet MS"/>
          <w:sz w:val="20"/>
          <w:szCs w:val="20"/>
        </w:rPr>
        <w:t>poleconych,</w:t>
      </w:r>
      <w:r w:rsidRPr="002D725B">
        <w:rPr>
          <w:rFonts w:ascii="Trebuchet MS" w:hAnsi="Trebuchet MS"/>
          <w:sz w:val="20"/>
          <w:szCs w:val="20"/>
        </w:rPr>
        <w:t xml:space="preserve"> </w:t>
      </w:r>
      <w:r>
        <w:rPr>
          <w:rFonts w:ascii="Trebuchet MS" w:hAnsi="Trebuchet MS"/>
          <w:sz w:val="20"/>
          <w:szCs w:val="20"/>
        </w:rPr>
        <w:t>(</w:t>
      </w:r>
      <w:r w:rsidRPr="002D725B">
        <w:rPr>
          <w:rFonts w:ascii="Trebuchet MS" w:hAnsi="Trebuchet MS"/>
          <w:sz w:val="20"/>
          <w:szCs w:val="20"/>
        </w:rPr>
        <w:t>przesyłki rejestrowane nie będące przesyłkami najszybszej kategorii w obrocie krajowym</w:t>
      </w:r>
      <w:r>
        <w:rPr>
          <w:rFonts w:ascii="Trebuchet MS" w:hAnsi="Trebuchet MS"/>
          <w:sz w:val="20"/>
          <w:szCs w:val="20"/>
        </w:rPr>
        <w:t>)</w:t>
      </w:r>
      <w:r w:rsidRPr="002D725B">
        <w:rPr>
          <w:rFonts w:ascii="Trebuchet MS" w:hAnsi="Trebuchet MS"/>
          <w:sz w:val="20"/>
          <w:szCs w:val="20"/>
        </w:rPr>
        <w:t>,</w:t>
      </w:r>
    </w:p>
    <w:p w:rsidR="005A2C4A" w:rsidRPr="002D725B" w:rsidRDefault="005A2C4A" w:rsidP="005A2C4A">
      <w:pPr>
        <w:numPr>
          <w:ilvl w:val="0"/>
          <w:numId w:val="1"/>
        </w:numPr>
        <w:ind w:left="714" w:hanging="357"/>
        <w:jc w:val="both"/>
        <w:rPr>
          <w:rFonts w:ascii="Trebuchet MS" w:hAnsi="Trebuchet MS"/>
          <w:sz w:val="20"/>
          <w:szCs w:val="20"/>
        </w:rPr>
      </w:pPr>
      <w:r w:rsidRPr="002D725B">
        <w:rPr>
          <w:rFonts w:ascii="Trebuchet MS" w:hAnsi="Trebuchet MS"/>
          <w:sz w:val="20"/>
          <w:szCs w:val="20"/>
        </w:rPr>
        <w:t>polecon</w:t>
      </w:r>
      <w:r>
        <w:rPr>
          <w:rFonts w:ascii="Trebuchet MS" w:hAnsi="Trebuchet MS"/>
          <w:sz w:val="20"/>
          <w:szCs w:val="20"/>
        </w:rPr>
        <w:t>ych</w:t>
      </w:r>
      <w:r w:rsidRPr="002D725B">
        <w:rPr>
          <w:rFonts w:ascii="Trebuchet MS" w:hAnsi="Trebuchet MS"/>
          <w:sz w:val="20"/>
          <w:szCs w:val="20"/>
        </w:rPr>
        <w:t xml:space="preserve"> priorytetow</w:t>
      </w:r>
      <w:r>
        <w:rPr>
          <w:rFonts w:ascii="Trebuchet MS" w:hAnsi="Trebuchet MS"/>
          <w:sz w:val="20"/>
          <w:szCs w:val="20"/>
        </w:rPr>
        <w:t>ych,(</w:t>
      </w:r>
      <w:r w:rsidRPr="002D725B">
        <w:rPr>
          <w:rFonts w:ascii="Trebuchet MS" w:hAnsi="Trebuchet MS"/>
          <w:sz w:val="20"/>
          <w:szCs w:val="20"/>
        </w:rPr>
        <w:t>przesyłki rejestrowane najszybsze</w:t>
      </w:r>
      <w:r>
        <w:rPr>
          <w:rFonts w:ascii="Trebuchet MS" w:hAnsi="Trebuchet MS"/>
          <w:sz w:val="20"/>
          <w:szCs w:val="20"/>
        </w:rPr>
        <w:t xml:space="preserve">j kategorii w obrocie krajowym </w:t>
      </w:r>
      <w:r w:rsidRPr="002D725B">
        <w:rPr>
          <w:rFonts w:ascii="Trebuchet MS" w:hAnsi="Trebuchet MS"/>
          <w:sz w:val="20"/>
          <w:szCs w:val="20"/>
        </w:rPr>
        <w:t>i zagranicznym</w:t>
      </w:r>
      <w:r>
        <w:rPr>
          <w:rFonts w:ascii="Trebuchet MS" w:hAnsi="Trebuchet MS"/>
          <w:sz w:val="20"/>
          <w:szCs w:val="20"/>
        </w:rPr>
        <w:t>)</w:t>
      </w:r>
      <w:r w:rsidRPr="002D725B">
        <w:rPr>
          <w:rFonts w:ascii="Trebuchet MS" w:hAnsi="Trebuchet MS"/>
          <w:sz w:val="20"/>
          <w:szCs w:val="20"/>
        </w:rPr>
        <w:t>,</w:t>
      </w:r>
    </w:p>
    <w:p w:rsidR="005A2C4A" w:rsidRPr="002D725B" w:rsidRDefault="005A2C4A" w:rsidP="005A2C4A">
      <w:pPr>
        <w:numPr>
          <w:ilvl w:val="0"/>
          <w:numId w:val="1"/>
        </w:numPr>
        <w:ind w:left="714" w:hanging="357"/>
        <w:jc w:val="both"/>
        <w:rPr>
          <w:rFonts w:ascii="Trebuchet MS" w:hAnsi="Trebuchet MS"/>
          <w:sz w:val="20"/>
          <w:szCs w:val="20"/>
        </w:rPr>
      </w:pPr>
      <w:r w:rsidRPr="002D725B">
        <w:rPr>
          <w:rFonts w:ascii="Trebuchet MS" w:hAnsi="Trebuchet MS"/>
          <w:sz w:val="20"/>
          <w:szCs w:val="20"/>
        </w:rPr>
        <w:t>polecon</w:t>
      </w:r>
      <w:r>
        <w:rPr>
          <w:rFonts w:ascii="Trebuchet MS" w:hAnsi="Trebuchet MS"/>
          <w:sz w:val="20"/>
          <w:szCs w:val="20"/>
        </w:rPr>
        <w:t>ych</w:t>
      </w:r>
      <w:r w:rsidRPr="002D725B">
        <w:rPr>
          <w:rFonts w:ascii="Trebuchet MS" w:hAnsi="Trebuchet MS"/>
          <w:sz w:val="20"/>
          <w:szCs w:val="20"/>
        </w:rPr>
        <w:t xml:space="preserve"> ze zwrotnym potwierdzeniem odbioru (ZPO) – przesyłki nie będące przesyłkami najszybszej kategorii przyjęte za potwierdzeniem nadania i doręczone za pokwitowaniem odbioru w obrocie krajowym,</w:t>
      </w:r>
    </w:p>
    <w:p w:rsidR="005A2C4A" w:rsidRPr="002D725B" w:rsidRDefault="005A2C4A" w:rsidP="005A2C4A">
      <w:pPr>
        <w:numPr>
          <w:ilvl w:val="0"/>
          <w:numId w:val="1"/>
        </w:numPr>
        <w:ind w:left="714" w:hanging="357"/>
        <w:jc w:val="both"/>
        <w:rPr>
          <w:rFonts w:ascii="Trebuchet MS" w:hAnsi="Trebuchet MS"/>
          <w:sz w:val="20"/>
          <w:szCs w:val="20"/>
        </w:rPr>
      </w:pPr>
      <w:r w:rsidRPr="002D725B">
        <w:rPr>
          <w:rFonts w:ascii="Trebuchet MS" w:hAnsi="Trebuchet MS"/>
          <w:sz w:val="20"/>
          <w:szCs w:val="20"/>
        </w:rPr>
        <w:t>polecon</w:t>
      </w:r>
      <w:r>
        <w:rPr>
          <w:rFonts w:ascii="Trebuchet MS" w:hAnsi="Trebuchet MS"/>
          <w:sz w:val="20"/>
          <w:szCs w:val="20"/>
        </w:rPr>
        <w:t>ych</w:t>
      </w:r>
      <w:r w:rsidRPr="002D725B">
        <w:rPr>
          <w:rFonts w:ascii="Trebuchet MS" w:hAnsi="Trebuchet MS"/>
          <w:sz w:val="20"/>
          <w:szCs w:val="20"/>
        </w:rPr>
        <w:t xml:space="preserve"> priorytetow</w:t>
      </w:r>
      <w:r>
        <w:rPr>
          <w:rFonts w:ascii="Trebuchet MS" w:hAnsi="Trebuchet MS"/>
          <w:sz w:val="20"/>
          <w:szCs w:val="20"/>
        </w:rPr>
        <w:t>ych</w:t>
      </w:r>
      <w:r w:rsidRPr="002D725B">
        <w:rPr>
          <w:rFonts w:ascii="Trebuchet MS" w:hAnsi="Trebuchet MS"/>
          <w:sz w:val="20"/>
          <w:szCs w:val="20"/>
        </w:rPr>
        <w:t xml:space="preserve"> ze zwrotnym potwierdzeniem odbioru (ZPO) – przesyłki  najszybszej kategorii przyjęte za potwierdzeniem nadania i dorę</w:t>
      </w:r>
      <w:r>
        <w:rPr>
          <w:rFonts w:ascii="Trebuchet MS" w:hAnsi="Trebuchet MS"/>
          <w:sz w:val="20"/>
          <w:szCs w:val="20"/>
        </w:rPr>
        <w:t xml:space="preserve">czone za pokwitowaniem odbioru </w:t>
      </w:r>
      <w:r w:rsidRPr="002D725B">
        <w:rPr>
          <w:rFonts w:ascii="Trebuchet MS" w:hAnsi="Trebuchet MS"/>
          <w:sz w:val="20"/>
          <w:szCs w:val="20"/>
        </w:rPr>
        <w:t>w obrocie krajowym i zagranicznym,</w:t>
      </w:r>
    </w:p>
    <w:p w:rsidR="005A2C4A" w:rsidRPr="006C761D" w:rsidRDefault="005A2C4A" w:rsidP="005A2C4A">
      <w:pPr>
        <w:pStyle w:val="Akapitzlist"/>
        <w:numPr>
          <w:ilvl w:val="0"/>
          <w:numId w:val="1"/>
        </w:numPr>
        <w:spacing w:after="0" w:line="240" w:lineRule="auto"/>
        <w:jc w:val="both"/>
        <w:rPr>
          <w:rFonts w:ascii="Trebuchet MS" w:eastAsia="TimesNewRomanPSMT" w:hAnsi="Trebuchet MS" w:cs="Arial"/>
          <w:sz w:val="20"/>
          <w:szCs w:val="20"/>
          <w:lang w:eastAsia="pl-PL"/>
        </w:rPr>
      </w:pPr>
      <w:r>
        <w:rPr>
          <w:rFonts w:ascii="Trebuchet MS" w:eastAsia="TimesNewRomanPSMT" w:hAnsi="Trebuchet MS" w:cs="Arial"/>
          <w:sz w:val="20"/>
          <w:szCs w:val="20"/>
          <w:lang w:eastAsia="pl-PL"/>
        </w:rPr>
        <w:t xml:space="preserve">paczek </w:t>
      </w:r>
      <w:r w:rsidRPr="001F0097">
        <w:rPr>
          <w:rFonts w:ascii="Trebuchet MS" w:eastAsia="TimesNewRomanPSMT" w:hAnsi="Trebuchet MS" w:cs="Arial"/>
          <w:sz w:val="20"/>
          <w:szCs w:val="20"/>
          <w:lang w:eastAsia="pl-PL"/>
        </w:rPr>
        <w:t>polecon</w:t>
      </w:r>
      <w:r>
        <w:rPr>
          <w:rFonts w:ascii="Trebuchet MS" w:eastAsia="TimesNewRomanPSMT" w:hAnsi="Trebuchet MS" w:cs="Arial"/>
          <w:sz w:val="20"/>
          <w:szCs w:val="20"/>
          <w:lang w:eastAsia="pl-PL"/>
        </w:rPr>
        <w:t>ych</w:t>
      </w:r>
      <w:r w:rsidRPr="001F0097">
        <w:rPr>
          <w:rFonts w:ascii="Trebuchet MS" w:eastAsia="TimesNewRomanPSMT" w:hAnsi="Trebuchet MS" w:cs="Arial"/>
          <w:sz w:val="20"/>
          <w:szCs w:val="20"/>
          <w:lang w:eastAsia="pl-PL"/>
        </w:rPr>
        <w:t xml:space="preserve"> priorytetow</w:t>
      </w:r>
      <w:r>
        <w:rPr>
          <w:rFonts w:ascii="Trebuchet MS" w:eastAsia="TimesNewRomanPSMT" w:hAnsi="Trebuchet MS" w:cs="Arial"/>
          <w:sz w:val="20"/>
          <w:szCs w:val="20"/>
          <w:lang w:eastAsia="pl-PL"/>
        </w:rPr>
        <w:t>ych</w:t>
      </w:r>
      <w:r w:rsidRPr="001F0097">
        <w:rPr>
          <w:rFonts w:ascii="Trebuchet MS" w:eastAsia="TimesNewRomanPSMT" w:hAnsi="Trebuchet MS" w:cs="Arial"/>
          <w:sz w:val="20"/>
          <w:szCs w:val="20"/>
          <w:lang w:eastAsia="pl-PL"/>
        </w:rPr>
        <w:t xml:space="preserve"> </w:t>
      </w:r>
      <w:r>
        <w:rPr>
          <w:rFonts w:ascii="Trebuchet MS" w:eastAsia="TimesNewRomanPSMT" w:hAnsi="Trebuchet MS" w:cs="Arial"/>
          <w:sz w:val="20"/>
          <w:szCs w:val="20"/>
          <w:lang w:eastAsia="pl-PL"/>
        </w:rPr>
        <w:t xml:space="preserve">w obrocie krajowym </w:t>
      </w:r>
      <w:r w:rsidRPr="001F0097">
        <w:rPr>
          <w:rFonts w:ascii="Trebuchet MS" w:eastAsia="TimesNewRomanPSMT" w:hAnsi="Trebuchet MS" w:cs="Arial"/>
          <w:sz w:val="20"/>
          <w:szCs w:val="20"/>
          <w:lang w:eastAsia="pl-PL"/>
        </w:rPr>
        <w:t>za zwrotnym potwierdzeniem odbioru (ZPO) – przesyłki najszybszej kategorii przyjęte za potwierdzeniem nadania i doręczone za pokwitowaniem odbioru w obrocie krajowym</w:t>
      </w:r>
      <w:r w:rsidRPr="006C761D">
        <w:rPr>
          <w:rFonts w:ascii="Trebuchet MS" w:eastAsia="TimesNewRomanPSMT" w:hAnsi="Trebuchet MS" w:cs="Arial"/>
          <w:sz w:val="20"/>
          <w:szCs w:val="20"/>
          <w:lang w:eastAsia="pl-PL"/>
        </w:rPr>
        <w:t>:</w:t>
      </w:r>
    </w:p>
    <w:p w:rsidR="005A2C4A" w:rsidRDefault="005A2C4A" w:rsidP="005A2C4A">
      <w:pPr>
        <w:pStyle w:val="NormalnyWeb"/>
        <w:spacing w:before="0" w:beforeAutospacing="0" w:after="0"/>
        <w:ind w:left="363" w:firstLine="340"/>
        <w:jc w:val="both"/>
        <w:rPr>
          <w:rFonts w:ascii="Trebuchet MS" w:hAnsi="Trebuchet MS"/>
          <w:sz w:val="20"/>
          <w:szCs w:val="20"/>
        </w:rPr>
      </w:pPr>
    </w:p>
    <w:p w:rsidR="005A2C4A" w:rsidRDefault="005A2C4A" w:rsidP="005A2C4A">
      <w:pPr>
        <w:pStyle w:val="NormalnyWeb"/>
        <w:spacing w:before="0" w:beforeAutospacing="0" w:after="0"/>
        <w:ind w:left="363" w:firstLine="340"/>
        <w:jc w:val="both"/>
      </w:pPr>
      <w:r>
        <w:rPr>
          <w:rFonts w:ascii="Trebuchet MS" w:hAnsi="Trebuchet MS"/>
          <w:sz w:val="20"/>
          <w:szCs w:val="20"/>
        </w:rPr>
        <w:t xml:space="preserve"> </w:t>
      </w:r>
    </w:p>
    <w:p w:rsidR="005A2C4A" w:rsidRDefault="005A2C4A" w:rsidP="005A2C4A">
      <w:pPr>
        <w:pStyle w:val="NormalnyWeb"/>
        <w:spacing w:before="0" w:beforeAutospacing="0" w:after="0"/>
        <w:ind w:left="703" w:hanging="703"/>
        <w:jc w:val="center"/>
      </w:pPr>
      <w:r>
        <w:rPr>
          <w:rFonts w:ascii="Trebuchet MS" w:hAnsi="Trebuchet MS"/>
          <w:b/>
          <w:bCs/>
          <w:sz w:val="20"/>
          <w:szCs w:val="20"/>
        </w:rPr>
        <w:t>§ 2</w:t>
      </w:r>
    </w:p>
    <w:p w:rsidR="005A2C4A" w:rsidRDefault="005A2C4A" w:rsidP="005A2C4A">
      <w:pPr>
        <w:pStyle w:val="western"/>
        <w:spacing w:before="0" w:beforeAutospacing="0" w:after="0"/>
        <w:ind w:left="703" w:hanging="703"/>
        <w:jc w:val="both"/>
      </w:pPr>
      <w:r>
        <w:rPr>
          <w:rFonts w:ascii="Trebuchet MS" w:hAnsi="Trebuchet MS"/>
          <w:sz w:val="20"/>
          <w:szCs w:val="20"/>
        </w:rPr>
        <w:t xml:space="preserve">1. </w:t>
      </w:r>
      <w:r>
        <w:rPr>
          <w:rFonts w:ascii="Trebuchet MS" w:hAnsi="Trebuchet MS"/>
          <w:sz w:val="20"/>
          <w:szCs w:val="20"/>
        </w:rPr>
        <w:tab/>
        <w:t xml:space="preserve">Wykonawca zobowiązany jest do odbioru przygotowanych przesyłek z siedziby Zamawiającego w Rudzie Śląskiej przy ulicy Markowej 20, od poniedziałku do piątku między godziną 13.30-14.00, z zastrzeżeniem ust. 2 </w:t>
      </w:r>
    </w:p>
    <w:p w:rsidR="005A2C4A" w:rsidRDefault="005A2C4A" w:rsidP="005A2C4A">
      <w:pPr>
        <w:pStyle w:val="NormalnyWeb"/>
        <w:spacing w:before="0" w:beforeAutospacing="0" w:after="0"/>
        <w:ind w:left="703" w:hanging="703"/>
        <w:jc w:val="both"/>
      </w:pPr>
      <w:r>
        <w:rPr>
          <w:rFonts w:ascii="Trebuchet MS" w:hAnsi="Trebuchet MS"/>
          <w:sz w:val="20"/>
          <w:szCs w:val="20"/>
        </w:rPr>
        <w:lastRenderedPageBreak/>
        <w:t xml:space="preserve">2. </w:t>
      </w:r>
      <w:r>
        <w:rPr>
          <w:rFonts w:ascii="Trebuchet MS" w:hAnsi="Trebuchet MS"/>
          <w:sz w:val="20"/>
          <w:szCs w:val="20"/>
        </w:rPr>
        <w:tab/>
        <w:t>Przesyłki priorytetowe będą odbierane i nadawane przez Wykonawcę w tym samym dniu w którym zamawiający zgłosi Wykonawcy taką konieczność drogą telefoniczną.</w:t>
      </w:r>
    </w:p>
    <w:p w:rsidR="005A2C4A" w:rsidRDefault="005A2C4A" w:rsidP="005A2C4A">
      <w:pPr>
        <w:pStyle w:val="western"/>
        <w:spacing w:before="0" w:beforeAutospacing="0" w:after="0"/>
        <w:jc w:val="both"/>
      </w:pPr>
      <w:r>
        <w:rPr>
          <w:rFonts w:ascii="Trebuchet MS" w:hAnsi="Trebuchet MS"/>
          <w:sz w:val="20"/>
          <w:szCs w:val="20"/>
        </w:rPr>
        <w:t>3. </w:t>
      </w:r>
      <w:r>
        <w:rPr>
          <w:rFonts w:ascii="Trebuchet MS" w:hAnsi="Trebuchet MS"/>
          <w:sz w:val="20"/>
          <w:szCs w:val="20"/>
        </w:rPr>
        <w:tab/>
        <w:t xml:space="preserve">Odbioru przesyłek dokonywać będzie upoważniony przedstawiciel Wykonawcy po okazaniu </w:t>
      </w:r>
      <w:r>
        <w:rPr>
          <w:rFonts w:ascii="Trebuchet MS" w:hAnsi="Trebuchet MS"/>
          <w:sz w:val="20"/>
          <w:szCs w:val="20"/>
        </w:rPr>
        <w:br/>
        <w:t>            stosownego upoważnienia.</w:t>
      </w:r>
    </w:p>
    <w:p w:rsidR="005A2C4A" w:rsidRPr="00DD3B5E" w:rsidRDefault="005A2C4A" w:rsidP="005A2C4A">
      <w:pPr>
        <w:pStyle w:val="western"/>
        <w:spacing w:before="0" w:beforeAutospacing="0" w:after="0"/>
        <w:ind w:left="708" w:hanging="708"/>
        <w:jc w:val="both"/>
        <w:rPr>
          <w:rFonts w:ascii="Trebuchet MS" w:hAnsi="Trebuchet MS"/>
          <w:sz w:val="20"/>
          <w:szCs w:val="20"/>
        </w:rPr>
      </w:pPr>
      <w:r>
        <w:rPr>
          <w:rFonts w:ascii="Trebuchet MS" w:hAnsi="Trebuchet MS"/>
          <w:sz w:val="20"/>
          <w:szCs w:val="20"/>
        </w:rPr>
        <w:t xml:space="preserve">4.  </w:t>
      </w:r>
      <w:r w:rsidRPr="00DD3B5E">
        <w:rPr>
          <w:rFonts w:ascii="Trebuchet MS" w:hAnsi="Trebuchet MS"/>
          <w:sz w:val="20"/>
          <w:szCs w:val="20"/>
        </w:rPr>
        <w:t xml:space="preserve">Odbiór przesyłek przygotowanych do wyekspediowania będzie każdorazowo   </w:t>
      </w:r>
      <w:r w:rsidRPr="00DD3B5E">
        <w:rPr>
          <w:rFonts w:ascii="Trebuchet MS" w:hAnsi="Trebuchet MS"/>
          <w:sz w:val="20"/>
          <w:szCs w:val="20"/>
        </w:rPr>
        <w:br/>
        <w:t>potwierdzany przez Wykonawcę podpisem i datą na dokumencie przekazania.</w:t>
      </w:r>
    </w:p>
    <w:p w:rsidR="005A2C4A" w:rsidRDefault="005A2C4A" w:rsidP="005A2C4A">
      <w:pPr>
        <w:pStyle w:val="western"/>
        <w:spacing w:before="0" w:beforeAutospacing="0" w:after="0"/>
        <w:jc w:val="both"/>
      </w:pPr>
      <w:r>
        <w:rPr>
          <w:rFonts w:ascii="Trebuchet MS" w:hAnsi="Trebuchet MS"/>
          <w:sz w:val="20"/>
          <w:szCs w:val="20"/>
        </w:rPr>
        <w:t xml:space="preserve">5.         Zamawiający zobowiązuje się do umieszczania na przesyłce listowej nazwiska i imienia </w:t>
      </w:r>
    </w:p>
    <w:p w:rsidR="005A2C4A" w:rsidRDefault="005A2C4A" w:rsidP="005A2C4A">
      <w:pPr>
        <w:pStyle w:val="western"/>
        <w:spacing w:before="0" w:beforeAutospacing="0" w:after="0"/>
        <w:jc w:val="both"/>
      </w:pPr>
      <w:r>
        <w:t xml:space="preserve">            </w:t>
      </w:r>
      <w:r>
        <w:rPr>
          <w:rFonts w:ascii="Trebuchet MS" w:hAnsi="Trebuchet MS"/>
          <w:b/>
          <w:bCs/>
          <w:sz w:val="20"/>
          <w:szCs w:val="20"/>
        </w:rPr>
        <w:t>(</w:t>
      </w:r>
      <w:r>
        <w:rPr>
          <w:rFonts w:ascii="Trebuchet MS" w:hAnsi="Trebuchet MS"/>
          <w:sz w:val="20"/>
          <w:szCs w:val="20"/>
        </w:rPr>
        <w:t xml:space="preserve">nazwy) odbiorcy wraz z jego adresem, określając rodzaj przesyłki ( zwykła, polecona, </w:t>
      </w:r>
    </w:p>
    <w:p w:rsidR="005A2C4A" w:rsidRDefault="005A2C4A" w:rsidP="005A2C4A">
      <w:pPr>
        <w:pStyle w:val="western"/>
        <w:spacing w:before="0" w:beforeAutospacing="0" w:after="0"/>
        <w:jc w:val="both"/>
      </w:pPr>
      <w:r>
        <w:t xml:space="preserve">            </w:t>
      </w:r>
      <w:r>
        <w:rPr>
          <w:rFonts w:ascii="Trebuchet MS" w:hAnsi="Trebuchet MS"/>
          <w:sz w:val="20"/>
          <w:szCs w:val="20"/>
        </w:rPr>
        <w:t xml:space="preserve">priorytet, ze zwrotnym potwierdzeniem odbioru – ZPO) oraz umieszczania na stronie </w:t>
      </w:r>
    </w:p>
    <w:p w:rsidR="005A2C4A" w:rsidRDefault="005A2C4A" w:rsidP="005A2C4A">
      <w:pPr>
        <w:pStyle w:val="western"/>
        <w:spacing w:before="0" w:beforeAutospacing="0" w:after="0"/>
        <w:jc w:val="both"/>
      </w:pPr>
      <w:r>
        <w:t xml:space="preserve">            </w:t>
      </w:r>
      <w:r>
        <w:rPr>
          <w:rFonts w:ascii="Trebuchet MS" w:hAnsi="Trebuchet MS"/>
          <w:sz w:val="20"/>
          <w:szCs w:val="20"/>
        </w:rPr>
        <w:t xml:space="preserve">adresowej każdej nadawanej przesyłki pieczątki określającej pełną nazwę i adres </w:t>
      </w:r>
    </w:p>
    <w:p w:rsidR="005A2C4A" w:rsidRDefault="005A2C4A" w:rsidP="005A2C4A">
      <w:pPr>
        <w:pStyle w:val="western"/>
        <w:spacing w:before="0" w:beforeAutospacing="0" w:after="0"/>
        <w:jc w:val="both"/>
      </w:pPr>
      <w:r>
        <w:t xml:space="preserve">            </w:t>
      </w:r>
      <w:r>
        <w:rPr>
          <w:rFonts w:ascii="Trebuchet MS" w:hAnsi="Trebuchet MS"/>
          <w:sz w:val="20"/>
          <w:szCs w:val="20"/>
        </w:rPr>
        <w:t xml:space="preserve">Zamawiającego. A jeżeli będzie to konieczne umieszczenia w miejscu przeznaczonym na             znak opłaty pocztowej oznaczenia potwierdzającego wniesienie opłaty za usługę w postaci </w:t>
      </w:r>
    </w:p>
    <w:p w:rsidR="005A2C4A" w:rsidRDefault="005A2C4A" w:rsidP="005A2C4A">
      <w:pPr>
        <w:pStyle w:val="western"/>
        <w:spacing w:before="0" w:beforeAutospacing="0" w:after="0"/>
        <w:ind w:left="142" w:firstLine="566"/>
        <w:jc w:val="both"/>
      </w:pPr>
      <w:r>
        <w:rPr>
          <w:rFonts w:ascii="Trebuchet MS" w:hAnsi="Trebuchet MS"/>
          <w:sz w:val="20"/>
          <w:szCs w:val="20"/>
        </w:rPr>
        <w:t>napisu, nadruku lub odcisku pieczęci o treści wskazanej przez Wykonawcę</w:t>
      </w:r>
    </w:p>
    <w:p w:rsidR="005A2C4A" w:rsidRDefault="005A2C4A" w:rsidP="005A2C4A">
      <w:pPr>
        <w:pStyle w:val="western"/>
        <w:spacing w:before="0" w:beforeAutospacing="0" w:after="0"/>
        <w:ind w:left="705" w:hanging="705"/>
        <w:jc w:val="both"/>
        <w:rPr>
          <w:rFonts w:ascii="Trebuchet MS" w:hAnsi="Trebuchet MS"/>
          <w:sz w:val="20"/>
          <w:szCs w:val="20"/>
        </w:rPr>
      </w:pPr>
      <w:r>
        <w:rPr>
          <w:rFonts w:ascii="Trebuchet MS" w:hAnsi="Trebuchet MS"/>
          <w:sz w:val="20"/>
          <w:szCs w:val="20"/>
        </w:rPr>
        <w:t xml:space="preserve">6. </w:t>
      </w:r>
      <w:r>
        <w:rPr>
          <w:rFonts w:ascii="Trebuchet MS" w:hAnsi="Trebuchet MS"/>
          <w:sz w:val="20"/>
          <w:szCs w:val="20"/>
        </w:rPr>
        <w:tab/>
        <w:t xml:space="preserve">Zamawiający zobowiązuje się do właściwego przygotowania przesyłek do wyekspediowania oraz sporządzania zestawień dla przesyłek pocztowych, przekazanych do przemieszczenia potwierdzających ilość i rodzaj przesyłek. </w:t>
      </w:r>
    </w:p>
    <w:p w:rsidR="005A2C4A" w:rsidRDefault="005A2C4A" w:rsidP="005A2C4A">
      <w:pPr>
        <w:pStyle w:val="western"/>
        <w:spacing w:before="0" w:beforeAutospacing="0" w:after="0"/>
        <w:ind w:left="705" w:hanging="705"/>
        <w:jc w:val="both"/>
      </w:pPr>
      <w:r>
        <w:rPr>
          <w:rFonts w:ascii="Trebuchet MS" w:hAnsi="Trebuchet MS"/>
          <w:sz w:val="20"/>
          <w:szCs w:val="20"/>
        </w:rPr>
        <w:t xml:space="preserve">7.       Przesyłki muszą być nadane przez Wykonawcę w dniu ich przyjęcia od Zamawiającego. </w:t>
      </w:r>
      <w:r>
        <w:rPr>
          <w:rFonts w:ascii="Trebuchet MS" w:hAnsi="Trebuchet MS"/>
          <w:sz w:val="20"/>
          <w:szCs w:val="20"/>
        </w:rPr>
        <w:br/>
        <w:t>W przypadku zastrzeżeń dotyczących konkretnych przesyłek, Wykonawca wyjaśnia je z Zamawiającym osobiście lub telefonicznie. Przy braku możliwości ich wyjaśnienia z Zamawiającym w dniu ich odbioru, nadanie konkretnych przesyłek co do których wystąpiły zastrzeżenia, nastąpi w następnym dniu roboczym. Pozostałe przesyłki będą nadawane przez Wykonawcę w dniu ich odbioru z siedziby Zamawiającego.</w:t>
      </w:r>
      <w:r>
        <w:t xml:space="preserve"> </w:t>
      </w:r>
    </w:p>
    <w:p w:rsidR="005A2C4A" w:rsidRDefault="005A2C4A" w:rsidP="005A2C4A">
      <w:pPr>
        <w:pStyle w:val="western"/>
        <w:spacing w:before="0" w:beforeAutospacing="0" w:after="0"/>
        <w:jc w:val="both"/>
      </w:pPr>
      <w:r>
        <w:rPr>
          <w:rFonts w:ascii="Trebuchet MS" w:hAnsi="Trebuchet MS"/>
          <w:sz w:val="20"/>
          <w:szCs w:val="20"/>
        </w:rPr>
        <w:t xml:space="preserve">8.        Zamawiający zobowiązuje się do nadawania przesyłek w stanie uporządkowanym, przez </w:t>
      </w:r>
      <w:r>
        <w:rPr>
          <w:rFonts w:ascii="Trebuchet MS" w:hAnsi="Trebuchet MS"/>
          <w:sz w:val="20"/>
          <w:szCs w:val="20"/>
        </w:rPr>
        <w:br/>
        <w:t xml:space="preserve">           co należy rozumieć: </w:t>
      </w:r>
    </w:p>
    <w:p w:rsidR="005A2C4A" w:rsidRDefault="005A2C4A" w:rsidP="005A2C4A">
      <w:pPr>
        <w:pStyle w:val="western"/>
        <w:spacing w:before="0" w:beforeAutospacing="0" w:after="0"/>
        <w:ind w:left="709"/>
        <w:jc w:val="both"/>
        <w:rPr>
          <w:rFonts w:ascii="Trebuchet MS" w:hAnsi="Trebuchet MS"/>
          <w:sz w:val="20"/>
          <w:szCs w:val="20"/>
        </w:rPr>
      </w:pPr>
      <w:r>
        <w:rPr>
          <w:rFonts w:ascii="Trebuchet MS" w:hAnsi="Trebuchet MS"/>
          <w:sz w:val="20"/>
          <w:szCs w:val="20"/>
        </w:rPr>
        <w:t>-  wręczenie Wykonawcy dokumentu przekazania wraz z przesyłkami,</w:t>
      </w:r>
    </w:p>
    <w:p w:rsidR="005A2C4A" w:rsidRDefault="005A2C4A" w:rsidP="005A2C4A">
      <w:pPr>
        <w:pStyle w:val="western"/>
        <w:spacing w:before="0" w:beforeAutospacing="0" w:after="0"/>
        <w:ind w:left="709"/>
        <w:jc w:val="both"/>
        <w:rPr>
          <w:rFonts w:ascii="Trebuchet MS" w:hAnsi="Trebuchet MS"/>
          <w:sz w:val="20"/>
          <w:szCs w:val="20"/>
        </w:rPr>
      </w:pPr>
      <w:r>
        <w:rPr>
          <w:rFonts w:ascii="Trebuchet MS" w:hAnsi="Trebuchet MS"/>
          <w:sz w:val="20"/>
          <w:szCs w:val="20"/>
        </w:rPr>
        <w:t xml:space="preserve">- sprawdzenie przez Wykonawcę ilości wykazanych przesyłek z ilością wykazaną na   </w:t>
      </w:r>
      <w:r>
        <w:rPr>
          <w:rFonts w:ascii="Trebuchet MS" w:hAnsi="Trebuchet MS"/>
          <w:sz w:val="20"/>
          <w:szCs w:val="20"/>
        </w:rPr>
        <w:br/>
        <w:t xml:space="preserve">    dokumencie przekazania, </w:t>
      </w:r>
    </w:p>
    <w:p w:rsidR="005A2C4A" w:rsidRDefault="005A2C4A" w:rsidP="005A2C4A">
      <w:pPr>
        <w:pStyle w:val="western"/>
        <w:spacing w:before="0" w:beforeAutospacing="0" w:after="0"/>
        <w:ind w:left="709"/>
        <w:jc w:val="both"/>
      </w:pPr>
      <w:r>
        <w:rPr>
          <w:rFonts w:ascii="Trebuchet MS" w:hAnsi="Trebuchet MS"/>
          <w:sz w:val="20"/>
          <w:szCs w:val="20"/>
        </w:rPr>
        <w:t xml:space="preserve">-  potwierdzenie i zwrot kopii potwierdzenia Zamawiającemu do celów rozliczeniowych  </w:t>
      </w:r>
    </w:p>
    <w:p w:rsidR="005A2C4A" w:rsidRDefault="005A2C4A" w:rsidP="005A2C4A">
      <w:pPr>
        <w:pStyle w:val="western"/>
        <w:spacing w:before="0" w:beforeAutospacing="0" w:after="0"/>
        <w:jc w:val="both"/>
      </w:pPr>
      <w:r>
        <w:rPr>
          <w:rFonts w:ascii="Trebuchet MS" w:hAnsi="Trebuchet MS"/>
          <w:sz w:val="20"/>
          <w:szCs w:val="20"/>
        </w:rPr>
        <w:t xml:space="preserve">9.         Opakowanie przesyłek pocztowych stanowi koperta odpowiednio zabezpieczona </w:t>
      </w:r>
    </w:p>
    <w:p w:rsidR="005A2C4A" w:rsidRDefault="005A2C4A" w:rsidP="005A2C4A">
      <w:pPr>
        <w:pStyle w:val="western"/>
        <w:spacing w:before="0" w:beforeAutospacing="0" w:after="0"/>
        <w:ind w:left="142"/>
        <w:jc w:val="both"/>
      </w:pPr>
      <w:r>
        <w:t>          </w:t>
      </w:r>
      <w:r>
        <w:rPr>
          <w:rFonts w:ascii="Trebuchet MS" w:hAnsi="Trebuchet MS"/>
          <w:sz w:val="20"/>
          <w:szCs w:val="20"/>
        </w:rPr>
        <w:t xml:space="preserve">(zaklejona). </w:t>
      </w:r>
    </w:p>
    <w:p w:rsidR="005A2C4A" w:rsidRPr="00F329CC" w:rsidRDefault="005A2C4A" w:rsidP="005A2C4A">
      <w:pPr>
        <w:pStyle w:val="western"/>
        <w:spacing w:before="0" w:beforeAutospacing="0" w:after="0"/>
        <w:jc w:val="both"/>
      </w:pPr>
      <w:r>
        <w:rPr>
          <w:rFonts w:ascii="Trebuchet MS" w:hAnsi="Trebuchet MS"/>
          <w:sz w:val="20"/>
          <w:szCs w:val="20"/>
        </w:rPr>
        <w:t xml:space="preserve">10.      Wykonawca będzie doręczał do siedziby Zamawiającego pokwitowane przez adresata </w:t>
      </w:r>
    </w:p>
    <w:p w:rsidR="005A2C4A" w:rsidRDefault="005A2C4A" w:rsidP="005A2C4A">
      <w:pPr>
        <w:pStyle w:val="western"/>
        <w:spacing w:before="0" w:beforeAutospacing="0" w:after="0"/>
        <w:ind w:left="708"/>
        <w:jc w:val="both"/>
        <w:rPr>
          <w:rFonts w:ascii="Trebuchet MS" w:hAnsi="Trebuchet MS"/>
          <w:sz w:val="20"/>
          <w:szCs w:val="20"/>
        </w:rPr>
      </w:pPr>
      <w:r>
        <w:rPr>
          <w:rFonts w:ascii="Trebuchet MS" w:hAnsi="Trebuchet MS"/>
          <w:sz w:val="20"/>
          <w:szCs w:val="20"/>
        </w:rPr>
        <w:t xml:space="preserve">„potwierdzenia odbioru”, niezwłocznie po doręczeniu korespondencji nie później jednak, niż w ciągu 3 dni roboczych w przypadku przesyłek doręczonych na terenie Miasta Ruda Śląska i w ciągu 7 dni w przypadku przesyłek doręczonych na terenie kraju ( poza Miastem Ruda Śląska) </w:t>
      </w:r>
    </w:p>
    <w:p w:rsidR="005A2C4A" w:rsidRDefault="005A2C4A" w:rsidP="005A2C4A">
      <w:pPr>
        <w:pStyle w:val="western"/>
        <w:spacing w:before="0" w:beforeAutospacing="0" w:after="0"/>
        <w:jc w:val="both"/>
        <w:rPr>
          <w:rFonts w:ascii="Trebuchet MS" w:hAnsi="Trebuchet MS"/>
          <w:sz w:val="20"/>
          <w:szCs w:val="20"/>
        </w:rPr>
      </w:pPr>
      <w:r>
        <w:rPr>
          <w:rFonts w:ascii="Trebuchet MS" w:hAnsi="Trebuchet MS"/>
          <w:sz w:val="20"/>
          <w:szCs w:val="20"/>
        </w:rPr>
        <w:t xml:space="preserve">11.     Przesyłki będą przekazywane Wykonawcy sukcesywnie przez cały czas trwania </w:t>
      </w:r>
      <w:r>
        <w:rPr>
          <w:rFonts w:ascii="Trebuchet MS" w:hAnsi="Trebuchet MS"/>
          <w:sz w:val="20"/>
          <w:szCs w:val="20"/>
        </w:rPr>
        <w:br/>
      </w:r>
      <w:r>
        <w:rPr>
          <w:rFonts w:ascii="Trebuchet MS" w:hAnsi="Trebuchet MS"/>
          <w:sz w:val="20"/>
          <w:szCs w:val="20"/>
        </w:rPr>
        <w:tab/>
        <w:t xml:space="preserve">umowy; ilość przesyłek określona w załączniku cenowym jest ilością określoną szacunkowo </w:t>
      </w:r>
    </w:p>
    <w:p w:rsidR="005A2C4A" w:rsidRDefault="005A2C4A" w:rsidP="005A2C4A">
      <w:pPr>
        <w:pStyle w:val="western"/>
        <w:spacing w:before="0" w:beforeAutospacing="0" w:after="0"/>
        <w:ind w:left="708"/>
        <w:jc w:val="both"/>
      </w:pPr>
      <w:r>
        <w:rPr>
          <w:rFonts w:ascii="Trebuchet MS" w:hAnsi="Trebuchet MS"/>
          <w:sz w:val="20"/>
          <w:szCs w:val="20"/>
        </w:rPr>
        <w:t xml:space="preserve">i może ulec zmianie – obniżeniu lub powiększeniu -w zależności od rzeczywistych potrzeb Zamawiającego. Wykonawca wyraża na to zgodę i zrzeka się wszelkich ewentualnych roszczeń z tego tytułu wobec Zamawiającego. </w:t>
      </w:r>
    </w:p>
    <w:p w:rsidR="005A2C4A" w:rsidRPr="00473C9E" w:rsidRDefault="005A2C4A" w:rsidP="005A2C4A">
      <w:pPr>
        <w:pStyle w:val="western"/>
        <w:spacing w:before="0" w:beforeAutospacing="0" w:after="0"/>
        <w:jc w:val="both"/>
        <w:rPr>
          <w:rFonts w:ascii="Trebuchet MS" w:hAnsi="Trebuchet MS"/>
          <w:strike/>
          <w:color w:val="FF0000"/>
          <w:sz w:val="20"/>
          <w:szCs w:val="20"/>
        </w:rPr>
      </w:pPr>
      <w:r>
        <w:rPr>
          <w:rFonts w:ascii="Trebuchet MS" w:hAnsi="Trebuchet MS"/>
          <w:sz w:val="20"/>
          <w:szCs w:val="20"/>
        </w:rPr>
        <w:t xml:space="preserve">12.      Zamawiający ma prawo zlecić usługę innemu operatorowi, a kosztami obciążyć Wykonawcę, </w:t>
      </w:r>
      <w:r>
        <w:rPr>
          <w:rFonts w:ascii="Trebuchet MS" w:hAnsi="Trebuchet MS"/>
          <w:sz w:val="20"/>
          <w:szCs w:val="20"/>
        </w:rPr>
        <w:br/>
      </w:r>
      <w:r>
        <w:rPr>
          <w:rFonts w:ascii="Trebuchet MS" w:hAnsi="Trebuchet MS"/>
          <w:sz w:val="20"/>
          <w:szCs w:val="20"/>
        </w:rPr>
        <w:tab/>
        <w:t xml:space="preserve">jeżeli Wykonawca nie odbierze od Zamawiającego przesyłek w wyznaczonym dniu i czasie na </w:t>
      </w:r>
      <w:r>
        <w:rPr>
          <w:rFonts w:ascii="Trebuchet MS" w:hAnsi="Trebuchet MS"/>
          <w:sz w:val="20"/>
          <w:szCs w:val="20"/>
        </w:rPr>
        <w:br/>
        <w:t xml:space="preserve">    </w:t>
      </w:r>
      <w:r>
        <w:rPr>
          <w:rFonts w:ascii="Trebuchet MS" w:hAnsi="Trebuchet MS"/>
          <w:sz w:val="20"/>
          <w:szCs w:val="20"/>
        </w:rPr>
        <w:tab/>
        <w:t xml:space="preserve">co Wykonawca wyraża zgodę. </w:t>
      </w:r>
      <w:r w:rsidRPr="00473C9E">
        <w:rPr>
          <w:rFonts w:ascii="Trebuchet MS" w:hAnsi="Trebuchet MS"/>
          <w:strike/>
          <w:color w:val="FF0000"/>
          <w:sz w:val="20"/>
          <w:szCs w:val="20"/>
        </w:rPr>
        <w:t xml:space="preserve">W takim przypadku Zamawiający ma także prawo do </w:t>
      </w:r>
      <w:r w:rsidRPr="00473C9E">
        <w:rPr>
          <w:rFonts w:ascii="Trebuchet MS" w:hAnsi="Trebuchet MS"/>
          <w:strike/>
          <w:color w:val="FF0000"/>
          <w:sz w:val="20"/>
          <w:szCs w:val="20"/>
        </w:rPr>
        <w:br/>
      </w:r>
      <w:r w:rsidRPr="00473C9E">
        <w:rPr>
          <w:rFonts w:ascii="Trebuchet MS" w:hAnsi="Trebuchet MS"/>
          <w:color w:val="FF0000"/>
          <w:sz w:val="20"/>
          <w:szCs w:val="20"/>
        </w:rPr>
        <w:t xml:space="preserve">            </w:t>
      </w:r>
      <w:r w:rsidRPr="00473C9E">
        <w:rPr>
          <w:rFonts w:ascii="Trebuchet MS" w:hAnsi="Trebuchet MS"/>
          <w:strike/>
          <w:color w:val="FF0000"/>
          <w:sz w:val="20"/>
          <w:szCs w:val="20"/>
        </w:rPr>
        <w:t xml:space="preserve">odszkodowania. - </w:t>
      </w:r>
    </w:p>
    <w:p w:rsidR="005A2C4A" w:rsidRPr="00A735E8" w:rsidRDefault="005A2C4A" w:rsidP="005A2C4A">
      <w:pPr>
        <w:pStyle w:val="western"/>
        <w:spacing w:before="0" w:beforeAutospacing="0" w:after="0"/>
        <w:ind w:left="705" w:hanging="705"/>
        <w:jc w:val="both"/>
      </w:pPr>
      <w:r>
        <w:rPr>
          <w:rFonts w:ascii="Trebuchet MS" w:hAnsi="Trebuchet MS"/>
          <w:sz w:val="20"/>
          <w:szCs w:val="20"/>
        </w:rPr>
        <w:t xml:space="preserve">13. </w:t>
      </w:r>
      <w:r>
        <w:rPr>
          <w:rFonts w:ascii="Trebuchet MS" w:hAnsi="Trebuchet MS"/>
          <w:sz w:val="20"/>
          <w:szCs w:val="20"/>
        </w:rPr>
        <w:tab/>
        <w:t>W</w:t>
      </w:r>
      <w:r w:rsidRPr="00A735E8">
        <w:rPr>
          <w:rFonts w:ascii="Trebuchet MS" w:hAnsi="Trebuchet MS"/>
          <w:sz w:val="20"/>
          <w:szCs w:val="20"/>
        </w:rPr>
        <w:t>ykonawca zobowiązany jest doręczać przesyłki listowe krajowe przyjęte do przemieszczenia i doręczenia w dniu następnym, jednak nie później niż w 2 dniu</w:t>
      </w:r>
      <w:r>
        <w:rPr>
          <w:rFonts w:ascii="Trebuchet MS" w:hAnsi="Trebuchet MS"/>
          <w:sz w:val="20"/>
          <w:szCs w:val="20"/>
        </w:rPr>
        <w:t xml:space="preserve"> roboczym</w:t>
      </w:r>
      <w:r w:rsidRPr="00A735E8">
        <w:rPr>
          <w:rFonts w:ascii="Trebuchet MS" w:hAnsi="Trebuchet MS"/>
          <w:sz w:val="20"/>
          <w:szCs w:val="20"/>
        </w:rPr>
        <w:t xml:space="preserve"> po nadaniu w przypadku przesyłki listowej najszybszej kategorii. W przypadku przesyłki nie będącej przesyłką najszybszej kategorii również dnia następnego, jednak nie później niż w 3 dniu</w:t>
      </w:r>
      <w:r>
        <w:rPr>
          <w:rFonts w:ascii="Trebuchet MS" w:hAnsi="Trebuchet MS"/>
          <w:sz w:val="20"/>
          <w:szCs w:val="20"/>
        </w:rPr>
        <w:t xml:space="preserve"> roboczym</w:t>
      </w:r>
      <w:r w:rsidRPr="00A735E8">
        <w:rPr>
          <w:rFonts w:ascii="Trebuchet MS" w:hAnsi="Trebuchet MS"/>
          <w:sz w:val="20"/>
          <w:szCs w:val="20"/>
        </w:rPr>
        <w:t xml:space="preserve"> po nadaniu przesyłki na terenie Miasta Ruda Śląska i nie później niż w 6 dniu </w:t>
      </w:r>
      <w:r>
        <w:rPr>
          <w:rFonts w:ascii="Trebuchet MS" w:hAnsi="Trebuchet MS"/>
          <w:sz w:val="20"/>
          <w:szCs w:val="20"/>
        </w:rPr>
        <w:t xml:space="preserve">roboczym </w:t>
      </w:r>
      <w:r w:rsidRPr="00A735E8">
        <w:rPr>
          <w:rFonts w:ascii="Trebuchet MS" w:hAnsi="Trebuchet MS"/>
          <w:sz w:val="20"/>
          <w:szCs w:val="20"/>
        </w:rPr>
        <w:t>po nadaniu przesyłki na terenie kraju ( poza Miastem Ruda Śląska</w:t>
      </w:r>
      <w:r w:rsidRPr="00A735E8">
        <w:rPr>
          <w:rFonts w:ascii="Trebuchet MS" w:hAnsi="Trebuchet MS"/>
        </w:rPr>
        <w:t xml:space="preserve">). </w:t>
      </w:r>
      <w:r w:rsidRPr="00A735E8">
        <w:rPr>
          <w:rFonts w:ascii="Trebuchet MS" w:hAnsi="Trebuchet MS"/>
          <w:sz w:val="20"/>
          <w:szCs w:val="20"/>
        </w:rPr>
        <w:t>Jeże</w:t>
      </w:r>
      <w:r>
        <w:rPr>
          <w:rFonts w:ascii="Trebuchet MS" w:hAnsi="Trebuchet MS"/>
          <w:sz w:val="20"/>
          <w:szCs w:val="20"/>
        </w:rPr>
        <w:t>li w tym terminie przesyłka nie</w:t>
      </w:r>
      <w:r w:rsidRPr="00A735E8">
        <w:rPr>
          <w:rFonts w:ascii="Trebuchet MS" w:hAnsi="Trebuchet MS"/>
          <w:sz w:val="20"/>
          <w:szCs w:val="20"/>
        </w:rPr>
        <w:t xml:space="preserve">zostanie doręczona, Wykonawca musi wystawić awizo w sposób określony w </w:t>
      </w:r>
      <w:proofErr w:type="spellStart"/>
      <w:r w:rsidRPr="00A735E8">
        <w:rPr>
          <w:rFonts w:ascii="Trebuchet MS" w:hAnsi="Trebuchet MS"/>
          <w:sz w:val="20"/>
          <w:szCs w:val="20"/>
        </w:rPr>
        <w:t>pkt</w:t>
      </w:r>
      <w:proofErr w:type="spellEnd"/>
      <w:r w:rsidRPr="00A735E8">
        <w:rPr>
          <w:rFonts w:ascii="Trebuchet MS" w:hAnsi="Trebuchet MS"/>
          <w:sz w:val="20"/>
          <w:szCs w:val="20"/>
        </w:rPr>
        <w:t xml:space="preserve"> 15. </w:t>
      </w:r>
    </w:p>
    <w:p w:rsidR="005A2C4A" w:rsidRDefault="005A2C4A" w:rsidP="005A2C4A">
      <w:pPr>
        <w:pStyle w:val="western"/>
        <w:spacing w:before="0" w:beforeAutospacing="0" w:after="0"/>
        <w:ind w:left="705" w:hanging="705"/>
        <w:jc w:val="both"/>
      </w:pPr>
      <w:r>
        <w:rPr>
          <w:rFonts w:ascii="Trebuchet MS" w:hAnsi="Trebuchet MS"/>
          <w:sz w:val="20"/>
          <w:szCs w:val="20"/>
        </w:rPr>
        <w:t>14.</w:t>
      </w:r>
      <w:r>
        <w:rPr>
          <w:rFonts w:ascii="Trebuchet MS" w:hAnsi="Trebuchet MS"/>
          <w:sz w:val="20"/>
          <w:szCs w:val="20"/>
        </w:rPr>
        <w:tab/>
        <w:t xml:space="preserve">W przypadku nieobecności adresata, Wykonawca doręcza przesyłkę za pokwitowaniem  dorosłemu domownikowi, sąsiadowi, lub dozorcy domu, jeżeli osoby te podjęły się oddania pisma adresatowi. O doręczeniu pisma sąsiadowi lub dozorcy wykonawca zawiadamia adresata, umieszczając zawiadomienie w skrzynce pocztowej lub, gdy to nie jest możliwe, w drzwiach mieszkania. </w:t>
      </w:r>
    </w:p>
    <w:p w:rsidR="005A2C4A" w:rsidRDefault="005A2C4A" w:rsidP="005A2C4A">
      <w:pPr>
        <w:pStyle w:val="western"/>
        <w:spacing w:before="0" w:beforeAutospacing="0" w:after="0"/>
        <w:ind w:left="705" w:hanging="705"/>
        <w:jc w:val="both"/>
        <w:rPr>
          <w:rFonts w:ascii="Trebuchet MS" w:hAnsi="Trebuchet MS"/>
          <w:sz w:val="20"/>
          <w:szCs w:val="20"/>
        </w:rPr>
      </w:pPr>
      <w:r>
        <w:rPr>
          <w:rFonts w:ascii="Trebuchet MS" w:hAnsi="Trebuchet MS"/>
          <w:sz w:val="20"/>
          <w:szCs w:val="20"/>
        </w:rPr>
        <w:t>15.</w:t>
      </w:r>
      <w:r>
        <w:rPr>
          <w:rFonts w:ascii="Trebuchet MS" w:hAnsi="Trebuchet MS"/>
          <w:sz w:val="20"/>
          <w:szCs w:val="20"/>
        </w:rPr>
        <w:tab/>
        <w:t xml:space="preserve">W przypadku niemożności doręczenia pisma w sposób wskazany w </w:t>
      </w:r>
      <w:proofErr w:type="spellStart"/>
      <w:r>
        <w:rPr>
          <w:rFonts w:ascii="Trebuchet MS" w:hAnsi="Trebuchet MS"/>
          <w:sz w:val="20"/>
          <w:szCs w:val="20"/>
        </w:rPr>
        <w:t>pkt</w:t>
      </w:r>
      <w:proofErr w:type="spellEnd"/>
      <w:r>
        <w:rPr>
          <w:rFonts w:ascii="Trebuchet MS" w:hAnsi="Trebuchet MS"/>
          <w:sz w:val="20"/>
          <w:szCs w:val="20"/>
        </w:rPr>
        <w:t xml:space="preserve"> 14, Wykonawca pozostawia zawiadomienie (pierwsze awizo)o próbie dostarczenia przesyłki wraz </w:t>
      </w:r>
    </w:p>
    <w:p w:rsidR="005A2C4A" w:rsidRDefault="005A2C4A" w:rsidP="005A2C4A">
      <w:pPr>
        <w:pStyle w:val="western"/>
        <w:spacing w:before="0" w:beforeAutospacing="0" w:after="0"/>
        <w:ind w:left="705"/>
        <w:jc w:val="both"/>
      </w:pPr>
      <w:r>
        <w:rPr>
          <w:rFonts w:ascii="Trebuchet MS" w:hAnsi="Trebuchet MS"/>
          <w:sz w:val="20"/>
          <w:szCs w:val="20"/>
        </w:rPr>
        <w:lastRenderedPageBreak/>
        <w:t>z informacją o możliwości jego odbioru w terminie siedmiu dni, licząc od dnia następnego pozostawienia zawiadomienie ze wskazaniem gdzie adresat może odebrać przesyłkę listową. W przypadku nie podjęcia przesyłki w terminie o którym mowa wyżej, Wykonawca pozostawia powtórne awizo o możliwości odbioru przesyłki w terminie nie dłuższym niż czternaście dni od daty pierwszego zawiadomienia. Po upływie terminu odbioru, przesyłka zwracana jest Zamawiającemu wraz z podaniem przyczyny nie odebrania przez adresata.</w:t>
      </w:r>
    </w:p>
    <w:p w:rsidR="005A2C4A" w:rsidRPr="001F11C9" w:rsidRDefault="005A2C4A" w:rsidP="005A2C4A">
      <w:pPr>
        <w:ind w:left="705" w:hanging="705"/>
        <w:jc w:val="both"/>
        <w:rPr>
          <w:rFonts w:ascii="Trebuchet MS" w:hAnsi="Trebuchet MS"/>
          <w:sz w:val="20"/>
          <w:szCs w:val="20"/>
        </w:rPr>
      </w:pPr>
      <w:r w:rsidRPr="001F11C9">
        <w:rPr>
          <w:rFonts w:ascii="Trebuchet MS" w:hAnsi="Trebuchet MS"/>
          <w:sz w:val="20"/>
          <w:szCs w:val="20"/>
        </w:rPr>
        <w:t>16.</w:t>
      </w:r>
      <w:r w:rsidRPr="001F11C9">
        <w:rPr>
          <w:sz w:val="20"/>
          <w:szCs w:val="20"/>
        </w:rPr>
        <w:tab/>
      </w:r>
      <w:r w:rsidRPr="001F11C9">
        <w:rPr>
          <w:rFonts w:ascii="Trebuchet MS" w:hAnsi="Trebuchet MS"/>
          <w:sz w:val="20"/>
          <w:szCs w:val="20"/>
        </w:rPr>
        <w:t xml:space="preserve">Wykonawca powinien posiadać na terenie kraju odpowiednią liczbę placówek awizacyjnych, w celu umożliwienia odbioru awizowanej przesyłki. Placówki winny być czynne we wszystkie dni robocze, od poniedziałku do piątku, za wyjątkiem dni ustawowo wolnych od pracy. </w:t>
      </w:r>
    </w:p>
    <w:p w:rsidR="005A2C4A" w:rsidRDefault="005A2C4A" w:rsidP="005A2C4A">
      <w:pPr>
        <w:pStyle w:val="western"/>
        <w:spacing w:before="0" w:beforeAutospacing="0" w:after="0"/>
        <w:ind w:left="705" w:hanging="705"/>
        <w:jc w:val="both"/>
        <w:rPr>
          <w:rFonts w:ascii="Trebuchet MS" w:hAnsi="Trebuchet MS"/>
          <w:sz w:val="20"/>
          <w:szCs w:val="20"/>
        </w:rPr>
      </w:pPr>
      <w:r w:rsidRPr="001F11C9">
        <w:rPr>
          <w:rFonts w:ascii="Trebuchet MS" w:hAnsi="Trebuchet MS"/>
          <w:sz w:val="20"/>
          <w:szCs w:val="20"/>
        </w:rPr>
        <w:t xml:space="preserve">17. </w:t>
      </w:r>
      <w:r>
        <w:rPr>
          <w:rFonts w:ascii="Trebuchet MS" w:hAnsi="Trebuchet MS"/>
          <w:sz w:val="20"/>
          <w:szCs w:val="20"/>
        </w:rPr>
        <w:tab/>
      </w:r>
      <w:r w:rsidRPr="001F11C9">
        <w:rPr>
          <w:rFonts w:ascii="Trebuchet MS" w:hAnsi="Trebuchet MS"/>
          <w:sz w:val="20"/>
          <w:szCs w:val="20"/>
        </w:rPr>
        <w:t>Wykonawca powinien posiadać na terenie Miasta Ruda Śląska co najmniej 10</w:t>
      </w:r>
      <w:r>
        <w:rPr>
          <w:rFonts w:ascii="Trebuchet MS" w:hAnsi="Trebuchet MS"/>
          <w:sz w:val="20"/>
          <w:szCs w:val="20"/>
        </w:rPr>
        <w:t xml:space="preserve"> placówek awizacyjnych</w:t>
      </w:r>
      <w:r w:rsidRPr="001F11C9">
        <w:rPr>
          <w:rFonts w:ascii="Trebuchet MS" w:hAnsi="Trebuchet MS"/>
          <w:sz w:val="20"/>
          <w:szCs w:val="20"/>
        </w:rPr>
        <w:t xml:space="preserve"> w celu umożliwienia odbioru awizowanej przesyłki. Placówki winny być czynne we wszystkie dni robocze, od poniedziałku do piątku, za wyjątkiem dni ustawowo wolnych od pracy. Wykonawca zobowiązany jest przed zawarciem umowy o świadczenie usług pocztowych przedłożyć wykaz placówek awizacyjnych na terenie Miasta Ruda Śląska </w:t>
      </w:r>
    </w:p>
    <w:p w:rsidR="005A2C4A" w:rsidRPr="002D725B" w:rsidRDefault="005A2C4A" w:rsidP="005A2C4A">
      <w:pPr>
        <w:ind w:left="705" w:hanging="705"/>
        <w:jc w:val="both"/>
        <w:rPr>
          <w:rFonts w:ascii="Trebuchet MS" w:hAnsi="Trebuchet MS"/>
          <w:strike/>
          <w:sz w:val="20"/>
          <w:szCs w:val="20"/>
        </w:rPr>
      </w:pPr>
      <w:r>
        <w:rPr>
          <w:rFonts w:ascii="Trebuchet MS" w:hAnsi="Trebuchet MS"/>
          <w:sz w:val="20"/>
          <w:szCs w:val="20"/>
        </w:rPr>
        <w:t xml:space="preserve">18. </w:t>
      </w:r>
      <w:r w:rsidRPr="002D725B">
        <w:rPr>
          <w:rFonts w:ascii="Trebuchet MS" w:hAnsi="Trebuchet MS"/>
          <w:sz w:val="20"/>
          <w:szCs w:val="20"/>
        </w:rPr>
        <w:tab/>
        <w:t>Placówki awizacyjne, w których adresaci będą odbierać awizowane przesyłki powinny być oznakowane w sposób widoczny, na zewnątrz i wewnątrz, nazwą lub logo Wykonawcy, jednoznacznie wskazującymi, że jest to jednostka Wykonawcy świadcząca usługi pocztowe. W przypadku, gdy placówka lub punkt awizacyjny znajduje się w lokalu, w którym prowadzona jest inna działalność gospodarcza Zamawiający wymaga, aby punkt awizacyjny posiadał wyodrębnione stanowisko obsługi klientów w zakresie usług pocztowych, oznakowane w widoczny sposób nazwą lub logo Wykonawcy.</w:t>
      </w:r>
    </w:p>
    <w:p w:rsidR="005A2C4A" w:rsidRPr="002A257C" w:rsidRDefault="005A2C4A" w:rsidP="005A2C4A">
      <w:pPr>
        <w:pStyle w:val="Tekstpodstawowy"/>
        <w:autoSpaceDE w:val="0"/>
        <w:autoSpaceDN w:val="0"/>
        <w:adjustRightInd w:val="0"/>
        <w:ind w:left="705" w:hanging="705"/>
        <w:rPr>
          <w:rFonts w:ascii="Trebuchet MS" w:hAnsi="Trebuchet MS"/>
        </w:rPr>
      </w:pPr>
      <w:r>
        <w:rPr>
          <w:rFonts w:ascii="Trebuchet MS" w:hAnsi="Trebuchet MS" w:cs="Arial"/>
          <w:sz w:val="20"/>
        </w:rPr>
        <w:t>19.</w:t>
      </w:r>
      <w:r>
        <w:rPr>
          <w:rFonts w:ascii="Trebuchet MS" w:hAnsi="Trebuchet MS" w:cs="Arial"/>
          <w:sz w:val="20"/>
        </w:rPr>
        <w:tab/>
      </w:r>
      <w:r w:rsidRPr="00786D26">
        <w:rPr>
          <w:rFonts w:ascii="Trebuchet MS" w:hAnsi="Trebuchet MS" w:cs="Arial"/>
          <w:sz w:val="20"/>
        </w:rPr>
        <w:t>Wykonawca zobowiązany jest do niezwłocznego, pisemnego informowan</w:t>
      </w:r>
      <w:r>
        <w:rPr>
          <w:rFonts w:ascii="Trebuchet MS" w:hAnsi="Trebuchet MS" w:cs="Arial"/>
          <w:sz w:val="20"/>
        </w:rPr>
        <w:t>i</w:t>
      </w:r>
      <w:r w:rsidRPr="00786D26">
        <w:rPr>
          <w:rFonts w:ascii="Trebuchet MS" w:hAnsi="Trebuchet MS" w:cs="Arial"/>
          <w:sz w:val="20"/>
        </w:rPr>
        <w:t>a Zamawiającego o każdej zmianie wykazu placówek awizacyjnych</w:t>
      </w:r>
      <w:r>
        <w:rPr>
          <w:rFonts w:ascii="Trebuchet MS" w:hAnsi="Trebuchet MS" w:cs="Arial"/>
          <w:sz w:val="20"/>
        </w:rPr>
        <w:t xml:space="preserve">, o których mowa w </w:t>
      </w:r>
      <w:proofErr w:type="spellStart"/>
      <w:r>
        <w:rPr>
          <w:rFonts w:ascii="Trebuchet MS" w:hAnsi="Trebuchet MS" w:cs="Arial"/>
          <w:sz w:val="20"/>
        </w:rPr>
        <w:t>pkt</w:t>
      </w:r>
      <w:proofErr w:type="spellEnd"/>
      <w:r>
        <w:rPr>
          <w:rFonts w:ascii="Trebuchet MS" w:hAnsi="Trebuchet MS" w:cs="Arial"/>
          <w:sz w:val="20"/>
        </w:rPr>
        <w:t xml:space="preserve"> 17</w:t>
      </w:r>
      <w:r w:rsidRPr="00786D26">
        <w:rPr>
          <w:rFonts w:ascii="Trebuchet MS" w:hAnsi="Trebuchet MS" w:cs="Arial"/>
          <w:sz w:val="20"/>
        </w:rPr>
        <w:t>.</w:t>
      </w:r>
    </w:p>
    <w:p w:rsidR="005A2C4A" w:rsidRPr="00FC16E3" w:rsidRDefault="005A2C4A" w:rsidP="005A2C4A">
      <w:pPr>
        <w:pStyle w:val="western"/>
        <w:spacing w:before="0" w:beforeAutospacing="0" w:after="0"/>
        <w:ind w:left="705" w:hanging="705"/>
        <w:jc w:val="both"/>
        <w:rPr>
          <w:rFonts w:ascii="Trebuchet MS" w:hAnsi="Trebuchet MS"/>
          <w:sz w:val="20"/>
          <w:szCs w:val="20"/>
        </w:rPr>
      </w:pPr>
      <w:r>
        <w:rPr>
          <w:rFonts w:ascii="Trebuchet MS" w:hAnsi="Trebuchet MS"/>
          <w:sz w:val="20"/>
          <w:szCs w:val="20"/>
        </w:rPr>
        <w:t xml:space="preserve">20. </w:t>
      </w:r>
      <w:r>
        <w:rPr>
          <w:rFonts w:ascii="Trebuchet MS" w:hAnsi="Trebuchet MS"/>
          <w:sz w:val="20"/>
          <w:szCs w:val="20"/>
        </w:rPr>
        <w:tab/>
        <w:t>Adresat potwierdza doręczenie mu przesyłki swym czytelnym podpisem ze wskazaniem daty odbioru.</w:t>
      </w:r>
    </w:p>
    <w:p w:rsidR="005A2C4A" w:rsidRPr="00354510" w:rsidRDefault="005A2C4A" w:rsidP="005A2C4A">
      <w:pPr>
        <w:jc w:val="both"/>
        <w:rPr>
          <w:sz w:val="20"/>
          <w:szCs w:val="20"/>
        </w:rPr>
      </w:pPr>
      <w:r>
        <w:rPr>
          <w:rFonts w:ascii="Trebuchet MS" w:hAnsi="Trebuchet MS"/>
          <w:sz w:val="20"/>
          <w:szCs w:val="20"/>
        </w:rPr>
        <w:t xml:space="preserve">21.  </w:t>
      </w:r>
      <w:r w:rsidRPr="00354510">
        <w:rPr>
          <w:rFonts w:ascii="Trebuchet MS" w:hAnsi="Trebuchet MS"/>
          <w:sz w:val="20"/>
          <w:szCs w:val="20"/>
        </w:rPr>
        <w:t xml:space="preserve">Wykonawca zobowiązuje się do dostarczenia druków potwierdzeń odbioru we własnym    </w:t>
      </w:r>
      <w:r w:rsidRPr="00354510">
        <w:rPr>
          <w:rFonts w:ascii="Trebuchet MS" w:hAnsi="Trebuchet MS"/>
          <w:sz w:val="20"/>
          <w:szCs w:val="20"/>
        </w:rPr>
        <w:br/>
        <w:t xml:space="preserve">           zakresie. Wykonawca zobowiązany jest przed podpisaniem umowy przedstawić   </w:t>
      </w:r>
      <w:r w:rsidRPr="00354510">
        <w:rPr>
          <w:rFonts w:ascii="Trebuchet MS" w:hAnsi="Trebuchet MS"/>
          <w:sz w:val="20"/>
          <w:szCs w:val="20"/>
        </w:rPr>
        <w:br/>
        <w:t xml:space="preserve">           Zamawiającemu wzory ww. dokumentów do akceptacji. </w:t>
      </w:r>
      <w:r w:rsidRPr="00354510">
        <w:rPr>
          <w:rFonts w:ascii="Trebuchet MS" w:hAnsi="Trebuchet MS"/>
          <w:sz w:val="20"/>
          <w:szCs w:val="20"/>
        </w:rPr>
        <w:br/>
      </w:r>
    </w:p>
    <w:p w:rsidR="005A2C4A" w:rsidRDefault="005A2C4A" w:rsidP="005A2C4A">
      <w:pPr>
        <w:pStyle w:val="western"/>
        <w:spacing w:before="0" w:beforeAutospacing="0" w:after="0"/>
        <w:ind w:left="3552" w:firstLine="696"/>
        <w:jc w:val="both"/>
      </w:pPr>
      <w:r>
        <w:rPr>
          <w:rFonts w:ascii="Trebuchet MS" w:hAnsi="Trebuchet MS"/>
          <w:b/>
          <w:bCs/>
          <w:sz w:val="20"/>
          <w:szCs w:val="20"/>
        </w:rPr>
        <w:t>§ 3</w:t>
      </w:r>
    </w:p>
    <w:p w:rsidR="005A2C4A" w:rsidRDefault="005A2C4A" w:rsidP="005A2C4A">
      <w:pPr>
        <w:pStyle w:val="NormalnyWeb"/>
        <w:spacing w:before="0" w:beforeAutospacing="0" w:after="0"/>
        <w:jc w:val="both"/>
      </w:pPr>
      <w:r>
        <w:rPr>
          <w:rFonts w:ascii="Trebuchet MS" w:hAnsi="Trebuchet MS"/>
          <w:sz w:val="20"/>
          <w:szCs w:val="20"/>
        </w:rPr>
        <w:t>Przesyłki pocztowe zawierające pisma i decyzje administracyjne, które Zamawiający jako organ administracji publicznej doręcza adresatom w toku prowadzonego przez niego postępowania administracyjnego, Wykonawca zobowiązany jest doręczyć adresatom zgodnie z trybem i sposobem określonym w art. 42-47 Kodeksu postępowania administracyjnego.</w:t>
      </w:r>
    </w:p>
    <w:p w:rsidR="005A2C4A" w:rsidRDefault="005A2C4A" w:rsidP="005A2C4A">
      <w:pPr>
        <w:pStyle w:val="NormalnyWeb"/>
        <w:spacing w:before="0" w:beforeAutospacing="0" w:after="0"/>
        <w:ind w:left="3895" w:firstLine="352"/>
        <w:jc w:val="both"/>
        <w:rPr>
          <w:rFonts w:ascii="Trebuchet MS" w:hAnsi="Trebuchet MS"/>
          <w:b/>
          <w:bCs/>
          <w:sz w:val="20"/>
          <w:szCs w:val="20"/>
        </w:rPr>
      </w:pPr>
    </w:p>
    <w:p w:rsidR="005A2C4A" w:rsidRDefault="005A2C4A" w:rsidP="005A2C4A">
      <w:pPr>
        <w:pStyle w:val="NormalnyWeb"/>
        <w:spacing w:before="0" w:beforeAutospacing="0" w:after="0"/>
        <w:ind w:left="3895" w:firstLine="352"/>
        <w:jc w:val="both"/>
      </w:pPr>
      <w:r>
        <w:rPr>
          <w:rFonts w:ascii="Trebuchet MS" w:hAnsi="Trebuchet MS"/>
          <w:b/>
          <w:bCs/>
          <w:sz w:val="20"/>
          <w:szCs w:val="20"/>
        </w:rPr>
        <w:t>§ 4</w:t>
      </w:r>
    </w:p>
    <w:p w:rsidR="005A2C4A" w:rsidRPr="00473C9E" w:rsidRDefault="005A2C4A" w:rsidP="005A2C4A">
      <w:pPr>
        <w:pStyle w:val="NormalnyWeb"/>
        <w:spacing w:before="0" w:beforeAutospacing="0" w:after="0"/>
        <w:ind w:left="357" w:hanging="357"/>
        <w:jc w:val="both"/>
        <w:rPr>
          <w:strike/>
        </w:rPr>
      </w:pPr>
      <w:r w:rsidRPr="00473C9E">
        <w:rPr>
          <w:rFonts w:ascii="Trebuchet MS" w:hAnsi="Trebuchet MS"/>
          <w:strike/>
          <w:sz w:val="20"/>
          <w:szCs w:val="20"/>
        </w:rPr>
        <w:t>Usługi pocztowe o których mowa w § 1</w:t>
      </w:r>
      <w:r w:rsidRPr="00473C9E">
        <w:rPr>
          <w:rFonts w:ascii="Trebuchet MS" w:hAnsi="Trebuchet MS"/>
          <w:b/>
          <w:bCs/>
          <w:strike/>
          <w:sz w:val="20"/>
          <w:szCs w:val="20"/>
        </w:rPr>
        <w:t xml:space="preserve"> </w:t>
      </w:r>
      <w:r w:rsidRPr="00473C9E">
        <w:rPr>
          <w:rFonts w:ascii="Trebuchet MS" w:hAnsi="Trebuchet MS"/>
          <w:strike/>
          <w:sz w:val="20"/>
          <w:szCs w:val="20"/>
        </w:rPr>
        <w:t xml:space="preserve">umowy realizowane będą na zasadach określonych </w:t>
      </w:r>
    </w:p>
    <w:p w:rsidR="005A2C4A" w:rsidRPr="00473C9E" w:rsidRDefault="005A2C4A" w:rsidP="005A2C4A">
      <w:pPr>
        <w:pStyle w:val="NormalnyWeb"/>
        <w:spacing w:before="0" w:beforeAutospacing="0" w:after="0"/>
        <w:ind w:left="357" w:hanging="357"/>
        <w:jc w:val="both"/>
        <w:rPr>
          <w:rFonts w:ascii="Trebuchet MS" w:hAnsi="Trebuchet MS"/>
          <w:strike/>
          <w:sz w:val="20"/>
          <w:szCs w:val="20"/>
        </w:rPr>
      </w:pPr>
      <w:r w:rsidRPr="00473C9E">
        <w:rPr>
          <w:rFonts w:ascii="Trebuchet MS" w:hAnsi="Trebuchet MS"/>
          <w:strike/>
          <w:sz w:val="20"/>
          <w:szCs w:val="20"/>
        </w:rPr>
        <w:t>w ustawie z dnia 23. 11.2012r Prawo pocztowe ( tj. Dz. U z 2017 r. poz. 1481) oraz</w:t>
      </w:r>
    </w:p>
    <w:p w:rsidR="005A2C4A" w:rsidRPr="00473C9E" w:rsidRDefault="005A2C4A" w:rsidP="005A2C4A">
      <w:pPr>
        <w:pStyle w:val="NormalnyWeb"/>
        <w:spacing w:before="0" w:beforeAutospacing="0" w:after="0"/>
        <w:ind w:left="357" w:hanging="357"/>
        <w:jc w:val="both"/>
        <w:rPr>
          <w:rFonts w:ascii="Trebuchet MS" w:hAnsi="Trebuchet MS"/>
          <w:strike/>
          <w:sz w:val="20"/>
          <w:szCs w:val="20"/>
        </w:rPr>
      </w:pPr>
      <w:r w:rsidRPr="00473C9E">
        <w:rPr>
          <w:rFonts w:ascii="Trebuchet MS" w:hAnsi="Trebuchet MS"/>
          <w:strike/>
          <w:sz w:val="20"/>
          <w:szCs w:val="20"/>
        </w:rPr>
        <w:t>przepisach</w:t>
      </w:r>
      <w:r w:rsidRPr="00473C9E">
        <w:rPr>
          <w:strike/>
        </w:rPr>
        <w:t xml:space="preserve"> </w:t>
      </w:r>
      <w:r w:rsidRPr="00473C9E">
        <w:rPr>
          <w:rFonts w:ascii="Trebuchet MS" w:hAnsi="Trebuchet MS"/>
          <w:strike/>
          <w:sz w:val="20"/>
          <w:szCs w:val="20"/>
        </w:rPr>
        <w:t>wykonawczych do tej ustawy a także przepisach Kodeksu postępowania</w:t>
      </w:r>
    </w:p>
    <w:p w:rsidR="005A2C4A" w:rsidRDefault="005A2C4A" w:rsidP="005A2C4A">
      <w:pPr>
        <w:pStyle w:val="NormalnyWeb"/>
        <w:spacing w:before="0" w:beforeAutospacing="0" w:after="0"/>
        <w:ind w:left="357" w:hanging="357"/>
        <w:jc w:val="both"/>
      </w:pPr>
      <w:r w:rsidRPr="00473C9E">
        <w:rPr>
          <w:rFonts w:ascii="Trebuchet MS" w:hAnsi="Trebuchet MS"/>
          <w:strike/>
          <w:sz w:val="20"/>
          <w:szCs w:val="20"/>
        </w:rPr>
        <w:t>administracyjnego</w:t>
      </w:r>
      <w:r>
        <w:rPr>
          <w:rFonts w:ascii="Trebuchet MS" w:hAnsi="Trebuchet MS"/>
          <w:sz w:val="20"/>
          <w:szCs w:val="20"/>
        </w:rPr>
        <w:t xml:space="preserve">. </w:t>
      </w:r>
    </w:p>
    <w:p w:rsidR="005A2C4A" w:rsidRDefault="005A2C4A" w:rsidP="005A2C4A">
      <w:pPr>
        <w:pStyle w:val="NormalnyWeb"/>
        <w:spacing w:before="0" w:beforeAutospacing="0" w:after="0"/>
        <w:ind w:left="357" w:hanging="357"/>
        <w:rPr>
          <w:rFonts w:ascii="Trebuchet MS" w:hAnsi="Trebuchet MS"/>
          <w:color w:val="FF0000"/>
          <w:sz w:val="20"/>
          <w:szCs w:val="20"/>
        </w:rPr>
      </w:pPr>
      <w:r w:rsidRPr="00F53BC8">
        <w:rPr>
          <w:rFonts w:ascii="Trebuchet MS" w:hAnsi="Trebuchet MS"/>
          <w:color w:val="FF0000"/>
          <w:sz w:val="20"/>
          <w:szCs w:val="20"/>
        </w:rPr>
        <w:t>Usługi pocztowe</w:t>
      </w:r>
      <w:r>
        <w:rPr>
          <w:rFonts w:ascii="Trebuchet MS" w:hAnsi="Trebuchet MS"/>
          <w:color w:val="FF0000"/>
          <w:sz w:val="20"/>
          <w:szCs w:val="20"/>
        </w:rPr>
        <w:t xml:space="preserve"> o których mowa w </w:t>
      </w:r>
      <w:r w:rsidRPr="00473C9E">
        <w:rPr>
          <w:rFonts w:ascii="Trebuchet MS" w:hAnsi="Trebuchet MS"/>
          <w:color w:val="FF0000"/>
          <w:sz w:val="20"/>
          <w:szCs w:val="20"/>
        </w:rPr>
        <w:t>§</w:t>
      </w:r>
      <w:r>
        <w:rPr>
          <w:rFonts w:ascii="Trebuchet MS" w:hAnsi="Trebuchet MS"/>
          <w:color w:val="FF0000"/>
          <w:sz w:val="20"/>
          <w:szCs w:val="20"/>
        </w:rPr>
        <w:t xml:space="preserve"> 1 umowy realizowane będą na zasadach określonych ustawą</w:t>
      </w:r>
    </w:p>
    <w:p w:rsidR="005A2C4A" w:rsidRDefault="005A2C4A" w:rsidP="005A2C4A">
      <w:pPr>
        <w:pStyle w:val="NormalnyWeb"/>
        <w:spacing w:before="0" w:beforeAutospacing="0" w:after="0"/>
        <w:ind w:left="357" w:hanging="357"/>
        <w:rPr>
          <w:rFonts w:ascii="Trebuchet MS" w:hAnsi="Trebuchet MS"/>
          <w:color w:val="FF0000"/>
          <w:sz w:val="20"/>
          <w:szCs w:val="20"/>
        </w:rPr>
      </w:pPr>
      <w:r>
        <w:rPr>
          <w:rFonts w:ascii="Trebuchet MS" w:hAnsi="Trebuchet MS"/>
          <w:color w:val="FF0000"/>
          <w:sz w:val="20"/>
          <w:szCs w:val="20"/>
        </w:rPr>
        <w:t>Prawo pocztowe oraz przepisami wykonawczymi do tej ustawy i wewnętrznymi regulaminami</w:t>
      </w:r>
    </w:p>
    <w:p w:rsidR="005A2C4A" w:rsidRDefault="005A2C4A" w:rsidP="005A2C4A">
      <w:pPr>
        <w:pStyle w:val="NormalnyWeb"/>
        <w:spacing w:before="0" w:beforeAutospacing="0" w:after="0"/>
        <w:ind w:left="357" w:hanging="357"/>
        <w:rPr>
          <w:rFonts w:ascii="Trebuchet MS" w:hAnsi="Trebuchet MS"/>
          <w:color w:val="FF0000"/>
          <w:sz w:val="20"/>
          <w:szCs w:val="20"/>
        </w:rPr>
      </w:pPr>
      <w:r>
        <w:rPr>
          <w:rFonts w:ascii="Trebuchet MS" w:hAnsi="Trebuchet MS"/>
          <w:color w:val="FF0000"/>
          <w:sz w:val="20"/>
          <w:szCs w:val="20"/>
        </w:rPr>
        <w:t>Wykonawcy, o ile te regulaminy nie pozostają w sprzeczności  z postanowieniami niniejszej umowy</w:t>
      </w:r>
    </w:p>
    <w:p w:rsidR="005A2C4A" w:rsidRPr="00F53BC8" w:rsidRDefault="005A2C4A" w:rsidP="005A2C4A">
      <w:pPr>
        <w:pStyle w:val="NormalnyWeb"/>
        <w:spacing w:before="0" w:beforeAutospacing="0" w:after="0"/>
        <w:ind w:left="357" w:hanging="357"/>
        <w:rPr>
          <w:rFonts w:ascii="Trebuchet MS" w:hAnsi="Trebuchet MS"/>
          <w:color w:val="FF0000"/>
          <w:sz w:val="20"/>
          <w:szCs w:val="20"/>
        </w:rPr>
      </w:pPr>
      <w:r>
        <w:rPr>
          <w:rFonts w:ascii="Trebuchet MS" w:hAnsi="Trebuchet MS"/>
          <w:color w:val="FF0000"/>
          <w:sz w:val="20"/>
          <w:szCs w:val="20"/>
        </w:rPr>
        <w:t>i ogłoszeniem o zamówieniu.</w:t>
      </w:r>
    </w:p>
    <w:p w:rsidR="005A2C4A" w:rsidRDefault="005A2C4A" w:rsidP="005A2C4A">
      <w:pPr>
        <w:pStyle w:val="NormalnyWeb"/>
        <w:spacing w:before="0" w:beforeAutospacing="0" w:after="0"/>
        <w:ind w:left="3897" w:firstLine="351"/>
      </w:pPr>
      <w:r>
        <w:rPr>
          <w:rFonts w:ascii="Trebuchet MS" w:hAnsi="Trebuchet MS"/>
          <w:b/>
          <w:bCs/>
          <w:sz w:val="20"/>
          <w:szCs w:val="20"/>
        </w:rPr>
        <w:t>§ 5</w:t>
      </w:r>
    </w:p>
    <w:p w:rsidR="005A2C4A" w:rsidRDefault="005A2C4A" w:rsidP="005A2C4A">
      <w:pPr>
        <w:pStyle w:val="NormalnyWeb"/>
        <w:spacing w:before="0" w:beforeAutospacing="0" w:after="0"/>
        <w:ind w:left="705" w:hanging="705"/>
        <w:jc w:val="both"/>
      </w:pPr>
      <w:r>
        <w:rPr>
          <w:rFonts w:ascii="Trebuchet MS" w:hAnsi="Trebuchet MS"/>
          <w:sz w:val="20"/>
          <w:szCs w:val="20"/>
        </w:rPr>
        <w:t>1.</w:t>
      </w:r>
      <w:r>
        <w:rPr>
          <w:rFonts w:ascii="Trebuchet MS" w:hAnsi="Trebuchet MS"/>
          <w:sz w:val="20"/>
          <w:szCs w:val="20"/>
        </w:rPr>
        <w:tab/>
      </w:r>
      <w:r>
        <w:rPr>
          <w:rFonts w:ascii="Trebuchet MS" w:hAnsi="Trebuchet MS"/>
          <w:sz w:val="20"/>
          <w:szCs w:val="20"/>
        </w:rPr>
        <w:tab/>
        <w:t>Wykonawca zobowiązuje się wykonywać przedmiot umowy z zachowaniem należytej staranności, z uwzględnieniem zawodowego charakteru swojej działalności, przy wykorzystaniu całej posiadanej wiedzy i doświadczenia.</w:t>
      </w:r>
    </w:p>
    <w:p w:rsidR="005A2C4A" w:rsidRDefault="005A2C4A" w:rsidP="005A2C4A">
      <w:pPr>
        <w:pStyle w:val="NormalnyWeb"/>
        <w:spacing w:before="0" w:beforeAutospacing="0" w:after="0"/>
        <w:ind w:left="705" w:hanging="705"/>
        <w:jc w:val="both"/>
      </w:pPr>
      <w:r>
        <w:rPr>
          <w:rFonts w:ascii="Trebuchet MS" w:hAnsi="Trebuchet MS"/>
          <w:sz w:val="20"/>
          <w:szCs w:val="20"/>
        </w:rPr>
        <w:t>2.</w:t>
      </w:r>
      <w:r>
        <w:rPr>
          <w:rFonts w:ascii="Trebuchet MS" w:hAnsi="Trebuchet MS"/>
          <w:sz w:val="20"/>
          <w:szCs w:val="20"/>
        </w:rPr>
        <w:tab/>
      </w:r>
      <w:r>
        <w:rPr>
          <w:rFonts w:ascii="Trebuchet MS" w:hAnsi="Trebuchet MS"/>
          <w:sz w:val="20"/>
          <w:szCs w:val="20"/>
        </w:rPr>
        <w:tab/>
        <w:t>Wykonawca oświadcza, iż posiada kwalifikacje i uprawnienia wymagane do prawidłowego wykonania przedmiotu umowy.</w:t>
      </w:r>
    </w:p>
    <w:p w:rsidR="005A2C4A" w:rsidRDefault="005A2C4A" w:rsidP="005A2C4A">
      <w:pPr>
        <w:pStyle w:val="western"/>
        <w:spacing w:before="0" w:beforeAutospacing="0" w:after="0"/>
        <w:rPr>
          <w:rFonts w:ascii="Trebuchet MS" w:hAnsi="Trebuchet MS"/>
          <w:b/>
          <w:bCs/>
          <w:sz w:val="20"/>
          <w:szCs w:val="20"/>
        </w:rPr>
      </w:pPr>
    </w:p>
    <w:p w:rsidR="005A2C4A" w:rsidRDefault="005A2C4A" w:rsidP="005A2C4A">
      <w:pPr>
        <w:pStyle w:val="western"/>
        <w:spacing w:before="0" w:beforeAutospacing="0" w:after="0"/>
        <w:jc w:val="center"/>
        <w:rPr>
          <w:rFonts w:ascii="Trebuchet MS" w:hAnsi="Trebuchet MS"/>
          <w:b/>
          <w:bCs/>
          <w:sz w:val="20"/>
          <w:szCs w:val="20"/>
        </w:rPr>
      </w:pPr>
    </w:p>
    <w:p w:rsidR="005A2C4A" w:rsidRDefault="005A2C4A" w:rsidP="005A2C4A">
      <w:pPr>
        <w:pStyle w:val="western"/>
        <w:spacing w:before="0" w:beforeAutospacing="0" w:after="0"/>
        <w:jc w:val="center"/>
      </w:pPr>
      <w:r>
        <w:rPr>
          <w:rFonts w:ascii="Trebuchet MS" w:hAnsi="Trebuchet MS"/>
          <w:b/>
          <w:bCs/>
          <w:sz w:val="20"/>
          <w:szCs w:val="20"/>
        </w:rPr>
        <w:t>§ 6</w:t>
      </w:r>
    </w:p>
    <w:p w:rsidR="005A2C4A" w:rsidRPr="00E36A67" w:rsidRDefault="005A2C4A" w:rsidP="005A2C4A">
      <w:pPr>
        <w:pStyle w:val="NormalnyWeb"/>
        <w:spacing w:before="0" w:beforeAutospacing="0" w:after="0"/>
        <w:ind w:left="703" w:hanging="703"/>
        <w:jc w:val="both"/>
        <w:rPr>
          <w:rFonts w:ascii="Trebuchet MS" w:hAnsi="Trebuchet MS"/>
          <w:sz w:val="20"/>
          <w:szCs w:val="20"/>
        </w:rPr>
      </w:pPr>
      <w:r w:rsidRPr="00E36A67">
        <w:rPr>
          <w:rFonts w:ascii="Trebuchet MS" w:hAnsi="Trebuchet MS"/>
          <w:sz w:val="20"/>
          <w:szCs w:val="20"/>
        </w:rPr>
        <w:t>1.</w:t>
      </w:r>
      <w:r>
        <w:rPr>
          <w:rFonts w:ascii="Trebuchet MS" w:hAnsi="Trebuchet MS"/>
          <w:sz w:val="20"/>
          <w:szCs w:val="20"/>
        </w:rPr>
        <w:tab/>
        <w:t xml:space="preserve"> Strony zawierają niniejszą umowę na czas określony od dnia ………………………. roku  do dnia 31.12.2018 roku z zastrzeżeniem ust. 2</w:t>
      </w:r>
    </w:p>
    <w:p w:rsidR="005A2C4A" w:rsidRDefault="005A2C4A" w:rsidP="005A2C4A">
      <w:pPr>
        <w:pStyle w:val="NormalnyWeb"/>
        <w:spacing w:before="0" w:beforeAutospacing="0" w:after="0"/>
        <w:ind w:left="703" w:hanging="703"/>
        <w:jc w:val="both"/>
      </w:pPr>
    </w:p>
    <w:p w:rsidR="005A2C4A" w:rsidRPr="00E36A67" w:rsidRDefault="005A2C4A" w:rsidP="005A2C4A">
      <w:pPr>
        <w:pStyle w:val="western"/>
        <w:spacing w:before="0" w:beforeAutospacing="0" w:after="0"/>
        <w:ind w:left="703" w:hanging="703"/>
        <w:jc w:val="both"/>
        <w:rPr>
          <w:rFonts w:ascii="Trebuchet MS" w:hAnsi="Trebuchet MS"/>
          <w:sz w:val="20"/>
          <w:szCs w:val="20"/>
        </w:rPr>
      </w:pPr>
      <w:r>
        <w:rPr>
          <w:rFonts w:ascii="Trebuchet MS" w:hAnsi="Trebuchet MS"/>
          <w:sz w:val="20"/>
          <w:szCs w:val="20"/>
        </w:rPr>
        <w:t xml:space="preserve">2. </w:t>
      </w:r>
      <w:r>
        <w:rPr>
          <w:rFonts w:ascii="Trebuchet MS" w:hAnsi="Trebuchet MS"/>
          <w:sz w:val="20"/>
          <w:szCs w:val="20"/>
        </w:rPr>
        <w:tab/>
        <w:t>Umowa wygasa w przypadku zapłaty wynagrodzenia do kwoty o której mowa w § 7 ust. 1 umowy, na co Wykonawca wyraża zgodę oraz oświadcza, że nie będzie dochodził żadnych roszczeń z tego tytułu.</w:t>
      </w:r>
    </w:p>
    <w:p w:rsidR="005A2C4A" w:rsidRDefault="005A2C4A" w:rsidP="005A2C4A">
      <w:pPr>
        <w:pStyle w:val="NormalnyWeb"/>
        <w:spacing w:before="0" w:beforeAutospacing="0" w:after="0"/>
        <w:jc w:val="both"/>
      </w:pPr>
    </w:p>
    <w:p w:rsidR="005A2C4A" w:rsidRDefault="005A2C4A" w:rsidP="005A2C4A">
      <w:pPr>
        <w:pStyle w:val="western"/>
        <w:spacing w:before="0" w:beforeAutospacing="0" w:after="0"/>
        <w:jc w:val="center"/>
        <w:rPr>
          <w:rFonts w:ascii="Trebuchet MS" w:hAnsi="Trebuchet MS"/>
          <w:b/>
          <w:bCs/>
          <w:sz w:val="20"/>
          <w:szCs w:val="20"/>
        </w:rPr>
      </w:pPr>
    </w:p>
    <w:p w:rsidR="005A2C4A" w:rsidRDefault="005A2C4A" w:rsidP="005A2C4A">
      <w:pPr>
        <w:pStyle w:val="western"/>
        <w:spacing w:before="0" w:beforeAutospacing="0" w:after="0"/>
        <w:jc w:val="center"/>
        <w:rPr>
          <w:rFonts w:ascii="Trebuchet MS" w:hAnsi="Trebuchet MS"/>
          <w:b/>
          <w:bCs/>
          <w:sz w:val="20"/>
          <w:szCs w:val="20"/>
        </w:rPr>
      </w:pPr>
    </w:p>
    <w:p w:rsidR="005A2C4A" w:rsidRDefault="005A2C4A" w:rsidP="005A2C4A">
      <w:pPr>
        <w:pStyle w:val="western"/>
        <w:spacing w:before="0" w:beforeAutospacing="0" w:after="0"/>
        <w:jc w:val="center"/>
        <w:rPr>
          <w:rFonts w:ascii="Trebuchet MS" w:hAnsi="Trebuchet MS"/>
          <w:b/>
          <w:bCs/>
          <w:sz w:val="20"/>
          <w:szCs w:val="20"/>
        </w:rPr>
      </w:pPr>
    </w:p>
    <w:p w:rsidR="005A2C4A" w:rsidRDefault="005A2C4A" w:rsidP="005A2C4A">
      <w:pPr>
        <w:pStyle w:val="western"/>
        <w:spacing w:before="0" w:beforeAutospacing="0" w:after="0"/>
        <w:jc w:val="center"/>
      </w:pPr>
      <w:r>
        <w:rPr>
          <w:rFonts w:ascii="Trebuchet MS" w:hAnsi="Trebuchet MS"/>
          <w:b/>
          <w:bCs/>
          <w:sz w:val="20"/>
          <w:szCs w:val="20"/>
        </w:rPr>
        <w:t>§ 7</w:t>
      </w:r>
    </w:p>
    <w:p w:rsidR="005A2C4A" w:rsidRDefault="005A2C4A" w:rsidP="005A2C4A">
      <w:pPr>
        <w:pStyle w:val="western"/>
        <w:spacing w:before="0" w:beforeAutospacing="0" w:after="0"/>
        <w:jc w:val="both"/>
      </w:pPr>
      <w:r>
        <w:rPr>
          <w:rFonts w:ascii="Trebuchet MS" w:hAnsi="Trebuchet MS"/>
          <w:sz w:val="20"/>
          <w:szCs w:val="20"/>
        </w:rPr>
        <w:t xml:space="preserve">1. </w:t>
      </w:r>
      <w:r>
        <w:rPr>
          <w:rFonts w:ascii="Trebuchet MS" w:hAnsi="Trebuchet MS"/>
          <w:sz w:val="20"/>
          <w:szCs w:val="20"/>
        </w:rPr>
        <w:tab/>
        <w:t>Wynagrodzenie za wykonanie umowy nie może być wyższe niż: ……………………………. zł</w:t>
      </w:r>
    </w:p>
    <w:p w:rsidR="005A2C4A" w:rsidRPr="00E36A67" w:rsidRDefault="005A2C4A" w:rsidP="005A2C4A">
      <w:pPr>
        <w:pStyle w:val="western"/>
        <w:spacing w:before="0" w:beforeAutospacing="0" w:after="0"/>
        <w:ind w:left="181" w:firstLine="527"/>
        <w:jc w:val="both"/>
        <w:rPr>
          <w:rFonts w:ascii="Trebuchet MS" w:hAnsi="Trebuchet MS"/>
          <w:sz w:val="20"/>
          <w:szCs w:val="20"/>
        </w:rPr>
      </w:pPr>
      <w:r>
        <w:rPr>
          <w:rFonts w:ascii="Trebuchet MS" w:hAnsi="Trebuchet MS"/>
          <w:sz w:val="20"/>
          <w:szCs w:val="20"/>
        </w:rPr>
        <w:t xml:space="preserve">(Słownie: ……………………………………………………………………………………………………………………)                </w:t>
      </w:r>
    </w:p>
    <w:p w:rsidR="005A2C4A" w:rsidRDefault="005A2C4A" w:rsidP="005A2C4A">
      <w:pPr>
        <w:pStyle w:val="western"/>
        <w:spacing w:before="0" w:beforeAutospacing="0" w:after="0"/>
        <w:ind w:left="181" w:firstLine="527"/>
        <w:jc w:val="both"/>
      </w:pPr>
      <w:r>
        <w:rPr>
          <w:rFonts w:ascii="Trebuchet MS" w:hAnsi="Trebuchet MS"/>
          <w:sz w:val="20"/>
          <w:szCs w:val="20"/>
        </w:rPr>
        <w:t>(łącznie z podatkiem …………….. VAT).</w:t>
      </w:r>
    </w:p>
    <w:p w:rsidR="005A2C4A" w:rsidRDefault="005A2C4A" w:rsidP="005A2C4A">
      <w:pPr>
        <w:pStyle w:val="western"/>
        <w:spacing w:before="0" w:beforeAutospacing="0" w:after="0"/>
        <w:ind w:left="705" w:hanging="705"/>
        <w:jc w:val="both"/>
      </w:pPr>
      <w:r>
        <w:rPr>
          <w:rFonts w:ascii="Trebuchet MS" w:hAnsi="Trebuchet MS"/>
          <w:sz w:val="20"/>
          <w:szCs w:val="20"/>
        </w:rPr>
        <w:t>2.</w:t>
      </w:r>
      <w:r>
        <w:rPr>
          <w:rFonts w:ascii="Trebuchet MS" w:hAnsi="Trebuchet MS"/>
          <w:sz w:val="20"/>
          <w:szCs w:val="20"/>
        </w:rPr>
        <w:tab/>
      </w:r>
      <w:r>
        <w:rPr>
          <w:rFonts w:ascii="Trebuchet MS" w:hAnsi="Trebuchet MS"/>
          <w:sz w:val="20"/>
          <w:szCs w:val="20"/>
        </w:rPr>
        <w:tab/>
        <w:t>Całkowite wynagrodzenie Wykonawcy wynikać będzie z rzeczywistej ilości przesyłek pomnożonej przez ceny jednostkowe brutto określone w ofercie Wykonawcy stanowiącej integralną część niniejszej umowy.</w:t>
      </w:r>
    </w:p>
    <w:p w:rsidR="005A2C4A" w:rsidRDefault="005A2C4A" w:rsidP="005A2C4A">
      <w:pPr>
        <w:pStyle w:val="western"/>
        <w:spacing w:before="0" w:beforeAutospacing="0" w:after="0"/>
        <w:ind w:left="705" w:hanging="705"/>
        <w:jc w:val="both"/>
      </w:pPr>
      <w:r>
        <w:rPr>
          <w:rFonts w:ascii="Trebuchet MS" w:hAnsi="Trebuchet MS"/>
          <w:sz w:val="20"/>
          <w:szCs w:val="20"/>
        </w:rPr>
        <w:t>3.</w:t>
      </w:r>
      <w:r>
        <w:rPr>
          <w:rFonts w:ascii="Trebuchet MS" w:hAnsi="Trebuchet MS"/>
          <w:sz w:val="20"/>
          <w:szCs w:val="20"/>
        </w:rPr>
        <w:tab/>
        <w:t>Wynagrodzenie o którym mowa w ust. 1 zawiera wszystkie koszty realizacji przedmiotu umowy.</w:t>
      </w:r>
    </w:p>
    <w:p w:rsidR="005A2C4A" w:rsidRDefault="005A2C4A" w:rsidP="005A2C4A">
      <w:pPr>
        <w:pStyle w:val="western"/>
        <w:spacing w:before="0" w:beforeAutospacing="0" w:after="0"/>
        <w:ind w:left="705" w:hanging="705"/>
        <w:jc w:val="both"/>
      </w:pPr>
      <w:r>
        <w:rPr>
          <w:rFonts w:ascii="Trebuchet MS" w:hAnsi="Trebuchet MS"/>
          <w:sz w:val="20"/>
          <w:szCs w:val="20"/>
        </w:rPr>
        <w:t>4.</w:t>
      </w:r>
      <w:r>
        <w:rPr>
          <w:rFonts w:ascii="Trebuchet MS" w:hAnsi="Trebuchet MS"/>
          <w:sz w:val="20"/>
          <w:szCs w:val="20"/>
        </w:rPr>
        <w:tab/>
        <w:t>Wysokość wynagrodzenia należnego Wykonawcy za wykonanie przedmiotu zamówienia, może ulec zmianie w przypadku ustawowej zmiany stawki podatku VAT.</w:t>
      </w:r>
    </w:p>
    <w:p w:rsidR="005A2C4A" w:rsidRDefault="005A2C4A" w:rsidP="005A2C4A">
      <w:pPr>
        <w:pStyle w:val="western"/>
        <w:spacing w:before="0" w:beforeAutospacing="0" w:after="0"/>
        <w:jc w:val="both"/>
      </w:pPr>
    </w:p>
    <w:p w:rsidR="005A2C4A" w:rsidRDefault="005A2C4A" w:rsidP="005A2C4A">
      <w:pPr>
        <w:pStyle w:val="western"/>
        <w:spacing w:before="0" w:beforeAutospacing="0" w:after="0"/>
        <w:jc w:val="both"/>
      </w:pPr>
    </w:p>
    <w:p w:rsidR="005A2C4A" w:rsidRDefault="005A2C4A" w:rsidP="005A2C4A">
      <w:pPr>
        <w:pStyle w:val="western"/>
        <w:spacing w:before="0" w:beforeAutospacing="0" w:after="0"/>
        <w:jc w:val="center"/>
      </w:pPr>
      <w:r>
        <w:rPr>
          <w:rFonts w:ascii="Trebuchet MS" w:hAnsi="Trebuchet MS"/>
          <w:b/>
          <w:bCs/>
          <w:sz w:val="20"/>
          <w:szCs w:val="20"/>
        </w:rPr>
        <w:t>§ 8</w:t>
      </w:r>
    </w:p>
    <w:p w:rsidR="005A2C4A" w:rsidRPr="00E36A67" w:rsidRDefault="005A2C4A" w:rsidP="005A2C4A">
      <w:pPr>
        <w:pStyle w:val="western"/>
        <w:spacing w:before="0" w:beforeAutospacing="0" w:after="0"/>
        <w:ind w:left="703" w:hanging="703"/>
        <w:jc w:val="both"/>
        <w:rPr>
          <w:rFonts w:ascii="Trebuchet MS" w:hAnsi="Trebuchet MS"/>
          <w:sz w:val="20"/>
          <w:szCs w:val="20"/>
        </w:rPr>
      </w:pPr>
      <w:r w:rsidRPr="00E36A67">
        <w:rPr>
          <w:rFonts w:ascii="Trebuchet MS" w:hAnsi="Trebuchet MS"/>
          <w:sz w:val="20"/>
          <w:szCs w:val="20"/>
        </w:rPr>
        <w:t>1.</w:t>
      </w:r>
      <w:r>
        <w:rPr>
          <w:rFonts w:ascii="Trebuchet MS" w:hAnsi="Trebuchet MS"/>
          <w:sz w:val="20"/>
          <w:szCs w:val="20"/>
        </w:rPr>
        <w:tab/>
        <w:t xml:space="preserve"> Rozliczenia między stronami z tytułu realizacji przedmiotu umowy dokonywane będą z dołu tj. w terminie późniejszym niż dzień nadania przesyłek, z zastrzeżeniem, iż obliczenia dokonuje się w ostatnim dniu okresu rozliczeniowego. </w:t>
      </w:r>
    </w:p>
    <w:p w:rsidR="005A2C4A" w:rsidRDefault="005A2C4A" w:rsidP="005A2C4A">
      <w:pPr>
        <w:pStyle w:val="western"/>
        <w:spacing w:before="0" w:beforeAutospacing="0" w:after="0"/>
        <w:ind w:left="181" w:hanging="181"/>
        <w:jc w:val="both"/>
      </w:pPr>
      <w:r>
        <w:rPr>
          <w:rFonts w:ascii="Trebuchet MS" w:hAnsi="Trebuchet MS"/>
          <w:sz w:val="20"/>
          <w:szCs w:val="20"/>
        </w:rPr>
        <w:t>2.</w:t>
      </w:r>
      <w:r>
        <w:rPr>
          <w:rFonts w:ascii="Trebuchet MS" w:hAnsi="Trebuchet MS"/>
          <w:sz w:val="20"/>
          <w:szCs w:val="20"/>
        </w:rPr>
        <w:tab/>
      </w:r>
      <w:r>
        <w:rPr>
          <w:rFonts w:ascii="Trebuchet MS" w:hAnsi="Trebuchet MS"/>
          <w:sz w:val="20"/>
          <w:szCs w:val="20"/>
        </w:rPr>
        <w:tab/>
        <w:t>Okres rozliczeniowy opłaty z dołu ustala się na miesiąc kalendarzowy.</w:t>
      </w:r>
    </w:p>
    <w:p w:rsidR="005A2C4A" w:rsidRDefault="005A2C4A" w:rsidP="005A2C4A">
      <w:pPr>
        <w:pStyle w:val="NormalnyWeb"/>
        <w:spacing w:before="0" w:beforeAutospacing="0" w:after="0"/>
        <w:ind w:left="703" w:hanging="703"/>
        <w:jc w:val="both"/>
      </w:pPr>
      <w:r>
        <w:rPr>
          <w:rFonts w:ascii="Trebuchet MS" w:hAnsi="Trebuchet MS"/>
          <w:sz w:val="20"/>
          <w:szCs w:val="20"/>
        </w:rPr>
        <w:t>3.</w:t>
      </w:r>
      <w:r>
        <w:rPr>
          <w:rFonts w:ascii="Trebuchet MS" w:hAnsi="Trebuchet MS"/>
          <w:sz w:val="20"/>
          <w:szCs w:val="20"/>
        </w:rPr>
        <w:tab/>
        <w:t xml:space="preserve">Strony rozliczać się będą fakturami VAT. Miesięczna należność za usługi realizowane </w:t>
      </w:r>
      <w:r>
        <w:rPr>
          <w:rFonts w:ascii="Trebuchet MS" w:hAnsi="Trebuchet MS"/>
          <w:sz w:val="20"/>
          <w:szCs w:val="20"/>
        </w:rPr>
        <w:br/>
        <w:t>w ramach umowy będzie uwzględniała ceny jednostkowe brutto za przesyłki pocztowe</w:t>
      </w:r>
      <w:r>
        <w:rPr>
          <w:rFonts w:ascii="Trebuchet MS" w:hAnsi="Trebuchet MS"/>
          <w:sz w:val="20"/>
          <w:szCs w:val="20"/>
        </w:rPr>
        <w:br/>
        <w:t xml:space="preserve">wynikające z oferty Wykonawcy, pomnożone przez faktyczną ilość przesyłek odebranych w okresie rozliczeniowym przez Wykonawcę. </w:t>
      </w:r>
    </w:p>
    <w:p w:rsidR="005A2C4A" w:rsidRDefault="005A2C4A" w:rsidP="005A2C4A">
      <w:pPr>
        <w:pStyle w:val="NormalnyWeb"/>
        <w:spacing w:before="0" w:beforeAutospacing="0" w:after="0"/>
        <w:ind w:left="703" w:hanging="703"/>
        <w:jc w:val="both"/>
      </w:pPr>
      <w:r>
        <w:rPr>
          <w:rFonts w:ascii="Trebuchet MS" w:hAnsi="Trebuchet MS"/>
          <w:sz w:val="20"/>
          <w:szCs w:val="20"/>
        </w:rPr>
        <w:t>4</w:t>
      </w:r>
      <w:r>
        <w:rPr>
          <w:rFonts w:ascii="Trebuchet MS" w:hAnsi="Trebuchet MS"/>
          <w:b/>
          <w:bCs/>
          <w:sz w:val="20"/>
          <w:szCs w:val="20"/>
        </w:rPr>
        <w:t xml:space="preserve">. </w:t>
      </w:r>
      <w:r>
        <w:rPr>
          <w:rFonts w:ascii="Trebuchet MS" w:hAnsi="Trebuchet MS"/>
          <w:b/>
          <w:bCs/>
          <w:sz w:val="20"/>
          <w:szCs w:val="20"/>
        </w:rPr>
        <w:tab/>
      </w:r>
      <w:r>
        <w:rPr>
          <w:rFonts w:ascii="Trebuchet MS" w:hAnsi="Trebuchet MS"/>
          <w:sz w:val="20"/>
          <w:szCs w:val="20"/>
        </w:rPr>
        <w:t>Zestawienie odebranych przesyłek pocztowych, z uwzględnieniem ich rodzajów, objętych przedmiotem umowy z podaniem ilości, potwierdzone przez upoważnionego przedstawiciela Zamawiającego stanowić będzie podstawę wystawienia faktur( dokumenty rozliczeniowe)</w:t>
      </w:r>
    </w:p>
    <w:p w:rsidR="005A2C4A" w:rsidRDefault="005A2C4A" w:rsidP="005A2C4A">
      <w:pPr>
        <w:pStyle w:val="NormalnyWeb"/>
        <w:spacing w:before="0" w:beforeAutospacing="0" w:after="0"/>
        <w:jc w:val="both"/>
      </w:pPr>
    </w:p>
    <w:p w:rsidR="005A2C4A" w:rsidRDefault="005A2C4A" w:rsidP="005A2C4A">
      <w:pPr>
        <w:pStyle w:val="NormalnyWeb"/>
        <w:spacing w:before="0" w:beforeAutospacing="0" w:after="0"/>
        <w:jc w:val="center"/>
      </w:pPr>
      <w:r>
        <w:rPr>
          <w:rFonts w:ascii="Trebuchet MS" w:hAnsi="Trebuchet MS"/>
          <w:b/>
          <w:bCs/>
          <w:sz w:val="20"/>
          <w:szCs w:val="20"/>
        </w:rPr>
        <w:t>§ 9</w:t>
      </w:r>
    </w:p>
    <w:p w:rsidR="005A2C4A" w:rsidRDefault="005A2C4A" w:rsidP="005A2C4A">
      <w:pPr>
        <w:pStyle w:val="NormalnyWeb"/>
        <w:spacing w:before="0" w:beforeAutospacing="0" w:after="0"/>
        <w:ind w:left="703" w:hanging="703"/>
        <w:jc w:val="both"/>
        <w:rPr>
          <w:rFonts w:ascii="Trebuchet MS" w:hAnsi="Trebuchet MS"/>
          <w:sz w:val="20"/>
          <w:szCs w:val="20"/>
        </w:rPr>
      </w:pPr>
      <w:r>
        <w:rPr>
          <w:rFonts w:ascii="Trebuchet MS" w:hAnsi="Trebuchet MS"/>
          <w:sz w:val="20"/>
          <w:szCs w:val="20"/>
        </w:rPr>
        <w:t>1.</w:t>
      </w:r>
      <w:r>
        <w:rPr>
          <w:rFonts w:ascii="Trebuchet MS" w:hAnsi="Trebuchet MS"/>
          <w:sz w:val="20"/>
          <w:szCs w:val="20"/>
        </w:rPr>
        <w:tab/>
        <w:t xml:space="preserve"> </w:t>
      </w:r>
      <w:r w:rsidRPr="00EF090D">
        <w:rPr>
          <w:rFonts w:ascii="Trebuchet MS" w:hAnsi="Trebuchet MS"/>
          <w:sz w:val="20"/>
          <w:szCs w:val="20"/>
        </w:rPr>
        <w:t>Zapłata należności następować będzie przelewem na rachunek bankowy Wykonawcy wskazany na fakturze w terminie do 14 dni od daty doręc</w:t>
      </w:r>
      <w:r>
        <w:rPr>
          <w:rFonts w:ascii="Trebuchet MS" w:hAnsi="Trebuchet MS"/>
          <w:sz w:val="20"/>
          <w:szCs w:val="20"/>
        </w:rPr>
        <w:t>zenia Zamawiającemu faktury VAT</w:t>
      </w:r>
    </w:p>
    <w:p w:rsidR="005A2C4A" w:rsidRDefault="005A2C4A" w:rsidP="005A2C4A">
      <w:pPr>
        <w:pStyle w:val="NormalnyWeb"/>
        <w:spacing w:before="0" w:beforeAutospacing="0" w:after="0"/>
        <w:ind w:left="703" w:hanging="703"/>
        <w:jc w:val="both"/>
      </w:pPr>
      <w:r>
        <w:rPr>
          <w:rFonts w:ascii="Trebuchet MS" w:hAnsi="Trebuchet MS"/>
          <w:sz w:val="20"/>
          <w:szCs w:val="20"/>
        </w:rPr>
        <w:t xml:space="preserve">2. </w:t>
      </w:r>
      <w:r>
        <w:rPr>
          <w:rFonts w:ascii="Trebuchet MS" w:hAnsi="Trebuchet MS"/>
          <w:sz w:val="20"/>
          <w:szCs w:val="20"/>
        </w:rPr>
        <w:tab/>
        <w:t>Strony ustalają, że faktury VAT będą:</w:t>
      </w:r>
    </w:p>
    <w:p w:rsidR="005A2C4A" w:rsidRDefault="005A2C4A" w:rsidP="005A2C4A">
      <w:pPr>
        <w:pStyle w:val="NormalnyWeb"/>
        <w:spacing w:before="0" w:beforeAutospacing="0" w:after="0"/>
        <w:ind w:left="363" w:firstLine="346"/>
        <w:jc w:val="both"/>
      </w:pPr>
      <w:r>
        <w:rPr>
          <w:rFonts w:ascii="Trebuchet MS" w:hAnsi="Trebuchet MS"/>
          <w:sz w:val="20"/>
          <w:szCs w:val="20"/>
        </w:rPr>
        <w:t>- wystawiane i przesyłane na adres Zamawiającego wskazany w preambule umowy</w:t>
      </w:r>
    </w:p>
    <w:p w:rsidR="005A2C4A" w:rsidRDefault="005A2C4A" w:rsidP="005A2C4A">
      <w:pPr>
        <w:pStyle w:val="NormalnyWeb"/>
        <w:spacing w:before="0" w:beforeAutospacing="0" w:after="0"/>
        <w:ind w:left="709"/>
        <w:jc w:val="both"/>
      </w:pPr>
      <w:r>
        <w:rPr>
          <w:rFonts w:ascii="Trebuchet MS" w:hAnsi="Trebuchet MS"/>
          <w:sz w:val="20"/>
          <w:szCs w:val="20"/>
        </w:rPr>
        <w:t>Miasto Ruda Śląska 41-709 Ruda Śląska, Pl. Jana Pawła II nr 6, NIP 6411005769 - Miejski Ośrodek Pomocy Społecznej ul. Markowej 20, 41-709 Ruda Śląska</w:t>
      </w:r>
    </w:p>
    <w:p w:rsidR="005A2C4A" w:rsidRDefault="005A2C4A" w:rsidP="005A2C4A">
      <w:pPr>
        <w:pStyle w:val="NormalnyWeb"/>
        <w:spacing w:before="0" w:beforeAutospacing="0" w:after="0"/>
        <w:ind w:left="709"/>
        <w:jc w:val="both"/>
      </w:pPr>
    </w:p>
    <w:p w:rsidR="005A2C4A" w:rsidRDefault="005A2C4A" w:rsidP="005A2C4A">
      <w:pPr>
        <w:pStyle w:val="NormalnyWeb"/>
        <w:spacing w:before="0" w:beforeAutospacing="0" w:after="0"/>
        <w:ind w:left="284" w:hanging="284"/>
        <w:jc w:val="both"/>
      </w:pPr>
      <w:r>
        <w:rPr>
          <w:rFonts w:ascii="Trebuchet MS" w:hAnsi="Trebuchet MS"/>
          <w:sz w:val="20"/>
          <w:szCs w:val="20"/>
        </w:rPr>
        <w:t>3.</w:t>
      </w:r>
      <w:r>
        <w:rPr>
          <w:rFonts w:ascii="Trebuchet MS" w:hAnsi="Trebuchet MS"/>
          <w:sz w:val="20"/>
          <w:szCs w:val="20"/>
        </w:rPr>
        <w:tab/>
      </w:r>
      <w:r>
        <w:rPr>
          <w:rFonts w:ascii="Trebuchet MS" w:hAnsi="Trebuchet MS"/>
          <w:sz w:val="20"/>
          <w:szCs w:val="20"/>
        </w:rPr>
        <w:tab/>
        <w:t xml:space="preserve"> Za termin dokonania płatności uznaje się dzień uznania rachunku bankowego Wykonawcy.</w:t>
      </w:r>
    </w:p>
    <w:p w:rsidR="005A2C4A" w:rsidRDefault="005A2C4A" w:rsidP="005A2C4A">
      <w:pPr>
        <w:pStyle w:val="NormalnyWeb"/>
        <w:spacing w:before="0" w:beforeAutospacing="0" w:after="0"/>
        <w:ind w:left="703" w:hanging="703"/>
        <w:jc w:val="both"/>
      </w:pPr>
      <w:r>
        <w:rPr>
          <w:rFonts w:ascii="Trebuchet MS" w:hAnsi="Trebuchet MS"/>
          <w:sz w:val="20"/>
          <w:szCs w:val="20"/>
        </w:rPr>
        <w:t xml:space="preserve">4. </w:t>
      </w:r>
      <w:r>
        <w:rPr>
          <w:rFonts w:ascii="Trebuchet MS" w:hAnsi="Trebuchet MS"/>
          <w:sz w:val="20"/>
          <w:szCs w:val="20"/>
        </w:rPr>
        <w:tab/>
        <w:t>W przypadku opóźnienia w zapłacie Wykonawca ma prawo do określonych ustawowo odsetek za opóźnienie.</w:t>
      </w:r>
    </w:p>
    <w:p w:rsidR="005A2C4A" w:rsidRPr="00DD3B5E" w:rsidRDefault="005A2C4A" w:rsidP="005A2C4A">
      <w:pPr>
        <w:pStyle w:val="NormalnyWeb"/>
        <w:spacing w:before="0" w:beforeAutospacing="0" w:after="0" w:line="360" w:lineRule="auto"/>
        <w:jc w:val="center"/>
        <w:rPr>
          <w:rFonts w:ascii="Trebuchet MS" w:hAnsi="Trebuchet MS"/>
          <w:b/>
          <w:color w:val="000000"/>
          <w:sz w:val="20"/>
          <w:szCs w:val="20"/>
        </w:rPr>
      </w:pPr>
      <w:r w:rsidRPr="00DD3B5E">
        <w:rPr>
          <w:rFonts w:ascii="Trebuchet MS" w:hAnsi="Trebuchet MS"/>
          <w:b/>
          <w:bCs/>
          <w:sz w:val="20"/>
          <w:szCs w:val="20"/>
        </w:rPr>
        <w:t>§ 10</w:t>
      </w:r>
    </w:p>
    <w:p w:rsidR="005A2C4A" w:rsidRPr="00473C9E" w:rsidRDefault="005A2C4A" w:rsidP="005A2C4A">
      <w:pPr>
        <w:pStyle w:val="NormalnyWeb"/>
        <w:spacing w:before="0" w:beforeAutospacing="0" w:after="0"/>
        <w:ind w:left="703" w:hanging="703"/>
        <w:jc w:val="both"/>
        <w:rPr>
          <w:rFonts w:ascii="Trebuchet MS" w:hAnsi="Trebuchet MS"/>
          <w:strike/>
          <w:sz w:val="20"/>
          <w:szCs w:val="20"/>
        </w:rPr>
      </w:pPr>
      <w:r w:rsidRPr="00DD3B5E">
        <w:rPr>
          <w:rFonts w:ascii="Trebuchet MS" w:hAnsi="Trebuchet MS"/>
          <w:sz w:val="20"/>
          <w:szCs w:val="20"/>
        </w:rPr>
        <w:t>1.</w:t>
      </w:r>
      <w:r w:rsidRPr="00DD3B5E">
        <w:rPr>
          <w:rFonts w:ascii="Trebuchet MS" w:hAnsi="Trebuchet MS"/>
          <w:sz w:val="20"/>
          <w:szCs w:val="20"/>
        </w:rPr>
        <w:tab/>
      </w:r>
      <w:r w:rsidRPr="00473C9E">
        <w:rPr>
          <w:rFonts w:ascii="Trebuchet MS" w:hAnsi="Trebuchet MS"/>
          <w:strike/>
          <w:sz w:val="20"/>
          <w:szCs w:val="20"/>
        </w:rPr>
        <w:t>W przypadku niewykonania lub nienależytego wykonania umowy, w tym utraty, ubytku lub uszkodzenia przesyłki, Zamawiającemu przysługuje odszkodowanie oraz inne roszczenia na zasadach i wysokości określonym w ustawie Prawo pocztowe, z zastrzeżeniem ust. 2</w:t>
      </w:r>
    </w:p>
    <w:p w:rsidR="005A2C4A" w:rsidRPr="00F53BC8" w:rsidRDefault="005A2C4A" w:rsidP="005A2C4A">
      <w:pPr>
        <w:pStyle w:val="NormalnyWeb"/>
        <w:spacing w:before="0" w:beforeAutospacing="0" w:after="0"/>
        <w:ind w:left="703" w:hanging="703"/>
        <w:jc w:val="both"/>
        <w:rPr>
          <w:rFonts w:ascii="Trebuchet MS" w:hAnsi="Trebuchet MS"/>
          <w:color w:val="FF0000"/>
          <w:sz w:val="20"/>
          <w:szCs w:val="20"/>
        </w:rPr>
      </w:pPr>
      <w:r w:rsidRPr="00F53BC8">
        <w:rPr>
          <w:rFonts w:ascii="Trebuchet MS" w:hAnsi="Trebuchet MS"/>
          <w:color w:val="FF0000"/>
          <w:sz w:val="20"/>
          <w:szCs w:val="20"/>
        </w:rPr>
        <w:t>1</w:t>
      </w:r>
      <w:r>
        <w:rPr>
          <w:rFonts w:ascii="Trebuchet MS" w:hAnsi="Trebuchet MS"/>
          <w:color w:val="FF0000"/>
          <w:sz w:val="20"/>
          <w:szCs w:val="20"/>
        </w:rPr>
        <w:t>.</w:t>
      </w:r>
      <w:r>
        <w:rPr>
          <w:rFonts w:ascii="Trebuchet MS" w:hAnsi="Trebuchet MS"/>
          <w:color w:val="FF0000"/>
          <w:sz w:val="20"/>
          <w:szCs w:val="20"/>
        </w:rPr>
        <w:tab/>
        <w:t>Z tytułu niewykonania lub nienależytego wykonania umowy w przypadku utraty ubytku lub uszkodzenia przesyłki pocztowej lub paczki oraz w opóźnieniu w doręczeniu przesyłki rejestrowanej, Wykonawca zapłaci Zamawiającemu odszkodowanie zgodne z przepisami rozdziału 8 ustawy Prawo pocztowe</w:t>
      </w:r>
    </w:p>
    <w:p w:rsidR="005A2C4A" w:rsidRPr="00DD3B5E" w:rsidRDefault="005A2C4A" w:rsidP="005A2C4A">
      <w:pPr>
        <w:pStyle w:val="NormalnyWeb"/>
        <w:spacing w:before="0" w:beforeAutospacing="0" w:after="0"/>
        <w:ind w:left="703" w:hanging="703"/>
        <w:jc w:val="both"/>
        <w:rPr>
          <w:rFonts w:ascii="Trebuchet MS" w:hAnsi="Trebuchet MS"/>
          <w:sz w:val="20"/>
          <w:szCs w:val="20"/>
        </w:rPr>
      </w:pPr>
      <w:r w:rsidRPr="00DD3B5E">
        <w:rPr>
          <w:rFonts w:ascii="Trebuchet MS" w:hAnsi="Trebuchet MS"/>
          <w:sz w:val="20"/>
          <w:szCs w:val="20"/>
        </w:rPr>
        <w:t>2.</w:t>
      </w:r>
      <w:r w:rsidRPr="00DD3B5E">
        <w:rPr>
          <w:rFonts w:ascii="Trebuchet MS" w:hAnsi="Trebuchet MS"/>
          <w:sz w:val="20"/>
          <w:szCs w:val="20"/>
        </w:rPr>
        <w:tab/>
      </w:r>
      <w:r w:rsidRPr="00F53BC8">
        <w:rPr>
          <w:rFonts w:ascii="Trebuchet MS" w:hAnsi="Trebuchet MS"/>
          <w:color w:val="FF0000"/>
          <w:sz w:val="20"/>
          <w:szCs w:val="20"/>
        </w:rPr>
        <w:t>Nadto</w:t>
      </w:r>
      <w:r>
        <w:rPr>
          <w:rFonts w:ascii="Trebuchet MS" w:hAnsi="Trebuchet MS"/>
          <w:sz w:val="20"/>
          <w:szCs w:val="20"/>
        </w:rPr>
        <w:t xml:space="preserve"> s</w:t>
      </w:r>
      <w:r w:rsidRPr="00DD3B5E">
        <w:rPr>
          <w:rFonts w:ascii="Trebuchet MS" w:hAnsi="Trebuchet MS"/>
          <w:sz w:val="20"/>
          <w:szCs w:val="20"/>
        </w:rPr>
        <w:t>trony ustalają, że Wykonawca zapłaci Zamawiającemu karę umowną w niżej wymienionych przypadkach i wysokościach:</w:t>
      </w:r>
    </w:p>
    <w:p w:rsidR="005A2C4A" w:rsidRPr="00DD3B5E" w:rsidRDefault="005A2C4A" w:rsidP="005A2C4A">
      <w:pPr>
        <w:pStyle w:val="NormalnyWeb"/>
        <w:spacing w:before="0" w:beforeAutospacing="0" w:after="0"/>
        <w:ind w:left="703"/>
        <w:jc w:val="both"/>
        <w:rPr>
          <w:rFonts w:ascii="Trebuchet MS" w:hAnsi="Trebuchet MS"/>
          <w:sz w:val="20"/>
          <w:szCs w:val="20"/>
        </w:rPr>
      </w:pPr>
      <w:r w:rsidRPr="00DD3B5E">
        <w:rPr>
          <w:rFonts w:ascii="Trebuchet MS" w:hAnsi="Trebuchet MS"/>
          <w:sz w:val="20"/>
          <w:szCs w:val="20"/>
        </w:rPr>
        <w:t>1) w przypadku rozwiązania albo odstąpienia od umowy przez Zamawiającego z przyczyn leżących po stronie Wykonawcy w wysokości 10 % wynagrodzenia wymienionego w § 7 ust. 1 niniejszej umowy.</w:t>
      </w:r>
    </w:p>
    <w:p w:rsidR="005A2C4A" w:rsidRPr="00DD3B5E" w:rsidRDefault="005A2C4A" w:rsidP="005A2C4A">
      <w:pPr>
        <w:pStyle w:val="NormalnyWeb"/>
        <w:spacing w:before="0" w:beforeAutospacing="0" w:after="0"/>
        <w:ind w:left="703"/>
        <w:jc w:val="both"/>
        <w:rPr>
          <w:rFonts w:ascii="Trebuchet MS" w:hAnsi="Trebuchet MS"/>
          <w:sz w:val="20"/>
          <w:szCs w:val="20"/>
        </w:rPr>
      </w:pPr>
      <w:r w:rsidRPr="00DD3B5E">
        <w:rPr>
          <w:rFonts w:ascii="Trebuchet MS" w:hAnsi="Trebuchet MS"/>
          <w:sz w:val="20"/>
          <w:szCs w:val="20"/>
        </w:rPr>
        <w:t xml:space="preserve">2) jeżeli Wykonawca nie odbierze od Zamawiającego przesyłek w terminach i miejscu o których mowa § 2 ust. 1 i 2 umowy zapłaci on każdorazowo Zamawiającemu karę w wysokości </w:t>
      </w:r>
      <w:r>
        <w:rPr>
          <w:rFonts w:ascii="Trebuchet MS" w:hAnsi="Trebuchet MS"/>
          <w:sz w:val="20"/>
          <w:szCs w:val="20"/>
        </w:rPr>
        <w:t>50  zł za jeden odbiór.  Ostateczna decyzja o naliczeniu kary będzie podjęta po przedstawieniu wyjaśnień Wykonawcy i skonfrontowaniu ich z faktycznymi okolicznościami</w:t>
      </w:r>
      <w:r w:rsidRPr="00DD3B5E">
        <w:rPr>
          <w:rFonts w:ascii="Trebuchet MS" w:hAnsi="Trebuchet MS"/>
          <w:sz w:val="20"/>
          <w:szCs w:val="20"/>
        </w:rPr>
        <w:t>.</w:t>
      </w:r>
    </w:p>
    <w:p w:rsidR="005A2C4A" w:rsidRPr="00DD3B5E" w:rsidRDefault="005A2C4A" w:rsidP="005A2C4A">
      <w:pPr>
        <w:pStyle w:val="NormalnyWeb"/>
        <w:spacing w:before="0" w:beforeAutospacing="0" w:after="0"/>
        <w:ind w:left="703" w:hanging="703"/>
        <w:jc w:val="both"/>
        <w:rPr>
          <w:rFonts w:ascii="Trebuchet MS" w:hAnsi="Trebuchet MS"/>
          <w:sz w:val="20"/>
          <w:szCs w:val="20"/>
        </w:rPr>
      </w:pPr>
      <w:r w:rsidRPr="00DD3B5E">
        <w:rPr>
          <w:rFonts w:ascii="Trebuchet MS" w:hAnsi="Trebuchet MS"/>
          <w:sz w:val="20"/>
          <w:szCs w:val="20"/>
        </w:rPr>
        <w:lastRenderedPageBreak/>
        <w:t>3.</w:t>
      </w:r>
      <w:r w:rsidRPr="00DD3B5E">
        <w:rPr>
          <w:rFonts w:ascii="Trebuchet MS" w:hAnsi="Trebuchet MS"/>
          <w:sz w:val="20"/>
          <w:szCs w:val="20"/>
        </w:rPr>
        <w:tab/>
        <w:t>Wykonawcy przysługuje kara umowna w przypadku rozwiązania albo odstąpienia od umowy przez Wykonawcę z przyczyn leżących po stronie Zamawiającego w wysokości 10% wynagrodzenia wymienionego w § 7 ust. 1 niniejszej umowy.</w:t>
      </w:r>
    </w:p>
    <w:p w:rsidR="005A2C4A" w:rsidRPr="00DD3B5E" w:rsidRDefault="005A2C4A" w:rsidP="005A2C4A">
      <w:pPr>
        <w:pStyle w:val="NormalnyWeb"/>
        <w:spacing w:before="0" w:beforeAutospacing="0" w:after="0"/>
        <w:ind w:left="703" w:hanging="703"/>
        <w:jc w:val="both"/>
        <w:rPr>
          <w:rFonts w:ascii="Trebuchet MS" w:hAnsi="Trebuchet MS"/>
          <w:sz w:val="20"/>
          <w:szCs w:val="20"/>
        </w:rPr>
      </w:pPr>
    </w:p>
    <w:p w:rsidR="005A2C4A" w:rsidRPr="00DD3B5E" w:rsidRDefault="005A2C4A" w:rsidP="005A2C4A">
      <w:pPr>
        <w:pStyle w:val="NormalnyWeb"/>
        <w:spacing w:before="0" w:beforeAutospacing="0" w:after="0"/>
        <w:ind w:left="703" w:hanging="703"/>
        <w:jc w:val="both"/>
        <w:rPr>
          <w:rFonts w:ascii="Trebuchet MS" w:hAnsi="Trebuchet MS"/>
          <w:sz w:val="20"/>
          <w:szCs w:val="20"/>
        </w:rPr>
      </w:pPr>
      <w:r w:rsidRPr="00DD3B5E">
        <w:rPr>
          <w:rFonts w:ascii="Trebuchet MS" w:hAnsi="Trebuchet MS"/>
          <w:sz w:val="20"/>
          <w:szCs w:val="20"/>
        </w:rPr>
        <w:t>4.</w:t>
      </w:r>
      <w:r w:rsidRPr="00DD3B5E">
        <w:rPr>
          <w:rFonts w:ascii="Trebuchet MS" w:hAnsi="Trebuchet MS"/>
          <w:sz w:val="20"/>
          <w:szCs w:val="20"/>
        </w:rPr>
        <w:tab/>
        <w:t>Jeżeli kary umowne nie pokryją wyrządzonej szkody bądź gdy szkoda powstanie z innego tytułu, Zamawiającemu przysługuje prawo do odszkodowania uzupełniającego na zasadach ogólnych kodeksu cywilnego .</w:t>
      </w:r>
    </w:p>
    <w:p w:rsidR="005A2C4A" w:rsidRDefault="005A2C4A" w:rsidP="005A2C4A">
      <w:pPr>
        <w:pStyle w:val="NormalnyWeb"/>
        <w:spacing w:before="0" w:beforeAutospacing="0" w:after="0"/>
        <w:ind w:left="703" w:hanging="703"/>
        <w:jc w:val="both"/>
      </w:pPr>
    </w:p>
    <w:p w:rsidR="005A2C4A" w:rsidRDefault="005A2C4A" w:rsidP="005A2C4A">
      <w:pPr>
        <w:pStyle w:val="NormalnyWeb"/>
        <w:spacing w:before="0" w:beforeAutospacing="0" w:after="0"/>
        <w:jc w:val="center"/>
        <w:rPr>
          <w:rFonts w:ascii="Trebuchet MS" w:hAnsi="Trebuchet MS"/>
          <w:b/>
          <w:bCs/>
          <w:sz w:val="20"/>
          <w:szCs w:val="20"/>
        </w:rPr>
      </w:pPr>
    </w:p>
    <w:p w:rsidR="005A2C4A" w:rsidRDefault="005A2C4A" w:rsidP="005A2C4A">
      <w:pPr>
        <w:pStyle w:val="NormalnyWeb"/>
        <w:spacing w:before="0" w:beforeAutospacing="0" w:after="0"/>
        <w:jc w:val="center"/>
        <w:rPr>
          <w:rFonts w:ascii="Trebuchet MS" w:hAnsi="Trebuchet MS"/>
          <w:b/>
          <w:bCs/>
          <w:sz w:val="20"/>
          <w:szCs w:val="20"/>
        </w:rPr>
      </w:pPr>
    </w:p>
    <w:p w:rsidR="005A2C4A" w:rsidRDefault="005A2C4A" w:rsidP="005A2C4A">
      <w:pPr>
        <w:pStyle w:val="NormalnyWeb"/>
        <w:spacing w:before="0" w:beforeAutospacing="0" w:after="0"/>
        <w:jc w:val="center"/>
        <w:rPr>
          <w:rFonts w:ascii="Trebuchet MS" w:hAnsi="Trebuchet MS"/>
          <w:b/>
          <w:bCs/>
          <w:sz w:val="20"/>
          <w:szCs w:val="20"/>
        </w:rPr>
      </w:pPr>
    </w:p>
    <w:p w:rsidR="005A2C4A" w:rsidRDefault="005A2C4A" w:rsidP="005A2C4A">
      <w:pPr>
        <w:pStyle w:val="NormalnyWeb"/>
        <w:spacing w:before="0" w:beforeAutospacing="0" w:after="0"/>
        <w:jc w:val="center"/>
      </w:pPr>
      <w:r>
        <w:rPr>
          <w:rFonts w:ascii="Trebuchet MS" w:hAnsi="Trebuchet MS"/>
          <w:b/>
          <w:bCs/>
          <w:sz w:val="20"/>
          <w:szCs w:val="20"/>
        </w:rPr>
        <w:t>§ 11</w:t>
      </w:r>
    </w:p>
    <w:p w:rsidR="005A2C4A" w:rsidRDefault="005A2C4A" w:rsidP="005A2C4A">
      <w:pPr>
        <w:pStyle w:val="NormalnyWeb"/>
        <w:spacing w:before="0" w:beforeAutospacing="0" w:after="0"/>
        <w:jc w:val="both"/>
        <w:rPr>
          <w:rFonts w:ascii="Trebuchet MS" w:hAnsi="Trebuchet MS"/>
          <w:sz w:val="20"/>
          <w:szCs w:val="20"/>
        </w:rPr>
      </w:pPr>
      <w:r w:rsidRPr="00473C9E">
        <w:rPr>
          <w:rFonts w:ascii="Trebuchet MS" w:hAnsi="Trebuchet MS"/>
          <w:strike/>
          <w:sz w:val="20"/>
          <w:szCs w:val="20"/>
        </w:rPr>
        <w:t>Wykonawca nie może bez pisemnej zgody Zamawiającego, cedować swoich praw i obowiązków wynikających z niniejszej umowy na rzecz innych podmiotów, w tym również dokonywać przelewu wierzytelności należnych z tytułu realizacji niniejszej umowy od Zamawiającego</w:t>
      </w:r>
      <w:r>
        <w:rPr>
          <w:rFonts w:ascii="Trebuchet MS" w:hAnsi="Trebuchet MS"/>
          <w:sz w:val="20"/>
          <w:szCs w:val="20"/>
        </w:rPr>
        <w:t>.</w:t>
      </w:r>
    </w:p>
    <w:p w:rsidR="005A2C4A" w:rsidRDefault="005A2C4A" w:rsidP="005A2C4A">
      <w:pPr>
        <w:jc w:val="both"/>
        <w:rPr>
          <w:rFonts w:ascii="Trebuchet MS" w:hAnsi="Trebuchet MS" w:cs="Arial"/>
          <w:color w:val="FF0000"/>
          <w:sz w:val="20"/>
          <w:szCs w:val="20"/>
        </w:rPr>
      </w:pPr>
      <w:r w:rsidRPr="00F53BC8">
        <w:rPr>
          <w:rFonts w:ascii="Trebuchet MS" w:hAnsi="Trebuchet MS"/>
          <w:color w:val="FF0000"/>
          <w:sz w:val="20"/>
          <w:szCs w:val="20"/>
        </w:rPr>
        <w:t xml:space="preserve">1. </w:t>
      </w:r>
      <w:r w:rsidRPr="00F53BC8">
        <w:rPr>
          <w:rFonts w:ascii="Trebuchet MS" w:hAnsi="Trebuchet MS" w:cs="Arial"/>
          <w:color w:val="FF0000"/>
          <w:sz w:val="20"/>
          <w:szCs w:val="20"/>
        </w:rPr>
        <w:t xml:space="preserve">Wykonawca nie może dokonać zastawienia lub przeniesienia jakichkolwiek praw lub obowiązków wynikających z tej Umowy na osoby trzecie, dokonywać obciążeń tych praw w jakiejkolwiek formie, w szczególności w formie cesji, przekazu, sprzedaży, przelewu lub czynności wywołującej podobne skutki. Wykonawca nie może także przenosić korzyści wynikającej </w:t>
      </w:r>
      <w:r w:rsidRPr="00F53BC8">
        <w:rPr>
          <w:rFonts w:ascii="Trebuchet MS" w:hAnsi="Trebuchet MS" w:cs="Arial"/>
          <w:color w:val="FF0000"/>
          <w:sz w:val="20"/>
          <w:szCs w:val="20"/>
        </w:rPr>
        <w:br/>
        <w:t>z umowy lub udziału w niej na osoby trzecie, w tym także poprzez dokonywanie zastawu czy objęcie umową poręczenia lub dokonanie czynności wywołującej podobne skutki. Wyżej wymienione czynności dokonane pomimo zakazu, są względem Zamawiającego bezskuteczne.</w:t>
      </w:r>
    </w:p>
    <w:p w:rsidR="005A2C4A" w:rsidRPr="00F53BC8" w:rsidRDefault="005A2C4A" w:rsidP="005A2C4A">
      <w:pPr>
        <w:jc w:val="both"/>
        <w:rPr>
          <w:rFonts w:ascii="Trebuchet MS" w:hAnsi="Trebuchet MS" w:cs="Arial"/>
          <w:color w:val="FF0000"/>
          <w:sz w:val="20"/>
          <w:szCs w:val="20"/>
        </w:rPr>
      </w:pPr>
      <w:r>
        <w:rPr>
          <w:rFonts w:ascii="Trebuchet MS" w:hAnsi="Trebuchet MS" w:cs="Arial"/>
          <w:color w:val="FF0000"/>
          <w:sz w:val="20"/>
          <w:szCs w:val="20"/>
        </w:rPr>
        <w:t xml:space="preserve">2. </w:t>
      </w:r>
      <w:r w:rsidRPr="00F53BC8">
        <w:rPr>
          <w:rFonts w:ascii="Trebuchet MS" w:hAnsi="Trebuchet MS" w:cs="Arial"/>
          <w:color w:val="FF0000"/>
          <w:sz w:val="20"/>
          <w:szCs w:val="20"/>
        </w:rPr>
        <w:t>Odpowiedzialnością Wykonawcy objęte są szkody poniesione przez Zamawiającego spowodowane niewykonaniem albo nienależytym, w tym nieterminowym, wykonaniem zobowiązań wynikających z umowy.</w:t>
      </w:r>
    </w:p>
    <w:p w:rsidR="005A2C4A" w:rsidRPr="00F53BC8" w:rsidRDefault="005A2C4A" w:rsidP="005A2C4A">
      <w:pPr>
        <w:pStyle w:val="NormalnyWeb"/>
        <w:spacing w:before="0" w:beforeAutospacing="0" w:after="0"/>
        <w:jc w:val="both"/>
        <w:rPr>
          <w:color w:val="FF0000"/>
        </w:rPr>
      </w:pPr>
    </w:p>
    <w:p w:rsidR="005A2C4A" w:rsidRDefault="005A2C4A" w:rsidP="005A2C4A">
      <w:pPr>
        <w:pStyle w:val="NormalnyWeb"/>
        <w:spacing w:before="0" w:beforeAutospacing="0" w:after="0"/>
        <w:jc w:val="both"/>
        <w:rPr>
          <w:rFonts w:ascii="Trebuchet MS" w:hAnsi="Trebuchet MS"/>
          <w:b/>
          <w:bCs/>
          <w:sz w:val="20"/>
          <w:szCs w:val="20"/>
        </w:rPr>
      </w:pPr>
    </w:p>
    <w:p w:rsidR="005A2C4A" w:rsidRDefault="005A2C4A" w:rsidP="005A2C4A">
      <w:pPr>
        <w:pStyle w:val="NormalnyWeb"/>
        <w:spacing w:before="0" w:beforeAutospacing="0" w:after="0"/>
        <w:ind w:left="3540" w:firstLine="708"/>
        <w:jc w:val="both"/>
      </w:pPr>
      <w:r>
        <w:rPr>
          <w:rFonts w:ascii="Trebuchet MS" w:hAnsi="Trebuchet MS"/>
          <w:b/>
          <w:bCs/>
          <w:sz w:val="20"/>
          <w:szCs w:val="20"/>
        </w:rPr>
        <w:t>§ 12</w:t>
      </w:r>
    </w:p>
    <w:p w:rsidR="005A2C4A" w:rsidRPr="00E34E25" w:rsidRDefault="005A2C4A" w:rsidP="005A2C4A">
      <w:pPr>
        <w:pStyle w:val="NormalnyWeb"/>
        <w:spacing w:before="0" w:beforeAutospacing="0" w:after="0"/>
        <w:ind w:left="703" w:hanging="703"/>
        <w:jc w:val="both"/>
        <w:rPr>
          <w:sz w:val="20"/>
          <w:szCs w:val="20"/>
        </w:rPr>
      </w:pPr>
      <w:r w:rsidRPr="00E34E25">
        <w:rPr>
          <w:rFonts w:ascii="Trebuchet MS" w:hAnsi="Trebuchet MS"/>
          <w:sz w:val="20"/>
          <w:szCs w:val="20"/>
        </w:rPr>
        <w:t>1.</w:t>
      </w:r>
      <w:r w:rsidRPr="00E34E25">
        <w:rPr>
          <w:rFonts w:ascii="Trebuchet MS" w:hAnsi="Trebuchet MS"/>
          <w:sz w:val="20"/>
          <w:szCs w:val="20"/>
        </w:rPr>
        <w:tab/>
        <w:t>W razie zaistnienia istotnej zmiany okoliczności powodującej, że wykonanie umowy nie leży w interesie publicznym, czego nie można było przewidzieć w chwili zawarcia umowy, Zamawiający może odstąpić od umowy w terminie 30 dni od powzięcia wiadomości o tych okolicznościach.</w:t>
      </w:r>
    </w:p>
    <w:p w:rsidR="005A2C4A" w:rsidRPr="00E34E25" w:rsidRDefault="005A2C4A" w:rsidP="005A2C4A">
      <w:pPr>
        <w:pStyle w:val="NormalnyWeb"/>
        <w:spacing w:before="0" w:beforeAutospacing="0" w:after="0"/>
        <w:ind w:left="703" w:hanging="703"/>
        <w:jc w:val="both"/>
        <w:rPr>
          <w:sz w:val="20"/>
          <w:szCs w:val="20"/>
        </w:rPr>
      </w:pPr>
      <w:r w:rsidRPr="00E34E25">
        <w:rPr>
          <w:rFonts w:ascii="Trebuchet MS" w:hAnsi="Trebuchet MS"/>
          <w:sz w:val="20"/>
          <w:szCs w:val="20"/>
        </w:rPr>
        <w:t>2.</w:t>
      </w:r>
      <w:r w:rsidRPr="00E34E25">
        <w:rPr>
          <w:rFonts w:ascii="Trebuchet MS" w:hAnsi="Trebuchet MS"/>
          <w:sz w:val="20"/>
          <w:szCs w:val="20"/>
        </w:rPr>
        <w:tab/>
        <w:t xml:space="preserve">W takim przypadku Wykonawca może żądać wyłącznie wynagrodzenia należnego z tytułu wykonania części umowy </w:t>
      </w:r>
    </w:p>
    <w:p w:rsidR="005A2C4A" w:rsidRPr="00E34E25" w:rsidRDefault="005A2C4A" w:rsidP="005A2C4A">
      <w:pPr>
        <w:pStyle w:val="NormalnyWeb"/>
        <w:spacing w:before="0" w:beforeAutospacing="0" w:after="0"/>
        <w:ind w:left="703" w:hanging="703"/>
        <w:jc w:val="both"/>
        <w:rPr>
          <w:sz w:val="20"/>
          <w:szCs w:val="20"/>
        </w:rPr>
      </w:pPr>
      <w:r w:rsidRPr="00E34E25">
        <w:rPr>
          <w:rFonts w:ascii="Trebuchet MS" w:hAnsi="Trebuchet MS"/>
          <w:sz w:val="20"/>
          <w:szCs w:val="20"/>
        </w:rPr>
        <w:t>3.</w:t>
      </w:r>
      <w:r w:rsidRPr="00E34E25">
        <w:rPr>
          <w:rFonts w:ascii="Trebuchet MS" w:hAnsi="Trebuchet MS"/>
          <w:sz w:val="20"/>
          <w:szCs w:val="20"/>
        </w:rPr>
        <w:tab/>
        <w:t xml:space="preserve">Zamawiającemu przysługuje także prawo </w:t>
      </w:r>
      <w:r w:rsidRPr="00F53BC8">
        <w:rPr>
          <w:rFonts w:ascii="Trebuchet MS" w:hAnsi="Trebuchet MS"/>
          <w:color w:val="FF0000"/>
          <w:sz w:val="20"/>
          <w:szCs w:val="20"/>
        </w:rPr>
        <w:t>w przypadku</w:t>
      </w:r>
      <w:r w:rsidRPr="00F53BC8">
        <w:rPr>
          <w:rFonts w:ascii="Trebuchet MS" w:hAnsi="Trebuchet MS" w:cs="Arial"/>
          <w:color w:val="FF0000"/>
          <w:sz w:val="20"/>
          <w:szCs w:val="20"/>
        </w:rPr>
        <w:t xml:space="preserve"> ogłoszenia upadłości lub zaprzestania prowadzenia działalności przez Wykonawcę</w:t>
      </w:r>
      <w:r w:rsidRPr="00F53BC8">
        <w:rPr>
          <w:rFonts w:ascii="Trebuchet MS" w:hAnsi="Trebuchet MS"/>
          <w:color w:val="FF0000"/>
          <w:sz w:val="20"/>
          <w:szCs w:val="20"/>
        </w:rPr>
        <w:t>.</w:t>
      </w:r>
      <w:r w:rsidRPr="00E34E25">
        <w:rPr>
          <w:rFonts w:ascii="Trebuchet MS" w:hAnsi="Trebuchet MS"/>
          <w:sz w:val="20"/>
          <w:szCs w:val="20"/>
        </w:rPr>
        <w:t xml:space="preserve"> </w:t>
      </w:r>
    </w:p>
    <w:p w:rsidR="005A2C4A" w:rsidRPr="00F53BC8" w:rsidRDefault="005A2C4A" w:rsidP="005A2C4A">
      <w:pPr>
        <w:pStyle w:val="NormalnyWeb"/>
        <w:spacing w:before="0" w:beforeAutospacing="0" w:after="0"/>
        <w:ind w:left="765" w:hanging="765"/>
        <w:jc w:val="both"/>
        <w:rPr>
          <w:strike/>
          <w:sz w:val="20"/>
          <w:szCs w:val="20"/>
        </w:rPr>
      </w:pPr>
      <w:r w:rsidRPr="00E34E25">
        <w:rPr>
          <w:rFonts w:ascii="Trebuchet MS" w:hAnsi="Trebuchet MS"/>
          <w:sz w:val="20"/>
          <w:szCs w:val="20"/>
        </w:rPr>
        <w:t>4.</w:t>
      </w:r>
      <w:r w:rsidRPr="00E34E25">
        <w:rPr>
          <w:rFonts w:ascii="Trebuchet MS" w:hAnsi="Trebuchet MS"/>
          <w:sz w:val="20"/>
          <w:szCs w:val="20"/>
        </w:rPr>
        <w:tab/>
      </w:r>
      <w:r w:rsidRPr="00F53BC8">
        <w:rPr>
          <w:rFonts w:ascii="Trebuchet MS" w:hAnsi="Trebuchet MS"/>
          <w:strike/>
          <w:sz w:val="20"/>
          <w:szCs w:val="20"/>
        </w:rPr>
        <w:t>Zamawiający może również odstąpić od części lub całości umowy przypadkach określonych w przepisach obowiązującego prawa w szczególności kodeksu cywilnego.</w:t>
      </w:r>
    </w:p>
    <w:p w:rsidR="005A2C4A" w:rsidRPr="00E34E25" w:rsidRDefault="005A2C4A" w:rsidP="005A2C4A">
      <w:pPr>
        <w:pStyle w:val="NormalnyWeb"/>
        <w:spacing w:before="0" w:beforeAutospacing="0" w:after="0"/>
        <w:ind w:left="703" w:hanging="703"/>
        <w:jc w:val="both"/>
        <w:rPr>
          <w:sz w:val="20"/>
          <w:szCs w:val="20"/>
        </w:rPr>
      </w:pPr>
      <w:r w:rsidRPr="00D064EE">
        <w:rPr>
          <w:rFonts w:ascii="Trebuchet MS" w:hAnsi="Trebuchet MS"/>
          <w:color w:val="FF0000"/>
          <w:sz w:val="20"/>
          <w:szCs w:val="20"/>
        </w:rPr>
        <w:t>4</w:t>
      </w:r>
      <w:r w:rsidRPr="00E34E25">
        <w:rPr>
          <w:rFonts w:ascii="Trebuchet MS" w:hAnsi="Trebuchet MS"/>
          <w:sz w:val="20"/>
          <w:szCs w:val="20"/>
        </w:rPr>
        <w:t>.</w:t>
      </w:r>
      <w:r w:rsidRPr="00E34E25">
        <w:rPr>
          <w:rFonts w:ascii="Trebuchet MS" w:hAnsi="Trebuchet MS"/>
          <w:sz w:val="20"/>
          <w:szCs w:val="20"/>
        </w:rPr>
        <w:tab/>
        <w:t xml:space="preserve">Zamawiający może odstąpić w części lub w całości od umowy z przyczyn leżących po stronie Wykonawcy w przypadku gdy wykonawca opóźnia się z uruchomieniem usług będących przedmiotem umowy powyżej </w:t>
      </w:r>
      <w:r>
        <w:rPr>
          <w:rFonts w:ascii="Trebuchet MS" w:hAnsi="Trebuchet MS"/>
          <w:sz w:val="20"/>
          <w:szCs w:val="20"/>
        </w:rPr>
        <w:t>5</w:t>
      </w:r>
      <w:r w:rsidRPr="00E34E25">
        <w:rPr>
          <w:rFonts w:ascii="Trebuchet MS" w:hAnsi="Trebuchet MS"/>
          <w:sz w:val="20"/>
          <w:szCs w:val="20"/>
        </w:rPr>
        <w:t xml:space="preserve"> dni.</w:t>
      </w:r>
    </w:p>
    <w:p w:rsidR="005A2C4A" w:rsidRPr="00E34E25" w:rsidRDefault="005A2C4A" w:rsidP="005A2C4A">
      <w:pPr>
        <w:pStyle w:val="NormalnyWeb"/>
        <w:spacing w:before="0" w:beforeAutospacing="0" w:after="0"/>
        <w:ind w:left="703" w:hanging="703"/>
        <w:jc w:val="both"/>
        <w:rPr>
          <w:sz w:val="20"/>
          <w:szCs w:val="20"/>
        </w:rPr>
      </w:pPr>
      <w:r w:rsidRPr="00D064EE">
        <w:rPr>
          <w:rFonts w:ascii="Trebuchet MS" w:hAnsi="Trebuchet MS"/>
          <w:color w:val="FF0000"/>
          <w:sz w:val="20"/>
          <w:szCs w:val="20"/>
        </w:rPr>
        <w:t>5</w:t>
      </w:r>
      <w:r w:rsidRPr="00E34E25">
        <w:rPr>
          <w:rFonts w:ascii="Trebuchet MS" w:hAnsi="Trebuchet MS"/>
          <w:sz w:val="20"/>
          <w:szCs w:val="20"/>
        </w:rPr>
        <w:t>.</w:t>
      </w:r>
      <w:r w:rsidRPr="00E34E25">
        <w:rPr>
          <w:rFonts w:ascii="Trebuchet MS" w:hAnsi="Trebuchet MS"/>
          <w:sz w:val="20"/>
          <w:szCs w:val="20"/>
        </w:rPr>
        <w:tab/>
        <w:t>Strony mogą skorzystać z prawa odstąpienia od umowy w terminie jednego roku od dnia w którym wystąpiło zdarzenie będące przyczyną odstąpienia w przypadkach określonych w ust. 3,</w:t>
      </w:r>
      <w:r w:rsidRPr="00F53BC8">
        <w:rPr>
          <w:rFonts w:ascii="Trebuchet MS" w:hAnsi="Trebuchet MS"/>
          <w:sz w:val="20"/>
          <w:szCs w:val="20"/>
        </w:rPr>
        <w:t>4</w:t>
      </w:r>
      <w:r w:rsidRPr="00E34E25">
        <w:rPr>
          <w:rFonts w:ascii="Trebuchet MS" w:hAnsi="Trebuchet MS"/>
          <w:sz w:val="20"/>
          <w:szCs w:val="20"/>
        </w:rPr>
        <w:t>,</w:t>
      </w:r>
      <w:r w:rsidRPr="00D064EE">
        <w:rPr>
          <w:rFonts w:ascii="Trebuchet MS" w:hAnsi="Trebuchet MS"/>
          <w:strike/>
          <w:color w:val="FF0000"/>
          <w:sz w:val="20"/>
          <w:szCs w:val="20"/>
        </w:rPr>
        <w:t>5</w:t>
      </w:r>
      <w:r w:rsidRPr="00E34E25">
        <w:rPr>
          <w:rFonts w:ascii="Trebuchet MS" w:hAnsi="Trebuchet MS"/>
          <w:sz w:val="20"/>
          <w:szCs w:val="20"/>
        </w:rPr>
        <w:t xml:space="preserve"> umowy. </w:t>
      </w:r>
    </w:p>
    <w:p w:rsidR="005A2C4A" w:rsidRDefault="005A2C4A" w:rsidP="005A2C4A">
      <w:pPr>
        <w:pStyle w:val="NormalnyWeb"/>
        <w:tabs>
          <w:tab w:val="left" w:pos="709"/>
        </w:tabs>
        <w:spacing w:before="0" w:beforeAutospacing="0" w:after="0"/>
        <w:jc w:val="both"/>
      </w:pPr>
      <w:r w:rsidRPr="00D064EE">
        <w:rPr>
          <w:rFonts w:ascii="Trebuchet MS" w:hAnsi="Trebuchet MS"/>
          <w:color w:val="FF0000"/>
          <w:sz w:val="20"/>
          <w:szCs w:val="20"/>
        </w:rPr>
        <w:t>6</w:t>
      </w:r>
      <w:r w:rsidRPr="00E34E25">
        <w:rPr>
          <w:rFonts w:ascii="Trebuchet MS" w:hAnsi="Trebuchet MS"/>
          <w:sz w:val="20"/>
          <w:szCs w:val="20"/>
        </w:rPr>
        <w:t>.</w:t>
      </w:r>
      <w:r w:rsidRPr="00E34E25">
        <w:rPr>
          <w:rFonts w:ascii="Trebuchet MS" w:hAnsi="Trebuchet MS"/>
          <w:sz w:val="20"/>
          <w:szCs w:val="20"/>
        </w:rPr>
        <w:tab/>
        <w:t>Odstąpienie od umowy powinno nastąpić pod rygorem nieważności na piśmie.</w:t>
      </w:r>
    </w:p>
    <w:p w:rsidR="005A2C4A" w:rsidRDefault="005A2C4A" w:rsidP="005A2C4A">
      <w:pPr>
        <w:pStyle w:val="NormalnyWeb"/>
        <w:spacing w:before="0" w:beforeAutospacing="0" w:after="0"/>
        <w:jc w:val="center"/>
        <w:rPr>
          <w:rFonts w:ascii="Trebuchet MS" w:hAnsi="Trebuchet MS"/>
          <w:b/>
          <w:bCs/>
          <w:sz w:val="20"/>
          <w:szCs w:val="20"/>
        </w:rPr>
      </w:pPr>
    </w:p>
    <w:p w:rsidR="005A2C4A" w:rsidRDefault="005A2C4A" w:rsidP="005A2C4A">
      <w:pPr>
        <w:pStyle w:val="NormalnyWeb"/>
        <w:spacing w:before="0" w:beforeAutospacing="0" w:after="0"/>
        <w:jc w:val="center"/>
      </w:pPr>
      <w:r>
        <w:rPr>
          <w:rFonts w:ascii="Trebuchet MS" w:hAnsi="Trebuchet MS"/>
          <w:b/>
          <w:bCs/>
          <w:sz w:val="20"/>
          <w:szCs w:val="20"/>
        </w:rPr>
        <w:t>§ 13</w:t>
      </w:r>
    </w:p>
    <w:p w:rsidR="005A2C4A" w:rsidRDefault="005A2C4A" w:rsidP="005A2C4A">
      <w:pPr>
        <w:pStyle w:val="NormalnyWeb"/>
        <w:spacing w:before="0" w:beforeAutospacing="0" w:after="0"/>
        <w:ind w:left="357" w:hanging="357"/>
        <w:jc w:val="both"/>
      </w:pPr>
      <w:r w:rsidRPr="008C1D58">
        <w:rPr>
          <w:rFonts w:ascii="Trebuchet MS" w:hAnsi="Trebuchet MS"/>
          <w:sz w:val="20"/>
          <w:szCs w:val="20"/>
        </w:rPr>
        <w:t>1.</w:t>
      </w:r>
      <w:r>
        <w:rPr>
          <w:rFonts w:ascii="Trebuchet MS" w:hAnsi="Trebuchet MS"/>
          <w:sz w:val="20"/>
          <w:szCs w:val="20"/>
        </w:rPr>
        <w:tab/>
      </w:r>
      <w:r>
        <w:rPr>
          <w:rFonts w:ascii="Trebuchet MS" w:hAnsi="Trebuchet MS"/>
          <w:sz w:val="20"/>
          <w:szCs w:val="20"/>
        </w:rPr>
        <w:tab/>
        <w:t xml:space="preserve">Umowa może zostać rozwiązana przez każdą ze stron po uprzednim pisemnym </w:t>
      </w:r>
    </w:p>
    <w:p w:rsidR="005A2C4A" w:rsidRDefault="005A2C4A" w:rsidP="005A2C4A">
      <w:pPr>
        <w:pStyle w:val="NormalnyWeb"/>
        <w:spacing w:before="0" w:beforeAutospacing="0" w:after="0"/>
        <w:ind w:left="357" w:firstLine="351"/>
        <w:jc w:val="both"/>
      </w:pPr>
      <w:r>
        <w:rPr>
          <w:rFonts w:ascii="Trebuchet MS" w:hAnsi="Trebuchet MS"/>
          <w:sz w:val="20"/>
          <w:szCs w:val="20"/>
        </w:rPr>
        <w:t xml:space="preserve">wypowiedzeniu, z zachowaniem miesięcznego okresu wypowiedzenia, ze skutkiem na </w:t>
      </w:r>
    </w:p>
    <w:p w:rsidR="005A2C4A" w:rsidRDefault="005A2C4A" w:rsidP="005A2C4A">
      <w:pPr>
        <w:pStyle w:val="NormalnyWeb"/>
        <w:spacing w:before="0" w:beforeAutospacing="0" w:after="0"/>
        <w:ind w:left="357" w:firstLine="351"/>
        <w:jc w:val="both"/>
        <w:rPr>
          <w:rFonts w:ascii="Trebuchet MS" w:hAnsi="Trebuchet MS"/>
          <w:sz w:val="20"/>
          <w:szCs w:val="20"/>
        </w:rPr>
      </w:pPr>
      <w:r>
        <w:rPr>
          <w:rFonts w:ascii="Trebuchet MS" w:hAnsi="Trebuchet MS"/>
          <w:sz w:val="20"/>
          <w:szCs w:val="20"/>
        </w:rPr>
        <w:t>koniec następnego miesiąca kalendarzowego.</w:t>
      </w:r>
    </w:p>
    <w:p w:rsidR="005A2C4A" w:rsidRPr="007D2A1B" w:rsidRDefault="005A2C4A" w:rsidP="005A2C4A">
      <w:pPr>
        <w:autoSpaceDE w:val="0"/>
        <w:autoSpaceDN w:val="0"/>
        <w:adjustRightInd w:val="0"/>
        <w:ind w:left="705" w:hanging="705"/>
        <w:jc w:val="both"/>
        <w:rPr>
          <w:rFonts w:ascii="Trebuchet MS" w:hAnsi="Trebuchet MS" w:cs="Arial"/>
          <w:sz w:val="20"/>
          <w:szCs w:val="20"/>
        </w:rPr>
      </w:pPr>
      <w:r w:rsidRPr="008C1D58">
        <w:rPr>
          <w:rFonts w:ascii="Trebuchet MS" w:hAnsi="Trebuchet MS"/>
          <w:sz w:val="20"/>
          <w:szCs w:val="20"/>
        </w:rPr>
        <w:t>2.</w:t>
      </w:r>
      <w:r>
        <w:rPr>
          <w:rFonts w:ascii="Trebuchet MS" w:hAnsi="Trebuchet MS"/>
          <w:sz w:val="20"/>
          <w:szCs w:val="20"/>
        </w:rPr>
        <w:t xml:space="preserve"> </w:t>
      </w:r>
      <w:r>
        <w:rPr>
          <w:rFonts w:ascii="Trebuchet MS" w:hAnsi="Trebuchet MS"/>
          <w:sz w:val="20"/>
          <w:szCs w:val="20"/>
        </w:rPr>
        <w:tab/>
      </w:r>
      <w:r w:rsidRPr="007D2A1B">
        <w:rPr>
          <w:rFonts w:ascii="Trebuchet MS" w:hAnsi="Trebuchet MS" w:cs="Arial"/>
          <w:sz w:val="20"/>
          <w:szCs w:val="20"/>
        </w:rPr>
        <w:t xml:space="preserve">Umowa może być wypowiedziana przez Zamawiającego przed upływem terminu wskazanego w </w:t>
      </w:r>
      <w:r w:rsidRPr="00A54DD5">
        <w:rPr>
          <w:rFonts w:ascii="Trebuchet MS" w:hAnsi="Trebuchet MS"/>
          <w:bCs/>
          <w:sz w:val="20"/>
          <w:szCs w:val="20"/>
        </w:rPr>
        <w:t>§ 6</w:t>
      </w:r>
      <w:r>
        <w:rPr>
          <w:rFonts w:ascii="Trebuchet MS" w:hAnsi="Trebuchet MS"/>
          <w:b/>
          <w:bCs/>
          <w:sz w:val="20"/>
          <w:szCs w:val="20"/>
        </w:rPr>
        <w:t xml:space="preserve"> </w:t>
      </w:r>
      <w:r w:rsidRPr="007D2A1B">
        <w:rPr>
          <w:rFonts w:ascii="Trebuchet MS" w:hAnsi="Trebuchet MS" w:cs="Arial"/>
          <w:sz w:val="20"/>
          <w:szCs w:val="20"/>
        </w:rPr>
        <w:t xml:space="preserve">pkt. 1 z zachowaniem </w:t>
      </w:r>
      <w:r>
        <w:rPr>
          <w:rFonts w:ascii="Trebuchet MS" w:hAnsi="Trebuchet MS" w:cs="Arial"/>
          <w:sz w:val="20"/>
          <w:szCs w:val="20"/>
        </w:rPr>
        <w:t>jednomiesięcznego</w:t>
      </w:r>
      <w:r w:rsidRPr="007D2A1B">
        <w:rPr>
          <w:rFonts w:ascii="Trebuchet MS" w:hAnsi="Trebuchet MS" w:cs="Arial"/>
          <w:sz w:val="20"/>
          <w:szCs w:val="20"/>
        </w:rPr>
        <w:t xml:space="preserve"> okresu wypowiedzenia w przypadku niewykonania lub nienależytego wykonania umowy przez Wykonawcę, polegającego w szczególności na:</w:t>
      </w:r>
    </w:p>
    <w:p w:rsidR="005A2C4A" w:rsidRPr="007D2A1B" w:rsidRDefault="005A2C4A" w:rsidP="005A2C4A">
      <w:pPr>
        <w:pStyle w:val="Akapitzlist"/>
        <w:numPr>
          <w:ilvl w:val="2"/>
          <w:numId w:val="2"/>
        </w:numPr>
        <w:autoSpaceDE w:val="0"/>
        <w:autoSpaceDN w:val="0"/>
        <w:adjustRightInd w:val="0"/>
        <w:spacing w:after="0" w:line="240" w:lineRule="auto"/>
        <w:jc w:val="both"/>
        <w:rPr>
          <w:rFonts w:ascii="Trebuchet MS" w:hAnsi="Trebuchet MS" w:cs="Arial"/>
          <w:sz w:val="20"/>
          <w:szCs w:val="20"/>
        </w:rPr>
      </w:pPr>
      <w:r w:rsidRPr="007D2A1B">
        <w:rPr>
          <w:rFonts w:ascii="Trebuchet MS" w:hAnsi="Trebuchet MS" w:cs="Arial"/>
          <w:sz w:val="20"/>
          <w:szCs w:val="20"/>
        </w:rPr>
        <w:t>nieprzestrzeganiu terminów wskazanych w umowie,</w:t>
      </w:r>
    </w:p>
    <w:p w:rsidR="005A2C4A" w:rsidRPr="007D2A1B" w:rsidRDefault="005A2C4A" w:rsidP="005A2C4A">
      <w:pPr>
        <w:numPr>
          <w:ilvl w:val="2"/>
          <w:numId w:val="2"/>
        </w:numPr>
        <w:autoSpaceDE w:val="0"/>
        <w:autoSpaceDN w:val="0"/>
        <w:adjustRightInd w:val="0"/>
        <w:jc w:val="both"/>
        <w:rPr>
          <w:rFonts w:ascii="Trebuchet MS" w:hAnsi="Trebuchet MS" w:cs="Arial"/>
          <w:sz w:val="20"/>
          <w:szCs w:val="20"/>
        </w:rPr>
      </w:pPr>
      <w:r w:rsidRPr="007D2A1B">
        <w:rPr>
          <w:rFonts w:ascii="Trebuchet MS" w:hAnsi="Trebuchet MS" w:cs="Arial"/>
          <w:sz w:val="20"/>
          <w:szCs w:val="20"/>
        </w:rPr>
        <w:t>powtarzającym się niedostarczaniu przesyłek wskutek ich zagubienia lub zniszczenia,</w:t>
      </w:r>
    </w:p>
    <w:p w:rsidR="005A2C4A" w:rsidRPr="007D2A1B" w:rsidRDefault="005A2C4A" w:rsidP="005A2C4A">
      <w:pPr>
        <w:numPr>
          <w:ilvl w:val="2"/>
          <w:numId w:val="2"/>
        </w:numPr>
        <w:autoSpaceDE w:val="0"/>
        <w:autoSpaceDN w:val="0"/>
        <w:adjustRightInd w:val="0"/>
        <w:jc w:val="both"/>
        <w:rPr>
          <w:rFonts w:ascii="Trebuchet MS" w:hAnsi="Trebuchet MS" w:cs="Arial"/>
          <w:sz w:val="20"/>
          <w:szCs w:val="20"/>
        </w:rPr>
      </w:pPr>
      <w:r w:rsidRPr="007D2A1B">
        <w:rPr>
          <w:rFonts w:ascii="Trebuchet MS" w:hAnsi="Trebuchet MS" w:cs="Arial"/>
          <w:sz w:val="20"/>
          <w:szCs w:val="20"/>
        </w:rPr>
        <w:t>niedostarczaniu dowodów doręczenia,</w:t>
      </w:r>
    </w:p>
    <w:p w:rsidR="005A2C4A" w:rsidRPr="007D2A1B" w:rsidRDefault="005A2C4A" w:rsidP="005A2C4A">
      <w:pPr>
        <w:numPr>
          <w:ilvl w:val="2"/>
          <w:numId w:val="2"/>
        </w:numPr>
        <w:autoSpaceDE w:val="0"/>
        <w:autoSpaceDN w:val="0"/>
        <w:adjustRightInd w:val="0"/>
        <w:jc w:val="both"/>
        <w:rPr>
          <w:rFonts w:ascii="Trebuchet MS" w:hAnsi="Trebuchet MS" w:cs="Arial"/>
          <w:sz w:val="20"/>
          <w:szCs w:val="20"/>
        </w:rPr>
      </w:pPr>
      <w:r w:rsidRPr="007D2A1B">
        <w:rPr>
          <w:rFonts w:ascii="Trebuchet MS" w:hAnsi="Trebuchet MS" w:cs="Arial"/>
          <w:sz w:val="20"/>
          <w:szCs w:val="20"/>
        </w:rPr>
        <w:t>braku awizowania przesyłek,</w:t>
      </w:r>
    </w:p>
    <w:p w:rsidR="005A2C4A" w:rsidRPr="007D2A1B" w:rsidRDefault="005A2C4A" w:rsidP="005A2C4A">
      <w:pPr>
        <w:numPr>
          <w:ilvl w:val="2"/>
          <w:numId w:val="2"/>
        </w:numPr>
        <w:autoSpaceDE w:val="0"/>
        <w:autoSpaceDN w:val="0"/>
        <w:adjustRightInd w:val="0"/>
        <w:jc w:val="both"/>
        <w:rPr>
          <w:rFonts w:ascii="Trebuchet MS" w:hAnsi="Trebuchet MS" w:cs="Arial"/>
          <w:sz w:val="20"/>
          <w:szCs w:val="20"/>
        </w:rPr>
      </w:pPr>
      <w:r w:rsidRPr="007D2A1B">
        <w:rPr>
          <w:rFonts w:ascii="Trebuchet MS" w:hAnsi="Trebuchet MS" w:cs="Arial"/>
          <w:sz w:val="20"/>
          <w:szCs w:val="20"/>
        </w:rPr>
        <w:t>braku prawidłowego oznaczenia placówek zgodnie z zapisami umowy,</w:t>
      </w:r>
    </w:p>
    <w:p w:rsidR="005A2C4A" w:rsidRPr="00DD3B5E" w:rsidRDefault="005A2C4A" w:rsidP="005A2C4A">
      <w:pPr>
        <w:pStyle w:val="NormalnyWeb"/>
        <w:spacing w:before="0" w:beforeAutospacing="0" w:after="0"/>
        <w:ind w:left="705" w:hanging="705"/>
        <w:jc w:val="both"/>
        <w:rPr>
          <w:rFonts w:ascii="Trebuchet MS" w:hAnsi="Trebuchet MS"/>
          <w:sz w:val="20"/>
          <w:szCs w:val="20"/>
        </w:rPr>
      </w:pPr>
      <w:r w:rsidRPr="00DD3B5E">
        <w:rPr>
          <w:rFonts w:ascii="Trebuchet MS" w:hAnsi="Trebuchet MS"/>
          <w:sz w:val="20"/>
          <w:szCs w:val="20"/>
        </w:rPr>
        <w:lastRenderedPageBreak/>
        <w:t xml:space="preserve">3.        </w:t>
      </w:r>
      <w:r w:rsidRPr="00DD3B5E">
        <w:rPr>
          <w:rFonts w:ascii="Trebuchet MS" w:hAnsi="Trebuchet MS"/>
          <w:color w:val="000000"/>
          <w:sz w:val="20"/>
          <w:szCs w:val="20"/>
        </w:rPr>
        <w:t xml:space="preserve"> </w:t>
      </w:r>
      <w:r w:rsidRPr="00DD3B5E">
        <w:rPr>
          <w:rFonts w:ascii="Trebuchet MS" w:hAnsi="Trebuchet MS"/>
          <w:sz w:val="20"/>
          <w:szCs w:val="20"/>
        </w:rPr>
        <w:t>W przypadku utraty przez Wykonawcę uprawnienia do wykonywania działalności w</w:t>
      </w:r>
    </w:p>
    <w:p w:rsidR="005A2C4A" w:rsidRPr="00DD3B5E" w:rsidRDefault="005A2C4A" w:rsidP="005A2C4A">
      <w:pPr>
        <w:pStyle w:val="NormalnyWeb"/>
        <w:spacing w:before="0" w:beforeAutospacing="0" w:after="0"/>
        <w:ind w:left="705"/>
        <w:jc w:val="both"/>
        <w:rPr>
          <w:rFonts w:ascii="Trebuchet MS" w:hAnsi="Trebuchet MS"/>
          <w:sz w:val="20"/>
          <w:szCs w:val="20"/>
        </w:rPr>
      </w:pPr>
      <w:r w:rsidRPr="00DD3B5E">
        <w:rPr>
          <w:rFonts w:ascii="Trebuchet MS" w:hAnsi="Trebuchet MS"/>
          <w:sz w:val="20"/>
          <w:szCs w:val="20"/>
        </w:rPr>
        <w:t>zakresie uniemożliwiającym lub znacznie utrudniającym realizacje umowy, Zamawiający zastrzega sobie prawo rozwiązania umowy w trybie natychmiastowym.</w:t>
      </w:r>
    </w:p>
    <w:p w:rsidR="005A2C4A" w:rsidRDefault="005A2C4A" w:rsidP="005A2C4A">
      <w:pPr>
        <w:pStyle w:val="NormalnyWeb"/>
        <w:spacing w:before="0" w:beforeAutospacing="0" w:after="0"/>
        <w:ind w:left="357" w:hanging="357"/>
        <w:jc w:val="center"/>
        <w:rPr>
          <w:rFonts w:ascii="Trebuchet MS" w:hAnsi="Trebuchet MS"/>
          <w:b/>
          <w:bCs/>
          <w:sz w:val="20"/>
          <w:szCs w:val="20"/>
        </w:rPr>
      </w:pPr>
    </w:p>
    <w:p w:rsidR="005A2C4A" w:rsidRPr="00517C04" w:rsidRDefault="005A2C4A" w:rsidP="005A2C4A">
      <w:pPr>
        <w:pStyle w:val="NormalnyWeb"/>
        <w:spacing w:before="0" w:beforeAutospacing="0" w:after="0"/>
        <w:ind w:left="357" w:hanging="357"/>
        <w:jc w:val="center"/>
        <w:rPr>
          <w:sz w:val="20"/>
          <w:szCs w:val="20"/>
        </w:rPr>
      </w:pPr>
      <w:r w:rsidRPr="00517C04">
        <w:rPr>
          <w:rFonts w:ascii="Trebuchet MS" w:hAnsi="Trebuchet MS"/>
          <w:b/>
          <w:bCs/>
          <w:sz w:val="20"/>
          <w:szCs w:val="20"/>
        </w:rPr>
        <w:t>§ 14</w:t>
      </w:r>
    </w:p>
    <w:p w:rsidR="005A2C4A" w:rsidRPr="00517C04" w:rsidRDefault="005A2C4A" w:rsidP="005A2C4A">
      <w:pPr>
        <w:numPr>
          <w:ilvl w:val="0"/>
          <w:numId w:val="3"/>
        </w:numPr>
        <w:jc w:val="both"/>
        <w:rPr>
          <w:rFonts w:ascii="Trebuchet MS" w:hAnsi="Trebuchet MS"/>
          <w:sz w:val="20"/>
          <w:szCs w:val="20"/>
        </w:rPr>
      </w:pPr>
      <w:r w:rsidRPr="00517C04">
        <w:rPr>
          <w:rFonts w:ascii="Trebuchet MS" w:hAnsi="Trebuchet MS"/>
          <w:sz w:val="20"/>
          <w:szCs w:val="20"/>
        </w:rPr>
        <w:t>Strony postanawiają, że w celu spełnienia obowiązków wynikających z przepisów prawa, a w szczególności przepisów ustawy z dnia 29 sierpnia 1997r. o ochroni</w:t>
      </w:r>
      <w:r>
        <w:rPr>
          <w:rFonts w:ascii="Trebuchet MS" w:hAnsi="Trebuchet MS"/>
          <w:sz w:val="20"/>
          <w:szCs w:val="20"/>
        </w:rPr>
        <w:t>e danych osobowych (</w:t>
      </w:r>
      <w:proofErr w:type="spellStart"/>
      <w:r>
        <w:rPr>
          <w:rFonts w:ascii="Trebuchet MS" w:hAnsi="Trebuchet MS"/>
          <w:sz w:val="20"/>
          <w:szCs w:val="20"/>
        </w:rPr>
        <w:t>Dz.U</w:t>
      </w:r>
      <w:proofErr w:type="spellEnd"/>
      <w:r>
        <w:rPr>
          <w:rFonts w:ascii="Trebuchet MS" w:hAnsi="Trebuchet MS"/>
          <w:sz w:val="20"/>
          <w:szCs w:val="20"/>
        </w:rPr>
        <w:t>. z 2016</w:t>
      </w:r>
      <w:r w:rsidRPr="00517C04">
        <w:rPr>
          <w:rFonts w:ascii="Trebuchet MS" w:hAnsi="Trebuchet MS"/>
          <w:sz w:val="20"/>
          <w:szCs w:val="20"/>
        </w:rPr>
        <w:t xml:space="preserve">r. poz. </w:t>
      </w:r>
      <w:r>
        <w:rPr>
          <w:rFonts w:ascii="Trebuchet MS" w:hAnsi="Trebuchet MS"/>
          <w:sz w:val="20"/>
          <w:szCs w:val="20"/>
        </w:rPr>
        <w:t>922</w:t>
      </w:r>
      <w:r w:rsidRPr="00517C04">
        <w:rPr>
          <w:rFonts w:ascii="Trebuchet MS" w:hAnsi="Trebuchet MS"/>
          <w:sz w:val="20"/>
          <w:szCs w:val="20"/>
        </w:rPr>
        <w:t>), zwanej dalej „Ustawą”, jako Administrator danych, powierza zgodnie z art. 31 Ustawy Zleceniobiorcy do przetwarzania ich dane osobowe w zakresie określonym niniejszą Umową.</w:t>
      </w:r>
    </w:p>
    <w:p w:rsidR="005A2C4A" w:rsidRPr="00517C04" w:rsidRDefault="005A2C4A" w:rsidP="005A2C4A">
      <w:pPr>
        <w:numPr>
          <w:ilvl w:val="0"/>
          <w:numId w:val="3"/>
        </w:numPr>
        <w:jc w:val="both"/>
        <w:rPr>
          <w:rFonts w:ascii="Trebuchet MS" w:hAnsi="Trebuchet MS"/>
          <w:sz w:val="20"/>
          <w:szCs w:val="20"/>
        </w:rPr>
      </w:pPr>
      <w:r w:rsidRPr="00517C04">
        <w:rPr>
          <w:rFonts w:ascii="Trebuchet MS" w:hAnsi="Trebuchet MS"/>
          <w:sz w:val="20"/>
          <w:szCs w:val="20"/>
        </w:rPr>
        <w:t xml:space="preserve">Niniejszym Zamawiający zwany dalej Administratorem danych upoważnia </w:t>
      </w:r>
      <w:r w:rsidRPr="00517C04">
        <w:rPr>
          <w:rFonts w:ascii="Trebuchet MS" w:hAnsi="Trebuchet MS"/>
          <w:sz w:val="20"/>
          <w:szCs w:val="20"/>
        </w:rPr>
        <w:br/>
        <w:t xml:space="preserve">i zobowiązuje Wykonawcę do przetwarzania danych, w zakresie niezbędnym </w:t>
      </w:r>
      <w:r w:rsidRPr="00517C04">
        <w:rPr>
          <w:rFonts w:ascii="Trebuchet MS" w:hAnsi="Trebuchet MS"/>
          <w:sz w:val="20"/>
          <w:szCs w:val="20"/>
        </w:rPr>
        <w:br/>
        <w:t xml:space="preserve">do obsługi usług pocztowych w obrocie krajowym i zagranicznym. </w:t>
      </w:r>
    </w:p>
    <w:p w:rsidR="005A2C4A" w:rsidRPr="00517C04" w:rsidRDefault="005A2C4A" w:rsidP="005A2C4A">
      <w:pPr>
        <w:numPr>
          <w:ilvl w:val="0"/>
          <w:numId w:val="3"/>
        </w:numPr>
        <w:jc w:val="both"/>
        <w:rPr>
          <w:rFonts w:ascii="Trebuchet MS" w:hAnsi="Trebuchet MS"/>
          <w:sz w:val="20"/>
          <w:szCs w:val="20"/>
        </w:rPr>
      </w:pPr>
      <w:r w:rsidRPr="00517C04">
        <w:rPr>
          <w:rFonts w:ascii="Trebuchet MS" w:hAnsi="Trebuchet MS"/>
          <w:sz w:val="20"/>
          <w:szCs w:val="20"/>
        </w:rPr>
        <w:t>Administrator danych powierza Wykonawcy do przetwarzania następujące dane:</w:t>
      </w:r>
    </w:p>
    <w:p w:rsidR="005A2C4A" w:rsidRPr="00517C04" w:rsidRDefault="005A2C4A" w:rsidP="005A2C4A">
      <w:pPr>
        <w:numPr>
          <w:ilvl w:val="1"/>
          <w:numId w:val="3"/>
        </w:numPr>
        <w:jc w:val="both"/>
        <w:rPr>
          <w:rFonts w:ascii="Trebuchet MS" w:hAnsi="Trebuchet MS"/>
          <w:sz w:val="20"/>
          <w:szCs w:val="20"/>
        </w:rPr>
      </w:pPr>
      <w:r w:rsidRPr="00517C04">
        <w:rPr>
          <w:rFonts w:ascii="Trebuchet MS" w:hAnsi="Trebuchet MS"/>
          <w:sz w:val="20"/>
          <w:szCs w:val="20"/>
        </w:rPr>
        <w:t>imię,</w:t>
      </w:r>
    </w:p>
    <w:p w:rsidR="005A2C4A" w:rsidRPr="00517C04" w:rsidRDefault="005A2C4A" w:rsidP="005A2C4A">
      <w:pPr>
        <w:numPr>
          <w:ilvl w:val="1"/>
          <w:numId w:val="3"/>
        </w:numPr>
        <w:jc w:val="both"/>
        <w:rPr>
          <w:rFonts w:ascii="Trebuchet MS" w:hAnsi="Trebuchet MS"/>
          <w:sz w:val="20"/>
          <w:szCs w:val="20"/>
        </w:rPr>
      </w:pPr>
      <w:r w:rsidRPr="00517C04">
        <w:rPr>
          <w:rFonts w:ascii="Trebuchet MS" w:hAnsi="Trebuchet MS"/>
          <w:sz w:val="20"/>
          <w:szCs w:val="20"/>
        </w:rPr>
        <w:t xml:space="preserve">nazwisko </w:t>
      </w:r>
    </w:p>
    <w:p w:rsidR="005A2C4A" w:rsidRPr="00517C04" w:rsidRDefault="005A2C4A" w:rsidP="005A2C4A">
      <w:pPr>
        <w:numPr>
          <w:ilvl w:val="1"/>
          <w:numId w:val="3"/>
        </w:numPr>
        <w:jc w:val="both"/>
        <w:rPr>
          <w:rFonts w:ascii="Trebuchet MS" w:hAnsi="Trebuchet MS"/>
          <w:sz w:val="20"/>
          <w:szCs w:val="20"/>
        </w:rPr>
      </w:pPr>
      <w:r w:rsidRPr="00517C04">
        <w:rPr>
          <w:rFonts w:ascii="Trebuchet MS" w:hAnsi="Trebuchet MS"/>
          <w:sz w:val="20"/>
          <w:szCs w:val="20"/>
        </w:rPr>
        <w:t xml:space="preserve">adres zamieszkania, zameldowania lub pobytu </w:t>
      </w:r>
    </w:p>
    <w:p w:rsidR="005A2C4A" w:rsidRPr="00517C04" w:rsidRDefault="005A2C4A" w:rsidP="005A2C4A">
      <w:pPr>
        <w:numPr>
          <w:ilvl w:val="0"/>
          <w:numId w:val="3"/>
        </w:numPr>
        <w:jc w:val="both"/>
        <w:rPr>
          <w:rFonts w:ascii="Trebuchet MS" w:hAnsi="Trebuchet MS"/>
          <w:sz w:val="20"/>
          <w:szCs w:val="20"/>
        </w:rPr>
      </w:pPr>
      <w:r w:rsidRPr="00517C04">
        <w:rPr>
          <w:rFonts w:ascii="Trebuchet MS" w:hAnsi="Trebuchet MS"/>
          <w:sz w:val="20"/>
          <w:szCs w:val="20"/>
        </w:rPr>
        <w:t>Administrator danych oświadcza, że powierzone Wykonawcy do przetwarzania dane osobowe zgromadził zgodnie z obowiązującymi przepisami prawa.</w:t>
      </w:r>
    </w:p>
    <w:p w:rsidR="005A2C4A" w:rsidRPr="00517C04" w:rsidRDefault="005A2C4A" w:rsidP="005A2C4A">
      <w:pPr>
        <w:numPr>
          <w:ilvl w:val="0"/>
          <w:numId w:val="3"/>
        </w:numPr>
        <w:jc w:val="both"/>
        <w:rPr>
          <w:rFonts w:ascii="Trebuchet MS" w:hAnsi="Trebuchet MS"/>
          <w:sz w:val="20"/>
          <w:szCs w:val="20"/>
        </w:rPr>
      </w:pPr>
      <w:r w:rsidRPr="00517C04">
        <w:rPr>
          <w:rFonts w:ascii="Trebuchet MS" w:hAnsi="Trebuchet MS"/>
          <w:sz w:val="20"/>
          <w:szCs w:val="20"/>
        </w:rPr>
        <w:t>Wykonawca oświadcza, że zobowiązuje się do wykorzystania danych osobowych, wyłącznie w zakresie niezbędnym do realizacji Umowy oraz w celu w niej</w:t>
      </w:r>
      <w:r w:rsidRPr="00517C04">
        <w:rPr>
          <w:rFonts w:ascii="Trebuchet MS" w:hAnsi="Trebuchet MS"/>
          <w:sz w:val="20"/>
          <w:szCs w:val="20"/>
        </w:rPr>
        <w:br/>
        <w:t xml:space="preserve">określonym. </w:t>
      </w:r>
    </w:p>
    <w:p w:rsidR="005A2C4A" w:rsidRPr="00517C04" w:rsidRDefault="005A2C4A" w:rsidP="005A2C4A">
      <w:pPr>
        <w:numPr>
          <w:ilvl w:val="0"/>
          <w:numId w:val="3"/>
        </w:numPr>
        <w:jc w:val="both"/>
        <w:rPr>
          <w:rFonts w:ascii="Trebuchet MS" w:hAnsi="Trebuchet MS"/>
          <w:sz w:val="20"/>
          <w:szCs w:val="20"/>
        </w:rPr>
      </w:pPr>
      <w:r w:rsidRPr="00517C04">
        <w:rPr>
          <w:rFonts w:ascii="Trebuchet MS" w:hAnsi="Trebuchet MS"/>
          <w:sz w:val="20"/>
          <w:szCs w:val="20"/>
        </w:rPr>
        <w:t xml:space="preserve">Wykonawca przy przetwarzaniu danych osobowych zobowiązany jest stosować środki techniczne i organizacyjne zapewniające ochronę przetwarzanych danych, </w:t>
      </w:r>
      <w:r w:rsidRPr="00517C04">
        <w:rPr>
          <w:rFonts w:ascii="Trebuchet MS" w:hAnsi="Trebuchet MS"/>
          <w:sz w:val="20"/>
          <w:szCs w:val="20"/>
        </w:rPr>
        <w:br/>
        <w:t xml:space="preserve">a w szczególności powinien zabezpieczyć dane przed ich udostępnieniem osobom nieupoważnionym, utratą, uszkodzeniem lub zniszczeniem zgodnie z przepisami rozporządzenia Ministra Spraw Wewnętrznych i Administracji z dnia 29 kwietnia 2004r </w:t>
      </w:r>
      <w:r w:rsidRPr="00517C04">
        <w:rPr>
          <w:rFonts w:ascii="Trebuchet MS" w:hAnsi="Trebuchet MS" w:cs="A"/>
          <w:bCs/>
          <w:sz w:val="20"/>
          <w:szCs w:val="20"/>
        </w:rPr>
        <w:t>w sprawie dokumentacji przetwarzania danych osobowych oraz warunków technicznych i organizacyjnych, jakim powinny odpowiadać urządzenia i systemy informatyczne służące do przetwarzania danych osobowych (</w:t>
      </w:r>
      <w:r w:rsidRPr="00517C04">
        <w:rPr>
          <w:rFonts w:ascii="Trebuchet MS" w:hAnsi="Trebuchet MS"/>
          <w:sz w:val="20"/>
          <w:szCs w:val="20"/>
        </w:rPr>
        <w:t>Dz. U. nr 100, poz. 1024).</w:t>
      </w:r>
    </w:p>
    <w:p w:rsidR="005A2C4A" w:rsidRPr="00517C04" w:rsidRDefault="005A2C4A" w:rsidP="005A2C4A">
      <w:pPr>
        <w:numPr>
          <w:ilvl w:val="0"/>
          <w:numId w:val="3"/>
        </w:numPr>
        <w:jc w:val="both"/>
        <w:rPr>
          <w:rFonts w:ascii="Trebuchet MS" w:hAnsi="Trebuchet MS"/>
          <w:sz w:val="20"/>
          <w:szCs w:val="20"/>
        </w:rPr>
      </w:pPr>
      <w:r w:rsidRPr="00517C04">
        <w:rPr>
          <w:rFonts w:ascii="Trebuchet MS" w:hAnsi="Trebuchet MS"/>
          <w:sz w:val="20"/>
          <w:szCs w:val="20"/>
        </w:rPr>
        <w:t xml:space="preserve">W celu wykonania obowiązku o którym mowa w ust. 6 Wykonawca oświadcza, </w:t>
      </w:r>
      <w:r w:rsidRPr="00517C04">
        <w:rPr>
          <w:rFonts w:ascii="Trebuchet MS" w:hAnsi="Trebuchet MS"/>
          <w:sz w:val="20"/>
          <w:szCs w:val="20"/>
        </w:rPr>
        <w:br/>
        <w:t xml:space="preserve">iż wdrożył i utrzymuje Politykę Bezpieczeństwa Informacji oraz Instrukcję Zarządzania Systemem Informatycznym i może je przedstawić na wniosek Administratora danych. </w:t>
      </w:r>
    </w:p>
    <w:p w:rsidR="005A2C4A" w:rsidRPr="00517C04" w:rsidRDefault="005A2C4A" w:rsidP="005A2C4A">
      <w:pPr>
        <w:numPr>
          <w:ilvl w:val="0"/>
          <w:numId w:val="3"/>
        </w:numPr>
        <w:jc w:val="both"/>
        <w:rPr>
          <w:rFonts w:ascii="Trebuchet MS" w:hAnsi="Trebuchet MS"/>
          <w:sz w:val="20"/>
          <w:szCs w:val="20"/>
        </w:rPr>
      </w:pPr>
      <w:r w:rsidRPr="00517C04">
        <w:rPr>
          <w:rFonts w:ascii="Trebuchet MS" w:hAnsi="Trebuchet MS"/>
          <w:sz w:val="20"/>
          <w:szCs w:val="20"/>
        </w:rPr>
        <w:t xml:space="preserve">Wykonawca oświadcza, że wyznaczył lub sam wykonuje funkcję administratora bezpieczeństwa informacji. </w:t>
      </w:r>
    </w:p>
    <w:p w:rsidR="005A2C4A" w:rsidRPr="00517C04" w:rsidRDefault="005A2C4A" w:rsidP="005A2C4A">
      <w:pPr>
        <w:numPr>
          <w:ilvl w:val="0"/>
          <w:numId w:val="3"/>
        </w:numPr>
        <w:jc w:val="both"/>
        <w:rPr>
          <w:rFonts w:ascii="Trebuchet MS" w:hAnsi="Trebuchet MS"/>
          <w:sz w:val="20"/>
          <w:szCs w:val="20"/>
        </w:rPr>
      </w:pPr>
      <w:r w:rsidRPr="00517C04">
        <w:rPr>
          <w:rFonts w:ascii="Trebuchet MS" w:hAnsi="Trebuchet MS"/>
          <w:sz w:val="20"/>
          <w:szCs w:val="20"/>
        </w:rPr>
        <w:t xml:space="preserve">Wykonawca jest zobowiązany do przeszkolenia swoich pracowników </w:t>
      </w:r>
      <w:r w:rsidRPr="00517C04">
        <w:rPr>
          <w:rFonts w:ascii="Trebuchet MS" w:hAnsi="Trebuchet MS"/>
          <w:sz w:val="20"/>
          <w:szCs w:val="20"/>
        </w:rPr>
        <w:br/>
        <w:t xml:space="preserve">lub współpracowników w zakresie sposobów zabezpieczenia przetwarzanych danych osobowych. </w:t>
      </w:r>
    </w:p>
    <w:p w:rsidR="005A2C4A" w:rsidRPr="00517C04" w:rsidRDefault="005A2C4A" w:rsidP="005A2C4A">
      <w:pPr>
        <w:numPr>
          <w:ilvl w:val="0"/>
          <w:numId w:val="3"/>
        </w:numPr>
        <w:jc w:val="both"/>
        <w:rPr>
          <w:rFonts w:ascii="Trebuchet MS" w:hAnsi="Trebuchet MS"/>
          <w:sz w:val="20"/>
          <w:szCs w:val="20"/>
        </w:rPr>
      </w:pPr>
      <w:r w:rsidRPr="00517C04">
        <w:rPr>
          <w:rFonts w:ascii="Trebuchet MS" w:hAnsi="Trebuchet MS"/>
          <w:sz w:val="20"/>
          <w:szCs w:val="20"/>
        </w:rPr>
        <w:t xml:space="preserve">Wykonawca nie jest uprawniony do przekazywania danych osobowych osobom trzecim, z wyłączeniem osób współpracujących lub pracujących dla Wykonawcy. </w:t>
      </w:r>
      <w:r w:rsidRPr="00517C04">
        <w:rPr>
          <w:rFonts w:ascii="Trebuchet MS" w:hAnsi="Trebuchet MS"/>
          <w:sz w:val="20"/>
          <w:szCs w:val="20"/>
        </w:rPr>
        <w:br/>
        <w:t>W celu uniknięcia wątpliwości, w imieniu Wykonawcy powierzone dane osobowe mogą przetwarzać wyłącznie osoby, które uprzednio uzyskały od niego pisemne upoważnienie. Każde upoważnienie lub jego cofnięcie Wykonawca zobowiązany jest wpisać do „Ewidencji  osób upoważnionych do przetwarzania danych osobowych”.</w:t>
      </w:r>
    </w:p>
    <w:p w:rsidR="005A2C4A" w:rsidRPr="00517C04" w:rsidRDefault="005A2C4A" w:rsidP="005A2C4A">
      <w:pPr>
        <w:numPr>
          <w:ilvl w:val="0"/>
          <w:numId w:val="3"/>
        </w:numPr>
        <w:jc w:val="both"/>
        <w:rPr>
          <w:rFonts w:ascii="Trebuchet MS" w:hAnsi="Trebuchet MS"/>
          <w:sz w:val="20"/>
          <w:szCs w:val="20"/>
        </w:rPr>
      </w:pPr>
      <w:r w:rsidRPr="00517C04">
        <w:rPr>
          <w:rFonts w:ascii="Trebuchet MS" w:hAnsi="Trebuchet MS"/>
          <w:sz w:val="20"/>
          <w:szCs w:val="20"/>
        </w:rPr>
        <w:t>Administrator danych zastrzega sobie prawo kontroli właściwego przetwarzania przez Wykonawcę powierzonych danych osobowych. Administrator danych powiadomi Wykonawcę o zamiarze przeprowadzania kontroli z wyprzedzeniem, nie krótszym niż 7 dni, a Wykonawca zobowiązany jest umożliwić Administratorowi danych przeprowadzenie przedmiotowej kontroli, w szczególności   poprzez udostępnienie systemów komputerowych, dokumentacji i pomieszczeń, w zakresie niezbędnym dla kontroli przetwarzania danych osobowych oraz udzielić  wszelkich niezbędnych informacji dotyczących realizacji niniejszych postanowień.</w:t>
      </w:r>
    </w:p>
    <w:p w:rsidR="005A2C4A" w:rsidRPr="00517C04" w:rsidRDefault="005A2C4A" w:rsidP="005A2C4A">
      <w:pPr>
        <w:numPr>
          <w:ilvl w:val="0"/>
          <w:numId w:val="3"/>
        </w:numPr>
        <w:jc w:val="both"/>
        <w:rPr>
          <w:rFonts w:ascii="Trebuchet MS" w:hAnsi="Trebuchet MS"/>
          <w:sz w:val="20"/>
          <w:szCs w:val="20"/>
        </w:rPr>
      </w:pPr>
      <w:r w:rsidRPr="00517C04">
        <w:rPr>
          <w:rFonts w:ascii="Trebuchet MS" w:hAnsi="Trebuchet MS"/>
          <w:sz w:val="20"/>
          <w:szCs w:val="20"/>
        </w:rPr>
        <w:t>Wykonawca jest zobowiązany powiadomić Administratora danych o każdej kontroli GIODO, jeżeli ma ona związek z przetwarzaniem powierzonych danych osobowych oraz o każdym piśmie GIODO dotyczącym składania wyjaśnień w zakresie powierzonych danych.</w:t>
      </w:r>
    </w:p>
    <w:p w:rsidR="005A2C4A" w:rsidRPr="00517C04" w:rsidRDefault="005A2C4A" w:rsidP="005A2C4A">
      <w:pPr>
        <w:numPr>
          <w:ilvl w:val="0"/>
          <w:numId w:val="3"/>
        </w:numPr>
        <w:jc w:val="both"/>
        <w:rPr>
          <w:rFonts w:ascii="Trebuchet MS" w:hAnsi="Trebuchet MS"/>
          <w:sz w:val="20"/>
          <w:szCs w:val="20"/>
        </w:rPr>
      </w:pPr>
      <w:r w:rsidRPr="00517C04">
        <w:rPr>
          <w:rFonts w:ascii="Trebuchet MS" w:hAnsi="Trebuchet MS"/>
          <w:sz w:val="20"/>
          <w:szCs w:val="20"/>
        </w:rPr>
        <w:t xml:space="preserve">Każda ze Stron odpowiada za szkody wyrządzone drugiej Stronie oraz osobom trzecim w związku z  wykonywaniem niniejszej  Umowy,   zgodnie  z  przepisami  Kodeksu cywilnego oraz  przepisami Ustawy oraz zgodnie z postanowieniami niniejszej Umowy. </w:t>
      </w:r>
    </w:p>
    <w:p w:rsidR="005A2C4A" w:rsidRPr="00517C04" w:rsidRDefault="005A2C4A" w:rsidP="005A2C4A">
      <w:pPr>
        <w:numPr>
          <w:ilvl w:val="0"/>
          <w:numId w:val="3"/>
        </w:numPr>
        <w:jc w:val="both"/>
        <w:rPr>
          <w:rFonts w:ascii="Trebuchet MS" w:hAnsi="Trebuchet MS"/>
          <w:sz w:val="20"/>
          <w:szCs w:val="20"/>
        </w:rPr>
      </w:pPr>
      <w:r w:rsidRPr="00517C04">
        <w:rPr>
          <w:rFonts w:ascii="Trebuchet MS" w:hAnsi="Trebuchet MS"/>
          <w:sz w:val="20"/>
          <w:szCs w:val="20"/>
        </w:rPr>
        <w:lastRenderedPageBreak/>
        <w:t>W przypadku   szkody   spowodowanej   umyślnym   działaniem   Wykonawcy, Wykonawca ponosić będzie odpowiedzialność za wszelkie szkody poniesione przez Administratora danych.</w:t>
      </w:r>
    </w:p>
    <w:p w:rsidR="005A2C4A" w:rsidRPr="00517C04" w:rsidRDefault="005A2C4A" w:rsidP="005A2C4A">
      <w:pPr>
        <w:numPr>
          <w:ilvl w:val="0"/>
          <w:numId w:val="3"/>
        </w:numPr>
        <w:jc w:val="both"/>
        <w:rPr>
          <w:rFonts w:ascii="Trebuchet MS" w:hAnsi="Trebuchet MS"/>
          <w:sz w:val="20"/>
          <w:szCs w:val="20"/>
        </w:rPr>
      </w:pPr>
      <w:r w:rsidRPr="00517C04">
        <w:rPr>
          <w:rFonts w:ascii="Trebuchet MS" w:hAnsi="Trebuchet MS"/>
          <w:sz w:val="20"/>
          <w:szCs w:val="20"/>
        </w:rPr>
        <w:t xml:space="preserve">Strony postanawiają, że w przypadku jakiejkolwiek szkody powstałej w wyniku  przetwarzania przez Wykonawcę powierzonych mu danych niezgodnie  </w:t>
      </w:r>
      <w:r w:rsidRPr="00517C04">
        <w:rPr>
          <w:rFonts w:ascii="Trebuchet MS" w:hAnsi="Trebuchet MS"/>
          <w:sz w:val="20"/>
          <w:szCs w:val="20"/>
        </w:rPr>
        <w:br/>
        <w:t xml:space="preserve">z  niniejsza  Umową, Wykonawca zobowiązuje się zaspokoić roszczenia osób </w:t>
      </w:r>
      <w:r w:rsidRPr="00517C04">
        <w:rPr>
          <w:rFonts w:ascii="Trebuchet MS" w:hAnsi="Trebuchet MS"/>
          <w:sz w:val="20"/>
          <w:szCs w:val="20"/>
        </w:rPr>
        <w:br/>
        <w:t>w stosunku do których została wyrządzona jakakolwiek szkoda, w sposób przewidziany w przepisach prawa.</w:t>
      </w:r>
    </w:p>
    <w:p w:rsidR="005A2C4A" w:rsidRPr="00517C04" w:rsidRDefault="005A2C4A" w:rsidP="005A2C4A">
      <w:pPr>
        <w:numPr>
          <w:ilvl w:val="0"/>
          <w:numId w:val="3"/>
        </w:numPr>
        <w:jc w:val="both"/>
        <w:rPr>
          <w:rFonts w:ascii="Trebuchet MS" w:hAnsi="Trebuchet MS"/>
          <w:sz w:val="20"/>
          <w:szCs w:val="20"/>
        </w:rPr>
      </w:pPr>
      <w:r w:rsidRPr="00517C04">
        <w:rPr>
          <w:rFonts w:ascii="Trebuchet MS" w:hAnsi="Trebuchet MS"/>
          <w:sz w:val="20"/>
          <w:szCs w:val="20"/>
        </w:rPr>
        <w:t xml:space="preserve">W  celu  uniknięcia  wątpliwości,   Wykonawca  ponosi   odpowiedzialność   </w:t>
      </w:r>
      <w:r w:rsidRPr="00517C04">
        <w:rPr>
          <w:rFonts w:ascii="Trebuchet MS" w:hAnsi="Trebuchet MS"/>
          <w:sz w:val="20"/>
          <w:szCs w:val="20"/>
        </w:rPr>
        <w:br/>
        <w:t>za  działania   swoich pracowników i innych osób, przy pomocy których przetwarza powierzone dane osobowe, jak za własne działanie i zaniechanie.</w:t>
      </w:r>
    </w:p>
    <w:p w:rsidR="005A2C4A" w:rsidRPr="00517C04" w:rsidRDefault="005A2C4A" w:rsidP="005A2C4A">
      <w:pPr>
        <w:numPr>
          <w:ilvl w:val="0"/>
          <w:numId w:val="3"/>
        </w:numPr>
        <w:jc w:val="both"/>
        <w:rPr>
          <w:rFonts w:ascii="Trebuchet MS" w:hAnsi="Trebuchet MS"/>
          <w:sz w:val="20"/>
          <w:szCs w:val="20"/>
        </w:rPr>
      </w:pPr>
      <w:r w:rsidRPr="00517C04">
        <w:rPr>
          <w:rFonts w:ascii="Trebuchet MS" w:hAnsi="Trebuchet MS"/>
          <w:sz w:val="20"/>
          <w:szCs w:val="20"/>
        </w:rPr>
        <w:t xml:space="preserve">W przypadku nałożenia na Administratora danych przez GIODO kary za niezgodne  </w:t>
      </w:r>
      <w:r w:rsidRPr="00517C04">
        <w:rPr>
          <w:rFonts w:ascii="Trebuchet MS" w:hAnsi="Trebuchet MS"/>
          <w:sz w:val="20"/>
          <w:szCs w:val="20"/>
        </w:rPr>
        <w:br/>
        <w:t xml:space="preserve">z prawem przetwarzanie danych osobowych przez Wykonawcę, Wykonawca zwróci Administratorowi danych kwotę stanowiącą 100% kary nałożonej </w:t>
      </w:r>
      <w:r w:rsidRPr="00517C04">
        <w:rPr>
          <w:rFonts w:ascii="Trebuchet MS" w:hAnsi="Trebuchet MS"/>
          <w:sz w:val="20"/>
          <w:szCs w:val="20"/>
        </w:rPr>
        <w:br/>
        <w:t>na Administratora danych,   jeżeli  Administrator danych wykaże, że wyłączną winę za naruszenie ponosi Wykonawca.</w:t>
      </w:r>
    </w:p>
    <w:p w:rsidR="005A2C4A" w:rsidRPr="00517C04" w:rsidRDefault="005A2C4A" w:rsidP="005A2C4A">
      <w:pPr>
        <w:numPr>
          <w:ilvl w:val="0"/>
          <w:numId w:val="3"/>
        </w:numPr>
        <w:jc w:val="both"/>
        <w:rPr>
          <w:rFonts w:ascii="Trebuchet MS" w:hAnsi="Trebuchet MS"/>
          <w:sz w:val="20"/>
          <w:szCs w:val="20"/>
        </w:rPr>
      </w:pPr>
      <w:r w:rsidRPr="00517C04">
        <w:rPr>
          <w:rFonts w:ascii="Trebuchet MS" w:hAnsi="Trebuchet MS"/>
          <w:sz w:val="20"/>
          <w:szCs w:val="20"/>
        </w:rPr>
        <w:t xml:space="preserve">  W przypadku rozwiązania Umowy Wykonawca zobowiązany jest do zwrotu Administratorowi danych powierzonych do przetwarzania danych osobowych </w:t>
      </w:r>
      <w:r w:rsidRPr="00517C04">
        <w:rPr>
          <w:rFonts w:ascii="Trebuchet MS" w:hAnsi="Trebuchet MS"/>
          <w:sz w:val="20"/>
          <w:szCs w:val="20"/>
        </w:rPr>
        <w:br/>
        <w:t>oraz do trwałego zniszczenia i wykasowania wszelkich sporządzonych w związku lub przy okazji wykonywania Umowy zapisów oraz dokumentów zawierających powierzone  do przetwarzania dane osobowe. Wykonawca zobowiązany jest zwrócić powierzone do przetwarzania dane osobowe w  terminie 7 dni  od dnia  rozwiązania niniejszej  Umowy.  Zwrot zostanie potwierdzony protokołem podpisanym przez Strony.</w:t>
      </w:r>
    </w:p>
    <w:p w:rsidR="005A2C4A" w:rsidRDefault="005A2C4A" w:rsidP="005A2C4A">
      <w:pPr>
        <w:pStyle w:val="NormalnyWeb"/>
        <w:spacing w:before="0" w:beforeAutospacing="0" w:after="0"/>
        <w:jc w:val="both"/>
        <w:rPr>
          <w:rFonts w:ascii="Trebuchet MS" w:hAnsi="Trebuchet MS"/>
          <w:b/>
          <w:bCs/>
          <w:sz w:val="20"/>
          <w:szCs w:val="20"/>
        </w:rPr>
      </w:pPr>
    </w:p>
    <w:p w:rsidR="005A2C4A" w:rsidRDefault="005A2C4A" w:rsidP="005A2C4A">
      <w:pPr>
        <w:pStyle w:val="NormalnyWeb"/>
        <w:spacing w:before="0" w:beforeAutospacing="0" w:after="0"/>
        <w:jc w:val="center"/>
      </w:pPr>
      <w:r>
        <w:rPr>
          <w:rFonts w:ascii="Trebuchet MS" w:hAnsi="Trebuchet MS"/>
          <w:b/>
          <w:bCs/>
          <w:sz w:val="20"/>
          <w:szCs w:val="20"/>
        </w:rPr>
        <w:t>§ 15</w:t>
      </w:r>
    </w:p>
    <w:p w:rsidR="005A2C4A" w:rsidRDefault="005A2C4A" w:rsidP="005A2C4A">
      <w:pPr>
        <w:pStyle w:val="NormalnyWeb"/>
        <w:spacing w:before="0" w:beforeAutospacing="0" w:after="0"/>
        <w:ind w:left="703" w:hanging="703"/>
        <w:jc w:val="both"/>
      </w:pPr>
      <w:r>
        <w:rPr>
          <w:rFonts w:ascii="Trebuchet MS" w:hAnsi="Trebuchet MS"/>
          <w:sz w:val="20"/>
          <w:szCs w:val="20"/>
        </w:rPr>
        <w:t>1.</w:t>
      </w:r>
      <w:r>
        <w:rPr>
          <w:rFonts w:ascii="Trebuchet MS" w:hAnsi="Trebuchet MS"/>
          <w:sz w:val="20"/>
          <w:szCs w:val="20"/>
        </w:rPr>
        <w:tab/>
        <w:t>Zamawiający przewiduje możliwość zmiany istotnych postanowień zawartej umowy, w stosunku o treści oferty, na podstawie której dokonano wyboru Wykonawcy, zgodnie z warunkami podanymi poniżej:</w:t>
      </w:r>
    </w:p>
    <w:p w:rsidR="005A2C4A" w:rsidRDefault="005A2C4A" w:rsidP="005A2C4A">
      <w:pPr>
        <w:pStyle w:val="NormalnyWeb"/>
        <w:spacing w:before="0" w:beforeAutospacing="0" w:after="0"/>
        <w:ind w:left="703"/>
        <w:jc w:val="both"/>
      </w:pPr>
      <w:r>
        <w:rPr>
          <w:rFonts w:ascii="Trebuchet MS" w:hAnsi="Trebuchet MS"/>
          <w:sz w:val="20"/>
          <w:szCs w:val="20"/>
        </w:rPr>
        <w:t xml:space="preserve">a) zmiany miejsca i godzin odbioru przesyłek pocztowych przez Wykonawcę. </w:t>
      </w:r>
    </w:p>
    <w:p w:rsidR="005A2C4A" w:rsidRDefault="005A2C4A" w:rsidP="005A2C4A">
      <w:pPr>
        <w:pStyle w:val="NormalnyWeb"/>
        <w:spacing w:before="0" w:beforeAutospacing="0" w:after="0"/>
        <w:ind w:left="703"/>
        <w:jc w:val="both"/>
      </w:pPr>
      <w:r>
        <w:rPr>
          <w:rFonts w:ascii="Trebuchet MS" w:hAnsi="Trebuchet MS"/>
          <w:color w:val="000000"/>
          <w:sz w:val="20"/>
          <w:szCs w:val="20"/>
        </w:rPr>
        <w:t>b</w:t>
      </w:r>
      <w:r>
        <w:rPr>
          <w:rFonts w:ascii="Trebuchet MS" w:hAnsi="Trebuchet MS"/>
          <w:sz w:val="20"/>
          <w:szCs w:val="20"/>
        </w:rPr>
        <w:t>)w przypadku czasowej lub stałej  zmiany lokalu, w którym odbierane będą awizowane przesyłki</w:t>
      </w:r>
    </w:p>
    <w:p w:rsidR="005A2C4A" w:rsidRDefault="005A2C4A" w:rsidP="005A2C4A">
      <w:pPr>
        <w:pStyle w:val="NormalnyWeb"/>
        <w:spacing w:before="0" w:beforeAutospacing="0" w:after="0"/>
        <w:ind w:firstLine="703"/>
        <w:jc w:val="both"/>
      </w:pPr>
      <w:r>
        <w:rPr>
          <w:rFonts w:ascii="Trebuchet MS" w:hAnsi="Trebuchet MS"/>
          <w:sz w:val="20"/>
          <w:szCs w:val="20"/>
        </w:rPr>
        <w:t>c)zmiany sposobu i terminu rozliczeń umowy,</w:t>
      </w:r>
    </w:p>
    <w:p w:rsidR="005A2C4A" w:rsidRDefault="005A2C4A" w:rsidP="005A2C4A">
      <w:pPr>
        <w:pStyle w:val="NormalnyWeb"/>
        <w:spacing w:before="0" w:beforeAutospacing="0" w:after="0"/>
        <w:ind w:left="703"/>
        <w:jc w:val="both"/>
      </w:pPr>
      <w:r>
        <w:rPr>
          <w:rFonts w:ascii="Trebuchet MS" w:hAnsi="Trebuchet MS"/>
          <w:sz w:val="20"/>
          <w:szCs w:val="20"/>
        </w:rPr>
        <w:t>d)ustawowej zmiany stawki podatku VAT</w:t>
      </w:r>
      <w:r w:rsidRPr="000A4EFE">
        <w:rPr>
          <w:rFonts w:ascii="Trebuchet MS" w:hAnsi="Trebuchet MS"/>
          <w:sz w:val="20"/>
          <w:szCs w:val="20"/>
        </w:rPr>
        <w:t xml:space="preserve"> </w:t>
      </w:r>
      <w:r>
        <w:rPr>
          <w:rFonts w:ascii="Trebuchet MS" w:hAnsi="Trebuchet MS"/>
          <w:sz w:val="20"/>
          <w:szCs w:val="20"/>
        </w:rPr>
        <w:t>(</w:t>
      </w:r>
      <w:r>
        <w:rPr>
          <w:rFonts w:ascii="Trebuchet MS" w:hAnsi="Trebuchet MS" w:cs="Arial"/>
          <w:sz w:val="20"/>
          <w:szCs w:val="20"/>
        </w:rPr>
        <w:t>W takim wypadku wartość netto nie ulegnie zmianie, jedynie wartość brutto zostanie wyliczona na podstawie nowych przepisów. Zmiana odnosić się będzie do części przedmiotu umowy niezrealizowanej)</w:t>
      </w:r>
    </w:p>
    <w:p w:rsidR="005A2C4A" w:rsidRDefault="005A2C4A" w:rsidP="005A2C4A">
      <w:pPr>
        <w:pStyle w:val="NormalnyWeb"/>
        <w:spacing w:before="0" w:beforeAutospacing="0" w:after="0"/>
        <w:ind w:firstLine="703"/>
        <w:jc w:val="both"/>
      </w:pPr>
      <w:r>
        <w:rPr>
          <w:rFonts w:ascii="Trebuchet MS" w:hAnsi="Trebuchet MS"/>
          <w:sz w:val="20"/>
          <w:szCs w:val="20"/>
        </w:rPr>
        <w:t>e)zmiany w reprezentacji strony umowy.</w:t>
      </w:r>
    </w:p>
    <w:p w:rsidR="005A2C4A" w:rsidRDefault="005A2C4A" w:rsidP="005A2C4A">
      <w:pPr>
        <w:pStyle w:val="NormalnyWeb"/>
        <w:spacing w:before="0" w:beforeAutospacing="0" w:after="0"/>
        <w:ind w:left="703"/>
        <w:jc w:val="both"/>
      </w:pPr>
      <w:r>
        <w:rPr>
          <w:rFonts w:ascii="Trebuchet MS" w:hAnsi="Trebuchet MS"/>
          <w:sz w:val="20"/>
          <w:szCs w:val="20"/>
        </w:rPr>
        <w:t>f) w przypadku gdy nastąpi zmiana powszechnie obowiązujących przepisów prawa w zakresie mającym wpływ na realizacje przedmiot zamówienia; dotyczy to wprowadzenia wszelkich zmian.</w:t>
      </w:r>
    </w:p>
    <w:p w:rsidR="005A2C4A" w:rsidRDefault="005A2C4A" w:rsidP="005A2C4A">
      <w:pPr>
        <w:pStyle w:val="NormalnyWeb"/>
        <w:spacing w:before="0" w:beforeAutospacing="0" w:after="0"/>
        <w:jc w:val="both"/>
      </w:pPr>
      <w:r>
        <w:rPr>
          <w:rFonts w:ascii="Trebuchet MS" w:hAnsi="Trebuchet MS"/>
          <w:sz w:val="20"/>
          <w:szCs w:val="20"/>
        </w:rPr>
        <w:t>2.</w:t>
      </w:r>
      <w:r>
        <w:rPr>
          <w:rFonts w:ascii="Trebuchet MS" w:hAnsi="Trebuchet MS"/>
          <w:sz w:val="20"/>
          <w:szCs w:val="20"/>
        </w:rPr>
        <w:tab/>
        <w:t xml:space="preserve"> Zmiana postanowień umowy z naruszeniem ust 1. jest nieważna</w:t>
      </w:r>
    </w:p>
    <w:p w:rsidR="005A2C4A" w:rsidRDefault="005A2C4A" w:rsidP="005A2C4A">
      <w:pPr>
        <w:pStyle w:val="NormalnyWeb"/>
        <w:spacing w:before="0" w:beforeAutospacing="0" w:after="0"/>
        <w:ind w:left="708" w:hanging="708"/>
        <w:jc w:val="both"/>
      </w:pPr>
      <w:r>
        <w:rPr>
          <w:rFonts w:ascii="Trebuchet MS" w:hAnsi="Trebuchet MS"/>
          <w:sz w:val="20"/>
          <w:szCs w:val="20"/>
        </w:rPr>
        <w:t>3.</w:t>
      </w:r>
      <w:r>
        <w:rPr>
          <w:rFonts w:ascii="Trebuchet MS" w:hAnsi="Trebuchet MS"/>
          <w:sz w:val="20"/>
          <w:szCs w:val="20"/>
        </w:rPr>
        <w:tab/>
        <w:t xml:space="preserve"> Wszelkie zmiany do umowy dokonane w sposób zgodny z ustawą – Prawo zamówień  publicznych    wymagają dla swej ważności zachowania formy pisemnej ( aneksu do umowy). </w:t>
      </w:r>
    </w:p>
    <w:p w:rsidR="005A2C4A" w:rsidRDefault="005A2C4A" w:rsidP="005A2C4A">
      <w:pPr>
        <w:pStyle w:val="NormalnyWeb"/>
        <w:spacing w:before="0" w:beforeAutospacing="0" w:after="0"/>
        <w:jc w:val="both"/>
        <w:rPr>
          <w:rFonts w:ascii="Trebuchet MS" w:hAnsi="Trebuchet MS"/>
          <w:b/>
          <w:bCs/>
          <w:sz w:val="20"/>
          <w:szCs w:val="20"/>
        </w:rPr>
      </w:pPr>
    </w:p>
    <w:p w:rsidR="005A2C4A" w:rsidRDefault="005A2C4A" w:rsidP="005A2C4A">
      <w:pPr>
        <w:pStyle w:val="NormalnyWeb"/>
        <w:spacing w:before="0" w:beforeAutospacing="0" w:after="0"/>
        <w:jc w:val="center"/>
      </w:pPr>
      <w:r>
        <w:rPr>
          <w:rFonts w:ascii="Trebuchet MS" w:hAnsi="Trebuchet MS"/>
          <w:b/>
          <w:bCs/>
          <w:sz w:val="20"/>
          <w:szCs w:val="20"/>
        </w:rPr>
        <w:t>§ 16</w:t>
      </w:r>
    </w:p>
    <w:p w:rsidR="005A2C4A" w:rsidRDefault="005A2C4A" w:rsidP="005A2C4A">
      <w:pPr>
        <w:pStyle w:val="NormalnyWeb"/>
        <w:spacing w:before="0" w:beforeAutospacing="0" w:after="0"/>
        <w:ind w:left="703" w:hanging="703"/>
        <w:jc w:val="both"/>
      </w:pPr>
      <w:r>
        <w:rPr>
          <w:rFonts w:ascii="Trebuchet MS" w:hAnsi="Trebuchet MS"/>
          <w:sz w:val="20"/>
          <w:szCs w:val="20"/>
        </w:rPr>
        <w:t>1.</w:t>
      </w:r>
      <w:r>
        <w:rPr>
          <w:rFonts w:ascii="Trebuchet MS" w:hAnsi="Trebuchet MS"/>
          <w:sz w:val="20"/>
          <w:szCs w:val="20"/>
        </w:rPr>
        <w:tab/>
        <w:t>Wszelkie ewentualne spory, które powstaną na tle niniejszej umowy będą rozstrzygane przez sąd powszechny właściwy dla siedziby Zamawiającego.</w:t>
      </w:r>
    </w:p>
    <w:p w:rsidR="005A2C4A" w:rsidRDefault="005A2C4A" w:rsidP="005A2C4A">
      <w:pPr>
        <w:pStyle w:val="NormalnyWeb"/>
        <w:spacing w:before="0" w:beforeAutospacing="0" w:after="0"/>
        <w:ind w:left="703" w:hanging="703"/>
        <w:jc w:val="both"/>
      </w:pPr>
      <w:r>
        <w:rPr>
          <w:rFonts w:ascii="Trebuchet MS" w:hAnsi="Trebuchet MS"/>
          <w:sz w:val="20"/>
          <w:szCs w:val="20"/>
        </w:rPr>
        <w:t>2.</w:t>
      </w:r>
      <w:r>
        <w:rPr>
          <w:rFonts w:ascii="Trebuchet MS" w:hAnsi="Trebuchet MS"/>
          <w:sz w:val="20"/>
          <w:szCs w:val="20"/>
        </w:rPr>
        <w:tab/>
        <w:t xml:space="preserve"> Strony zgodnie ustalają, że w sprawach spornych pierwszeństwo maja zapisy niniejszej umowy.</w:t>
      </w:r>
    </w:p>
    <w:p w:rsidR="005A2C4A" w:rsidRDefault="005A2C4A" w:rsidP="005A2C4A">
      <w:pPr>
        <w:pStyle w:val="NormalnyWeb"/>
        <w:spacing w:before="0" w:beforeAutospacing="0" w:after="0"/>
        <w:ind w:left="142" w:hanging="142"/>
        <w:jc w:val="both"/>
      </w:pPr>
      <w:r>
        <w:rPr>
          <w:rFonts w:ascii="Trebuchet MS" w:hAnsi="Trebuchet MS"/>
          <w:sz w:val="20"/>
          <w:szCs w:val="20"/>
        </w:rPr>
        <w:t>3.</w:t>
      </w:r>
      <w:r>
        <w:rPr>
          <w:rFonts w:ascii="Trebuchet MS" w:hAnsi="Trebuchet MS"/>
          <w:sz w:val="20"/>
          <w:szCs w:val="20"/>
        </w:rPr>
        <w:tab/>
        <w:t xml:space="preserve"> Prawem właściwym dla niniejszej umowy jest prawo polskie.</w:t>
      </w:r>
    </w:p>
    <w:p w:rsidR="005A2C4A" w:rsidRDefault="005A2C4A" w:rsidP="005A2C4A">
      <w:pPr>
        <w:pStyle w:val="NormalnyWeb"/>
        <w:spacing w:before="0" w:beforeAutospacing="0" w:after="0"/>
        <w:jc w:val="both"/>
        <w:rPr>
          <w:rFonts w:ascii="Trebuchet MS" w:hAnsi="Trebuchet MS"/>
          <w:b/>
          <w:bCs/>
          <w:sz w:val="20"/>
          <w:szCs w:val="20"/>
        </w:rPr>
      </w:pPr>
    </w:p>
    <w:p w:rsidR="005A2C4A" w:rsidRDefault="005A2C4A" w:rsidP="005A2C4A">
      <w:pPr>
        <w:pStyle w:val="NormalnyWeb"/>
        <w:tabs>
          <w:tab w:val="left" w:pos="4124"/>
          <w:tab w:val="center" w:pos="4536"/>
        </w:tabs>
        <w:spacing w:before="0" w:beforeAutospacing="0" w:after="0"/>
      </w:pPr>
      <w:r>
        <w:rPr>
          <w:rFonts w:ascii="Trebuchet MS" w:hAnsi="Trebuchet MS"/>
          <w:b/>
          <w:bCs/>
          <w:sz w:val="20"/>
          <w:szCs w:val="20"/>
        </w:rPr>
        <w:tab/>
      </w:r>
      <w:r>
        <w:rPr>
          <w:rFonts w:ascii="Trebuchet MS" w:hAnsi="Trebuchet MS"/>
          <w:b/>
          <w:bCs/>
          <w:sz w:val="20"/>
          <w:szCs w:val="20"/>
        </w:rPr>
        <w:tab/>
        <w:t xml:space="preserve">   § 17</w:t>
      </w:r>
    </w:p>
    <w:p w:rsidR="005A2C4A" w:rsidRDefault="005A2C4A" w:rsidP="005A2C4A">
      <w:pPr>
        <w:pStyle w:val="NormalnyWeb"/>
        <w:spacing w:before="0" w:beforeAutospacing="0" w:after="0"/>
        <w:jc w:val="both"/>
      </w:pPr>
      <w:r>
        <w:rPr>
          <w:rFonts w:ascii="Trebuchet MS" w:hAnsi="Trebuchet MS"/>
          <w:sz w:val="20"/>
          <w:szCs w:val="20"/>
        </w:rPr>
        <w:t>W sprawach nie uregulowanych niniejszą umową mają zastosowanie przepisy aktów prawnych wymienionych w § 4 umowy , odpowiednie przepisy Kodeksu Cywilnego, ustawy z dnia 29.01.2004 - Prawo zamówień publicznych (Dz. U. z 2017 r., poz. 1579, z późniejszymi zmianami) oraz inne właściwe przepisy.</w:t>
      </w:r>
    </w:p>
    <w:p w:rsidR="005A2C4A" w:rsidRDefault="005A2C4A" w:rsidP="005A2C4A">
      <w:pPr>
        <w:pStyle w:val="NormalnyWeb"/>
        <w:spacing w:before="0" w:beforeAutospacing="0" w:after="0"/>
        <w:jc w:val="both"/>
        <w:rPr>
          <w:rFonts w:ascii="Trebuchet MS" w:hAnsi="Trebuchet MS"/>
          <w:b/>
          <w:bCs/>
          <w:sz w:val="20"/>
          <w:szCs w:val="20"/>
        </w:rPr>
      </w:pPr>
    </w:p>
    <w:p w:rsidR="005A2C4A" w:rsidRDefault="005A2C4A" w:rsidP="005A2C4A">
      <w:pPr>
        <w:pStyle w:val="NormalnyWeb"/>
        <w:spacing w:before="0" w:beforeAutospacing="0" w:after="0"/>
        <w:jc w:val="center"/>
      </w:pPr>
      <w:r>
        <w:rPr>
          <w:rFonts w:ascii="Trebuchet MS" w:hAnsi="Trebuchet MS"/>
          <w:b/>
          <w:bCs/>
          <w:sz w:val="20"/>
          <w:szCs w:val="20"/>
        </w:rPr>
        <w:t>§ 18</w:t>
      </w:r>
    </w:p>
    <w:p w:rsidR="005A2C4A" w:rsidRDefault="005A2C4A" w:rsidP="005A2C4A">
      <w:pPr>
        <w:pStyle w:val="NormalnyWeb"/>
        <w:spacing w:before="0" w:beforeAutospacing="0" w:after="0"/>
      </w:pPr>
      <w:r>
        <w:rPr>
          <w:rFonts w:ascii="Trebuchet MS" w:hAnsi="Trebuchet MS"/>
          <w:sz w:val="20"/>
          <w:szCs w:val="20"/>
        </w:rPr>
        <w:t>1.Umowa została sporządzona w dwóch jednobrzmiących egzemplarzach, po jednym dla każdej ze stron.</w:t>
      </w:r>
    </w:p>
    <w:p w:rsidR="005A2C4A" w:rsidRPr="00F53BC8" w:rsidRDefault="005A2C4A" w:rsidP="005A2C4A">
      <w:pPr>
        <w:pStyle w:val="NormalnyWeb"/>
        <w:spacing w:before="0" w:beforeAutospacing="0" w:after="0"/>
        <w:jc w:val="both"/>
        <w:rPr>
          <w:color w:val="FF0000"/>
        </w:rPr>
      </w:pPr>
      <w:r w:rsidRPr="00F53BC8">
        <w:rPr>
          <w:rFonts w:ascii="Trebuchet MS" w:hAnsi="Trebuchet MS"/>
          <w:color w:val="FF0000"/>
          <w:sz w:val="20"/>
          <w:szCs w:val="20"/>
        </w:rPr>
        <w:lastRenderedPageBreak/>
        <w:t xml:space="preserve">2. Integralną część umowy stanowi </w:t>
      </w:r>
      <w:r>
        <w:rPr>
          <w:rFonts w:ascii="Trebuchet MS" w:hAnsi="Trebuchet MS"/>
          <w:color w:val="FF0000"/>
          <w:sz w:val="20"/>
          <w:szCs w:val="20"/>
        </w:rPr>
        <w:t>o</w:t>
      </w:r>
      <w:r w:rsidRPr="00F53BC8">
        <w:rPr>
          <w:rFonts w:ascii="Trebuchet MS" w:hAnsi="Trebuchet MS"/>
          <w:color w:val="FF0000"/>
          <w:sz w:val="20"/>
          <w:szCs w:val="20"/>
        </w:rPr>
        <w:t>głoszenie o zamówieniu i oferta Wykonawcy</w:t>
      </w:r>
      <w:r>
        <w:rPr>
          <w:rFonts w:ascii="Trebuchet MS" w:hAnsi="Trebuchet MS"/>
          <w:color w:val="FF0000"/>
          <w:sz w:val="20"/>
          <w:szCs w:val="20"/>
        </w:rPr>
        <w:t>.</w:t>
      </w:r>
      <w:r w:rsidRPr="00F53BC8">
        <w:rPr>
          <w:rFonts w:ascii="Trebuchet MS" w:hAnsi="Trebuchet MS"/>
          <w:color w:val="FF0000"/>
          <w:sz w:val="20"/>
          <w:szCs w:val="20"/>
        </w:rPr>
        <w:t xml:space="preserve"> </w:t>
      </w:r>
    </w:p>
    <w:p w:rsidR="005A2C4A" w:rsidRDefault="005A2C4A" w:rsidP="005A2C4A">
      <w:pPr>
        <w:pStyle w:val="NormalnyWeb"/>
        <w:spacing w:before="0" w:beforeAutospacing="0" w:after="0"/>
        <w:ind w:firstLine="709"/>
        <w:jc w:val="both"/>
      </w:pPr>
    </w:p>
    <w:p w:rsidR="005A2C4A" w:rsidRDefault="005A2C4A" w:rsidP="005A2C4A">
      <w:pPr>
        <w:ind w:firstLine="708"/>
      </w:pPr>
      <w:r>
        <w:rPr>
          <w:rFonts w:ascii="Trebuchet MS" w:hAnsi="Trebuchet MS"/>
          <w:sz w:val="20"/>
          <w:szCs w:val="20"/>
        </w:rPr>
        <w:t xml:space="preserve">ZAMAWIAJĄCY </w:t>
      </w:r>
      <w:r>
        <w:rPr>
          <w:rFonts w:ascii="Trebuchet MS" w:hAnsi="Trebuchet MS"/>
          <w:sz w:val="20"/>
          <w:szCs w:val="20"/>
        </w:rPr>
        <w:tab/>
      </w:r>
      <w:r>
        <w:rPr>
          <w:rFonts w:ascii="Trebuchet MS" w:hAnsi="Trebuchet MS"/>
          <w:sz w:val="20"/>
          <w:szCs w:val="20"/>
        </w:rPr>
        <w:tab/>
      </w:r>
      <w:r>
        <w:rPr>
          <w:rFonts w:ascii="Trebuchet MS" w:hAnsi="Trebuchet MS"/>
          <w:sz w:val="20"/>
          <w:szCs w:val="20"/>
        </w:rPr>
        <w:tab/>
      </w:r>
      <w:r>
        <w:rPr>
          <w:rFonts w:ascii="Trebuchet MS" w:hAnsi="Trebuchet MS"/>
          <w:sz w:val="20"/>
          <w:szCs w:val="20"/>
        </w:rPr>
        <w:tab/>
      </w:r>
      <w:r>
        <w:rPr>
          <w:rFonts w:ascii="Trebuchet MS" w:hAnsi="Trebuchet MS"/>
          <w:sz w:val="20"/>
          <w:szCs w:val="20"/>
        </w:rPr>
        <w:tab/>
      </w:r>
      <w:r>
        <w:rPr>
          <w:rFonts w:ascii="Trebuchet MS" w:hAnsi="Trebuchet MS"/>
          <w:sz w:val="20"/>
          <w:szCs w:val="20"/>
        </w:rPr>
        <w:tab/>
      </w:r>
      <w:r>
        <w:rPr>
          <w:rFonts w:ascii="Trebuchet MS" w:hAnsi="Trebuchet MS"/>
          <w:sz w:val="20"/>
          <w:szCs w:val="20"/>
        </w:rPr>
        <w:tab/>
      </w:r>
      <w:r>
        <w:rPr>
          <w:rFonts w:ascii="Trebuchet MS" w:hAnsi="Trebuchet MS"/>
          <w:sz w:val="20"/>
          <w:szCs w:val="20"/>
        </w:rPr>
        <w:tab/>
        <w:t>WYKONAWCA</w:t>
      </w:r>
      <w:r>
        <w:rPr>
          <w:rFonts w:ascii="Trebuchet MS" w:hAnsi="Trebuchet MS"/>
          <w:sz w:val="20"/>
          <w:szCs w:val="20"/>
        </w:rPr>
        <w:tab/>
      </w:r>
      <w:r>
        <w:rPr>
          <w:rFonts w:ascii="Trebuchet MS" w:hAnsi="Trebuchet MS"/>
          <w:sz w:val="20"/>
          <w:szCs w:val="20"/>
        </w:rPr>
        <w:tab/>
      </w:r>
    </w:p>
    <w:p w:rsidR="005A2C4A" w:rsidRDefault="005A2C4A">
      <w:pPr>
        <w:rPr>
          <w:rFonts w:ascii="Trebuchet MS" w:hAnsi="Trebuchet MS"/>
          <w:sz w:val="20"/>
          <w:szCs w:val="20"/>
        </w:rPr>
      </w:pPr>
    </w:p>
    <w:p w:rsidR="005A2C4A" w:rsidRDefault="005A2C4A">
      <w:pPr>
        <w:rPr>
          <w:rFonts w:ascii="Trebuchet MS" w:hAnsi="Trebuchet MS"/>
          <w:sz w:val="20"/>
          <w:szCs w:val="20"/>
        </w:rPr>
      </w:pPr>
    </w:p>
    <w:p w:rsidR="005A2C4A" w:rsidRDefault="005A2C4A">
      <w:pPr>
        <w:rPr>
          <w:rFonts w:ascii="Trebuchet MS" w:hAnsi="Trebuchet MS"/>
          <w:sz w:val="20"/>
          <w:szCs w:val="20"/>
        </w:rPr>
      </w:pPr>
    </w:p>
    <w:p w:rsidR="005A2C4A" w:rsidRDefault="005A2C4A">
      <w:pPr>
        <w:rPr>
          <w:rFonts w:ascii="Trebuchet MS" w:hAnsi="Trebuchet MS"/>
          <w:sz w:val="20"/>
          <w:szCs w:val="20"/>
        </w:rPr>
      </w:pPr>
    </w:p>
    <w:p w:rsidR="005A2C4A" w:rsidRDefault="005A2C4A">
      <w:pPr>
        <w:rPr>
          <w:rFonts w:ascii="Trebuchet MS" w:hAnsi="Trebuchet MS"/>
          <w:sz w:val="20"/>
          <w:szCs w:val="20"/>
        </w:rPr>
      </w:pPr>
    </w:p>
    <w:p w:rsidR="005A2C4A" w:rsidRDefault="005A2C4A">
      <w:pPr>
        <w:rPr>
          <w:rFonts w:ascii="Trebuchet MS" w:hAnsi="Trebuchet MS"/>
          <w:sz w:val="20"/>
          <w:szCs w:val="20"/>
        </w:rPr>
      </w:pPr>
    </w:p>
    <w:p w:rsidR="005A2C4A" w:rsidRDefault="005A2C4A">
      <w:pPr>
        <w:rPr>
          <w:rFonts w:ascii="Trebuchet MS" w:hAnsi="Trebuchet MS"/>
          <w:sz w:val="20"/>
          <w:szCs w:val="20"/>
        </w:rPr>
      </w:pPr>
    </w:p>
    <w:p w:rsidR="005A2C4A" w:rsidRDefault="005A2C4A">
      <w:pPr>
        <w:rPr>
          <w:rFonts w:ascii="Trebuchet MS" w:hAnsi="Trebuchet MS"/>
          <w:sz w:val="20"/>
          <w:szCs w:val="20"/>
        </w:rPr>
      </w:pPr>
    </w:p>
    <w:p w:rsidR="005A2C4A" w:rsidRDefault="005A2C4A">
      <w:pPr>
        <w:rPr>
          <w:rFonts w:ascii="Trebuchet MS" w:hAnsi="Trebuchet MS"/>
          <w:sz w:val="20"/>
          <w:szCs w:val="20"/>
        </w:rPr>
      </w:pPr>
    </w:p>
    <w:p w:rsidR="005A2C4A" w:rsidRDefault="005A2C4A">
      <w:pPr>
        <w:rPr>
          <w:rFonts w:ascii="Trebuchet MS" w:hAnsi="Trebuchet MS"/>
          <w:sz w:val="20"/>
          <w:szCs w:val="20"/>
        </w:rPr>
      </w:pPr>
    </w:p>
    <w:p w:rsidR="005A2C4A" w:rsidRPr="00EF090D" w:rsidRDefault="005A2C4A">
      <w:pPr>
        <w:rPr>
          <w:rFonts w:ascii="Trebuchet MS" w:hAnsi="Trebuchet MS"/>
          <w:sz w:val="20"/>
          <w:szCs w:val="20"/>
        </w:rPr>
      </w:pPr>
    </w:p>
    <w:sectPr w:rsidR="005A2C4A" w:rsidRPr="00EF090D" w:rsidSect="002D1E0D">
      <w:pgSz w:w="11906" w:h="16838"/>
      <w:pgMar w:top="1417" w:right="1417" w:bottom="1417" w:left="1417"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ourier New">
    <w:panose1 w:val="02070309020205020404"/>
    <w:charset w:val="EE"/>
    <w:family w:val="modern"/>
    <w:pitch w:val="fixed"/>
    <w:sig w:usb0="E0002EFF" w:usb1="C0007843"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Trebuchet MS">
    <w:panose1 w:val="020B0603020202020204"/>
    <w:charset w:val="EE"/>
    <w:family w:val="swiss"/>
    <w:pitch w:val="variable"/>
    <w:sig w:usb0="00000687" w:usb1="00000000" w:usb2="00000000" w:usb3="00000000" w:csb0="0000009F" w:csb1="00000000"/>
  </w:font>
  <w:font w:name="Calibri">
    <w:panose1 w:val="020F0502020204030204"/>
    <w:charset w:val="EE"/>
    <w:family w:val="swiss"/>
    <w:pitch w:val="variable"/>
    <w:sig w:usb0="E0002AFF" w:usb1="C000247B" w:usb2="00000009" w:usb3="00000000" w:csb0="000001FF" w:csb1="00000000"/>
  </w:font>
  <w:font w:name="Arial">
    <w:panose1 w:val="020B0604020202020204"/>
    <w:charset w:val="EE"/>
    <w:family w:val="swiss"/>
    <w:pitch w:val="variable"/>
    <w:sig w:usb0="E0002EFF" w:usb1="C0007843" w:usb2="00000009" w:usb3="00000000" w:csb0="000001FF" w:csb1="00000000"/>
  </w:font>
  <w:font w:name="TimesNewRomanPSMT">
    <w:altName w:val="Times New Roman"/>
    <w:charset w:val="EE"/>
    <w:family w:val="auto"/>
    <w:pitch w:val="variable"/>
    <w:sig w:usb0="00000000" w:usb1="00000000" w:usb2="00000000" w:usb3="00000000" w:csb0="00000000" w:csb1="00000000"/>
  </w:font>
  <w:font w:name="A">
    <w:panose1 w:val="00000000000000000000"/>
    <w:charset w:val="EE"/>
    <w:family w:val="auto"/>
    <w:notTrueType/>
    <w:pitch w:val="default"/>
    <w:sig w:usb0="00000005" w:usb1="00000000" w:usb2="00000000" w:usb3="00000000" w:csb0="00000002" w:csb1="00000000"/>
  </w:font>
  <w:font w:name="Cambria">
    <w:panose1 w:val="02040503050406030204"/>
    <w:charset w:val="EE"/>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3370182F"/>
    <w:multiLevelType w:val="hybridMultilevel"/>
    <w:tmpl w:val="D66696F4"/>
    <w:lvl w:ilvl="0" w:tplc="04150017">
      <w:start w:val="1"/>
      <w:numFmt w:val="lowerLetter"/>
      <w:lvlText w:val="%1)"/>
      <w:lvlJc w:val="left"/>
      <w:pPr>
        <w:tabs>
          <w:tab w:val="num" w:pos="720"/>
        </w:tabs>
        <w:ind w:left="720" w:hanging="360"/>
      </w:pPr>
    </w:lvl>
    <w:lvl w:ilvl="1" w:tplc="04150019">
      <w:start w:val="1"/>
      <w:numFmt w:val="decimal"/>
      <w:lvlText w:val="%2."/>
      <w:lvlJc w:val="left"/>
      <w:pPr>
        <w:tabs>
          <w:tab w:val="num" w:pos="1440"/>
        </w:tabs>
        <w:ind w:left="1440" w:hanging="360"/>
      </w:p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1">
    <w:nsid w:val="33DD6860"/>
    <w:multiLevelType w:val="hybridMultilevel"/>
    <w:tmpl w:val="EB48D2FC"/>
    <w:lvl w:ilvl="0" w:tplc="0415000F">
      <w:start w:val="1"/>
      <w:numFmt w:val="decimal"/>
      <w:lvlText w:val="%1."/>
      <w:lvlJc w:val="left"/>
      <w:pPr>
        <w:tabs>
          <w:tab w:val="num" w:pos="720"/>
        </w:tabs>
        <w:ind w:left="720" w:hanging="360"/>
      </w:pPr>
    </w:lvl>
    <w:lvl w:ilvl="1" w:tplc="6ED69D8A">
      <w:start w:val="1"/>
      <w:numFmt w:val="bullet"/>
      <w:lvlText w:val="-"/>
      <w:lvlJc w:val="left"/>
      <w:pPr>
        <w:tabs>
          <w:tab w:val="num" w:pos="1080"/>
        </w:tabs>
        <w:ind w:left="1307" w:hanging="227"/>
      </w:pPr>
      <w:rPr>
        <w:rFonts w:ascii="Courier New" w:hAnsi="Courier New" w:hint="default"/>
      </w:rPr>
    </w:lvl>
    <w:lvl w:ilvl="2" w:tplc="0415000F">
      <w:start w:val="1"/>
      <w:numFmt w:val="decimal"/>
      <w:lvlText w:val="%3."/>
      <w:lvlJc w:val="left"/>
      <w:pPr>
        <w:tabs>
          <w:tab w:val="num" w:pos="720"/>
        </w:tabs>
        <w:ind w:left="720" w:hanging="36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
    <w:nsid w:val="7D8B0E8E"/>
    <w:multiLevelType w:val="multilevel"/>
    <w:tmpl w:val="3CBE8E7E"/>
    <w:lvl w:ilvl="0">
      <w:start w:val="1"/>
      <w:numFmt w:val="decimal"/>
      <w:lvlText w:val="%1)"/>
      <w:lvlJc w:val="left"/>
      <w:pPr>
        <w:tabs>
          <w:tab w:val="num" w:pos="360"/>
        </w:tabs>
        <w:ind w:left="360" w:hanging="360"/>
      </w:pPr>
    </w:lvl>
    <w:lvl w:ilvl="1">
      <w:start w:val="1"/>
      <w:numFmt w:val="decimal"/>
      <w:lvlText w:val="%2)"/>
      <w:lvlJc w:val="left"/>
      <w:pPr>
        <w:tabs>
          <w:tab w:val="num" w:pos="720"/>
        </w:tabs>
        <w:ind w:left="720" w:hanging="360"/>
      </w:pPr>
    </w:lvl>
    <w:lvl w:ilvl="2">
      <w:start w:val="1"/>
      <w:numFmt w:val="lowerLetter"/>
      <w:lvlText w:val="%3)"/>
      <w:lvlJc w:val="left"/>
      <w:pPr>
        <w:tabs>
          <w:tab w:val="num" w:pos="1080"/>
        </w:tabs>
        <w:ind w:left="1080" w:hanging="360"/>
      </w:pPr>
      <w:rPr>
        <w:rFonts w:ascii="Trebuchet MS" w:eastAsia="Calibri" w:hAnsi="Trebuchet MS" w:cs="Arial"/>
      </w:r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num w:numId="1">
    <w:abstractNumId w:val="0"/>
  </w:num>
  <w:num w:numId="2">
    <w:abstractNumId w:val="2"/>
  </w:num>
  <w:num w:numId="3">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proofState w:spelling="clean"/>
  <w:defaultTabStop w:val="708"/>
  <w:hyphenationZone w:val="425"/>
  <w:characterSpacingControl w:val="doNotCompress"/>
  <w:compat/>
  <w:rsids>
    <w:rsidRoot w:val="00EF090D"/>
    <w:rsid w:val="00012F8A"/>
    <w:rsid w:val="00125954"/>
    <w:rsid w:val="001439CB"/>
    <w:rsid w:val="002C24BB"/>
    <w:rsid w:val="002D1E0D"/>
    <w:rsid w:val="002E5BEA"/>
    <w:rsid w:val="003E7305"/>
    <w:rsid w:val="00464B11"/>
    <w:rsid w:val="00474B1C"/>
    <w:rsid w:val="005A2C4A"/>
    <w:rsid w:val="0064356F"/>
    <w:rsid w:val="006A5E23"/>
    <w:rsid w:val="007F0B82"/>
    <w:rsid w:val="00843315"/>
    <w:rsid w:val="009C7CBA"/>
    <w:rsid w:val="00B913E0"/>
    <w:rsid w:val="00BE7818"/>
    <w:rsid w:val="00BF1DAE"/>
    <w:rsid w:val="00CD716A"/>
    <w:rsid w:val="00D661FC"/>
    <w:rsid w:val="00EB1D58"/>
    <w:rsid w:val="00EF090D"/>
    <w:rsid w:val="00F21D00"/>
    <w:rsid w:val="00FD2EAF"/>
  </w:rsids>
  <m:mathPr>
    <m:mathFont m:val="Cambria Math"/>
    <m:brkBin m:val="before"/>
    <m:brkBinSub m:val="--"/>
    <m:smallFrac m:val="off"/>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EF090D"/>
    <w:pPr>
      <w:spacing w:after="0" w:line="240" w:lineRule="auto"/>
    </w:pPr>
    <w:rPr>
      <w:rFonts w:ascii="Times New Roman" w:eastAsia="Times New Roman" w:hAnsi="Times New Roman" w:cs="Times New Roman"/>
      <w:sz w:val="24"/>
      <w:szCs w:val="24"/>
      <w:lang w:eastAsia="pl-PL"/>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qFormat/>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NormalnyWeb">
    <w:name w:val="Normal (Web)"/>
    <w:basedOn w:val="Normalny"/>
    <w:uiPriority w:val="99"/>
    <w:unhideWhenUsed/>
    <w:rsid w:val="00EF090D"/>
    <w:pPr>
      <w:spacing w:before="100" w:beforeAutospacing="1" w:after="119"/>
    </w:pPr>
  </w:style>
  <w:style w:type="paragraph" w:customStyle="1" w:styleId="western">
    <w:name w:val="western"/>
    <w:basedOn w:val="Normalny"/>
    <w:rsid w:val="00B913E0"/>
    <w:pPr>
      <w:spacing w:before="100" w:beforeAutospacing="1" w:after="119"/>
    </w:pPr>
  </w:style>
  <w:style w:type="paragraph" w:styleId="Akapitzlist">
    <w:name w:val="List Paragraph"/>
    <w:basedOn w:val="Normalny"/>
    <w:link w:val="AkapitzlistZnak"/>
    <w:qFormat/>
    <w:rsid w:val="005A2C4A"/>
    <w:pPr>
      <w:spacing w:after="200" w:line="276" w:lineRule="auto"/>
      <w:ind w:left="720"/>
      <w:contextualSpacing/>
    </w:pPr>
    <w:rPr>
      <w:rFonts w:asciiTheme="minorHAnsi" w:eastAsiaTheme="minorHAnsi" w:hAnsiTheme="minorHAnsi" w:cstheme="minorBidi"/>
      <w:sz w:val="22"/>
      <w:szCs w:val="22"/>
      <w:lang w:eastAsia="en-US"/>
    </w:rPr>
  </w:style>
  <w:style w:type="paragraph" w:styleId="Tekstpodstawowy">
    <w:name w:val="Body Text"/>
    <w:aliases w:val=" Znak,Znak"/>
    <w:basedOn w:val="Normalny"/>
    <w:link w:val="TekstpodstawowyZnak"/>
    <w:rsid w:val="005A2C4A"/>
    <w:pPr>
      <w:jc w:val="both"/>
    </w:pPr>
    <w:rPr>
      <w:szCs w:val="20"/>
      <w:lang w:eastAsia="en-US"/>
    </w:rPr>
  </w:style>
  <w:style w:type="character" w:customStyle="1" w:styleId="TekstpodstawowyZnak">
    <w:name w:val="Tekst podstawowy Znak"/>
    <w:aliases w:val=" Znak Znak,Znak Znak"/>
    <w:basedOn w:val="Domylnaczcionkaakapitu"/>
    <w:link w:val="Tekstpodstawowy"/>
    <w:rsid w:val="005A2C4A"/>
    <w:rPr>
      <w:rFonts w:ascii="Times New Roman" w:eastAsia="Times New Roman" w:hAnsi="Times New Roman" w:cs="Times New Roman"/>
      <w:sz w:val="24"/>
      <w:szCs w:val="20"/>
    </w:rPr>
  </w:style>
  <w:style w:type="character" w:customStyle="1" w:styleId="AkapitzlistZnak">
    <w:name w:val="Akapit z listą Znak"/>
    <w:link w:val="Akapitzlist"/>
    <w:locked/>
    <w:rsid w:val="005A2C4A"/>
  </w:style>
  <w:style w:type="table" w:styleId="Tabela-Siatka">
    <w:name w:val="Table Grid"/>
    <w:basedOn w:val="Standardowy"/>
    <w:uiPriority w:val="59"/>
    <w:rsid w:val="00F21D00"/>
    <w:pPr>
      <w:spacing w:after="0" w:line="240" w:lineRule="auto"/>
    </w:pPr>
    <w:rPr>
      <w:rFonts w:eastAsiaTheme="minorEastAsia"/>
      <w:lang w:val="en-US" w:bidi="en-US"/>
    </w:r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152</TotalTime>
  <Pages>13</Pages>
  <Words>4548</Words>
  <Characters>27293</Characters>
  <Application>Microsoft Office Word</Application>
  <DocSecurity>0</DocSecurity>
  <Lines>227</Lines>
  <Paragraphs>63</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31778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bdanko</dc:creator>
  <cp:lastModifiedBy>bdanko</cp:lastModifiedBy>
  <cp:revision>6</cp:revision>
  <cp:lastPrinted>2017-12-15T09:20:00Z</cp:lastPrinted>
  <dcterms:created xsi:type="dcterms:W3CDTF">2017-12-08T14:26:00Z</dcterms:created>
  <dcterms:modified xsi:type="dcterms:W3CDTF">2017-12-15T09:43:00Z</dcterms:modified>
</cp:coreProperties>
</file>