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C2683B" w:rsidRPr="00C2683B">
        <w:rPr>
          <w:rFonts w:ascii="Trebuchet MS" w:hAnsi="Trebuchet MS" w:cs="Arial"/>
          <w:b/>
          <w:sz w:val="22"/>
          <w:szCs w:val="22"/>
        </w:rPr>
        <w:t>8</w:t>
      </w:r>
      <w:r w:rsidRPr="00C2683B">
        <w:rPr>
          <w:rFonts w:ascii="Trebuchet MS" w:hAnsi="Trebuchet MS" w:cs="Arial"/>
          <w:b/>
          <w:sz w:val="22"/>
          <w:szCs w:val="22"/>
        </w:rPr>
        <w:t xml:space="preserve"> .2016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 dnia 14 stycznia 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rekrutacyjnej do ogłoszonego naboru </w:t>
      </w:r>
      <w:r w:rsidR="00C2683B" w:rsidRPr="00C2683B">
        <w:rPr>
          <w:rFonts w:ascii="Trebuchet MS" w:hAnsi="Trebuchet MS" w:cs="Arial"/>
          <w:b/>
          <w:sz w:val="22"/>
          <w:szCs w:val="22"/>
        </w:rPr>
        <w:t>2</w:t>
      </w:r>
      <w:r w:rsidRPr="00C2683B">
        <w:rPr>
          <w:rFonts w:ascii="Trebuchet MS" w:hAnsi="Trebuchet MS" w:cs="Arial"/>
          <w:b/>
          <w:sz w:val="22"/>
          <w:szCs w:val="22"/>
        </w:rPr>
        <w:t>/2016 na wolne stanowisk</w:t>
      </w:r>
      <w:r w:rsidR="00C2683B" w:rsidRPr="00C2683B">
        <w:rPr>
          <w:rFonts w:ascii="Trebuchet MS" w:hAnsi="Trebuchet MS" w:cs="Arial"/>
          <w:b/>
          <w:sz w:val="22"/>
          <w:szCs w:val="22"/>
        </w:rPr>
        <w:t>o</w:t>
      </w:r>
      <w:r w:rsidRPr="00C2683B">
        <w:rPr>
          <w:rFonts w:ascii="Trebuchet MS" w:hAnsi="Trebuchet MS" w:cs="Arial"/>
          <w:b/>
          <w:sz w:val="22"/>
          <w:szCs w:val="22"/>
        </w:rPr>
        <w:t xml:space="preserve"> pracy – podinspektor</w:t>
      </w:r>
      <w:r w:rsidR="00C2683B" w:rsidRPr="00C2683B">
        <w:rPr>
          <w:rFonts w:ascii="Trebuchet MS" w:hAnsi="Trebuchet MS" w:cs="Arial"/>
          <w:b/>
          <w:sz w:val="22"/>
          <w:szCs w:val="22"/>
        </w:rPr>
        <w:t>a</w:t>
      </w:r>
      <w:r w:rsidRPr="00C2683B">
        <w:rPr>
          <w:rFonts w:ascii="Trebuchet MS" w:hAnsi="Trebuchet MS" w:cs="Arial"/>
          <w:b/>
          <w:sz w:val="22"/>
          <w:szCs w:val="22"/>
        </w:rPr>
        <w:t xml:space="preserve"> w Miejskim </w:t>
      </w:r>
      <w:r w:rsidR="00C2683B" w:rsidRPr="00C2683B">
        <w:rPr>
          <w:rFonts w:ascii="Trebuchet MS" w:hAnsi="Trebuchet MS" w:cs="Arial"/>
          <w:b/>
          <w:sz w:val="22"/>
          <w:szCs w:val="22"/>
        </w:rPr>
        <w:t>Ośrodku Pomocy Społecznej  w </w:t>
      </w:r>
      <w:r w:rsidRPr="00C2683B">
        <w:rPr>
          <w:rFonts w:ascii="Trebuchet MS" w:hAnsi="Trebuchet MS" w:cs="Arial"/>
          <w:b/>
          <w:sz w:val="22"/>
          <w:szCs w:val="22"/>
        </w:rPr>
        <w:t>Rudzie Śląskiej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w związku z art. 11 - 15 ustawy z dnia 21 listopada 2008 r. o pracownikach samorządowych (tekst jednolity Dz. U. z 2014 r., poz. 1202 z późniejszymi zmianami) 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rekrutacyjnej do ogłoszonego naboru </w:t>
      </w:r>
      <w:r w:rsidR="00C2683B" w:rsidRPr="00C2683B">
        <w:rPr>
          <w:rFonts w:ascii="Trebuchet MS" w:hAnsi="Trebuchet MS" w:cs="Arial"/>
          <w:sz w:val="22"/>
          <w:szCs w:val="22"/>
        </w:rPr>
        <w:t>2</w:t>
      </w:r>
      <w:r w:rsidRPr="00C2683B">
        <w:rPr>
          <w:rFonts w:ascii="Trebuchet MS" w:hAnsi="Trebuchet MS" w:cs="Arial"/>
          <w:sz w:val="22"/>
          <w:szCs w:val="22"/>
        </w:rPr>
        <w:t>/2016 na wolne stanowisk</w:t>
      </w:r>
      <w:r w:rsidR="00C2683B" w:rsidRPr="00C2683B">
        <w:rPr>
          <w:rFonts w:ascii="Trebuchet MS" w:hAnsi="Trebuchet MS" w:cs="Arial"/>
          <w:sz w:val="22"/>
          <w:szCs w:val="22"/>
        </w:rPr>
        <w:t>o</w:t>
      </w:r>
      <w:r w:rsidRPr="00C2683B">
        <w:rPr>
          <w:rFonts w:ascii="Trebuchet MS" w:hAnsi="Trebuchet MS" w:cs="Arial"/>
          <w:sz w:val="22"/>
          <w:szCs w:val="22"/>
        </w:rPr>
        <w:t xml:space="preserve"> urzędnicze –</w:t>
      </w:r>
      <w:r w:rsidR="00551854">
        <w:rPr>
          <w:rFonts w:ascii="Trebuchet MS" w:hAnsi="Trebuchet MS" w:cs="Arial"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>podinspektor</w:t>
      </w:r>
      <w:r w:rsidR="00C2683B" w:rsidRPr="00C2683B">
        <w:rPr>
          <w:rFonts w:ascii="Trebuchet MS" w:hAnsi="Trebuchet MS" w:cs="Arial"/>
          <w:sz w:val="22"/>
          <w:szCs w:val="22"/>
        </w:rPr>
        <w:t>a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C2683B" w:rsidRPr="00C2683B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>1) Kierownik Działu Organizacji i Spraw Pracowniczych</w:t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 xml:space="preserve">- mgr Halina </w:t>
      </w:r>
      <w:proofErr w:type="spellStart"/>
      <w:r w:rsidRPr="00C2683B">
        <w:rPr>
          <w:rFonts w:ascii="Trebuchet MS" w:hAnsi="Trebuchet MS" w:cs="Arial"/>
          <w:sz w:val="20"/>
          <w:szCs w:val="20"/>
        </w:rPr>
        <w:t>Ledwoch</w:t>
      </w:r>
      <w:proofErr w:type="spellEnd"/>
      <w:r w:rsidRPr="00C2683B">
        <w:rPr>
          <w:rFonts w:ascii="Trebuchet MS" w:hAnsi="Trebuchet MS" w:cs="Arial"/>
          <w:sz w:val="20"/>
          <w:szCs w:val="20"/>
        </w:rPr>
        <w:t>,</w:t>
      </w:r>
    </w:p>
    <w:p w:rsidR="00C2683B" w:rsidRPr="00C2683B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>2) Kierownik Działu Klub Integracji Społecznej</w:t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>- mgr Anna Rucińska</w:t>
      </w:r>
    </w:p>
    <w:p w:rsidR="00C2683B" w:rsidRPr="00C2683B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>3) Kierownik Działu Informatycznego</w:t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>- dr Michał Zawisza,</w:t>
      </w:r>
    </w:p>
    <w:p w:rsidR="00C2683B" w:rsidRPr="00C2683B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>4) Kierownik Sekcji w Dziale Świadczeń</w:t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>- Ewa Hampel,</w:t>
      </w:r>
    </w:p>
    <w:p w:rsidR="00C2683B" w:rsidRPr="00C2683B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>5) Główny Specjalista w Dziale Świadczeń</w:t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ab/>
        <w:t>- mgr Anna Mrozek,</w:t>
      </w:r>
    </w:p>
    <w:p w:rsidR="00C2683B" w:rsidRPr="00C2683B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6)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</w:r>
      <w:r w:rsidRPr="00C2683B">
        <w:rPr>
          <w:rFonts w:ascii="Trebuchet MS" w:hAnsi="Trebuchet MS" w:cs="Arial"/>
          <w:sz w:val="20"/>
          <w:szCs w:val="20"/>
        </w:rPr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DC142B" w:rsidRDefault="00DC142B" w:rsidP="00DC142B">
      <w:pPr>
        <w:spacing w:line="360" w:lineRule="auto"/>
        <w:jc w:val="right"/>
        <w:rPr>
          <w:rFonts w:ascii="Trebuchet MS" w:hAnsi="Trebuchet MS"/>
          <w:sz w:val="20"/>
          <w:szCs w:val="20"/>
        </w:rPr>
      </w:pPr>
    </w:p>
    <w:p w:rsidR="00DC142B" w:rsidRDefault="00DC142B" w:rsidP="00DC142B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DYREKTOR</w:t>
      </w:r>
      <w:r>
        <w:rPr>
          <w:rFonts w:ascii="Trebuchet MS" w:hAnsi="Trebuchet MS"/>
          <w:sz w:val="20"/>
          <w:szCs w:val="20"/>
        </w:rPr>
        <w:tab/>
        <w:t xml:space="preserve"> </w:t>
      </w:r>
    </w:p>
    <w:p w:rsidR="00DC142B" w:rsidRDefault="00DC142B" w:rsidP="00DC142B">
      <w:pPr>
        <w:jc w:val="right"/>
        <w:rPr>
          <w:rFonts w:ascii="Trebuchet MS" w:hAnsi="Trebuchet MS"/>
          <w:sz w:val="20"/>
          <w:szCs w:val="20"/>
        </w:rPr>
      </w:pPr>
    </w:p>
    <w:p w:rsidR="00C2683B" w:rsidRPr="00DC142B" w:rsidRDefault="00DC142B" w:rsidP="00DC142B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mgr Krystian Morys</w:t>
      </w:r>
    </w:p>
    <w:sectPr w:rsidR="00C2683B" w:rsidRPr="00DC142B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614CD"/>
    <w:rsid w:val="001314CC"/>
    <w:rsid w:val="003B55E5"/>
    <w:rsid w:val="003D0D56"/>
    <w:rsid w:val="00551854"/>
    <w:rsid w:val="0074498E"/>
    <w:rsid w:val="0089616C"/>
    <w:rsid w:val="00A76481"/>
    <w:rsid w:val="00C079A1"/>
    <w:rsid w:val="00C2683B"/>
    <w:rsid w:val="00DC142B"/>
    <w:rsid w:val="00DD5F41"/>
    <w:rsid w:val="00E41A8F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2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1311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2016-02-10T09:49:00Z</cp:lastPrinted>
  <dcterms:created xsi:type="dcterms:W3CDTF">2016-03-01T13:59:00Z</dcterms:created>
  <dcterms:modified xsi:type="dcterms:W3CDTF">2016-03-01T13:59:00Z</dcterms:modified>
</cp:coreProperties>
</file>