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Ruda Śląska, dnia 18.01.2016r.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>(t. j. Dz. U. z 2013.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 p</w:t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oz. 907 z </w:t>
      </w:r>
      <w:proofErr w:type="spellStart"/>
      <w:r w:rsidRPr="00DE40AE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DE40AE">
        <w:rPr>
          <w:rFonts w:ascii="Trebuchet MS" w:hAnsi="Trebuchet MS"/>
          <w:bCs/>
          <w:iCs/>
          <w:sz w:val="22"/>
          <w:szCs w:val="22"/>
        </w:rPr>
        <w:t>. zm.),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 w:cs="Arial"/>
          <w:sz w:val="22"/>
          <w:szCs w:val="22"/>
        </w:rPr>
        <w:t xml:space="preserve">Sprzedaż i dostawa materiałów </w:t>
      </w:r>
      <w:r>
        <w:rPr>
          <w:rFonts w:ascii="Trebuchet MS" w:hAnsi="Trebuchet MS" w:cs="Arial"/>
          <w:sz w:val="22"/>
          <w:szCs w:val="22"/>
        </w:rPr>
        <w:t xml:space="preserve">biurowych </w:t>
      </w:r>
      <w:r w:rsidRPr="00DE40AE">
        <w:rPr>
          <w:rFonts w:ascii="Trebuchet MS" w:hAnsi="Trebuchet MS" w:cs="Arial"/>
          <w:sz w:val="22"/>
          <w:szCs w:val="22"/>
        </w:rPr>
        <w:t xml:space="preserve">dla Miejskiego Ośrodka Pomocy  Społecznej </w:t>
      </w:r>
      <w:r w:rsidR="002D31F4"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>w Rudzie Śląskiej</w:t>
      </w:r>
      <w:r>
        <w:rPr>
          <w:rFonts w:ascii="Trebuchet MS" w:hAnsi="Trebuchet MS" w:cs="Arial"/>
          <w:sz w:val="22"/>
          <w:szCs w:val="22"/>
        </w:rPr>
        <w:t xml:space="preserve">. 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>Od dnia podpisania umowy  do 31.12.2016 roku lub do wyczerpania środków finansowych.</w:t>
      </w:r>
    </w:p>
    <w:p w:rsidR="000870CA" w:rsidRPr="00DE40AE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0870CA" w:rsidRPr="00DE40AE" w:rsidRDefault="000870CA" w:rsidP="000870CA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1. Ofertę należy złożyć w siedzibie Zamawiającego tj. w Miejskim Ośrodku Pomocy </w:t>
      </w:r>
      <w:r>
        <w:rPr>
          <w:rFonts w:ascii="Trebuchet MS" w:hAnsi="Trebuchet MS"/>
          <w:sz w:val="22"/>
          <w:szCs w:val="22"/>
        </w:rPr>
        <w:tab/>
      </w:r>
      <w:r w:rsidRPr="00DE40AE">
        <w:rPr>
          <w:rFonts w:ascii="Trebuchet MS" w:hAnsi="Trebuchet MS"/>
          <w:sz w:val="22"/>
          <w:szCs w:val="22"/>
        </w:rPr>
        <w:tab/>
        <w:t xml:space="preserve">Społecznej, ul. Markowej 20 w pokoju nr 112 nie później niż do </w:t>
      </w:r>
      <w:r w:rsidRPr="00DE40AE">
        <w:rPr>
          <w:rFonts w:ascii="Trebuchet MS" w:hAnsi="Trebuchet MS"/>
          <w:b/>
          <w:bCs/>
          <w:sz w:val="22"/>
          <w:szCs w:val="22"/>
        </w:rPr>
        <w:t>dnia 2</w:t>
      </w:r>
      <w:r>
        <w:rPr>
          <w:rFonts w:ascii="Trebuchet MS" w:hAnsi="Trebuchet MS"/>
          <w:b/>
          <w:bCs/>
          <w:sz w:val="22"/>
          <w:szCs w:val="22"/>
        </w:rPr>
        <w:t>5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.01.2016 r. </w:t>
      </w:r>
      <w:r w:rsidRPr="00DE40AE">
        <w:rPr>
          <w:rFonts w:ascii="Trebuchet MS" w:hAnsi="Trebuchet MS"/>
          <w:b/>
          <w:bCs/>
          <w:sz w:val="22"/>
          <w:szCs w:val="22"/>
        </w:rPr>
        <w:tab/>
        <w:t xml:space="preserve"> do </w:t>
      </w:r>
      <w:r>
        <w:rPr>
          <w:rFonts w:ascii="Trebuchet MS" w:hAnsi="Trebuchet MS"/>
          <w:b/>
          <w:bCs/>
          <w:sz w:val="22"/>
          <w:szCs w:val="22"/>
        </w:rPr>
        <w:t xml:space="preserve"> </w:t>
      </w:r>
      <w:r w:rsidRPr="00DE40AE">
        <w:rPr>
          <w:rFonts w:ascii="Trebuchet MS" w:hAnsi="Trebuchet MS"/>
          <w:b/>
          <w:bCs/>
          <w:sz w:val="22"/>
          <w:szCs w:val="22"/>
        </w:rPr>
        <w:t>godziny 10:00.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  <w:t xml:space="preserve">2. Zamawiający otworzy koperty z ofertami w </w:t>
      </w:r>
      <w:r w:rsidRPr="00DE40AE">
        <w:rPr>
          <w:rFonts w:ascii="Trebuchet MS" w:hAnsi="Trebuchet MS"/>
          <w:b/>
          <w:bCs/>
          <w:sz w:val="22"/>
          <w:szCs w:val="22"/>
        </w:rPr>
        <w:t>dniu 2</w:t>
      </w:r>
      <w:r>
        <w:rPr>
          <w:rFonts w:ascii="Trebuchet MS" w:hAnsi="Trebuchet MS"/>
          <w:b/>
          <w:bCs/>
          <w:sz w:val="22"/>
          <w:szCs w:val="22"/>
        </w:rPr>
        <w:t>5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.01.2016r. o godzinie 10: 15 </w:t>
      </w:r>
      <w:r w:rsidRPr="00DE40AE">
        <w:rPr>
          <w:rFonts w:ascii="Trebuchet MS" w:hAnsi="Trebuchet MS"/>
          <w:sz w:val="22"/>
          <w:szCs w:val="22"/>
        </w:rPr>
        <w:t xml:space="preserve"> </w:t>
      </w:r>
      <w:r w:rsidR="002D31F4">
        <w:rPr>
          <w:rFonts w:ascii="Trebuchet MS" w:hAnsi="Trebuchet MS"/>
          <w:sz w:val="22"/>
          <w:szCs w:val="22"/>
        </w:rPr>
        <w:br/>
      </w:r>
      <w:r w:rsidRPr="00DE40AE">
        <w:rPr>
          <w:rFonts w:ascii="Trebuchet MS" w:hAnsi="Trebuchet MS"/>
          <w:sz w:val="22"/>
          <w:szCs w:val="22"/>
        </w:rPr>
        <w:tab/>
        <w:t>w pokoju nr 113 w siedzibie Zamawiającego.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  <w:t>3. Ofertę należy złożyć w kopercie opisanej w następujący sposób: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„ Oferta do zamówienia do kwoty wymienionej w art. 4 pkt. 8 ustawy Prawo </w:t>
      </w:r>
      <w:r>
        <w:rPr>
          <w:rFonts w:ascii="Trebuchet MS" w:hAnsi="Trebuchet MS"/>
          <w:sz w:val="22"/>
          <w:szCs w:val="22"/>
        </w:rPr>
        <w:t xml:space="preserve">  Zamówień P</w:t>
      </w:r>
      <w:r w:rsidRPr="00DE40AE">
        <w:rPr>
          <w:rFonts w:ascii="Trebuchet MS" w:hAnsi="Trebuchet MS"/>
          <w:sz w:val="22"/>
          <w:szCs w:val="22"/>
        </w:rPr>
        <w:t>ublicznych na s</w:t>
      </w:r>
      <w:r w:rsidRPr="00DE40AE">
        <w:rPr>
          <w:rFonts w:ascii="Trebuchet MS" w:hAnsi="Trebuchet MS" w:cs="Arial"/>
          <w:sz w:val="22"/>
          <w:szCs w:val="22"/>
        </w:rPr>
        <w:t>przedaż i dostawę</w:t>
      </w:r>
      <w:r>
        <w:rPr>
          <w:rFonts w:ascii="Trebuchet MS" w:hAnsi="Trebuchet MS" w:cs="Arial"/>
          <w:sz w:val="22"/>
          <w:szCs w:val="22"/>
        </w:rPr>
        <w:t xml:space="preserve"> </w:t>
      </w:r>
      <w:r w:rsidRPr="00DE40AE">
        <w:rPr>
          <w:rFonts w:ascii="Trebuchet MS" w:hAnsi="Trebuchet MS" w:cs="Arial"/>
          <w:sz w:val="22"/>
          <w:szCs w:val="22"/>
        </w:rPr>
        <w:t xml:space="preserve">materiałów biurowych dla Miejskiego Ośrodka Pomocy  </w:t>
      </w:r>
      <w:r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 xml:space="preserve">w Rudzie Śląskiej”            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 w:cs="Arial"/>
          <w:sz w:val="22"/>
          <w:szCs w:val="22"/>
        </w:rPr>
        <w:t xml:space="preserve">4. Do oferty zaleca się dołączyć aktualny odpis z właściwego rejestru albo informację o prowadzonej działalności gospodarczej. 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 w:cs="Arial"/>
          <w:sz w:val="22"/>
          <w:szCs w:val="22"/>
        </w:rPr>
        <w:t>5. Oferta musi być podpisana przez osobę/y upoważnione do reprezentowania Wykonawcy.</w:t>
      </w:r>
    </w:p>
    <w:p w:rsidR="002D31F4" w:rsidRPr="00DE40AE" w:rsidRDefault="002D31F4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Pr="00DE40AE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jest </w:t>
      </w:r>
      <w:r w:rsidRPr="00772BF1">
        <w:rPr>
          <w:rFonts w:ascii="Trebuchet MS" w:hAnsi="Trebuchet MS"/>
          <w:sz w:val="22"/>
          <w:szCs w:val="22"/>
        </w:rPr>
        <w:t xml:space="preserve">sukcesywna sprzedaż i dostawa  materiałów </w:t>
      </w:r>
      <w:r w:rsidRPr="00772BF1">
        <w:rPr>
          <w:rFonts w:ascii="Trebuchet MS" w:hAnsi="Trebuchet MS" w:cs="Arial"/>
          <w:sz w:val="22"/>
          <w:szCs w:val="22"/>
        </w:rPr>
        <w:t>biurowych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Pr="00772BF1">
        <w:rPr>
          <w:rFonts w:ascii="Trebuchet MS" w:hAnsi="Trebuchet MS"/>
          <w:sz w:val="22"/>
          <w:szCs w:val="22"/>
        </w:rPr>
        <w:t xml:space="preserve">w załączniku nr 1.1. 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termin realizacji reklamacji wynosi 4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O ilości zamówień, o których mowa w ust. 1 umowy decyduje wyłącznie Zamawiający   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wg jego faktycznych potrzeb.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7. Ilości wskazane w załączniku nr 1.1. są wielkościami orientacyjnymi, przyjętymi dla celu porównania ofert i wyboru najkorzystniejszej oferty Zamawiający zastrzega sobie prawo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>do zmiany ilości i proporcji towarów wymienionych w załączniku nr 1. 1. na co Wykonawca wyraża zgodę i oświadcza, że nie będzie wnosił z tego tytułu żadnych roszczeń w stosunku do Zamawiającego.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8. Wykonawca oświadcza, że towar będący przedmiotem umowy jest dobrej jakości, dopuszczony został do obrotu i spełnia normy obowiązujące dla tego rodzaju towaru.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9. Okres ważności wszystkich dostarczonych na podstawie niniejszej umowy materiałów musi wynosić minimum 12 miesięcy od dnia dostarczenia.</w:t>
      </w:r>
    </w:p>
    <w:p w:rsidR="000870CA" w:rsidRDefault="000870CA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</w:p>
    <w:p w:rsidR="000870CA" w:rsidRDefault="000870CA" w:rsidP="000870CA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rPr>
          <w:rFonts w:ascii="Trebuchet MS" w:hAnsi="Trebuchet MS"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Pr="00A27E8A" w:rsidRDefault="000870CA" w:rsidP="000870CA">
      <w:pPr>
        <w:ind w:left="6372" w:firstLine="708"/>
        <w:rPr>
          <w:rFonts w:ascii="Trebuchet MS" w:hAnsi="Trebuchet MS"/>
          <w:b/>
        </w:rPr>
      </w:pPr>
      <w:r w:rsidRPr="00A27E8A">
        <w:rPr>
          <w:rFonts w:ascii="Trebuchet MS" w:hAnsi="Trebuchet MS"/>
          <w:b/>
        </w:rPr>
        <w:t>Załącznik nr.1.1</w:t>
      </w:r>
    </w:p>
    <w:p w:rsidR="000870CA" w:rsidRDefault="000870CA" w:rsidP="000870CA">
      <w:pPr>
        <w:pStyle w:val="Tekstpodstawowy21"/>
        <w:spacing w:line="240" w:lineRule="auto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CE3785" w:rsidRDefault="000870CA">
      <w:pPr>
        <w:pStyle w:val="Tekstpodstawowy21"/>
        <w:spacing w:line="240" w:lineRule="auto"/>
        <w:jc w:val="center"/>
      </w:pPr>
      <w:r>
        <w:rPr>
          <w:rStyle w:val="Domylnaczcionkaakapitu2"/>
          <w:rFonts w:eastAsia="Arial" w:cs="Arial"/>
          <w:b/>
          <w:bCs/>
          <w:sz w:val="20"/>
          <w:szCs w:val="20"/>
          <w:u w:val="single"/>
        </w:rPr>
        <w:t>Z</w:t>
      </w:r>
      <w:r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  <w:t>AŁĄCZNIK CENOWY / OPIS PRZEDMIOTU ZAMÓWIENIA</w:t>
      </w:r>
    </w:p>
    <w:tbl>
      <w:tblPr>
        <w:tblW w:w="9585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65" w:type="dxa"/>
          <w:right w:w="70" w:type="dxa"/>
        </w:tblCellMar>
        <w:tblLook w:val="0000"/>
      </w:tblPr>
      <w:tblGrid>
        <w:gridCol w:w="548"/>
        <w:gridCol w:w="3533"/>
        <w:gridCol w:w="665"/>
        <w:gridCol w:w="1570"/>
        <w:gridCol w:w="1275"/>
        <w:gridCol w:w="902"/>
        <w:gridCol w:w="1092"/>
      </w:tblGrid>
      <w:tr w:rsidR="00CE3785" w:rsidTr="000870CA">
        <w:trPr>
          <w:trHeight w:val="1050"/>
          <w:tblHeader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center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  <w:p w:rsidR="00CE3785" w:rsidRDefault="000870CA">
            <w:pPr>
              <w:pStyle w:val="Normalny1"/>
              <w:spacing w:line="240" w:lineRule="auto"/>
            </w:pPr>
            <w:proofErr w:type="spellStart"/>
            <w:r>
              <w:rPr>
                <w:rStyle w:val="Domylnaczcionkaakapitu2"/>
                <w:rFonts w:ascii="Trebuchet MS" w:hAnsi="Trebuchet MS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center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b/>
                <w:bCs/>
              </w:rPr>
              <w:t>Produkt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center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</w:rPr>
              <w:t>j</w:t>
            </w:r>
            <w:r>
              <w:rPr>
                <w:rStyle w:val="Domylnaczcionkaakapitu2"/>
                <w:rFonts w:ascii="Trebuchet MS" w:hAnsi="Trebuchet MS"/>
                <w:b/>
                <w:bCs/>
                <w:sz w:val="20"/>
                <w:szCs w:val="20"/>
              </w:rPr>
              <w:t>.m</w:t>
            </w:r>
            <w:r>
              <w:rPr>
                <w:rStyle w:val="Domylnaczcionkaakapitu2"/>
                <w:rFonts w:ascii="Trebuchet MS" w:hAnsi="Trebuchet MS"/>
              </w:rPr>
              <w:t>.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center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Nazwa oferowanego produktu (producent)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Szacunkowa ilość zamawiana w ciągu roku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center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  <w:p w:rsidR="00CE3785" w:rsidRDefault="00CE3785">
            <w:pPr>
              <w:pStyle w:val="Normalny1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  <w:p w:rsidR="00CE3785" w:rsidRDefault="000870CA">
            <w:pPr>
              <w:pStyle w:val="Normalny1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</w:rPr>
              <w:t>wartość brutto</w:t>
            </w:r>
          </w:p>
          <w:p w:rsidR="00CE3785" w:rsidRDefault="00CE3785">
            <w:pPr>
              <w:pStyle w:val="Normalny1"/>
              <w:spacing w:line="240" w:lineRule="auto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Blok do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flipchartów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gładki/50kart/650x1000mm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Blok szkolny A4-50/krata, klejony na górze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Blok szkolny A5-50 krata, klejony na górze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Brulion A4/96k krata, oprawa  twarda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Cienkopis –plastikowa końcówka oprawiona w metal, odporny na wysychanie tuszu, grubość linii 0,4mm – różne kolory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Stabilo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Marker permanentny–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foliopis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niezmywalny (0, 3 mm)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Edding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Długopis  GR-2006 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Grand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Długopis automatyczny z wymiennym wkładem, tusz wodoodporny obudowa z uchwytem antypoślizgowym, grubość linii pisania 1mm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Zenit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270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Długopis Parker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Parker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Długopis  żelowy –przezroczysta obudowa, zamykana nasadka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D.Rect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Office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</w:pPr>
            <w:r>
              <w:rPr>
                <w:rStyle w:val="Domylnaczcionkaakapitu2"/>
                <w:rFonts w:ascii="Trebuchet MS" w:hAnsi="Trebuchet MS" w:cs="Arial"/>
                <w:sz w:val="20"/>
                <w:szCs w:val="20"/>
              </w:rPr>
              <w:t>Długopis-sprężynka stojący z samoprzylepną podstawką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Web"/>
              <w:snapToGrid w:val="0"/>
              <w:spacing w:line="240" w:lineRule="auto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Datownik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samotuszujący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wysokość cyfr/liter 4mm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Dziennik korespondencyjny A4 96k twarda oprawa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Dziurkacz –plastikowe ramie , metalowa podstawa, wskaźnik środka strony, rozstaw dziurek 80mm,  do 20 kartek             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Dziurkacz –żeliwne ramie, metalowa podstawa, wskaźnik środka strony, rozstaw dziurek 80mm,  do 40 kartek             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Folia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laminacyjna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błyszcząca A-4/100 80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mic</w:t>
            </w:r>
            <w:proofErr w:type="spellEnd"/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Folia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laminacyjna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błyszcząca A-3/100 100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mic</w:t>
            </w:r>
            <w:proofErr w:type="spellEnd"/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25mm /50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22mm /50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16mm /100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19mm /100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Grzbiet do bindowania 12mm /100 </w:t>
            </w:r>
            <w:r>
              <w:rPr>
                <w:rFonts w:ascii="Trebuchet MS" w:hAnsi="Trebuchet MS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23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10mm /100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Grzbiet do bindowania 8mm  /100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Gumka recepturka 1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kg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.. o dużej średnicy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  <w:p w:rsidR="00CE3785" w:rsidRDefault="00CE3785">
            <w:pPr>
              <w:pStyle w:val="Normalny1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Gumka, miękka, syntetyczna „chlebowa”</w:t>
            </w:r>
          </w:p>
          <w:p w:rsidR="00CE3785" w:rsidRDefault="000870CA">
            <w:pPr>
              <w:pStyle w:val="Normalny1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55,5x23,5x13,5 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Factis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Identyfikator z taśmą czarną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Kalendarz ścienny trójdzielny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rozm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31cm/67cm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120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Kalendarz ścienny – plakat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rozm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60,7 cm /88cm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sz w:val="16"/>
                <w:szCs w:val="16"/>
              </w:rPr>
              <w:t>110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Biuwar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A2 – terminarz tygodniowy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rozm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57cm/41cm 52 kartki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sz w:val="16"/>
                <w:szCs w:val="16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Kalendarz A5 -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erminarz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rozm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14,5cm/20,5cm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sz w:val="16"/>
                <w:szCs w:val="16"/>
              </w:rPr>
              <w:t>135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Kalendarz książkowy tygodniowy A4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Kalkulator 12 poz. Wymiary 160x155x35, obudowa    plastikowa, podwójne zasilanie 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Kalkulator 12 poz., zasilanie sieciowe, drukarka na papier 58 mm, wym. 255x189x61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Citizen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Karton arch.A-4/100 -różne kolory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Esselte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Klej w sztyfcie 15g – biały(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dorze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klejący)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Amos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Klipsy metalowe do dokumentów – 19mm/12szt.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Klipsy metalowe do dokumentów – 25mm/12szt.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Klipsy metalowe do dokumentów – 32mm/12szt.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Koperta biała C5 HK /500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Koperta biała C6 SK o/p/1000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Koperta biała C6 SK/1000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Koperta z rozszerzonymi bokami i spodem C4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Koszulki A4/100 folia PP 50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mic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., otwierane z góry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619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Koszulki A5/100 folia PP 50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mic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., otwierane z góry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Kostka biurowa biała klejona wzdłuż jednego boku 90x77x35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Linia 20cm plastikowa, przeźroczysta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Linia 30cm plastikowa, przeźroczysta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Marker permanentny, okrągły ( 3 mm)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Edding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Magnetyczne punkty mocujące –mix kolorów 15 mm/10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  <w:p w:rsidR="00CE3785" w:rsidRDefault="00CE3785">
            <w:pPr>
              <w:pStyle w:val="Normalny1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Notes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samop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51x76mm -100 kartek, żółty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52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Notes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samop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75x76mm -100 kartek, żółty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Nożyczki biurowe 15,5 cm – satynowe –czarna    rączka z niełamliwego plastiku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Profice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Nożyczki biurowe 21 cm – satynowe –czarna    rączka z niełamliwego plastiku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Profice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Ofertówka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 A-4 0,15 sztywna przeźroczysta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230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Okładka do bind.A-4 chrom</w:t>
            </w:r>
          </w:p>
          <w:p w:rsidR="00CE3785" w:rsidRDefault="000870CA">
            <w:pPr>
              <w:pStyle w:val="Normalny1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czarna/100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Okładka do bind. przezroczysta .0,15 A4 /100szt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Ołówek drewniany twardości HB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59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Ołówek automatyczny z gumowym uchwytem = wkład (0,5 mm)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Papier ksero A-3; 80g/m2; białość 146CIE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ryz.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Papier ksero A-4 80g/m2;</w:t>
            </w:r>
          </w:p>
          <w:p w:rsidR="00CE3785" w:rsidRDefault="000870CA">
            <w:pPr>
              <w:pStyle w:val="Normalny1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białość 146CIE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ryz.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2200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</w:pPr>
            <w:r>
              <w:rPr>
                <w:rFonts w:ascii="Trebuchet MS" w:hAnsi="Trebuchet MS"/>
                <w:sz w:val="20"/>
                <w:szCs w:val="20"/>
              </w:rPr>
              <w:t>Papier na wizytówki A4/25 (różne kolory) 160g  bały , krem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ryz.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Papier na wizytówki A4/20 – biały lub krem/ ok 240g/m2 (różne kolory)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ryz.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Pinezki tablicowe do tablicy korkowej, kolorowe z uchwytem plastikowym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op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/14szt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Pinezki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srebne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op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/50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Pióro na naboje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Pióro wieczne + długopis (komplet)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kpl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Parker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Poduszka do stempli metalowych bezbarwna -średnia 9 cm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Style w:val="Domylnaczcionkaakapitu2"/>
                <w:rFonts w:ascii="Trebuchet MS" w:hAnsi="Trebuchet MS"/>
                <w:sz w:val="16"/>
                <w:szCs w:val="16"/>
              </w:rPr>
              <w:t>3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Przekładki A4/12k/karton kolor z kartą opisową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Rozszywasz – metalowa konstrukcja w plastikowej obudowie, do wszystkich rodzajów zszywek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Rolka offsetowa  do kalkulatora 57mmx60mm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Segregator A4/80 kartonowy z dźwignią w środku – marmurek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Skoroszyt oczkowy kartonowy -biały A4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4800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Skoroszyt zwykły biały bez nadruku A4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6000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Skoroszyt plastikowy miękki A4, przeźroczysta przednia okładka, tylna kolorowa (różne kolory)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250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Skoroszyt plastikowy zawieszany do segregatora, miękki  A4, przeźroczysta przednia okładka, tylna kolorowa (różne kolory)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Skorowidz A4 twarda oprawa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78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Spinacze biurowe 28mm/100szt/okrągłe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79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Spinacze krzyżowe – 70mm, 12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Sznurek nici lniane nabłyszczane 10dkg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Szuflada na dokumenty A4 przezroczysta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Taśma samoprzylepna dwustronna  38mmx5m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Taśma pakowa przeźroczysta 48mmx50m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Taśma klejąca 18mmx20m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Teczka do podpisu – 20 przegród, rozciągliwy grzbiet, lakierowana na zewnątrz, różne kolory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Teczka skrzydełkowa lakierowana A4 -40mm z gumką.- różne kolory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Teczka z gumką  A4, karton lakierowany 350g/m2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160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Temperówka mała metalowa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89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Tusz do stempli kolor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Zakreślacz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fluorescencyjny - różne kolory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Zeszyt A5/32k kratka oprawa miękka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Zeszyt A5/60 kratka   oprawa miękka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Zeszyt A5/96 kratka, oprawa twarda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Zszywacz metalowy 15 kart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Zszywacz metalowy 40 kart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Zszywki 24/6 op.1000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Zszywki 24/8 op. 1000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Zszywki 26/6  op. 1000 szt.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op.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99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Wkład  do długopisu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Zenit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Wkład  do długopisu z poz.14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Parker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Wkład  do długopisu z poz.11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Grand-Gr-2006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102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Wkład – grafit do ołówków automatycznych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103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Nabój do pióra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350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104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Zakładki indeksujące, papierowe neon,</w:t>
            </w:r>
          </w:p>
          <w:p w:rsidR="00CE3785" w:rsidRDefault="000870CA">
            <w:pPr>
              <w:pStyle w:val="Normalny1"/>
              <w:spacing w:line="240" w:lineRule="auto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4 kolory fluorescencyjne, 20x50mm, ilość kartek 4x50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105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Wałeczek IR 40 czerwono-czarny do kalkulatora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Black Point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106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Okładka na dyplom standard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107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Grzbiety zaciskowe 6 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Grzbiety zaciskowe 10 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Grzbiety zaciskowe 15 mm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110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Wąsy do skoroszytów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111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Kubek na długopisy 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Przybornik na biurko walec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113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Kostki w pojemniku Akrylowym biała</w:t>
            </w: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0870CA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Art Pap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0870CA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CE3785" w:rsidTr="000870CA">
        <w:trPr>
          <w:trHeight w:val="255"/>
        </w:trPr>
        <w:tc>
          <w:tcPr>
            <w:tcW w:w="5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  <w:vAlign w:val="bottom"/>
          </w:tcPr>
          <w:p w:rsidR="00CE3785" w:rsidRPr="000870CA" w:rsidRDefault="000870CA">
            <w:pPr>
              <w:pStyle w:val="Normalny1"/>
              <w:snapToGrid w:val="0"/>
              <w:spacing w:line="240" w:lineRule="auto"/>
              <w:rPr>
                <w:rFonts w:ascii="Arial" w:hAnsi="Arial"/>
                <w:b/>
                <w:sz w:val="20"/>
                <w:szCs w:val="20"/>
              </w:rPr>
            </w:pPr>
            <w:r w:rsidRPr="000870CA">
              <w:rPr>
                <w:rFonts w:ascii="Arial" w:hAnsi="Arial"/>
                <w:b/>
                <w:sz w:val="20"/>
                <w:szCs w:val="20"/>
              </w:rPr>
              <w:t>Razem:</w:t>
            </w:r>
          </w:p>
        </w:tc>
        <w:tc>
          <w:tcPr>
            <w:tcW w:w="1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CE3785" w:rsidRDefault="00CE3785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  <w:p w:rsidR="002D31F4" w:rsidRDefault="002D31F4">
            <w:pPr>
              <w:pStyle w:val="Normalny1"/>
              <w:snapToGrid w:val="0"/>
              <w:spacing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0870CA" w:rsidRDefault="000870CA" w:rsidP="002D31F4">
      <w:pPr>
        <w:rPr>
          <w:rFonts w:ascii="Trebuchet MS" w:hAnsi="Trebuchet MS"/>
          <w:b/>
        </w:rPr>
      </w:pPr>
    </w:p>
    <w:p w:rsidR="000870CA" w:rsidRPr="00A27E8A" w:rsidRDefault="000870CA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Z</w:t>
      </w:r>
      <w:r w:rsidRPr="00A27E8A">
        <w:rPr>
          <w:rFonts w:ascii="Trebuchet MS" w:hAnsi="Trebuchet MS"/>
          <w:b/>
        </w:rPr>
        <w:t>ałącznik nr 2</w:t>
      </w:r>
    </w:p>
    <w:p w:rsidR="000870CA" w:rsidRDefault="000870CA" w:rsidP="000870CA">
      <w:pPr>
        <w:ind w:left="3540" w:firstLine="708"/>
        <w:rPr>
          <w:rFonts w:ascii="Trebuchet MS" w:hAnsi="Trebuchet MS"/>
        </w:rPr>
      </w:pPr>
    </w:p>
    <w:p w:rsidR="000870CA" w:rsidRDefault="000870CA" w:rsidP="000870CA">
      <w:pPr>
        <w:jc w:val="both"/>
        <w:rPr>
          <w:b/>
          <w:bCs/>
        </w:rPr>
      </w:pPr>
      <w:r>
        <w:rPr>
          <w:b/>
          <w:bCs/>
        </w:rPr>
        <w:t>Pieczęć Wykonawcy</w:t>
      </w: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3243C0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3243C0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</w:t>
      </w:r>
      <w:r w:rsidRPr="003243C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................................................................................................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 w:rsidRPr="003243C0">
        <w:rPr>
          <w:b/>
          <w:bCs/>
          <w:sz w:val="22"/>
          <w:szCs w:val="22"/>
        </w:rPr>
        <w:t>fax</w:t>
      </w:r>
      <w:proofErr w:type="spellEnd"/>
      <w:r w:rsidRPr="003243C0">
        <w:rPr>
          <w:b/>
          <w:bCs/>
          <w:sz w:val="22"/>
          <w:szCs w:val="22"/>
        </w:rPr>
        <w:t xml:space="preserve">: 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3. Cena ofertowa </w:t>
      </w:r>
      <w:r w:rsidRPr="003243C0">
        <w:rPr>
          <w:sz w:val="22"/>
          <w:szCs w:val="22"/>
        </w:rPr>
        <w:t xml:space="preserve">(podana cyfrowo i słownie):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Brutto : ….............. zł brutto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suma kwoty z </w:t>
      </w:r>
      <w:r>
        <w:rPr>
          <w:sz w:val="22"/>
          <w:szCs w:val="22"/>
        </w:rPr>
        <w:t xml:space="preserve">złącznika </w:t>
      </w:r>
      <w:r w:rsidRPr="003243C0">
        <w:rPr>
          <w:sz w:val="22"/>
          <w:szCs w:val="22"/>
        </w:rPr>
        <w:t xml:space="preserve"> nr 1</w:t>
      </w:r>
      <w:r>
        <w:rPr>
          <w:sz w:val="22"/>
          <w:szCs w:val="22"/>
        </w:rPr>
        <w:t>.1.</w:t>
      </w:r>
      <w:r w:rsidRPr="003243C0">
        <w:rPr>
          <w:sz w:val="22"/>
          <w:szCs w:val="22"/>
        </w:rPr>
        <w:t xml:space="preserve">) </w:t>
      </w:r>
    </w:p>
    <w:p w:rsidR="000870CA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Słownie:.....................................................................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w tym </w:t>
      </w:r>
      <w:r w:rsidRPr="003243C0">
        <w:rPr>
          <w:b/>
          <w:bCs/>
          <w:sz w:val="22"/>
          <w:szCs w:val="22"/>
        </w:rPr>
        <w:t>.........</w:t>
      </w:r>
      <w:r w:rsidRPr="003243C0">
        <w:rPr>
          <w:sz w:val="22"/>
          <w:szCs w:val="22"/>
        </w:rPr>
        <w:t xml:space="preserve"> % podatku VAT)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6873B0">
        <w:rPr>
          <w:b/>
          <w:sz w:val="22"/>
          <w:szCs w:val="22"/>
        </w:rPr>
        <w:t>4</w:t>
      </w:r>
      <w:r w:rsidRPr="003243C0">
        <w:rPr>
          <w:sz w:val="22"/>
          <w:szCs w:val="22"/>
        </w:rPr>
        <w:t xml:space="preserve">. Termin realizacji zamówienia: od dnia zawarcia umowy do 31.12.2016 r. lub do wyczerpania środków finansowych. 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5. </w:t>
      </w:r>
      <w:r w:rsidRPr="006873B0">
        <w:rPr>
          <w:bCs/>
          <w:sz w:val="22"/>
          <w:szCs w:val="22"/>
        </w:rPr>
        <w:t xml:space="preserve">Niniejszym oświadczam, że: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przedmiot oferty jest zgodny z przedmiotem zamówienia;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6</w:t>
      </w:r>
      <w:r w:rsidRPr="003243C0">
        <w:rPr>
          <w:sz w:val="22"/>
          <w:szCs w:val="22"/>
        </w:rPr>
        <w:t xml:space="preserve">. </w:t>
      </w:r>
      <w:r w:rsidRPr="006873B0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3243C0" w:rsidRDefault="000870CA" w:rsidP="000870CA">
      <w:pPr>
        <w:ind w:left="363" w:hanging="363"/>
      </w:pPr>
    </w:p>
    <w:p w:rsidR="000870CA" w:rsidRDefault="000870CA" w:rsidP="000870CA">
      <w:pPr>
        <w:ind w:firstLine="567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rPr>
          <w:rFonts w:ascii="Trebuchet MS" w:hAnsi="Trebuchet MS"/>
          <w:sz w:val="20"/>
          <w:szCs w:val="20"/>
        </w:rPr>
      </w:pPr>
    </w:p>
    <w:p w:rsidR="000870CA" w:rsidRDefault="000870CA" w:rsidP="000870CA">
      <w:pPr>
        <w:pStyle w:val="Tekstpodstawowy"/>
      </w:pPr>
    </w:p>
    <w:p w:rsidR="000870CA" w:rsidRDefault="000870CA" w:rsidP="000870CA">
      <w:pPr>
        <w:spacing w:before="280" w:after="240"/>
        <w:ind w:left="3538" w:firstLine="709"/>
      </w:pPr>
    </w:p>
    <w:p w:rsidR="000870CA" w:rsidRDefault="000870CA" w:rsidP="000870CA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.........................</w:t>
      </w:r>
      <w:r>
        <w:rPr>
          <w:rFonts w:ascii="Trebuchet MS" w:hAnsi="Trebuchet MS"/>
          <w:sz w:val="20"/>
          <w:szCs w:val="20"/>
        </w:rPr>
        <w:t xml:space="preserve">,dnia </w:t>
      </w:r>
      <w:r>
        <w:rPr>
          <w:rFonts w:ascii="Trebuchet MS" w:hAnsi="Trebuchet MS"/>
          <w:b/>
          <w:bCs/>
          <w:sz w:val="20"/>
          <w:szCs w:val="20"/>
        </w:rPr>
        <w:t>.........................</w:t>
      </w:r>
      <w:r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r>
        <w:rPr>
          <w:rFonts w:ascii="Trebuchet MS" w:hAnsi="Trebuchet MS"/>
          <w:sz w:val="20"/>
          <w:szCs w:val="20"/>
        </w:rPr>
        <w:t> 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       </w:t>
      </w:r>
      <w:r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0870CA" w:rsidRDefault="000870CA" w:rsidP="000870CA"/>
    <w:sectPr w:rsidR="000870CA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870CA"/>
    <w:rsid w:val="002D31F4"/>
    <w:rsid w:val="00CE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70034</TotalTime>
  <Pages>7</Pages>
  <Words>1892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Dyrektor</cp:lastModifiedBy>
  <cp:revision>15</cp:revision>
  <cp:lastPrinted>2016-01-13T13:49:00Z</cp:lastPrinted>
  <dcterms:created xsi:type="dcterms:W3CDTF">2014-12-12T15:09:00Z</dcterms:created>
  <dcterms:modified xsi:type="dcterms:W3CDTF">2016-01-18T12:29:00Z</dcterms:modified>
  <dc:language>pl-PL</dc:language>
</cp:coreProperties>
</file>