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28A2" w:rsidRPr="00E65C77" w:rsidRDefault="009C28A2" w:rsidP="009C28A2">
      <w:pPr>
        <w:ind w:firstLine="360"/>
        <w:jc w:val="both"/>
        <w:rPr>
          <w:b/>
        </w:rPr>
      </w:pPr>
      <w:r w:rsidRPr="00E65C77">
        <w:rPr>
          <w:b/>
        </w:rPr>
        <w:t>Kontrole wykonane przez podmioty zewnętrzne w</w:t>
      </w:r>
      <w:r>
        <w:rPr>
          <w:b/>
        </w:rPr>
        <w:t xml:space="preserve"> Jednostce w II półroczu 2017r.</w:t>
      </w:r>
    </w:p>
    <w:p w:rsidR="009C28A2" w:rsidRDefault="009C28A2" w:rsidP="009C28A2">
      <w:pPr>
        <w:jc w:val="both"/>
      </w:pPr>
    </w:p>
    <w:p w:rsidR="009C28A2" w:rsidRDefault="009C28A2" w:rsidP="009C28A2">
      <w:pPr>
        <w:ind w:left="360"/>
        <w:jc w:val="both"/>
        <w:rPr>
          <w:u w:val="single"/>
        </w:rPr>
      </w:pPr>
      <w:r w:rsidRPr="000C5AB0">
        <w:rPr>
          <w:u w:val="single"/>
        </w:rPr>
        <w:t>Państwowy Powiatowy Inspektor Sanitarny w Katowicach.</w:t>
      </w:r>
    </w:p>
    <w:p w:rsidR="009C28A2" w:rsidRPr="000C5AB0" w:rsidRDefault="009C28A2" w:rsidP="009C28A2">
      <w:pPr>
        <w:ind w:left="360"/>
        <w:jc w:val="both"/>
        <w:rPr>
          <w:u w:val="single"/>
        </w:rPr>
      </w:pPr>
    </w:p>
    <w:p w:rsidR="009C28A2" w:rsidRDefault="009C28A2" w:rsidP="009C28A2">
      <w:pPr>
        <w:ind w:left="360"/>
        <w:jc w:val="both"/>
      </w:pPr>
      <w:r>
        <w:t xml:space="preserve">Termin: 03.11.2017r. </w:t>
      </w:r>
    </w:p>
    <w:p w:rsidR="009C28A2" w:rsidRDefault="009C28A2" w:rsidP="009C28A2">
      <w:pPr>
        <w:ind w:left="360"/>
        <w:jc w:val="both"/>
      </w:pPr>
      <w:r>
        <w:t xml:space="preserve">Rodzaj i przedmiot: kontrola wody w kierunku bakterii </w:t>
      </w:r>
      <w:proofErr w:type="spellStart"/>
      <w:r>
        <w:t>Legionella</w:t>
      </w:r>
      <w:proofErr w:type="spellEnd"/>
      <w:r>
        <w:t xml:space="preserve"> Sp.</w:t>
      </w:r>
    </w:p>
    <w:p w:rsidR="009C28A2" w:rsidRDefault="009C28A2" w:rsidP="009C28A2">
      <w:pPr>
        <w:ind w:left="360"/>
        <w:jc w:val="both"/>
      </w:pPr>
      <w:r>
        <w:t xml:space="preserve">Zalecenia: </w:t>
      </w:r>
    </w:p>
    <w:p w:rsidR="009C28A2" w:rsidRDefault="009C28A2" w:rsidP="009C28A2">
      <w:pPr>
        <w:ind w:left="360"/>
        <w:jc w:val="both"/>
      </w:pPr>
      <w:r>
        <w:t xml:space="preserve">Doprowadzić jakość ciepłej wody w budynku DPS „Zacisze” do wymagań określonych </w:t>
      </w:r>
      <w:r>
        <w:br/>
        <w:t>w załączniku nr 1E do rozporządzenia Ministra Zdrowia z dnia 13 listopada 2015r. (Dz.U. z 2015r.  poz</w:t>
      </w:r>
      <w:r w:rsidR="00D850CB">
        <w:t>.</w:t>
      </w:r>
      <w:r>
        <w:t xml:space="preserve"> 1989)</w:t>
      </w:r>
    </w:p>
    <w:p w:rsidR="009C28A2" w:rsidRDefault="009C28A2" w:rsidP="009C28A2">
      <w:pPr>
        <w:jc w:val="both"/>
      </w:pPr>
    </w:p>
    <w:p w:rsidR="009C28A2" w:rsidRDefault="009C28A2" w:rsidP="009C28A2">
      <w:pPr>
        <w:ind w:left="360"/>
        <w:jc w:val="both"/>
        <w:rPr>
          <w:u w:val="single"/>
        </w:rPr>
      </w:pPr>
      <w:r w:rsidRPr="006D0DE5">
        <w:rPr>
          <w:u w:val="single"/>
        </w:rPr>
        <w:t>Urząd Miasta Katow</w:t>
      </w:r>
      <w:r>
        <w:rPr>
          <w:u w:val="single"/>
        </w:rPr>
        <w:t>ice, Wydział Audytu i Kontroli</w:t>
      </w:r>
    </w:p>
    <w:p w:rsidR="009C28A2" w:rsidRDefault="009C28A2" w:rsidP="009C28A2">
      <w:pPr>
        <w:ind w:left="360"/>
        <w:jc w:val="both"/>
        <w:rPr>
          <w:u w:val="single"/>
        </w:rPr>
      </w:pPr>
    </w:p>
    <w:p w:rsidR="009C28A2" w:rsidRDefault="009C28A2" w:rsidP="009C28A2">
      <w:pPr>
        <w:ind w:left="360"/>
        <w:jc w:val="both"/>
      </w:pPr>
      <w:r w:rsidRPr="006D0DE5">
        <w:t xml:space="preserve">Termin: </w:t>
      </w:r>
      <w:r>
        <w:t>29.11.2017</w:t>
      </w:r>
    </w:p>
    <w:p w:rsidR="009C28A2" w:rsidRDefault="009C28A2" w:rsidP="009C28A2">
      <w:pPr>
        <w:ind w:left="360"/>
        <w:jc w:val="both"/>
      </w:pPr>
      <w:r>
        <w:t xml:space="preserve">Rodzaj i przedmiot: Gospodarka taborem samochodów służbowych w jednostkach Miasta Katowice. </w:t>
      </w:r>
    </w:p>
    <w:p w:rsidR="009C28A2" w:rsidRDefault="009C28A2" w:rsidP="009C28A2">
      <w:pPr>
        <w:ind w:left="360"/>
        <w:jc w:val="both"/>
      </w:pPr>
      <w:r>
        <w:t>Brak zaleceń.</w:t>
      </w:r>
    </w:p>
    <w:p w:rsidR="00C25223" w:rsidRDefault="00D850CB">
      <w:bookmarkStart w:id="0" w:name="_GoBack"/>
      <w:bookmarkEnd w:id="0"/>
    </w:p>
    <w:sectPr w:rsidR="00C25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DD4EC4"/>
    <w:multiLevelType w:val="hybridMultilevel"/>
    <w:tmpl w:val="B95809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8A2"/>
    <w:rsid w:val="00502A23"/>
    <w:rsid w:val="008B1704"/>
    <w:rsid w:val="009C28A2"/>
    <w:rsid w:val="00D8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50AAE"/>
  <w15:chartTrackingRefBased/>
  <w15:docId w15:val="{73FAF8C8-EADC-42B9-B168-013C54BD2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C2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Kurpanek</cp:lastModifiedBy>
  <cp:revision>2</cp:revision>
  <dcterms:created xsi:type="dcterms:W3CDTF">2019-04-11T09:53:00Z</dcterms:created>
  <dcterms:modified xsi:type="dcterms:W3CDTF">2019-04-11T13:04:00Z</dcterms:modified>
</cp:coreProperties>
</file>