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613AF8" w14:textId="77777777" w:rsidR="008C31B2" w:rsidRDefault="007D1739">
      <w:pPr>
        <w:spacing w:after="255"/>
        <w:ind w:right="1"/>
        <w:jc w:val="right"/>
      </w:pPr>
      <w:r>
        <w:rPr>
          <w:rFonts w:ascii="Arial" w:eastAsia="Arial" w:hAnsi="Arial" w:cs="Arial"/>
          <w:b/>
        </w:rPr>
        <w:t>ZAŁĄCZNIK NR 8</w:t>
      </w:r>
    </w:p>
    <w:p w14:paraId="58200CB7" w14:textId="1568A258" w:rsidR="008C31B2" w:rsidRDefault="007D1739" w:rsidP="00A01B7A">
      <w:pPr>
        <w:spacing w:after="360" w:line="261" w:lineRule="auto"/>
        <w:ind w:left="10" w:hanging="10"/>
        <w:jc w:val="both"/>
      </w:pPr>
      <w:r>
        <w:rPr>
          <w:rFonts w:ascii="Arial" w:eastAsia="Arial" w:hAnsi="Arial" w:cs="Arial"/>
        </w:rPr>
        <w:t xml:space="preserve">Oznaczenie sprawy: </w:t>
      </w:r>
      <w:r w:rsidR="000D1BF5">
        <w:rPr>
          <w:rFonts w:ascii="Arial" w:eastAsia="Arial" w:hAnsi="Arial" w:cs="Arial"/>
        </w:rPr>
        <w:t>KP.260.2022</w:t>
      </w:r>
    </w:p>
    <w:p w14:paraId="6094B367" w14:textId="77777777" w:rsidR="008C31B2" w:rsidRDefault="007D1739">
      <w:pPr>
        <w:spacing w:after="0" w:line="261" w:lineRule="auto"/>
        <w:ind w:left="88" w:hanging="10"/>
        <w:jc w:val="both"/>
      </w:pPr>
      <w:r>
        <w:rPr>
          <w:rFonts w:ascii="Arial" w:eastAsia="Arial" w:hAnsi="Arial" w:cs="Arial"/>
        </w:rPr>
        <w:t>______________________________________________________________</w:t>
      </w:r>
    </w:p>
    <w:p w14:paraId="43B357FA" w14:textId="77777777" w:rsidR="008C31B2" w:rsidRDefault="007D1739" w:rsidP="00A01B7A">
      <w:pPr>
        <w:spacing w:after="240" w:line="289" w:lineRule="auto"/>
        <w:ind w:left="3020" w:hanging="10"/>
      </w:pPr>
      <w:r>
        <w:rPr>
          <w:rFonts w:ascii="Arial" w:eastAsia="Arial" w:hAnsi="Arial" w:cs="Arial"/>
          <w:sz w:val="15"/>
        </w:rPr>
        <w:t>nazwa (firma) wykonawcy</w:t>
      </w:r>
    </w:p>
    <w:p w14:paraId="5242D854" w14:textId="77777777" w:rsidR="008C31B2" w:rsidRDefault="007D1739" w:rsidP="00A01B7A">
      <w:pPr>
        <w:spacing w:after="360" w:line="261" w:lineRule="auto"/>
        <w:ind w:left="88" w:hanging="10"/>
        <w:jc w:val="both"/>
      </w:pPr>
      <w:r>
        <w:rPr>
          <w:rFonts w:ascii="Arial" w:eastAsia="Arial" w:hAnsi="Arial" w:cs="Arial"/>
        </w:rPr>
        <w:t>______________________________________________________________</w:t>
      </w:r>
    </w:p>
    <w:p w14:paraId="6971E56E" w14:textId="77777777" w:rsidR="008C31B2" w:rsidRDefault="007D1739" w:rsidP="00A01B7A">
      <w:pPr>
        <w:spacing w:after="0" w:line="261" w:lineRule="auto"/>
        <w:ind w:left="88" w:hanging="10"/>
        <w:jc w:val="both"/>
      </w:pPr>
      <w:r>
        <w:rPr>
          <w:rFonts w:ascii="Arial" w:eastAsia="Arial" w:hAnsi="Arial" w:cs="Arial"/>
        </w:rPr>
        <w:t>______________________________________________________________</w:t>
      </w:r>
    </w:p>
    <w:p w14:paraId="517BA1C6" w14:textId="77777777" w:rsidR="008C31B2" w:rsidRDefault="007D1739" w:rsidP="00A01B7A">
      <w:pPr>
        <w:spacing w:after="120" w:line="289" w:lineRule="auto"/>
        <w:ind w:left="3271" w:hanging="10"/>
      </w:pPr>
      <w:r>
        <w:rPr>
          <w:rFonts w:ascii="Arial" w:eastAsia="Arial" w:hAnsi="Arial" w:cs="Arial"/>
          <w:sz w:val="15"/>
        </w:rPr>
        <w:t xml:space="preserve">adres wykonawcy </w:t>
      </w:r>
    </w:p>
    <w:p w14:paraId="0EFA0997" w14:textId="77777777" w:rsidR="008C31B2" w:rsidRPr="0096749F" w:rsidRDefault="007D1739" w:rsidP="00A01B7A">
      <w:pPr>
        <w:spacing w:after="120"/>
        <w:ind w:right="1"/>
        <w:jc w:val="center"/>
        <w:rPr>
          <w:sz w:val="30"/>
        </w:rPr>
      </w:pPr>
      <w:r w:rsidRPr="0096749F">
        <w:rPr>
          <w:rFonts w:ascii="Arial" w:eastAsia="Arial" w:hAnsi="Arial" w:cs="Arial"/>
          <w:b/>
          <w:sz w:val="30"/>
        </w:rPr>
        <w:t>WYKAZ USŁUG</w:t>
      </w:r>
    </w:p>
    <w:p w14:paraId="402CF775" w14:textId="3EA99020" w:rsidR="00A01B7A" w:rsidRDefault="007D1739" w:rsidP="00A01B7A">
      <w:pPr>
        <w:spacing w:after="0"/>
        <w:ind w:left="214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</w:rPr>
        <w:t>dotyczy postępowania:</w:t>
      </w:r>
      <w:r>
        <w:rPr>
          <w:rFonts w:ascii="Arial" w:eastAsia="Arial" w:hAnsi="Arial" w:cs="Arial"/>
          <w:b/>
        </w:rPr>
        <w:t xml:space="preserve"> </w:t>
      </w:r>
    </w:p>
    <w:p w14:paraId="0A0AF04C" w14:textId="73704EA7" w:rsidR="00A01B7A" w:rsidRDefault="000D1BF5" w:rsidP="00A01B7A">
      <w:pPr>
        <w:spacing w:after="0"/>
        <w:ind w:left="214"/>
        <w:jc w:val="center"/>
        <w:rPr>
          <w:rFonts w:ascii="Arial" w:eastAsia="Arial" w:hAnsi="Arial" w:cs="Arial"/>
          <w:b/>
        </w:rPr>
      </w:pPr>
      <w:r w:rsidRPr="000D1BF5">
        <w:rPr>
          <w:rFonts w:ascii="Arial" w:eastAsia="Arial" w:hAnsi="Arial" w:cs="Arial"/>
          <w:b/>
        </w:rPr>
        <w:t xml:space="preserve">Ochrona osób i mienia w formie dozorowania na terenie Domu Pomocy Społecznej "Zacisze" </w:t>
      </w:r>
      <w:r>
        <w:rPr>
          <w:rFonts w:ascii="Arial" w:eastAsia="Arial" w:hAnsi="Arial" w:cs="Arial"/>
          <w:b/>
        </w:rPr>
        <w:br/>
      </w:r>
      <w:r w:rsidRPr="000D1BF5">
        <w:rPr>
          <w:rFonts w:ascii="Arial" w:eastAsia="Arial" w:hAnsi="Arial" w:cs="Arial"/>
          <w:b/>
        </w:rPr>
        <w:t>w Katowicach</w:t>
      </w:r>
    </w:p>
    <w:p w14:paraId="36865F58" w14:textId="77777777" w:rsidR="000D1BF5" w:rsidRDefault="000D1BF5" w:rsidP="00A01B7A">
      <w:pPr>
        <w:spacing w:after="0"/>
        <w:ind w:left="214"/>
        <w:jc w:val="center"/>
        <w:rPr>
          <w:rFonts w:ascii="Arial" w:eastAsia="Arial" w:hAnsi="Arial" w:cs="Arial"/>
          <w:b/>
        </w:rPr>
      </w:pPr>
    </w:p>
    <w:p w14:paraId="492ECE9A" w14:textId="77777777" w:rsidR="008C31B2" w:rsidRDefault="007D1739">
      <w:pPr>
        <w:spacing w:after="0" w:line="261" w:lineRule="auto"/>
        <w:ind w:left="10" w:hanging="1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Wykaz wykonanych w okresie ostatnich trzech lat przed upływem terminu składania ofert usług, a jeżeli okres prowadzenia działalności jest krótszy - w tym okresie, wymagany jest w celu potwierdzenia warunku określonego w specyfikacji warunków zamówienia.</w:t>
      </w:r>
    </w:p>
    <w:p w14:paraId="1A12C1D3" w14:textId="77777777" w:rsidR="00803F99" w:rsidRDefault="00803F99">
      <w:pPr>
        <w:spacing w:after="0" w:line="261" w:lineRule="auto"/>
        <w:ind w:left="10" w:hanging="10"/>
        <w:jc w:val="both"/>
        <w:rPr>
          <w:rFonts w:ascii="Arial" w:eastAsia="Arial" w:hAnsi="Arial" w:cs="Arial"/>
        </w:rPr>
      </w:pPr>
    </w:p>
    <w:tbl>
      <w:tblPr>
        <w:tblStyle w:val="Siatkatabelijasna"/>
        <w:tblW w:w="0" w:type="auto"/>
        <w:tblLook w:val="04A0" w:firstRow="1" w:lastRow="0" w:firstColumn="1" w:lastColumn="0" w:noHBand="0" w:noVBand="1"/>
      </w:tblPr>
      <w:tblGrid>
        <w:gridCol w:w="562"/>
        <w:gridCol w:w="2825"/>
        <w:gridCol w:w="1711"/>
        <w:gridCol w:w="3686"/>
        <w:gridCol w:w="1656"/>
      </w:tblGrid>
      <w:tr w:rsidR="00B60CE1" w:rsidRPr="005838E6" w14:paraId="17C57C4A" w14:textId="77777777" w:rsidTr="005E727D">
        <w:trPr>
          <w:trHeight w:val="943"/>
        </w:trPr>
        <w:tc>
          <w:tcPr>
            <w:tcW w:w="562" w:type="dxa"/>
            <w:shd w:val="clear" w:color="auto" w:fill="F2F2F2" w:themeFill="background1" w:themeFillShade="F2"/>
          </w:tcPr>
          <w:p w14:paraId="6FE8C6F7" w14:textId="144AFF67" w:rsidR="00B60CE1" w:rsidRPr="005838E6" w:rsidRDefault="00B60CE1" w:rsidP="00B0422E">
            <w:pPr>
              <w:spacing w:line="261" w:lineRule="auto"/>
              <w:jc w:val="center"/>
              <w:rPr>
                <w:rFonts w:ascii="Arial" w:eastAsia="Arial" w:hAnsi="Arial" w:cs="Arial"/>
                <w:b/>
              </w:rPr>
            </w:pPr>
            <w:r w:rsidRPr="005838E6">
              <w:rPr>
                <w:rFonts w:ascii="Arial" w:eastAsia="Arial" w:hAnsi="Arial" w:cs="Arial"/>
                <w:b/>
              </w:rPr>
              <w:t>Lp.</w:t>
            </w:r>
          </w:p>
        </w:tc>
        <w:tc>
          <w:tcPr>
            <w:tcW w:w="2825" w:type="dxa"/>
            <w:shd w:val="clear" w:color="auto" w:fill="F2F2F2" w:themeFill="background1" w:themeFillShade="F2"/>
          </w:tcPr>
          <w:p w14:paraId="5025D28A" w14:textId="72E82CD9" w:rsidR="00B60CE1" w:rsidRPr="005838E6" w:rsidRDefault="00B60CE1" w:rsidP="00B0422E">
            <w:pPr>
              <w:spacing w:line="261" w:lineRule="auto"/>
              <w:jc w:val="center"/>
              <w:rPr>
                <w:rFonts w:ascii="Arial" w:eastAsia="Arial" w:hAnsi="Arial" w:cs="Arial"/>
                <w:b/>
              </w:rPr>
            </w:pPr>
            <w:r w:rsidRPr="005838E6">
              <w:rPr>
                <w:rFonts w:ascii="Arial" w:eastAsia="Arial" w:hAnsi="Arial" w:cs="Arial"/>
                <w:b/>
              </w:rPr>
              <w:t>Podmiot na rzecz którego usługi zostały wykonane</w:t>
            </w:r>
          </w:p>
        </w:tc>
        <w:tc>
          <w:tcPr>
            <w:tcW w:w="1711" w:type="dxa"/>
            <w:shd w:val="clear" w:color="auto" w:fill="F2F2F2" w:themeFill="background1" w:themeFillShade="F2"/>
          </w:tcPr>
          <w:p w14:paraId="560AC5AF" w14:textId="792329DD" w:rsidR="00B60CE1" w:rsidRPr="005838E6" w:rsidRDefault="00B60CE1" w:rsidP="00B0422E">
            <w:pPr>
              <w:spacing w:line="261" w:lineRule="auto"/>
              <w:jc w:val="center"/>
              <w:rPr>
                <w:rFonts w:ascii="Arial" w:eastAsia="Arial" w:hAnsi="Arial" w:cs="Arial"/>
                <w:b/>
              </w:rPr>
            </w:pPr>
            <w:r w:rsidRPr="005838E6">
              <w:rPr>
                <w:rFonts w:ascii="Arial" w:eastAsia="Arial" w:hAnsi="Arial" w:cs="Arial"/>
                <w:b/>
              </w:rPr>
              <w:t>Wartość brutto</w:t>
            </w:r>
            <w:r w:rsidR="00B0422E" w:rsidRPr="005838E6">
              <w:rPr>
                <w:rFonts w:ascii="Arial" w:eastAsia="Arial" w:hAnsi="Arial" w:cs="Arial"/>
                <w:b/>
              </w:rPr>
              <w:t>*</w:t>
            </w:r>
          </w:p>
        </w:tc>
        <w:tc>
          <w:tcPr>
            <w:tcW w:w="3686" w:type="dxa"/>
            <w:shd w:val="clear" w:color="auto" w:fill="F2F2F2" w:themeFill="background1" w:themeFillShade="F2"/>
          </w:tcPr>
          <w:p w14:paraId="764EA456" w14:textId="79C7C017" w:rsidR="00B60CE1" w:rsidRPr="005838E6" w:rsidRDefault="00B0422E" w:rsidP="00B0422E">
            <w:pPr>
              <w:spacing w:line="261" w:lineRule="auto"/>
              <w:jc w:val="center"/>
              <w:rPr>
                <w:rFonts w:ascii="Arial" w:eastAsia="Arial" w:hAnsi="Arial" w:cs="Arial"/>
                <w:b/>
              </w:rPr>
            </w:pPr>
            <w:r w:rsidRPr="005838E6">
              <w:rPr>
                <w:rFonts w:ascii="Arial" w:eastAsia="Arial" w:hAnsi="Arial" w:cs="Arial"/>
                <w:b/>
              </w:rPr>
              <w:t>Przedmiot wykonanej usługi **</w:t>
            </w:r>
          </w:p>
        </w:tc>
        <w:tc>
          <w:tcPr>
            <w:tcW w:w="1656" w:type="dxa"/>
            <w:shd w:val="clear" w:color="auto" w:fill="F2F2F2" w:themeFill="background1" w:themeFillShade="F2"/>
          </w:tcPr>
          <w:p w14:paraId="4203684F" w14:textId="3402B349" w:rsidR="00B60CE1" w:rsidRPr="005838E6" w:rsidRDefault="00B0422E" w:rsidP="00B0422E">
            <w:pPr>
              <w:spacing w:line="261" w:lineRule="auto"/>
              <w:jc w:val="center"/>
              <w:rPr>
                <w:rFonts w:ascii="Arial" w:eastAsia="Arial" w:hAnsi="Arial" w:cs="Arial"/>
                <w:b/>
              </w:rPr>
            </w:pPr>
            <w:r w:rsidRPr="005838E6">
              <w:rPr>
                <w:rFonts w:ascii="Arial" w:eastAsia="Arial" w:hAnsi="Arial" w:cs="Arial"/>
                <w:b/>
              </w:rPr>
              <w:t>Data wykonania</w:t>
            </w:r>
          </w:p>
        </w:tc>
      </w:tr>
      <w:tr w:rsidR="00B60CE1" w14:paraId="6E584939" w14:textId="77777777" w:rsidTr="005838E6">
        <w:trPr>
          <w:trHeight w:val="971"/>
        </w:trPr>
        <w:tc>
          <w:tcPr>
            <w:tcW w:w="562" w:type="dxa"/>
          </w:tcPr>
          <w:p w14:paraId="0E3DD157" w14:textId="77777777" w:rsidR="00B60CE1" w:rsidRDefault="00B60CE1">
            <w:pPr>
              <w:spacing w:line="261" w:lineRule="auto"/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2825" w:type="dxa"/>
          </w:tcPr>
          <w:p w14:paraId="7494C1C1" w14:textId="77777777" w:rsidR="00B60CE1" w:rsidRDefault="00B60CE1">
            <w:pPr>
              <w:spacing w:line="261" w:lineRule="auto"/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1711" w:type="dxa"/>
          </w:tcPr>
          <w:p w14:paraId="09DA1070" w14:textId="77777777" w:rsidR="00B60CE1" w:rsidRDefault="00B60CE1">
            <w:pPr>
              <w:spacing w:line="261" w:lineRule="auto"/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3686" w:type="dxa"/>
          </w:tcPr>
          <w:p w14:paraId="0DB54DF7" w14:textId="77777777" w:rsidR="00B60CE1" w:rsidRDefault="00B60CE1">
            <w:pPr>
              <w:spacing w:line="261" w:lineRule="auto"/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1656" w:type="dxa"/>
          </w:tcPr>
          <w:p w14:paraId="7F7CB5D3" w14:textId="77777777" w:rsidR="00B60CE1" w:rsidRDefault="00B60CE1">
            <w:pPr>
              <w:spacing w:line="261" w:lineRule="auto"/>
              <w:jc w:val="both"/>
              <w:rPr>
                <w:rFonts w:ascii="Arial" w:eastAsia="Arial" w:hAnsi="Arial" w:cs="Arial"/>
              </w:rPr>
            </w:pPr>
          </w:p>
        </w:tc>
      </w:tr>
      <w:tr w:rsidR="00B60CE1" w14:paraId="2DA9C043" w14:textId="77777777" w:rsidTr="005838E6">
        <w:trPr>
          <w:trHeight w:val="985"/>
        </w:trPr>
        <w:tc>
          <w:tcPr>
            <w:tcW w:w="562" w:type="dxa"/>
          </w:tcPr>
          <w:p w14:paraId="4BFE0D5D" w14:textId="77777777" w:rsidR="00B60CE1" w:rsidRDefault="00B60CE1">
            <w:pPr>
              <w:spacing w:line="261" w:lineRule="auto"/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2825" w:type="dxa"/>
          </w:tcPr>
          <w:p w14:paraId="6C5373C9" w14:textId="77777777" w:rsidR="00B60CE1" w:rsidRDefault="00B60CE1">
            <w:pPr>
              <w:spacing w:line="261" w:lineRule="auto"/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1711" w:type="dxa"/>
          </w:tcPr>
          <w:p w14:paraId="588DDF67" w14:textId="77777777" w:rsidR="00B60CE1" w:rsidRDefault="00B60CE1">
            <w:pPr>
              <w:spacing w:line="261" w:lineRule="auto"/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3686" w:type="dxa"/>
          </w:tcPr>
          <w:p w14:paraId="55C05626" w14:textId="77777777" w:rsidR="00B60CE1" w:rsidRDefault="00B60CE1">
            <w:pPr>
              <w:spacing w:line="261" w:lineRule="auto"/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1656" w:type="dxa"/>
          </w:tcPr>
          <w:p w14:paraId="4EB5C094" w14:textId="77777777" w:rsidR="00B60CE1" w:rsidRDefault="00B60CE1">
            <w:pPr>
              <w:spacing w:line="261" w:lineRule="auto"/>
              <w:jc w:val="both"/>
              <w:rPr>
                <w:rFonts w:ascii="Arial" w:eastAsia="Arial" w:hAnsi="Arial" w:cs="Arial"/>
              </w:rPr>
            </w:pPr>
          </w:p>
        </w:tc>
      </w:tr>
      <w:tr w:rsidR="00B60CE1" w14:paraId="2D2AE73F" w14:textId="77777777" w:rsidTr="005838E6">
        <w:trPr>
          <w:trHeight w:val="984"/>
        </w:trPr>
        <w:tc>
          <w:tcPr>
            <w:tcW w:w="562" w:type="dxa"/>
          </w:tcPr>
          <w:p w14:paraId="6441A3A7" w14:textId="77777777" w:rsidR="00B60CE1" w:rsidRDefault="00B60CE1">
            <w:pPr>
              <w:spacing w:line="261" w:lineRule="auto"/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2825" w:type="dxa"/>
          </w:tcPr>
          <w:p w14:paraId="45302B4A" w14:textId="77777777" w:rsidR="00B60CE1" w:rsidRDefault="00B60CE1">
            <w:pPr>
              <w:spacing w:line="261" w:lineRule="auto"/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1711" w:type="dxa"/>
          </w:tcPr>
          <w:p w14:paraId="63F985C1" w14:textId="77777777" w:rsidR="00B60CE1" w:rsidRDefault="00B60CE1">
            <w:pPr>
              <w:spacing w:line="261" w:lineRule="auto"/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3686" w:type="dxa"/>
          </w:tcPr>
          <w:p w14:paraId="768D2F14" w14:textId="77777777" w:rsidR="00B60CE1" w:rsidRDefault="00B60CE1">
            <w:pPr>
              <w:spacing w:line="261" w:lineRule="auto"/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1656" w:type="dxa"/>
          </w:tcPr>
          <w:p w14:paraId="2153F6AC" w14:textId="77777777" w:rsidR="00B60CE1" w:rsidRDefault="00B60CE1">
            <w:pPr>
              <w:spacing w:line="261" w:lineRule="auto"/>
              <w:jc w:val="both"/>
              <w:rPr>
                <w:rFonts w:ascii="Arial" w:eastAsia="Arial" w:hAnsi="Arial" w:cs="Arial"/>
              </w:rPr>
            </w:pPr>
          </w:p>
        </w:tc>
      </w:tr>
    </w:tbl>
    <w:p w14:paraId="5CA28C80" w14:textId="77777777" w:rsidR="00803F99" w:rsidRDefault="00803F99">
      <w:pPr>
        <w:spacing w:after="0" w:line="261" w:lineRule="auto"/>
        <w:ind w:left="10" w:hanging="10"/>
        <w:jc w:val="both"/>
        <w:rPr>
          <w:rFonts w:ascii="Arial" w:eastAsia="Arial" w:hAnsi="Arial" w:cs="Arial"/>
        </w:rPr>
      </w:pPr>
    </w:p>
    <w:p w14:paraId="23B8B3E7" w14:textId="376A5C6E" w:rsidR="008C31B2" w:rsidRDefault="008C31B2" w:rsidP="00190363">
      <w:pPr>
        <w:spacing w:after="108" w:line="240" w:lineRule="auto"/>
        <w:ind w:right="-17"/>
        <w:jc w:val="both"/>
      </w:pPr>
    </w:p>
    <w:p w14:paraId="7FDA631B" w14:textId="77777777" w:rsidR="008C31B2" w:rsidRPr="0096749F" w:rsidRDefault="007D1739" w:rsidP="00190363">
      <w:pPr>
        <w:spacing w:after="54" w:line="289" w:lineRule="auto"/>
        <w:ind w:left="-5" w:hanging="10"/>
        <w:jc w:val="both"/>
        <w:rPr>
          <w:sz w:val="26"/>
        </w:rPr>
      </w:pPr>
      <w:r w:rsidRPr="0096749F">
        <w:rPr>
          <w:rFonts w:ascii="Arial" w:eastAsia="Arial" w:hAnsi="Arial" w:cs="Arial"/>
          <w:i/>
          <w:sz w:val="26"/>
        </w:rPr>
        <w:t>*</w:t>
      </w:r>
      <w:r w:rsidRPr="0096749F">
        <w:rPr>
          <w:rFonts w:ascii="Arial" w:eastAsia="Arial" w:hAnsi="Arial" w:cs="Arial"/>
          <w:sz w:val="19"/>
        </w:rPr>
        <w:t xml:space="preserve"> w przypadku gdy zadanie obejmowało szerszy zakres, niż określony do spełnienia warunku udziału w postępowaniu, należy wskazać wartość usług niezbędnych do spełniania warunku udziału w postępowaniu.</w:t>
      </w:r>
    </w:p>
    <w:p w14:paraId="7818F9DE" w14:textId="41153FA9" w:rsidR="008C31B2" w:rsidRPr="0096749F" w:rsidRDefault="007D1739" w:rsidP="00190363">
      <w:pPr>
        <w:spacing w:after="0" w:line="363" w:lineRule="auto"/>
        <w:ind w:left="-5" w:hanging="10"/>
        <w:jc w:val="both"/>
        <w:rPr>
          <w:sz w:val="26"/>
        </w:rPr>
      </w:pPr>
      <w:r w:rsidRPr="0096749F">
        <w:rPr>
          <w:rFonts w:ascii="Arial" w:eastAsia="Arial" w:hAnsi="Arial" w:cs="Arial"/>
          <w:sz w:val="19"/>
        </w:rPr>
        <w:t xml:space="preserve">**Wykaz usług wykonanych, a w przypadku świadczeń okresowych lub ciągłych również wykonywanych polegających na świadczeniu tożsamych usług w budynkach użyteczności publicznej świadczących usługi bytowe zapewniających całodobową opiekę osobom niepełnosprawnym, przewlekle chorym lub osobom w podeszłym wieku w okresie 3 lat przed upływem składania ofert, a jeżeli okres prowadzenia działalności jest krótszy - w tym okresie, z których będzie wynikać, że Wykonawca wykonał lub wykonuje w sposób należyty </w:t>
      </w:r>
      <w:r w:rsidRPr="0036520A">
        <w:rPr>
          <w:rFonts w:ascii="Arial" w:eastAsia="Arial" w:hAnsi="Arial" w:cs="Arial"/>
          <w:b/>
          <w:sz w:val="19"/>
        </w:rPr>
        <w:t>co najmniej 2 usługi bezpośredniej ochrony fizycznej obiektów</w:t>
      </w:r>
      <w:r w:rsidRPr="0096749F">
        <w:rPr>
          <w:rFonts w:ascii="Arial" w:eastAsia="Arial" w:hAnsi="Arial" w:cs="Arial"/>
          <w:sz w:val="19"/>
        </w:rPr>
        <w:t xml:space="preserve"> (osób i mienia) w wyżej określonych placówkach całodobowej pomocy społecznej, </w:t>
      </w:r>
      <w:r w:rsidRPr="00190363">
        <w:rPr>
          <w:rFonts w:ascii="Arial" w:eastAsia="Arial" w:hAnsi="Arial" w:cs="Arial"/>
          <w:sz w:val="19"/>
        </w:rPr>
        <w:t>każda wartości nie mniejszej niż</w:t>
      </w:r>
      <w:r w:rsidR="00190363">
        <w:rPr>
          <w:rFonts w:ascii="Arial" w:eastAsia="Arial" w:hAnsi="Arial" w:cs="Arial"/>
          <w:sz w:val="19"/>
        </w:rPr>
        <w:t xml:space="preserve">   </w:t>
      </w:r>
      <w:r w:rsidRPr="00190363">
        <w:rPr>
          <w:rFonts w:ascii="Arial" w:eastAsia="Arial" w:hAnsi="Arial" w:cs="Arial"/>
          <w:sz w:val="19"/>
        </w:rPr>
        <w:t>1</w:t>
      </w:r>
      <w:r w:rsidR="00190363" w:rsidRPr="00190363">
        <w:rPr>
          <w:rFonts w:ascii="Arial" w:eastAsia="Arial" w:hAnsi="Arial" w:cs="Arial"/>
          <w:sz w:val="19"/>
        </w:rPr>
        <w:t>20 000</w:t>
      </w:r>
      <w:r w:rsidRPr="00190363">
        <w:rPr>
          <w:rFonts w:ascii="Arial" w:eastAsia="Arial" w:hAnsi="Arial" w:cs="Arial"/>
          <w:sz w:val="19"/>
        </w:rPr>
        <w:t>zł</w:t>
      </w:r>
      <w:r w:rsidRPr="0096749F">
        <w:rPr>
          <w:rFonts w:ascii="Arial" w:eastAsia="Arial" w:hAnsi="Arial" w:cs="Arial"/>
          <w:sz w:val="19"/>
        </w:rPr>
        <w:t xml:space="preserve"> brutto w skali roku (np. placówki pomocy społecznej). Przy czym w przypadku usługi nadal realizowanej wartość 1</w:t>
      </w:r>
      <w:r w:rsidR="00190363">
        <w:rPr>
          <w:rFonts w:ascii="Arial" w:eastAsia="Arial" w:hAnsi="Arial" w:cs="Arial"/>
          <w:sz w:val="19"/>
        </w:rPr>
        <w:t>20</w:t>
      </w:r>
      <w:r w:rsidRPr="0096749F">
        <w:rPr>
          <w:rFonts w:ascii="Arial" w:eastAsia="Arial" w:hAnsi="Arial" w:cs="Arial"/>
          <w:sz w:val="19"/>
        </w:rPr>
        <w:t xml:space="preserve"> 000 zł brutto winna dotyczyć części już zrealizowanej. Przez placówki pomocy społecznej Zamawiający rozumie placówkę świadczącą całodobowe usługi bytowe, opiekuńcze, wspomagające osobom wymagającym całodobowej opieki z powodu wieku, choroby lub niepełnosprawności, działającą w oparciu o przepisy ustawy z dnia 12 marca 2004r. o pomocy społecznej (tj. Dz.U. z 2021, poz. 2268).</w:t>
      </w:r>
    </w:p>
    <w:p w14:paraId="600B7B73" w14:textId="77777777" w:rsidR="00A01B7A" w:rsidRPr="0096749F" w:rsidRDefault="007D1739" w:rsidP="00190363">
      <w:pPr>
        <w:spacing w:after="0" w:line="353" w:lineRule="auto"/>
        <w:ind w:right="49"/>
        <w:jc w:val="both"/>
        <w:rPr>
          <w:rFonts w:ascii="Arial" w:eastAsia="Arial" w:hAnsi="Arial" w:cs="Arial"/>
          <w:sz w:val="19"/>
        </w:rPr>
      </w:pPr>
      <w:r w:rsidRPr="0096749F">
        <w:rPr>
          <w:rFonts w:ascii="Arial" w:eastAsia="Arial" w:hAnsi="Arial" w:cs="Arial"/>
          <w:sz w:val="19"/>
        </w:rPr>
        <w:t xml:space="preserve">Do wykazu należy dołączyć dowody określające, że wyżej wymienione usługi zostały wykonane lub są wykonywane należycie, przy czym dowodami, o których mowa, są referencje bądź inne dokumenty sporządzone przez podmiot, na rzecz </w:t>
      </w:r>
      <w:r w:rsidRPr="0096749F">
        <w:rPr>
          <w:rFonts w:ascii="Arial" w:eastAsia="Arial" w:hAnsi="Arial" w:cs="Arial"/>
          <w:sz w:val="19"/>
        </w:rPr>
        <w:lastRenderedPageBreak/>
        <w:t xml:space="preserve">którego usługi zostały wykonane, a w przypadku świadczeń powtarzających się lub ciągłych są wykonywane, a jeżeli Wykonawca z przyczyn niezależnych od niego nie jest w stanie uzyskać tych dokumentów – oświadczenie wykonawcy;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postępowaniu. </w:t>
      </w:r>
    </w:p>
    <w:p w14:paraId="59628A83" w14:textId="19AC60F0" w:rsidR="008C31B2" w:rsidRPr="0096749F" w:rsidRDefault="007D1739" w:rsidP="00A01B7A">
      <w:pPr>
        <w:spacing w:after="0" w:line="353" w:lineRule="auto"/>
        <w:ind w:right="49"/>
        <w:jc w:val="both"/>
        <w:rPr>
          <w:sz w:val="26"/>
        </w:rPr>
        <w:sectPr w:rsidR="008C31B2" w:rsidRPr="0096749F" w:rsidSect="00A01B7A">
          <w:pgSz w:w="11900" w:h="16840"/>
          <w:pgMar w:top="720" w:right="720" w:bottom="720" w:left="720" w:header="708" w:footer="708" w:gutter="0"/>
          <w:cols w:space="708"/>
          <w:docGrid w:linePitch="299"/>
        </w:sectPr>
      </w:pPr>
      <w:r w:rsidRPr="0096749F">
        <w:rPr>
          <w:rFonts w:ascii="Arial" w:eastAsia="Arial" w:hAnsi="Arial" w:cs="Arial"/>
          <w:b/>
          <w:sz w:val="26"/>
        </w:rPr>
        <w:t>Uwaga:</w:t>
      </w:r>
      <w:r w:rsidRPr="0096749F">
        <w:rPr>
          <w:rFonts w:ascii="Arial" w:eastAsia="Arial" w:hAnsi="Arial" w:cs="Arial"/>
          <w:sz w:val="19"/>
        </w:rPr>
        <w:t xml:space="preserve"> Jeżeli wykonawca powołuje się na doświadczenie w realizacji usług wykonywanych wspólnie z innymi wykonawcami, wykaz dotyczy usług, w których wykonaniu wykonawca ten bezpośrednio uczestniczył, a w przypadku świadczeń powtarzających się lub ciągłych, w wykonaniu których bezpośrednio uczestniczył lub uczestniczy.</w:t>
      </w:r>
    </w:p>
    <w:p w14:paraId="3468B3C2" w14:textId="77777777" w:rsidR="008C31B2" w:rsidRDefault="008C31B2">
      <w:pPr>
        <w:spacing w:after="0"/>
      </w:pPr>
    </w:p>
    <w:sectPr w:rsidR="008C31B2">
      <w:pgSz w:w="11900" w:h="16840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31B2"/>
    <w:rsid w:val="000D1BF5"/>
    <w:rsid w:val="00190363"/>
    <w:rsid w:val="002D2BEC"/>
    <w:rsid w:val="0036520A"/>
    <w:rsid w:val="005838E6"/>
    <w:rsid w:val="005E727D"/>
    <w:rsid w:val="00660A5C"/>
    <w:rsid w:val="007D1739"/>
    <w:rsid w:val="007F17B4"/>
    <w:rsid w:val="00803F99"/>
    <w:rsid w:val="008C31B2"/>
    <w:rsid w:val="0096749F"/>
    <w:rsid w:val="00A01B7A"/>
    <w:rsid w:val="00B0422E"/>
    <w:rsid w:val="00B60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9E70F9"/>
  <w15:docId w15:val="{A374DB0E-B10F-4EB1-A87B-93B0FF03A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60C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iatkatabelijasna">
    <w:name w:val="Grid Table Light"/>
    <w:basedOn w:val="Standardowy"/>
    <w:uiPriority w:val="40"/>
    <w:rsid w:val="00B0422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91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463</Words>
  <Characters>2781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DPS ZACISZE</dc:creator>
  <cp:keywords/>
  <cp:lastModifiedBy>Rania</cp:lastModifiedBy>
  <cp:revision>4</cp:revision>
  <dcterms:created xsi:type="dcterms:W3CDTF">2022-11-17T13:39:00Z</dcterms:created>
  <dcterms:modified xsi:type="dcterms:W3CDTF">2022-12-05T12:06:00Z</dcterms:modified>
</cp:coreProperties>
</file>