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32786" w14:textId="7A239FA6" w:rsidR="00C27473" w:rsidRPr="009852FB" w:rsidRDefault="004A130A" w:rsidP="009852FB">
      <w:pPr>
        <w:pStyle w:val="Nagwek10"/>
        <w:keepNext/>
        <w:keepLines/>
        <w:shd w:val="clear" w:color="auto" w:fill="auto"/>
        <w:spacing w:after="18" w:line="360" w:lineRule="auto"/>
        <w:ind w:left="23"/>
        <w:jc w:val="center"/>
        <w:rPr>
          <w:rFonts w:asciiTheme="majorHAnsi" w:hAnsiTheme="majorHAnsi" w:cstheme="majorHAnsi"/>
          <w:b/>
          <w:bCs/>
          <w:sz w:val="22"/>
          <w:szCs w:val="22"/>
        </w:rPr>
      </w:pPr>
      <w:bookmarkStart w:id="0" w:name="bookmark0"/>
      <w:bookmarkStart w:id="1" w:name="_Hlk175896757"/>
      <w:r w:rsidRPr="009852FB">
        <w:rPr>
          <w:rFonts w:asciiTheme="majorHAnsi" w:hAnsiTheme="majorHAnsi" w:cstheme="majorHAnsi"/>
          <w:b/>
          <w:bCs/>
          <w:sz w:val="22"/>
          <w:szCs w:val="22"/>
        </w:rPr>
        <w:t xml:space="preserve">Regulamin przyjmowania zgłoszeń naruszeń prawa i podejmowania działań następczych </w:t>
      </w:r>
      <w:r w:rsidR="009852FB">
        <w:rPr>
          <w:rFonts w:asciiTheme="majorHAnsi" w:hAnsiTheme="majorHAnsi" w:cstheme="majorHAnsi"/>
          <w:b/>
          <w:bCs/>
          <w:sz w:val="22"/>
          <w:szCs w:val="22"/>
        </w:rPr>
        <w:br/>
      </w:r>
      <w:r w:rsidRPr="009852FB">
        <w:rPr>
          <w:rFonts w:asciiTheme="majorHAnsi" w:hAnsiTheme="majorHAnsi" w:cstheme="majorHAnsi"/>
          <w:b/>
          <w:bCs/>
          <w:sz w:val="22"/>
          <w:szCs w:val="22"/>
        </w:rPr>
        <w:t xml:space="preserve">w </w:t>
      </w:r>
      <w:bookmarkEnd w:id="0"/>
      <w:r w:rsidR="00C27473" w:rsidRPr="009852FB">
        <w:rPr>
          <w:rFonts w:asciiTheme="majorHAnsi" w:hAnsiTheme="majorHAnsi" w:cstheme="majorHAnsi"/>
          <w:b/>
          <w:bCs/>
          <w:sz w:val="22"/>
          <w:szCs w:val="22"/>
        </w:rPr>
        <w:t>Domu Pomocy Społecznej „Przystań” w Katowicach</w:t>
      </w:r>
    </w:p>
    <w:p w14:paraId="7C460EA3" w14:textId="77777777" w:rsidR="009852FB" w:rsidRPr="009852FB" w:rsidRDefault="009852FB" w:rsidP="004A130A">
      <w:pPr>
        <w:pStyle w:val="Nagwek10"/>
        <w:keepNext/>
        <w:keepLines/>
        <w:shd w:val="clear" w:color="auto" w:fill="auto"/>
        <w:spacing w:after="18" w:line="200" w:lineRule="exact"/>
        <w:ind w:left="160"/>
        <w:jc w:val="center"/>
        <w:rPr>
          <w:rFonts w:asciiTheme="majorHAnsi" w:hAnsiTheme="majorHAnsi" w:cstheme="majorHAnsi"/>
          <w:sz w:val="22"/>
          <w:szCs w:val="22"/>
        </w:rPr>
      </w:pPr>
      <w:bookmarkStart w:id="2" w:name="bookmark1"/>
    </w:p>
    <w:p w14:paraId="134D79B5" w14:textId="21FDDF16" w:rsidR="00C27473" w:rsidRPr="009852FB" w:rsidRDefault="00C27473" w:rsidP="00C27473">
      <w:pPr>
        <w:pStyle w:val="Nagwek10"/>
        <w:keepNext/>
        <w:keepLines/>
        <w:shd w:val="clear" w:color="auto" w:fill="auto"/>
        <w:spacing w:after="0" w:line="293" w:lineRule="exact"/>
        <w:ind w:left="160"/>
        <w:jc w:val="center"/>
        <w:rPr>
          <w:rFonts w:asciiTheme="majorHAnsi" w:hAnsiTheme="majorHAnsi" w:cstheme="majorHAnsi"/>
          <w:b/>
          <w:bCs/>
          <w:sz w:val="22"/>
          <w:szCs w:val="22"/>
        </w:rPr>
      </w:pPr>
      <w:bookmarkStart w:id="3" w:name="bookmark3"/>
      <w:bookmarkEnd w:id="2"/>
      <w:r w:rsidRPr="009852FB">
        <w:rPr>
          <w:rFonts w:asciiTheme="majorHAnsi" w:hAnsiTheme="majorHAnsi" w:cstheme="majorHAnsi"/>
          <w:b/>
          <w:bCs/>
          <w:sz w:val="22"/>
          <w:szCs w:val="22"/>
        </w:rPr>
        <w:t>§ 1</w:t>
      </w:r>
    </w:p>
    <w:p w14:paraId="4608A9C9" w14:textId="129594B3" w:rsidR="004A130A" w:rsidRPr="009852FB" w:rsidRDefault="004A130A" w:rsidP="009852FB">
      <w:pPr>
        <w:pStyle w:val="Nagwek10"/>
        <w:keepNext/>
        <w:keepLines/>
        <w:shd w:val="clear" w:color="auto" w:fill="auto"/>
        <w:spacing w:before="120" w:after="120" w:line="293" w:lineRule="exact"/>
        <w:ind w:left="159"/>
        <w:jc w:val="center"/>
        <w:rPr>
          <w:rFonts w:asciiTheme="majorHAnsi" w:hAnsiTheme="majorHAnsi" w:cstheme="majorHAnsi"/>
          <w:b/>
          <w:bCs/>
          <w:sz w:val="22"/>
          <w:szCs w:val="22"/>
        </w:rPr>
      </w:pPr>
      <w:r w:rsidRPr="009852FB">
        <w:rPr>
          <w:rFonts w:asciiTheme="majorHAnsi" w:hAnsiTheme="majorHAnsi" w:cstheme="majorHAnsi"/>
          <w:b/>
          <w:bCs/>
          <w:sz w:val="22"/>
          <w:szCs w:val="22"/>
        </w:rPr>
        <w:t>Cel Regulaminu</w:t>
      </w:r>
      <w:bookmarkEnd w:id="3"/>
    </w:p>
    <w:p w14:paraId="55666341" w14:textId="59262C52" w:rsidR="004A130A" w:rsidRPr="009852FB" w:rsidRDefault="004A130A" w:rsidP="00A15DFE">
      <w:pPr>
        <w:pStyle w:val="Teksttreci0"/>
        <w:numPr>
          <w:ilvl w:val="0"/>
          <w:numId w:val="1"/>
        </w:numPr>
        <w:shd w:val="clear" w:color="auto" w:fill="auto"/>
        <w:tabs>
          <w:tab w:val="left" w:pos="284"/>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Celem wprowadzenia Regulaminu jest uregulowanie wewnętrznej procedury zgłaszania naruszeń prawa zgodnie z </w:t>
      </w:r>
      <w:bookmarkStart w:id="4" w:name="_Hlk177735272"/>
      <w:r w:rsidRPr="009852FB">
        <w:rPr>
          <w:rFonts w:asciiTheme="majorHAnsi" w:hAnsiTheme="majorHAnsi" w:cstheme="majorHAnsi"/>
          <w:sz w:val="22"/>
          <w:szCs w:val="22"/>
        </w:rPr>
        <w:t xml:space="preserve">Dyrektywą Parlamentu Europejskiego i Rady (UE) 2019/1937 z 23 października </w:t>
      </w:r>
      <w:r w:rsidR="00BC77F2">
        <w:rPr>
          <w:rFonts w:asciiTheme="majorHAnsi" w:hAnsiTheme="majorHAnsi" w:cstheme="majorHAnsi"/>
          <w:sz w:val="22"/>
          <w:szCs w:val="22"/>
        </w:rPr>
        <w:t>2</w:t>
      </w:r>
      <w:r w:rsidRPr="009852FB">
        <w:rPr>
          <w:rFonts w:asciiTheme="majorHAnsi" w:hAnsiTheme="majorHAnsi" w:cstheme="majorHAnsi"/>
          <w:sz w:val="22"/>
          <w:szCs w:val="22"/>
        </w:rPr>
        <w:t>019r. w sprawie ochrony osób zgłaszających naruszenia prawa Unii</w:t>
      </w:r>
      <w:r w:rsidR="000E4FCB" w:rsidRPr="009852FB">
        <w:rPr>
          <w:rFonts w:asciiTheme="majorHAnsi" w:hAnsiTheme="majorHAnsi" w:cstheme="majorHAnsi"/>
          <w:sz w:val="22"/>
          <w:szCs w:val="22"/>
        </w:rPr>
        <w:t xml:space="preserve"> oraz przepisami Ustawy </w:t>
      </w:r>
      <w:r w:rsidR="00A15DFE">
        <w:rPr>
          <w:rFonts w:asciiTheme="majorHAnsi" w:hAnsiTheme="majorHAnsi" w:cstheme="majorHAnsi"/>
          <w:sz w:val="22"/>
          <w:szCs w:val="22"/>
        </w:rPr>
        <w:br/>
      </w:r>
      <w:r w:rsidR="00181F7F" w:rsidRPr="009852FB">
        <w:rPr>
          <w:rFonts w:asciiTheme="majorHAnsi" w:hAnsiTheme="majorHAnsi" w:cstheme="majorHAnsi"/>
          <w:sz w:val="22"/>
          <w:szCs w:val="22"/>
        </w:rPr>
        <w:t xml:space="preserve">z 14 czerwca 2024 r. </w:t>
      </w:r>
      <w:r w:rsidR="000E4FCB" w:rsidRPr="009852FB">
        <w:rPr>
          <w:rFonts w:asciiTheme="majorHAnsi" w:hAnsiTheme="majorHAnsi" w:cstheme="majorHAnsi"/>
          <w:sz w:val="22"/>
          <w:szCs w:val="22"/>
        </w:rPr>
        <w:t>o ochronie sygnalistów (Dz. U. z 2024 r., poz. 928).</w:t>
      </w:r>
    </w:p>
    <w:bookmarkEnd w:id="4"/>
    <w:p w14:paraId="53FA8948" w14:textId="40139BE4" w:rsidR="004A130A" w:rsidRPr="009852FB" w:rsidRDefault="004A130A" w:rsidP="00A15DFE">
      <w:pPr>
        <w:pStyle w:val="Teksttreci0"/>
        <w:numPr>
          <w:ilvl w:val="0"/>
          <w:numId w:val="1"/>
        </w:numPr>
        <w:shd w:val="clear" w:color="auto" w:fill="auto"/>
        <w:tabs>
          <w:tab w:val="left" w:pos="284"/>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Regulamin zawiera procedury zgłaszania, rozpatrywania zgłoszeń o nieprawidłowościach </w:t>
      </w:r>
      <w:r w:rsidR="00181F7F" w:rsidRPr="009852FB">
        <w:rPr>
          <w:rFonts w:asciiTheme="majorHAnsi" w:hAnsiTheme="majorHAnsi" w:cstheme="majorHAnsi"/>
          <w:sz w:val="22"/>
          <w:szCs w:val="22"/>
        </w:rPr>
        <w:br/>
      </w:r>
      <w:r w:rsidRPr="009852FB">
        <w:rPr>
          <w:rFonts w:asciiTheme="majorHAnsi" w:hAnsiTheme="majorHAnsi" w:cstheme="majorHAnsi"/>
          <w:sz w:val="22"/>
          <w:szCs w:val="22"/>
        </w:rPr>
        <w:t>w miejscu pracy, zapewnienia poufności i ochrony osobom Zgłaszającym przed działaniami odwetowymi.</w:t>
      </w:r>
    </w:p>
    <w:p w14:paraId="4D7172BC" w14:textId="3FC5AD5F" w:rsidR="004A130A" w:rsidRPr="009852FB" w:rsidRDefault="004A130A" w:rsidP="00A15DFE">
      <w:pPr>
        <w:pStyle w:val="Teksttreci0"/>
        <w:numPr>
          <w:ilvl w:val="0"/>
          <w:numId w:val="1"/>
        </w:numPr>
        <w:shd w:val="clear" w:color="auto" w:fill="auto"/>
        <w:tabs>
          <w:tab w:val="left" w:pos="284"/>
        </w:tabs>
        <w:spacing w:before="0" w:after="476"/>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Dodatkowym celem Regulaminu jest propagowanie postawy obywatelskiej odpowiedzialności wśród pracowników </w:t>
      </w:r>
      <w:bookmarkStart w:id="5" w:name="_Hlk175899487"/>
      <w:r w:rsidR="00C27473" w:rsidRPr="009852FB">
        <w:rPr>
          <w:rFonts w:asciiTheme="majorHAnsi" w:hAnsiTheme="majorHAnsi" w:cstheme="majorHAnsi"/>
          <w:sz w:val="22"/>
          <w:szCs w:val="22"/>
        </w:rPr>
        <w:t>Domu Pomocy Społecznej „Przystań” w Katowicach</w:t>
      </w:r>
      <w:r w:rsidRPr="009852FB">
        <w:rPr>
          <w:rFonts w:asciiTheme="majorHAnsi" w:hAnsiTheme="majorHAnsi" w:cstheme="majorHAnsi"/>
          <w:sz w:val="22"/>
          <w:szCs w:val="22"/>
        </w:rPr>
        <w:t xml:space="preserve"> </w:t>
      </w:r>
      <w:bookmarkEnd w:id="5"/>
      <w:r w:rsidRPr="009852FB">
        <w:rPr>
          <w:rFonts w:asciiTheme="majorHAnsi" w:hAnsiTheme="majorHAnsi" w:cstheme="majorHAnsi"/>
          <w:sz w:val="22"/>
          <w:szCs w:val="22"/>
        </w:rPr>
        <w:t>oraz ochrona miejsca pracy poprzez wczesne wykrycie i usunięcie zgłoszonych przypadków nieprawidłowości.</w:t>
      </w:r>
    </w:p>
    <w:p w14:paraId="35B6D1E1" w14:textId="77777777" w:rsidR="00C27473" w:rsidRPr="009852FB" w:rsidRDefault="004A130A" w:rsidP="004A130A">
      <w:pPr>
        <w:pStyle w:val="Nagwek10"/>
        <w:keepNext/>
        <w:keepLines/>
        <w:shd w:val="clear" w:color="auto" w:fill="auto"/>
        <w:spacing w:after="0" w:line="293" w:lineRule="exact"/>
        <w:ind w:left="160"/>
        <w:jc w:val="center"/>
        <w:rPr>
          <w:rFonts w:asciiTheme="majorHAnsi" w:hAnsiTheme="majorHAnsi" w:cstheme="majorHAnsi"/>
          <w:b/>
          <w:bCs/>
          <w:sz w:val="22"/>
          <w:szCs w:val="22"/>
        </w:rPr>
      </w:pPr>
      <w:bookmarkStart w:id="6" w:name="bookmark4"/>
      <w:r w:rsidRPr="009852FB">
        <w:rPr>
          <w:rFonts w:asciiTheme="majorHAnsi" w:hAnsiTheme="majorHAnsi" w:cstheme="majorHAnsi"/>
          <w:b/>
          <w:bCs/>
          <w:sz w:val="22"/>
          <w:szCs w:val="22"/>
        </w:rPr>
        <w:t>§ 2</w:t>
      </w:r>
    </w:p>
    <w:p w14:paraId="144B7F80" w14:textId="1302AA72" w:rsidR="004A130A" w:rsidRPr="009852FB" w:rsidRDefault="004A130A" w:rsidP="009852FB">
      <w:pPr>
        <w:pStyle w:val="Nagwek10"/>
        <w:keepNext/>
        <w:keepLines/>
        <w:shd w:val="clear" w:color="auto" w:fill="auto"/>
        <w:spacing w:before="120" w:after="120" w:line="293" w:lineRule="exact"/>
        <w:ind w:left="159"/>
        <w:jc w:val="center"/>
        <w:rPr>
          <w:rFonts w:asciiTheme="majorHAnsi" w:hAnsiTheme="majorHAnsi" w:cstheme="majorHAnsi"/>
          <w:b/>
          <w:bCs/>
          <w:sz w:val="22"/>
          <w:szCs w:val="22"/>
        </w:rPr>
      </w:pPr>
      <w:r w:rsidRPr="009852FB">
        <w:rPr>
          <w:rFonts w:asciiTheme="majorHAnsi" w:hAnsiTheme="majorHAnsi" w:cstheme="majorHAnsi"/>
          <w:b/>
          <w:bCs/>
          <w:sz w:val="22"/>
          <w:szCs w:val="22"/>
        </w:rPr>
        <w:t>Definicje</w:t>
      </w:r>
      <w:bookmarkEnd w:id="6"/>
    </w:p>
    <w:p w14:paraId="2F6705E0" w14:textId="77777777" w:rsidR="004A130A" w:rsidRPr="009852FB" w:rsidRDefault="004A130A" w:rsidP="00A15DFE">
      <w:pPr>
        <w:pStyle w:val="Teksttreci0"/>
        <w:shd w:val="clear" w:color="auto" w:fill="auto"/>
        <w:spacing w:before="0"/>
        <w:ind w:left="20" w:hanging="20"/>
        <w:rPr>
          <w:rFonts w:asciiTheme="majorHAnsi" w:hAnsiTheme="majorHAnsi" w:cstheme="majorHAnsi"/>
          <w:sz w:val="22"/>
          <w:szCs w:val="22"/>
        </w:rPr>
      </w:pPr>
      <w:r w:rsidRPr="009852FB">
        <w:rPr>
          <w:rFonts w:asciiTheme="majorHAnsi" w:hAnsiTheme="majorHAnsi" w:cstheme="majorHAnsi"/>
          <w:sz w:val="22"/>
          <w:szCs w:val="22"/>
        </w:rPr>
        <w:t>1. Dla potrzeb niniejszego Regulaminu ustala się następujące znaczenie dla pojęć:</w:t>
      </w:r>
    </w:p>
    <w:p w14:paraId="1E593AF1" w14:textId="3BF9870E" w:rsidR="004A130A" w:rsidRPr="009852FB" w:rsidRDefault="004A130A" w:rsidP="006A7676">
      <w:pPr>
        <w:pStyle w:val="Teksttreci0"/>
        <w:numPr>
          <w:ilvl w:val="1"/>
          <w:numId w:val="1"/>
        </w:numPr>
        <w:shd w:val="clear" w:color="auto" w:fill="auto"/>
        <w:spacing w:before="0"/>
        <w:ind w:left="284" w:right="20" w:hanging="284"/>
        <w:rPr>
          <w:rFonts w:asciiTheme="majorHAnsi" w:hAnsiTheme="majorHAnsi" w:cstheme="majorHAnsi"/>
          <w:sz w:val="22"/>
          <w:szCs w:val="22"/>
        </w:rPr>
      </w:pPr>
      <w:r w:rsidRPr="009852FB">
        <w:rPr>
          <w:rStyle w:val="TeksttreciPogrubienie"/>
          <w:rFonts w:asciiTheme="majorHAnsi" w:hAnsiTheme="majorHAnsi" w:cstheme="majorHAnsi"/>
          <w:sz w:val="22"/>
          <w:szCs w:val="22"/>
        </w:rPr>
        <w:t>Dyrektywa</w:t>
      </w:r>
      <w:r w:rsidR="007D4298" w:rsidRPr="009852FB">
        <w:rPr>
          <w:rStyle w:val="TeksttreciPogrubienie"/>
          <w:rFonts w:asciiTheme="majorHAnsi" w:hAnsiTheme="majorHAnsi" w:cstheme="majorHAnsi"/>
          <w:sz w:val="22"/>
          <w:szCs w:val="22"/>
        </w:rPr>
        <w:t xml:space="preserve"> </w:t>
      </w:r>
      <w:r w:rsidRPr="006A7676">
        <w:rPr>
          <w:rStyle w:val="TeksttreciPogrubienie"/>
          <w:rFonts w:asciiTheme="majorHAnsi" w:hAnsiTheme="majorHAnsi" w:cstheme="majorHAnsi"/>
          <w:sz w:val="22"/>
          <w:szCs w:val="22"/>
        </w:rPr>
        <w:t xml:space="preserve">- </w:t>
      </w:r>
      <w:r w:rsidRPr="006A7676">
        <w:rPr>
          <w:rStyle w:val="TeksttreciPogrubienie"/>
          <w:rFonts w:asciiTheme="majorHAnsi" w:hAnsiTheme="majorHAnsi" w:cstheme="majorHAnsi"/>
          <w:b w:val="0"/>
          <w:bCs w:val="0"/>
          <w:sz w:val="22"/>
          <w:szCs w:val="22"/>
        </w:rPr>
        <w:t xml:space="preserve">Dyrektywa Parlamentu Europejskiego i Rady (UE) 2019/1937 z 23 października 2019r. </w:t>
      </w:r>
      <w:r w:rsidR="00A15DFE" w:rsidRPr="006A7676">
        <w:rPr>
          <w:rStyle w:val="TeksttreciPogrubienie"/>
          <w:rFonts w:asciiTheme="majorHAnsi" w:hAnsiTheme="majorHAnsi" w:cstheme="majorHAnsi"/>
          <w:b w:val="0"/>
          <w:bCs w:val="0"/>
          <w:sz w:val="22"/>
          <w:szCs w:val="22"/>
        </w:rPr>
        <w:br/>
      </w:r>
      <w:r w:rsidRPr="009852FB">
        <w:rPr>
          <w:rFonts w:asciiTheme="majorHAnsi" w:hAnsiTheme="majorHAnsi" w:cstheme="majorHAnsi"/>
          <w:sz w:val="22"/>
          <w:szCs w:val="22"/>
        </w:rPr>
        <w:t xml:space="preserve">w sprawie ochrony osób </w:t>
      </w:r>
      <w:r w:rsidR="00181F7F" w:rsidRPr="009852FB">
        <w:rPr>
          <w:rFonts w:asciiTheme="majorHAnsi" w:hAnsiTheme="majorHAnsi" w:cstheme="majorHAnsi"/>
          <w:sz w:val="22"/>
          <w:szCs w:val="22"/>
        </w:rPr>
        <w:t>z</w:t>
      </w:r>
      <w:r w:rsidRPr="009852FB">
        <w:rPr>
          <w:rFonts w:asciiTheme="majorHAnsi" w:hAnsiTheme="majorHAnsi" w:cstheme="majorHAnsi"/>
          <w:sz w:val="22"/>
          <w:szCs w:val="22"/>
        </w:rPr>
        <w:t>głaszających naruszenia prawa Unii;</w:t>
      </w:r>
    </w:p>
    <w:p w14:paraId="6036FDD9" w14:textId="43B0A767" w:rsidR="004A130A" w:rsidRPr="009852FB" w:rsidRDefault="004A130A" w:rsidP="006A7676">
      <w:pPr>
        <w:pStyle w:val="Teksttreci0"/>
        <w:numPr>
          <w:ilvl w:val="1"/>
          <w:numId w:val="1"/>
        </w:numPr>
        <w:shd w:val="clear" w:color="auto" w:fill="auto"/>
        <w:spacing w:before="0"/>
        <w:ind w:left="284" w:hanging="284"/>
        <w:rPr>
          <w:rFonts w:asciiTheme="majorHAnsi" w:hAnsiTheme="majorHAnsi" w:cstheme="majorHAnsi"/>
          <w:sz w:val="22"/>
          <w:szCs w:val="22"/>
        </w:rPr>
      </w:pPr>
      <w:r w:rsidRPr="009852FB">
        <w:rPr>
          <w:rStyle w:val="TeksttreciPogrubienie"/>
          <w:rFonts w:asciiTheme="majorHAnsi" w:hAnsiTheme="majorHAnsi" w:cstheme="majorHAnsi"/>
          <w:sz w:val="22"/>
          <w:szCs w:val="22"/>
        </w:rPr>
        <w:t>Pracodawca</w:t>
      </w:r>
      <w:r w:rsidR="009852FB">
        <w:rPr>
          <w:rStyle w:val="TeksttreciPogrubienie"/>
          <w:rFonts w:asciiTheme="majorHAnsi" w:hAnsiTheme="majorHAnsi" w:cstheme="majorHAnsi"/>
          <w:sz w:val="22"/>
          <w:szCs w:val="22"/>
        </w:rPr>
        <w:t xml:space="preserve"> </w:t>
      </w:r>
      <w:r w:rsidRPr="009852FB">
        <w:rPr>
          <w:rFonts w:asciiTheme="majorHAnsi" w:hAnsiTheme="majorHAnsi" w:cstheme="majorHAnsi"/>
          <w:sz w:val="22"/>
          <w:szCs w:val="22"/>
        </w:rPr>
        <w:t xml:space="preserve"> - </w:t>
      </w:r>
      <w:r w:rsidR="00C27473" w:rsidRPr="009852FB">
        <w:rPr>
          <w:rFonts w:asciiTheme="majorHAnsi" w:hAnsiTheme="majorHAnsi" w:cstheme="majorHAnsi"/>
          <w:sz w:val="22"/>
          <w:szCs w:val="22"/>
        </w:rPr>
        <w:t xml:space="preserve">Dom Pomocy Społecznej „Przystań” w Katowicach </w:t>
      </w:r>
      <w:r w:rsidRPr="009852FB">
        <w:rPr>
          <w:rFonts w:asciiTheme="majorHAnsi" w:hAnsiTheme="majorHAnsi" w:cstheme="majorHAnsi"/>
          <w:sz w:val="22"/>
          <w:szCs w:val="22"/>
        </w:rPr>
        <w:t>(</w:t>
      </w:r>
      <w:r w:rsidR="00C27473" w:rsidRPr="009852FB">
        <w:rPr>
          <w:rFonts w:asciiTheme="majorHAnsi" w:hAnsiTheme="majorHAnsi" w:cstheme="majorHAnsi"/>
          <w:sz w:val="22"/>
          <w:szCs w:val="22"/>
        </w:rPr>
        <w:t>DPS „Przystań”</w:t>
      </w:r>
      <w:r w:rsidRPr="009852FB">
        <w:rPr>
          <w:rFonts w:asciiTheme="majorHAnsi" w:hAnsiTheme="majorHAnsi" w:cstheme="majorHAnsi"/>
          <w:sz w:val="22"/>
          <w:szCs w:val="22"/>
        </w:rPr>
        <w:t>);</w:t>
      </w:r>
    </w:p>
    <w:p w14:paraId="38B566EB" w14:textId="77777777" w:rsidR="004A130A" w:rsidRPr="009852FB" w:rsidRDefault="004A130A" w:rsidP="006A7676">
      <w:pPr>
        <w:pStyle w:val="Teksttreci0"/>
        <w:numPr>
          <w:ilvl w:val="1"/>
          <w:numId w:val="1"/>
        </w:numPr>
        <w:shd w:val="clear" w:color="auto" w:fill="auto"/>
        <w:spacing w:before="0"/>
        <w:ind w:left="284" w:right="20" w:hanging="284"/>
        <w:rPr>
          <w:rFonts w:asciiTheme="majorHAnsi" w:hAnsiTheme="majorHAnsi" w:cstheme="majorHAnsi"/>
          <w:sz w:val="22"/>
          <w:szCs w:val="22"/>
        </w:rPr>
      </w:pPr>
      <w:r w:rsidRPr="009852FB">
        <w:rPr>
          <w:rStyle w:val="TeksttreciPogrubienie"/>
          <w:rFonts w:asciiTheme="majorHAnsi" w:hAnsiTheme="majorHAnsi" w:cstheme="majorHAnsi"/>
          <w:sz w:val="22"/>
          <w:szCs w:val="22"/>
        </w:rPr>
        <w:t>Zgłoszenie</w:t>
      </w:r>
      <w:r w:rsidRPr="009852FB">
        <w:rPr>
          <w:rFonts w:asciiTheme="majorHAnsi" w:hAnsiTheme="majorHAnsi" w:cstheme="majorHAnsi"/>
          <w:sz w:val="22"/>
          <w:szCs w:val="22"/>
        </w:rPr>
        <w:t xml:space="preserve"> - informacja o naruszeniu prawa lub podejrzeniu naruszenia prawa przekazana przez Zgłaszającego jednym z przeznaczonych do tego kanałów komunikacji;</w:t>
      </w:r>
    </w:p>
    <w:p w14:paraId="223A0D3B" w14:textId="77777777" w:rsidR="004A130A" w:rsidRPr="009852FB" w:rsidRDefault="004A130A" w:rsidP="006A7676">
      <w:pPr>
        <w:pStyle w:val="Teksttreci0"/>
        <w:numPr>
          <w:ilvl w:val="1"/>
          <w:numId w:val="1"/>
        </w:numPr>
        <w:shd w:val="clear" w:color="auto" w:fill="auto"/>
        <w:spacing w:before="0"/>
        <w:ind w:left="284" w:hanging="284"/>
        <w:rPr>
          <w:rFonts w:asciiTheme="majorHAnsi" w:hAnsiTheme="majorHAnsi" w:cstheme="majorHAnsi"/>
          <w:sz w:val="22"/>
          <w:szCs w:val="22"/>
        </w:rPr>
      </w:pPr>
      <w:r w:rsidRPr="009852FB">
        <w:rPr>
          <w:rStyle w:val="TeksttreciPogrubienie"/>
          <w:rFonts w:asciiTheme="majorHAnsi" w:hAnsiTheme="majorHAnsi" w:cstheme="majorHAnsi"/>
          <w:sz w:val="22"/>
          <w:szCs w:val="22"/>
        </w:rPr>
        <w:t>Naruszenie</w:t>
      </w:r>
      <w:r w:rsidRPr="009852FB">
        <w:rPr>
          <w:rFonts w:asciiTheme="majorHAnsi" w:hAnsiTheme="majorHAnsi" w:cstheme="majorHAnsi"/>
          <w:sz w:val="22"/>
          <w:szCs w:val="22"/>
        </w:rPr>
        <w:t xml:space="preserve"> - działania lub zaniechania, które:</w:t>
      </w:r>
    </w:p>
    <w:p w14:paraId="281A4B54" w14:textId="77777777" w:rsidR="004A130A" w:rsidRPr="009852FB" w:rsidRDefault="004A130A" w:rsidP="006A7676">
      <w:pPr>
        <w:pStyle w:val="Teksttreci0"/>
        <w:numPr>
          <w:ilvl w:val="2"/>
          <w:numId w:val="1"/>
        </w:numPr>
        <w:shd w:val="clear" w:color="auto" w:fill="auto"/>
        <w:tabs>
          <w:tab w:val="left" w:pos="851"/>
        </w:tabs>
        <w:spacing w:before="0"/>
        <w:ind w:left="567" w:hanging="283"/>
        <w:jc w:val="left"/>
        <w:rPr>
          <w:rFonts w:asciiTheme="majorHAnsi" w:hAnsiTheme="majorHAnsi" w:cstheme="majorHAnsi"/>
          <w:sz w:val="22"/>
          <w:szCs w:val="22"/>
        </w:rPr>
      </w:pPr>
      <w:r w:rsidRPr="009852FB">
        <w:rPr>
          <w:rFonts w:asciiTheme="majorHAnsi" w:hAnsiTheme="majorHAnsi" w:cstheme="majorHAnsi"/>
          <w:sz w:val="22"/>
          <w:szCs w:val="22"/>
        </w:rPr>
        <w:t>są niezgodne z prawem,</w:t>
      </w:r>
    </w:p>
    <w:p w14:paraId="13C8A684" w14:textId="77777777" w:rsidR="004A130A" w:rsidRPr="009852FB" w:rsidRDefault="004A130A" w:rsidP="006A7676">
      <w:pPr>
        <w:pStyle w:val="Teksttreci0"/>
        <w:numPr>
          <w:ilvl w:val="2"/>
          <w:numId w:val="1"/>
        </w:numPr>
        <w:shd w:val="clear" w:color="auto" w:fill="auto"/>
        <w:tabs>
          <w:tab w:val="left" w:pos="851"/>
        </w:tabs>
        <w:spacing w:before="0"/>
        <w:ind w:left="567" w:hanging="283"/>
        <w:jc w:val="left"/>
        <w:rPr>
          <w:rFonts w:asciiTheme="majorHAnsi" w:hAnsiTheme="majorHAnsi" w:cstheme="majorHAnsi"/>
          <w:sz w:val="22"/>
          <w:szCs w:val="22"/>
        </w:rPr>
      </w:pPr>
      <w:r w:rsidRPr="009852FB">
        <w:rPr>
          <w:rFonts w:asciiTheme="majorHAnsi" w:hAnsiTheme="majorHAnsi" w:cstheme="majorHAnsi"/>
          <w:sz w:val="22"/>
          <w:szCs w:val="22"/>
        </w:rPr>
        <w:t>są sprzeczne z przedmiotem lub celem przepisów prawa;</w:t>
      </w:r>
    </w:p>
    <w:p w14:paraId="13A8D6FE" w14:textId="6EBEEA71" w:rsidR="004A130A" w:rsidRPr="009852FB" w:rsidRDefault="004A130A" w:rsidP="006A7676">
      <w:pPr>
        <w:pStyle w:val="Teksttreci0"/>
        <w:numPr>
          <w:ilvl w:val="1"/>
          <w:numId w:val="1"/>
        </w:numPr>
        <w:shd w:val="clear" w:color="auto" w:fill="auto"/>
        <w:spacing w:before="0"/>
        <w:ind w:left="284" w:right="20" w:hanging="284"/>
        <w:rPr>
          <w:rFonts w:asciiTheme="majorHAnsi" w:hAnsiTheme="majorHAnsi" w:cstheme="majorHAnsi"/>
          <w:sz w:val="22"/>
          <w:szCs w:val="22"/>
        </w:rPr>
      </w:pPr>
      <w:r w:rsidRPr="009852FB">
        <w:rPr>
          <w:rStyle w:val="TeksttreciPogrubienie"/>
          <w:rFonts w:asciiTheme="majorHAnsi" w:hAnsiTheme="majorHAnsi" w:cstheme="majorHAnsi"/>
          <w:sz w:val="22"/>
          <w:szCs w:val="22"/>
        </w:rPr>
        <w:t>Zgłaszający</w:t>
      </w:r>
      <w:r w:rsidRPr="009852FB">
        <w:rPr>
          <w:rFonts w:asciiTheme="majorHAnsi" w:hAnsiTheme="majorHAnsi" w:cstheme="majorHAnsi"/>
          <w:sz w:val="22"/>
          <w:szCs w:val="22"/>
        </w:rPr>
        <w:t xml:space="preserve"> - osoba fizyczna, która zgłasza lub ujawnia informacje na temat naruszeń, uzyskane </w:t>
      </w:r>
      <w:r w:rsidR="00A15DFE">
        <w:rPr>
          <w:rFonts w:asciiTheme="majorHAnsi" w:hAnsiTheme="majorHAnsi" w:cstheme="majorHAnsi"/>
          <w:sz w:val="22"/>
          <w:szCs w:val="22"/>
        </w:rPr>
        <w:br/>
      </w:r>
      <w:r w:rsidRPr="009852FB">
        <w:rPr>
          <w:rFonts w:asciiTheme="majorHAnsi" w:hAnsiTheme="majorHAnsi" w:cstheme="majorHAnsi"/>
          <w:sz w:val="22"/>
          <w:szCs w:val="22"/>
        </w:rPr>
        <w:t>w kontekście związanym z wykonywaną przez nią pracą. Ponadto Zgłaszającym może być także osoba, która nie posiada statusu pracownika tj. były pracownik, osoba świadcząca pracę na rzecz pracodawcy na innej podstawie niż stosunek pracy, wolontariusz, stażysta</w:t>
      </w:r>
      <w:r w:rsidR="00FC4A55" w:rsidRPr="009852FB">
        <w:rPr>
          <w:rFonts w:asciiTheme="majorHAnsi" w:hAnsiTheme="majorHAnsi" w:cstheme="majorHAnsi"/>
          <w:sz w:val="22"/>
          <w:szCs w:val="22"/>
        </w:rPr>
        <w:t>, praktykant</w:t>
      </w:r>
      <w:r w:rsidRPr="009852FB">
        <w:rPr>
          <w:rFonts w:asciiTheme="majorHAnsi" w:hAnsiTheme="majorHAnsi" w:cstheme="majorHAnsi"/>
          <w:sz w:val="22"/>
          <w:szCs w:val="22"/>
        </w:rPr>
        <w:t xml:space="preserve"> oraz osoba pracująca pod nadzorem i kierownictwem wykonawcy, podwykonawcy lub dostawcy;</w:t>
      </w:r>
    </w:p>
    <w:p w14:paraId="4F4C9B39" w14:textId="77777777" w:rsidR="004A130A" w:rsidRPr="009852FB" w:rsidRDefault="004A130A" w:rsidP="006A7676">
      <w:pPr>
        <w:pStyle w:val="Teksttreci0"/>
        <w:numPr>
          <w:ilvl w:val="1"/>
          <w:numId w:val="1"/>
        </w:numPr>
        <w:shd w:val="clear" w:color="auto" w:fill="auto"/>
        <w:spacing w:before="0"/>
        <w:ind w:left="284" w:right="20" w:hanging="284"/>
        <w:rPr>
          <w:rFonts w:asciiTheme="majorHAnsi" w:hAnsiTheme="majorHAnsi" w:cstheme="majorHAnsi"/>
          <w:sz w:val="22"/>
          <w:szCs w:val="22"/>
        </w:rPr>
      </w:pPr>
      <w:r w:rsidRPr="009852FB">
        <w:rPr>
          <w:rStyle w:val="TeksttreciPogrubienie"/>
          <w:rFonts w:asciiTheme="majorHAnsi" w:hAnsiTheme="majorHAnsi" w:cstheme="majorHAnsi"/>
          <w:sz w:val="22"/>
          <w:szCs w:val="22"/>
        </w:rPr>
        <w:t>Koordynator</w:t>
      </w:r>
      <w:r w:rsidRPr="009852FB">
        <w:rPr>
          <w:rFonts w:asciiTheme="majorHAnsi" w:hAnsiTheme="majorHAnsi" w:cstheme="majorHAnsi"/>
          <w:sz w:val="22"/>
          <w:szCs w:val="22"/>
        </w:rPr>
        <w:t xml:space="preserve"> - </w:t>
      </w:r>
      <w:bookmarkStart w:id="7" w:name="_Hlk177735674"/>
      <w:r w:rsidRPr="009852FB">
        <w:rPr>
          <w:rFonts w:asciiTheme="majorHAnsi" w:hAnsiTheme="majorHAnsi" w:cstheme="majorHAnsi"/>
          <w:sz w:val="22"/>
          <w:szCs w:val="22"/>
        </w:rPr>
        <w:t>Koordynator ds. komunikacji ze Zgłaszającym oraz działań następczych lub jego zastępca;</w:t>
      </w:r>
    </w:p>
    <w:bookmarkEnd w:id="7"/>
    <w:p w14:paraId="48EBC873" w14:textId="2D34E065" w:rsidR="004A130A" w:rsidRPr="009852FB" w:rsidRDefault="004A130A" w:rsidP="006A7676">
      <w:pPr>
        <w:pStyle w:val="Teksttreci0"/>
        <w:numPr>
          <w:ilvl w:val="1"/>
          <w:numId w:val="1"/>
        </w:numPr>
        <w:shd w:val="clear" w:color="auto" w:fill="auto"/>
        <w:spacing w:before="0"/>
        <w:ind w:left="284" w:right="20" w:hanging="284"/>
        <w:rPr>
          <w:rFonts w:asciiTheme="majorHAnsi" w:hAnsiTheme="majorHAnsi" w:cstheme="majorHAnsi"/>
          <w:sz w:val="22"/>
          <w:szCs w:val="22"/>
        </w:rPr>
      </w:pPr>
      <w:r w:rsidRPr="009852FB">
        <w:rPr>
          <w:rStyle w:val="TeksttreciPogrubienie"/>
          <w:rFonts w:asciiTheme="majorHAnsi" w:hAnsiTheme="majorHAnsi" w:cstheme="majorHAnsi"/>
          <w:sz w:val="22"/>
          <w:szCs w:val="22"/>
        </w:rPr>
        <w:t>Działania następcze</w:t>
      </w:r>
      <w:r w:rsidRPr="009852FB">
        <w:rPr>
          <w:rFonts w:asciiTheme="majorHAnsi" w:hAnsiTheme="majorHAnsi" w:cstheme="majorHAnsi"/>
          <w:sz w:val="22"/>
          <w:szCs w:val="22"/>
        </w:rPr>
        <w:t xml:space="preserve"> - działanie podejmowane w celu oceny prawdziwości zarzutów zawartych </w:t>
      </w:r>
      <w:r w:rsidR="00A15DFE">
        <w:rPr>
          <w:rFonts w:asciiTheme="majorHAnsi" w:hAnsiTheme="majorHAnsi" w:cstheme="majorHAnsi"/>
          <w:sz w:val="22"/>
          <w:szCs w:val="22"/>
        </w:rPr>
        <w:br/>
      </w:r>
      <w:r w:rsidRPr="009852FB">
        <w:rPr>
          <w:rFonts w:asciiTheme="majorHAnsi" w:hAnsiTheme="majorHAnsi" w:cstheme="majorHAnsi"/>
          <w:sz w:val="22"/>
          <w:szCs w:val="22"/>
        </w:rPr>
        <w:t>w zgłoszeniu oraz, w stosownych przypadkach, w celu przeciwdziałania naruszeniu prawa będącemu przedmiotem zgłoszenia, w tym przez dochodzenie wewnętrzne, postępowanie wyjaśniające, wniesienie oskarżenia, działanie podjęte w celu odzyskania środków finansowych lub zamknięcie procedury przyjmowania i weryfikacji zgłoszeń;</w:t>
      </w:r>
    </w:p>
    <w:p w14:paraId="1875CF74" w14:textId="65A2D0C3" w:rsidR="004A130A" w:rsidRPr="009852FB" w:rsidRDefault="004A130A" w:rsidP="00A15DFE">
      <w:pPr>
        <w:pStyle w:val="Teksttreci0"/>
        <w:numPr>
          <w:ilvl w:val="1"/>
          <w:numId w:val="1"/>
        </w:numPr>
        <w:shd w:val="clear" w:color="auto" w:fill="auto"/>
        <w:spacing w:before="0"/>
        <w:ind w:left="284" w:right="20" w:hanging="284"/>
        <w:rPr>
          <w:rFonts w:asciiTheme="majorHAnsi" w:hAnsiTheme="majorHAnsi" w:cstheme="majorHAnsi"/>
          <w:sz w:val="22"/>
          <w:szCs w:val="22"/>
        </w:rPr>
      </w:pPr>
      <w:r w:rsidRPr="009852FB">
        <w:rPr>
          <w:rStyle w:val="TeksttreciPogrubienie"/>
          <w:rFonts w:asciiTheme="majorHAnsi" w:hAnsiTheme="majorHAnsi" w:cstheme="majorHAnsi"/>
          <w:sz w:val="22"/>
          <w:szCs w:val="22"/>
        </w:rPr>
        <w:t>Działania odwetowe</w:t>
      </w:r>
      <w:r w:rsidRPr="009852FB">
        <w:rPr>
          <w:rFonts w:asciiTheme="majorHAnsi" w:hAnsiTheme="majorHAnsi" w:cstheme="majorHAnsi"/>
          <w:sz w:val="22"/>
          <w:szCs w:val="22"/>
        </w:rPr>
        <w:t xml:space="preserve"> -bezpośrednie lub pośrednie działanie lub zaniechanie, które jest spowodowane zgłoszeniem lub ujawnieniem publicznym, które narusza lub może naruszyć prawa Zgłaszającego </w:t>
      </w:r>
      <w:r w:rsidR="00A15DFE">
        <w:rPr>
          <w:rFonts w:asciiTheme="majorHAnsi" w:hAnsiTheme="majorHAnsi" w:cstheme="majorHAnsi"/>
          <w:sz w:val="22"/>
          <w:szCs w:val="22"/>
        </w:rPr>
        <w:br/>
      </w:r>
      <w:r w:rsidRPr="009852FB">
        <w:rPr>
          <w:rFonts w:asciiTheme="majorHAnsi" w:hAnsiTheme="majorHAnsi" w:cstheme="majorHAnsi"/>
          <w:sz w:val="22"/>
          <w:szCs w:val="22"/>
        </w:rPr>
        <w:t>lub wyrządza lub może wyrządzić szkodę Zgłaszającemu;</w:t>
      </w:r>
    </w:p>
    <w:p w14:paraId="7AA4494A" w14:textId="206394E7" w:rsidR="004A130A" w:rsidRPr="00A15DFE" w:rsidRDefault="004A130A" w:rsidP="00A15DFE">
      <w:pPr>
        <w:pStyle w:val="Teksttreci0"/>
        <w:numPr>
          <w:ilvl w:val="1"/>
          <w:numId w:val="1"/>
        </w:numPr>
        <w:shd w:val="clear" w:color="auto" w:fill="auto"/>
        <w:spacing w:before="0"/>
        <w:ind w:left="284" w:right="20" w:hanging="284"/>
        <w:rPr>
          <w:rStyle w:val="TeksttreciPogrubienie"/>
          <w:rFonts w:asciiTheme="majorHAnsi" w:hAnsiTheme="majorHAnsi" w:cstheme="majorHAnsi"/>
          <w:b w:val="0"/>
          <w:bCs w:val="0"/>
          <w:sz w:val="22"/>
          <w:szCs w:val="22"/>
        </w:rPr>
      </w:pPr>
      <w:r w:rsidRPr="009852FB">
        <w:rPr>
          <w:rStyle w:val="TeksttreciPogrubienie"/>
          <w:rFonts w:asciiTheme="majorHAnsi" w:hAnsiTheme="majorHAnsi" w:cstheme="majorHAnsi"/>
          <w:sz w:val="22"/>
          <w:szCs w:val="22"/>
        </w:rPr>
        <w:t>Regulamin</w:t>
      </w:r>
      <w:r w:rsidRPr="00A15DFE">
        <w:rPr>
          <w:rStyle w:val="TeksttreciPogrubienie"/>
          <w:rFonts w:asciiTheme="majorHAnsi" w:hAnsiTheme="majorHAnsi" w:cstheme="majorHAnsi"/>
          <w:sz w:val="22"/>
          <w:szCs w:val="22"/>
        </w:rPr>
        <w:t xml:space="preserve"> - </w:t>
      </w:r>
      <w:r w:rsidRPr="00A15DFE">
        <w:rPr>
          <w:rStyle w:val="TeksttreciPogrubienie"/>
          <w:rFonts w:asciiTheme="majorHAnsi" w:hAnsiTheme="majorHAnsi" w:cstheme="majorHAnsi"/>
          <w:b w:val="0"/>
          <w:bCs w:val="0"/>
          <w:sz w:val="22"/>
          <w:szCs w:val="22"/>
        </w:rPr>
        <w:t xml:space="preserve">rozumie się przez to niniejszy Regulamin przyjmowania zgłoszeń naruszeń prawa </w:t>
      </w:r>
      <w:r w:rsidR="00A15DFE">
        <w:rPr>
          <w:rStyle w:val="TeksttreciPogrubienie"/>
          <w:rFonts w:asciiTheme="majorHAnsi" w:hAnsiTheme="majorHAnsi" w:cstheme="majorHAnsi"/>
          <w:b w:val="0"/>
          <w:bCs w:val="0"/>
          <w:sz w:val="22"/>
          <w:szCs w:val="22"/>
        </w:rPr>
        <w:br/>
      </w:r>
      <w:r w:rsidRPr="00A15DFE">
        <w:rPr>
          <w:rStyle w:val="TeksttreciPogrubienie"/>
          <w:rFonts w:asciiTheme="majorHAnsi" w:hAnsiTheme="majorHAnsi" w:cstheme="majorHAnsi"/>
          <w:b w:val="0"/>
          <w:bCs w:val="0"/>
          <w:sz w:val="22"/>
          <w:szCs w:val="22"/>
        </w:rPr>
        <w:t xml:space="preserve">i podejmowania działań następczych w </w:t>
      </w:r>
      <w:r w:rsidR="00075A9D" w:rsidRPr="00A15DFE">
        <w:rPr>
          <w:rStyle w:val="TeksttreciPogrubienie"/>
          <w:rFonts w:asciiTheme="majorHAnsi" w:hAnsiTheme="majorHAnsi" w:cstheme="majorHAnsi"/>
          <w:b w:val="0"/>
          <w:bCs w:val="0"/>
          <w:sz w:val="22"/>
          <w:szCs w:val="22"/>
        </w:rPr>
        <w:t>Domu Pomocy Społecznej „Przystań” w Katowicach</w:t>
      </w:r>
      <w:r w:rsidRPr="00A15DFE">
        <w:rPr>
          <w:rStyle w:val="TeksttreciPogrubienie"/>
          <w:rFonts w:asciiTheme="majorHAnsi" w:hAnsiTheme="majorHAnsi" w:cstheme="majorHAnsi"/>
          <w:b w:val="0"/>
          <w:bCs w:val="0"/>
          <w:sz w:val="22"/>
          <w:szCs w:val="22"/>
        </w:rPr>
        <w:t>;</w:t>
      </w:r>
    </w:p>
    <w:p w14:paraId="0B9C85E9" w14:textId="02319525" w:rsidR="004A130A" w:rsidRPr="00A15DFE" w:rsidRDefault="004A130A" w:rsidP="00A15DFE">
      <w:pPr>
        <w:pStyle w:val="Teksttreci0"/>
        <w:numPr>
          <w:ilvl w:val="1"/>
          <w:numId w:val="1"/>
        </w:numPr>
        <w:shd w:val="clear" w:color="auto" w:fill="auto"/>
        <w:spacing w:before="0"/>
        <w:ind w:left="284" w:right="20" w:hanging="284"/>
        <w:rPr>
          <w:rStyle w:val="TeksttreciPogrubienie"/>
          <w:rFonts w:asciiTheme="majorHAnsi" w:hAnsiTheme="majorHAnsi" w:cstheme="majorHAnsi"/>
          <w:b w:val="0"/>
          <w:bCs w:val="0"/>
          <w:sz w:val="22"/>
          <w:szCs w:val="22"/>
        </w:rPr>
      </w:pPr>
      <w:r w:rsidRPr="00A15DFE">
        <w:rPr>
          <w:rStyle w:val="TeksttreciPogrubienie"/>
          <w:rFonts w:asciiTheme="majorHAnsi" w:hAnsiTheme="majorHAnsi" w:cstheme="majorHAnsi"/>
          <w:b w:val="0"/>
          <w:bCs w:val="0"/>
          <w:sz w:val="22"/>
          <w:szCs w:val="22"/>
        </w:rPr>
        <w:t xml:space="preserve"> </w:t>
      </w:r>
      <w:r w:rsidRPr="00A15DFE">
        <w:rPr>
          <w:rStyle w:val="TeksttreciPogrubienie"/>
          <w:rFonts w:asciiTheme="majorHAnsi" w:hAnsiTheme="majorHAnsi" w:cstheme="majorHAnsi"/>
          <w:sz w:val="22"/>
          <w:szCs w:val="22"/>
        </w:rPr>
        <w:t xml:space="preserve">Dyrektor </w:t>
      </w:r>
      <w:r w:rsidRPr="00A15DFE">
        <w:rPr>
          <w:rStyle w:val="TeksttreciPogrubienie"/>
          <w:rFonts w:asciiTheme="majorHAnsi" w:hAnsiTheme="majorHAnsi" w:cstheme="majorHAnsi"/>
          <w:b w:val="0"/>
          <w:bCs w:val="0"/>
          <w:sz w:val="22"/>
          <w:szCs w:val="22"/>
        </w:rPr>
        <w:t xml:space="preserve">- Dyrektor </w:t>
      </w:r>
      <w:r w:rsidR="00075A9D" w:rsidRPr="00A15DFE">
        <w:rPr>
          <w:rStyle w:val="TeksttreciPogrubienie"/>
          <w:rFonts w:asciiTheme="majorHAnsi" w:hAnsiTheme="majorHAnsi" w:cstheme="majorHAnsi"/>
          <w:b w:val="0"/>
          <w:bCs w:val="0"/>
          <w:sz w:val="22"/>
          <w:szCs w:val="22"/>
        </w:rPr>
        <w:t>Domu Pomocy Społecznej „Przystań” w Katowicach</w:t>
      </w:r>
      <w:r w:rsidRPr="00A15DFE">
        <w:rPr>
          <w:rStyle w:val="TeksttreciPogrubienie"/>
          <w:rFonts w:asciiTheme="majorHAnsi" w:hAnsiTheme="majorHAnsi" w:cstheme="majorHAnsi"/>
          <w:b w:val="0"/>
          <w:bCs w:val="0"/>
          <w:sz w:val="22"/>
          <w:szCs w:val="22"/>
        </w:rPr>
        <w:t>.</w:t>
      </w:r>
    </w:p>
    <w:p w14:paraId="0EC9F006" w14:textId="77777777" w:rsidR="004A130A" w:rsidRPr="009852FB" w:rsidRDefault="004A130A" w:rsidP="004A130A">
      <w:pPr>
        <w:pStyle w:val="Nagwek10"/>
        <w:keepNext/>
        <w:keepLines/>
        <w:shd w:val="clear" w:color="auto" w:fill="auto"/>
        <w:spacing w:after="0" w:line="288" w:lineRule="exact"/>
        <w:ind w:left="4140"/>
        <w:jc w:val="left"/>
        <w:rPr>
          <w:rFonts w:asciiTheme="majorHAnsi" w:hAnsiTheme="majorHAnsi" w:cstheme="majorHAnsi"/>
          <w:b/>
          <w:bCs/>
          <w:sz w:val="22"/>
          <w:szCs w:val="22"/>
        </w:rPr>
      </w:pPr>
      <w:bookmarkStart w:id="8" w:name="bookmark5"/>
      <w:r w:rsidRPr="009852FB">
        <w:rPr>
          <w:rFonts w:asciiTheme="majorHAnsi" w:hAnsiTheme="majorHAnsi" w:cstheme="majorHAnsi"/>
          <w:b/>
          <w:bCs/>
          <w:sz w:val="22"/>
          <w:szCs w:val="22"/>
        </w:rPr>
        <w:lastRenderedPageBreak/>
        <w:t>§ 3</w:t>
      </w:r>
      <w:bookmarkEnd w:id="8"/>
    </w:p>
    <w:p w14:paraId="7409C861" w14:textId="77777777" w:rsidR="004A130A" w:rsidRPr="009852FB" w:rsidRDefault="004A130A" w:rsidP="00197A35">
      <w:pPr>
        <w:pStyle w:val="Nagwek10"/>
        <w:keepNext/>
        <w:keepLines/>
        <w:shd w:val="clear" w:color="auto" w:fill="auto"/>
        <w:spacing w:after="120" w:line="288" w:lineRule="exact"/>
        <w:ind w:left="3260"/>
        <w:jc w:val="left"/>
        <w:rPr>
          <w:rFonts w:asciiTheme="majorHAnsi" w:hAnsiTheme="majorHAnsi" w:cstheme="majorHAnsi"/>
          <w:b/>
          <w:bCs/>
          <w:sz w:val="22"/>
          <w:szCs w:val="22"/>
        </w:rPr>
      </w:pPr>
      <w:bookmarkStart w:id="9" w:name="bookmark6"/>
      <w:r w:rsidRPr="009852FB">
        <w:rPr>
          <w:rFonts w:asciiTheme="majorHAnsi" w:hAnsiTheme="majorHAnsi" w:cstheme="majorHAnsi"/>
          <w:b/>
          <w:bCs/>
          <w:sz w:val="22"/>
          <w:szCs w:val="22"/>
        </w:rPr>
        <w:t>Postanowienia ogólne</w:t>
      </w:r>
      <w:bookmarkEnd w:id="9"/>
    </w:p>
    <w:p w14:paraId="365925E7" w14:textId="685196E0" w:rsidR="004A130A" w:rsidRPr="009852FB" w:rsidRDefault="004A130A" w:rsidP="00A15DFE">
      <w:pPr>
        <w:pStyle w:val="Teksttreci0"/>
        <w:numPr>
          <w:ilvl w:val="0"/>
          <w:numId w:val="2"/>
        </w:numPr>
        <w:shd w:val="clear" w:color="auto" w:fill="auto"/>
        <w:tabs>
          <w:tab w:val="left" w:pos="427"/>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Wprowadzenie niniejszego Regulaminu ma na celu umożliwianie </w:t>
      </w:r>
      <w:r w:rsidR="00FC4A55" w:rsidRPr="009852FB">
        <w:rPr>
          <w:rFonts w:asciiTheme="majorHAnsi" w:hAnsiTheme="majorHAnsi" w:cstheme="majorHAnsi"/>
          <w:sz w:val="22"/>
          <w:szCs w:val="22"/>
        </w:rPr>
        <w:t>z</w:t>
      </w:r>
      <w:r w:rsidRPr="009852FB">
        <w:rPr>
          <w:rFonts w:asciiTheme="majorHAnsi" w:hAnsiTheme="majorHAnsi" w:cstheme="majorHAnsi"/>
          <w:sz w:val="22"/>
          <w:szCs w:val="22"/>
        </w:rPr>
        <w:t>głaszania nieprawidłowości, które mogą wystąpić w miejscu pracy w zakresie wskazanym w przepisach Dyrektywy</w:t>
      </w:r>
      <w:r w:rsidR="00FC4A55" w:rsidRPr="009852FB">
        <w:rPr>
          <w:rFonts w:asciiTheme="majorHAnsi" w:hAnsiTheme="majorHAnsi" w:cstheme="majorHAnsi"/>
          <w:sz w:val="22"/>
          <w:szCs w:val="22"/>
        </w:rPr>
        <w:t xml:space="preserve"> i ustawy</w:t>
      </w:r>
      <w:r w:rsidRPr="009852FB">
        <w:rPr>
          <w:rFonts w:asciiTheme="majorHAnsi" w:hAnsiTheme="majorHAnsi" w:cstheme="majorHAnsi"/>
          <w:sz w:val="22"/>
          <w:szCs w:val="22"/>
        </w:rPr>
        <w:t xml:space="preserve"> oraz ustalenie trybu podejmowania działań następczych.</w:t>
      </w:r>
    </w:p>
    <w:p w14:paraId="150FE1B7" w14:textId="37596A41" w:rsidR="004A130A" w:rsidRPr="009852FB" w:rsidRDefault="004A130A" w:rsidP="00A15DFE">
      <w:pPr>
        <w:pStyle w:val="Teksttreci0"/>
        <w:numPr>
          <w:ilvl w:val="0"/>
          <w:numId w:val="2"/>
        </w:numPr>
        <w:shd w:val="clear" w:color="auto" w:fill="auto"/>
        <w:tabs>
          <w:tab w:val="left" w:pos="432"/>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Pracodawca i wszyscy pracownicy, bez względu na zajmowane stanowisko i rodzaj zatrudnienia dążą do należytego i zgodnego z obowiązującym prawem wykonywania swoich obowiązków służbowych oraz przeciwdziałania i eliminowania wszelkich </w:t>
      </w:r>
      <w:bookmarkStart w:id="10" w:name="_Hlk177728093"/>
      <w:r w:rsidRPr="009852FB">
        <w:rPr>
          <w:rFonts w:asciiTheme="majorHAnsi" w:hAnsiTheme="majorHAnsi" w:cstheme="majorHAnsi"/>
          <w:sz w:val="22"/>
          <w:szCs w:val="22"/>
        </w:rPr>
        <w:t xml:space="preserve">nieprawidłowości, w tym nadużyć prawa </w:t>
      </w:r>
      <w:r w:rsidR="00FC4A55" w:rsidRPr="009852FB">
        <w:rPr>
          <w:rFonts w:asciiTheme="majorHAnsi" w:hAnsiTheme="majorHAnsi" w:cstheme="majorHAnsi"/>
          <w:sz w:val="22"/>
          <w:szCs w:val="22"/>
        </w:rPr>
        <w:br/>
      </w:r>
      <w:r w:rsidRPr="009852FB">
        <w:rPr>
          <w:rFonts w:asciiTheme="majorHAnsi" w:hAnsiTheme="majorHAnsi" w:cstheme="majorHAnsi"/>
          <w:sz w:val="22"/>
          <w:szCs w:val="22"/>
        </w:rPr>
        <w:t>w zakresie przedmiotowym opisanym w przepisach Dyrektywy</w:t>
      </w:r>
      <w:r w:rsidR="00E3363C" w:rsidRPr="009852FB">
        <w:rPr>
          <w:rFonts w:asciiTheme="majorHAnsi" w:hAnsiTheme="majorHAnsi" w:cstheme="majorHAnsi"/>
          <w:sz w:val="22"/>
          <w:szCs w:val="22"/>
        </w:rPr>
        <w:t xml:space="preserve"> i ust</w:t>
      </w:r>
      <w:bookmarkEnd w:id="10"/>
      <w:r w:rsidR="00E3363C" w:rsidRPr="009852FB">
        <w:rPr>
          <w:rFonts w:asciiTheme="majorHAnsi" w:hAnsiTheme="majorHAnsi" w:cstheme="majorHAnsi"/>
          <w:sz w:val="22"/>
          <w:szCs w:val="22"/>
        </w:rPr>
        <w:t>awy</w:t>
      </w:r>
      <w:r w:rsidRPr="009852FB">
        <w:rPr>
          <w:rFonts w:asciiTheme="majorHAnsi" w:hAnsiTheme="majorHAnsi" w:cstheme="majorHAnsi"/>
          <w:sz w:val="22"/>
          <w:szCs w:val="22"/>
        </w:rPr>
        <w:t>.</w:t>
      </w:r>
    </w:p>
    <w:bookmarkEnd w:id="1"/>
    <w:p w14:paraId="541711CD" w14:textId="77777777" w:rsidR="004A130A" w:rsidRPr="009852FB" w:rsidRDefault="004A130A" w:rsidP="00A15DFE">
      <w:pPr>
        <w:pStyle w:val="Teksttreci0"/>
        <w:numPr>
          <w:ilvl w:val="0"/>
          <w:numId w:val="2"/>
        </w:numPr>
        <w:shd w:val="clear" w:color="auto" w:fill="auto"/>
        <w:tabs>
          <w:tab w:val="left" w:pos="432"/>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Jakiekolwiek celowe działania lub zaniechania prowadzące do powstania naruszeń nie są tolerowane przez pracodawcę.</w:t>
      </w:r>
    </w:p>
    <w:p w14:paraId="1412C802" w14:textId="287F34FC" w:rsidR="004A130A" w:rsidRPr="009852FB" w:rsidRDefault="004A130A" w:rsidP="00A15DFE">
      <w:pPr>
        <w:pStyle w:val="Teksttreci0"/>
        <w:numPr>
          <w:ilvl w:val="0"/>
          <w:numId w:val="2"/>
        </w:numPr>
        <w:shd w:val="clear" w:color="auto" w:fill="auto"/>
        <w:tabs>
          <w:tab w:val="left" w:pos="432"/>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Wszelkie zgłoszenia naruszeń będą skrupulatnie badane, a ujawnione nieprawidłowości wyjaśniane </w:t>
      </w:r>
      <w:r w:rsidR="00BC77F2">
        <w:rPr>
          <w:rFonts w:asciiTheme="majorHAnsi" w:hAnsiTheme="majorHAnsi" w:cstheme="majorHAnsi"/>
          <w:sz w:val="22"/>
          <w:szCs w:val="22"/>
        </w:rPr>
        <w:br/>
      </w:r>
      <w:r w:rsidRPr="009852FB">
        <w:rPr>
          <w:rFonts w:asciiTheme="majorHAnsi" w:hAnsiTheme="majorHAnsi" w:cstheme="majorHAnsi"/>
          <w:sz w:val="22"/>
          <w:szCs w:val="22"/>
        </w:rPr>
        <w:t>i usuwane.</w:t>
      </w:r>
    </w:p>
    <w:p w14:paraId="2F8FA2BC" w14:textId="1D1609CF" w:rsidR="004A130A" w:rsidRPr="009852FB" w:rsidRDefault="004A130A" w:rsidP="00A15DFE">
      <w:pPr>
        <w:pStyle w:val="Teksttreci0"/>
        <w:numPr>
          <w:ilvl w:val="0"/>
          <w:numId w:val="2"/>
        </w:numPr>
        <w:shd w:val="clear" w:color="auto" w:fill="auto"/>
        <w:tabs>
          <w:tab w:val="left" w:pos="432"/>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Zgłaszający, bez względu na rodzaj wykonywanej pracy, rodzaj zatrudnienia oraz zajmowane stanowisko i lokalizację, w której wykonują czynności zawodowe dokonujący zgłoszenia prawdziwych informacji o naruszeniu prawa będą objęci ochroną wynikającą z przepisów prawa oraz niniejszego Regulaminu.</w:t>
      </w:r>
    </w:p>
    <w:p w14:paraId="3462CE01" w14:textId="3D96DC9C" w:rsidR="004A130A" w:rsidRPr="009852FB" w:rsidRDefault="004A130A" w:rsidP="00A15DFE">
      <w:pPr>
        <w:pStyle w:val="Teksttreci0"/>
        <w:numPr>
          <w:ilvl w:val="0"/>
          <w:numId w:val="2"/>
        </w:numPr>
        <w:shd w:val="clear" w:color="auto" w:fill="auto"/>
        <w:tabs>
          <w:tab w:val="left" w:pos="427"/>
        </w:tabs>
        <w:spacing w:before="0"/>
        <w:ind w:left="284" w:hanging="284"/>
        <w:rPr>
          <w:rFonts w:asciiTheme="majorHAnsi" w:hAnsiTheme="majorHAnsi" w:cstheme="majorHAnsi"/>
          <w:sz w:val="22"/>
          <w:szCs w:val="22"/>
        </w:rPr>
      </w:pPr>
      <w:r w:rsidRPr="009852FB">
        <w:rPr>
          <w:rFonts w:asciiTheme="majorHAnsi" w:hAnsiTheme="majorHAnsi" w:cstheme="majorHAnsi"/>
          <w:sz w:val="22"/>
          <w:szCs w:val="22"/>
        </w:rPr>
        <w:t>Zakres przedmiotowy naruszeń został szczegółowo określony w Dyrektywie</w:t>
      </w:r>
      <w:r w:rsidR="00E3363C" w:rsidRPr="009852FB">
        <w:rPr>
          <w:rFonts w:asciiTheme="majorHAnsi" w:hAnsiTheme="majorHAnsi" w:cstheme="majorHAnsi"/>
          <w:sz w:val="22"/>
          <w:szCs w:val="22"/>
        </w:rPr>
        <w:t xml:space="preserve"> oraz ustawie</w:t>
      </w:r>
      <w:r w:rsidRPr="009852FB">
        <w:rPr>
          <w:rFonts w:asciiTheme="majorHAnsi" w:hAnsiTheme="majorHAnsi" w:cstheme="majorHAnsi"/>
          <w:sz w:val="22"/>
          <w:szCs w:val="22"/>
        </w:rPr>
        <w:t>.</w:t>
      </w:r>
    </w:p>
    <w:p w14:paraId="4D85CFAF" w14:textId="77777777" w:rsidR="004A130A" w:rsidRPr="009852FB" w:rsidRDefault="004A130A" w:rsidP="00A15DFE">
      <w:pPr>
        <w:pStyle w:val="Teksttreci0"/>
        <w:numPr>
          <w:ilvl w:val="0"/>
          <w:numId w:val="2"/>
        </w:numPr>
        <w:shd w:val="clear" w:color="auto" w:fill="auto"/>
        <w:tabs>
          <w:tab w:val="left" w:pos="427"/>
        </w:tabs>
        <w:spacing w:before="0"/>
        <w:ind w:left="284" w:hanging="284"/>
        <w:rPr>
          <w:rFonts w:asciiTheme="majorHAnsi" w:hAnsiTheme="majorHAnsi" w:cstheme="majorHAnsi"/>
          <w:sz w:val="22"/>
          <w:szCs w:val="22"/>
        </w:rPr>
      </w:pPr>
      <w:r w:rsidRPr="009852FB">
        <w:rPr>
          <w:rFonts w:asciiTheme="majorHAnsi" w:hAnsiTheme="majorHAnsi" w:cstheme="majorHAnsi"/>
          <w:sz w:val="22"/>
          <w:szCs w:val="22"/>
        </w:rPr>
        <w:t>Zgłaszający podlega ochronie pod warunkiem, że:</w:t>
      </w:r>
    </w:p>
    <w:p w14:paraId="217D45D1" w14:textId="77777777" w:rsidR="004A130A" w:rsidRPr="009852FB" w:rsidRDefault="004A130A" w:rsidP="006A7676">
      <w:pPr>
        <w:pStyle w:val="Teksttreci0"/>
        <w:numPr>
          <w:ilvl w:val="1"/>
          <w:numId w:val="2"/>
        </w:numPr>
        <w:shd w:val="clear" w:color="auto" w:fill="auto"/>
        <w:tabs>
          <w:tab w:val="left" w:pos="567"/>
        </w:tabs>
        <w:spacing w:before="0"/>
        <w:ind w:left="567" w:right="20" w:hanging="283"/>
        <w:rPr>
          <w:rFonts w:asciiTheme="majorHAnsi" w:hAnsiTheme="majorHAnsi" w:cstheme="majorHAnsi"/>
          <w:sz w:val="22"/>
          <w:szCs w:val="22"/>
        </w:rPr>
      </w:pPr>
      <w:r w:rsidRPr="009852FB">
        <w:rPr>
          <w:rFonts w:asciiTheme="majorHAnsi" w:hAnsiTheme="majorHAnsi" w:cstheme="majorHAnsi"/>
          <w:sz w:val="22"/>
          <w:szCs w:val="22"/>
        </w:rPr>
        <w:t>miał uzasadnione podstawy sądzić, że będące przedmiotem zgłoszenia informacje o naruszeniu prawa są prawdziwe w momencie dokonywania zgłoszenia,</w:t>
      </w:r>
    </w:p>
    <w:p w14:paraId="5DEC2336" w14:textId="63BD74BE" w:rsidR="004A130A" w:rsidRPr="009852FB" w:rsidRDefault="004A130A" w:rsidP="006A7676">
      <w:pPr>
        <w:pStyle w:val="Teksttreci0"/>
        <w:numPr>
          <w:ilvl w:val="1"/>
          <w:numId w:val="2"/>
        </w:numPr>
        <w:shd w:val="clear" w:color="auto" w:fill="auto"/>
        <w:tabs>
          <w:tab w:val="left" w:pos="567"/>
        </w:tabs>
        <w:spacing w:before="0"/>
        <w:ind w:left="567" w:right="20" w:hanging="283"/>
        <w:rPr>
          <w:rFonts w:asciiTheme="majorHAnsi" w:hAnsiTheme="majorHAnsi" w:cstheme="majorHAnsi"/>
          <w:sz w:val="22"/>
          <w:szCs w:val="22"/>
        </w:rPr>
      </w:pPr>
      <w:r w:rsidRPr="009852FB">
        <w:rPr>
          <w:rFonts w:asciiTheme="majorHAnsi" w:hAnsiTheme="majorHAnsi" w:cstheme="majorHAnsi"/>
          <w:sz w:val="22"/>
          <w:szCs w:val="22"/>
        </w:rPr>
        <w:t>dokonał zgłoszenia zgodnie z niniejsz</w:t>
      </w:r>
      <w:r w:rsidR="00E3363C" w:rsidRPr="009852FB">
        <w:rPr>
          <w:rFonts w:asciiTheme="majorHAnsi" w:hAnsiTheme="majorHAnsi" w:cstheme="majorHAnsi"/>
          <w:sz w:val="22"/>
          <w:szCs w:val="22"/>
        </w:rPr>
        <w:t>ym</w:t>
      </w:r>
      <w:r w:rsidRPr="009852FB">
        <w:rPr>
          <w:rFonts w:asciiTheme="majorHAnsi" w:hAnsiTheme="majorHAnsi" w:cstheme="majorHAnsi"/>
          <w:sz w:val="22"/>
          <w:szCs w:val="22"/>
        </w:rPr>
        <w:t xml:space="preserve"> </w:t>
      </w:r>
      <w:r w:rsidR="00E3363C" w:rsidRPr="009852FB">
        <w:rPr>
          <w:rFonts w:asciiTheme="majorHAnsi" w:hAnsiTheme="majorHAnsi" w:cstheme="majorHAnsi"/>
          <w:sz w:val="22"/>
          <w:szCs w:val="22"/>
        </w:rPr>
        <w:t>Regulaminem</w:t>
      </w:r>
      <w:r w:rsidRPr="009852FB">
        <w:rPr>
          <w:rFonts w:asciiTheme="majorHAnsi" w:hAnsiTheme="majorHAnsi" w:cstheme="majorHAnsi"/>
          <w:sz w:val="22"/>
          <w:szCs w:val="22"/>
        </w:rPr>
        <w:t>, zgodnie z procedurą zgłoszenia zewnętrznego właściwego organu lub dokonał zgłoszenia publicznego zgodnie z przepisami prawa, w dobrej wierze i w interesie publicznym.</w:t>
      </w:r>
    </w:p>
    <w:p w14:paraId="470FC8FA" w14:textId="77777777" w:rsidR="004A130A" w:rsidRPr="009852FB" w:rsidRDefault="004A130A" w:rsidP="00A15DFE">
      <w:pPr>
        <w:pStyle w:val="Teksttreci0"/>
        <w:numPr>
          <w:ilvl w:val="0"/>
          <w:numId w:val="2"/>
        </w:numPr>
        <w:shd w:val="clear" w:color="auto" w:fill="auto"/>
        <w:tabs>
          <w:tab w:val="left" w:pos="427"/>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Zgłaszający dokonujący zgłoszenia w złej wierze lub dokonujący zgłoszenia niepoważnego lub zgłoszenia stanowiącego nadużycie prawa nie podlegają ochronie przewidzianej w niniejszym Regulaminie. Takiej ochronie nie podlegają również Zgłaszający, którzy przy dokonywaniu zgłoszeń podają celowo i świadomie błędne lub wprowadzające w błąd informacje.</w:t>
      </w:r>
    </w:p>
    <w:p w14:paraId="6CEE2E9D" w14:textId="77777777" w:rsidR="00075A9D" w:rsidRPr="009852FB" w:rsidRDefault="00075A9D" w:rsidP="00075A9D">
      <w:pPr>
        <w:pStyle w:val="Teksttreci0"/>
        <w:shd w:val="clear" w:color="auto" w:fill="auto"/>
        <w:tabs>
          <w:tab w:val="left" w:pos="427"/>
        </w:tabs>
        <w:spacing w:before="0"/>
        <w:ind w:right="20" w:firstLine="0"/>
        <w:rPr>
          <w:rFonts w:asciiTheme="majorHAnsi" w:hAnsiTheme="majorHAnsi" w:cstheme="majorHAnsi"/>
          <w:sz w:val="22"/>
          <w:szCs w:val="22"/>
        </w:rPr>
      </w:pPr>
    </w:p>
    <w:p w14:paraId="439DEA0C" w14:textId="77777777" w:rsidR="004A130A" w:rsidRPr="009852FB" w:rsidRDefault="004A130A" w:rsidP="004A130A">
      <w:pPr>
        <w:pStyle w:val="Nagwek10"/>
        <w:keepNext/>
        <w:keepLines/>
        <w:shd w:val="clear" w:color="auto" w:fill="auto"/>
        <w:spacing w:after="0" w:line="288" w:lineRule="exact"/>
        <w:ind w:left="4140"/>
        <w:jc w:val="left"/>
        <w:rPr>
          <w:rFonts w:asciiTheme="majorHAnsi" w:hAnsiTheme="majorHAnsi" w:cstheme="majorHAnsi"/>
          <w:b/>
          <w:bCs/>
          <w:sz w:val="22"/>
          <w:szCs w:val="22"/>
        </w:rPr>
      </w:pPr>
      <w:bookmarkStart w:id="11" w:name="bookmark7"/>
      <w:r w:rsidRPr="009852FB">
        <w:rPr>
          <w:rFonts w:asciiTheme="majorHAnsi" w:hAnsiTheme="majorHAnsi" w:cstheme="majorHAnsi"/>
          <w:b/>
          <w:bCs/>
          <w:sz w:val="22"/>
          <w:szCs w:val="22"/>
        </w:rPr>
        <w:t>§ 4</w:t>
      </w:r>
      <w:bookmarkEnd w:id="11"/>
    </w:p>
    <w:p w14:paraId="1C28B64A" w14:textId="77777777" w:rsidR="004A130A" w:rsidRPr="009852FB" w:rsidRDefault="004A130A" w:rsidP="00197A35">
      <w:pPr>
        <w:pStyle w:val="Nagwek10"/>
        <w:keepNext/>
        <w:keepLines/>
        <w:shd w:val="clear" w:color="auto" w:fill="auto"/>
        <w:spacing w:after="120" w:line="288" w:lineRule="exact"/>
        <w:ind w:left="3260"/>
        <w:jc w:val="left"/>
        <w:rPr>
          <w:rFonts w:asciiTheme="majorHAnsi" w:hAnsiTheme="majorHAnsi" w:cstheme="majorHAnsi"/>
          <w:b/>
          <w:bCs/>
          <w:sz w:val="22"/>
          <w:szCs w:val="22"/>
        </w:rPr>
      </w:pPr>
      <w:bookmarkStart w:id="12" w:name="bookmark8"/>
      <w:r w:rsidRPr="009852FB">
        <w:rPr>
          <w:rFonts w:asciiTheme="majorHAnsi" w:hAnsiTheme="majorHAnsi" w:cstheme="majorHAnsi"/>
          <w:b/>
          <w:bCs/>
          <w:sz w:val="22"/>
          <w:szCs w:val="22"/>
        </w:rPr>
        <w:t>Obowiązki pracodawcy</w:t>
      </w:r>
      <w:bookmarkEnd w:id="12"/>
    </w:p>
    <w:p w14:paraId="60E5E5E2" w14:textId="7CBED760" w:rsidR="004A130A" w:rsidRPr="009852FB" w:rsidRDefault="004A130A" w:rsidP="00A15DFE">
      <w:pPr>
        <w:pStyle w:val="Teksttreci0"/>
        <w:numPr>
          <w:ilvl w:val="0"/>
          <w:numId w:val="15"/>
        </w:numPr>
        <w:shd w:val="clear" w:color="auto" w:fill="auto"/>
        <w:tabs>
          <w:tab w:val="left" w:pos="284"/>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Pracodawca jest zobowiązany do przeciwdziałania i reagowania na działania odwetowe stosowane wobec Zgłaszającego w tym przede wszystkim dyskryminację, </w:t>
      </w:r>
      <w:proofErr w:type="spellStart"/>
      <w:r w:rsidRPr="009852FB">
        <w:rPr>
          <w:rFonts w:asciiTheme="majorHAnsi" w:hAnsiTheme="majorHAnsi" w:cstheme="majorHAnsi"/>
          <w:sz w:val="22"/>
          <w:szCs w:val="22"/>
        </w:rPr>
        <w:t>mobbing</w:t>
      </w:r>
      <w:proofErr w:type="spellEnd"/>
      <w:r w:rsidRPr="009852FB">
        <w:rPr>
          <w:rFonts w:asciiTheme="majorHAnsi" w:hAnsiTheme="majorHAnsi" w:cstheme="majorHAnsi"/>
          <w:sz w:val="22"/>
          <w:szCs w:val="22"/>
        </w:rPr>
        <w:t xml:space="preserve"> i inne zachowania i działania zakazane, o których mowa w art. 19 Dyrektywy</w:t>
      </w:r>
      <w:r w:rsidR="008A5733" w:rsidRPr="009852FB">
        <w:rPr>
          <w:rFonts w:asciiTheme="majorHAnsi" w:hAnsiTheme="majorHAnsi" w:cstheme="majorHAnsi"/>
          <w:sz w:val="22"/>
          <w:szCs w:val="22"/>
        </w:rPr>
        <w:t xml:space="preserve"> oraz art. 11 i następnych ustawy</w:t>
      </w:r>
      <w:r w:rsidRPr="009852FB">
        <w:rPr>
          <w:rFonts w:asciiTheme="majorHAnsi" w:hAnsiTheme="majorHAnsi" w:cstheme="majorHAnsi"/>
          <w:sz w:val="22"/>
          <w:szCs w:val="22"/>
        </w:rPr>
        <w:t>.</w:t>
      </w:r>
    </w:p>
    <w:p w14:paraId="6EB1075C" w14:textId="77777777" w:rsidR="004A130A" w:rsidRPr="009852FB" w:rsidRDefault="004A130A" w:rsidP="00A15DFE">
      <w:pPr>
        <w:pStyle w:val="Teksttreci0"/>
        <w:numPr>
          <w:ilvl w:val="0"/>
          <w:numId w:val="15"/>
        </w:numPr>
        <w:shd w:val="clear" w:color="auto" w:fill="auto"/>
        <w:tabs>
          <w:tab w:val="left" w:pos="284"/>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Pracodawca monitoruje i dokonuje regularnego przeglądu Regulaminu, wprowadza niezbędne zmiany w celu zapewnienia jego stosowania w sposób sprawiedliwy, spójny i skuteczny.</w:t>
      </w:r>
    </w:p>
    <w:p w14:paraId="187442B8" w14:textId="66F1EF9B" w:rsidR="004A130A" w:rsidRPr="009852FB" w:rsidRDefault="004A130A" w:rsidP="00A15DFE">
      <w:pPr>
        <w:pStyle w:val="Teksttreci0"/>
        <w:numPr>
          <w:ilvl w:val="0"/>
          <w:numId w:val="15"/>
        </w:numPr>
        <w:shd w:val="clear" w:color="auto" w:fill="auto"/>
        <w:tabs>
          <w:tab w:val="left" w:pos="284"/>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Pracodawca prowadzi politykę informacyjną, której celem jest upowszechnienie wiedzy </w:t>
      </w:r>
      <w:r w:rsidR="008A5733" w:rsidRPr="009852FB">
        <w:rPr>
          <w:rFonts w:asciiTheme="majorHAnsi" w:hAnsiTheme="majorHAnsi" w:cstheme="majorHAnsi"/>
          <w:sz w:val="22"/>
          <w:szCs w:val="22"/>
        </w:rPr>
        <w:br/>
      </w:r>
      <w:r w:rsidRPr="009852FB">
        <w:rPr>
          <w:rFonts w:asciiTheme="majorHAnsi" w:hAnsiTheme="majorHAnsi" w:cstheme="majorHAnsi"/>
          <w:sz w:val="22"/>
          <w:szCs w:val="22"/>
        </w:rPr>
        <w:t>o zasadach opisanych w Regulaminie.</w:t>
      </w:r>
    </w:p>
    <w:p w14:paraId="3F304EB5" w14:textId="15185BFF" w:rsidR="004A130A" w:rsidRPr="009852FB" w:rsidRDefault="004A130A" w:rsidP="00A15DFE">
      <w:pPr>
        <w:pStyle w:val="Teksttreci0"/>
        <w:numPr>
          <w:ilvl w:val="0"/>
          <w:numId w:val="15"/>
        </w:numPr>
        <w:shd w:val="clear" w:color="auto" w:fill="auto"/>
        <w:tabs>
          <w:tab w:val="left" w:pos="284"/>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Pracodawca przeprowadza szkolenia wszystkich pracowników, w tym kadry kierowniczej, </w:t>
      </w:r>
      <w:r w:rsidR="008A5733" w:rsidRPr="009852FB">
        <w:rPr>
          <w:rFonts w:asciiTheme="majorHAnsi" w:hAnsiTheme="majorHAnsi" w:cstheme="majorHAnsi"/>
          <w:sz w:val="22"/>
          <w:szCs w:val="22"/>
        </w:rPr>
        <w:br/>
      </w:r>
      <w:r w:rsidRPr="009852FB">
        <w:rPr>
          <w:rFonts w:asciiTheme="majorHAnsi" w:hAnsiTheme="majorHAnsi" w:cstheme="majorHAnsi"/>
          <w:sz w:val="22"/>
          <w:szCs w:val="22"/>
        </w:rPr>
        <w:t>w przedmiocie przeciwdziałania nadużyciom prawa.</w:t>
      </w:r>
    </w:p>
    <w:p w14:paraId="3B4842A2" w14:textId="3320704E" w:rsidR="004A130A" w:rsidRPr="009852FB" w:rsidRDefault="004A130A" w:rsidP="00A15DFE">
      <w:pPr>
        <w:pStyle w:val="Teksttreci0"/>
        <w:numPr>
          <w:ilvl w:val="0"/>
          <w:numId w:val="15"/>
        </w:numPr>
        <w:shd w:val="clear" w:color="auto" w:fill="auto"/>
        <w:tabs>
          <w:tab w:val="left" w:pos="284"/>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Pracodawca odpowiada za aktualność Regulaminu, jego dostępność w Intranecie oraz udzielania </w:t>
      </w:r>
      <w:r w:rsidR="00BC77F2">
        <w:rPr>
          <w:rFonts w:asciiTheme="majorHAnsi" w:hAnsiTheme="majorHAnsi" w:cstheme="majorHAnsi"/>
          <w:sz w:val="22"/>
          <w:szCs w:val="22"/>
        </w:rPr>
        <w:br/>
      </w:r>
      <w:r w:rsidRPr="009852FB">
        <w:rPr>
          <w:rFonts w:asciiTheme="majorHAnsi" w:hAnsiTheme="majorHAnsi" w:cstheme="majorHAnsi"/>
          <w:sz w:val="22"/>
          <w:szCs w:val="22"/>
        </w:rPr>
        <w:t>i publikowania w BIP informacji na temat procedur ustanowionych niniejszym Regulaminem.</w:t>
      </w:r>
    </w:p>
    <w:p w14:paraId="5E310243" w14:textId="77777777" w:rsidR="004A130A" w:rsidRPr="009852FB" w:rsidRDefault="004A130A" w:rsidP="00A15DFE">
      <w:pPr>
        <w:pStyle w:val="Teksttreci0"/>
        <w:numPr>
          <w:ilvl w:val="0"/>
          <w:numId w:val="15"/>
        </w:numPr>
        <w:shd w:val="clear" w:color="auto" w:fill="auto"/>
        <w:tabs>
          <w:tab w:val="left" w:pos="284"/>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Dyrektor powołuje Koordynatora ds. komunikacji ze Zgłaszającym oraz działań następczych.</w:t>
      </w:r>
    </w:p>
    <w:p w14:paraId="10BC44B1" w14:textId="77777777" w:rsidR="00BC77F2" w:rsidRPr="00D40D60" w:rsidRDefault="00BC77F2" w:rsidP="004A130A">
      <w:pPr>
        <w:pStyle w:val="Nagwek10"/>
        <w:keepNext/>
        <w:keepLines/>
        <w:shd w:val="clear" w:color="auto" w:fill="auto"/>
        <w:spacing w:after="0" w:line="288" w:lineRule="exact"/>
        <w:ind w:left="4140"/>
        <w:jc w:val="left"/>
        <w:rPr>
          <w:rFonts w:asciiTheme="majorHAnsi" w:hAnsiTheme="majorHAnsi" w:cstheme="majorHAnsi"/>
          <w:b/>
          <w:bCs/>
          <w:sz w:val="4"/>
          <w:szCs w:val="4"/>
        </w:rPr>
      </w:pPr>
      <w:bookmarkStart w:id="13" w:name="bookmark9"/>
    </w:p>
    <w:p w14:paraId="1930B423" w14:textId="4CB32C6E" w:rsidR="004A130A" w:rsidRPr="009852FB" w:rsidRDefault="004A130A" w:rsidP="004A130A">
      <w:pPr>
        <w:pStyle w:val="Nagwek10"/>
        <w:keepNext/>
        <w:keepLines/>
        <w:shd w:val="clear" w:color="auto" w:fill="auto"/>
        <w:spacing w:after="0" w:line="288" w:lineRule="exact"/>
        <w:ind w:left="4140"/>
        <w:jc w:val="left"/>
        <w:rPr>
          <w:rFonts w:asciiTheme="majorHAnsi" w:hAnsiTheme="majorHAnsi" w:cstheme="majorHAnsi"/>
          <w:b/>
          <w:bCs/>
          <w:sz w:val="22"/>
          <w:szCs w:val="22"/>
        </w:rPr>
      </w:pPr>
      <w:r w:rsidRPr="009852FB">
        <w:rPr>
          <w:rFonts w:asciiTheme="majorHAnsi" w:hAnsiTheme="majorHAnsi" w:cstheme="majorHAnsi"/>
          <w:b/>
          <w:bCs/>
          <w:sz w:val="22"/>
          <w:szCs w:val="22"/>
        </w:rPr>
        <w:t>§ 5</w:t>
      </w:r>
      <w:bookmarkEnd w:id="13"/>
    </w:p>
    <w:p w14:paraId="7C7B567D" w14:textId="77777777" w:rsidR="004A130A" w:rsidRPr="009852FB" w:rsidRDefault="004A130A" w:rsidP="00197A35">
      <w:pPr>
        <w:pStyle w:val="Nagwek10"/>
        <w:keepNext/>
        <w:keepLines/>
        <w:shd w:val="clear" w:color="auto" w:fill="auto"/>
        <w:spacing w:before="120" w:after="120" w:line="288" w:lineRule="exact"/>
        <w:ind w:left="3260"/>
        <w:jc w:val="left"/>
        <w:rPr>
          <w:rFonts w:asciiTheme="majorHAnsi" w:hAnsiTheme="majorHAnsi" w:cstheme="majorHAnsi"/>
          <w:b/>
          <w:bCs/>
          <w:sz w:val="22"/>
          <w:szCs w:val="22"/>
        </w:rPr>
      </w:pPr>
      <w:bookmarkStart w:id="14" w:name="bookmark10"/>
      <w:r w:rsidRPr="009852FB">
        <w:rPr>
          <w:rFonts w:asciiTheme="majorHAnsi" w:hAnsiTheme="majorHAnsi" w:cstheme="majorHAnsi"/>
          <w:b/>
          <w:bCs/>
          <w:sz w:val="22"/>
          <w:szCs w:val="22"/>
        </w:rPr>
        <w:t>Obowiązki pracowników</w:t>
      </w:r>
      <w:bookmarkEnd w:id="14"/>
    </w:p>
    <w:p w14:paraId="22B1E6F5" w14:textId="68803C54" w:rsidR="004A130A" w:rsidRPr="009852FB" w:rsidRDefault="004A130A" w:rsidP="004256A8">
      <w:pPr>
        <w:pStyle w:val="Teksttreci0"/>
        <w:numPr>
          <w:ilvl w:val="0"/>
          <w:numId w:val="16"/>
        </w:numPr>
        <w:shd w:val="clear" w:color="auto" w:fill="auto"/>
        <w:spacing w:before="0"/>
        <w:ind w:left="284" w:hanging="284"/>
        <w:rPr>
          <w:rFonts w:asciiTheme="majorHAnsi" w:hAnsiTheme="majorHAnsi" w:cstheme="majorHAnsi"/>
          <w:sz w:val="22"/>
          <w:szCs w:val="22"/>
        </w:rPr>
      </w:pPr>
      <w:r w:rsidRPr="009852FB">
        <w:rPr>
          <w:rFonts w:asciiTheme="majorHAnsi" w:hAnsiTheme="majorHAnsi" w:cstheme="majorHAnsi"/>
          <w:sz w:val="22"/>
          <w:szCs w:val="22"/>
        </w:rPr>
        <w:t>Wszyscy pracownicy zobowiązani są znać i stosować niniejszy Regulamin.</w:t>
      </w:r>
      <w:r w:rsidR="00632E5F">
        <w:rPr>
          <w:rFonts w:asciiTheme="majorHAnsi" w:hAnsiTheme="majorHAnsi" w:cstheme="majorHAnsi"/>
          <w:sz w:val="22"/>
          <w:szCs w:val="22"/>
        </w:rPr>
        <w:t xml:space="preserve"> (załącznik nr 1).</w:t>
      </w:r>
    </w:p>
    <w:p w14:paraId="1DF60E10" w14:textId="45E9C2C8" w:rsidR="004A130A" w:rsidRPr="009852FB" w:rsidRDefault="004A130A" w:rsidP="004256A8">
      <w:pPr>
        <w:pStyle w:val="Teksttreci0"/>
        <w:numPr>
          <w:ilvl w:val="0"/>
          <w:numId w:val="16"/>
        </w:numPr>
        <w:shd w:val="clear" w:color="auto" w:fill="auto"/>
        <w:spacing w:before="0"/>
        <w:ind w:left="284" w:hanging="284"/>
        <w:rPr>
          <w:rFonts w:asciiTheme="majorHAnsi" w:hAnsiTheme="majorHAnsi" w:cstheme="majorHAnsi"/>
          <w:sz w:val="22"/>
          <w:szCs w:val="22"/>
        </w:rPr>
      </w:pPr>
      <w:r w:rsidRPr="009852FB">
        <w:rPr>
          <w:rFonts w:asciiTheme="majorHAnsi" w:hAnsiTheme="majorHAnsi" w:cstheme="majorHAnsi"/>
          <w:sz w:val="22"/>
          <w:szCs w:val="22"/>
        </w:rPr>
        <w:t xml:space="preserve">Wszyscy pracownicy powinni reagować na zachowania odwetowe wobec Zgłaszającego, niezależnie od faktu, czy jest on ujawnionym, czy domniemanym wnioskodawcą zgłoszenia, w tym </w:t>
      </w:r>
      <w:r w:rsidR="008A5733" w:rsidRPr="009852FB">
        <w:rPr>
          <w:rFonts w:asciiTheme="majorHAnsi" w:hAnsiTheme="majorHAnsi" w:cstheme="majorHAnsi"/>
          <w:sz w:val="22"/>
          <w:szCs w:val="22"/>
        </w:rPr>
        <w:br/>
      </w:r>
      <w:r w:rsidRPr="009852FB">
        <w:rPr>
          <w:rFonts w:asciiTheme="majorHAnsi" w:hAnsiTheme="majorHAnsi" w:cstheme="majorHAnsi"/>
          <w:sz w:val="22"/>
          <w:szCs w:val="22"/>
        </w:rPr>
        <w:t xml:space="preserve">w szczególności na zachowania/działania dyskryminacyjne, noszące znamiona </w:t>
      </w:r>
      <w:proofErr w:type="spellStart"/>
      <w:r w:rsidRPr="009852FB">
        <w:rPr>
          <w:rFonts w:asciiTheme="majorHAnsi" w:hAnsiTheme="majorHAnsi" w:cstheme="majorHAnsi"/>
          <w:sz w:val="22"/>
          <w:szCs w:val="22"/>
        </w:rPr>
        <w:t>mobbingu</w:t>
      </w:r>
      <w:proofErr w:type="spellEnd"/>
      <w:r w:rsidRPr="009852FB">
        <w:rPr>
          <w:rFonts w:asciiTheme="majorHAnsi" w:hAnsiTheme="majorHAnsi" w:cstheme="majorHAnsi"/>
          <w:sz w:val="22"/>
          <w:szCs w:val="22"/>
        </w:rPr>
        <w:t xml:space="preserve"> lub inne zachowania/działania niepożądane wskazane w §</w:t>
      </w:r>
      <w:r w:rsidR="008A5733" w:rsidRPr="009852FB">
        <w:rPr>
          <w:rFonts w:asciiTheme="majorHAnsi" w:hAnsiTheme="majorHAnsi" w:cstheme="majorHAnsi"/>
          <w:sz w:val="22"/>
          <w:szCs w:val="22"/>
        </w:rPr>
        <w:t xml:space="preserve"> </w:t>
      </w:r>
      <w:r w:rsidRPr="009852FB">
        <w:rPr>
          <w:rFonts w:asciiTheme="majorHAnsi" w:hAnsiTheme="majorHAnsi" w:cstheme="majorHAnsi"/>
          <w:sz w:val="22"/>
          <w:szCs w:val="22"/>
        </w:rPr>
        <w:t>14 Regulaminu</w:t>
      </w:r>
      <w:r w:rsidR="008A5733" w:rsidRPr="009852FB">
        <w:rPr>
          <w:rFonts w:asciiTheme="majorHAnsi" w:hAnsiTheme="majorHAnsi" w:cstheme="majorHAnsi"/>
          <w:sz w:val="22"/>
          <w:szCs w:val="22"/>
        </w:rPr>
        <w:t>,</w:t>
      </w:r>
      <w:r w:rsidRPr="009852FB">
        <w:rPr>
          <w:rFonts w:asciiTheme="majorHAnsi" w:hAnsiTheme="majorHAnsi" w:cstheme="majorHAnsi"/>
          <w:sz w:val="22"/>
          <w:szCs w:val="22"/>
        </w:rPr>
        <w:t xml:space="preserve"> art. 19 Dyrektywy</w:t>
      </w:r>
      <w:r w:rsidR="008A5733" w:rsidRPr="009852FB">
        <w:rPr>
          <w:rFonts w:asciiTheme="majorHAnsi" w:hAnsiTheme="majorHAnsi" w:cstheme="majorHAnsi"/>
          <w:sz w:val="22"/>
          <w:szCs w:val="22"/>
        </w:rPr>
        <w:t xml:space="preserve"> oraz art. 11 </w:t>
      </w:r>
      <w:r w:rsidR="008A5733" w:rsidRPr="009852FB">
        <w:rPr>
          <w:rFonts w:asciiTheme="majorHAnsi" w:hAnsiTheme="majorHAnsi" w:cstheme="majorHAnsi"/>
          <w:sz w:val="22"/>
          <w:szCs w:val="22"/>
        </w:rPr>
        <w:br/>
        <w:t>i następnych ustawy</w:t>
      </w:r>
      <w:r w:rsidRPr="009852FB">
        <w:rPr>
          <w:rFonts w:asciiTheme="majorHAnsi" w:hAnsiTheme="majorHAnsi" w:cstheme="majorHAnsi"/>
          <w:sz w:val="22"/>
          <w:szCs w:val="22"/>
        </w:rPr>
        <w:t>, w szczególności poprzez:</w:t>
      </w:r>
    </w:p>
    <w:p w14:paraId="0386331D" w14:textId="77777777" w:rsidR="004A130A" w:rsidRPr="009852FB" w:rsidRDefault="004A130A" w:rsidP="004256A8">
      <w:pPr>
        <w:pStyle w:val="Teksttreci0"/>
        <w:numPr>
          <w:ilvl w:val="2"/>
          <w:numId w:val="3"/>
        </w:numPr>
        <w:shd w:val="clear" w:color="auto" w:fill="auto"/>
        <w:tabs>
          <w:tab w:val="left" w:pos="709"/>
        </w:tabs>
        <w:spacing w:before="0"/>
        <w:ind w:left="567" w:right="20" w:hanging="283"/>
        <w:rPr>
          <w:rFonts w:asciiTheme="majorHAnsi" w:hAnsiTheme="majorHAnsi" w:cstheme="majorHAnsi"/>
          <w:sz w:val="22"/>
          <w:szCs w:val="22"/>
        </w:rPr>
      </w:pPr>
      <w:r w:rsidRPr="009852FB">
        <w:rPr>
          <w:rFonts w:asciiTheme="majorHAnsi" w:hAnsiTheme="majorHAnsi" w:cstheme="majorHAnsi"/>
          <w:sz w:val="22"/>
          <w:szCs w:val="22"/>
        </w:rPr>
        <w:t xml:space="preserve">podejmowanie działań na rzecz stosowania zasad współżycia społecznego w relacjach z innymi pracownikami, w tym traktowania wszystkich z poszanowaniem ich godności i innych dóbr osobistych oraz unikanie stosowania jakichkolwiek </w:t>
      </w:r>
      <w:proofErr w:type="spellStart"/>
      <w:r w:rsidRPr="009852FB">
        <w:rPr>
          <w:rFonts w:asciiTheme="majorHAnsi" w:hAnsiTheme="majorHAnsi" w:cstheme="majorHAnsi"/>
          <w:sz w:val="22"/>
          <w:szCs w:val="22"/>
        </w:rPr>
        <w:t>zachowań</w:t>
      </w:r>
      <w:proofErr w:type="spellEnd"/>
      <w:r w:rsidRPr="009852FB">
        <w:rPr>
          <w:rFonts w:asciiTheme="majorHAnsi" w:hAnsiTheme="majorHAnsi" w:cstheme="majorHAnsi"/>
          <w:sz w:val="22"/>
          <w:szCs w:val="22"/>
        </w:rPr>
        <w:t xml:space="preserve"> niepożądanych;</w:t>
      </w:r>
    </w:p>
    <w:p w14:paraId="4E6394F5" w14:textId="77777777" w:rsidR="004A130A" w:rsidRPr="009852FB" w:rsidRDefault="004A130A" w:rsidP="004256A8">
      <w:pPr>
        <w:pStyle w:val="Teksttreci0"/>
        <w:numPr>
          <w:ilvl w:val="2"/>
          <w:numId w:val="3"/>
        </w:numPr>
        <w:shd w:val="clear" w:color="auto" w:fill="auto"/>
        <w:tabs>
          <w:tab w:val="left" w:pos="709"/>
        </w:tabs>
        <w:spacing w:before="0"/>
        <w:ind w:left="567" w:right="20" w:hanging="283"/>
        <w:rPr>
          <w:rFonts w:asciiTheme="majorHAnsi" w:hAnsiTheme="majorHAnsi" w:cstheme="majorHAnsi"/>
          <w:sz w:val="22"/>
          <w:szCs w:val="22"/>
        </w:rPr>
      </w:pPr>
      <w:r w:rsidRPr="009852FB">
        <w:rPr>
          <w:rFonts w:asciiTheme="majorHAnsi" w:hAnsiTheme="majorHAnsi" w:cstheme="majorHAnsi"/>
          <w:sz w:val="22"/>
          <w:szCs w:val="22"/>
        </w:rPr>
        <w:t xml:space="preserve">reagowanie na obserwowane zachowania niepożądane, w szczególności zachowania dyskryminacyjne lub noszące znamiona </w:t>
      </w:r>
      <w:proofErr w:type="spellStart"/>
      <w:r w:rsidRPr="009852FB">
        <w:rPr>
          <w:rFonts w:asciiTheme="majorHAnsi" w:hAnsiTheme="majorHAnsi" w:cstheme="majorHAnsi"/>
          <w:sz w:val="22"/>
          <w:szCs w:val="22"/>
        </w:rPr>
        <w:t>mobbingu</w:t>
      </w:r>
      <w:proofErr w:type="spellEnd"/>
      <w:r w:rsidRPr="009852FB">
        <w:rPr>
          <w:rFonts w:asciiTheme="majorHAnsi" w:hAnsiTheme="majorHAnsi" w:cstheme="majorHAnsi"/>
          <w:sz w:val="22"/>
          <w:szCs w:val="22"/>
        </w:rPr>
        <w:t xml:space="preserve"> poprzez wyrażenie sprzeciwu i zgłoszenie takich </w:t>
      </w:r>
      <w:proofErr w:type="spellStart"/>
      <w:r w:rsidRPr="009852FB">
        <w:rPr>
          <w:rFonts w:asciiTheme="majorHAnsi" w:hAnsiTheme="majorHAnsi" w:cstheme="majorHAnsi"/>
          <w:sz w:val="22"/>
          <w:szCs w:val="22"/>
        </w:rPr>
        <w:t>zachowań</w:t>
      </w:r>
      <w:proofErr w:type="spellEnd"/>
      <w:r w:rsidRPr="009852FB">
        <w:rPr>
          <w:rFonts w:asciiTheme="majorHAnsi" w:hAnsiTheme="majorHAnsi" w:cstheme="majorHAnsi"/>
          <w:sz w:val="22"/>
          <w:szCs w:val="22"/>
        </w:rPr>
        <w:t xml:space="preserve"> Koordynatorowi, który podejmuje odpowiednie działania mające na celu ochronę Zgłaszającego;</w:t>
      </w:r>
    </w:p>
    <w:p w14:paraId="5D566866" w14:textId="77777777" w:rsidR="004A130A" w:rsidRPr="009852FB" w:rsidRDefault="004A130A" w:rsidP="004256A8">
      <w:pPr>
        <w:pStyle w:val="Teksttreci0"/>
        <w:numPr>
          <w:ilvl w:val="2"/>
          <w:numId w:val="3"/>
        </w:numPr>
        <w:shd w:val="clear" w:color="auto" w:fill="auto"/>
        <w:tabs>
          <w:tab w:val="left" w:pos="709"/>
        </w:tabs>
        <w:spacing w:before="0"/>
        <w:ind w:left="567" w:right="20" w:hanging="283"/>
        <w:rPr>
          <w:rFonts w:asciiTheme="majorHAnsi" w:hAnsiTheme="majorHAnsi" w:cstheme="majorHAnsi"/>
          <w:sz w:val="22"/>
          <w:szCs w:val="22"/>
        </w:rPr>
      </w:pPr>
      <w:r w:rsidRPr="009852FB">
        <w:rPr>
          <w:rFonts w:asciiTheme="majorHAnsi" w:hAnsiTheme="majorHAnsi" w:cstheme="majorHAnsi"/>
          <w:sz w:val="22"/>
          <w:szCs w:val="22"/>
        </w:rPr>
        <w:t xml:space="preserve">odmowę współudziału lub wspierania działań, elementem których są zachowania o charakterze dyskryminacji, </w:t>
      </w:r>
      <w:proofErr w:type="spellStart"/>
      <w:r w:rsidRPr="009852FB">
        <w:rPr>
          <w:rFonts w:asciiTheme="majorHAnsi" w:hAnsiTheme="majorHAnsi" w:cstheme="majorHAnsi"/>
          <w:sz w:val="22"/>
          <w:szCs w:val="22"/>
        </w:rPr>
        <w:t>mobbingu</w:t>
      </w:r>
      <w:proofErr w:type="spellEnd"/>
      <w:r w:rsidRPr="009852FB">
        <w:rPr>
          <w:rFonts w:asciiTheme="majorHAnsi" w:hAnsiTheme="majorHAnsi" w:cstheme="majorHAnsi"/>
          <w:sz w:val="22"/>
          <w:szCs w:val="22"/>
        </w:rPr>
        <w:t xml:space="preserve"> lub inne zachowania niepożądane;</w:t>
      </w:r>
    </w:p>
    <w:p w14:paraId="56EFF263" w14:textId="77777777" w:rsidR="004A130A" w:rsidRPr="009852FB" w:rsidRDefault="004A130A" w:rsidP="004256A8">
      <w:pPr>
        <w:pStyle w:val="Teksttreci0"/>
        <w:numPr>
          <w:ilvl w:val="2"/>
          <w:numId w:val="3"/>
        </w:numPr>
        <w:shd w:val="clear" w:color="auto" w:fill="auto"/>
        <w:tabs>
          <w:tab w:val="left" w:pos="709"/>
        </w:tabs>
        <w:spacing w:before="0"/>
        <w:ind w:left="567" w:hanging="283"/>
        <w:rPr>
          <w:rFonts w:asciiTheme="majorHAnsi" w:hAnsiTheme="majorHAnsi" w:cstheme="majorHAnsi"/>
          <w:sz w:val="22"/>
          <w:szCs w:val="22"/>
        </w:rPr>
      </w:pPr>
      <w:r w:rsidRPr="009852FB">
        <w:rPr>
          <w:rFonts w:asciiTheme="majorHAnsi" w:hAnsiTheme="majorHAnsi" w:cstheme="majorHAnsi"/>
          <w:sz w:val="22"/>
          <w:szCs w:val="22"/>
        </w:rPr>
        <w:t>uczestniczenie w szkoleniach o tematyce związanej z przeciwdziałaniem naruszeniom prawa.</w:t>
      </w:r>
    </w:p>
    <w:p w14:paraId="4E3297EE" w14:textId="6EC84F28" w:rsidR="004A130A" w:rsidRPr="009852FB" w:rsidRDefault="004A130A" w:rsidP="00624335">
      <w:pPr>
        <w:pStyle w:val="Teksttreci0"/>
        <w:numPr>
          <w:ilvl w:val="1"/>
          <w:numId w:val="3"/>
        </w:numPr>
        <w:shd w:val="clear" w:color="auto" w:fill="auto"/>
        <w:tabs>
          <w:tab w:val="left" w:pos="284"/>
        </w:tabs>
        <w:spacing w:before="0" w:after="300"/>
        <w:ind w:left="284" w:right="20" w:hanging="284"/>
        <w:rPr>
          <w:rFonts w:asciiTheme="majorHAnsi" w:hAnsiTheme="majorHAnsi" w:cstheme="majorHAnsi"/>
          <w:sz w:val="22"/>
          <w:szCs w:val="22"/>
        </w:rPr>
      </w:pPr>
      <w:r w:rsidRPr="009852FB">
        <w:rPr>
          <w:rFonts w:asciiTheme="majorHAnsi" w:hAnsiTheme="majorHAnsi" w:cstheme="majorHAnsi"/>
          <w:sz w:val="22"/>
          <w:szCs w:val="22"/>
        </w:rPr>
        <w:t xml:space="preserve">Wszyscy pracownicy </w:t>
      </w:r>
      <w:r w:rsidR="00652850" w:rsidRPr="009852FB">
        <w:rPr>
          <w:rFonts w:asciiTheme="majorHAnsi" w:hAnsiTheme="majorHAnsi" w:cstheme="majorHAnsi"/>
          <w:sz w:val="22"/>
          <w:szCs w:val="22"/>
        </w:rPr>
        <w:t xml:space="preserve">DPS „Przystań” </w:t>
      </w:r>
      <w:r w:rsidRPr="009852FB">
        <w:rPr>
          <w:rFonts w:asciiTheme="majorHAnsi" w:hAnsiTheme="majorHAnsi" w:cstheme="majorHAnsi"/>
          <w:sz w:val="22"/>
          <w:szCs w:val="22"/>
        </w:rPr>
        <w:t>zobowiązani są współdziałać z Koordynatorem w toku jego działań, zgodnie z niniejszym Regulaminem.</w:t>
      </w:r>
    </w:p>
    <w:p w14:paraId="05FB68BF" w14:textId="77777777" w:rsidR="004A130A" w:rsidRPr="009852FB" w:rsidRDefault="004A130A" w:rsidP="004A130A">
      <w:pPr>
        <w:pStyle w:val="Nagwek10"/>
        <w:keepNext/>
        <w:keepLines/>
        <w:shd w:val="clear" w:color="auto" w:fill="auto"/>
        <w:spacing w:after="0" w:line="288" w:lineRule="exact"/>
        <w:ind w:left="4140"/>
        <w:jc w:val="left"/>
        <w:rPr>
          <w:rFonts w:asciiTheme="majorHAnsi" w:hAnsiTheme="majorHAnsi" w:cstheme="majorHAnsi"/>
          <w:b/>
          <w:bCs/>
          <w:sz w:val="22"/>
          <w:szCs w:val="22"/>
        </w:rPr>
      </w:pPr>
      <w:bookmarkStart w:id="15" w:name="bookmark11"/>
      <w:r w:rsidRPr="009852FB">
        <w:rPr>
          <w:rFonts w:asciiTheme="majorHAnsi" w:hAnsiTheme="majorHAnsi" w:cstheme="majorHAnsi"/>
          <w:b/>
          <w:bCs/>
          <w:sz w:val="22"/>
          <w:szCs w:val="22"/>
        </w:rPr>
        <w:t>§ 6</w:t>
      </w:r>
      <w:bookmarkEnd w:id="15"/>
    </w:p>
    <w:p w14:paraId="18EE0E5A" w14:textId="77777777" w:rsidR="004A130A" w:rsidRPr="009852FB" w:rsidRDefault="004A130A" w:rsidP="00197A35">
      <w:pPr>
        <w:pStyle w:val="Nagwek10"/>
        <w:keepNext/>
        <w:keepLines/>
        <w:shd w:val="clear" w:color="auto" w:fill="auto"/>
        <w:spacing w:after="120" w:line="288" w:lineRule="exact"/>
        <w:ind w:left="2438"/>
        <w:jc w:val="left"/>
        <w:rPr>
          <w:rFonts w:asciiTheme="majorHAnsi" w:hAnsiTheme="majorHAnsi" w:cstheme="majorHAnsi"/>
          <w:b/>
          <w:bCs/>
          <w:sz w:val="22"/>
          <w:szCs w:val="22"/>
        </w:rPr>
      </w:pPr>
      <w:bookmarkStart w:id="16" w:name="bookmark12"/>
      <w:r w:rsidRPr="009852FB">
        <w:rPr>
          <w:rFonts w:asciiTheme="majorHAnsi" w:hAnsiTheme="majorHAnsi" w:cstheme="majorHAnsi"/>
          <w:b/>
          <w:bCs/>
          <w:sz w:val="22"/>
          <w:szCs w:val="22"/>
        </w:rPr>
        <w:t>Wewnętrzne kanały dokonywania zgłoszeń</w:t>
      </w:r>
      <w:bookmarkEnd w:id="16"/>
    </w:p>
    <w:p w14:paraId="7FA9578D" w14:textId="1221892D" w:rsidR="004A130A" w:rsidRPr="009852FB" w:rsidRDefault="004A130A" w:rsidP="00624335">
      <w:pPr>
        <w:pStyle w:val="Teksttreci0"/>
        <w:numPr>
          <w:ilvl w:val="0"/>
          <w:numId w:val="17"/>
        </w:numPr>
        <w:shd w:val="clear" w:color="auto" w:fill="auto"/>
        <w:spacing w:before="0"/>
        <w:ind w:left="284" w:hanging="284"/>
        <w:rPr>
          <w:rFonts w:asciiTheme="majorHAnsi" w:hAnsiTheme="majorHAnsi" w:cstheme="majorHAnsi"/>
          <w:sz w:val="22"/>
          <w:szCs w:val="22"/>
        </w:rPr>
      </w:pPr>
      <w:r w:rsidRPr="009852FB">
        <w:rPr>
          <w:rFonts w:asciiTheme="majorHAnsi" w:hAnsiTheme="majorHAnsi" w:cstheme="majorHAnsi"/>
          <w:sz w:val="22"/>
          <w:szCs w:val="22"/>
        </w:rPr>
        <w:t>Zgłaszający w celu przekazania zgłoszenia ma prawo skorzystać następujących kanałów zgłoszeń:</w:t>
      </w:r>
    </w:p>
    <w:p w14:paraId="1E90B9A8" w14:textId="7317A6FD" w:rsidR="004A130A" w:rsidRPr="009852FB" w:rsidRDefault="004A130A" w:rsidP="00197A35">
      <w:pPr>
        <w:pStyle w:val="Teksttreci0"/>
        <w:numPr>
          <w:ilvl w:val="0"/>
          <w:numId w:val="4"/>
        </w:numPr>
        <w:shd w:val="clear" w:color="auto" w:fill="auto"/>
        <w:tabs>
          <w:tab w:val="left" w:pos="567"/>
        </w:tabs>
        <w:spacing w:before="0"/>
        <w:ind w:left="440" w:hanging="156"/>
        <w:rPr>
          <w:rFonts w:asciiTheme="majorHAnsi" w:hAnsiTheme="majorHAnsi" w:cstheme="majorHAnsi"/>
          <w:sz w:val="22"/>
          <w:szCs w:val="22"/>
        </w:rPr>
      </w:pPr>
      <w:r w:rsidRPr="009852FB">
        <w:rPr>
          <w:rFonts w:asciiTheme="majorHAnsi" w:hAnsiTheme="majorHAnsi" w:cstheme="majorHAnsi"/>
          <w:sz w:val="22"/>
          <w:szCs w:val="22"/>
        </w:rPr>
        <w:t>zgłoszenie elektroniczne za pośrednictwem adresu e-mail:</w:t>
      </w:r>
      <w:r w:rsidR="00652850" w:rsidRPr="009852FB">
        <w:rPr>
          <w:rFonts w:asciiTheme="majorHAnsi" w:hAnsiTheme="majorHAnsi" w:cstheme="majorHAnsi"/>
          <w:sz w:val="22"/>
          <w:szCs w:val="22"/>
        </w:rPr>
        <w:t xml:space="preserve"> sygnalista@domprzystan.org.pl</w:t>
      </w:r>
    </w:p>
    <w:p w14:paraId="312F1835" w14:textId="6CE298D3" w:rsidR="004A130A" w:rsidRPr="009852FB" w:rsidRDefault="004A130A" w:rsidP="00197A35">
      <w:pPr>
        <w:pStyle w:val="Teksttreci0"/>
        <w:numPr>
          <w:ilvl w:val="0"/>
          <w:numId w:val="4"/>
        </w:numPr>
        <w:shd w:val="clear" w:color="auto" w:fill="auto"/>
        <w:tabs>
          <w:tab w:val="left" w:pos="567"/>
          <w:tab w:val="left" w:pos="680"/>
        </w:tabs>
        <w:spacing w:before="0"/>
        <w:ind w:left="440" w:right="20" w:hanging="156"/>
        <w:rPr>
          <w:rFonts w:asciiTheme="majorHAnsi" w:hAnsiTheme="majorHAnsi" w:cstheme="majorHAnsi"/>
          <w:sz w:val="22"/>
          <w:szCs w:val="22"/>
        </w:rPr>
      </w:pPr>
      <w:r w:rsidRPr="009852FB">
        <w:rPr>
          <w:rFonts w:asciiTheme="majorHAnsi" w:hAnsiTheme="majorHAnsi" w:cstheme="majorHAnsi"/>
          <w:sz w:val="22"/>
          <w:szCs w:val="22"/>
        </w:rPr>
        <w:t xml:space="preserve">zgłoszenie w formie tradycyjnej (papierowej) w zamkniętej kopercie opatrzonej napisem </w:t>
      </w:r>
      <w:r w:rsidR="00347DBB" w:rsidRPr="009852FB">
        <w:rPr>
          <w:rFonts w:asciiTheme="majorHAnsi" w:hAnsiTheme="majorHAnsi" w:cstheme="majorHAnsi"/>
          <w:sz w:val="22"/>
          <w:szCs w:val="22"/>
        </w:rPr>
        <w:t>„</w:t>
      </w:r>
      <w:r w:rsidRPr="009852FB">
        <w:rPr>
          <w:rFonts w:asciiTheme="majorHAnsi" w:hAnsiTheme="majorHAnsi" w:cstheme="majorHAnsi"/>
          <w:sz w:val="22"/>
          <w:szCs w:val="22"/>
        </w:rPr>
        <w:t>Poufne</w:t>
      </w:r>
      <w:r w:rsidR="00347DBB" w:rsidRPr="009852FB">
        <w:rPr>
          <w:rFonts w:asciiTheme="majorHAnsi" w:hAnsiTheme="majorHAnsi" w:cstheme="majorHAnsi"/>
          <w:sz w:val="22"/>
          <w:szCs w:val="22"/>
        </w:rPr>
        <w:t>”</w:t>
      </w:r>
      <w:r w:rsidRPr="009852FB">
        <w:rPr>
          <w:rFonts w:asciiTheme="majorHAnsi" w:hAnsiTheme="majorHAnsi" w:cstheme="majorHAnsi"/>
          <w:sz w:val="22"/>
          <w:szCs w:val="22"/>
        </w:rPr>
        <w:t>, umieszczonej w kolejnej, zamkniętej kopercie zaadresowanej do Koordynatora;</w:t>
      </w:r>
    </w:p>
    <w:p w14:paraId="76C0693D" w14:textId="5663993F" w:rsidR="004A130A" w:rsidRPr="009852FB" w:rsidRDefault="004A130A" w:rsidP="00624335">
      <w:pPr>
        <w:pStyle w:val="Teksttreci0"/>
        <w:numPr>
          <w:ilvl w:val="1"/>
          <w:numId w:val="4"/>
        </w:numPr>
        <w:shd w:val="clear" w:color="auto" w:fill="auto"/>
        <w:tabs>
          <w:tab w:val="left" w:pos="646"/>
        </w:tabs>
        <w:spacing w:before="0" w:line="240" w:lineRule="auto"/>
        <w:ind w:left="284" w:hanging="298"/>
        <w:rPr>
          <w:rFonts w:asciiTheme="majorHAnsi" w:hAnsiTheme="majorHAnsi" w:cstheme="majorHAnsi"/>
          <w:sz w:val="22"/>
          <w:szCs w:val="22"/>
        </w:rPr>
      </w:pPr>
      <w:r w:rsidRPr="009852FB">
        <w:rPr>
          <w:rFonts w:asciiTheme="majorHAnsi" w:hAnsiTheme="majorHAnsi" w:cstheme="majorHAnsi"/>
          <w:sz w:val="22"/>
          <w:szCs w:val="22"/>
        </w:rPr>
        <w:t xml:space="preserve">Zgłoszenie może również zostać złożone anonimowo poprzez listowną wysyłkę zgłoszenia </w:t>
      </w:r>
      <w:r w:rsidR="00197A35">
        <w:rPr>
          <w:rFonts w:asciiTheme="majorHAnsi" w:hAnsiTheme="majorHAnsi" w:cstheme="majorHAnsi"/>
          <w:sz w:val="22"/>
          <w:szCs w:val="22"/>
        </w:rPr>
        <w:br/>
      </w:r>
      <w:r w:rsidRPr="009852FB">
        <w:rPr>
          <w:rFonts w:asciiTheme="majorHAnsi" w:hAnsiTheme="majorHAnsi" w:cstheme="majorHAnsi"/>
          <w:sz w:val="22"/>
          <w:szCs w:val="22"/>
        </w:rPr>
        <w:t>w zamkniętej kopercie opatrzonej napisem „Poufne</w:t>
      </w:r>
      <w:r w:rsidR="00347DBB" w:rsidRPr="009852FB">
        <w:rPr>
          <w:rFonts w:asciiTheme="majorHAnsi" w:hAnsiTheme="majorHAnsi" w:cstheme="majorHAnsi"/>
          <w:sz w:val="22"/>
          <w:szCs w:val="22"/>
        </w:rPr>
        <w:t>”</w:t>
      </w:r>
      <w:r w:rsidRPr="009852FB">
        <w:rPr>
          <w:rFonts w:asciiTheme="majorHAnsi" w:hAnsiTheme="majorHAnsi" w:cstheme="majorHAnsi"/>
          <w:sz w:val="22"/>
          <w:szCs w:val="22"/>
        </w:rPr>
        <w:t>, umieszczonej w kolejnej, zamkniętej kopercie zaadresowanej do Koordynatora, bądź poprzez przesłanie na adres poczty elektronicznej:</w:t>
      </w:r>
      <w:r w:rsidR="00652850" w:rsidRPr="009852FB">
        <w:rPr>
          <w:rFonts w:asciiTheme="majorHAnsi" w:hAnsiTheme="majorHAnsi" w:cstheme="majorHAnsi"/>
          <w:sz w:val="22"/>
          <w:szCs w:val="22"/>
        </w:rPr>
        <w:t xml:space="preserve"> sygnalista@domprzystan.org.pl</w:t>
      </w:r>
    </w:p>
    <w:p w14:paraId="4E924E02" w14:textId="77777777" w:rsidR="004A130A" w:rsidRPr="009852FB" w:rsidRDefault="004A130A" w:rsidP="00624335">
      <w:pPr>
        <w:pStyle w:val="Teksttreci0"/>
        <w:numPr>
          <w:ilvl w:val="1"/>
          <w:numId w:val="4"/>
        </w:numPr>
        <w:shd w:val="clear" w:color="auto" w:fill="auto"/>
        <w:tabs>
          <w:tab w:val="left" w:pos="646"/>
        </w:tabs>
        <w:spacing w:before="0" w:line="240" w:lineRule="auto"/>
        <w:ind w:left="284" w:hanging="298"/>
        <w:rPr>
          <w:rFonts w:asciiTheme="majorHAnsi" w:hAnsiTheme="majorHAnsi" w:cstheme="majorHAnsi"/>
          <w:sz w:val="22"/>
          <w:szCs w:val="22"/>
        </w:rPr>
      </w:pPr>
      <w:r w:rsidRPr="009852FB">
        <w:rPr>
          <w:rFonts w:asciiTheme="majorHAnsi" w:hAnsiTheme="majorHAnsi" w:cstheme="majorHAnsi"/>
          <w:sz w:val="22"/>
          <w:szCs w:val="22"/>
        </w:rPr>
        <w:t>W celu sprawnego rozpatrzenia zgłoszenia zaleca się, aby zgłoszenie zawierało w szczególności:</w:t>
      </w:r>
    </w:p>
    <w:p w14:paraId="5DC77E83" w14:textId="77777777" w:rsidR="004A130A" w:rsidRPr="009852FB" w:rsidRDefault="004A130A" w:rsidP="00624335">
      <w:pPr>
        <w:pStyle w:val="Teksttreci0"/>
        <w:numPr>
          <w:ilvl w:val="2"/>
          <w:numId w:val="4"/>
        </w:numPr>
        <w:shd w:val="clear" w:color="auto" w:fill="auto"/>
        <w:tabs>
          <w:tab w:val="left" w:pos="709"/>
        </w:tabs>
        <w:spacing w:before="0"/>
        <w:ind w:left="142" w:firstLine="284"/>
        <w:rPr>
          <w:rFonts w:asciiTheme="majorHAnsi" w:hAnsiTheme="majorHAnsi" w:cstheme="majorHAnsi"/>
          <w:sz w:val="22"/>
          <w:szCs w:val="22"/>
        </w:rPr>
      </w:pPr>
      <w:r w:rsidRPr="009852FB">
        <w:rPr>
          <w:rFonts w:asciiTheme="majorHAnsi" w:hAnsiTheme="majorHAnsi" w:cstheme="majorHAnsi"/>
          <w:sz w:val="22"/>
          <w:szCs w:val="22"/>
        </w:rPr>
        <w:t>nazwę komórki, której dotyczy zgłoszenie,</w:t>
      </w:r>
    </w:p>
    <w:p w14:paraId="494D54FC" w14:textId="77777777" w:rsidR="004A130A" w:rsidRPr="009852FB" w:rsidRDefault="004A130A" w:rsidP="00197A35">
      <w:pPr>
        <w:pStyle w:val="Teksttreci0"/>
        <w:numPr>
          <w:ilvl w:val="2"/>
          <w:numId w:val="4"/>
        </w:numPr>
        <w:shd w:val="clear" w:color="auto" w:fill="auto"/>
        <w:tabs>
          <w:tab w:val="left" w:pos="709"/>
        </w:tabs>
        <w:spacing w:before="0"/>
        <w:ind w:left="709" w:hanging="283"/>
        <w:rPr>
          <w:rFonts w:asciiTheme="majorHAnsi" w:hAnsiTheme="majorHAnsi" w:cstheme="majorHAnsi"/>
          <w:sz w:val="22"/>
          <w:szCs w:val="22"/>
        </w:rPr>
      </w:pPr>
      <w:r w:rsidRPr="009852FB">
        <w:rPr>
          <w:rFonts w:asciiTheme="majorHAnsi" w:hAnsiTheme="majorHAnsi" w:cstheme="majorHAnsi"/>
          <w:sz w:val="22"/>
          <w:szCs w:val="22"/>
        </w:rPr>
        <w:t>informację o naruszeniu wraz z możliwie szczegółowym jego opisem,</w:t>
      </w:r>
    </w:p>
    <w:p w14:paraId="36C228E1" w14:textId="77777777" w:rsidR="004A130A" w:rsidRPr="009852FB" w:rsidRDefault="004A130A" w:rsidP="00197A35">
      <w:pPr>
        <w:pStyle w:val="Teksttreci0"/>
        <w:numPr>
          <w:ilvl w:val="2"/>
          <w:numId w:val="4"/>
        </w:numPr>
        <w:shd w:val="clear" w:color="auto" w:fill="auto"/>
        <w:tabs>
          <w:tab w:val="left" w:pos="709"/>
        </w:tabs>
        <w:spacing w:before="0"/>
        <w:ind w:left="709" w:hanging="283"/>
        <w:rPr>
          <w:rFonts w:asciiTheme="majorHAnsi" w:hAnsiTheme="majorHAnsi" w:cstheme="majorHAnsi"/>
          <w:sz w:val="22"/>
          <w:szCs w:val="22"/>
        </w:rPr>
      </w:pPr>
      <w:r w:rsidRPr="009852FB">
        <w:rPr>
          <w:rFonts w:asciiTheme="majorHAnsi" w:hAnsiTheme="majorHAnsi" w:cstheme="majorHAnsi"/>
          <w:sz w:val="22"/>
          <w:szCs w:val="22"/>
        </w:rPr>
        <w:t>sposób, w jaki zgłaszający uzyskał wiedzę o naruszeniu,</w:t>
      </w:r>
    </w:p>
    <w:p w14:paraId="51A717B4" w14:textId="77777777" w:rsidR="004A130A" w:rsidRPr="009852FB" w:rsidRDefault="004A130A" w:rsidP="00197A35">
      <w:pPr>
        <w:pStyle w:val="Teksttreci0"/>
        <w:numPr>
          <w:ilvl w:val="2"/>
          <w:numId w:val="4"/>
        </w:numPr>
        <w:shd w:val="clear" w:color="auto" w:fill="auto"/>
        <w:tabs>
          <w:tab w:val="left" w:pos="709"/>
        </w:tabs>
        <w:spacing w:before="0"/>
        <w:ind w:left="709" w:hanging="283"/>
        <w:rPr>
          <w:rFonts w:asciiTheme="majorHAnsi" w:hAnsiTheme="majorHAnsi" w:cstheme="majorHAnsi"/>
          <w:sz w:val="22"/>
          <w:szCs w:val="22"/>
        </w:rPr>
      </w:pPr>
      <w:r w:rsidRPr="009852FB">
        <w:rPr>
          <w:rFonts w:asciiTheme="majorHAnsi" w:hAnsiTheme="majorHAnsi" w:cstheme="majorHAnsi"/>
          <w:sz w:val="22"/>
          <w:szCs w:val="22"/>
        </w:rPr>
        <w:t>datę wystąpienia naruszenia lub zdarzenia, które do niego doprowadziło albo może doprowadzić,</w:t>
      </w:r>
    </w:p>
    <w:p w14:paraId="124537AC" w14:textId="77777777" w:rsidR="004A130A" w:rsidRPr="009852FB" w:rsidRDefault="004A130A" w:rsidP="00197A35">
      <w:pPr>
        <w:pStyle w:val="Teksttreci0"/>
        <w:numPr>
          <w:ilvl w:val="2"/>
          <w:numId w:val="4"/>
        </w:numPr>
        <w:shd w:val="clear" w:color="auto" w:fill="auto"/>
        <w:tabs>
          <w:tab w:val="left" w:pos="709"/>
        </w:tabs>
        <w:spacing w:before="0"/>
        <w:ind w:left="709" w:hanging="283"/>
        <w:rPr>
          <w:rFonts w:asciiTheme="majorHAnsi" w:hAnsiTheme="majorHAnsi" w:cstheme="majorHAnsi"/>
          <w:sz w:val="22"/>
          <w:szCs w:val="22"/>
        </w:rPr>
      </w:pPr>
      <w:r w:rsidRPr="009852FB">
        <w:rPr>
          <w:rFonts w:asciiTheme="majorHAnsi" w:hAnsiTheme="majorHAnsi" w:cstheme="majorHAnsi"/>
          <w:sz w:val="22"/>
          <w:szCs w:val="22"/>
        </w:rPr>
        <w:t>dane osób mających związek z naruszeniem,</w:t>
      </w:r>
    </w:p>
    <w:p w14:paraId="04758ED0" w14:textId="77777777" w:rsidR="004A130A" w:rsidRPr="009852FB" w:rsidRDefault="004A130A" w:rsidP="00197A35">
      <w:pPr>
        <w:pStyle w:val="Teksttreci0"/>
        <w:numPr>
          <w:ilvl w:val="2"/>
          <w:numId w:val="4"/>
        </w:numPr>
        <w:shd w:val="clear" w:color="auto" w:fill="auto"/>
        <w:tabs>
          <w:tab w:val="left" w:pos="709"/>
        </w:tabs>
        <w:spacing w:before="0"/>
        <w:ind w:left="709" w:right="20" w:hanging="283"/>
        <w:rPr>
          <w:rFonts w:asciiTheme="majorHAnsi" w:hAnsiTheme="majorHAnsi" w:cstheme="majorHAnsi"/>
          <w:sz w:val="22"/>
          <w:szCs w:val="22"/>
        </w:rPr>
      </w:pPr>
      <w:r w:rsidRPr="009852FB">
        <w:rPr>
          <w:rFonts w:asciiTheme="majorHAnsi" w:hAnsiTheme="majorHAnsi" w:cstheme="majorHAnsi"/>
          <w:sz w:val="22"/>
          <w:szCs w:val="22"/>
        </w:rPr>
        <w:t>informację o posiadanych lub znanych dokumentach lub innych dowodach, które mogą potwierdzić wystąpienie naruszenia,</w:t>
      </w:r>
    </w:p>
    <w:p w14:paraId="2CF4866C" w14:textId="77777777" w:rsidR="004A130A" w:rsidRPr="009852FB" w:rsidRDefault="004A130A" w:rsidP="00197A35">
      <w:pPr>
        <w:pStyle w:val="Teksttreci0"/>
        <w:numPr>
          <w:ilvl w:val="2"/>
          <w:numId w:val="4"/>
        </w:numPr>
        <w:shd w:val="clear" w:color="auto" w:fill="auto"/>
        <w:tabs>
          <w:tab w:val="left" w:pos="709"/>
        </w:tabs>
        <w:spacing w:before="0"/>
        <w:ind w:left="709" w:hanging="283"/>
        <w:rPr>
          <w:rFonts w:asciiTheme="majorHAnsi" w:hAnsiTheme="majorHAnsi" w:cstheme="majorHAnsi"/>
          <w:sz w:val="22"/>
          <w:szCs w:val="22"/>
        </w:rPr>
      </w:pPr>
      <w:r w:rsidRPr="009852FB">
        <w:rPr>
          <w:rFonts w:asciiTheme="majorHAnsi" w:hAnsiTheme="majorHAnsi" w:cstheme="majorHAnsi"/>
          <w:sz w:val="22"/>
          <w:szCs w:val="22"/>
        </w:rPr>
        <w:t>dane zgłaszającego: imię i nazwisko, nazwa komórki organizacyjnej, dane do kontaktu.</w:t>
      </w:r>
    </w:p>
    <w:p w14:paraId="3BD5B44D" w14:textId="77777777" w:rsidR="004A130A" w:rsidRPr="009852FB" w:rsidRDefault="004A130A" w:rsidP="007D4298">
      <w:pPr>
        <w:pStyle w:val="Teksttreci0"/>
        <w:numPr>
          <w:ilvl w:val="1"/>
          <w:numId w:val="4"/>
        </w:numPr>
        <w:shd w:val="clear" w:color="auto" w:fill="auto"/>
        <w:tabs>
          <w:tab w:val="left" w:pos="646"/>
        </w:tabs>
        <w:spacing w:before="0" w:line="240" w:lineRule="auto"/>
        <w:ind w:left="440" w:hanging="440"/>
        <w:rPr>
          <w:rFonts w:asciiTheme="majorHAnsi" w:hAnsiTheme="majorHAnsi" w:cstheme="majorHAnsi"/>
          <w:sz w:val="22"/>
          <w:szCs w:val="22"/>
        </w:rPr>
      </w:pPr>
      <w:r w:rsidRPr="009852FB">
        <w:rPr>
          <w:rFonts w:asciiTheme="majorHAnsi" w:hAnsiTheme="majorHAnsi" w:cstheme="majorHAnsi"/>
          <w:sz w:val="22"/>
          <w:szCs w:val="22"/>
        </w:rPr>
        <w:t>Wzór zgłoszenia określa Załącznik nr 5 do Regulaminu.</w:t>
      </w:r>
    </w:p>
    <w:p w14:paraId="1072CA5D" w14:textId="77777777" w:rsidR="004A130A" w:rsidRPr="009852FB" w:rsidRDefault="004A130A" w:rsidP="004A130A">
      <w:pPr>
        <w:pStyle w:val="Nagwek10"/>
        <w:keepNext/>
        <w:keepLines/>
        <w:shd w:val="clear" w:color="auto" w:fill="auto"/>
        <w:spacing w:after="0" w:line="288" w:lineRule="exact"/>
        <w:ind w:left="4140"/>
        <w:jc w:val="left"/>
        <w:rPr>
          <w:rFonts w:asciiTheme="majorHAnsi" w:hAnsiTheme="majorHAnsi" w:cstheme="majorHAnsi"/>
          <w:b/>
          <w:bCs/>
          <w:sz w:val="22"/>
          <w:szCs w:val="22"/>
        </w:rPr>
      </w:pPr>
      <w:bookmarkStart w:id="17" w:name="bookmark13"/>
      <w:r w:rsidRPr="009852FB">
        <w:rPr>
          <w:rFonts w:asciiTheme="majorHAnsi" w:hAnsiTheme="majorHAnsi" w:cstheme="majorHAnsi"/>
          <w:b/>
          <w:bCs/>
          <w:sz w:val="22"/>
          <w:szCs w:val="22"/>
        </w:rPr>
        <w:lastRenderedPageBreak/>
        <w:t>§ 7</w:t>
      </w:r>
      <w:bookmarkEnd w:id="17"/>
    </w:p>
    <w:p w14:paraId="1ECA03D7" w14:textId="77777777" w:rsidR="004A130A" w:rsidRPr="009852FB" w:rsidRDefault="004A130A" w:rsidP="00197A35">
      <w:pPr>
        <w:pStyle w:val="Nagwek10"/>
        <w:keepNext/>
        <w:keepLines/>
        <w:shd w:val="clear" w:color="auto" w:fill="auto"/>
        <w:spacing w:before="120" w:after="120" w:line="288" w:lineRule="exact"/>
        <w:ind w:left="2438"/>
        <w:jc w:val="left"/>
        <w:rPr>
          <w:rFonts w:asciiTheme="majorHAnsi" w:hAnsiTheme="majorHAnsi" w:cstheme="majorHAnsi"/>
          <w:b/>
          <w:bCs/>
          <w:sz w:val="22"/>
          <w:szCs w:val="22"/>
        </w:rPr>
      </w:pPr>
      <w:bookmarkStart w:id="18" w:name="bookmark14"/>
      <w:r w:rsidRPr="009852FB">
        <w:rPr>
          <w:rFonts w:asciiTheme="majorHAnsi" w:hAnsiTheme="majorHAnsi" w:cstheme="majorHAnsi"/>
          <w:b/>
          <w:bCs/>
          <w:sz w:val="22"/>
          <w:szCs w:val="22"/>
        </w:rPr>
        <w:t>Zewnętrzne kanały dokonywania zgłoszeń</w:t>
      </w:r>
      <w:bookmarkEnd w:id="18"/>
    </w:p>
    <w:p w14:paraId="47020F78" w14:textId="77777777" w:rsidR="004A130A" w:rsidRPr="009852FB" w:rsidRDefault="004A130A" w:rsidP="00624335">
      <w:pPr>
        <w:pStyle w:val="Teksttreci0"/>
        <w:numPr>
          <w:ilvl w:val="0"/>
          <w:numId w:val="5"/>
        </w:numPr>
        <w:shd w:val="clear" w:color="auto" w:fill="auto"/>
        <w:tabs>
          <w:tab w:val="left" w:pos="472"/>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Zgłaszający może dokonać zgłoszenia zewnętrznego bez uprzedniego dokonania zgłoszenia wewnętrznego, do właściwego organu publicznego, zgodnie z ustanowionymi przez ten organ procedurami.</w:t>
      </w:r>
    </w:p>
    <w:p w14:paraId="3518498F" w14:textId="77777777" w:rsidR="004A130A" w:rsidRPr="009852FB" w:rsidRDefault="004A130A" w:rsidP="00624335">
      <w:pPr>
        <w:pStyle w:val="Teksttreci0"/>
        <w:numPr>
          <w:ilvl w:val="0"/>
          <w:numId w:val="5"/>
        </w:numPr>
        <w:shd w:val="clear" w:color="auto" w:fill="auto"/>
        <w:tabs>
          <w:tab w:val="left" w:pos="467"/>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Organ publiczny w uzasadnionych przypadkach może przekazać informacje zawarte w zgłoszeniu właściwym instytucjom, organom lub jednostkom organizacyjnym UE, w tym do Urzędu w celu przeprowadzenia postępowania wyjaśniającego.</w:t>
      </w:r>
    </w:p>
    <w:p w14:paraId="7FCABA0D" w14:textId="77777777" w:rsidR="004A130A" w:rsidRPr="009852FB" w:rsidRDefault="004A130A" w:rsidP="00624335">
      <w:pPr>
        <w:pStyle w:val="Teksttreci0"/>
        <w:numPr>
          <w:ilvl w:val="0"/>
          <w:numId w:val="5"/>
        </w:numPr>
        <w:shd w:val="clear" w:color="auto" w:fill="auto"/>
        <w:tabs>
          <w:tab w:val="left" w:pos="472"/>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Dokonanie zgłoszenia do organów publicznych z pominięciem kanału wewnętrznego nie pozbawia Zgłaszającego przewidzianej w Regulaminie i Dyrektywie ochrony.</w:t>
      </w:r>
    </w:p>
    <w:p w14:paraId="1F509363" w14:textId="77777777" w:rsidR="004A130A" w:rsidRPr="009852FB" w:rsidRDefault="004A130A" w:rsidP="00624335">
      <w:pPr>
        <w:pStyle w:val="Teksttreci0"/>
        <w:numPr>
          <w:ilvl w:val="0"/>
          <w:numId w:val="5"/>
        </w:numPr>
        <w:shd w:val="clear" w:color="auto" w:fill="auto"/>
        <w:tabs>
          <w:tab w:val="left" w:pos="447"/>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Zachęca się Zgłaszających do dokonywania zgłoszeń w pierwszej kolejności poprzez wewnętrzne kanały zgłaszania, wskazane w § 6.</w:t>
      </w:r>
    </w:p>
    <w:p w14:paraId="713310CF" w14:textId="77777777" w:rsidR="004A130A" w:rsidRPr="009852FB" w:rsidRDefault="004A130A" w:rsidP="00624335">
      <w:pPr>
        <w:pStyle w:val="Teksttreci0"/>
        <w:numPr>
          <w:ilvl w:val="0"/>
          <w:numId w:val="5"/>
        </w:numPr>
        <w:shd w:val="clear" w:color="auto" w:fill="auto"/>
        <w:tabs>
          <w:tab w:val="left" w:pos="457"/>
        </w:tabs>
        <w:spacing w:before="0" w:after="300"/>
        <w:ind w:left="284" w:hanging="284"/>
        <w:rPr>
          <w:rFonts w:asciiTheme="majorHAnsi" w:hAnsiTheme="majorHAnsi" w:cstheme="majorHAnsi"/>
          <w:sz w:val="22"/>
          <w:szCs w:val="22"/>
        </w:rPr>
      </w:pPr>
      <w:r w:rsidRPr="009852FB">
        <w:rPr>
          <w:rFonts w:asciiTheme="majorHAnsi" w:hAnsiTheme="majorHAnsi" w:cstheme="majorHAnsi"/>
          <w:sz w:val="22"/>
          <w:szCs w:val="22"/>
        </w:rPr>
        <w:t>Niniejszy Regulamin stosuje się także do obsługi zgłoszeń zewnętrznych.</w:t>
      </w:r>
    </w:p>
    <w:p w14:paraId="4F18B8DA" w14:textId="77777777" w:rsidR="004A130A" w:rsidRPr="009852FB" w:rsidRDefault="004A130A" w:rsidP="004A130A">
      <w:pPr>
        <w:pStyle w:val="Nagwek10"/>
        <w:keepNext/>
        <w:keepLines/>
        <w:shd w:val="clear" w:color="auto" w:fill="auto"/>
        <w:spacing w:after="0" w:line="288" w:lineRule="exact"/>
        <w:ind w:left="4140"/>
        <w:jc w:val="left"/>
        <w:rPr>
          <w:rFonts w:asciiTheme="majorHAnsi" w:hAnsiTheme="majorHAnsi" w:cstheme="majorHAnsi"/>
          <w:b/>
          <w:bCs/>
          <w:sz w:val="22"/>
          <w:szCs w:val="22"/>
        </w:rPr>
      </w:pPr>
      <w:bookmarkStart w:id="19" w:name="bookmark15"/>
      <w:r w:rsidRPr="009852FB">
        <w:rPr>
          <w:rFonts w:asciiTheme="majorHAnsi" w:hAnsiTheme="majorHAnsi" w:cstheme="majorHAnsi"/>
          <w:b/>
          <w:bCs/>
          <w:sz w:val="22"/>
          <w:szCs w:val="22"/>
        </w:rPr>
        <w:t>§ 8</w:t>
      </w:r>
      <w:bookmarkEnd w:id="19"/>
    </w:p>
    <w:p w14:paraId="02787384" w14:textId="77777777" w:rsidR="004A130A" w:rsidRPr="009852FB" w:rsidRDefault="004A130A" w:rsidP="00197A35">
      <w:pPr>
        <w:pStyle w:val="Nagwek10"/>
        <w:keepNext/>
        <w:keepLines/>
        <w:shd w:val="clear" w:color="auto" w:fill="auto"/>
        <w:spacing w:after="120" w:line="288" w:lineRule="exact"/>
        <w:ind w:left="3362"/>
        <w:jc w:val="left"/>
        <w:rPr>
          <w:rFonts w:asciiTheme="majorHAnsi" w:hAnsiTheme="majorHAnsi" w:cstheme="majorHAnsi"/>
          <w:b/>
          <w:bCs/>
          <w:sz w:val="22"/>
          <w:szCs w:val="22"/>
        </w:rPr>
      </w:pPr>
      <w:bookmarkStart w:id="20" w:name="bookmark16"/>
      <w:r w:rsidRPr="009852FB">
        <w:rPr>
          <w:rFonts w:asciiTheme="majorHAnsi" w:hAnsiTheme="majorHAnsi" w:cstheme="majorHAnsi"/>
          <w:b/>
          <w:bCs/>
          <w:sz w:val="22"/>
          <w:szCs w:val="22"/>
        </w:rPr>
        <w:t>Ujawnienie publiczne</w:t>
      </w:r>
      <w:bookmarkEnd w:id="20"/>
    </w:p>
    <w:p w14:paraId="61F44D24" w14:textId="77777777" w:rsidR="004A130A" w:rsidRPr="009852FB" w:rsidRDefault="004A130A" w:rsidP="00624335">
      <w:pPr>
        <w:pStyle w:val="Teksttreci0"/>
        <w:numPr>
          <w:ilvl w:val="1"/>
          <w:numId w:val="5"/>
        </w:numPr>
        <w:shd w:val="clear" w:color="auto" w:fill="auto"/>
        <w:tabs>
          <w:tab w:val="left" w:pos="442"/>
        </w:tabs>
        <w:spacing w:before="0"/>
        <w:ind w:left="426" w:right="20" w:hanging="426"/>
        <w:rPr>
          <w:rFonts w:asciiTheme="majorHAnsi" w:hAnsiTheme="majorHAnsi" w:cstheme="majorHAnsi"/>
          <w:sz w:val="22"/>
          <w:szCs w:val="22"/>
        </w:rPr>
      </w:pPr>
      <w:r w:rsidRPr="009852FB">
        <w:rPr>
          <w:rFonts w:asciiTheme="majorHAnsi" w:hAnsiTheme="majorHAnsi" w:cstheme="majorHAnsi"/>
          <w:sz w:val="22"/>
          <w:szCs w:val="22"/>
        </w:rPr>
        <w:t>Ujawnienie publiczne może być dokonane pod warunkiem wypełnienia warunków, o których mowa w art. 15 Dyrektywy, w szczególności gdy nie zostały w terminie podjęte działania następcze.</w:t>
      </w:r>
    </w:p>
    <w:p w14:paraId="74405523" w14:textId="1EB1103C" w:rsidR="004A130A" w:rsidRPr="009852FB" w:rsidRDefault="004A130A" w:rsidP="00624335">
      <w:pPr>
        <w:pStyle w:val="Teksttreci0"/>
        <w:numPr>
          <w:ilvl w:val="1"/>
          <w:numId w:val="5"/>
        </w:numPr>
        <w:shd w:val="clear" w:color="auto" w:fill="auto"/>
        <w:tabs>
          <w:tab w:val="left" w:pos="452"/>
        </w:tabs>
        <w:spacing w:before="0"/>
        <w:ind w:left="426" w:right="20" w:hanging="426"/>
        <w:rPr>
          <w:rFonts w:asciiTheme="majorHAnsi" w:hAnsiTheme="majorHAnsi" w:cstheme="majorHAnsi"/>
          <w:sz w:val="22"/>
          <w:szCs w:val="22"/>
        </w:rPr>
      </w:pPr>
      <w:r w:rsidRPr="009852FB">
        <w:rPr>
          <w:rFonts w:asciiTheme="majorHAnsi" w:hAnsiTheme="majorHAnsi" w:cstheme="majorHAnsi"/>
          <w:sz w:val="22"/>
          <w:szCs w:val="22"/>
        </w:rPr>
        <w:t xml:space="preserve">Dokonanie zgłoszenia publicznego zgodnie z ust. 1 zapewnia Zgłaszającemu przewidzianą </w:t>
      </w:r>
      <w:r w:rsidR="00BA1DBF" w:rsidRPr="009852FB">
        <w:rPr>
          <w:rFonts w:asciiTheme="majorHAnsi" w:hAnsiTheme="majorHAnsi" w:cstheme="majorHAnsi"/>
          <w:sz w:val="22"/>
          <w:szCs w:val="22"/>
        </w:rPr>
        <w:br/>
      </w:r>
      <w:r w:rsidRPr="009852FB">
        <w:rPr>
          <w:rFonts w:asciiTheme="majorHAnsi" w:hAnsiTheme="majorHAnsi" w:cstheme="majorHAnsi"/>
          <w:sz w:val="22"/>
          <w:szCs w:val="22"/>
        </w:rPr>
        <w:t>w Regulaminie i Dyrektywie ochronę.</w:t>
      </w:r>
    </w:p>
    <w:p w14:paraId="630F289B" w14:textId="77777777" w:rsidR="004A130A" w:rsidRPr="009852FB" w:rsidRDefault="004A130A" w:rsidP="00624335">
      <w:pPr>
        <w:pStyle w:val="Teksttreci0"/>
        <w:numPr>
          <w:ilvl w:val="1"/>
          <w:numId w:val="5"/>
        </w:numPr>
        <w:shd w:val="clear" w:color="auto" w:fill="auto"/>
        <w:tabs>
          <w:tab w:val="left" w:pos="457"/>
        </w:tabs>
        <w:spacing w:before="0"/>
        <w:ind w:left="426" w:right="20" w:hanging="426"/>
        <w:rPr>
          <w:rFonts w:asciiTheme="majorHAnsi" w:hAnsiTheme="majorHAnsi" w:cstheme="majorHAnsi"/>
          <w:sz w:val="22"/>
          <w:szCs w:val="22"/>
        </w:rPr>
      </w:pPr>
      <w:r w:rsidRPr="009852FB">
        <w:rPr>
          <w:rFonts w:asciiTheme="majorHAnsi" w:hAnsiTheme="majorHAnsi" w:cstheme="majorHAnsi"/>
          <w:sz w:val="22"/>
          <w:szCs w:val="22"/>
        </w:rPr>
        <w:t>W pierwszej kolejności Zgłaszający powinien rozważyć dokonanie zgłoszenia za pomocą kanałów wewnętrznych lub zewnętrznych.</w:t>
      </w:r>
    </w:p>
    <w:p w14:paraId="5795BD1D" w14:textId="77777777" w:rsidR="004A130A" w:rsidRPr="009852FB" w:rsidRDefault="004A130A" w:rsidP="00624335">
      <w:pPr>
        <w:pStyle w:val="Teksttreci0"/>
        <w:numPr>
          <w:ilvl w:val="1"/>
          <w:numId w:val="5"/>
        </w:numPr>
        <w:shd w:val="clear" w:color="auto" w:fill="auto"/>
        <w:tabs>
          <w:tab w:val="left" w:pos="457"/>
        </w:tabs>
        <w:spacing w:before="0" w:after="300"/>
        <w:ind w:left="426" w:hanging="426"/>
        <w:rPr>
          <w:rFonts w:asciiTheme="majorHAnsi" w:hAnsiTheme="majorHAnsi" w:cstheme="majorHAnsi"/>
          <w:sz w:val="22"/>
          <w:szCs w:val="22"/>
        </w:rPr>
      </w:pPr>
      <w:r w:rsidRPr="009852FB">
        <w:rPr>
          <w:rFonts w:asciiTheme="majorHAnsi" w:hAnsiTheme="majorHAnsi" w:cstheme="majorHAnsi"/>
          <w:sz w:val="22"/>
          <w:szCs w:val="22"/>
        </w:rPr>
        <w:t>Niniejszy Regulamin stosuje się także do obsługi zgłoszeń publicznych.</w:t>
      </w:r>
    </w:p>
    <w:p w14:paraId="2684F693" w14:textId="77777777" w:rsidR="004A130A" w:rsidRPr="009852FB" w:rsidRDefault="004A130A" w:rsidP="004A130A">
      <w:pPr>
        <w:pStyle w:val="Nagwek10"/>
        <w:keepNext/>
        <w:keepLines/>
        <w:shd w:val="clear" w:color="auto" w:fill="auto"/>
        <w:spacing w:after="0" w:line="288" w:lineRule="exact"/>
        <w:ind w:left="4140"/>
        <w:jc w:val="left"/>
        <w:rPr>
          <w:rFonts w:asciiTheme="majorHAnsi" w:hAnsiTheme="majorHAnsi" w:cstheme="majorHAnsi"/>
          <w:b/>
          <w:bCs/>
          <w:sz w:val="22"/>
          <w:szCs w:val="22"/>
        </w:rPr>
      </w:pPr>
      <w:bookmarkStart w:id="21" w:name="bookmark17"/>
      <w:r w:rsidRPr="009852FB">
        <w:rPr>
          <w:rFonts w:asciiTheme="majorHAnsi" w:hAnsiTheme="majorHAnsi" w:cstheme="majorHAnsi"/>
          <w:b/>
          <w:bCs/>
          <w:sz w:val="22"/>
          <w:szCs w:val="22"/>
        </w:rPr>
        <w:t>§ 9</w:t>
      </w:r>
      <w:bookmarkEnd w:id="21"/>
    </w:p>
    <w:p w14:paraId="55F4349A" w14:textId="77777777" w:rsidR="004A130A" w:rsidRPr="009852FB" w:rsidRDefault="004A130A" w:rsidP="00197A35">
      <w:pPr>
        <w:pStyle w:val="Nagwek10"/>
        <w:keepNext/>
        <w:keepLines/>
        <w:shd w:val="clear" w:color="auto" w:fill="auto"/>
        <w:spacing w:after="120" w:line="288" w:lineRule="exact"/>
        <w:ind w:left="1077"/>
        <w:jc w:val="left"/>
        <w:rPr>
          <w:rFonts w:asciiTheme="majorHAnsi" w:hAnsiTheme="majorHAnsi" w:cstheme="majorHAnsi"/>
          <w:b/>
          <w:bCs/>
          <w:sz w:val="22"/>
          <w:szCs w:val="22"/>
        </w:rPr>
      </w:pPr>
      <w:bookmarkStart w:id="22" w:name="bookmark18"/>
      <w:r w:rsidRPr="009852FB">
        <w:rPr>
          <w:rFonts w:asciiTheme="majorHAnsi" w:hAnsiTheme="majorHAnsi" w:cstheme="majorHAnsi"/>
          <w:b/>
          <w:bCs/>
          <w:sz w:val="22"/>
          <w:szCs w:val="22"/>
        </w:rPr>
        <w:t>Koordynator ds. komunikacji ze Zgłaszającym oraz działań następczych</w:t>
      </w:r>
      <w:bookmarkEnd w:id="22"/>
    </w:p>
    <w:p w14:paraId="1492D190" w14:textId="3C0B120E" w:rsidR="004A130A" w:rsidRPr="009852FB" w:rsidRDefault="004A130A" w:rsidP="00624335">
      <w:pPr>
        <w:pStyle w:val="Teksttreci0"/>
        <w:numPr>
          <w:ilvl w:val="2"/>
          <w:numId w:val="5"/>
        </w:numPr>
        <w:shd w:val="clear" w:color="auto" w:fill="auto"/>
        <w:tabs>
          <w:tab w:val="left" w:pos="426"/>
        </w:tabs>
        <w:spacing w:before="0"/>
        <w:ind w:left="426" w:right="20" w:hanging="426"/>
        <w:rPr>
          <w:rFonts w:asciiTheme="majorHAnsi" w:hAnsiTheme="majorHAnsi" w:cstheme="majorHAnsi"/>
          <w:sz w:val="22"/>
          <w:szCs w:val="22"/>
        </w:rPr>
      </w:pPr>
      <w:r w:rsidRPr="009852FB">
        <w:rPr>
          <w:rFonts w:asciiTheme="majorHAnsi" w:hAnsiTheme="majorHAnsi" w:cstheme="majorHAnsi"/>
          <w:sz w:val="22"/>
          <w:szCs w:val="22"/>
        </w:rPr>
        <w:t xml:space="preserve">Dyrektor powołuje Koordynatora ds. komunikacji ze Zgłaszającym oraz działań </w:t>
      </w:r>
      <w:r w:rsidR="0057395B" w:rsidRPr="009852FB">
        <w:rPr>
          <w:rFonts w:asciiTheme="majorHAnsi" w:hAnsiTheme="majorHAnsi" w:cstheme="majorHAnsi"/>
          <w:sz w:val="22"/>
          <w:szCs w:val="22"/>
        </w:rPr>
        <w:t>następczych</w:t>
      </w:r>
      <w:r w:rsidRPr="009852FB">
        <w:rPr>
          <w:rFonts w:asciiTheme="majorHAnsi" w:hAnsiTheme="majorHAnsi" w:cstheme="majorHAnsi"/>
          <w:sz w:val="22"/>
          <w:szCs w:val="22"/>
        </w:rPr>
        <w:t xml:space="preserve"> oraz Zastępcę, który pełni funkcję Koordynatora podczas jego nieobecności lub w przypadku wyłączenia się Koordynatora z obsługi danego zgłoszenia z powodów wskazanych w §12.</w:t>
      </w:r>
    </w:p>
    <w:p w14:paraId="72BD5286" w14:textId="77777777" w:rsidR="004A130A" w:rsidRPr="009852FB" w:rsidRDefault="004A130A" w:rsidP="00624335">
      <w:pPr>
        <w:pStyle w:val="Teksttreci0"/>
        <w:numPr>
          <w:ilvl w:val="2"/>
          <w:numId w:val="5"/>
        </w:numPr>
        <w:shd w:val="clear" w:color="auto" w:fill="auto"/>
        <w:tabs>
          <w:tab w:val="left" w:pos="426"/>
        </w:tabs>
        <w:spacing w:before="0"/>
        <w:ind w:left="426" w:right="20" w:hanging="426"/>
        <w:rPr>
          <w:rFonts w:asciiTheme="majorHAnsi" w:hAnsiTheme="majorHAnsi" w:cstheme="majorHAnsi"/>
          <w:sz w:val="22"/>
          <w:szCs w:val="22"/>
        </w:rPr>
      </w:pPr>
      <w:r w:rsidRPr="009852FB">
        <w:rPr>
          <w:rFonts w:asciiTheme="majorHAnsi" w:hAnsiTheme="majorHAnsi" w:cstheme="majorHAnsi"/>
          <w:sz w:val="22"/>
          <w:szCs w:val="22"/>
        </w:rPr>
        <w:t>Wyłącznie osoby powołane w trybie wskazanym w ust. 1 są upoważnione do bezpośredniej komunikacji ze Zgłaszającym.</w:t>
      </w:r>
    </w:p>
    <w:p w14:paraId="6413C6AE" w14:textId="0A93B59C" w:rsidR="004A130A" w:rsidRPr="009852FB" w:rsidRDefault="004A130A" w:rsidP="00624335">
      <w:pPr>
        <w:pStyle w:val="Teksttreci0"/>
        <w:numPr>
          <w:ilvl w:val="2"/>
          <w:numId w:val="5"/>
        </w:numPr>
        <w:shd w:val="clear" w:color="auto" w:fill="auto"/>
        <w:tabs>
          <w:tab w:val="left" w:pos="426"/>
        </w:tabs>
        <w:spacing w:before="0"/>
        <w:ind w:left="426" w:hanging="426"/>
        <w:rPr>
          <w:rFonts w:asciiTheme="majorHAnsi" w:hAnsiTheme="majorHAnsi" w:cstheme="majorHAnsi"/>
          <w:sz w:val="22"/>
          <w:szCs w:val="22"/>
        </w:rPr>
      </w:pPr>
      <w:r w:rsidRPr="009852FB">
        <w:rPr>
          <w:rFonts w:asciiTheme="majorHAnsi" w:hAnsiTheme="majorHAnsi" w:cstheme="majorHAnsi"/>
          <w:sz w:val="22"/>
          <w:szCs w:val="22"/>
        </w:rPr>
        <w:t>Dane kontaktowe Koordynatora i osoby zastępującej udostępniane są w BIP</w:t>
      </w:r>
      <w:r w:rsidR="00E80832" w:rsidRPr="009852FB">
        <w:rPr>
          <w:rFonts w:asciiTheme="majorHAnsi" w:hAnsiTheme="majorHAnsi" w:cstheme="majorHAnsi"/>
          <w:sz w:val="22"/>
          <w:szCs w:val="22"/>
        </w:rPr>
        <w:t>.</w:t>
      </w:r>
    </w:p>
    <w:p w14:paraId="65B9F69F" w14:textId="77777777" w:rsidR="004A130A" w:rsidRPr="009852FB" w:rsidRDefault="004A130A" w:rsidP="00624335">
      <w:pPr>
        <w:pStyle w:val="Teksttreci0"/>
        <w:numPr>
          <w:ilvl w:val="2"/>
          <w:numId w:val="5"/>
        </w:numPr>
        <w:shd w:val="clear" w:color="auto" w:fill="auto"/>
        <w:tabs>
          <w:tab w:val="left" w:pos="426"/>
        </w:tabs>
        <w:spacing w:before="0"/>
        <w:ind w:left="426" w:hanging="426"/>
        <w:rPr>
          <w:rFonts w:asciiTheme="majorHAnsi" w:hAnsiTheme="majorHAnsi" w:cstheme="majorHAnsi"/>
          <w:sz w:val="22"/>
          <w:szCs w:val="22"/>
        </w:rPr>
      </w:pPr>
      <w:r w:rsidRPr="009852FB">
        <w:rPr>
          <w:rFonts w:asciiTheme="majorHAnsi" w:hAnsiTheme="majorHAnsi" w:cstheme="majorHAnsi"/>
          <w:sz w:val="22"/>
          <w:szCs w:val="22"/>
        </w:rPr>
        <w:t>Do zadań Koordynatora należy:</w:t>
      </w:r>
    </w:p>
    <w:p w14:paraId="2A3723CE" w14:textId="77777777" w:rsidR="004A130A" w:rsidRPr="009852FB" w:rsidRDefault="004A130A" w:rsidP="00624335">
      <w:pPr>
        <w:pStyle w:val="Teksttreci0"/>
        <w:numPr>
          <w:ilvl w:val="3"/>
          <w:numId w:val="5"/>
        </w:numPr>
        <w:shd w:val="clear" w:color="auto" w:fill="auto"/>
        <w:tabs>
          <w:tab w:val="left" w:pos="715"/>
        </w:tabs>
        <w:spacing w:before="0"/>
        <w:ind w:left="680" w:hanging="254"/>
        <w:jc w:val="left"/>
        <w:rPr>
          <w:rFonts w:asciiTheme="majorHAnsi" w:hAnsiTheme="majorHAnsi" w:cstheme="majorHAnsi"/>
          <w:sz w:val="22"/>
          <w:szCs w:val="22"/>
        </w:rPr>
      </w:pPr>
      <w:r w:rsidRPr="009852FB">
        <w:rPr>
          <w:rFonts w:asciiTheme="majorHAnsi" w:hAnsiTheme="majorHAnsi" w:cstheme="majorHAnsi"/>
          <w:sz w:val="22"/>
          <w:szCs w:val="22"/>
        </w:rPr>
        <w:t>Bieżące przyjmowanie zgłoszeń wpływających kanałami wskazanymi w § 6 do 8;</w:t>
      </w:r>
    </w:p>
    <w:p w14:paraId="20655AD9" w14:textId="143A1647" w:rsidR="004A130A" w:rsidRPr="009852FB" w:rsidRDefault="004A130A" w:rsidP="00624335">
      <w:pPr>
        <w:pStyle w:val="Teksttreci0"/>
        <w:numPr>
          <w:ilvl w:val="3"/>
          <w:numId w:val="5"/>
        </w:numPr>
        <w:shd w:val="clear" w:color="auto" w:fill="auto"/>
        <w:tabs>
          <w:tab w:val="left" w:pos="715"/>
        </w:tabs>
        <w:spacing w:before="0"/>
        <w:ind w:left="680" w:right="20" w:hanging="254"/>
        <w:rPr>
          <w:rFonts w:asciiTheme="majorHAnsi" w:hAnsiTheme="majorHAnsi" w:cstheme="majorHAnsi"/>
          <w:sz w:val="22"/>
          <w:szCs w:val="22"/>
        </w:rPr>
      </w:pPr>
      <w:r w:rsidRPr="009852FB">
        <w:rPr>
          <w:rFonts w:asciiTheme="majorHAnsi" w:hAnsiTheme="majorHAnsi" w:cstheme="majorHAnsi"/>
          <w:sz w:val="22"/>
          <w:szCs w:val="22"/>
        </w:rPr>
        <w:t xml:space="preserve">Prowadzenie rejestru zgłoszeń zgodnie z ust. 5 oraz dokumentowanie spraw związanych </w:t>
      </w:r>
      <w:r w:rsidR="00BA1DBF" w:rsidRPr="009852FB">
        <w:rPr>
          <w:rFonts w:asciiTheme="majorHAnsi" w:hAnsiTheme="majorHAnsi" w:cstheme="majorHAnsi"/>
          <w:sz w:val="22"/>
          <w:szCs w:val="22"/>
        </w:rPr>
        <w:br/>
      </w:r>
      <w:r w:rsidRPr="009852FB">
        <w:rPr>
          <w:rFonts w:asciiTheme="majorHAnsi" w:hAnsiTheme="majorHAnsi" w:cstheme="majorHAnsi"/>
          <w:sz w:val="22"/>
          <w:szCs w:val="22"/>
        </w:rPr>
        <w:t>z obsługą zgłoszeń;</w:t>
      </w:r>
    </w:p>
    <w:p w14:paraId="6B5AF578" w14:textId="77777777" w:rsidR="004A130A" w:rsidRPr="009852FB" w:rsidRDefault="004A130A" w:rsidP="00624335">
      <w:pPr>
        <w:pStyle w:val="Teksttreci0"/>
        <w:numPr>
          <w:ilvl w:val="3"/>
          <w:numId w:val="5"/>
        </w:numPr>
        <w:shd w:val="clear" w:color="auto" w:fill="auto"/>
        <w:tabs>
          <w:tab w:val="left" w:pos="725"/>
        </w:tabs>
        <w:spacing w:before="0"/>
        <w:ind w:left="680" w:right="20" w:hanging="254"/>
        <w:rPr>
          <w:rFonts w:asciiTheme="majorHAnsi" w:hAnsiTheme="majorHAnsi" w:cstheme="majorHAnsi"/>
          <w:sz w:val="22"/>
          <w:szCs w:val="22"/>
        </w:rPr>
      </w:pPr>
      <w:r w:rsidRPr="009852FB">
        <w:rPr>
          <w:rFonts w:asciiTheme="majorHAnsi" w:hAnsiTheme="majorHAnsi" w:cstheme="majorHAnsi"/>
          <w:sz w:val="22"/>
          <w:szCs w:val="22"/>
        </w:rPr>
        <w:t xml:space="preserve">Dokonanie </w:t>
      </w:r>
      <w:proofErr w:type="spellStart"/>
      <w:r w:rsidRPr="009852FB">
        <w:rPr>
          <w:rFonts w:asciiTheme="majorHAnsi" w:hAnsiTheme="majorHAnsi" w:cstheme="majorHAnsi"/>
          <w:sz w:val="22"/>
          <w:szCs w:val="22"/>
        </w:rPr>
        <w:t>anonimizacji</w:t>
      </w:r>
      <w:proofErr w:type="spellEnd"/>
      <w:r w:rsidRPr="009852FB">
        <w:rPr>
          <w:rFonts w:asciiTheme="majorHAnsi" w:hAnsiTheme="majorHAnsi" w:cstheme="majorHAnsi"/>
          <w:sz w:val="22"/>
          <w:szCs w:val="22"/>
        </w:rPr>
        <w:t xml:space="preserve"> informacji stanowiących dane osobowe Zgłaszającego, biorąc pod uwagę także możliwość pośredniej identyfikacji Zgłaszającego;</w:t>
      </w:r>
    </w:p>
    <w:p w14:paraId="1B87F71B" w14:textId="3516663F" w:rsidR="004A130A" w:rsidRPr="009852FB" w:rsidRDefault="004A130A" w:rsidP="00624335">
      <w:pPr>
        <w:pStyle w:val="Teksttreci0"/>
        <w:numPr>
          <w:ilvl w:val="3"/>
          <w:numId w:val="5"/>
        </w:numPr>
        <w:shd w:val="clear" w:color="auto" w:fill="auto"/>
        <w:tabs>
          <w:tab w:val="left" w:pos="730"/>
        </w:tabs>
        <w:spacing w:before="0"/>
        <w:ind w:left="680" w:right="20" w:hanging="254"/>
        <w:rPr>
          <w:rFonts w:asciiTheme="majorHAnsi" w:hAnsiTheme="majorHAnsi" w:cstheme="majorHAnsi"/>
          <w:sz w:val="22"/>
          <w:szCs w:val="22"/>
        </w:rPr>
      </w:pPr>
      <w:r w:rsidRPr="009852FB">
        <w:rPr>
          <w:rFonts w:asciiTheme="majorHAnsi" w:hAnsiTheme="majorHAnsi" w:cstheme="majorHAnsi"/>
          <w:sz w:val="22"/>
          <w:szCs w:val="22"/>
        </w:rPr>
        <w:t xml:space="preserve">Niezwłoczne poinformowanie Dyrektora o wpływie zgłoszenia oraz bieżące informowanie </w:t>
      </w:r>
      <w:r w:rsidR="003E36C3" w:rsidRPr="009852FB">
        <w:rPr>
          <w:rFonts w:asciiTheme="majorHAnsi" w:hAnsiTheme="majorHAnsi" w:cstheme="majorHAnsi"/>
          <w:sz w:val="22"/>
          <w:szCs w:val="22"/>
        </w:rPr>
        <w:br/>
      </w:r>
      <w:r w:rsidRPr="009852FB">
        <w:rPr>
          <w:rFonts w:asciiTheme="majorHAnsi" w:hAnsiTheme="majorHAnsi" w:cstheme="majorHAnsi"/>
          <w:sz w:val="22"/>
          <w:szCs w:val="22"/>
        </w:rPr>
        <w:t>o przebiegu prac;</w:t>
      </w:r>
    </w:p>
    <w:p w14:paraId="4A1F79AF" w14:textId="77777777" w:rsidR="004A130A" w:rsidRPr="009852FB" w:rsidRDefault="004A130A" w:rsidP="00624335">
      <w:pPr>
        <w:pStyle w:val="Teksttreci0"/>
        <w:numPr>
          <w:ilvl w:val="3"/>
          <w:numId w:val="5"/>
        </w:numPr>
        <w:shd w:val="clear" w:color="auto" w:fill="auto"/>
        <w:tabs>
          <w:tab w:val="left" w:pos="725"/>
        </w:tabs>
        <w:spacing w:before="0"/>
        <w:ind w:left="680" w:hanging="254"/>
        <w:jc w:val="left"/>
        <w:rPr>
          <w:rFonts w:asciiTheme="majorHAnsi" w:hAnsiTheme="majorHAnsi" w:cstheme="majorHAnsi"/>
          <w:sz w:val="22"/>
          <w:szCs w:val="22"/>
        </w:rPr>
      </w:pPr>
      <w:r w:rsidRPr="009852FB">
        <w:rPr>
          <w:rFonts w:asciiTheme="majorHAnsi" w:hAnsiTheme="majorHAnsi" w:cstheme="majorHAnsi"/>
          <w:sz w:val="22"/>
          <w:szCs w:val="22"/>
        </w:rPr>
        <w:t>Prowadzenie komunikacji ze Zgłaszającym, w szczególności w celu:</w:t>
      </w:r>
    </w:p>
    <w:p w14:paraId="094B6549" w14:textId="4B166522" w:rsidR="00197A35" w:rsidRDefault="004A130A" w:rsidP="007D4298">
      <w:pPr>
        <w:pStyle w:val="Teksttreci0"/>
        <w:numPr>
          <w:ilvl w:val="4"/>
          <w:numId w:val="5"/>
        </w:numPr>
        <w:shd w:val="clear" w:color="auto" w:fill="auto"/>
        <w:tabs>
          <w:tab w:val="left" w:pos="1060"/>
        </w:tabs>
        <w:spacing w:before="0"/>
        <w:ind w:left="1080" w:right="20" w:hanging="380"/>
        <w:rPr>
          <w:rFonts w:asciiTheme="majorHAnsi" w:hAnsiTheme="majorHAnsi" w:cstheme="majorHAnsi"/>
          <w:sz w:val="22"/>
          <w:szCs w:val="22"/>
        </w:rPr>
      </w:pPr>
      <w:r w:rsidRPr="00197A35">
        <w:rPr>
          <w:rFonts w:asciiTheme="majorHAnsi" w:hAnsiTheme="majorHAnsi" w:cstheme="majorHAnsi"/>
          <w:sz w:val="22"/>
          <w:szCs w:val="22"/>
        </w:rPr>
        <w:t>potwierdzenia Zgłaszającemu przyjęcia zgłoszenia - w ciągu do 7 dni od wpływu zgłoszenia, jeśli dostępny jest kanał kontaktowy do Zgłaszającego,</w:t>
      </w:r>
      <w:r w:rsidR="008C5CAC">
        <w:rPr>
          <w:rFonts w:asciiTheme="majorHAnsi" w:hAnsiTheme="majorHAnsi" w:cstheme="majorHAnsi"/>
          <w:sz w:val="22"/>
          <w:szCs w:val="22"/>
        </w:rPr>
        <w:t xml:space="preserve"> </w:t>
      </w:r>
      <w:r w:rsidRPr="00197A35">
        <w:rPr>
          <w:rFonts w:asciiTheme="majorHAnsi" w:hAnsiTheme="majorHAnsi" w:cstheme="majorHAnsi"/>
          <w:sz w:val="22"/>
          <w:szCs w:val="22"/>
        </w:rPr>
        <w:t>skierowania pytań dotyczących zgłoszenia, próśb o przekazanie informacji dodatkowych niezbędnych do przeprowadzenia działań następczych,</w:t>
      </w:r>
    </w:p>
    <w:p w14:paraId="1341B795" w14:textId="77777777" w:rsidR="00BC77F2" w:rsidRDefault="00BC77F2" w:rsidP="00BC77F2">
      <w:pPr>
        <w:pStyle w:val="Teksttreci0"/>
        <w:numPr>
          <w:ilvl w:val="4"/>
          <w:numId w:val="5"/>
        </w:numPr>
        <w:shd w:val="clear" w:color="auto" w:fill="auto"/>
        <w:tabs>
          <w:tab w:val="left" w:pos="1055"/>
        </w:tabs>
        <w:spacing w:before="0"/>
        <w:ind w:left="1080" w:right="20" w:hanging="380"/>
        <w:rPr>
          <w:rFonts w:asciiTheme="majorHAnsi" w:hAnsiTheme="majorHAnsi" w:cstheme="majorHAnsi"/>
          <w:sz w:val="22"/>
          <w:szCs w:val="22"/>
        </w:rPr>
      </w:pPr>
      <w:r w:rsidRPr="00BC77F2">
        <w:rPr>
          <w:rFonts w:asciiTheme="majorHAnsi" w:hAnsiTheme="majorHAnsi" w:cstheme="majorHAnsi"/>
          <w:sz w:val="22"/>
          <w:szCs w:val="22"/>
        </w:rPr>
        <w:t>skierowania pytań dotyczących zgłoszenia, próśb o przekazanie informacji dodatkowych niezbędnych do przeprowadzenia działań następczych</w:t>
      </w:r>
    </w:p>
    <w:p w14:paraId="1CE0902F" w14:textId="43DB763E" w:rsidR="00197A35" w:rsidRDefault="00197A35" w:rsidP="007D4298">
      <w:pPr>
        <w:pStyle w:val="Teksttreci0"/>
        <w:numPr>
          <w:ilvl w:val="4"/>
          <w:numId w:val="5"/>
        </w:numPr>
        <w:shd w:val="clear" w:color="auto" w:fill="auto"/>
        <w:tabs>
          <w:tab w:val="left" w:pos="1060"/>
        </w:tabs>
        <w:spacing w:before="0"/>
        <w:ind w:left="1080" w:right="20" w:hanging="380"/>
        <w:rPr>
          <w:rFonts w:asciiTheme="majorHAnsi" w:hAnsiTheme="majorHAnsi" w:cstheme="majorHAnsi"/>
          <w:sz w:val="22"/>
          <w:szCs w:val="22"/>
        </w:rPr>
      </w:pPr>
      <w:r w:rsidRPr="00197A35">
        <w:rPr>
          <w:rFonts w:asciiTheme="majorHAnsi" w:hAnsiTheme="majorHAnsi" w:cstheme="majorHAnsi"/>
          <w:sz w:val="22"/>
          <w:szCs w:val="22"/>
        </w:rPr>
        <w:t>bieżące informowanie Zgłaszającego o podjętych czynnościach zmierzających do wyjaśnienia naruszenia i powodach ich podjęcia,</w:t>
      </w:r>
    </w:p>
    <w:p w14:paraId="23F3ABCE" w14:textId="655C71CC" w:rsidR="00197A35" w:rsidRPr="00197A35" w:rsidRDefault="004A130A" w:rsidP="00A77BF9">
      <w:pPr>
        <w:pStyle w:val="Teksttreci0"/>
        <w:numPr>
          <w:ilvl w:val="4"/>
          <w:numId w:val="5"/>
        </w:numPr>
        <w:shd w:val="clear" w:color="auto" w:fill="auto"/>
        <w:tabs>
          <w:tab w:val="left" w:pos="1055"/>
        </w:tabs>
        <w:spacing w:before="0"/>
        <w:ind w:left="1080" w:right="20" w:hanging="380"/>
        <w:rPr>
          <w:rFonts w:asciiTheme="majorHAnsi" w:hAnsiTheme="majorHAnsi" w:cstheme="majorHAnsi"/>
          <w:sz w:val="22"/>
          <w:szCs w:val="22"/>
        </w:rPr>
      </w:pPr>
      <w:r w:rsidRPr="00197A35">
        <w:rPr>
          <w:rFonts w:asciiTheme="majorHAnsi" w:hAnsiTheme="majorHAnsi" w:cstheme="majorHAnsi"/>
          <w:sz w:val="22"/>
          <w:szCs w:val="22"/>
        </w:rPr>
        <w:t>przekazania przygotowanej informacji zwrotnej o wynikach podjętych działań następczych</w:t>
      </w:r>
      <w:r w:rsidR="00197A35" w:rsidRPr="00197A35">
        <w:rPr>
          <w:rFonts w:asciiTheme="majorHAnsi" w:hAnsiTheme="majorHAnsi" w:cstheme="majorHAnsi"/>
          <w:sz w:val="22"/>
          <w:szCs w:val="22"/>
        </w:rPr>
        <w:t>,</w:t>
      </w:r>
    </w:p>
    <w:p w14:paraId="23177BC3" w14:textId="67863D89" w:rsidR="009852FB" w:rsidRPr="00197A35" w:rsidRDefault="004A130A" w:rsidP="00A77BF9">
      <w:pPr>
        <w:pStyle w:val="Teksttreci0"/>
        <w:numPr>
          <w:ilvl w:val="4"/>
          <w:numId w:val="5"/>
        </w:numPr>
        <w:shd w:val="clear" w:color="auto" w:fill="auto"/>
        <w:tabs>
          <w:tab w:val="left" w:pos="1055"/>
        </w:tabs>
        <w:spacing w:before="0"/>
        <w:ind w:left="1080" w:right="20" w:hanging="380"/>
        <w:rPr>
          <w:rFonts w:asciiTheme="majorHAnsi" w:hAnsiTheme="majorHAnsi" w:cstheme="majorHAnsi"/>
          <w:sz w:val="22"/>
          <w:szCs w:val="22"/>
        </w:rPr>
      </w:pPr>
      <w:r w:rsidRPr="00197A35">
        <w:rPr>
          <w:rFonts w:asciiTheme="majorHAnsi" w:hAnsiTheme="majorHAnsi" w:cstheme="majorHAnsi"/>
          <w:sz w:val="22"/>
          <w:szCs w:val="22"/>
        </w:rPr>
        <w:t>archiwizacja dokumentacji związanej ze zgłoszeniem i wytworzonej w trakcie prowadzonego postępowania</w:t>
      </w:r>
      <w:r w:rsidR="00A77BF9" w:rsidRPr="00197A35">
        <w:rPr>
          <w:rFonts w:asciiTheme="majorHAnsi" w:hAnsiTheme="majorHAnsi" w:cstheme="majorHAnsi"/>
          <w:sz w:val="22"/>
          <w:szCs w:val="22"/>
        </w:rPr>
        <w:t>,</w:t>
      </w:r>
    </w:p>
    <w:p w14:paraId="578B2802" w14:textId="6E3C8717" w:rsidR="004A130A" w:rsidRPr="009852FB" w:rsidRDefault="004A130A" w:rsidP="00A77BF9">
      <w:pPr>
        <w:pStyle w:val="Teksttreci0"/>
        <w:numPr>
          <w:ilvl w:val="4"/>
          <w:numId w:val="5"/>
        </w:numPr>
        <w:shd w:val="clear" w:color="auto" w:fill="auto"/>
        <w:tabs>
          <w:tab w:val="left" w:pos="1055"/>
        </w:tabs>
        <w:spacing w:before="0"/>
        <w:ind w:left="1080" w:right="20" w:hanging="380"/>
        <w:rPr>
          <w:rFonts w:asciiTheme="majorHAnsi" w:hAnsiTheme="majorHAnsi" w:cstheme="majorHAnsi"/>
          <w:sz w:val="22"/>
          <w:szCs w:val="22"/>
        </w:rPr>
      </w:pPr>
      <w:r w:rsidRPr="009852FB">
        <w:rPr>
          <w:rFonts w:asciiTheme="majorHAnsi" w:hAnsiTheme="majorHAnsi" w:cstheme="majorHAnsi"/>
          <w:sz w:val="22"/>
          <w:szCs w:val="22"/>
        </w:rPr>
        <w:t>czuwanie nad terminowością udzielania odpowiedzi Zgłaszającemu.</w:t>
      </w:r>
    </w:p>
    <w:p w14:paraId="108ABF0E" w14:textId="77777777" w:rsidR="004A130A" w:rsidRPr="009852FB" w:rsidRDefault="004A130A" w:rsidP="004F5126">
      <w:pPr>
        <w:pStyle w:val="Teksttreci0"/>
        <w:numPr>
          <w:ilvl w:val="2"/>
          <w:numId w:val="5"/>
        </w:numPr>
        <w:shd w:val="clear" w:color="auto" w:fill="auto"/>
        <w:tabs>
          <w:tab w:val="left" w:pos="452"/>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Rejestr zgłoszeń prowadzony przy zachowaniu zasad poufności przez Koordynatora zawiera następujące informacje:</w:t>
      </w:r>
    </w:p>
    <w:p w14:paraId="35D025E6" w14:textId="77777777" w:rsidR="004A130A" w:rsidRPr="009852FB" w:rsidRDefault="004A130A" w:rsidP="004A130A">
      <w:pPr>
        <w:pStyle w:val="Teksttreci0"/>
        <w:numPr>
          <w:ilvl w:val="3"/>
          <w:numId w:val="5"/>
        </w:numPr>
        <w:shd w:val="clear" w:color="auto" w:fill="auto"/>
        <w:tabs>
          <w:tab w:val="left" w:pos="710"/>
        </w:tabs>
        <w:spacing w:before="0"/>
        <w:ind w:left="680" w:hanging="320"/>
        <w:jc w:val="left"/>
        <w:rPr>
          <w:rFonts w:asciiTheme="majorHAnsi" w:hAnsiTheme="majorHAnsi" w:cstheme="majorHAnsi"/>
          <w:sz w:val="22"/>
          <w:szCs w:val="22"/>
        </w:rPr>
      </w:pPr>
      <w:r w:rsidRPr="009852FB">
        <w:rPr>
          <w:rFonts w:asciiTheme="majorHAnsi" w:hAnsiTheme="majorHAnsi" w:cstheme="majorHAnsi"/>
          <w:sz w:val="22"/>
          <w:szCs w:val="22"/>
        </w:rPr>
        <w:t>numer sprawy,</w:t>
      </w:r>
    </w:p>
    <w:p w14:paraId="0D4AA9AC" w14:textId="77777777" w:rsidR="004A130A" w:rsidRPr="009852FB" w:rsidRDefault="004A130A" w:rsidP="004A130A">
      <w:pPr>
        <w:pStyle w:val="Teksttreci0"/>
        <w:numPr>
          <w:ilvl w:val="3"/>
          <w:numId w:val="5"/>
        </w:numPr>
        <w:shd w:val="clear" w:color="auto" w:fill="auto"/>
        <w:tabs>
          <w:tab w:val="left" w:pos="725"/>
        </w:tabs>
        <w:spacing w:before="0"/>
        <w:ind w:left="680" w:hanging="320"/>
        <w:jc w:val="left"/>
        <w:rPr>
          <w:rFonts w:asciiTheme="majorHAnsi" w:hAnsiTheme="majorHAnsi" w:cstheme="majorHAnsi"/>
          <w:sz w:val="22"/>
          <w:szCs w:val="22"/>
        </w:rPr>
      </w:pPr>
      <w:r w:rsidRPr="009852FB">
        <w:rPr>
          <w:rFonts w:asciiTheme="majorHAnsi" w:hAnsiTheme="majorHAnsi" w:cstheme="majorHAnsi"/>
          <w:sz w:val="22"/>
          <w:szCs w:val="22"/>
        </w:rPr>
        <w:t>przedmiot naruszenia,</w:t>
      </w:r>
    </w:p>
    <w:p w14:paraId="045BD90B" w14:textId="77777777" w:rsidR="004A130A" w:rsidRPr="009852FB" w:rsidRDefault="004A130A" w:rsidP="004A130A">
      <w:pPr>
        <w:pStyle w:val="Teksttreci0"/>
        <w:numPr>
          <w:ilvl w:val="3"/>
          <w:numId w:val="5"/>
        </w:numPr>
        <w:shd w:val="clear" w:color="auto" w:fill="auto"/>
        <w:tabs>
          <w:tab w:val="left" w:pos="725"/>
        </w:tabs>
        <w:spacing w:before="0"/>
        <w:ind w:left="680" w:hanging="320"/>
        <w:jc w:val="left"/>
        <w:rPr>
          <w:rFonts w:asciiTheme="majorHAnsi" w:hAnsiTheme="majorHAnsi" w:cstheme="majorHAnsi"/>
          <w:sz w:val="22"/>
          <w:szCs w:val="22"/>
        </w:rPr>
      </w:pPr>
      <w:r w:rsidRPr="009852FB">
        <w:rPr>
          <w:rFonts w:asciiTheme="majorHAnsi" w:hAnsiTheme="majorHAnsi" w:cstheme="majorHAnsi"/>
          <w:sz w:val="22"/>
          <w:szCs w:val="22"/>
        </w:rPr>
        <w:t>kanał zgłoszenia,</w:t>
      </w:r>
    </w:p>
    <w:p w14:paraId="52A23F41" w14:textId="77777777" w:rsidR="004A130A" w:rsidRPr="009852FB" w:rsidRDefault="004A130A" w:rsidP="004A130A">
      <w:pPr>
        <w:pStyle w:val="Teksttreci0"/>
        <w:numPr>
          <w:ilvl w:val="3"/>
          <w:numId w:val="5"/>
        </w:numPr>
        <w:shd w:val="clear" w:color="auto" w:fill="auto"/>
        <w:tabs>
          <w:tab w:val="left" w:pos="720"/>
        </w:tabs>
        <w:spacing w:before="0"/>
        <w:ind w:left="680" w:hanging="320"/>
        <w:jc w:val="left"/>
        <w:rPr>
          <w:rFonts w:asciiTheme="majorHAnsi" w:hAnsiTheme="majorHAnsi" w:cstheme="majorHAnsi"/>
          <w:sz w:val="22"/>
          <w:szCs w:val="22"/>
        </w:rPr>
      </w:pPr>
      <w:r w:rsidRPr="009852FB">
        <w:rPr>
          <w:rFonts w:asciiTheme="majorHAnsi" w:hAnsiTheme="majorHAnsi" w:cstheme="majorHAnsi"/>
          <w:sz w:val="22"/>
          <w:szCs w:val="22"/>
        </w:rPr>
        <w:t>datę dokonania zgłoszenia,</w:t>
      </w:r>
    </w:p>
    <w:p w14:paraId="35618CA9" w14:textId="77777777" w:rsidR="004A130A" w:rsidRPr="009852FB" w:rsidRDefault="004A130A" w:rsidP="004A130A">
      <w:pPr>
        <w:pStyle w:val="Teksttreci0"/>
        <w:numPr>
          <w:ilvl w:val="3"/>
          <w:numId w:val="5"/>
        </w:numPr>
        <w:shd w:val="clear" w:color="auto" w:fill="auto"/>
        <w:tabs>
          <w:tab w:val="left" w:pos="725"/>
        </w:tabs>
        <w:spacing w:before="0"/>
        <w:ind w:left="680" w:hanging="320"/>
        <w:jc w:val="left"/>
        <w:rPr>
          <w:rFonts w:asciiTheme="majorHAnsi" w:hAnsiTheme="majorHAnsi" w:cstheme="majorHAnsi"/>
          <w:sz w:val="22"/>
          <w:szCs w:val="22"/>
        </w:rPr>
      </w:pPr>
      <w:r w:rsidRPr="009852FB">
        <w:rPr>
          <w:rFonts w:asciiTheme="majorHAnsi" w:hAnsiTheme="majorHAnsi" w:cstheme="majorHAnsi"/>
          <w:sz w:val="22"/>
          <w:szCs w:val="22"/>
        </w:rPr>
        <w:t>informację o podjętych działaniach następczych,</w:t>
      </w:r>
    </w:p>
    <w:p w14:paraId="396C3135" w14:textId="78828FF8" w:rsidR="00E80832" w:rsidRPr="009852FB" w:rsidRDefault="004A130A" w:rsidP="00197A35">
      <w:pPr>
        <w:pStyle w:val="Teksttreci0"/>
        <w:numPr>
          <w:ilvl w:val="3"/>
          <w:numId w:val="5"/>
        </w:numPr>
        <w:shd w:val="clear" w:color="auto" w:fill="auto"/>
        <w:tabs>
          <w:tab w:val="left" w:pos="720"/>
        </w:tabs>
        <w:spacing w:before="0"/>
        <w:ind w:left="680" w:hanging="320"/>
        <w:jc w:val="left"/>
        <w:rPr>
          <w:rFonts w:asciiTheme="majorHAnsi" w:hAnsiTheme="majorHAnsi" w:cstheme="majorHAnsi"/>
          <w:sz w:val="22"/>
          <w:szCs w:val="22"/>
        </w:rPr>
      </w:pPr>
      <w:r w:rsidRPr="009852FB">
        <w:rPr>
          <w:rFonts w:asciiTheme="majorHAnsi" w:hAnsiTheme="majorHAnsi" w:cstheme="majorHAnsi"/>
          <w:sz w:val="22"/>
          <w:szCs w:val="22"/>
        </w:rPr>
        <w:t xml:space="preserve">datę zakończenia sprawy. </w:t>
      </w:r>
    </w:p>
    <w:p w14:paraId="7A5E0662" w14:textId="35B0C2BB" w:rsidR="004A130A" w:rsidRPr="009852FB" w:rsidRDefault="004A130A" w:rsidP="00624335">
      <w:pPr>
        <w:pStyle w:val="Teksttreci0"/>
        <w:numPr>
          <w:ilvl w:val="2"/>
          <w:numId w:val="5"/>
        </w:numPr>
        <w:shd w:val="clear" w:color="auto" w:fill="auto"/>
        <w:tabs>
          <w:tab w:val="left" w:pos="452"/>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Akta spraw są przechowywane przy zachowaniu zasad poufności.</w:t>
      </w:r>
    </w:p>
    <w:p w14:paraId="6C907016" w14:textId="77777777" w:rsidR="00E80832" w:rsidRPr="009852FB" w:rsidRDefault="00E80832" w:rsidP="00E80832">
      <w:pPr>
        <w:pStyle w:val="Teksttreci0"/>
        <w:shd w:val="clear" w:color="auto" w:fill="auto"/>
        <w:tabs>
          <w:tab w:val="left" w:pos="452"/>
        </w:tabs>
        <w:spacing w:before="0"/>
        <w:ind w:left="20" w:right="20" w:firstLine="0"/>
        <w:rPr>
          <w:rFonts w:asciiTheme="majorHAnsi" w:hAnsiTheme="majorHAnsi" w:cstheme="majorHAnsi"/>
          <w:sz w:val="22"/>
          <w:szCs w:val="22"/>
        </w:rPr>
      </w:pPr>
    </w:p>
    <w:p w14:paraId="0427D963" w14:textId="77777777" w:rsidR="004A130A" w:rsidRPr="009852FB" w:rsidRDefault="004A130A" w:rsidP="004A130A">
      <w:pPr>
        <w:pStyle w:val="Nagwek10"/>
        <w:keepNext/>
        <w:keepLines/>
        <w:shd w:val="clear" w:color="auto" w:fill="auto"/>
        <w:spacing w:after="0" w:line="288" w:lineRule="exact"/>
        <w:ind w:left="4220"/>
        <w:jc w:val="left"/>
        <w:rPr>
          <w:rFonts w:asciiTheme="majorHAnsi" w:hAnsiTheme="majorHAnsi" w:cstheme="majorHAnsi"/>
          <w:b/>
          <w:bCs/>
          <w:sz w:val="22"/>
          <w:szCs w:val="22"/>
        </w:rPr>
      </w:pPr>
      <w:bookmarkStart w:id="23" w:name="bookmark19"/>
      <w:r w:rsidRPr="009852FB">
        <w:rPr>
          <w:rFonts w:asciiTheme="majorHAnsi" w:hAnsiTheme="majorHAnsi" w:cstheme="majorHAnsi"/>
          <w:b/>
          <w:bCs/>
          <w:sz w:val="22"/>
          <w:szCs w:val="22"/>
        </w:rPr>
        <w:t>§ 10</w:t>
      </w:r>
      <w:bookmarkEnd w:id="23"/>
    </w:p>
    <w:p w14:paraId="07CB6124" w14:textId="77777777" w:rsidR="004A130A" w:rsidRPr="009852FB" w:rsidRDefault="004A130A" w:rsidP="00A15DFE">
      <w:pPr>
        <w:pStyle w:val="Nagwek10"/>
        <w:keepNext/>
        <w:keepLines/>
        <w:shd w:val="clear" w:color="auto" w:fill="auto"/>
        <w:spacing w:before="120" w:after="120" w:line="288" w:lineRule="exact"/>
        <w:ind w:left="3340"/>
        <w:jc w:val="left"/>
        <w:rPr>
          <w:rFonts w:asciiTheme="majorHAnsi" w:hAnsiTheme="majorHAnsi" w:cstheme="majorHAnsi"/>
          <w:b/>
          <w:bCs/>
          <w:sz w:val="22"/>
          <w:szCs w:val="22"/>
        </w:rPr>
      </w:pPr>
      <w:bookmarkStart w:id="24" w:name="bookmark20"/>
      <w:r w:rsidRPr="009852FB">
        <w:rPr>
          <w:rFonts w:asciiTheme="majorHAnsi" w:hAnsiTheme="majorHAnsi" w:cstheme="majorHAnsi"/>
          <w:b/>
          <w:bCs/>
          <w:sz w:val="22"/>
          <w:szCs w:val="22"/>
        </w:rPr>
        <w:t>Czynności Koordynatora</w:t>
      </w:r>
      <w:bookmarkEnd w:id="24"/>
    </w:p>
    <w:p w14:paraId="205A6212" w14:textId="77777777" w:rsidR="004A130A" w:rsidRPr="009852FB" w:rsidRDefault="004A130A" w:rsidP="00624335">
      <w:pPr>
        <w:pStyle w:val="Teksttreci0"/>
        <w:numPr>
          <w:ilvl w:val="0"/>
          <w:numId w:val="6"/>
        </w:numPr>
        <w:shd w:val="clear" w:color="auto" w:fill="auto"/>
        <w:tabs>
          <w:tab w:val="left" w:pos="284"/>
        </w:tabs>
        <w:spacing w:before="0"/>
        <w:ind w:left="-142" w:firstLine="142"/>
        <w:rPr>
          <w:rFonts w:asciiTheme="majorHAnsi" w:hAnsiTheme="majorHAnsi" w:cstheme="majorHAnsi"/>
          <w:sz w:val="22"/>
          <w:szCs w:val="22"/>
        </w:rPr>
      </w:pPr>
      <w:r w:rsidRPr="009852FB">
        <w:rPr>
          <w:rFonts w:asciiTheme="majorHAnsi" w:hAnsiTheme="majorHAnsi" w:cstheme="majorHAnsi"/>
          <w:sz w:val="22"/>
          <w:szCs w:val="22"/>
        </w:rPr>
        <w:t>Po otrzymaniu Zgłoszenia do obowiązków Koordynatora należy:</w:t>
      </w:r>
    </w:p>
    <w:p w14:paraId="467104A9" w14:textId="77777777" w:rsidR="004A130A" w:rsidRPr="009852FB" w:rsidRDefault="004A130A" w:rsidP="004F5126">
      <w:pPr>
        <w:pStyle w:val="Teksttreci0"/>
        <w:numPr>
          <w:ilvl w:val="1"/>
          <w:numId w:val="6"/>
        </w:numPr>
        <w:shd w:val="clear" w:color="auto" w:fill="auto"/>
        <w:tabs>
          <w:tab w:val="left" w:pos="850"/>
        </w:tabs>
        <w:spacing w:before="0"/>
        <w:ind w:left="900" w:right="20"/>
        <w:rPr>
          <w:rFonts w:asciiTheme="majorHAnsi" w:hAnsiTheme="majorHAnsi" w:cstheme="majorHAnsi"/>
          <w:sz w:val="22"/>
          <w:szCs w:val="22"/>
        </w:rPr>
      </w:pPr>
      <w:r w:rsidRPr="009852FB">
        <w:rPr>
          <w:rFonts w:asciiTheme="majorHAnsi" w:hAnsiTheme="majorHAnsi" w:cstheme="majorHAnsi"/>
          <w:sz w:val="22"/>
          <w:szCs w:val="22"/>
        </w:rPr>
        <w:t>Poinformowanie Dyrektora o wpływie zgłoszenia oraz bieżące informowanie o przebiegu prac Koordynatora,</w:t>
      </w:r>
    </w:p>
    <w:p w14:paraId="78CCA31B" w14:textId="77777777" w:rsidR="004A130A" w:rsidRPr="009852FB" w:rsidRDefault="004A130A" w:rsidP="004F5126">
      <w:pPr>
        <w:pStyle w:val="Teksttreci0"/>
        <w:numPr>
          <w:ilvl w:val="1"/>
          <w:numId w:val="6"/>
        </w:numPr>
        <w:shd w:val="clear" w:color="auto" w:fill="auto"/>
        <w:tabs>
          <w:tab w:val="left" w:pos="865"/>
        </w:tabs>
        <w:spacing w:before="0"/>
        <w:ind w:left="900" w:right="20"/>
        <w:rPr>
          <w:rFonts w:asciiTheme="majorHAnsi" w:hAnsiTheme="majorHAnsi" w:cstheme="majorHAnsi"/>
          <w:sz w:val="22"/>
          <w:szCs w:val="22"/>
        </w:rPr>
      </w:pPr>
      <w:r w:rsidRPr="009852FB">
        <w:rPr>
          <w:rFonts w:asciiTheme="majorHAnsi" w:hAnsiTheme="majorHAnsi" w:cstheme="majorHAnsi"/>
          <w:sz w:val="22"/>
          <w:szCs w:val="22"/>
        </w:rPr>
        <w:t>Wstępna weryfikacja zgłoszenia i podjęcie decyzji o zasadności i trybie dalszego jego procedowania - w terminie do 14 dni od dnia wpływu zgłoszenia, polegająca w szczególności na:</w:t>
      </w:r>
    </w:p>
    <w:p w14:paraId="5D9A293C" w14:textId="40D12C14" w:rsidR="004A130A" w:rsidRPr="009852FB" w:rsidRDefault="004A130A" w:rsidP="004A130A">
      <w:pPr>
        <w:pStyle w:val="Teksttreci0"/>
        <w:numPr>
          <w:ilvl w:val="2"/>
          <w:numId w:val="6"/>
        </w:numPr>
        <w:shd w:val="clear" w:color="auto" w:fill="auto"/>
        <w:tabs>
          <w:tab w:val="left" w:pos="1255"/>
        </w:tabs>
        <w:spacing w:before="0"/>
        <w:ind w:left="1280" w:right="20" w:hanging="380"/>
        <w:rPr>
          <w:rFonts w:asciiTheme="majorHAnsi" w:hAnsiTheme="majorHAnsi" w:cstheme="majorHAnsi"/>
          <w:sz w:val="22"/>
          <w:szCs w:val="22"/>
        </w:rPr>
      </w:pPr>
      <w:r w:rsidRPr="009852FB">
        <w:rPr>
          <w:rFonts w:asciiTheme="majorHAnsi" w:hAnsiTheme="majorHAnsi" w:cstheme="majorHAnsi"/>
          <w:sz w:val="22"/>
          <w:szCs w:val="22"/>
        </w:rPr>
        <w:t xml:space="preserve">skierowaniu sprawy do wyjaśnienia zgodnie z innymi procedurami wewnętrznymi, </w:t>
      </w:r>
      <w:r w:rsidR="003E36C3" w:rsidRPr="009852FB">
        <w:rPr>
          <w:rFonts w:asciiTheme="majorHAnsi" w:hAnsiTheme="majorHAnsi" w:cstheme="majorHAnsi"/>
          <w:sz w:val="22"/>
          <w:szCs w:val="22"/>
        </w:rPr>
        <w:br/>
      </w:r>
      <w:r w:rsidRPr="009852FB">
        <w:rPr>
          <w:rFonts w:asciiTheme="majorHAnsi" w:hAnsiTheme="majorHAnsi" w:cstheme="majorHAnsi"/>
          <w:sz w:val="22"/>
          <w:szCs w:val="22"/>
        </w:rPr>
        <w:t>z zobowiązaniem przekazania do Koordynatora informacji zwrotnej o wynikach tych działań,</w:t>
      </w:r>
    </w:p>
    <w:p w14:paraId="7E2CC852" w14:textId="5B2C799D" w:rsidR="004A130A" w:rsidRPr="009852FB" w:rsidRDefault="004A130A" w:rsidP="004A130A">
      <w:pPr>
        <w:pStyle w:val="Teksttreci0"/>
        <w:numPr>
          <w:ilvl w:val="2"/>
          <w:numId w:val="6"/>
        </w:numPr>
        <w:shd w:val="clear" w:color="auto" w:fill="auto"/>
        <w:tabs>
          <w:tab w:val="left" w:pos="1255"/>
        </w:tabs>
        <w:spacing w:before="0"/>
        <w:ind w:left="1280" w:right="20" w:hanging="380"/>
        <w:rPr>
          <w:rFonts w:asciiTheme="majorHAnsi" w:hAnsiTheme="majorHAnsi" w:cstheme="majorHAnsi"/>
          <w:sz w:val="22"/>
          <w:szCs w:val="22"/>
        </w:rPr>
      </w:pPr>
      <w:r w:rsidRPr="009852FB">
        <w:rPr>
          <w:rFonts w:asciiTheme="majorHAnsi" w:hAnsiTheme="majorHAnsi" w:cstheme="majorHAnsi"/>
          <w:sz w:val="22"/>
          <w:szCs w:val="22"/>
        </w:rPr>
        <w:t>zakończeniu sprawy, w przypadku niespełnienia przez Zgłaszającego warunków</w:t>
      </w:r>
      <w:r w:rsidR="003E36C3" w:rsidRPr="009852FB">
        <w:rPr>
          <w:rFonts w:asciiTheme="majorHAnsi" w:hAnsiTheme="majorHAnsi" w:cstheme="majorHAnsi"/>
          <w:sz w:val="22"/>
          <w:szCs w:val="22"/>
        </w:rPr>
        <w:t>,</w:t>
      </w:r>
      <w:r w:rsidRPr="009852FB">
        <w:rPr>
          <w:rFonts w:asciiTheme="majorHAnsi" w:hAnsiTheme="majorHAnsi" w:cstheme="majorHAnsi"/>
          <w:sz w:val="22"/>
          <w:szCs w:val="22"/>
        </w:rPr>
        <w:t xml:space="preserve"> </w:t>
      </w:r>
      <w:r w:rsidR="003E36C3" w:rsidRPr="009852FB">
        <w:rPr>
          <w:rFonts w:asciiTheme="majorHAnsi" w:hAnsiTheme="majorHAnsi" w:cstheme="majorHAnsi"/>
          <w:sz w:val="22"/>
          <w:szCs w:val="22"/>
        </w:rPr>
        <w:br/>
      </w:r>
      <w:r w:rsidRPr="009852FB">
        <w:rPr>
          <w:rFonts w:asciiTheme="majorHAnsi" w:hAnsiTheme="majorHAnsi" w:cstheme="majorHAnsi"/>
          <w:sz w:val="22"/>
          <w:szCs w:val="22"/>
        </w:rPr>
        <w:t>o których mowa w art. 6 ust. 1 Dyrektywy, w szczególności w przypadku braku przedstawienia przez Zgłaszającego wystarczających informacji i dowodów</w:t>
      </w:r>
      <w:r w:rsidR="00BC77F2">
        <w:rPr>
          <w:rFonts w:asciiTheme="majorHAnsi" w:hAnsiTheme="majorHAnsi" w:cstheme="majorHAnsi"/>
          <w:sz w:val="22"/>
          <w:szCs w:val="22"/>
        </w:rPr>
        <w:t xml:space="preserve"> </w:t>
      </w:r>
      <w:r w:rsidRPr="009852FB">
        <w:rPr>
          <w:rFonts w:asciiTheme="majorHAnsi" w:hAnsiTheme="majorHAnsi" w:cstheme="majorHAnsi"/>
          <w:sz w:val="22"/>
          <w:szCs w:val="22"/>
        </w:rPr>
        <w:t>- po umożliwieniu Zgłaszającemu ich uzupełnienia w wyznaczonym terminie,</w:t>
      </w:r>
    </w:p>
    <w:p w14:paraId="170DF6B7" w14:textId="77777777" w:rsidR="004A130A" w:rsidRPr="009852FB" w:rsidRDefault="004A130A" w:rsidP="004A130A">
      <w:pPr>
        <w:pStyle w:val="Teksttreci0"/>
        <w:numPr>
          <w:ilvl w:val="2"/>
          <w:numId w:val="6"/>
        </w:numPr>
        <w:shd w:val="clear" w:color="auto" w:fill="auto"/>
        <w:tabs>
          <w:tab w:val="left" w:pos="1265"/>
        </w:tabs>
        <w:spacing w:before="0"/>
        <w:ind w:left="1280" w:right="20" w:hanging="380"/>
        <w:rPr>
          <w:rFonts w:asciiTheme="majorHAnsi" w:hAnsiTheme="majorHAnsi" w:cstheme="majorHAnsi"/>
          <w:sz w:val="22"/>
          <w:szCs w:val="22"/>
        </w:rPr>
      </w:pPr>
      <w:r w:rsidRPr="009852FB">
        <w:rPr>
          <w:rFonts w:asciiTheme="majorHAnsi" w:hAnsiTheme="majorHAnsi" w:cstheme="majorHAnsi"/>
          <w:sz w:val="22"/>
          <w:szCs w:val="22"/>
        </w:rPr>
        <w:t>podjęciu decyzji o łącznym rozpatrzeniu zgłoszenia razem z innymi procedowanymi już zgłoszeniami dotyczącymi tych samych kwestii,</w:t>
      </w:r>
    </w:p>
    <w:p w14:paraId="0DBE86F3" w14:textId="77777777" w:rsidR="004A130A" w:rsidRPr="009852FB" w:rsidRDefault="004A130A" w:rsidP="004A130A">
      <w:pPr>
        <w:pStyle w:val="Teksttreci0"/>
        <w:numPr>
          <w:ilvl w:val="2"/>
          <w:numId w:val="6"/>
        </w:numPr>
        <w:shd w:val="clear" w:color="auto" w:fill="auto"/>
        <w:tabs>
          <w:tab w:val="left" w:pos="1260"/>
        </w:tabs>
        <w:spacing w:before="0"/>
        <w:ind w:left="1280" w:right="20" w:hanging="380"/>
        <w:rPr>
          <w:rFonts w:asciiTheme="majorHAnsi" w:hAnsiTheme="majorHAnsi" w:cstheme="majorHAnsi"/>
          <w:sz w:val="22"/>
          <w:szCs w:val="22"/>
        </w:rPr>
      </w:pPr>
      <w:r w:rsidRPr="009852FB">
        <w:rPr>
          <w:rFonts w:asciiTheme="majorHAnsi" w:hAnsiTheme="majorHAnsi" w:cstheme="majorHAnsi"/>
          <w:sz w:val="22"/>
          <w:szCs w:val="22"/>
        </w:rPr>
        <w:t>zamknięciu sprawy - w zakresie kwestii już wcześniej wyjaśnionych w toku postępowań podjętych w wyniku innych zgłoszeń,</w:t>
      </w:r>
    </w:p>
    <w:p w14:paraId="614BE228" w14:textId="04628867" w:rsidR="004A130A" w:rsidRPr="009852FB" w:rsidRDefault="004A130A" w:rsidP="004A130A">
      <w:pPr>
        <w:pStyle w:val="Teksttreci0"/>
        <w:numPr>
          <w:ilvl w:val="2"/>
          <w:numId w:val="6"/>
        </w:numPr>
        <w:shd w:val="clear" w:color="auto" w:fill="auto"/>
        <w:tabs>
          <w:tab w:val="left" w:pos="1255"/>
        </w:tabs>
        <w:spacing w:before="0"/>
        <w:ind w:left="1280" w:right="20" w:hanging="380"/>
        <w:rPr>
          <w:rFonts w:asciiTheme="majorHAnsi" w:hAnsiTheme="majorHAnsi" w:cstheme="majorHAnsi"/>
          <w:sz w:val="22"/>
          <w:szCs w:val="22"/>
        </w:rPr>
      </w:pPr>
      <w:r w:rsidRPr="009852FB">
        <w:rPr>
          <w:rFonts w:asciiTheme="majorHAnsi" w:hAnsiTheme="majorHAnsi" w:cstheme="majorHAnsi"/>
          <w:sz w:val="22"/>
          <w:szCs w:val="22"/>
        </w:rPr>
        <w:t xml:space="preserve">wobec braku kompetencji </w:t>
      </w:r>
      <w:r w:rsidR="0057395B" w:rsidRPr="009852FB">
        <w:rPr>
          <w:rFonts w:asciiTheme="majorHAnsi" w:hAnsiTheme="majorHAnsi" w:cstheme="majorHAnsi"/>
          <w:sz w:val="22"/>
          <w:szCs w:val="22"/>
        </w:rPr>
        <w:t>DPS „Przystań”</w:t>
      </w:r>
      <w:r w:rsidRPr="009852FB">
        <w:rPr>
          <w:rFonts w:asciiTheme="majorHAnsi" w:hAnsiTheme="majorHAnsi" w:cstheme="majorHAnsi"/>
          <w:sz w:val="22"/>
          <w:szCs w:val="22"/>
        </w:rPr>
        <w:t xml:space="preserve"> do badania sprawy - przekazaniu sprawy do właściwego organu, w którego kompetencjach leży wyjaśnienie sprawy (np. Prokuratury),</w:t>
      </w:r>
    </w:p>
    <w:p w14:paraId="372FF61E" w14:textId="77777777" w:rsidR="004A130A" w:rsidRPr="009852FB" w:rsidRDefault="004A130A" w:rsidP="004A130A">
      <w:pPr>
        <w:pStyle w:val="Teksttreci0"/>
        <w:numPr>
          <w:ilvl w:val="2"/>
          <w:numId w:val="6"/>
        </w:numPr>
        <w:shd w:val="clear" w:color="auto" w:fill="auto"/>
        <w:tabs>
          <w:tab w:val="left" w:pos="1260"/>
        </w:tabs>
        <w:spacing w:before="0"/>
        <w:ind w:left="1280" w:hanging="380"/>
        <w:rPr>
          <w:rFonts w:asciiTheme="majorHAnsi" w:hAnsiTheme="majorHAnsi" w:cstheme="majorHAnsi"/>
          <w:sz w:val="22"/>
          <w:szCs w:val="22"/>
        </w:rPr>
      </w:pPr>
      <w:r w:rsidRPr="009852FB">
        <w:rPr>
          <w:rFonts w:asciiTheme="majorHAnsi" w:hAnsiTheme="majorHAnsi" w:cstheme="majorHAnsi"/>
          <w:sz w:val="22"/>
          <w:szCs w:val="22"/>
        </w:rPr>
        <w:t>wszczęciu postępowania wewnętrznego zgodnie z § 11 Regulaminu.</w:t>
      </w:r>
    </w:p>
    <w:p w14:paraId="4601B1B8" w14:textId="77777777" w:rsidR="004A130A" w:rsidRPr="009852FB" w:rsidRDefault="004A130A" w:rsidP="004A130A">
      <w:pPr>
        <w:pStyle w:val="Teksttreci0"/>
        <w:numPr>
          <w:ilvl w:val="1"/>
          <w:numId w:val="6"/>
        </w:numPr>
        <w:shd w:val="clear" w:color="auto" w:fill="auto"/>
        <w:tabs>
          <w:tab w:val="left" w:pos="865"/>
        </w:tabs>
        <w:spacing w:before="0"/>
        <w:ind w:left="900" w:right="20"/>
        <w:jc w:val="left"/>
        <w:rPr>
          <w:rFonts w:asciiTheme="majorHAnsi" w:hAnsiTheme="majorHAnsi" w:cstheme="majorHAnsi"/>
          <w:sz w:val="22"/>
          <w:szCs w:val="22"/>
        </w:rPr>
      </w:pPr>
      <w:r w:rsidRPr="009852FB">
        <w:rPr>
          <w:rFonts w:asciiTheme="majorHAnsi" w:hAnsiTheme="majorHAnsi" w:cstheme="majorHAnsi"/>
          <w:sz w:val="22"/>
          <w:szCs w:val="22"/>
        </w:rPr>
        <w:t>Prowadzenie wewnętrznych postępowań wyjaśniających zgodnie z postanowieniami § 11 Regulaminu;</w:t>
      </w:r>
    </w:p>
    <w:p w14:paraId="4A0BAAFF" w14:textId="77777777" w:rsidR="004A130A" w:rsidRPr="009852FB" w:rsidRDefault="004A130A" w:rsidP="00A77BF9">
      <w:pPr>
        <w:pStyle w:val="Teksttreci0"/>
        <w:numPr>
          <w:ilvl w:val="1"/>
          <w:numId w:val="6"/>
        </w:numPr>
        <w:shd w:val="clear" w:color="auto" w:fill="auto"/>
        <w:tabs>
          <w:tab w:val="left" w:pos="865"/>
        </w:tabs>
        <w:spacing w:before="0"/>
        <w:ind w:left="900" w:right="20"/>
        <w:rPr>
          <w:rFonts w:asciiTheme="majorHAnsi" w:hAnsiTheme="majorHAnsi" w:cstheme="majorHAnsi"/>
          <w:sz w:val="22"/>
          <w:szCs w:val="22"/>
        </w:rPr>
      </w:pPr>
      <w:r w:rsidRPr="009852FB">
        <w:rPr>
          <w:rFonts w:asciiTheme="majorHAnsi" w:hAnsiTheme="majorHAnsi" w:cstheme="majorHAnsi"/>
          <w:sz w:val="22"/>
          <w:szCs w:val="22"/>
        </w:rPr>
        <w:t>Przygotowywanie komunikatów do Zgłaszającego: zapytań, bieżących informacji oraz końcowej informacji zwrotnej.</w:t>
      </w:r>
    </w:p>
    <w:p w14:paraId="3CABD998" w14:textId="77777777" w:rsidR="004A130A" w:rsidRPr="009852FB" w:rsidRDefault="004A130A" w:rsidP="00624335">
      <w:pPr>
        <w:pStyle w:val="Teksttreci0"/>
        <w:numPr>
          <w:ilvl w:val="0"/>
          <w:numId w:val="6"/>
        </w:numPr>
        <w:shd w:val="clear" w:color="auto" w:fill="auto"/>
        <w:tabs>
          <w:tab w:val="left" w:pos="426"/>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Wynik wstępnej weryfikacji zgłoszenia wraz z uzasadnieniem Koordynator przedkłada Dyrektorowi oraz informuje o nim Zgłaszającego, o ile zgłoszenie nie jest anonimowe.</w:t>
      </w:r>
    </w:p>
    <w:p w14:paraId="27C777B5" w14:textId="66FCFA06" w:rsidR="004A130A" w:rsidRPr="009852FB" w:rsidRDefault="004A130A" w:rsidP="004A130A">
      <w:pPr>
        <w:pStyle w:val="Teksttreci0"/>
        <w:numPr>
          <w:ilvl w:val="0"/>
          <w:numId w:val="6"/>
        </w:numPr>
        <w:shd w:val="clear" w:color="auto" w:fill="auto"/>
        <w:tabs>
          <w:tab w:val="left" w:pos="577"/>
        </w:tabs>
        <w:spacing w:before="0"/>
        <w:ind w:left="140" w:right="20" w:firstLine="0"/>
        <w:rPr>
          <w:rFonts w:asciiTheme="majorHAnsi" w:hAnsiTheme="majorHAnsi" w:cstheme="majorHAnsi"/>
          <w:sz w:val="22"/>
          <w:szCs w:val="22"/>
        </w:rPr>
      </w:pPr>
      <w:r w:rsidRPr="009852FB">
        <w:rPr>
          <w:rFonts w:asciiTheme="majorHAnsi" w:hAnsiTheme="majorHAnsi" w:cstheme="majorHAnsi"/>
          <w:sz w:val="22"/>
          <w:szCs w:val="22"/>
        </w:rPr>
        <w:t xml:space="preserve">Koordynator realizuje wszystkie działania następcze w terminie umożliwiającym przekazanie końcowej informacji zwrotnej Zgłaszającemu w terminie nieprzekraczającym trzech miesięcy od daty potwierdzenia przyjęcia zgłoszenia lub wpływu zgłoszenia do </w:t>
      </w:r>
      <w:r w:rsidR="0057395B" w:rsidRPr="009852FB">
        <w:rPr>
          <w:rFonts w:asciiTheme="majorHAnsi" w:hAnsiTheme="majorHAnsi" w:cstheme="majorHAnsi"/>
          <w:sz w:val="22"/>
          <w:szCs w:val="22"/>
        </w:rPr>
        <w:t>DPS „Przystań”</w:t>
      </w:r>
      <w:r w:rsidRPr="009852FB">
        <w:rPr>
          <w:rFonts w:asciiTheme="majorHAnsi" w:hAnsiTheme="majorHAnsi" w:cstheme="majorHAnsi"/>
          <w:sz w:val="22"/>
          <w:szCs w:val="22"/>
        </w:rPr>
        <w:t>.</w:t>
      </w:r>
    </w:p>
    <w:p w14:paraId="2A482C47" w14:textId="77777777" w:rsidR="004A130A" w:rsidRPr="009852FB" w:rsidRDefault="004A130A" w:rsidP="004A130A">
      <w:pPr>
        <w:pStyle w:val="Teksttreci0"/>
        <w:numPr>
          <w:ilvl w:val="0"/>
          <w:numId w:val="6"/>
        </w:numPr>
        <w:shd w:val="clear" w:color="auto" w:fill="auto"/>
        <w:tabs>
          <w:tab w:val="left" w:pos="567"/>
        </w:tabs>
        <w:spacing w:before="0" w:after="240"/>
        <w:ind w:left="140" w:right="20" w:firstLine="0"/>
        <w:rPr>
          <w:rFonts w:asciiTheme="majorHAnsi" w:hAnsiTheme="majorHAnsi" w:cstheme="majorHAnsi"/>
          <w:sz w:val="22"/>
          <w:szCs w:val="22"/>
        </w:rPr>
      </w:pPr>
      <w:r w:rsidRPr="009852FB">
        <w:rPr>
          <w:rFonts w:asciiTheme="majorHAnsi" w:hAnsiTheme="majorHAnsi" w:cstheme="majorHAnsi"/>
          <w:sz w:val="22"/>
          <w:szCs w:val="22"/>
        </w:rPr>
        <w:t>Czynności Koordynatora są każdorazowo utrwalane w formie notatki służbowej lub protokołu, które tworzą dokumentację sprawy.</w:t>
      </w:r>
    </w:p>
    <w:p w14:paraId="2DD76B3F" w14:textId="77777777" w:rsidR="004A130A" w:rsidRPr="009852FB" w:rsidRDefault="004A130A" w:rsidP="004A130A">
      <w:pPr>
        <w:pStyle w:val="Nagwek10"/>
        <w:keepNext/>
        <w:keepLines/>
        <w:shd w:val="clear" w:color="auto" w:fill="auto"/>
        <w:spacing w:after="0" w:line="288" w:lineRule="exact"/>
        <w:ind w:left="4220"/>
        <w:jc w:val="left"/>
        <w:rPr>
          <w:rFonts w:asciiTheme="majorHAnsi" w:hAnsiTheme="majorHAnsi" w:cstheme="majorHAnsi"/>
          <w:b/>
          <w:bCs/>
          <w:sz w:val="22"/>
          <w:szCs w:val="22"/>
        </w:rPr>
      </w:pPr>
      <w:bookmarkStart w:id="25" w:name="bookmark21"/>
      <w:r w:rsidRPr="009852FB">
        <w:rPr>
          <w:rFonts w:asciiTheme="majorHAnsi" w:hAnsiTheme="majorHAnsi" w:cstheme="majorHAnsi"/>
          <w:b/>
          <w:bCs/>
          <w:sz w:val="22"/>
          <w:szCs w:val="22"/>
        </w:rPr>
        <w:t>§ 11</w:t>
      </w:r>
      <w:bookmarkEnd w:id="25"/>
    </w:p>
    <w:p w14:paraId="3C3A265B" w14:textId="77777777" w:rsidR="004A130A" w:rsidRPr="009852FB" w:rsidRDefault="004A130A" w:rsidP="00A15DFE">
      <w:pPr>
        <w:pStyle w:val="Nagwek10"/>
        <w:keepNext/>
        <w:keepLines/>
        <w:shd w:val="clear" w:color="auto" w:fill="auto"/>
        <w:spacing w:before="120" w:after="120" w:line="288" w:lineRule="exact"/>
        <w:ind w:left="2659"/>
        <w:jc w:val="left"/>
        <w:rPr>
          <w:rFonts w:asciiTheme="majorHAnsi" w:hAnsiTheme="majorHAnsi" w:cstheme="majorHAnsi"/>
          <w:b/>
          <w:bCs/>
          <w:sz w:val="22"/>
          <w:szCs w:val="22"/>
        </w:rPr>
      </w:pPr>
      <w:bookmarkStart w:id="26" w:name="bookmark22"/>
      <w:r w:rsidRPr="009852FB">
        <w:rPr>
          <w:rFonts w:asciiTheme="majorHAnsi" w:hAnsiTheme="majorHAnsi" w:cstheme="majorHAnsi"/>
          <w:b/>
          <w:bCs/>
          <w:sz w:val="22"/>
          <w:szCs w:val="22"/>
        </w:rPr>
        <w:t>Wewnętrzne postępowanie wyjaśniające</w:t>
      </w:r>
      <w:bookmarkEnd w:id="26"/>
    </w:p>
    <w:p w14:paraId="1DDE3C10" w14:textId="77777777" w:rsidR="004A130A" w:rsidRPr="009852FB" w:rsidRDefault="004A130A" w:rsidP="00624335">
      <w:pPr>
        <w:pStyle w:val="Teksttreci0"/>
        <w:numPr>
          <w:ilvl w:val="0"/>
          <w:numId w:val="7"/>
        </w:numPr>
        <w:shd w:val="clear" w:color="auto" w:fill="auto"/>
        <w:tabs>
          <w:tab w:val="left" w:pos="572"/>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Koordynator prowadzi wewnętrzne postępowanie wyjaśniające kierując się wymogiem zachowania poufności w ich toku.</w:t>
      </w:r>
    </w:p>
    <w:p w14:paraId="71B304D5" w14:textId="08A6F82E" w:rsidR="004A130A" w:rsidRPr="009852FB" w:rsidRDefault="004A130A" w:rsidP="00624335">
      <w:pPr>
        <w:pStyle w:val="Teksttreci0"/>
        <w:numPr>
          <w:ilvl w:val="0"/>
          <w:numId w:val="7"/>
        </w:numPr>
        <w:shd w:val="clear" w:color="auto" w:fill="auto"/>
        <w:tabs>
          <w:tab w:val="left" w:pos="582"/>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Koordynator może wzywać do złożenia wyjaśnień w formie pisemnej lub do stawienia się na wyznaczonym w tym celu posiedzeniu osób, których dotyczy zgłoszenie</w:t>
      </w:r>
      <w:r w:rsidR="003E36C3" w:rsidRPr="009852FB">
        <w:rPr>
          <w:rFonts w:asciiTheme="majorHAnsi" w:hAnsiTheme="majorHAnsi" w:cstheme="majorHAnsi"/>
          <w:sz w:val="22"/>
          <w:szCs w:val="22"/>
        </w:rPr>
        <w:t>,</w:t>
      </w:r>
      <w:r w:rsidRPr="009852FB">
        <w:rPr>
          <w:rFonts w:asciiTheme="majorHAnsi" w:hAnsiTheme="majorHAnsi" w:cstheme="majorHAnsi"/>
          <w:sz w:val="22"/>
          <w:szCs w:val="22"/>
        </w:rPr>
        <w:t xml:space="preserve"> lub którzy mogą mieć związek lub jakąkolwiek wiedzę w zakresie zgłoszenia, w celu złożenia wyjaśnień, z zapewnieniem prawa do obrony i bycia wysłuchanym.</w:t>
      </w:r>
    </w:p>
    <w:p w14:paraId="7BCD431B" w14:textId="77777777" w:rsidR="004A130A" w:rsidRPr="009852FB" w:rsidRDefault="004A130A" w:rsidP="00624335">
      <w:pPr>
        <w:pStyle w:val="Teksttreci0"/>
        <w:numPr>
          <w:ilvl w:val="0"/>
          <w:numId w:val="7"/>
        </w:numPr>
        <w:shd w:val="clear" w:color="auto" w:fill="auto"/>
        <w:tabs>
          <w:tab w:val="left" w:pos="577"/>
        </w:tabs>
        <w:spacing w:before="0"/>
        <w:ind w:left="284" w:right="20" w:hanging="284"/>
        <w:rPr>
          <w:rFonts w:asciiTheme="majorHAnsi" w:hAnsiTheme="majorHAnsi" w:cstheme="majorHAnsi"/>
          <w:sz w:val="22"/>
          <w:szCs w:val="22"/>
        </w:rPr>
      </w:pPr>
      <w:r w:rsidRPr="009852FB">
        <w:rPr>
          <w:rFonts w:asciiTheme="majorHAnsi" w:hAnsiTheme="majorHAnsi" w:cstheme="majorHAnsi"/>
          <w:sz w:val="22"/>
          <w:szCs w:val="22"/>
        </w:rPr>
        <w:t>Koordynator może zasięgnąć opinii lub wzywać na posiedzenie osoby niezwiązane ze zgłoszeniem, w charakterze eksperta, którymi mogą być w szczególności:</w:t>
      </w:r>
    </w:p>
    <w:p w14:paraId="0C945A06" w14:textId="4697CDE5" w:rsidR="004A130A" w:rsidRPr="009852FB" w:rsidRDefault="004A130A" w:rsidP="00624335">
      <w:pPr>
        <w:pStyle w:val="Teksttreci0"/>
        <w:shd w:val="clear" w:color="auto" w:fill="auto"/>
        <w:spacing w:before="0"/>
        <w:ind w:left="567" w:right="20" w:hanging="283"/>
        <w:rPr>
          <w:rFonts w:asciiTheme="majorHAnsi" w:hAnsiTheme="majorHAnsi" w:cstheme="majorHAnsi"/>
          <w:sz w:val="22"/>
          <w:szCs w:val="22"/>
        </w:rPr>
      </w:pPr>
      <w:r w:rsidRPr="009852FB">
        <w:rPr>
          <w:rFonts w:asciiTheme="majorHAnsi" w:hAnsiTheme="majorHAnsi" w:cstheme="majorHAnsi"/>
          <w:sz w:val="22"/>
          <w:szCs w:val="22"/>
        </w:rPr>
        <w:t xml:space="preserve">1) kierownik lub pracownik komórki organizacyjnej </w:t>
      </w:r>
      <w:r w:rsidR="0057395B" w:rsidRPr="009852FB">
        <w:rPr>
          <w:rFonts w:asciiTheme="majorHAnsi" w:hAnsiTheme="majorHAnsi" w:cstheme="majorHAnsi"/>
          <w:sz w:val="22"/>
          <w:szCs w:val="22"/>
        </w:rPr>
        <w:t>DPS „Przystań”</w:t>
      </w:r>
      <w:r w:rsidRPr="009852FB">
        <w:rPr>
          <w:rFonts w:asciiTheme="majorHAnsi" w:hAnsiTheme="majorHAnsi" w:cstheme="majorHAnsi"/>
          <w:sz w:val="22"/>
          <w:szCs w:val="22"/>
        </w:rPr>
        <w:t xml:space="preserve"> - właściwej w zależności od przedmiotu zgłoszenia,</w:t>
      </w:r>
    </w:p>
    <w:p w14:paraId="324E4B5B" w14:textId="5467CD35" w:rsidR="004A130A" w:rsidRPr="009852FB" w:rsidRDefault="004A130A" w:rsidP="00624335">
      <w:pPr>
        <w:pStyle w:val="Teksttreci0"/>
        <w:shd w:val="clear" w:color="auto" w:fill="auto"/>
        <w:spacing w:before="0"/>
        <w:ind w:left="567" w:right="40" w:hanging="283"/>
        <w:rPr>
          <w:rFonts w:asciiTheme="majorHAnsi" w:hAnsiTheme="majorHAnsi" w:cstheme="majorHAnsi"/>
          <w:sz w:val="22"/>
          <w:szCs w:val="22"/>
        </w:rPr>
      </w:pPr>
      <w:r w:rsidRPr="009852FB">
        <w:rPr>
          <w:rFonts w:asciiTheme="majorHAnsi" w:hAnsiTheme="majorHAnsi" w:cstheme="majorHAnsi"/>
          <w:sz w:val="22"/>
          <w:szCs w:val="22"/>
        </w:rPr>
        <w:t>2) kierownik lub pracownik innej komórki merytorycznej, którego wiedza może być przydatna do oceny zgłoszenia</w:t>
      </w:r>
      <w:r w:rsidR="003E36C3" w:rsidRPr="009852FB">
        <w:rPr>
          <w:rFonts w:asciiTheme="majorHAnsi" w:hAnsiTheme="majorHAnsi" w:cstheme="majorHAnsi"/>
          <w:sz w:val="22"/>
          <w:szCs w:val="22"/>
        </w:rPr>
        <w:t>,</w:t>
      </w:r>
    </w:p>
    <w:p w14:paraId="5CED8AD3" w14:textId="19754EA7" w:rsidR="003E36C3" w:rsidRPr="009852FB" w:rsidRDefault="003E36C3" w:rsidP="00624335">
      <w:pPr>
        <w:pStyle w:val="Teksttreci0"/>
        <w:shd w:val="clear" w:color="auto" w:fill="auto"/>
        <w:spacing w:before="0"/>
        <w:ind w:left="567" w:right="40" w:hanging="283"/>
        <w:rPr>
          <w:rFonts w:asciiTheme="majorHAnsi" w:hAnsiTheme="majorHAnsi" w:cstheme="majorHAnsi"/>
          <w:sz w:val="22"/>
          <w:szCs w:val="22"/>
        </w:rPr>
      </w:pPr>
      <w:r w:rsidRPr="009852FB">
        <w:rPr>
          <w:rFonts w:asciiTheme="majorHAnsi" w:hAnsiTheme="majorHAnsi" w:cstheme="majorHAnsi"/>
          <w:sz w:val="22"/>
          <w:szCs w:val="22"/>
        </w:rPr>
        <w:t>3) radca prawny.</w:t>
      </w:r>
    </w:p>
    <w:p w14:paraId="00ADBE39" w14:textId="77777777" w:rsidR="004A130A" w:rsidRPr="009852FB" w:rsidRDefault="004A130A" w:rsidP="00624335">
      <w:pPr>
        <w:pStyle w:val="Teksttreci0"/>
        <w:numPr>
          <w:ilvl w:val="0"/>
          <w:numId w:val="7"/>
        </w:numPr>
        <w:shd w:val="clear" w:color="auto" w:fill="auto"/>
        <w:tabs>
          <w:tab w:val="left" w:pos="284"/>
        </w:tabs>
        <w:spacing w:before="0"/>
        <w:ind w:left="284" w:hanging="284"/>
        <w:rPr>
          <w:rFonts w:asciiTheme="majorHAnsi" w:hAnsiTheme="majorHAnsi" w:cstheme="majorHAnsi"/>
          <w:sz w:val="22"/>
          <w:szCs w:val="22"/>
        </w:rPr>
      </w:pPr>
      <w:r w:rsidRPr="009852FB">
        <w:rPr>
          <w:rFonts w:asciiTheme="majorHAnsi" w:hAnsiTheme="majorHAnsi" w:cstheme="majorHAnsi"/>
          <w:sz w:val="22"/>
          <w:szCs w:val="22"/>
        </w:rPr>
        <w:t>Wyjaśnienia składane przez wezwane osoby są dokumentowane lub przyjmowane w formie protokołu.</w:t>
      </w:r>
    </w:p>
    <w:p w14:paraId="24675438" w14:textId="469EC2CF" w:rsidR="004A130A" w:rsidRPr="009852FB" w:rsidRDefault="004A130A" w:rsidP="00624335">
      <w:pPr>
        <w:pStyle w:val="Teksttreci0"/>
        <w:numPr>
          <w:ilvl w:val="0"/>
          <w:numId w:val="7"/>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 xml:space="preserve">Koordynator może uzyskiwać dostęp do pomieszczeń, dokumentów i informacji przechowywanych w komórkach organizacyjnych </w:t>
      </w:r>
      <w:r w:rsidR="0057395B" w:rsidRPr="009852FB">
        <w:rPr>
          <w:rFonts w:asciiTheme="majorHAnsi" w:hAnsiTheme="majorHAnsi" w:cstheme="majorHAnsi"/>
          <w:sz w:val="22"/>
          <w:szCs w:val="22"/>
        </w:rPr>
        <w:t>DPS „Przystań”</w:t>
      </w:r>
      <w:r w:rsidRPr="009852FB">
        <w:rPr>
          <w:rFonts w:asciiTheme="majorHAnsi" w:hAnsiTheme="majorHAnsi" w:cstheme="majorHAnsi"/>
          <w:sz w:val="22"/>
          <w:szCs w:val="22"/>
        </w:rPr>
        <w:t>, w systemach informatycznych oraz sporządzać ich kopie i odpisy w zakresie niezbędnym do przeprowadzenia postępowania.</w:t>
      </w:r>
    </w:p>
    <w:p w14:paraId="2B16B513" w14:textId="77777777" w:rsidR="004A130A" w:rsidRPr="009852FB" w:rsidRDefault="004A130A" w:rsidP="00624335">
      <w:pPr>
        <w:pStyle w:val="Teksttreci0"/>
        <w:numPr>
          <w:ilvl w:val="0"/>
          <w:numId w:val="7"/>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Koordynator na podstawie zebranych informacji w toku postępowania wyjaśniającego wypracowuje stanowisko zawierające:</w:t>
      </w:r>
    </w:p>
    <w:p w14:paraId="212D58E2" w14:textId="77777777" w:rsidR="004A130A" w:rsidRPr="009852FB" w:rsidRDefault="004A130A" w:rsidP="00624335">
      <w:pPr>
        <w:pStyle w:val="Teksttreci0"/>
        <w:numPr>
          <w:ilvl w:val="1"/>
          <w:numId w:val="7"/>
        </w:numPr>
        <w:shd w:val="clear" w:color="auto" w:fill="auto"/>
        <w:tabs>
          <w:tab w:val="left" w:pos="567"/>
        </w:tabs>
        <w:spacing w:before="0"/>
        <w:ind w:left="567" w:hanging="314"/>
        <w:rPr>
          <w:rFonts w:asciiTheme="majorHAnsi" w:hAnsiTheme="majorHAnsi" w:cstheme="majorHAnsi"/>
          <w:sz w:val="22"/>
          <w:szCs w:val="22"/>
        </w:rPr>
      </w:pPr>
      <w:r w:rsidRPr="009852FB">
        <w:rPr>
          <w:rFonts w:asciiTheme="majorHAnsi" w:hAnsiTheme="majorHAnsi" w:cstheme="majorHAnsi"/>
          <w:sz w:val="22"/>
          <w:szCs w:val="22"/>
        </w:rPr>
        <w:t>analizę zdarzeń i ocenę zasadności rozpatrywanego zgłoszenia,</w:t>
      </w:r>
    </w:p>
    <w:p w14:paraId="63B7900F" w14:textId="77777777" w:rsidR="004A130A" w:rsidRPr="009852FB" w:rsidRDefault="004A130A" w:rsidP="00624335">
      <w:pPr>
        <w:pStyle w:val="Teksttreci0"/>
        <w:numPr>
          <w:ilvl w:val="1"/>
          <w:numId w:val="7"/>
        </w:numPr>
        <w:shd w:val="clear" w:color="auto" w:fill="auto"/>
        <w:tabs>
          <w:tab w:val="left" w:pos="567"/>
        </w:tabs>
        <w:spacing w:before="0"/>
        <w:ind w:left="567" w:right="40" w:hanging="314"/>
        <w:rPr>
          <w:rFonts w:asciiTheme="majorHAnsi" w:hAnsiTheme="majorHAnsi" w:cstheme="majorHAnsi"/>
          <w:sz w:val="22"/>
          <w:szCs w:val="22"/>
        </w:rPr>
      </w:pPr>
      <w:r w:rsidRPr="009852FB">
        <w:rPr>
          <w:rFonts w:asciiTheme="majorHAnsi" w:hAnsiTheme="majorHAnsi" w:cstheme="majorHAnsi"/>
          <w:sz w:val="22"/>
          <w:szCs w:val="22"/>
        </w:rPr>
        <w:t>w przypadku zgłoszeń zasadnych, wnioski i rekomendacje dalszych działań dyscyplinujących, naprawczych lub zapobiegawczych,</w:t>
      </w:r>
    </w:p>
    <w:p w14:paraId="141E6941" w14:textId="77777777" w:rsidR="004A130A" w:rsidRPr="009852FB" w:rsidRDefault="004A130A" w:rsidP="00624335">
      <w:pPr>
        <w:pStyle w:val="Teksttreci0"/>
        <w:shd w:val="clear" w:color="auto" w:fill="auto"/>
        <w:spacing w:before="0" w:after="240"/>
        <w:ind w:left="284" w:right="40" w:firstLine="0"/>
        <w:rPr>
          <w:rFonts w:asciiTheme="majorHAnsi" w:hAnsiTheme="majorHAnsi" w:cstheme="majorHAnsi"/>
          <w:sz w:val="22"/>
          <w:szCs w:val="22"/>
        </w:rPr>
      </w:pPr>
      <w:r w:rsidRPr="009852FB">
        <w:rPr>
          <w:rFonts w:asciiTheme="majorHAnsi" w:hAnsiTheme="majorHAnsi" w:cstheme="majorHAnsi"/>
          <w:sz w:val="22"/>
          <w:szCs w:val="22"/>
        </w:rPr>
        <w:t>wraz z uzasadnieniem, które przedkłada właściwym organom, Dyrektorowi oraz osobom, którym zarzucono naruszenie.</w:t>
      </w:r>
    </w:p>
    <w:p w14:paraId="6DB89DA8" w14:textId="77777777" w:rsidR="004A130A" w:rsidRPr="009852FB" w:rsidRDefault="004A130A" w:rsidP="004A130A">
      <w:pPr>
        <w:pStyle w:val="Nagwek10"/>
        <w:keepNext/>
        <w:keepLines/>
        <w:shd w:val="clear" w:color="auto" w:fill="auto"/>
        <w:spacing w:after="0" w:line="288" w:lineRule="exact"/>
        <w:ind w:left="4100"/>
        <w:jc w:val="left"/>
        <w:rPr>
          <w:rFonts w:asciiTheme="majorHAnsi" w:hAnsiTheme="majorHAnsi" w:cstheme="majorHAnsi"/>
          <w:b/>
          <w:bCs/>
          <w:sz w:val="22"/>
          <w:szCs w:val="22"/>
        </w:rPr>
      </w:pPr>
      <w:bookmarkStart w:id="27" w:name="bookmark23"/>
      <w:r w:rsidRPr="009852FB">
        <w:rPr>
          <w:rFonts w:asciiTheme="majorHAnsi" w:hAnsiTheme="majorHAnsi" w:cstheme="majorHAnsi"/>
          <w:b/>
          <w:bCs/>
          <w:sz w:val="22"/>
          <w:szCs w:val="22"/>
        </w:rPr>
        <w:t>§ 12</w:t>
      </w:r>
      <w:bookmarkEnd w:id="27"/>
    </w:p>
    <w:p w14:paraId="5E8514F7" w14:textId="77777777" w:rsidR="004A130A" w:rsidRPr="009852FB" w:rsidRDefault="004A130A" w:rsidP="00A15DFE">
      <w:pPr>
        <w:pStyle w:val="Nagwek10"/>
        <w:keepNext/>
        <w:keepLines/>
        <w:shd w:val="clear" w:color="auto" w:fill="auto"/>
        <w:spacing w:before="120" w:after="120" w:line="288" w:lineRule="exact"/>
        <w:ind w:left="3062"/>
        <w:jc w:val="left"/>
        <w:rPr>
          <w:rFonts w:asciiTheme="majorHAnsi" w:hAnsiTheme="majorHAnsi" w:cstheme="majorHAnsi"/>
          <w:b/>
          <w:bCs/>
          <w:sz w:val="22"/>
          <w:szCs w:val="22"/>
        </w:rPr>
      </w:pPr>
      <w:bookmarkStart w:id="28" w:name="bookmark24"/>
      <w:r w:rsidRPr="009852FB">
        <w:rPr>
          <w:rFonts w:asciiTheme="majorHAnsi" w:hAnsiTheme="majorHAnsi" w:cstheme="majorHAnsi"/>
          <w:b/>
          <w:bCs/>
          <w:sz w:val="22"/>
          <w:szCs w:val="22"/>
        </w:rPr>
        <w:t>Bezstronność Koordynatora</w:t>
      </w:r>
      <w:bookmarkEnd w:id="28"/>
    </w:p>
    <w:p w14:paraId="328226F7" w14:textId="77777777" w:rsidR="004A130A" w:rsidRPr="009852FB" w:rsidRDefault="004A130A" w:rsidP="00624335">
      <w:pPr>
        <w:pStyle w:val="Teksttreci0"/>
        <w:numPr>
          <w:ilvl w:val="2"/>
          <w:numId w:val="7"/>
        </w:numPr>
        <w:shd w:val="clear" w:color="auto" w:fill="auto"/>
        <w:tabs>
          <w:tab w:val="left" w:pos="284"/>
        </w:tabs>
        <w:spacing w:before="0"/>
        <w:ind w:left="20" w:firstLine="0"/>
        <w:rPr>
          <w:rFonts w:asciiTheme="majorHAnsi" w:hAnsiTheme="majorHAnsi" w:cstheme="majorHAnsi"/>
          <w:sz w:val="22"/>
          <w:szCs w:val="22"/>
        </w:rPr>
      </w:pPr>
      <w:r w:rsidRPr="009852FB">
        <w:rPr>
          <w:rFonts w:asciiTheme="majorHAnsi" w:hAnsiTheme="majorHAnsi" w:cstheme="majorHAnsi"/>
          <w:sz w:val="22"/>
          <w:szCs w:val="22"/>
        </w:rPr>
        <w:t>Koordynator nie może uczestniczyć w pracach związanych ze zgłoszeniem w sytuacji, gdy:</w:t>
      </w:r>
    </w:p>
    <w:p w14:paraId="461DA666" w14:textId="77777777" w:rsidR="004A130A" w:rsidRPr="009852FB" w:rsidRDefault="004A130A" w:rsidP="00624335">
      <w:pPr>
        <w:pStyle w:val="Teksttreci0"/>
        <w:numPr>
          <w:ilvl w:val="3"/>
          <w:numId w:val="7"/>
        </w:numPr>
        <w:shd w:val="clear" w:color="auto" w:fill="auto"/>
        <w:tabs>
          <w:tab w:val="left" w:pos="567"/>
        </w:tabs>
        <w:spacing w:before="0"/>
        <w:ind w:left="567" w:hanging="283"/>
        <w:rPr>
          <w:rFonts w:asciiTheme="majorHAnsi" w:hAnsiTheme="majorHAnsi" w:cstheme="majorHAnsi"/>
          <w:sz w:val="22"/>
          <w:szCs w:val="22"/>
        </w:rPr>
      </w:pPr>
      <w:r w:rsidRPr="009852FB">
        <w:rPr>
          <w:rFonts w:asciiTheme="majorHAnsi" w:hAnsiTheme="majorHAnsi" w:cstheme="majorHAnsi"/>
          <w:sz w:val="22"/>
          <w:szCs w:val="22"/>
        </w:rPr>
        <w:t>w jakikolwiek sposób zgłoszenie dotyczy jego osoby,</w:t>
      </w:r>
    </w:p>
    <w:p w14:paraId="7A857AA2" w14:textId="1801883D" w:rsidR="004A130A" w:rsidRPr="009852FB" w:rsidRDefault="004A130A" w:rsidP="00624335">
      <w:pPr>
        <w:pStyle w:val="Teksttreci0"/>
        <w:numPr>
          <w:ilvl w:val="3"/>
          <w:numId w:val="7"/>
        </w:numPr>
        <w:shd w:val="clear" w:color="auto" w:fill="auto"/>
        <w:tabs>
          <w:tab w:val="left" w:pos="567"/>
        </w:tabs>
        <w:spacing w:before="0"/>
        <w:ind w:left="567" w:right="40" w:hanging="283"/>
        <w:rPr>
          <w:rFonts w:asciiTheme="majorHAnsi" w:hAnsiTheme="majorHAnsi" w:cstheme="majorHAnsi"/>
          <w:sz w:val="22"/>
          <w:szCs w:val="22"/>
        </w:rPr>
      </w:pPr>
      <w:r w:rsidRPr="009852FB">
        <w:rPr>
          <w:rFonts w:asciiTheme="majorHAnsi" w:hAnsiTheme="majorHAnsi" w:cstheme="majorHAnsi"/>
          <w:sz w:val="22"/>
          <w:szCs w:val="22"/>
        </w:rPr>
        <w:t xml:space="preserve">pozostaje ze Zgłaszającym lub z osobą, której dotyczy zgłoszenie lub wskazaną w zgłoszeniu </w:t>
      </w:r>
      <w:r w:rsidR="003E36C3" w:rsidRPr="009852FB">
        <w:rPr>
          <w:rFonts w:asciiTheme="majorHAnsi" w:hAnsiTheme="majorHAnsi" w:cstheme="majorHAnsi"/>
          <w:sz w:val="22"/>
          <w:szCs w:val="22"/>
        </w:rPr>
        <w:br/>
      </w:r>
      <w:r w:rsidRPr="009852FB">
        <w:rPr>
          <w:rFonts w:asciiTheme="majorHAnsi" w:hAnsiTheme="majorHAnsi" w:cstheme="majorHAnsi"/>
          <w:sz w:val="22"/>
          <w:szCs w:val="22"/>
        </w:rPr>
        <w:t xml:space="preserve">w związku małżeńskim, w stosunku pokrewieństwa lub powinowactwa w linii prostej, pokrewieństwa lub powinowactwa w linii bocznej do drugiego stopnia lub jest z taką osobą związany z tytułu przysposobienia, opieki i kurateli albo pozostaje wobec Zgłaszającego </w:t>
      </w:r>
      <w:r w:rsidR="003E36C3" w:rsidRPr="009852FB">
        <w:rPr>
          <w:rFonts w:asciiTheme="majorHAnsi" w:hAnsiTheme="majorHAnsi" w:cstheme="majorHAnsi"/>
          <w:sz w:val="22"/>
          <w:szCs w:val="22"/>
        </w:rPr>
        <w:br/>
      </w:r>
      <w:r w:rsidRPr="009852FB">
        <w:rPr>
          <w:rFonts w:asciiTheme="majorHAnsi" w:hAnsiTheme="majorHAnsi" w:cstheme="majorHAnsi"/>
          <w:sz w:val="22"/>
          <w:szCs w:val="22"/>
        </w:rPr>
        <w:t>w takim stosunku prawnym lub faktycznym, że może budzić to uzasadnione wątpliwości, co do jego obiektywizmu i bezstronności,</w:t>
      </w:r>
    </w:p>
    <w:p w14:paraId="6DBE820C" w14:textId="77777777" w:rsidR="004A130A" w:rsidRPr="009852FB" w:rsidRDefault="004A130A" w:rsidP="00624335">
      <w:pPr>
        <w:pStyle w:val="Teksttreci0"/>
        <w:numPr>
          <w:ilvl w:val="3"/>
          <w:numId w:val="7"/>
        </w:numPr>
        <w:shd w:val="clear" w:color="auto" w:fill="auto"/>
        <w:tabs>
          <w:tab w:val="left" w:pos="567"/>
        </w:tabs>
        <w:spacing w:before="0"/>
        <w:ind w:left="567" w:hanging="283"/>
        <w:rPr>
          <w:rFonts w:asciiTheme="majorHAnsi" w:hAnsiTheme="majorHAnsi" w:cstheme="majorHAnsi"/>
          <w:sz w:val="22"/>
          <w:szCs w:val="22"/>
        </w:rPr>
      </w:pPr>
      <w:r w:rsidRPr="009852FB">
        <w:rPr>
          <w:rFonts w:asciiTheme="majorHAnsi" w:hAnsiTheme="majorHAnsi" w:cstheme="majorHAnsi"/>
          <w:sz w:val="22"/>
          <w:szCs w:val="22"/>
        </w:rPr>
        <w:t>zachodzi wobec niego uzasadnione podejrzenie braku bezstronności lub niezależności.</w:t>
      </w:r>
    </w:p>
    <w:p w14:paraId="40900776" w14:textId="4C9A51E6" w:rsidR="004A130A" w:rsidRPr="009852FB" w:rsidRDefault="004A130A" w:rsidP="00BC77F2">
      <w:pPr>
        <w:pStyle w:val="Teksttreci0"/>
        <w:numPr>
          <w:ilvl w:val="2"/>
          <w:numId w:val="7"/>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 xml:space="preserve">Koordynator podpisuje dla każdego zgłoszenia na początku postępowania oświadczenie </w:t>
      </w:r>
      <w:r w:rsidR="003E36C3" w:rsidRPr="009852FB">
        <w:rPr>
          <w:rFonts w:asciiTheme="majorHAnsi" w:hAnsiTheme="majorHAnsi" w:cstheme="majorHAnsi"/>
          <w:sz w:val="22"/>
          <w:szCs w:val="22"/>
        </w:rPr>
        <w:br/>
      </w:r>
      <w:r w:rsidRPr="009852FB">
        <w:rPr>
          <w:rFonts w:asciiTheme="majorHAnsi" w:hAnsiTheme="majorHAnsi" w:cstheme="majorHAnsi"/>
          <w:sz w:val="22"/>
          <w:szCs w:val="22"/>
        </w:rPr>
        <w:t>o bezstronności, stanowiące załącznik nr 4 do niniejszego Regulaminu.</w:t>
      </w:r>
    </w:p>
    <w:p w14:paraId="707B1281" w14:textId="77777777" w:rsidR="004A130A" w:rsidRPr="009852FB" w:rsidRDefault="004A130A" w:rsidP="00BC77F2">
      <w:pPr>
        <w:pStyle w:val="Teksttreci0"/>
        <w:numPr>
          <w:ilvl w:val="2"/>
          <w:numId w:val="7"/>
        </w:numPr>
        <w:shd w:val="clear" w:color="auto" w:fill="auto"/>
        <w:tabs>
          <w:tab w:val="left" w:pos="457"/>
        </w:tabs>
        <w:spacing w:before="0"/>
        <w:ind w:left="284" w:right="40" w:hanging="264"/>
        <w:rPr>
          <w:rFonts w:asciiTheme="majorHAnsi" w:hAnsiTheme="majorHAnsi" w:cstheme="majorHAnsi"/>
          <w:sz w:val="22"/>
          <w:szCs w:val="22"/>
        </w:rPr>
      </w:pPr>
      <w:r w:rsidRPr="009852FB">
        <w:rPr>
          <w:rFonts w:asciiTheme="majorHAnsi" w:hAnsiTheme="majorHAnsi" w:cstheme="majorHAnsi"/>
          <w:sz w:val="22"/>
          <w:szCs w:val="22"/>
        </w:rPr>
        <w:t>W przypadku ujawnienia się w toku wstępnej weryfikacji zgłoszenia lub w toku postępowania wyjaśniającego okoliczności, o których mowa w ust. 1, Koordynator ma obowiązek niezwłocznie wyłączyć się z dalszych prac lub z tychże prac wyłącza go Dyrektor.</w:t>
      </w:r>
    </w:p>
    <w:p w14:paraId="3C81DA7F" w14:textId="77777777" w:rsidR="004A130A" w:rsidRPr="009852FB" w:rsidRDefault="004A130A" w:rsidP="00BC77F2">
      <w:pPr>
        <w:pStyle w:val="Teksttreci0"/>
        <w:numPr>
          <w:ilvl w:val="2"/>
          <w:numId w:val="7"/>
        </w:numPr>
        <w:shd w:val="clear" w:color="auto" w:fill="auto"/>
        <w:tabs>
          <w:tab w:val="left" w:pos="452"/>
        </w:tabs>
        <w:spacing w:before="0" w:after="240"/>
        <w:ind w:left="284" w:right="40" w:hanging="264"/>
        <w:rPr>
          <w:rFonts w:asciiTheme="majorHAnsi" w:hAnsiTheme="majorHAnsi" w:cstheme="majorHAnsi"/>
          <w:sz w:val="22"/>
          <w:szCs w:val="22"/>
        </w:rPr>
      </w:pPr>
      <w:r w:rsidRPr="009852FB">
        <w:rPr>
          <w:rFonts w:asciiTheme="majorHAnsi" w:hAnsiTheme="majorHAnsi" w:cstheme="majorHAnsi"/>
          <w:sz w:val="22"/>
          <w:szCs w:val="22"/>
        </w:rPr>
        <w:t>W przypadku określonym w ust. 1 - 3 prace związane ze zgłoszeniem prowadzi zastępca Koordynatora, a w razie jego nieobecności lub braku możliwości prowadzenia prac - osoba powołana doraźnie przez Dyrektora do prowadzenia prac. Do wskazanej osoby stosuje się wówczas postanowienia niniejszego Regulaminu dotyczące Koordynatora.</w:t>
      </w:r>
    </w:p>
    <w:p w14:paraId="378EF504" w14:textId="77777777" w:rsidR="004A130A" w:rsidRPr="009852FB" w:rsidRDefault="004A130A" w:rsidP="004A130A">
      <w:pPr>
        <w:pStyle w:val="Nagwek10"/>
        <w:keepNext/>
        <w:keepLines/>
        <w:shd w:val="clear" w:color="auto" w:fill="auto"/>
        <w:spacing w:after="0" w:line="288" w:lineRule="exact"/>
        <w:ind w:left="4100"/>
        <w:jc w:val="left"/>
        <w:rPr>
          <w:rFonts w:asciiTheme="majorHAnsi" w:hAnsiTheme="majorHAnsi" w:cstheme="majorHAnsi"/>
          <w:b/>
          <w:bCs/>
          <w:sz w:val="22"/>
          <w:szCs w:val="22"/>
        </w:rPr>
      </w:pPr>
      <w:bookmarkStart w:id="29" w:name="bookmark25"/>
      <w:r w:rsidRPr="009852FB">
        <w:rPr>
          <w:rFonts w:asciiTheme="majorHAnsi" w:hAnsiTheme="majorHAnsi" w:cstheme="majorHAnsi"/>
          <w:b/>
          <w:bCs/>
          <w:sz w:val="22"/>
          <w:szCs w:val="22"/>
        </w:rPr>
        <w:t>§ 13</w:t>
      </w:r>
      <w:bookmarkEnd w:id="29"/>
    </w:p>
    <w:p w14:paraId="025A6982" w14:textId="77777777" w:rsidR="004A130A" w:rsidRPr="009852FB" w:rsidRDefault="004A130A" w:rsidP="00A15DFE">
      <w:pPr>
        <w:pStyle w:val="Nagwek10"/>
        <w:keepNext/>
        <w:keepLines/>
        <w:shd w:val="clear" w:color="auto" w:fill="auto"/>
        <w:spacing w:before="120" w:after="120" w:line="288" w:lineRule="exact"/>
        <w:ind w:left="2580"/>
        <w:jc w:val="left"/>
        <w:rPr>
          <w:rFonts w:asciiTheme="majorHAnsi" w:hAnsiTheme="majorHAnsi" w:cstheme="majorHAnsi"/>
          <w:b/>
          <w:bCs/>
          <w:sz w:val="22"/>
          <w:szCs w:val="22"/>
        </w:rPr>
      </w:pPr>
      <w:bookmarkStart w:id="30" w:name="bookmark26"/>
      <w:r w:rsidRPr="009852FB">
        <w:rPr>
          <w:rFonts w:asciiTheme="majorHAnsi" w:hAnsiTheme="majorHAnsi" w:cstheme="majorHAnsi"/>
          <w:b/>
          <w:bCs/>
          <w:sz w:val="22"/>
          <w:szCs w:val="22"/>
        </w:rPr>
        <w:t>Poufność i ochrona danych osobowych</w:t>
      </w:r>
      <w:bookmarkEnd w:id="30"/>
    </w:p>
    <w:p w14:paraId="618E458A" w14:textId="6CB6C2C1" w:rsidR="004A130A" w:rsidRPr="009852FB" w:rsidRDefault="004A130A" w:rsidP="00BC77F2">
      <w:pPr>
        <w:pStyle w:val="Teksttreci0"/>
        <w:numPr>
          <w:ilvl w:val="0"/>
          <w:numId w:val="8"/>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 xml:space="preserve">Postępowania prowadzone przez Koordynatora objęte są obowiązkiem zachowania przez wszystkie osoby w nich uczestniczące poufności w zakresie wszelkich informacji ujawnionych w ich toku, zarówno dotyczących Zgłaszającego, osób z nim powiązanych jak i osób mu pomagających, </w:t>
      </w:r>
      <w:r w:rsidR="003E36C3" w:rsidRPr="009852FB">
        <w:rPr>
          <w:rFonts w:asciiTheme="majorHAnsi" w:hAnsiTheme="majorHAnsi" w:cstheme="majorHAnsi"/>
          <w:sz w:val="22"/>
          <w:szCs w:val="22"/>
        </w:rPr>
        <w:br/>
      </w:r>
      <w:r w:rsidRPr="009852FB">
        <w:rPr>
          <w:rFonts w:asciiTheme="majorHAnsi" w:hAnsiTheme="majorHAnsi" w:cstheme="majorHAnsi"/>
          <w:sz w:val="22"/>
          <w:szCs w:val="22"/>
        </w:rPr>
        <w:t>a także osób, których dotyczy zgłoszenie.</w:t>
      </w:r>
    </w:p>
    <w:p w14:paraId="2A0EAA82" w14:textId="2562674B" w:rsidR="004A130A" w:rsidRPr="009852FB" w:rsidRDefault="004A130A" w:rsidP="00BC77F2">
      <w:pPr>
        <w:pStyle w:val="Teksttreci0"/>
        <w:numPr>
          <w:ilvl w:val="0"/>
          <w:numId w:val="8"/>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 xml:space="preserve">Do zachowania poufności obowiązana jest każda z osób uczestniczących w ww. postępowaniach, </w:t>
      </w:r>
      <w:r w:rsidR="00BC77F2">
        <w:rPr>
          <w:rFonts w:asciiTheme="majorHAnsi" w:hAnsiTheme="majorHAnsi" w:cstheme="majorHAnsi"/>
          <w:sz w:val="22"/>
          <w:szCs w:val="22"/>
        </w:rPr>
        <w:br/>
      </w:r>
      <w:r w:rsidRPr="009852FB">
        <w:rPr>
          <w:rFonts w:asciiTheme="majorHAnsi" w:hAnsiTheme="majorHAnsi" w:cstheme="majorHAnsi"/>
          <w:sz w:val="22"/>
          <w:szCs w:val="22"/>
        </w:rPr>
        <w:t>o czym jest ona każdorazowo informowana.</w:t>
      </w:r>
    </w:p>
    <w:p w14:paraId="0FB012DF" w14:textId="2D385D7F" w:rsidR="004A130A" w:rsidRPr="009852FB" w:rsidRDefault="004A130A" w:rsidP="00BC77F2">
      <w:pPr>
        <w:pStyle w:val="Teksttreci0"/>
        <w:numPr>
          <w:ilvl w:val="0"/>
          <w:numId w:val="8"/>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Koordynator po jego powołaniu</w:t>
      </w:r>
      <w:r w:rsidR="003E36C3" w:rsidRPr="009852FB">
        <w:rPr>
          <w:rFonts w:asciiTheme="majorHAnsi" w:hAnsiTheme="majorHAnsi" w:cstheme="majorHAnsi"/>
          <w:sz w:val="22"/>
          <w:szCs w:val="22"/>
        </w:rPr>
        <w:t xml:space="preserve"> podpisuje</w:t>
      </w:r>
      <w:r w:rsidRPr="009852FB">
        <w:rPr>
          <w:rFonts w:asciiTheme="majorHAnsi" w:hAnsiTheme="majorHAnsi" w:cstheme="majorHAnsi"/>
          <w:sz w:val="22"/>
          <w:szCs w:val="22"/>
        </w:rPr>
        <w:t>, oświadczenie o zachowaniu poufności, którego wzór stanowi załącznik nr 2 do Regulaminu.</w:t>
      </w:r>
    </w:p>
    <w:p w14:paraId="70D0C016" w14:textId="77777777" w:rsidR="004A130A" w:rsidRPr="009852FB" w:rsidRDefault="004A130A" w:rsidP="00BC77F2">
      <w:pPr>
        <w:pStyle w:val="Teksttreci0"/>
        <w:numPr>
          <w:ilvl w:val="0"/>
          <w:numId w:val="8"/>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Wszystkie inne osoby uczestniczące w postępowaniu podpisują dla każdego postępowania odrębne oświadczenie o zachowaniu poufności, którego wzór stanowi załącznik nr 3 do Regulaminu.</w:t>
      </w:r>
    </w:p>
    <w:p w14:paraId="13660C59" w14:textId="77777777" w:rsidR="004A130A" w:rsidRPr="009852FB" w:rsidRDefault="004A130A" w:rsidP="00BC77F2">
      <w:pPr>
        <w:pStyle w:val="Teksttreci0"/>
        <w:numPr>
          <w:ilvl w:val="0"/>
          <w:numId w:val="8"/>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Żadna z osób uczestniczących w postępowaniu prowadzonym przez Koordynatora nie jest uprawniona do ujawniania informacji dotyczących tych postępowań.</w:t>
      </w:r>
    </w:p>
    <w:p w14:paraId="4CF46BA7" w14:textId="77777777" w:rsidR="004A130A" w:rsidRPr="009852FB" w:rsidRDefault="004A130A" w:rsidP="00BC77F2">
      <w:pPr>
        <w:pStyle w:val="Teksttreci0"/>
        <w:numPr>
          <w:ilvl w:val="0"/>
          <w:numId w:val="8"/>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Koordynator dokumentuje wyłącznie te dane osobowe, które mają znaczenie dla rozpatrzenia konkretnego zgłoszenia a dane nadmiarowe usuwa.</w:t>
      </w:r>
    </w:p>
    <w:p w14:paraId="57D2BDC8" w14:textId="77777777" w:rsidR="004A130A" w:rsidRPr="009852FB" w:rsidRDefault="004A130A" w:rsidP="00BC77F2">
      <w:pPr>
        <w:pStyle w:val="Teksttreci0"/>
        <w:numPr>
          <w:ilvl w:val="0"/>
          <w:numId w:val="8"/>
        </w:numPr>
        <w:shd w:val="clear" w:color="auto" w:fill="auto"/>
        <w:tabs>
          <w:tab w:val="left" w:pos="284"/>
        </w:tabs>
        <w:spacing w:before="0"/>
        <w:ind w:left="284" w:hanging="284"/>
        <w:rPr>
          <w:rFonts w:asciiTheme="majorHAnsi" w:hAnsiTheme="majorHAnsi" w:cstheme="majorHAnsi"/>
          <w:sz w:val="22"/>
          <w:szCs w:val="22"/>
        </w:rPr>
      </w:pPr>
      <w:r w:rsidRPr="009852FB">
        <w:rPr>
          <w:rFonts w:asciiTheme="majorHAnsi" w:hAnsiTheme="majorHAnsi" w:cstheme="majorHAnsi"/>
          <w:sz w:val="22"/>
          <w:szCs w:val="22"/>
        </w:rPr>
        <w:t>Dostęp do danych osobowych dotyczących Zgłaszającego posiada wyłącznie Koordynator.</w:t>
      </w:r>
    </w:p>
    <w:p w14:paraId="4AC792DF" w14:textId="7F1326BF" w:rsidR="004A130A" w:rsidRPr="009852FB" w:rsidRDefault="004A130A" w:rsidP="00BC77F2">
      <w:pPr>
        <w:pStyle w:val="Teksttreci0"/>
        <w:numPr>
          <w:ilvl w:val="0"/>
          <w:numId w:val="8"/>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 xml:space="preserve">W zakresie obsługi zgłoszeń obowiązują regulacje rozporządzenia Parlamentu Europejskiego </w:t>
      </w:r>
      <w:r w:rsidR="003E36C3" w:rsidRPr="009852FB">
        <w:rPr>
          <w:rFonts w:asciiTheme="majorHAnsi" w:hAnsiTheme="majorHAnsi" w:cstheme="majorHAnsi"/>
          <w:sz w:val="22"/>
          <w:szCs w:val="22"/>
        </w:rPr>
        <w:br/>
      </w:r>
      <w:r w:rsidRPr="009852FB">
        <w:rPr>
          <w:rFonts w:asciiTheme="majorHAnsi" w:hAnsiTheme="majorHAnsi" w:cstheme="majorHAnsi"/>
          <w:sz w:val="22"/>
          <w:szCs w:val="22"/>
        </w:rPr>
        <w:t xml:space="preserve">i Rady (UE) 2016/679 z dnia 27 kwietnia 2016 r. w sprawie ochrony osób fizycznych w związku </w:t>
      </w:r>
      <w:r w:rsidR="003E36C3" w:rsidRPr="009852FB">
        <w:rPr>
          <w:rFonts w:asciiTheme="majorHAnsi" w:hAnsiTheme="majorHAnsi" w:cstheme="majorHAnsi"/>
          <w:sz w:val="22"/>
          <w:szCs w:val="22"/>
        </w:rPr>
        <w:br/>
      </w:r>
      <w:r w:rsidRPr="009852FB">
        <w:rPr>
          <w:rFonts w:asciiTheme="majorHAnsi" w:hAnsiTheme="majorHAnsi" w:cstheme="majorHAnsi"/>
          <w:sz w:val="22"/>
          <w:szCs w:val="22"/>
        </w:rPr>
        <w:t>z przetwarzaniem danych osobowych i w sprawie swobodnego przepływu takich danych oraz uchylenia dyrektywy 95/46/WE (ogólne rozporządzenie o ochronie danych osobowych) oraz Dyrektywy.</w:t>
      </w:r>
    </w:p>
    <w:p w14:paraId="655A6075" w14:textId="77777777" w:rsidR="004A130A" w:rsidRPr="009852FB" w:rsidRDefault="004A130A" w:rsidP="00BC77F2">
      <w:pPr>
        <w:pStyle w:val="Teksttreci0"/>
        <w:numPr>
          <w:ilvl w:val="0"/>
          <w:numId w:val="8"/>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Przetwarzanie przez Koordynatora danych osobowych, odbywa się na podstawie upoważnienia do przetwarzania danych osobowych, wydanego zgodnie z wewnętrzną Polityką Bezpieczeństwa Informacji.</w:t>
      </w:r>
    </w:p>
    <w:p w14:paraId="57335479" w14:textId="77777777" w:rsidR="004A130A" w:rsidRPr="009852FB" w:rsidRDefault="004A130A" w:rsidP="00BC77F2">
      <w:pPr>
        <w:pStyle w:val="Teksttreci0"/>
        <w:numPr>
          <w:ilvl w:val="0"/>
          <w:numId w:val="8"/>
        </w:numPr>
        <w:shd w:val="clear" w:color="auto" w:fill="auto"/>
        <w:tabs>
          <w:tab w:val="left" w:pos="284"/>
        </w:tabs>
        <w:spacing w:before="0"/>
        <w:ind w:left="284" w:right="40" w:hanging="426"/>
        <w:rPr>
          <w:rFonts w:asciiTheme="majorHAnsi" w:hAnsiTheme="majorHAnsi" w:cstheme="majorHAnsi"/>
          <w:sz w:val="22"/>
          <w:szCs w:val="22"/>
        </w:rPr>
      </w:pPr>
      <w:r w:rsidRPr="009852FB">
        <w:rPr>
          <w:rFonts w:asciiTheme="majorHAnsi" w:hAnsiTheme="majorHAnsi" w:cstheme="majorHAnsi"/>
          <w:sz w:val="22"/>
          <w:szCs w:val="22"/>
        </w:rPr>
        <w:t>Koordynator jest odpowiedzialny za zastosowanie technicznych narzędzi przetwarzania w sposób zapewniający poufność.</w:t>
      </w:r>
    </w:p>
    <w:p w14:paraId="673C9C57" w14:textId="77777777" w:rsidR="004A130A" w:rsidRPr="009852FB" w:rsidRDefault="004A130A" w:rsidP="00BC77F2">
      <w:pPr>
        <w:pStyle w:val="Teksttreci0"/>
        <w:numPr>
          <w:ilvl w:val="0"/>
          <w:numId w:val="8"/>
        </w:numPr>
        <w:shd w:val="clear" w:color="auto" w:fill="auto"/>
        <w:tabs>
          <w:tab w:val="left" w:pos="284"/>
        </w:tabs>
        <w:spacing w:before="0"/>
        <w:ind w:left="284" w:right="40" w:hanging="426"/>
        <w:rPr>
          <w:rFonts w:asciiTheme="majorHAnsi" w:hAnsiTheme="majorHAnsi" w:cstheme="majorHAnsi"/>
          <w:sz w:val="22"/>
          <w:szCs w:val="22"/>
        </w:rPr>
      </w:pPr>
      <w:r w:rsidRPr="009852FB">
        <w:rPr>
          <w:rFonts w:asciiTheme="majorHAnsi" w:hAnsiTheme="majorHAnsi" w:cstheme="majorHAnsi"/>
          <w:sz w:val="22"/>
          <w:szCs w:val="22"/>
        </w:rPr>
        <w:t>Zapewnia się przechowywanie danych osobowych Zgłaszającego oddzielnie od dokumentu lub innego nośnika informacji obejmujących zgłoszenie, nie dłużej niż jest niezbędne.</w:t>
      </w:r>
    </w:p>
    <w:p w14:paraId="1B46B583" w14:textId="77777777" w:rsidR="004A130A" w:rsidRPr="009852FB" w:rsidRDefault="004A130A" w:rsidP="00BC77F2">
      <w:pPr>
        <w:pStyle w:val="Teksttreci0"/>
        <w:numPr>
          <w:ilvl w:val="0"/>
          <w:numId w:val="8"/>
        </w:numPr>
        <w:shd w:val="clear" w:color="auto" w:fill="auto"/>
        <w:tabs>
          <w:tab w:val="left" w:pos="284"/>
        </w:tabs>
        <w:spacing w:before="0"/>
        <w:ind w:left="284" w:right="40" w:hanging="426"/>
        <w:rPr>
          <w:rFonts w:asciiTheme="majorHAnsi" w:hAnsiTheme="majorHAnsi" w:cstheme="majorHAnsi"/>
          <w:sz w:val="22"/>
          <w:szCs w:val="22"/>
        </w:rPr>
      </w:pPr>
      <w:r w:rsidRPr="009852FB">
        <w:rPr>
          <w:rFonts w:asciiTheme="majorHAnsi" w:hAnsiTheme="majorHAnsi" w:cstheme="majorHAnsi"/>
          <w:sz w:val="22"/>
          <w:szCs w:val="22"/>
        </w:rPr>
        <w:t>Koordynator przeprowadza co najmniej raz w roku przegląd dokumentacji spraw i usuwa lub niszczy zbędne dane i dokumenty.</w:t>
      </w:r>
    </w:p>
    <w:p w14:paraId="02AE1864" w14:textId="0FD90F46" w:rsidR="004A130A" w:rsidRPr="009852FB" w:rsidRDefault="004A130A" w:rsidP="00BC77F2">
      <w:pPr>
        <w:pStyle w:val="Teksttreci0"/>
        <w:numPr>
          <w:ilvl w:val="0"/>
          <w:numId w:val="8"/>
        </w:numPr>
        <w:shd w:val="clear" w:color="auto" w:fill="auto"/>
        <w:tabs>
          <w:tab w:val="left" w:pos="284"/>
        </w:tabs>
        <w:spacing w:before="0" w:after="240"/>
        <w:ind w:left="284" w:right="40" w:hanging="426"/>
        <w:rPr>
          <w:rFonts w:asciiTheme="majorHAnsi" w:hAnsiTheme="majorHAnsi" w:cstheme="majorHAnsi"/>
          <w:sz w:val="22"/>
          <w:szCs w:val="22"/>
        </w:rPr>
      </w:pPr>
      <w:r w:rsidRPr="009852FB">
        <w:rPr>
          <w:rFonts w:asciiTheme="majorHAnsi" w:hAnsiTheme="majorHAnsi" w:cstheme="majorHAnsi"/>
          <w:sz w:val="22"/>
          <w:szCs w:val="22"/>
        </w:rPr>
        <w:t xml:space="preserve">Informacje dotyczące przetwarzania danych osobowych zgodnie z ogólnym rozporządzeniem </w:t>
      </w:r>
      <w:r w:rsidR="006D0409" w:rsidRPr="009852FB">
        <w:rPr>
          <w:rFonts w:asciiTheme="majorHAnsi" w:hAnsiTheme="majorHAnsi" w:cstheme="majorHAnsi"/>
          <w:sz w:val="22"/>
          <w:szCs w:val="22"/>
        </w:rPr>
        <w:br/>
      </w:r>
      <w:r w:rsidRPr="009852FB">
        <w:rPr>
          <w:rFonts w:asciiTheme="majorHAnsi" w:hAnsiTheme="majorHAnsi" w:cstheme="majorHAnsi"/>
          <w:sz w:val="22"/>
          <w:szCs w:val="22"/>
        </w:rPr>
        <w:t>o ochronie danych osobowych stanowią załącznik nr 6 do Regulaminu.</w:t>
      </w:r>
    </w:p>
    <w:p w14:paraId="4F66A213" w14:textId="77777777" w:rsidR="004A130A" w:rsidRPr="009852FB" w:rsidRDefault="004A130A" w:rsidP="004A130A">
      <w:pPr>
        <w:pStyle w:val="Nagwek10"/>
        <w:keepNext/>
        <w:keepLines/>
        <w:shd w:val="clear" w:color="auto" w:fill="auto"/>
        <w:spacing w:after="0" w:line="288" w:lineRule="exact"/>
        <w:ind w:left="4080"/>
        <w:jc w:val="left"/>
        <w:rPr>
          <w:rFonts w:asciiTheme="majorHAnsi" w:hAnsiTheme="majorHAnsi" w:cstheme="majorHAnsi"/>
          <w:b/>
          <w:bCs/>
          <w:sz w:val="22"/>
          <w:szCs w:val="22"/>
        </w:rPr>
      </w:pPr>
      <w:bookmarkStart w:id="31" w:name="bookmark27"/>
      <w:r w:rsidRPr="009852FB">
        <w:rPr>
          <w:rFonts w:asciiTheme="majorHAnsi" w:hAnsiTheme="majorHAnsi" w:cstheme="majorHAnsi"/>
          <w:b/>
          <w:bCs/>
          <w:sz w:val="22"/>
          <w:szCs w:val="22"/>
        </w:rPr>
        <w:t>§ 14</w:t>
      </w:r>
      <w:bookmarkEnd w:id="31"/>
    </w:p>
    <w:p w14:paraId="2F649C2E" w14:textId="77777777" w:rsidR="004A130A" w:rsidRPr="009852FB" w:rsidRDefault="004A130A" w:rsidP="00A15DFE">
      <w:pPr>
        <w:pStyle w:val="Nagwek10"/>
        <w:keepNext/>
        <w:keepLines/>
        <w:shd w:val="clear" w:color="auto" w:fill="auto"/>
        <w:spacing w:before="120" w:after="120" w:line="288" w:lineRule="exact"/>
        <w:ind w:left="3119"/>
        <w:jc w:val="left"/>
        <w:rPr>
          <w:rFonts w:asciiTheme="majorHAnsi" w:hAnsiTheme="majorHAnsi" w:cstheme="majorHAnsi"/>
          <w:b/>
          <w:bCs/>
          <w:sz w:val="22"/>
          <w:szCs w:val="22"/>
        </w:rPr>
      </w:pPr>
      <w:bookmarkStart w:id="32" w:name="bookmark28"/>
      <w:r w:rsidRPr="009852FB">
        <w:rPr>
          <w:rFonts w:asciiTheme="majorHAnsi" w:hAnsiTheme="majorHAnsi" w:cstheme="majorHAnsi"/>
          <w:b/>
          <w:bCs/>
          <w:sz w:val="22"/>
          <w:szCs w:val="22"/>
        </w:rPr>
        <w:t>Zakaz działań odwetowych</w:t>
      </w:r>
      <w:bookmarkEnd w:id="32"/>
    </w:p>
    <w:p w14:paraId="41C84C0E" w14:textId="77777777" w:rsidR="004A130A" w:rsidRPr="009852FB" w:rsidRDefault="004A130A" w:rsidP="00BC77F2">
      <w:pPr>
        <w:pStyle w:val="Teksttreci0"/>
        <w:numPr>
          <w:ilvl w:val="1"/>
          <w:numId w:val="8"/>
        </w:numPr>
        <w:shd w:val="clear" w:color="auto" w:fill="auto"/>
        <w:tabs>
          <w:tab w:val="left" w:pos="284"/>
        </w:tabs>
        <w:spacing w:before="0"/>
        <w:ind w:left="284" w:right="40" w:hanging="284"/>
        <w:rPr>
          <w:rFonts w:asciiTheme="majorHAnsi" w:hAnsiTheme="majorHAnsi" w:cstheme="majorHAnsi"/>
          <w:sz w:val="22"/>
          <w:szCs w:val="22"/>
        </w:rPr>
      </w:pPr>
      <w:r w:rsidRPr="009852FB">
        <w:rPr>
          <w:rFonts w:asciiTheme="majorHAnsi" w:hAnsiTheme="majorHAnsi" w:cstheme="majorHAnsi"/>
          <w:sz w:val="22"/>
          <w:szCs w:val="22"/>
        </w:rPr>
        <w:t>Wobec Zgłaszającego nie mogą być podejmowane działania odwetowe, groźby działań odwetowych i próby podejmowania działań odwetowych.</w:t>
      </w:r>
    </w:p>
    <w:p w14:paraId="3C1A8988" w14:textId="77777777" w:rsidR="004A130A" w:rsidRPr="009852FB" w:rsidRDefault="004A130A" w:rsidP="00BC77F2">
      <w:pPr>
        <w:pStyle w:val="Teksttreci0"/>
        <w:numPr>
          <w:ilvl w:val="1"/>
          <w:numId w:val="8"/>
        </w:numPr>
        <w:shd w:val="clear" w:color="auto" w:fill="auto"/>
        <w:tabs>
          <w:tab w:val="left" w:pos="284"/>
        </w:tabs>
        <w:spacing w:before="0"/>
        <w:ind w:left="284" w:hanging="284"/>
        <w:rPr>
          <w:rFonts w:asciiTheme="majorHAnsi" w:hAnsiTheme="majorHAnsi" w:cstheme="majorHAnsi"/>
          <w:sz w:val="22"/>
          <w:szCs w:val="22"/>
        </w:rPr>
      </w:pPr>
      <w:r w:rsidRPr="009852FB">
        <w:rPr>
          <w:rFonts w:asciiTheme="majorHAnsi" w:hAnsiTheme="majorHAnsi" w:cstheme="majorHAnsi"/>
          <w:sz w:val="22"/>
          <w:szCs w:val="22"/>
        </w:rPr>
        <w:t>Za formy działań odwetowych należy rozumieć w szczególności:</w:t>
      </w:r>
    </w:p>
    <w:p w14:paraId="611AF514" w14:textId="77777777" w:rsidR="004A130A" w:rsidRPr="009852FB" w:rsidRDefault="004A130A" w:rsidP="004A130A">
      <w:pPr>
        <w:pStyle w:val="Teksttreci0"/>
        <w:numPr>
          <w:ilvl w:val="2"/>
          <w:numId w:val="8"/>
        </w:numPr>
        <w:shd w:val="clear" w:color="auto" w:fill="auto"/>
        <w:tabs>
          <w:tab w:val="left" w:pos="706"/>
        </w:tabs>
        <w:spacing w:before="0"/>
        <w:ind w:left="720" w:hanging="360"/>
        <w:rPr>
          <w:rFonts w:asciiTheme="majorHAnsi" w:hAnsiTheme="majorHAnsi" w:cstheme="majorHAnsi"/>
          <w:sz w:val="22"/>
          <w:szCs w:val="22"/>
        </w:rPr>
      </w:pPr>
      <w:r w:rsidRPr="009852FB">
        <w:rPr>
          <w:rFonts w:asciiTheme="majorHAnsi" w:hAnsiTheme="majorHAnsi" w:cstheme="majorHAnsi"/>
          <w:sz w:val="22"/>
          <w:szCs w:val="22"/>
        </w:rPr>
        <w:t>zawieszenie, przymusowy urlop bezpłatny, zwolnienie lub równoważne środki;</w:t>
      </w:r>
    </w:p>
    <w:p w14:paraId="6238F5D4" w14:textId="77777777" w:rsidR="004A130A" w:rsidRPr="009852FB" w:rsidRDefault="004A130A" w:rsidP="004A130A">
      <w:pPr>
        <w:pStyle w:val="Teksttreci0"/>
        <w:numPr>
          <w:ilvl w:val="2"/>
          <w:numId w:val="8"/>
        </w:numPr>
        <w:shd w:val="clear" w:color="auto" w:fill="auto"/>
        <w:tabs>
          <w:tab w:val="left" w:pos="720"/>
        </w:tabs>
        <w:spacing w:before="0"/>
        <w:ind w:left="720" w:hanging="360"/>
        <w:rPr>
          <w:rFonts w:asciiTheme="majorHAnsi" w:hAnsiTheme="majorHAnsi" w:cstheme="majorHAnsi"/>
          <w:sz w:val="22"/>
          <w:szCs w:val="22"/>
        </w:rPr>
      </w:pPr>
      <w:r w:rsidRPr="009852FB">
        <w:rPr>
          <w:rFonts w:asciiTheme="majorHAnsi" w:hAnsiTheme="majorHAnsi" w:cstheme="majorHAnsi"/>
          <w:sz w:val="22"/>
          <w:szCs w:val="22"/>
        </w:rPr>
        <w:t>degradację lub wstrzymanie awansu;</w:t>
      </w:r>
    </w:p>
    <w:p w14:paraId="3E3B9FA1" w14:textId="77777777" w:rsidR="004A130A" w:rsidRPr="009852FB" w:rsidRDefault="004A130A" w:rsidP="004A130A">
      <w:pPr>
        <w:pStyle w:val="Teksttreci0"/>
        <w:numPr>
          <w:ilvl w:val="2"/>
          <w:numId w:val="8"/>
        </w:numPr>
        <w:shd w:val="clear" w:color="auto" w:fill="auto"/>
        <w:tabs>
          <w:tab w:val="left" w:pos="725"/>
        </w:tabs>
        <w:spacing w:before="0"/>
        <w:ind w:left="720" w:hanging="360"/>
        <w:rPr>
          <w:rFonts w:asciiTheme="majorHAnsi" w:hAnsiTheme="majorHAnsi" w:cstheme="majorHAnsi"/>
          <w:sz w:val="22"/>
          <w:szCs w:val="22"/>
        </w:rPr>
      </w:pPr>
      <w:r w:rsidRPr="009852FB">
        <w:rPr>
          <w:rFonts w:asciiTheme="majorHAnsi" w:hAnsiTheme="majorHAnsi" w:cstheme="majorHAnsi"/>
          <w:sz w:val="22"/>
          <w:szCs w:val="22"/>
        </w:rPr>
        <w:t>przekazanie obowiązków, zmianę miejsca pracy, obniżenie wynagrodzenia, zmianę godzin pracy;</w:t>
      </w:r>
    </w:p>
    <w:p w14:paraId="1067C69F" w14:textId="77777777" w:rsidR="004A130A" w:rsidRPr="009852FB" w:rsidRDefault="004A130A" w:rsidP="004A130A">
      <w:pPr>
        <w:pStyle w:val="Teksttreci0"/>
        <w:numPr>
          <w:ilvl w:val="2"/>
          <w:numId w:val="8"/>
        </w:numPr>
        <w:shd w:val="clear" w:color="auto" w:fill="auto"/>
        <w:tabs>
          <w:tab w:val="left" w:pos="715"/>
        </w:tabs>
        <w:spacing w:before="0"/>
        <w:ind w:left="720" w:hanging="360"/>
        <w:rPr>
          <w:rFonts w:asciiTheme="majorHAnsi" w:hAnsiTheme="majorHAnsi" w:cstheme="majorHAnsi"/>
          <w:sz w:val="22"/>
          <w:szCs w:val="22"/>
        </w:rPr>
      </w:pPr>
      <w:r w:rsidRPr="009852FB">
        <w:rPr>
          <w:rFonts w:asciiTheme="majorHAnsi" w:hAnsiTheme="majorHAnsi" w:cstheme="majorHAnsi"/>
          <w:sz w:val="22"/>
          <w:szCs w:val="22"/>
        </w:rPr>
        <w:t>wstrzymanie szkoleń;</w:t>
      </w:r>
    </w:p>
    <w:p w14:paraId="783B8126" w14:textId="77777777" w:rsidR="004A130A" w:rsidRPr="009852FB" w:rsidRDefault="004A130A" w:rsidP="004A130A">
      <w:pPr>
        <w:pStyle w:val="Teksttreci0"/>
        <w:numPr>
          <w:ilvl w:val="2"/>
          <w:numId w:val="8"/>
        </w:numPr>
        <w:shd w:val="clear" w:color="auto" w:fill="auto"/>
        <w:tabs>
          <w:tab w:val="left" w:pos="725"/>
        </w:tabs>
        <w:spacing w:before="0"/>
        <w:ind w:left="720" w:hanging="360"/>
        <w:rPr>
          <w:rFonts w:asciiTheme="majorHAnsi" w:hAnsiTheme="majorHAnsi" w:cstheme="majorHAnsi"/>
          <w:sz w:val="22"/>
          <w:szCs w:val="22"/>
        </w:rPr>
      </w:pPr>
      <w:r w:rsidRPr="009852FB">
        <w:rPr>
          <w:rFonts w:asciiTheme="majorHAnsi" w:hAnsiTheme="majorHAnsi" w:cstheme="majorHAnsi"/>
          <w:sz w:val="22"/>
          <w:szCs w:val="22"/>
        </w:rPr>
        <w:t>negatywną ocenę wyników lub negatywną opinię o pracy;</w:t>
      </w:r>
    </w:p>
    <w:p w14:paraId="1DD68246" w14:textId="5C2A304B" w:rsidR="004A130A" w:rsidRPr="009852FB" w:rsidRDefault="004A130A" w:rsidP="004A130A">
      <w:pPr>
        <w:pStyle w:val="Teksttreci0"/>
        <w:numPr>
          <w:ilvl w:val="2"/>
          <w:numId w:val="8"/>
        </w:numPr>
        <w:shd w:val="clear" w:color="auto" w:fill="auto"/>
        <w:tabs>
          <w:tab w:val="left" w:pos="725"/>
        </w:tabs>
        <w:spacing w:before="0"/>
        <w:ind w:left="720" w:right="40" w:hanging="360"/>
        <w:rPr>
          <w:rFonts w:asciiTheme="majorHAnsi" w:hAnsiTheme="majorHAnsi" w:cstheme="majorHAnsi"/>
          <w:sz w:val="22"/>
          <w:szCs w:val="22"/>
        </w:rPr>
      </w:pPr>
      <w:r w:rsidRPr="009852FB">
        <w:rPr>
          <w:rFonts w:asciiTheme="majorHAnsi" w:hAnsiTheme="majorHAnsi" w:cstheme="majorHAnsi"/>
          <w:sz w:val="22"/>
          <w:szCs w:val="22"/>
        </w:rPr>
        <w:t xml:space="preserve">nałożenie lub zastosowanie jakiegokolwiek środka dyscyplinarnego, nagany lub innej kary, </w:t>
      </w:r>
      <w:r w:rsidR="006D0409" w:rsidRPr="009852FB">
        <w:rPr>
          <w:rFonts w:asciiTheme="majorHAnsi" w:hAnsiTheme="majorHAnsi" w:cstheme="majorHAnsi"/>
          <w:sz w:val="22"/>
          <w:szCs w:val="22"/>
        </w:rPr>
        <w:br/>
      </w:r>
      <w:r w:rsidRPr="009852FB">
        <w:rPr>
          <w:rFonts w:asciiTheme="majorHAnsi" w:hAnsiTheme="majorHAnsi" w:cstheme="majorHAnsi"/>
          <w:sz w:val="22"/>
          <w:szCs w:val="22"/>
        </w:rPr>
        <w:t>w tym finansowej;</w:t>
      </w:r>
    </w:p>
    <w:p w14:paraId="49506775" w14:textId="77777777" w:rsidR="004A130A" w:rsidRPr="009852FB" w:rsidRDefault="004A130A" w:rsidP="004A130A">
      <w:pPr>
        <w:pStyle w:val="Teksttreci0"/>
        <w:numPr>
          <w:ilvl w:val="2"/>
          <w:numId w:val="8"/>
        </w:numPr>
        <w:shd w:val="clear" w:color="auto" w:fill="auto"/>
        <w:tabs>
          <w:tab w:val="left" w:pos="725"/>
        </w:tabs>
        <w:spacing w:before="0"/>
        <w:ind w:left="720" w:hanging="360"/>
        <w:rPr>
          <w:rFonts w:asciiTheme="majorHAnsi" w:hAnsiTheme="majorHAnsi" w:cstheme="majorHAnsi"/>
          <w:sz w:val="22"/>
          <w:szCs w:val="22"/>
        </w:rPr>
      </w:pPr>
      <w:r w:rsidRPr="009852FB">
        <w:rPr>
          <w:rFonts w:asciiTheme="majorHAnsi" w:hAnsiTheme="majorHAnsi" w:cstheme="majorHAnsi"/>
          <w:sz w:val="22"/>
          <w:szCs w:val="22"/>
        </w:rPr>
        <w:t xml:space="preserve">przymus, zastraszanie, </w:t>
      </w:r>
      <w:proofErr w:type="spellStart"/>
      <w:r w:rsidRPr="009852FB">
        <w:rPr>
          <w:rFonts w:asciiTheme="majorHAnsi" w:hAnsiTheme="majorHAnsi" w:cstheme="majorHAnsi"/>
          <w:sz w:val="22"/>
          <w:szCs w:val="22"/>
        </w:rPr>
        <w:t>mobbing</w:t>
      </w:r>
      <w:proofErr w:type="spellEnd"/>
      <w:r w:rsidRPr="009852FB">
        <w:rPr>
          <w:rFonts w:asciiTheme="majorHAnsi" w:hAnsiTheme="majorHAnsi" w:cstheme="majorHAnsi"/>
          <w:sz w:val="22"/>
          <w:szCs w:val="22"/>
        </w:rPr>
        <w:t xml:space="preserve"> lub wykluczenie;</w:t>
      </w:r>
    </w:p>
    <w:p w14:paraId="2C9DDDE7" w14:textId="77777777" w:rsidR="004A130A" w:rsidRPr="009852FB" w:rsidRDefault="004A130A" w:rsidP="004A130A">
      <w:pPr>
        <w:pStyle w:val="Teksttreci0"/>
        <w:numPr>
          <w:ilvl w:val="2"/>
          <w:numId w:val="8"/>
        </w:numPr>
        <w:shd w:val="clear" w:color="auto" w:fill="auto"/>
        <w:tabs>
          <w:tab w:val="left" w:pos="720"/>
        </w:tabs>
        <w:spacing w:before="0"/>
        <w:ind w:left="720" w:hanging="360"/>
        <w:rPr>
          <w:rFonts w:asciiTheme="majorHAnsi" w:hAnsiTheme="majorHAnsi" w:cstheme="majorHAnsi"/>
          <w:sz w:val="22"/>
          <w:szCs w:val="22"/>
        </w:rPr>
      </w:pPr>
      <w:r w:rsidRPr="009852FB">
        <w:rPr>
          <w:rFonts w:asciiTheme="majorHAnsi" w:hAnsiTheme="majorHAnsi" w:cstheme="majorHAnsi"/>
          <w:sz w:val="22"/>
          <w:szCs w:val="22"/>
        </w:rPr>
        <w:t>dyskryminację, niekorzystne lub niesprawiedliwe traktowanie;</w:t>
      </w:r>
    </w:p>
    <w:p w14:paraId="3F56BE0F" w14:textId="77777777" w:rsidR="004A130A" w:rsidRPr="009852FB" w:rsidRDefault="004A130A" w:rsidP="004A130A">
      <w:pPr>
        <w:pStyle w:val="Teksttreci0"/>
        <w:numPr>
          <w:ilvl w:val="2"/>
          <w:numId w:val="8"/>
        </w:numPr>
        <w:shd w:val="clear" w:color="auto" w:fill="auto"/>
        <w:tabs>
          <w:tab w:val="left" w:pos="725"/>
        </w:tabs>
        <w:spacing w:before="0"/>
        <w:ind w:left="720" w:right="40" w:hanging="360"/>
        <w:rPr>
          <w:rFonts w:asciiTheme="majorHAnsi" w:hAnsiTheme="majorHAnsi" w:cstheme="majorHAnsi"/>
          <w:sz w:val="22"/>
          <w:szCs w:val="22"/>
        </w:rPr>
      </w:pPr>
      <w:r w:rsidRPr="009852FB">
        <w:rPr>
          <w:rFonts w:asciiTheme="majorHAnsi" w:hAnsiTheme="majorHAnsi" w:cstheme="majorHAnsi"/>
          <w:sz w:val="22"/>
          <w:szCs w:val="22"/>
        </w:rPr>
        <w:t>nieprzekształcenie umowy o pracę na czas określony w umowę o pracę na czas nieokreślony, w sytuacji gdy pracownik mógł mieć uzasadnione oczekiwania, że zostanie mu zaoferowane stałe zatrudnienie;</w:t>
      </w:r>
    </w:p>
    <w:p w14:paraId="7DC628CD" w14:textId="77777777" w:rsidR="004A130A" w:rsidRPr="009852FB" w:rsidRDefault="004A130A" w:rsidP="00BC77F2">
      <w:pPr>
        <w:pStyle w:val="Teksttreci0"/>
        <w:numPr>
          <w:ilvl w:val="2"/>
          <w:numId w:val="8"/>
        </w:numPr>
        <w:shd w:val="clear" w:color="auto" w:fill="auto"/>
        <w:tabs>
          <w:tab w:val="left" w:pos="710"/>
        </w:tabs>
        <w:spacing w:before="0"/>
        <w:ind w:left="720" w:hanging="436"/>
        <w:rPr>
          <w:rFonts w:asciiTheme="majorHAnsi" w:hAnsiTheme="majorHAnsi" w:cstheme="majorHAnsi"/>
          <w:sz w:val="22"/>
          <w:szCs w:val="22"/>
        </w:rPr>
      </w:pPr>
      <w:r w:rsidRPr="009852FB">
        <w:rPr>
          <w:rFonts w:asciiTheme="majorHAnsi" w:hAnsiTheme="majorHAnsi" w:cstheme="majorHAnsi"/>
          <w:sz w:val="22"/>
          <w:szCs w:val="22"/>
        </w:rPr>
        <w:t>nieprzedłużenie lub wcześniejsze rozwiązanie umowy o pracę na czas określony;</w:t>
      </w:r>
    </w:p>
    <w:p w14:paraId="36183B22" w14:textId="77777777" w:rsidR="004A130A" w:rsidRPr="009852FB" w:rsidRDefault="004A130A" w:rsidP="00BC77F2">
      <w:pPr>
        <w:pStyle w:val="Teksttreci0"/>
        <w:numPr>
          <w:ilvl w:val="2"/>
          <w:numId w:val="8"/>
        </w:numPr>
        <w:shd w:val="clear" w:color="auto" w:fill="auto"/>
        <w:tabs>
          <w:tab w:val="left" w:pos="706"/>
        </w:tabs>
        <w:spacing w:before="0"/>
        <w:ind w:left="720" w:right="40" w:hanging="436"/>
        <w:rPr>
          <w:rFonts w:asciiTheme="majorHAnsi" w:hAnsiTheme="majorHAnsi" w:cstheme="majorHAnsi"/>
          <w:sz w:val="22"/>
          <w:szCs w:val="22"/>
        </w:rPr>
      </w:pPr>
      <w:r w:rsidRPr="009852FB">
        <w:rPr>
          <w:rFonts w:asciiTheme="majorHAnsi" w:hAnsiTheme="majorHAnsi" w:cstheme="majorHAnsi"/>
          <w:sz w:val="22"/>
          <w:szCs w:val="22"/>
        </w:rPr>
        <w:t>szkody, w tym nadszarpnięcie reputacji danej osoby, zwłaszcza w mediach społecznościowych lub straty finansowe, w tym straty gospodarcze i utrata dochodu;</w:t>
      </w:r>
    </w:p>
    <w:p w14:paraId="5AA1482A" w14:textId="0CF0D8D3" w:rsidR="004A130A" w:rsidRPr="009852FB" w:rsidRDefault="004A130A" w:rsidP="00BC77F2">
      <w:pPr>
        <w:pStyle w:val="Teksttreci0"/>
        <w:numPr>
          <w:ilvl w:val="2"/>
          <w:numId w:val="8"/>
        </w:numPr>
        <w:shd w:val="clear" w:color="auto" w:fill="auto"/>
        <w:tabs>
          <w:tab w:val="left" w:pos="701"/>
        </w:tabs>
        <w:spacing w:before="0"/>
        <w:ind w:left="720" w:right="40" w:hanging="436"/>
        <w:rPr>
          <w:rFonts w:asciiTheme="majorHAnsi" w:hAnsiTheme="majorHAnsi" w:cstheme="majorHAnsi"/>
          <w:sz w:val="22"/>
          <w:szCs w:val="22"/>
        </w:rPr>
      </w:pPr>
      <w:r w:rsidRPr="009852FB">
        <w:rPr>
          <w:rFonts w:asciiTheme="majorHAnsi" w:hAnsiTheme="majorHAnsi" w:cstheme="majorHAnsi"/>
          <w:sz w:val="22"/>
          <w:szCs w:val="22"/>
        </w:rPr>
        <w:t xml:space="preserve">wcześniejsze rozwiązanie lub wypowiedzenie umowy dotyczącej dostaw lub umowy </w:t>
      </w:r>
      <w:r w:rsidR="006D0409" w:rsidRPr="009852FB">
        <w:rPr>
          <w:rFonts w:asciiTheme="majorHAnsi" w:hAnsiTheme="majorHAnsi" w:cstheme="majorHAnsi"/>
          <w:sz w:val="22"/>
          <w:szCs w:val="22"/>
        </w:rPr>
        <w:br/>
      </w:r>
      <w:r w:rsidRPr="009852FB">
        <w:rPr>
          <w:rFonts w:asciiTheme="majorHAnsi" w:hAnsiTheme="majorHAnsi" w:cstheme="majorHAnsi"/>
          <w:sz w:val="22"/>
          <w:szCs w:val="22"/>
        </w:rPr>
        <w:t>o świadczenie usług;</w:t>
      </w:r>
    </w:p>
    <w:p w14:paraId="785A51AA" w14:textId="77777777" w:rsidR="004A130A" w:rsidRPr="009852FB" w:rsidRDefault="004A130A" w:rsidP="00BC77F2">
      <w:pPr>
        <w:pStyle w:val="Teksttreci0"/>
        <w:numPr>
          <w:ilvl w:val="2"/>
          <w:numId w:val="8"/>
        </w:numPr>
        <w:shd w:val="clear" w:color="auto" w:fill="auto"/>
        <w:tabs>
          <w:tab w:val="left" w:pos="706"/>
        </w:tabs>
        <w:spacing w:before="0"/>
        <w:ind w:left="720" w:hanging="436"/>
        <w:rPr>
          <w:rFonts w:asciiTheme="majorHAnsi" w:hAnsiTheme="majorHAnsi" w:cstheme="majorHAnsi"/>
          <w:sz w:val="22"/>
          <w:szCs w:val="22"/>
        </w:rPr>
      </w:pPr>
      <w:r w:rsidRPr="009852FB">
        <w:rPr>
          <w:rFonts w:asciiTheme="majorHAnsi" w:hAnsiTheme="majorHAnsi" w:cstheme="majorHAnsi"/>
          <w:sz w:val="22"/>
          <w:szCs w:val="22"/>
        </w:rPr>
        <w:t>odebranie licencji lub zezwolenia;</w:t>
      </w:r>
    </w:p>
    <w:p w14:paraId="3BFBE1DE" w14:textId="77777777" w:rsidR="004A130A" w:rsidRPr="009852FB" w:rsidRDefault="004A130A" w:rsidP="00BC77F2">
      <w:pPr>
        <w:pStyle w:val="Teksttreci0"/>
        <w:numPr>
          <w:ilvl w:val="2"/>
          <w:numId w:val="8"/>
        </w:numPr>
        <w:shd w:val="clear" w:color="auto" w:fill="auto"/>
        <w:tabs>
          <w:tab w:val="left" w:pos="706"/>
        </w:tabs>
        <w:spacing w:before="0"/>
        <w:ind w:left="720" w:hanging="436"/>
        <w:rPr>
          <w:rFonts w:asciiTheme="majorHAnsi" w:hAnsiTheme="majorHAnsi" w:cstheme="majorHAnsi"/>
          <w:sz w:val="22"/>
          <w:szCs w:val="22"/>
        </w:rPr>
      </w:pPr>
      <w:r w:rsidRPr="009852FB">
        <w:rPr>
          <w:rFonts w:asciiTheme="majorHAnsi" w:hAnsiTheme="majorHAnsi" w:cstheme="majorHAnsi"/>
          <w:sz w:val="22"/>
          <w:szCs w:val="22"/>
        </w:rPr>
        <w:t>skierowanie na badania psychiatryczne lub lekarskie.</w:t>
      </w:r>
    </w:p>
    <w:p w14:paraId="4914C5E8" w14:textId="4B4F84CE" w:rsidR="004A130A" w:rsidRPr="009852FB" w:rsidRDefault="004A130A" w:rsidP="00BC77F2">
      <w:pPr>
        <w:pStyle w:val="Teksttreci0"/>
        <w:numPr>
          <w:ilvl w:val="1"/>
          <w:numId w:val="8"/>
        </w:numPr>
        <w:shd w:val="clear" w:color="auto" w:fill="auto"/>
        <w:tabs>
          <w:tab w:val="left" w:pos="452"/>
        </w:tabs>
        <w:spacing w:before="0"/>
        <w:ind w:left="284" w:right="40" w:hanging="264"/>
        <w:rPr>
          <w:rFonts w:asciiTheme="majorHAnsi" w:hAnsiTheme="majorHAnsi" w:cstheme="majorHAnsi"/>
          <w:sz w:val="22"/>
          <w:szCs w:val="22"/>
        </w:rPr>
      </w:pPr>
      <w:r w:rsidRPr="009852FB">
        <w:rPr>
          <w:rFonts w:asciiTheme="majorHAnsi" w:hAnsiTheme="majorHAnsi" w:cstheme="majorHAnsi"/>
          <w:sz w:val="22"/>
          <w:szCs w:val="22"/>
        </w:rPr>
        <w:t>Zgłaszający, osoba mu pomagająca lub powiązana z nim, która korzysta z instrumentów przewidzianych w Regulaminie oraz w przepisach prawa nie może spotkać się z odwetem lub negatywną oceną swojego zachowania ze strony przełożonych oraz innych pracowników. Dotyczy to także osób, które występują we wszelkich postępowaniach w charakterze świadka lub sygnalizują pracodawcy bądź innym, przewidzianym prawem organom, dostrzeżone nieprawidłowości lub udzielają wsparcia w tym zakresie innym pracownikom.</w:t>
      </w:r>
    </w:p>
    <w:p w14:paraId="3CF94154" w14:textId="77777777" w:rsidR="004A130A" w:rsidRPr="009852FB" w:rsidRDefault="004A130A" w:rsidP="00BC77F2">
      <w:pPr>
        <w:pStyle w:val="Teksttreci0"/>
        <w:numPr>
          <w:ilvl w:val="1"/>
          <w:numId w:val="8"/>
        </w:numPr>
        <w:shd w:val="clear" w:color="auto" w:fill="auto"/>
        <w:tabs>
          <w:tab w:val="left" w:pos="447"/>
        </w:tabs>
        <w:spacing w:before="0"/>
        <w:ind w:left="284" w:right="20" w:hanging="264"/>
        <w:rPr>
          <w:rFonts w:asciiTheme="majorHAnsi" w:hAnsiTheme="majorHAnsi" w:cstheme="majorHAnsi"/>
          <w:sz w:val="22"/>
          <w:szCs w:val="22"/>
        </w:rPr>
      </w:pPr>
      <w:r w:rsidRPr="009852FB">
        <w:rPr>
          <w:rFonts w:asciiTheme="majorHAnsi" w:hAnsiTheme="majorHAnsi" w:cstheme="majorHAnsi"/>
          <w:sz w:val="22"/>
          <w:szCs w:val="22"/>
        </w:rPr>
        <w:t>Zakaz działań odwetowych obejmuje zarówno ochronę osób dokonujących zgłoszenia, jak i osób pomagającym im w dokonaniu zgłoszenia.</w:t>
      </w:r>
    </w:p>
    <w:p w14:paraId="414C0A82" w14:textId="77777777" w:rsidR="004A130A" w:rsidRPr="009852FB" w:rsidRDefault="004A130A" w:rsidP="00BC77F2">
      <w:pPr>
        <w:pStyle w:val="Teksttreci0"/>
        <w:numPr>
          <w:ilvl w:val="1"/>
          <w:numId w:val="8"/>
        </w:numPr>
        <w:shd w:val="clear" w:color="auto" w:fill="auto"/>
        <w:tabs>
          <w:tab w:val="left" w:pos="447"/>
        </w:tabs>
        <w:spacing w:before="0" w:after="240"/>
        <w:ind w:left="284" w:right="20" w:hanging="264"/>
        <w:rPr>
          <w:rFonts w:asciiTheme="majorHAnsi" w:hAnsiTheme="majorHAnsi" w:cstheme="majorHAnsi"/>
          <w:sz w:val="22"/>
          <w:szCs w:val="22"/>
        </w:rPr>
      </w:pPr>
      <w:r w:rsidRPr="009852FB">
        <w:rPr>
          <w:rFonts w:asciiTheme="majorHAnsi" w:hAnsiTheme="majorHAnsi" w:cstheme="majorHAnsi"/>
          <w:sz w:val="22"/>
          <w:szCs w:val="22"/>
        </w:rPr>
        <w:t>Zakaz działań odwetowych obowiązuje także, jeżeli w toku rozpoznania okaże się, że zgłoszenie było bezzasadne.</w:t>
      </w:r>
    </w:p>
    <w:p w14:paraId="685EA98B" w14:textId="77777777" w:rsidR="004A130A" w:rsidRPr="009852FB" w:rsidRDefault="004A130A" w:rsidP="00C27473">
      <w:pPr>
        <w:pStyle w:val="Nagwek10"/>
        <w:keepNext/>
        <w:keepLines/>
        <w:shd w:val="clear" w:color="auto" w:fill="auto"/>
        <w:spacing w:after="0" w:line="288" w:lineRule="exact"/>
        <w:ind w:left="4100"/>
        <w:jc w:val="left"/>
        <w:rPr>
          <w:rFonts w:asciiTheme="majorHAnsi" w:hAnsiTheme="majorHAnsi" w:cstheme="majorHAnsi"/>
          <w:b/>
          <w:bCs/>
          <w:sz w:val="22"/>
          <w:szCs w:val="22"/>
        </w:rPr>
      </w:pPr>
      <w:bookmarkStart w:id="33" w:name="bookmark29"/>
      <w:r w:rsidRPr="009852FB">
        <w:rPr>
          <w:rFonts w:asciiTheme="majorHAnsi" w:hAnsiTheme="majorHAnsi" w:cstheme="majorHAnsi"/>
          <w:b/>
          <w:bCs/>
          <w:sz w:val="22"/>
          <w:szCs w:val="22"/>
        </w:rPr>
        <w:t>§ 15</w:t>
      </w:r>
      <w:bookmarkEnd w:id="33"/>
    </w:p>
    <w:p w14:paraId="129B1D9A" w14:textId="77777777" w:rsidR="004A130A" w:rsidRPr="009852FB" w:rsidRDefault="004A130A" w:rsidP="00A15DFE">
      <w:pPr>
        <w:pStyle w:val="Nagwek10"/>
        <w:keepNext/>
        <w:keepLines/>
        <w:shd w:val="clear" w:color="auto" w:fill="auto"/>
        <w:spacing w:before="120" w:after="120" w:line="288" w:lineRule="exact"/>
        <w:ind w:left="3238"/>
        <w:jc w:val="left"/>
        <w:rPr>
          <w:rFonts w:asciiTheme="majorHAnsi" w:hAnsiTheme="majorHAnsi" w:cstheme="majorHAnsi"/>
          <w:b/>
          <w:bCs/>
          <w:sz w:val="22"/>
          <w:szCs w:val="22"/>
        </w:rPr>
      </w:pPr>
      <w:bookmarkStart w:id="34" w:name="bookmark30"/>
      <w:r w:rsidRPr="009852FB">
        <w:rPr>
          <w:rFonts w:asciiTheme="majorHAnsi" w:hAnsiTheme="majorHAnsi" w:cstheme="majorHAnsi"/>
          <w:b/>
          <w:bCs/>
          <w:sz w:val="22"/>
          <w:szCs w:val="22"/>
        </w:rPr>
        <w:t>Postanowienia końcowe</w:t>
      </w:r>
      <w:bookmarkEnd w:id="34"/>
    </w:p>
    <w:p w14:paraId="01B408AC" w14:textId="59A0FAAD" w:rsidR="004A130A" w:rsidRPr="009852FB" w:rsidRDefault="004A130A" w:rsidP="00BC77F2">
      <w:pPr>
        <w:tabs>
          <w:tab w:val="left" w:pos="426"/>
        </w:tabs>
        <w:spacing w:after="0"/>
        <w:ind w:left="284" w:hanging="284"/>
        <w:jc w:val="both"/>
        <w:rPr>
          <w:rFonts w:asciiTheme="majorHAnsi" w:hAnsiTheme="majorHAnsi" w:cstheme="majorHAnsi"/>
        </w:rPr>
      </w:pPr>
      <w:r w:rsidRPr="009852FB">
        <w:rPr>
          <w:rFonts w:asciiTheme="majorHAnsi" w:hAnsiTheme="majorHAnsi" w:cstheme="majorHAnsi"/>
        </w:rPr>
        <w:t>1.</w:t>
      </w:r>
      <w:r w:rsidRPr="009852FB">
        <w:rPr>
          <w:rFonts w:asciiTheme="majorHAnsi" w:hAnsiTheme="majorHAnsi" w:cstheme="majorHAnsi"/>
        </w:rPr>
        <w:tab/>
        <w:t>W zakresie nieokreślonym przepisami Dyrektywy</w:t>
      </w:r>
      <w:r w:rsidR="00FC4A55" w:rsidRPr="009852FB">
        <w:rPr>
          <w:rFonts w:asciiTheme="majorHAnsi" w:hAnsiTheme="majorHAnsi" w:cstheme="majorHAnsi"/>
        </w:rPr>
        <w:t>, ustawy</w:t>
      </w:r>
      <w:r w:rsidRPr="009852FB">
        <w:rPr>
          <w:rFonts w:asciiTheme="majorHAnsi" w:hAnsiTheme="majorHAnsi" w:cstheme="majorHAnsi"/>
        </w:rPr>
        <w:t xml:space="preserve"> oraz Regulaminu stosuje się przepisy prawa powszechnie obowiązującego oraz przepisy innych procedur wewnętrznych.</w:t>
      </w:r>
    </w:p>
    <w:p w14:paraId="0AA13609" w14:textId="56273CAA" w:rsidR="004A130A" w:rsidRPr="009852FB" w:rsidRDefault="004A130A" w:rsidP="00BC77F2">
      <w:pPr>
        <w:pStyle w:val="Akapitzlist"/>
        <w:numPr>
          <w:ilvl w:val="0"/>
          <w:numId w:val="13"/>
        </w:numPr>
        <w:tabs>
          <w:tab w:val="left" w:pos="426"/>
        </w:tabs>
        <w:ind w:left="284" w:hanging="284"/>
        <w:jc w:val="both"/>
        <w:rPr>
          <w:rFonts w:asciiTheme="majorHAnsi" w:hAnsiTheme="majorHAnsi" w:cstheme="majorHAnsi"/>
        </w:rPr>
      </w:pPr>
      <w:r w:rsidRPr="009852FB">
        <w:rPr>
          <w:rFonts w:asciiTheme="majorHAnsi" w:hAnsiTheme="majorHAnsi" w:cstheme="majorHAnsi"/>
        </w:rPr>
        <w:t>Koordynator dokonuje</w:t>
      </w:r>
      <w:r w:rsidR="004C74DE" w:rsidRPr="009852FB">
        <w:rPr>
          <w:rFonts w:asciiTheme="majorHAnsi" w:hAnsiTheme="majorHAnsi" w:cstheme="majorHAnsi"/>
        </w:rPr>
        <w:t xml:space="preserve"> co najmniej raz w roku przeglądu niniejszego Regulaminu i proponuje Dyrektorowi jego ewentualne zmiany wraz z ich uzasadnieniem.</w:t>
      </w:r>
    </w:p>
    <w:p w14:paraId="08410216" w14:textId="77777777" w:rsidR="004C74DE" w:rsidRPr="009852FB" w:rsidRDefault="004C74DE">
      <w:pPr>
        <w:rPr>
          <w:rFonts w:asciiTheme="majorHAnsi" w:hAnsiTheme="majorHAnsi" w:cstheme="majorHAnsi"/>
        </w:rPr>
      </w:pPr>
    </w:p>
    <w:p w14:paraId="48191915" w14:textId="1BA6C15E" w:rsidR="004C74DE" w:rsidRPr="009852FB" w:rsidRDefault="004C74DE">
      <w:pPr>
        <w:rPr>
          <w:rFonts w:asciiTheme="majorHAnsi" w:hAnsiTheme="majorHAnsi" w:cstheme="majorHAnsi"/>
        </w:rPr>
      </w:pPr>
      <w:r w:rsidRPr="009852FB">
        <w:rPr>
          <w:rFonts w:asciiTheme="majorHAnsi" w:hAnsiTheme="majorHAnsi" w:cstheme="majorHAnsi"/>
        </w:rPr>
        <w:br w:type="page"/>
      </w:r>
    </w:p>
    <w:p w14:paraId="32EE2E78" w14:textId="24F10501" w:rsidR="006225D1" w:rsidRPr="009852FB" w:rsidRDefault="002D2231" w:rsidP="006225D1">
      <w:pPr>
        <w:pStyle w:val="Teksttreci0"/>
        <w:shd w:val="clear" w:color="auto" w:fill="auto"/>
        <w:spacing w:before="0" w:line="200" w:lineRule="exact"/>
        <w:ind w:left="23" w:firstLine="0"/>
        <w:jc w:val="right"/>
        <w:rPr>
          <w:rFonts w:asciiTheme="majorHAnsi" w:hAnsiTheme="majorHAnsi" w:cstheme="majorHAnsi"/>
          <w:sz w:val="22"/>
          <w:szCs w:val="22"/>
        </w:rPr>
      </w:pPr>
      <w:r w:rsidRPr="009852FB">
        <w:rPr>
          <w:rFonts w:asciiTheme="majorHAnsi" w:hAnsiTheme="majorHAnsi" w:cstheme="majorHAnsi"/>
          <w:sz w:val="22"/>
          <w:szCs w:val="22"/>
        </w:rPr>
        <w:t>Załącznik nr 1</w:t>
      </w:r>
    </w:p>
    <w:p w14:paraId="54BE6802" w14:textId="4C59FA8F" w:rsidR="004C74DE" w:rsidRPr="009852FB" w:rsidRDefault="00075A9D" w:rsidP="004C74DE">
      <w:pPr>
        <w:pStyle w:val="Teksttreci0"/>
        <w:shd w:val="clear" w:color="auto" w:fill="auto"/>
        <w:spacing w:before="0" w:after="618" w:line="200" w:lineRule="exact"/>
        <w:ind w:left="20" w:firstLine="0"/>
        <w:rPr>
          <w:rFonts w:asciiTheme="majorHAnsi" w:hAnsiTheme="majorHAnsi" w:cstheme="majorHAnsi"/>
          <w:sz w:val="22"/>
          <w:szCs w:val="22"/>
        </w:rPr>
      </w:pPr>
      <w:r w:rsidRPr="009852FB">
        <w:rPr>
          <w:rFonts w:asciiTheme="majorHAnsi" w:hAnsiTheme="majorHAnsi" w:cstheme="majorHAnsi"/>
          <w:sz w:val="22"/>
          <w:szCs w:val="22"/>
        </w:rPr>
        <w:t>(</w:t>
      </w:r>
      <w:r w:rsidR="004C74DE" w:rsidRPr="009852FB">
        <w:rPr>
          <w:rFonts w:asciiTheme="majorHAnsi" w:hAnsiTheme="majorHAnsi" w:cstheme="majorHAnsi"/>
          <w:sz w:val="22"/>
          <w:szCs w:val="22"/>
        </w:rPr>
        <w:t>imię i nazwisko)</w:t>
      </w:r>
    </w:p>
    <w:p w14:paraId="3319C380" w14:textId="77777777" w:rsidR="004C74DE" w:rsidRPr="009852FB" w:rsidRDefault="004C74DE" w:rsidP="004C74DE">
      <w:pPr>
        <w:pStyle w:val="Teksttreci0"/>
        <w:shd w:val="clear" w:color="auto" w:fill="auto"/>
        <w:spacing w:before="0" w:after="652" w:line="200" w:lineRule="exact"/>
        <w:ind w:left="20" w:firstLine="0"/>
        <w:rPr>
          <w:rFonts w:asciiTheme="majorHAnsi" w:hAnsiTheme="majorHAnsi" w:cstheme="majorHAnsi"/>
          <w:sz w:val="22"/>
          <w:szCs w:val="22"/>
        </w:rPr>
      </w:pPr>
      <w:r w:rsidRPr="009852FB">
        <w:rPr>
          <w:rFonts w:asciiTheme="majorHAnsi" w:hAnsiTheme="majorHAnsi" w:cstheme="majorHAnsi"/>
          <w:sz w:val="22"/>
          <w:szCs w:val="22"/>
        </w:rPr>
        <w:t>(nazwa komórki organizacyjnej)</w:t>
      </w:r>
    </w:p>
    <w:p w14:paraId="69CFDA06" w14:textId="77777777" w:rsidR="004C74DE" w:rsidRPr="009852FB" w:rsidRDefault="004C74DE" w:rsidP="004C74DE">
      <w:pPr>
        <w:pStyle w:val="Nagwek10"/>
        <w:keepNext/>
        <w:keepLines/>
        <w:shd w:val="clear" w:color="auto" w:fill="auto"/>
        <w:spacing w:after="248" w:line="200" w:lineRule="exact"/>
        <w:ind w:left="3840"/>
        <w:jc w:val="left"/>
        <w:rPr>
          <w:rFonts w:asciiTheme="majorHAnsi" w:hAnsiTheme="majorHAnsi" w:cstheme="majorHAnsi"/>
          <w:sz w:val="22"/>
          <w:szCs w:val="22"/>
        </w:rPr>
      </w:pPr>
      <w:bookmarkStart w:id="35" w:name="bookmark31"/>
      <w:r w:rsidRPr="009852FB">
        <w:rPr>
          <w:rFonts w:asciiTheme="majorHAnsi" w:hAnsiTheme="majorHAnsi" w:cstheme="majorHAnsi"/>
          <w:sz w:val="22"/>
          <w:szCs w:val="22"/>
        </w:rPr>
        <w:t>OŚWIADCZENIE</w:t>
      </w:r>
      <w:bookmarkEnd w:id="35"/>
    </w:p>
    <w:p w14:paraId="65EC189B" w14:textId="3F65135A" w:rsidR="004C74DE" w:rsidRPr="009852FB" w:rsidRDefault="004C74DE" w:rsidP="004C74DE">
      <w:pPr>
        <w:pStyle w:val="Teksttreci0"/>
        <w:shd w:val="clear" w:color="auto" w:fill="auto"/>
        <w:spacing w:before="0" w:after="1150"/>
        <w:ind w:left="20" w:right="240" w:firstLine="0"/>
        <w:rPr>
          <w:rFonts w:asciiTheme="majorHAnsi" w:hAnsiTheme="majorHAnsi" w:cstheme="majorHAnsi"/>
          <w:sz w:val="22"/>
          <w:szCs w:val="22"/>
        </w:rPr>
      </w:pPr>
      <w:r w:rsidRPr="009852FB">
        <w:rPr>
          <w:rFonts w:asciiTheme="majorHAnsi" w:hAnsiTheme="majorHAnsi" w:cstheme="majorHAnsi"/>
          <w:sz w:val="22"/>
          <w:szCs w:val="22"/>
        </w:rPr>
        <w:t xml:space="preserve">Niniejszym oświadczam, że zapoznałem się z Regulaminem przyjmowania zgłoszeń naruszeń prawa </w:t>
      </w:r>
      <w:r w:rsidR="007C78E0">
        <w:rPr>
          <w:rFonts w:asciiTheme="majorHAnsi" w:hAnsiTheme="majorHAnsi" w:cstheme="majorHAnsi"/>
          <w:sz w:val="22"/>
          <w:szCs w:val="22"/>
        </w:rPr>
        <w:br/>
      </w:r>
      <w:r w:rsidRPr="009852FB">
        <w:rPr>
          <w:rFonts w:asciiTheme="majorHAnsi" w:hAnsiTheme="majorHAnsi" w:cstheme="majorHAnsi"/>
          <w:sz w:val="22"/>
          <w:szCs w:val="22"/>
        </w:rPr>
        <w:t xml:space="preserve">i podejmowania działań następczych w </w:t>
      </w:r>
      <w:r w:rsidR="00793218" w:rsidRPr="009852FB">
        <w:rPr>
          <w:rFonts w:asciiTheme="majorHAnsi" w:hAnsiTheme="majorHAnsi" w:cstheme="majorHAnsi"/>
          <w:sz w:val="22"/>
          <w:szCs w:val="22"/>
        </w:rPr>
        <w:t xml:space="preserve">Domu Pomocy Społecznej „Przystań” w Katowicach </w:t>
      </w:r>
      <w:r w:rsidR="00793218" w:rsidRPr="009852FB">
        <w:rPr>
          <w:rFonts w:asciiTheme="majorHAnsi" w:hAnsiTheme="majorHAnsi" w:cstheme="majorHAnsi"/>
          <w:sz w:val="22"/>
          <w:szCs w:val="22"/>
        </w:rPr>
        <w:br/>
      </w:r>
      <w:r w:rsidRPr="009852FB">
        <w:rPr>
          <w:rFonts w:asciiTheme="majorHAnsi" w:hAnsiTheme="majorHAnsi" w:cstheme="majorHAnsi"/>
          <w:sz w:val="22"/>
          <w:szCs w:val="22"/>
        </w:rPr>
        <w:t>i przyjmuję go do wiadomości i stosowania.</w:t>
      </w:r>
    </w:p>
    <w:p w14:paraId="0A9D7582" w14:textId="77777777" w:rsidR="004C74DE" w:rsidRPr="009852FB" w:rsidRDefault="004C74DE" w:rsidP="004C74DE">
      <w:pPr>
        <w:pStyle w:val="Teksttreci0"/>
        <w:shd w:val="clear" w:color="auto" w:fill="auto"/>
        <w:spacing w:before="0" w:after="1150"/>
        <w:ind w:left="20" w:right="240" w:firstLine="0"/>
        <w:rPr>
          <w:rFonts w:asciiTheme="majorHAnsi" w:hAnsiTheme="majorHAnsi" w:cstheme="majorHAnsi"/>
          <w:sz w:val="22"/>
          <w:szCs w:val="22"/>
        </w:rPr>
      </w:pPr>
    </w:p>
    <w:p w14:paraId="4731406F" w14:textId="6A376FFA" w:rsidR="004C74DE" w:rsidRPr="009852FB" w:rsidRDefault="004C74DE" w:rsidP="004C74DE">
      <w:pPr>
        <w:pStyle w:val="Teksttreci0"/>
        <w:shd w:val="clear" w:color="auto" w:fill="auto"/>
        <w:spacing w:before="0" w:line="200" w:lineRule="exact"/>
        <w:ind w:left="6380" w:firstLine="0"/>
        <w:jc w:val="left"/>
        <w:rPr>
          <w:rFonts w:asciiTheme="majorHAnsi" w:hAnsiTheme="majorHAnsi" w:cstheme="majorHAnsi"/>
          <w:sz w:val="22"/>
          <w:szCs w:val="22"/>
        </w:rPr>
      </w:pPr>
      <w:r w:rsidRPr="009852FB">
        <w:rPr>
          <w:rFonts w:asciiTheme="majorHAnsi" w:hAnsiTheme="majorHAnsi" w:cstheme="majorHAnsi"/>
          <w:sz w:val="22"/>
          <w:szCs w:val="22"/>
        </w:rPr>
        <w:t>/data i podpis pracownika/</w:t>
      </w:r>
    </w:p>
    <w:p w14:paraId="2DEAF7A9" w14:textId="003BA45D" w:rsidR="002D2231" w:rsidRPr="009852FB" w:rsidRDefault="002D2231">
      <w:pPr>
        <w:rPr>
          <w:rFonts w:asciiTheme="majorHAnsi" w:eastAsia="Arial Narrow" w:hAnsiTheme="majorHAnsi" w:cstheme="majorHAnsi"/>
        </w:rPr>
      </w:pPr>
      <w:r w:rsidRPr="009852FB">
        <w:rPr>
          <w:rFonts w:asciiTheme="majorHAnsi" w:hAnsiTheme="majorHAnsi" w:cstheme="majorHAnsi"/>
        </w:rPr>
        <w:br w:type="page"/>
      </w:r>
    </w:p>
    <w:p w14:paraId="0800DD7B" w14:textId="1EECDF35" w:rsidR="002D2231" w:rsidRPr="009852FB" w:rsidRDefault="002D2231" w:rsidP="002D2231">
      <w:pPr>
        <w:pStyle w:val="Teksttreci0"/>
        <w:shd w:val="clear" w:color="auto" w:fill="auto"/>
        <w:spacing w:before="0" w:line="200" w:lineRule="exact"/>
        <w:ind w:left="6380" w:firstLine="0"/>
        <w:jc w:val="right"/>
        <w:rPr>
          <w:rFonts w:asciiTheme="majorHAnsi" w:hAnsiTheme="majorHAnsi" w:cstheme="majorHAnsi"/>
          <w:sz w:val="22"/>
          <w:szCs w:val="22"/>
        </w:rPr>
      </w:pPr>
      <w:r w:rsidRPr="009852FB">
        <w:rPr>
          <w:rFonts w:asciiTheme="majorHAnsi" w:hAnsiTheme="majorHAnsi" w:cstheme="majorHAnsi"/>
          <w:sz w:val="22"/>
          <w:szCs w:val="22"/>
        </w:rPr>
        <w:t>Załącznik nr 2</w:t>
      </w:r>
    </w:p>
    <w:p w14:paraId="56D48C29" w14:textId="77777777" w:rsidR="004C74DE" w:rsidRPr="009852FB" w:rsidRDefault="004C74DE" w:rsidP="004C74DE">
      <w:pPr>
        <w:pStyle w:val="Teksttreci0"/>
        <w:shd w:val="clear" w:color="auto" w:fill="auto"/>
        <w:spacing w:before="0" w:line="200" w:lineRule="exact"/>
        <w:ind w:left="6380" w:firstLine="0"/>
        <w:jc w:val="left"/>
        <w:rPr>
          <w:rFonts w:asciiTheme="majorHAnsi" w:hAnsiTheme="majorHAnsi" w:cstheme="majorHAnsi"/>
          <w:sz w:val="22"/>
          <w:szCs w:val="22"/>
        </w:rPr>
      </w:pPr>
    </w:p>
    <w:p w14:paraId="1025497F" w14:textId="77777777" w:rsidR="004C74DE" w:rsidRPr="009852FB" w:rsidRDefault="004C74DE" w:rsidP="004C74DE">
      <w:pPr>
        <w:pStyle w:val="Nagwek10"/>
        <w:keepNext/>
        <w:keepLines/>
        <w:shd w:val="clear" w:color="auto" w:fill="auto"/>
        <w:spacing w:after="614" w:line="293" w:lineRule="exact"/>
        <w:ind w:right="80"/>
        <w:jc w:val="center"/>
        <w:rPr>
          <w:rFonts w:asciiTheme="majorHAnsi" w:hAnsiTheme="majorHAnsi" w:cstheme="majorHAnsi"/>
          <w:sz w:val="22"/>
          <w:szCs w:val="22"/>
        </w:rPr>
      </w:pPr>
      <w:bookmarkStart w:id="36" w:name="bookmark32"/>
      <w:r w:rsidRPr="009852FB">
        <w:rPr>
          <w:rFonts w:asciiTheme="majorHAnsi" w:hAnsiTheme="majorHAnsi" w:cstheme="majorHAnsi"/>
          <w:sz w:val="22"/>
          <w:szCs w:val="22"/>
        </w:rPr>
        <w:t>OŚWIADCZENIE O ZACHOWANIU POUFNOŚCI KOORDYNATORA DS. KOMUNIKACJI ZE ZGŁASZAJĄCYM ORAZ DZIAŁAŃ NASTĘPCZYCH</w:t>
      </w:r>
      <w:bookmarkEnd w:id="36"/>
    </w:p>
    <w:p w14:paraId="01813620" w14:textId="77777777" w:rsidR="004C74DE" w:rsidRPr="009852FB" w:rsidRDefault="004C74DE" w:rsidP="004C74DE">
      <w:pPr>
        <w:pStyle w:val="Teksttreci0"/>
        <w:shd w:val="clear" w:color="auto" w:fill="auto"/>
        <w:spacing w:before="0" w:after="128" w:line="200" w:lineRule="exact"/>
        <w:ind w:firstLine="0"/>
        <w:jc w:val="left"/>
        <w:rPr>
          <w:rFonts w:asciiTheme="majorHAnsi" w:hAnsiTheme="majorHAnsi" w:cstheme="majorHAnsi"/>
          <w:sz w:val="22"/>
          <w:szCs w:val="22"/>
        </w:rPr>
      </w:pPr>
      <w:r w:rsidRPr="009852FB">
        <w:rPr>
          <w:rFonts w:asciiTheme="majorHAnsi" w:hAnsiTheme="majorHAnsi" w:cstheme="majorHAnsi"/>
          <w:sz w:val="22"/>
          <w:szCs w:val="22"/>
        </w:rPr>
        <w:t>Jako Koordynator ds. komunikacji ze zgłaszającym oraz działań następczych, zobowiązuję się:</w:t>
      </w:r>
    </w:p>
    <w:p w14:paraId="55062AD0" w14:textId="227B8E43" w:rsidR="004C74DE" w:rsidRPr="009852FB" w:rsidRDefault="004C74DE" w:rsidP="004C74DE">
      <w:pPr>
        <w:pStyle w:val="Teksttreci0"/>
        <w:numPr>
          <w:ilvl w:val="1"/>
          <w:numId w:val="9"/>
        </w:numPr>
        <w:shd w:val="clear" w:color="auto" w:fill="auto"/>
        <w:tabs>
          <w:tab w:val="left" w:pos="715"/>
        </w:tabs>
        <w:spacing w:before="0" w:after="180"/>
        <w:ind w:left="720" w:right="20" w:hanging="360"/>
        <w:rPr>
          <w:rFonts w:asciiTheme="majorHAnsi" w:hAnsiTheme="majorHAnsi" w:cstheme="majorHAnsi"/>
          <w:sz w:val="22"/>
          <w:szCs w:val="22"/>
        </w:rPr>
      </w:pPr>
      <w:r w:rsidRPr="009852FB">
        <w:rPr>
          <w:rFonts w:asciiTheme="majorHAnsi" w:hAnsiTheme="majorHAnsi" w:cstheme="majorHAnsi"/>
          <w:sz w:val="22"/>
          <w:szCs w:val="22"/>
        </w:rPr>
        <w:t xml:space="preserve">Nieodwołalnie i bezwarunkowo do zachowania w ścisłej tajemnicy informacji poufnych </w:t>
      </w:r>
      <w:r w:rsidR="001543DD" w:rsidRPr="009852FB">
        <w:rPr>
          <w:rFonts w:asciiTheme="majorHAnsi" w:hAnsiTheme="majorHAnsi" w:cstheme="majorHAnsi"/>
          <w:sz w:val="22"/>
          <w:szCs w:val="22"/>
        </w:rPr>
        <w:br/>
      </w:r>
      <w:r w:rsidRPr="009852FB">
        <w:rPr>
          <w:rFonts w:asciiTheme="majorHAnsi" w:hAnsiTheme="majorHAnsi" w:cstheme="majorHAnsi"/>
          <w:sz w:val="22"/>
          <w:szCs w:val="22"/>
        </w:rPr>
        <w:t>w rozumieniu niniejszego oświadczenia oraz zobowiązuj</w:t>
      </w:r>
      <w:r w:rsidR="001543DD" w:rsidRPr="009852FB">
        <w:rPr>
          <w:rFonts w:asciiTheme="majorHAnsi" w:hAnsiTheme="majorHAnsi" w:cstheme="majorHAnsi"/>
          <w:sz w:val="22"/>
          <w:szCs w:val="22"/>
        </w:rPr>
        <w:t>ę</w:t>
      </w:r>
      <w:r w:rsidRPr="009852FB">
        <w:rPr>
          <w:rFonts w:asciiTheme="majorHAnsi" w:hAnsiTheme="majorHAnsi" w:cstheme="majorHAnsi"/>
          <w:sz w:val="22"/>
          <w:szCs w:val="22"/>
        </w:rPr>
        <w:t xml:space="preserve"> się chronić je przed ich ujawnieniem do wiadomości osób postronnych.</w:t>
      </w:r>
    </w:p>
    <w:p w14:paraId="68A54873" w14:textId="77777777" w:rsidR="004C74DE" w:rsidRPr="009852FB" w:rsidRDefault="004C74DE" w:rsidP="004C74DE">
      <w:pPr>
        <w:pStyle w:val="Teksttreci0"/>
        <w:shd w:val="clear" w:color="auto" w:fill="auto"/>
        <w:spacing w:before="0" w:after="180"/>
        <w:ind w:left="720" w:right="20" w:firstLine="0"/>
        <w:rPr>
          <w:rFonts w:asciiTheme="majorHAnsi" w:hAnsiTheme="majorHAnsi" w:cstheme="majorHAnsi"/>
          <w:sz w:val="22"/>
          <w:szCs w:val="22"/>
        </w:rPr>
      </w:pPr>
      <w:r w:rsidRPr="009852FB">
        <w:rPr>
          <w:rFonts w:asciiTheme="majorHAnsi" w:hAnsiTheme="majorHAnsi" w:cstheme="majorHAnsi"/>
          <w:sz w:val="22"/>
          <w:szCs w:val="22"/>
        </w:rPr>
        <w:t>Przez informacje poufne należy rozumieć wszelkie informacje (w tym przekazane lub pozyskane w formie ustnej, pisemnej, elektronicznej i każdej innej) wynikające z prac i związane z pracami Koordynatora, uzyskane w trakcie wykonywania prac, w trakcie spotkań, posiedzeń bez względu na to, czy zostały one udostępnione w związku z pracami Koordynatora, czy też zostały pozyskane przy tej okazji w inny sposób.</w:t>
      </w:r>
    </w:p>
    <w:p w14:paraId="27D955BF" w14:textId="77777777" w:rsidR="004C74DE" w:rsidRPr="009852FB" w:rsidRDefault="004C74DE" w:rsidP="004C74DE">
      <w:pPr>
        <w:pStyle w:val="Teksttreci0"/>
        <w:numPr>
          <w:ilvl w:val="1"/>
          <w:numId w:val="9"/>
        </w:numPr>
        <w:shd w:val="clear" w:color="auto" w:fill="auto"/>
        <w:tabs>
          <w:tab w:val="left" w:pos="730"/>
        </w:tabs>
        <w:spacing w:before="0" w:after="180"/>
        <w:ind w:left="720" w:right="20" w:hanging="360"/>
        <w:rPr>
          <w:rFonts w:asciiTheme="majorHAnsi" w:hAnsiTheme="majorHAnsi" w:cstheme="majorHAnsi"/>
          <w:sz w:val="22"/>
          <w:szCs w:val="22"/>
        </w:rPr>
      </w:pPr>
      <w:r w:rsidRPr="009852FB">
        <w:rPr>
          <w:rFonts w:asciiTheme="majorHAnsi" w:hAnsiTheme="majorHAnsi" w:cstheme="majorHAnsi"/>
          <w:sz w:val="22"/>
          <w:szCs w:val="22"/>
        </w:rPr>
        <w:t>Nie ujawniać, upubliczniać, przekazywać ani w inny sposób udostępniać osobom trzecim lub wykorzystywać jakichkolwiek informacji poufnych.</w:t>
      </w:r>
    </w:p>
    <w:p w14:paraId="57BB3E6D" w14:textId="790D5FCD" w:rsidR="004C74DE" w:rsidRPr="009852FB" w:rsidRDefault="001543DD" w:rsidP="004C74DE">
      <w:pPr>
        <w:pStyle w:val="Teksttreci0"/>
        <w:numPr>
          <w:ilvl w:val="1"/>
          <w:numId w:val="9"/>
        </w:numPr>
        <w:shd w:val="clear" w:color="auto" w:fill="auto"/>
        <w:tabs>
          <w:tab w:val="left" w:pos="725"/>
        </w:tabs>
        <w:spacing w:before="0" w:after="250"/>
        <w:ind w:left="720" w:right="20" w:hanging="360"/>
        <w:rPr>
          <w:rFonts w:asciiTheme="majorHAnsi" w:hAnsiTheme="majorHAnsi" w:cstheme="majorHAnsi"/>
          <w:sz w:val="22"/>
          <w:szCs w:val="22"/>
        </w:rPr>
      </w:pPr>
      <w:r w:rsidRPr="009852FB">
        <w:rPr>
          <w:rFonts w:asciiTheme="majorHAnsi" w:hAnsiTheme="majorHAnsi" w:cstheme="majorHAnsi"/>
          <w:sz w:val="22"/>
          <w:szCs w:val="22"/>
        </w:rPr>
        <w:t>Ponosić</w:t>
      </w:r>
      <w:r w:rsidR="004C74DE" w:rsidRPr="009852FB">
        <w:rPr>
          <w:rFonts w:asciiTheme="majorHAnsi" w:hAnsiTheme="majorHAnsi" w:cstheme="majorHAnsi"/>
          <w:sz w:val="22"/>
          <w:szCs w:val="22"/>
        </w:rPr>
        <w:t xml:space="preserve"> pełną odpowiedzialność za wszelkie szkody spowodowane działaniami lub zaniechaniami, stanowiącymi naruszenie zobowiązań wynikających z niniejszego oświadczenia.</w:t>
      </w:r>
    </w:p>
    <w:p w14:paraId="4556C4B9" w14:textId="77777777" w:rsidR="004C74DE" w:rsidRPr="009852FB" w:rsidRDefault="004C74DE" w:rsidP="004C74DE">
      <w:pPr>
        <w:pStyle w:val="Teksttreci0"/>
        <w:numPr>
          <w:ilvl w:val="1"/>
          <w:numId w:val="9"/>
        </w:numPr>
        <w:shd w:val="clear" w:color="auto" w:fill="auto"/>
        <w:tabs>
          <w:tab w:val="left" w:pos="730"/>
        </w:tabs>
        <w:spacing w:before="0" w:after="1098" w:line="200" w:lineRule="exact"/>
        <w:ind w:left="720" w:hanging="360"/>
        <w:rPr>
          <w:rFonts w:asciiTheme="majorHAnsi" w:hAnsiTheme="majorHAnsi" w:cstheme="majorHAnsi"/>
          <w:sz w:val="22"/>
          <w:szCs w:val="22"/>
        </w:rPr>
      </w:pPr>
      <w:r w:rsidRPr="009852FB">
        <w:rPr>
          <w:rFonts w:asciiTheme="majorHAnsi" w:hAnsiTheme="majorHAnsi" w:cstheme="majorHAnsi"/>
          <w:sz w:val="22"/>
          <w:szCs w:val="22"/>
        </w:rPr>
        <w:t>Bezterminowo zachować poufność, o której mowa w niniejszym oświadczeniu.</w:t>
      </w:r>
    </w:p>
    <w:p w14:paraId="2CC5C0FA" w14:textId="77777777" w:rsidR="004C74DE" w:rsidRPr="009852FB" w:rsidRDefault="004C74DE" w:rsidP="00283EB2">
      <w:pPr>
        <w:pStyle w:val="Teksttreci0"/>
        <w:shd w:val="clear" w:color="auto" w:fill="auto"/>
        <w:spacing w:before="0" w:line="200" w:lineRule="exact"/>
        <w:ind w:firstLine="0"/>
        <w:jc w:val="right"/>
        <w:rPr>
          <w:rFonts w:asciiTheme="majorHAnsi" w:hAnsiTheme="majorHAnsi" w:cstheme="majorHAnsi"/>
          <w:sz w:val="22"/>
          <w:szCs w:val="22"/>
        </w:rPr>
      </w:pPr>
      <w:r w:rsidRPr="009852FB">
        <w:rPr>
          <w:rFonts w:asciiTheme="majorHAnsi" w:hAnsiTheme="majorHAnsi" w:cstheme="majorHAnsi"/>
          <w:sz w:val="22"/>
          <w:szCs w:val="22"/>
        </w:rPr>
        <w:t>/data i podpis składającego oświadczenie/</w:t>
      </w:r>
    </w:p>
    <w:p w14:paraId="4AF6776E" w14:textId="6C5095E5" w:rsidR="004C74DE" w:rsidRPr="009852FB" w:rsidRDefault="004C74DE">
      <w:pPr>
        <w:rPr>
          <w:rFonts w:asciiTheme="majorHAnsi" w:eastAsia="Arial Narrow" w:hAnsiTheme="majorHAnsi" w:cstheme="majorHAnsi"/>
        </w:rPr>
      </w:pPr>
      <w:r w:rsidRPr="009852FB">
        <w:rPr>
          <w:rFonts w:asciiTheme="majorHAnsi" w:hAnsiTheme="majorHAnsi" w:cstheme="majorHAnsi"/>
        </w:rPr>
        <w:br w:type="page"/>
      </w:r>
    </w:p>
    <w:p w14:paraId="06462AFF" w14:textId="1D2E31A6" w:rsidR="002D2231" w:rsidRPr="009852FB" w:rsidRDefault="002D2231" w:rsidP="002D2231">
      <w:pPr>
        <w:pStyle w:val="Teksttreci0"/>
        <w:shd w:val="clear" w:color="auto" w:fill="auto"/>
        <w:spacing w:before="0" w:line="200" w:lineRule="exact"/>
        <w:ind w:left="6380" w:firstLine="0"/>
        <w:jc w:val="right"/>
        <w:rPr>
          <w:rFonts w:asciiTheme="majorHAnsi" w:hAnsiTheme="majorHAnsi" w:cstheme="majorHAnsi"/>
          <w:sz w:val="22"/>
          <w:szCs w:val="22"/>
        </w:rPr>
      </w:pPr>
      <w:r w:rsidRPr="009852FB">
        <w:rPr>
          <w:rFonts w:asciiTheme="majorHAnsi" w:hAnsiTheme="majorHAnsi" w:cstheme="majorHAnsi"/>
          <w:sz w:val="22"/>
          <w:szCs w:val="22"/>
        </w:rPr>
        <w:t>Załącznik nr 3</w:t>
      </w:r>
    </w:p>
    <w:p w14:paraId="6A935159" w14:textId="77777777" w:rsidR="004C74DE" w:rsidRPr="009852FB" w:rsidRDefault="004C74DE" w:rsidP="004C74DE">
      <w:pPr>
        <w:pStyle w:val="Teksttreci0"/>
        <w:shd w:val="clear" w:color="auto" w:fill="auto"/>
        <w:spacing w:before="0" w:line="200" w:lineRule="exact"/>
        <w:ind w:left="5680" w:firstLine="0"/>
        <w:jc w:val="left"/>
        <w:rPr>
          <w:rFonts w:asciiTheme="majorHAnsi" w:hAnsiTheme="majorHAnsi" w:cstheme="majorHAnsi"/>
          <w:sz w:val="22"/>
          <w:szCs w:val="22"/>
        </w:rPr>
      </w:pPr>
    </w:p>
    <w:p w14:paraId="39891382" w14:textId="77777777" w:rsidR="004C74DE" w:rsidRPr="009852FB" w:rsidRDefault="004C74DE" w:rsidP="004C74DE">
      <w:pPr>
        <w:pStyle w:val="Nagwek10"/>
        <w:keepNext/>
        <w:keepLines/>
        <w:shd w:val="clear" w:color="auto" w:fill="auto"/>
        <w:spacing w:after="540" w:line="293" w:lineRule="exact"/>
        <w:ind w:left="720" w:right="700"/>
        <w:jc w:val="right"/>
        <w:rPr>
          <w:rFonts w:asciiTheme="majorHAnsi" w:hAnsiTheme="majorHAnsi" w:cstheme="majorHAnsi"/>
          <w:sz w:val="22"/>
          <w:szCs w:val="22"/>
        </w:rPr>
      </w:pPr>
      <w:bookmarkStart w:id="37" w:name="bookmark33"/>
      <w:r w:rsidRPr="009852FB">
        <w:rPr>
          <w:rFonts w:asciiTheme="majorHAnsi" w:hAnsiTheme="majorHAnsi" w:cstheme="majorHAnsi"/>
          <w:sz w:val="22"/>
          <w:szCs w:val="22"/>
        </w:rPr>
        <w:t>OŚWIADCZENIE O ZACHOWANIU POUFNOŚCI OSOBY UCZESTNICZĄCEJ W PRACACH KOORDYNATORA DS. KOMUNIKACJI ZE ZGŁASZAJĄCYM ORAZ DZIAŁAŃ NASTĘPCZYCH</w:t>
      </w:r>
      <w:bookmarkEnd w:id="37"/>
    </w:p>
    <w:p w14:paraId="5ABE3027" w14:textId="1E854444" w:rsidR="004C74DE" w:rsidRPr="009852FB" w:rsidRDefault="004C74DE" w:rsidP="004C74DE">
      <w:pPr>
        <w:pStyle w:val="Teksttreci0"/>
        <w:shd w:val="clear" w:color="auto" w:fill="auto"/>
        <w:tabs>
          <w:tab w:val="left" w:leader="dot" w:pos="5842"/>
        </w:tabs>
        <w:spacing w:before="0" w:after="124" w:line="293" w:lineRule="exact"/>
        <w:ind w:right="20" w:firstLine="0"/>
        <w:rPr>
          <w:rFonts w:asciiTheme="majorHAnsi" w:hAnsiTheme="majorHAnsi" w:cstheme="majorHAnsi"/>
          <w:sz w:val="22"/>
          <w:szCs w:val="22"/>
        </w:rPr>
      </w:pPr>
      <w:r w:rsidRPr="009852FB">
        <w:rPr>
          <w:rFonts w:asciiTheme="majorHAnsi" w:hAnsiTheme="majorHAnsi" w:cstheme="majorHAnsi"/>
          <w:sz w:val="22"/>
          <w:szCs w:val="22"/>
        </w:rPr>
        <w:t>W związku z udziałem w pracach Koordynatora ds. komunikacji ze zgłaszającym oraz działań następczych, dotyczących zgłoszenia, któremu został nadany nr w rejestrze:</w:t>
      </w:r>
      <w:r w:rsidR="006D0409" w:rsidRPr="009852FB">
        <w:rPr>
          <w:rFonts w:asciiTheme="majorHAnsi" w:hAnsiTheme="majorHAnsi" w:cstheme="majorHAnsi"/>
          <w:sz w:val="22"/>
          <w:szCs w:val="22"/>
        </w:rPr>
        <w:t>…………..</w:t>
      </w:r>
      <w:r w:rsidRPr="009852FB">
        <w:rPr>
          <w:rFonts w:asciiTheme="majorHAnsi" w:hAnsiTheme="majorHAnsi" w:cstheme="majorHAnsi"/>
          <w:sz w:val="22"/>
          <w:szCs w:val="22"/>
        </w:rPr>
        <w:t>, zobowiązuję się:</w:t>
      </w:r>
    </w:p>
    <w:p w14:paraId="4D4A1E69" w14:textId="6B6EE5D1" w:rsidR="004C74DE" w:rsidRPr="009852FB" w:rsidRDefault="004C74DE" w:rsidP="004C74DE">
      <w:pPr>
        <w:pStyle w:val="Teksttreci0"/>
        <w:numPr>
          <w:ilvl w:val="2"/>
          <w:numId w:val="9"/>
        </w:numPr>
        <w:shd w:val="clear" w:color="auto" w:fill="auto"/>
        <w:tabs>
          <w:tab w:val="left" w:pos="715"/>
        </w:tabs>
        <w:spacing w:before="0" w:after="120"/>
        <w:ind w:left="720" w:right="20" w:hanging="360"/>
        <w:rPr>
          <w:rFonts w:asciiTheme="majorHAnsi" w:hAnsiTheme="majorHAnsi" w:cstheme="majorHAnsi"/>
          <w:sz w:val="22"/>
          <w:szCs w:val="22"/>
        </w:rPr>
      </w:pPr>
      <w:r w:rsidRPr="009852FB">
        <w:rPr>
          <w:rFonts w:asciiTheme="majorHAnsi" w:hAnsiTheme="majorHAnsi" w:cstheme="majorHAnsi"/>
          <w:sz w:val="22"/>
          <w:szCs w:val="22"/>
        </w:rPr>
        <w:t xml:space="preserve">Nieodwołalnie i bezwarunkowo do zachowania w ścisłej tajemnicy informacji poufnych </w:t>
      </w:r>
      <w:r w:rsidR="001543DD" w:rsidRPr="009852FB">
        <w:rPr>
          <w:rFonts w:asciiTheme="majorHAnsi" w:hAnsiTheme="majorHAnsi" w:cstheme="majorHAnsi"/>
          <w:sz w:val="22"/>
          <w:szCs w:val="22"/>
        </w:rPr>
        <w:br/>
      </w:r>
      <w:r w:rsidRPr="009852FB">
        <w:rPr>
          <w:rFonts w:asciiTheme="majorHAnsi" w:hAnsiTheme="majorHAnsi" w:cstheme="majorHAnsi"/>
          <w:sz w:val="22"/>
          <w:szCs w:val="22"/>
        </w:rPr>
        <w:t>w rozumieniu niniejszego oświadczenia oraz zobowiązuje się chronić je przed ich ujawnieniem do wiadomości osób postronnych.</w:t>
      </w:r>
    </w:p>
    <w:p w14:paraId="2F7D7E9B" w14:textId="77777777" w:rsidR="004C74DE" w:rsidRPr="009852FB" w:rsidRDefault="004C74DE" w:rsidP="004C74DE">
      <w:pPr>
        <w:pStyle w:val="Teksttreci0"/>
        <w:shd w:val="clear" w:color="auto" w:fill="auto"/>
        <w:spacing w:before="0" w:after="116"/>
        <w:ind w:left="720" w:right="20" w:firstLine="0"/>
        <w:rPr>
          <w:rFonts w:asciiTheme="majorHAnsi" w:hAnsiTheme="majorHAnsi" w:cstheme="majorHAnsi"/>
          <w:sz w:val="22"/>
          <w:szCs w:val="22"/>
        </w:rPr>
      </w:pPr>
      <w:r w:rsidRPr="009852FB">
        <w:rPr>
          <w:rFonts w:asciiTheme="majorHAnsi" w:hAnsiTheme="majorHAnsi" w:cstheme="majorHAnsi"/>
          <w:sz w:val="22"/>
          <w:szCs w:val="22"/>
        </w:rPr>
        <w:t>Przez informacje poufne należy rozumieć wszelkie informacje (w tym przekazane lub pozyskane w formie ustnej, pisemnej, elektronicznej i każdej innej) wynikające z prac i związane z pracami Koordynatora, uzyskane w trakcie prac Koordynatora, w trakcie spotkań, posiedzeń bez względu na to, czy zostały one udostępnione w związku z pracami Koordynatora, czy też zostały pozyskane przy tej okazji w inny sposób.</w:t>
      </w:r>
    </w:p>
    <w:p w14:paraId="7C6EDFB0" w14:textId="77777777" w:rsidR="004C74DE" w:rsidRPr="009852FB" w:rsidRDefault="004C74DE" w:rsidP="004C74DE">
      <w:pPr>
        <w:pStyle w:val="Teksttreci0"/>
        <w:numPr>
          <w:ilvl w:val="2"/>
          <w:numId w:val="9"/>
        </w:numPr>
        <w:shd w:val="clear" w:color="auto" w:fill="auto"/>
        <w:tabs>
          <w:tab w:val="left" w:pos="730"/>
        </w:tabs>
        <w:spacing w:before="0" w:after="194" w:line="293" w:lineRule="exact"/>
        <w:ind w:left="720" w:right="20" w:hanging="360"/>
        <w:rPr>
          <w:rFonts w:asciiTheme="majorHAnsi" w:hAnsiTheme="majorHAnsi" w:cstheme="majorHAnsi"/>
          <w:sz w:val="22"/>
          <w:szCs w:val="22"/>
        </w:rPr>
      </w:pPr>
      <w:r w:rsidRPr="009852FB">
        <w:rPr>
          <w:rFonts w:asciiTheme="majorHAnsi" w:hAnsiTheme="majorHAnsi" w:cstheme="majorHAnsi"/>
          <w:sz w:val="22"/>
          <w:szCs w:val="22"/>
        </w:rPr>
        <w:t>Nie ujawniać, upubliczniać, przekazywać ani w inny sposób udostępniać osobom trzecim lub wykorzystywać jakichkolwiek informacji poufnych.</w:t>
      </w:r>
    </w:p>
    <w:p w14:paraId="44886BE8" w14:textId="77777777" w:rsidR="004C74DE" w:rsidRPr="009852FB" w:rsidRDefault="004C74DE" w:rsidP="008F6DA1">
      <w:pPr>
        <w:pStyle w:val="Teksttreci0"/>
        <w:numPr>
          <w:ilvl w:val="2"/>
          <w:numId w:val="9"/>
        </w:numPr>
        <w:shd w:val="clear" w:color="auto" w:fill="auto"/>
        <w:tabs>
          <w:tab w:val="left" w:pos="725"/>
        </w:tabs>
        <w:spacing w:before="0" w:after="194" w:line="293" w:lineRule="exact"/>
        <w:ind w:left="720" w:right="20" w:hanging="360"/>
        <w:rPr>
          <w:rFonts w:asciiTheme="majorHAnsi" w:hAnsiTheme="majorHAnsi" w:cstheme="majorHAnsi"/>
          <w:sz w:val="22"/>
          <w:szCs w:val="22"/>
        </w:rPr>
      </w:pPr>
      <w:r w:rsidRPr="009852FB">
        <w:rPr>
          <w:rFonts w:asciiTheme="majorHAnsi" w:hAnsiTheme="majorHAnsi" w:cstheme="majorHAnsi"/>
          <w:sz w:val="22"/>
          <w:szCs w:val="22"/>
        </w:rPr>
        <w:t>W razie wątpliwości, czy określona informacja stanowi tajemnicę zwrócić się na piśmie do Koordynatora.</w:t>
      </w:r>
    </w:p>
    <w:p w14:paraId="40A07E9E" w14:textId="79989794" w:rsidR="004C74DE" w:rsidRPr="009852FB" w:rsidRDefault="004C74DE" w:rsidP="004C74DE">
      <w:pPr>
        <w:pStyle w:val="Teksttreci0"/>
        <w:numPr>
          <w:ilvl w:val="2"/>
          <w:numId w:val="9"/>
        </w:numPr>
        <w:shd w:val="clear" w:color="auto" w:fill="auto"/>
        <w:tabs>
          <w:tab w:val="left" w:pos="725"/>
        </w:tabs>
        <w:spacing w:before="0" w:after="194" w:line="293" w:lineRule="exact"/>
        <w:ind w:left="720" w:right="20" w:hanging="360"/>
        <w:rPr>
          <w:rFonts w:asciiTheme="majorHAnsi" w:hAnsiTheme="majorHAnsi" w:cstheme="majorHAnsi"/>
          <w:sz w:val="22"/>
          <w:szCs w:val="22"/>
        </w:rPr>
      </w:pPr>
      <w:r w:rsidRPr="009852FB">
        <w:rPr>
          <w:rFonts w:asciiTheme="majorHAnsi" w:hAnsiTheme="majorHAnsi" w:cstheme="majorHAnsi"/>
          <w:sz w:val="22"/>
          <w:szCs w:val="22"/>
        </w:rPr>
        <w:t>P</w:t>
      </w:r>
      <w:r w:rsidR="001543DD" w:rsidRPr="009852FB">
        <w:rPr>
          <w:rFonts w:asciiTheme="majorHAnsi" w:hAnsiTheme="majorHAnsi" w:cstheme="majorHAnsi"/>
          <w:sz w:val="22"/>
          <w:szCs w:val="22"/>
        </w:rPr>
        <w:t>onosić</w:t>
      </w:r>
      <w:r w:rsidRPr="009852FB">
        <w:rPr>
          <w:rFonts w:asciiTheme="majorHAnsi" w:hAnsiTheme="majorHAnsi" w:cstheme="majorHAnsi"/>
          <w:sz w:val="22"/>
          <w:szCs w:val="22"/>
        </w:rPr>
        <w:t xml:space="preserve"> pełną odpowiedzialność za wszelkie szkody spowodowane działaniami lub zaniechaniami, stanowiącymi naruszenie zobowiązań wynikających z niniejszego oświadczenia.</w:t>
      </w:r>
    </w:p>
    <w:p w14:paraId="68265D58" w14:textId="77777777" w:rsidR="004C74DE" w:rsidRPr="009852FB" w:rsidRDefault="004C74DE" w:rsidP="004C74DE">
      <w:pPr>
        <w:pStyle w:val="Teksttreci0"/>
        <w:numPr>
          <w:ilvl w:val="2"/>
          <w:numId w:val="9"/>
        </w:numPr>
        <w:shd w:val="clear" w:color="auto" w:fill="auto"/>
        <w:tabs>
          <w:tab w:val="left" w:pos="730"/>
        </w:tabs>
        <w:spacing w:before="0" w:after="1098" w:line="200" w:lineRule="exact"/>
        <w:ind w:left="720" w:hanging="360"/>
        <w:rPr>
          <w:rFonts w:asciiTheme="majorHAnsi" w:hAnsiTheme="majorHAnsi" w:cstheme="majorHAnsi"/>
          <w:sz w:val="22"/>
          <w:szCs w:val="22"/>
        </w:rPr>
      </w:pPr>
      <w:r w:rsidRPr="009852FB">
        <w:rPr>
          <w:rFonts w:asciiTheme="majorHAnsi" w:hAnsiTheme="majorHAnsi" w:cstheme="majorHAnsi"/>
          <w:sz w:val="22"/>
          <w:szCs w:val="22"/>
        </w:rPr>
        <w:t>Bezterminowo zachować poufność, o której mowa w niniejszym oświadczeniu.</w:t>
      </w:r>
    </w:p>
    <w:p w14:paraId="7874F108" w14:textId="77777777" w:rsidR="004C74DE" w:rsidRPr="009852FB" w:rsidRDefault="004C74DE" w:rsidP="00283EB2">
      <w:pPr>
        <w:pStyle w:val="Teksttreci0"/>
        <w:shd w:val="clear" w:color="auto" w:fill="auto"/>
        <w:spacing w:before="0" w:line="200" w:lineRule="exact"/>
        <w:ind w:firstLine="0"/>
        <w:jc w:val="right"/>
        <w:rPr>
          <w:rFonts w:asciiTheme="majorHAnsi" w:hAnsiTheme="majorHAnsi" w:cstheme="majorHAnsi"/>
          <w:sz w:val="22"/>
          <w:szCs w:val="22"/>
        </w:rPr>
      </w:pPr>
      <w:r w:rsidRPr="009852FB">
        <w:rPr>
          <w:rFonts w:asciiTheme="majorHAnsi" w:hAnsiTheme="majorHAnsi" w:cstheme="majorHAnsi"/>
          <w:sz w:val="22"/>
          <w:szCs w:val="22"/>
        </w:rPr>
        <w:t>/data i podpis składającego oświadczenie/</w:t>
      </w:r>
    </w:p>
    <w:p w14:paraId="5B16FAA6" w14:textId="13C6051E" w:rsidR="002D2231" w:rsidRPr="009852FB" w:rsidRDefault="002D2231">
      <w:pPr>
        <w:rPr>
          <w:rFonts w:asciiTheme="majorHAnsi" w:eastAsia="Arial Narrow" w:hAnsiTheme="majorHAnsi" w:cstheme="majorHAnsi"/>
        </w:rPr>
      </w:pPr>
      <w:r w:rsidRPr="009852FB">
        <w:rPr>
          <w:rFonts w:asciiTheme="majorHAnsi" w:hAnsiTheme="majorHAnsi" w:cstheme="majorHAnsi"/>
        </w:rPr>
        <w:br w:type="page"/>
      </w:r>
    </w:p>
    <w:p w14:paraId="2EBF10CA" w14:textId="492DD420" w:rsidR="004C74DE" w:rsidRPr="009852FB" w:rsidRDefault="002D2231" w:rsidP="002D2231">
      <w:pPr>
        <w:pStyle w:val="Teksttreci0"/>
        <w:shd w:val="clear" w:color="auto" w:fill="auto"/>
        <w:spacing w:before="0" w:line="200" w:lineRule="exact"/>
        <w:ind w:left="5680" w:firstLine="0"/>
        <w:jc w:val="right"/>
        <w:rPr>
          <w:rFonts w:asciiTheme="majorHAnsi" w:hAnsiTheme="majorHAnsi" w:cstheme="majorHAnsi"/>
          <w:sz w:val="22"/>
          <w:szCs w:val="22"/>
        </w:rPr>
      </w:pPr>
      <w:r w:rsidRPr="009852FB">
        <w:rPr>
          <w:rFonts w:asciiTheme="majorHAnsi" w:hAnsiTheme="majorHAnsi" w:cstheme="majorHAnsi"/>
          <w:sz w:val="22"/>
          <w:szCs w:val="22"/>
        </w:rPr>
        <w:t>Załącznik nr 4</w:t>
      </w:r>
    </w:p>
    <w:p w14:paraId="47A32707" w14:textId="77777777" w:rsidR="004C74DE" w:rsidRPr="009852FB" w:rsidRDefault="004C74DE" w:rsidP="002D2231">
      <w:pPr>
        <w:pStyle w:val="Nagwek10"/>
        <w:keepNext/>
        <w:keepLines/>
        <w:shd w:val="clear" w:color="auto" w:fill="auto"/>
        <w:tabs>
          <w:tab w:val="left" w:leader="dot" w:pos="4177"/>
        </w:tabs>
        <w:spacing w:after="0" w:line="360" w:lineRule="auto"/>
        <w:ind w:left="20"/>
        <w:rPr>
          <w:rFonts w:asciiTheme="majorHAnsi" w:hAnsiTheme="majorHAnsi" w:cstheme="majorHAnsi"/>
          <w:sz w:val="22"/>
          <w:szCs w:val="22"/>
        </w:rPr>
      </w:pPr>
      <w:bookmarkStart w:id="38" w:name="bookmark38"/>
      <w:r w:rsidRPr="009852FB">
        <w:rPr>
          <w:rFonts w:asciiTheme="majorHAnsi" w:hAnsiTheme="majorHAnsi" w:cstheme="majorHAnsi"/>
          <w:sz w:val="22"/>
          <w:szCs w:val="22"/>
        </w:rPr>
        <w:t>Imię i nazwisko:</w:t>
      </w:r>
      <w:r w:rsidRPr="009852FB">
        <w:rPr>
          <w:rFonts w:asciiTheme="majorHAnsi" w:hAnsiTheme="majorHAnsi" w:cstheme="majorHAnsi"/>
          <w:sz w:val="22"/>
          <w:szCs w:val="22"/>
        </w:rPr>
        <w:tab/>
      </w:r>
      <w:bookmarkEnd w:id="38"/>
    </w:p>
    <w:p w14:paraId="519DEAE3" w14:textId="34547B9B" w:rsidR="002D2231" w:rsidRPr="009852FB" w:rsidRDefault="004C74DE" w:rsidP="002D2231">
      <w:pPr>
        <w:pStyle w:val="Nagwek10"/>
        <w:keepNext/>
        <w:keepLines/>
        <w:shd w:val="clear" w:color="auto" w:fill="auto"/>
        <w:tabs>
          <w:tab w:val="left" w:leader="dot" w:pos="4167"/>
        </w:tabs>
        <w:spacing w:after="0" w:line="360" w:lineRule="auto"/>
        <w:ind w:left="20"/>
        <w:rPr>
          <w:rFonts w:asciiTheme="majorHAnsi" w:hAnsiTheme="majorHAnsi" w:cstheme="majorHAnsi"/>
          <w:sz w:val="22"/>
          <w:szCs w:val="22"/>
        </w:rPr>
      </w:pPr>
      <w:bookmarkStart w:id="39" w:name="bookmark39"/>
      <w:r w:rsidRPr="009852FB">
        <w:rPr>
          <w:rFonts w:asciiTheme="majorHAnsi" w:hAnsiTheme="majorHAnsi" w:cstheme="majorHAnsi"/>
          <w:sz w:val="22"/>
          <w:szCs w:val="22"/>
        </w:rPr>
        <w:t>Miejsce pracy:</w:t>
      </w:r>
      <w:r w:rsidRPr="009852FB">
        <w:rPr>
          <w:rFonts w:asciiTheme="majorHAnsi" w:hAnsiTheme="majorHAnsi" w:cstheme="majorHAnsi"/>
          <w:sz w:val="22"/>
          <w:szCs w:val="22"/>
        </w:rPr>
        <w:tab/>
      </w:r>
      <w:bookmarkEnd w:id="39"/>
    </w:p>
    <w:p w14:paraId="5709237C" w14:textId="77777777" w:rsidR="002D2231" w:rsidRPr="009852FB" w:rsidRDefault="004C74DE" w:rsidP="002D2231">
      <w:pPr>
        <w:pStyle w:val="Teksttreci0"/>
        <w:shd w:val="clear" w:color="auto" w:fill="auto"/>
        <w:spacing w:before="0" w:line="360" w:lineRule="auto"/>
        <w:ind w:firstLine="0"/>
        <w:jc w:val="left"/>
        <w:rPr>
          <w:rFonts w:asciiTheme="majorHAnsi" w:hAnsiTheme="majorHAnsi" w:cstheme="majorHAnsi"/>
          <w:sz w:val="22"/>
          <w:szCs w:val="22"/>
        </w:rPr>
      </w:pPr>
      <w:r w:rsidRPr="009852FB">
        <w:rPr>
          <w:rFonts w:asciiTheme="majorHAnsi" w:hAnsiTheme="majorHAnsi" w:cstheme="majorHAnsi"/>
          <w:sz w:val="22"/>
          <w:szCs w:val="22"/>
        </w:rPr>
        <w:t>Stanowisko:</w:t>
      </w:r>
      <w:r w:rsidR="002D2231" w:rsidRPr="009852FB">
        <w:rPr>
          <w:rFonts w:asciiTheme="majorHAnsi" w:hAnsiTheme="majorHAnsi" w:cstheme="majorHAnsi"/>
          <w:sz w:val="22"/>
          <w:szCs w:val="22"/>
        </w:rPr>
        <w:t xml:space="preserve"> ……………………………………………………</w:t>
      </w:r>
    </w:p>
    <w:p w14:paraId="3D5280B9" w14:textId="6A263697" w:rsidR="004C74DE" w:rsidRPr="009852FB" w:rsidRDefault="002D2231" w:rsidP="00075A9D">
      <w:pPr>
        <w:pStyle w:val="Teksttreci0"/>
        <w:shd w:val="clear" w:color="auto" w:fill="auto"/>
        <w:spacing w:before="0" w:line="200" w:lineRule="exact"/>
        <w:ind w:firstLine="0"/>
        <w:jc w:val="left"/>
        <w:rPr>
          <w:rFonts w:asciiTheme="majorHAnsi" w:hAnsiTheme="majorHAnsi" w:cstheme="majorHAnsi"/>
          <w:sz w:val="22"/>
          <w:szCs w:val="22"/>
        </w:rPr>
      </w:pPr>
      <w:r w:rsidRPr="009852FB">
        <w:rPr>
          <w:rFonts w:asciiTheme="majorHAnsi" w:hAnsiTheme="majorHAnsi" w:cstheme="majorHAnsi"/>
          <w:sz w:val="22"/>
          <w:szCs w:val="22"/>
        </w:rPr>
        <w:tab/>
      </w:r>
    </w:p>
    <w:p w14:paraId="7C35839F" w14:textId="77777777" w:rsidR="004C74DE" w:rsidRPr="009852FB" w:rsidRDefault="004C74DE" w:rsidP="004C74DE">
      <w:pPr>
        <w:pStyle w:val="Teksttreci0"/>
        <w:shd w:val="clear" w:color="auto" w:fill="auto"/>
        <w:spacing w:before="0" w:line="200" w:lineRule="exact"/>
        <w:ind w:left="5680" w:firstLine="0"/>
        <w:jc w:val="left"/>
        <w:rPr>
          <w:rFonts w:asciiTheme="majorHAnsi" w:hAnsiTheme="majorHAnsi" w:cstheme="majorHAnsi"/>
          <w:sz w:val="22"/>
          <w:szCs w:val="22"/>
        </w:rPr>
      </w:pPr>
    </w:p>
    <w:p w14:paraId="394FB971" w14:textId="77777777" w:rsidR="004C74DE" w:rsidRPr="009852FB" w:rsidRDefault="004C74DE" w:rsidP="004C74DE">
      <w:pPr>
        <w:pStyle w:val="Nagwek10"/>
        <w:keepNext/>
        <w:keepLines/>
        <w:shd w:val="clear" w:color="auto" w:fill="auto"/>
        <w:spacing w:after="52" w:line="200" w:lineRule="exact"/>
        <w:ind w:left="20"/>
        <w:rPr>
          <w:rFonts w:asciiTheme="majorHAnsi" w:hAnsiTheme="majorHAnsi" w:cstheme="majorHAnsi"/>
          <w:sz w:val="22"/>
          <w:szCs w:val="22"/>
        </w:rPr>
      </w:pPr>
      <w:bookmarkStart w:id="40" w:name="bookmark34"/>
      <w:r w:rsidRPr="009852FB">
        <w:rPr>
          <w:rFonts w:asciiTheme="majorHAnsi" w:hAnsiTheme="majorHAnsi" w:cstheme="majorHAnsi"/>
          <w:sz w:val="22"/>
          <w:szCs w:val="22"/>
        </w:rPr>
        <w:t>OŚWIADCZENIE O BEZSTRONNOŚCI KOORDYNATORA DS. KOMUNIKACJI ZE ZGŁASZAJĄCYM ORAZ</w:t>
      </w:r>
      <w:bookmarkEnd w:id="40"/>
    </w:p>
    <w:p w14:paraId="4289EF81" w14:textId="77777777" w:rsidR="004C74DE" w:rsidRPr="009852FB" w:rsidRDefault="004C74DE" w:rsidP="004C74DE">
      <w:pPr>
        <w:pStyle w:val="Nagwek10"/>
        <w:keepNext/>
        <w:keepLines/>
        <w:shd w:val="clear" w:color="auto" w:fill="auto"/>
        <w:spacing w:after="244" w:line="200" w:lineRule="exact"/>
        <w:ind w:left="3460"/>
        <w:jc w:val="left"/>
        <w:rPr>
          <w:rFonts w:asciiTheme="majorHAnsi" w:hAnsiTheme="majorHAnsi" w:cstheme="majorHAnsi"/>
          <w:sz w:val="22"/>
          <w:szCs w:val="22"/>
        </w:rPr>
      </w:pPr>
      <w:bookmarkStart w:id="41" w:name="bookmark35"/>
      <w:r w:rsidRPr="009852FB">
        <w:rPr>
          <w:rFonts w:asciiTheme="majorHAnsi" w:hAnsiTheme="majorHAnsi" w:cstheme="majorHAnsi"/>
          <w:sz w:val="22"/>
          <w:szCs w:val="22"/>
        </w:rPr>
        <w:t>DZIAŁAŃ NASTĘPCZYCH</w:t>
      </w:r>
      <w:bookmarkEnd w:id="41"/>
    </w:p>
    <w:p w14:paraId="4AC17192" w14:textId="77777777" w:rsidR="00FC4A55" w:rsidRPr="009852FB" w:rsidRDefault="00FC4A55" w:rsidP="004C74DE">
      <w:pPr>
        <w:pStyle w:val="Nagwek10"/>
        <w:keepNext/>
        <w:keepLines/>
        <w:shd w:val="clear" w:color="auto" w:fill="auto"/>
        <w:spacing w:after="244" w:line="200" w:lineRule="exact"/>
        <w:ind w:left="3460"/>
        <w:jc w:val="left"/>
        <w:rPr>
          <w:rFonts w:asciiTheme="majorHAnsi" w:hAnsiTheme="majorHAnsi" w:cstheme="majorHAnsi"/>
          <w:sz w:val="22"/>
          <w:szCs w:val="22"/>
        </w:rPr>
      </w:pPr>
    </w:p>
    <w:p w14:paraId="40B5FE55" w14:textId="65A1AB63" w:rsidR="004C74DE" w:rsidRPr="009852FB" w:rsidRDefault="004C74DE" w:rsidP="009852FB">
      <w:pPr>
        <w:pStyle w:val="Teksttreci0"/>
        <w:shd w:val="clear" w:color="auto" w:fill="auto"/>
        <w:tabs>
          <w:tab w:val="left" w:leader="dot" w:pos="3860"/>
        </w:tabs>
        <w:spacing w:before="0" w:after="254" w:line="360" w:lineRule="auto"/>
        <w:ind w:left="20" w:right="23" w:firstLine="0"/>
        <w:rPr>
          <w:rFonts w:asciiTheme="majorHAnsi" w:hAnsiTheme="majorHAnsi" w:cstheme="majorHAnsi"/>
          <w:sz w:val="22"/>
          <w:szCs w:val="22"/>
        </w:rPr>
      </w:pPr>
      <w:r w:rsidRPr="009852FB">
        <w:rPr>
          <w:rFonts w:asciiTheme="majorHAnsi" w:hAnsiTheme="majorHAnsi" w:cstheme="majorHAnsi"/>
          <w:sz w:val="22"/>
          <w:szCs w:val="22"/>
        </w:rPr>
        <w:t>W związku z pełnieniem obowiązków Koordynatora ds. komunikacji ze zgłaszającym oraz działań następczych, któremu został nadany nr w rejestrze:</w:t>
      </w:r>
      <w:r w:rsidR="00283EB2" w:rsidRPr="009852FB">
        <w:rPr>
          <w:rFonts w:asciiTheme="majorHAnsi" w:hAnsiTheme="majorHAnsi" w:cstheme="majorHAnsi"/>
          <w:sz w:val="22"/>
          <w:szCs w:val="22"/>
        </w:rPr>
        <w:t xml:space="preserve"> ………………………………..</w:t>
      </w:r>
      <w:r w:rsidRPr="009852FB">
        <w:rPr>
          <w:rFonts w:asciiTheme="majorHAnsi" w:hAnsiTheme="majorHAnsi" w:cstheme="majorHAnsi"/>
          <w:sz w:val="22"/>
          <w:szCs w:val="22"/>
        </w:rPr>
        <w:t>, oświadczam że:</w:t>
      </w:r>
    </w:p>
    <w:p w14:paraId="3747D033" w14:textId="77777777" w:rsidR="009852FB" w:rsidRPr="009852FB" w:rsidRDefault="004C74DE" w:rsidP="009852FB">
      <w:pPr>
        <w:pStyle w:val="Teksttreci0"/>
        <w:numPr>
          <w:ilvl w:val="3"/>
          <w:numId w:val="9"/>
        </w:numPr>
        <w:shd w:val="clear" w:color="auto" w:fill="auto"/>
        <w:tabs>
          <w:tab w:val="left" w:pos="284"/>
        </w:tabs>
        <w:spacing w:before="0" w:after="176" w:line="360" w:lineRule="auto"/>
        <w:ind w:left="284" w:right="23" w:hanging="284"/>
        <w:rPr>
          <w:rFonts w:asciiTheme="majorHAnsi" w:hAnsiTheme="majorHAnsi" w:cstheme="majorHAnsi"/>
          <w:sz w:val="22"/>
          <w:szCs w:val="22"/>
        </w:rPr>
      </w:pPr>
      <w:r w:rsidRPr="009852FB">
        <w:rPr>
          <w:rFonts w:asciiTheme="majorHAnsi" w:hAnsiTheme="majorHAnsi" w:cstheme="majorHAnsi"/>
          <w:sz w:val="22"/>
          <w:szCs w:val="22"/>
        </w:rPr>
        <w:t>w jakikolwiek sposób nie dotyczy mnie to zgłoszenie,</w:t>
      </w:r>
    </w:p>
    <w:p w14:paraId="5DB0191D" w14:textId="77777777" w:rsidR="009852FB" w:rsidRPr="009852FB" w:rsidRDefault="004C74DE" w:rsidP="009852FB">
      <w:pPr>
        <w:pStyle w:val="Teksttreci0"/>
        <w:numPr>
          <w:ilvl w:val="3"/>
          <w:numId w:val="9"/>
        </w:numPr>
        <w:shd w:val="clear" w:color="auto" w:fill="auto"/>
        <w:tabs>
          <w:tab w:val="left" w:pos="284"/>
        </w:tabs>
        <w:spacing w:before="0" w:after="176" w:line="360" w:lineRule="auto"/>
        <w:ind w:left="284" w:right="23" w:hanging="284"/>
        <w:rPr>
          <w:rFonts w:asciiTheme="majorHAnsi" w:hAnsiTheme="majorHAnsi" w:cstheme="majorHAnsi"/>
          <w:sz w:val="22"/>
          <w:szCs w:val="22"/>
        </w:rPr>
      </w:pPr>
      <w:r w:rsidRPr="009852FB">
        <w:rPr>
          <w:rFonts w:asciiTheme="majorHAnsi" w:hAnsiTheme="majorHAnsi" w:cstheme="majorHAnsi"/>
          <w:sz w:val="22"/>
          <w:szCs w:val="22"/>
        </w:rPr>
        <w:t xml:space="preserve">nie pozostaję ze Zgłaszającym lub z osobą, której dotyczy zgłoszenie lub wskazaną w zgłoszeniu </w:t>
      </w:r>
      <w:r w:rsidR="001543DD" w:rsidRPr="009852FB">
        <w:rPr>
          <w:rFonts w:asciiTheme="majorHAnsi" w:hAnsiTheme="majorHAnsi" w:cstheme="majorHAnsi"/>
          <w:sz w:val="22"/>
          <w:szCs w:val="22"/>
        </w:rPr>
        <w:br/>
      </w:r>
      <w:r w:rsidRPr="009852FB">
        <w:rPr>
          <w:rFonts w:asciiTheme="majorHAnsi" w:hAnsiTheme="majorHAnsi" w:cstheme="majorHAnsi"/>
          <w:sz w:val="22"/>
          <w:szCs w:val="22"/>
        </w:rPr>
        <w:t>w związku małżeńskim, w stosunku pokrewieństwa lub powinowactwa w linii prostej, pokrewieństwa lub powinowactwa w linii bocznej do drugiego stopnia lub związana/y z tytułu przysposobienia, opieki i kurateli, a także nie pozostaję wobec Zgłaszającego w takim stosunku prawnym lub faktycznym, że może budzić to uzasadnione wątpliwości, co do mojego obiektywizmu i bezstronności,</w:t>
      </w:r>
    </w:p>
    <w:p w14:paraId="0E01CAFF" w14:textId="53757FAE" w:rsidR="004C74DE" w:rsidRPr="009852FB" w:rsidRDefault="004C74DE" w:rsidP="009852FB">
      <w:pPr>
        <w:pStyle w:val="Teksttreci0"/>
        <w:numPr>
          <w:ilvl w:val="3"/>
          <w:numId w:val="9"/>
        </w:numPr>
        <w:shd w:val="clear" w:color="auto" w:fill="auto"/>
        <w:tabs>
          <w:tab w:val="left" w:pos="284"/>
        </w:tabs>
        <w:spacing w:before="0" w:after="176" w:line="360" w:lineRule="auto"/>
        <w:ind w:left="284" w:right="23" w:hanging="284"/>
        <w:rPr>
          <w:rFonts w:asciiTheme="majorHAnsi" w:hAnsiTheme="majorHAnsi" w:cstheme="majorHAnsi"/>
          <w:sz w:val="22"/>
          <w:szCs w:val="22"/>
        </w:rPr>
      </w:pPr>
      <w:r w:rsidRPr="009852FB">
        <w:rPr>
          <w:rFonts w:asciiTheme="majorHAnsi" w:hAnsiTheme="majorHAnsi" w:cstheme="majorHAnsi"/>
          <w:sz w:val="22"/>
          <w:szCs w:val="22"/>
        </w:rPr>
        <w:t>nie zachodzi wobec mojej osoby jakiekolwiek inne uzasadnione podejrzenie braku bezstronności lub niezależności.</w:t>
      </w:r>
    </w:p>
    <w:p w14:paraId="75D5431E" w14:textId="77777777" w:rsidR="004C74DE" w:rsidRPr="009852FB" w:rsidRDefault="004C74DE" w:rsidP="004C74DE">
      <w:pPr>
        <w:pStyle w:val="Teksttreci0"/>
        <w:shd w:val="clear" w:color="auto" w:fill="auto"/>
        <w:spacing w:before="0" w:line="200" w:lineRule="exact"/>
        <w:ind w:left="7120" w:firstLine="0"/>
        <w:jc w:val="left"/>
        <w:rPr>
          <w:rFonts w:asciiTheme="majorHAnsi" w:hAnsiTheme="majorHAnsi" w:cstheme="majorHAnsi"/>
          <w:sz w:val="22"/>
          <w:szCs w:val="22"/>
        </w:rPr>
      </w:pPr>
      <w:r w:rsidRPr="009852FB">
        <w:rPr>
          <w:rFonts w:asciiTheme="majorHAnsi" w:hAnsiTheme="majorHAnsi" w:cstheme="majorHAnsi"/>
          <w:sz w:val="22"/>
          <w:szCs w:val="22"/>
        </w:rPr>
        <w:t>/ data i podpis /</w:t>
      </w:r>
    </w:p>
    <w:p w14:paraId="060F05B3" w14:textId="77777777" w:rsidR="002D2231" w:rsidRPr="009852FB" w:rsidRDefault="002D2231">
      <w:pPr>
        <w:rPr>
          <w:rFonts w:asciiTheme="majorHAnsi" w:eastAsia="Arial Narrow" w:hAnsiTheme="majorHAnsi" w:cstheme="majorHAnsi"/>
        </w:rPr>
      </w:pPr>
      <w:bookmarkStart w:id="42" w:name="bookmark36"/>
      <w:r w:rsidRPr="009852FB">
        <w:rPr>
          <w:rFonts w:asciiTheme="majorHAnsi" w:hAnsiTheme="majorHAnsi" w:cstheme="majorHAnsi"/>
        </w:rPr>
        <w:br w:type="page"/>
      </w:r>
    </w:p>
    <w:p w14:paraId="68EA4C65" w14:textId="56E2516A" w:rsidR="002D2231" w:rsidRPr="009852FB" w:rsidRDefault="002D2231" w:rsidP="002D2231">
      <w:pPr>
        <w:pStyle w:val="Nagwek10"/>
        <w:keepNext/>
        <w:keepLines/>
        <w:shd w:val="clear" w:color="auto" w:fill="auto"/>
        <w:spacing w:after="0" w:line="200" w:lineRule="exact"/>
        <w:ind w:left="3657"/>
        <w:jc w:val="right"/>
        <w:rPr>
          <w:rFonts w:asciiTheme="majorHAnsi" w:hAnsiTheme="majorHAnsi" w:cstheme="majorHAnsi"/>
          <w:sz w:val="22"/>
          <w:szCs w:val="22"/>
        </w:rPr>
      </w:pPr>
      <w:r w:rsidRPr="009852FB">
        <w:rPr>
          <w:rFonts w:asciiTheme="majorHAnsi" w:hAnsiTheme="majorHAnsi" w:cstheme="majorHAnsi"/>
          <w:sz w:val="22"/>
          <w:szCs w:val="22"/>
        </w:rPr>
        <w:t>Załącznik nr 5</w:t>
      </w:r>
    </w:p>
    <w:p w14:paraId="117CD5BB" w14:textId="095A5136" w:rsidR="004C74DE" w:rsidRPr="009852FB" w:rsidRDefault="004C74DE" w:rsidP="004C74DE">
      <w:pPr>
        <w:pStyle w:val="Nagwek10"/>
        <w:keepNext/>
        <w:keepLines/>
        <w:shd w:val="clear" w:color="auto" w:fill="auto"/>
        <w:spacing w:after="678" w:line="200" w:lineRule="exact"/>
        <w:ind w:left="3660"/>
        <w:jc w:val="left"/>
        <w:rPr>
          <w:rFonts w:asciiTheme="majorHAnsi" w:hAnsiTheme="majorHAnsi" w:cstheme="majorHAnsi"/>
          <w:sz w:val="22"/>
          <w:szCs w:val="22"/>
        </w:rPr>
      </w:pPr>
      <w:r w:rsidRPr="009852FB">
        <w:rPr>
          <w:rFonts w:asciiTheme="majorHAnsi" w:hAnsiTheme="majorHAnsi" w:cstheme="majorHAnsi"/>
          <w:sz w:val="22"/>
          <w:szCs w:val="22"/>
        </w:rPr>
        <w:t>WZÓR ZGŁOSZENIA</w:t>
      </w:r>
      <w:bookmarkEnd w:id="42"/>
    </w:p>
    <w:p w14:paraId="7D2015E9" w14:textId="77777777" w:rsidR="004C74DE" w:rsidRPr="009852FB" w:rsidRDefault="004C74DE" w:rsidP="004C74DE">
      <w:pPr>
        <w:pStyle w:val="Nagwek10"/>
        <w:keepNext/>
        <w:keepLines/>
        <w:numPr>
          <w:ilvl w:val="4"/>
          <w:numId w:val="9"/>
        </w:numPr>
        <w:shd w:val="clear" w:color="auto" w:fill="auto"/>
        <w:tabs>
          <w:tab w:val="left" w:pos="178"/>
        </w:tabs>
        <w:spacing w:after="68" w:line="200" w:lineRule="exact"/>
        <w:ind w:left="20"/>
        <w:rPr>
          <w:rFonts w:asciiTheme="majorHAnsi" w:hAnsiTheme="majorHAnsi" w:cstheme="majorHAnsi"/>
          <w:b/>
          <w:bCs/>
          <w:sz w:val="22"/>
          <w:szCs w:val="22"/>
        </w:rPr>
      </w:pPr>
      <w:bookmarkStart w:id="43" w:name="bookmark37"/>
      <w:r w:rsidRPr="009852FB">
        <w:rPr>
          <w:rFonts w:asciiTheme="majorHAnsi" w:hAnsiTheme="majorHAnsi" w:cstheme="majorHAnsi"/>
          <w:b/>
          <w:bCs/>
          <w:sz w:val="22"/>
          <w:szCs w:val="22"/>
        </w:rPr>
        <w:t>DANE OSOBY SKŁADAJĄCEJ ZGŁOSZENIE</w:t>
      </w:r>
      <w:bookmarkEnd w:id="43"/>
    </w:p>
    <w:p w14:paraId="137D1DFD" w14:textId="77777777" w:rsidR="008F6DA1" w:rsidRDefault="004C74DE" w:rsidP="00A964CF">
      <w:pPr>
        <w:pStyle w:val="Teksttreci20"/>
        <w:shd w:val="clear" w:color="auto" w:fill="auto"/>
        <w:spacing w:before="0"/>
        <w:ind w:left="20" w:right="20"/>
        <w:rPr>
          <w:rFonts w:asciiTheme="majorHAnsi" w:hAnsiTheme="majorHAnsi" w:cstheme="majorHAnsi"/>
          <w:sz w:val="22"/>
          <w:szCs w:val="22"/>
        </w:rPr>
      </w:pPr>
      <w:r w:rsidRPr="009852FB">
        <w:rPr>
          <w:rFonts w:asciiTheme="majorHAnsi" w:hAnsiTheme="majorHAnsi" w:cstheme="majorHAnsi"/>
          <w:sz w:val="22"/>
          <w:szCs w:val="22"/>
        </w:rPr>
        <w:t xml:space="preserve">Dane osobowe podawane są jedynie w przypadku podjęcia decyzji przez Zgłaszającego o dokonaniu zgłoszenia </w:t>
      </w:r>
      <w:proofErr w:type="spellStart"/>
      <w:r w:rsidRPr="009852FB">
        <w:rPr>
          <w:rFonts w:asciiTheme="majorHAnsi" w:hAnsiTheme="majorHAnsi" w:cstheme="majorHAnsi"/>
          <w:sz w:val="22"/>
          <w:szCs w:val="22"/>
        </w:rPr>
        <w:t>nieanonimowego</w:t>
      </w:r>
      <w:proofErr w:type="spellEnd"/>
      <w:r w:rsidRPr="009852FB">
        <w:rPr>
          <w:rFonts w:asciiTheme="majorHAnsi" w:hAnsiTheme="majorHAnsi" w:cstheme="majorHAnsi"/>
          <w:sz w:val="22"/>
          <w:szCs w:val="22"/>
        </w:rPr>
        <w:t>.</w:t>
      </w:r>
      <w:r w:rsidR="00FC4A55" w:rsidRPr="009852FB">
        <w:rPr>
          <w:rFonts w:asciiTheme="majorHAnsi" w:hAnsiTheme="majorHAnsi" w:cstheme="majorHAnsi"/>
          <w:sz w:val="22"/>
          <w:szCs w:val="22"/>
        </w:rPr>
        <w:t xml:space="preserve"> </w:t>
      </w:r>
    </w:p>
    <w:p w14:paraId="305EFD07" w14:textId="1609DD57" w:rsidR="004C74DE" w:rsidRPr="009852FB" w:rsidRDefault="00FC4A55" w:rsidP="00A964CF">
      <w:pPr>
        <w:pStyle w:val="Teksttreci20"/>
        <w:shd w:val="clear" w:color="auto" w:fill="auto"/>
        <w:spacing w:before="0"/>
        <w:ind w:left="20" w:right="20"/>
        <w:rPr>
          <w:rFonts w:asciiTheme="majorHAnsi" w:hAnsiTheme="majorHAnsi" w:cstheme="majorHAnsi"/>
          <w:sz w:val="22"/>
          <w:szCs w:val="22"/>
        </w:rPr>
      </w:pPr>
      <w:r w:rsidRPr="009852FB">
        <w:rPr>
          <w:rFonts w:asciiTheme="majorHAnsi" w:hAnsiTheme="majorHAnsi" w:cstheme="majorHAnsi"/>
          <w:sz w:val="22"/>
          <w:szCs w:val="22"/>
        </w:rPr>
        <w:t>T</w:t>
      </w:r>
      <w:r w:rsidR="004C74DE" w:rsidRPr="009852FB">
        <w:rPr>
          <w:rFonts w:asciiTheme="majorHAnsi" w:hAnsiTheme="majorHAnsi" w:cstheme="majorHAnsi"/>
          <w:sz w:val="22"/>
          <w:szCs w:val="22"/>
        </w:rPr>
        <w:t>reść lub specyfika zgłoszenia może w niektórych przypadkach doprowadzić do pośredniej identyfikacji Zgłaszającego, pomimo braku bezpośrednich danych identyfikacyjnych.</w:t>
      </w:r>
    </w:p>
    <w:p w14:paraId="471DBB3A" w14:textId="77777777" w:rsidR="004C74DE" w:rsidRPr="009852FB" w:rsidRDefault="004C74DE" w:rsidP="004C74DE">
      <w:pPr>
        <w:pStyle w:val="Teksttreci20"/>
        <w:shd w:val="clear" w:color="auto" w:fill="auto"/>
        <w:spacing w:before="0" w:after="0" w:line="384" w:lineRule="exact"/>
        <w:ind w:left="20"/>
        <w:rPr>
          <w:rFonts w:asciiTheme="majorHAnsi" w:hAnsiTheme="majorHAnsi" w:cstheme="majorHAnsi"/>
          <w:sz w:val="22"/>
          <w:szCs w:val="22"/>
        </w:rPr>
      </w:pPr>
      <w:r w:rsidRPr="009852FB">
        <w:rPr>
          <w:rFonts w:asciiTheme="majorHAnsi" w:hAnsiTheme="majorHAnsi" w:cstheme="majorHAnsi"/>
          <w:sz w:val="22"/>
          <w:szCs w:val="22"/>
        </w:rPr>
        <w:t>W każdym przypadku zgłoszenie zostanie rozpatrzone z zachowaniem zasady poufności.</w:t>
      </w:r>
    </w:p>
    <w:p w14:paraId="5AA47710" w14:textId="77777777" w:rsidR="004C74DE" w:rsidRPr="009852FB" w:rsidRDefault="004C74DE" w:rsidP="004C74DE">
      <w:pPr>
        <w:pStyle w:val="Teksttreci20"/>
        <w:shd w:val="clear" w:color="auto" w:fill="auto"/>
        <w:spacing w:before="0" w:after="0" w:line="384" w:lineRule="exact"/>
        <w:ind w:left="20"/>
        <w:rPr>
          <w:rFonts w:asciiTheme="majorHAnsi" w:hAnsiTheme="majorHAnsi" w:cstheme="majorHAnsi"/>
          <w:sz w:val="22"/>
          <w:szCs w:val="22"/>
        </w:rPr>
      </w:pPr>
      <w:r w:rsidRPr="009852FB">
        <w:rPr>
          <w:rFonts w:asciiTheme="majorHAnsi" w:hAnsiTheme="majorHAnsi" w:cstheme="majorHAnsi"/>
          <w:sz w:val="22"/>
          <w:szCs w:val="22"/>
        </w:rPr>
        <w:t>Zgłaszający ma prawo do rezygnacji z poufności składając stosowne oświadczenie.</w:t>
      </w:r>
    </w:p>
    <w:p w14:paraId="7C8643FF" w14:textId="77777777" w:rsidR="004C74DE" w:rsidRPr="009852FB" w:rsidRDefault="004C74DE" w:rsidP="004C74DE">
      <w:pPr>
        <w:pStyle w:val="Teksttreci20"/>
        <w:shd w:val="clear" w:color="auto" w:fill="auto"/>
        <w:spacing w:before="0" w:after="0" w:line="384" w:lineRule="exact"/>
        <w:ind w:left="20"/>
        <w:rPr>
          <w:rFonts w:asciiTheme="majorHAnsi" w:hAnsiTheme="majorHAnsi" w:cstheme="majorHAnsi"/>
          <w:sz w:val="22"/>
          <w:szCs w:val="22"/>
        </w:rPr>
      </w:pPr>
    </w:p>
    <w:p w14:paraId="338675F5" w14:textId="77777777" w:rsidR="004C74DE" w:rsidRPr="009852FB" w:rsidRDefault="004C74DE" w:rsidP="004C74DE">
      <w:pPr>
        <w:pStyle w:val="Nagwek10"/>
        <w:keepNext/>
        <w:keepLines/>
        <w:shd w:val="clear" w:color="auto" w:fill="auto"/>
        <w:tabs>
          <w:tab w:val="left" w:leader="dot" w:pos="4177"/>
        </w:tabs>
        <w:spacing w:after="0" w:line="384" w:lineRule="exact"/>
        <w:ind w:left="20"/>
        <w:rPr>
          <w:rFonts w:asciiTheme="majorHAnsi" w:hAnsiTheme="majorHAnsi" w:cstheme="majorHAnsi"/>
          <w:sz w:val="22"/>
          <w:szCs w:val="22"/>
        </w:rPr>
      </w:pPr>
      <w:r w:rsidRPr="009852FB">
        <w:rPr>
          <w:rFonts w:asciiTheme="majorHAnsi" w:hAnsiTheme="majorHAnsi" w:cstheme="majorHAnsi"/>
          <w:sz w:val="22"/>
          <w:szCs w:val="22"/>
        </w:rPr>
        <w:t>Imię i nazwisko:</w:t>
      </w:r>
      <w:r w:rsidRPr="009852FB">
        <w:rPr>
          <w:rFonts w:asciiTheme="majorHAnsi" w:hAnsiTheme="majorHAnsi" w:cstheme="majorHAnsi"/>
          <w:sz w:val="22"/>
          <w:szCs w:val="22"/>
        </w:rPr>
        <w:tab/>
      </w:r>
    </w:p>
    <w:p w14:paraId="4868155D" w14:textId="77777777" w:rsidR="004C74DE" w:rsidRPr="009852FB" w:rsidRDefault="004C74DE" w:rsidP="004C74DE">
      <w:pPr>
        <w:pStyle w:val="Nagwek10"/>
        <w:keepNext/>
        <w:keepLines/>
        <w:shd w:val="clear" w:color="auto" w:fill="auto"/>
        <w:tabs>
          <w:tab w:val="left" w:leader="dot" w:pos="4167"/>
        </w:tabs>
        <w:spacing w:after="0" w:line="384" w:lineRule="exact"/>
        <w:ind w:left="20"/>
        <w:rPr>
          <w:rFonts w:asciiTheme="majorHAnsi" w:hAnsiTheme="majorHAnsi" w:cstheme="majorHAnsi"/>
          <w:sz w:val="22"/>
          <w:szCs w:val="22"/>
        </w:rPr>
      </w:pPr>
      <w:r w:rsidRPr="009852FB">
        <w:rPr>
          <w:rFonts w:asciiTheme="majorHAnsi" w:hAnsiTheme="majorHAnsi" w:cstheme="majorHAnsi"/>
          <w:sz w:val="22"/>
          <w:szCs w:val="22"/>
        </w:rPr>
        <w:t>Miejsce pracy:</w:t>
      </w:r>
      <w:r w:rsidRPr="009852FB">
        <w:rPr>
          <w:rFonts w:asciiTheme="majorHAnsi" w:hAnsiTheme="majorHAnsi" w:cstheme="majorHAnsi"/>
          <w:sz w:val="22"/>
          <w:szCs w:val="22"/>
        </w:rPr>
        <w:tab/>
      </w:r>
    </w:p>
    <w:p w14:paraId="5C087710" w14:textId="77777777" w:rsidR="004C74DE" w:rsidRPr="009852FB" w:rsidRDefault="004C74DE" w:rsidP="004C74DE">
      <w:pPr>
        <w:pStyle w:val="Nagwek10"/>
        <w:keepNext/>
        <w:keepLines/>
        <w:shd w:val="clear" w:color="auto" w:fill="auto"/>
        <w:tabs>
          <w:tab w:val="left" w:leader="dot" w:pos="4167"/>
        </w:tabs>
        <w:spacing w:after="867" w:line="384" w:lineRule="exact"/>
        <w:ind w:left="20"/>
        <w:rPr>
          <w:rFonts w:asciiTheme="majorHAnsi" w:hAnsiTheme="majorHAnsi" w:cstheme="majorHAnsi"/>
          <w:sz w:val="22"/>
          <w:szCs w:val="22"/>
        </w:rPr>
      </w:pPr>
      <w:bookmarkStart w:id="44" w:name="bookmark40"/>
      <w:r w:rsidRPr="009852FB">
        <w:rPr>
          <w:rFonts w:asciiTheme="majorHAnsi" w:hAnsiTheme="majorHAnsi" w:cstheme="majorHAnsi"/>
          <w:sz w:val="22"/>
          <w:szCs w:val="22"/>
        </w:rPr>
        <w:t>Stanowisko:</w:t>
      </w:r>
      <w:r w:rsidRPr="009852FB">
        <w:rPr>
          <w:rFonts w:asciiTheme="majorHAnsi" w:hAnsiTheme="majorHAnsi" w:cstheme="majorHAnsi"/>
          <w:sz w:val="22"/>
          <w:szCs w:val="22"/>
        </w:rPr>
        <w:tab/>
      </w:r>
      <w:bookmarkEnd w:id="44"/>
    </w:p>
    <w:p w14:paraId="41F6DD7E" w14:textId="7FC5B2B0" w:rsidR="005F2EE5" w:rsidRPr="009852FB" w:rsidRDefault="005F2EE5" w:rsidP="005F2EE5">
      <w:pPr>
        <w:pStyle w:val="Nagwek10"/>
        <w:keepNext/>
        <w:keepLines/>
        <w:numPr>
          <w:ilvl w:val="4"/>
          <w:numId w:val="9"/>
        </w:numPr>
        <w:shd w:val="clear" w:color="auto" w:fill="auto"/>
        <w:tabs>
          <w:tab w:val="left" w:pos="265"/>
        </w:tabs>
        <w:spacing w:after="424" w:line="200" w:lineRule="exact"/>
        <w:ind w:left="20"/>
        <w:rPr>
          <w:rFonts w:asciiTheme="majorHAnsi" w:hAnsiTheme="majorHAnsi" w:cstheme="majorHAnsi"/>
          <w:sz w:val="22"/>
          <w:szCs w:val="22"/>
        </w:rPr>
      </w:pPr>
      <w:r w:rsidRPr="009852FB">
        <w:rPr>
          <w:rFonts w:asciiTheme="majorHAnsi" w:hAnsiTheme="majorHAnsi" w:cstheme="majorHAnsi"/>
          <w:b/>
          <w:bCs/>
          <w:color w:val="000000"/>
          <w:kern w:val="0"/>
          <w:sz w:val="22"/>
          <w:szCs w:val="22"/>
          <w:lang w:val="pl" w:eastAsia="pl-PL"/>
          <w14:ligatures w14:val="none"/>
        </w:rPr>
        <w:t>NFORMACJE DOTYCZĄCE NARUSZENIA</w:t>
      </w:r>
      <w:bookmarkStart w:id="45" w:name="bookmark42"/>
      <w:r w:rsidRPr="009852FB">
        <w:rPr>
          <w:rFonts w:asciiTheme="majorHAnsi" w:hAnsiTheme="majorHAnsi" w:cstheme="majorHAnsi"/>
          <w:sz w:val="22"/>
          <w:szCs w:val="22"/>
        </w:rPr>
        <w:t xml:space="preserve"> </w:t>
      </w:r>
    </w:p>
    <w:p w14:paraId="3CA9E013" w14:textId="6563D532" w:rsidR="005F2EE5" w:rsidRPr="009852FB" w:rsidRDefault="005F2EE5" w:rsidP="005F2EE5">
      <w:pPr>
        <w:pStyle w:val="Nagwek10"/>
        <w:keepNext/>
        <w:keepLines/>
        <w:numPr>
          <w:ilvl w:val="4"/>
          <w:numId w:val="9"/>
        </w:numPr>
        <w:shd w:val="clear" w:color="auto" w:fill="auto"/>
        <w:tabs>
          <w:tab w:val="left" w:pos="265"/>
        </w:tabs>
        <w:spacing w:after="424" w:line="200" w:lineRule="exact"/>
        <w:ind w:left="20"/>
        <w:rPr>
          <w:rFonts w:asciiTheme="majorHAnsi" w:hAnsiTheme="majorHAnsi" w:cstheme="majorHAnsi"/>
          <w:b/>
          <w:bCs/>
          <w:color w:val="000000"/>
          <w:kern w:val="0"/>
          <w:sz w:val="22"/>
          <w:szCs w:val="22"/>
          <w:lang w:val="pl" w:eastAsia="pl-PL"/>
          <w14:ligatures w14:val="none"/>
        </w:rPr>
      </w:pPr>
      <w:r w:rsidRPr="009852FB">
        <w:rPr>
          <w:rFonts w:asciiTheme="majorHAnsi" w:hAnsiTheme="majorHAnsi" w:cstheme="majorHAnsi"/>
          <w:b/>
          <w:bCs/>
          <w:color w:val="000000"/>
          <w:kern w:val="0"/>
          <w:sz w:val="22"/>
          <w:szCs w:val="22"/>
          <w:lang w:val="pl" w:eastAsia="pl-PL"/>
          <w14:ligatures w14:val="none"/>
        </w:rPr>
        <w:t>ZWROTNY KANAŁ KONTAKTOWY</w:t>
      </w:r>
      <w:bookmarkEnd w:id="45"/>
    </w:p>
    <w:p w14:paraId="5C06186F" w14:textId="77777777" w:rsidR="005F2EE5" w:rsidRPr="009852FB" w:rsidRDefault="005F2EE5" w:rsidP="002D2231">
      <w:pPr>
        <w:pStyle w:val="Teksttreci20"/>
        <w:shd w:val="clear" w:color="auto" w:fill="auto"/>
        <w:spacing w:before="0" w:after="120" w:line="293" w:lineRule="exact"/>
        <w:ind w:left="23"/>
        <w:rPr>
          <w:rFonts w:asciiTheme="majorHAnsi" w:hAnsiTheme="majorHAnsi" w:cstheme="majorHAnsi"/>
          <w:sz w:val="22"/>
          <w:szCs w:val="22"/>
        </w:rPr>
      </w:pPr>
      <w:r w:rsidRPr="009852FB">
        <w:rPr>
          <w:rFonts w:asciiTheme="majorHAnsi" w:hAnsiTheme="majorHAnsi" w:cstheme="majorHAnsi"/>
          <w:sz w:val="22"/>
          <w:szCs w:val="22"/>
        </w:rPr>
        <w:t>Wskazanie przez Zgłaszającego preferowanego sposobu kontaktu zwrotnego, zapewniającego zachowanie zasady poufności.</w:t>
      </w:r>
    </w:p>
    <w:p w14:paraId="5FA802C3" w14:textId="77777777" w:rsidR="002D2231" w:rsidRPr="009852FB" w:rsidRDefault="002D2231" w:rsidP="002D2231">
      <w:pPr>
        <w:pStyle w:val="Teksttreci20"/>
        <w:shd w:val="clear" w:color="auto" w:fill="auto"/>
        <w:spacing w:before="0" w:after="120" w:line="293" w:lineRule="exact"/>
        <w:ind w:left="23"/>
        <w:rPr>
          <w:rFonts w:asciiTheme="majorHAnsi" w:hAnsiTheme="majorHAnsi" w:cstheme="majorHAnsi"/>
          <w:sz w:val="22"/>
          <w:szCs w:val="22"/>
        </w:rPr>
      </w:pPr>
    </w:p>
    <w:p w14:paraId="70E44ADD" w14:textId="77777777" w:rsidR="005F2EE5" w:rsidRPr="009852FB" w:rsidRDefault="005F2EE5" w:rsidP="005F2EE5">
      <w:pPr>
        <w:pStyle w:val="Nagwek10"/>
        <w:keepNext/>
        <w:keepLines/>
        <w:numPr>
          <w:ilvl w:val="4"/>
          <w:numId w:val="9"/>
        </w:numPr>
        <w:shd w:val="clear" w:color="auto" w:fill="auto"/>
        <w:tabs>
          <w:tab w:val="left" w:pos="265"/>
        </w:tabs>
        <w:spacing w:after="424" w:line="200" w:lineRule="exact"/>
        <w:ind w:left="20"/>
        <w:rPr>
          <w:rFonts w:asciiTheme="majorHAnsi" w:hAnsiTheme="majorHAnsi" w:cstheme="majorHAnsi"/>
          <w:b/>
          <w:bCs/>
          <w:color w:val="000000"/>
          <w:kern w:val="0"/>
          <w:sz w:val="22"/>
          <w:szCs w:val="22"/>
          <w:lang w:val="pl" w:eastAsia="pl-PL"/>
          <w14:ligatures w14:val="none"/>
        </w:rPr>
      </w:pPr>
      <w:bookmarkStart w:id="46" w:name="bookmark43"/>
      <w:r w:rsidRPr="009852FB">
        <w:rPr>
          <w:rFonts w:asciiTheme="majorHAnsi" w:hAnsiTheme="majorHAnsi" w:cstheme="majorHAnsi"/>
          <w:b/>
          <w:bCs/>
          <w:color w:val="000000"/>
          <w:kern w:val="0"/>
          <w:sz w:val="22"/>
          <w:szCs w:val="22"/>
          <w:lang w:val="pl" w:eastAsia="pl-PL"/>
          <w14:ligatures w14:val="none"/>
        </w:rPr>
        <w:t>OŚWIADCZENIA ZGŁASZAJĄCEGO</w:t>
      </w:r>
      <w:bookmarkEnd w:id="46"/>
    </w:p>
    <w:p w14:paraId="0118F9C0" w14:textId="77777777" w:rsidR="005F2EE5" w:rsidRPr="009852FB" w:rsidRDefault="005F2EE5" w:rsidP="005F2EE5">
      <w:pPr>
        <w:pStyle w:val="Teksttreci0"/>
        <w:shd w:val="clear" w:color="auto" w:fill="auto"/>
        <w:spacing w:before="0" w:after="490"/>
        <w:ind w:left="20" w:firstLine="0"/>
        <w:rPr>
          <w:rFonts w:asciiTheme="majorHAnsi" w:hAnsiTheme="majorHAnsi" w:cstheme="majorHAnsi"/>
          <w:sz w:val="22"/>
          <w:szCs w:val="22"/>
        </w:rPr>
      </w:pPr>
      <w:r w:rsidRPr="009852FB">
        <w:rPr>
          <w:rFonts w:asciiTheme="majorHAnsi" w:hAnsiTheme="majorHAnsi" w:cstheme="majorHAnsi"/>
          <w:sz w:val="22"/>
          <w:szCs w:val="22"/>
        </w:rPr>
        <w:t>Dobrowolnie rezygnuję z poufności mojej tożsamości i wyrażam zgodę na ujawnienie mojej tożsamości jako autora zgłoszenia w toku obsługi zgłoszenia.</w:t>
      </w:r>
    </w:p>
    <w:p w14:paraId="788EB219" w14:textId="5C89CE42" w:rsidR="005F2EE5" w:rsidRDefault="005F2EE5" w:rsidP="002D2231">
      <w:pPr>
        <w:pStyle w:val="Teksttreci0"/>
        <w:shd w:val="clear" w:color="auto" w:fill="auto"/>
        <w:spacing w:before="0" w:line="200" w:lineRule="exact"/>
        <w:ind w:firstLine="0"/>
        <w:jc w:val="right"/>
        <w:rPr>
          <w:rFonts w:asciiTheme="majorHAnsi" w:hAnsiTheme="majorHAnsi" w:cstheme="majorHAnsi"/>
          <w:sz w:val="22"/>
          <w:szCs w:val="22"/>
        </w:rPr>
      </w:pPr>
      <w:r w:rsidRPr="009852FB">
        <w:rPr>
          <w:rFonts w:asciiTheme="majorHAnsi" w:hAnsiTheme="majorHAnsi" w:cstheme="majorHAnsi"/>
          <w:sz w:val="22"/>
          <w:szCs w:val="22"/>
        </w:rPr>
        <w:t>/data i podpis/</w:t>
      </w:r>
    </w:p>
    <w:p w14:paraId="1B2FDB2A" w14:textId="77777777" w:rsidR="00632E5F" w:rsidRDefault="00632E5F" w:rsidP="002D2231">
      <w:pPr>
        <w:pStyle w:val="Teksttreci0"/>
        <w:shd w:val="clear" w:color="auto" w:fill="auto"/>
        <w:spacing w:before="0" w:line="200" w:lineRule="exact"/>
        <w:ind w:firstLine="0"/>
        <w:jc w:val="right"/>
        <w:rPr>
          <w:rFonts w:asciiTheme="majorHAnsi" w:hAnsiTheme="majorHAnsi" w:cstheme="majorHAnsi"/>
          <w:sz w:val="22"/>
          <w:szCs w:val="22"/>
        </w:rPr>
      </w:pPr>
    </w:p>
    <w:p w14:paraId="18F21ACC" w14:textId="1AFAC021" w:rsidR="00632E5F" w:rsidRDefault="00632E5F">
      <w:pPr>
        <w:rPr>
          <w:rFonts w:asciiTheme="majorHAnsi" w:eastAsia="Arial Narrow" w:hAnsiTheme="majorHAnsi" w:cstheme="majorHAnsi"/>
        </w:rPr>
      </w:pPr>
      <w:r>
        <w:rPr>
          <w:rFonts w:asciiTheme="majorHAnsi" w:hAnsiTheme="majorHAnsi" w:cstheme="majorHAnsi"/>
        </w:rPr>
        <w:br w:type="page"/>
      </w:r>
    </w:p>
    <w:p w14:paraId="3A271882" w14:textId="2F465D51" w:rsidR="00632E5F" w:rsidRPr="009852FB" w:rsidRDefault="00632E5F" w:rsidP="00632E5F">
      <w:pPr>
        <w:pStyle w:val="Nagwek10"/>
        <w:keepNext/>
        <w:keepLines/>
        <w:shd w:val="clear" w:color="auto" w:fill="auto"/>
        <w:spacing w:after="0" w:line="200" w:lineRule="exact"/>
        <w:ind w:left="3657"/>
        <w:jc w:val="right"/>
        <w:rPr>
          <w:rFonts w:asciiTheme="majorHAnsi" w:hAnsiTheme="majorHAnsi" w:cstheme="majorHAnsi"/>
          <w:sz w:val="22"/>
          <w:szCs w:val="22"/>
        </w:rPr>
      </w:pPr>
      <w:r w:rsidRPr="009852FB">
        <w:rPr>
          <w:rFonts w:asciiTheme="majorHAnsi" w:hAnsiTheme="majorHAnsi" w:cstheme="majorHAnsi"/>
          <w:sz w:val="22"/>
          <w:szCs w:val="22"/>
        </w:rPr>
        <w:t xml:space="preserve">Załącznik nr </w:t>
      </w:r>
      <w:r>
        <w:rPr>
          <w:rFonts w:asciiTheme="majorHAnsi" w:hAnsiTheme="majorHAnsi" w:cstheme="majorHAnsi"/>
          <w:sz w:val="22"/>
          <w:szCs w:val="22"/>
        </w:rPr>
        <w:t>6</w:t>
      </w:r>
    </w:p>
    <w:p w14:paraId="0C2D1FBC" w14:textId="77777777" w:rsidR="00632E5F" w:rsidRPr="009852FB" w:rsidRDefault="00632E5F" w:rsidP="002D2231">
      <w:pPr>
        <w:pStyle w:val="Teksttreci0"/>
        <w:shd w:val="clear" w:color="auto" w:fill="auto"/>
        <w:spacing w:before="0" w:line="200" w:lineRule="exact"/>
        <w:ind w:firstLine="0"/>
        <w:jc w:val="right"/>
        <w:rPr>
          <w:rFonts w:asciiTheme="majorHAnsi" w:hAnsiTheme="majorHAnsi" w:cstheme="majorHAnsi"/>
          <w:sz w:val="22"/>
          <w:szCs w:val="22"/>
        </w:rPr>
      </w:pPr>
    </w:p>
    <w:p w14:paraId="23E9326A" w14:textId="77777777" w:rsidR="002D2231" w:rsidRPr="009852FB" w:rsidRDefault="002D2231" w:rsidP="002D2231">
      <w:pPr>
        <w:pStyle w:val="Teksttreci0"/>
        <w:shd w:val="clear" w:color="auto" w:fill="auto"/>
        <w:spacing w:before="0" w:line="200" w:lineRule="exact"/>
        <w:ind w:firstLine="0"/>
        <w:jc w:val="right"/>
        <w:rPr>
          <w:rFonts w:asciiTheme="majorHAnsi" w:hAnsiTheme="majorHAnsi" w:cstheme="majorHAnsi"/>
          <w:sz w:val="22"/>
          <w:szCs w:val="22"/>
        </w:rPr>
      </w:pPr>
    </w:p>
    <w:p w14:paraId="7CBD6844" w14:textId="77777777" w:rsidR="002D2231" w:rsidRPr="009852FB" w:rsidRDefault="002D2231" w:rsidP="002D2231">
      <w:pPr>
        <w:pStyle w:val="Teksttreci0"/>
        <w:shd w:val="clear" w:color="auto" w:fill="auto"/>
        <w:spacing w:before="0" w:line="200" w:lineRule="exact"/>
        <w:ind w:firstLine="0"/>
        <w:jc w:val="right"/>
        <w:rPr>
          <w:rFonts w:asciiTheme="majorHAnsi" w:hAnsiTheme="majorHAnsi" w:cstheme="majorHAnsi"/>
          <w:sz w:val="22"/>
          <w:szCs w:val="22"/>
        </w:rPr>
      </w:pPr>
    </w:p>
    <w:p w14:paraId="15535FB2" w14:textId="77777777" w:rsidR="005F2EE5" w:rsidRPr="009852FB" w:rsidRDefault="005F2EE5" w:rsidP="005F2EE5">
      <w:pPr>
        <w:pStyle w:val="Nagwek10"/>
        <w:keepNext/>
        <w:keepLines/>
        <w:shd w:val="clear" w:color="auto" w:fill="auto"/>
        <w:spacing w:after="428" w:line="200" w:lineRule="exact"/>
        <w:ind w:left="1800"/>
        <w:jc w:val="left"/>
        <w:rPr>
          <w:rFonts w:asciiTheme="majorHAnsi" w:hAnsiTheme="majorHAnsi" w:cstheme="majorHAnsi"/>
          <w:sz w:val="22"/>
          <w:szCs w:val="22"/>
        </w:rPr>
      </w:pPr>
      <w:bookmarkStart w:id="47" w:name="bookmark44"/>
      <w:r w:rsidRPr="009852FB">
        <w:rPr>
          <w:rFonts w:asciiTheme="majorHAnsi" w:hAnsiTheme="majorHAnsi" w:cstheme="majorHAnsi"/>
          <w:sz w:val="22"/>
          <w:szCs w:val="22"/>
        </w:rPr>
        <w:t>Informacje dotyczące przetwarzania danych osobowych</w:t>
      </w:r>
      <w:bookmarkEnd w:id="47"/>
    </w:p>
    <w:p w14:paraId="714A4344" w14:textId="5DA2C653" w:rsidR="005F2EE5" w:rsidRPr="009852FB" w:rsidRDefault="005F2EE5" w:rsidP="002D2231">
      <w:pPr>
        <w:pStyle w:val="Teksttreci0"/>
        <w:shd w:val="clear" w:color="auto" w:fill="auto"/>
        <w:spacing w:before="0"/>
        <w:ind w:firstLine="0"/>
        <w:rPr>
          <w:rFonts w:asciiTheme="majorHAnsi" w:hAnsiTheme="majorHAnsi" w:cstheme="majorHAnsi"/>
          <w:sz w:val="22"/>
          <w:szCs w:val="22"/>
        </w:rPr>
      </w:pPr>
      <w:r w:rsidRPr="009852FB">
        <w:rPr>
          <w:rFonts w:asciiTheme="majorHAnsi" w:hAnsiTheme="majorHAnsi" w:cstheme="majorHAnsi"/>
          <w:sz w:val="22"/>
          <w:szCs w:val="22"/>
        </w:rPr>
        <w:t>Zgodnie z art. 13 ust. 1 i ust. 2 Rozporządzenia Parlamentu Europejskiego i Rady (UE) 2016/679 z dnia 27</w:t>
      </w:r>
      <w:r w:rsidR="002D2231" w:rsidRPr="009852FB">
        <w:rPr>
          <w:rFonts w:asciiTheme="majorHAnsi" w:hAnsiTheme="majorHAnsi" w:cstheme="majorHAnsi"/>
          <w:sz w:val="22"/>
          <w:szCs w:val="22"/>
        </w:rPr>
        <w:t xml:space="preserve"> </w:t>
      </w:r>
      <w:r w:rsidRPr="009852FB">
        <w:rPr>
          <w:rFonts w:asciiTheme="majorHAnsi" w:hAnsiTheme="majorHAnsi" w:cstheme="majorHAnsi"/>
          <w:sz w:val="22"/>
          <w:szCs w:val="22"/>
        </w:rPr>
        <w:t>kwietnia 2016 r. w sprawie ochrony osób fizycznych w związku z przetwarzaniem danych osobowych i w</w:t>
      </w:r>
      <w:r w:rsidR="002D2231" w:rsidRPr="009852FB">
        <w:rPr>
          <w:rFonts w:asciiTheme="majorHAnsi" w:hAnsiTheme="majorHAnsi" w:cstheme="majorHAnsi"/>
          <w:sz w:val="22"/>
          <w:szCs w:val="22"/>
        </w:rPr>
        <w:t xml:space="preserve"> </w:t>
      </w:r>
      <w:r w:rsidRPr="009852FB">
        <w:rPr>
          <w:rFonts w:asciiTheme="majorHAnsi" w:hAnsiTheme="majorHAnsi" w:cstheme="majorHAnsi"/>
          <w:sz w:val="22"/>
          <w:szCs w:val="22"/>
        </w:rPr>
        <w:t>sprawie swobodnego przepływu takich danych oraz uchylenia dyrektywy 95/46/WE (zwane dalej</w:t>
      </w:r>
      <w:r w:rsidR="002D2231" w:rsidRPr="009852FB">
        <w:rPr>
          <w:rFonts w:asciiTheme="majorHAnsi" w:hAnsiTheme="majorHAnsi" w:cstheme="majorHAnsi"/>
          <w:sz w:val="22"/>
          <w:szCs w:val="22"/>
        </w:rPr>
        <w:t xml:space="preserve"> </w:t>
      </w:r>
      <w:r w:rsidRPr="009852FB">
        <w:rPr>
          <w:rFonts w:asciiTheme="majorHAnsi" w:hAnsiTheme="majorHAnsi" w:cstheme="majorHAnsi"/>
          <w:sz w:val="22"/>
          <w:szCs w:val="22"/>
        </w:rPr>
        <w:t>„Rozporządzeniem") informujemy, iż:</w:t>
      </w:r>
    </w:p>
    <w:p w14:paraId="2D790AC8" w14:textId="35E21C7E" w:rsidR="00A32279" w:rsidRPr="009852FB" w:rsidRDefault="00A32279" w:rsidP="009852FB">
      <w:pPr>
        <w:pStyle w:val="Teksttreci0"/>
        <w:numPr>
          <w:ilvl w:val="5"/>
          <w:numId w:val="9"/>
        </w:numPr>
        <w:tabs>
          <w:tab w:val="left" w:pos="385"/>
        </w:tabs>
        <w:ind w:left="426" w:right="20" w:hanging="426"/>
        <w:jc w:val="left"/>
        <w:rPr>
          <w:rFonts w:asciiTheme="majorHAnsi" w:hAnsiTheme="majorHAnsi" w:cstheme="majorHAnsi"/>
          <w:sz w:val="22"/>
          <w:szCs w:val="22"/>
        </w:rPr>
      </w:pPr>
      <w:r w:rsidRPr="009852FB">
        <w:rPr>
          <w:rFonts w:asciiTheme="majorHAnsi" w:hAnsiTheme="majorHAnsi" w:cstheme="majorHAnsi"/>
          <w:sz w:val="22"/>
          <w:szCs w:val="22"/>
        </w:rPr>
        <w:t xml:space="preserve">Administratorem </w:t>
      </w:r>
      <w:r w:rsidR="007C78E0">
        <w:rPr>
          <w:rFonts w:asciiTheme="majorHAnsi" w:hAnsiTheme="majorHAnsi" w:cstheme="majorHAnsi"/>
          <w:sz w:val="22"/>
          <w:szCs w:val="22"/>
        </w:rPr>
        <w:t>Pani/</w:t>
      </w:r>
      <w:r w:rsidRPr="009852FB">
        <w:rPr>
          <w:rFonts w:asciiTheme="majorHAnsi" w:hAnsiTheme="majorHAnsi" w:cstheme="majorHAnsi"/>
          <w:sz w:val="22"/>
          <w:szCs w:val="22"/>
        </w:rPr>
        <w:t>Pana danych osobowych jest Dom Pomocy Społecznej „Przystań” z siedzibą  Katowicach, przy ul. Ks. Bpa Stanisława Adamskiego 22,</w:t>
      </w:r>
    </w:p>
    <w:p w14:paraId="179F72B3" w14:textId="49F5227C" w:rsidR="00A32279" w:rsidRPr="009852FB" w:rsidRDefault="00A32279" w:rsidP="00A32279">
      <w:pPr>
        <w:pStyle w:val="Teksttreci0"/>
        <w:numPr>
          <w:ilvl w:val="5"/>
          <w:numId w:val="9"/>
        </w:numPr>
        <w:tabs>
          <w:tab w:val="left" w:pos="385"/>
        </w:tabs>
        <w:ind w:left="426" w:right="20" w:hanging="426"/>
        <w:rPr>
          <w:rFonts w:asciiTheme="majorHAnsi" w:hAnsiTheme="majorHAnsi" w:cstheme="majorHAnsi"/>
          <w:sz w:val="22"/>
          <w:szCs w:val="22"/>
        </w:rPr>
      </w:pPr>
      <w:r w:rsidRPr="009852FB">
        <w:rPr>
          <w:rFonts w:asciiTheme="majorHAnsi" w:hAnsiTheme="majorHAnsi" w:cstheme="majorHAnsi"/>
          <w:sz w:val="22"/>
          <w:szCs w:val="22"/>
        </w:rPr>
        <w:t>Przedstawicielem Administratora jest: Anna Piotrowska</w:t>
      </w:r>
      <w:r w:rsidR="008F6DA1">
        <w:rPr>
          <w:rFonts w:asciiTheme="majorHAnsi" w:hAnsiTheme="majorHAnsi" w:cstheme="majorHAnsi"/>
          <w:sz w:val="22"/>
          <w:szCs w:val="22"/>
        </w:rPr>
        <w:t xml:space="preserve"> </w:t>
      </w:r>
      <w:r w:rsidR="001543DD" w:rsidRPr="009852FB">
        <w:rPr>
          <w:rFonts w:asciiTheme="majorHAnsi" w:hAnsiTheme="majorHAnsi" w:cstheme="majorHAnsi"/>
          <w:sz w:val="22"/>
          <w:szCs w:val="22"/>
        </w:rPr>
        <w:t>-</w:t>
      </w:r>
      <w:r w:rsidRPr="009852FB">
        <w:rPr>
          <w:rFonts w:asciiTheme="majorHAnsi" w:hAnsiTheme="majorHAnsi" w:cstheme="majorHAnsi"/>
          <w:sz w:val="22"/>
          <w:szCs w:val="22"/>
        </w:rPr>
        <w:t xml:space="preserve"> Dyrektor DPS „Przystań”, adres e</w:t>
      </w:r>
      <w:r w:rsidR="007C78E0">
        <w:rPr>
          <w:rFonts w:asciiTheme="majorHAnsi" w:hAnsiTheme="majorHAnsi" w:cstheme="majorHAnsi"/>
          <w:sz w:val="22"/>
          <w:szCs w:val="22"/>
        </w:rPr>
        <w:t>-</w:t>
      </w:r>
      <w:r w:rsidRPr="009852FB">
        <w:rPr>
          <w:rFonts w:asciiTheme="majorHAnsi" w:hAnsiTheme="majorHAnsi" w:cstheme="majorHAnsi"/>
          <w:sz w:val="22"/>
          <w:szCs w:val="22"/>
        </w:rPr>
        <w:t>mail: anna.piotrowska@domprzystan.org.pl,</w:t>
      </w:r>
    </w:p>
    <w:p w14:paraId="5B0000E9" w14:textId="5C38DE2A" w:rsidR="00A32279" w:rsidRPr="009852FB" w:rsidRDefault="00A32279" w:rsidP="00A32279">
      <w:pPr>
        <w:pStyle w:val="Teksttreci0"/>
        <w:numPr>
          <w:ilvl w:val="5"/>
          <w:numId w:val="9"/>
        </w:numPr>
        <w:tabs>
          <w:tab w:val="left" w:pos="385"/>
        </w:tabs>
        <w:ind w:left="426" w:right="20" w:hanging="426"/>
        <w:rPr>
          <w:rFonts w:asciiTheme="majorHAnsi" w:hAnsiTheme="majorHAnsi" w:cstheme="majorHAnsi"/>
          <w:sz w:val="22"/>
          <w:szCs w:val="22"/>
        </w:rPr>
      </w:pPr>
      <w:r w:rsidRPr="009852FB">
        <w:rPr>
          <w:rFonts w:asciiTheme="majorHAnsi" w:hAnsiTheme="majorHAnsi" w:cstheme="majorHAnsi"/>
          <w:sz w:val="22"/>
          <w:szCs w:val="22"/>
        </w:rPr>
        <w:t>Inspektorem Ochrony Danych jest: Paweł Wierzbicki, adres e</w:t>
      </w:r>
      <w:r w:rsidR="007C78E0">
        <w:rPr>
          <w:rFonts w:asciiTheme="majorHAnsi" w:hAnsiTheme="majorHAnsi" w:cstheme="majorHAnsi"/>
          <w:sz w:val="22"/>
          <w:szCs w:val="22"/>
        </w:rPr>
        <w:t>-</w:t>
      </w:r>
      <w:r w:rsidRPr="009852FB">
        <w:rPr>
          <w:rFonts w:asciiTheme="majorHAnsi" w:hAnsiTheme="majorHAnsi" w:cstheme="majorHAnsi"/>
          <w:sz w:val="22"/>
          <w:szCs w:val="22"/>
        </w:rPr>
        <w:t>mail: iod@domprzystan.org.pl,</w:t>
      </w:r>
    </w:p>
    <w:p w14:paraId="2DD5EAF5" w14:textId="0675120E" w:rsidR="005F2EE5" w:rsidRPr="009852FB" w:rsidRDefault="005F2EE5" w:rsidP="005F2EE5">
      <w:pPr>
        <w:pStyle w:val="Teksttreci0"/>
        <w:numPr>
          <w:ilvl w:val="5"/>
          <w:numId w:val="9"/>
        </w:numPr>
        <w:shd w:val="clear" w:color="auto" w:fill="auto"/>
        <w:tabs>
          <w:tab w:val="left" w:pos="385"/>
        </w:tabs>
        <w:spacing w:before="0"/>
        <w:ind w:left="380" w:right="20" w:hanging="360"/>
        <w:rPr>
          <w:rFonts w:asciiTheme="majorHAnsi" w:hAnsiTheme="majorHAnsi" w:cstheme="majorHAnsi"/>
          <w:sz w:val="22"/>
          <w:szCs w:val="22"/>
        </w:rPr>
      </w:pPr>
      <w:r w:rsidRPr="009852FB">
        <w:rPr>
          <w:rFonts w:asciiTheme="majorHAnsi" w:hAnsiTheme="majorHAnsi" w:cstheme="majorHAnsi"/>
          <w:sz w:val="22"/>
          <w:szCs w:val="22"/>
        </w:rPr>
        <w:t>Dane osobowe będą przechowywane do chwili realizacji celów przetwarzania, a następnie zarchiwizowane zgodnie z obowiązującymi przepisami prawa.</w:t>
      </w:r>
    </w:p>
    <w:p w14:paraId="02A39552" w14:textId="69EC8571" w:rsidR="005F2EE5" w:rsidRPr="009852FB" w:rsidRDefault="005F2EE5" w:rsidP="005F2EE5">
      <w:pPr>
        <w:pStyle w:val="Teksttreci0"/>
        <w:numPr>
          <w:ilvl w:val="5"/>
          <w:numId w:val="9"/>
        </w:numPr>
        <w:shd w:val="clear" w:color="auto" w:fill="auto"/>
        <w:tabs>
          <w:tab w:val="left" w:pos="385"/>
        </w:tabs>
        <w:spacing w:before="0"/>
        <w:ind w:left="380" w:right="20" w:hanging="360"/>
        <w:rPr>
          <w:rFonts w:asciiTheme="majorHAnsi" w:hAnsiTheme="majorHAnsi" w:cstheme="majorHAnsi"/>
          <w:sz w:val="22"/>
          <w:szCs w:val="22"/>
        </w:rPr>
      </w:pPr>
      <w:r w:rsidRPr="009852FB">
        <w:rPr>
          <w:rFonts w:asciiTheme="majorHAnsi" w:hAnsiTheme="majorHAnsi" w:cstheme="majorHAnsi"/>
          <w:sz w:val="22"/>
          <w:szCs w:val="22"/>
        </w:rPr>
        <w:t xml:space="preserve">Odbiorcami danych osobowych mogą być tylko podmioty uprawnione do odbioru danych, </w:t>
      </w:r>
      <w:r w:rsidR="001543DD" w:rsidRPr="009852FB">
        <w:rPr>
          <w:rFonts w:asciiTheme="majorHAnsi" w:hAnsiTheme="majorHAnsi" w:cstheme="majorHAnsi"/>
          <w:sz w:val="22"/>
          <w:szCs w:val="22"/>
        </w:rPr>
        <w:br/>
      </w:r>
      <w:r w:rsidRPr="009852FB">
        <w:rPr>
          <w:rFonts w:asciiTheme="majorHAnsi" w:hAnsiTheme="majorHAnsi" w:cstheme="majorHAnsi"/>
          <w:sz w:val="22"/>
          <w:szCs w:val="22"/>
        </w:rPr>
        <w:t>w uzasadnionych przypadkach i na podstawie odpowiednich przepisów prawa.</w:t>
      </w:r>
    </w:p>
    <w:p w14:paraId="58A415DF" w14:textId="2A4EE28F" w:rsidR="005F2EE5" w:rsidRPr="009852FB" w:rsidRDefault="005F2EE5" w:rsidP="005F2EE5">
      <w:pPr>
        <w:pStyle w:val="Teksttreci0"/>
        <w:numPr>
          <w:ilvl w:val="5"/>
          <w:numId w:val="9"/>
        </w:numPr>
        <w:shd w:val="clear" w:color="auto" w:fill="auto"/>
        <w:tabs>
          <w:tab w:val="left" w:pos="385"/>
        </w:tabs>
        <w:spacing w:before="0"/>
        <w:ind w:left="380" w:right="20" w:hanging="360"/>
        <w:rPr>
          <w:rFonts w:asciiTheme="majorHAnsi" w:hAnsiTheme="majorHAnsi" w:cstheme="majorHAnsi"/>
          <w:sz w:val="22"/>
          <w:szCs w:val="22"/>
        </w:rPr>
      </w:pPr>
      <w:r w:rsidRPr="009852FB">
        <w:rPr>
          <w:rFonts w:asciiTheme="majorHAnsi" w:hAnsiTheme="majorHAnsi" w:cstheme="majorHAnsi"/>
          <w:sz w:val="22"/>
          <w:szCs w:val="22"/>
        </w:rPr>
        <w:t xml:space="preserve">Podanie danych osobowych jest dobrowolne. Brak podania danych osobowych może skutkować ograniczeniem form komunikacji oraz utrudnić przeprowadzenie postępowania wyjaśniającego, </w:t>
      </w:r>
      <w:r w:rsidR="001543DD" w:rsidRPr="009852FB">
        <w:rPr>
          <w:rFonts w:asciiTheme="majorHAnsi" w:hAnsiTheme="majorHAnsi" w:cstheme="majorHAnsi"/>
          <w:sz w:val="22"/>
          <w:szCs w:val="22"/>
        </w:rPr>
        <w:br/>
      </w:r>
      <w:r w:rsidRPr="009852FB">
        <w:rPr>
          <w:rFonts w:asciiTheme="majorHAnsi" w:hAnsiTheme="majorHAnsi" w:cstheme="majorHAnsi"/>
          <w:sz w:val="22"/>
          <w:szCs w:val="22"/>
        </w:rPr>
        <w:t>w przypadku gdy np. zajdzie konieczność uzyskania dodatkowych informacji o opisanym zdarzeniu.</w:t>
      </w:r>
    </w:p>
    <w:p w14:paraId="29E7F6DD" w14:textId="77777777" w:rsidR="005F2EE5" w:rsidRPr="009852FB" w:rsidRDefault="005F2EE5" w:rsidP="005F2EE5">
      <w:pPr>
        <w:pStyle w:val="Teksttreci0"/>
        <w:numPr>
          <w:ilvl w:val="5"/>
          <w:numId w:val="9"/>
        </w:numPr>
        <w:shd w:val="clear" w:color="auto" w:fill="auto"/>
        <w:tabs>
          <w:tab w:val="left" w:pos="385"/>
        </w:tabs>
        <w:spacing w:before="0"/>
        <w:ind w:left="380" w:right="20" w:hanging="360"/>
        <w:rPr>
          <w:rFonts w:asciiTheme="majorHAnsi" w:hAnsiTheme="majorHAnsi" w:cstheme="majorHAnsi"/>
          <w:sz w:val="22"/>
          <w:szCs w:val="22"/>
        </w:rPr>
      </w:pPr>
      <w:r w:rsidRPr="009852FB">
        <w:rPr>
          <w:rFonts w:asciiTheme="majorHAnsi" w:hAnsiTheme="majorHAnsi" w:cstheme="majorHAnsi"/>
          <w:sz w:val="22"/>
          <w:szCs w:val="22"/>
        </w:rPr>
        <w:t>W związku z przetwarzaniem danych osobowych, przysługuje prawo do dostępu do swoich danych, ich sprostowania, usunięcia, prawo wniesienia sprzeciwu a także prawo do ograniczenia przetwarzania danych. Prawa te mogą zostać ograniczone na podstawie odrębnych przepisów prawa.</w:t>
      </w:r>
    </w:p>
    <w:p w14:paraId="42F64783" w14:textId="63D73930" w:rsidR="005F2EE5" w:rsidRPr="009852FB" w:rsidRDefault="005F2EE5" w:rsidP="00A32279">
      <w:pPr>
        <w:pStyle w:val="Teksttreci0"/>
        <w:numPr>
          <w:ilvl w:val="5"/>
          <w:numId w:val="9"/>
        </w:numPr>
        <w:tabs>
          <w:tab w:val="left" w:pos="385"/>
        </w:tabs>
        <w:ind w:left="380" w:hanging="360"/>
        <w:rPr>
          <w:rFonts w:asciiTheme="majorHAnsi" w:hAnsiTheme="majorHAnsi" w:cstheme="majorHAnsi"/>
          <w:sz w:val="22"/>
          <w:szCs w:val="22"/>
        </w:rPr>
      </w:pPr>
      <w:r w:rsidRPr="009852FB">
        <w:rPr>
          <w:rFonts w:asciiTheme="majorHAnsi" w:hAnsiTheme="majorHAnsi" w:cstheme="majorHAnsi"/>
          <w:sz w:val="22"/>
          <w:szCs w:val="22"/>
        </w:rPr>
        <w:t xml:space="preserve">Przysługuje również prawo do </w:t>
      </w:r>
      <w:r w:rsidR="00A32279" w:rsidRPr="009852FB">
        <w:rPr>
          <w:rFonts w:asciiTheme="majorHAnsi" w:hAnsiTheme="majorHAnsi" w:cstheme="majorHAnsi"/>
          <w:sz w:val="22"/>
          <w:szCs w:val="22"/>
        </w:rPr>
        <w:t>wniesienia skargi do organu nadzorującego przestrzeganie przepisów ochrony danych osobowych tj. do Prezesa Urzędu Ochrony Danych Osobowych (PUODO) z siedzibą w Warszawie (00-193), przy ul. Stawki 2.</w:t>
      </w:r>
    </w:p>
    <w:p w14:paraId="7D225483" w14:textId="77777777" w:rsidR="005F2EE5" w:rsidRPr="009852FB" w:rsidRDefault="005F2EE5" w:rsidP="005F2EE5">
      <w:pPr>
        <w:pStyle w:val="Teksttreci0"/>
        <w:numPr>
          <w:ilvl w:val="5"/>
          <w:numId w:val="9"/>
        </w:numPr>
        <w:shd w:val="clear" w:color="auto" w:fill="auto"/>
        <w:tabs>
          <w:tab w:val="left" w:pos="385"/>
        </w:tabs>
        <w:spacing w:before="0"/>
        <w:ind w:left="380" w:right="20" w:hanging="360"/>
        <w:rPr>
          <w:rFonts w:asciiTheme="majorHAnsi" w:hAnsiTheme="majorHAnsi" w:cstheme="majorHAnsi"/>
          <w:sz w:val="22"/>
          <w:szCs w:val="22"/>
        </w:rPr>
      </w:pPr>
      <w:r w:rsidRPr="009852FB">
        <w:rPr>
          <w:rFonts w:asciiTheme="majorHAnsi" w:hAnsiTheme="majorHAnsi" w:cstheme="majorHAnsi"/>
          <w:sz w:val="22"/>
          <w:szCs w:val="22"/>
        </w:rPr>
        <w:t>Pani/Pana dane osobowe nie będą wykorzystywane do zautomatyzowanego podejmowania decyzji, ani profilowania, o którym mowa w art. 22 RODO.</w:t>
      </w:r>
    </w:p>
    <w:p w14:paraId="7E680B84" w14:textId="77777777" w:rsidR="005F2EE5" w:rsidRPr="009852FB" w:rsidRDefault="005F2EE5" w:rsidP="005F2EE5">
      <w:pPr>
        <w:pStyle w:val="Teksttreci0"/>
        <w:shd w:val="clear" w:color="auto" w:fill="auto"/>
        <w:spacing w:before="0" w:after="490"/>
        <w:ind w:left="20" w:firstLine="0"/>
        <w:rPr>
          <w:rFonts w:asciiTheme="majorHAnsi" w:hAnsiTheme="majorHAnsi" w:cstheme="majorHAnsi"/>
          <w:sz w:val="22"/>
          <w:szCs w:val="22"/>
        </w:rPr>
      </w:pPr>
    </w:p>
    <w:p w14:paraId="1C52A5C0" w14:textId="3631D8CC" w:rsidR="004C74DE" w:rsidRPr="009852FB" w:rsidRDefault="004C74DE" w:rsidP="004C74DE">
      <w:pPr>
        <w:pStyle w:val="Nagwek10"/>
        <w:keepNext/>
        <w:keepLines/>
        <w:shd w:val="clear" w:color="auto" w:fill="auto"/>
        <w:tabs>
          <w:tab w:val="left" w:leader="dot" w:pos="4167"/>
        </w:tabs>
        <w:spacing w:after="867" w:line="384" w:lineRule="exact"/>
        <w:ind w:left="20"/>
        <w:rPr>
          <w:rFonts w:asciiTheme="majorHAnsi" w:hAnsiTheme="majorHAnsi" w:cstheme="majorHAnsi"/>
          <w:b/>
          <w:bCs/>
          <w:color w:val="000000"/>
          <w:kern w:val="0"/>
          <w:sz w:val="22"/>
          <w:szCs w:val="22"/>
          <w:lang w:val="pl" w:eastAsia="pl-PL"/>
          <w14:ligatures w14:val="none"/>
        </w:rPr>
      </w:pPr>
    </w:p>
    <w:p w14:paraId="18DD2F86" w14:textId="77777777" w:rsidR="004C74DE" w:rsidRPr="009852FB" w:rsidRDefault="004C74DE" w:rsidP="004C74DE">
      <w:pPr>
        <w:pStyle w:val="Teksttreci0"/>
        <w:shd w:val="clear" w:color="auto" w:fill="auto"/>
        <w:tabs>
          <w:tab w:val="left" w:pos="730"/>
        </w:tabs>
        <w:spacing w:before="0" w:after="1098" w:line="200" w:lineRule="exact"/>
        <w:ind w:left="720" w:firstLine="0"/>
        <w:rPr>
          <w:rFonts w:asciiTheme="majorHAnsi" w:hAnsiTheme="majorHAnsi" w:cstheme="majorHAnsi"/>
          <w:sz w:val="22"/>
          <w:szCs w:val="22"/>
        </w:rPr>
      </w:pPr>
    </w:p>
    <w:p w14:paraId="6303CCE1" w14:textId="77777777" w:rsidR="004C74DE" w:rsidRPr="009852FB" w:rsidRDefault="004C74DE" w:rsidP="004C74DE">
      <w:pPr>
        <w:pStyle w:val="Teksttreci0"/>
        <w:shd w:val="clear" w:color="auto" w:fill="auto"/>
        <w:tabs>
          <w:tab w:val="left" w:pos="730"/>
        </w:tabs>
        <w:spacing w:before="0" w:after="1098" w:line="200" w:lineRule="exact"/>
        <w:ind w:left="720" w:firstLine="0"/>
        <w:rPr>
          <w:rFonts w:asciiTheme="majorHAnsi" w:hAnsiTheme="majorHAnsi" w:cstheme="majorHAnsi"/>
          <w:sz w:val="22"/>
          <w:szCs w:val="22"/>
        </w:rPr>
      </w:pPr>
    </w:p>
    <w:p w14:paraId="6754F768" w14:textId="77777777" w:rsidR="004C74DE" w:rsidRPr="009852FB" w:rsidRDefault="004C74DE">
      <w:pPr>
        <w:rPr>
          <w:rFonts w:asciiTheme="majorHAnsi" w:hAnsiTheme="majorHAnsi" w:cstheme="majorHAnsi"/>
        </w:rPr>
      </w:pPr>
    </w:p>
    <w:sectPr w:rsidR="004C74DE" w:rsidRPr="009852FB" w:rsidSect="00C27473">
      <w:footerReference w:type="default" r:id="rId8"/>
      <w:pgSz w:w="11906" w:h="16838" w:code="9"/>
      <w:pgMar w:top="1417" w:right="1417" w:bottom="1417" w:left="1417" w:header="567" w:footer="56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FBD447" w14:textId="77777777" w:rsidR="00D40D60" w:rsidRDefault="00D40D60" w:rsidP="00D40D60">
      <w:pPr>
        <w:spacing w:after="0" w:line="240" w:lineRule="auto"/>
      </w:pPr>
      <w:r>
        <w:separator/>
      </w:r>
    </w:p>
  </w:endnote>
  <w:endnote w:type="continuationSeparator" w:id="0">
    <w:p w14:paraId="07A08B9A" w14:textId="77777777" w:rsidR="00D40D60" w:rsidRDefault="00D40D60" w:rsidP="00D40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6192950"/>
      <w:docPartObj>
        <w:docPartGallery w:val="Page Numbers (Bottom of Page)"/>
        <w:docPartUnique/>
      </w:docPartObj>
    </w:sdtPr>
    <w:sdtEndPr/>
    <w:sdtContent>
      <w:p w14:paraId="5C650A32" w14:textId="1279C421" w:rsidR="00D40D60" w:rsidRDefault="00D40D60">
        <w:pPr>
          <w:pStyle w:val="Stopka"/>
          <w:jc w:val="right"/>
        </w:pPr>
        <w:r>
          <w:fldChar w:fldCharType="begin"/>
        </w:r>
        <w:r>
          <w:instrText>PAGE   \* MERGEFORMAT</w:instrText>
        </w:r>
        <w:r>
          <w:fldChar w:fldCharType="separate"/>
        </w:r>
        <w:r>
          <w:t>2</w:t>
        </w:r>
        <w:r>
          <w:fldChar w:fldCharType="end"/>
        </w:r>
      </w:p>
    </w:sdtContent>
  </w:sdt>
  <w:p w14:paraId="37FA3812" w14:textId="77777777" w:rsidR="00D40D60" w:rsidRDefault="00D40D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912C0E" w14:textId="77777777" w:rsidR="00D40D60" w:rsidRDefault="00D40D60" w:rsidP="00D40D60">
      <w:pPr>
        <w:spacing w:after="0" w:line="240" w:lineRule="auto"/>
      </w:pPr>
      <w:r>
        <w:separator/>
      </w:r>
    </w:p>
  </w:footnote>
  <w:footnote w:type="continuationSeparator" w:id="0">
    <w:p w14:paraId="24E1CCBD" w14:textId="77777777" w:rsidR="00D40D60" w:rsidRDefault="00D40D60" w:rsidP="00D40D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93975"/>
    <w:multiLevelType w:val="multilevel"/>
    <w:tmpl w:val="71E24C50"/>
    <w:lvl w:ilvl="0">
      <w:start w:val="1"/>
      <w:numFmt w:val="decimal"/>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lowerLetter"/>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F16A50"/>
    <w:multiLevelType w:val="multilevel"/>
    <w:tmpl w:val="9F4E0228"/>
    <w:lvl w:ilvl="0">
      <w:start w:val="1"/>
      <w:numFmt w:val="decimal"/>
      <w:lvlText w:val="%1."/>
      <w:lvlJc w:val="left"/>
      <w:rPr>
        <w:rFonts w:ascii="Arial Narrow" w:eastAsia="Arial Narrow" w:hAnsi="Arial Narrow" w:cs="Arial Narrow"/>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decimal"/>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start w:val="1"/>
      <w:numFmt w:val="decimal"/>
      <w:lvlText w:val="%4)"/>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4">
      <w:start w:val="1"/>
      <w:numFmt w:val="upperRoman"/>
      <w:lvlText w:val="%5."/>
      <w:lvlJc w:val="left"/>
      <w:rPr>
        <w:rFonts w:ascii="Arial Narrow" w:eastAsia="Arial Narrow" w:hAnsi="Arial Narrow" w:cs="Arial Narrow"/>
        <w:b/>
        <w:bCs/>
        <w:i w:val="0"/>
        <w:iCs w:val="0"/>
        <w:smallCaps w:val="0"/>
        <w:strike w:val="0"/>
        <w:color w:val="000000"/>
        <w:spacing w:val="0"/>
        <w:w w:val="100"/>
        <w:position w:val="0"/>
        <w:sz w:val="20"/>
        <w:szCs w:val="20"/>
        <w:u w:val="none"/>
        <w:lang w:val="pl"/>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
      </w:rPr>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C1571B"/>
    <w:multiLevelType w:val="multilevel"/>
    <w:tmpl w:val="F79488A6"/>
    <w:lvl w:ilvl="0">
      <w:start w:val="1"/>
      <w:numFmt w:val="decimal"/>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2"/>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decimal"/>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5D3FE4"/>
    <w:multiLevelType w:val="multilevel"/>
    <w:tmpl w:val="A9FA74EC"/>
    <w:lvl w:ilvl="0">
      <w:start w:val="1"/>
      <w:numFmt w:val="decimal"/>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4428AB"/>
    <w:multiLevelType w:val="multilevel"/>
    <w:tmpl w:val="FC98F7BE"/>
    <w:lvl w:ilvl="0">
      <w:start w:val="1"/>
      <w:numFmt w:val="lowerLetter"/>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2"/>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lowerLetter"/>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74C3D9D"/>
    <w:multiLevelType w:val="multilevel"/>
    <w:tmpl w:val="F79488A6"/>
    <w:lvl w:ilvl="0">
      <w:start w:val="1"/>
      <w:numFmt w:val="decimal"/>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2"/>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decimal"/>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FF04FAC"/>
    <w:multiLevelType w:val="hybridMultilevel"/>
    <w:tmpl w:val="5C6C2EF8"/>
    <w:lvl w:ilvl="0" w:tplc="04150001">
      <w:start w:val="1"/>
      <w:numFmt w:val="bullet"/>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35EF4068"/>
    <w:multiLevelType w:val="multilevel"/>
    <w:tmpl w:val="9AE01FEA"/>
    <w:lvl w:ilvl="0">
      <w:start w:val="1"/>
      <w:numFmt w:val="decimal"/>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decimal"/>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6E230D3"/>
    <w:multiLevelType w:val="multilevel"/>
    <w:tmpl w:val="B7C6D060"/>
    <w:lvl w:ilvl="0">
      <w:start w:val="1"/>
      <w:numFmt w:val="decimal"/>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decimal"/>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start w:val="1"/>
      <w:numFmt w:val="decimal"/>
      <w:lvlText w:val="%4)"/>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4">
      <w:start w:val="1"/>
      <w:numFmt w:val="lowerLetter"/>
      <w:lvlText w:val="%5)"/>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D3C5C00"/>
    <w:multiLevelType w:val="multilevel"/>
    <w:tmpl w:val="A9FA74EC"/>
    <w:lvl w:ilvl="0">
      <w:start w:val="1"/>
      <w:numFmt w:val="decimal"/>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EC3749F"/>
    <w:multiLevelType w:val="multilevel"/>
    <w:tmpl w:val="6FD255E0"/>
    <w:lvl w:ilvl="0">
      <w:start w:val="1"/>
      <w:numFmt w:val="decimal"/>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lowerLetter"/>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1FA4CE7"/>
    <w:multiLevelType w:val="hybridMultilevel"/>
    <w:tmpl w:val="0DB09EF6"/>
    <w:lvl w:ilvl="0" w:tplc="A80A30F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68C1BD6"/>
    <w:multiLevelType w:val="multilevel"/>
    <w:tmpl w:val="8C2ACAF2"/>
    <w:lvl w:ilvl="0">
      <w:start w:val="1"/>
      <w:numFmt w:val="decimal"/>
      <w:lvlText w:val="%1."/>
      <w:lvlJc w:val="left"/>
      <w:rPr>
        <w:rFonts w:ascii="Arial Narrow" w:eastAsia="Arial Narrow" w:hAnsi="Arial Narrow" w:cs="Arial Narrow"/>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decimal"/>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start w:val="1"/>
      <w:numFmt w:val="decimal"/>
      <w:lvlText w:val="%4)"/>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4">
      <w:start w:val="1"/>
      <w:numFmt w:val="upperRoman"/>
      <w:lvlText w:val="%5."/>
      <w:lvlJc w:val="left"/>
      <w:rPr>
        <w:rFonts w:ascii="Arial Narrow" w:eastAsia="Arial Narrow" w:hAnsi="Arial Narrow" w:cs="Arial Narrow"/>
        <w:b/>
        <w:bCs/>
        <w:i w:val="0"/>
        <w:iCs w:val="0"/>
        <w:smallCaps w:val="0"/>
        <w:strike w:val="0"/>
        <w:color w:val="000000"/>
        <w:spacing w:val="0"/>
        <w:w w:val="100"/>
        <w:position w:val="0"/>
        <w:sz w:val="20"/>
        <w:szCs w:val="20"/>
        <w:u w:val="none"/>
        <w:lang w:val="pl"/>
      </w:rPr>
    </w:lvl>
    <w:lvl w:ilvl="5">
      <w:start w:val="1"/>
      <w:numFmt w:val="decimal"/>
      <w:lvlText w:val="%6."/>
      <w:lvlJc w:val="left"/>
      <w:rPr>
        <w:rFonts w:asciiTheme="minorHAnsi" w:eastAsia="Arial Narrow" w:hAnsiTheme="minorHAnsi" w:cstheme="minorHAnsi"/>
        <w:b w:val="0"/>
        <w:bCs w:val="0"/>
        <w:i w:val="0"/>
        <w:iCs w:val="0"/>
        <w:smallCaps w:val="0"/>
        <w:strike w:val="0"/>
        <w:color w:val="000000"/>
        <w:spacing w:val="0"/>
        <w:w w:val="100"/>
        <w:position w:val="0"/>
        <w:sz w:val="20"/>
        <w:szCs w:val="20"/>
        <w:u w:val="none"/>
        <w:lang w:val="pl"/>
      </w:rPr>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6BD15C9"/>
    <w:multiLevelType w:val="multilevel"/>
    <w:tmpl w:val="F79488A6"/>
    <w:lvl w:ilvl="0">
      <w:start w:val="1"/>
      <w:numFmt w:val="decimal"/>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2"/>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decimal"/>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B887641"/>
    <w:multiLevelType w:val="multilevel"/>
    <w:tmpl w:val="C5F8743A"/>
    <w:lvl w:ilvl="0">
      <w:start w:val="1"/>
      <w:numFmt w:val="decimal"/>
      <w:lvlText w:val="%1."/>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2">
      <w:start w:val="1"/>
      <w:numFmt w:val="decimal"/>
      <w:lvlText w:val="%3."/>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3">
      <w:start w:val="1"/>
      <w:numFmt w:val="decimal"/>
      <w:lvlText w:val="%4)"/>
      <w:lvlJc w:val="left"/>
      <w:rPr>
        <w:rFonts w:asciiTheme="minorHAnsi" w:eastAsia="Arial Narrow" w:hAnsiTheme="minorHAnsi" w:cstheme="minorHAnsi" w:hint="default"/>
        <w:b w:val="0"/>
        <w:bCs w:val="0"/>
        <w:i w:val="0"/>
        <w:iCs w:val="0"/>
        <w:smallCaps w:val="0"/>
        <w:strike w:val="0"/>
        <w:color w:val="000000"/>
        <w:spacing w:val="0"/>
        <w:w w:val="100"/>
        <w:position w:val="0"/>
        <w:sz w:val="20"/>
        <w:szCs w:val="20"/>
        <w:u w:val="none"/>
        <w:lang w:val="pl"/>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7D80691"/>
    <w:multiLevelType w:val="hybridMultilevel"/>
    <w:tmpl w:val="0BCE4C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12836549">
    <w:abstractNumId w:val="10"/>
  </w:num>
  <w:num w:numId="2" w16cid:durableId="1604267959">
    <w:abstractNumId w:val="9"/>
  </w:num>
  <w:num w:numId="3" w16cid:durableId="580329703">
    <w:abstractNumId w:val="2"/>
  </w:num>
  <w:num w:numId="4" w16cid:durableId="856508454">
    <w:abstractNumId w:val="4"/>
  </w:num>
  <w:num w:numId="5" w16cid:durableId="322053165">
    <w:abstractNumId w:val="8"/>
  </w:num>
  <w:num w:numId="6" w16cid:durableId="326443271">
    <w:abstractNumId w:val="0"/>
  </w:num>
  <w:num w:numId="7" w16cid:durableId="2079159602">
    <w:abstractNumId w:val="14"/>
  </w:num>
  <w:num w:numId="8" w16cid:durableId="614943700">
    <w:abstractNumId w:val="7"/>
  </w:num>
  <w:num w:numId="9" w16cid:durableId="192504014">
    <w:abstractNumId w:val="1"/>
  </w:num>
  <w:num w:numId="10" w16cid:durableId="200284940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4594123">
    <w:abstractNumId w:val="6"/>
  </w:num>
  <w:num w:numId="12" w16cid:durableId="335499548">
    <w:abstractNumId w:val="15"/>
  </w:num>
  <w:num w:numId="13" w16cid:durableId="300888855">
    <w:abstractNumId w:val="11"/>
  </w:num>
  <w:num w:numId="14" w16cid:durableId="360130748">
    <w:abstractNumId w:val="12"/>
  </w:num>
  <w:num w:numId="15" w16cid:durableId="1623851277">
    <w:abstractNumId w:val="3"/>
  </w:num>
  <w:num w:numId="16" w16cid:durableId="2051491415">
    <w:abstractNumId w:val="13"/>
  </w:num>
  <w:num w:numId="17" w16cid:durableId="16560295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30A"/>
    <w:rsid w:val="00075A9D"/>
    <w:rsid w:val="000E01D5"/>
    <w:rsid w:val="000E4FCB"/>
    <w:rsid w:val="001543DD"/>
    <w:rsid w:val="00171692"/>
    <w:rsid w:val="00181F7F"/>
    <w:rsid w:val="00187778"/>
    <w:rsid w:val="00197A35"/>
    <w:rsid w:val="001A41EE"/>
    <w:rsid w:val="001A4704"/>
    <w:rsid w:val="00207D87"/>
    <w:rsid w:val="00213500"/>
    <w:rsid w:val="00283EB2"/>
    <w:rsid w:val="002B2BD7"/>
    <w:rsid w:val="002D2231"/>
    <w:rsid w:val="00347DBB"/>
    <w:rsid w:val="003E36C3"/>
    <w:rsid w:val="003F7721"/>
    <w:rsid w:val="004256A8"/>
    <w:rsid w:val="004476B3"/>
    <w:rsid w:val="004A130A"/>
    <w:rsid w:val="004A5826"/>
    <w:rsid w:val="004C74DE"/>
    <w:rsid w:val="004F5126"/>
    <w:rsid w:val="0057395B"/>
    <w:rsid w:val="005F2EE5"/>
    <w:rsid w:val="006225D1"/>
    <w:rsid w:val="00624335"/>
    <w:rsid w:val="00631C62"/>
    <w:rsid w:val="00632E5F"/>
    <w:rsid w:val="00652850"/>
    <w:rsid w:val="00673BCD"/>
    <w:rsid w:val="006A3D1D"/>
    <w:rsid w:val="006A7676"/>
    <w:rsid w:val="006D0409"/>
    <w:rsid w:val="007242B0"/>
    <w:rsid w:val="00793218"/>
    <w:rsid w:val="007C78E0"/>
    <w:rsid w:val="007D4298"/>
    <w:rsid w:val="008422B3"/>
    <w:rsid w:val="00882A3D"/>
    <w:rsid w:val="008A5733"/>
    <w:rsid w:val="008C5CAC"/>
    <w:rsid w:val="008F6DA1"/>
    <w:rsid w:val="009570CE"/>
    <w:rsid w:val="009852FB"/>
    <w:rsid w:val="00985AE0"/>
    <w:rsid w:val="009B0BB2"/>
    <w:rsid w:val="00A15DFE"/>
    <w:rsid w:val="00A32279"/>
    <w:rsid w:val="00A77BF9"/>
    <w:rsid w:val="00A964CF"/>
    <w:rsid w:val="00AF022A"/>
    <w:rsid w:val="00B677A7"/>
    <w:rsid w:val="00BA1DBF"/>
    <w:rsid w:val="00BC77F2"/>
    <w:rsid w:val="00C27473"/>
    <w:rsid w:val="00D20EBC"/>
    <w:rsid w:val="00D40D60"/>
    <w:rsid w:val="00E3363C"/>
    <w:rsid w:val="00E372E8"/>
    <w:rsid w:val="00E80832"/>
    <w:rsid w:val="00FC4A55"/>
    <w:rsid w:val="00FE19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D399E"/>
  <w15:chartTrackingRefBased/>
  <w15:docId w15:val="{2CF2015C-DF31-4077-9044-F0EEB27B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
    <w:name w:val="Nagłówek #1_"/>
    <w:basedOn w:val="Domylnaczcionkaakapitu"/>
    <w:link w:val="Nagwek10"/>
    <w:rsid w:val="004A130A"/>
    <w:rPr>
      <w:rFonts w:ascii="Arial Narrow" w:eastAsia="Arial Narrow" w:hAnsi="Arial Narrow" w:cs="Arial Narrow"/>
      <w:sz w:val="20"/>
      <w:szCs w:val="20"/>
      <w:shd w:val="clear" w:color="auto" w:fill="FFFFFF"/>
    </w:rPr>
  </w:style>
  <w:style w:type="character" w:customStyle="1" w:styleId="Teksttreci">
    <w:name w:val="Tekst treści_"/>
    <w:basedOn w:val="Domylnaczcionkaakapitu"/>
    <w:link w:val="Teksttreci0"/>
    <w:rsid w:val="004A130A"/>
    <w:rPr>
      <w:rFonts w:ascii="Arial Narrow" w:eastAsia="Arial Narrow" w:hAnsi="Arial Narrow" w:cs="Arial Narrow"/>
      <w:sz w:val="20"/>
      <w:szCs w:val="20"/>
      <w:shd w:val="clear" w:color="auto" w:fill="FFFFFF"/>
    </w:rPr>
  </w:style>
  <w:style w:type="character" w:customStyle="1" w:styleId="TeksttreciPogrubienie">
    <w:name w:val="Tekst treści + Pogrubienie"/>
    <w:basedOn w:val="Teksttreci"/>
    <w:rsid w:val="004A130A"/>
    <w:rPr>
      <w:rFonts w:ascii="Arial Narrow" w:eastAsia="Arial Narrow" w:hAnsi="Arial Narrow" w:cs="Arial Narrow"/>
      <w:b/>
      <w:bCs/>
      <w:sz w:val="20"/>
      <w:szCs w:val="20"/>
      <w:shd w:val="clear" w:color="auto" w:fill="FFFFFF"/>
    </w:rPr>
  </w:style>
  <w:style w:type="paragraph" w:customStyle="1" w:styleId="Nagwek10">
    <w:name w:val="Nagłówek #1"/>
    <w:basedOn w:val="Normalny"/>
    <w:link w:val="Nagwek1"/>
    <w:rsid w:val="004A130A"/>
    <w:pPr>
      <w:shd w:val="clear" w:color="auto" w:fill="FFFFFF"/>
      <w:spacing w:after="60" w:line="0" w:lineRule="atLeast"/>
      <w:jc w:val="both"/>
      <w:outlineLvl w:val="0"/>
    </w:pPr>
    <w:rPr>
      <w:rFonts w:ascii="Arial Narrow" w:eastAsia="Arial Narrow" w:hAnsi="Arial Narrow" w:cs="Arial Narrow"/>
      <w:sz w:val="20"/>
      <w:szCs w:val="20"/>
    </w:rPr>
  </w:style>
  <w:style w:type="paragraph" w:customStyle="1" w:styleId="Teksttreci0">
    <w:name w:val="Tekst treści"/>
    <w:basedOn w:val="Normalny"/>
    <w:link w:val="Teksttreci"/>
    <w:rsid w:val="004A130A"/>
    <w:pPr>
      <w:shd w:val="clear" w:color="auto" w:fill="FFFFFF"/>
      <w:spacing w:before="60" w:after="0" w:line="288" w:lineRule="exact"/>
      <w:ind w:hanging="400"/>
      <w:jc w:val="both"/>
    </w:pPr>
    <w:rPr>
      <w:rFonts w:ascii="Arial Narrow" w:eastAsia="Arial Narrow" w:hAnsi="Arial Narrow" w:cs="Arial Narrow"/>
      <w:sz w:val="20"/>
      <w:szCs w:val="20"/>
    </w:rPr>
  </w:style>
  <w:style w:type="character" w:styleId="Hipercze">
    <w:name w:val="Hyperlink"/>
    <w:basedOn w:val="Domylnaczcionkaakapitu"/>
    <w:rsid w:val="004A130A"/>
    <w:rPr>
      <w:color w:val="0066CC"/>
      <w:u w:val="single"/>
    </w:rPr>
  </w:style>
  <w:style w:type="paragraph" w:styleId="Akapitzlist">
    <w:name w:val="List Paragraph"/>
    <w:basedOn w:val="Normalny"/>
    <w:uiPriority w:val="34"/>
    <w:qFormat/>
    <w:rsid w:val="004A130A"/>
    <w:pPr>
      <w:ind w:left="720"/>
      <w:contextualSpacing/>
    </w:pPr>
  </w:style>
  <w:style w:type="character" w:customStyle="1" w:styleId="Teksttreci2">
    <w:name w:val="Tekst treści (2)_"/>
    <w:basedOn w:val="Domylnaczcionkaakapitu"/>
    <w:link w:val="Teksttreci20"/>
    <w:rsid w:val="004C74DE"/>
    <w:rPr>
      <w:rFonts w:ascii="Arial Narrow" w:eastAsia="Arial Narrow" w:hAnsi="Arial Narrow" w:cs="Arial Narrow"/>
      <w:sz w:val="21"/>
      <w:szCs w:val="21"/>
      <w:shd w:val="clear" w:color="auto" w:fill="FFFFFF"/>
    </w:rPr>
  </w:style>
  <w:style w:type="paragraph" w:customStyle="1" w:styleId="Teksttreci20">
    <w:name w:val="Tekst treści (2)"/>
    <w:basedOn w:val="Normalny"/>
    <w:link w:val="Teksttreci2"/>
    <w:rsid w:val="004C74DE"/>
    <w:pPr>
      <w:shd w:val="clear" w:color="auto" w:fill="FFFFFF"/>
      <w:spacing w:before="180" w:after="60" w:line="288" w:lineRule="exact"/>
      <w:jc w:val="both"/>
    </w:pPr>
    <w:rPr>
      <w:rFonts w:ascii="Arial Narrow" w:eastAsia="Arial Narrow" w:hAnsi="Arial Narrow" w:cs="Arial Narrow"/>
      <w:sz w:val="21"/>
      <w:szCs w:val="21"/>
    </w:rPr>
  </w:style>
  <w:style w:type="character" w:customStyle="1" w:styleId="NagweklubstopkaArial8pt">
    <w:name w:val="Nagłówek lub stopka + Arial;8 pt"/>
    <w:basedOn w:val="Domylnaczcionkaakapitu"/>
    <w:rsid w:val="004C74DE"/>
    <w:rPr>
      <w:rFonts w:ascii="Arial" w:eastAsia="Arial" w:hAnsi="Arial" w:cs="Arial"/>
      <w:b w:val="0"/>
      <w:bCs w:val="0"/>
      <w:i w:val="0"/>
      <w:iCs w:val="0"/>
      <w:smallCaps w:val="0"/>
      <w:strike w:val="0"/>
      <w:spacing w:val="0"/>
      <w:sz w:val="16"/>
      <w:szCs w:val="16"/>
    </w:rPr>
  </w:style>
  <w:style w:type="character" w:styleId="Nierozpoznanawzmianka">
    <w:name w:val="Unresolved Mention"/>
    <w:basedOn w:val="Domylnaczcionkaakapitu"/>
    <w:uiPriority w:val="99"/>
    <w:semiHidden/>
    <w:unhideWhenUsed/>
    <w:rsid w:val="00652850"/>
    <w:rPr>
      <w:color w:val="605E5C"/>
      <w:shd w:val="clear" w:color="auto" w:fill="E1DFDD"/>
    </w:rPr>
  </w:style>
  <w:style w:type="paragraph" w:styleId="Poprawka">
    <w:name w:val="Revision"/>
    <w:hidden/>
    <w:uiPriority w:val="99"/>
    <w:semiHidden/>
    <w:rsid w:val="00181F7F"/>
    <w:pPr>
      <w:spacing w:after="0" w:line="240" w:lineRule="auto"/>
    </w:pPr>
  </w:style>
  <w:style w:type="character" w:styleId="Odwoaniedokomentarza">
    <w:name w:val="annotation reference"/>
    <w:basedOn w:val="Domylnaczcionkaakapitu"/>
    <w:uiPriority w:val="99"/>
    <w:semiHidden/>
    <w:unhideWhenUsed/>
    <w:rsid w:val="001543DD"/>
    <w:rPr>
      <w:sz w:val="16"/>
      <w:szCs w:val="16"/>
    </w:rPr>
  </w:style>
  <w:style w:type="paragraph" w:styleId="Tekstkomentarza">
    <w:name w:val="annotation text"/>
    <w:basedOn w:val="Normalny"/>
    <w:link w:val="TekstkomentarzaZnak"/>
    <w:uiPriority w:val="99"/>
    <w:unhideWhenUsed/>
    <w:rsid w:val="001543DD"/>
    <w:pPr>
      <w:spacing w:line="240" w:lineRule="auto"/>
    </w:pPr>
    <w:rPr>
      <w:sz w:val="20"/>
      <w:szCs w:val="20"/>
    </w:rPr>
  </w:style>
  <w:style w:type="character" w:customStyle="1" w:styleId="TekstkomentarzaZnak">
    <w:name w:val="Tekst komentarza Znak"/>
    <w:basedOn w:val="Domylnaczcionkaakapitu"/>
    <w:link w:val="Tekstkomentarza"/>
    <w:uiPriority w:val="99"/>
    <w:rsid w:val="001543DD"/>
    <w:rPr>
      <w:sz w:val="20"/>
      <w:szCs w:val="20"/>
    </w:rPr>
  </w:style>
  <w:style w:type="paragraph" w:styleId="Tematkomentarza">
    <w:name w:val="annotation subject"/>
    <w:basedOn w:val="Tekstkomentarza"/>
    <w:next w:val="Tekstkomentarza"/>
    <w:link w:val="TematkomentarzaZnak"/>
    <w:uiPriority w:val="99"/>
    <w:semiHidden/>
    <w:unhideWhenUsed/>
    <w:rsid w:val="001543DD"/>
    <w:rPr>
      <w:b/>
      <w:bCs/>
    </w:rPr>
  </w:style>
  <w:style w:type="character" w:customStyle="1" w:styleId="TematkomentarzaZnak">
    <w:name w:val="Temat komentarza Znak"/>
    <w:basedOn w:val="TekstkomentarzaZnak"/>
    <w:link w:val="Tematkomentarza"/>
    <w:uiPriority w:val="99"/>
    <w:semiHidden/>
    <w:rsid w:val="001543DD"/>
    <w:rPr>
      <w:b/>
      <w:bCs/>
      <w:sz w:val="20"/>
      <w:szCs w:val="20"/>
    </w:rPr>
  </w:style>
  <w:style w:type="paragraph" w:styleId="Nagwek">
    <w:name w:val="header"/>
    <w:basedOn w:val="Normalny"/>
    <w:link w:val="NagwekZnak"/>
    <w:uiPriority w:val="99"/>
    <w:unhideWhenUsed/>
    <w:rsid w:val="00D40D6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40D60"/>
  </w:style>
  <w:style w:type="paragraph" w:styleId="Stopka">
    <w:name w:val="footer"/>
    <w:basedOn w:val="Normalny"/>
    <w:link w:val="StopkaZnak"/>
    <w:uiPriority w:val="99"/>
    <w:unhideWhenUsed/>
    <w:rsid w:val="00D40D6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40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30E57-DA67-455F-A6C6-8CB3D178C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4156</Words>
  <Characters>24936</Characters>
  <Application>Microsoft Office Word</Application>
  <DocSecurity>0</DocSecurity>
  <Lines>207</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apierzchala</dc:creator>
  <cp:keywords/>
  <dc:description/>
  <cp:lastModifiedBy>ksoltysik</cp:lastModifiedBy>
  <cp:revision>2</cp:revision>
  <cp:lastPrinted>2024-09-23T10:07:00Z</cp:lastPrinted>
  <dcterms:created xsi:type="dcterms:W3CDTF">2024-09-23T12:08:00Z</dcterms:created>
  <dcterms:modified xsi:type="dcterms:W3CDTF">2024-09-23T12:08:00Z</dcterms:modified>
</cp:coreProperties>
</file>