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CE7B2" w14:textId="77777777" w:rsidR="00B668C3" w:rsidRPr="008D3433" w:rsidRDefault="009011FE" w:rsidP="008D3433">
      <w:pPr>
        <w:tabs>
          <w:tab w:val="left" w:pos="4692"/>
        </w:tabs>
        <w:spacing w:after="3" w:line="276" w:lineRule="auto"/>
        <w:ind w:left="4702" w:hanging="10"/>
        <w:rPr>
          <w:rFonts w:ascii="Times New Roman" w:hAnsi="Times New Roman" w:cs="Times New Roman"/>
        </w:rPr>
      </w:pPr>
      <w:r w:rsidRPr="008D3433">
        <w:rPr>
          <w:rFonts w:ascii="Times New Roman" w:eastAsia="Arial" w:hAnsi="Times New Roman" w:cs="Times New Roman"/>
          <w:i/>
          <w:sz w:val="16"/>
        </w:rPr>
        <w:t xml:space="preserve">Załącznik nr 2 do Procedury udzielania zamówień publicznych  </w:t>
      </w:r>
    </w:p>
    <w:p w14:paraId="4791934C" w14:textId="77777777" w:rsidR="00B668C3" w:rsidRPr="008D3433" w:rsidRDefault="009011FE" w:rsidP="008D3433">
      <w:pPr>
        <w:tabs>
          <w:tab w:val="left" w:pos="4692"/>
        </w:tabs>
        <w:spacing w:after="3" w:line="276" w:lineRule="auto"/>
        <w:ind w:left="5233" w:firstLine="221"/>
        <w:rPr>
          <w:rFonts w:ascii="Times New Roman" w:hAnsi="Times New Roman" w:cs="Times New Roman"/>
        </w:rPr>
      </w:pPr>
      <w:r w:rsidRPr="008D3433">
        <w:rPr>
          <w:rFonts w:ascii="Times New Roman" w:eastAsia="Arial" w:hAnsi="Times New Roman" w:cs="Times New Roman"/>
          <w:i/>
          <w:sz w:val="16"/>
        </w:rPr>
        <w:t xml:space="preserve">o wartości nieprzekraczającej 130 000 złotych netto                                 w Domu Pomocy Społecznej „Przystań” w Katowicach </w:t>
      </w:r>
    </w:p>
    <w:p w14:paraId="36CC995C" w14:textId="77777777" w:rsidR="00B668C3" w:rsidRPr="008D3433" w:rsidRDefault="009011FE" w:rsidP="008D3433">
      <w:pPr>
        <w:tabs>
          <w:tab w:val="left" w:pos="4692"/>
        </w:tabs>
        <w:spacing w:after="62" w:line="276" w:lineRule="auto"/>
        <w:ind w:left="38"/>
        <w:rPr>
          <w:rFonts w:ascii="Times New Roman" w:hAnsi="Times New Roman" w:cs="Times New Roman"/>
        </w:rPr>
      </w:pPr>
      <w:r w:rsidRPr="008D3433">
        <w:rPr>
          <w:rFonts w:ascii="Times New Roman" w:eastAsia="Arial" w:hAnsi="Times New Roman" w:cs="Times New Roman"/>
          <w:i/>
          <w:sz w:val="16"/>
        </w:rPr>
        <w:t xml:space="preserve">                                                                                                                                                            </w:t>
      </w:r>
    </w:p>
    <w:p w14:paraId="62243496" w14:textId="7328E023" w:rsidR="00B668C3" w:rsidRPr="008D5B25" w:rsidRDefault="008D3433" w:rsidP="008D5B25">
      <w:pPr>
        <w:tabs>
          <w:tab w:val="left" w:pos="4692"/>
        </w:tabs>
        <w:spacing w:after="5" w:line="360" w:lineRule="auto"/>
        <w:ind w:right="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ab/>
      </w:r>
      <w:r w:rsidRPr="008D5B25">
        <w:rPr>
          <w:rFonts w:ascii="Times New Roman" w:hAnsi="Times New Roman" w:cs="Times New Roman"/>
        </w:rPr>
        <w:t xml:space="preserve">                         </w:t>
      </w:r>
      <w:r w:rsidR="009011FE" w:rsidRPr="008D5B25">
        <w:rPr>
          <w:rFonts w:ascii="Times New Roman" w:hAnsi="Times New Roman" w:cs="Times New Roman"/>
        </w:rPr>
        <w:t xml:space="preserve">Katowice, dnia </w:t>
      </w:r>
      <w:r w:rsidR="002321D2">
        <w:rPr>
          <w:rFonts w:ascii="Times New Roman" w:hAnsi="Times New Roman" w:cs="Times New Roman"/>
        </w:rPr>
        <w:t>1</w:t>
      </w:r>
      <w:r w:rsidR="00F55666">
        <w:rPr>
          <w:rFonts w:ascii="Times New Roman" w:hAnsi="Times New Roman" w:cs="Times New Roman"/>
        </w:rPr>
        <w:t>5</w:t>
      </w:r>
      <w:r w:rsidR="002321D2">
        <w:rPr>
          <w:rFonts w:ascii="Times New Roman" w:hAnsi="Times New Roman" w:cs="Times New Roman"/>
        </w:rPr>
        <w:t>.01.</w:t>
      </w:r>
      <w:r w:rsidR="009011FE" w:rsidRPr="008D5B25">
        <w:rPr>
          <w:rFonts w:ascii="Times New Roman" w:hAnsi="Times New Roman" w:cs="Times New Roman"/>
        </w:rPr>
        <w:t>202</w:t>
      </w:r>
      <w:r w:rsidR="002321D2">
        <w:rPr>
          <w:rFonts w:ascii="Times New Roman" w:hAnsi="Times New Roman" w:cs="Times New Roman"/>
        </w:rPr>
        <w:t>6</w:t>
      </w:r>
      <w:r w:rsidRPr="008D5B25">
        <w:rPr>
          <w:rFonts w:ascii="Times New Roman" w:hAnsi="Times New Roman" w:cs="Times New Roman"/>
        </w:rPr>
        <w:t xml:space="preserve"> </w:t>
      </w:r>
      <w:r w:rsidR="009011FE" w:rsidRPr="008D5B25">
        <w:rPr>
          <w:rFonts w:ascii="Times New Roman" w:hAnsi="Times New Roman" w:cs="Times New Roman"/>
        </w:rPr>
        <w:t xml:space="preserve">r. </w:t>
      </w:r>
    </w:p>
    <w:p w14:paraId="22025A5A" w14:textId="4452DCE3" w:rsidR="00B668C3" w:rsidRDefault="009011FE" w:rsidP="008D5B25">
      <w:pPr>
        <w:tabs>
          <w:tab w:val="left" w:pos="4692"/>
        </w:tabs>
        <w:spacing w:after="5" w:line="360" w:lineRule="auto"/>
        <w:ind w:left="38" w:right="48"/>
        <w:jc w:val="both"/>
        <w:rPr>
          <w:rFonts w:ascii="Times New Roman" w:hAnsi="Times New Roman" w:cs="Times New Roman"/>
        </w:rPr>
      </w:pPr>
      <w:r w:rsidRPr="008D5B25">
        <w:rPr>
          <w:rFonts w:ascii="Times New Roman" w:hAnsi="Times New Roman" w:cs="Times New Roman"/>
        </w:rPr>
        <w:t>DAG.261.1</w:t>
      </w:r>
      <w:r w:rsidR="00BC440C">
        <w:rPr>
          <w:rFonts w:ascii="Times New Roman" w:hAnsi="Times New Roman" w:cs="Times New Roman"/>
        </w:rPr>
        <w:t>.2.</w:t>
      </w:r>
      <w:r w:rsidRPr="008D5B25">
        <w:rPr>
          <w:rFonts w:ascii="Times New Roman" w:hAnsi="Times New Roman" w:cs="Times New Roman"/>
        </w:rPr>
        <w:t>202</w:t>
      </w:r>
      <w:r w:rsidR="00BC440C">
        <w:rPr>
          <w:rFonts w:ascii="Times New Roman" w:hAnsi="Times New Roman" w:cs="Times New Roman"/>
        </w:rPr>
        <w:t>6</w:t>
      </w:r>
      <w:r w:rsidRPr="008D5B25">
        <w:rPr>
          <w:rFonts w:ascii="Times New Roman" w:hAnsi="Times New Roman" w:cs="Times New Roman"/>
        </w:rPr>
        <w:t xml:space="preserve"> </w:t>
      </w:r>
    </w:p>
    <w:p w14:paraId="4F50EBD6" w14:textId="77777777" w:rsidR="00896E5B" w:rsidRPr="008D5B25" w:rsidRDefault="00896E5B" w:rsidP="008D5B25">
      <w:pPr>
        <w:tabs>
          <w:tab w:val="left" w:pos="4692"/>
        </w:tabs>
        <w:spacing w:after="5" w:line="360" w:lineRule="auto"/>
        <w:ind w:left="38" w:right="48"/>
        <w:jc w:val="both"/>
        <w:rPr>
          <w:rFonts w:ascii="Times New Roman" w:hAnsi="Times New Roman" w:cs="Times New Roman"/>
        </w:rPr>
      </w:pPr>
    </w:p>
    <w:p w14:paraId="6E7452F8" w14:textId="77777777" w:rsidR="00B668C3" w:rsidRPr="008D5B25" w:rsidRDefault="009011FE" w:rsidP="008D5B25">
      <w:pPr>
        <w:tabs>
          <w:tab w:val="left" w:pos="4692"/>
        </w:tabs>
        <w:spacing w:after="0" w:line="360" w:lineRule="auto"/>
        <w:ind w:left="38"/>
        <w:rPr>
          <w:rFonts w:ascii="Times New Roman" w:hAnsi="Times New Roman" w:cs="Times New Roman"/>
        </w:rPr>
      </w:pPr>
      <w:r w:rsidRPr="008D5B25">
        <w:rPr>
          <w:rFonts w:ascii="Times New Roman" w:hAnsi="Times New Roman" w:cs="Times New Roman"/>
          <w:b/>
        </w:rPr>
        <w:t xml:space="preserve"> </w:t>
      </w:r>
      <w:r w:rsidRPr="008D5B25">
        <w:rPr>
          <w:rFonts w:ascii="Times New Roman" w:hAnsi="Times New Roman" w:cs="Times New Roman"/>
          <w:b/>
        </w:rPr>
        <w:tab/>
      </w:r>
      <w:r w:rsidRPr="008D5B25">
        <w:rPr>
          <w:rFonts w:ascii="Times New Roman" w:hAnsi="Times New Roman" w:cs="Times New Roman"/>
          <w:b/>
        </w:rPr>
        <w:tab/>
        <w:t xml:space="preserve"> </w:t>
      </w:r>
      <w:r w:rsidRPr="008D5B25">
        <w:rPr>
          <w:rFonts w:ascii="Times New Roman" w:hAnsi="Times New Roman" w:cs="Times New Roman"/>
          <w:b/>
        </w:rPr>
        <w:tab/>
        <w:t xml:space="preserve"> </w:t>
      </w:r>
    </w:p>
    <w:p w14:paraId="3EA95F73" w14:textId="77777777" w:rsidR="000D09A3" w:rsidRDefault="000D09A3" w:rsidP="008D5B25">
      <w:pPr>
        <w:pStyle w:val="Nagwek1"/>
        <w:tabs>
          <w:tab w:val="left" w:pos="4692"/>
        </w:tabs>
        <w:spacing w:line="360" w:lineRule="auto"/>
        <w:ind w:right="354"/>
        <w:rPr>
          <w:rFonts w:ascii="Times New Roman" w:hAnsi="Times New Roman" w:cs="Times New Roman"/>
          <w:sz w:val="28"/>
        </w:rPr>
      </w:pPr>
    </w:p>
    <w:p w14:paraId="0D8D9D35" w14:textId="77777777" w:rsidR="000D09A3" w:rsidRDefault="000D09A3" w:rsidP="008D5B25">
      <w:pPr>
        <w:pStyle w:val="Nagwek1"/>
        <w:tabs>
          <w:tab w:val="left" w:pos="4692"/>
        </w:tabs>
        <w:spacing w:line="360" w:lineRule="auto"/>
        <w:ind w:right="354"/>
        <w:rPr>
          <w:rFonts w:ascii="Times New Roman" w:hAnsi="Times New Roman" w:cs="Times New Roman"/>
          <w:sz w:val="28"/>
        </w:rPr>
      </w:pPr>
    </w:p>
    <w:p w14:paraId="58FF663E" w14:textId="77777777" w:rsidR="000D09A3" w:rsidRDefault="000D09A3" w:rsidP="008D5B25">
      <w:pPr>
        <w:pStyle w:val="Nagwek1"/>
        <w:tabs>
          <w:tab w:val="left" w:pos="4692"/>
        </w:tabs>
        <w:spacing w:line="360" w:lineRule="auto"/>
        <w:ind w:right="354"/>
        <w:rPr>
          <w:rFonts w:ascii="Times New Roman" w:hAnsi="Times New Roman" w:cs="Times New Roman"/>
          <w:sz w:val="28"/>
        </w:rPr>
      </w:pPr>
    </w:p>
    <w:p w14:paraId="44898900" w14:textId="77777777" w:rsidR="000D09A3" w:rsidRDefault="000D09A3" w:rsidP="008D5B25">
      <w:pPr>
        <w:pStyle w:val="Nagwek1"/>
        <w:tabs>
          <w:tab w:val="left" w:pos="4692"/>
        </w:tabs>
        <w:spacing w:line="360" w:lineRule="auto"/>
        <w:ind w:right="354"/>
        <w:rPr>
          <w:rFonts w:ascii="Times New Roman" w:hAnsi="Times New Roman" w:cs="Times New Roman"/>
          <w:sz w:val="28"/>
        </w:rPr>
      </w:pPr>
    </w:p>
    <w:p w14:paraId="7F9FF950" w14:textId="590233C9" w:rsidR="00B668C3" w:rsidRPr="00896E5B" w:rsidRDefault="009011FE" w:rsidP="008D5B25">
      <w:pPr>
        <w:pStyle w:val="Nagwek1"/>
        <w:tabs>
          <w:tab w:val="left" w:pos="4692"/>
        </w:tabs>
        <w:spacing w:line="360" w:lineRule="auto"/>
        <w:ind w:right="354"/>
        <w:rPr>
          <w:rFonts w:ascii="Times New Roman" w:hAnsi="Times New Roman" w:cs="Times New Roman"/>
          <w:sz w:val="28"/>
        </w:rPr>
      </w:pPr>
      <w:r w:rsidRPr="00896E5B">
        <w:rPr>
          <w:rFonts w:ascii="Times New Roman" w:hAnsi="Times New Roman" w:cs="Times New Roman"/>
          <w:sz w:val="28"/>
        </w:rPr>
        <w:t>ZAPYTANIE OFERTOWE NR DAG.261.1</w:t>
      </w:r>
      <w:r w:rsidR="00BC440C">
        <w:rPr>
          <w:rFonts w:ascii="Times New Roman" w:hAnsi="Times New Roman" w:cs="Times New Roman"/>
          <w:sz w:val="28"/>
        </w:rPr>
        <w:t>.2.</w:t>
      </w:r>
      <w:r w:rsidR="00177DBE">
        <w:rPr>
          <w:rFonts w:ascii="Times New Roman" w:hAnsi="Times New Roman" w:cs="Times New Roman"/>
          <w:sz w:val="28"/>
        </w:rPr>
        <w:t>202</w:t>
      </w:r>
      <w:r w:rsidR="00BC440C">
        <w:rPr>
          <w:rFonts w:ascii="Times New Roman" w:hAnsi="Times New Roman" w:cs="Times New Roman"/>
          <w:sz w:val="28"/>
        </w:rPr>
        <w:t>6</w:t>
      </w:r>
    </w:p>
    <w:p w14:paraId="372C70C4" w14:textId="77777777" w:rsidR="008D5B25" w:rsidRDefault="008D5B25" w:rsidP="008D5B25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896E5B">
        <w:rPr>
          <w:rFonts w:ascii="Times New Roman" w:hAnsi="Times New Roman" w:cs="Times New Roman"/>
          <w:b/>
          <w:sz w:val="28"/>
        </w:rPr>
        <w:t xml:space="preserve">na </w:t>
      </w:r>
      <w:r w:rsidR="007959EC" w:rsidRPr="007959EC">
        <w:rPr>
          <w:rFonts w:ascii="Times New Roman" w:hAnsi="Times New Roman" w:cs="Times New Roman"/>
          <w:b/>
          <w:sz w:val="28"/>
        </w:rPr>
        <w:t>dostaw</w:t>
      </w:r>
      <w:r w:rsidR="007959EC">
        <w:rPr>
          <w:rFonts w:ascii="Times New Roman" w:hAnsi="Times New Roman" w:cs="Times New Roman"/>
          <w:b/>
          <w:sz w:val="28"/>
        </w:rPr>
        <w:t>ę</w:t>
      </w:r>
      <w:r w:rsidR="007959EC" w:rsidRPr="007959EC">
        <w:rPr>
          <w:rFonts w:ascii="Times New Roman" w:hAnsi="Times New Roman" w:cs="Times New Roman"/>
          <w:b/>
          <w:sz w:val="28"/>
        </w:rPr>
        <w:t xml:space="preserve"> pieluchomajtek i artykułów chłonnych dla</w:t>
      </w:r>
      <w:r w:rsidRPr="00896E5B">
        <w:rPr>
          <w:rFonts w:ascii="Times New Roman" w:hAnsi="Times New Roman" w:cs="Times New Roman"/>
          <w:b/>
          <w:sz w:val="28"/>
        </w:rPr>
        <w:t xml:space="preserve"> Domu Pomocy Społecznej „Przystań” w Katowicach</w:t>
      </w:r>
    </w:p>
    <w:p w14:paraId="0CCFDDEB" w14:textId="77777777" w:rsidR="00BC440C" w:rsidRPr="00896E5B" w:rsidRDefault="00BC440C" w:rsidP="008D5B25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6D26F285" w14:textId="36AF12A0" w:rsidR="000D09A3" w:rsidRPr="00BC440C" w:rsidRDefault="008D5B25" w:rsidP="000D09A3">
      <w:pPr>
        <w:tabs>
          <w:tab w:val="left" w:pos="4692"/>
        </w:tabs>
        <w:spacing w:after="5" w:line="276" w:lineRule="auto"/>
        <w:ind w:left="955" w:right="354" w:firstLine="480"/>
        <w:rPr>
          <w:rFonts w:ascii="Times New Roman" w:hAnsi="Times New Roman" w:cs="Times New Roman"/>
          <w:b/>
          <w:sz w:val="24"/>
        </w:rPr>
      </w:pPr>
      <w:r w:rsidRPr="00BC440C">
        <w:rPr>
          <w:rFonts w:ascii="Times New Roman" w:hAnsi="Times New Roman" w:cs="Times New Roman"/>
          <w:b/>
          <w:sz w:val="24"/>
        </w:rPr>
        <w:t>Zamówienie będzie realizowane poniżej kwoty 130 000 zł netto określonej na podstawie art. 2 ust. 1 pkt 1 ustawy PZP z dnia 11.09.2019</w:t>
      </w:r>
      <w:r w:rsidR="00BC440C">
        <w:rPr>
          <w:rFonts w:ascii="Times New Roman" w:hAnsi="Times New Roman" w:cs="Times New Roman"/>
          <w:b/>
          <w:sz w:val="24"/>
        </w:rPr>
        <w:t xml:space="preserve"> </w:t>
      </w:r>
    </w:p>
    <w:p w14:paraId="56D2711C" w14:textId="77777777" w:rsidR="008D5B25" w:rsidRPr="008D3433" w:rsidRDefault="008D5B25" w:rsidP="008D5B25">
      <w:pPr>
        <w:pStyle w:val="Nagwek1"/>
        <w:tabs>
          <w:tab w:val="center" w:pos="336"/>
          <w:tab w:val="center" w:pos="1510"/>
          <w:tab w:val="left" w:pos="4692"/>
        </w:tabs>
        <w:spacing w:line="276" w:lineRule="auto"/>
        <w:ind w:left="0" w:firstLine="0"/>
        <w:rPr>
          <w:rFonts w:ascii="Times New Roman" w:hAnsi="Times New Roman" w:cs="Times New Roman"/>
        </w:rPr>
      </w:pPr>
      <w:r w:rsidRPr="008D3433">
        <w:rPr>
          <w:rFonts w:ascii="Times New Roman" w:hAnsi="Times New Roman" w:cs="Times New Roman"/>
        </w:rPr>
        <w:lastRenderedPageBreak/>
        <w:t>I.</w:t>
      </w:r>
      <w:r w:rsidRPr="008D3433">
        <w:rPr>
          <w:rFonts w:ascii="Times New Roman" w:eastAsia="Arial" w:hAnsi="Times New Roman" w:cs="Times New Roman"/>
        </w:rPr>
        <w:t xml:space="preserve"> </w:t>
      </w:r>
      <w:r w:rsidRPr="008D3433">
        <w:rPr>
          <w:rFonts w:ascii="Times New Roman" w:eastAsia="Arial" w:hAnsi="Times New Roman" w:cs="Times New Roman"/>
        </w:rPr>
        <w:tab/>
      </w:r>
      <w:r w:rsidRPr="008D3433">
        <w:rPr>
          <w:rFonts w:ascii="Times New Roman" w:hAnsi="Times New Roman" w:cs="Times New Roman"/>
        </w:rPr>
        <w:t xml:space="preserve">ZAMAWIAJĄCY </w:t>
      </w:r>
    </w:p>
    <w:p w14:paraId="624A2B11" w14:textId="77777777" w:rsidR="00A705E8" w:rsidRPr="00B653B7" w:rsidRDefault="008D5B25" w:rsidP="00A705E8">
      <w:pPr>
        <w:pStyle w:val="Nagwek2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53B7">
        <w:rPr>
          <w:rFonts w:ascii="Times New Roman" w:hAnsi="Times New Roman" w:cs="Times New Roman"/>
          <w:sz w:val="24"/>
          <w:szCs w:val="24"/>
        </w:rPr>
        <w:t xml:space="preserve">Dom Pomocy Społecznej „Przystań” </w:t>
      </w:r>
    </w:p>
    <w:p w14:paraId="52631A98" w14:textId="77777777" w:rsidR="00A705E8" w:rsidRPr="00B653B7" w:rsidRDefault="00A705E8" w:rsidP="00A705E8">
      <w:pPr>
        <w:pStyle w:val="Nagwek2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653B7">
        <w:rPr>
          <w:rFonts w:ascii="Times New Roman" w:hAnsi="Times New Roman" w:cs="Times New Roman"/>
          <w:sz w:val="24"/>
          <w:szCs w:val="24"/>
        </w:rPr>
        <w:t xml:space="preserve">ul. Adamskiego 22 40-069 Katowice </w:t>
      </w:r>
    </w:p>
    <w:p w14:paraId="3F0016E1" w14:textId="77777777" w:rsidR="00A705E8" w:rsidRDefault="00A705E8" w:rsidP="00A705E8">
      <w:pPr>
        <w:pStyle w:val="Nagwek2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35003E">
          <w:rPr>
            <w:rStyle w:val="Hipercze"/>
            <w:rFonts w:ascii="Times New Roman" w:hAnsi="Times New Roman" w:cs="Times New Roman"/>
            <w:sz w:val="24"/>
            <w:szCs w:val="24"/>
          </w:rPr>
          <w:t>www.domprzystan.org.pl</w:t>
        </w:r>
      </w:hyperlink>
      <w:hyperlink r:id="rId8">
        <w:r w:rsidRPr="0070732E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Pr="007073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2DAF13" w14:textId="77777777" w:rsidR="00A705E8" w:rsidRPr="00A86941" w:rsidRDefault="00A705E8" w:rsidP="00A705E8">
      <w:pPr>
        <w:pStyle w:val="Nagwek2"/>
        <w:spacing w:line="360" w:lineRule="auto"/>
        <w:ind w:left="0" w:firstLine="0"/>
        <w:rPr>
          <w:rFonts w:ascii="Times New Roman" w:hAnsi="Times New Roman" w:cs="Times New Roman"/>
          <w:sz w:val="24"/>
        </w:rPr>
      </w:pPr>
      <w:r w:rsidRPr="00A86941">
        <w:rPr>
          <w:rFonts w:ascii="Times New Roman" w:hAnsi="Times New Roman" w:cs="Times New Roman"/>
          <w:sz w:val="24"/>
        </w:rPr>
        <w:t>II. OPIS PRZEDMIOTU ZAMÓWIENIA</w:t>
      </w:r>
    </w:p>
    <w:p w14:paraId="31A24D3D" w14:textId="00510220" w:rsidR="00177DBE" w:rsidRPr="00177DBE" w:rsidRDefault="00177DBE" w:rsidP="00177DBE">
      <w:pPr>
        <w:pStyle w:val="Nagwek2"/>
        <w:spacing w:line="360" w:lineRule="auto"/>
        <w:ind w:left="-142" w:firstLine="0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Przedmiotem zamówienia jest zakup i sukcesywna dostawa pieluchomajtek, majtek chłonnych oraz wkładek dla mieszkańców Domu Pomocy Społecznej „Przystań” w Katowicach w okresie od 01.0</w:t>
      </w:r>
      <w:r w:rsidR="00BC440C">
        <w:rPr>
          <w:rFonts w:ascii="Times New Roman" w:hAnsi="Times New Roman" w:cs="Times New Roman"/>
          <w:b w:val="0"/>
        </w:rPr>
        <w:t>2</w:t>
      </w:r>
      <w:r w:rsidRPr="00177DBE">
        <w:rPr>
          <w:rFonts w:ascii="Times New Roman" w:hAnsi="Times New Roman" w:cs="Times New Roman"/>
          <w:b w:val="0"/>
        </w:rPr>
        <w:t>.2026 r. do 31.12.2026 r.</w:t>
      </w:r>
    </w:p>
    <w:p w14:paraId="3A79DA3A" w14:textId="77777777" w:rsidR="00177DBE" w:rsidRPr="00177DBE" w:rsidRDefault="00177DBE" w:rsidP="00177DBE">
      <w:pPr>
        <w:pStyle w:val="Nagwek2"/>
        <w:spacing w:line="360" w:lineRule="auto"/>
        <w:ind w:left="-142" w:firstLine="0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Dostawy obejmują asortyment określony w formularzu cenowym, stanowiącym Załącznik nr 1 do zapytania ofertowego.</w:t>
      </w:r>
    </w:p>
    <w:p w14:paraId="6FB5BE55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</w:rPr>
      </w:pPr>
      <w:r w:rsidRPr="00177DBE">
        <w:rPr>
          <w:rFonts w:ascii="Times New Roman" w:hAnsi="Times New Roman" w:cs="Times New Roman"/>
        </w:rPr>
        <w:t>1. Wymagania jakościowe i techniczne dotyczące produktów:</w:t>
      </w:r>
    </w:p>
    <w:p w14:paraId="2A53A5DC" w14:textId="77777777" w:rsidR="00177DBE" w:rsidRPr="00177DBE" w:rsidRDefault="00177DBE" w:rsidP="00177DBE">
      <w:pPr>
        <w:pStyle w:val="Nagwek2"/>
        <w:spacing w:line="360" w:lineRule="auto"/>
        <w:ind w:left="-142" w:firstLine="0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Wszystkie produkty muszą</w:t>
      </w:r>
      <w:r>
        <w:rPr>
          <w:rFonts w:ascii="Times New Roman" w:hAnsi="Times New Roman" w:cs="Times New Roman"/>
          <w:b w:val="0"/>
        </w:rPr>
        <w:t xml:space="preserve"> b</w:t>
      </w:r>
      <w:r w:rsidRPr="00177DBE">
        <w:rPr>
          <w:rFonts w:ascii="Times New Roman" w:hAnsi="Times New Roman" w:cs="Times New Roman"/>
          <w:b w:val="0"/>
        </w:rPr>
        <w:t>yć fabrycznie nowe, pełnowartościowe, wolne od wad, pochodzące z bieżącej produkcji.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Spełniać wymagania normy PN-EN ISO 9001 (lub równoważnej) w zakresie produkcji wyrobów medycznych/chłonnych.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Być wyrobami dopuszczonymi do obrotu na terenie UE, zgodnie z ustawą o wyrobach medycznych lub przepisami równoważnymi (jeśli dotyczy).</w:t>
      </w:r>
    </w:p>
    <w:p w14:paraId="660EC0D0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Posiadać deklarację zgodności CE lub równoważne dokumenty jakości.</w:t>
      </w:r>
    </w:p>
    <w:p w14:paraId="5F07C7DF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Posiadać chłonność dostosowaną do rodzaju wyrobu – minimalnie:</w:t>
      </w:r>
    </w:p>
    <w:p w14:paraId="488BADD2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- </w:t>
      </w:r>
      <w:r w:rsidRPr="00177DBE">
        <w:rPr>
          <w:rFonts w:ascii="Times New Roman" w:hAnsi="Times New Roman" w:cs="Times New Roman"/>
          <w:b w:val="0"/>
        </w:rPr>
        <w:t>pieluchomajtki: wysoka lub bardzo wysoka chłonność (min. 1300 ml dla rozmiarów M i L),</w:t>
      </w:r>
    </w:p>
    <w:p w14:paraId="31983C23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- </w:t>
      </w:r>
      <w:r w:rsidRPr="00177DBE">
        <w:rPr>
          <w:rFonts w:ascii="Times New Roman" w:hAnsi="Times New Roman" w:cs="Times New Roman"/>
          <w:b w:val="0"/>
        </w:rPr>
        <w:t>majtki chłonne: min. 800–1200 ml (w zależności od rozmiaru),</w:t>
      </w:r>
    </w:p>
    <w:p w14:paraId="3847E54E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- </w:t>
      </w:r>
      <w:r w:rsidRPr="00177DBE">
        <w:rPr>
          <w:rFonts w:ascii="Times New Roman" w:hAnsi="Times New Roman" w:cs="Times New Roman"/>
          <w:b w:val="0"/>
        </w:rPr>
        <w:t>wkładki: min. 300 ml.</w:t>
      </w:r>
    </w:p>
    <w:p w14:paraId="3934ABF7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Być wykonane z materiałów:</w:t>
      </w:r>
    </w:p>
    <w:p w14:paraId="34B5F946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przyjaznych dla skóry,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bezlateksowych (hypoalergicznych),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przepuszczających powietrze („breathable”).</w:t>
      </w:r>
    </w:p>
    <w:p w14:paraId="4428C467" w14:textId="77777777" w:rsidR="00177DBE" w:rsidRPr="00177DBE" w:rsidRDefault="00177DBE" w:rsidP="00177DBE">
      <w:pPr>
        <w:pStyle w:val="Nagwek2"/>
        <w:spacing w:line="360" w:lineRule="auto"/>
        <w:ind w:left="-142" w:firstLine="0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Posiadać wskaźnik wilgotności (wilgociomierz) przy pieluchomajtkach.</w:t>
      </w:r>
      <w:r>
        <w:rPr>
          <w:rFonts w:ascii="Times New Roman" w:hAnsi="Times New Roman" w:cs="Times New Roman"/>
          <w:b w:val="0"/>
        </w:rPr>
        <w:t xml:space="preserve"> p</w:t>
      </w:r>
      <w:r w:rsidRPr="00177DBE">
        <w:rPr>
          <w:rFonts w:ascii="Times New Roman" w:hAnsi="Times New Roman" w:cs="Times New Roman"/>
          <w:b w:val="0"/>
        </w:rPr>
        <w:t>osiadać elastyczne, dopasowujące się boczki, system mocowania (rzepy wielokrotnego użytku) – w przypadku pieluchomajtek.</w:t>
      </w:r>
    </w:p>
    <w:p w14:paraId="6B037251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Mieć opakowania zbiorcze odpowiednio opisane (nazwa, rozmiar, data produkcji, termin ważności, seria).</w:t>
      </w:r>
    </w:p>
    <w:p w14:paraId="7E457187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</w:rPr>
      </w:pPr>
      <w:r w:rsidRPr="00177DBE">
        <w:rPr>
          <w:rFonts w:ascii="Times New Roman" w:hAnsi="Times New Roman" w:cs="Times New Roman"/>
        </w:rPr>
        <w:t>2. Termin ważności i magazynowanie:</w:t>
      </w:r>
    </w:p>
    <w:p w14:paraId="49213BA8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Termin ważności produktów w dniu dostawy musi wynosić minimum 12 miesięcy.</w:t>
      </w:r>
    </w:p>
    <w:p w14:paraId="1AFA805D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W przypadku dostarczenia produktów z krótszym terminem Zamawiający może odmówić odbioru.</w:t>
      </w:r>
    </w:p>
    <w:p w14:paraId="171B2B95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Produkty muszą być transportowane i magazynowane zgodnie z zaleceniami producenta.</w:t>
      </w:r>
    </w:p>
    <w:p w14:paraId="0863A4A9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</w:rPr>
      </w:pPr>
      <w:r w:rsidRPr="00177DBE">
        <w:rPr>
          <w:rFonts w:ascii="Times New Roman" w:hAnsi="Times New Roman" w:cs="Times New Roman"/>
        </w:rPr>
        <w:lastRenderedPageBreak/>
        <w:t>3. Wymagania dotyczące pakowania:</w:t>
      </w:r>
    </w:p>
    <w:p w14:paraId="71B09D57" w14:textId="77777777" w:rsidR="00177DBE" w:rsidRPr="00177DBE" w:rsidRDefault="00177DBE" w:rsidP="000D09A3">
      <w:pPr>
        <w:pStyle w:val="Nagwek2"/>
        <w:spacing w:line="360" w:lineRule="auto"/>
        <w:ind w:left="426" w:hanging="568"/>
        <w:jc w:val="both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Opakowania muszą być trwałe, zabezpieczone przed uszkodzeniem i wilgocią.</w:t>
      </w:r>
    </w:p>
    <w:p w14:paraId="1F910A6B" w14:textId="77777777" w:rsidR="00177DBE" w:rsidRPr="00177DBE" w:rsidRDefault="00177DBE" w:rsidP="000D09A3">
      <w:pPr>
        <w:pStyle w:val="Nagwek2"/>
        <w:spacing w:line="360" w:lineRule="auto"/>
        <w:ind w:left="426" w:hanging="568"/>
        <w:jc w:val="both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Na opakowaniach MUSZĄ znajdować się informacje: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producent,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nazwa produktu,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rozmiar,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chłonność,</w:t>
      </w:r>
      <w:r>
        <w:rPr>
          <w:rFonts w:ascii="Times New Roman" w:hAnsi="Times New Roman" w:cs="Times New Roman"/>
          <w:b w:val="0"/>
        </w:rPr>
        <w:t xml:space="preserve"> </w:t>
      </w:r>
    </w:p>
    <w:p w14:paraId="1A496F6F" w14:textId="67E1D344" w:rsidR="00177DBE" w:rsidRPr="00177DBE" w:rsidRDefault="00177DBE" w:rsidP="000D09A3">
      <w:pPr>
        <w:pStyle w:val="Nagwek2"/>
        <w:spacing w:line="360" w:lineRule="auto"/>
        <w:ind w:left="-142" w:firstLine="0"/>
        <w:jc w:val="both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seria, data produkcji, data ważności.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Produkty muszą być dostarczane w oryginalnych opakowaniach</w:t>
      </w:r>
      <w:r w:rsidR="000D09A3"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zbiorczych.</w:t>
      </w:r>
    </w:p>
    <w:p w14:paraId="0E44B085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</w:rPr>
      </w:pPr>
      <w:r w:rsidRPr="00177DBE">
        <w:rPr>
          <w:rFonts w:ascii="Times New Roman" w:hAnsi="Times New Roman" w:cs="Times New Roman"/>
        </w:rPr>
        <w:t>4. Realizacja dostaw – wymagania logistyczne:</w:t>
      </w:r>
    </w:p>
    <w:p w14:paraId="7C34A4D2" w14:textId="77777777" w:rsidR="00177DBE" w:rsidRPr="00177DBE" w:rsidRDefault="00177DBE" w:rsidP="00177DBE">
      <w:pPr>
        <w:pStyle w:val="Nagwek2"/>
        <w:spacing w:line="360" w:lineRule="auto"/>
        <w:ind w:left="426" w:hanging="142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Wykonawca zobowiązuje się do realizacji dostaw sukcesywnie, na podstawie zamówień składanych przez Zamawiającego.</w:t>
      </w:r>
    </w:p>
    <w:p w14:paraId="0AA40993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Termin realizacji każdej dostawy:</w:t>
      </w:r>
    </w:p>
    <w:p w14:paraId="520FF47D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Segoe UI Symbol" w:hAnsi="Segoe UI Symbol" w:cs="Segoe UI Symbol"/>
          <w:b w:val="0"/>
        </w:rPr>
        <w:t>➤</w:t>
      </w:r>
      <w:r w:rsidRPr="00177DBE">
        <w:rPr>
          <w:rFonts w:ascii="Times New Roman" w:hAnsi="Times New Roman" w:cs="Times New Roman"/>
          <w:b w:val="0"/>
        </w:rPr>
        <w:t xml:space="preserve"> maksymalnie 3 dni robocze od zgłoszenia zapotrzebowania.</w:t>
      </w:r>
    </w:p>
    <w:p w14:paraId="49234011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Dostawy będą realizowane do magazynu DPS „Przystań” przy ul. Adamskiego 22.</w:t>
      </w:r>
    </w:p>
    <w:p w14:paraId="685DB227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Wykonawca zapewnia rozładunek i wniesienie towaru do wyznaczonego miejsca.</w:t>
      </w:r>
    </w:p>
    <w:p w14:paraId="6D88642C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Towar niezgodny, uszkodzony, wadliwy lub niekompletny musi zostać wymieniony na pełnowartościowy w ciągu 2 dni.</w:t>
      </w:r>
    </w:p>
    <w:p w14:paraId="2477DC4E" w14:textId="77777777" w:rsid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</w:rPr>
      </w:pPr>
      <w:r w:rsidRPr="00177DBE">
        <w:rPr>
          <w:rFonts w:ascii="Times New Roman" w:hAnsi="Times New Roman" w:cs="Times New Roman"/>
        </w:rPr>
        <w:t>5. Zmiany ilościowe i elastyczność dostaw:</w:t>
      </w:r>
      <w:r>
        <w:rPr>
          <w:rFonts w:ascii="Times New Roman" w:hAnsi="Times New Roman" w:cs="Times New Roman"/>
        </w:rPr>
        <w:t xml:space="preserve"> </w:t>
      </w:r>
    </w:p>
    <w:p w14:paraId="254B5A9A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Zamawiający zastrzega sobie:</w:t>
      </w:r>
    </w:p>
    <w:p w14:paraId="56DF9D9C" w14:textId="77777777" w:rsidR="00177DBE" w:rsidRPr="00177DBE" w:rsidRDefault="00177DBE" w:rsidP="00177DBE">
      <w:pPr>
        <w:pStyle w:val="Nagwek2"/>
        <w:spacing w:line="360" w:lineRule="auto"/>
        <w:ind w:left="426" w:firstLine="0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możliwość niewykorzystania pełnej ilości asortymentu,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możliwość zwiększenia lub zmniejszenia zapotrzebowania w ramach poszczególnych rodzajów asortymentu,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możliwość przemieszczania ilości między rozmiarami (np. M → L lub odwrotnie),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brak roszczeń finansowych ze strony wykonawcy w przypadku niższego wykorzystania ilości maksymalnej.</w:t>
      </w:r>
    </w:p>
    <w:p w14:paraId="5BAE5771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</w:rPr>
        <w:t>6. Cena i warunki finansowe:</w:t>
      </w:r>
      <w:r>
        <w:rPr>
          <w:rFonts w:ascii="Times New Roman" w:hAnsi="Times New Roman" w:cs="Times New Roman"/>
        </w:rPr>
        <w:t xml:space="preserve"> c</w:t>
      </w:r>
      <w:r w:rsidRPr="00177DBE">
        <w:rPr>
          <w:rFonts w:ascii="Times New Roman" w:hAnsi="Times New Roman" w:cs="Times New Roman"/>
          <w:b w:val="0"/>
        </w:rPr>
        <w:t>ena jednostkowa obejmuje wszystkie koszty dostawy:</w:t>
      </w:r>
      <w:r>
        <w:rPr>
          <w:rFonts w:ascii="Times New Roman" w:hAnsi="Times New Roman" w:cs="Times New Roman"/>
          <w:b w:val="0"/>
        </w:rPr>
        <w:t xml:space="preserve"> tj. </w:t>
      </w:r>
      <w:r w:rsidRPr="00177DBE">
        <w:rPr>
          <w:rFonts w:ascii="Times New Roman" w:hAnsi="Times New Roman" w:cs="Times New Roman"/>
          <w:b w:val="0"/>
        </w:rPr>
        <w:t>transport,</w:t>
      </w:r>
      <w:r>
        <w:rPr>
          <w:rFonts w:ascii="Times New Roman" w:hAnsi="Times New Roman" w:cs="Times New Roman"/>
          <w:b w:val="0"/>
        </w:rPr>
        <w:t xml:space="preserve"> </w:t>
      </w:r>
    </w:p>
    <w:p w14:paraId="4A5D67DC" w14:textId="77777777" w:rsidR="00177DBE" w:rsidRPr="00177DBE" w:rsidRDefault="00177DBE" w:rsidP="00177DBE">
      <w:pPr>
        <w:pStyle w:val="Nagwek2"/>
        <w:spacing w:line="360" w:lineRule="auto"/>
        <w:ind w:left="426" w:hanging="568"/>
        <w:rPr>
          <w:rFonts w:ascii="Times New Roman" w:hAnsi="Times New Roman" w:cs="Times New Roman"/>
          <w:b w:val="0"/>
        </w:rPr>
      </w:pPr>
      <w:r w:rsidRPr="00177DBE">
        <w:rPr>
          <w:rFonts w:ascii="Times New Roman" w:hAnsi="Times New Roman" w:cs="Times New Roman"/>
          <w:b w:val="0"/>
        </w:rPr>
        <w:t>załadunek i rozładunek,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opakowania,</w:t>
      </w:r>
      <w:r>
        <w:rPr>
          <w:rFonts w:ascii="Times New Roman" w:hAnsi="Times New Roman" w:cs="Times New Roman"/>
          <w:b w:val="0"/>
        </w:rPr>
        <w:t xml:space="preserve"> </w:t>
      </w:r>
      <w:r w:rsidRPr="00177DBE">
        <w:rPr>
          <w:rFonts w:ascii="Times New Roman" w:hAnsi="Times New Roman" w:cs="Times New Roman"/>
          <w:b w:val="0"/>
        </w:rPr>
        <w:t>podatek VAT.</w:t>
      </w:r>
    </w:p>
    <w:p w14:paraId="7C664CA4" w14:textId="77777777" w:rsidR="008D5B25" w:rsidRPr="00A86941" w:rsidRDefault="008D5B25" w:rsidP="008A7E8F">
      <w:pPr>
        <w:pStyle w:val="Nagwek2"/>
        <w:spacing w:line="360" w:lineRule="auto"/>
        <w:ind w:left="426" w:hanging="568"/>
        <w:rPr>
          <w:rFonts w:ascii="Times New Roman" w:hAnsi="Times New Roman" w:cs="Times New Roman"/>
          <w:sz w:val="24"/>
        </w:rPr>
      </w:pPr>
      <w:r w:rsidRPr="00A86941">
        <w:rPr>
          <w:rFonts w:ascii="Times New Roman" w:hAnsi="Times New Roman" w:cs="Times New Roman"/>
          <w:sz w:val="24"/>
        </w:rPr>
        <w:t>I</w:t>
      </w:r>
      <w:r w:rsidR="00A86941" w:rsidRPr="00A86941">
        <w:rPr>
          <w:rFonts w:ascii="Times New Roman" w:hAnsi="Times New Roman" w:cs="Times New Roman"/>
          <w:sz w:val="24"/>
        </w:rPr>
        <w:t>II</w:t>
      </w:r>
      <w:r w:rsidRPr="00A86941">
        <w:rPr>
          <w:rFonts w:ascii="Times New Roman" w:hAnsi="Times New Roman" w:cs="Times New Roman"/>
          <w:sz w:val="24"/>
        </w:rPr>
        <w:t xml:space="preserve">. </w:t>
      </w:r>
      <w:r w:rsidR="00E44640">
        <w:rPr>
          <w:rFonts w:ascii="Times New Roman" w:hAnsi="Times New Roman" w:cs="Times New Roman"/>
          <w:sz w:val="24"/>
        </w:rPr>
        <w:t>TERMIN</w:t>
      </w:r>
      <w:r w:rsidRPr="00A86941">
        <w:rPr>
          <w:rFonts w:ascii="Times New Roman" w:hAnsi="Times New Roman" w:cs="Times New Roman"/>
          <w:sz w:val="24"/>
        </w:rPr>
        <w:t xml:space="preserve"> REALIZACJI</w:t>
      </w:r>
    </w:p>
    <w:p w14:paraId="7B973B17" w14:textId="156BAB58" w:rsidR="008D5B25" w:rsidRDefault="008D5B25" w:rsidP="0070732E">
      <w:pPr>
        <w:spacing w:line="360" w:lineRule="auto"/>
        <w:jc w:val="both"/>
        <w:rPr>
          <w:rFonts w:ascii="Times New Roman" w:hAnsi="Times New Roman" w:cs="Times New Roman"/>
        </w:rPr>
      </w:pPr>
      <w:r w:rsidRPr="008D5B25">
        <w:rPr>
          <w:rFonts w:ascii="Times New Roman" w:hAnsi="Times New Roman" w:cs="Times New Roman"/>
        </w:rPr>
        <w:t>01.0</w:t>
      </w:r>
      <w:r w:rsidR="00BC440C">
        <w:rPr>
          <w:rFonts w:ascii="Times New Roman" w:hAnsi="Times New Roman" w:cs="Times New Roman"/>
        </w:rPr>
        <w:t>2</w:t>
      </w:r>
      <w:r w:rsidRPr="008D5B25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6</w:t>
      </w:r>
      <w:r w:rsidRPr="008D5B25">
        <w:rPr>
          <w:rFonts w:ascii="Times New Roman" w:hAnsi="Times New Roman" w:cs="Times New Roman"/>
        </w:rPr>
        <w:t xml:space="preserve"> – 31.12.202</w:t>
      </w:r>
      <w:r>
        <w:rPr>
          <w:rFonts w:ascii="Times New Roman" w:hAnsi="Times New Roman" w:cs="Times New Roman"/>
        </w:rPr>
        <w:t>6</w:t>
      </w:r>
    </w:p>
    <w:p w14:paraId="73C2E9F2" w14:textId="77777777" w:rsidR="00A86941" w:rsidRPr="00A86941" w:rsidRDefault="00A86941" w:rsidP="00A86941">
      <w:pPr>
        <w:pStyle w:val="Nagwek2"/>
        <w:spacing w:line="360" w:lineRule="auto"/>
        <w:ind w:hanging="1630"/>
        <w:rPr>
          <w:rFonts w:ascii="Times New Roman" w:hAnsi="Times New Roman" w:cs="Times New Roman"/>
          <w:sz w:val="24"/>
        </w:rPr>
      </w:pPr>
      <w:r w:rsidRPr="00A86941">
        <w:rPr>
          <w:rFonts w:ascii="Times New Roman" w:hAnsi="Times New Roman" w:cs="Times New Roman"/>
          <w:sz w:val="24"/>
        </w:rPr>
        <w:t>IV. PRZYGOTOWANIE OFERTY</w:t>
      </w:r>
    </w:p>
    <w:p w14:paraId="1795EE37" w14:textId="77777777" w:rsidR="00E44640" w:rsidRPr="00E44640" w:rsidRDefault="00E44640" w:rsidP="00E44640">
      <w:pPr>
        <w:tabs>
          <w:tab w:val="left" w:pos="4692"/>
        </w:tabs>
        <w:spacing w:after="5" w:line="360" w:lineRule="auto"/>
        <w:ind w:right="4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 xml:space="preserve">Wykonawca powinien stworzyć ofertę na formularzu załączonym do niniejszego zapytania. </w:t>
      </w:r>
    </w:p>
    <w:p w14:paraId="6DE06CD9" w14:textId="77777777" w:rsidR="00E44640" w:rsidRPr="00E44640" w:rsidRDefault="00E44640" w:rsidP="00E44640">
      <w:pPr>
        <w:tabs>
          <w:tab w:val="left" w:pos="4692"/>
        </w:tabs>
        <w:spacing w:after="5" w:line="360" w:lineRule="auto"/>
        <w:ind w:right="4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 xml:space="preserve">Oferta powinna być: </w:t>
      </w:r>
    </w:p>
    <w:p w14:paraId="55BCBBDD" w14:textId="77777777" w:rsidR="00E44640" w:rsidRPr="00E44640" w:rsidRDefault="00E44640" w:rsidP="00E44640">
      <w:pPr>
        <w:spacing w:after="5" w:line="360" w:lineRule="auto"/>
        <w:ind w:right="4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E44640">
        <w:rPr>
          <w:rFonts w:ascii="Times New Roman" w:hAnsi="Times New Roman" w:cs="Times New Roman"/>
        </w:rPr>
        <w:t xml:space="preserve">opatrzona pieczątką firmową, </w:t>
      </w:r>
    </w:p>
    <w:p w14:paraId="447FF104" w14:textId="77777777" w:rsidR="00E44640" w:rsidRPr="00E44640" w:rsidRDefault="00E44640" w:rsidP="00E44640">
      <w:pPr>
        <w:tabs>
          <w:tab w:val="left" w:pos="4692"/>
        </w:tabs>
        <w:spacing w:after="5" w:line="360" w:lineRule="auto"/>
        <w:ind w:right="4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E44640">
        <w:rPr>
          <w:rFonts w:ascii="Times New Roman" w:hAnsi="Times New Roman" w:cs="Times New Roman"/>
        </w:rPr>
        <w:t xml:space="preserve">posiadać datę sporządzenia, </w:t>
      </w:r>
    </w:p>
    <w:p w14:paraId="7B4DF739" w14:textId="77777777" w:rsidR="00E44640" w:rsidRPr="00E44640" w:rsidRDefault="00E44640" w:rsidP="00E44640">
      <w:pPr>
        <w:tabs>
          <w:tab w:val="left" w:pos="4692"/>
        </w:tabs>
        <w:spacing w:after="5" w:line="360" w:lineRule="auto"/>
        <w:ind w:right="4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lastRenderedPageBreak/>
        <w:t>-</w:t>
      </w:r>
      <w:r>
        <w:rPr>
          <w:rFonts w:ascii="Times New Roman" w:hAnsi="Times New Roman" w:cs="Times New Roman"/>
        </w:rPr>
        <w:t xml:space="preserve"> </w:t>
      </w:r>
      <w:r w:rsidRPr="00E44640">
        <w:rPr>
          <w:rFonts w:ascii="Times New Roman" w:hAnsi="Times New Roman" w:cs="Times New Roman"/>
        </w:rPr>
        <w:t xml:space="preserve">zawierać adres lub siedzibę oferenta, nr telefonu, numer NIP </w:t>
      </w:r>
    </w:p>
    <w:p w14:paraId="79123E90" w14:textId="77777777" w:rsidR="00E44640" w:rsidRPr="00E44640" w:rsidRDefault="00E44640" w:rsidP="00E44640">
      <w:pPr>
        <w:tabs>
          <w:tab w:val="left" w:pos="4692"/>
        </w:tabs>
        <w:spacing w:after="5" w:line="360" w:lineRule="auto"/>
        <w:ind w:right="4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E44640">
        <w:rPr>
          <w:rFonts w:ascii="Times New Roman" w:hAnsi="Times New Roman" w:cs="Times New Roman"/>
        </w:rPr>
        <w:t xml:space="preserve">podpisana czytelnie przez oferenta, </w:t>
      </w:r>
    </w:p>
    <w:p w14:paraId="4BF71A11" w14:textId="77777777" w:rsidR="00E44640" w:rsidRPr="00E44640" w:rsidRDefault="00E44640" w:rsidP="00E44640">
      <w:pPr>
        <w:tabs>
          <w:tab w:val="left" w:pos="4692"/>
        </w:tabs>
        <w:spacing w:after="5" w:line="360" w:lineRule="auto"/>
        <w:ind w:right="4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E44640">
        <w:rPr>
          <w:rFonts w:ascii="Times New Roman" w:hAnsi="Times New Roman" w:cs="Times New Roman"/>
        </w:rPr>
        <w:t xml:space="preserve">zawierać ofertę cenową zgodnie z załącznikiem nr 1 (prosimy o czytelne wypełnienie w formie elektronicznej w załączonym arkuszu)  </w:t>
      </w:r>
    </w:p>
    <w:p w14:paraId="61AFCC79" w14:textId="77777777" w:rsidR="008D5B25" w:rsidRPr="00F060A6" w:rsidRDefault="008D5B25" w:rsidP="00F060A6">
      <w:pPr>
        <w:pStyle w:val="Nagwek2"/>
        <w:spacing w:line="360" w:lineRule="auto"/>
        <w:ind w:hanging="1772"/>
        <w:rPr>
          <w:rFonts w:ascii="Times New Roman" w:hAnsi="Times New Roman" w:cs="Times New Roman"/>
          <w:sz w:val="24"/>
        </w:rPr>
      </w:pPr>
      <w:r w:rsidRPr="00F060A6">
        <w:rPr>
          <w:rFonts w:ascii="Times New Roman" w:hAnsi="Times New Roman" w:cs="Times New Roman"/>
          <w:sz w:val="24"/>
        </w:rPr>
        <w:t>V. WARUNKI UDZIAŁU</w:t>
      </w:r>
    </w:p>
    <w:p w14:paraId="3044370B" w14:textId="77777777" w:rsidR="00E41E9E" w:rsidRDefault="00E41E9E" w:rsidP="00E41E9E">
      <w:pPr>
        <w:pStyle w:val="Nagwek2"/>
        <w:spacing w:line="360" w:lineRule="auto"/>
        <w:ind w:left="-284" w:firstLine="0"/>
        <w:rPr>
          <w:rFonts w:ascii="Times New Roman" w:hAnsi="Times New Roman" w:cs="Times New Roman"/>
          <w:b w:val="0"/>
        </w:rPr>
      </w:pPr>
      <w:r w:rsidRPr="00E41E9E">
        <w:rPr>
          <w:rFonts w:ascii="Times New Roman" w:hAnsi="Times New Roman" w:cs="Times New Roman"/>
          <w:b w:val="0"/>
        </w:rPr>
        <w:t>Wykonawca musi prowadzić działalność w zakresie sprzedaży artykułów chłonnych i posiadać zdolność do terminowych dostaw</w:t>
      </w:r>
    </w:p>
    <w:p w14:paraId="440068DA" w14:textId="77777777" w:rsidR="0070732E" w:rsidRDefault="00F060A6" w:rsidP="003D2E01">
      <w:pPr>
        <w:pStyle w:val="Nagwek2"/>
        <w:spacing w:line="360" w:lineRule="auto"/>
        <w:ind w:hanging="191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14:paraId="068BB724" w14:textId="6B97D0D7" w:rsidR="008D5B25" w:rsidRPr="008D3433" w:rsidRDefault="008D5B25" w:rsidP="000D09A3">
      <w:pPr>
        <w:pStyle w:val="Nagwek1"/>
        <w:tabs>
          <w:tab w:val="center" w:pos="2858"/>
          <w:tab w:val="left" w:pos="4692"/>
        </w:tabs>
        <w:spacing w:line="360" w:lineRule="auto"/>
        <w:ind w:left="-142" w:firstLine="0"/>
        <w:rPr>
          <w:rFonts w:ascii="Times New Roman" w:hAnsi="Times New Roman" w:cs="Times New Roman"/>
        </w:rPr>
      </w:pPr>
      <w:r w:rsidRPr="008D3433">
        <w:rPr>
          <w:rFonts w:ascii="Times New Roman" w:hAnsi="Times New Roman" w:cs="Times New Roman"/>
        </w:rPr>
        <w:t>V</w:t>
      </w:r>
      <w:r w:rsidR="00F060A6">
        <w:rPr>
          <w:rFonts w:ascii="Times New Roman" w:hAnsi="Times New Roman" w:cs="Times New Roman"/>
        </w:rPr>
        <w:t>I</w:t>
      </w:r>
      <w:r w:rsidRPr="008D3433">
        <w:rPr>
          <w:rFonts w:ascii="Times New Roman" w:hAnsi="Times New Roman" w:cs="Times New Roman"/>
        </w:rPr>
        <w:t>.</w:t>
      </w:r>
      <w:r w:rsidRPr="008D3433">
        <w:rPr>
          <w:rFonts w:ascii="Times New Roman" w:eastAsia="Arial" w:hAnsi="Times New Roman" w:cs="Times New Roman"/>
        </w:rPr>
        <w:t xml:space="preserve"> </w:t>
      </w:r>
      <w:r w:rsidRPr="008D3433">
        <w:rPr>
          <w:rFonts w:ascii="Times New Roman" w:eastAsia="Arial" w:hAnsi="Times New Roman" w:cs="Times New Roman"/>
        </w:rPr>
        <w:tab/>
      </w:r>
      <w:r w:rsidRPr="008D3433">
        <w:rPr>
          <w:rFonts w:ascii="Times New Roman" w:hAnsi="Times New Roman" w:cs="Times New Roman"/>
        </w:rPr>
        <w:t xml:space="preserve">MIEJSCE ORAZ TERMIN SKŁADANIA OFERT  </w:t>
      </w:r>
    </w:p>
    <w:p w14:paraId="38FDA11E" w14:textId="30C864D6" w:rsidR="008D5B25" w:rsidRPr="00822AD8" w:rsidRDefault="008D5B25" w:rsidP="00822AD8">
      <w:pPr>
        <w:spacing w:line="360" w:lineRule="auto"/>
        <w:jc w:val="both"/>
        <w:rPr>
          <w:rFonts w:ascii="Times New Roman" w:hAnsi="Times New Roman" w:cs="Times New Roman"/>
        </w:rPr>
      </w:pPr>
      <w:r w:rsidRPr="00822AD8">
        <w:rPr>
          <w:rFonts w:ascii="Times New Roman" w:hAnsi="Times New Roman" w:cs="Times New Roman"/>
        </w:rPr>
        <w:t xml:space="preserve">Ofertę należy dostarczyć osobiście, kurierem lub pocztą w kopercie (liczy się data wpływu) na adres Dom Pomocy Społecznej Przystań, ul. Adamskiego 22, 40-069 Katowice, pokój nr 2, do dnia </w:t>
      </w:r>
      <w:r w:rsidR="000D09A3">
        <w:rPr>
          <w:rFonts w:ascii="Times New Roman" w:hAnsi="Times New Roman" w:cs="Times New Roman"/>
        </w:rPr>
        <w:t>23.01.2026</w:t>
      </w:r>
      <w:r w:rsidRPr="00822AD8">
        <w:rPr>
          <w:rFonts w:ascii="Times New Roman" w:hAnsi="Times New Roman" w:cs="Times New Roman"/>
        </w:rPr>
        <w:t xml:space="preserve"> roku godz. 09:</w:t>
      </w:r>
      <w:r w:rsidR="000D09A3" w:rsidRPr="00822AD8">
        <w:rPr>
          <w:rFonts w:ascii="Times New Roman" w:hAnsi="Times New Roman" w:cs="Times New Roman"/>
        </w:rPr>
        <w:t>00 i</w:t>
      </w:r>
      <w:r w:rsidRPr="00822AD8">
        <w:rPr>
          <w:rFonts w:ascii="Times New Roman" w:hAnsi="Times New Roman" w:cs="Times New Roman"/>
        </w:rPr>
        <w:t xml:space="preserve"> oznakowana w następujący sposób: </w:t>
      </w:r>
      <w:r w:rsidRPr="00822AD8">
        <w:rPr>
          <w:rFonts w:ascii="Times New Roman" w:hAnsi="Times New Roman" w:cs="Times New Roman"/>
          <w:b/>
        </w:rPr>
        <w:t>„</w:t>
      </w:r>
      <w:r w:rsidR="00E41E9E">
        <w:rPr>
          <w:rFonts w:ascii="Times New Roman" w:hAnsi="Times New Roman" w:cs="Times New Roman"/>
          <w:b/>
        </w:rPr>
        <w:t>D</w:t>
      </w:r>
      <w:r w:rsidR="00E41E9E" w:rsidRPr="00E41E9E">
        <w:rPr>
          <w:rFonts w:ascii="Times New Roman" w:hAnsi="Times New Roman" w:cs="Times New Roman"/>
          <w:b/>
        </w:rPr>
        <w:t xml:space="preserve">ostawa pieluchomajtek i artykułów chłonnych </w:t>
      </w:r>
      <w:r w:rsidR="00822AD8" w:rsidRPr="00822AD8">
        <w:rPr>
          <w:rFonts w:ascii="Times New Roman" w:hAnsi="Times New Roman" w:cs="Times New Roman"/>
          <w:b/>
        </w:rPr>
        <w:t>dla Domu Pomocy Społecznej „Przystań” w Katowicach</w:t>
      </w:r>
      <w:r w:rsidR="00822AD8">
        <w:rPr>
          <w:rFonts w:ascii="Times New Roman" w:hAnsi="Times New Roman" w:cs="Times New Roman"/>
          <w:b/>
        </w:rPr>
        <w:t xml:space="preserve"> </w:t>
      </w:r>
      <w:r w:rsidRPr="00822AD8">
        <w:rPr>
          <w:rFonts w:ascii="Times New Roman" w:hAnsi="Times New Roman" w:cs="Times New Roman"/>
          <w:b/>
        </w:rPr>
        <w:t>nr</w:t>
      </w:r>
      <w:r w:rsidRPr="00822AD8">
        <w:rPr>
          <w:rFonts w:ascii="Times New Roman" w:hAnsi="Times New Roman" w:cs="Times New Roman"/>
          <w:b/>
          <w:color w:val="FF0000"/>
        </w:rPr>
        <w:t xml:space="preserve"> </w:t>
      </w:r>
      <w:r w:rsidRPr="00822AD8">
        <w:rPr>
          <w:rFonts w:ascii="Times New Roman" w:hAnsi="Times New Roman" w:cs="Times New Roman"/>
          <w:b/>
        </w:rPr>
        <w:t>DAG.261.1</w:t>
      </w:r>
      <w:r w:rsidR="002321D2">
        <w:rPr>
          <w:rFonts w:ascii="Times New Roman" w:hAnsi="Times New Roman" w:cs="Times New Roman"/>
          <w:b/>
        </w:rPr>
        <w:t>.2</w:t>
      </w:r>
      <w:r w:rsidRPr="00822AD8">
        <w:rPr>
          <w:rFonts w:ascii="Times New Roman" w:hAnsi="Times New Roman" w:cs="Times New Roman"/>
          <w:b/>
        </w:rPr>
        <w:t>.202</w:t>
      </w:r>
      <w:r w:rsidR="002321D2">
        <w:rPr>
          <w:rFonts w:ascii="Times New Roman" w:hAnsi="Times New Roman" w:cs="Times New Roman"/>
          <w:b/>
        </w:rPr>
        <w:t>6</w:t>
      </w:r>
      <w:r w:rsidRPr="00822AD8">
        <w:rPr>
          <w:rFonts w:ascii="Times New Roman" w:hAnsi="Times New Roman" w:cs="Times New Roman"/>
        </w:rPr>
        <w:t>”.– lub mailem na</w:t>
      </w:r>
      <w:r w:rsidR="00822AD8">
        <w:rPr>
          <w:rFonts w:ascii="Times New Roman" w:hAnsi="Times New Roman" w:cs="Times New Roman"/>
        </w:rPr>
        <w:t xml:space="preserve"> </w:t>
      </w:r>
      <w:r w:rsidRPr="00822AD8">
        <w:rPr>
          <w:rFonts w:ascii="Times New Roman" w:hAnsi="Times New Roman" w:cs="Times New Roman"/>
        </w:rPr>
        <w:t>adres</w:t>
      </w:r>
      <w:r w:rsidR="00F926C8">
        <w:rPr>
          <w:rFonts w:ascii="Times New Roman" w:hAnsi="Times New Roman" w:cs="Times New Roman"/>
        </w:rPr>
        <w:t xml:space="preserve">: </w:t>
      </w:r>
      <w:hyperlink r:id="rId9" w:history="1">
        <w:r w:rsidR="00822AD8" w:rsidRPr="0035003E">
          <w:rPr>
            <w:rStyle w:val="Hipercze"/>
            <w:rFonts w:ascii="Times New Roman" w:hAnsi="Times New Roman" w:cs="Times New Roman"/>
          </w:rPr>
          <w:t>administracja@domprzystan.org.pl</w:t>
        </w:r>
      </w:hyperlink>
      <w:r w:rsidR="00F926C8">
        <w:rPr>
          <w:rStyle w:val="Hipercze"/>
          <w:rFonts w:ascii="Times New Roman" w:hAnsi="Times New Roman" w:cs="Times New Roman"/>
        </w:rPr>
        <w:t xml:space="preserve"> </w:t>
      </w:r>
      <w:r w:rsidRPr="00822AD8">
        <w:rPr>
          <w:rFonts w:ascii="Times New Roman" w:hAnsi="Times New Roman" w:cs="Times New Roman"/>
        </w:rPr>
        <w:t>w postaci skanu.</w:t>
      </w:r>
      <w:r w:rsidRPr="00822AD8">
        <w:rPr>
          <w:rFonts w:ascii="Times New Roman" w:hAnsi="Times New Roman" w:cs="Times New Roman"/>
          <w:color w:val="000009"/>
        </w:rPr>
        <w:t xml:space="preserve"> </w:t>
      </w:r>
    </w:p>
    <w:p w14:paraId="751AC8D9" w14:textId="77777777" w:rsidR="00F060A6" w:rsidRPr="008D3433" w:rsidRDefault="00F060A6" w:rsidP="00F060A6">
      <w:pPr>
        <w:pStyle w:val="Nagwek1"/>
        <w:tabs>
          <w:tab w:val="center" w:pos="1462"/>
          <w:tab w:val="left" w:pos="4692"/>
        </w:tabs>
        <w:spacing w:line="276" w:lineRule="auto"/>
        <w:ind w:left="0" w:firstLine="0"/>
        <w:rPr>
          <w:rFonts w:ascii="Times New Roman" w:hAnsi="Times New Roman" w:cs="Times New Roman"/>
        </w:rPr>
      </w:pPr>
      <w:r w:rsidRPr="008D3433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II</w:t>
      </w:r>
      <w:r w:rsidRPr="008D3433">
        <w:rPr>
          <w:rFonts w:ascii="Times New Roman" w:hAnsi="Times New Roman" w:cs="Times New Roman"/>
        </w:rPr>
        <w:t>.</w:t>
      </w:r>
      <w:r w:rsidRPr="008D3433">
        <w:rPr>
          <w:rFonts w:ascii="Times New Roman" w:eastAsia="Arial" w:hAnsi="Times New Roman" w:cs="Times New Roman"/>
        </w:rPr>
        <w:t xml:space="preserve"> </w:t>
      </w:r>
      <w:r w:rsidRPr="008D3433">
        <w:rPr>
          <w:rFonts w:ascii="Times New Roman" w:eastAsia="Arial" w:hAnsi="Times New Roman" w:cs="Times New Roman"/>
        </w:rPr>
        <w:tab/>
      </w:r>
      <w:r w:rsidRPr="008D3433">
        <w:rPr>
          <w:rFonts w:ascii="Times New Roman" w:hAnsi="Times New Roman" w:cs="Times New Roman"/>
        </w:rPr>
        <w:t xml:space="preserve">OCENA OFERT </w:t>
      </w:r>
    </w:p>
    <w:p w14:paraId="1F981B94" w14:textId="77777777" w:rsidR="00822AD8" w:rsidRDefault="00822AD8" w:rsidP="00F060A6">
      <w:pPr>
        <w:tabs>
          <w:tab w:val="left" w:pos="4692"/>
        </w:tabs>
        <w:spacing w:after="32" w:line="276" w:lineRule="auto"/>
        <w:ind w:left="768" w:right="41" w:hanging="10"/>
        <w:jc w:val="both"/>
        <w:rPr>
          <w:rFonts w:ascii="Times New Roman" w:hAnsi="Times New Roman" w:cs="Times New Roman"/>
        </w:rPr>
      </w:pPr>
    </w:p>
    <w:p w14:paraId="2966C23A" w14:textId="77777777" w:rsidR="00F060A6" w:rsidRPr="00822AD8" w:rsidRDefault="00F060A6" w:rsidP="00822AD8">
      <w:pPr>
        <w:tabs>
          <w:tab w:val="left" w:pos="4692"/>
        </w:tabs>
        <w:spacing w:after="32" w:line="360" w:lineRule="auto"/>
        <w:ind w:left="768" w:right="41" w:hanging="10"/>
        <w:jc w:val="both"/>
        <w:rPr>
          <w:rFonts w:ascii="Times New Roman" w:hAnsi="Times New Roman" w:cs="Times New Roman"/>
        </w:rPr>
      </w:pPr>
      <w:r w:rsidRPr="00822AD8">
        <w:rPr>
          <w:rFonts w:ascii="Times New Roman" w:hAnsi="Times New Roman" w:cs="Times New Roman"/>
        </w:rPr>
        <w:t>Zamawiający dokona oceny ważnych ofert na podstawie następujących kryteriów</w:t>
      </w:r>
      <w:r w:rsidRPr="00822AD8">
        <w:rPr>
          <w:rFonts w:ascii="Times New Roman" w:hAnsi="Times New Roman" w:cs="Times New Roman"/>
          <w:color w:val="FF0000"/>
        </w:rPr>
        <w:t xml:space="preserve">: </w:t>
      </w:r>
    </w:p>
    <w:p w14:paraId="6635ED28" w14:textId="77777777" w:rsidR="00F060A6" w:rsidRPr="00822AD8" w:rsidRDefault="00F060A6" w:rsidP="00822AD8">
      <w:pPr>
        <w:tabs>
          <w:tab w:val="left" w:pos="4692"/>
        </w:tabs>
        <w:spacing w:after="19" w:line="360" w:lineRule="auto"/>
        <w:ind w:left="758"/>
        <w:jc w:val="both"/>
        <w:rPr>
          <w:rFonts w:ascii="Times New Roman" w:hAnsi="Times New Roman" w:cs="Times New Roman"/>
        </w:rPr>
      </w:pPr>
      <w:r w:rsidRPr="00822AD8">
        <w:rPr>
          <w:rFonts w:ascii="Times New Roman" w:hAnsi="Times New Roman" w:cs="Times New Roman"/>
        </w:rPr>
        <w:t xml:space="preserve"> </w:t>
      </w:r>
    </w:p>
    <w:p w14:paraId="3DD7F950" w14:textId="77777777" w:rsidR="00F060A6" w:rsidRPr="00822AD8" w:rsidRDefault="00F060A6" w:rsidP="00822AD8">
      <w:pPr>
        <w:tabs>
          <w:tab w:val="left" w:pos="4692"/>
        </w:tabs>
        <w:spacing w:after="4" w:line="360" w:lineRule="auto"/>
        <w:ind w:left="753" w:hanging="10"/>
        <w:jc w:val="both"/>
        <w:rPr>
          <w:rFonts w:ascii="Times New Roman" w:hAnsi="Times New Roman" w:cs="Times New Roman"/>
        </w:rPr>
      </w:pPr>
      <w:r w:rsidRPr="00822AD8">
        <w:rPr>
          <w:rFonts w:ascii="Times New Roman" w:hAnsi="Times New Roman" w:cs="Times New Roman"/>
        </w:rPr>
        <w:t xml:space="preserve">K 1 – cena brutto oferty 100 %. </w:t>
      </w:r>
    </w:p>
    <w:p w14:paraId="21844D7A" w14:textId="77777777" w:rsidR="00F060A6" w:rsidRPr="00822AD8" w:rsidRDefault="00F060A6" w:rsidP="00822AD8">
      <w:pPr>
        <w:tabs>
          <w:tab w:val="left" w:pos="4692"/>
        </w:tabs>
        <w:spacing w:after="16" w:line="360" w:lineRule="auto"/>
        <w:ind w:left="758"/>
        <w:jc w:val="both"/>
        <w:rPr>
          <w:rFonts w:ascii="Times New Roman" w:hAnsi="Times New Roman" w:cs="Times New Roman"/>
        </w:rPr>
      </w:pPr>
      <w:r w:rsidRPr="00822AD8">
        <w:rPr>
          <w:rFonts w:ascii="Times New Roman" w:hAnsi="Times New Roman" w:cs="Times New Roman"/>
        </w:rPr>
        <w:t xml:space="preserve"> </w:t>
      </w:r>
    </w:p>
    <w:p w14:paraId="6B9D0BDF" w14:textId="77777777" w:rsidR="00F060A6" w:rsidRPr="00822AD8" w:rsidRDefault="00F060A6" w:rsidP="00822AD8">
      <w:pPr>
        <w:tabs>
          <w:tab w:val="left" w:pos="4692"/>
        </w:tabs>
        <w:spacing w:after="65" w:line="360" w:lineRule="auto"/>
        <w:ind w:left="768" w:right="41" w:hanging="10"/>
        <w:jc w:val="both"/>
        <w:rPr>
          <w:rFonts w:ascii="Times New Roman" w:hAnsi="Times New Roman" w:cs="Times New Roman"/>
        </w:rPr>
      </w:pPr>
      <w:r w:rsidRPr="00822AD8">
        <w:rPr>
          <w:rFonts w:ascii="Times New Roman" w:hAnsi="Times New Roman" w:cs="Times New Roman"/>
        </w:rPr>
        <w:t xml:space="preserve">Wartość punktowa poszczególnych kryteriów będzie wyliczana na podstawie następujących wzorów: </w:t>
      </w:r>
    </w:p>
    <w:p w14:paraId="02DD5FF4" w14:textId="3B4BB6E8" w:rsidR="00F060A6" w:rsidRPr="00822AD8" w:rsidRDefault="00F060A6" w:rsidP="00822AD8">
      <w:pPr>
        <w:tabs>
          <w:tab w:val="left" w:pos="4692"/>
        </w:tabs>
        <w:spacing w:after="51" w:line="360" w:lineRule="auto"/>
        <w:ind w:left="758" w:right="2654"/>
        <w:jc w:val="both"/>
        <w:rPr>
          <w:rFonts w:ascii="Times New Roman" w:hAnsi="Times New Roman" w:cs="Times New Roman"/>
        </w:rPr>
      </w:pPr>
      <w:r w:rsidRPr="00822AD8">
        <w:rPr>
          <w:rFonts w:ascii="Times New Roman" w:hAnsi="Times New Roman" w:cs="Times New Roman"/>
        </w:rPr>
        <w:t xml:space="preserve">Cena liczona </w:t>
      </w:r>
      <w:r w:rsidR="000D09A3" w:rsidRPr="00822AD8">
        <w:rPr>
          <w:rFonts w:ascii="Times New Roman" w:hAnsi="Times New Roman" w:cs="Times New Roman"/>
        </w:rPr>
        <w:t>jako: (</w:t>
      </w:r>
      <w:r w:rsidRPr="00822AD8">
        <w:rPr>
          <w:rFonts w:ascii="Times New Roman" w:hAnsi="Times New Roman" w:cs="Times New Roman"/>
          <w:b/>
        </w:rPr>
        <w:t xml:space="preserve">C </w:t>
      </w:r>
      <w:r w:rsidR="00DA43CE" w:rsidRPr="00822AD8">
        <w:rPr>
          <w:rFonts w:ascii="Times New Roman" w:hAnsi="Times New Roman" w:cs="Times New Roman"/>
          <w:b/>
          <w:vertAlign w:val="subscript"/>
        </w:rPr>
        <w:t>minimalna:</w:t>
      </w:r>
      <w:r w:rsidRPr="00822AD8">
        <w:rPr>
          <w:rFonts w:ascii="Times New Roman" w:hAnsi="Times New Roman" w:cs="Times New Roman"/>
          <w:b/>
        </w:rPr>
        <w:t xml:space="preserve"> C </w:t>
      </w:r>
      <w:r w:rsidRPr="00822AD8">
        <w:rPr>
          <w:rFonts w:ascii="Times New Roman" w:hAnsi="Times New Roman" w:cs="Times New Roman"/>
          <w:b/>
          <w:vertAlign w:val="subscript"/>
        </w:rPr>
        <w:t>oferty</w:t>
      </w:r>
      <w:r w:rsidRPr="00822AD8">
        <w:rPr>
          <w:rFonts w:ascii="Times New Roman" w:hAnsi="Times New Roman" w:cs="Times New Roman"/>
          <w:b/>
        </w:rPr>
        <w:t xml:space="preserve">) × 100 </w:t>
      </w:r>
      <w:r w:rsidR="000D09A3" w:rsidRPr="00822AD8">
        <w:rPr>
          <w:rFonts w:ascii="Times New Roman" w:hAnsi="Times New Roman" w:cs="Times New Roman"/>
          <w:b/>
        </w:rPr>
        <w:t>punktów,</w:t>
      </w:r>
      <w:r w:rsidRPr="00822AD8">
        <w:rPr>
          <w:rFonts w:ascii="Times New Roman" w:hAnsi="Times New Roman" w:cs="Times New Roman"/>
        </w:rPr>
        <w:t xml:space="preserve"> gdzie:  </w:t>
      </w:r>
    </w:p>
    <w:p w14:paraId="01B6C386" w14:textId="77777777" w:rsidR="00F060A6" w:rsidRPr="00822AD8" w:rsidRDefault="00F060A6" w:rsidP="00822AD8">
      <w:pPr>
        <w:tabs>
          <w:tab w:val="left" w:pos="4692"/>
        </w:tabs>
        <w:spacing w:after="32" w:line="360" w:lineRule="auto"/>
        <w:ind w:left="768" w:right="2561" w:hanging="10"/>
        <w:jc w:val="both"/>
        <w:rPr>
          <w:rFonts w:ascii="Times New Roman" w:hAnsi="Times New Roman" w:cs="Times New Roman"/>
        </w:rPr>
      </w:pPr>
      <w:r w:rsidRPr="00822AD8">
        <w:rPr>
          <w:rFonts w:ascii="Times New Roman" w:hAnsi="Times New Roman" w:cs="Times New Roman"/>
        </w:rPr>
        <w:t xml:space="preserve">C </w:t>
      </w:r>
      <w:r w:rsidRPr="00822AD8">
        <w:rPr>
          <w:rFonts w:ascii="Times New Roman" w:hAnsi="Times New Roman" w:cs="Times New Roman"/>
          <w:vertAlign w:val="subscript"/>
        </w:rPr>
        <w:t xml:space="preserve">minimalna </w:t>
      </w:r>
      <w:r w:rsidRPr="00822AD8">
        <w:rPr>
          <w:rFonts w:ascii="Times New Roman" w:hAnsi="Times New Roman" w:cs="Times New Roman"/>
        </w:rPr>
        <w:t xml:space="preserve">– najniższa cena z wszystkich złożonych ważnych ofert, C </w:t>
      </w:r>
      <w:r w:rsidRPr="00822AD8">
        <w:rPr>
          <w:rFonts w:ascii="Times New Roman" w:hAnsi="Times New Roman" w:cs="Times New Roman"/>
          <w:vertAlign w:val="subscript"/>
        </w:rPr>
        <w:t xml:space="preserve">oferty </w:t>
      </w:r>
      <w:r w:rsidRPr="00822AD8">
        <w:rPr>
          <w:rFonts w:ascii="Times New Roman" w:hAnsi="Times New Roman" w:cs="Times New Roman"/>
        </w:rPr>
        <w:t xml:space="preserve">– cena zaproponowana w ocenianej ofercie. </w:t>
      </w:r>
    </w:p>
    <w:p w14:paraId="5B77A1C7" w14:textId="77777777" w:rsidR="00F060A6" w:rsidRPr="00822AD8" w:rsidRDefault="00F060A6" w:rsidP="00822AD8">
      <w:pPr>
        <w:tabs>
          <w:tab w:val="left" w:pos="4692"/>
        </w:tabs>
        <w:spacing w:after="19" w:line="360" w:lineRule="auto"/>
        <w:ind w:left="758"/>
        <w:jc w:val="both"/>
        <w:rPr>
          <w:rFonts w:ascii="Times New Roman" w:hAnsi="Times New Roman" w:cs="Times New Roman"/>
        </w:rPr>
      </w:pPr>
      <w:r w:rsidRPr="00822AD8">
        <w:rPr>
          <w:rFonts w:ascii="Times New Roman" w:hAnsi="Times New Roman" w:cs="Times New Roman"/>
        </w:rPr>
        <w:t xml:space="preserve"> </w:t>
      </w:r>
    </w:p>
    <w:p w14:paraId="178645AE" w14:textId="77777777" w:rsidR="00F060A6" w:rsidRPr="00822AD8" w:rsidRDefault="00F060A6" w:rsidP="00822AD8">
      <w:pPr>
        <w:tabs>
          <w:tab w:val="left" w:pos="4692"/>
        </w:tabs>
        <w:spacing w:after="281" w:line="360" w:lineRule="auto"/>
        <w:ind w:left="768" w:right="41" w:hanging="10"/>
        <w:jc w:val="both"/>
        <w:rPr>
          <w:rFonts w:ascii="Times New Roman" w:hAnsi="Times New Roman" w:cs="Times New Roman"/>
        </w:rPr>
      </w:pPr>
      <w:r w:rsidRPr="00822AD8">
        <w:rPr>
          <w:rFonts w:ascii="Times New Roman" w:hAnsi="Times New Roman" w:cs="Times New Roman"/>
        </w:rPr>
        <w:t xml:space="preserve">Za najkorzystniejszą zostanie uznana oferta z najkorzystniejszym bilansem punktowym odpowiadająca wszystkim warunkom przedstawionym w niniejszym zapytaniu ofertowym. </w:t>
      </w:r>
    </w:p>
    <w:p w14:paraId="152BCFBF" w14:textId="77777777" w:rsidR="00F060A6" w:rsidRDefault="003D2E01" w:rsidP="00F060A6">
      <w:pPr>
        <w:pStyle w:val="Nagwek1"/>
        <w:tabs>
          <w:tab w:val="center" w:pos="4008"/>
          <w:tab w:val="left" w:pos="4692"/>
        </w:tabs>
        <w:spacing w:line="276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VIII</w:t>
      </w:r>
      <w:r w:rsidR="00F060A6" w:rsidRPr="008D3433">
        <w:rPr>
          <w:rFonts w:ascii="Times New Roman" w:hAnsi="Times New Roman" w:cs="Times New Roman"/>
        </w:rPr>
        <w:t>.</w:t>
      </w:r>
      <w:r w:rsidR="00F060A6" w:rsidRPr="008D3433">
        <w:rPr>
          <w:rFonts w:ascii="Times New Roman" w:eastAsia="Arial" w:hAnsi="Times New Roman" w:cs="Times New Roman"/>
        </w:rPr>
        <w:t xml:space="preserve"> </w:t>
      </w:r>
      <w:r w:rsidR="00F060A6" w:rsidRPr="008D3433">
        <w:rPr>
          <w:rFonts w:ascii="Times New Roman" w:eastAsia="Arial" w:hAnsi="Times New Roman" w:cs="Times New Roman"/>
        </w:rPr>
        <w:tab/>
      </w:r>
      <w:r w:rsidR="00F060A6" w:rsidRPr="008D3433">
        <w:rPr>
          <w:rFonts w:ascii="Times New Roman" w:hAnsi="Times New Roman" w:cs="Times New Roman"/>
        </w:rPr>
        <w:t xml:space="preserve">INFORMACJE DOTYCZĄCE WYBORU NAJKORZYSTNIEJSZEJ OFERTY  </w:t>
      </w:r>
    </w:p>
    <w:p w14:paraId="4CCD9A51" w14:textId="77777777" w:rsidR="00E41E9E" w:rsidRDefault="00E41E9E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</w:p>
    <w:p w14:paraId="06A5FDA8" w14:textId="77777777" w:rsidR="00E44640" w:rsidRPr="00E44640" w:rsidRDefault="00E44640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 xml:space="preserve">O wyborze najkorzystniejszej oferty Zamawiający zawiadomi wykonawców za pośrednictwem poczty elektronicznej na adresy mailowe podane przez Oferenta. </w:t>
      </w:r>
    </w:p>
    <w:p w14:paraId="2900BC8C" w14:textId="77777777" w:rsidR="00E44640" w:rsidRPr="00E44640" w:rsidRDefault="00E44640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 xml:space="preserve">Zamawiający zastrzega sobie możliwość odrzucenia ofert skrajnie odbiegających od cen rynkowych i wstępnych szacunków cenowych (oferty najtańsze i najdroższe). </w:t>
      </w:r>
    </w:p>
    <w:p w14:paraId="1C4E0846" w14:textId="77777777" w:rsidR="00E44640" w:rsidRPr="00E44640" w:rsidRDefault="00E44640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 xml:space="preserve">Zamawiający zastrzega sobie prawo do: </w:t>
      </w:r>
    </w:p>
    <w:p w14:paraId="78A02EDB" w14:textId="64530359" w:rsidR="00E44640" w:rsidRPr="00E44640" w:rsidRDefault="00DA43CE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E44640" w:rsidRPr="00E44640">
        <w:rPr>
          <w:rFonts w:ascii="Times New Roman" w:hAnsi="Times New Roman" w:cs="Times New Roman"/>
        </w:rPr>
        <w:t xml:space="preserve">zmiany treści przedmiotowego zamówienia przed upływem terminu składania ofert przewidzianym w niniejszym postępowaniu. W takim przypadku zamawiający przedłuża termin składania ofert o czas niezbędny do wprowadzenia zmian w ofertach, jeżeli jest to konieczne z uwagi na zakres wprowadzonych zmian. </w:t>
      </w:r>
    </w:p>
    <w:p w14:paraId="34328810" w14:textId="3C74B510" w:rsidR="00E44640" w:rsidRPr="00E44640" w:rsidRDefault="00DA43CE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E44640" w:rsidRPr="00E44640">
        <w:rPr>
          <w:rFonts w:ascii="Times New Roman" w:hAnsi="Times New Roman" w:cs="Times New Roman"/>
        </w:rPr>
        <w:t xml:space="preserve">odstąpienia z ważnych powodów od dokonania wyboru oferty na każdym etapie prowadzonego postępowania, w </w:t>
      </w:r>
      <w:r w:rsidR="002321D2" w:rsidRPr="00E44640">
        <w:rPr>
          <w:rFonts w:ascii="Times New Roman" w:hAnsi="Times New Roman" w:cs="Times New Roman"/>
        </w:rPr>
        <w:t>szczególności,</w:t>
      </w:r>
      <w:r w:rsidR="00E44640" w:rsidRPr="00E44640">
        <w:rPr>
          <w:rFonts w:ascii="Times New Roman" w:hAnsi="Times New Roman" w:cs="Times New Roman"/>
        </w:rPr>
        <w:t xml:space="preserve"> jeżeli oferta nie będzie spełniać oczekiwań merytorycznych lub możliwości finansowych założonych przez Zamawiającego. W przypadku unieważnienia postępowania lub jego części Zamawiający nie przewiduje zwrotu wykonawcom kosztów udziału w postępowaniu. </w:t>
      </w:r>
    </w:p>
    <w:p w14:paraId="119A9513" w14:textId="6D2B980A" w:rsidR="00E44640" w:rsidRPr="00E44640" w:rsidRDefault="00DA43CE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E44640" w:rsidRPr="00E44640">
        <w:rPr>
          <w:rFonts w:ascii="Times New Roman" w:hAnsi="Times New Roman" w:cs="Times New Roman"/>
        </w:rPr>
        <w:t xml:space="preserve">żądania od Oferenta wyjaśnień w celu weryfikacji informacji zawartych w ofercie.  </w:t>
      </w:r>
    </w:p>
    <w:p w14:paraId="7255A369" w14:textId="77777777" w:rsidR="00E44640" w:rsidRPr="00E44640" w:rsidRDefault="00E44640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 xml:space="preserve">W przypadku wyboru oferty do realizacji z Wykonawcą zostanie podpisana umowa. </w:t>
      </w:r>
    </w:p>
    <w:p w14:paraId="5A6AE51C" w14:textId="77777777" w:rsidR="00E44640" w:rsidRPr="00E44640" w:rsidRDefault="00E44640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 xml:space="preserve">W przypadku, gdy wybrany Wykonawca odstąpi od podpisania umowy z Zamawiającym, możliwe jest podpisanie umowy z kolejnym Wykonawcą, który w postępowaniu o udzielenie zamówienia podał najkorzystniejszą ofertę cenową. </w:t>
      </w:r>
    </w:p>
    <w:p w14:paraId="51E447A6" w14:textId="77777777" w:rsidR="00E44640" w:rsidRPr="00E44640" w:rsidRDefault="00E44640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 xml:space="preserve">Zamawiający zastrzega sobie prawo do niedokonania wyboru Wykonawcy, szczególnie jeśli przedstawione oferty nie będą spełniały oczekiwań merytorycznych lub możliwości finansowych określonych przez Zamawiającego. </w:t>
      </w:r>
    </w:p>
    <w:p w14:paraId="3D9D9B66" w14:textId="77777777" w:rsidR="00E44640" w:rsidRPr="00E44640" w:rsidRDefault="00E44640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 xml:space="preserve">Informacje o wyborze najkorzystniejszej oferty lub unieważnieniu postępowania Zamawiający przekaże wszystkim Wykonawcom biorącym udział w postępowaniu.  </w:t>
      </w:r>
    </w:p>
    <w:p w14:paraId="625F67B4" w14:textId="77777777" w:rsidR="00E44640" w:rsidRPr="00E44640" w:rsidRDefault="00E44640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 xml:space="preserve">Wszelkie koszty związane z przygotowaniem oferty i udziałem w postępowaniu ponosi Wykonawca. </w:t>
      </w:r>
    </w:p>
    <w:p w14:paraId="011A4175" w14:textId="77777777" w:rsidR="00E44640" w:rsidRPr="00E44640" w:rsidRDefault="00E44640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 xml:space="preserve">Wszystkie załączniki do niniejszego Zapytania ofertowego stanowią jego integralną część. </w:t>
      </w:r>
    </w:p>
    <w:p w14:paraId="674DC98B" w14:textId="77777777" w:rsidR="00E44640" w:rsidRPr="00E44640" w:rsidRDefault="00E44640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 w:rsidRPr="00E44640">
        <w:rPr>
          <w:rFonts w:ascii="Times New Roman" w:hAnsi="Times New Roman" w:cs="Times New Roman"/>
        </w:rPr>
        <w:t xml:space="preserve">Oferty złożone po terminie nie będą rozpatrywane. </w:t>
      </w:r>
    </w:p>
    <w:p w14:paraId="2E39C180" w14:textId="77777777" w:rsidR="00F060A6" w:rsidRPr="008D3433" w:rsidRDefault="00F060A6" w:rsidP="00B653B7">
      <w:pPr>
        <w:tabs>
          <w:tab w:val="left" w:pos="4692"/>
        </w:tabs>
        <w:spacing w:after="0" w:line="360" w:lineRule="auto"/>
        <w:ind w:left="758"/>
        <w:jc w:val="both"/>
        <w:rPr>
          <w:rFonts w:ascii="Times New Roman" w:hAnsi="Times New Roman" w:cs="Times New Roman"/>
        </w:rPr>
      </w:pPr>
      <w:r w:rsidRPr="008D3433">
        <w:rPr>
          <w:rFonts w:ascii="Times New Roman" w:hAnsi="Times New Roman" w:cs="Times New Roman"/>
          <w:sz w:val="24"/>
        </w:rPr>
        <w:t xml:space="preserve">  </w:t>
      </w:r>
    </w:p>
    <w:p w14:paraId="78C10EEF" w14:textId="77777777" w:rsidR="00F060A6" w:rsidRPr="008D3433" w:rsidRDefault="003D2E01" w:rsidP="00F060A6">
      <w:pPr>
        <w:pStyle w:val="Nagwek1"/>
        <w:tabs>
          <w:tab w:val="center" w:pos="2098"/>
          <w:tab w:val="left" w:pos="4692"/>
        </w:tabs>
        <w:spacing w:line="276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</w:t>
      </w:r>
      <w:r w:rsidR="00F060A6">
        <w:rPr>
          <w:rFonts w:ascii="Times New Roman" w:hAnsi="Times New Roman" w:cs="Times New Roman"/>
        </w:rPr>
        <w:t>X</w:t>
      </w:r>
      <w:r w:rsidR="00F060A6" w:rsidRPr="008D3433">
        <w:rPr>
          <w:rFonts w:ascii="Times New Roman" w:hAnsi="Times New Roman" w:cs="Times New Roman"/>
        </w:rPr>
        <w:t>.</w:t>
      </w:r>
      <w:r w:rsidR="00F060A6" w:rsidRPr="008D3433">
        <w:rPr>
          <w:rFonts w:ascii="Times New Roman" w:eastAsia="Arial" w:hAnsi="Times New Roman" w:cs="Times New Roman"/>
        </w:rPr>
        <w:t xml:space="preserve"> </w:t>
      </w:r>
      <w:r w:rsidR="00F060A6" w:rsidRPr="008D3433">
        <w:rPr>
          <w:rFonts w:ascii="Times New Roman" w:eastAsia="Arial" w:hAnsi="Times New Roman" w:cs="Times New Roman"/>
        </w:rPr>
        <w:tab/>
      </w:r>
      <w:r w:rsidR="00F060A6" w:rsidRPr="008D3433">
        <w:rPr>
          <w:rFonts w:ascii="Times New Roman" w:hAnsi="Times New Roman" w:cs="Times New Roman"/>
        </w:rPr>
        <w:t xml:space="preserve">DODATKOWE INFORMACJE </w:t>
      </w:r>
    </w:p>
    <w:p w14:paraId="2166D2F3" w14:textId="58472A81" w:rsidR="00F060A6" w:rsidRDefault="00F060A6" w:rsidP="00822AD8">
      <w:pPr>
        <w:tabs>
          <w:tab w:val="left" w:pos="4692"/>
        </w:tabs>
        <w:spacing w:after="4" w:line="360" w:lineRule="auto"/>
        <w:ind w:left="753" w:hanging="10"/>
        <w:jc w:val="both"/>
        <w:rPr>
          <w:rFonts w:ascii="Times New Roman" w:hAnsi="Times New Roman" w:cs="Times New Roman"/>
        </w:rPr>
      </w:pPr>
      <w:r w:rsidRPr="00822AD8">
        <w:rPr>
          <w:rFonts w:ascii="Times New Roman" w:hAnsi="Times New Roman" w:cs="Times New Roman"/>
        </w:rPr>
        <w:t xml:space="preserve">Dodatkowych informacji udziela </w:t>
      </w:r>
      <w:r w:rsidR="00EA70F8">
        <w:rPr>
          <w:rFonts w:ascii="Times New Roman" w:hAnsi="Times New Roman" w:cs="Times New Roman"/>
        </w:rPr>
        <w:t>Agnieszka Du</w:t>
      </w:r>
      <w:r w:rsidR="007B6D8C">
        <w:rPr>
          <w:rFonts w:ascii="Times New Roman" w:hAnsi="Times New Roman" w:cs="Times New Roman"/>
        </w:rPr>
        <w:t>tka</w:t>
      </w:r>
      <w:r w:rsidRPr="00822AD8">
        <w:rPr>
          <w:rFonts w:ascii="Times New Roman" w:hAnsi="Times New Roman" w:cs="Times New Roman"/>
        </w:rPr>
        <w:t xml:space="preserve"> pod nr telefonu 32 2515 216 w. 1</w:t>
      </w:r>
      <w:r w:rsidR="00EA70F8">
        <w:rPr>
          <w:rFonts w:ascii="Times New Roman" w:hAnsi="Times New Roman" w:cs="Times New Roman"/>
        </w:rPr>
        <w:t>8</w:t>
      </w:r>
      <w:r w:rsidRPr="00822AD8">
        <w:rPr>
          <w:rFonts w:ascii="Times New Roman" w:hAnsi="Times New Roman" w:cs="Times New Roman"/>
        </w:rPr>
        <w:t xml:space="preserve">, oraz adresem email </w:t>
      </w:r>
      <w:hyperlink r:id="rId10" w:history="1">
        <w:r w:rsidR="005338AD" w:rsidRPr="00014771">
          <w:rPr>
            <w:rStyle w:val="Hipercze"/>
            <w:rFonts w:ascii="Times New Roman" w:hAnsi="Times New Roman" w:cs="Times New Roman"/>
          </w:rPr>
          <w:t>administracja@domprzystan.org.pl</w:t>
        </w:r>
      </w:hyperlink>
      <w:r w:rsidRPr="00822AD8">
        <w:rPr>
          <w:rFonts w:ascii="Times New Roman" w:hAnsi="Times New Roman" w:cs="Times New Roman"/>
        </w:rPr>
        <w:t xml:space="preserve"> </w:t>
      </w:r>
    </w:p>
    <w:p w14:paraId="00B76BF4" w14:textId="77777777" w:rsidR="005338AD" w:rsidRPr="005338AD" w:rsidRDefault="005338AD" w:rsidP="005338AD">
      <w:pPr>
        <w:tabs>
          <w:tab w:val="left" w:pos="4692"/>
        </w:tabs>
        <w:spacing w:after="4" w:line="360" w:lineRule="auto"/>
        <w:jc w:val="both"/>
        <w:rPr>
          <w:rFonts w:ascii="Times New Roman" w:hAnsi="Times New Roman" w:cs="Times New Roman"/>
          <w:b/>
          <w:sz w:val="24"/>
        </w:rPr>
      </w:pPr>
      <w:r w:rsidRPr="005338AD">
        <w:rPr>
          <w:rFonts w:ascii="Times New Roman" w:hAnsi="Times New Roman" w:cs="Times New Roman"/>
          <w:b/>
          <w:sz w:val="24"/>
        </w:rPr>
        <w:t>X. POSTANOWIENIA KOŃCOWE</w:t>
      </w:r>
    </w:p>
    <w:p w14:paraId="17B5218C" w14:textId="77777777" w:rsidR="005338AD" w:rsidRPr="005338AD" w:rsidRDefault="005338AD" w:rsidP="005338AD">
      <w:pPr>
        <w:tabs>
          <w:tab w:val="left" w:pos="4692"/>
        </w:tabs>
        <w:spacing w:after="4" w:line="360" w:lineRule="auto"/>
        <w:ind w:left="753" w:hanging="10"/>
        <w:jc w:val="both"/>
        <w:rPr>
          <w:rFonts w:ascii="Times New Roman" w:hAnsi="Times New Roman" w:cs="Times New Roman"/>
        </w:rPr>
      </w:pPr>
      <w:r w:rsidRPr="005338AD">
        <w:rPr>
          <w:rFonts w:ascii="Times New Roman" w:hAnsi="Times New Roman" w:cs="Times New Roman"/>
        </w:rPr>
        <w:t>1. Zamawiający zastrzega sobie prawo do:</w:t>
      </w:r>
    </w:p>
    <w:p w14:paraId="1AD4AA4A" w14:textId="77777777" w:rsidR="005338AD" w:rsidRPr="005338AD" w:rsidRDefault="005338AD" w:rsidP="005338AD">
      <w:pPr>
        <w:tabs>
          <w:tab w:val="left" w:pos="4692"/>
        </w:tabs>
        <w:spacing w:after="4" w:line="360" w:lineRule="auto"/>
        <w:ind w:left="753" w:hanging="10"/>
        <w:jc w:val="both"/>
        <w:rPr>
          <w:rFonts w:ascii="Times New Roman" w:hAnsi="Times New Roman" w:cs="Times New Roman"/>
        </w:rPr>
      </w:pPr>
      <w:r w:rsidRPr="005338AD">
        <w:rPr>
          <w:rFonts w:ascii="Times New Roman" w:hAnsi="Times New Roman" w:cs="Times New Roman"/>
        </w:rPr>
        <w:t xml:space="preserve">   a) zmiany treści zapytania ofertowego przed upływem terminu składania ofert,</w:t>
      </w:r>
    </w:p>
    <w:p w14:paraId="6B95A139" w14:textId="77777777" w:rsidR="005338AD" w:rsidRPr="005338AD" w:rsidRDefault="005338AD" w:rsidP="005338AD">
      <w:pPr>
        <w:tabs>
          <w:tab w:val="left" w:pos="4692"/>
        </w:tabs>
        <w:spacing w:after="4" w:line="360" w:lineRule="auto"/>
        <w:ind w:left="753" w:hanging="10"/>
        <w:jc w:val="both"/>
        <w:rPr>
          <w:rFonts w:ascii="Times New Roman" w:hAnsi="Times New Roman" w:cs="Times New Roman"/>
        </w:rPr>
      </w:pPr>
      <w:r w:rsidRPr="005338AD">
        <w:rPr>
          <w:rFonts w:ascii="Times New Roman" w:hAnsi="Times New Roman" w:cs="Times New Roman"/>
        </w:rPr>
        <w:t xml:space="preserve">   b) żądania od Oferenta wyjaśnień dotyczących treści złożonej oferty,</w:t>
      </w:r>
    </w:p>
    <w:p w14:paraId="66570313" w14:textId="77777777" w:rsidR="005338AD" w:rsidRPr="005338AD" w:rsidRDefault="005338AD" w:rsidP="005338AD">
      <w:pPr>
        <w:tabs>
          <w:tab w:val="left" w:pos="4692"/>
        </w:tabs>
        <w:spacing w:after="4" w:line="360" w:lineRule="auto"/>
        <w:ind w:left="753" w:hanging="10"/>
        <w:jc w:val="both"/>
        <w:rPr>
          <w:rFonts w:ascii="Times New Roman" w:hAnsi="Times New Roman" w:cs="Times New Roman"/>
        </w:rPr>
      </w:pPr>
      <w:r w:rsidRPr="005338AD">
        <w:rPr>
          <w:rFonts w:ascii="Times New Roman" w:hAnsi="Times New Roman" w:cs="Times New Roman"/>
        </w:rPr>
        <w:t xml:space="preserve">   c) odrzucenia ofert skrajnie odbiegających od cen rynkowych,</w:t>
      </w:r>
    </w:p>
    <w:p w14:paraId="331DDFC5" w14:textId="77777777" w:rsidR="005338AD" w:rsidRPr="005338AD" w:rsidRDefault="005338AD" w:rsidP="005338AD">
      <w:pPr>
        <w:tabs>
          <w:tab w:val="left" w:pos="4692"/>
        </w:tabs>
        <w:spacing w:after="4" w:line="360" w:lineRule="auto"/>
        <w:ind w:left="753" w:hanging="10"/>
        <w:jc w:val="both"/>
        <w:rPr>
          <w:rFonts w:ascii="Times New Roman" w:hAnsi="Times New Roman" w:cs="Times New Roman"/>
        </w:rPr>
      </w:pPr>
      <w:r w:rsidRPr="005338AD">
        <w:rPr>
          <w:rFonts w:ascii="Times New Roman" w:hAnsi="Times New Roman" w:cs="Times New Roman"/>
        </w:rPr>
        <w:t xml:space="preserve">   d) unieważnienia postępowania bez podania przyczyny,</w:t>
      </w:r>
    </w:p>
    <w:p w14:paraId="1C1E69AD" w14:textId="77777777" w:rsidR="005338AD" w:rsidRPr="005338AD" w:rsidRDefault="005338AD" w:rsidP="005338AD">
      <w:pPr>
        <w:tabs>
          <w:tab w:val="left" w:pos="4692"/>
        </w:tabs>
        <w:spacing w:after="4" w:line="360" w:lineRule="auto"/>
        <w:ind w:left="753" w:hanging="10"/>
        <w:jc w:val="both"/>
        <w:rPr>
          <w:rFonts w:ascii="Times New Roman" w:hAnsi="Times New Roman" w:cs="Times New Roman"/>
        </w:rPr>
      </w:pPr>
      <w:r w:rsidRPr="005338AD">
        <w:rPr>
          <w:rFonts w:ascii="Times New Roman" w:hAnsi="Times New Roman" w:cs="Times New Roman"/>
        </w:rPr>
        <w:t xml:space="preserve">   e) niedokonania wyboru wykonawcy, jeżeli oferty nie będą spełniały oczekiwań Zamawiającego,</w:t>
      </w:r>
    </w:p>
    <w:p w14:paraId="55C8D4E8" w14:textId="77777777" w:rsidR="005338AD" w:rsidRPr="005338AD" w:rsidRDefault="005338AD" w:rsidP="005338AD">
      <w:pPr>
        <w:tabs>
          <w:tab w:val="left" w:pos="4692"/>
        </w:tabs>
        <w:spacing w:after="4" w:line="360" w:lineRule="auto"/>
        <w:ind w:left="753" w:hanging="10"/>
        <w:jc w:val="both"/>
        <w:rPr>
          <w:rFonts w:ascii="Times New Roman" w:hAnsi="Times New Roman" w:cs="Times New Roman"/>
        </w:rPr>
      </w:pPr>
      <w:r w:rsidRPr="005338AD">
        <w:rPr>
          <w:rFonts w:ascii="Times New Roman" w:hAnsi="Times New Roman" w:cs="Times New Roman"/>
        </w:rPr>
        <w:t xml:space="preserve">   f) wyboru kolejnego wykonawcy, jeżeli wybrany Oferent odstąpi od podpisania umowy.</w:t>
      </w:r>
    </w:p>
    <w:p w14:paraId="149CB7ED" w14:textId="77777777" w:rsidR="005338AD" w:rsidRPr="005338AD" w:rsidRDefault="005338AD" w:rsidP="005338AD">
      <w:pPr>
        <w:tabs>
          <w:tab w:val="left" w:pos="4692"/>
        </w:tabs>
        <w:spacing w:after="4" w:line="360" w:lineRule="auto"/>
        <w:ind w:left="753" w:hanging="10"/>
        <w:jc w:val="both"/>
        <w:rPr>
          <w:rFonts w:ascii="Times New Roman" w:hAnsi="Times New Roman" w:cs="Times New Roman"/>
        </w:rPr>
      </w:pPr>
    </w:p>
    <w:p w14:paraId="5B48CB4C" w14:textId="77777777" w:rsidR="005338AD" w:rsidRPr="005338AD" w:rsidRDefault="005338AD" w:rsidP="005338AD">
      <w:pPr>
        <w:tabs>
          <w:tab w:val="left" w:pos="4692"/>
        </w:tabs>
        <w:spacing w:after="4" w:line="276" w:lineRule="auto"/>
        <w:ind w:left="753" w:hanging="10"/>
        <w:jc w:val="both"/>
        <w:rPr>
          <w:rFonts w:ascii="Times New Roman" w:hAnsi="Times New Roman" w:cs="Times New Roman"/>
        </w:rPr>
      </w:pPr>
      <w:r w:rsidRPr="005338AD">
        <w:rPr>
          <w:rFonts w:ascii="Times New Roman" w:hAnsi="Times New Roman" w:cs="Times New Roman"/>
        </w:rPr>
        <w:t>2. Wszystkie załączniki stanowią integralną część niniejszego zapytania ofertowego.</w:t>
      </w:r>
    </w:p>
    <w:p w14:paraId="12AC1866" w14:textId="77777777" w:rsidR="005338AD" w:rsidRPr="005338AD" w:rsidRDefault="005338AD" w:rsidP="005338AD">
      <w:pPr>
        <w:tabs>
          <w:tab w:val="left" w:pos="4692"/>
        </w:tabs>
        <w:spacing w:after="4" w:line="276" w:lineRule="auto"/>
        <w:ind w:left="753" w:hanging="10"/>
        <w:jc w:val="both"/>
        <w:rPr>
          <w:rFonts w:ascii="Times New Roman" w:hAnsi="Times New Roman" w:cs="Times New Roman"/>
        </w:rPr>
      </w:pPr>
    </w:p>
    <w:p w14:paraId="6F30C935" w14:textId="77777777" w:rsidR="005338AD" w:rsidRPr="005338AD" w:rsidRDefault="005338AD" w:rsidP="005338AD">
      <w:pPr>
        <w:tabs>
          <w:tab w:val="left" w:pos="4692"/>
        </w:tabs>
        <w:spacing w:after="4" w:line="276" w:lineRule="auto"/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5338AD">
        <w:rPr>
          <w:rFonts w:ascii="Times New Roman" w:hAnsi="Times New Roman" w:cs="Times New Roman"/>
        </w:rPr>
        <w:t>3. Oferty złożone po terminie nie będą rozpatrywane.</w:t>
      </w:r>
    </w:p>
    <w:p w14:paraId="3DA3F362" w14:textId="77777777" w:rsidR="005338AD" w:rsidRPr="005338AD" w:rsidRDefault="005338AD" w:rsidP="005338AD">
      <w:pPr>
        <w:tabs>
          <w:tab w:val="left" w:pos="4692"/>
        </w:tabs>
        <w:spacing w:after="4" w:line="276" w:lineRule="auto"/>
        <w:ind w:left="753" w:hanging="10"/>
        <w:jc w:val="both"/>
        <w:rPr>
          <w:rFonts w:ascii="Times New Roman" w:hAnsi="Times New Roman" w:cs="Times New Roman"/>
        </w:rPr>
      </w:pPr>
    </w:p>
    <w:p w14:paraId="55BCDDA1" w14:textId="77777777" w:rsidR="005338AD" w:rsidRPr="00822AD8" w:rsidRDefault="005338AD" w:rsidP="005338AD">
      <w:pPr>
        <w:tabs>
          <w:tab w:val="left" w:pos="4692"/>
        </w:tabs>
        <w:spacing w:after="4" w:line="276" w:lineRule="auto"/>
        <w:ind w:left="753" w:hanging="10"/>
        <w:jc w:val="both"/>
        <w:rPr>
          <w:rFonts w:ascii="Times New Roman" w:hAnsi="Times New Roman" w:cs="Times New Roman"/>
        </w:rPr>
      </w:pPr>
      <w:r w:rsidRPr="005338AD">
        <w:rPr>
          <w:rFonts w:ascii="Times New Roman" w:hAnsi="Times New Roman" w:cs="Times New Roman"/>
        </w:rPr>
        <w:t>4. Zamawiający nie zwraca kosztów przygotowania i złożenia oferty.</w:t>
      </w:r>
    </w:p>
    <w:p w14:paraId="498F39F6" w14:textId="77777777" w:rsidR="00F060A6" w:rsidRPr="00822AD8" w:rsidRDefault="00F060A6" w:rsidP="005338AD">
      <w:pPr>
        <w:tabs>
          <w:tab w:val="left" w:pos="4692"/>
        </w:tabs>
        <w:spacing w:after="52" w:line="276" w:lineRule="auto"/>
        <w:ind w:left="758"/>
        <w:jc w:val="both"/>
        <w:rPr>
          <w:rFonts w:ascii="Times New Roman" w:hAnsi="Times New Roman" w:cs="Times New Roman"/>
        </w:rPr>
      </w:pPr>
      <w:r w:rsidRPr="00822AD8">
        <w:rPr>
          <w:rFonts w:ascii="Times New Roman" w:hAnsi="Times New Roman" w:cs="Times New Roman"/>
        </w:rPr>
        <w:t xml:space="preserve"> </w:t>
      </w:r>
    </w:p>
    <w:p w14:paraId="16AF6F5B" w14:textId="77777777" w:rsidR="00B653B7" w:rsidRPr="005A2DBE" w:rsidRDefault="00B653B7" w:rsidP="00E44640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DBE">
        <w:rPr>
          <w:rFonts w:ascii="Times New Roman" w:hAnsi="Times New Roman" w:cs="Times New Roman"/>
          <w:b/>
          <w:sz w:val="24"/>
          <w:szCs w:val="24"/>
        </w:rPr>
        <w:t>XI</w:t>
      </w:r>
      <w:r w:rsidR="00E44640" w:rsidRPr="005A2DBE">
        <w:rPr>
          <w:rFonts w:ascii="Times New Roman" w:hAnsi="Times New Roman" w:cs="Times New Roman"/>
          <w:b/>
          <w:sz w:val="24"/>
          <w:szCs w:val="24"/>
        </w:rPr>
        <w:t>.</w:t>
      </w:r>
      <w:r w:rsidRPr="005A2D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2DBE" w:rsidRPr="005A2DBE">
        <w:rPr>
          <w:rFonts w:ascii="Times New Roman" w:hAnsi="Times New Roman" w:cs="Times New Roman"/>
          <w:b/>
          <w:sz w:val="24"/>
          <w:szCs w:val="24"/>
        </w:rPr>
        <w:t>KLAUZULA INFORMACYJNA - RODO</w:t>
      </w:r>
    </w:p>
    <w:p w14:paraId="634FB97E" w14:textId="77777777" w:rsidR="00E44640" w:rsidRPr="005A2DBE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</w:rPr>
      </w:pPr>
      <w:r w:rsidRPr="005A2DBE">
        <w:rPr>
          <w:rFonts w:ascii="Times New Roman" w:hAnsi="Times New Roman" w:cs="Times New Roman"/>
        </w:rPr>
        <w:t xml:space="preserve">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 </w:t>
      </w:r>
    </w:p>
    <w:p w14:paraId="048C02E6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t xml:space="preserve"> •</w:t>
      </w:r>
      <w:r w:rsidR="00B653B7">
        <w:rPr>
          <w:rFonts w:ascii="Times New Roman" w:hAnsi="Times New Roman" w:cs="Times New Roman"/>
          <w:sz w:val="20"/>
        </w:rPr>
        <w:t xml:space="preserve"> </w:t>
      </w:r>
      <w:r w:rsidRPr="00B653B7">
        <w:rPr>
          <w:rFonts w:ascii="Times New Roman" w:hAnsi="Times New Roman" w:cs="Times New Roman"/>
          <w:sz w:val="20"/>
        </w:rPr>
        <w:t xml:space="preserve">administratorem Pani/Pana danych osobowych jest Dom Pomocy Społecznej „Przystań” w Katowicach, ul. Adamskiego 22, 40-069 Katowic, reprezentowany przez Dyrektora Annę Piotrowską; </w:t>
      </w:r>
    </w:p>
    <w:p w14:paraId="0A57E928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t>•</w:t>
      </w:r>
      <w:r w:rsidR="00B653B7">
        <w:rPr>
          <w:rFonts w:ascii="Times New Roman" w:hAnsi="Times New Roman" w:cs="Times New Roman"/>
          <w:sz w:val="20"/>
        </w:rPr>
        <w:t xml:space="preserve"> </w:t>
      </w:r>
      <w:r w:rsidRPr="00B653B7">
        <w:rPr>
          <w:rFonts w:ascii="Times New Roman" w:hAnsi="Times New Roman" w:cs="Times New Roman"/>
          <w:sz w:val="20"/>
        </w:rPr>
        <w:t xml:space="preserve">inspektorem ochrony danych osobowych w Domu Pomocy Społecznej „Przystań” w Katowicach jest Pan Paweł Wierzbicki, kontakt: iod@domprzystan.org.pl, tel. +48513616000 *; </w:t>
      </w:r>
    </w:p>
    <w:p w14:paraId="69984E77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t>•</w:t>
      </w:r>
      <w:r w:rsidR="00B653B7">
        <w:rPr>
          <w:rFonts w:ascii="Times New Roman" w:hAnsi="Times New Roman" w:cs="Times New Roman"/>
          <w:sz w:val="20"/>
        </w:rPr>
        <w:t xml:space="preserve"> </w:t>
      </w:r>
      <w:r w:rsidRPr="00B653B7">
        <w:rPr>
          <w:rFonts w:ascii="Times New Roman" w:hAnsi="Times New Roman" w:cs="Times New Roman"/>
          <w:sz w:val="20"/>
        </w:rPr>
        <w:t xml:space="preserve">Pani/Pana dane osobowe przetwarzane będą na podstawie art. 6 ust. 1 lit. c RODO w celu związanym z prowadzonym postępowaniem o udzielenie zamówienia    publicznego w trybie zapytania ofertowego; </w:t>
      </w:r>
    </w:p>
    <w:p w14:paraId="13070825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lastRenderedPageBreak/>
        <w:t>•</w:t>
      </w:r>
      <w:r w:rsidR="00B653B7">
        <w:rPr>
          <w:rFonts w:ascii="Times New Roman" w:hAnsi="Times New Roman" w:cs="Times New Roman"/>
          <w:sz w:val="20"/>
        </w:rPr>
        <w:t xml:space="preserve"> </w:t>
      </w:r>
      <w:r w:rsidRPr="00B653B7">
        <w:rPr>
          <w:rFonts w:ascii="Times New Roman" w:hAnsi="Times New Roman" w:cs="Times New Roman"/>
          <w:sz w:val="20"/>
        </w:rPr>
        <w:t xml:space="preserve">odbiorcami Pani/Pana danych osobowych będą osoby lub podmioty, którym udostępniona zostanie dokumentacja postępowania w oparciu o art. 18 oraz art. 74 ust. </w:t>
      </w:r>
    </w:p>
    <w:p w14:paraId="0FD02FE9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t xml:space="preserve">1 ustawy z dnia 11 września 2019 r. – Prawo zamówień publicznych, dalej „ustawa Pzp”;  </w:t>
      </w:r>
    </w:p>
    <w:p w14:paraId="40CAC786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t>•</w:t>
      </w:r>
      <w:r w:rsidR="00B653B7">
        <w:rPr>
          <w:rFonts w:ascii="Times New Roman" w:hAnsi="Times New Roman" w:cs="Times New Roman"/>
          <w:sz w:val="20"/>
        </w:rPr>
        <w:t xml:space="preserve"> </w:t>
      </w:r>
      <w:r w:rsidRPr="00B653B7">
        <w:rPr>
          <w:rFonts w:ascii="Times New Roman" w:hAnsi="Times New Roman" w:cs="Times New Roman"/>
          <w:sz w:val="20"/>
        </w:rPr>
        <w:t xml:space="preserve">Pani/Pana dane osobowe nie będą przekazywane do państwa trzeciego/organizacji międzynarodowej </w:t>
      </w:r>
    </w:p>
    <w:p w14:paraId="3E553D44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t>•</w:t>
      </w:r>
      <w:r w:rsidR="00B653B7">
        <w:rPr>
          <w:rFonts w:ascii="Times New Roman" w:hAnsi="Times New Roman" w:cs="Times New Roman"/>
          <w:sz w:val="20"/>
        </w:rPr>
        <w:t xml:space="preserve"> </w:t>
      </w:r>
      <w:r w:rsidRPr="00B653B7">
        <w:rPr>
          <w:rFonts w:ascii="Times New Roman" w:hAnsi="Times New Roman" w:cs="Times New Roman"/>
          <w:sz w:val="20"/>
        </w:rPr>
        <w:t xml:space="preserve">Pani/Pana dane osobowe będą przechowywane, zgodnie z art. 78 ust. 1 ustawy Pzp, przez okres 4 lat od dnia zakończenia postępowania o udzielenie zamówienia, a jeżeli czas trwania umowy przekracza 4 lata, okres przechowywania obejmuje cały czas trwania umowy; </w:t>
      </w:r>
    </w:p>
    <w:p w14:paraId="671C2E85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t>•</w:t>
      </w:r>
      <w:r w:rsidR="00B653B7">
        <w:rPr>
          <w:rFonts w:ascii="Times New Roman" w:hAnsi="Times New Roman" w:cs="Times New Roman"/>
          <w:sz w:val="20"/>
        </w:rPr>
        <w:t xml:space="preserve"> </w:t>
      </w:r>
      <w:r w:rsidRPr="00B653B7">
        <w:rPr>
          <w:rFonts w:ascii="Times New Roman" w:hAnsi="Times New Roman" w:cs="Times New Roman"/>
          <w:sz w:val="20"/>
        </w:rPr>
        <w:t>obowiązek podania przez Panią/Pana danych osobowych bezpośrednio Pani/Pana dotyczących jest wymogiem ustawowym określonym w przepisach ustawy P</w:t>
      </w:r>
      <w:r w:rsidR="00B653B7">
        <w:rPr>
          <w:rFonts w:ascii="Times New Roman" w:hAnsi="Times New Roman" w:cs="Times New Roman"/>
          <w:sz w:val="20"/>
        </w:rPr>
        <w:t>ZP</w:t>
      </w:r>
      <w:r w:rsidRPr="00B653B7">
        <w:rPr>
          <w:rFonts w:ascii="Times New Roman" w:hAnsi="Times New Roman" w:cs="Times New Roman"/>
          <w:sz w:val="20"/>
        </w:rPr>
        <w:t>, związanym z udziałem w postępowaniu o udzielenie zamówienia publicznego; konsekwencje niepodania określonych danych wynikają z ustawy P</w:t>
      </w:r>
      <w:r w:rsidR="00B653B7">
        <w:rPr>
          <w:rFonts w:ascii="Times New Roman" w:hAnsi="Times New Roman" w:cs="Times New Roman"/>
          <w:sz w:val="20"/>
        </w:rPr>
        <w:t>ZP</w:t>
      </w:r>
      <w:r w:rsidRPr="00B653B7">
        <w:rPr>
          <w:rFonts w:ascii="Times New Roman" w:hAnsi="Times New Roman" w:cs="Times New Roman"/>
          <w:sz w:val="20"/>
        </w:rPr>
        <w:t xml:space="preserve">;   </w:t>
      </w:r>
    </w:p>
    <w:p w14:paraId="3F3195D5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t>•</w:t>
      </w:r>
      <w:r w:rsidR="00B653B7">
        <w:rPr>
          <w:rFonts w:ascii="Times New Roman" w:hAnsi="Times New Roman" w:cs="Times New Roman"/>
          <w:sz w:val="20"/>
        </w:rPr>
        <w:t xml:space="preserve"> </w:t>
      </w:r>
      <w:r w:rsidRPr="00B653B7">
        <w:rPr>
          <w:rFonts w:ascii="Times New Roman" w:hAnsi="Times New Roman" w:cs="Times New Roman"/>
          <w:sz w:val="20"/>
        </w:rPr>
        <w:t xml:space="preserve">w odniesieniu do Pani/Pana danych osobowych decyzje nie będą podejmowane w sposób zautomatyzowany, stosowanie do art. 22 RODO; </w:t>
      </w:r>
    </w:p>
    <w:p w14:paraId="6C4DED55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t>•</w:t>
      </w:r>
      <w:r w:rsidR="00B653B7">
        <w:rPr>
          <w:rFonts w:ascii="Times New Roman" w:hAnsi="Times New Roman" w:cs="Times New Roman"/>
          <w:sz w:val="20"/>
        </w:rPr>
        <w:t xml:space="preserve"> </w:t>
      </w:r>
      <w:r w:rsidRPr="00B653B7">
        <w:rPr>
          <w:rFonts w:ascii="Times New Roman" w:hAnsi="Times New Roman" w:cs="Times New Roman"/>
          <w:sz w:val="20"/>
        </w:rPr>
        <w:t xml:space="preserve">posiada Pani/Pan: </w:t>
      </w:r>
    </w:p>
    <w:p w14:paraId="0496D7BC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t xml:space="preserve">− na podstawie art. 15 RODO prawo dostępu do danych osobowych Pani/Pana dotyczących; </w:t>
      </w:r>
    </w:p>
    <w:p w14:paraId="29DEF288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t xml:space="preserve">− na podstawie art. 16 RODO prawo do sprostowania Pani/Pana danych osobowych **; </w:t>
      </w:r>
    </w:p>
    <w:p w14:paraId="690B1DD3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t xml:space="preserve">− na podstawie art. 18 RODO prawo żądania od administratora ograniczenia przetwarzania danych osobowych z zastrzeżeniem przypadków, o których mowa w art. 18 ust. 2 RODO *** </w:t>
      </w:r>
    </w:p>
    <w:p w14:paraId="6A84205C" w14:textId="77777777" w:rsidR="00E44640" w:rsidRPr="00B653B7" w:rsidRDefault="00E44640" w:rsidP="00B653B7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B653B7">
        <w:rPr>
          <w:rFonts w:ascii="Times New Roman" w:hAnsi="Times New Roman" w:cs="Times New Roman"/>
          <w:sz w:val="20"/>
        </w:rPr>
        <w:t xml:space="preserve">− na podstawie art. 77 RODO prawo do złożenia skargi do Prezesa Urzędu Ochrony Danych Osobowych (PUODO) z siedzibą w Warszawie (00-193), ul. Stawki 2;  </w:t>
      </w:r>
    </w:p>
    <w:p w14:paraId="69DA5B29" w14:textId="77777777" w:rsidR="00E44640" w:rsidRPr="00E44640" w:rsidRDefault="00E44640" w:rsidP="00E44640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E44640">
        <w:rPr>
          <w:rFonts w:ascii="Times New Roman" w:hAnsi="Times New Roman" w:cs="Times New Roman"/>
          <w:sz w:val="20"/>
        </w:rPr>
        <w:t xml:space="preserve">* Wyjaśnienie: informacja w tym zakresie jest wymagana, jeżeli w odniesieniu do danego administratora lub podmiotu przetwarzającego istnieje obowiązek wyznaczenia inspektora ochrony danych osobowych. </w:t>
      </w:r>
    </w:p>
    <w:p w14:paraId="78E829C1" w14:textId="77777777" w:rsidR="00E44640" w:rsidRPr="00E44640" w:rsidRDefault="00E44640" w:rsidP="00E44640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E44640">
        <w:rPr>
          <w:rFonts w:ascii="Times New Roman" w:hAnsi="Times New Roman" w:cs="Times New Roman"/>
          <w:sz w:val="20"/>
        </w:rPr>
        <w:t xml:space="preserve">** Wyjaśnienie: skorzystanie z prawa do sprostowania nie może skutkować zmianą wyniku postępowania o udzielenie zamówienia publicznego ani zmianą postanowień umowy w zakresie niezgodnym z ustawą Pzp oraz nie może naruszać integralności protokołu oraz jego załączników. </w:t>
      </w:r>
    </w:p>
    <w:p w14:paraId="7D96C699" w14:textId="77777777" w:rsidR="00E44640" w:rsidRPr="00E44640" w:rsidRDefault="00E44640" w:rsidP="00E44640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  <w:r w:rsidRPr="00E44640">
        <w:rPr>
          <w:rFonts w:ascii="Times New Roman" w:hAnsi="Times New Roman" w:cs="Times New Roman"/>
          <w:sz w:val="20"/>
        </w:rPr>
        <w:lastRenderedPageBreak/>
        <w:t xml:space="preserve"> 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1C4DD498" w14:textId="77777777" w:rsidR="00E44640" w:rsidRPr="00822AD8" w:rsidRDefault="00E44640" w:rsidP="00E44640">
      <w:pPr>
        <w:tabs>
          <w:tab w:val="left" w:pos="4692"/>
        </w:tabs>
        <w:spacing w:after="231" w:line="360" w:lineRule="auto"/>
        <w:ind w:right="48"/>
        <w:jc w:val="both"/>
        <w:rPr>
          <w:rFonts w:ascii="Times New Roman" w:hAnsi="Times New Roman" w:cs="Times New Roman"/>
          <w:sz w:val="20"/>
        </w:rPr>
      </w:pPr>
    </w:p>
    <w:p w14:paraId="70E18C2E" w14:textId="77777777" w:rsidR="00B668C3" w:rsidRPr="006B4F41" w:rsidRDefault="009011FE" w:rsidP="006B4F41">
      <w:pPr>
        <w:tabs>
          <w:tab w:val="left" w:pos="4692"/>
        </w:tabs>
        <w:spacing w:after="12" w:line="360" w:lineRule="auto"/>
        <w:ind w:left="758" w:hanging="616"/>
        <w:rPr>
          <w:rFonts w:ascii="Times New Roman" w:hAnsi="Times New Roman" w:cs="Times New Roman"/>
          <w:b/>
          <w:sz w:val="24"/>
        </w:rPr>
      </w:pPr>
      <w:r w:rsidRPr="006B4F41">
        <w:rPr>
          <w:rFonts w:ascii="Times New Roman" w:hAnsi="Times New Roman" w:cs="Times New Roman"/>
          <w:b/>
          <w:sz w:val="24"/>
        </w:rPr>
        <w:t xml:space="preserve"> XII.</w:t>
      </w:r>
      <w:r w:rsidRPr="006B4F41">
        <w:rPr>
          <w:rFonts w:ascii="Times New Roman" w:eastAsia="Arial" w:hAnsi="Times New Roman" w:cs="Times New Roman"/>
          <w:b/>
          <w:sz w:val="24"/>
        </w:rPr>
        <w:t xml:space="preserve"> </w:t>
      </w:r>
      <w:r w:rsidRPr="006B4F41">
        <w:rPr>
          <w:rFonts w:ascii="Times New Roman" w:eastAsia="Arial" w:hAnsi="Times New Roman" w:cs="Times New Roman"/>
          <w:b/>
          <w:sz w:val="24"/>
        </w:rPr>
        <w:tab/>
      </w:r>
      <w:r w:rsidRPr="006B4F41">
        <w:rPr>
          <w:rFonts w:ascii="Times New Roman" w:hAnsi="Times New Roman" w:cs="Times New Roman"/>
          <w:b/>
          <w:sz w:val="24"/>
        </w:rPr>
        <w:t xml:space="preserve">ZAŁĄCZNIKI </w:t>
      </w:r>
    </w:p>
    <w:p w14:paraId="17CBAD0F" w14:textId="77777777" w:rsidR="00485ECC" w:rsidRPr="00485ECC" w:rsidRDefault="00485ECC" w:rsidP="00485ECC">
      <w:pPr>
        <w:pStyle w:val="Akapitzlist"/>
        <w:numPr>
          <w:ilvl w:val="0"/>
          <w:numId w:val="7"/>
        </w:numPr>
        <w:tabs>
          <w:tab w:val="left" w:pos="4692"/>
        </w:tabs>
        <w:spacing w:after="247" w:line="360" w:lineRule="auto"/>
        <w:ind w:left="709" w:right="41" w:hanging="283"/>
        <w:jc w:val="both"/>
        <w:rPr>
          <w:rFonts w:ascii="Times New Roman" w:hAnsi="Times New Roman" w:cs="Times New Roman"/>
        </w:rPr>
      </w:pPr>
      <w:r w:rsidRPr="00485ECC">
        <w:rPr>
          <w:rFonts w:ascii="Times New Roman" w:hAnsi="Times New Roman" w:cs="Times New Roman"/>
        </w:rPr>
        <w:t>Formularz cenowy – Załącznik nr 1</w:t>
      </w:r>
    </w:p>
    <w:p w14:paraId="7BBAE519" w14:textId="6470E97C" w:rsidR="00485ECC" w:rsidRPr="005338AD" w:rsidRDefault="00485ECC" w:rsidP="00485ECC">
      <w:pPr>
        <w:tabs>
          <w:tab w:val="left" w:pos="4692"/>
        </w:tabs>
        <w:spacing w:after="247" w:line="360" w:lineRule="auto"/>
        <w:ind w:left="1478" w:right="41" w:hanging="1052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2. </w:t>
      </w:r>
      <w:r w:rsidRPr="00485ECC">
        <w:rPr>
          <w:rFonts w:ascii="Times New Roman" w:hAnsi="Times New Roman" w:cs="Times New Roman"/>
        </w:rPr>
        <w:t xml:space="preserve">Formularz ofertowy – Załącznik nr </w:t>
      </w:r>
      <w:r w:rsidR="005B34E9">
        <w:rPr>
          <w:rFonts w:ascii="Times New Roman" w:hAnsi="Times New Roman" w:cs="Times New Roman"/>
        </w:rPr>
        <w:t>2</w:t>
      </w:r>
      <w:r w:rsidRPr="00485ECC">
        <w:rPr>
          <w:rFonts w:ascii="Times New Roman" w:hAnsi="Times New Roman" w:cs="Times New Roman"/>
        </w:rPr>
        <w:t xml:space="preserve"> </w:t>
      </w:r>
    </w:p>
    <w:p w14:paraId="4BF3E951" w14:textId="3242FE7D" w:rsidR="00B668C3" w:rsidRPr="008D5B25" w:rsidRDefault="00485ECC" w:rsidP="00485ECC">
      <w:pPr>
        <w:tabs>
          <w:tab w:val="left" w:pos="4692"/>
        </w:tabs>
        <w:spacing w:after="247" w:line="360" w:lineRule="auto"/>
        <w:ind w:right="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0154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 w:rsidRPr="00485ECC">
        <w:rPr>
          <w:rFonts w:ascii="Times New Roman" w:hAnsi="Times New Roman" w:cs="Times New Roman"/>
        </w:rPr>
        <w:t xml:space="preserve">3. Wzór umowy – Załącznik nr </w:t>
      </w:r>
      <w:r w:rsidR="005B34E9">
        <w:rPr>
          <w:rFonts w:ascii="Times New Roman" w:hAnsi="Times New Roman" w:cs="Times New Roman"/>
        </w:rPr>
        <w:t>3</w:t>
      </w:r>
    </w:p>
    <w:p w14:paraId="674A9E5E" w14:textId="765A0F9F" w:rsidR="00B668C3" w:rsidRPr="008D5B25" w:rsidRDefault="006B4F41" w:rsidP="006B4F41">
      <w:pPr>
        <w:tabs>
          <w:tab w:val="left" w:pos="4692"/>
        </w:tabs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321D2" w:rsidRPr="008D5B25">
        <w:rPr>
          <w:rFonts w:ascii="Times New Roman" w:hAnsi="Times New Roman" w:cs="Times New Roman"/>
        </w:rPr>
        <w:t>Podpisała:</w:t>
      </w:r>
      <w:r w:rsidR="002321D2">
        <w:rPr>
          <w:rFonts w:ascii="Times New Roman" w:hAnsi="Times New Roman" w:cs="Times New Roman"/>
        </w:rPr>
        <w:t xml:space="preserve"> Katarzyna Grolik</w:t>
      </w:r>
      <w:r w:rsidR="009011FE" w:rsidRPr="008D5B25">
        <w:rPr>
          <w:rFonts w:ascii="Times New Roman" w:hAnsi="Times New Roman" w:cs="Times New Roman"/>
        </w:rPr>
        <w:t xml:space="preserve"> </w:t>
      </w:r>
    </w:p>
    <w:p w14:paraId="34AA631A" w14:textId="7B99B672" w:rsidR="00B668C3" w:rsidRPr="008D5B25" w:rsidRDefault="002321D2" w:rsidP="008D5B25">
      <w:pPr>
        <w:tabs>
          <w:tab w:val="left" w:pos="4692"/>
        </w:tabs>
        <w:spacing w:after="0" w:line="360" w:lineRule="auto"/>
        <w:ind w:left="10" w:right="39" w:hanging="1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Zastępca </w:t>
      </w:r>
      <w:r w:rsidR="009011FE" w:rsidRPr="008D5B25">
        <w:rPr>
          <w:rFonts w:ascii="Times New Roman" w:hAnsi="Times New Roman" w:cs="Times New Roman"/>
        </w:rPr>
        <w:t>Dyrektor</w:t>
      </w:r>
      <w:r>
        <w:rPr>
          <w:rFonts w:ascii="Times New Roman" w:hAnsi="Times New Roman" w:cs="Times New Roman"/>
        </w:rPr>
        <w:t>a</w:t>
      </w:r>
      <w:r w:rsidR="009011FE" w:rsidRPr="008D5B25">
        <w:rPr>
          <w:rFonts w:ascii="Times New Roman" w:hAnsi="Times New Roman" w:cs="Times New Roman"/>
        </w:rPr>
        <w:t xml:space="preserve"> DPS „Przystań” </w:t>
      </w:r>
    </w:p>
    <w:p w14:paraId="07A8A5F4" w14:textId="77777777" w:rsidR="00B668C3" w:rsidRPr="008D5B25" w:rsidRDefault="009011FE" w:rsidP="008D5B25">
      <w:pPr>
        <w:tabs>
          <w:tab w:val="left" w:pos="4692"/>
        </w:tabs>
        <w:spacing w:after="0" w:line="360" w:lineRule="auto"/>
        <w:ind w:left="38"/>
        <w:rPr>
          <w:rFonts w:ascii="Times New Roman" w:hAnsi="Times New Roman" w:cs="Times New Roman"/>
        </w:rPr>
      </w:pPr>
      <w:r w:rsidRPr="008D5B25">
        <w:rPr>
          <w:rFonts w:ascii="Times New Roman" w:eastAsia="Arial" w:hAnsi="Times New Roman" w:cs="Times New Roman"/>
        </w:rPr>
        <w:t xml:space="preserve"> </w:t>
      </w:r>
    </w:p>
    <w:sectPr w:rsidR="00B668C3" w:rsidRPr="008D5B25" w:rsidSect="00177DB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529" w:right="1133" w:bottom="3476" w:left="1378" w:header="112" w:footer="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CCFCF" w14:textId="77777777" w:rsidR="00CB5B9A" w:rsidRDefault="00CB5B9A">
      <w:pPr>
        <w:spacing w:after="0" w:line="240" w:lineRule="auto"/>
      </w:pPr>
      <w:r>
        <w:separator/>
      </w:r>
    </w:p>
  </w:endnote>
  <w:endnote w:type="continuationSeparator" w:id="0">
    <w:p w14:paraId="2DBFF652" w14:textId="77777777" w:rsidR="00CB5B9A" w:rsidRDefault="00CB5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91DFC" w14:textId="77777777" w:rsidR="00B668C3" w:rsidRDefault="009011FE">
    <w:pPr>
      <w:spacing w:after="0"/>
      <w:ind w:left="-1378" w:right="10544"/>
    </w:pPr>
    <w:r>
      <w:rPr>
        <w:noProof/>
      </w:rPr>
      <w:drawing>
        <wp:anchor distT="0" distB="0" distL="114300" distR="114300" simplePos="0" relativeHeight="251661312" behindDoc="0" locked="0" layoutInCell="1" allowOverlap="0" wp14:anchorId="340C61ED" wp14:editId="5A158595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0" b="0"/>
          <wp:wrapSquare wrapText="bothSides"/>
          <wp:docPr id="51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EE686" w14:textId="77777777" w:rsidR="00B668C3" w:rsidRDefault="009011FE">
    <w:pPr>
      <w:spacing w:after="0"/>
      <w:ind w:left="-1378" w:right="10544"/>
    </w:pPr>
    <w:r>
      <w:rPr>
        <w:noProof/>
      </w:rPr>
      <w:drawing>
        <wp:anchor distT="0" distB="0" distL="114300" distR="114300" simplePos="0" relativeHeight="251662336" behindDoc="0" locked="0" layoutInCell="1" allowOverlap="0" wp14:anchorId="06B27FB9" wp14:editId="08DA807A">
          <wp:simplePos x="0" y="0"/>
          <wp:positionH relativeFrom="page">
            <wp:posOffset>373380</wp:posOffset>
          </wp:positionH>
          <wp:positionV relativeFrom="page">
            <wp:posOffset>9105900</wp:posOffset>
          </wp:positionV>
          <wp:extent cx="6645275" cy="1211580"/>
          <wp:effectExtent l="0" t="0" r="3175" b="7620"/>
          <wp:wrapSquare wrapText="bothSides"/>
          <wp:docPr id="52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275" cy="121158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B6819" w14:textId="77777777" w:rsidR="00B668C3" w:rsidRDefault="009011FE">
    <w:pPr>
      <w:spacing w:after="0"/>
      <w:ind w:left="-1378" w:right="10544"/>
    </w:pPr>
    <w:r>
      <w:rPr>
        <w:noProof/>
      </w:rPr>
      <w:drawing>
        <wp:anchor distT="0" distB="0" distL="114300" distR="114300" simplePos="0" relativeHeight="251663360" behindDoc="0" locked="0" layoutInCell="1" allowOverlap="0" wp14:anchorId="466C28DB" wp14:editId="3E683DAA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0" b="0"/>
          <wp:wrapSquare wrapText="bothSides"/>
          <wp:docPr id="54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99215" w14:textId="77777777" w:rsidR="00CB5B9A" w:rsidRDefault="00CB5B9A">
      <w:pPr>
        <w:spacing w:after="0" w:line="240" w:lineRule="auto"/>
      </w:pPr>
      <w:r>
        <w:separator/>
      </w:r>
    </w:p>
  </w:footnote>
  <w:footnote w:type="continuationSeparator" w:id="0">
    <w:p w14:paraId="43A0A7A5" w14:textId="77777777" w:rsidR="00CB5B9A" w:rsidRDefault="00CB5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D8778" w14:textId="77777777" w:rsidR="00B668C3" w:rsidRDefault="009011FE">
    <w:pPr>
      <w:spacing w:after="0"/>
      <w:ind w:right="4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2A2714F" wp14:editId="5CE1C6AE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0" b="0"/>
          <wp:wrapSquare wrapText="bothSides"/>
          <wp:docPr id="49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E2C3D" w14:textId="77777777" w:rsidR="00B668C3" w:rsidRDefault="009011FE">
    <w:pPr>
      <w:spacing w:after="0"/>
      <w:ind w:right="4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C8FD91A" wp14:editId="158896C3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0" b="0"/>
          <wp:wrapSquare wrapText="bothSides"/>
          <wp:docPr id="5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5E6E3" w14:textId="77777777" w:rsidR="00B668C3" w:rsidRDefault="009011FE">
    <w:pPr>
      <w:spacing w:after="0"/>
      <w:ind w:right="4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17F7880" wp14:editId="523E9879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0" b="0"/>
          <wp:wrapSquare wrapText="bothSides"/>
          <wp:docPr id="53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4F0E"/>
    <w:multiLevelType w:val="hybridMultilevel"/>
    <w:tmpl w:val="3F38B256"/>
    <w:lvl w:ilvl="0" w:tplc="F9B63FF8">
      <w:start w:val="1"/>
      <w:numFmt w:val="decimal"/>
      <w:lvlText w:val="%1.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1ABAEA">
      <w:start w:val="1"/>
      <w:numFmt w:val="lowerLetter"/>
      <w:lvlText w:val="%2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B6396A">
      <w:start w:val="1"/>
      <w:numFmt w:val="lowerRoman"/>
      <w:lvlText w:val="%3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00FED6">
      <w:start w:val="1"/>
      <w:numFmt w:val="decimal"/>
      <w:lvlText w:val="%4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9C25E2">
      <w:start w:val="1"/>
      <w:numFmt w:val="lowerLetter"/>
      <w:lvlText w:val="%5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2A9704">
      <w:start w:val="1"/>
      <w:numFmt w:val="lowerRoman"/>
      <w:lvlText w:val="%6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9AADAE">
      <w:start w:val="1"/>
      <w:numFmt w:val="decimal"/>
      <w:lvlText w:val="%7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5AA1F0">
      <w:start w:val="1"/>
      <w:numFmt w:val="lowerLetter"/>
      <w:lvlText w:val="%8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DE4B9C">
      <w:start w:val="1"/>
      <w:numFmt w:val="lowerRoman"/>
      <w:lvlText w:val="%9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040543"/>
    <w:multiLevelType w:val="hybridMultilevel"/>
    <w:tmpl w:val="20A48304"/>
    <w:lvl w:ilvl="0" w:tplc="B41C0328">
      <w:start w:val="1"/>
      <w:numFmt w:val="bullet"/>
      <w:lvlText w:val="•"/>
      <w:lvlJc w:val="left"/>
      <w:pPr>
        <w:ind w:left="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781708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322CAE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70C232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70B84A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C42100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92CD9E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EE5F4C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86667E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98B6F3F"/>
    <w:multiLevelType w:val="hybridMultilevel"/>
    <w:tmpl w:val="4A029744"/>
    <w:lvl w:ilvl="0" w:tplc="7F36CD36">
      <w:start w:val="2"/>
      <w:numFmt w:val="decimal"/>
      <w:lvlText w:val="%1."/>
      <w:lvlJc w:val="left"/>
      <w:pPr>
        <w:ind w:left="1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B25320">
      <w:start w:val="1"/>
      <w:numFmt w:val="lowerLetter"/>
      <w:lvlText w:val="%2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F0C4C8">
      <w:start w:val="1"/>
      <w:numFmt w:val="lowerRoman"/>
      <w:lvlText w:val="%3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C41786">
      <w:start w:val="1"/>
      <w:numFmt w:val="decimal"/>
      <w:lvlText w:val="%4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346C14">
      <w:start w:val="1"/>
      <w:numFmt w:val="lowerLetter"/>
      <w:lvlText w:val="%5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0CC59E">
      <w:start w:val="1"/>
      <w:numFmt w:val="lowerRoman"/>
      <w:lvlText w:val="%6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C65EC4">
      <w:start w:val="1"/>
      <w:numFmt w:val="decimal"/>
      <w:lvlText w:val="%7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2EDAD6">
      <w:start w:val="1"/>
      <w:numFmt w:val="lowerLetter"/>
      <w:lvlText w:val="%8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12FEC6">
      <w:start w:val="1"/>
      <w:numFmt w:val="lowerRoman"/>
      <w:lvlText w:val="%9"/>
      <w:lvlJc w:val="left"/>
      <w:pPr>
        <w:ind w:left="7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85472DA"/>
    <w:multiLevelType w:val="hybridMultilevel"/>
    <w:tmpl w:val="BA6A0860"/>
    <w:lvl w:ilvl="0" w:tplc="C7C8D000">
      <w:start w:val="1"/>
      <w:numFmt w:val="bullet"/>
      <w:lvlText w:val="-"/>
      <w:lvlJc w:val="left"/>
      <w:pPr>
        <w:ind w:left="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A80AB6">
      <w:start w:val="1"/>
      <w:numFmt w:val="bullet"/>
      <w:lvlText w:val="o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4AD660">
      <w:start w:val="1"/>
      <w:numFmt w:val="bullet"/>
      <w:lvlText w:val="▪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76C6CC">
      <w:start w:val="1"/>
      <w:numFmt w:val="bullet"/>
      <w:lvlText w:val="•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E80306">
      <w:start w:val="1"/>
      <w:numFmt w:val="bullet"/>
      <w:lvlText w:val="o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B22EAC">
      <w:start w:val="1"/>
      <w:numFmt w:val="bullet"/>
      <w:lvlText w:val="▪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424DB2">
      <w:start w:val="1"/>
      <w:numFmt w:val="bullet"/>
      <w:lvlText w:val="•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FA050A">
      <w:start w:val="1"/>
      <w:numFmt w:val="bullet"/>
      <w:lvlText w:val="o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AEC5C6">
      <w:start w:val="1"/>
      <w:numFmt w:val="bullet"/>
      <w:lvlText w:val="▪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DE469EE"/>
    <w:multiLevelType w:val="hybridMultilevel"/>
    <w:tmpl w:val="40F2E762"/>
    <w:lvl w:ilvl="0" w:tplc="8D44D5D0">
      <w:start w:val="1"/>
      <w:numFmt w:val="decimal"/>
      <w:lvlText w:val="%1."/>
      <w:lvlJc w:val="left"/>
      <w:pPr>
        <w:ind w:left="18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58" w:hanging="360"/>
      </w:pPr>
    </w:lvl>
    <w:lvl w:ilvl="2" w:tplc="0415001B" w:tentative="1">
      <w:start w:val="1"/>
      <w:numFmt w:val="lowerRoman"/>
      <w:lvlText w:val="%3."/>
      <w:lvlJc w:val="right"/>
      <w:pPr>
        <w:ind w:left="3278" w:hanging="180"/>
      </w:pPr>
    </w:lvl>
    <w:lvl w:ilvl="3" w:tplc="0415000F" w:tentative="1">
      <w:start w:val="1"/>
      <w:numFmt w:val="decimal"/>
      <w:lvlText w:val="%4."/>
      <w:lvlJc w:val="left"/>
      <w:pPr>
        <w:ind w:left="3998" w:hanging="360"/>
      </w:pPr>
    </w:lvl>
    <w:lvl w:ilvl="4" w:tplc="04150019" w:tentative="1">
      <w:start w:val="1"/>
      <w:numFmt w:val="lowerLetter"/>
      <w:lvlText w:val="%5."/>
      <w:lvlJc w:val="left"/>
      <w:pPr>
        <w:ind w:left="4718" w:hanging="360"/>
      </w:pPr>
    </w:lvl>
    <w:lvl w:ilvl="5" w:tplc="0415001B" w:tentative="1">
      <w:start w:val="1"/>
      <w:numFmt w:val="lowerRoman"/>
      <w:lvlText w:val="%6."/>
      <w:lvlJc w:val="right"/>
      <w:pPr>
        <w:ind w:left="5438" w:hanging="180"/>
      </w:pPr>
    </w:lvl>
    <w:lvl w:ilvl="6" w:tplc="0415000F" w:tentative="1">
      <w:start w:val="1"/>
      <w:numFmt w:val="decimal"/>
      <w:lvlText w:val="%7."/>
      <w:lvlJc w:val="left"/>
      <w:pPr>
        <w:ind w:left="6158" w:hanging="360"/>
      </w:pPr>
    </w:lvl>
    <w:lvl w:ilvl="7" w:tplc="04150019" w:tentative="1">
      <w:start w:val="1"/>
      <w:numFmt w:val="lowerLetter"/>
      <w:lvlText w:val="%8."/>
      <w:lvlJc w:val="left"/>
      <w:pPr>
        <w:ind w:left="6878" w:hanging="360"/>
      </w:pPr>
    </w:lvl>
    <w:lvl w:ilvl="8" w:tplc="0415001B" w:tentative="1">
      <w:start w:val="1"/>
      <w:numFmt w:val="lowerRoman"/>
      <w:lvlText w:val="%9."/>
      <w:lvlJc w:val="right"/>
      <w:pPr>
        <w:ind w:left="7598" w:hanging="180"/>
      </w:pPr>
    </w:lvl>
  </w:abstractNum>
  <w:abstractNum w:abstractNumId="5" w15:restartNumberingAfterBreak="0">
    <w:nsid w:val="72BF5B51"/>
    <w:multiLevelType w:val="hybridMultilevel"/>
    <w:tmpl w:val="0B10C7A2"/>
    <w:lvl w:ilvl="0" w:tplc="1A5A3AD2">
      <w:start w:val="1"/>
      <w:numFmt w:val="decimal"/>
      <w:lvlText w:val="%1."/>
      <w:lvlJc w:val="left"/>
      <w:pPr>
        <w:ind w:left="1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00BC60">
      <w:start w:val="1"/>
      <w:numFmt w:val="lowerLetter"/>
      <w:lvlText w:val="%2)"/>
      <w:lvlJc w:val="left"/>
      <w:pPr>
        <w:ind w:left="1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ACAF00">
      <w:start w:val="1"/>
      <w:numFmt w:val="lowerRoman"/>
      <w:lvlText w:val="%3"/>
      <w:lvlJc w:val="left"/>
      <w:pPr>
        <w:ind w:left="2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DCF506">
      <w:start w:val="1"/>
      <w:numFmt w:val="decimal"/>
      <w:lvlText w:val="%4"/>
      <w:lvlJc w:val="left"/>
      <w:pPr>
        <w:ind w:left="28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4A2580">
      <w:start w:val="1"/>
      <w:numFmt w:val="lowerLetter"/>
      <w:lvlText w:val="%5"/>
      <w:lvlJc w:val="left"/>
      <w:pPr>
        <w:ind w:left="36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144BAC">
      <w:start w:val="1"/>
      <w:numFmt w:val="lowerRoman"/>
      <w:lvlText w:val="%6"/>
      <w:lvlJc w:val="left"/>
      <w:pPr>
        <w:ind w:left="43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42EF1E">
      <w:start w:val="1"/>
      <w:numFmt w:val="decimal"/>
      <w:lvlText w:val="%7"/>
      <w:lvlJc w:val="left"/>
      <w:pPr>
        <w:ind w:left="50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C4A8C0">
      <w:start w:val="1"/>
      <w:numFmt w:val="lowerLetter"/>
      <w:lvlText w:val="%8"/>
      <w:lvlJc w:val="left"/>
      <w:pPr>
        <w:ind w:left="5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985ABA">
      <w:start w:val="1"/>
      <w:numFmt w:val="lowerRoman"/>
      <w:lvlText w:val="%9"/>
      <w:lvlJc w:val="left"/>
      <w:pPr>
        <w:ind w:left="6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F9709BD"/>
    <w:multiLevelType w:val="hybridMultilevel"/>
    <w:tmpl w:val="98186B42"/>
    <w:lvl w:ilvl="0" w:tplc="497692EA">
      <w:start w:val="1"/>
      <w:numFmt w:val="decimal"/>
      <w:lvlText w:val="%1."/>
      <w:lvlJc w:val="left"/>
      <w:pPr>
        <w:ind w:left="1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50C68C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C06378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BC8826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14E93E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D01B1A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60F7E8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3483E6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BCC94E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46490342">
    <w:abstractNumId w:val="3"/>
  </w:num>
  <w:num w:numId="2" w16cid:durableId="691222551">
    <w:abstractNumId w:val="5"/>
  </w:num>
  <w:num w:numId="3" w16cid:durableId="463892176">
    <w:abstractNumId w:val="0"/>
  </w:num>
  <w:num w:numId="4" w16cid:durableId="2079554240">
    <w:abstractNumId w:val="6"/>
  </w:num>
  <w:num w:numId="5" w16cid:durableId="59793419">
    <w:abstractNumId w:val="1"/>
  </w:num>
  <w:num w:numId="6" w16cid:durableId="1404135997">
    <w:abstractNumId w:val="2"/>
  </w:num>
  <w:num w:numId="7" w16cid:durableId="12746782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8C3"/>
    <w:rsid w:val="000D09A3"/>
    <w:rsid w:val="000D26EC"/>
    <w:rsid w:val="0010154C"/>
    <w:rsid w:val="00177DBE"/>
    <w:rsid w:val="001F0E92"/>
    <w:rsid w:val="001F792E"/>
    <w:rsid w:val="002122D3"/>
    <w:rsid w:val="002140F3"/>
    <w:rsid w:val="002321D2"/>
    <w:rsid w:val="002338E1"/>
    <w:rsid w:val="00242C75"/>
    <w:rsid w:val="003109A3"/>
    <w:rsid w:val="00317984"/>
    <w:rsid w:val="00356555"/>
    <w:rsid w:val="003823E7"/>
    <w:rsid w:val="0039492E"/>
    <w:rsid w:val="003D28D5"/>
    <w:rsid w:val="003D2E01"/>
    <w:rsid w:val="003F13C7"/>
    <w:rsid w:val="00474EA0"/>
    <w:rsid w:val="00485ECC"/>
    <w:rsid w:val="005338AD"/>
    <w:rsid w:val="005A09D5"/>
    <w:rsid w:val="005A2DBE"/>
    <w:rsid w:val="005B34E9"/>
    <w:rsid w:val="00687A99"/>
    <w:rsid w:val="00696131"/>
    <w:rsid w:val="006B4F41"/>
    <w:rsid w:val="0070732E"/>
    <w:rsid w:val="007959EC"/>
    <w:rsid w:val="007B6D8C"/>
    <w:rsid w:val="007C2AD0"/>
    <w:rsid w:val="00822AD8"/>
    <w:rsid w:val="00845F75"/>
    <w:rsid w:val="00896E5B"/>
    <w:rsid w:val="008A7E8F"/>
    <w:rsid w:val="008C2D64"/>
    <w:rsid w:val="008D3433"/>
    <w:rsid w:val="008D5B25"/>
    <w:rsid w:val="009011FE"/>
    <w:rsid w:val="00912E1D"/>
    <w:rsid w:val="00936F9F"/>
    <w:rsid w:val="0096635E"/>
    <w:rsid w:val="009C5B0D"/>
    <w:rsid w:val="00A25AB9"/>
    <w:rsid w:val="00A705E8"/>
    <w:rsid w:val="00A86941"/>
    <w:rsid w:val="00B54EDB"/>
    <w:rsid w:val="00B569DA"/>
    <w:rsid w:val="00B653B7"/>
    <w:rsid w:val="00B668C3"/>
    <w:rsid w:val="00B80E88"/>
    <w:rsid w:val="00BC440C"/>
    <w:rsid w:val="00CB5B9A"/>
    <w:rsid w:val="00DA006F"/>
    <w:rsid w:val="00DA43CE"/>
    <w:rsid w:val="00E41E9E"/>
    <w:rsid w:val="00E44640"/>
    <w:rsid w:val="00E548A6"/>
    <w:rsid w:val="00EA70F8"/>
    <w:rsid w:val="00F060A6"/>
    <w:rsid w:val="00F55666"/>
    <w:rsid w:val="00F926C8"/>
    <w:rsid w:val="00F9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5FE0FC"/>
  <w15:docId w15:val="{971A7AC9-B762-4D49-AB8A-8FB232F7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" w:line="250" w:lineRule="auto"/>
      <w:ind w:left="2348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26"/>
      <w:ind w:left="163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70732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732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85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mprzystan.org.pl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omprzystan.org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administracja@domprzystan.or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istracja@domprzystan.org.pl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8</Pages>
  <Words>1765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Fundacja Inicjatywa</Company>
  <LinksUpToDate>false</LinksUpToDate>
  <CharactersWithSpaces>12337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Toshiba-J</dc:creator>
  <cp:keywords/>
  <cp:lastModifiedBy>ezastawna</cp:lastModifiedBy>
  <cp:revision>36</cp:revision>
  <cp:lastPrinted>2026-01-14T12:02:00Z</cp:lastPrinted>
  <dcterms:created xsi:type="dcterms:W3CDTF">2025-11-25T17:36:00Z</dcterms:created>
  <dcterms:modified xsi:type="dcterms:W3CDTF">2026-01-15T10:38:00Z</dcterms:modified>
</cp:coreProperties>
</file>