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83B9A" w14:textId="77777777" w:rsidR="001F0308" w:rsidRDefault="00662261">
      <w:pPr>
        <w:pStyle w:val="Standard"/>
        <w:spacing w:after="0" w:line="240" w:lineRule="auto"/>
        <w:jc w:val="right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WZÓR UMOWY</w:t>
      </w:r>
    </w:p>
    <w:p w14:paraId="2EB35392" w14:textId="77777777" w:rsidR="001F0308" w:rsidRDefault="00662261">
      <w:pPr>
        <w:pStyle w:val="Standard"/>
        <w:spacing w:after="0" w:line="240" w:lineRule="auto"/>
        <w:jc w:val="right"/>
      </w:pPr>
      <w:r>
        <w:rPr>
          <w:rFonts w:cs="Calibri"/>
          <w:sz w:val="20"/>
          <w:szCs w:val="20"/>
        </w:rPr>
        <w:t>Załącznik nr: 3 do zapytania ofertowego nr: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  <w:bCs/>
          <w:color w:val="000000"/>
        </w:rPr>
        <w:t>DAG.261.1.25.2025</w:t>
      </w:r>
    </w:p>
    <w:p w14:paraId="3099CC9A" w14:textId="77777777" w:rsidR="001F0308" w:rsidRDefault="001F0308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14:paraId="174AEB24" w14:textId="77777777" w:rsidR="001F0308" w:rsidRDefault="00662261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Umowa na usługi pralnicze</w:t>
      </w:r>
    </w:p>
    <w:p w14:paraId="302B8A96" w14:textId="77777777" w:rsidR="001F0308" w:rsidRDefault="00662261">
      <w:pPr>
        <w:pStyle w:val="Standard"/>
        <w:spacing w:after="0" w:line="240" w:lineRule="auto"/>
        <w:jc w:val="center"/>
      </w:pPr>
      <w:r>
        <w:rPr>
          <w:rFonts w:cs="Calibri"/>
          <w:b/>
          <w:bCs/>
          <w:sz w:val="24"/>
          <w:szCs w:val="24"/>
        </w:rPr>
        <w:t>Nr…………………………..</w:t>
      </w:r>
    </w:p>
    <w:p w14:paraId="1170736A" w14:textId="77777777" w:rsidR="001F0308" w:rsidRDefault="001F0308">
      <w:pPr>
        <w:pStyle w:val="Standard"/>
        <w:spacing w:after="0" w:line="240" w:lineRule="auto"/>
        <w:rPr>
          <w:rFonts w:cs="Calibri"/>
          <w:b/>
          <w:bCs/>
          <w:sz w:val="24"/>
          <w:szCs w:val="24"/>
        </w:rPr>
      </w:pPr>
    </w:p>
    <w:p w14:paraId="22085199" w14:textId="77777777" w:rsidR="001F0308" w:rsidRDefault="00662261">
      <w:pPr>
        <w:pStyle w:val="Standard"/>
        <w:spacing w:line="240" w:lineRule="auto"/>
        <w:jc w:val="both"/>
      </w:pPr>
      <w:r>
        <w:rPr>
          <w:rFonts w:cs="Calibri"/>
          <w:sz w:val="24"/>
          <w:szCs w:val="24"/>
        </w:rPr>
        <w:t xml:space="preserve">zawarta w dniu </w:t>
      </w:r>
      <w:r>
        <w:rPr>
          <w:rFonts w:cs="Calibri"/>
          <w:b/>
          <w:sz w:val="24"/>
          <w:szCs w:val="24"/>
        </w:rPr>
        <w:t>…………………………</w:t>
      </w:r>
      <w:r>
        <w:rPr>
          <w:rFonts w:cs="Calibri"/>
          <w:sz w:val="24"/>
          <w:szCs w:val="24"/>
        </w:rPr>
        <w:t>r. w Katowicach pomiędzy:</w:t>
      </w:r>
    </w:p>
    <w:p w14:paraId="342F14E1" w14:textId="77777777" w:rsidR="001F0308" w:rsidRDefault="00662261">
      <w:pPr>
        <w:pStyle w:val="Standard"/>
        <w:spacing w:after="0"/>
        <w:jc w:val="both"/>
      </w:pPr>
      <w:r>
        <w:rPr>
          <w:rFonts w:cs="Calibri"/>
          <w:b/>
          <w:sz w:val="24"/>
          <w:szCs w:val="24"/>
        </w:rPr>
        <w:t xml:space="preserve">Miastem Katowice </w:t>
      </w:r>
      <w:r>
        <w:rPr>
          <w:rFonts w:cs="Calibri"/>
          <w:sz w:val="24"/>
          <w:szCs w:val="24"/>
        </w:rPr>
        <w:t>z siedzibą ul. Młyńska 4, 40-098 Katowice,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NIP: </w:t>
      </w:r>
      <w:r>
        <w:rPr>
          <w:rFonts w:cs="Calibri"/>
          <w:sz w:val="24"/>
          <w:szCs w:val="24"/>
        </w:rPr>
        <w:t>634-0010-01-47, REGON: 276255387</w:t>
      </w:r>
      <w:r>
        <w:rPr>
          <w:rFonts w:cs="Calibri"/>
          <w:b/>
          <w:sz w:val="24"/>
          <w:szCs w:val="24"/>
        </w:rPr>
        <w:t xml:space="preserve">, </w:t>
      </w:r>
      <w:r>
        <w:rPr>
          <w:rFonts w:cs="Calibri"/>
          <w:sz w:val="24"/>
          <w:szCs w:val="24"/>
        </w:rPr>
        <w:t xml:space="preserve">reprezentowanym przez </w:t>
      </w:r>
      <w:r>
        <w:rPr>
          <w:rFonts w:cs="Calibri"/>
          <w:b/>
          <w:sz w:val="24"/>
          <w:szCs w:val="24"/>
        </w:rPr>
        <w:t xml:space="preserve">Annę Piotrowską- Dyrektora Domu Pomocy Społecznej „Przystań” w Katowicach, </w:t>
      </w:r>
      <w:r>
        <w:rPr>
          <w:rFonts w:cs="Calibri"/>
          <w:sz w:val="24"/>
          <w:szCs w:val="24"/>
        </w:rPr>
        <w:t>ul. Ks. Bpa Adamskiego 22, 40-069 Katowice, działającą na podstawie pełnomocnictwa Prezydenta Miasta Katowice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o numerze OZ-II.0052.312.2018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z 28.12.2018r.</w:t>
      </w:r>
    </w:p>
    <w:p w14:paraId="0D40BB5B" w14:textId="77777777" w:rsidR="001F0308" w:rsidRDefault="00662261">
      <w:pPr>
        <w:pStyle w:val="Standard"/>
        <w:spacing w:after="0"/>
      </w:pPr>
      <w:r>
        <w:rPr>
          <w:rFonts w:cs="Calibri"/>
          <w:sz w:val="24"/>
          <w:szCs w:val="24"/>
        </w:rPr>
        <w:t>zwaną w dalszej części umowy „</w:t>
      </w:r>
      <w:r>
        <w:rPr>
          <w:rFonts w:cs="Calibri"/>
          <w:b/>
          <w:sz w:val="24"/>
          <w:szCs w:val="24"/>
        </w:rPr>
        <w:t>Zamawiającym”</w:t>
      </w:r>
    </w:p>
    <w:p w14:paraId="07604DB5" w14:textId="77777777" w:rsidR="001F0308" w:rsidRDefault="00662261">
      <w:pPr>
        <w:pStyle w:val="Standard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</w:t>
      </w:r>
    </w:p>
    <w:p w14:paraId="1491BC59" w14:textId="77777777" w:rsidR="001F0308" w:rsidRDefault="001F0308">
      <w:pPr>
        <w:pStyle w:val="Standard"/>
        <w:spacing w:after="0" w:line="240" w:lineRule="auto"/>
        <w:rPr>
          <w:rFonts w:cs="Calibri"/>
          <w:sz w:val="24"/>
          <w:szCs w:val="24"/>
        </w:rPr>
      </w:pPr>
    </w:p>
    <w:p w14:paraId="35F36086" w14:textId="77777777" w:rsidR="001F0308" w:rsidRDefault="00662261">
      <w:pPr>
        <w:pStyle w:val="Nagwek3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………………………………………………………………………………………………………….., </w:t>
      </w:r>
    </w:p>
    <w:p w14:paraId="54CAC560" w14:textId="77777777" w:rsidR="001F0308" w:rsidRDefault="00662261">
      <w:pPr>
        <w:pStyle w:val="Nagwek3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NIP: ………………………………….., REGON ………………………………………………….</w:t>
      </w:r>
    </w:p>
    <w:p w14:paraId="0202E5C5" w14:textId="77777777" w:rsidR="001F0308" w:rsidRDefault="00662261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reprezentowany przez:</w:t>
      </w:r>
    </w:p>
    <w:p w14:paraId="44356DA4" w14:textId="77777777" w:rsidR="001F0308" w:rsidRDefault="00662261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………………………………………………….</w:t>
      </w:r>
      <w:r>
        <w:rPr>
          <w:rFonts w:cs="Calibri"/>
          <w:sz w:val="24"/>
          <w:szCs w:val="24"/>
        </w:rPr>
        <w:tab/>
        <w:t>-</w:t>
      </w:r>
      <w:r>
        <w:rPr>
          <w:rFonts w:cs="Calibri"/>
          <w:sz w:val="24"/>
          <w:szCs w:val="24"/>
        </w:rPr>
        <w:tab/>
        <w:t>właściciel</w:t>
      </w:r>
    </w:p>
    <w:p w14:paraId="50BBF376" w14:textId="77777777" w:rsidR="001F0308" w:rsidRDefault="00662261">
      <w:pPr>
        <w:pStyle w:val="Standard"/>
        <w:spacing w:after="0" w:line="240" w:lineRule="auto"/>
      </w:pPr>
      <w:r>
        <w:rPr>
          <w:rFonts w:cs="Calibri"/>
          <w:sz w:val="24"/>
          <w:szCs w:val="24"/>
        </w:rPr>
        <w:t xml:space="preserve">zwanym dalej </w:t>
      </w: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bCs/>
          <w:sz w:val="24"/>
          <w:szCs w:val="24"/>
        </w:rPr>
        <w:t>Wykonawc</w:t>
      </w:r>
      <w:r>
        <w:rPr>
          <w:rFonts w:eastAsia="TimesNewRoman,Bold" w:cs="Calibri"/>
          <w:b/>
          <w:bCs/>
          <w:sz w:val="24"/>
          <w:szCs w:val="24"/>
        </w:rPr>
        <w:t xml:space="preserve">ą” </w:t>
      </w:r>
      <w:r>
        <w:rPr>
          <w:rFonts w:cs="Calibri"/>
          <w:sz w:val="24"/>
          <w:szCs w:val="24"/>
        </w:rPr>
        <w:t>,</w:t>
      </w:r>
    </w:p>
    <w:p w14:paraId="5577E044" w14:textId="77777777" w:rsidR="001F0308" w:rsidRDefault="00662261">
      <w:pPr>
        <w:pStyle w:val="Standard"/>
        <w:spacing w:after="0" w:line="240" w:lineRule="auto"/>
      </w:pPr>
      <w:r>
        <w:rPr>
          <w:rFonts w:cs="Calibri"/>
          <w:sz w:val="24"/>
          <w:szCs w:val="24"/>
        </w:rPr>
        <w:t>zwanymi dalej łącznie „Stronami” a osobno „Stroną”.</w:t>
      </w:r>
    </w:p>
    <w:p w14:paraId="72E367D8" w14:textId="77777777" w:rsidR="001F0308" w:rsidRDefault="001F0308">
      <w:pPr>
        <w:pStyle w:val="Standard"/>
        <w:spacing w:after="0" w:line="240" w:lineRule="auto"/>
        <w:rPr>
          <w:rFonts w:cs="Calibri"/>
          <w:b/>
          <w:bCs/>
          <w:sz w:val="24"/>
          <w:szCs w:val="24"/>
        </w:rPr>
      </w:pPr>
    </w:p>
    <w:p w14:paraId="1913ACD4" w14:textId="77777777" w:rsidR="001F0308" w:rsidRDefault="001F0308">
      <w:pPr>
        <w:pStyle w:val="Standard"/>
        <w:spacing w:after="0" w:line="240" w:lineRule="auto"/>
        <w:jc w:val="both"/>
        <w:rPr>
          <w:rFonts w:cs="Calibri"/>
          <w:sz w:val="24"/>
          <w:szCs w:val="24"/>
        </w:rPr>
      </w:pPr>
    </w:p>
    <w:p w14:paraId="22D9EF19" w14:textId="77777777" w:rsidR="001F0308" w:rsidRDefault="00662261">
      <w:pPr>
        <w:tabs>
          <w:tab w:val="left" w:pos="720"/>
        </w:tabs>
        <w:jc w:val="both"/>
      </w:pPr>
      <w:r>
        <w:rPr>
          <w:rFonts w:cs="Calibri"/>
          <w:color w:val="000000"/>
          <w:sz w:val="24"/>
          <w:szCs w:val="24"/>
        </w:rPr>
        <w:t xml:space="preserve">Na podstawie dokonanego w trybie zapytania ofertowego - wyboru Wykonawcy, przeprowadzonego zgodnie z przepisami ustawy z 11 września 2019r. Prawo zamówień publicznych (tj.: Dz. U. z 2024r, poz. 1320 ze zm.), została zawarta umowa </w:t>
      </w:r>
      <w:r>
        <w:rPr>
          <w:rFonts w:cs="Calibri"/>
          <w:color w:val="000000"/>
          <w:sz w:val="24"/>
          <w:szCs w:val="24"/>
        </w:rPr>
        <w:br/>
      </w:r>
      <w:r>
        <w:rPr>
          <w:rFonts w:cs="Calibri"/>
          <w:color w:val="000000"/>
          <w:sz w:val="24"/>
          <w:szCs w:val="24"/>
        </w:rPr>
        <w:t>o następującej treści:</w:t>
      </w:r>
    </w:p>
    <w:p w14:paraId="1DB660C2" w14:textId="77777777" w:rsidR="001F0308" w:rsidRDefault="00662261">
      <w:pPr>
        <w:pStyle w:val="Standard"/>
        <w:spacing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1</w:t>
      </w:r>
    </w:p>
    <w:p w14:paraId="78AAC1AC" w14:textId="77777777" w:rsidR="001F0308" w:rsidRDefault="001F0308">
      <w:pPr>
        <w:pStyle w:val="Standard"/>
        <w:spacing w:after="0"/>
        <w:jc w:val="center"/>
        <w:rPr>
          <w:rFonts w:cs="Calibri"/>
          <w:b/>
          <w:bCs/>
          <w:sz w:val="24"/>
          <w:szCs w:val="24"/>
        </w:rPr>
      </w:pPr>
    </w:p>
    <w:p w14:paraId="49D4E376" w14:textId="77777777" w:rsidR="001F0308" w:rsidRDefault="00662261">
      <w:pPr>
        <w:pStyle w:val="Standard"/>
        <w:spacing w:after="0"/>
        <w:jc w:val="both"/>
      </w:pPr>
      <w:r>
        <w:rPr>
          <w:rFonts w:cs="Calibri"/>
          <w:sz w:val="24"/>
          <w:szCs w:val="24"/>
        </w:rPr>
        <w:t>Wykonawca zobowi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zuje si</w:t>
      </w:r>
      <w:r>
        <w:rPr>
          <w:rFonts w:eastAsia="TimesNewRoman" w:cs="Calibri"/>
          <w:sz w:val="24"/>
          <w:szCs w:val="24"/>
        </w:rPr>
        <w:t>ę ś</w:t>
      </w:r>
      <w:r>
        <w:rPr>
          <w:rFonts w:cs="Calibri"/>
          <w:sz w:val="24"/>
          <w:szCs w:val="24"/>
        </w:rPr>
        <w:t>wiadczy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usługi pralnicze w zakresie prania wodnego asortymentu pościeli takiego jak : poszwy, poszewki, prześcieradła, podkłady i worki dla Domu Pomocy Społecznej „Przystań” w Katowicach, ul. Ks. Bpa St. Adamskiego 22.</w:t>
      </w:r>
    </w:p>
    <w:p w14:paraId="07270900" w14:textId="77777777" w:rsidR="001F0308" w:rsidRDefault="001F0308">
      <w:pPr>
        <w:pStyle w:val="Standard"/>
        <w:spacing w:after="0"/>
        <w:jc w:val="both"/>
        <w:rPr>
          <w:rFonts w:cs="Calibri"/>
          <w:sz w:val="24"/>
          <w:szCs w:val="24"/>
        </w:rPr>
      </w:pPr>
    </w:p>
    <w:p w14:paraId="7F910463" w14:textId="77777777" w:rsidR="001F0308" w:rsidRDefault="00662261">
      <w:pPr>
        <w:pStyle w:val="Standard"/>
        <w:spacing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2</w:t>
      </w:r>
    </w:p>
    <w:p w14:paraId="79623D6D" w14:textId="77777777" w:rsidR="001F0308" w:rsidRDefault="001F0308">
      <w:pPr>
        <w:pStyle w:val="Standard"/>
        <w:spacing w:after="0"/>
        <w:jc w:val="center"/>
        <w:rPr>
          <w:rFonts w:cs="Calibri"/>
          <w:b/>
          <w:bCs/>
          <w:sz w:val="24"/>
          <w:szCs w:val="24"/>
        </w:rPr>
      </w:pPr>
    </w:p>
    <w:p w14:paraId="48DB7B5A" w14:textId="77777777" w:rsidR="001F0308" w:rsidRDefault="00662261">
      <w:pPr>
        <w:pStyle w:val="Standard"/>
        <w:spacing w:after="0"/>
        <w:jc w:val="both"/>
      </w:pPr>
      <w:r>
        <w:rPr>
          <w:rFonts w:cs="Calibri"/>
          <w:sz w:val="24"/>
          <w:szCs w:val="24"/>
        </w:rPr>
        <w:t>Wykonawca zobowi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zuje si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do wykonania przedmiotu umowy w nast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puj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cym zakresie:</w:t>
      </w:r>
    </w:p>
    <w:p w14:paraId="2718162C" w14:textId="77777777" w:rsidR="001F0308" w:rsidRDefault="00662261">
      <w:pPr>
        <w:pStyle w:val="Akapitzlist"/>
        <w:numPr>
          <w:ilvl w:val="0"/>
          <w:numId w:val="8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Odbiór brudnych rzeczy do prania od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 xml:space="preserve">cego na koszt Wykonawcy 3 razy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tygodniu (w poniedziałek, środa i piątek) w godz. 9:00-12:00. Każdy kolejny odbiór będzie ustalany indywidualnie w zależności od potrzeb Zamawiającego telefonicznie</w:t>
      </w:r>
      <w:r>
        <w:rPr>
          <w:rFonts w:cs="Calibri"/>
          <w:bCs/>
          <w:sz w:val="24"/>
          <w:szCs w:val="24"/>
        </w:rPr>
        <w:t>, zakładając minimum logistyczne 60 kg.</w:t>
      </w:r>
    </w:p>
    <w:p w14:paraId="62174DBB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Dowóz upranej bielizny po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cielowej do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cego przez Wykonawc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 xml:space="preserve">3 razy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w </w:t>
      </w:r>
      <w:r>
        <w:rPr>
          <w:rFonts w:cs="Calibri"/>
          <w:sz w:val="24"/>
          <w:szCs w:val="24"/>
        </w:rPr>
        <w:t>tygodniu (w poniedziałek, środa i piątek) w godz. 9:00-12:00.</w:t>
      </w:r>
    </w:p>
    <w:p w14:paraId="330DDE2B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lastRenderedPageBreak/>
        <w:t>W sytuacjach awaryjnych prania 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realizowane w innych terminach, uzgodnionych telefonicznie przez obie Strony.</w:t>
      </w:r>
    </w:p>
    <w:p w14:paraId="3610EC4A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W przypadku gdy dzie</w:t>
      </w:r>
      <w:r>
        <w:rPr>
          <w:rFonts w:eastAsia="TimesNewRoman" w:cs="Calibri"/>
          <w:sz w:val="24"/>
          <w:szCs w:val="24"/>
        </w:rPr>
        <w:t>ń ś</w:t>
      </w:r>
      <w:r>
        <w:rPr>
          <w:rFonts w:cs="Calibri"/>
          <w:sz w:val="24"/>
          <w:szCs w:val="24"/>
        </w:rPr>
        <w:t>wiadczenia usługi przypada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dzie w dzie</w:t>
      </w:r>
      <w:r>
        <w:rPr>
          <w:rFonts w:eastAsia="TimesNewRoman" w:cs="Calibri"/>
          <w:sz w:val="24"/>
          <w:szCs w:val="24"/>
        </w:rPr>
        <w:t>ń ś</w:t>
      </w:r>
      <w:r>
        <w:rPr>
          <w:rFonts w:cs="Calibri"/>
          <w:sz w:val="24"/>
          <w:szCs w:val="24"/>
        </w:rPr>
        <w:t>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teczny realizacja usługi nast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pi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musi w kolejny dzie</w:t>
      </w:r>
      <w:r>
        <w:rPr>
          <w:rFonts w:eastAsia="TimesNewRoman" w:cs="Calibri"/>
          <w:sz w:val="24"/>
          <w:szCs w:val="24"/>
        </w:rPr>
        <w:t xml:space="preserve">ń </w:t>
      </w:r>
      <w:r>
        <w:rPr>
          <w:rFonts w:cs="Calibri"/>
          <w:sz w:val="24"/>
          <w:szCs w:val="24"/>
        </w:rPr>
        <w:t>roboczy.</w:t>
      </w:r>
    </w:p>
    <w:p w14:paraId="4245B676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bCs/>
          <w:sz w:val="24"/>
          <w:szCs w:val="24"/>
        </w:rPr>
        <w:t>Wykonawca dostarczy</w:t>
      </w:r>
      <w:r>
        <w:rPr>
          <w:rFonts w:eastAsia="TimesNewRoman" w:cs="Calibri"/>
          <w:bCs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worki materiałowe wielokrotnego użytku w ilości 100 szt.</w:t>
      </w:r>
    </w:p>
    <w:p w14:paraId="0775B612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bCs/>
          <w:sz w:val="24"/>
          <w:szCs w:val="24"/>
        </w:rPr>
        <w:t>Worki wielokrotnego użytku będą po każdorazowym praniu- dezynfekowane na koszt Zamawiającego.</w:t>
      </w:r>
    </w:p>
    <w:p w14:paraId="49D684EA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bCs/>
          <w:sz w:val="24"/>
          <w:szCs w:val="24"/>
        </w:rPr>
        <w:t>W przypadku konieczno</w:t>
      </w:r>
      <w:r>
        <w:rPr>
          <w:rFonts w:eastAsia="TimesNewRoman" w:cs="Calibri"/>
          <w:bCs/>
          <w:sz w:val="24"/>
          <w:szCs w:val="24"/>
        </w:rPr>
        <w:t>ś</w:t>
      </w:r>
      <w:r>
        <w:rPr>
          <w:rFonts w:cs="Calibri"/>
          <w:bCs/>
          <w:sz w:val="24"/>
          <w:szCs w:val="24"/>
        </w:rPr>
        <w:t>ci prania - dezynfekcji bielizny po</w:t>
      </w:r>
      <w:r>
        <w:rPr>
          <w:rFonts w:eastAsia="TimesNewRoman" w:cs="Calibri"/>
          <w:bCs/>
          <w:sz w:val="24"/>
          <w:szCs w:val="24"/>
        </w:rPr>
        <w:t>ś</w:t>
      </w:r>
      <w:r>
        <w:rPr>
          <w:rFonts w:cs="Calibri"/>
          <w:bCs/>
          <w:sz w:val="24"/>
          <w:szCs w:val="24"/>
        </w:rPr>
        <w:t>cielowej zaka</w:t>
      </w:r>
      <w:r>
        <w:rPr>
          <w:rFonts w:eastAsia="TimesNewRoman" w:cs="Calibri"/>
          <w:bCs/>
          <w:sz w:val="24"/>
          <w:szCs w:val="24"/>
        </w:rPr>
        <w:t>ź</w:t>
      </w:r>
      <w:r>
        <w:rPr>
          <w:rFonts w:cs="Calibri"/>
          <w:bCs/>
          <w:sz w:val="24"/>
          <w:szCs w:val="24"/>
        </w:rPr>
        <w:t>nej Zamawiaj</w:t>
      </w:r>
      <w:r>
        <w:rPr>
          <w:rFonts w:eastAsia="TimesNewRoman" w:cs="Calibri"/>
          <w:bCs/>
          <w:sz w:val="24"/>
          <w:szCs w:val="24"/>
        </w:rPr>
        <w:t>ą</w:t>
      </w:r>
      <w:r>
        <w:rPr>
          <w:rFonts w:cs="Calibri"/>
          <w:bCs/>
          <w:sz w:val="24"/>
          <w:szCs w:val="24"/>
        </w:rPr>
        <w:t>cy b</w:t>
      </w:r>
      <w:r>
        <w:rPr>
          <w:rFonts w:eastAsia="TimesNewRoman"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dzie pakował ww. asortyment w czerwony foliowy worek z dokładnym opisem rodzaju ska</w:t>
      </w:r>
      <w:r>
        <w:rPr>
          <w:rFonts w:eastAsia="TimesNewRoman" w:cs="Calibri"/>
          <w:bCs/>
          <w:sz w:val="24"/>
          <w:szCs w:val="24"/>
        </w:rPr>
        <w:t>ż</w:t>
      </w:r>
      <w:r>
        <w:rPr>
          <w:rFonts w:cs="Calibri"/>
          <w:bCs/>
          <w:sz w:val="24"/>
          <w:szCs w:val="24"/>
        </w:rPr>
        <w:t>enia i podanym stanem ilo</w:t>
      </w:r>
      <w:r>
        <w:rPr>
          <w:rFonts w:eastAsia="TimesNewRoman" w:cs="Calibri"/>
          <w:bCs/>
          <w:sz w:val="24"/>
          <w:szCs w:val="24"/>
        </w:rPr>
        <w:t>ś</w:t>
      </w:r>
      <w:r>
        <w:rPr>
          <w:rFonts w:cs="Calibri"/>
          <w:bCs/>
          <w:sz w:val="24"/>
          <w:szCs w:val="24"/>
        </w:rPr>
        <w:t>ciowym, datą przekazania do pralni i opisem worka „bielizna zaka</w:t>
      </w:r>
      <w:r>
        <w:rPr>
          <w:rFonts w:eastAsia="TimesNewRoman" w:cs="Calibri"/>
          <w:bCs/>
          <w:sz w:val="24"/>
          <w:szCs w:val="24"/>
        </w:rPr>
        <w:t>ź</w:t>
      </w:r>
      <w:r>
        <w:rPr>
          <w:rFonts w:cs="Calibri"/>
          <w:bCs/>
          <w:sz w:val="24"/>
          <w:szCs w:val="24"/>
        </w:rPr>
        <w:t>na” + wewnętrzny worek rozpuszczalny w kąpieli piorącej.</w:t>
      </w:r>
    </w:p>
    <w:p w14:paraId="45B5DD93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Ka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dy z dwóch oddziałów 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dzie pakował swoje rzeczy do osobnych worków.</w:t>
      </w:r>
    </w:p>
    <w:p w14:paraId="6D021EB3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Uprane rzeczy 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 xml:space="preserve">popakowane i posegregowane na poszczególne rodzaje oraz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podziale na oddziały tzn. poszwy, prze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cieradła, poszewki, podkłady itp. musz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by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rodzajami popakowane i foliowane po 10 szt. Ciemne rzeczy musza by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prane osobno, aby unikn</w:t>
      </w:r>
      <w:r>
        <w:rPr>
          <w:rFonts w:eastAsia="TimesNewRoman" w:cs="Calibri"/>
          <w:sz w:val="24"/>
          <w:szCs w:val="24"/>
        </w:rPr>
        <w:t xml:space="preserve">ąć </w:t>
      </w:r>
      <w:proofErr w:type="spellStart"/>
      <w:r>
        <w:rPr>
          <w:rFonts w:cs="Calibri"/>
          <w:sz w:val="24"/>
          <w:szCs w:val="24"/>
        </w:rPr>
        <w:t>zafarbowa</w:t>
      </w:r>
      <w:r>
        <w:rPr>
          <w:rFonts w:eastAsia="TimesNewRoman" w:cs="Calibri"/>
          <w:sz w:val="24"/>
          <w:szCs w:val="24"/>
        </w:rPr>
        <w:t>ń</w:t>
      </w:r>
      <w:proofErr w:type="spellEnd"/>
      <w:r>
        <w:rPr>
          <w:rFonts w:eastAsia="TimesNewRoman"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jasnych rzeczy.</w:t>
      </w:r>
    </w:p>
    <w:p w14:paraId="0560B21E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Pranie wodne wraz z 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zkow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dezynfekcj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dzie obejmowa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 xml:space="preserve">cały asortyment oddany do prania. Usługa </w:t>
      </w:r>
      <w:r>
        <w:rPr>
          <w:rFonts w:cs="Calibri"/>
          <w:sz w:val="24"/>
          <w:szCs w:val="24"/>
        </w:rPr>
        <w:t>obejmuje również maglowanie/prasowanie.</w:t>
      </w:r>
    </w:p>
    <w:p w14:paraId="699DCA64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Na życzenie Wykonawcy Zamawiający przedstawi karty charakterystyki wyrobu celem dobrania najbardziej efektywnej i bezpiecznej technologii prania.</w:t>
      </w:r>
    </w:p>
    <w:p w14:paraId="656A3F95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zapewni własny transport - wózki transportowe przystosowane do przewozu czystych i brudnych rzeczy.</w:t>
      </w:r>
    </w:p>
    <w:p w14:paraId="38162E7E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 xml:space="preserve">Wykonawca 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wiadczy usługi pralnicze zgodnie z 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zuj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cymi w tym zakresie przepisami i zaleceniami słu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b sanitarno-epidemiologicznych.</w:t>
      </w:r>
    </w:p>
    <w:p w14:paraId="460258D0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Pranie musi odbywa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si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zgodnie z zaleceniami producentów masy towarowej oraz musi obejmowa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 xml:space="preserve">dostosowanie odpowiednich 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rodków pior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cych, które musz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posiada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 xml:space="preserve">odpowiednie 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wiadectwa i atesty PZH i zawiera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składniki dezynfekcyjne.</w:t>
      </w:r>
    </w:p>
    <w:p w14:paraId="6315F083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Wykonawca przedstawi atesty lub karty charakterystyki u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 xml:space="preserve">ytych 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rodków pior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 xml:space="preserve">cych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załączeniu do umowy i będzie je aktualizował w sytuacji zmiany tych środków.</w:t>
      </w:r>
    </w:p>
    <w:p w14:paraId="5BB8C055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bCs/>
          <w:sz w:val="24"/>
          <w:szCs w:val="24"/>
        </w:rPr>
        <w:t>Asortyment pralniczy oddawany do pralni będzie</w:t>
      </w:r>
      <w:r>
        <w:rPr>
          <w:rFonts w:eastAsia="TimesNewRoman" w:cs="Calibri"/>
          <w:bCs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przekazywany na podstawie formularza zlecenia prania, gdzie b</w:t>
      </w:r>
      <w:r>
        <w:rPr>
          <w:rFonts w:eastAsia="TimesNewRoman"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dzie odnotowana ilo</w:t>
      </w:r>
      <w:r>
        <w:rPr>
          <w:rFonts w:eastAsia="TimesNewRoman" w:cs="Calibri"/>
          <w:bCs/>
          <w:sz w:val="24"/>
          <w:szCs w:val="24"/>
        </w:rPr>
        <w:t xml:space="preserve">ść </w:t>
      </w:r>
      <w:r>
        <w:rPr>
          <w:rFonts w:cs="Calibri"/>
          <w:bCs/>
          <w:sz w:val="24"/>
          <w:szCs w:val="24"/>
        </w:rPr>
        <w:t>poszczególnego asortymentu, odbiór za</w:t>
      </w:r>
      <w:r>
        <w:rPr>
          <w:rFonts w:eastAsia="TimesNewRoman" w:cs="Calibri"/>
          <w:bCs/>
          <w:sz w:val="24"/>
          <w:szCs w:val="24"/>
        </w:rPr>
        <w:t xml:space="preserve">ś </w:t>
      </w:r>
      <w:r>
        <w:rPr>
          <w:rFonts w:cs="Calibri"/>
          <w:bCs/>
          <w:sz w:val="24"/>
          <w:szCs w:val="24"/>
        </w:rPr>
        <w:t>b</w:t>
      </w:r>
      <w:r>
        <w:rPr>
          <w:rFonts w:eastAsia="TimesNewRoman"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dzie odbywał si</w:t>
      </w:r>
      <w:r>
        <w:rPr>
          <w:rFonts w:eastAsia="TimesNewRoman" w:cs="Calibri"/>
          <w:bCs/>
          <w:sz w:val="24"/>
          <w:szCs w:val="24"/>
        </w:rPr>
        <w:t xml:space="preserve">ę </w:t>
      </w:r>
      <w:r>
        <w:rPr>
          <w:rFonts w:cs="Calibri"/>
          <w:bCs/>
          <w:sz w:val="24"/>
          <w:szCs w:val="24"/>
        </w:rPr>
        <w:t xml:space="preserve">podstawie „rozliczenie prania”. Formularze „zlecenia prania” </w:t>
      </w:r>
      <w:r>
        <w:rPr>
          <w:rFonts w:cs="Calibri"/>
          <w:bCs/>
          <w:sz w:val="24"/>
          <w:szCs w:val="24"/>
        </w:rPr>
        <w:br/>
      </w:r>
      <w:r>
        <w:rPr>
          <w:rFonts w:cs="Calibri"/>
          <w:bCs/>
          <w:sz w:val="24"/>
          <w:szCs w:val="24"/>
        </w:rPr>
        <w:t>i „rozliczenie prania” przygotuje Zamawiaj</w:t>
      </w:r>
      <w:r>
        <w:rPr>
          <w:rFonts w:eastAsia="TimesNewRoman" w:cs="Calibri"/>
          <w:bCs/>
          <w:sz w:val="24"/>
          <w:szCs w:val="24"/>
        </w:rPr>
        <w:t>ą</w:t>
      </w:r>
      <w:r>
        <w:rPr>
          <w:rFonts w:cs="Calibri"/>
          <w:bCs/>
          <w:sz w:val="24"/>
          <w:szCs w:val="24"/>
        </w:rPr>
        <w:t>cy. Formularze b</w:t>
      </w:r>
      <w:r>
        <w:rPr>
          <w:rFonts w:eastAsia="TimesNewRoman"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d</w:t>
      </w:r>
      <w:r>
        <w:rPr>
          <w:rFonts w:eastAsia="TimesNewRoman" w:cs="Calibri"/>
          <w:bCs/>
          <w:sz w:val="24"/>
          <w:szCs w:val="24"/>
        </w:rPr>
        <w:t xml:space="preserve">ą </w:t>
      </w:r>
      <w:r>
        <w:rPr>
          <w:rFonts w:cs="Calibri"/>
          <w:bCs/>
          <w:sz w:val="24"/>
          <w:szCs w:val="24"/>
        </w:rPr>
        <w:t>sporz</w:t>
      </w:r>
      <w:r>
        <w:rPr>
          <w:rFonts w:eastAsia="TimesNewRoman" w:cs="Calibri"/>
          <w:bCs/>
          <w:sz w:val="24"/>
          <w:szCs w:val="24"/>
        </w:rPr>
        <w:t>ą</w:t>
      </w:r>
      <w:r>
        <w:rPr>
          <w:rFonts w:cs="Calibri"/>
          <w:bCs/>
          <w:sz w:val="24"/>
          <w:szCs w:val="24"/>
        </w:rPr>
        <w:t>dzane w dwóch egzemplarzach jeden dla Zamawiającego i jeden dla Wykonawcy (załącznik nr 2 i 3 do umowy).</w:t>
      </w:r>
    </w:p>
    <w:p w14:paraId="59B7688D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Wykonawca zapewni </w:t>
      </w:r>
      <w:r>
        <w:rPr>
          <w:rFonts w:cs="Calibri"/>
          <w:sz w:val="24"/>
          <w:szCs w:val="24"/>
        </w:rPr>
        <w:t>załadunek i rozładunek rzeczy do prania.</w:t>
      </w:r>
    </w:p>
    <w:p w14:paraId="6C32C3BC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Reklamacje zwróconych rzeczy do prania powinny być wykonane w ci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gu 3 dni- musz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by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osobno zapakowane i oznaczone „reklamacja”.</w:t>
      </w:r>
    </w:p>
    <w:p w14:paraId="728BED51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„Braki” tzn. nie oddane w terminie rzeczy musz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by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oddane po zako</w:t>
      </w:r>
      <w:r>
        <w:rPr>
          <w:rFonts w:eastAsia="TimesNewRoman" w:cs="Calibri"/>
          <w:sz w:val="24"/>
          <w:szCs w:val="24"/>
        </w:rPr>
        <w:t>ń</w:t>
      </w:r>
      <w:r>
        <w:rPr>
          <w:rFonts w:cs="Calibri"/>
          <w:sz w:val="24"/>
          <w:szCs w:val="24"/>
        </w:rPr>
        <w:t>czeniu miesi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 xml:space="preserve">ca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ci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gu 7 dni tj. do 7 nast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pnego miesi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ca.</w:t>
      </w:r>
    </w:p>
    <w:p w14:paraId="7D1C3D86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lastRenderedPageBreak/>
        <w:t>Wykonawca jest zobowi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zany do przestrzegania to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samo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 instytucjonalnej asortymentu oddawanego po praniu (nie mylenie prania mi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dzy instytucjami) .</w:t>
      </w:r>
    </w:p>
    <w:p w14:paraId="3F713CAF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Wykonawca ponosi odpowiedzialno</w:t>
      </w:r>
      <w:r>
        <w:rPr>
          <w:rFonts w:eastAsia="TimesNewRoman" w:cs="Calibri"/>
          <w:sz w:val="24"/>
          <w:szCs w:val="24"/>
        </w:rPr>
        <w:t xml:space="preserve">ść </w:t>
      </w:r>
      <w:r>
        <w:rPr>
          <w:rFonts w:cs="Calibri"/>
          <w:sz w:val="24"/>
          <w:szCs w:val="24"/>
        </w:rPr>
        <w:t>za uszkodzenia, utrat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lub zagini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cie przyj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tych rzeczy i zobowi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zuje si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do pokrycia warto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 szkody poniesionej przez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 xml:space="preserve">cego </w:t>
      </w:r>
      <w:r>
        <w:rPr>
          <w:rFonts w:cs="Calibri"/>
          <w:bCs/>
          <w:sz w:val="24"/>
          <w:szCs w:val="24"/>
        </w:rPr>
        <w:t>do wysoko</w:t>
      </w:r>
      <w:r>
        <w:rPr>
          <w:rFonts w:eastAsia="TimesNewRoman" w:cs="Calibri"/>
          <w:bCs/>
          <w:sz w:val="24"/>
          <w:szCs w:val="24"/>
        </w:rPr>
        <w:t>ś</w:t>
      </w:r>
      <w:r>
        <w:rPr>
          <w:rFonts w:cs="Calibri"/>
          <w:bCs/>
          <w:sz w:val="24"/>
          <w:szCs w:val="24"/>
        </w:rPr>
        <w:t>ci poniesionej szkody pomniejszonej o stopień zużycia asortymentu na podstawie wystawionej noty ksi</w:t>
      </w:r>
      <w:r>
        <w:rPr>
          <w:rFonts w:eastAsia="TimesNewRoman"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gowej.</w:t>
      </w:r>
    </w:p>
    <w:p w14:paraId="7631DAEA" w14:textId="77777777" w:rsidR="001F0308" w:rsidRDefault="006622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rPr>
          <w:rFonts w:cs="Calibri"/>
          <w:bCs/>
          <w:sz w:val="24"/>
          <w:szCs w:val="24"/>
        </w:rPr>
        <w:t>Wykonawca nie ponosi odpowiedzialno</w:t>
      </w:r>
      <w:r>
        <w:rPr>
          <w:rFonts w:eastAsia="TimesNewRoman" w:cs="Calibri"/>
          <w:bCs/>
          <w:sz w:val="24"/>
          <w:szCs w:val="24"/>
        </w:rPr>
        <w:t>ś</w:t>
      </w:r>
      <w:r>
        <w:rPr>
          <w:rFonts w:cs="Calibri"/>
          <w:bCs/>
          <w:sz w:val="24"/>
          <w:szCs w:val="24"/>
        </w:rPr>
        <w:t>ci w przypadku, gdy uszkodzenie b</w:t>
      </w:r>
      <w:r>
        <w:rPr>
          <w:rFonts w:eastAsia="TimesNewRoman" w:cs="Calibri"/>
          <w:bCs/>
          <w:sz w:val="24"/>
          <w:szCs w:val="24"/>
        </w:rPr>
        <w:t>ą</w:t>
      </w:r>
      <w:r>
        <w:rPr>
          <w:rFonts w:cs="Calibri"/>
          <w:bCs/>
          <w:sz w:val="24"/>
          <w:szCs w:val="24"/>
        </w:rPr>
        <w:t>d</w:t>
      </w:r>
      <w:r>
        <w:rPr>
          <w:rFonts w:eastAsia="TimesNewRoman" w:cs="Calibri"/>
          <w:bCs/>
          <w:sz w:val="24"/>
          <w:szCs w:val="24"/>
        </w:rPr>
        <w:t xml:space="preserve">ź </w:t>
      </w:r>
      <w:r>
        <w:rPr>
          <w:rFonts w:cs="Calibri"/>
          <w:bCs/>
          <w:sz w:val="24"/>
          <w:szCs w:val="24"/>
        </w:rPr>
        <w:t>zniszczenie pranej bielizny czy innego asortymentu było nast</w:t>
      </w:r>
      <w:r>
        <w:rPr>
          <w:rFonts w:eastAsia="TimesNewRoman"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pstwem naturalnego zu</w:t>
      </w:r>
      <w:r>
        <w:rPr>
          <w:rFonts w:eastAsia="TimesNewRoman" w:cs="Calibri"/>
          <w:bCs/>
          <w:sz w:val="24"/>
          <w:szCs w:val="24"/>
        </w:rPr>
        <w:t>ż</w:t>
      </w:r>
      <w:r>
        <w:rPr>
          <w:rFonts w:cs="Calibri"/>
          <w:bCs/>
          <w:sz w:val="24"/>
          <w:szCs w:val="24"/>
        </w:rPr>
        <w:t xml:space="preserve">ycia, wad materiałowych, wadliwego wykonania czy nieprawidłowego przekazania do pralni np. nie usunięcie z asortymentu </w:t>
      </w:r>
      <w:r>
        <w:rPr>
          <w:rFonts w:cs="Calibri"/>
          <w:bCs/>
          <w:sz w:val="24"/>
          <w:szCs w:val="24"/>
        </w:rPr>
        <w:t>wszelkiego rodzaju tzw. dodatków długopisy, igły, narzędzia, kosmetyki, kał, jednorazówki itp.</w:t>
      </w:r>
    </w:p>
    <w:p w14:paraId="71A83EF0" w14:textId="77777777" w:rsidR="001F0308" w:rsidRDefault="001F0308">
      <w:pPr>
        <w:pStyle w:val="Akapitzlist"/>
        <w:spacing w:after="0"/>
        <w:ind w:left="426"/>
        <w:jc w:val="both"/>
      </w:pPr>
    </w:p>
    <w:p w14:paraId="5E8367CF" w14:textId="77777777" w:rsidR="001F0308" w:rsidRDefault="00662261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3</w:t>
      </w:r>
    </w:p>
    <w:p w14:paraId="72325C51" w14:textId="77777777" w:rsidR="001F0308" w:rsidRDefault="001F0308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14:paraId="110C93C1" w14:textId="77777777" w:rsidR="001F0308" w:rsidRDefault="00662261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Do kontaktów i przekazywania uwag wynikaj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cych z realizacji niniejszej umowy ze Strony Zamawiającego wyznaczona został Pan Kamil Nachlik tel. 604 463 603 lub osoba ją zastępująca.</w:t>
      </w:r>
    </w:p>
    <w:p w14:paraId="2A8CFE33" w14:textId="77777777" w:rsidR="001F0308" w:rsidRDefault="00662261">
      <w:pPr>
        <w:pStyle w:val="Akapitzlist"/>
        <w:numPr>
          <w:ilvl w:val="0"/>
          <w:numId w:val="2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Stały i bezpo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redni kontakt z Zamawiającym</w:t>
      </w:r>
      <w:r>
        <w:rPr>
          <w:rFonts w:eastAsia="TimesNewRoman"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ze strony Wykonawcy 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 xml:space="preserve">dzie utrzymywała Pani Małgorzata Kurpanik tel. 32/2515 216 </w:t>
      </w:r>
    </w:p>
    <w:p w14:paraId="7E00AF02" w14:textId="77777777" w:rsidR="001F0308" w:rsidRDefault="001F0308">
      <w:pPr>
        <w:pStyle w:val="Akapitzlist"/>
        <w:spacing w:after="0"/>
        <w:jc w:val="both"/>
        <w:rPr>
          <w:rFonts w:cs="Calibri"/>
          <w:sz w:val="24"/>
          <w:szCs w:val="24"/>
        </w:rPr>
      </w:pPr>
    </w:p>
    <w:p w14:paraId="7B46E0AD" w14:textId="77777777" w:rsidR="001F0308" w:rsidRDefault="00662261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4</w:t>
      </w:r>
    </w:p>
    <w:p w14:paraId="69263DEA" w14:textId="77777777" w:rsidR="001F0308" w:rsidRDefault="001F0308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14:paraId="7B221797" w14:textId="77777777" w:rsidR="001F0308" w:rsidRDefault="00662261">
      <w:pPr>
        <w:pStyle w:val="Standard"/>
        <w:spacing w:after="0" w:line="240" w:lineRule="auto"/>
        <w:jc w:val="both"/>
      </w:pPr>
      <w:r>
        <w:rPr>
          <w:rFonts w:cs="Calibri"/>
          <w:sz w:val="24"/>
          <w:szCs w:val="24"/>
        </w:rPr>
        <w:t>Termin wykonania przedmiotu umowy ustala si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od</w:t>
      </w:r>
      <w:r>
        <w:rPr>
          <w:rFonts w:cs="Calibri"/>
          <w:b/>
          <w:bCs/>
          <w:sz w:val="24"/>
          <w:szCs w:val="24"/>
        </w:rPr>
        <w:t xml:space="preserve"> 02.01.2026. do 31.12.2026r.</w:t>
      </w:r>
    </w:p>
    <w:p w14:paraId="65EFF709" w14:textId="77777777" w:rsidR="001F0308" w:rsidRDefault="001F0308">
      <w:pPr>
        <w:pStyle w:val="Standard"/>
        <w:spacing w:after="0" w:line="240" w:lineRule="auto"/>
        <w:jc w:val="both"/>
        <w:rPr>
          <w:rFonts w:cs="Calibri"/>
          <w:b/>
          <w:bCs/>
          <w:sz w:val="24"/>
          <w:szCs w:val="24"/>
        </w:rPr>
      </w:pPr>
    </w:p>
    <w:p w14:paraId="41E505C9" w14:textId="77777777" w:rsidR="001F0308" w:rsidRDefault="00662261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5</w:t>
      </w:r>
    </w:p>
    <w:p w14:paraId="0A1BD0FB" w14:textId="77777777" w:rsidR="001F0308" w:rsidRDefault="001F0308">
      <w:pPr>
        <w:pStyle w:val="Standard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14:paraId="682CE24E" w14:textId="77777777" w:rsidR="001F0308" w:rsidRDefault="00662261">
      <w:pPr>
        <w:pStyle w:val="Akapitzlist"/>
        <w:numPr>
          <w:ilvl w:val="0"/>
          <w:numId w:val="10"/>
        </w:numPr>
        <w:suppressAutoHyphens w:val="0"/>
        <w:spacing w:after="0"/>
        <w:ind w:left="426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 </w:t>
      </w:r>
      <w:r>
        <w:rPr>
          <w:rFonts w:cs="Calibri"/>
          <w:sz w:val="24"/>
          <w:szCs w:val="24"/>
        </w:rPr>
        <w:t>wykonanie przedmiotu umowy określonego w § 1 strony ustalają wynagrodzenie</w:t>
      </w:r>
    </w:p>
    <w:p w14:paraId="1CF2C239" w14:textId="77777777" w:rsidR="001F0308" w:rsidRDefault="00662261">
      <w:pPr>
        <w:spacing w:line="276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Wartość netto …………………………………..zł (słownie…………………………….)</w:t>
      </w:r>
    </w:p>
    <w:p w14:paraId="2811D029" w14:textId="77777777" w:rsidR="001F0308" w:rsidRDefault="00662261">
      <w:pPr>
        <w:spacing w:line="276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Podatek VAT ………………………………….....zł (słownie:…………………………….)</w:t>
      </w:r>
    </w:p>
    <w:p w14:paraId="4E6B8B5C" w14:textId="77777777" w:rsidR="001F0308" w:rsidRDefault="00662261">
      <w:pPr>
        <w:spacing w:line="276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Wartość brutto ………………………………….zł (słownie:……………………………)</w:t>
      </w:r>
    </w:p>
    <w:p w14:paraId="0ECE39CB" w14:textId="77777777" w:rsidR="001F0308" w:rsidRDefault="001F0308">
      <w:pPr>
        <w:spacing w:line="276" w:lineRule="auto"/>
        <w:ind w:left="426"/>
        <w:jc w:val="both"/>
        <w:rPr>
          <w:rFonts w:cs="Calibri"/>
          <w:sz w:val="24"/>
          <w:szCs w:val="24"/>
        </w:rPr>
      </w:pPr>
    </w:p>
    <w:p w14:paraId="188BCD68" w14:textId="77777777" w:rsidR="001F0308" w:rsidRDefault="00662261">
      <w:pPr>
        <w:spacing w:line="276" w:lineRule="auto"/>
        <w:ind w:left="426"/>
        <w:jc w:val="both"/>
      </w:pPr>
      <w:r>
        <w:rPr>
          <w:rFonts w:cs="Calibri"/>
          <w:sz w:val="24"/>
          <w:szCs w:val="24"/>
        </w:rPr>
        <w:t xml:space="preserve">Cena oferty jest ceną całkowitą i ostateczną uwzględniającą wszystkie należne podatki, składki i inne należności budżetowe, które mogą wyniknąć z realizacji umowy bez względu na to, na której stronie ciąży obowiązek ich odprowadzenia oraz wszystkie koszty związane z realizacją przedmiotu zamówienia, zgodnie z wymaganiami określonymi w zapytaniu ofertowym. Ceny poszczególnych asortymentów strony ustalają w wysokości określonej w formularzu cenowym w załączniku nr 1 do zapytania ofertowego będącym integralną </w:t>
      </w:r>
      <w:r>
        <w:rPr>
          <w:rFonts w:cs="Calibri"/>
          <w:sz w:val="24"/>
          <w:szCs w:val="24"/>
        </w:rPr>
        <w:t>częścią umowy.</w:t>
      </w:r>
    </w:p>
    <w:p w14:paraId="4653CC26" w14:textId="77777777" w:rsidR="001F0308" w:rsidRDefault="00662261">
      <w:pPr>
        <w:pStyle w:val="Akapitzlist"/>
        <w:numPr>
          <w:ilvl w:val="0"/>
          <w:numId w:val="10"/>
        </w:numPr>
        <w:suppressAutoHyphens w:val="0"/>
        <w:spacing w:after="0"/>
        <w:ind w:left="426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Zamawiający zastrzega sobie niezmienność cen przez cały okres trwania umowy.</w:t>
      </w:r>
    </w:p>
    <w:p w14:paraId="17CB9E95" w14:textId="77777777" w:rsidR="001F0308" w:rsidRDefault="00662261">
      <w:pPr>
        <w:pStyle w:val="Akapitzlist"/>
        <w:numPr>
          <w:ilvl w:val="0"/>
          <w:numId w:val="10"/>
        </w:numPr>
        <w:suppressAutoHyphens w:val="0"/>
        <w:spacing w:after="0"/>
        <w:ind w:left="426"/>
        <w:jc w:val="both"/>
        <w:textAlignment w:val="auto"/>
      </w:pPr>
      <w:r>
        <w:rPr>
          <w:rFonts w:cs="Calibri"/>
          <w:sz w:val="24"/>
          <w:szCs w:val="24"/>
        </w:rPr>
        <w:t>Wzrost cen wymaga formy pisemnej w postaci aneksu do umowy, pod rygorem nieważności.</w:t>
      </w:r>
    </w:p>
    <w:p w14:paraId="798F6642" w14:textId="77777777" w:rsidR="001F0308" w:rsidRDefault="001F0308">
      <w:pPr>
        <w:suppressAutoHyphens w:val="0"/>
        <w:jc w:val="both"/>
        <w:textAlignment w:val="auto"/>
        <w:rPr>
          <w:rFonts w:cs="Calibri"/>
          <w:sz w:val="24"/>
          <w:szCs w:val="24"/>
        </w:rPr>
      </w:pPr>
    </w:p>
    <w:p w14:paraId="0D52F1A8" w14:textId="77777777" w:rsidR="001F0308" w:rsidRDefault="001F0308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</w:p>
    <w:p w14:paraId="420D814A" w14:textId="77777777" w:rsidR="001F0308" w:rsidRDefault="001F0308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</w:p>
    <w:p w14:paraId="1B25C3C2" w14:textId="77777777" w:rsidR="001F0308" w:rsidRDefault="001F0308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</w:p>
    <w:p w14:paraId="12D3B515" w14:textId="77777777" w:rsidR="001F0308" w:rsidRDefault="00662261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6</w:t>
      </w:r>
    </w:p>
    <w:p w14:paraId="5ED6A4AB" w14:textId="77777777" w:rsidR="001F0308" w:rsidRDefault="001F0308">
      <w:pPr>
        <w:pStyle w:val="Akapitzlist"/>
        <w:spacing w:after="0" w:line="240" w:lineRule="auto"/>
        <w:jc w:val="both"/>
        <w:rPr>
          <w:rFonts w:cs="Calibri"/>
          <w:b/>
          <w:bCs/>
          <w:sz w:val="24"/>
          <w:szCs w:val="24"/>
        </w:rPr>
      </w:pPr>
    </w:p>
    <w:p w14:paraId="6B781D3E" w14:textId="77777777" w:rsidR="001F0308" w:rsidRDefault="00662261">
      <w:pPr>
        <w:pStyle w:val="Akapitzlist"/>
        <w:numPr>
          <w:ilvl w:val="0"/>
          <w:numId w:val="11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Strony ustalaj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 xml:space="preserve">, 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e nale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no</w:t>
      </w:r>
      <w:r>
        <w:rPr>
          <w:rFonts w:eastAsia="TimesNewRoman" w:cs="Calibri"/>
          <w:sz w:val="24"/>
          <w:szCs w:val="24"/>
        </w:rPr>
        <w:t xml:space="preserve">ść </w:t>
      </w:r>
      <w:r>
        <w:rPr>
          <w:rFonts w:cs="Calibri"/>
          <w:sz w:val="24"/>
          <w:szCs w:val="24"/>
        </w:rPr>
        <w:t>za wykonanie przedmiotu umowy regulowana 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 xml:space="preserve">dzie </w:t>
      </w:r>
      <w:r>
        <w:rPr>
          <w:rFonts w:cs="Calibri"/>
          <w:sz w:val="24"/>
          <w:szCs w:val="24"/>
        </w:rPr>
        <w:t>przelewem w terminie 14 dni od daty otrzymania prawidłowo wystawionej faktury za usług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>,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któr</w:t>
      </w:r>
      <w:r>
        <w:rPr>
          <w:rFonts w:eastAsia="TimesNewRoman,Bold" w:cs="Calibri"/>
          <w:bCs/>
          <w:sz w:val="24"/>
          <w:szCs w:val="24"/>
        </w:rPr>
        <w:t xml:space="preserve">ą </w:t>
      </w:r>
      <w:r>
        <w:rPr>
          <w:rFonts w:cs="Calibri"/>
          <w:bCs/>
          <w:sz w:val="24"/>
          <w:szCs w:val="24"/>
        </w:rPr>
        <w:t>nale</w:t>
      </w:r>
      <w:r>
        <w:rPr>
          <w:rFonts w:eastAsia="TimesNewRoman,Bold" w:cs="Calibri"/>
          <w:bCs/>
          <w:sz w:val="24"/>
          <w:szCs w:val="24"/>
        </w:rPr>
        <w:t>ż</w:t>
      </w:r>
      <w:r>
        <w:rPr>
          <w:rFonts w:cs="Calibri"/>
          <w:bCs/>
          <w:sz w:val="24"/>
          <w:szCs w:val="24"/>
        </w:rPr>
        <w:t>y wystawi</w:t>
      </w:r>
      <w:r>
        <w:rPr>
          <w:rFonts w:eastAsia="TimesNewRoman,Bold" w:cs="Calibri"/>
          <w:bCs/>
          <w:sz w:val="24"/>
          <w:szCs w:val="24"/>
        </w:rPr>
        <w:t xml:space="preserve">ć </w:t>
      </w:r>
      <w:r>
        <w:rPr>
          <w:rFonts w:cs="Calibri"/>
          <w:bCs/>
          <w:sz w:val="24"/>
          <w:szCs w:val="24"/>
        </w:rPr>
        <w:t>do 5 dnia ka</w:t>
      </w:r>
      <w:r>
        <w:rPr>
          <w:rFonts w:eastAsia="TimesNewRoman,Bold" w:cs="Calibri"/>
          <w:bCs/>
          <w:sz w:val="24"/>
          <w:szCs w:val="24"/>
        </w:rPr>
        <w:t>ż</w:t>
      </w:r>
      <w:r>
        <w:rPr>
          <w:rFonts w:cs="Calibri"/>
          <w:bCs/>
          <w:sz w:val="24"/>
          <w:szCs w:val="24"/>
        </w:rPr>
        <w:t>dego miesi</w:t>
      </w:r>
      <w:r>
        <w:rPr>
          <w:rFonts w:eastAsia="TimesNewRoman,Bold" w:cs="Calibri"/>
          <w:bCs/>
          <w:sz w:val="24"/>
          <w:szCs w:val="24"/>
        </w:rPr>
        <w:t>ą</w:t>
      </w:r>
      <w:r>
        <w:rPr>
          <w:rFonts w:cs="Calibri"/>
          <w:bCs/>
          <w:sz w:val="24"/>
          <w:szCs w:val="24"/>
        </w:rPr>
        <w:t>ca za m-c poprzedni.</w:t>
      </w:r>
    </w:p>
    <w:p w14:paraId="7A06CDA7" w14:textId="77777777" w:rsidR="001F0308" w:rsidRDefault="00662261">
      <w:pPr>
        <w:pStyle w:val="Akapitzlist"/>
        <w:numPr>
          <w:ilvl w:val="0"/>
          <w:numId w:val="11"/>
        </w:numPr>
        <w:spacing w:after="0"/>
        <w:ind w:left="425" w:hanging="425"/>
        <w:jc w:val="both"/>
      </w:pPr>
      <w:r>
        <w:rPr>
          <w:rFonts w:cs="Calibri"/>
          <w:bCs/>
          <w:sz w:val="24"/>
          <w:szCs w:val="24"/>
        </w:rPr>
        <w:t xml:space="preserve">Cena jednostkowa prania, o której mowa w § 5 ust. 1 nie ulegnie zmianie podczas </w:t>
      </w:r>
      <w:r>
        <w:rPr>
          <w:rFonts w:cs="Calibri"/>
          <w:bCs/>
          <w:sz w:val="24"/>
          <w:szCs w:val="24"/>
        </w:rPr>
        <w:t>obowiązywania niniejszej umowy.</w:t>
      </w:r>
    </w:p>
    <w:p w14:paraId="720C82DD" w14:textId="77777777" w:rsidR="001F0308" w:rsidRDefault="00662261">
      <w:pPr>
        <w:pStyle w:val="Akapitzlist"/>
        <w:numPr>
          <w:ilvl w:val="0"/>
          <w:numId w:val="11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Dopuszcza si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mo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liwo</w:t>
      </w:r>
      <w:r>
        <w:rPr>
          <w:rFonts w:eastAsia="TimesNewRoman" w:cs="Calibri"/>
          <w:sz w:val="24"/>
          <w:szCs w:val="24"/>
        </w:rPr>
        <w:t xml:space="preserve">ść </w:t>
      </w:r>
      <w:r>
        <w:rPr>
          <w:rFonts w:cs="Calibri"/>
          <w:sz w:val="24"/>
          <w:szCs w:val="24"/>
        </w:rPr>
        <w:t>zmiany wynagrodzenia brutto okre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 xml:space="preserve">lonego pierwotnie 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w umowie § 5 ust. 1 </w:t>
      </w:r>
      <w:r>
        <w:rPr>
          <w:rFonts w:cs="Calibri"/>
          <w:bCs/>
          <w:sz w:val="24"/>
          <w:szCs w:val="24"/>
        </w:rPr>
        <w:t>z powodu zmian ustawowych, zmiany stawki podatku VAT, wzrost wynagrodzenia minimalnego.</w:t>
      </w:r>
    </w:p>
    <w:p w14:paraId="65055A95" w14:textId="77777777" w:rsidR="001F0308" w:rsidRDefault="001F0308">
      <w:pPr>
        <w:jc w:val="both"/>
        <w:rPr>
          <w:rFonts w:cs="Calibri"/>
          <w:sz w:val="24"/>
          <w:szCs w:val="24"/>
        </w:rPr>
      </w:pPr>
    </w:p>
    <w:p w14:paraId="1971018A" w14:textId="77777777" w:rsidR="001F0308" w:rsidRDefault="00662261">
      <w:pPr>
        <w:pStyle w:val="Akapitzlist"/>
        <w:numPr>
          <w:ilvl w:val="0"/>
          <w:numId w:val="11"/>
        </w:numPr>
        <w:suppressAutoHyphens w:val="0"/>
        <w:spacing w:after="0"/>
        <w:jc w:val="both"/>
        <w:textAlignment w:val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1F54C4D4" w14:textId="77777777" w:rsidR="001F0308" w:rsidRDefault="00662261">
      <w:pPr>
        <w:pStyle w:val="Akapitzlist"/>
        <w:numPr>
          <w:ilvl w:val="0"/>
          <w:numId w:val="11"/>
        </w:numPr>
        <w:suppressAutoHyphens w:val="0"/>
        <w:spacing w:after="0"/>
        <w:jc w:val="both"/>
        <w:textAlignment w:val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>
        <w:rPr>
          <w:rFonts w:cs="Calibri"/>
          <w:color w:val="000000"/>
          <w:sz w:val="24"/>
          <w:szCs w:val="24"/>
        </w:rPr>
        <w:t>KSeF</w:t>
      </w:r>
      <w:proofErr w:type="spellEnd"/>
      <w:r>
        <w:rPr>
          <w:rFonts w:cs="Calibri"/>
          <w:color w:val="000000"/>
          <w:sz w:val="24"/>
          <w:szCs w:val="24"/>
        </w:rPr>
        <w:t>, tj. oznaczenia Domu Pomocy Społecznej „Przystań” w polu podmiot 3.</w:t>
      </w:r>
    </w:p>
    <w:p w14:paraId="120FCD9D" w14:textId="77777777" w:rsidR="001F0308" w:rsidRDefault="00662261">
      <w:pPr>
        <w:pStyle w:val="Akapitzlist"/>
        <w:numPr>
          <w:ilvl w:val="0"/>
          <w:numId w:val="11"/>
        </w:numPr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Faktury wystawione nieprawidłowo, przedwcześnie, bezpodstawnie nie rodzą obowiązku zapłaty po stronie Zamawiającego.</w:t>
      </w:r>
    </w:p>
    <w:p w14:paraId="034FB64A" w14:textId="77777777" w:rsidR="001F0308" w:rsidRDefault="00662261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7</w:t>
      </w:r>
    </w:p>
    <w:p w14:paraId="2410D57B" w14:textId="77777777" w:rsidR="001F0308" w:rsidRDefault="001F0308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</w:p>
    <w:p w14:paraId="34DA83B0" w14:textId="77777777" w:rsidR="001F0308" w:rsidRDefault="00662261">
      <w:pPr>
        <w:pStyle w:val="Akapitzlist"/>
        <w:numPr>
          <w:ilvl w:val="0"/>
          <w:numId w:val="12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Wykonawca ponosi pełn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odpowiedzialno</w:t>
      </w:r>
      <w:r>
        <w:rPr>
          <w:rFonts w:eastAsia="TimesNewRoman" w:cs="Calibri"/>
          <w:sz w:val="24"/>
          <w:szCs w:val="24"/>
        </w:rPr>
        <w:t xml:space="preserve">ść </w:t>
      </w:r>
      <w:r>
        <w:rPr>
          <w:rFonts w:cs="Calibri"/>
          <w:sz w:val="24"/>
          <w:szCs w:val="24"/>
        </w:rPr>
        <w:t>za rzeczy przekazane do prania od momentu ich odbioru do momentu dostarczenia do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cego.</w:t>
      </w:r>
    </w:p>
    <w:p w14:paraId="3DFAC3AA" w14:textId="77777777" w:rsidR="001F0308" w:rsidRDefault="00662261">
      <w:pPr>
        <w:pStyle w:val="Akapitzlist"/>
        <w:numPr>
          <w:ilvl w:val="0"/>
          <w:numId w:val="12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Wykonawca ponosi pełn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odpowiedzialno</w:t>
      </w:r>
      <w:r>
        <w:rPr>
          <w:rFonts w:eastAsia="TimesNewRoman" w:cs="Calibri"/>
          <w:sz w:val="24"/>
          <w:szCs w:val="24"/>
        </w:rPr>
        <w:t xml:space="preserve">ść </w:t>
      </w:r>
      <w:r>
        <w:rPr>
          <w:rFonts w:cs="Calibri"/>
          <w:sz w:val="24"/>
          <w:szCs w:val="24"/>
        </w:rPr>
        <w:t>za uszkodzenia mechaniczne rzeczy przekazanych do prania powstałe w zwi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zku z wykonaniem usług.</w:t>
      </w:r>
    </w:p>
    <w:p w14:paraId="58312A98" w14:textId="77777777" w:rsidR="001F0308" w:rsidRDefault="00662261">
      <w:pPr>
        <w:pStyle w:val="Akapitzlist"/>
        <w:numPr>
          <w:ilvl w:val="0"/>
          <w:numId w:val="12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W sytuacjach spornych, powstałych w trakcie wykonywania usługi, ustalenia dotycz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 stopnia zniszczenia rzeczy podejmowa</w:t>
      </w:r>
      <w:r>
        <w:rPr>
          <w:rFonts w:eastAsia="TimesNewRoman" w:cs="Calibri"/>
          <w:sz w:val="24"/>
          <w:szCs w:val="24"/>
        </w:rPr>
        <w:t xml:space="preserve">ć </w:t>
      </w:r>
      <w:r>
        <w:rPr>
          <w:rFonts w:cs="Calibri"/>
          <w:sz w:val="24"/>
          <w:szCs w:val="24"/>
        </w:rPr>
        <w:t>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dzie komisja zło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>ona z przedstawicieli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cego i Wykonawcy.</w:t>
      </w:r>
    </w:p>
    <w:p w14:paraId="713C0140" w14:textId="77777777" w:rsidR="001F0308" w:rsidRDefault="00662261">
      <w:pPr>
        <w:pStyle w:val="Akapitzlist"/>
        <w:numPr>
          <w:ilvl w:val="0"/>
          <w:numId w:val="12"/>
        </w:numPr>
        <w:ind w:left="426" w:hanging="426"/>
        <w:jc w:val="both"/>
      </w:pPr>
      <w:r>
        <w:rPr>
          <w:rFonts w:cs="Calibri"/>
          <w:sz w:val="24"/>
          <w:szCs w:val="24"/>
        </w:rPr>
        <w:t>Wykonawca ponosi pełn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odpowiedzialno</w:t>
      </w:r>
      <w:r>
        <w:rPr>
          <w:rFonts w:eastAsia="TimesNewRoman" w:cs="Calibri"/>
          <w:sz w:val="24"/>
          <w:szCs w:val="24"/>
        </w:rPr>
        <w:t xml:space="preserve">ść </w:t>
      </w:r>
      <w:r>
        <w:rPr>
          <w:rFonts w:cs="Calibri"/>
          <w:sz w:val="24"/>
          <w:szCs w:val="24"/>
        </w:rPr>
        <w:t>za jako</w:t>
      </w:r>
      <w:r>
        <w:rPr>
          <w:rFonts w:eastAsia="TimesNewRoman" w:cs="Calibri"/>
          <w:sz w:val="24"/>
          <w:szCs w:val="24"/>
        </w:rPr>
        <w:t>ść ś</w:t>
      </w:r>
      <w:r>
        <w:rPr>
          <w:rFonts w:cs="Calibri"/>
          <w:sz w:val="24"/>
          <w:szCs w:val="24"/>
        </w:rPr>
        <w:t>wiadczonych usług i wszelkie nieprawidłowo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 zwi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zane z wykonywaniem usług pralniczych.</w:t>
      </w:r>
    </w:p>
    <w:p w14:paraId="2608F401" w14:textId="77777777" w:rsidR="001F0308" w:rsidRDefault="00662261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8</w:t>
      </w:r>
    </w:p>
    <w:p w14:paraId="408598AA" w14:textId="77777777" w:rsidR="001F0308" w:rsidRDefault="001F0308">
      <w:pPr>
        <w:pStyle w:val="Standard"/>
        <w:spacing w:after="0" w:line="240" w:lineRule="auto"/>
        <w:ind w:left="426" w:hanging="426"/>
        <w:jc w:val="center"/>
        <w:rPr>
          <w:rFonts w:cs="Calibri"/>
          <w:b/>
          <w:bCs/>
          <w:sz w:val="24"/>
          <w:szCs w:val="24"/>
        </w:rPr>
      </w:pPr>
    </w:p>
    <w:p w14:paraId="603E847A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cy zastrzega sobie prawo do kontroli prawidłowo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 wykonywania usług prania w szczególno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 do wezwania Wykonawcy do przedło</w:t>
      </w:r>
      <w:r>
        <w:rPr>
          <w:rFonts w:eastAsia="TimesNewRoman" w:cs="Calibri"/>
          <w:sz w:val="24"/>
          <w:szCs w:val="24"/>
        </w:rPr>
        <w:t>ż</w:t>
      </w:r>
      <w:r>
        <w:rPr>
          <w:rFonts w:cs="Calibri"/>
          <w:sz w:val="24"/>
          <w:szCs w:val="24"/>
        </w:rPr>
        <w:t xml:space="preserve">enia 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 xml:space="preserve">wiadectw i atestów PZH na stosowanie 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rodków pralniczych.</w:t>
      </w:r>
    </w:p>
    <w:p w14:paraId="596D2A8A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t>Wykonawca zapewni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cemu dost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>p do wszelkich danych i pomieszcze</w:t>
      </w:r>
      <w:r>
        <w:rPr>
          <w:rFonts w:eastAsia="TimesNewRoman" w:cs="Calibri"/>
          <w:sz w:val="24"/>
          <w:szCs w:val="24"/>
        </w:rPr>
        <w:t xml:space="preserve">ń </w:t>
      </w:r>
      <w:r>
        <w:rPr>
          <w:rFonts w:eastAsia="TimesNewRoman"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zakresie niezb</w:t>
      </w:r>
      <w:r>
        <w:rPr>
          <w:rFonts w:eastAsia="TimesNewRoman" w:cs="Calibri"/>
          <w:sz w:val="24"/>
          <w:szCs w:val="24"/>
        </w:rPr>
        <w:t>ę</w:t>
      </w:r>
      <w:r>
        <w:rPr>
          <w:rFonts w:cs="Calibri"/>
          <w:sz w:val="24"/>
          <w:szCs w:val="24"/>
        </w:rPr>
        <w:t xml:space="preserve">dnym do przeprowadzenia kontroli </w:t>
      </w:r>
      <w:r>
        <w:rPr>
          <w:rFonts w:cs="Calibri"/>
          <w:bCs/>
          <w:sz w:val="24"/>
          <w:szCs w:val="24"/>
        </w:rPr>
        <w:t>dotyczących Zamawiającego.</w:t>
      </w:r>
    </w:p>
    <w:p w14:paraId="4C05D164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5" w:hanging="425"/>
        <w:jc w:val="both"/>
      </w:pPr>
      <w:r>
        <w:rPr>
          <w:rFonts w:cs="Calibri"/>
          <w:sz w:val="24"/>
          <w:szCs w:val="24"/>
        </w:rPr>
        <w:lastRenderedPageBreak/>
        <w:t>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cy zastrzega sobie w szczególno</w:t>
      </w:r>
      <w:r>
        <w:rPr>
          <w:rFonts w:eastAsia="TimesNewRoman" w:cs="Calibri"/>
          <w:sz w:val="24"/>
          <w:szCs w:val="24"/>
        </w:rPr>
        <w:t>ś</w:t>
      </w:r>
      <w:r>
        <w:rPr>
          <w:rFonts w:cs="Calibri"/>
          <w:sz w:val="24"/>
          <w:szCs w:val="24"/>
        </w:rPr>
        <w:t>ci prawo do prowadzenia kontroli technologii prania.</w:t>
      </w:r>
    </w:p>
    <w:p w14:paraId="163EBA54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Ze względów epidemiologicznych liczenie sortowanie brudnego potencjalnie skażonego asortymentu pralniczego dobywać może się w obecności Zamawiającego i Wykonawcy tylko w odpowiednich do tego celu stworzonych warunkach „strefy brudna/czysta + śluzy”.</w:t>
      </w:r>
    </w:p>
    <w:p w14:paraId="7F7EE98D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6" w:hanging="426"/>
        <w:jc w:val="both"/>
      </w:pPr>
      <w:r>
        <w:rPr>
          <w:rFonts w:cs="Calibri"/>
          <w:bCs/>
          <w:sz w:val="24"/>
          <w:szCs w:val="24"/>
        </w:rPr>
        <w:t>Zamawiaj</w:t>
      </w:r>
      <w:r>
        <w:rPr>
          <w:rFonts w:eastAsia="TimesNewRoman" w:cs="Calibri"/>
          <w:bCs/>
          <w:sz w:val="24"/>
          <w:szCs w:val="24"/>
        </w:rPr>
        <w:t>ą</w:t>
      </w:r>
      <w:r>
        <w:rPr>
          <w:rFonts w:cs="Calibri"/>
          <w:bCs/>
          <w:sz w:val="24"/>
          <w:szCs w:val="24"/>
        </w:rPr>
        <w:t>cy zastrzega sobie mo</w:t>
      </w:r>
      <w:r>
        <w:rPr>
          <w:rFonts w:eastAsia="TimesNewRoman" w:cs="Calibri"/>
          <w:bCs/>
          <w:sz w:val="24"/>
          <w:szCs w:val="24"/>
        </w:rPr>
        <w:t>ż</w:t>
      </w:r>
      <w:r>
        <w:rPr>
          <w:rFonts w:cs="Calibri"/>
          <w:bCs/>
          <w:sz w:val="24"/>
          <w:szCs w:val="24"/>
        </w:rPr>
        <w:t>liwo</w:t>
      </w:r>
      <w:r>
        <w:rPr>
          <w:rFonts w:eastAsia="TimesNewRoman" w:cs="Calibri"/>
          <w:bCs/>
          <w:sz w:val="24"/>
          <w:szCs w:val="24"/>
        </w:rPr>
        <w:t xml:space="preserve">ść </w:t>
      </w:r>
      <w:r>
        <w:rPr>
          <w:rFonts w:cs="Calibri"/>
          <w:bCs/>
          <w:sz w:val="24"/>
          <w:szCs w:val="24"/>
        </w:rPr>
        <w:t>przeliczenia i oceny jakości świadczonej usługi przyjmowanego czystego, zdezynfekowanego asortymentu pralniczego w obecności Wykonawcy.</w:t>
      </w:r>
    </w:p>
    <w:p w14:paraId="42D2B98A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 xml:space="preserve">Uprawnienia kontrolne </w:t>
      </w:r>
      <w:r>
        <w:rPr>
          <w:rFonts w:cs="Calibri"/>
          <w:sz w:val="24"/>
          <w:szCs w:val="24"/>
        </w:rPr>
        <w:t>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cego obejmuj</w:t>
      </w:r>
      <w:r>
        <w:rPr>
          <w:rFonts w:eastAsia="TimesNewRoman" w:cs="Calibri"/>
          <w:sz w:val="24"/>
          <w:szCs w:val="24"/>
        </w:rPr>
        <w:t xml:space="preserve">ą </w:t>
      </w:r>
      <w:r>
        <w:rPr>
          <w:rFonts w:cs="Calibri"/>
          <w:sz w:val="24"/>
          <w:szCs w:val="24"/>
        </w:rPr>
        <w:t>prawo do wydawania zalece</w:t>
      </w:r>
      <w:r>
        <w:rPr>
          <w:rFonts w:eastAsia="TimesNewRoman" w:cs="Calibri"/>
          <w:sz w:val="24"/>
          <w:szCs w:val="24"/>
        </w:rPr>
        <w:t xml:space="preserve">ń </w:t>
      </w:r>
      <w:r>
        <w:rPr>
          <w:rFonts w:cs="Calibri"/>
          <w:sz w:val="24"/>
          <w:szCs w:val="24"/>
        </w:rPr>
        <w:t xml:space="preserve">pokontrolnych </w:t>
      </w:r>
      <w:r>
        <w:rPr>
          <w:rFonts w:cs="Calibri"/>
          <w:bCs/>
          <w:sz w:val="24"/>
          <w:szCs w:val="24"/>
        </w:rPr>
        <w:t>zgodnych z obowiązującym prawem i ogólnymi zasadami dotyczącymi przedmiotowego zamówienia.</w:t>
      </w:r>
    </w:p>
    <w:p w14:paraId="2924AB97" w14:textId="77777777" w:rsidR="001F0308" w:rsidRDefault="00662261">
      <w:pPr>
        <w:pStyle w:val="Akapitzlist"/>
        <w:numPr>
          <w:ilvl w:val="0"/>
          <w:numId w:val="5"/>
        </w:numPr>
        <w:spacing w:after="0"/>
        <w:ind w:left="426" w:hanging="426"/>
        <w:jc w:val="both"/>
      </w:pPr>
      <w:r>
        <w:rPr>
          <w:rFonts w:cs="Calibri"/>
          <w:sz w:val="24"/>
          <w:szCs w:val="24"/>
        </w:rPr>
        <w:t>Wykonawca zobowi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zany jest do dostosowania si</w:t>
      </w:r>
      <w:r>
        <w:rPr>
          <w:rFonts w:eastAsia="TimesNewRoman" w:cs="Calibri"/>
          <w:sz w:val="24"/>
          <w:szCs w:val="24"/>
        </w:rPr>
        <w:t xml:space="preserve">ę </w:t>
      </w:r>
      <w:r>
        <w:rPr>
          <w:rFonts w:cs="Calibri"/>
          <w:sz w:val="24"/>
          <w:szCs w:val="24"/>
        </w:rPr>
        <w:t>do zalece</w:t>
      </w:r>
      <w:r>
        <w:rPr>
          <w:rFonts w:eastAsia="TimesNewRoman" w:cs="Calibri"/>
          <w:sz w:val="24"/>
          <w:szCs w:val="24"/>
        </w:rPr>
        <w:t xml:space="preserve">ń </w:t>
      </w:r>
      <w:r>
        <w:rPr>
          <w:rFonts w:cs="Calibri"/>
          <w:sz w:val="24"/>
          <w:szCs w:val="24"/>
        </w:rPr>
        <w:t>pokontrolnych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cego w terminie wyznaczonym przez Zamawiaj</w:t>
      </w:r>
      <w:r>
        <w:rPr>
          <w:rFonts w:eastAsia="TimesNewRoman" w:cs="Calibri"/>
          <w:sz w:val="24"/>
          <w:szCs w:val="24"/>
        </w:rPr>
        <w:t>ą</w:t>
      </w:r>
      <w:r>
        <w:rPr>
          <w:rFonts w:cs="Calibri"/>
          <w:sz w:val="24"/>
          <w:szCs w:val="24"/>
        </w:rPr>
        <w:t>cego w zleceniu.</w:t>
      </w:r>
    </w:p>
    <w:p w14:paraId="7ED78C21" w14:textId="77777777" w:rsidR="001F0308" w:rsidRDefault="001F0308">
      <w:pPr>
        <w:pStyle w:val="Akapitzlist"/>
        <w:spacing w:after="0"/>
        <w:ind w:left="426"/>
        <w:jc w:val="both"/>
      </w:pPr>
    </w:p>
    <w:p w14:paraId="2E27CABF" w14:textId="77777777" w:rsidR="001F0308" w:rsidRDefault="0066226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9</w:t>
      </w:r>
    </w:p>
    <w:p w14:paraId="4799C57F" w14:textId="77777777" w:rsidR="001F0308" w:rsidRDefault="001F0308">
      <w:pPr>
        <w:jc w:val="center"/>
        <w:rPr>
          <w:rFonts w:cs="Calibri"/>
          <w:b/>
          <w:sz w:val="24"/>
          <w:szCs w:val="24"/>
        </w:rPr>
      </w:pPr>
    </w:p>
    <w:p w14:paraId="713A773E" w14:textId="77777777" w:rsidR="001F0308" w:rsidRDefault="00662261">
      <w:pPr>
        <w:pStyle w:val="Tytu"/>
        <w:numPr>
          <w:ilvl w:val="0"/>
          <w:numId w:val="13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 xml:space="preserve">W przypadku wystąpienia zwłoki lub opóźnienia Wykonawcy w realizacji usługi, o której mowa w § 2 ust. 1 i 2, Zamawiającemu przysługuje prawo żądania zapłaty przez Wykonawcę kary umownej w wysokości 0,25 % wartości zamówienia wskazanej w § 5 ust. 1 umowy za każdą rozpoczętą godzinę zwłoki lub opóźnienia. </w:t>
      </w:r>
    </w:p>
    <w:p w14:paraId="6AFD8B1E" w14:textId="77777777" w:rsidR="001F0308" w:rsidRDefault="00662261">
      <w:pPr>
        <w:pStyle w:val="Tytu"/>
        <w:numPr>
          <w:ilvl w:val="0"/>
          <w:numId w:val="13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Wykonawca wyraża zgodę na potrącanie kar umownych z przysługującego mu wynagrodzenia.</w:t>
      </w:r>
    </w:p>
    <w:p w14:paraId="1BCEF902" w14:textId="77777777" w:rsidR="001F0308" w:rsidRDefault="00662261">
      <w:pPr>
        <w:pStyle w:val="Tytu"/>
        <w:numPr>
          <w:ilvl w:val="0"/>
          <w:numId w:val="13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Zamawiający zastrzega sobie prawo do rozwiązania Umowy bez zachowania terminu wypowiedzenia, zachowując prawo do naliczenia Wykonawcy kary umownej w wysokości 5.000,00 złotych, w przypadku zaistnienia chociażby jednej z następujących okoliczności:</w:t>
      </w:r>
    </w:p>
    <w:p w14:paraId="6E3385FC" w14:textId="77777777" w:rsidR="001F0308" w:rsidRDefault="00662261">
      <w:pPr>
        <w:pStyle w:val="Tytu"/>
        <w:numPr>
          <w:ilvl w:val="0"/>
          <w:numId w:val="14"/>
        </w:numPr>
        <w:spacing w:line="276" w:lineRule="auto"/>
        <w:ind w:left="851"/>
        <w:jc w:val="both"/>
      </w:pPr>
      <w:r>
        <w:rPr>
          <w:rFonts w:ascii="Calibri" w:hAnsi="Calibri" w:cs="Calibri"/>
          <w:b w:val="0"/>
          <w:szCs w:val="24"/>
        </w:rPr>
        <w:t>trzykrotna zwłoka lub opóźnienie Wykonawcy w realizacji przedmiotu umowy,</w:t>
      </w:r>
    </w:p>
    <w:p w14:paraId="49A80098" w14:textId="77777777" w:rsidR="001F0308" w:rsidRDefault="00662261">
      <w:pPr>
        <w:pStyle w:val="Tytu"/>
        <w:numPr>
          <w:ilvl w:val="0"/>
          <w:numId w:val="14"/>
        </w:numPr>
        <w:spacing w:line="276" w:lineRule="auto"/>
        <w:ind w:left="851"/>
        <w:jc w:val="both"/>
      </w:pPr>
      <w:r>
        <w:rPr>
          <w:rFonts w:ascii="Calibri" w:hAnsi="Calibri" w:cs="Calibri"/>
          <w:b w:val="0"/>
          <w:szCs w:val="24"/>
        </w:rPr>
        <w:t>trzykrotna reklamacja wykonywanych przez Wykonawcę usług z uwagi na jakość niezgodną z obowiązującymi normami, warunkami przedmiotowej umowy, brak wymaganych prawem atestów lub certyfikatów środków pralniczych.</w:t>
      </w:r>
    </w:p>
    <w:p w14:paraId="4D2B9E5C" w14:textId="77777777" w:rsidR="001F0308" w:rsidRDefault="00662261">
      <w:pPr>
        <w:pStyle w:val="Tytu"/>
        <w:numPr>
          <w:ilvl w:val="0"/>
          <w:numId w:val="14"/>
        </w:numPr>
        <w:spacing w:line="276" w:lineRule="auto"/>
        <w:ind w:left="851"/>
        <w:jc w:val="both"/>
      </w:pPr>
      <w:r>
        <w:rPr>
          <w:rFonts w:ascii="Calibri" w:hAnsi="Calibri" w:cs="Calibri"/>
          <w:b w:val="0"/>
          <w:szCs w:val="24"/>
        </w:rPr>
        <w:t xml:space="preserve">trzykrotna reklamacja treści faktur z uwagi na niezgodność cen z formularzem cenowym. </w:t>
      </w:r>
    </w:p>
    <w:p w14:paraId="1D6712C7" w14:textId="77777777" w:rsidR="001F0308" w:rsidRDefault="00662261">
      <w:pPr>
        <w:pStyle w:val="Tytu"/>
        <w:numPr>
          <w:ilvl w:val="0"/>
          <w:numId w:val="13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Zamawiający zastrzega sobie prawo dochodzenia odszkodowania przewyższającego kary umowne.</w:t>
      </w:r>
    </w:p>
    <w:p w14:paraId="16483097" w14:textId="77777777" w:rsidR="001F0308" w:rsidRDefault="0066226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10</w:t>
      </w:r>
    </w:p>
    <w:p w14:paraId="6A7CD197" w14:textId="77777777" w:rsidR="001F0308" w:rsidRDefault="001F0308">
      <w:pPr>
        <w:jc w:val="center"/>
        <w:rPr>
          <w:rFonts w:cs="Calibri"/>
          <w:b/>
          <w:sz w:val="24"/>
          <w:szCs w:val="24"/>
        </w:rPr>
      </w:pPr>
    </w:p>
    <w:p w14:paraId="51818BA9" w14:textId="77777777" w:rsidR="001F0308" w:rsidRDefault="00662261">
      <w:pPr>
        <w:pStyle w:val="Tytu"/>
        <w:numPr>
          <w:ilvl w:val="0"/>
          <w:numId w:val="15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 xml:space="preserve">Zamawiający może odstąpić od umowy w terminie 30 dni od powzięcia wiadomości </w:t>
      </w:r>
      <w:r>
        <w:rPr>
          <w:rFonts w:ascii="Calibri" w:hAnsi="Calibri" w:cs="Calibri"/>
          <w:b w:val="0"/>
          <w:szCs w:val="24"/>
        </w:rPr>
        <w:br/>
      </w:r>
      <w:r>
        <w:rPr>
          <w:rFonts w:ascii="Calibri" w:hAnsi="Calibri" w:cs="Calibri"/>
          <w:b w:val="0"/>
          <w:szCs w:val="24"/>
        </w:rPr>
        <w:t xml:space="preserve">o zaistnieniu istotnej zmiany okoliczności powodującej, że wykonanie umowy nie leży </w:t>
      </w:r>
      <w:r>
        <w:rPr>
          <w:rFonts w:ascii="Calibri" w:hAnsi="Calibri" w:cs="Calibri"/>
          <w:b w:val="0"/>
          <w:szCs w:val="24"/>
        </w:rPr>
        <w:br/>
      </w:r>
      <w:r>
        <w:rPr>
          <w:rFonts w:ascii="Calibri" w:hAnsi="Calibri" w:cs="Calibri"/>
          <w:b w:val="0"/>
          <w:szCs w:val="24"/>
        </w:rPr>
        <w:t>w interesie publicznym, czego nie można było przewidzieć w chwili zawarcia umowy.</w:t>
      </w:r>
    </w:p>
    <w:p w14:paraId="71D7AB42" w14:textId="77777777" w:rsidR="001F0308" w:rsidRDefault="00662261">
      <w:pPr>
        <w:pStyle w:val="Tytu"/>
        <w:numPr>
          <w:ilvl w:val="0"/>
          <w:numId w:val="15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W przypadku, o którym mowa w ust. 1, Wykonawca ma prawo żądać wynagrodzenia należnego mu z tytułu wykonania części umowy.</w:t>
      </w:r>
    </w:p>
    <w:p w14:paraId="79D1ED26" w14:textId="77777777" w:rsidR="001F0308" w:rsidRDefault="001F0308">
      <w:pPr>
        <w:pStyle w:val="Tytu"/>
        <w:spacing w:line="276" w:lineRule="auto"/>
        <w:ind w:left="426"/>
        <w:jc w:val="both"/>
      </w:pPr>
    </w:p>
    <w:p w14:paraId="0583B37C" w14:textId="77777777" w:rsidR="001F0308" w:rsidRDefault="00662261">
      <w:pPr>
        <w:pStyle w:val="Tytu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>§ 11</w:t>
      </w:r>
    </w:p>
    <w:p w14:paraId="28894615" w14:textId="77777777" w:rsidR="001F0308" w:rsidRDefault="001F0308">
      <w:pPr>
        <w:pStyle w:val="Tytu"/>
        <w:ind w:left="284"/>
        <w:jc w:val="both"/>
        <w:rPr>
          <w:rFonts w:ascii="Calibri" w:hAnsi="Calibri" w:cs="Calibri"/>
          <w:b w:val="0"/>
          <w:szCs w:val="24"/>
        </w:rPr>
      </w:pPr>
    </w:p>
    <w:p w14:paraId="355269A6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t>Strony dopuszczają zmianę wynagrodzenia należnego Wykonawcy, w przypadku zmiany ceny materiałów lub kosztów związanych z realizacją zamówienia z uwzględnieniem następujących reguł:</w:t>
      </w:r>
    </w:p>
    <w:p w14:paraId="35ABCCDD" w14:textId="77777777" w:rsidR="001F0308" w:rsidRDefault="00662261">
      <w:pPr>
        <w:pStyle w:val="Tytu"/>
        <w:spacing w:line="276" w:lineRule="auto"/>
        <w:ind w:left="426"/>
        <w:jc w:val="both"/>
      </w:pPr>
      <w:r>
        <w:rPr>
          <w:rFonts w:ascii="Calibri" w:hAnsi="Calibri" w:cs="Calibri"/>
          <w:b w:val="0"/>
          <w:sz w:val="22"/>
          <w:szCs w:val="22"/>
        </w:rPr>
        <w:t>1)</w:t>
      </w:r>
      <w:r>
        <w:rPr>
          <w:rFonts w:ascii="Calibri" w:hAnsi="Calibri" w:cs="Calibri"/>
          <w:b w:val="0"/>
          <w:szCs w:val="24"/>
        </w:rPr>
        <w:tab/>
        <w:t xml:space="preserve">podstawą do ustalenia poziomu zmiany ceny materiałów lub kosztów </w:t>
      </w:r>
      <w:r>
        <w:rPr>
          <w:rFonts w:ascii="Calibri" w:hAnsi="Calibri" w:cs="Calibri"/>
          <w:b w:val="0"/>
          <w:szCs w:val="24"/>
        </w:rPr>
        <w:t>związanych z realizacją zamówienia jest wskaźnik cen towarów i usług konsumpcyjnych ogłaszany w komunikacie Prezesa Głównego Urzędu Statycznego obowiązujący w miesiącu, w którym została zawarta umowa,</w:t>
      </w:r>
    </w:p>
    <w:p w14:paraId="1ADEFFAC" w14:textId="77777777" w:rsidR="001F0308" w:rsidRDefault="00662261">
      <w:pPr>
        <w:pStyle w:val="Tytu"/>
        <w:spacing w:line="276" w:lineRule="auto"/>
        <w:ind w:left="426"/>
        <w:jc w:val="both"/>
      </w:pPr>
      <w:r>
        <w:rPr>
          <w:rFonts w:ascii="Calibri" w:hAnsi="Calibri" w:cs="Calibri"/>
          <w:b w:val="0"/>
          <w:sz w:val="22"/>
          <w:szCs w:val="22"/>
        </w:rPr>
        <w:t>2)</w:t>
      </w:r>
      <w:r>
        <w:rPr>
          <w:rFonts w:ascii="Calibri" w:hAnsi="Calibri" w:cs="Calibri"/>
          <w:b w:val="0"/>
          <w:szCs w:val="24"/>
        </w:rPr>
        <w:tab/>
        <w:t>minimalny poziom zmiany ceny materiałów lub kosztów wyliczony w oparciu o wskaźnik cen towarów i usług konsumpcyjnych wskazany w pkt 1, uprawniający Strony niniejszej umowy do żądania zmiany wynagrodzenia wynosi 10 punktów procentowych;</w:t>
      </w:r>
    </w:p>
    <w:p w14:paraId="7803249A" w14:textId="77777777" w:rsidR="001F0308" w:rsidRDefault="00662261">
      <w:pPr>
        <w:pStyle w:val="Tytu"/>
        <w:spacing w:line="276" w:lineRule="auto"/>
        <w:ind w:left="426"/>
        <w:jc w:val="both"/>
      </w:pPr>
      <w:r>
        <w:rPr>
          <w:rFonts w:ascii="Calibri" w:hAnsi="Calibri" w:cs="Calibri"/>
          <w:b w:val="0"/>
          <w:sz w:val="22"/>
          <w:szCs w:val="22"/>
        </w:rPr>
        <w:t>3)</w:t>
      </w:r>
      <w:r>
        <w:rPr>
          <w:rFonts w:ascii="Calibri" w:hAnsi="Calibri" w:cs="Calibri"/>
          <w:b w:val="0"/>
          <w:sz w:val="22"/>
          <w:szCs w:val="22"/>
        </w:rPr>
        <w:tab/>
      </w:r>
      <w:r>
        <w:rPr>
          <w:rFonts w:ascii="Calibri" w:hAnsi="Calibri" w:cs="Calibri"/>
          <w:b w:val="0"/>
          <w:szCs w:val="24"/>
        </w:rPr>
        <w:t>maksymalna wartość zmiany wynagrodzenia, jaką dopuszcza Zamawiający z tytułu przesłanki opisanej w niniejszym ust. w całym okresie obowiązywania niniejszej umowy wynosi 30 % wartości brutto wynagrodzenia określonego w § 5 ust. 1 niniejszej umowy.</w:t>
      </w:r>
    </w:p>
    <w:p w14:paraId="2BA00DD9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364018DF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t xml:space="preserve">Wykonawca powinien wykazać ponad wszelką wątpliwość, że zaistniała zmiana ma bezpośredni wpływ na koszty wykonania umowy oraz określić stopień, w jakim wpłynie ona na wysokość wynagrodzenia. </w:t>
      </w:r>
    </w:p>
    <w:p w14:paraId="5406F116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t xml:space="preserve">Zmiany, o których mowa w ust. 1, mogą być wprowadzane nie częściej niż raz na 6 miesięcy, przy czym pierwsza zmiana może być dokonana najwcześniej po upływie 6 miesięcy od dnia zawarcia niniejszej umowy, poprzez zestawienie kosztów świadczenia usług wymienionych w Formularzu cenowym, bądź na podstawie dokumentu, o którym mowa </w:t>
      </w:r>
      <w:r>
        <w:rPr>
          <w:rFonts w:ascii="Calibri" w:hAnsi="Calibri" w:cs="Calibri"/>
          <w:b w:val="0"/>
          <w:szCs w:val="24"/>
        </w:rPr>
        <w:br/>
      </w:r>
      <w:r>
        <w:rPr>
          <w:rFonts w:ascii="Calibri" w:hAnsi="Calibri" w:cs="Calibri"/>
          <w:b w:val="0"/>
          <w:szCs w:val="24"/>
        </w:rPr>
        <w:t>w ust. 2 oraz wskaźnika, o którym mowa w ust. 1 pkt 1). Strony będą uprawnione do wnioskowania o dokonanie kolejnej zmiany pod warunkiem, że wskaźnik, o którym mowa w ust. 1 pkt 1) ulegnie zmianie o minimum 10 punktów procentowych w stosunku do miesiąca, w którym dokonano poprzedniej zmiany.</w:t>
      </w:r>
    </w:p>
    <w:p w14:paraId="295BBD2C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t xml:space="preserve">Poprzez zmianę cen materiałów lub kosztów, o których mowa w ust. 1 należy rozumieć wzrost odpowiednio cen lub kosztów, jak i ich obniżenie, względem cen lub kosztu przyjętego w celu ustalenia </w:t>
      </w:r>
      <w:r>
        <w:rPr>
          <w:rFonts w:ascii="Calibri" w:hAnsi="Calibri" w:cs="Calibri"/>
          <w:b w:val="0"/>
          <w:szCs w:val="24"/>
        </w:rPr>
        <w:t>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3F751534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t>W przypadku akceptacji żądania przez drugą Stronę, zwaloryzowane wynagrodzenie będzie obowiązywać od dnia doręczenia żądania i po podpisaniu aneksu.</w:t>
      </w:r>
    </w:p>
    <w:p w14:paraId="09BB4C07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 xml:space="preserve">Brak zgody na zmianę, po stronie Zamawiającego powoduje, że Wykonawca obowiązany jest wykonywać Umowę na dotychczasowych zasadach. </w:t>
      </w:r>
    </w:p>
    <w:p w14:paraId="71605DBD" w14:textId="77777777" w:rsidR="001F0308" w:rsidRDefault="00662261">
      <w:pPr>
        <w:pStyle w:val="Tytu"/>
        <w:numPr>
          <w:ilvl w:val="0"/>
          <w:numId w:val="16"/>
        </w:numPr>
        <w:spacing w:line="276" w:lineRule="auto"/>
        <w:ind w:left="426"/>
        <w:jc w:val="both"/>
      </w:pPr>
      <w:r>
        <w:rPr>
          <w:rFonts w:ascii="Calibri" w:hAnsi="Calibri" w:cs="Calibri"/>
          <w:b w:val="0"/>
          <w:szCs w:val="24"/>
        </w:rPr>
        <w:lastRenderedPageBreak/>
        <w:t>W przypadku dokonania zmiany wynagrodzenia w oparciu o powyższe zapisy dotyczące zmiany wynagrodzenia, Wykonawca wraz z wnioskiem,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z którym zawarł umowę, w zakresie odpowiadającym zmianom cen materiałów lub kosztów dotyczących zobow</w:t>
      </w:r>
      <w:r>
        <w:rPr>
          <w:rFonts w:ascii="Calibri" w:hAnsi="Calibri" w:cs="Calibri"/>
          <w:b w:val="0"/>
          <w:szCs w:val="24"/>
        </w:rPr>
        <w:t>iązania podwykonawcy. Wykonawca zobowiązany będzie do dokonania powyższej zmiany w terminie 30 dni od dnia dokonania zmiany niniejszej umowy oraz przedłożenia oświadczenia podwykonawcy o dokonanej zmianie.</w:t>
      </w:r>
    </w:p>
    <w:p w14:paraId="18F91A84" w14:textId="77777777" w:rsidR="001F0308" w:rsidRDefault="001F0308">
      <w:pPr>
        <w:pStyle w:val="Tytu"/>
        <w:spacing w:line="276" w:lineRule="auto"/>
        <w:ind w:left="426"/>
        <w:jc w:val="both"/>
        <w:rPr>
          <w:rFonts w:ascii="Calibri" w:hAnsi="Calibri" w:cs="Calibri"/>
          <w:b w:val="0"/>
          <w:szCs w:val="24"/>
        </w:rPr>
      </w:pPr>
    </w:p>
    <w:p w14:paraId="277B015D" w14:textId="77777777" w:rsidR="001F0308" w:rsidRDefault="0066226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12</w:t>
      </w:r>
    </w:p>
    <w:p w14:paraId="34F0043C" w14:textId="77777777" w:rsidR="001F0308" w:rsidRDefault="001F0308">
      <w:pPr>
        <w:jc w:val="center"/>
        <w:rPr>
          <w:rFonts w:cs="Calibri"/>
          <w:b/>
          <w:sz w:val="24"/>
          <w:szCs w:val="24"/>
        </w:rPr>
      </w:pPr>
    </w:p>
    <w:p w14:paraId="76DF3528" w14:textId="77777777" w:rsidR="001F0308" w:rsidRDefault="00662261">
      <w:pPr>
        <w:pStyle w:val="Tytu"/>
        <w:numPr>
          <w:ilvl w:val="0"/>
          <w:numId w:val="17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Wszelkie zmiany i uzupełnienia niniejszej umowy wymagają dla swej ważności formy pisemnej pod rygorem nieważności.</w:t>
      </w:r>
    </w:p>
    <w:p w14:paraId="6C0724AF" w14:textId="77777777" w:rsidR="001F0308" w:rsidRDefault="00662261">
      <w:pPr>
        <w:pStyle w:val="Tytu"/>
        <w:numPr>
          <w:ilvl w:val="0"/>
          <w:numId w:val="17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Rozwiązanie umowy może nastąpić przez każdą ze stron, z zachowaniem jednomiesięcznego okresu wypowiedzenia, ze skutkiem na koniec miesiąca bez podania przyczyny.</w:t>
      </w:r>
    </w:p>
    <w:p w14:paraId="69172FCE" w14:textId="77777777" w:rsidR="001F0308" w:rsidRDefault="001F0308">
      <w:pPr>
        <w:pStyle w:val="Tytu"/>
        <w:spacing w:line="276" w:lineRule="auto"/>
        <w:jc w:val="both"/>
        <w:rPr>
          <w:rFonts w:ascii="Calibri" w:hAnsi="Calibri"/>
        </w:rPr>
      </w:pPr>
    </w:p>
    <w:p w14:paraId="3991D0C5" w14:textId="77777777" w:rsidR="001F0308" w:rsidRDefault="00662261">
      <w:pPr>
        <w:pStyle w:val="Akapitzlist"/>
        <w:ind w:left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13</w:t>
      </w:r>
    </w:p>
    <w:p w14:paraId="2A02F4BA" w14:textId="77777777" w:rsidR="001F0308" w:rsidRDefault="00662261">
      <w:pPr>
        <w:pStyle w:val="Tytu"/>
        <w:numPr>
          <w:ilvl w:val="0"/>
          <w:numId w:val="18"/>
        </w:numPr>
        <w:spacing w:line="276" w:lineRule="auto"/>
        <w:ind w:left="426" w:hanging="426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W sprawach nieuregulowanych w niniejszej umowie mają zastosowanie przepisy ustawy z 23 kwietnia 1964r.- Kodeks cywilny.</w:t>
      </w:r>
    </w:p>
    <w:p w14:paraId="4E735145" w14:textId="77777777" w:rsidR="001F0308" w:rsidRDefault="00662261">
      <w:pPr>
        <w:pStyle w:val="Tytu"/>
        <w:numPr>
          <w:ilvl w:val="0"/>
          <w:numId w:val="18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Sprawy sporne wynikłe na tle realizacji niniejszej umowy, rozstrzygane będą przez sąd powszechny właściwy miejscowo dla Zamawiającego.</w:t>
      </w:r>
    </w:p>
    <w:p w14:paraId="3901ABC5" w14:textId="77777777" w:rsidR="001F0308" w:rsidRDefault="00662261">
      <w:pPr>
        <w:pStyle w:val="Tytu"/>
        <w:numPr>
          <w:ilvl w:val="0"/>
          <w:numId w:val="18"/>
        </w:numPr>
        <w:spacing w:line="276" w:lineRule="auto"/>
        <w:ind w:left="426" w:hanging="426"/>
        <w:jc w:val="both"/>
      </w:pPr>
      <w:r>
        <w:rPr>
          <w:rFonts w:ascii="Calibri" w:hAnsi="Calibri" w:cs="Calibri"/>
          <w:b w:val="0"/>
          <w:szCs w:val="24"/>
        </w:rPr>
        <w:t>Wykonawca nie może dokonać przelewu wierzytelności przysługujących z tytułu niniejszej umowy na rzecz osoby trzeciej bez uzyskania uprzedniej, pisemnej zgody Zamawiającego.</w:t>
      </w:r>
    </w:p>
    <w:p w14:paraId="10276708" w14:textId="77777777" w:rsidR="001F0308" w:rsidRDefault="001F0308">
      <w:pPr>
        <w:pStyle w:val="Tytu"/>
        <w:jc w:val="both"/>
        <w:rPr>
          <w:rFonts w:ascii="Calibri" w:hAnsi="Calibri" w:cs="Calibri"/>
          <w:b w:val="0"/>
          <w:szCs w:val="24"/>
        </w:rPr>
      </w:pPr>
    </w:p>
    <w:p w14:paraId="52A855CD" w14:textId="77777777" w:rsidR="001F0308" w:rsidRDefault="0066226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14</w:t>
      </w:r>
    </w:p>
    <w:p w14:paraId="1EF086A5" w14:textId="77777777" w:rsidR="001F0308" w:rsidRDefault="00662261">
      <w:pPr>
        <w:pStyle w:val="Tytu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 xml:space="preserve">Umowę sporządzono w dwóch jednobrzmiących egzemplarzach, po jednym dla każdej ze stron. </w:t>
      </w:r>
    </w:p>
    <w:p w14:paraId="0C6A345F" w14:textId="77777777" w:rsidR="001F0308" w:rsidRDefault="001F0308">
      <w:pPr>
        <w:pStyle w:val="Tytu"/>
        <w:jc w:val="both"/>
        <w:rPr>
          <w:rFonts w:ascii="Calibri" w:hAnsi="Calibri" w:cs="Calibri"/>
          <w:b w:val="0"/>
          <w:szCs w:val="24"/>
        </w:rPr>
      </w:pPr>
    </w:p>
    <w:p w14:paraId="6167DE7A" w14:textId="77777777" w:rsidR="001F0308" w:rsidRDefault="00662261">
      <w:pPr>
        <w:pStyle w:val="Tytu"/>
        <w:jc w:val="both"/>
      </w:pPr>
      <w:r>
        <w:rPr>
          <w:rFonts w:ascii="Calibri" w:hAnsi="Calibri" w:cs="Calibri"/>
          <w:b w:val="0"/>
          <w:szCs w:val="24"/>
        </w:rPr>
        <w:t>Załącznik nr 1 - oferta Wykonawcy, stanowi integralną część umowy.</w:t>
      </w:r>
    </w:p>
    <w:p w14:paraId="68CED079" w14:textId="77777777" w:rsidR="001F0308" w:rsidRDefault="00662261">
      <w:pPr>
        <w:pStyle w:val="Tytu"/>
        <w:jc w:val="both"/>
      </w:pPr>
      <w:r>
        <w:rPr>
          <w:rFonts w:ascii="Calibri" w:hAnsi="Calibri" w:cs="Calibri"/>
          <w:b w:val="0"/>
          <w:szCs w:val="24"/>
        </w:rPr>
        <w:t xml:space="preserve">Załącznik nr 2 - </w:t>
      </w:r>
      <w:r>
        <w:rPr>
          <w:rFonts w:ascii="Calibri" w:hAnsi="Calibri" w:cs="Calibri"/>
          <w:b w:val="0"/>
          <w:bCs/>
          <w:szCs w:val="24"/>
        </w:rPr>
        <w:t>formularz „zlecenia prania”</w:t>
      </w:r>
    </w:p>
    <w:p w14:paraId="6120B036" w14:textId="77777777" w:rsidR="001F0308" w:rsidRDefault="00662261">
      <w:pPr>
        <w:pStyle w:val="Tytu"/>
        <w:jc w:val="both"/>
      </w:pPr>
      <w:r>
        <w:rPr>
          <w:rFonts w:ascii="Calibri" w:hAnsi="Calibri" w:cs="Calibri"/>
          <w:b w:val="0"/>
          <w:bCs/>
          <w:szCs w:val="24"/>
        </w:rPr>
        <w:t>Załącznik nr 3 - formularz „rozliczenia prania”</w:t>
      </w:r>
    </w:p>
    <w:p w14:paraId="3E14E3EE" w14:textId="77777777" w:rsidR="001F0308" w:rsidRDefault="001F0308">
      <w:pPr>
        <w:jc w:val="both"/>
        <w:rPr>
          <w:rFonts w:cs="Calibri"/>
          <w:b/>
          <w:bCs/>
          <w:sz w:val="24"/>
          <w:szCs w:val="24"/>
        </w:rPr>
      </w:pPr>
    </w:p>
    <w:p w14:paraId="4278F2E8" w14:textId="77777777" w:rsidR="001F0308" w:rsidRDefault="00662261">
      <w:pPr>
        <w:jc w:val="both"/>
      </w:pPr>
      <w:r>
        <w:rPr>
          <w:rFonts w:cs="Calibri"/>
          <w:b/>
          <w:bCs/>
          <w:sz w:val="24"/>
          <w:szCs w:val="24"/>
        </w:rPr>
        <w:t>Zamawiaj</w:t>
      </w:r>
      <w:r>
        <w:rPr>
          <w:rFonts w:eastAsia="TimesNewRoman,Bold" w:cs="Calibri"/>
          <w:b/>
          <w:bCs/>
          <w:sz w:val="24"/>
          <w:szCs w:val="24"/>
        </w:rPr>
        <w:t>ą</w:t>
      </w:r>
      <w:r>
        <w:rPr>
          <w:rFonts w:cs="Calibri"/>
          <w:b/>
          <w:bCs/>
          <w:sz w:val="24"/>
          <w:szCs w:val="24"/>
        </w:rPr>
        <w:t xml:space="preserve">cy:                                                                              </w:t>
      </w:r>
      <w:r>
        <w:rPr>
          <w:rFonts w:cs="Calibri"/>
          <w:b/>
          <w:bCs/>
          <w:color w:val="000000"/>
          <w:sz w:val="24"/>
          <w:szCs w:val="24"/>
        </w:rPr>
        <w:t xml:space="preserve">                                Wykonawca:</w:t>
      </w:r>
    </w:p>
    <w:sectPr w:rsidR="001F0308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1F16A" w14:textId="77777777" w:rsidR="00662261" w:rsidRDefault="00662261">
      <w:r>
        <w:separator/>
      </w:r>
    </w:p>
  </w:endnote>
  <w:endnote w:type="continuationSeparator" w:id="0">
    <w:p w14:paraId="49DFD875" w14:textId="77777777" w:rsidR="00662261" w:rsidRDefault="0066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charset w:val="00"/>
    <w:family w:val="roman"/>
    <w:pitch w:val="variable"/>
  </w:font>
  <w:font w:name="TimesNewRoman,Bold">
    <w:charset w:val="00"/>
    <w:family w:val="auto"/>
    <w:pitch w:val="variable"/>
  </w:font>
  <w:font w:name="TimesNewRoman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0EE35" w14:textId="77777777" w:rsidR="00662261" w:rsidRDefault="00662261">
    <w:pPr>
      <w:pStyle w:val="Stopka"/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jc w:val="right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  <w:r>
      <w:t xml:space="preserve"> | </w:t>
    </w:r>
    <w:r>
      <w:rPr>
        <w:color w:val="7F7F7F"/>
        <w:spacing w:val="60"/>
      </w:rPr>
      <w:t>Strona</w:t>
    </w:r>
  </w:p>
  <w:p w14:paraId="189F5361" w14:textId="77777777" w:rsidR="00662261" w:rsidRDefault="006622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E6194" w14:textId="77777777" w:rsidR="00662261" w:rsidRDefault="00662261">
      <w:r>
        <w:rPr>
          <w:color w:val="000000"/>
        </w:rPr>
        <w:separator/>
      </w:r>
    </w:p>
  </w:footnote>
  <w:footnote w:type="continuationSeparator" w:id="0">
    <w:p w14:paraId="73F73A3B" w14:textId="77777777" w:rsidR="00662261" w:rsidRDefault="00662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5205F"/>
    <w:multiLevelType w:val="multilevel"/>
    <w:tmpl w:val="4878B6D2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 w15:restartNumberingAfterBreak="0">
    <w:nsid w:val="0FB83B45"/>
    <w:multiLevelType w:val="multilevel"/>
    <w:tmpl w:val="2880277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10258"/>
    <w:multiLevelType w:val="multilevel"/>
    <w:tmpl w:val="0D0CFA40"/>
    <w:lvl w:ilvl="0">
      <w:start w:val="1"/>
      <w:numFmt w:val="lowerLetter"/>
      <w:lvlText w:val="%1)"/>
      <w:lvlJc w:val="left"/>
      <w:pPr>
        <w:ind w:left="1004" w:hanging="360"/>
      </w:pPr>
      <w:rPr>
        <w:rFonts w:ascii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1841B4E"/>
    <w:multiLevelType w:val="multilevel"/>
    <w:tmpl w:val="7FDC93B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55490B"/>
    <w:multiLevelType w:val="multilevel"/>
    <w:tmpl w:val="FC76CEF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1A154B99"/>
    <w:multiLevelType w:val="multilevel"/>
    <w:tmpl w:val="EC528A2A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1DC129B1"/>
    <w:multiLevelType w:val="multilevel"/>
    <w:tmpl w:val="333863F4"/>
    <w:lvl w:ilvl="0">
      <w:start w:val="1"/>
      <w:numFmt w:val="decimal"/>
      <w:lvlText w:val="%1."/>
      <w:lvlJc w:val="left"/>
      <w:pPr>
        <w:ind w:left="1004" w:hanging="360"/>
      </w:pPr>
      <w:rPr>
        <w:rFonts w:ascii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677324E"/>
    <w:multiLevelType w:val="multilevel"/>
    <w:tmpl w:val="290C1DCA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A07EB"/>
    <w:multiLevelType w:val="multilevel"/>
    <w:tmpl w:val="F89AE44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4D0C1CF0"/>
    <w:multiLevelType w:val="multilevel"/>
    <w:tmpl w:val="AEF47D9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2C17271"/>
    <w:multiLevelType w:val="multilevel"/>
    <w:tmpl w:val="496637B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B3648"/>
    <w:multiLevelType w:val="multilevel"/>
    <w:tmpl w:val="29ECA85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E2007"/>
    <w:multiLevelType w:val="multilevel"/>
    <w:tmpl w:val="D1E60D02"/>
    <w:styleLink w:val="WWNum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69B10B39"/>
    <w:multiLevelType w:val="multilevel"/>
    <w:tmpl w:val="7B3AE0AA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D2E1E"/>
    <w:multiLevelType w:val="multilevel"/>
    <w:tmpl w:val="D4AA2BD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6E47643B"/>
    <w:multiLevelType w:val="multilevel"/>
    <w:tmpl w:val="E4D43F4A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323050916">
    <w:abstractNumId w:val="4"/>
  </w:num>
  <w:num w:numId="2" w16cid:durableId="41364490">
    <w:abstractNumId w:val="5"/>
  </w:num>
  <w:num w:numId="3" w16cid:durableId="801188115">
    <w:abstractNumId w:val="8"/>
  </w:num>
  <w:num w:numId="4" w16cid:durableId="242301225">
    <w:abstractNumId w:val="14"/>
  </w:num>
  <w:num w:numId="5" w16cid:durableId="72555690">
    <w:abstractNumId w:val="0"/>
  </w:num>
  <w:num w:numId="6" w16cid:durableId="754009615">
    <w:abstractNumId w:val="15"/>
  </w:num>
  <w:num w:numId="7" w16cid:durableId="995105568">
    <w:abstractNumId w:val="12"/>
  </w:num>
  <w:num w:numId="8" w16cid:durableId="1601256458">
    <w:abstractNumId w:val="4"/>
    <w:lvlOverride w:ilvl="0">
      <w:startOverride w:val="1"/>
    </w:lvlOverride>
  </w:num>
  <w:num w:numId="9" w16cid:durableId="1012607667">
    <w:abstractNumId w:val="5"/>
    <w:lvlOverride w:ilvl="0">
      <w:startOverride w:val="1"/>
    </w:lvlOverride>
  </w:num>
  <w:num w:numId="10" w16cid:durableId="759521121">
    <w:abstractNumId w:val="9"/>
  </w:num>
  <w:num w:numId="11" w16cid:durableId="186918426">
    <w:abstractNumId w:val="7"/>
  </w:num>
  <w:num w:numId="12" w16cid:durableId="679157897">
    <w:abstractNumId w:val="1"/>
  </w:num>
  <w:num w:numId="13" w16cid:durableId="764425267">
    <w:abstractNumId w:val="10"/>
  </w:num>
  <w:num w:numId="14" w16cid:durableId="197813785">
    <w:abstractNumId w:val="2"/>
  </w:num>
  <w:num w:numId="15" w16cid:durableId="1982150932">
    <w:abstractNumId w:val="11"/>
  </w:num>
  <w:num w:numId="16" w16cid:durableId="1133015744">
    <w:abstractNumId w:val="13"/>
  </w:num>
  <w:num w:numId="17" w16cid:durableId="142280824">
    <w:abstractNumId w:val="6"/>
  </w:num>
  <w:num w:numId="18" w16cid:durableId="46033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F0308"/>
    <w:rsid w:val="00065682"/>
    <w:rsid w:val="001F0308"/>
    <w:rsid w:val="0066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66154"/>
  <w15:docId w15:val="{D41B0F0C-CBD4-4E6E-9884-CC6EF53C7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Standard"/>
    <w:next w:val="Textbody"/>
    <w:uiPriority w:val="9"/>
    <w:unhideWhenUsed/>
    <w:qFormat/>
    <w:pPr>
      <w:keepNext/>
      <w:spacing w:after="0" w:line="240" w:lineRule="auto"/>
      <w:ind w:firstLine="284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Nagwek3">
    <w:name w:val="heading 3"/>
    <w:basedOn w:val="Standard"/>
    <w:next w:val="Textbody"/>
    <w:uiPriority w:val="9"/>
    <w:unhideWhenUsed/>
    <w:qFormat/>
    <w:pPr>
      <w:keepNext/>
      <w:tabs>
        <w:tab w:val="left" w:pos="426"/>
      </w:tabs>
      <w:spacing w:after="0" w:line="240" w:lineRule="auto"/>
      <w:ind w:firstLine="284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kapitzlist">
    <w:name w:val="List Paragraph"/>
    <w:basedOn w:val="Standard"/>
    <w:pPr>
      <w:ind w:left="720"/>
    </w:pPr>
  </w:style>
  <w:style w:type="paragraph" w:styleId="Tekstkomentarza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Calibri" w:cs="Times New Roman"/>
    </w:rPr>
  </w:style>
  <w:style w:type="paragraph" w:styleId="Poprawka">
    <w:name w:val="Revision"/>
    <w:pPr>
      <w:widowControl/>
      <w:textAlignment w:val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  <w:style w:type="paragraph" w:styleId="Tytu">
    <w:name w:val="Title"/>
    <w:basedOn w:val="Normalny"/>
    <w:uiPriority w:val="10"/>
    <w:qFormat/>
    <w:pPr>
      <w:widowControl/>
      <w:suppressAutoHyphens w:val="0"/>
      <w:jc w:val="center"/>
      <w:textAlignment w:val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2257</Words>
  <Characters>13542</Characters>
  <Application>Microsoft Office Word</Application>
  <DocSecurity>0</DocSecurity>
  <Lines>112</Lines>
  <Paragraphs>31</Paragraphs>
  <ScaleCrop>false</ScaleCrop>
  <Company/>
  <LinksUpToDate>false</LinksUpToDate>
  <CharactersWithSpaces>15768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Anna  Piotrowska (STUDENT)</cp:lastModifiedBy>
  <cp:revision>2</cp:revision>
  <cp:lastPrinted>2024-11-29T11:23:00Z</cp:lastPrinted>
  <dcterms:created xsi:type="dcterms:W3CDTF">2025-12-01T12:34:00Z</dcterms:created>
  <dcterms:modified xsi:type="dcterms:W3CDTF">2025-12-01T12:34:00Z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