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2B3B0" w14:textId="08303ED4" w:rsidR="00273F5C" w:rsidRPr="00273F5C" w:rsidRDefault="00273F5C" w:rsidP="00273F5C">
      <w:pPr>
        <w:pStyle w:val="Nagwek3"/>
        <w:spacing w:line="360" w:lineRule="auto"/>
        <w:rPr>
          <w:bCs w:val="0"/>
          <w:i/>
          <w:sz w:val="22"/>
          <w:u w:val="single"/>
        </w:rPr>
      </w:pPr>
      <w:r w:rsidRPr="00273F5C">
        <w:rPr>
          <w:i/>
          <w:sz w:val="22"/>
          <w:u w:val="single"/>
        </w:rPr>
        <w:t>Załącznik nr 6 do SWZ DAG.261.1.1</w:t>
      </w:r>
      <w:r w:rsidRPr="00273F5C">
        <w:rPr>
          <w:i/>
          <w:sz w:val="22"/>
          <w:u w:val="single"/>
        </w:rPr>
        <w:t>7</w:t>
      </w:r>
      <w:r w:rsidRPr="00273F5C">
        <w:rPr>
          <w:i/>
          <w:sz w:val="22"/>
          <w:u w:val="single"/>
        </w:rPr>
        <w:t>.2025</w:t>
      </w:r>
    </w:p>
    <w:p w14:paraId="7A844425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</w:p>
    <w:p w14:paraId="3F373E25" w14:textId="77777777" w:rsidR="00273F5C" w:rsidRDefault="00273F5C" w:rsidP="00273F5C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……………………….…………………………………………………………..</w:t>
      </w:r>
    </w:p>
    <w:p w14:paraId="4557F146" w14:textId="77777777" w:rsidR="00273F5C" w:rsidRDefault="00273F5C" w:rsidP="00273F5C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[nazwa (firma) oraz adres Wykonawcy]                                </w:t>
      </w:r>
    </w:p>
    <w:p w14:paraId="59CFF07B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…………………………………………………..</w:t>
      </w:r>
    </w:p>
    <w:p w14:paraId="194987A9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[miejscowość, data] </w:t>
      </w:r>
    </w:p>
    <w:p w14:paraId="34E6243B" w14:textId="77777777" w:rsidR="00273F5C" w:rsidRDefault="00273F5C" w:rsidP="00273F5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Oświadczenie Wykonawcy w zakresie przeciwdziałania wspierania agresji na Ukrainę oraz służące ochronie bezpieczeństwa narodowego</w:t>
      </w:r>
    </w:p>
    <w:p w14:paraId="7C08A9FF" w14:textId="77777777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Jako Wykonawca: …………………………………………… (należy podać nazwę Wykonawcy) wykonujący umowę……………………………………………………………., oświadczam, że nie jestem podmiotem, o którym mowa w art. 7 ust. 1 ustawy z 13 kwietnia 2022r. o szczególnych rozwiązaniach w zakresie przeciwdziałania wspieraniu agresji na Ukrainę oraz służących ochronie bezpieczeństwa narodowego (Dz. U. z 2022r. poz. 835), zwanej dalej „ustawą o przeciwdziałaniu” tj. nie jestem:</w:t>
      </w:r>
    </w:p>
    <w:p w14:paraId="736E8F2C" w14:textId="3DE6F9C5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Wykonawcą wymienionym w wykazach określonych w rozporządzeniu Rady (WE) nr 765/2006 z dnia 18 maja 2006r. dotyczącego środków ograniczających w związku z sytuacją na Białorusi i udziałem Białorusi w agresji Rosji wobec Ukrainy (Dz. Urz. UE L 134 z 20.05.2006, str. 1,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zm.), zwanego dalej „rozporządzeniem 765/2006” i rozporządzeniu Rady (UE) nr 269/2014 z dnia 17 marca 2014r.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3778EC8" w14:textId="6108E197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Wykonawcą, którego beneficjentem rzeczywistym w rozumieniu ustawy z 1 marca 2018r. </w:t>
      </w:r>
      <w:r>
        <w:rPr>
          <w:rFonts w:ascii="Times New Roman" w:hAnsi="Times New Roman" w:cs="Times New Roman"/>
        </w:rPr>
        <w:br/>
        <w:t>o przeciwdziałaniu praniu pieniędzy oraz finansowaniu terroryzmu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Dz. U. z 2022r. poz. 593 ze zm.) jest osoba wymieniona w wykazach określonych w rozporządzeniu 765/2006 i rozporządzeniu 269/2014” albo wpisana na listę lub będąca takim beneficjentem rzeczywistym od dnia 24 lutego 2022r., o ile została wpisana na listę na podstawie decyzji w sprawie wpisu na listę rozstrzygającej o zastosowaniu środka, o którym mowa w art. 1 pkt 3 ustawy o przeciwdziałaniu; </w:t>
      </w:r>
    </w:p>
    <w:p w14:paraId="4CAD7BFA" w14:textId="5779C551" w:rsidR="00273F5C" w:rsidRDefault="00273F5C" w:rsidP="00273F5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Wykonawcą, którego jednostką dominującą w rozumieniu art. 3 ust. 1 pkt 37 ustawy z 29 września 1994r. o rachunkowości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Dz. U. z 2021r. poz. 217 ze zm.) jest podmiot wymieniony w wykazach określonych w rozporządzeniu 765/2006 i rozporządzeniu 269/2014 albo wpisany na listę lub będący taką jednostką dominującą od dnia 24 lutego 2022r., o ile został wpisany na listę na podstawie decyzji w sprawie wpisu na listę rozstrzygającej o zastosowaniu środka, o którym mowa w art. 1 pkt 3 ustawy o przeciwdziałaniu. </w:t>
      </w:r>
    </w:p>
    <w:p w14:paraId="0168C709" w14:textId="7593A08B" w:rsidR="00273F5C" w:rsidRPr="00273F5C" w:rsidRDefault="00273F5C" w:rsidP="00273F5C">
      <w:pPr>
        <w:jc w:val="right"/>
        <w:rPr>
          <w:rFonts w:ascii="Times New Roman" w:hAnsi="Times New Roman" w:cs="Times New Roman"/>
          <w:sz w:val="18"/>
        </w:rPr>
      </w:pPr>
      <w:r w:rsidRPr="00273F5C">
        <w:rPr>
          <w:rFonts w:ascii="Times New Roman" w:hAnsi="Times New Roman" w:cs="Times New Roman"/>
          <w:sz w:val="18"/>
        </w:rPr>
        <w:t xml:space="preserve">………………………………………………………. </w:t>
      </w:r>
    </w:p>
    <w:p w14:paraId="2BA85CB1" w14:textId="77777777" w:rsidR="00273F5C" w:rsidRPr="00273F5C" w:rsidRDefault="00273F5C" w:rsidP="00273F5C">
      <w:pPr>
        <w:jc w:val="right"/>
        <w:rPr>
          <w:rFonts w:ascii="Times New Roman" w:hAnsi="Times New Roman" w:cs="Times New Roman"/>
          <w:sz w:val="18"/>
        </w:rPr>
      </w:pPr>
      <w:r w:rsidRPr="00273F5C">
        <w:rPr>
          <w:rFonts w:ascii="Times New Roman" w:hAnsi="Times New Roman" w:cs="Times New Roman"/>
          <w:sz w:val="18"/>
        </w:rPr>
        <w:t>Data i podpis Wykonawcy(osoby uprawnionej do reprezentowania Wykonawcy)</w:t>
      </w:r>
      <w:bookmarkStart w:id="0" w:name="_GoBack"/>
      <w:bookmarkEnd w:id="0"/>
    </w:p>
    <w:sectPr w:rsidR="00273F5C" w:rsidRPr="00273F5C" w:rsidSect="00273F5C">
      <w:pgSz w:w="11906" w:h="16838"/>
      <w:pgMar w:top="737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27462"/>
    <w:rsid w:val="00080326"/>
    <w:rsid w:val="000862A9"/>
    <w:rsid w:val="00087368"/>
    <w:rsid w:val="00096C61"/>
    <w:rsid w:val="00273F5C"/>
    <w:rsid w:val="002B6B23"/>
    <w:rsid w:val="00352963"/>
    <w:rsid w:val="003870CE"/>
    <w:rsid w:val="00395C8E"/>
    <w:rsid w:val="003D30CB"/>
    <w:rsid w:val="00402718"/>
    <w:rsid w:val="0057624D"/>
    <w:rsid w:val="00590FA4"/>
    <w:rsid w:val="00693CB5"/>
    <w:rsid w:val="006D7752"/>
    <w:rsid w:val="006E0F8C"/>
    <w:rsid w:val="007219BB"/>
    <w:rsid w:val="00842029"/>
    <w:rsid w:val="009D07C3"/>
    <w:rsid w:val="009E25CE"/>
    <w:rsid w:val="009F3F49"/>
    <w:rsid w:val="00A12152"/>
    <w:rsid w:val="00A82920"/>
    <w:rsid w:val="00AA3026"/>
    <w:rsid w:val="00B00A5D"/>
    <w:rsid w:val="00B0770B"/>
    <w:rsid w:val="00C909AB"/>
    <w:rsid w:val="00CC5E71"/>
    <w:rsid w:val="00D3195B"/>
    <w:rsid w:val="00D722BC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HP</cp:lastModifiedBy>
  <cp:revision>4</cp:revision>
  <cp:lastPrinted>2024-11-22T09:36:00Z</cp:lastPrinted>
  <dcterms:created xsi:type="dcterms:W3CDTF">2024-11-22T09:36:00Z</dcterms:created>
  <dcterms:modified xsi:type="dcterms:W3CDTF">2025-11-18T10:02:00Z</dcterms:modified>
</cp:coreProperties>
</file>