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39F3EDFC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972621">
        <w:rPr>
          <w:rFonts w:asciiTheme="minorHAnsi" w:hAnsiTheme="minorHAnsi" w:cstheme="minorHAnsi"/>
          <w:b w:val="0"/>
          <w:i/>
          <w:sz w:val="24"/>
          <w:u w:val="single"/>
        </w:rPr>
        <w:t>5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1FD34681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972621">
        <w:rPr>
          <w:rFonts w:asciiTheme="minorHAnsi" w:hAnsiTheme="minorHAnsi" w:cstheme="minorHAnsi"/>
          <w:b/>
        </w:rPr>
        <w:t xml:space="preserve">mięsa i wędlin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0E3C43D5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5D3ECF">
        <w:rPr>
          <w:rFonts w:asciiTheme="minorHAnsi" w:hAnsiTheme="minorHAnsi" w:cstheme="minorHAnsi"/>
        </w:rPr>
        <w:t>5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ABE55" w14:textId="77777777" w:rsidR="00E76172" w:rsidRDefault="00E76172" w:rsidP="00A666EB">
      <w:r>
        <w:separator/>
      </w:r>
    </w:p>
  </w:endnote>
  <w:endnote w:type="continuationSeparator" w:id="0">
    <w:p w14:paraId="62DF294A" w14:textId="77777777" w:rsidR="00E76172" w:rsidRDefault="00E76172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2FABB" w14:textId="77777777" w:rsidR="00E76172" w:rsidRDefault="00E76172" w:rsidP="00A666EB">
      <w:r>
        <w:separator/>
      </w:r>
    </w:p>
  </w:footnote>
  <w:footnote w:type="continuationSeparator" w:id="0">
    <w:p w14:paraId="05064D23" w14:textId="77777777" w:rsidR="00E76172" w:rsidRDefault="00E76172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D3ECF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41789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76172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3</cp:revision>
  <cp:lastPrinted>2024-11-21T09:40:00Z</cp:lastPrinted>
  <dcterms:created xsi:type="dcterms:W3CDTF">2024-11-22T09:10:00Z</dcterms:created>
  <dcterms:modified xsi:type="dcterms:W3CDTF">2024-11-22T09:12:00Z</dcterms:modified>
</cp:coreProperties>
</file>