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748" w:rsidRPr="0017653B" w:rsidRDefault="00685748" w:rsidP="00685748">
      <w:pPr>
        <w:keepNext/>
        <w:widowControl w:val="0"/>
        <w:suppressAutoHyphens/>
        <w:spacing w:after="0" w:line="240" w:lineRule="auto"/>
        <w:jc w:val="right"/>
        <w:outlineLvl w:val="0"/>
        <w:rPr>
          <w:rFonts w:asciiTheme="minorHAnsi" w:eastAsia="HG Mincho Light J" w:hAnsiTheme="minorHAnsi" w:cstheme="minorHAnsi"/>
          <w:b/>
          <w:color w:val="000000"/>
          <w:sz w:val="24"/>
          <w:szCs w:val="24"/>
          <w:lang w:eastAsia="pl-PL"/>
        </w:rPr>
      </w:pPr>
      <w:r w:rsidRPr="0017653B">
        <w:rPr>
          <w:rFonts w:asciiTheme="minorHAnsi" w:eastAsia="HG Mincho Light J" w:hAnsiTheme="minorHAnsi" w:cstheme="minorHAnsi"/>
          <w:b/>
          <w:color w:val="000000"/>
          <w:sz w:val="24"/>
          <w:szCs w:val="24"/>
          <w:lang w:eastAsia="pl-PL"/>
        </w:rPr>
        <w:t>ZAŁĄCZNIK NR 4 DO SIWZ</w:t>
      </w:r>
    </w:p>
    <w:p w:rsidR="00685748" w:rsidRPr="0017653B" w:rsidRDefault="00783FE6" w:rsidP="00783FE6">
      <w:pPr>
        <w:keepNext/>
        <w:widowControl w:val="0"/>
        <w:suppressAutoHyphens/>
        <w:spacing w:after="0" w:line="240" w:lineRule="auto"/>
        <w:outlineLvl w:val="0"/>
        <w:rPr>
          <w:rFonts w:asciiTheme="minorHAnsi" w:eastAsia="HG Mincho Light J" w:hAnsiTheme="minorHAnsi" w:cstheme="minorHAnsi"/>
          <w:b/>
          <w:color w:val="000000"/>
          <w:sz w:val="24"/>
          <w:szCs w:val="24"/>
          <w:lang w:eastAsia="pl-PL"/>
        </w:rPr>
      </w:pPr>
      <w:r w:rsidRPr="00B72D9E">
        <w:rPr>
          <w:rFonts w:asciiTheme="minorHAnsi" w:hAnsiTheme="minorHAnsi" w:cstheme="minorHAnsi"/>
          <w:sz w:val="28"/>
          <w:szCs w:val="28"/>
        </w:rPr>
        <w:t>DAG.261.2.5.2019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6"/>
      </w:tblGrid>
      <w:tr w:rsidR="00685748" w:rsidRPr="0017653B" w:rsidTr="000A59C7">
        <w:trPr>
          <w:trHeight w:val="2129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5748" w:rsidRPr="0017653B" w:rsidRDefault="00685748" w:rsidP="000A59C7">
            <w:pPr>
              <w:widowControl w:val="0"/>
              <w:suppressAutoHyphens/>
              <w:spacing w:after="0" w:line="240" w:lineRule="auto"/>
              <w:rPr>
                <w:rFonts w:asciiTheme="minorHAnsi" w:eastAsia="HG Mincho Light J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17653B">
              <w:rPr>
                <w:rFonts w:asciiTheme="minorHAnsi" w:eastAsia="HG Mincho Light J" w:hAnsiTheme="minorHAnsi" w:cstheme="minorHAnsi"/>
                <w:color w:val="000000"/>
                <w:sz w:val="24"/>
                <w:szCs w:val="24"/>
                <w:lang w:eastAsia="pl-PL"/>
              </w:rPr>
              <w:t xml:space="preserve"> </w:t>
            </w:r>
          </w:p>
          <w:p w:rsidR="00685748" w:rsidRPr="0017653B" w:rsidRDefault="00685748" w:rsidP="000A59C7">
            <w:pPr>
              <w:widowControl w:val="0"/>
              <w:suppressAutoHyphens/>
              <w:spacing w:after="0" w:line="240" w:lineRule="auto"/>
              <w:rPr>
                <w:rFonts w:asciiTheme="minorHAnsi" w:eastAsia="HG Mincho Light J" w:hAnsiTheme="minorHAnsi" w:cstheme="minorHAnsi"/>
                <w:color w:val="000000"/>
                <w:sz w:val="24"/>
                <w:szCs w:val="24"/>
                <w:lang w:eastAsia="pl-PL"/>
              </w:rPr>
            </w:pPr>
          </w:p>
          <w:p w:rsidR="00685748" w:rsidRPr="0017653B" w:rsidRDefault="00685748" w:rsidP="000A59C7">
            <w:pPr>
              <w:widowControl w:val="0"/>
              <w:suppressAutoHyphens/>
              <w:spacing w:after="0" w:line="240" w:lineRule="auto"/>
              <w:rPr>
                <w:rFonts w:asciiTheme="minorHAnsi" w:eastAsia="HG Mincho Light J" w:hAnsiTheme="minorHAnsi" w:cstheme="minorHAnsi"/>
                <w:color w:val="000000"/>
                <w:sz w:val="24"/>
                <w:szCs w:val="24"/>
                <w:lang w:eastAsia="pl-PL"/>
              </w:rPr>
            </w:pPr>
          </w:p>
          <w:p w:rsidR="00685748" w:rsidRPr="0017653B" w:rsidRDefault="00685748" w:rsidP="000A59C7">
            <w:pPr>
              <w:widowControl w:val="0"/>
              <w:suppressAutoHyphens/>
              <w:spacing w:after="0" w:line="240" w:lineRule="auto"/>
              <w:rPr>
                <w:rFonts w:asciiTheme="minorHAnsi" w:eastAsia="HG Mincho Light J" w:hAnsiTheme="minorHAnsi" w:cstheme="minorHAnsi"/>
                <w:color w:val="000000"/>
                <w:sz w:val="24"/>
                <w:szCs w:val="24"/>
                <w:lang w:eastAsia="pl-PL"/>
              </w:rPr>
            </w:pPr>
          </w:p>
          <w:p w:rsidR="00685748" w:rsidRPr="0017653B" w:rsidRDefault="00685748" w:rsidP="000A59C7">
            <w:pPr>
              <w:widowControl w:val="0"/>
              <w:suppressAutoHyphens/>
              <w:spacing w:after="0" w:line="240" w:lineRule="auto"/>
              <w:rPr>
                <w:rFonts w:asciiTheme="minorHAnsi" w:eastAsia="HG Mincho Light J" w:hAnsiTheme="minorHAnsi" w:cstheme="minorHAnsi"/>
                <w:color w:val="000000"/>
                <w:sz w:val="24"/>
                <w:szCs w:val="24"/>
                <w:lang w:eastAsia="pl-PL"/>
              </w:rPr>
            </w:pPr>
          </w:p>
          <w:p w:rsidR="00685748" w:rsidRPr="0017653B" w:rsidRDefault="00685748" w:rsidP="000A59C7">
            <w:pPr>
              <w:widowControl w:val="0"/>
              <w:suppressAutoHyphens/>
              <w:spacing w:after="0" w:line="240" w:lineRule="auto"/>
              <w:rPr>
                <w:rFonts w:asciiTheme="minorHAnsi" w:eastAsia="HG Mincho Light J" w:hAnsiTheme="minorHAnsi" w:cstheme="minorHAnsi"/>
                <w:color w:val="000000"/>
                <w:sz w:val="24"/>
                <w:szCs w:val="24"/>
                <w:lang w:eastAsia="pl-PL"/>
              </w:rPr>
            </w:pPr>
          </w:p>
          <w:p w:rsidR="00685748" w:rsidRPr="0017653B" w:rsidRDefault="00685748" w:rsidP="000A59C7">
            <w:pPr>
              <w:widowControl w:val="0"/>
              <w:suppressAutoHyphens/>
              <w:spacing w:after="0" w:line="240" w:lineRule="auto"/>
              <w:rPr>
                <w:rFonts w:asciiTheme="minorHAnsi" w:eastAsia="HG Mincho Light J" w:hAnsiTheme="minorHAnsi" w:cstheme="minorHAnsi"/>
                <w:color w:val="000000"/>
                <w:sz w:val="24"/>
                <w:szCs w:val="24"/>
                <w:lang w:eastAsia="pl-PL"/>
              </w:rPr>
            </w:pPr>
            <w:r w:rsidRPr="0017653B">
              <w:rPr>
                <w:rFonts w:asciiTheme="minorHAnsi" w:eastAsia="HG Mincho Light J" w:hAnsiTheme="minorHAnsi" w:cstheme="minorHAnsi"/>
                <w:color w:val="000000"/>
                <w:sz w:val="24"/>
                <w:szCs w:val="24"/>
                <w:lang w:eastAsia="pl-PL"/>
              </w:rPr>
              <w:t>(nazwa i adres Wykonawcy, telefon, faks)</w:t>
            </w:r>
          </w:p>
        </w:tc>
      </w:tr>
    </w:tbl>
    <w:p w:rsidR="00685748" w:rsidRPr="0017653B" w:rsidRDefault="00685748" w:rsidP="00685748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</w:p>
    <w:p w:rsidR="00685748" w:rsidRPr="0017653B" w:rsidRDefault="00685748" w:rsidP="00685748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</w:p>
    <w:p w:rsidR="00685748" w:rsidRPr="0017653B" w:rsidRDefault="00685748" w:rsidP="00685748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17653B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>OŚWIADCZENIE</w:t>
      </w:r>
    </w:p>
    <w:p w:rsidR="00685748" w:rsidRPr="0017653B" w:rsidRDefault="00685748" w:rsidP="00685748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685748" w:rsidRPr="0017653B" w:rsidRDefault="00685748" w:rsidP="00685748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 związku ze złożoną ofertą w postępowaniu o udzielnie zamówienia publicznego, którego przedmiotem jest dostawa artykułów żywnościowych do Domu Pomocy Społecznej </w:t>
      </w:r>
      <w:r w:rsid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„Przystań” </w:t>
      </w: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w </w:t>
      </w:r>
      <w:r w:rsid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Katowicach</w:t>
      </w:r>
    </w:p>
    <w:p w:rsidR="00685748" w:rsidRPr="0017653B" w:rsidRDefault="00685748" w:rsidP="00685748">
      <w:pPr>
        <w:spacing w:after="0"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□</w:t>
      </w: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Oświadczam, że nie podlegam wykluczeniu na podstawie art. 24 ust. 1 pkt 23 ustawy z dnia 29 stycznia 2004r. Prawo zamówień publicznyc</w:t>
      </w:r>
      <w:r w:rsidR="0032702C"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h (tekst jednolity Dz. U. z 2018r. poz. 1986</w:t>
      </w: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ze zm.) tj. nie należę do grupy kapitałowej w rozumieniu ustawy z dnia 16 lutego 2007 r. o ochronie konkurencji i konsumentów (</w:t>
      </w:r>
      <w:r w:rsidR="001F257B"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tekst jednolity </w:t>
      </w: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Dz. U. z</w:t>
      </w:r>
      <w:r w:rsidR="001F257B"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2018</w:t>
      </w: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1F257B"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798</w:t>
      </w: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).</w:t>
      </w:r>
    </w:p>
    <w:p w:rsidR="00685748" w:rsidRPr="0017653B" w:rsidRDefault="00685748" w:rsidP="00685748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685748" w:rsidRPr="0017653B" w:rsidRDefault="00685748" w:rsidP="00685748">
      <w:pPr>
        <w:spacing w:after="360"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□</w:t>
      </w: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Oświadczam, że należę do grupy kapitałowej w rozumieniu ustawy z dnia 16 lutego 2007 r. o ochronie konkurencji i konsumentów (</w:t>
      </w:r>
      <w:r w:rsidR="001F257B"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teks</w:t>
      </w:r>
      <w:bookmarkStart w:id="0" w:name="_GoBack"/>
      <w:bookmarkEnd w:id="0"/>
      <w:r w:rsidR="001F257B"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t jednolity </w:t>
      </w: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Dz. U. z</w:t>
      </w:r>
      <w:r w:rsidR="001F257B"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2018</w:t>
      </w: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1F257B"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798</w:t>
      </w: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).</w:t>
      </w:r>
    </w:p>
    <w:p w:rsidR="00685748" w:rsidRPr="0017653B" w:rsidRDefault="00685748" w:rsidP="00685748">
      <w:pPr>
        <w:spacing w:after="120" w:line="240" w:lineRule="auto"/>
        <w:ind w:left="426" w:hanging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 xml:space="preserve">W skład tej samej grupy kapitałowej </w:t>
      </w:r>
      <w:r w:rsidRPr="0017653B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wchodzi / nie wchodzi*</w:t>
      </w: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Wykonawca, który w postępowaniu złożył odrębną ofertę (podać nazwę Wykonawcy):</w:t>
      </w:r>
    </w:p>
    <w:p w:rsidR="00685748" w:rsidRDefault="00685748" w:rsidP="00685748">
      <w:p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……………………………………………………………………………………………....</w:t>
      </w:r>
      <w:r w:rsid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..........................................</w:t>
      </w:r>
    </w:p>
    <w:p w:rsidR="0017653B" w:rsidRPr="0017653B" w:rsidRDefault="0017653B" w:rsidP="00685748">
      <w:p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685748" w:rsidRPr="0017653B" w:rsidRDefault="00685748" w:rsidP="00685748">
      <w:pPr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……………………………………………………………………………………………....</w:t>
      </w:r>
      <w:r w:rsid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..........................................</w:t>
      </w:r>
    </w:p>
    <w:p w:rsidR="00685748" w:rsidRPr="0017653B" w:rsidRDefault="00685748" w:rsidP="00685748">
      <w:pPr>
        <w:tabs>
          <w:tab w:val="left" w:pos="426"/>
        </w:tabs>
        <w:spacing w:after="0" w:line="240" w:lineRule="auto"/>
        <w:ind w:left="426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W załączeniu do niniejszego oświadczenia o przynależności do tej samej grupy kapitałowej przedstawiam dowody, że powiązania istniejące miedzy nami nie prowadzą do zakłócenia konkurencji w postępowaniu o udzielenie zamówienia.</w:t>
      </w:r>
    </w:p>
    <w:p w:rsidR="00685748" w:rsidRPr="0017653B" w:rsidRDefault="00685748" w:rsidP="00685748">
      <w:pPr>
        <w:spacing w:after="12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685748" w:rsidRPr="0017653B" w:rsidRDefault="00685748" w:rsidP="00685748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……………………………..</w:t>
      </w:r>
    </w:p>
    <w:p w:rsidR="00685748" w:rsidRPr="0017653B" w:rsidRDefault="00685748" w:rsidP="00685748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Miejscowość, dnia</w:t>
      </w:r>
    </w:p>
    <w:p w:rsidR="00685748" w:rsidRPr="0017653B" w:rsidRDefault="00685748" w:rsidP="00685748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:rsidR="00685748" w:rsidRPr="0017653B" w:rsidRDefault="00685748" w:rsidP="0017653B">
      <w:pPr>
        <w:spacing w:after="0" w:line="240" w:lineRule="auto"/>
        <w:ind w:left="4248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……………………………………………..</w:t>
      </w:r>
    </w:p>
    <w:p w:rsidR="00685748" w:rsidRPr="0017653B" w:rsidRDefault="0017653B" w:rsidP="0017653B">
      <w:pPr>
        <w:spacing w:after="0" w:line="240" w:lineRule="auto"/>
        <w:ind w:left="4956"/>
        <w:jc w:val="right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Podpis i pieczątka wykonawcy</w:t>
      </w:r>
    </w:p>
    <w:p w:rsidR="00685748" w:rsidRPr="0017653B" w:rsidRDefault="00685748" w:rsidP="00685748">
      <w:pPr>
        <w:rPr>
          <w:rFonts w:asciiTheme="minorHAnsi" w:hAnsiTheme="minorHAnsi" w:cstheme="minorHAnsi"/>
          <w:sz w:val="24"/>
          <w:szCs w:val="24"/>
        </w:rPr>
      </w:pPr>
      <w:r w:rsidRPr="0017653B">
        <w:rPr>
          <w:rFonts w:asciiTheme="minorHAnsi" w:eastAsia="Times New Roman" w:hAnsiTheme="minorHAnsi" w:cstheme="minorHAnsi"/>
          <w:sz w:val="24"/>
          <w:szCs w:val="24"/>
          <w:lang w:eastAsia="pl-PL"/>
        </w:rPr>
        <w:t>*niepotrzebne skreślić</w:t>
      </w:r>
    </w:p>
    <w:p w:rsidR="00A55B02" w:rsidRPr="0017653B" w:rsidRDefault="00685748" w:rsidP="0032702C">
      <w:pPr>
        <w:jc w:val="both"/>
        <w:rPr>
          <w:rFonts w:asciiTheme="minorHAnsi" w:hAnsiTheme="minorHAnsi" w:cstheme="minorHAnsi"/>
          <w:sz w:val="24"/>
          <w:szCs w:val="24"/>
        </w:rPr>
      </w:pPr>
      <w:r w:rsidRPr="0017653B">
        <w:rPr>
          <w:rFonts w:asciiTheme="minorHAnsi" w:hAnsiTheme="minorHAnsi" w:cstheme="minorHAnsi"/>
          <w:b/>
          <w:sz w:val="24"/>
          <w:szCs w:val="24"/>
        </w:rPr>
        <w:t>Dokument składany jest w terminie 3 dni od dnia zamieszczenia na stronie internetowej (http:bip.dps.grodek.finn.pl) informacji z otwarcia ofert. W przypadku Wykonawców wspólnie ubiegających się o zamówienie powyższy dokument składa osobno każdy Wykonawca.</w:t>
      </w:r>
    </w:p>
    <w:sectPr w:rsidR="00A55B02" w:rsidRPr="0017653B" w:rsidSect="00EE0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85748"/>
    <w:rsid w:val="0017653B"/>
    <w:rsid w:val="001F257B"/>
    <w:rsid w:val="0032702C"/>
    <w:rsid w:val="004A774B"/>
    <w:rsid w:val="00685748"/>
    <w:rsid w:val="00783FE6"/>
    <w:rsid w:val="00B94B5D"/>
    <w:rsid w:val="00E82805"/>
    <w:rsid w:val="00EE0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574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574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ECZAPLA</dc:creator>
  <cp:lastModifiedBy>Dyrektor</cp:lastModifiedBy>
  <cp:revision>3</cp:revision>
  <dcterms:created xsi:type="dcterms:W3CDTF">2019-11-22T15:21:00Z</dcterms:created>
  <dcterms:modified xsi:type="dcterms:W3CDTF">2019-11-25T10:32:00Z</dcterms:modified>
</cp:coreProperties>
</file>