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E6BB3" w14:textId="02A886B2" w:rsidR="00B116C1" w:rsidRDefault="00785D71" w:rsidP="009628D2">
      <w:pPr>
        <w:pStyle w:val="Tytu"/>
        <w:ind w:left="0"/>
      </w:pPr>
      <w:r>
        <w:t>Załącznik</w:t>
      </w:r>
      <w:r w:rsidR="009628D2">
        <w:t xml:space="preserve"> nr 2</w:t>
      </w:r>
      <w:r w:rsidR="00CB70F3">
        <w:t xml:space="preserve"> </w:t>
      </w:r>
      <w:r>
        <w:t>–</w:t>
      </w:r>
      <w:r>
        <w:rPr>
          <w:spacing w:val="-6"/>
        </w:rPr>
        <w:t xml:space="preserve"> </w:t>
      </w:r>
      <w:r>
        <w:t>Projektowane</w:t>
      </w:r>
      <w:r>
        <w:rPr>
          <w:spacing w:val="-3"/>
        </w:rPr>
        <w:t xml:space="preserve"> </w:t>
      </w:r>
      <w:r>
        <w:t>postanowienia</w:t>
      </w:r>
      <w:r>
        <w:rPr>
          <w:spacing w:val="-3"/>
        </w:rPr>
        <w:t xml:space="preserve"> </w:t>
      </w:r>
      <w:r>
        <w:rPr>
          <w:spacing w:val="-2"/>
        </w:rPr>
        <w:t>umowy</w:t>
      </w:r>
    </w:p>
    <w:p w14:paraId="54968678" w14:textId="77777777" w:rsidR="00B116C1" w:rsidRDefault="00B116C1">
      <w:pPr>
        <w:pStyle w:val="Tekstpodstawowy"/>
        <w:spacing w:before="195"/>
        <w:ind w:left="0"/>
        <w:rPr>
          <w:rFonts w:ascii="Calibri"/>
          <w:b/>
          <w:sz w:val="24"/>
        </w:rPr>
      </w:pPr>
    </w:p>
    <w:p w14:paraId="2DB19EA2" w14:textId="0A3AE268" w:rsidR="00B116C1" w:rsidRDefault="00785D71">
      <w:pPr>
        <w:pStyle w:val="Nagwek1"/>
        <w:spacing w:line="240" w:lineRule="auto"/>
        <w:ind w:right="5"/>
        <w:jc w:val="center"/>
      </w:pPr>
      <w:r>
        <w:t>UMOWA</w:t>
      </w:r>
      <w:r>
        <w:rPr>
          <w:spacing w:val="-7"/>
        </w:rPr>
        <w:t xml:space="preserve"> </w:t>
      </w:r>
      <w:r>
        <w:t>Nr</w:t>
      </w:r>
      <w:r>
        <w:rPr>
          <w:spacing w:val="-8"/>
        </w:rPr>
        <w:t xml:space="preserve"> </w:t>
      </w:r>
      <w:r w:rsidR="009628D2">
        <w:rPr>
          <w:spacing w:val="-2"/>
        </w:rPr>
        <w:t>….</w:t>
      </w:r>
    </w:p>
    <w:p w14:paraId="121F7C0E" w14:textId="77777777" w:rsidR="00B116C1" w:rsidRDefault="00B116C1">
      <w:pPr>
        <w:pStyle w:val="Tekstpodstawowy"/>
        <w:ind w:left="0"/>
        <w:rPr>
          <w:b/>
        </w:rPr>
      </w:pPr>
    </w:p>
    <w:p w14:paraId="5CE6D856" w14:textId="77777777" w:rsidR="00B116C1" w:rsidRDefault="00B116C1">
      <w:pPr>
        <w:pStyle w:val="Tekstpodstawowy"/>
        <w:ind w:left="0"/>
        <w:rPr>
          <w:b/>
        </w:rPr>
      </w:pPr>
    </w:p>
    <w:p w14:paraId="1F063E60" w14:textId="2D4A2D33" w:rsidR="00B116C1" w:rsidRDefault="00785D71">
      <w:pPr>
        <w:pStyle w:val="Tekstpodstawowy"/>
        <w:spacing w:before="1" w:line="243" w:lineRule="exact"/>
        <w:jc w:val="both"/>
      </w:pPr>
      <w:r>
        <w:t>zawarta</w:t>
      </w:r>
      <w:r>
        <w:rPr>
          <w:spacing w:val="-18"/>
        </w:rPr>
        <w:t xml:space="preserve"> </w:t>
      </w:r>
      <w:r>
        <w:t>w</w:t>
      </w:r>
      <w:r>
        <w:rPr>
          <w:spacing w:val="-16"/>
        </w:rPr>
        <w:t xml:space="preserve"> </w:t>
      </w:r>
      <w:r>
        <w:t>dniu</w:t>
      </w:r>
      <w:r>
        <w:rPr>
          <w:spacing w:val="-11"/>
        </w:rPr>
        <w:t xml:space="preserve"> </w:t>
      </w:r>
      <w:r>
        <w:t>…….</w:t>
      </w:r>
      <w:r>
        <w:rPr>
          <w:spacing w:val="-18"/>
        </w:rPr>
        <w:t xml:space="preserve"> </w:t>
      </w:r>
      <w:r w:rsidR="00CB70F3">
        <w:t>………………</w:t>
      </w:r>
      <w:r>
        <w:rPr>
          <w:spacing w:val="-12"/>
        </w:rPr>
        <w:t xml:space="preserve"> </w:t>
      </w:r>
      <w:r>
        <w:t>r.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Łukowie</w:t>
      </w:r>
      <w:r>
        <w:rPr>
          <w:spacing w:val="-11"/>
        </w:rPr>
        <w:t xml:space="preserve"> </w:t>
      </w:r>
      <w:r>
        <w:rPr>
          <w:spacing w:val="-2"/>
        </w:rPr>
        <w:t>pomiędzy:</w:t>
      </w:r>
    </w:p>
    <w:p w14:paraId="4D93A844" w14:textId="1B29281C" w:rsidR="00B116C1" w:rsidRDefault="00CB70F3">
      <w:pPr>
        <w:pStyle w:val="Tekstpodstawowy"/>
        <w:ind w:right="141"/>
        <w:jc w:val="both"/>
      </w:pPr>
      <w:r>
        <w:rPr>
          <w:b/>
        </w:rPr>
        <w:t>…………………………..</w:t>
      </w:r>
      <w:r>
        <w:t>,</w:t>
      </w:r>
      <w:r>
        <w:rPr>
          <w:spacing w:val="-8"/>
        </w:rPr>
        <w:t xml:space="preserve"> </w:t>
      </w:r>
      <w:r>
        <w:t>zwanym</w:t>
      </w:r>
      <w:r>
        <w:rPr>
          <w:spacing w:val="-7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dalszej</w:t>
      </w:r>
      <w:r>
        <w:rPr>
          <w:spacing w:val="-7"/>
        </w:rPr>
        <w:t xml:space="preserve"> </w:t>
      </w:r>
      <w:r>
        <w:t>treści</w:t>
      </w:r>
      <w:r>
        <w:rPr>
          <w:spacing w:val="-7"/>
        </w:rPr>
        <w:t xml:space="preserve"> </w:t>
      </w:r>
      <w:r>
        <w:t>umowy</w:t>
      </w:r>
      <w:r>
        <w:rPr>
          <w:spacing w:val="-8"/>
        </w:rPr>
        <w:t xml:space="preserve"> </w:t>
      </w:r>
      <w:r>
        <w:t>„Zamawiającym”,</w:t>
      </w:r>
      <w:r>
        <w:rPr>
          <w:spacing w:val="-6"/>
        </w:rPr>
        <w:t xml:space="preserve"> </w:t>
      </w:r>
      <w:r>
        <w:t>reprezentowany</w:t>
      </w:r>
      <w:r>
        <w:rPr>
          <w:spacing w:val="-8"/>
        </w:rPr>
        <w:t xml:space="preserve"> </w:t>
      </w:r>
      <w:r>
        <w:t>przez</w:t>
      </w:r>
      <w:r>
        <w:rPr>
          <w:spacing w:val="-7"/>
        </w:rPr>
        <w:t xml:space="preserve"> </w:t>
      </w:r>
      <w:r w:rsidR="009628D2">
        <w:t>………………..</w:t>
      </w:r>
    </w:p>
    <w:p w14:paraId="1FE4EDD9" w14:textId="2C1255BD" w:rsidR="00B116C1" w:rsidRDefault="00785D71">
      <w:pPr>
        <w:spacing w:line="243" w:lineRule="exact"/>
        <w:ind w:left="141"/>
        <w:rPr>
          <w:b/>
          <w:sz w:val="20"/>
        </w:rPr>
      </w:pP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przy</w:t>
      </w:r>
      <w:r>
        <w:rPr>
          <w:spacing w:val="-6"/>
          <w:sz w:val="20"/>
        </w:rPr>
        <w:t xml:space="preserve"> </w:t>
      </w:r>
      <w:r w:rsidR="009628D2" w:rsidRPr="009628D2">
        <w:rPr>
          <w:sz w:val="20"/>
        </w:rPr>
        <w:t xml:space="preserve">podpisie </w:t>
      </w:r>
      <w:r w:rsidR="00CB70F3">
        <w:rPr>
          <w:b/>
          <w:sz w:val="20"/>
        </w:rPr>
        <w:t>…………….</w:t>
      </w:r>
    </w:p>
    <w:p w14:paraId="2C855A73" w14:textId="77777777" w:rsidR="00B116C1" w:rsidRDefault="00785D71">
      <w:pPr>
        <w:pStyle w:val="Tekstpodstawowy"/>
        <w:spacing w:before="242"/>
      </w:pPr>
      <w:r>
        <w:rPr>
          <w:spacing w:val="-10"/>
        </w:rPr>
        <w:t>a</w:t>
      </w:r>
    </w:p>
    <w:p w14:paraId="12EBC599" w14:textId="77777777" w:rsidR="00B116C1" w:rsidRDefault="00B116C1">
      <w:pPr>
        <w:pStyle w:val="Tekstpodstawowy"/>
        <w:spacing w:before="2"/>
        <w:ind w:left="0"/>
      </w:pPr>
    </w:p>
    <w:p w14:paraId="7A082D8F" w14:textId="77777777" w:rsidR="00B116C1" w:rsidRDefault="00785D71">
      <w:pPr>
        <w:pStyle w:val="Tekstpodstawowy"/>
        <w:tabs>
          <w:tab w:val="left" w:leader="dot" w:pos="3739"/>
        </w:tabs>
        <w:spacing w:line="243" w:lineRule="exact"/>
      </w:pPr>
      <w:r>
        <w:rPr>
          <w:spacing w:val="-2"/>
        </w:rPr>
        <w:t>firmą</w:t>
      </w:r>
      <w:r>
        <w:rPr>
          <w:rFonts w:ascii="Times New Roman" w:hAnsi="Times New Roman"/>
        </w:rPr>
        <w:tab/>
      </w:r>
      <w:r>
        <w:t>,</w:t>
      </w:r>
      <w:r>
        <w:rPr>
          <w:spacing w:val="-11"/>
        </w:rPr>
        <w:t xml:space="preserve"> </w:t>
      </w:r>
      <w:r>
        <w:t>zarejestrowaną</w:t>
      </w:r>
      <w:r>
        <w:rPr>
          <w:spacing w:val="-9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Krajowym</w:t>
      </w:r>
      <w:r>
        <w:rPr>
          <w:spacing w:val="-10"/>
        </w:rPr>
        <w:t xml:space="preserve"> </w:t>
      </w:r>
      <w:r>
        <w:t>Rejestrze</w:t>
      </w:r>
      <w:r>
        <w:rPr>
          <w:spacing w:val="-11"/>
        </w:rPr>
        <w:t xml:space="preserve"> </w:t>
      </w:r>
      <w:r>
        <w:t>Sądowym</w:t>
      </w:r>
      <w:r>
        <w:rPr>
          <w:spacing w:val="-8"/>
        </w:rPr>
        <w:t xml:space="preserve"> </w:t>
      </w:r>
      <w:r>
        <w:t>pod</w:t>
      </w:r>
      <w:r>
        <w:rPr>
          <w:spacing w:val="-9"/>
        </w:rPr>
        <w:t xml:space="preserve"> </w:t>
      </w:r>
      <w:r>
        <w:rPr>
          <w:spacing w:val="-5"/>
        </w:rPr>
        <w:t>nr</w:t>
      </w:r>
    </w:p>
    <w:p w14:paraId="26C8C2E2" w14:textId="77777777" w:rsidR="00B116C1" w:rsidRDefault="00785D71">
      <w:pPr>
        <w:pStyle w:val="Tekstpodstawowy"/>
      </w:pPr>
      <w:r>
        <w:t>……………………..,</w:t>
      </w:r>
      <w:r>
        <w:rPr>
          <w:spacing w:val="40"/>
        </w:rPr>
        <w:t xml:space="preserve"> </w:t>
      </w:r>
      <w:r>
        <w:t>posiadająca</w:t>
      </w:r>
      <w:r>
        <w:rPr>
          <w:spacing w:val="40"/>
        </w:rPr>
        <w:t xml:space="preserve"> </w:t>
      </w:r>
      <w:r>
        <w:t>NIP</w:t>
      </w:r>
      <w:r>
        <w:rPr>
          <w:spacing w:val="40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Regon……………………….</w:t>
      </w:r>
      <w:r>
        <w:rPr>
          <w:b/>
          <w:sz w:val="17"/>
        </w:rPr>
        <w:t>,</w:t>
      </w:r>
      <w:r>
        <w:rPr>
          <w:b/>
          <w:spacing w:val="40"/>
          <w:sz w:val="17"/>
        </w:rPr>
        <w:t xml:space="preserve"> </w:t>
      </w:r>
      <w:r>
        <w:t xml:space="preserve">reprezentowaną </w:t>
      </w:r>
      <w:r>
        <w:rPr>
          <w:spacing w:val="-2"/>
        </w:rPr>
        <w:t>przez:</w:t>
      </w:r>
    </w:p>
    <w:p w14:paraId="7EE91C5C" w14:textId="77777777" w:rsidR="00B116C1" w:rsidRDefault="00B116C1">
      <w:pPr>
        <w:pStyle w:val="Tekstpodstawowy"/>
        <w:ind w:left="0"/>
      </w:pPr>
    </w:p>
    <w:p w14:paraId="4FF1E178" w14:textId="77777777" w:rsidR="00B116C1" w:rsidRDefault="00785D71">
      <w:pPr>
        <w:ind w:left="141"/>
        <w:rPr>
          <w:b/>
          <w:sz w:val="20"/>
        </w:rPr>
      </w:pPr>
      <w:r>
        <w:rPr>
          <w:b/>
          <w:spacing w:val="-2"/>
          <w:sz w:val="20"/>
        </w:rPr>
        <w:t>…………………………………..</w:t>
      </w:r>
    </w:p>
    <w:p w14:paraId="0D638FBD" w14:textId="77777777" w:rsidR="00B116C1" w:rsidRDefault="00B116C1">
      <w:pPr>
        <w:pStyle w:val="Tekstpodstawowy"/>
        <w:spacing w:before="1"/>
        <w:ind w:left="0"/>
        <w:rPr>
          <w:b/>
        </w:rPr>
      </w:pPr>
    </w:p>
    <w:p w14:paraId="3F8E02A7" w14:textId="77777777" w:rsidR="00B116C1" w:rsidRDefault="00785D71">
      <w:pPr>
        <w:pStyle w:val="Nagwek1"/>
        <w:spacing w:line="240" w:lineRule="auto"/>
        <w:ind w:left="141"/>
        <w:jc w:val="left"/>
        <w:rPr>
          <w:b w:val="0"/>
        </w:rPr>
      </w:pPr>
      <w:r>
        <w:t>zwaną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dalszej</w:t>
      </w:r>
      <w:r>
        <w:rPr>
          <w:spacing w:val="-6"/>
        </w:rPr>
        <w:t xml:space="preserve"> </w:t>
      </w:r>
      <w:r>
        <w:t>treści</w:t>
      </w:r>
      <w:r>
        <w:rPr>
          <w:spacing w:val="-7"/>
        </w:rPr>
        <w:t xml:space="preserve"> </w:t>
      </w:r>
      <w:r>
        <w:t>umowy</w:t>
      </w:r>
      <w:r>
        <w:rPr>
          <w:spacing w:val="-8"/>
        </w:rPr>
        <w:t xml:space="preserve"> </w:t>
      </w:r>
      <w:r>
        <w:rPr>
          <w:spacing w:val="-2"/>
        </w:rPr>
        <w:t>„Wykonawcą”</w:t>
      </w:r>
      <w:r>
        <w:rPr>
          <w:b w:val="0"/>
          <w:spacing w:val="-2"/>
        </w:rPr>
        <w:t>.</w:t>
      </w:r>
    </w:p>
    <w:p w14:paraId="460894F6" w14:textId="77777777" w:rsidR="00B116C1" w:rsidRDefault="00785D71">
      <w:pPr>
        <w:spacing w:before="242" w:line="243" w:lineRule="exact"/>
        <w:ind w:right="15"/>
        <w:jc w:val="center"/>
        <w:rPr>
          <w:b/>
          <w:sz w:val="20"/>
        </w:rPr>
      </w:pPr>
      <w:r>
        <w:rPr>
          <w:b/>
          <w:sz w:val="20"/>
        </w:rPr>
        <w:t>§</w:t>
      </w:r>
      <w:r>
        <w:rPr>
          <w:b/>
          <w:spacing w:val="20"/>
          <w:sz w:val="20"/>
        </w:rPr>
        <w:t xml:space="preserve"> </w:t>
      </w:r>
      <w:r>
        <w:rPr>
          <w:b/>
          <w:spacing w:val="-5"/>
          <w:sz w:val="20"/>
        </w:rPr>
        <w:t>1.</w:t>
      </w:r>
    </w:p>
    <w:p w14:paraId="52478878" w14:textId="77777777" w:rsidR="00B116C1" w:rsidRDefault="00785D71">
      <w:pPr>
        <w:pStyle w:val="Akapitzlist"/>
        <w:numPr>
          <w:ilvl w:val="0"/>
          <w:numId w:val="14"/>
        </w:numPr>
        <w:tabs>
          <w:tab w:val="left" w:pos="409"/>
        </w:tabs>
        <w:spacing w:line="243" w:lineRule="exact"/>
        <w:ind w:left="409" w:right="12" w:hanging="409"/>
        <w:jc w:val="center"/>
        <w:rPr>
          <w:sz w:val="20"/>
        </w:rPr>
      </w:pPr>
      <w:r>
        <w:rPr>
          <w:spacing w:val="10"/>
          <w:sz w:val="20"/>
        </w:rPr>
        <w:t>WYKONAWCA</w:t>
      </w:r>
      <w:r>
        <w:rPr>
          <w:spacing w:val="23"/>
          <w:sz w:val="20"/>
        </w:rPr>
        <w:t xml:space="preserve">  </w:t>
      </w:r>
      <w:r>
        <w:rPr>
          <w:spacing w:val="11"/>
          <w:sz w:val="20"/>
        </w:rPr>
        <w:t>zobowiązuje</w:t>
      </w:r>
      <w:r>
        <w:rPr>
          <w:spacing w:val="22"/>
          <w:sz w:val="20"/>
        </w:rPr>
        <w:t xml:space="preserve">  </w:t>
      </w:r>
      <w:r>
        <w:rPr>
          <w:sz w:val="20"/>
        </w:rPr>
        <w:t>się</w:t>
      </w:r>
      <w:r>
        <w:rPr>
          <w:spacing w:val="23"/>
          <w:sz w:val="20"/>
        </w:rPr>
        <w:t xml:space="preserve">  </w:t>
      </w:r>
      <w:r>
        <w:rPr>
          <w:sz w:val="20"/>
        </w:rPr>
        <w:t>do</w:t>
      </w:r>
      <w:r>
        <w:rPr>
          <w:spacing w:val="26"/>
          <w:sz w:val="20"/>
        </w:rPr>
        <w:t xml:space="preserve">  </w:t>
      </w:r>
      <w:r>
        <w:rPr>
          <w:spacing w:val="10"/>
          <w:sz w:val="20"/>
        </w:rPr>
        <w:t>sprzedaży</w:t>
      </w:r>
      <w:r>
        <w:rPr>
          <w:spacing w:val="24"/>
          <w:sz w:val="20"/>
        </w:rPr>
        <w:t xml:space="preserve">  </w:t>
      </w:r>
      <w:r>
        <w:rPr>
          <w:sz w:val="20"/>
        </w:rPr>
        <w:t>i</w:t>
      </w:r>
      <w:r>
        <w:rPr>
          <w:spacing w:val="23"/>
          <w:sz w:val="20"/>
        </w:rPr>
        <w:t xml:space="preserve">  </w:t>
      </w:r>
      <w:r>
        <w:rPr>
          <w:spacing w:val="10"/>
          <w:sz w:val="20"/>
        </w:rPr>
        <w:t>dostawy</w:t>
      </w:r>
      <w:r>
        <w:rPr>
          <w:spacing w:val="25"/>
          <w:sz w:val="20"/>
        </w:rPr>
        <w:t xml:space="preserve">  </w:t>
      </w:r>
      <w:r>
        <w:rPr>
          <w:spacing w:val="10"/>
          <w:sz w:val="20"/>
        </w:rPr>
        <w:t>fabrycznie</w:t>
      </w:r>
      <w:r>
        <w:rPr>
          <w:spacing w:val="23"/>
          <w:sz w:val="20"/>
        </w:rPr>
        <w:t xml:space="preserve">  </w:t>
      </w:r>
      <w:r>
        <w:rPr>
          <w:spacing w:val="7"/>
          <w:sz w:val="20"/>
        </w:rPr>
        <w:t>nowego</w:t>
      </w:r>
    </w:p>
    <w:p w14:paraId="1D4B3B0A" w14:textId="77777777" w:rsidR="00B116C1" w:rsidRDefault="00785D71">
      <w:pPr>
        <w:pStyle w:val="Tekstpodstawowy"/>
        <w:tabs>
          <w:tab w:val="left" w:leader="dot" w:pos="5881"/>
          <w:tab w:val="left" w:leader="dot" w:pos="9366"/>
        </w:tabs>
        <w:spacing w:before="1" w:line="243" w:lineRule="exact"/>
        <w:jc w:val="both"/>
      </w:pPr>
      <w:r>
        <w:rPr>
          <w:spacing w:val="10"/>
        </w:rPr>
        <w:t>samochodu</w:t>
      </w:r>
      <w:r>
        <w:rPr>
          <w:spacing w:val="46"/>
        </w:rPr>
        <w:t xml:space="preserve"> </w:t>
      </w:r>
      <w:r>
        <w:rPr>
          <w:spacing w:val="10"/>
        </w:rPr>
        <w:t>osobowego</w:t>
      </w:r>
      <w:r>
        <w:rPr>
          <w:spacing w:val="42"/>
        </w:rPr>
        <w:t xml:space="preserve"> </w:t>
      </w:r>
      <w:r>
        <w:rPr>
          <w:spacing w:val="5"/>
        </w:rPr>
        <w:t>marki</w:t>
      </w:r>
      <w:r>
        <w:rPr>
          <w:rFonts w:ascii="Times New Roman"/>
        </w:rPr>
        <w:tab/>
      </w:r>
      <w:r>
        <w:rPr>
          <w:spacing w:val="5"/>
        </w:rPr>
        <w:t>model</w:t>
      </w:r>
      <w:r>
        <w:rPr>
          <w:rFonts w:ascii="Times New Roman"/>
        </w:rPr>
        <w:tab/>
      </w:r>
      <w:r>
        <w:rPr>
          <w:spacing w:val="-10"/>
        </w:rPr>
        <w:t>z</w:t>
      </w:r>
    </w:p>
    <w:p w14:paraId="6A24A122" w14:textId="1F5BEBDF" w:rsidR="00B116C1" w:rsidRDefault="00785D71">
      <w:pPr>
        <w:pStyle w:val="Tekstpodstawowy"/>
        <w:ind w:right="166"/>
        <w:jc w:val="both"/>
        <w:rPr>
          <w:b/>
        </w:rPr>
      </w:pPr>
      <w:r>
        <w:rPr>
          <w:spacing w:val="10"/>
        </w:rPr>
        <w:t>rocznika</w:t>
      </w:r>
      <w:r>
        <w:rPr>
          <w:spacing w:val="28"/>
        </w:rPr>
        <w:t xml:space="preserve"> </w:t>
      </w:r>
      <w:r>
        <w:rPr>
          <w:spacing w:val="10"/>
        </w:rPr>
        <w:t>……….,</w:t>
      </w:r>
      <w:r>
        <w:rPr>
          <w:spacing w:val="30"/>
        </w:rPr>
        <w:t xml:space="preserve"> </w:t>
      </w:r>
      <w:r>
        <w:rPr>
          <w:spacing w:val="10"/>
        </w:rPr>
        <w:t>natomiast</w:t>
      </w:r>
      <w:r>
        <w:rPr>
          <w:spacing w:val="29"/>
        </w:rPr>
        <w:t xml:space="preserve"> </w:t>
      </w:r>
      <w:r>
        <w:rPr>
          <w:spacing w:val="10"/>
        </w:rPr>
        <w:t>ZAMAWIAJĄCY</w:t>
      </w:r>
      <w:r>
        <w:rPr>
          <w:spacing w:val="34"/>
        </w:rPr>
        <w:t xml:space="preserve"> </w:t>
      </w:r>
      <w:r>
        <w:rPr>
          <w:spacing w:val="10"/>
        </w:rPr>
        <w:t>zobowiązuje</w:t>
      </w:r>
      <w:r>
        <w:rPr>
          <w:spacing w:val="29"/>
        </w:rPr>
        <w:t xml:space="preserve"> </w:t>
      </w:r>
      <w:r>
        <w:t>się</w:t>
      </w:r>
      <w:r>
        <w:rPr>
          <w:spacing w:val="27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rPr>
          <w:spacing w:val="9"/>
        </w:rPr>
        <w:t>jego</w:t>
      </w:r>
      <w:r>
        <w:rPr>
          <w:spacing w:val="10"/>
        </w:rPr>
        <w:t xml:space="preserve"> nabycia,</w:t>
      </w:r>
      <w:r>
        <w:rPr>
          <w:spacing w:val="30"/>
        </w:rPr>
        <w:t xml:space="preserve"> </w:t>
      </w:r>
      <w:r>
        <w:rPr>
          <w:spacing w:val="10"/>
        </w:rPr>
        <w:t xml:space="preserve">zgodnie </w:t>
      </w:r>
      <w:r>
        <w:t>z</w:t>
      </w:r>
      <w:r>
        <w:rPr>
          <w:spacing w:val="9"/>
        </w:rPr>
        <w:t xml:space="preserve"> ofertą, </w:t>
      </w:r>
      <w:r>
        <w:t>w</w:t>
      </w:r>
      <w:r>
        <w:rPr>
          <w:spacing w:val="40"/>
        </w:rPr>
        <w:t xml:space="preserve"> </w:t>
      </w:r>
      <w:r>
        <w:t>tym</w:t>
      </w:r>
      <w:r>
        <w:rPr>
          <w:spacing w:val="10"/>
        </w:rPr>
        <w:t xml:space="preserve"> specyfikacją techniczną oferowanego samochodu </w:t>
      </w:r>
      <w:r>
        <w:t>oraz</w:t>
      </w:r>
      <w:r>
        <w:rPr>
          <w:spacing w:val="40"/>
        </w:rPr>
        <w:t xml:space="preserve"> </w:t>
      </w:r>
      <w:r>
        <w:t xml:space="preserve">ze </w:t>
      </w:r>
      <w:r>
        <w:rPr>
          <w:spacing w:val="10"/>
        </w:rPr>
        <w:t>specyfikacją warunków zamó</w:t>
      </w:r>
      <w:r>
        <w:rPr>
          <w:spacing w:val="10"/>
        </w:rPr>
        <w:t xml:space="preserve">wienia, </w:t>
      </w:r>
      <w:r>
        <w:t xml:space="preserve">w tym </w:t>
      </w:r>
      <w:r>
        <w:rPr>
          <w:spacing w:val="9"/>
        </w:rPr>
        <w:t xml:space="preserve">opisem </w:t>
      </w:r>
      <w:r>
        <w:rPr>
          <w:spacing w:val="10"/>
        </w:rPr>
        <w:t xml:space="preserve">przedmiotu zamówienia, stanowiącymi odpowiednio załącznik </w:t>
      </w:r>
      <w:r>
        <w:t>nr</w:t>
      </w:r>
      <w:r>
        <w:rPr>
          <w:spacing w:val="40"/>
        </w:rPr>
        <w:t xml:space="preserve"> </w:t>
      </w:r>
      <w:r w:rsidR="009628D2">
        <w:t xml:space="preserve">1 </w:t>
      </w:r>
      <w:r>
        <w:t>do</w:t>
      </w:r>
      <w:r>
        <w:rPr>
          <w:spacing w:val="10"/>
        </w:rPr>
        <w:t xml:space="preserve"> Umowy</w:t>
      </w:r>
      <w:r>
        <w:rPr>
          <w:b/>
          <w:spacing w:val="10"/>
        </w:rPr>
        <w:t>.</w:t>
      </w:r>
    </w:p>
    <w:p w14:paraId="1A467F87" w14:textId="77777777" w:rsidR="00B116C1" w:rsidRDefault="00785D71">
      <w:pPr>
        <w:pStyle w:val="Akapitzlist"/>
        <w:numPr>
          <w:ilvl w:val="0"/>
          <w:numId w:val="14"/>
        </w:numPr>
        <w:tabs>
          <w:tab w:val="left" w:pos="442"/>
        </w:tabs>
        <w:ind w:left="141" w:right="148" w:firstLine="0"/>
        <w:jc w:val="both"/>
        <w:rPr>
          <w:sz w:val="20"/>
        </w:rPr>
      </w:pPr>
      <w:r>
        <w:rPr>
          <w:b/>
          <w:sz w:val="20"/>
        </w:rPr>
        <w:t xml:space="preserve">Wykonawca </w:t>
      </w:r>
      <w:r>
        <w:rPr>
          <w:sz w:val="20"/>
        </w:rPr>
        <w:t xml:space="preserve">oświadcza, że samochód dostarczony w ramach niniejszej umowy będzie spełniać wymogi prawne i techniczne pozwalające na jego </w:t>
      </w:r>
      <w:r>
        <w:rPr>
          <w:sz w:val="20"/>
        </w:rPr>
        <w:t>zarejestrowanie w Polsce, co potwierdzone zostanie stosowną dokumentacją dołączoną do pojazdu.</w:t>
      </w:r>
    </w:p>
    <w:p w14:paraId="1D972048" w14:textId="77777777" w:rsidR="00B116C1" w:rsidRDefault="00785D71">
      <w:pPr>
        <w:pStyle w:val="Akapitzlist"/>
        <w:numPr>
          <w:ilvl w:val="0"/>
          <w:numId w:val="14"/>
        </w:numPr>
        <w:tabs>
          <w:tab w:val="left" w:pos="494"/>
        </w:tabs>
        <w:spacing w:before="1" w:line="243" w:lineRule="exact"/>
        <w:ind w:left="494" w:hanging="353"/>
        <w:jc w:val="both"/>
        <w:rPr>
          <w:sz w:val="20"/>
        </w:rPr>
      </w:pPr>
      <w:r>
        <w:rPr>
          <w:sz w:val="20"/>
        </w:rPr>
        <w:t>W</w:t>
      </w:r>
      <w:r>
        <w:rPr>
          <w:spacing w:val="45"/>
          <w:w w:val="150"/>
          <w:sz w:val="20"/>
        </w:rPr>
        <w:t xml:space="preserve"> </w:t>
      </w:r>
      <w:r>
        <w:rPr>
          <w:sz w:val="20"/>
        </w:rPr>
        <w:t>ramach</w:t>
      </w:r>
      <w:r>
        <w:rPr>
          <w:spacing w:val="78"/>
          <w:sz w:val="20"/>
        </w:rPr>
        <w:t xml:space="preserve"> </w:t>
      </w:r>
      <w:r>
        <w:rPr>
          <w:sz w:val="20"/>
        </w:rPr>
        <w:t>przedmiotu</w:t>
      </w:r>
      <w:r>
        <w:rPr>
          <w:spacing w:val="45"/>
          <w:w w:val="150"/>
          <w:sz w:val="20"/>
        </w:rPr>
        <w:t xml:space="preserve"> </w:t>
      </w:r>
      <w:r>
        <w:rPr>
          <w:sz w:val="20"/>
        </w:rPr>
        <w:t>umowy,</w:t>
      </w:r>
      <w:r>
        <w:rPr>
          <w:spacing w:val="77"/>
          <w:sz w:val="20"/>
        </w:rPr>
        <w:t xml:space="preserve"> </w:t>
      </w:r>
      <w:r>
        <w:rPr>
          <w:sz w:val="20"/>
        </w:rPr>
        <w:t>w</w:t>
      </w:r>
      <w:r>
        <w:rPr>
          <w:spacing w:val="46"/>
          <w:w w:val="150"/>
          <w:sz w:val="20"/>
        </w:rPr>
        <w:t xml:space="preserve"> </w:t>
      </w:r>
      <w:r>
        <w:rPr>
          <w:sz w:val="20"/>
        </w:rPr>
        <w:t>momencie</w:t>
      </w:r>
      <w:r>
        <w:rPr>
          <w:spacing w:val="77"/>
          <w:sz w:val="20"/>
        </w:rPr>
        <w:t xml:space="preserve"> </w:t>
      </w:r>
      <w:r>
        <w:rPr>
          <w:sz w:val="20"/>
        </w:rPr>
        <w:t>jego</w:t>
      </w:r>
      <w:r>
        <w:rPr>
          <w:spacing w:val="45"/>
          <w:w w:val="150"/>
          <w:sz w:val="20"/>
        </w:rPr>
        <w:t xml:space="preserve"> </w:t>
      </w:r>
      <w:r>
        <w:rPr>
          <w:sz w:val="20"/>
        </w:rPr>
        <w:t>odbioru,</w:t>
      </w:r>
      <w:r>
        <w:rPr>
          <w:spacing w:val="48"/>
          <w:w w:val="150"/>
          <w:sz w:val="20"/>
        </w:rPr>
        <w:t xml:space="preserve"> </w:t>
      </w:r>
      <w:r>
        <w:rPr>
          <w:b/>
          <w:sz w:val="20"/>
        </w:rPr>
        <w:t>Wykonawca</w:t>
      </w:r>
      <w:r>
        <w:rPr>
          <w:b/>
          <w:spacing w:val="79"/>
          <w:sz w:val="20"/>
        </w:rPr>
        <w:t xml:space="preserve"> </w:t>
      </w:r>
      <w:r>
        <w:rPr>
          <w:spacing w:val="-2"/>
          <w:sz w:val="20"/>
        </w:rPr>
        <w:t>przekaże</w:t>
      </w:r>
    </w:p>
    <w:p w14:paraId="49BE3383" w14:textId="77777777" w:rsidR="00B116C1" w:rsidRDefault="00785D71">
      <w:pPr>
        <w:spacing w:line="242" w:lineRule="exact"/>
        <w:ind w:left="141"/>
        <w:jc w:val="both"/>
        <w:rPr>
          <w:sz w:val="20"/>
        </w:rPr>
      </w:pPr>
      <w:r>
        <w:rPr>
          <w:b/>
          <w:sz w:val="20"/>
        </w:rPr>
        <w:t>Zamawiającemu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nieodpłatnie</w:t>
      </w:r>
      <w:r>
        <w:rPr>
          <w:spacing w:val="-15"/>
          <w:sz w:val="20"/>
        </w:rPr>
        <w:t xml:space="preserve"> </w:t>
      </w:r>
      <w:r>
        <w:rPr>
          <w:sz w:val="20"/>
        </w:rPr>
        <w:t>następujące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dokumenty:</w:t>
      </w:r>
    </w:p>
    <w:p w14:paraId="20CAFBC3" w14:textId="77777777" w:rsidR="00B116C1" w:rsidRDefault="00785D71">
      <w:pPr>
        <w:pStyle w:val="Akapitzlist"/>
        <w:numPr>
          <w:ilvl w:val="1"/>
          <w:numId w:val="14"/>
        </w:numPr>
        <w:tabs>
          <w:tab w:val="left" w:pos="420"/>
        </w:tabs>
        <w:spacing w:line="243" w:lineRule="exact"/>
        <w:ind w:left="420" w:hanging="279"/>
        <w:rPr>
          <w:sz w:val="20"/>
        </w:rPr>
      </w:pPr>
      <w:r>
        <w:rPr>
          <w:sz w:val="20"/>
        </w:rPr>
        <w:t>instrukcję</w:t>
      </w:r>
      <w:r>
        <w:rPr>
          <w:spacing w:val="-8"/>
          <w:sz w:val="20"/>
        </w:rPr>
        <w:t xml:space="preserve"> </w:t>
      </w:r>
      <w:r>
        <w:rPr>
          <w:sz w:val="20"/>
        </w:rPr>
        <w:t>obsługi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konserwacji</w:t>
      </w:r>
      <w:r>
        <w:rPr>
          <w:spacing w:val="-8"/>
          <w:sz w:val="20"/>
        </w:rPr>
        <w:t xml:space="preserve"> </w:t>
      </w:r>
      <w:r>
        <w:rPr>
          <w:sz w:val="20"/>
        </w:rPr>
        <w:t>samocho</w:t>
      </w:r>
      <w:r>
        <w:rPr>
          <w:sz w:val="20"/>
        </w:rPr>
        <w:t>du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8"/>
          <w:sz w:val="20"/>
        </w:rPr>
        <w:t xml:space="preserve"> </w:t>
      </w:r>
      <w:r>
        <w:rPr>
          <w:sz w:val="20"/>
        </w:rPr>
        <w:t>języku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polskim,</w:t>
      </w:r>
    </w:p>
    <w:p w14:paraId="26293325" w14:textId="77777777" w:rsidR="00B116C1" w:rsidRDefault="00785D71">
      <w:pPr>
        <w:pStyle w:val="Akapitzlist"/>
        <w:numPr>
          <w:ilvl w:val="1"/>
          <w:numId w:val="14"/>
        </w:numPr>
        <w:tabs>
          <w:tab w:val="left" w:pos="425"/>
        </w:tabs>
        <w:spacing w:before="1" w:line="243" w:lineRule="exact"/>
        <w:ind w:left="425" w:hanging="284"/>
        <w:rPr>
          <w:sz w:val="20"/>
        </w:rPr>
      </w:pPr>
      <w:r>
        <w:rPr>
          <w:sz w:val="20"/>
        </w:rPr>
        <w:t>kartę</w:t>
      </w:r>
      <w:r>
        <w:rPr>
          <w:spacing w:val="-7"/>
          <w:sz w:val="20"/>
        </w:rPr>
        <w:t xml:space="preserve"> </w:t>
      </w:r>
      <w:r>
        <w:rPr>
          <w:sz w:val="20"/>
        </w:rPr>
        <w:t>gwarancyjną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języku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polskim,</w:t>
      </w:r>
    </w:p>
    <w:p w14:paraId="159BDAFA" w14:textId="77777777" w:rsidR="00B116C1" w:rsidRDefault="00785D71">
      <w:pPr>
        <w:pStyle w:val="Akapitzlist"/>
        <w:numPr>
          <w:ilvl w:val="1"/>
          <w:numId w:val="14"/>
        </w:numPr>
        <w:tabs>
          <w:tab w:val="left" w:pos="403"/>
        </w:tabs>
        <w:spacing w:line="242" w:lineRule="exact"/>
        <w:ind w:left="403" w:hanging="262"/>
        <w:rPr>
          <w:sz w:val="20"/>
        </w:rPr>
      </w:pPr>
      <w:r>
        <w:rPr>
          <w:sz w:val="20"/>
        </w:rPr>
        <w:t>komplet</w:t>
      </w:r>
      <w:r>
        <w:rPr>
          <w:spacing w:val="-11"/>
          <w:sz w:val="20"/>
        </w:rPr>
        <w:t xml:space="preserve"> </w:t>
      </w:r>
      <w:r>
        <w:rPr>
          <w:sz w:val="20"/>
        </w:rPr>
        <w:t>dokumentacji</w:t>
      </w:r>
      <w:r>
        <w:rPr>
          <w:spacing w:val="-10"/>
          <w:sz w:val="20"/>
        </w:rPr>
        <w:t xml:space="preserve"> </w:t>
      </w:r>
      <w:r>
        <w:rPr>
          <w:sz w:val="20"/>
        </w:rPr>
        <w:t>niezbędnej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rejestracji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samochodu,</w:t>
      </w:r>
    </w:p>
    <w:p w14:paraId="172C55B5" w14:textId="77777777" w:rsidR="00B116C1" w:rsidRDefault="00785D71">
      <w:pPr>
        <w:pStyle w:val="Tekstpodstawowy"/>
        <w:spacing w:line="243" w:lineRule="exact"/>
      </w:pPr>
      <w:r>
        <w:t>-</w:t>
      </w:r>
      <w:r>
        <w:rPr>
          <w:spacing w:val="-7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t>rygorem</w:t>
      </w:r>
      <w:r>
        <w:rPr>
          <w:spacing w:val="-7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dokonania</w:t>
      </w:r>
      <w:r>
        <w:rPr>
          <w:spacing w:val="-7"/>
        </w:rPr>
        <w:t xml:space="preserve"> </w:t>
      </w:r>
      <w:r>
        <w:t>odbioru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zamówienia.</w:t>
      </w:r>
    </w:p>
    <w:p w14:paraId="728ED73D" w14:textId="227B2104" w:rsidR="00B116C1" w:rsidRDefault="00785D71" w:rsidP="00CB70F3">
      <w:pPr>
        <w:pStyle w:val="Akapitzlist"/>
        <w:numPr>
          <w:ilvl w:val="0"/>
          <w:numId w:val="14"/>
        </w:numPr>
        <w:tabs>
          <w:tab w:val="left" w:pos="456"/>
        </w:tabs>
        <w:spacing w:before="2"/>
        <w:ind w:left="141" w:right="140" w:firstLine="0"/>
        <w:jc w:val="both"/>
      </w:pPr>
      <w:r>
        <w:rPr>
          <w:b/>
          <w:w w:val="105"/>
          <w:sz w:val="20"/>
        </w:rPr>
        <w:t xml:space="preserve">Wykonawca </w:t>
      </w:r>
      <w:r w:rsidR="00CB70F3" w:rsidRPr="00CB70F3">
        <w:rPr>
          <w:rFonts w:eastAsia="Times New Roman" w:cs="Times New Roman"/>
          <w:sz w:val="20"/>
          <w:szCs w:val="20"/>
          <w:lang w:eastAsia="pl-PL"/>
        </w:rPr>
        <w:t xml:space="preserve">został wyłoniony w wyniku przeprowadzonego zapytania ofertowego, bez stosowania przepisów ustawy z dnia 11 września 2019 r.  Prawo zamówień publicznych (Dz. U. z 2023 r. poz. 1605 z </w:t>
      </w:r>
      <w:proofErr w:type="spellStart"/>
      <w:r w:rsidR="00CB70F3" w:rsidRPr="00CB70F3">
        <w:rPr>
          <w:rFonts w:eastAsia="Times New Roman" w:cs="Times New Roman"/>
          <w:sz w:val="20"/>
          <w:szCs w:val="20"/>
          <w:lang w:eastAsia="pl-PL"/>
        </w:rPr>
        <w:t>późn</w:t>
      </w:r>
      <w:proofErr w:type="spellEnd"/>
      <w:r w:rsidR="00CB70F3" w:rsidRPr="00CB70F3">
        <w:rPr>
          <w:rFonts w:eastAsia="Times New Roman" w:cs="Times New Roman"/>
          <w:sz w:val="20"/>
          <w:szCs w:val="20"/>
          <w:lang w:eastAsia="pl-PL"/>
        </w:rPr>
        <w:t>. zm.) zgodnie z dyspozycją art. 2 ust. 1 tejże ustawy.</w:t>
      </w:r>
    </w:p>
    <w:p w14:paraId="6CE43445" w14:textId="77777777" w:rsidR="00B116C1" w:rsidRDefault="00785D71">
      <w:pPr>
        <w:pStyle w:val="Nagwek1"/>
        <w:spacing w:line="240" w:lineRule="auto"/>
        <w:ind w:left="4606"/>
      </w:pPr>
      <w:r>
        <w:t>§</w:t>
      </w:r>
      <w:r>
        <w:rPr>
          <w:spacing w:val="-4"/>
        </w:rPr>
        <w:t xml:space="preserve"> </w:t>
      </w:r>
      <w:r>
        <w:rPr>
          <w:spacing w:val="-5"/>
        </w:rPr>
        <w:t>2.</w:t>
      </w:r>
    </w:p>
    <w:p w14:paraId="09B637AD" w14:textId="77777777" w:rsidR="00B116C1" w:rsidRDefault="00785D71">
      <w:pPr>
        <w:pStyle w:val="Tekstpodstawowy"/>
        <w:ind w:right="149"/>
        <w:jc w:val="both"/>
      </w:pPr>
      <w:r>
        <w:rPr>
          <w:b/>
        </w:rPr>
        <w:t>Wykonawca</w:t>
      </w:r>
      <w:r>
        <w:rPr>
          <w:b/>
        </w:rPr>
        <w:t xml:space="preserve"> </w:t>
      </w:r>
      <w:r>
        <w:t xml:space="preserve">oświadcza, że posiada odpowiednią wiedzę i doświadczenie oraz dysponuje odpowiednim potencjałem technicznym i osobami zdolnymi do wykonania przedmiotu umowy, oraz że przedmiot umowy zostanie dostarczony z zachowaniem należytej </w:t>
      </w:r>
      <w:r>
        <w:rPr>
          <w:spacing w:val="-2"/>
        </w:rPr>
        <w:t>staranności.</w:t>
      </w:r>
    </w:p>
    <w:p w14:paraId="2E829E06" w14:textId="77777777" w:rsidR="00B116C1" w:rsidRDefault="00B116C1">
      <w:pPr>
        <w:pStyle w:val="Tekstpodstawowy"/>
        <w:spacing w:before="1"/>
        <w:ind w:left="0"/>
      </w:pPr>
    </w:p>
    <w:p w14:paraId="63F50C2B" w14:textId="77777777" w:rsidR="00B116C1" w:rsidRDefault="00785D71">
      <w:pPr>
        <w:pStyle w:val="Nagwek1"/>
        <w:spacing w:before="1"/>
        <w:ind w:left="4594"/>
      </w:pPr>
      <w:r>
        <w:t>§</w:t>
      </w:r>
      <w:r>
        <w:rPr>
          <w:spacing w:val="10"/>
        </w:rPr>
        <w:t xml:space="preserve"> </w:t>
      </w:r>
      <w:r>
        <w:rPr>
          <w:spacing w:val="-5"/>
        </w:rPr>
        <w:t>3.</w:t>
      </w:r>
    </w:p>
    <w:p w14:paraId="4AE0AC1B" w14:textId="7EFD5AAE" w:rsidR="00B116C1" w:rsidRDefault="00785D71">
      <w:pPr>
        <w:pStyle w:val="Tekstpodstawowy"/>
      </w:pPr>
      <w:r>
        <w:rPr>
          <w:b/>
          <w:w w:val="105"/>
        </w:rPr>
        <w:t>Wykonawca</w:t>
      </w:r>
      <w:r>
        <w:rPr>
          <w:b/>
          <w:w w:val="105"/>
        </w:rPr>
        <w:t xml:space="preserve"> </w:t>
      </w:r>
      <w:r>
        <w:rPr>
          <w:w w:val="105"/>
        </w:rPr>
        <w:t xml:space="preserve">zobowiązuje się do realizacji przedmiotu umowy w terminie do </w:t>
      </w:r>
      <w:r w:rsidR="00CB70F3">
        <w:rPr>
          <w:b/>
          <w:w w:val="105"/>
        </w:rPr>
        <w:t>………….</w:t>
      </w:r>
      <w:r>
        <w:rPr>
          <w:b/>
          <w:w w:val="105"/>
        </w:rPr>
        <w:t xml:space="preserve"> </w:t>
      </w:r>
      <w:r>
        <w:rPr>
          <w:w w:val="105"/>
        </w:rPr>
        <w:t>od dnia podpisania umowy.</w:t>
      </w:r>
    </w:p>
    <w:p w14:paraId="28376386" w14:textId="77777777" w:rsidR="00B116C1" w:rsidRDefault="00785D71">
      <w:pPr>
        <w:pStyle w:val="Nagwek1"/>
        <w:spacing w:before="243" w:line="240" w:lineRule="auto"/>
        <w:ind w:left="4572"/>
      </w:pPr>
      <w:r>
        <w:rPr>
          <w:w w:val="105"/>
        </w:rPr>
        <w:t>§</w:t>
      </w:r>
      <w:r>
        <w:rPr>
          <w:spacing w:val="19"/>
          <w:w w:val="105"/>
        </w:rPr>
        <w:t xml:space="preserve"> </w:t>
      </w:r>
      <w:r>
        <w:rPr>
          <w:spacing w:val="-5"/>
          <w:w w:val="105"/>
        </w:rPr>
        <w:t>4.</w:t>
      </w:r>
    </w:p>
    <w:p w14:paraId="6FF1CBBE" w14:textId="77777777" w:rsidR="00B116C1" w:rsidRDefault="00B116C1">
      <w:pPr>
        <w:pStyle w:val="Nagwek1"/>
        <w:spacing w:line="240" w:lineRule="auto"/>
        <w:sectPr w:rsidR="00B116C1">
          <w:footerReference w:type="default" r:id="rId7"/>
          <w:type w:val="continuous"/>
          <w:pgSz w:w="11910" w:h="16840"/>
          <w:pgMar w:top="1360" w:right="992" w:bottom="1100" w:left="1275" w:header="0" w:footer="920" w:gutter="0"/>
          <w:pgNumType w:start="1"/>
          <w:cols w:space="708"/>
        </w:sectPr>
      </w:pPr>
    </w:p>
    <w:p w14:paraId="2A221D7A" w14:textId="77777777" w:rsidR="00B116C1" w:rsidRDefault="00785D71">
      <w:pPr>
        <w:pStyle w:val="Akapitzlist"/>
        <w:numPr>
          <w:ilvl w:val="0"/>
          <w:numId w:val="13"/>
        </w:numPr>
        <w:tabs>
          <w:tab w:val="left" w:pos="631"/>
        </w:tabs>
        <w:spacing w:before="78"/>
        <w:ind w:right="141" w:firstLine="0"/>
        <w:jc w:val="both"/>
        <w:rPr>
          <w:sz w:val="20"/>
        </w:rPr>
      </w:pPr>
      <w:r>
        <w:rPr>
          <w:b/>
          <w:w w:val="105"/>
          <w:sz w:val="20"/>
        </w:rPr>
        <w:lastRenderedPageBreak/>
        <w:t>Wykonawca</w:t>
      </w:r>
      <w:r>
        <w:rPr>
          <w:b/>
          <w:spacing w:val="67"/>
          <w:w w:val="105"/>
          <w:sz w:val="20"/>
        </w:rPr>
        <w:t xml:space="preserve">  </w:t>
      </w:r>
      <w:r>
        <w:rPr>
          <w:w w:val="105"/>
          <w:sz w:val="20"/>
        </w:rPr>
        <w:t>jest</w:t>
      </w:r>
      <w:r>
        <w:rPr>
          <w:spacing w:val="64"/>
          <w:w w:val="105"/>
          <w:sz w:val="20"/>
        </w:rPr>
        <w:t xml:space="preserve">  </w:t>
      </w:r>
      <w:r>
        <w:rPr>
          <w:w w:val="105"/>
          <w:sz w:val="20"/>
        </w:rPr>
        <w:t>zobowiązany</w:t>
      </w:r>
      <w:r>
        <w:rPr>
          <w:spacing w:val="64"/>
          <w:w w:val="105"/>
          <w:sz w:val="20"/>
        </w:rPr>
        <w:t xml:space="preserve">  </w:t>
      </w:r>
      <w:r>
        <w:rPr>
          <w:w w:val="105"/>
          <w:sz w:val="20"/>
        </w:rPr>
        <w:t>zawiadomić</w:t>
      </w:r>
      <w:r>
        <w:rPr>
          <w:spacing w:val="64"/>
          <w:w w:val="105"/>
          <w:sz w:val="20"/>
        </w:rPr>
        <w:t xml:space="preserve">  </w:t>
      </w:r>
      <w:r>
        <w:rPr>
          <w:w w:val="105"/>
          <w:sz w:val="20"/>
        </w:rPr>
        <w:t>na</w:t>
      </w:r>
      <w:r>
        <w:rPr>
          <w:spacing w:val="64"/>
          <w:w w:val="105"/>
          <w:sz w:val="20"/>
        </w:rPr>
        <w:t xml:space="preserve">  </w:t>
      </w:r>
      <w:r>
        <w:rPr>
          <w:w w:val="105"/>
          <w:sz w:val="20"/>
        </w:rPr>
        <w:t>piśmie</w:t>
      </w:r>
      <w:r>
        <w:rPr>
          <w:spacing w:val="67"/>
          <w:w w:val="105"/>
          <w:sz w:val="20"/>
        </w:rPr>
        <w:t xml:space="preserve">  </w:t>
      </w:r>
      <w:r>
        <w:rPr>
          <w:b/>
          <w:w w:val="105"/>
          <w:sz w:val="20"/>
        </w:rPr>
        <w:t xml:space="preserve">Zamawiającego </w:t>
      </w:r>
      <w:r>
        <w:rPr>
          <w:w w:val="105"/>
          <w:sz w:val="20"/>
        </w:rPr>
        <w:t>o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podstawieniu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w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określonym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dniu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i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godzinie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przedmiotu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umowy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odbioru, z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odpowiednim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wyprzedzeniem,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gwarantującym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dokonanie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czynności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odbioru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najpóźniej w terminie umownego zakończenia realizacji dostawy.</w:t>
      </w:r>
    </w:p>
    <w:p w14:paraId="79D1A90F" w14:textId="2474813C" w:rsidR="00B116C1" w:rsidRDefault="00785D71">
      <w:pPr>
        <w:pStyle w:val="Akapitzlist"/>
        <w:numPr>
          <w:ilvl w:val="0"/>
          <w:numId w:val="13"/>
        </w:numPr>
        <w:tabs>
          <w:tab w:val="left" w:pos="396"/>
        </w:tabs>
        <w:spacing w:before="2"/>
        <w:ind w:right="139" w:firstLine="0"/>
        <w:jc w:val="both"/>
        <w:rPr>
          <w:sz w:val="20"/>
        </w:rPr>
      </w:pPr>
      <w:r>
        <w:rPr>
          <w:sz w:val="20"/>
        </w:rPr>
        <w:t>Odbiór</w:t>
      </w:r>
      <w:r>
        <w:rPr>
          <w:spacing w:val="-18"/>
          <w:sz w:val="20"/>
        </w:rPr>
        <w:t xml:space="preserve"> </w:t>
      </w:r>
      <w:r>
        <w:rPr>
          <w:sz w:val="20"/>
        </w:rPr>
        <w:t>przedmiotu</w:t>
      </w:r>
      <w:r>
        <w:rPr>
          <w:spacing w:val="-17"/>
          <w:sz w:val="20"/>
        </w:rPr>
        <w:t xml:space="preserve"> </w:t>
      </w:r>
      <w:r>
        <w:rPr>
          <w:sz w:val="20"/>
        </w:rPr>
        <w:t>umowy</w:t>
      </w:r>
      <w:r>
        <w:rPr>
          <w:spacing w:val="-16"/>
          <w:sz w:val="20"/>
        </w:rPr>
        <w:t xml:space="preserve"> </w:t>
      </w:r>
      <w:r>
        <w:rPr>
          <w:sz w:val="20"/>
        </w:rPr>
        <w:t>odbędzie</w:t>
      </w:r>
      <w:r>
        <w:rPr>
          <w:spacing w:val="-17"/>
          <w:sz w:val="20"/>
        </w:rPr>
        <w:t xml:space="preserve"> </w:t>
      </w:r>
      <w:r>
        <w:rPr>
          <w:sz w:val="20"/>
        </w:rPr>
        <w:t>się</w:t>
      </w:r>
      <w:r>
        <w:rPr>
          <w:spacing w:val="-18"/>
          <w:sz w:val="20"/>
        </w:rPr>
        <w:t xml:space="preserve"> </w:t>
      </w:r>
      <w:r>
        <w:rPr>
          <w:sz w:val="20"/>
        </w:rPr>
        <w:t>w</w:t>
      </w:r>
      <w:r>
        <w:rPr>
          <w:spacing w:val="-15"/>
          <w:sz w:val="20"/>
        </w:rPr>
        <w:t xml:space="preserve"> </w:t>
      </w:r>
      <w:r>
        <w:rPr>
          <w:sz w:val="20"/>
        </w:rPr>
        <w:t>siedzibie</w:t>
      </w:r>
      <w:r>
        <w:rPr>
          <w:spacing w:val="-15"/>
          <w:sz w:val="20"/>
        </w:rPr>
        <w:t xml:space="preserve"> </w:t>
      </w:r>
      <w:r>
        <w:rPr>
          <w:sz w:val="20"/>
        </w:rPr>
        <w:t>Wykonawcy</w:t>
      </w:r>
      <w:r>
        <w:rPr>
          <w:spacing w:val="-17"/>
          <w:sz w:val="20"/>
        </w:rPr>
        <w:t xml:space="preserve"> </w:t>
      </w:r>
      <w:r>
        <w:rPr>
          <w:sz w:val="20"/>
        </w:rPr>
        <w:t>w</w:t>
      </w:r>
      <w:r>
        <w:rPr>
          <w:spacing w:val="-16"/>
          <w:sz w:val="20"/>
        </w:rPr>
        <w:t xml:space="preserve"> </w:t>
      </w:r>
      <w:r>
        <w:rPr>
          <w:sz w:val="20"/>
        </w:rPr>
        <w:t>obecności</w:t>
      </w:r>
      <w:r>
        <w:rPr>
          <w:spacing w:val="-17"/>
          <w:sz w:val="20"/>
        </w:rPr>
        <w:t xml:space="preserve"> </w:t>
      </w:r>
      <w:r>
        <w:rPr>
          <w:sz w:val="20"/>
        </w:rPr>
        <w:t xml:space="preserve">przedstawicieli </w:t>
      </w:r>
      <w:r>
        <w:rPr>
          <w:b/>
          <w:sz w:val="20"/>
        </w:rPr>
        <w:t>Zamawiającego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Wykonawcy</w:t>
      </w:r>
      <w:r>
        <w:rPr>
          <w:sz w:val="20"/>
        </w:rPr>
        <w:t>,</w:t>
      </w:r>
      <w:r>
        <w:rPr>
          <w:spacing w:val="-11"/>
          <w:sz w:val="20"/>
        </w:rPr>
        <w:t xml:space="preserve"> </w:t>
      </w:r>
      <w:r>
        <w:rPr>
          <w:sz w:val="20"/>
        </w:rPr>
        <w:t>w</w:t>
      </w:r>
      <w:r>
        <w:rPr>
          <w:spacing w:val="-12"/>
          <w:sz w:val="20"/>
        </w:rPr>
        <w:t xml:space="preserve"> </w:t>
      </w:r>
      <w:r>
        <w:rPr>
          <w:sz w:val="20"/>
        </w:rPr>
        <w:t>ustalonym</w:t>
      </w:r>
      <w:r>
        <w:rPr>
          <w:spacing w:val="-10"/>
          <w:sz w:val="20"/>
        </w:rPr>
        <w:t xml:space="preserve"> </w:t>
      </w:r>
      <w:r>
        <w:rPr>
          <w:sz w:val="20"/>
        </w:rPr>
        <w:t>obopólnie</w:t>
      </w:r>
      <w:r>
        <w:rPr>
          <w:spacing w:val="-14"/>
          <w:sz w:val="20"/>
        </w:rPr>
        <w:t xml:space="preserve"> </w:t>
      </w:r>
      <w:r>
        <w:rPr>
          <w:sz w:val="20"/>
        </w:rPr>
        <w:t>uprzednio</w:t>
      </w:r>
      <w:r>
        <w:rPr>
          <w:spacing w:val="-13"/>
          <w:sz w:val="20"/>
        </w:rPr>
        <w:t xml:space="preserve"> </w:t>
      </w:r>
      <w:r>
        <w:rPr>
          <w:sz w:val="20"/>
        </w:rPr>
        <w:t>terminie,</w:t>
      </w:r>
      <w:r>
        <w:rPr>
          <w:spacing w:val="-13"/>
          <w:sz w:val="20"/>
        </w:rPr>
        <w:t xml:space="preserve"> </w:t>
      </w:r>
      <w:r>
        <w:rPr>
          <w:sz w:val="20"/>
        </w:rPr>
        <w:t>potwierdzonym przez</w:t>
      </w:r>
      <w:r>
        <w:rPr>
          <w:spacing w:val="40"/>
          <w:sz w:val="20"/>
        </w:rPr>
        <w:t xml:space="preserve"> </w:t>
      </w:r>
      <w:r>
        <w:rPr>
          <w:sz w:val="20"/>
        </w:rPr>
        <w:t>strony elektronicznie</w:t>
      </w:r>
      <w:r w:rsidR="009628D2">
        <w:rPr>
          <w:sz w:val="20"/>
        </w:rPr>
        <w:t xml:space="preserve"> lub telefonicznie</w:t>
      </w:r>
      <w:r>
        <w:rPr>
          <w:sz w:val="20"/>
        </w:rPr>
        <w:t>. Podstawą odbioru pojazdu będzie protokół odbioru podpisany bez</w:t>
      </w:r>
      <w:r>
        <w:rPr>
          <w:spacing w:val="-5"/>
          <w:sz w:val="20"/>
        </w:rPr>
        <w:t xml:space="preserve"> </w:t>
      </w:r>
      <w:r>
        <w:rPr>
          <w:sz w:val="20"/>
        </w:rPr>
        <w:t>zastrzeżeń</w:t>
      </w:r>
      <w:r>
        <w:rPr>
          <w:spacing w:val="-2"/>
          <w:sz w:val="20"/>
        </w:rPr>
        <w:t xml:space="preserve"> </w:t>
      </w:r>
      <w:r>
        <w:rPr>
          <w:sz w:val="20"/>
        </w:rPr>
        <w:t>p</w:t>
      </w:r>
      <w:r>
        <w:rPr>
          <w:sz w:val="20"/>
        </w:rPr>
        <w:t>rzez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przedstawicieli </w:t>
      </w:r>
      <w:r>
        <w:rPr>
          <w:b/>
          <w:sz w:val="20"/>
        </w:rPr>
        <w:t>Zamawiającego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Wykonawcy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sporządzony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dwóch jednobrzmiących</w:t>
      </w:r>
      <w:r>
        <w:rPr>
          <w:spacing w:val="-18"/>
          <w:sz w:val="20"/>
        </w:rPr>
        <w:t xml:space="preserve"> </w:t>
      </w:r>
      <w:r>
        <w:rPr>
          <w:sz w:val="20"/>
        </w:rPr>
        <w:t>egzemplarzach,</w:t>
      </w:r>
      <w:r>
        <w:rPr>
          <w:spacing w:val="-18"/>
          <w:sz w:val="20"/>
        </w:rPr>
        <w:t xml:space="preserve"> </w:t>
      </w:r>
      <w:r>
        <w:rPr>
          <w:sz w:val="20"/>
        </w:rPr>
        <w:t>po</w:t>
      </w:r>
      <w:r>
        <w:rPr>
          <w:spacing w:val="-17"/>
          <w:sz w:val="20"/>
        </w:rPr>
        <w:t xml:space="preserve"> </w:t>
      </w:r>
      <w:r>
        <w:rPr>
          <w:sz w:val="20"/>
        </w:rPr>
        <w:t>jednym</w:t>
      </w:r>
      <w:r>
        <w:rPr>
          <w:spacing w:val="-18"/>
          <w:sz w:val="20"/>
        </w:rPr>
        <w:t xml:space="preserve"> </w:t>
      </w:r>
      <w:r>
        <w:rPr>
          <w:sz w:val="20"/>
        </w:rPr>
        <w:t>egzemplarzu</w:t>
      </w:r>
      <w:r>
        <w:rPr>
          <w:spacing w:val="-17"/>
          <w:sz w:val="20"/>
        </w:rPr>
        <w:t xml:space="preserve"> </w:t>
      </w:r>
      <w:r>
        <w:rPr>
          <w:sz w:val="20"/>
        </w:rPr>
        <w:t>dla</w:t>
      </w:r>
      <w:r>
        <w:rPr>
          <w:spacing w:val="-18"/>
          <w:sz w:val="20"/>
        </w:rPr>
        <w:t xml:space="preserve"> </w:t>
      </w:r>
      <w:r>
        <w:rPr>
          <w:sz w:val="20"/>
        </w:rPr>
        <w:t>każdej</w:t>
      </w:r>
      <w:r>
        <w:rPr>
          <w:spacing w:val="-18"/>
          <w:sz w:val="20"/>
        </w:rPr>
        <w:t xml:space="preserve"> </w:t>
      </w:r>
      <w:r>
        <w:rPr>
          <w:sz w:val="20"/>
        </w:rPr>
        <w:t>ze</w:t>
      </w:r>
      <w:r>
        <w:rPr>
          <w:spacing w:val="-17"/>
          <w:sz w:val="20"/>
        </w:rPr>
        <w:t xml:space="preserve"> </w:t>
      </w:r>
      <w:r>
        <w:rPr>
          <w:sz w:val="20"/>
        </w:rPr>
        <w:t>stron</w:t>
      </w:r>
      <w:r>
        <w:rPr>
          <w:spacing w:val="-18"/>
          <w:sz w:val="20"/>
        </w:rPr>
        <w:t xml:space="preserve"> </w:t>
      </w:r>
      <w:r>
        <w:rPr>
          <w:sz w:val="20"/>
        </w:rPr>
        <w:t>uczestniczących w odbiorze.</w:t>
      </w:r>
    </w:p>
    <w:p w14:paraId="7B4F992F" w14:textId="77777777" w:rsidR="00B116C1" w:rsidRDefault="00785D71">
      <w:pPr>
        <w:pStyle w:val="Akapitzlist"/>
        <w:numPr>
          <w:ilvl w:val="0"/>
          <w:numId w:val="13"/>
        </w:numPr>
        <w:tabs>
          <w:tab w:val="left" w:pos="502"/>
        </w:tabs>
        <w:ind w:right="138" w:firstLine="0"/>
        <w:jc w:val="both"/>
        <w:rPr>
          <w:sz w:val="20"/>
        </w:rPr>
      </w:pPr>
      <w:r>
        <w:rPr>
          <w:w w:val="105"/>
          <w:sz w:val="20"/>
        </w:rPr>
        <w:t xml:space="preserve">Za datę zakończenia realizacji przedmiotu umowy uważa się datę zakończenia czynności </w:t>
      </w:r>
      <w:r>
        <w:rPr>
          <w:w w:val="105"/>
          <w:sz w:val="20"/>
        </w:rPr>
        <w:t>odbioru (data podpisania protokołu o którym mowa w ust. 2 i przyjęcia przedmiotu umowy.</w:t>
      </w:r>
    </w:p>
    <w:p w14:paraId="37B4A047" w14:textId="77777777" w:rsidR="00B116C1" w:rsidRDefault="00785D71">
      <w:pPr>
        <w:pStyle w:val="Akapitzlist"/>
        <w:numPr>
          <w:ilvl w:val="0"/>
          <w:numId w:val="13"/>
        </w:numPr>
        <w:tabs>
          <w:tab w:val="left" w:pos="394"/>
        </w:tabs>
        <w:ind w:right="139" w:firstLine="0"/>
        <w:jc w:val="both"/>
        <w:rPr>
          <w:sz w:val="20"/>
        </w:rPr>
      </w:pPr>
      <w:r>
        <w:rPr>
          <w:sz w:val="20"/>
        </w:rPr>
        <w:t>W</w:t>
      </w:r>
      <w:r>
        <w:rPr>
          <w:spacing w:val="-18"/>
          <w:sz w:val="20"/>
        </w:rPr>
        <w:t xml:space="preserve"> </w:t>
      </w:r>
      <w:r>
        <w:rPr>
          <w:sz w:val="20"/>
        </w:rPr>
        <w:t>przypadku</w:t>
      </w:r>
      <w:r>
        <w:rPr>
          <w:spacing w:val="-18"/>
          <w:sz w:val="20"/>
        </w:rPr>
        <w:t xml:space="preserve"> </w:t>
      </w:r>
      <w:r>
        <w:rPr>
          <w:sz w:val="20"/>
        </w:rPr>
        <w:t>stwierdzenia</w:t>
      </w:r>
      <w:r>
        <w:rPr>
          <w:spacing w:val="-17"/>
          <w:sz w:val="20"/>
        </w:rPr>
        <w:t xml:space="preserve"> </w:t>
      </w:r>
      <w:r>
        <w:rPr>
          <w:sz w:val="20"/>
        </w:rPr>
        <w:t>wad</w:t>
      </w:r>
      <w:r>
        <w:rPr>
          <w:spacing w:val="-18"/>
          <w:sz w:val="20"/>
        </w:rPr>
        <w:t xml:space="preserve"> </w:t>
      </w:r>
      <w:r>
        <w:rPr>
          <w:sz w:val="20"/>
        </w:rPr>
        <w:t>dotyczących</w:t>
      </w:r>
      <w:r>
        <w:rPr>
          <w:spacing w:val="-17"/>
          <w:sz w:val="20"/>
        </w:rPr>
        <w:t xml:space="preserve"> </w:t>
      </w:r>
      <w:r>
        <w:rPr>
          <w:sz w:val="20"/>
        </w:rPr>
        <w:t>przedmiotu</w:t>
      </w:r>
      <w:r>
        <w:rPr>
          <w:spacing w:val="-18"/>
          <w:sz w:val="20"/>
        </w:rPr>
        <w:t xml:space="preserve"> </w:t>
      </w:r>
      <w:r>
        <w:rPr>
          <w:sz w:val="20"/>
        </w:rPr>
        <w:t>umowy,</w:t>
      </w:r>
      <w:r>
        <w:rPr>
          <w:spacing w:val="-18"/>
          <w:sz w:val="20"/>
        </w:rPr>
        <w:t xml:space="preserve"> </w:t>
      </w:r>
      <w:r>
        <w:rPr>
          <w:b/>
          <w:sz w:val="20"/>
        </w:rPr>
        <w:t>Wykonawca</w:t>
      </w:r>
      <w:r>
        <w:rPr>
          <w:b/>
          <w:spacing w:val="-17"/>
          <w:sz w:val="20"/>
        </w:rPr>
        <w:t xml:space="preserve"> </w:t>
      </w:r>
      <w:r>
        <w:rPr>
          <w:sz w:val="20"/>
        </w:rPr>
        <w:t xml:space="preserve">zobowiązuje się do ich niezwłocznego usunięcia lub na żądanie </w:t>
      </w:r>
      <w:r>
        <w:rPr>
          <w:b/>
          <w:sz w:val="20"/>
        </w:rPr>
        <w:t xml:space="preserve">Zamawiającego </w:t>
      </w:r>
      <w:r>
        <w:rPr>
          <w:sz w:val="20"/>
        </w:rPr>
        <w:t>wymiany przedmiotu umow</w:t>
      </w:r>
      <w:r>
        <w:rPr>
          <w:sz w:val="20"/>
        </w:rPr>
        <w:t>y na wolny od wad, w zgodzie z warunkami gwarancji producenta.</w:t>
      </w:r>
    </w:p>
    <w:p w14:paraId="2775958B" w14:textId="77777777" w:rsidR="00B116C1" w:rsidRDefault="00785D71">
      <w:pPr>
        <w:pStyle w:val="Akapitzlist"/>
        <w:numPr>
          <w:ilvl w:val="0"/>
          <w:numId w:val="13"/>
        </w:numPr>
        <w:tabs>
          <w:tab w:val="left" w:pos="411"/>
        </w:tabs>
        <w:ind w:right="141" w:firstLine="0"/>
        <w:jc w:val="both"/>
        <w:rPr>
          <w:sz w:val="20"/>
        </w:rPr>
      </w:pP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przypadku</w:t>
      </w:r>
      <w:r>
        <w:rPr>
          <w:spacing w:val="-1"/>
          <w:sz w:val="20"/>
        </w:rPr>
        <w:t xml:space="preserve"> </w:t>
      </w:r>
      <w:r>
        <w:rPr>
          <w:sz w:val="20"/>
        </w:rPr>
        <w:t>stwierdzenia,</w:t>
      </w:r>
      <w:r>
        <w:rPr>
          <w:spacing w:val="-2"/>
          <w:sz w:val="20"/>
        </w:rPr>
        <w:t xml:space="preserve"> </w:t>
      </w:r>
      <w:r>
        <w:rPr>
          <w:sz w:val="20"/>
        </w:rPr>
        <w:t>że</w:t>
      </w:r>
      <w:r>
        <w:rPr>
          <w:spacing w:val="-3"/>
          <w:sz w:val="20"/>
        </w:rPr>
        <w:t xml:space="preserve"> </w:t>
      </w:r>
      <w:r>
        <w:rPr>
          <w:sz w:val="20"/>
        </w:rPr>
        <w:t>przedstawiony do</w:t>
      </w:r>
      <w:r>
        <w:rPr>
          <w:spacing w:val="-3"/>
          <w:sz w:val="20"/>
        </w:rPr>
        <w:t xml:space="preserve"> </w:t>
      </w:r>
      <w:r>
        <w:rPr>
          <w:sz w:val="20"/>
        </w:rPr>
        <w:t>odbioru</w:t>
      </w:r>
      <w:r>
        <w:rPr>
          <w:spacing w:val="-1"/>
          <w:sz w:val="20"/>
        </w:rPr>
        <w:t xml:space="preserve"> </w:t>
      </w:r>
      <w:r>
        <w:rPr>
          <w:sz w:val="20"/>
        </w:rPr>
        <w:t>przedmiot</w:t>
      </w:r>
      <w:r>
        <w:rPr>
          <w:spacing w:val="-2"/>
          <w:sz w:val="20"/>
        </w:rPr>
        <w:t xml:space="preserve"> </w:t>
      </w:r>
      <w:r>
        <w:rPr>
          <w:sz w:val="20"/>
        </w:rPr>
        <w:t>umowy</w:t>
      </w:r>
      <w:r>
        <w:rPr>
          <w:spacing w:val="-2"/>
          <w:sz w:val="20"/>
        </w:rPr>
        <w:t xml:space="preserve"> </w:t>
      </w:r>
      <w:r>
        <w:rPr>
          <w:sz w:val="20"/>
        </w:rPr>
        <w:t>nie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odpowiada opisowi określonemu w § 1 niniejszej umowy i w załącznikach do umowy, </w:t>
      </w:r>
      <w:r>
        <w:rPr>
          <w:b/>
          <w:sz w:val="20"/>
        </w:rPr>
        <w:t xml:space="preserve">Wykonawca </w:t>
      </w:r>
      <w:r>
        <w:rPr>
          <w:sz w:val="20"/>
        </w:rPr>
        <w:t>zobowiązuje się do niezwłoczn</w:t>
      </w:r>
      <w:r>
        <w:rPr>
          <w:sz w:val="20"/>
        </w:rPr>
        <w:t xml:space="preserve">ego dokonania zmian zgodnie z opisem, lub na żądanie </w:t>
      </w:r>
      <w:r>
        <w:rPr>
          <w:b/>
          <w:sz w:val="20"/>
        </w:rPr>
        <w:t xml:space="preserve">Zamawiającego </w:t>
      </w:r>
      <w:r>
        <w:rPr>
          <w:sz w:val="20"/>
        </w:rPr>
        <w:t>wymiany przedmiotu umowy na zgodny z opisem przedmiotu umowy.</w:t>
      </w:r>
    </w:p>
    <w:p w14:paraId="64F6AF7D" w14:textId="77777777" w:rsidR="00B116C1" w:rsidRDefault="00785D71">
      <w:pPr>
        <w:pStyle w:val="Akapitzlist"/>
        <w:numPr>
          <w:ilvl w:val="0"/>
          <w:numId w:val="13"/>
        </w:numPr>
        <w:tabs>
          <w:tab w:val="left" w:pos="411"/>
        </w:tabs>
        <w:ind w:right="145" w:firstLine="0"/>
        <w:jc w:val="both"/>
        <w:rPr>
          <w:sz w:val="20"/>
        </w:rPr>
      </w:pP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przypadkach,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których</w:t>
      </w:r>
      <w:r>
        <w:rPr>
          <w:spacing w:val="-2"/>
          <w:sz w:val="20"/>
        </w:rPr>
        <w:t xml:space="preserve"> </w:t>
      </w:r>
      <w:r>
        <w:rPr>
          <w:sz w:val="20"/>
        </w:rPr>
        <w:t>mowa</w:t>
      </w:r>
      <w:r>
        <w:rPr>
          <w:spacing w:val="-3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ust.</w:t>
      </w:r>
      <w:r>
        <w:rPr>
          <w:spacing w:val="-3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5 zostanie</w:t>
      </w:r>
      <w:r>
        <w:rPr>
          <w:spacing w:val="-3"/>
          <w:sz w:val="20"/>
        </w:rPr>
        <w:t xml:space="preserve"> </w:t>
      </w:r>
      <w:r>
        <w:rPr>
          <w:sz w:val="20"/>
        </w:rPr>
        <w:t>sporządzony</w:t>
      </w:r>
      <w:r>
        <w:rPr>
          <w:spacing w:val="-3"/>
          <w:sz w:val="20"/>
        </w:rPr>
        <w:t xml:space="preserve"> </w:t>
      </w:r>
      <w:r>
        <w:rPr>
          <w:sz w:val="20"/>
        </w:rPr>
        <w:t>protokół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stwierdzający zaistniałe wady lub niezgodności w </w:t>
      </w:r>
      <w:r>
        <w:rPr>
          <w:sz w:val="20"/>
        </w:rPr>
        <w:t>stosunku do postanowień niniejszej umowy. Protokół sporządza się w dwóch jednobrzmiących egzemplarzach, po jednym dla każdej ze stron. Protokół podpisują przedstawiciele obydwu stron.</w:t>
      </w:r>
    </w:p>
    <w:p w14:paraId="66B73EE0" w14:textId="77777777" w:rsidR="00B116C1" w:rsidRDefault="00785D71">
      <w:pPr>
        <w:pStyle w:val="Akapitzlist"/>
        <w:numPr>
          <w:ilvl w:val="0"/>
          <w:numId w:val="13"/>
        </w:numPr>
        <w:tabs>
          <w:tab w:val="left" w:pos="430"/>
        </w:tabs>
        <w:ind w:right="148" w:firstLine="0"/>
        <w:jc w:val="both"/>
        <w:rPr>
          <w:sz w:val="20"/>
        </w:rPr>
      </w:pPr>
      <w:r>
        <w:rPr>
          <w:sz w:val="20"/>
        </w:rPr>
        <w:t>Postanowienia ust. 4 - 6 nie naruszają postanowień umowy dotyczących kar</w:t>
      </w:r>
      <w:r>
        <w:rPr>
          <w:sz w:val="20"/>
        </w:rPr>
        <w:t xml:space="preserve"> umownych (§ 6) i prawa </w:t>
      </w:r>
      <w:r>
        <w:rPr>
          <w:b/>
          <w:sz w:val="20"/>
        </w:rPr>
        <w:t xml:space="preserve">Zamawiającego </w:t>
      </w:r>
      <w:r>
        <w:rPr>
          <w:sz w:val="20"/>
        </w:rPr>
        <w:t>do odstąpienia od umowy (§ 9 ust. 1 lit. c).</w:t>
      </w:r>
    </w:p>
    <w:p w14:paraId="1EF409DE" w14:textId="77777777" w:rsidR="00B116C1" w:rsidRDefault="00B116C1">
      <w:pPr>
        <w:pStyle w:val="Tekstpodstawowy"/>
        <w:ind w:left="0"/>
      </w:pPr>
    </w:p>
    <w:p w14:paraId="132B521B" w14:textId="77777777" w:rsidR="00B116C1" w:rsidRDefault="00785D71">
      <w:pPr>
        <w:pStyle w:val="Nagwek1"/>
        <w:ind w:left="4582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5.</w:t>
      </w:r>
    </w:p>
    <w:p w14:paraId="7FF9A215" w14:textId="77777777" w:rsidR="00B116C1" w:rsidRDefault="00785D71">
      <w:pPr>
        <w:pStyle w:val="Akapitzlist"/>
        <w:numPr>
          <w:ilvl w:val="0"/>
          <w:numId w:val="12"/>
        </w:numPr>
        <w:tabs>
          <w:tab w:val="left" w:pos="534"/>
        </w:tabs>
        <w:ind w:right="145" w:firstLine="0"/>
        <w:jc w:val="both"/>
        <w:rPr>
          <w:sz w:val="20"/>
        </w:rPr>
      </w:pPr>
      <w:r>
        <w:rPr>
          <w:sz w:val="20"/>
        </w:rPr>
        <w:t>Strony</w:t>
      </w:r>
      <w:r>
        <w:rPr>
          <w:spacing w:val="80"/>
          <w:sz w:val="20"/>
        </w:rPr>
        <w:t xml:space="preserve"> </w:t>
      </w:r>
      <w:r>
        <w:rPr>
          <w:sz w:val="20"/>
        </w:rPr>
        <w:t>ustalają,</w:t>
      </w:r>
      <w:r>
        <w:rPr>
          <w:spacing w:val="80"/>
          <w:sz w:val="20"/>
        </w:rPr>
        <w:t xml:space="preserve"> </w:t>
      </w:r>
      <w:r>
        <w:rPr>
          <w:sz w:val="20"/>
        </w:rPr>
        <w:t>że</w:t>
      </w:r>
      <w:r>
        <w:rPr>
          <w:spacing w:val="80"/>
          <w:sz w:val="20"/>
        </w:rPr>
        <w:t xml:space="preserve"> </w:t>
      </w:r>
      <w:r>
        <w:rPr>
          <w:sz w:val="20"/>
        </w:rPr>
        <w:t>obowiązującą</w:t>
      </w:r>
      <w:r>
        <w:rPr>
          <w:spacing w:val="80"/>
          <w:sz w:val="20"/>
        </w:rPr>
        <w:t xml:space="preserve"> </w:t>
      </w:r>
      <w:r>
        <w:rPr>
          <w:sz w:val="20"/>
        </w:rPr>
        <w:t>je</w:t>
      </w:r>
      <w:r>
        <w:rPr>
          <w:spacing w:val="80"/>
          <w:sz w:val="20"/>
        </w:rPr>
        <w:t xml:space="preserve"> </w:t>
      </w:r>
      <w:r>
        <w:rPr>
          <w:sz w:val="20"/>
        </w:rPr>
        <w:t>formą</w:t>
      </w:r>
      <w:r>
        <w:rPr>
          <w:spacing w:val="80"/>
          <w:sz w:val="20"/>
        </w:rPr>
        <w:t xml:space="preserve"> </w:t>
      </w:r>
      <w:r>
        <w:rPr>
          <w:sz w:val="20"/>
        </w:rPr>
        <w:t>wynagrodzenia,</w:t>
      </w:r>
      <w:r>
        <w:rPr>
          <w:spacing w:val="80"/>
          <w:sz w:val="20"/>
        </w:rPr>
        <w:t xml:space="preserve"> </w:t>
      </w:r>
      <w:r>
        <w:rPr>
          <w:sz w:val="20"/>
        </w:rPr>
        <w:t>zgodnie</w:t>
      </w:r>
      <w:r>
        <w:rPr>
          <w:spacing w:val="80"/>
          <w:sz w:val="20"/>
        </w:rPr>
        <w:t xml:space="preserve"> </w:t>
      </w:r>
      <w:r>
        <w:rPr>
          <w:sz w:val="20"/>
        </w:rPr>
        <w:t>z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wybraną ofertą </w:t>
      </w:r>
      <w:r>
        <w:rPr>
          <w:b/>
          <w:sz w:val="20"/>
        </w:rPr>
        <w:t>Wykonawcy</w:t>
      </w:r>
      <w:r>
        <w:rPr>
          <w:sz w:val="20"/>
        </w:rPr>
        <w:t xml:space="preserve">, jest wynagrodzenie ryczałtowe. Ustalone w tej formie wynagrodzenie </w:t>
      </w:r>
      <w:r>
        <w:rPr>
          <w:b/>
          <w:sz w:val="20"/>
        </w:rPr>
        <w:t>Wykonaw</w:t>
      </w:r>
      <w:r>
        <w:rPr>
          <w:b/>
          <w:sz w:val="20"/>
        </w:rPr>
        <w:t xml:space="preserve">cy </w:t>
      </w:r>
      <w:r>
        <w:rPr>
          <w:sz w:val="20"/>
        </w:rPr>
        <w:t>obejmuje wszystkie elementy składające się na przedmiot zamówienia, zaspokaja w całości należność Wykonawcy z tytułu wykonania zamówienia i jest niezmienne przez cały okres obowiązywania niniejszej umowy.</w:t>
      </w:r>
    </w:p>
    <w:p w14:paraId="26CBFC63" w14:textId="77777777" w:rsidR="00B116C1" w:rsidRDefault="00785D71">
      <w:pPr>
        <w:pStyle w:val="Akapitzlist"/>
        <w:numPr>
          <w:ilvl w:val="0"/>
          <w:numId w:val="12"/>
        </w:numPr>
        <w:tabs>
          <w:tab w:val="left" w:pos="625"/>
        </w:tabs>
        <w:spacing w:before="2" w:line="243" w:lineRule="exact"/>
        <w:ind w:left="625" w:hanging="484"/>
        <w:jc w:val="both"/>
        <w:rPr>
          <w:sz w:val="20"/>
        </w:rPr>
      </w:pPr>
      <w:r>
        <w:rPr>
          <w:sz w:val="20"/>
        </w:rPr>
        <w:t>Wynagrodzenie,</w:t>
      </w:r>
      <w:r>
        <w:rPr>
          <w:spacing w:val="70"/>
          <w:sz w:val="20"/>
        </w:rPr>
        <w:t xml:space="preserve">  </w:t>
      </w:r>
      <w:r>
        <w:rPr>
          <w:sz w:val="20"/>
        </w:rPr>
        <w:t>o</w:t>
      </w:r>
      <w:r>
        <w:rPr>
          <w:spacing w:val="68"/>
          <w:sz w:val="20"/>
        </w:rPr>
        <w:t xml:space="preserve">  </w:t>
      </w:r>
      <w:r>
        <w:rPr>
          <w:sz w:val="20"/>
        </w:rPr>
        <w:t>którym</w:t>
      </w:r>
      <w:r>
        <w:rPr>
          <w:spacing w:val="71"/>
          <w:sz w:val="20"/>
        </w:rPr>
        <w:t xml:space="preserve">  </w:t>
      </w:r>
      <w:r>
        <w:rPr>
          <w:sz w:val="20"/>
        </w:rPr>
        <w:t>mowa</w:t>
      </w:r>
      <w:r>
        <w:rPr>
          <w:spacing w:val="70"/>
          <w:sz w:val="20"/>
        </w:rPr>
        <w:t xml:space="preserve">  </w:t>
      </w:r>
      <w:r>
        <w:rPr>
          <w:sz w:val="20"/>
        </w:rPr>
        <w:t>w</w:t>
      </w:r>
      <w:r>
        <w:rPr>
          <w:spacing w:val="69"/>
          <w:sz w:val="20"/>
        </w:rPr>
        <w:t xml:space="preserve">  </w:t>
      </w:r>
      <w:r>
        <w:rPr>
          <w:sz w:val="20"/>
        </w:rPr>
        <w:t>ust.</w:t>
      </w:r>
      <w:r>
        <w:rPr>
          <w:spacing w:val="69"/>
          <w:sz w:val="20"/>
        </w:rPr>
        <w:t xml:space="preserve">  </w:t>
      </w:r>
      <w:r>
        <w:rPr>
          <w:sz w:val="20"/>
        </w:rPr>
        <w:t>1,</w:t>
      </w:r>
      <w:r>
        <w:rPr>
          <w:spacing w:val="70"/>
          <w:sz w:val="20"/>
        </w:rPr>
        <w:t xml:space="preserve">  </w:t>
      </w:r>
      <w:r>
        <w:rPr>
          <w:sz w:val="20"/>
        </w:rPr>
        <w:t>wy</w:t>
      </w:r>
      <w:r>
        <w:rPr>
          <w:sz w:val="20"/>
        </w:rPr>
        <w:t>raża</w:t>
      </w:r>
      <w:r>
        <w:rPr>
          <w:spacing w:val="70"/>
          <w:sz w:val="20"/>
        </w:rPr>
        <w:t xml:space="preserve">  </w:t>
      </w:r>
      <w:r>
        <w:rPr>
          <w:sz w:val="20"/>
        </w:rPr>
        <w:t>się</w:t>
      </w:r>
      <w:r>
        <w:rPr>
          <w:spacing w:val="70"/>
          <w:sz w:val="20"/>
        </w:rPr>
        <w:t xml:space="preserve">  </w:t>
      </w:r>
      <w:r>
        <w:rPr>
          <w:sz w:val="20"/>
        </w:rPr>
        <w:t>kwotą</w:t>
      </w:r>
      <w:r>
        <w:rPr>
          <w:spacing w:val="70"/>
          <w:sz w:val="20"/>
        </w:rPr>
        <w:t xml:space="preserve">  </w:t>
      </w:r>
      <w:r>
        <w:rPr>
          <w:spacing w:val="-2"/>
          <w:sz w:val="20"/>
        </w:rPr>
        <w:t>brutto</w:t>
      </w:r>
    </w:p>
    <w:p w14:paraId="7A9E2612" w14:textId="77777777" w:rsidR="00B116C1" w:rsidRDefault="00785D71">
      <w:pPr>
        <w:tabs>
          <w:tab w:val="left" w:leader="dot" w:pos="7092"/>
        </w:tabs>
        <w:spacing w:line="242" w:lineRule="exact"/>
        <w:ind w:left="141"/>
        <w:rPr>
          <w:sz w:val="20"/>
        </w:rPr>
      </w:pPr>
      <w:r>
        <w:rPr>
          <w:b/>
          <w:sz w:val="20"/>
        </w:rPr>
        <w:t>………………………………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zł</w:t>
      </w:r>
      <w:r>
        <w:rPr>
          <w:b/>
          <w:spacing w:val="-10"/>
          <w:sz w:val="20"/>
        </w:rPr>
        <w:t xml:space="preserve"> </w:t>
      </w:r>
      <w:r>
        <w:rPr>
          <w:spacing w:val="-2"/>
          <w:sz w:val="20"/>
        </w:rPr>
        <w:t>(słownie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),</w:t>
      </w:r>
      <w:r>
        <w:rPr>
          <w:spacing w:val="-3"/>
          <w:sz w:val="20"/>
        </w:rPr>
        <w:t xml:space="preserve"> </w:t>
      </w:r>
      <w:r>
        <w:rPr>
          <w:sz w:val="20"/>
        </w:rPr>
        <w:t>która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cena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zawiera</w:t>
      </w:r>
    </w:p>
    <w:p w14:paraId="20278504" w14:textId="77777777" w:rsidR="00B116C1" w:rsidRDefault="00785D71">
      <w:pPr>
        <w:pStyle w:val="Tekstpodstawowy"/>
        <w:spacing w:line="242" w:lineRule="exact"/>
      </w:pPr>
      <w:r>
        <w:t>wszystkie</w:t>
      </w:r>
      <w:r>
        <w:rPr>
          <w:spacing w:val="18"/>
        </w:rPr>
        <w:t xml:space="preserve"> </w:t>
      </w:r>
      <w:r>
        <w:t>koszty</w:t>
      </w:r>
      <w:r>
        <w:rPr>
          <w:spacing w:val="19"/>
        </w:rPr>
        <w:t xml:space="preserve"> </w:t>
      </w:r>
      <w:r>
        <w:t>konieczne</w:t>
      </w:r>
      <w:r>
        <w:rPr>
          <w:spacing w:val="17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prawidłowego</w:t>
      </w:r>
      <w:r>
        <w:rPr>
          <w:spacing w:val="19"/>
        </w:rPr>
        <w:t xml:space="preserve"> </w:t>
      </w:r>
      <w:r>
        <w:t>wykonania</w:t>
      </w:r>
      <w:r>
        <w:rPr>
          <w:spacing w:val="17"/>
        </w:rPr>
        <w:t xml:space="preserve"> </w:t>
      </w:r>
      <w:r>
        <w:t>przedmiotu</w:t>
      </w:r>
      <w:r>
        <w:rPr>
          <w:spacing w:val="19"/>
        </w:rPr>
        <w:t xml:space="preserve"> </w:t>
      </w:r>
      <w:r>
        <w:t>umowy,</w:t>
      </w:r>
      <w:r>
        <w:rPr>
          <w:spacing w:val="21"/>
        </w:rPr>
        <w:t xml:space="preserve"> </w:t>
      </w:r>
      <w:r>
        <w:t>oraz</w:t>
      </w:r>
      <w:r>
        <w:rPr>
          <w:spacing w:val="25"/>
        </w:rPr>
        <w:t xml:space="preserve"> </w:t>
      </w:r>
      <w:r>
        <w:rPr>
          <w:spacing w:val="-2"/>
        </w:rPr>
        <w:t>podatek</w:t>
      </w:r>
    </w:p>
    <w:p w14:paraId="2726A353" w14:textId="77777777" w:rsidR="00B116C1" w:rsidRDefault="00785D71">
      <w:pPr>
        <w:spacing w:line="243" w:lineRule="exact"/>
        <w:ind w:left="141"/>
        <w:rPr>
          <w:sz w:val="20"/>
        </w:rPr>
      </w:pPr>
      <w:r>
        <w:rPr>
          <w:sz w:val="20"/>
        </w:rPr>
        <w:t>VAT</w:t>
      </w:r>
      <w:r>
        <w:rPr>
          <w:spacing w:val="72"/>
          <w:w w:val="150"/>
          <w:sz w:val="20"/>
        </w:rPr>
        <w:t xml:space="preserve"> </w:t>
      </w:r>
      <w:r>
        <w:rPr>
          <w:sz w:val="20"/>
        </w:rPr>
        <w:t>w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wysokości</w:t>
      </w:r>
      <w:r>
        <w:rPr>
          <w:spacing w:val="75"/>
          <w:w w:val="150"/>
          <w:sz w:val="20"/>
        </w:rPr>
        <w:t xml:space="preserve"> </w:t>
      </w:r>
      <w:r>
        <w:rPr>
          <w:b/>
          <w:sz w:val="20"/>
        </w:rPr>
        <w:t>………………………</w:t>
      </w:r>
      <w:r>
        <w:rPr>
          <w:b/>
          <w:spacing w:val="74"/>
          <w:w w:val="150"/>
          <w:sz w:val="20"/>
        </w:rPr>
        <w:t xml:space="preserve"> </w:t>
      </w:r>
      <w:r>
        <w:rPr>
          <w:b/>
          <w:sz w:val="20"/>
        </w:rPr>
        <w:t>zł</w:t>
      </w:r>
      <w:r>
        <w:rPr>
          <w:sz w:val="20"/>
        </w:rPr>
        <w:t>;</w:t>
      </w:r>
      <w:r>
        <w:rPr>
          <w:spacing w:val="77"/>
          <w:w w:val="150"/>
          <w:sz w:val="20"/>
        </w:rPr>
        <w:t xml:space="preserve"> </w:t>
      </w:r>
      <w:r>
        <w:rPr>
          <w:sz w:val="20"/>
        </w:rPr>
        <w:t>cena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netto</w:t>
      </w:r>
      <w:r>
        <w:rPr>
          <w:spacing w:val="76"/>
          <w:w w:val="150"/>
          <w:sz w:val="20"/>
        </w:rPr>
        <w:t xml:space="preserve"> </w:t>
      </w:r>
      <w:r>
        <w:rPr>
          <w:b/>
          <w:sz w:val="20"/>
        </w:rPr>
        <w:t>……………………..</w:t>
      </w:r>
      <w:r>
        <w:rPr>
          <w:b/>
          <w:spacing w:val="75"/>
          <w:w w:val="150"/>
          <w:sz w:val="20"/>
        </w:rPr>
        <w:t xml:space="preserve"> </w:t>
      </w:r>
      <w:r>
        <w:rPr>
          <w:b/>
          <w:sz w:val="20"/>
        </w:rPr>
        <w:t>zł</w:t>
      </w:r>
      <w:r>
        <w:rPr>
          <w:b/>
          <w:spacing w:val="76"/>
          <w:w w:val="150"/>
          <w:sz w:val="20"/>
        </w:rPr>
        <w:t xml:space="preserve"> </w:t>
      </w:r>
      <w:r>
        <w:rPr>
          <w:spacing w:val="-2"/>
          <w:sz w:val="20"/>
        </w:rPr>
        <w:t>(słownie:</w:t>
      </w:r>
    </w:p>
    <w:p w14:paraId="10547BD3" w14:textId="77777777" w:rsidR="00B116C1" w:rsidRDefault="00785D71">
      <w:pPr>
        <w:spacing w:before="1" w:line="243" w:lineRule="exact"/>
        <w:ind w:left="14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……………………………………………………………………………….).</w:t>
      </w:r>
    </w:p>
    <w:p w14:paraId="141F0ADF" w14:textId="77777777" w:rsidR="00B116C1" w:rsidRDefault="00785D71">
      <w:pPr>
        <w:pStyle w:val="Akapitzlist"/>
        <w:numPr>
          <w:ilvl w:val="0"/>
          <w:numId w:val="12"/>
        </w:numPr>
        <w:tabs>
          <w:tab w:val="left" w:pos="606"/>
          <w:tab w:val="left" w:pos="1409"/>
          <w:tab w:val="left" w:pos="3183"/>
          <w:tab w:val="left" w:pos="4068"/>
          <w:tab w:val="left" w:pos="5142"/>
          <w:tab w:val="left" w:pos="5687"/>
          <w:tab w:val="left" w:pos="7463"/>
          <w:tab w:val="left" w:pos="8801"/>
        </w:tabs>
        <w:spacing w:line="242" w:lineRule="exact"/>
        <w:ind w:left="606" w:hanging="465"/>
        <w:rPr>
          <w:sz w:val="20"/>
        </w:rPr>
      </w:pPr>
      <w:r>
        <w:rPr>
          <w:spacing w:val="-2"/>
          <w:sz w:val="20"/>
        </w:rPr>
        <w:t>Przez</w:t>
      </w:r>
      <w:r>
        <w:rPr>
          <w:sz w:val="20"/>
        </w:rPr>
        <w:tab/>
      </w:r>
      <w:r>
        <w:rPr>
          <w:spacing w:val="-2"/>
          <w:sz w:val="20"/>
        </w:rPr>
        <w:t>wynagrodzenie</w:t>
      </w:r>
      <w:r>
        <w:rPr>
          <w:sz w:val="20"/>
        </w:rPr>
        <w:tab/>
      </w:r>
      <w:r>
        <w:rPr>
          <w:spacing w:val="-2"/>
          <w:sz w:val="20"/>
        </w:rPr>
        <w:t>brutto</w:t>
      </w:r>
      <w:r>
        <w:rPr>
          <w:sz w:val="20"/>
        </w:rPr>
        <w:tab/>
      </w:r>
      <w:r>
        <w:rPr>
          <w:spacing w:val="-2"/>
          <w:sz w:val="20"/>
        </w:rPr>
        <w:t>rozumie</w:t>
      </w:r>
      <w:r>
        <w:rPr>
          <w:sz w:val="20"/>
        </w:rPr>
        <w:tab/>
      </w:r>
      <w:r>
        <w:rPr>
          <w:spacing w:val="-5"/>
          <w:sz w:val="20"/>
        </w:rPr>
        <w:t>się</w:t>
      </w:r>
      <w:r>
        <w:rPr>
          <w:sz w:val="20"/>
        </w:rPr>
        <w:tab/>
      </w:r>
      <w:r>
        <w:rPr>
          <w:spacing w:val="-2"/>
          <w:sz w:val="20"/>
        </w:rPr>
        <w:t>wynagrodzenie</w:t>
      </w:r>
      <w:r>
        <w:rPr>
          <w:sz w:val="20"/>
        </w:rPr>
        <w:tab/>
      </w:r>
      <w:r>
        <w:rPr>
          <w:spacing w:val="-2"/>
          <w:sz w:val="20"/>
        </w:rPr>
        <w:t>ryczałtowe</w:t>
      </w:r>
      <w:r>
        <w:rPr>
          <w:sz w:val="20"/>
        </w:rPr>
        <w:tab/>
      </w:r>
      <w:r>
        <w:rPr>
          <w:spacing w:val="-2"/>
          <w:sz w:val="20"/>
        </w:rPr>
        <w:t>łącznie</w:t>
      </w:r>
    </w:p>
    <w:p w14:paraId="05F0CFDA" w14:textId="77777777" w:rsidR="00B116C1" w:rsidRDefault="00785D71">
      <w:pPr>
        <w:pStyle w:val="Tekstpodstawowy"/>
        <w:spacing w:line="243" w:lineRule="exact"/>
      </w:pPr>
      <w:r>
        <w:t>z</w:t>
      </w:r>
      <w:r>
        <w:rPr>
          <w:spacing w:val="-11"/>
        </w:rPr>
        <w:t xml:space="preserve"> </w:t>
      </w:r>
      <w:r>
        <w:t>obowiązującym</w:t>
      </w:r>
      <w:r>
        <w:rPr>
          <w:spacing w:val="-9"/>
        </w:rPr>
        <w:t xml:space="preserve"> </w:t>
      </w:r>
      <w:r>
        <w:t>podatkiem</w:t>
      </w:r>
      <w:r>
        <w:rPr>
          <w:spacing w:val="-12"/>
        </w:rPr>
        <w:t xml:space="preserve"> </w:t>
      </w:r>
      <w:r>
        <w:rPr>
          <w:spacing w:val="-4"/>
        </w:rPr>
        <w:t>VAT.</w:t>
      </w:r>
    </w:p>
    <w:p w14:paraId="02629293" w14:textId="77777777" w:rsidR="00B116C1" w:rsidRDefault="00B116C1">
      <w:pPr>
        <w:pStyle w:val="Tekstpodstawowy"/>
        <w:spacing w:before="1"/>
        <w:ind w:left="0"/>
      </w:pPr>
    </w:p>
    <w:p w14:paraId="1A9DC39B" w14:textId="77777777" w:rsidR="00B116C1" w:rsidRDefault="00785D71">
      <w:pPr>
        <w:pStyle w:val="Nagwek1"/>
        <w:ind w:left="4582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6.</w:t>
      </w:r>
    </w:p>
    <w:p w14:paraId="3165DF9D" w14:textId="77777777" w:rsidR="00B116C1" w:rsidRDefault="00785D71">
      <w:pPr>
        <w:pStyle w:val="Akapitzlist"/>
        <w:numPr>
          <w:ilvl w:val="0"/>
          <w:numId w:val="11"/>
        </w:numPr>
        <w:tabs>
          <w:tab w:val="left" w:pos="415"/>
        </w:tabs>
        <w:ind w:right="141" w:firstLine="0"/>
        <w:jc w:val="both"/>
        <w:rPr>
          <w:sz w:val="20"/>
        </w:rPr>
      </w:pPr>
      <w:r>
        <w:rPr>
          <w:w w:val="105"/>
          <w:sz w:val="20"/>
        </w:rPr>
        <w:t>Strony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postanawiają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z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zastrzeżeniem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ust.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5,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że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obowiązującą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je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formą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odszkodowania będą kary umowne.</w:t>
      </w:r>
    </w:p>
    <w:p w14:paraId="2C404D66" w14:textId="77777777" w:rsidR="00B116C1" w:rsidRDefault="00785D71">
      <w:pPr>
        <w:spacing w:before="1" w:line="243" w:lineRule="exact"/>
        <w:ind w:left="141"/>
        <w:jc w:val="both"/>
        <w:rPr>
          <w:sz w:val="20"/>
        </w:rPr>
      </w:pPr>
      <w:r>
        <w:rPr>
          <w:w w:val="105"/>
          <w:sz w:val="20"/>
        </w:rPr>
        <w:t>2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.</w:t>
      </w:r>
      <w:r>
        <w:rPr>
          <w:spacing w:val="-7"/>
          <w:w w:val="105"/>
          <w:sz w:val="20"/>
        </w:rPr>
        <w:t xml:space="preserve"> </w:t>
      </w:r>
      <w:r>
        <w:rPr>
          <w:b/>
          <w:w w:val="105"/>
          <w:sz w:val="20"/>
        </w:rPr>
        <w:t>Wykonawca</w:t>
      </w:r>
      <w:r>
        <w:rPr>
          <w:b/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zapłaci</w:t>
      </w:r>
      <w:r>
        <w:rPr>
          <w:spacing w:val="-7"/>
          <w:w w:val="105"/>
          <w:sz w:val="20"/>
        </w:rPr>
        <w:t xml:space="preserve"> </w:t>
      </w:r>
      <w:r>
        <w:rPr>
          <w:b/>
          <w:w w:val="105"/>
          <w:sz w:val="20"/>
        </w:rPr>
        <w:t>Zamawiającemu</w:t>
      </w:r>
      <w:r>
        <w:rPr>
          <w:b/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kary</w:t>
      </w:r>
      <w:r>
        <w:rPr>
          <w:spacing w:val="-1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umowne:</w:t>
      </w:r>
    </w:p>
    <w:p w14:paraId="39E600D8" w14:textId="77777777" w:rsidR="00B116C1" w:rsidRDefault="00785D71">
      <w:pPr>
        <w:pStyle w:val="Akapitzlist"/>
        <w:numPr>
          <w:ilvl w:val="0"/>
          <w:numId w:val="1"/>
        </w:numPr>
        <w:tabs>
          <w:tab w:val="left" w:pos="859"/>
          <w:tab w:val="left" w:pos="861"/>
        </w:tabs>
        <w:ind w:right="138"/>
        <w:jc w:val="both"/>
        <w:rPr>
          <w:sz w:val="20"/>
        </w:rPr>
      </w:pPr>
      <w:r>
        <w:rPr>
          <w:w w:val="105"/>
          <w:sz w:val="20"/>
        </w:rPr>
        <w:t>za zwłokę w dostarczeniu określonego w umowie przedmiotu umowy w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terminie określonym w § 3 - w wysokości 0,2 proc. wynagrodzenia brutto za każdy dzień zwłoki,</w:t>
      </w:r>
      <w:r>
        <w:rPr>
          <w:spacing w:val="-19"/>
          <w:w w:val="105"/>
          <w:sz w:val="20"/>
        </w:rPr>
        <w:t xml:space="preserve"> </w:t>
      </w:r>
      <w:r>
        <w:rPr>
          <w:w w:val="105"/>
          <w:sz w:val="20"/>
        </w:rPr>
        <w:t>w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pierwszym</w:t>
      </w:r>
      <w:r>
        <w:rPr>
          <w:spacing w:val="-19"/>
          <w:w w:val="105"/>
          <w:sz w:val="20"/>
        </w:rPr>
        <w:t xml:space="preserve"> </w:t>
      </w:r>
      <w:r>
        <w:rPr>
          <w:w w:val="105"/>
          <w:sz w:val="20"/>
        </w:rPr>
        <w:t>miesiącu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zwłoki,</w:t>
      </w:r>
      <w:r>
        <w:rPr>
          <w:spacing w:val="-1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za</w:t>
      </w:r>
      <w:r>
        <w:rPr>
          <w:spacing w:val="-19"/>
          <w:w w:val="105"/>
          <w:sz w:val="20"/>
        </w:rPr>
        <w:t xml:space="preserve"> </w:t>
      </w:r>
      <w:r>
        <w:rPr>
          <w:w w:val="105"/>
          <w:sz w:val="20"/>
        </w:rPr>
        <w:t>kolejne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dni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następ</w:t>
      </w:r>
      <w:r>
        <w:rPr>
          <w:w w:val="105"/>
          <w:sz w:val="20"/>
        </w:rPr>
        <w:t>nych</w:t>
      </w:r>
      <w:r>
        <w:rPr>
          <w:spacing w:val="37"/>
          <w:w w:val="105"/>
          <w:sz w:val="20"/>
        </w:rPr>
        <w:t xml:space="preserve"> </w:t>
      </w:r>
      <w:r>
        <w:rPr>
          <w:w w:val="105"/>
          <w:sz w:val="20"/>
        </w:rPr>
        <w:t>miesięcy</w:t>
      </w:r>
      <w:r>
        <w:rPr>
          <w:spacing w:val="-19"/>
          <w:w w:val="105"/>
          <w:sz w:val="20"/>
        </w:rPr>
        <w:t xml:space="preserve"> </w:t>
      </w:r>
      <w:r>
        <w:rPr>
          <w:w w:val="105"/>
          <w:sz w:val="20"/>
        </w:rPr>
        <w:t>zwłoki w wysokości obliczonej zgodnie z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ustaleniami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ust. 4,</w:t>
      </w:r>
    </w:p>
    <w:p w14:paraId="47BB408D" w14:textId="77777777" w:rsidR="00B116C1" w:rsidRDefault="00785D71">
      <w:pPr>
        <w:pStyle w:val="Akapitzlist"/>
        <w:numPr>
          <w:ilvl w:val="0"/>
          <w:numId w:val="1"/>
        </w:numPr>
        <w:tabs>
          <w:tab w:val="left" w:pos="859"/>
          <w:tab w:val="left" w:pos="861"/>
        </w:tabs>
        <w:ind w:right="149"/>
        <w:jc w:val="both"/>
        <w:rPr>
          <w:sz w:val="20"/>
        </w:rPr>
      </w:pPr>
      <w:r>
        <w:rPr>
          <w:sz w:val="20"/>
        </w:rPr>
        <w:t>odstąpienia przez Zamawiającego od Umowy z przyczyn leżących po stronie Wykonawcy, w wysokości 2% wynagrodzenia brutto określonego § 5 ust. 2;</w:t>
      </w:r>
    </w:p>
    <w:p w14:paraId="75A83224" w14:textId="77777777" w:rsidR="00B116C1" w:rsidRDefault="00785D71">
      <w:pPr>
        <w:pStyle w:val="Akapitzlist"/>
        <w:numPr>
          <w:ilvl w:val="0"/>
          <w:numId w:val="1"/>
        </w:numPr>
        <w:tabs>
          <w:tab w:val="left" w:pos="965"/>
        </w:tabs>
        <w:spacing w:before="1" w:line="243" w:lineRule="exact"/>
        <w:ind w:left="965" w:hanging="397"/>
        <w:jc w:val="both"/>
        <w:rPr>
          <w:sz w:val="20"/>
        </w:rPr>
      </w:pPr>
      <w:r>
        <w:rPr>
          <w:w w:val="105"/>
          <w:sz w:val="20"/>
        </w:rPr>
        <w:t>za</w:t>
      </w:r>
      <w:r>
        <w:rPr>
          <w:spacing w:val="20"/>
          <w:w w:val="105"/>
          <w:sz w:val="20"/>
        </w:rPr>
        <w:t xml:space="preserve">  </w:t>
      </w:r>
      <w:r>
        <w:rPr>
          <w:w w:val="105"/>
          <w:sz w:val="20"/>
        </w:rPr>
        <w:t>odstąpienie</w:t>
      </w:r>
      <w:r>
        <w:rPr>
          <w:spacing w:val="20"/>
          <w:w w:val="105"/>
          <w:sz w:val="20"/>
        </w:rPr>
        <w:t xml:space="preserve">  </w:t>
      </w:r>
      <w:r>
        <w:rPr>
          <w:w w:val="105"/>
          <w:sz w:val="20"/>
        </w:rPr>
        <w:t>od</w:t>
      </w:r>
      <w:r>
        <w:rPr>
          <w:spacing w:val="20"/>
          <w:w w:val="105"/>
          <w:sz w:val="20"/>
        </w:rPr>
        <w:t xml:space="preserve">  </w:t>
      </w:r>
      <w:r>
        <w:rPr>
          <w:w w:val="105"/>
          <w:sz w:val="20"/>
        </w:rPr>
        <w:t>umowy</w:t>
      </w:r>
      <w:r>
        <w:rPr>
          <w:spacing w:val="20"/>
          <w:w w:val="105"/>
          <w:sz w:val="20"/>
        </w:rPr>
        <w:t xml:space="preserve">  </w:t>
      </w:r>
      <w:r>
        <w:rPr>
          <w:w w:val="105"/>
          <w:sz w:val="20"/>
        </w:rPr>
        <w:t>przez</w:t>
      </w:r>
      <w:r>
        <w:rPr>
          <w:spacing w:val="23"/>
          <w:w w:val="105"/>
          <w:sz w:val="20"/>
        </w:rPr>
        <w:t xml:space="preserve">  </w:t>
      </w:r>
      <w:r>
        <w:rPr>
          <w:b/>
          <w:w w:val="105"/>
          <w:sz w:val="20"/>
        </w:rPr>
        <w:t>Wykonawcę</w:t>
      </w:r>
      <w:r>
        <w:rPr>
          <w:b/>
          <w:spacing w:val="23"/>
          <w:w w:val="105"/>
          <w:sz w:val="20"/>
        </w:rPr>
        <w:t xml:space="preserve">  </w:t>
      </w:r>
      <w:r>
        <w:rPr>
          <w:w w:val="105"/>
          <w:sz w:val="20"/>
        </w:rPr>
        <w:t>z</w:t>
      </w:r>
      <w:r>
        <w:rPr>
          <w:spacing w:val="21"/>
          <w:w w:val="105"/>
          <w:sz w:val="20"/>
        </w:rPr>
        <w:t xml:space="preserve">  </w:t>
      </w:r>
      <w:r>
        <w:rPr>
          <w:w w:val="105"/>
          <w:sz w:val="20"/>
        </w:rPr>
        <w:t>przyczyn</w:t>
      </w:r>
      <w:r>
        <w:rPr>
          <w:spacing w:val="21"/>
          <w:w w:val="105"/>
          <w:sz w:val="20"/>
        </w:rPr>
        <w:t xml:space="preserve">  </w:t>
      </w:r>
      <w:r>
        <w:rPr>
          <w:w w:val="105"/>
          <w:sz w:val="20"/>
        </w:rPr>
        <w:t>zależnych</w:t>
      </w:r>
      <w:r>
        <w:rPr>
          <w:spacing w:val="21"/>
          <w:w w:val="105"/>
          <w:sz w:val="20"/>
        </w:rPr>
        <w:t xml:space="preserve">  </w:t>
      </w:r>
      <w:r>
        <w:rPr>
          <w:spacing w:val="-5"/>
          <w:w w:val="105"/>
          <w:sz w:val="20"/>
        </w:rPr>
        <w:t>od</w:t>
      </w:r>
    </w:p>
    <w:p w14:paraId="509895E0" w14:textId="77777777" w:rsidR="00B116C1" w:rsidRDefault="00785D71">
      <w:pPr>
        <w:spacing w:line="242" w:lineRule="exact"/>
        <w:ind w:left="861"/>
        <w:jc w:val="both"/>
        <w:rPr>
          <w:sz w:val="20"/>
        </w:rPr>
      </w:pPr>
      <w:r>
        <w:rPr>
          <w:b/>
          <w:w w:val="105"/>
          <w:sz w:val="20"/>
        </w:rPr>
        <w:t>Wykonawcy</w:t>
      </w:r>
      <w:r>
        <w:rPr>
          <w:b/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-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w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wysokości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15%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wynagrodzenia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brutto.</w:t>
      </w:r>
    </w:p>
    <w:p w14:paraId="08BA8387" w14:textId="77777777" w:rsidR="00B116C1" w:rsidRDefault="00785D71">
      <w:pPr>
        <w:pStyle w:val="Akapitzlist"/>
        <w:numPr>
          <w:ilvl w:val="0"/>
          <w:numId w:val="10"/>
        </w:numPr>
        <w:tabs>
          <w:tab w:val="left" w:pos="420"/>
        </w:tabs>
        <w:ind w:right="146" w:firstLine="0"/>
        <w:jc w:val="both"/>
        <w:rPr>
          <w:sz w:val="20"/>
        </w:rPr>
      </w:pPr>
      <w:r>
        <w:rPr>
          <w:w w:val="105"/>
          <w:sz w:val="20"/>
        </w:rPr>
        <w:t>Strony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postanawiają,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że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obowiązującą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je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formą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odszkodowania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z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tytułu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niewykonania lub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nienależytego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wykonania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umowy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będą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kary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umowne,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przy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czym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ustala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się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stosownie do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art.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436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pkt</w:t>
      </w:r>
      <w:r>
        <w:rPr>
          <w:spacing w:val="38"/>
          <w:w w:val="105"/>
          <w:sz w:val="20"/>
        </w:rPr>
        <w:t xml:space="preserve"> </w:t>
      </w:r>
      <w:r>
        <w:rPr>
          <w:w w:val="105"/>
          <w:sz w:val="20"/>
        </w:rPr>
        <w:t>3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Ustawy</w:t>
      </w:r>
      <w:r>
        <w:rPr>
          <w:spacing w:val="36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Pzp</w:t>
      </w:r>
      <w:proofErr w:type="spellEnd"/>
      <w:r>
        <w:rPr>
          <w:spacing w:val="34"/>
          <w:w w:val="105"/>
          <w:sz w:val="20"/>
        </w:rPr>
        <w:t xml:space="preserve"> </w:t>
      </w:r>
      <w:r>
        <w:rPr>
          <w:w w:val="105"/>
          <w:sz w:val="20"/>
        </w:rPr>
        <w:t>łączną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maksymalną</w:t>
      </w:r>
      <w:r>
        <w:rPr>
          <w:spacing w:val="39"/>
          <w:w w:val="105"/>
          <w:sz w:val="20"/>
        </w:rPr>
        <w:t xml:space="preserve"> </w:t>
      </w:r>
      <w:r>
        <w:rPr>
          <w:w w:val="105"/>
          <w:sz w:val="20"/>
        </w:rPr>
        <w:t>wysokość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kar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umownych,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których</w:t>
      </w:r>
    </w:p>
    <w:p w14:paraId="76547AA7" w14:textId="77777777" w:rsidR="00B116C1" w:rsidRDefault="00B116C1">
      <w:pPr>
        <w:pStyle w:val="Akapitzlist"/>
        <w:rPr>
          <w:sz w:val="20"/>
        </w:rPr>
        <w:sectPr w:rsidR="00B116C1">
          <w:pgSz w:w="11910" w:h="16840"/>
          <w:pgMar w:top="1320" w:right="992" w:bottom="1100" w:left="1275" w:header="0" w:footer="920" w:gutter="0"/>
          <w:cols w:space="708"/>
        </w:sectPr>
      </w:pPr>
    </w:p>
    <w:p w14:paraId="21F243BE" w14:textId="77777777" w:rsidR="00B116C1" w:rsidRDefault="00785D71">
      <w:pPr>
        <w:pStyle w:val="Tekstpodstawowy"/>
        <w:spacing w:before="78"/>
        <w:jc w:val="both"/>
      </w:pPr>
      <w:r>
        <w:rPr>
          <w:w w:val="105"/>
        </w:rPr>
        <w:lastRenderedPageBreak/>
        <w:t>strony</w:t>
      </w:r>
      <w:r>
        <w:rPr>
          <w:spacing w:val="53"/>
          <w:w w:val="105"/>
        </w:rPr>
        <w:t xml:space="preserve"> </w:t>
      </w:r>
      <w:r>
        <w:rPr>
          <w:w w:val="105"/>
        </w:rPr>
        <w:t>mogą</w:t>
      </w:r>
      <w:r>
        <w:rPr>
          <w:spacing w:val="54"/>
          <w:w w:val="105"/>
        </w:rPr>
        <w:t xml:space="preserve"> </w:t>
      </w:r>
      <w:r>
        <w:rPr>
          <w:w w:val="105"/>
        </w:rPr>
        <w:t>dochodzić</w:t>
      </w:r>
      <w:r>
        <w:rPr>
          <w:spacing w:val="53"/>
          <w:w w:val="105"/>
        </w:rPr>
        <w:t xml:space="preserve"> </w:t>
      </w:r>
      <w:r>
        <w:rPr>
          <w:w w:val="105"/>
        </w:rPr>
        <w:t>od</w:t>
      </w:r>
      <w:r>
        <w:rPr>
          <w:spacing w:val="54"/>
          <w:w w:val="105"/>
        </w:rPr>
        <w:t xml:space="preserve"> </w:t>
      </w:r>
      <w:r>
        <w:rPr>
          <w:w w:val="105"/>
        </w:rPr>
        <w:t>siebie</w:t>
      </w:r>
      <w:r>
        <w:rPr>
          <w:spacing w:val="52"/>
          <w:w w:val="105"/>
        </w:rPr>
        <w:t xml:space="preserve"> </w:t>
      </w:r>
      <w:r>
        <w:rPr>
          <w:w w:val="105"/>
        </w:rPr>
        <w:t>na</w:t>
      </w:r>
      <w:r>
        <w:rPr>
          <w:spacing w:val="57"/>
          <w:w w:val="105"/>
        </w:rPr>
        <w:t xml:space="preserve"> </w:t>
      </w:r>
      <w:r>
        <w:rPr>
          <w:w w:val="105"/>
        </w:rPr>
        <w:t>kwotę</w:t>
      </w:r>
      <w:r>
        <w:rPr>
          <w:spacing w:val="52"/>
          <w:w w:val="105"/>
        </w:rPr>
        <w:t xml:space="preserve"> </w:t>
      </w:r>
      <w:r>
        <w:rPr>
          <w:w w:val="105"/>
        </w:rPr>
        <w:t>stanowiącą</w:t>
      </w:r>
      <w:r>
        <w:rPr>
          <w:spacing w:val="60"/>
          <w:w w:val="105"/>
        </w:rPr>
        <w:t xml:space="preserve"> </w:t>
      </w:r>
      <w:r>
        <w:rPr>
          <w:w w:val="105"/>
        </w:rPr>
        <w:t>20%</w:t>
      </w:r>
      <w:r>
        <w:rPr>
          <w:spacing w:val="55"/>
          <w:w w:val="105"/>
        </w:rPr>
        <w:t xml:space="preserve"> </w:t>
      </w:r>
      <w:r>
        <w:rPr>
          <w:w w:val="105"/>
        </w:rPr>
        <w:t>wynagrodzenia</w:t>
      </w:r>
      <w:r>
        <w:rPr>
          <w:spacing w:val="56"/>
          <w:w w:val="105"/>
        </w:rPr>
        <w:t xml:space="preserve"> </w:t>
      </w:r>
      <w:r>
        <w:rPr>
          <w:spacing w:val="-2"/>
          <w:w w:val="105"/>
        </w:rPr>
        <w:t>brutto,</w:t>
      </w:r>
    </w:p>
    <w:p w14:paraId="661D993A" w14:textId="77777777" w:rsidR="00B116C1" w:rsidRDefault="00785D71">
      <w:pPr>
        <w:pStyle w:val="Tekstpodstawowy"/>
        <w:spacing w:before="2" w:line="243" w:lineRule="exact"/>
        <w:jc w:val="both"/>
      </w:pPr>
      <w:r>
        <w:rPr>
          <w:w w:val="105"/>
        </w:rPr>
        <w:t>określonego</w:t>
      </w:r>
      <w:r>
        <w:rPr>
          <w:spacing w:val="-3"/>
          <w:w w:val="105"/>
        </w:rPr>
        <w:t xml:space="preserve"> </w:t>
      </w:r>
      <w:r>
        <w:rPr>
          <w:w w:val="105"/>
        </w:rPr>
        <w:t>w</w:t>
      </w:r>
      <w:r>
        <w:rPr>
          <w:spacing w:val="-6"/>
          <w:w w:val="105"/>
        </w:rPr>
        <w:t xml:space="preserve"> </w:t>
      </w:r>
      <w:r>
        <w:rPr>
          <w:w w:val="105"/>
        </w:rPr>
        <w:t>§5</w:t>
      </w:r>
      <w:r>
        <w:rPr>
          <w:spacing w:val="-3"/>
          <w:w w:val="105"/>
        </w:rPr>
        <w:t xml:space="preserve"> </w:t>
      </w:r>
      <w:r>
        <w:rPr>
          <w:w w:val="105"/>
        </w:rPr>
        <w:t>ust.</w:t>
      </w:r>
      <w:r>
        <w:rPr>
          <w:spacing w:val="-5"/>
          <w:w w:val="105"/>
        </w:rPr>
        <w:t xml:space="preserve"> </w:t>
      </w:r>
      <w:r>
        <w:rPr>
          <w:w w:val="105"/>
        </w:rPr>
        <w:t>2</w:t>
      </w:r>
      <w:r>
        <w:rPr>
          <w:spacing w:val="-3"/>
          <w:w w:val="105"/>
        </w:rPr>
        <w:t xml:space="preserve"> </w:t>
      </w:r>
      <w:r>
        <w:rPr>
          <w:w w:val="105"/>
        </w:rPr>
        <w:t>za</w:t>
      </w:r>
      <w:r>
        <w:rPr>
          <w:spacing w:val="-4"/>
          <w:w w:val="105"/>
        </w:rPr>
        <w:t xml:space="preserve"> </w:t>
      </w:r>
      <w:r>
        <w:rPr>
          <w:w w:val="105"/>
        </w:rPr>
        <w:t>wykonanie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umowy.</w:t>
      </w:r>
    </w:p>
    <w:p w14:paraId="188C31AC" w14:textId="77777777" w:rsidR="00B116C1" w:rsidRDefault="00785D71">
      <w:pPr>
        <w:pStyle w:val="Akapitzlist"/>
        <w:numPr>
          <w:ilvl w:val="0"/>
          <w:numId w:val="10"/>
        </w:numPr>
        <w:tabs>
          <w:tab w:val="left" w:pos="612"/>
        </w:tabs>
        <w:spacing w:line="242" w:lineRule="exact"/>
        <w:ind w:left="612" w:hanging="471"/>
        <w:jc w:val="both"/>
        <w:rPr>
          <w:sz w:val="20"/>
        </w:rPr>
      </w:pPr>
      <w:r>
        <w:rPr>
          <w:b/>
          <w:w w:val="105"/>
          <w:sz w:val="20"/>
        </w:rPr>
        <w:t>Wykonawca</w:t>
      </w:r>
      <w:r>
        <w:rPr>
          <w:b/>
          <w:spacing w:val="56"/>
          <w:w w:val="105"/>
          <w:sz w:val="20"/>
        </w:rPr>
        <w:t xml:space="preserve">  </w:t>
      </w:r>
      <w:r>
        <w:rPr>
          <w:w w:val="105"/>
          <w:sz w:val="20"/>
        </w:rPr>
        <w:t>wyraża</w:t>
      </w:r>
      <w:r>
        <w:rPr>
          <w:spacing w:val="54"/>
          <w:w w:val="105"/>
          <w:sz w:val="20"/>
        </w:rPr>
        <w:t xml:space="preserve">  </w:t>
      </w:r>
      <w:r>
        <w:rPr>
          <w:w w:val="105"/>
          <w:sz w:val="20"/>
        </w:rPr>
        <w:t>zgodę</w:t>
      </w:r>
      <w:r>
        <w:rPr>
          <w:spacing w:val="52"/>
          <w:w w:val="105"/>
          <w:sz w:val="20"/>
        </w:rPr>
        <w:t xml:space="preserve">  </w:t>
      </w:r>
      <w:r>
        <w:rPr>
          <w:w w:val="105"/>
          <w:sz w:val="20"/>
        </w:rPr>
        <w:t>na</w:t>
      </w:r>
      <w:r>
        <w:rPr>
          <w:spacing w:val="55"/>
          <w:w w:val="105"/>
          <w:sz w:val="20"/>
        </w:rPr>
        <w:t xml:space="preserve">  </w:t>
      </w:r>
      <w:r>
        <w:rPr>
          <w:w w:val="105"/>
          <w:sz w:val="20"/>
        </w:rPr>
        <w:t>dokonanie</w:t>
      </w:r>
      <w:r>
        <w:rPr>
          <w:spacing w:val="54"/>
          <w:w w:val="105"/>
          <w:sz w:val="20"/>
        </w:rPr>
        <w:t xml:space="preserve">  </w:t>
      </w:r>
      <w:r>
        <w:rPr>
          <w:w w:val="105"/>
          <w:sz w:val="20"/>
        </w:rPr>
        <w:t>potrącenia</w:t>
      </w:r>
      <w:r>
        <w:rPr>
          <w:spacing w:val="55"/>
          <w:w w:val="105"/>
          <w:sz w:val="20"/>
        </w:rPr>
        <w:t xml:space="preserve">  </w:t>
      </w:r>
      <w:r>
        <w:rPr>
          <w:w w:val="105"/>
          <w:sz w:val="20"/>
        </w:rPr>
        <w:t>ewentualnych</w:t>
      </w:r>
      <w:r>
        <w:rPr>
          <w:spacing w:val="54"/>
          <w:w w:val="105"/>
          <w:sz w:val="20"/>
        </w:rPr>
        <w:t xml:space="preserve">  </w:t>
      </w:r>
      <w:r>
        <w:rPr>
          <w:spacing w:val="-5"/>
          <w:w w:val="105"/>
          <w:sz w:val="20"/>
        </w:rPr>
        <w:t>kar</w:t>
      </w:r>
    </w:p>
    <w:p w14:paraId="555A40AA" w14:textId="77777777" w:rsidR="00B116C1" w:rsidRDefault="00785D71">
      <w:pPr>
        <w:pStyle w:val="Tekstpodstawowy"/>
        <w:spacing w:line="243" w:lineRule="exact"/>
        <w:jc w:val="both"/>
      </w:pPr>
      <w:r>
        <w:rPr>
          <w:w w:val="105"/>
        </w:rPr>
        <w:t>z</w:t>
      </w:r>
      <w:r>
        <w:rPr>
          <w:spacing w:val="-6"/>
          <w:w w:val="105"/>
        </w:rPr>
        <w:t xml:space="preserve"> </w:t>
      </w:r>
      <w:r>
        <w:rPr>
          <w:w w:val="105"/>
        </w:rPr>
        <w:t>wynagrodzenia</w:t>
      </w:r>
      <w:r>
        <w:rPr>
          <w:spacing w:val="-4"/>
          <w:w w:val="105"/>
        </w:rPr>
        <w:t xml:space="preserve"> </w:t>
      </w:r>
      <w:r>
        <w:rPr>
          <w:w w:val="105"/>
        </w:rPr>
        <w:t>brutto,</w:t>
      </w:r>
      <w:r>
        <w:rPr>
          <w:spacing w:val="-2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którym</w:t>
      </w:r>
      <w:r>
        <w:rPr>
          <w:spacing w:val="-3"/>
          <w:w w:val="105"/>
        </w:rPr>
        <w:t xml:space="preserve"> </w:t>
      </w:r>
      <w:r>
        <w:rPr>
          <w:w w:val="105"/>
        </w:rPr>
        <w:t>mowa</w:t>
      </w:r>
      <w:r>
        <w:rPr>
          <w:spacing w:val="-3"/>
          <w:w w:val="105"/>
        </w:rPr>
        <w:t xml:space="preserve"> </w:t>
      </w:r>
      <w:r>
        <w:rPr>
          <w:w w:val="105"/>
        </w:rPr>
        <w:t>w</w:t>
      </w:r>
      <w:r>
        <w:rPr>
          <w:spacing w:val="-4"/>
          <w:w w:val="105"/>
        </w:rPr>
        <w:t xml:space="preserve"> </w:t>
      </w:r>
      <w:r>
        <w:rPr>
          <w:w w:val="105"/>
        </w:rPr>
        <w:t>§</w:t>
      </w:r>
      <w:r>
        <w:rPr>
          <w:spacing w:val="-1"/>
          <w:w w:val="105"/>
        </w:rPr>
        <w:t xml:space="preserve"> </w:t>
      </w:r>
      <w:r>
        <w:rPr>
          <w:spacing w:val="-5"/>
          <w:w w:val="105"/>
        </w:rPr>
        <w:t>5.</w:t>
      </w:r>
    </w:p>
    <w:p w14:paraId="026FA7E8" w14:textId="77777777" w:rsidR="00B116C1" w:rsidRDefault="00785D71">
      <w:pPr>
        <w:pStyle w:val="Akapitzlist"/>
        <w:numPr>
          <w:ilvl w:val="0"/>
          <w:numId w:val="10"/>
        </w:numPr>
        <w:tabs>
          <w:tab w:val="left" w:pos="436"/>
        </w:tabs>
        <w:spacing w:before="2"/>
        <w:ind w:right="139" w:firstLine="0"/>
        <w:jc w:val="both"/>
        <w:rPr>
          <w:sz w:val="20"/>
        </w:rPr>
      </w:pPr>
      <w:r>
        <w:rPr>
          <w:w w:val="105"/>
          <w:sz w:val="20"/>
        </w:rPr>
        <w:t xml:space="preserve">W przypadku, gdy kary umowne nie pokrywają wysokości szkody </w:t>
      </w:r>
      <w:r>
        <w:rPr>
          <w:b/>
          <w:w w:val="105"/>
          <w:sz w:val="20"/>
        </w:rPr>
        <w:t>Zamawiającego</w:t>
      </w:r>
      <w:r>
        <w:rPr>
          <w:w w:val="105"/>
          <w:sz w:val="20"/>
        </w:rPr>
        <w:t xml:space="preserve">, </w:t>
      </w:r>
      <w:r>
        <w:rPr>
          <w:b/>
          <w:w w:val="105"/>
          <w:sz w:val="20"/>
        </w:rPr>
        <w:t xml:space="preserve">Zamawiający </w:t>
      </w:r>
      <w:r>
        <w:rPr>
          <w:w w:val="105"/>
          <w:sz w:val="20"/>
        </w:rPr>
        <w:t>ma prawo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zgodnie z art. 484§1k.c. (zdanie drugie) dochodzenia odszkodowania przenoszącego </w:t>
      </w:r>
      <w:r>
        <w:rPr>
          <w:w w:val="105"/>
          <w:sz w:val="20"/>
        </w:rPr>
        <w:t>wysokość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zastrzeżonych kar umownych.</w:t>
      </w:r>
    </w:p>
    <w:p w14:paraId="10892336" w14:textId="77777777" w:rsidR="00B116C1" w:rsidRDefault="00785D71">
      <w:pPr>
        <w:pStyle w:val="Tekstpodstawowy"/>
        <w:spacing w:line="241" w:lineRule="exact"/>
        <w:jc w:val="both"/>
      </w:pPr>
      <w:r>
        <w:rPr>
          <w:w w:val="105"/>
        </w:rPr>
        <w:t>7.</w:t>
      </w:r>
      <w:r>
        <w:rPr>
          <w:spacing w:val="19"/>
          <w:w w:val="105"/>
        </w:rPr>
        <w:t xml:space="preserve"> </w:t>
      </w:r>
      <w:r>
        <w:rPr>
          <w:w w:val="105"/>
        </w:rPr>
        <w:t>Do</w:t>
      </w:r>
      <w:r>
        <w:rPr>
          <w:spacing w:val="-3"/>
          <w:w w:val="105"/>
        </w:rPr>
        <w:t xml:space="preserve"> </w:t>
      </w:r>
      <w:r>
        <w:rPr>
          <w:w w:val="105"/>
        </w:rPr>
        <w:t>naliczania</w:t>
      </w:r>
      <w:r>
        <w:rPr>
          <w:spacing w:val="-3"/>
          <w:w w:val="105"/>
        </w:rPr>
        <w:t xml:space="preserve"> </w:t>
      </w:r>
      <w:r>
        <w:rPr>
          <w:w w:val="105"/>
        </w:rPr>
        <w:t>kar</w:t>
      </w:r>
      <w:r>
        <w:rPr>
          <w:spacing w:val="-3"/>
          <w:w w:val="105"/>
        </w:rPr>
        <w:t xml:space="preserve"> </w:t>
      </w:r>
      <w:r>
        <w:rPr>
          <w:w w:val="105"/>
        </w:rPr>
        <w:t>umownych</w:t>
      </w:r>
      <w:r>
        <w:rPr>
          <w:spacing w:val="-3"/>
          <w:w w:val="105"/>
        </w:rPr>
        <w:t xml:space="preserve"> </w:t>
      </w:r>
      <w:r>
        <w:rPr>
          <w:w w:val="105"/>
        </w:rPr>
        <w:t>przyjmuje</w:t>
      </w:r>
      <w:r>
        <w:rPr>
          <w:spacing w:val="-1"/>
          <w:w w:val="105"/>
        </w:rPr>
        <w:t xml:space="preserve"> </w:t>
      </w:r>
      <w:r>
        <w:rPr>
          <w:w w:val="105"/>
        </w:rPr>
        <w:t>się,</w:t>
      </w:r>
      <w:r>
        <w:rPr>
          <w:spacing w:val="-4"/>
          <w:w w:val="105"/>
        </w:rPr>
        <w:t xml:space="preserve"> </w:t>
      </w:r>
      <w:r>
        <w:rPr>
          <w:w w:val="105"/>
        </w:rPr>
        <w:t>iż</w:t>
      </w:r>
      <w:r>
        <w:rPr>
          <w:spacing w:val="-2"/>
          <w:w w:val="105"/>
        </w:rPr>
        <w:t xml:space="preserve"> </w:t>
      </w:r>
      <w:r>
        <w:rPr>
          <w:w w:val="105"/>
        </w:rPr>
        <w:t>miesiąc</w:t>
      </w:r>
      <w:r>
        <w:rPr>
          <w:spacing w:val="-3"/>
          <w:w w:val="105"/>
        </w:rPr>
        <w:t xml:space="preserve"> </w:t>
      </w:r>
      <w:r>
        <w:rPr>
          <w:w w:val="105"/>
        </w:rPr>
        <w:t>ma</w:t>
      </w:r>
      <w:r>
        <w:rPr>
          <w:spacing w:val="-3"/>
          <w:w w:val="105"/>
        </w:rPr>
        <w:t xml:space="preserve"> </w:t>
      </w:r>
      <w:r>
        <w:rPr>
          <w:w w:val="105"/>
        </w:rPr>
        <w:t>30</w:t>
      </w:r>
      <w:r>
        <w:rPr>
          <w:spacing w:val="-2"/>
          <w:w w:val="105"/>
        </w:rPr>
        <w:t xml:space="preserve"> </w:t>
      </w:r>
      <w:r>
        <w:rPr>
          <w:spacing w:val="-4"/>
          <w:w w:val="105"/>
        </w:rPr>
        <w:t>dni.</w:t>
      </w:r>
    </w:p>
    <w:p w14:paraId="78187D5F" w14:textId="77777777" w:rsidR="00B116C1" w:rsidRDefault="00B116C1">
      <w:pPr>
        <w:pStyle w:val="Tekstpodstawowy"/>
        <w:spacing w:before="1"/>
        <w:ind w:left="0"/>
      </w:pPr>
    </w:p>
    <w:p w14:paraId="5E8EA38A" w14:textId="77777777" w:rsidR="00B116C1" w:rsidRDefault="00785D71">
      <w:pPr>
        <w:pStyle w:val="Nagwek1"/>
        <w:ind w:right="15"/>
        <w:jc w:val="center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7.</w:t>
      </w:r>
    </w:p>
    <w:p w14:paraId="2124D30E" w14:textId="77777777" w:rsidR="00B116C1" w:rsidRDefault="00785D71">
      <w:pPr>
        <w:pStyle w:val="Akapitzlist"/>
        <w:numPr>
          <w:ilvl w:val="0"/>
          <w:numId w:val="9"/>
        </w:numPr>
        <w:tabs>
          <w:tab w:val="left" w:pos="423"/>
        </w:tabs>
        <w:spacing w:line="243" w:lineRule="exact"/>
        <w:ind w:left="423" w:hanging="282"/>
        <w:rPr>
          <w:sz w:val="20"/>
        </w:rPr>
      </w:pPr>
      <w:r>
        <w:rPr>
          <w:sz w:val="20"/>
        </w:rPr>
        <w:t>WYKONAWCA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udzieli:</w:t>
      </w:r>
    </w:p>
    <w:p w14:paraId="1CC18579" w14:textId="77777777" w:rsidR="00B116C1" w:rsidRDefault="00785D71">
      <w:pPr>
        <w:pStyle w:val="Akapitzlist"/>
        <w:numPr>
          <w:ilvl w:val="1"/>
          <w:numId w:val="9"/>
        </w:numPr>
        <w:tabs>
          <w:tab w:val="left" w:pos="991"/>
        </w:tabs>
        <w:spacing w:line="242" w:lineRule="exact"/>
        <w:ind w:left="991" w:hanging="284"/>
        <w:rPr>
          <w:sz w:val="20"/>
        </w:rPr>
      </w:pPr>
      <w:r>
        <w:rPr>
          <w:sz w:val="20"/>
        </w:rPr>
        <w:t>…</w:t>
      </w:r>
      <w:r>
        <w:rPr>
          <w:spacing w:val="-9"/>
          <w:sz w:val="20"/>
        </w:rPr>
        <w:t xml:space="preserve"> </w:t>
      </w:r>
      <w:r>
        <w:rPr>
          <w:sz w:val="20"/>
        </w:rPr>
        <w:t>miesięcznej</w:t>
      </w:r>
      <w:r>
        <w:rPr>
          <w:spacing w:val="-8"/>
          <w:sz w:val="20"/>
        </w:rPr>
        <w:t xml:space="preserve"> </w:t>
      </w:r>
      <w:r>
        <w:rPr>
          <w:sz w:val="20"/>
        </w:rPr>
        <w:t>gwarancji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perforację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nadwozia;</w:t>
      </w:r>
    </w:p>
    <w:p w14:paraId="472A2E13" w14:textId="77777777" w:rsidR="00B116C1" w:rsidRDefault="00785D71">
      <w:pPr>
        <w:pStyle w:val="Akapitzlist"/>
        <w:numPr>
          <w:ilvl w:val="1"/>
          <w:numId w:val="9"/>
        </w:numPr>
        <w:tabs>
          <w:tab w:val="left" w:pos="991"/>
        </w:tabs>
        <w:spacing w:before="1" w:line="243" w:lineRule="exact"/>
        <w:ind w:left="991" w:hanging="284"/>
        <w:rPr>
          <w:sz w:val="20"/>
        </w:rPr>
      </w:pPr>
      <w:r>
        <w:rPr>
          <w:sz w:val="20"/>
        </w:rPr>
        <w:t>…</w:t>
      </w:r>
      <w:r>
        <w:rPr>
          <w:spacing w:val="-7"/>
          <w:sz w:val="20"/>
        </w:rPr>
        <w:t xml:space="preserve"> </w:t>
      </w:r>
      <w:r>
        <w:rPr>
          <w:sz w:val="20"/>
        </w:rPr>
        <w:t>miesięcznej</w:t>
      </w:r>
      <w:r>
        <w:rPr>
          <w:spacing w:val="-7"/>
          <w:sz w:val="20"/>
        </w:rPr>
        <w:t xml:space="preserve"> </w:t>
      </w:r>
      <w:r>
        <w:rPr>
          <w:sz w:val="20"/>
        </w:rPr>
        <w:t>gwarancji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zespoły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podzespoły;</w:t>
      </w:r>
    </w:p>
    <w:p w14:paraId="383674CE" w14:textId="77777777" w:rsidR="00B116C1" w:rsidRDefault="00785D71">
      <w:pPr>
        <w:pStyle w:val="Akapitzlist"/>
        <w:numPr>
          <w:ilvl w:val="0"/>
          <w:numId w:val="9"/>
        </w:numPr>
        <w:tabs>
          <w:tab w:val="left" w:pos="423"/>
        </w:tabs>
        <w:spacing w:line="242" w:lineRule="exact"/>
        <w:ind w:left="423" w:hanging="282"/>
        <w:rPr>
          <w:sz w:val="20"/>
        </w:rPr>
      </w:pPr>
      <w:r>
        <w:rPr>
          <w:sz w:val="20"/>
        </w:rPr>
        <w:t>Gwarancja</w:t>
      </w:r>
      <w:r>
        <w:rPr>
          <w:spacing w:val="77"/>
          <w:sz w:val="20"/>
        </w:rPr>
        <w:t xml:space="preserve"> </w:t>
      </w:r>
      <w:r>
        <w:rPr>
          <w:sz w:val="20"/>
        </w:rPr>
        <w:t>rozpoczyna</w:t>
      </w:r>
      <w:r>
        <w:rPr>
          <w:spacing w:val="78"/>
          <w:sz w:val="20"/>
        </w:rPr>
        <w:t xml:space="preserve"> </w:t>
      </w:r>
      <w:r>
        <w:rPr>
          <w:sz w:val="20"/>
        </w:rPr>
        <w:t>swój</w:t>
      </w:r>
      <w:r>
        <w:rPr>
          <w:spacing w:val="76"/>
          <w:sz w:val="20"/>
        </w:rPr>
        <w:t xml:space="preserve"> </w:t>
      </w:r>
      <w:r>
        <w:rPr>
          <w:sz w:val="20"/>
        </w:rPr>
        <w:t>bieg</w:t>
      </w:r>
      <w:r>
        <w:rPr>
          <w:spacing w:val="78"/>
          <w:sz w:val="20"/>
        </w:rPr>
        <w:t xml:space="preserve"> </w:t>
      </w:r>
      <w:r>
        <w:rPr>
          <w:sz w:val="20"/>
        </w:rPr>
        <w:t>od</w:t>
      </w:r>
      <w:r>
        <w:rPr>
          <w:spacing w:val="47"/>
          <w:w w:val="150"/>
          <w:sz w:val="20"/>
        </w:rPr>
        <w:t xml:space="preserve"> </w:t>
      </w:r>
      <w:r>
        <w:rPr>
          <w:sz w:val="20"/>
        </w:rPr>
        <w:t>dnia</w:t>
      </w:r>
      <w:r>
        <w:rPr>
          <w:spacing w:val="76"/>
          <w:sz w:val="20"/>
        </w:rPr>
        <w:t xml:space="preserve"> </w:t>
      </w:r>
      <w:r>
        <w:rPr>
          <w:sz w:val="20"/>
        </w:rPr>
        <w:t>podpisania</w:t>
      </w:r>
      <w:r>
        <w:rPr>
          <w:spacing w:val="76"/>
          <w:sz w:val="20"/>
        </w:rPr>
        <w:t xml:space="preserve"> </w:t>
      </w:r>
      <w:r>
        <w:rPr>
          <w:sz w:val="20"/>
        </w:rPr>
        <w:t>protokołu</w:t>
      </w:r>
      <w:r>
        <w:rPr>
          <w:spacing w:val="76"/>
          <w:sz w:val="20"/>
        </w:rPr>
        <w:t xml:space="preserve"> </w:t>
      </w:r>
      <w:r>
        <w:rPr>
          <w:sz w:val="20"/>
        </w:rPr>
        <w:t>odbioru</w:t>
      </w:r>
      <w:r>
        <w:rPr>
          <w:spacing w:val="76"/>
          <w:sz w:val="20"/>
        </w:rPr>
        <w:t xml:space="preserve"> </w:t>
      </w:r>
      <w:r>
        <w:rPr>
          <w:spacing w:val="-2"/>
          <w:sz w:val="20"/>
        </w:rPr>
        <w:t>przedmiotu</w:t>
      </w:r>
    </w:p>
    <w:p w14:paraId="1C2BDDE0" w14:textId="77777777" w:rsidR="00B116C1" w:rsidRDefault="00785D71">
      <w:pPr>
        <w:pStyle w:val="Tekstpodstawowy"/>
        <w:spacing w:line="243" w:lineRule="exact"/>
        <w:ind w:left="424"/>
      </w:pPr>
      <w:r>
        <w:t>niniejszej</w:t>
      </w:r>
      <w:r>
        <w:rPr>
          <w:spacing w:val="-10"/>
        </w:rPr>
        <w:t xml:space="preserve"> </w:t>
      </w:r>
      <w:r>
        <w:t>Umowy</w:t>
      </w:r>
      <w:r>
        <w:rPr>
          <w:spacing w:val="-9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zgłoszonych</w:t>
      </w:r>
      <w:r>
        <w:rPr>
          <w:spacing w:val="-8"/>
        </w:rPr>
        <w:t xml:space="preserve"> </w:t>
      </w:r>
      <w:r>
        <w:rPr>
          <w:spacing w:val="-2"/>
        </w:rPr>
        <w:t>zastrzeżeń.</w:t>
      </w:r>
    </w:p>
    <w:p w14:paraId="59EBA873" w14:textId="77777777" w:rsidR="00B116C1" w:rsidRDefault="00785D71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before="2"/>
        <w:ind w:right="148"/>
        <w:rPr>
          <w:sz w:val="20"/>
        </w:rPr>
      </w:pPr>
      <w:r>
        <w:rPr>
          <w:sz w:val="20"/>
        </w:rPr>
        <w:t>WYKONAWCA</w:t>
      </w:r>
      <w:r>
        <w:rPr>
          <w:spacing w:val="40"/>
          <w:sz w:val="20"/>
        </w:rPr>
        <w:t xml:space="preserve"> </w:t>
      </w:r>
      <w:r>
        <w:rPr>
          <w:sz w:val="20"/>
        </w:rPr>
        <w:t>zobowiązany</w:t>
      </w:r>
      <w:r>
        <w:rPr>
          <w:spacing w:val="40"/>
          <w:sz w:val="20"/>
        </w:rPr>
        <w:t xml:space="preserve"> </w:t>
      </w:r>
      <w:r>
        <w:rPr>
          <w:sz w:val="20"/>
        </w:rPr>
        <w:t>jest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okresie</w:t>
      </w:r>
      <w:r>
        <w:rPr>
          <w:spacing w:val="40"/>
          <w:sz w:val="20"/>
        </w:rPr>
        <w:t xml:space="preserve"> </w:t>
      </w:r>
      <w:r>
        <w:rPr>
          <w:sz w:val="20"/>
        </w:rPr>
        <w:t>gwarancji</w:t>
      </w:r>
      <w:r>
        <w:rPr>
          <w:spacing w:val="40"/>
          <w:sz w:val="20"/>
        </w:rPr>
        <w:t xml:space="preserve"> </w:t>
      </w:r>
      <w:r>
        <w:rPr>
          <w:sz w:val="20"/>
        </w:rPr>
        <w:t>usunąć</w:t>
      </w:r>
      <w:r>
        <w:rPr>
          <w:spacing w:val="40"/>
          <w:sz w:val="20"/>
        </w:rPr>
        <w:t xml:space="preserve"> </w:t>
      </w:r>
      <w:r>
        <w:rPr>
          <w:sz w:val="20"/>
        </w:rPr>
        <w:t>na</w:t>
      </w:r>
      <w:r>
        <w:rPr>
          <w:spacing w:val="40"/>
          <w:sz w:val="20"/>
        </w:rPr>
        <w:t xml:space="preserve"> </w:t>
      </w:r>
      <w:r>
        <w:rPr>
          <w:sz w:val="20"/>
        </w:rPr>
        <w:t>własny</w:t>
      </w:r>
      <w:r>
        <w:rPr>
          <w:spacing w:val="40"/>
          <w:sz w:val="20"/>
        </w:rPr>
        <w:t xml:space="preserve"> </w:t>
      </w:r>
      <w:r>
        <w:rPr>
          <w:sz w:val="20"/>
        </w:rPr>
        <w:t>koszt</w:t>
      </w:r>
      <w:r>
        <w:rPr>
          <w:spacing w:val="40"/>
          <w:sz w:val="20"/>
        </w:rPr>
        <w:t xml:space="preserve"> </w:t>
      </w:r>
      <w:r>
        <w:rPr>
          <w:sz w:val="20"/>
        </w:rPr>
        <w:t>wszelkie nieprawidłowości/awarie, a także wymienić wadliwe części.</w:t>
      </w:r>
    </w:p>
    <w:p w14:paraId="40AA27F5" w14:textId="77777777" w:rsidR="00B116C1" w:rsidRDefault="00785D71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ind w:right="148"/>
        <w:jc w:val="both"/>
        <w:rPr>
          <w:sz w:val="20"/>
        </w:rPr>
      </w:pPr>
      <w:r>
        <w:rPr>
          <w:sz w:val="20"/>
        </w:rPr>
        <w:t>WYKONAWCA jest odpowiedzi</w:t>
      </w:r>
      <w:r>
        <w:rPr>
          <w:sz w:val="20"/>
        </w:rPr>
        <w:t>alny względem ZAMAWIAJĄCEGO za wszelkie wady dostarczonego samochodu objętego przedmiotem niniejszej Umowy, w szczególności jakąkolwiek niezgodność z warunkami niniejszej Umowy.</w:t>
      </w:r>
    </w:p>
    <w:p w14:paraId="5ACBB639" w14:textId="77777777" w:rsidR="00B116C1" w:rsidRDefault="00B116C1">
      <w:pPr>
        <w:pStyle w:val="Tekstpodstawowy"/>
        <w:ind w:left="0"/>
      </w:pPr>
    </w:p>
    <w:p w14:paraId="541A88D7" w14:textId="77777777" w:rsidR="00B116C1" w:rsidRDefault="00B116C1">
      <w:pPr>
        <w:pStyle w:val="Tekstpodstawowy"/>
        <w:spacing w:before="1"/>
        <w:ind w:left="0"/>
      </w:pPr>
    </w:p>
    <w:p w14:paraId="19007BAC" w14:textId="77777777" w:rsidR="00B116C1" w:rsidRDefault="00785D71">
      <w:pPr>
        <w:pStyle w:val="Nagwek1"/>
        <w:ind w:left="4582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8.</w:t>
      </w:r>
    </w:p>
    <w:p w14:paraId="4295279D" w14:textId="77777777" w:rsidR="00B116C1" w:rsidRDefault="00785D71">
      <w:pPr>
        <w:pStyle w:val="Akapitzlist"/>
        <w:numPr>
          <w:ilvl w:val="0"/>
          <w:numId w:val="8"/>
        </w:numPr>
        <w:tabs>
          <w:tab w:val="left" w:pos="471"/>
        </w:tabs>
        <w:ind w:right="141" w:firstLine="0"/>
        <w:jc w:val="both"/>
        <w:rPr>
          <w:sz w:val="20"/>
        </w:rPr>
      </w:pPr>
      <w:r>
        <w:rPr>
          <w:sz w:val="20"/>
        </w:rPr>
        <w:t>Strony</w:t>
      </w:r>
      <w:r>
        <w:rPr>
          <w:spacing w:val="-10"/>
          <w:sz w:val="20"/>
        </w:rPr>
        <w:t xml:space="preserve"> </w:t>
      </w:r>
      <w:r>
        <w:rPr>
          <w:sz w:val="20"/>
        </w:rPr>
        <w:t>ustalają,</w:t>
      </w:r>
      <w:r>
        <w:rPr>
          <w:spacing w:val="-8"/>
          <w:sz w:val="20"/>
        </w:rPr>
        <w:t xml:space="preserve"> </w:t>
      </w:r>
      <w:r>
        <w:rPr>
          <w:sz w:val="20"/>
        </w:rPr>
        <w:t>że</w:t>
      </w:r>
      <w:r>
        <w:rPr>
          <w:spacing w:val="-7"/>
          <w:sz w:val="20"/>
        </w:rPr>
        <w:t xml:space="preserve"> </w:t>
      </w:r>
      <w:r>
        <w:rPr>
          <w:sz w:val="20"/>
        </w:rPr>
        <w:t>rozliczenie</w:t>
      </w:r>
      <w:r>
        <w:rPr>
          <w:spacing w:val="-9"/>
          <w:sz w:val="20"/>
        </w:rPr>
        <w:t xml:space="preserve"> </w:t>
      </w:r>
      <w:r>
        <w:rPr>
          <w:sz w:val="20"/>
        </w:rPr>
        <w:t>za</w:t>
      </w:r>
      <w:r>
        <w:rPr>
          <w:spacing w:val="-7"/>
          <w:sz w:val="20"/>
        </w:rPr>
        <w:t xml:space="preserve"> </w:t>
      </w:r>
      <w:r>
        <w:rPr>
          <w:sz w:val="20"/>
        </w:rPr>
        <w:t>wykonanie</w:t>
      </w:r>
      <w:r>
        <w:rPr>
          <w:spacing w:val="-3"/>
          <w:sz w:val="20"/>
        </w:rPr>
        <w:t xml:space="preserve"> </w:t>
      </w:r>
      <w:r>
        <w:rPr>
          <w:sz w:val="20"/>
        </w:rPr>
        <w:t>przedmiotu</w:t>
      </w:r>
      <w:r>
        <w:rPr>
          <w:spacing w:val="-9"/>
          <w:sz w:val="20"/>
        </w:rPr>
        <w:t xml:space="preserve"> </w:t>
      </w:r>
      <w:r>
        <w:rPr>
          <w:sz w:val="20"/>
        </w:rPr>
        <w:t>umowy</w:t>
      </w:r>
      <w:r>
        <w:rPr>
          <w:spacing w:val="-5"/>
          <w:sz w:val="20"/>
        </w:rPr>
        <w:t xml:space="preserve"> </w:t>
      </w:r>
      <w:r>
        <w:rPr>
          <w:sz w:val="20"/>
        </w:rPr>
        <w:t>nastąpi</w:t>
      </w:r>
      <w:r>
        <w:rPr>
          <w:spacing w:val="-9"/>
          <w:sz w:val="20"/>
        </w:rPr>
        <w:t xml:space="preserve"> </w:t>
      </w:r>
      <w:r>
        <w:rPr>
          <w:sz w:val="20"/>
        </w:rPr>
        <w:t>fakturą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końcową, wystawioną po dokonaniu odbioru przedmiotu umowy (podpisania protokołu odbioru bez </w:t>
      </w:r>
      <w:r>
        <w:rPr>
          <w:spacing w:val="-2"/>
          <w:sz w:val="20"/>
        </w:rPr>
        <w:t>uwag).</w:t>
      </w:r>
    </w:p>
    <w:p w14:paraId="6F1D795D" w14:textId="77777777" w:rsidR="00B116C1" w:rsidRDefault="00785D71">
      <w:pPr>
        <w:pStyle w:val="Akapitzlist"/>
        <w:numPr>
          <w:ilvl w:val="0"/>
          <w:numId w:val="8"/>
        </w:numPr>
        <w:tabs>
          <w:tab w:val="left" w:pos="500"/>
        </w:tabs>
        <w:spacing w:line="243" w:lineRule="exact"/>
        <w:ind w:left="500" w:hanging="359"/>
        <w:jc w:val="both"/>
        <w:rPr>
          <w:sz w:val="20"/>
        </w:rPr>
      </w:pPr>
      <w:r>
        <w:rPr>
          <w:sz w:val="20"/>
        </w:rPr>
        <w:t>Termin</w:t>
      </w:r>
      <w:r>
        <w:rPr>
          <w:spacing w:val="48"/>
          <w:w w:val="150"/>
          <w:sz w:val="20"/>
        </w:rPr>
        <w:t xml:space="preserve"> </w:t>
      </w:r>
      <w:r>
        <w:rPr>
          <w:sz w:val="20"/>
        </w:rPr>
        <w:t>zapłaty</w:t>
      </w:r>
      <w:r>
        <w:rPr>
          <w:spacing w:val="48"/>
          <w:w w:val="150"/>
          <w:sz w:val="20"/>
        </w:rPr>
        <w:t xml:space="preserve"> </w:t>
      </w:r>
      <w:r>
        <w:rPr>
          <w:sz w:val="20"/>
        </w:rPr>
        <w:t>faktury</w:t>
      </w:r>
      <w:r>
        <w:rPr>
          <w:spacing w:val="48"/>
          <w:w w:val="150"/>
          <w:sz w:val="20"/>
        </w:rPr>
        <w:t xml:space="preserve"> </w:t>
      </w:r>
      <w:r>
        <w:rPr>
          <w:sz w:val="20"/>
        </w:rPr>
        <w:t>wynosi</w:t>
      </w:r>
      <w:r>
        <w:rPr>
          <w:spacing w:val="52"/>
          <w:w w:val="150"/>
          <w:sz w:val="20"/>
        </w:rPr>
        <w:t xml:space="preserve"> </w:t>
      </w:r>
      <w:r>
        <w:rPr>
          <w:sz w:val="20"/>
        </w:rPr>
        <w:t>30</w:t>
      </w:r>
      <w:r>
        <w:rPr>
          <w:spacing w:val="49"/>
          <w:w w:val="150"/>
          <w:sz w:val="20"/>
        </w:rPr>
        <w:t xml:space="preserve"> </w:t>
      </w:r>
      <w:r>
        <w:rPr>
          <w:sz w:val="20"/>
        </w:rPr>
        <w:t>dni</w:t>
      </w:r>
      <w:r>
        <w:rPr>
          <w:spacing w:val="48"/>
          <w:w w:val="150"/>
          <w:sz w:val="20"/>
        </w:rPr>
        <w:t xml:space="preserve"> </w:t>
      </w:r>
      <w:r>
        <w:rPr>
          <w:sz w:val="20"/>
        </w:rPr>
        <w:t>kalendarzowych,</w:t>
      </w:r>
      <w:r>
        <w:rPr>
          <w:spacing w:val="48"/>
          <w:w w:val="150"/>
          <w:sz w:val="20"/>
        </w:rPr>
        <w:t xml:space="preserve"> </w:t>
      </w:r>
      <w:r>
        <w:rPr>
          <w:sz w:val="20"/>
        </w:rPr>
        <w:t>licząc</w:t>
      </w:r>
      <w:r>
        <w:rPr>
          <w:spacing w:val="50"/>
          <w:w w:val="150"/>
          <w:sz w:val="20"/>
        </w:rPr>
        <w:t xml:space="preserve"> </w:t>
      </w:r>
      <w:r>
        <w:rPr>
          <w:sz w:val="20"/>
        </w:rPr>
        <w:t>od</w:t>
      </w:r>
      <w:r>
        <w:rPr>
          <w:spacing w:val="48"/>
          <w:w w:val="150"/>
          <w:sz w:val="20"/>
        </w:rPr>
        <w:t xml:space="preserve"> </w:t>
      </w:r>
      <w:r>
        <w:rPr>
          <w:sz w:val="20"/>
        </w:rPr>
        <w:t>daty</w:t>
      </w:r>
      <w:r>
        <w:rPr>
          <w:spacing w:val="48"/>
          <w:w w:val="150"/>
          <w:sz w:val="20"/>
        </w:rPr>
        <w:t xml:space="preserve"> </w:t>
      </w:r>
      <w:r>
        <w:rPr>
          <w:spacing w:val="-2"/>
          <w:sz w:val="20"/>
        </w:rPr>
        <w:t>doręczenia</w:t>
      </w:r>
    </w:p>
    <w:p w14:paraId="58C5E1FD" w14:textId="77777777" w:rsidR="00B116C1" w:rsidRDefault="00785D71">
      <w:pPr>
        <w:spacing w:line="242" w:lineRule="exact"/>
        <w:ind w:left="141"/>
        <w:jc w:val="both"/>
        <w:rPr>
          <w:sz w:val="20"/>
        </w:rPr>
      </w:pPr>
      <w:r>
        <w:rPr>
          <w:b/>
          <w:sz w:val="20"/>
        </w:rPr>
        <w:t>Zamawiającemu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prawidłowo</w:t>
      </w:r>
      <w:r>
        <w:rPr>
          <w:spacing w:val="-15"/>
          <w:sz w:val="20"/>
        </w:rPr>
        <w:t xml:space="preserve"> </w:t>
      </w:r>
      <w:r>
        <w:rPr>
          <w:sz w:val="20"/>
        </w:rPr>
        <w:t>wystawionej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faktury.</w:t>
      </w:r>
    </w:p>
    <w:p w14:paraId="3A7B94D5" w14:textId="77777777" w:rsidR="00B116C1" w:rsidRDefault="00785D71">
      <w:pPr>
        <w:pStyle w:val="Akapitzlist"/>
        <w:numPr>
          <w:ilvl w:val="0"/>
          <w:numId w:val="8"/>
        </w:numPr>
        <w:tabs>
          <w:tab w:val="left" w:pos="394"/>
        </w:tabs>
        <w:spacing w:line="242" w:lineRule="exact"/>
        <w:ind w:left="394" w:hanging="253"/>
        <w:jc w:val="both"/>
        <w:rPr>
          <w:sz w:val="20"/>
        </w:rPr>
      </w:pPr>
      <w:r>
        <w:rPr>
          <w:spacing w:val="-2"/>
          <w:sz w:val="20"/>
        </w:rPr>
        <w:t>Za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datę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dokonania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płatności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faktury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uznaje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się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dzień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obciążenia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rachunku</w:t>
      </w:r>
      <w:r>
        <w:rPr>
          <w:sz w:val="20"/>
        </w:rPr>
        <w:t xml:space="preserve"> </w:t>
      </w:r>
      <w:r>
        <w:rPr>
          <w:spacing w:val="-2"/>
          <w:sz w:val="20"/>
        </w:rPr>
        <w:t>Odbiorcy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faktury.</w:t>
      </w:r>
    </w:p>
    <w:p w14:paraId="320974C4" w14:textId="77777777" w:rsidR="00B116C1" w:rsidRDefault="00785D71">
      <w:pPr>
        <w:pStyle w:val="Akapitzlist"/>
        <w:numPr>
          <w:ilvl w:val="0"/>
          <w:numId w:val="8"/>
        </w:numPr>
        <w:tabs>
          <w:tab w:val="left" w:pos="509"/>
        </w:tabs>
        <w:spacing w:line="243" w:lineRule="exact"/>
        <w:ind w:left="509" w:hanging="368"/>
        <w:jc w:val="both"/>
        <w:rPr>
          <w:sz w:val="20"/>
        </w:rPr>
      </w:pPr>
      <w:r>
        <w:rPr>
          <w:sz w:val="20"/>
        </w:rPr>
        <w:t>Faktura</w:t>
      </w:r>
      <w:r>
        <w:rPr>
          <w:spacing w:val="57"/>
          <w:w w:val="150"/>
          <w:sz w:val="20"/>
        </w:rPr>
        <w:t xml:space="preserve"> </w:t>
      </w:r>
      <w:r>
        <w:rPr>
          <w:sz w:val="20"/>
        </w:rPr>
        <w:t>płatna</w:t>
      </w:r>
      <w:r>
        <w:rPr>
          <w:spacing w:val="58"/>
          <w:w w:val="150"/>
          <w:sz w:val="20"/>
        </w:rPr>
        <w:t xml:space="preserve"> </w:t>
      </w:r>
      <w:r>
        <w:rPr>
          <w:sz w:val="20"/>
        </w:rPr>
        <w:t>będzie</w:t>
      </w:r>
      <w:r>
        <w:rPr>
          <w:spacing w:val="57"/>
          <w:w w:val="150"/>
          <w:sz w:val="20"/>
        </w:rPr>
        <w:t xml:space="preserve"> </w:t>
      </w:r>
      <w:r>
        <w:rPr>
          <w:sz w:val="20"/>
        </w:rPr>
        <w:t>przelewem</w:t>
      </w:r>
      <w:r>
        <w:rPr>
          <w:spacing w:val="61"/>
          <w:w w:val="150"/>
          <w:sz w:val="20"/>
        </w:rPr>
        <w:t xml:space="preserve"> </w:t>
      </w:r>
      <w:r>
        <w:rPr>
          <w:sz w:val="20"/>
        </w:rPr>
        <w:t>na</w:t>
      </w:r>
      <w:r>
        <w:rPr>
          <w:spacing w:val="59"/>
          <w:w w:val="150"/>
          <w:sz w:val="20"/>
        </w:rPr>
        <w:t xml:space="preserve"> </w:t>
      </w:r>
      <w:r>
        <w:rPr>
          <w:sz w:val="20"/>
        </w:rPr>
        <w:t>rachunek</w:t>
      </w:r>
      <w:r>
        <w:rPr>
          <w:spacing w:val="58"/>
          <w:w w:val="150"/>
          <w:sz w:val="20"/>
        </w:rPr>
        <w:t xml:space="preserve"> </w:t>
      </w:r>
      <w:r>
        <w:rPr>
          <w:sz w:val="20"/>
        </w:rPr>
        <w:t>bankowy</w:t>
      </w:r>
      <w:r>
        <w:rPr>
          <w:spacing w:val="65"/>
          <w:w w:val="150"/>
          <w:sz w:val="20"/>
        </w:rPr>
        <w:t xml:space="preserve"> </w:t>
      </w:r>
      <w:r>
        <w:rPr>
          <w:b/>
          <w:sz w:val="20"/>
        </w:rPr>
        <w:t>Wykonawcy</w:t>
      </w:r>
      <w:r>
        <w:rPr>
          <w:b/>
          <w:spacing w:val="64"/>
          <w:w w:val="150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numerze</w:t>
      </w:r>
    </w:p>
    <w:p w14:paraId="2FD13E53" w14:textId="77777777" w:rsidR="00B116C1" w:rsidRDefault="00785D71">
      <w:pPr>
        <w:spacing w:before="2" w:line="243" w:lineRule="exact"/>
        <w:ind w:left="141"/>
        <w:rPr>
          <w:sz w:val="20"/>
        </w:rPr>
      </w:pPr>
      <w:r>
        <w:rPr>
          <w:spacing w:val="-2"/>
          <w:sz w:val="20"/>
        </w:rPr>
        <w:t>…</w:t>
      </w:r>
      <w:r>
        <w:rPr>
          <w:spacing w:val="-2"/>
          <w:sz w:val="20"/>
        </w:rPr>
        <w:t>…………………………………………………………………………………....</w:t>
      </w:r>
    </w:p>
    <w:p w14:paraId="0950B5B2" w14:textId="77777777" w:rsidR="00B116C1" w:rsidRDefault="00785D71">
      <w:pPr>
        <w:pStyle w:val="Akapitzlist"/>
        <w:numPr>
          <w:ilvl w:val="0"/>
          <w:numId w:val="8"/>
        </w:numPr>
        <w:tabs>
          <w:tab w:val="left" w:pos="485"/>
        </w:tabs>
        <w:ind w:right="151" w:firstLine="0"/>
        <w:rPr>
          <w:sz w:val="20"/>
        </w:rPr>
      </w:pPr>
      <w:r>
        <w:rPr>
          <w:sz w:val="20"/>
        </w:rPr>
        <w:t>Faktura</w:t>
      </w:r>
      <w:r>
        <w:rPr>
          <w:spacing w:val="40"/>
          <w:sz w:val="20"/>
        </w:rPr>
        <w:t xml:space="preserve"> </w:t>
      </w:r>
      <w:r>
        <w:rPr>
          <w:sz w:val="20"/>
        </w:rPr>
        <w:t>Wykonawcy</w:t>
      </w:r>
      <w:r>
        <w:rPr>
          <w:spacing w:val="40"/>
          <w:sz w:val="20"/>
        </w:rPr>
        <w:t xml:space="preserve"> </w:t>
      </w:r>
      <w:r>
        <w:rPr>
          <w:sz w:val="20"/>
        </w:rPr>
        <w:t>dla</w:t>
      </w:r>
      <w:r>
        <w:rPr>
          <w:spacing w:val="40"/>
          <w:sz w:val="20"/>
        </w:rPr>
        <w:t xml:space="preserve"> </w:t>
      </w:r>
      <w:r>
        <w:rPr>
          <w:sz w:val="20"/>
        </w:rPr>
        <w:t>Zamawiającego</w:t>
      </w:r>
      <w:r>
        <w:rPr>
          <w:spacing w:val="40"/>
          <w:sz w:val="20"/>
        </w:rPr>
        <w:t xml:space="preserve"> </w:t>
      </w:r>
      <w:r>
        <w:rPr>
          <w:sz w:val="20"/>
        </w:rPr>
        <w:t>powinna</w:t>
      </w:r>
      <w:r>
        <w:rPr>
          <w:spacing w:val="40"/>
          <w:sz w:val="20"/>
        </w:rPr>
        <w:t xml:space="preserve"> </w:t>
      </w:r>
      <w:r>
        <w:rPr>
          <w:sz w:val="20"/>
        </w:rPr>
        <w:t>zostać</w:t>
      </w:r>
      <w:r>
        <w:rPr>
          <w:spacing w:val="40"/>
          <w:sz w:val="20"/>
        </w:rPr>
        <w:t xml:space="preserve"> </w:t>
      </w:r>
      <w:r>
        <w:rPr>
          <w:sz w:val="20"/>
        </w:rPr>
        <w:t>wystawiona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następujący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sposób:</w:t>
      </w:r>
    </w:p>
    <w:p w14:paraId="78572256" w14:textId="28962372" w:rsidR="00B116C1" w:rsidRDefault="00785D71">
      <w:pPr>
        <w:pStyle w:val="Tekstpodstawowy"/>
        <w:spacing w:before="1" w:line="276" w:lineRule="auto"/>
        <w:ind w:left="424"/>
      </w:pPr>
      <w:r>
        <w:t>Nabywca:</w:t>
      </w:r>
      <w:r>
        <w:rPr>
          <w:spacing w:val="-2"/>
        </w:rPr>
        <w:t xml:space="preserve"> </w:t>
      </w:r>
      <w:r>
        <w:t>Powiat Łukowski,</w:t>
      </w:r>
      <w:r>
        <w:rPr>
          <w:spacing w:val="-6"/>
        </w:rPr>
        <w:t xml:space="preserve"> </w:t>
      </w:r>
      <w:r>
        <w:t>ul.</w:t>
      </w:r>
      <w:r>
        <w:rPr>
          <w:spacing w:val="-3"/>
        </w:rPr>
        <w:t xml:space="preserve"> </w:t>
      </w:r>
      <w:r>
        <w:t>Piłsudskiego</w:t>
      </w:r>
      <w:r>
        <w:rPr>
          <w:spacing w:val="-6"/>
        </w:rPr>
        <w:t xml:space="preserve"> </w:t>
      </w:r>
      <w:r>
        <w:t>17,</w:t>
      </w:r>
      <w:r>
        <w:rPr>
          <w:spacing w:val="-3"/>
        </w:rPr>
        <w:t xml:space="preserve"> </w:t>
      </w:r>
      <w:r>
        <w:t>21-400</w:t>
      </w:r>
      <w:r>
        <w:rPr>
          <w:spacing w:val="-5"/>
        </w:rPr>
        <w:t xml:space="preserve"> </w:t>
      </w:r>
      <w:r>
        <w:t>Łuków,</w:t>
      </w:r>
      <w:r>
        <w:rPr>
          <w:spacing w:val="-3"/>
        </w:rPr>
        <w:t xml:space="preserve"> </w:t>
      </w:r>
      <w:r>
        <w:t>NIP</w:t>
      </w:r>
      <w:r>
        <w:rPr>
          <w:spacing w:val="-5"/>
        </w:rPr>
        <w:t xml:space="preserve"> </w:t>
      </w:r>
      <w:r>
        <w:t xml:space="preserve">825-199-81-35 Odbiorca: </w:t>
      </w:r>
      <w:r w:rsidR="00294ED6">
        <w:t>Dom Pomocy Społecznej, ul. Broniewskiego 34</w:t>
      </w:r>
      <w:r>
        <w:t>, 21-400 Łuków</w:t>
      </w:r>
    </w:p>
    <w:p w14:paraId="41CD31AE" w14:textId="77777777" w:rsidR="00B116C1" w:rsidRDefault="00785D71">
      <w:pPr>
        <w:pStyle w:val="Nagwek1"/>
        <w:spacing w:before="206"/>
        <w:ind w:left="4582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9.</w:t>
      </w:r>
    </w:p>
    <w:p w14:paraId="77F7C489" w14:textId="77777777" w:rsidR="00B116C1" w:rsidRDefault="00785D71">
      <w:pPr>
        <w:pStyle w:val="Akapitzlist"/>
        <w:numPr>
          <w:ilvl w:val="0"/>
          <w:numId w:val="7"/>
        </w:numPr>
        <w:tabs>
          <w:tab w:val="left" w:pos="409"/>
        </w:tabs>
        <w:spacing w:line="242" w:lineRule="exact"/>
        <w:ind w:left="409" w:hanging="268"/>
        <w:jc w:val="both"/>
        <w:rPr>
          <w:sz w:val="20"/>
        </w:rPr>
      </w:pPr>
      <w:r>
        <w:rPr>
          <w:b/>
          <w:sz w:val="20"/>
        </w:rPr>
        <w:t>Zamawiający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może</w:t>
      </w:r>
      <w:r>
        <w:rPr>
          <w:spacing w:val="-5"/>
          <w:sz w:val="20"/>
        </w:rPr>
        <w:t xml:space="preserve"> </w:t>
      </w:r>
      <w:r>
        <w:rPr>
          <w:sz w:val="20"/>
        </w:rPr>
        <w:t>odstąpić</w:t>
      </w:r>
      <w:r>
        <w:rPr>
          <w:spacing w:val="-6"/>
          <w:sz w:val="20"/>
        </w:rPr>
        <w:t xml:space="preserve"> </w:t>
      </w:r>
      <w:r>
        <w:rPr>
          <w:sz w:val="20"/>
        </w:rPr>
        <w:t>od</w:t>
      </w:r>
      <w:r>
        <w:rPr>
          <w:spacing w:val="-7"/>
          <w:sz w:val="20"/>
        </w:rPr>
        <w:t xml:space="preserve"> </w:t>
      </w:r>
      <w:r>
        <w:rPr>
          <w:sz w:val="20"/>
        </w:rPr>
        <w:t>umowy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8"/>
          <w:sz w:val="20"/>
        </w:rPr>
        <w:t xml:space="preserve"> </w:t>
      </w:r>
      <w:r>
        <w:rPr>
          <w:sz w:val="20"/>
        </w:rPr>
        <w:t>następujących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przypadkach:</w:t>
      </w:r>
    </w:p>
    <w:p w14:paraId="773BC449" w14:textId="77777777" w:rsidR="00B116C1" w:rsidRDefault="00785D71">
      <w:pPr>
        <w:pStyle w:val="Akapitzlist"/>
        <w:numPr>
          <w:ilvl w:val="1"/>
          <w:numId w:val="7"/>
        </w:numPr>
        <w:tabs>
          <w:tab w:val="left" w:pos="452"/>
        </w:tabs>
        <w:ind w:right="139" w:firstLine="0"/>
        <w:jc w:val="both"/>
        <w:rPr>
          <w:sz w:val="20"/>
        </w:rPr>
      </w:pPr>
      <w:r>
        <w:rPr>
          <w:sz w:val="20"/>
        </w:rPr>
        <w:t>w</w:t>
      </w:r>
      <w:r>
        <w:rPr>
          <w:spacing w:val="27"/>
          <w:sz w:val="20"/>
        </w:rPr>
        <w:t xml:space="preserve"> </w:t>
      </w:r>
      <w:r>
        <w:rPr>
          <w:sz w:val="20"/>
        </w:rPr>
        <w:t>razie</w:t>
      </w:r>
      <w:r>
        <w:rPr>
          <w:spacing w:val="28"/>
          <w:sz w:val="20"/>
        </w:rPr>
        <w:t xml:space="preserve"> </w:t>
      </w:r>
      <w:r>
        <w:rPr>
          <w:sz w:val="20"/>
        </w:rPr>
        <w:t>zaistnienia</w:t>
      </w:r>
      <w:r>
        <w:rPr>
          <w:spacing w:val="27"/>
          <w:sz w:val="20"/>
        </w:rPr>
        <w:t xml:space="preserve"> </w:t>
      </w:r>
      <w:r>
        <w:rPr>
          <w:sz w:val="20"/>
        </w:rPr>
        <w:t>istotnych</w:t>
      </w:r>
      <w:r>
        <w:rPr>
          <w:spacing w:val="30"/>
          <w:sz w:val="20"/>
        </w:rPr>
        <w:t xml:space="preserve"> </w:t>
      </w:r>
      <w:r>
        <w:rPr>
          <w:sz w:val="20"/>
        </w:rPr>
        <w:t>okoliczności</w:t>
      </w:r>
      <w:r>
        <w:rPr>
          <w:spacing w:val="27"/>
          <w:sz w:val="20"/>
        </w:rPr>
        <w:t xml:space="preserve"> </w:t>
      </w:r>
      <w:r>
        <w:rPr>
          <w:sz w:val="20"/>
        </w:rPr>
        <w:t>powodujących,</w:t>
      </w:r>
      <w:r>
        <w:rPr>
          <w:spacing w:val="26"/>
          <w:sz w:val="20"/>
        </w:rPr>
        <w:t xml:space="preserve"> </w:t>
      </w:r>
      <w:r>
        <w:rPr>
          <w:sz w:val="20"/>
        </w:rPr>
        <w:t>że</w:t>
      </w:r>
      <w:r>
        <w:rPr>
          <w:spacing w:val="26"/>
          <w:sz w:val="20"/>
        </w:rPr>
        <w:t xml:space="preserve"> </w:t>
      </w:r>
      <w:r>
        <w:rPr>
          <w:sz w:val="20"/>
        </w:rPr>
        <w:t>wykonanie</w:t>
      </w:r>
      <w:r>
        <w:rPr>
          <w:spacing w:val="26"/>
          <w:sz w:val="20"/>
        </w:rPr>
        <w:t xml:space="preserve"> </w:t>
      </w:r>
      <w:r>
        <w:rPr>
          <w:sz w:val="20"/>
        </w:rPr>
        <w:t>umowy</w:t>
      </w:r>
      <w:r>
        <w:rPr>
          <w:spacing w:val="29"/>
          <w:sz w:val="20"/>
        </w:rPr>
        <w:t xml:space="preserve"> </w:t>
      </w:r>
      <w:r>
        <w:rPr>
          <w:sz w:val="20"/>
        </w:rPr>
        <w:t>nie</w:t>
      </w:r>
      <w:r>
        <w:rPr>
          <w:spacing w:val="26"/>
          <w:sz w:val="20"/>
        </w:rPr>
        <w:t xml:space="preserve"> </w:t>
      </w:r>
      <w:r>
        <w:rPr>
          <w:sz w:val="20"/>
        </w:rPr>
        <w:t>leży w</w:t>
      </w:r>
      <w:r>
        <w:rPr>
          <w:spacing w:val="-3"/>
          <w:sz w:val="20"/>
        </w:rPr>
        <w:t xml:space="preserve"> </w:t>
      </w:r>
      <w:r>
        <w:rPr>
          <w:sz w:val="20"/>
        </w:rPr>
        <w:t>interesie</w:t>
      </w:r>
      <w:r>
        <w:rPr>
          <w:spacing w:val="61"/>
          <w:sz w:val="20"/>
        </w:rPr>
        <w:t xml:space="preserve"> </w:t>
      </w:r>
      <w:r>
        <w:rPr>
          <w:sz w:val="20"/>
        </w:rPr>
        <w:t>publicznym,</w:t>
      </w:r>
      <w:r>
        <w:rPr>
          <w:spacing w:val="65"/>
          <w:sz w:val="20"/>
        </w:rPr>
        <w:t xml:space="preserve"> </w:t>
      </w:r>
      <w:r>
        <w:rPr>
          <w:sz w:val="20"/>
        </w:rPr>
        <w:t>czego</w:t>
      </w:r>
      <w:r>
        <w:rPr>
          <w:spacing w:val="62"/>
          <w:sz w:val="20"/>
        </w:rPr>
        <w:t xml:space="preserve"> </w:t>
      </w:r>
      <w:r>
        <w:rPr>
          <w:sz w:val="20"/>
        </w:rPr>
        <w:t>nie</w:t>
      </w:r>
      <w:r>
        <w:rPr>
          <w:spacing w:val="61"/>
          <w:sz w:val="20"/>
        </w:rPr>
        <w:t xml:space="preserve"> </w:t>
      </w:r>
      <w:r>
        <w:rPr>
          <w:sz w:val="20"/>
        </w:rPr>
        <w:t>można</w:t>
      </w:r>
      <w:r>
        <w:rPr>
          <w:spacing w:val="63"/>
          <w:sz w:val="20"/>
        </w:rPr>
        <w:t xml:space="preserve"> </w:t>
      </w:r>
      <w:r>
        <w:rPr>
          <w:sz w:val="20"/>
        </w:rPr>
        <w:t>było</w:t>
      </w:r>
      <w:r>
        <w:rPr>
          <w:spacing w:val="62"/>
          <w:sz w:val="20"/>
        </w:rPr>
        <w:t xml:space="preserve"> </w:t>
      </w:r>
      <w:r>
        <w:rPr>
          <w:sz w:val="20"/>
        </w:rPr>
        <w:t>przewidzieć</w:t>
      </w:r>
      <w:r>
        <w:rPr>
          <w:spacing w:val="62"/>
          <w:sz w:val="20"/>
        </w:rPr>
        <w:t xml:space="preserve"> </w:t>
      </w:r>
      <w:r>
        <w:rPr>
          <w:sz w:val="20"/>
        </w:rPr>
        <w:t>w</w:t>
      </w:r>
      <w:r>
        <w:rPr>
          <w:spacing w:val="65"/>
          <w:sz w:val="20"/>
        </w:rPr>
        <w:t xml:space="preserve"> </w:t>
      </w:r>
      <w:r>
        <w:rPr>
          <w:sz w:val="20"/>
        </w:rPr>
        <w:t>chwili</w:t>
      </w:r>
      <w:r>
        <w:rPr>
          <w:spacing w:val="65"/>
          <w:sz w:val="20"/>
        </w:rPr>
        <w:t xml:space="preserve"> </w:t>
      </w:r>
      <w:r>
        <w:rPr>
          <w:sz w:val="20"/>
        </w:rPr>
        <w:t>zawarcia</w:t>
      </w:r>
      <w:r>
        <w:rPr>
          <w:spacing w:val="63"/>
          <w:sz w:val="20"/>
        </w:rPr>
        <w:t xml:space="preserve"> </w:t>
      </w:r>
      <w:r>
        <w:rPr>
          <w:sz w:val="20"/>
        </w:rPr>
        <w:t>umowy</w:t>
      </w:r>
      <w:r>
        <w:rPr>
          <w:spacing w:val="73"/>
          <w:sz w:val="20"/>
        </w:rPr>
        <w:t xml:space="preserve"> </w:t>
      </w:r>
      <w:r>
        <w:rPr>
          <w:sz w:val="20"/>
        </w:rPr>
        <w:t>- w terminie 30 dni od powzięcia wiadomości o tych okolicznościach,</w:t>
      </w:r>
    </w:p>
    <w:p w14:paraId="4AE622EC" w14:textId="77777777" w:rsidR="00B116C1" w:rsidRDefault="00785D71">
      <w:pPr>
        <w:pStyle w:val="Akapitzlist"/>
        <w:numPr>
          <w:ilvl w:val="1"/>
          <w:numId w:val="7"/>
        </w:numPr>
        <w:tabs>
          <w:tab w:val="left" w:pos="415"/>
        </w:tabs>
        <w:ind w:right="140" w:firstLine="0"/>
        <w:jc w:val="both"/>
        <w:rPr>
          <w:sz w:val="20"/>
        </w:rPr>
      </w:pPr>
      <w:r>
        <w:rPr>
          <w:sz w:val="20"/>
        </w:rPr>
        <w:t>została</w:t>
      </w:r>
      <w:r>
        <w:rPr>
          <w:spacing w:val="-14"/>
          <w:sz w:val="20"/>
        </w:rPr>
        <w:t xml:space="preserve"> </w:t>
      </w:r>
      <w:r>
        <w:rPr>
          <w:sz w:val="20"/>
        </w:rPr>
        <w:t>ogłoszona</w:t>
      </w:r>
      <w:r>
        <w:rPr>
          <w:spacing w:val="-14"/>
          <w:sz w:val="20"/>
        </w:rPr>
        <w:t xml:space="preserve"> </w:t>
      </w:r>
      <w:r>
        <w:rPr>
          <w:sz w:val="20"/>
        </w:rPr>
        <w:t>upadłość</w:t>
      </w:r>
      <w:r>
        <w:rPr>
          <w:spacing w:val="-16"/>
          <w:sz w:val="20"/>
        </w:rPr>
        <w:t xml:space="preserve"> </w:t>
      </w:r>
      <w:r>
        <w:rPr>
          <w:sz w:val="20"/>
        </w:rPr>
        <w:t>lub</w:t>
      </w:r>
      <w:r>
        <w:rPr>
          <w:spacing w:val="-12"/>
          <w:sz w:val="20"/>
        </w:rPr>
        <w:t xml:space="preserve"> </w:t>
      </w:r>
      <w:r>
        <w:rPr>
          <w:sz w:val="20"/>
        </w:rPr>
        <w:t>rozwiązanie</w:t>
      </w:r>
      <w:r>
        <w:rPr>
          <w:spacing w:val="-14"/>
          <w:sz w:val="20"/>
        </w:rPr>
        <w:t xml:space="preserve"> </w:t>
      </w:r>
      <w:r>
        <w:rPr>
          <w:sz w:val="20"/>
        </w:rPr>
        <w:t>firmy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Wykonawcy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bądź</w:t>
      </w:r>
      <w:r>
        <w:rPr>
          <w:spacing w:val="-12"/>
          <w:sz w:val="20"/>
        </w:rPr>
        <w:t xml:space="preserve"> </w:t>
      </w:r>
      <w:r>
        <w:rPr>
          <w:sz w:val="20"/>
        </w:rPr>
        <w:t>wydano</w:t>
      </w:r>
      <w:r>
        <w:rPr>
          <w:spacing w:val="-16"/>
          <w:sz w:val="20"/>
        </w:rPr>
        <w:t xml:space="preserve"> </w:t>
      </w:r>
      <w:r>
        <w:rPr>
          <w:sz w:val="20"/>
        </w:rPr>
        <w:t>nakaz</w:t>
      </w:r>
      <w:r>
        <w:rPr>
          <w:spacing w:val="-14"/>
          <w:sz w:val="20"/>
        </w:rPr>
        <w:t xml:space="preserve"> </w:t>
      </w:r>
      <w:r>
        <w:rPr>
          <w:sz w:val="20"/>
        </w:rPr>
        <w:t>zajęcia jego majątku - w terminie 14 dni od dnia uzyskania informacji,</w:t>
      </w:r>
    </w:p>
    <w:p w14:paraId="79D6A20E" w14:textId="77777777" w:rsidR="00B116C1" w:rsidRDefault="00785D71">
      <w:pPr>
        <w:pStyle w:val="Akapitzlist"/>
        <w:numPr>
          <w:ilvl w:val="1"/>
          <w:numId w:val="7"/>
        </w:numPr>
        <w:tabs>
          <w:tab w:val="left" w:pos="401"/>
        </w:tabs>
        <w:spacing w:before="2"/>
        <w:ind w:right="139" w:firstLine="0"/>
        <w:jc w:val="both"/>
        <w:rPr>
          <w:sz w:val="20"/>
        </w:rPr>
      </w:pPr>
      <w:r>
        <w:rPr>
          <w:sz w:val="20"/>
        </w:rPr>
        <w:t>jeżeli</w:t>
      </w:r>
      <w:r>
        <w:rPr>
          <w:spacing w:val="-5"/>
          <w:sz w:val="20"/>
        </w:rPr>
        <w:t xml:space="preserve"> </w:t>
      </w:r>
      <w:r>
        <w:rPr>
          <w:sz w:val="20"/>
        </w:rPr>
        <w:t>zwłoka</w:t>
      </w:r>
      <w:r>
        <w:rPr>
          <w:spacing w:val="-5"/>
          <w:sz w:val="20"/>
        </w:rPr>
        <w:t xml:space="preserve"> </w:t>
      </w:r>
      <w:r>
        <w:rPr>
          <w:sz w:val="20"/>
        </w:rPr>
        <w:t>Wykonawcy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wydaniu</w:t>
      </w:r>
      <w:r>
        <w:rPr>
          <w:spacing w:val="-5"/>
          <w:sz w:val="20"/>
        </w:rPr>
        <w:t xml:space="preserve"> </w:t>
      </w:r>
      <w:r>
        <w:rPr>
          <w:sz w:val="20"/>
        </w:rPr>
        <w:t>przedmiotu</w:t>
      </w:r>
      <w:r>
        <w:rPr>
          <w:spacing w:val="-5"/>
          <w:sz w:val="20"/>
        </w:rPr>
        <w:t xml:space="preserve"> </w:t>
      </w:r>
      <w:r>
        <w:rPr>
          <w:sz w:val="20"/>
        </w:rPr>
        <w:t>umowy,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której</w:t>
      </w:r>
      <w:r>
        <w:rPr>
          <w:spacing w:val="-5"/>
          <w:sz w:val="20"/>
        </w:rPr>
        <w:t xml:space="preserve"> </w:t>
      </w:r>
      <w:r>
        <w:rPr>
          <w:sz w:val="20"/>
        </w:rPr>
        <w:t>mowa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§</w:t>
      </w:r>
      <w:r>
        <w:rPr>
          <w:spacing w:val="40"/>
          <w:sz w:val="20"/>
        </w:rPr>
        <w:t xml:space="preserve"> </w:t>
      </w:r>
      <w:r>
        <w:rPr>
          <w:sz w:val="20"/>
        </w:rPr>
        <w:t>6</w:t>
      </w:r>
      <w:r>
        <w:rPr>
          <w:spacing w:val="-5"/>
          <w:sz w:val="20"/>
        </w:rPr>
        <w:t xml:space="preserve"> </w:t>
      </w:r>
      <w:r>
        <w:rPr>
          <w:sz w:val="20"/>
        </w:rPr>
        <w:t>ust.</w:t>
      </w:r>
      <w:r>
        <w:rPr>
          <w:spacing w:val="-6"/>
          <w:sz w:val="20"/>
        </w:rPr>
        <w:t xml:space="preserve"> </w:t>
      </w:r>
      <w:r>
        <w:rPr>
          <w:sz w:val="20"/>
        </w:rPr>
        <w:t>2</w:t>
      </w:r>
      <w:r>
        <w:rPr>
          <w:spacing w:val="-5"/>
          <w:sz w:val="20"/>
        </w:rPr>
        <w:t xml:space="preserve"> </w:t>
      </w:r>
      <w:r>
        <w:rPr>
          <w:sz w:val="20"/>
        </w:rPr>
        <w:t>lit.</w:t>
      </w:r>
      <w:r>
        <w:rPr>
          <w:spacing w:val="-5"/>
          <w:sz w:val="20"/>
        </w:rPr>
        <w:t xml:space="preserve"> </w:t>
      </w:r>
      <w:r>
        <w:rPr>
          <w:sz w:val="20"/>
        </w:rPr>
        <w:t>a niniejszej umowy, przekroczy 30 dni kalendarzowych.</w:t>
      </w:r>
    </w:p>
    <w:p w14:paraId="3A13E9A0" w14:textId="77777777" w:rsidR="00B116C1" w:rsidRDefault="00785D71">
      <w:pPr>
        <w:pStyle w:val="Akapitzlist"/>
        <w:numPr>
          <w:ilvl w:val="0"/>
          <w:numId w:val="7"/>
        </w:numPr>
        <w:tabs>
          <w:tab w:val="left" w:pos="446"/>
        </w:tabs>
        <w:ind w:left="141" w:right="149" w:firstLine="0"/>
        <w:jc w:val="both"/>
        <w:rPr>
          <w:sz w:val="20"/>
        </w:rPr>
      </w:pPr>
      <w:r>
        <w:rPr>
          <w:sz w:val="20"/>
        </w:rPr>
        <w:t>Odstąpienie</w:t>
      </w:r>
      <w:r>
        <w:rPr>
          <w:spacing w:val="32"/>
          <w:sz w:val="20"/>
        </w:rPr>
        <w:t xml:space="preserve"> </w:t>
      </w:r>
      <w:r>
        <w:rPr>
          <w:sz w:val="20"/>
        </w:rPr>
        <w:t>od</w:t>
      </w:r>
      <w:r>
        <w:rPr>
          <w:spacing w:val="33"/>
          <w:sz w:val="20"/>
        </w:rPr>
        <w:t xml:space="preserve"> </w:t>
      </w:r>
      <w:r>
        <w:rPr>
          <w:sz w:val="20"/>
        </w:rPr>
        <w:t>umowy</w:t>
      </w:r>
      <w:r>
        <w:rPr>
          <w:spacing w:val="33"/>
          <w:sz w:val="20"/>
        </w:rPr>
        <w:t xml:space="preserve"> </w:t>
      </w:r>
      <w:r>
        <w:rPr>
          <w:sz w:val="20"/>
        </w:rPr>
        <w:t>powinno</w:t>
      </w:r>
      <w:r>
        <w:rPr>
          <w:spacing w:val="32"/>
          <w:sz w:val="20"/>
        </w:rPr>
        <w:t xml:space="preserve"> </w:t>
      </w:r>
      <w:r>
        <w:rPr>
          <w:sz w:val="20"/>
        </w:rPr>
        <w:t>nastąpić</w:t>
      </w:r>
      <w:r>
        <w:rPr>
          <w:spacing w:val="34"/>
          <w:sz w:val="20"/>
        </w:rPr>
        <w:t xml:space="preserve"> </w:t>
      </w:r>
      <w:r>
        <w:rPr>
          <w:sz w:val="20"/>
        </w:rPr>
        <w:t>w</w:t>
      </w:r>
      <w:r>
        <w:rPr>
          <w:spacing w:val="35"/>
          <w:sz w:val="20"/>
        </w:rPr>
        <w:t xml:space="preserve"> </w:t>
      </w:r>
      <w:r>
        <w:rPr>
          <w:sz w:val="20"/>
        </w:rPr>
        <w:t>formie</w:t>
      </w:r>
      <w:r>
        <w:rPr>
          <w:spacing w:val="32"/>
          <w:sz w:val="20"/>
        </w:rPr>
        <w:t xml:space="preserve"> </w:t>
      </w:r>
      <w:r>
        <w:rPr>
          <w:sz w:val="20"/>
        </w:rPr>
        <w:t>pisemnej</w:t>
      </w:r>
      <w:r>
        <w:rPr>
          <w:spacing w:val="33"/>
          <w:sz w:val="20"/>
        </w:rPr>
        <w:t xml:space="preserve"> </w:t>
      </w:r>
      <w:r>
        <w:rPr>
          <w:sz w:val="20"/>
        </w:rPr>
        <w:t>pod</w:t>
      </w:r>
      <w:r>
        <w:rPr>
          <w:spacing w:val="36"/>
          <w:sz w:val="20"/>
        </w:rPr>
        <w:t xml:space="preserve"> </w:t>
      </w:r>
      <w:r>
        <w:rPr>
          <w:sz w:val="20"/>
        </w:rPr>
        <w:t>rygorem</w:t>
      </w:r>
      <w:r>
        <w:rPr>
          <w:spacing w:val="33"/>
          <w:sz w:val="20"/>
        </w:rPr>
        <w:t xml:space="preserve"> </w:t>
      </w:r>
      <w:r>
        <w:rPr>
          <w:sz w:val="20"/>
        </w:rPr>
        <w:t>nieważności i powinno zawierać uzasadnienie.</w:t>
      </w:r>
    </w:p>
    <w:p w14:paraId="28F66064" w14:textId="77777777" w:rsidR="00B116C1" w:rsidRDefault="00785D71">
      <w:pPr>
        <w:pStyle w:val="Nagwek1"/>
        <w:spacing w:before="242" w:line="240" w:lineRule="auto"/>
        <w:ind w:left="4536"/>
      </w:pPr>
      <w:r>
        <w:t>§</w:t>
      </w:r>
      <w:r>
        <w:rPr>
          <w:spacing w:val="-4"/>
        </w:rPr>
        <w:t xml:space="preserve"> </w:t>
      </w:r>
      <w:r>
        <w:rPr>
          <w:spacing w:val="-5"/>
        </w:rPr>
        <w:t>10.</w:t>
      </w:r>
    </w:p>
    <w:p w14:paraId="0EDC97D3" w14:textId="77777777" w:rsidR="00B116C1" w:rsidRDefault="00785D71">
      <w:pPr>
        <w:pStyle w:val="Akapitzlist"/>
        <w:numPr>
          <w:ilvl w:val="0"/>
          <w:numId w:val="6"/>
        </w:numPr>
        <w:tabs>
          <w:tab w:val="left" w:pos="849"/>
        </w:tabs>
        <w:spacing w:before="242"/>
        <w:rPr>
          <w:sz w:val="20"/>
        </w:rPr>
      </w:pP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sprawach</w:t>
      </w:r>
      <w:r>
        <w:rPr>
          <w:spacing w:val="-9"/>
          <w:sz w:val="20"/>
        </w:rPr>
        <w:t xml:space="preserve"> </w:t>
      </w:r>
      <w:r>
        <w:rPr>
          <w:sz w:val="20"/>
        </w:rPr>
        <w:t>nieuregulowanych</w:t>
      </w:r>
      <w:r>
        <w:rPr>
          <w:spacing w:val="-8"/>
          <w:sz w:val="20"/>
        </w:rPr>
        <w:t xml:space="preserve"> </w:t>
      </w:r>
      <w:r>
        <w:rPr>
          <w:sz w:val="20"/>
        </w:rPr>
        <w:t>niniejszą</w:t>
      </w:r>
      <w:r>
        <w:rPr>
          <w:spacing w:val="-8"/>
          <w:sz w:val="20"/>
        </w:rPr>
        <w:t xml:space="preserve"> </w:t>
      </w:r>
      <w:r>
        <w:rPr>
          <w:sz w:val="20"/>
        </w:rPr>
        <w:t>umową</w:t>
      </w:r>
      <w:r>
        <w:rPr>
          <w:spacing w:val="-9"/>
          <w:sz w:val="20"/>
        </w:rPr>
        <w:t xml:space="preserve"> </w:t>
      </w:r>
      <w:r>
        <w:rPr>
          <w:sz w:val="20"/>
        </w:rPr>
        <w:t>stosuje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się:</w:t>
      </w:r>
    </w:p>
    <w:p w14:paraId="3FB935AC" w14:textId="77777777" w:rsidR="00B116C1" w:rsidRDefault="00785D71">
      <w:pPr>
        <w:pStyle w:val="Akapitzlist"/>
        <w:numPr>
          <w:ilvl w:val="1"/>
          <w:numId w:val="6"/>
        </w:numPr>
        <w:tabs>
          <w:tab w:val="left" w:pos="568"/>
          <w:tab w:val="left" w:pos="723"/>
        </w:tabs>
        <w:spacing w:before="2"/>
        <w:ind w:right="141" w:hanging="144"/>
        <w:rPr>
          <w:sz w:val="20"/>
        </w:rPr>
      </w:pPr>
      <w:r>
        <w:rPr>
          <w:sz w:val="20"/>
        </w:rPr>
        <w:t xml:space="preserve">zapisy ustawy z 11 września 2019 r. - Prawo zamówień publicznych (Dz. U. z 2024 </w:t>
      </w:r>
      <w:r>
        <w:rPr>
          <w:sz w:val="20"/>
        </w:rPr>
        <w:t>r. poz. 1320),</w:t>
      </w:r>
    </w:p>
    <w:p w14:paraId="3F4CCDEB" w14:textId="77777777" w:rsidR="00B116C1" w:rsidRDefault="00785D71">
      <w:pPr>
        <w:pStyle w:val="Akapitzlist"/>
        <w:numPr>
          <w:ilvl w:val="1"/>
          <w:numId w:val="6"/>
        </w:numPr>
        <w:tabs>
          <w:tab w:val="left" w:pos="711"/>
        </w:tabs>
        <w:spacing w:line="242" w:lineRule="exact"/>
        <w:ind w:left="711" w:hanging="287"/>
        <w:rPr>
          <w:sz w:val="20"/>
        </w:rPr>
      </w:pPr>
      <w:r>
        <w:rPr>
          <w:sz w:val="20"/>
        </w:rPr>
        <w:t>przepisy</w:t>
      </w:r>
      <w:r>
        <w:rPr>
          <w:spacing w:val="-10"/>
          <w:sz w:val="20"/>
        </w:rPr>
        <w:t xml:space="preserve"> </w:t>
      </w:r>
      <w:r>
        <w:rPr>
          <w:sz w:val="20"/>
        </w:rPr>
        <w:t>Kodeksu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cywilnego,</w:t>
      </w:r>
    </w:p>
    <w:p w14:paraId="00848053" w14:textId="77777777" w:rsidR="00B116C1" w:rsidRDefault="00785D71">
      <w:pPr>
        <w:pStyle w:val="Akapitzlist"/>
        <w:numPr>
          <w:ilvl w:val="1"/>
          <w:numId w:val="6"/>
        </w:numPr>
        <w:tabs>
          <w:tab w:val="left" w:pos="711"/>
        </w:tabs>
        <w:spacing w:before="1" w:line="243" w:lineRule="exact"/>
        <w:ind w:left="711" w:hanging="287"/>
        <w:rPr>
          <w:sz w:val="20"/>
        </w:rPr>
      </w:pPr>
      <w:r>
        <w:rPr>
          <w:sz w:val="20"/>
        </w:rPr>
        <w:t>przepisy</w:t>
      </w:r>
      <w:r>
        <w:rPr>
          <w:spacing w:val="-9"/>
          <w:sz w:val="20"/>
        </w:rPr>
        <w:t xml:space="preserve"> </w:t>
      </w:r>
      <w:r>
        <w:rPr>
          <w:sz w:val="20"/>
        </w:rPr>
        <w:t>inne</w:t>
      </w:r>
      <w:r>
        <w:rPr>
          <w:spacing w:val="-9"/>
          <w:sz w:val="20"/>
        </w:rPr>
        <w:t xml:space="preserve"> </w:t>
      </w:r>
      <w:r>
        <w:rPr>
          <w:sz w:val="20"/>
        </w:rPr>
        <w:t>właściwe</w:t>
      </w:r>
      <w:r>
        <w:rPr>
          <w:spacing w:val="-8"/>
          <w:sz w:val="20"/>
        </w:rPr>
        <w:t xml:space="preserve"> </w:t>
      </w:r>
      <w:r>
        <w:rPr>
          <w:sz w:val="20"/>
        </w:rPr>
        <w:t>dla</w:t>
      </w:r>
      <w:r>
        <w:rPr>
          <w:spacing w:val="-8"/>
          <w:sz w:val="20"/>
        </w:rPr>
        <w:t xml:space="preserve"> </w:t>
      </w:r>
      <w:r>
        <w:rPr>
          <w:sz w:val="20"/>
        </w:rPr>
        <w:t>przedmiotu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umowy.</w:t>
      </w:r>
    </w:p>
    <w:p w14:paraId="763B9C5B" w14:textId="77777777" w:rsidR="00B116C1" w:rsidRDefault="00785D71">
      <w:pPr>
        <w:pStyle w:val="Akapitzlist"/>
        <w:numPr>
          <w:ilvl w:val="0"/>
          <w:numId w:val="6"/>
        </w:numPr>
        <w:tabs>
          <w:tab w:val="left" w:pos="514"/>
        </w:tabs>
        <w:spacing w:line="242" w:lineRule="exact"/>
        <w:ind w:left="514" w:hanging="373"/>
        <w:rPr>
          <w:sz w:val="20"/>
        </w:rPr>
      </w:pPr>
      <w:r>
        <w:rPr>
          <w:sz w:val="20"/>
        </w:rPr>
        <w:t>W</w:t>
      </w:r>
      <w:r>
        <w:rPr>
          <w:spacing w:val="11"/>
          <w:sz w:val="20"/>
        </w:rPr>
        <w:t xml:space="preserve"> </w:t>
      </w:r>
      <w:r>
        <w:rPr>
          <w:sz w:val="20"/>
        </w:rPr>
        <w:t>sprawach</w:t>
      </w:r>
      <w:r>
        <w:rPr>
          <w:spacing w:val="9"/>
          <w:sz w:val="20"/>
        </w:rPr>
        <w:t xml:space="preserve"> </w:t>
      </w:r>
      <w:r>
        <w:rPr>
          <w:sz w:val="20"/>
        </w:rPr>
        <w:t>nieuregulowanych</w:t>
      </w:r>
      <w:r>
        <w:rPr>
          <w:spacing w:val="10"/>
          <w:sz w:val="20"/>
        </w:rPr>
        <w:t xml:space="preserve"> </w:t>
      </w:r>
      <w:r>
        <w:rPr>
          <w:sz w:val="20"/>
        </w:rPr>
        <w:t>niniejszą</w:t>
      </w:r>
      <w:r>
        <w:rPr>
          <w:spacing w:val="12"/>
          <w:sz w:val="20"/>
        </w:rPr>
        <w:t xml:space="preserve"> </w:t>
      </w:r>
      <w:r>
        <w:rPr>
          <w:sz w:val="20"/>
        </w:rPr>
        <w:t>umową</w:t>
      </w:r>
      <w:r>
        <w:rPr>
          <w:spacing w:val="11"/>
          <w:sz w:val="20"/>
        </w:rPr>
        <w:t xml:space="preserve"> </w:t>
      </w:r>
      <w:r>
        <w:rPr>
          <w:sz w:val="20"/>
        </w:rPr>
        <w:t>w</w:t>
      </w:r>
      <w:r>
        <w:rPr>
          <w:spacing w:val="10"/>
          <w:sz w:val="20"/>
        </w:rPr>
        <w:t xml:space="preserve"> </w:t>
      </w:r>
      <w:r>
        <w:rPr>
          <w:sz w:val="20"/>
        </w:rPr>
        <w:t>zakresie</w:t>
      </w:r>
      <w:r>
        <w:rPr>
          <w:spacing w:val="12"/>
          <w:sz w:val="20"/>
        </w:rPr>
        <w:t xml:space="preserve"> </w:t>
      </w:r>
      <w:r>
        <w:rPr>
          <w:sz w:val="20"/>
        </w:rPr>
        <w:t>ochrony</w:t>
      </w:r>
      <w:r>
        <w:rPr>
          <w:spacing w:val="8"/>
          <w:sz w:val="20"/>
        </w:rPr>
        <w:t xml:space="preserve"> </w:t>
      </w:r>
      <w:r>
        <w:rPr>
          <w:sz w:val="20"/>
        </w:rPr>
        <w:t>danych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osobowych</w:t>
      </w:r>
    </w:p>
    <w:p w14:paraId="67EA55B4" w14:textId="77777777" w:rsidR="00B116C1" w:rsidRDefault="00785D71">
      <w:pPr>
        <w:pStyle w:val="Tekstpodstawowy"/>
        <w:spacing w:line="243" w:lineRule="exact"/>
      </w:pPr>
      <w:r>
        <w:t>stosuje</w:t>
      </w:r>
      <w:r>
        <w:rPr>
          <w:spacing w:val="-7"/>
        </w:rPr>
        <w:t xml:space="preserve"> </w:t>
      </w:r>
      <w:r>
        <w:t>się</w:t>
      </w:r>
      <w:r>
        <w:rPr>
          <w:spacing w:val="-8"/>
        </w:rPr>
        <w:t xml:space="preserve"> </w:t>
      </w:r>
      <w:r>
        <w:rPr>
          <w:spacing w:val="-2"/>
        </w:rPr>
        <w:t>przepisy:</w:t>
      </w:r>
    </w:p>
    <w:p w14:paraId="23E6CF81" w14:textId="77777777" w:rsidR="00B116C1" w:rsidRDefault="00B116C1">
      <w:pPr>
        <w:pStyle w:val="Tekstpodstawowy"/>
        <w:spacing w:line="243" w:lineRule="exact"/>
        <w:sectPr w:rsidR="00B116C1">
          <w:pgSz w:w="11910" w:h="16840"/>
          <w:pgMar w:top="1320" w:right="992" w:bottom="1100" w:left="1275" w:header="0" w:footer="920" w:gutter="0"/>
          <w:cols w:space="708"/>
        </w:sectPr>
      </w:pPr>
    </w:p>
    <w:p w14:paraId="68B35E07" w14:textId="77777777" w:rsidR="00B116C1" w:rsidRDefault="00785D71">
      <w:pPr>
        <w:pStyle w:val="Akapitzlist"/>
        <w:numPr>
          <w:ilvl w:val="1"/>
          <w:numId w:val="6"/>
        </w:numPr>
        <w:tabs>
          <w:tab w:val="left" w:pos="847"/>
          <w:tab w:val="left" w:pos="849"/>
        </w:tabs>
        <w:spacing w:before="78"/>
        <w:ind w:left="849" w:right="149" w:hanging="360"/>
        <w:jc w:val="both"/>
        <w:rPr>
          <w:sz w:val="20"/>
        </w:rPr>
      </w:pPr>
      <w:r>
        <w:rPr>
          <w:sz w:val="20"/>
        </w:rPr>
        <w:lastRenderedPageBreak/>
        <w:t>rozporządzenia</w:t>
      </w:r>
      <w:r>
        <w:rPr>
          <w:spacing w:val="40"/>
          <w:sz w:val="20"/>
        </w:rPr>
        <w:t xml:space="preserve"> </w:t>
      </w:r>
      <w:r>
        <w:rPr>
          <w:sz w:val="20"/>
        </w:rPr>
        <w:t>Parlamentu</w:t>
      </w:r>
      <w:r>
        <w:rPr>
          <w:spacing w:val="40"/>
          <w:sz w:val="20"/>
        </w:rPr>
        <w:t xml:space="preserve"> </w:t>
      </w:r>
      <w:r>
        <w:rPr>
          <w:sz w:val="20"/>
        </w:rPr>
        <w:t>Europejskiego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Rady</w:t>
      </w:r>
      <w:r>
        <w:rPr>
          <w:spacing w:val="40"/>
          <w:sz w:val="20"/>
        </w:rPr>
        <w:t xml:space="preserve"> </w:t>
      </w:r>
      <w:r>
        <w:rPr>
          <w:sz w:val="20"/>
        </w:rPr>
        <w:t>(UE)</w:t>
      </w:r>
      <w:r>
        <w:rPr>
          <w:spacing w:val="40"/>
          <w:sz w:val="20"/>
        </w:rPr>
        <w:t xml:space="preserve"> </w:t>
      </w:r>
      <w:r>
        <w:rPr>
          <w:sz w:val="20"/>
        </w:rPr>
        <w:t>2016/679</w:t>
      </w:r>
      <w:r>
        <w:rPr>
          <w:spacing w:val="40"/>
          <w:sz w:val="20"/>
        </w:rPr>
        <w:t xml:space="preserve"> </w:t>
      </w:r>
      <w:r>
        <w:rPr>
          <w:sz w:val="20"/>
        </w:rPr>
        <w:t>z</w:t>
      </w:r>
      <w:r>
        <w:rPr>
          <w:spacing w:val="40"/>
          <w:sz w:val="20"/>
        </w:rPr>
        <w:t xml:space="preserve"> </w:t>
      </w:r>
      <w:r>
        <w:rPr>
          <w:sz w:val="20"/>
        </w:rPr>
        <w:t>27.04.2016</w:t>
      </w:r>
      <w:r>
        <w:rPr>
          <w:spacing w:val="40"/>
          <w:sz w:val="20"/>
        </w:rPr>
        <w:t xml:space="preserve"> </w:t>
      </w:r>
      <w:r>
        <w:rPr>
          <w:sz w:val="20"/>
        </w:rPr>
        <w:t>r. w</w:t>
      </w:r>
      <w:r>
        <w:rPr>
          <w:spacing w:val="-5"/>
          <w:sz w:val="20"/>
        </w:rPr>
        <w:t xml:space="preserve"> </w:t>
      </w:r>
      <w:r>
        <w:rPr>
          <w:sz w:val="20"/>
        </w:rPr>
        <w:t>sprawie</w:t>
      </w:r>
      <w:r>
        <w:rPr>
          <w:spacing w:val="19"/>
          <w:sz w:val="20"/>
        </w:rPr>
        <w:t xml:space="preserve"> </w:t>
      </w:r>
      <w:r>
        <w:rPr>
          <w:sz w:val="20"/>
        </w:rPr>
        <w:t>ochrony</w:t>
      </w:r>
      <w:r>
        <w:rPr>
          <w:spacing w:val="20"/>
          <w:sz w:val="20"/>
        </w:rPr>
        <w:t xml:space="preserve"> </w:t>
      </w:r>
      <w:r>
        <w:rPr>
          <w:sz w:val="20"/>
        </w:rPr>
        <w:t>osób</w:t>
      </w:r>
      <w:r>
        <w:rPr>
          <w:spacing w:val="18"/>
          <w:sz w:val="20"/>
        </w:rPr>
        <w:t xml:space="preserve"> </w:t>
      </w:r>
      <w:r>
        <w:rPr>
          <w:sz w:val="20"/>
        </w:rPr>
        <w:t>fizycznych</w:t>
      </w:r>
      <w:r>
        <w:rPr>
          <w:spacing w:val="19"/>
          <w:sz w:val="20"/>
        </w:rPr>
        <w:t xml:space="preserve"> </w:t>
      </w:r>
      <w:r>
        <w:rPr>
          <w:sz w:val="20"/>
        </w:rPr>
        <w:t>w</w:t>
      </w:r>
      <w:r>
        <w:rPr>
          <w:spacing w:val="18"/>
          <w:sz w:val="20"/>
        </w:rPr>
        <w:t xml:space="preserve"> </w:t>
      </w:r>
      <w:r>
        <w:rPr>
          <w:sz w:val="20"/>
        </w:rPr>
        <w:t>związku</w:t>
      </w:r>
      <w:r>
        <w:rPr>
          <w:spacing w:val="18"/>
          <w:sz w:val="20"/>
        </w:rPr>
        <w:t xml:space="preserve"> </w:t>
      </w:r>
      <w:r>
        <w:rPr>
          <w:sz w:val="20"/>
        </w:rPr>
        <w:t>z</w:t>
      </w:r>
      <w:r>
        <w:rPr>
          <w:spacing w:val="18"/>
          <w:sz w:val="20"/>
        </w:rPr>
        <w:t xml:space="preserve"> </w:t>
      </w:r>
      <w:r>
        <w:rPr>
          <w:sz w:val="20"/>
        </w:rPr>
        <w:t>przetwarzaniem</w:t>
      </w:r>
      <w:r>
        <w:rPr>
          <w:spacing w:val="18"/>
          <w:sz w:val="20"/>
        </w:rPr>
        <w:t xml:space="preserve"> </w:t>
      </w:r>
      <w:r>
        <w:rPr>
          <w:sz w:val="20"/>
        </w:rPr>
        <w:t>danych</w:t>
      </w:r>
      <w:r>
        <w:rPr>
          <w:spacing w:val="19"/>
          <w:sz w:val="20"/>
        </w:rPr>
        <w:t xml:space="preserve"> </w:t>
      </w:r>
      <w:r>
        <w:rPr>
          <w:sz w:val="20"/>
        </w:rPr>
        <w:t>osobowych i</w:t>
      </w:r>
      <w:r>
        <w:rPr>
          <w:spacing w:val="-15"/>
          <w:sz w:val="20"/>
        </w:rPr>
        <w:t xml:space="preserve"> </w:t>
      </w:r>
      <w:r>
        <w:rPr>
          <w:sz w:val="20"/>
        </w:rPr>
        <w:t>w</w:t>
      </w:r>
      <w:r>
        <w:rPr>
          <w:spacing w:val="-12"/>
          <w:sz w:val="20"/>
        </w:rPr>
        <w:t xml:space="preserve"> </w:t>
      </w:r>
      <w:r>
        <w:rPr>
          <w:sz w:val="20"/>
        </w:rPr>
        <w:t>sprawie</w:t>
      </w:r>
      <w:r>
        <w:rPr>
          <w:spacing w:val="-14"/>
          <w:sz w:val="20"/>
        </w:rPr>
        <w:t xml:space="preserve"> </w:t>
      </w:r>
      <w:r>
        <w:rPr>
          <w:sz w:val="20"/>
        </w:rPr>
        <w:t>swobodnego</w:t>
      </w:r>
      <w:r>
        <w:rPr>
          <w:spacing w:val="-14"/>
          <w:sz w:val="20"/>
        </w:rPr>
        <w:t xml:space="preserve"> </w:t>
      </w:r>
      <w:r>
        <w:rPr>
          <w:sz w:val="20"/>
        </w:rPr>
        <w:t>przepływu</w:t>
      </w:r>
      <w:r>
        <w:rPr>
          <w:spacing w:val="-14"/>
          <w:sz w:val="20"/>
        </w:rPr>
        <w:t xml:space="preserve"> </w:t>
      </w:r>
      <w:r>
        <w:rPr>
          <w:sz w:val="20"/>
        </w:rPr>
        <w:t>takich</w:t>
      </w:r>
      <w:r>
        <w:rPr>
          <w:spacing w:val="-14"/>
          <w:sz w:val="20"/>
        </w:rPr>
        <w:t xml:space="preserve"> </w:t>
      </w:r>
      <w:r>
        <w:rPr>
          <w:sz w:val="20"/>
        </w:rPr>
        <w:t>danych</w:t>
      </w:r>
      <w:r>
        <w:rPr>
          <w:spacing w:val="-14"/>
          <w:sz w:val="20"/>
        </w:rPr>
        <w:t xml:space="preserve"> </w:t>
      </w:r>
      <w:r>
        <w:rPr>
          <w:sz w:val="20"/>
        </w:rPr>
        <w:t>oraz</w:t>
      </w:r>
      <w:r>
        <w:rPr>
          <w:spacing w:val="-14"/>
          <w:sz w:val="20"/>
        </w:rPr>
        <w:t xml:space="preserve"> </w:t>
      </w:r>
      <w:r>
        <w:rPr>
          <w:sz w:val="20"/>
        </w:rPr>
        <w:t>uchylenia</w:t>
      </w:r>
      <w:r>
        <w:rPr>
          <w:spacing w:val="-14"/>
          <w:sz w:val="20"/>
        </w:rPr>
        <w:t xml:space="preserve"> </w:t>
      </w:r>
      <w:r>
        <w:rPr>
          <w:sz w:val="20"/>
        </w:rPr>
        <w:t>dyrektywy</w:t>
      </w:r>
      <w:r>
        <w:rPr>
          <w:spacing w:val="-15"/>
          <w:sz w:val="20"/>
        </w:rPr>
        <w:t xml:space="preserve"> </w:t>
      </w:r>
      <w:r>
        <w:rPr>
          <w:sz w:val="20"/>
        </w:rPr>
        <w:t xml:space="preserve">95/46/WE (ogólne rozporządzenie o ochronie danych) (Dz. Urz. UE L </w:t>
      </w:r>
      <w:r>
        <w:rPr>
          <w:sz w:val="20"/>
        </w:rPr>
        <w:t>2016.119.1) oraz przepisy polskiego prawa dotyczące ochrony danych osobowych,</w:t>
      </w:r>
    </w:p>
    <w:p w14:paraId="442B2E66" w14:textId="77777777" w:rsidR="00B116C1" w:rsidRDefault="00785D71">
      <w:pPr>
        <w:pStyle w:val="Akapitzlist"/>
        <w:numPr>
          <w:ilvl w:val="1"/>
          <w:numId w:val="6"/>
        </w:numPr>
        <w:tabs>
          <w:tab w:val="left" w:pos="847"/>
          <w:tab w:val="left" w:pos="849"/>
        </w:tabs>
        <w:spacing w:before="2"/>
        <w:ind w:left="849" w:right="151" w:hanging="360"/>
        <w:jc w:val="both"/>
        <w:rPr>
          <w:sz w:val="20"/>
        </w:rPr>
      </w:pPr>
      <w:r>
        <w:rPr>
          <w:sz w:val="20"/>
        </w:rPr>
        <w:t xml:space="preserve">ustawy z dnia 10 maja 2018 r. o ochronie danych osobowych (Dz. U. z 2019 r., poz. </w:t>
      </w:r>
      <w:r>
        <w:rPr>
          <w:spacing w:val="-2"/>
          <w:sz w:val="20"/>
        </w:rPr>
        <w:t>1781),</w:t>
      </w:r>
    </w:p>
    <w:p w14:paraId="479FE28F" w14:textId="77777777" w:rsidR="00B116C1" w:rsidRDefault="00785D71">
      <w:pPr>
        <w:pStyle w:val="Akapitzlist"/>
        <w:numPr>
          <w:ilvl w:val="1"/>
          <w:numId w:val="6"/>
        </w:numPr>
        <w:tabs>
          <w:tab w:val="left" w:pos="847"/>
          <w:tab w:val="left" w:pos="849"/>
        </w:tabs>
        <w:ind w:left="849" w:right="141" w:hanging="360"/>
        <w:jc w:val="both"/>
        <w:rPr>
          <w:sz w:val="20"/>
        </w:rPr>
      </w:pPr>
      <w:r>
        <w:rPr>
          <w:sz w:val="20"/>
        </w:rPr>
        <w:t>ustawy</w:t>
      </w:r>
      <w:r>
        <w:rPr>
          <w:spacing w:val="40"/>
          <w:sz w:val="20"/>
        </w:rPr>
        <w:t xml:space="preserve"> </w:t>
      </w:r>
      <w:r>
        <w:rPr>
          <w:sz w:val="20"/>
        </w:rPr>
        <w:t>z</w:t>
      </w:r>
      <w:r>
        <w:rPr>
          <w:spacing w:val="40"/>
          <w:sz w:val="20"/>
        </w:rPr>
        <w:t xml:space="preserve"> </w:t>
      </w:r>
      <w:r>
        <w:rPr>
          <w:sz w:val="20"/>
        </w:rPr>
        <w:t>dnia</w:t>
      </w:r>
      <w:r>
        <w:rPr>
          <w:spacing w:val="40"/>
          <w:sz w:val="20"/>
        </w:rPr>
        <w:t xml:space="preserve"> </w:t>
      </w:r>
      <w:r>
        <w:rPr>
          <w:sz w:val="20"/>
        </w:rPr>
        <w:t>14</w:t>
      </w:r>
      <w:r>
        <w:rPr>
          <w:spacing w:val="40"/>
          <w:sz w:val="20"/>
        </w:rPr>
        <w:t xml:space="preserve"> </w:t>
      </w:r>
      <w:r>
        <w:rPr>
          <w:sz w:val="20"/>
        </w:rPr>
        <w:t>grudnia</w:t>
      </w:r>
      <w:r>
        <w:rPr>
          <w:spacing w:val="40"/>
          <w:sz w:val="20"/>
        </w:rPr>
        <w:t xml:space="preserve"> </w:t>
      </w:r>
      <w:r>
        <w:rPr>
          <w:sz w:val="20"/>
        </w:rPr>
        <w:t>2018r.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ochronie</w:t>
      </w:r>
      <w:r>
        <w:rPr>
          <w:spacing w:val="40"/>
          <w:sz w:val="20"/>
        </w:rPr>
        <w:t xml:space="preserve"> </w:t>
      </w:r>
      <w:r>
        <w:rPr>
          <w:sz w:val="20"/>
        </w:rPr>
        <w:t>danych</w:t>
      </w:r>
      <w:r>
        <w:rPr>
          <w:spacing w:val="40"/>
          <w:sz w:val="20"/>
        </w:rPr>
        <w:t xml:space="preserve"> </w:t>
      </w:r>
      <w:r>
        <w:rPr>
          <w:sz w:val="20"/>
        </w:rPr>
        <w:t>osobowych</w:t>
      </w:r>
      <w:r>
        <w:rPr>
          <w:spacing w:val="40"/>
          <w:sz w:val="20"/>
        </w:rPr>
        <w:t xml:space="preserve"> </w:t>
      </w:r>
      <w:r>
        <w:rPr>
          <w:sz w:val="20"/>
        </w:rPr>
        <w:t>przetwarzanych</w:t>
      </w:r>
      <w:r>
        <w:rPr>
          <w:spacing w:val="80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związku</w:t>
      </w:r>
      <w:r>
        <w:rPr>
          <w:spacing w:val="-13"/>
          <w:sz w:val="20"/>
        </w:rPr>
        <w:t xml:space="preserve"> </w:t>
      </w:r>
      <w:r>
        <w:rPr>
          <w:sz w:val="20"/>
        </w:rPr>
        <w:t>z</w:t>
      </w:r>
      <w:r>
        <w:rPr>
          <w:spacing w:val="-13"/>
          <w:sz w:val="20"/>
        </w:rPr>
        <w:t xml:space="preserve"> </w:t>
      </w:r>
      <w:r>
        <w:rPr>
          <w:sz w:val="20"/>
        </w:rPr>
        <w:t>za</w:t>
      </w:r>
      <w:r>
        <w:rPr>
          <w:sz w:val="20"/>
        </w:rPr>
        <w:t>pobieganiem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zwalczaniem</w:t>
      </w:r>
      <w:r>
        <w:rPr>
          <w:spacing w:val="-13"/>
          <w:sz w:val="20"/>
        </w:rPr>
        <w:t xml:space="preserve"> </w:t>
      </w:r>
      <w:r>
        <w:rPr>
          <w:sz w:val="20"/>
        </w:rPr>
        <w:t>przestępczości</w:t>
      </w:r>
      <w:r>
        <w:rPr>
          <w:spacing w:val="-14"/>
          <w:sz w:val="20"/>
        </w:rPr>
        <w:t xml:space="preserve"> </w:t>
      </w:r>
      <w:r>
        <w:rPr>
          <w:sz w:val="20"/>
        </w:rPr>
        <w:t>(Dz.</w:t>
      </w:r>
      <w:r>
        <w:rPr>
          <w:spacing w:val="-14"/>
          <w:sz w:val="20"/>
        </w:rPr>
        <w:t xml:space="preserve"> </w:t>
      </w:r>
      <w:r>
        <w:rPr>
          <w:sz w:val="20"/>
        </w:rPr>
        <w:t>U.</w:t>
      </w:r>
      <w:r>
        <w:rPr>
          <w:spacing w:val="-14"/>
          <w:sz w:val="20"/>
        </w:rPr>
        <w:t xml:space="preserve"> </w:t>
      </w:r>
      <w:r>
        <w:rPr>
          <w:sz w:val="20"/>
        </w:rPr>
        <w:t>z</w:t>
      </w:r>
      <w:r>
        <w:rPr>
          <w:spacing w:val="-13"/>
          <w:sz w:val="20"/>
        </w:rPr>
        <w:t xml:space="preserve"> </w:t>
      </w:r>
      <w:r>
        <w:rPr>
          <w:sz w:val="20"/>
        </w:rPr>
        <w:t>2023</w:t>
      </w:r>
      <w:r>
        <w:rPr>
          <w:spacing w:val="-11"/>
          <w:sz w:val="20"/>
        </w:rPr>
        <w:t xml:space="preserve"> </w:t>
      </w:r>
      <w:r>
        <w:rPr>
          <w:sz w:val="20"/>
        </w:rPr>
        <w:t>r.</w:t>
      </w:r>
      <w:r>
        <w:rPr>
          <w:spacing w:val="-14"/>
          <w:sz w:val="20"/>
        </w:rPr>
        <w:t xml:space="preserve"> </w:t>
      </w:r>
      <w:r>
        <w:rPr>
          <w:sz w:val="20"/>
        </w:rPr>
        <w:t>poz.</w:t>
      </w:r>
      <w:r>
        <w:rPr>
          <w:spacing w:val="-14"/>
          <w:sz w:val="20"/>
        </w:rPr>
        <w:t xml:space="preserve"> </w:t>
      </w:r>
      <w:r>
        <w:rPr>
          <w:sz w:val="20"/>
        </w:rPr>
        <w:t>1206).</w:t>
      </w:r>
    </w:p>
    <w:p w14:paraId="5BC36A2E" w14:textId="77777777" w:rsidR="00B116C1" w:rsidRDefault="00785D71">
      <w:pPr>
        <w:pStyle w:val="Nagwek1"/>
        <w:spacing w:before="242"/>
        <w:ind w:right="15"/>
        <w:jc w:val="center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11.</w:t>
      </w:r>
    </w:p>
    <w:p w14:paraId="72CD4591" w14:textId="77777777" w:rsidR="00B116C1" w:rsidRDefault="00785D71">
      <w:pPr>
        <w:pStyle w:val="Tekstpodstawowy"/>
        <w:spacing w:line="243" w:lineRule="exact"/>
        <w:ind w:left="0" w:right="7432"/>
        <w:jc w:val="center"/>
      </w:pPr>
      <w:r>
        <w:t>Strony</w:t>
      </w:r>
      <w:r>
        <w:rPr>
          <w:spacing w:val="-11"/>
        </w:rPr>
        <w:t xml:space="preserve"> </w:t>
      </w:r>
      <w:r>
        <w:t>ustalają,</w:t>
      </w:r>
      <w:r>
        <w:rPr>
          <w:spacing w:val="-8"/>
        </w:rPr>
        <w:t xml:space="preserve"> </w:t>
      </w:r>
      <w:r>
        <w:rPr>
          <w:spacing w:val="-5"/>
        </w:rPr>
        <w:t>iż:</w:t>
      </w:r>
    </w:p>
    <w:p w14:paraId="47F2CA3B" w14:textId="77777777" w:rsidR="00B116C1" w:rsidRDefault="00785D71">
      <w:pPr>
        <w:pStyle w:val="Akapitzlist"/>
        <w:numPr>
          <w:ilvl w:val="0"/>
          <w:numId w:val="5"/>
        </w:numPr>
        <w:tabs>
          <w:tab w:val="left" w:pos="409"/>
        </w:tabs>
        <w:spacing w:before="2" w:line="243" w:lineRule="exact"/>
        <w:ind w:left="409" w:hanging="268"/>
        <w:jc w:val="both"/>
        <w:rPr>
          <w:sz w:val="20"/>
        </w:rPr>
      </w:pPr>
      <w:r>
        <w:rPr>
          <w:sz w:val="20"/>
        </w:rPr>
        <w:t>Po</w:t>
      </w:r>
      <w:r>
        <w:rPr>
          <w:spacing w:val="-7"/>
          <w:sz w:val="20"/>
        </w:rPr>
        <w:t xml:space="preserve"> </w:t>
      </w:r>
      <w:r>
        <w:rPr>
          <w:sz w:val="20"/>
        </w:rPr>
        <w:t>stronie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Zamawiającego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osobą</w:t>
      </w:r>
      <w:r>
        <w:rPr>
          <w:spacing w:val="-5"/>
          <w:sz w:val="20"/>
        </w:rPr>
        <w:t xml:space="preserve"> </w:t>
      </w:r>
      <w:r>
        <w:rPr>
          <w:sz w:val="20"/>
        </w:rPr>
        <w:t>uprawnioną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kontaktu</w:t>
      </w:r>
      <w:r>
        <w:rPr>
          <w:spacing w:val="-7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Wykonawcą</w:t>
      </w:r>
      <w:r>
        <w:rPr>
          <w:b/>
          <w:spacing w:val="-8"/>
          <w:sz w:val="20"/>
        </w:rPr>
        <w:t xml:space="preserve"> </w:t>
      </w:r>
      <w:r>
        <w:rPr>
          <w:spacing w:val="-2"/>
          <w:sz w:val="20"/>
        </w:rPr>
        <w:t>jest:</w:t>
      </w:r>
    </w:p>
    <w:p w14:paraId="1BD083D0" w14:textId="1B0268EB" w:rsidR="00B116C1" w:rsidRDefault="00294ED6" w:rsidP="00294ED6">
      <w:pPr>
        <w:pStyle w:val="Akapitzlist"/>
        <w:numPr>
          <w:ilvl w:val="1"/>
          <w:numId w:val="5"/>
        </w:numPr>
        <w:tabs>
          <w:tab w:val="left" w:pos="1246"/>
        </w:tabs>
        <w:spacing w:line="242" w:lineRule="exact"/>
        <w:ind w:left="1246" w:hanging="397"/>
        <w:jc w:val="both"/>
      </w:pPr>
      <w:r>
        <w:rPr>
          <w:sz w:val="20"/>
        </w:rPr>
        <w:t xml:space="preserve">Anna </w:t>
      </w:r>
      <w:proofErr w:type="spellStart"/>
      <w:r>
        <w:rPr>
          <w:sz w:val="20"/>
        </w:rPr>
        <w:t>Andrzejuk</w:t>
      </w:r>
      <w:proofErr w:type="spellEnd"/>
      <w:r w:rsidR="00785D71">
        <w:rPr>
          <w:spacing w:val="70"/>
          <w:w w:val="150"/>
          <w:sz w:val="20"/>
        </w:rPr>
        <w:t xml:space="preserve"> </w:t>
      </w:r>
      <w:r w:rsidR="00785D71">
        <w:rPr>
          <w:sz w:val="20"/>
        </w:rPr>
        <w:t>–</w:t>
      </w:r>
      <w:r w:rsidR="00785D71">
        <w:rPr>
          <w:spacing w:val="66"/>
          <w:w w:val="150"/>
          <w:sz w:val="20"/>
        </w:rPr>
        <w:t xml:space="preserve"> </w:t>
      </w:r>
      <w:r>
        <w:rPr>
          <w:sz w:val="20"/>
        </w:rPr>
        <w:t>Dyrektor Domu Pomocy Społecznej</w:t>
      </w:r>
      <w:r w:rsidR="00785D71">
        <w:rPr>
          <w:spacing w:val="-4"/>
        </w:rPr>
        <w:t xml:space="preserve"> </w:t>
      </w:r>
      <w:r w:rsidR="00785D71">
        <w:t>tel.:</w:t>
      </w:r>
      <w:r w:rsidR="00785D71">
        <w:rPr>
          <w:spacing w:val="-5"/>
        </w:rPr>
        <w:t xml:space="preserve"> </w:t>
      </w:r>
      <w:r w:rsidR="00785D71">
        <w:t>25</w:t>
      </w:r>
      <w:r w:rsidR="00785D71">
        <w:rPr>
          <w:spacing w:val="-6"/>
        </w:rPr>
        <w:t xml:space="preserve"> </w:t>
      </w:r>
      <w:r w:rsidR="00785D71">
        <w:t>798</w:t>
      </w:r>
      <w:r w:rsidR="00785D71">
        <w:rPr>
          <w:spacing w:val="-3"/>
        </w:rPr>
        <w:t xml:space="preserve"> </w:t>
      </w:r>
      <w:r>
        <w:t>23 78</w:t>
      </w:r>
    </w:p>
    <w:p w14:paraId="295D846D" w14:textId="77777777" w:rsidR="00B116C1" w:rsidRDefault="00785D71">
      <w:pPr>
        <w:pStyle w:val="Akapitzlist"/>
        <w:numPr>
          <w:ilvl w:val="0"/>
          <w:numId w:val="5"/>
        </w:numPr>
        <w:tabs>
          <w:tab w:val="left" w:pos="409"/>
        </w:tabs>
        <w:spacing w:before="1" w:line="243" w:lineRule="exact"/>
        <w:ind w:left="409" w:hanging="268"/>
        <w:jc w:val="both"/>
        <w:rPr>
          <w:sz w:val="20"/>
        </w:rPr>
      </w:pPr>
      <w:r>
        <w:rPr>
          <w:sz w:val="20"/>
        </w:rPr>
        <w:t>P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stronie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Wykonawcy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osobami</w:t>
      </w:r>
      <w:r>
        <w:rPr>
          <w:spacing w:val="-8"/>
          <w:sz w:val="20"/>
        </w:rPr>
        <w:t xml:space="preserve"> </w:t>
      </w:r>
      <w:r>
        <w:rPr>
          <w:sz w:val="20"/>
        </w:rPr>
        <w:t>uprawnionymi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kontaktu</w:t>
      </w:r>
      <w:r>
        <w:rPr>
          <w:spacing w:val="-8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Zamawiającym</w:t>
      </w:r>
      <w:r>
        <w:rPr>
          <w:b/>
          <w:spacing w:val="-3"/>
          <w:sz w:val="20"/>
        </w:rPr>
        <w:t xml:space="preserve"> </w:t>
      </w:r>
      <w:r>
        <w:rPr>
          <w:spacing w:val="-5"/>
          <w:sz w:val="20"/>
        </w:rPr>
        <w:t>są:</w:t>
      </w:r>
    </w:p>
    <w:p w14:paraId="03AE167A" w14:textId="77777777" w:rsidR="00B116C1" w:rsidRDefault="00785D71">
      <w:pPr>
        <w:pStyle w:val="Akapitzlist"/>
        <w:numPr>
          <w:ilvl w:val="1"/>
          <w:numId w:val="5"/>
        </w:numPr>
        <w:tabs>
          <w:tab w:val="left" w:pos="1135"/>
        </w:tabs>
        <w:spacing w:line="243" w:lineRule="exact"/>
        <w:ind w:left="1135" w:hanging="286"/>
        <w:jc w:val="both"/>
        <w:rPr>
          <w:sz w:val="20"/>
        </w:rPr>
      </w:pPr>
      <w:r>
        <w:rPr>
          <w:sz w:val="20"/>
        </w:rPr>
        <w:t>………………………………………………………</w:t>
      </w:r>
      <w:r>
        <w:rPr>
          <w:spacing w:val="-14"/>
          <w:sz w:val="20"/>
        </w:rPr>
        <w:t xml:space="preserve"> </w:t>
      </w:r>
      <w:r>
        <w:rPr>
          <w:sz w:val="20"/>
        </w:rPr>
        <w:t>–</w:t>
      </w:r>
      <w:r>
        <w:rPr>
          <w:spacing w:val="-15"/>
          <w:sz w:val="20"/>
        </w:rPr>
        <w:t xml:space="preserve"> </w:t>
      </w:r>
      <w:r>
        <w:rPr>
          <w:sz w:val="20"/>
        </w:rPr>
        <w:t>tel.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………………………….</w:t>
      </w:r>
    </w:p>
    <w:p w14:paraId="48A107BC" w14:textId="70A432E1" w:rsidR="00B116C1" w:rsidRDefault="00785D71">
      <w:pPr>
        <w:pStyle w:val="Akapitzlist"/>
        <w:numPr>
          <w:ilvl w:val="0"/>
          <w:numId w:val="5"/>
        </w:numPr>
        <w:tabs>
          <w:tab w:val="left" w:pos="394"/>
        </w:tabs>
        <w:ind w:left="141" w:right="147" w:firstLine="0"/>
        <w:jc w:val="both"/>
        <w:rPr>
          <w:sz w:val="20"/>
        </w:rPr>
      </w:pPr>
      <w:r>
        <w:rPr>
          <w:sz w:val="20"/>
        </w:rPr>
        <w:t>Zmiany</w:t>
      </w:r>
      <w:r>
        <w:rPr>
          <w:spacing w:val="-18"/>
          <w:sz w:val="20"/>
        </w:rPr>
        <w:t xml:space="preserve"> </w:t>
      </w:r>
      <w:r>
        <w:rPr>
          <w:sz w:val="20"/>
        </w:rPr>
        <w:t>osób</w:t>
      </w:r>
      <w:r>
        <w:rPr>
          <w:spacing w:val="-15"/>
          <w:sz w:val="20"/>
        </w:rPr>
        <w:t xml:space="preserve"> </w:t>
      </w:r>
      <w:r>
        <w:rPr>
          <w:sz w:val="20"/>
        </w:rPr>
        <w:t>określonych</w:t>
      </w:r>
      <w:r>
        <w:rPr>
          <w:spacing w:val="-18"/>
          <w:sz w:val="20"/>
        </w:rPr>
        <w:t xml:space="preserve"> </w:t>
      </w:r>
      <w:r>
        <w:rPr>
          <w:sz w:val="20"/>
        </w:rPr>
        <w:t>w</w:t>
      </w:r>
      <w:r>
        <w:rPr>
          <w:spacing w:val="-16"/>
          <w:sz w:val="20"/>
        </w:rPr>
        <w:t xml:space="preserve"> </w:t>
      </w:r>
      <w:r>
        <w:rPr>
          <w:sz w:val="20"/>
        </w:rPr>
        <w:t>ust.</w:t>
      </w:r>
      <w:r>
        <w:rPr>
          <w:spacing w:val="-18"/>
          <w:sz w:val="20"/>
        </w:rPr>
        <w:t xml:space="preserve"> </w:t>
      </w:r>
      <w:r>
        <w:rPr>
          <w:sz w:val="20"/>
        </w:rPr>
        <w:t>1</w:t>
      </w:r>
      <w:r>
        <w:rPr>
          <w:spacing w:val="-16"/>
          <w:sz w:val="20"/>
        </w:rPr>
        <w:t xml:space="preserve"> </w:t>
      </w:r>
      <w:r>
        <w:rPr>
          <w:sz w:val="20"/>
        </w:rPr>
        <w:t>i</w:t>
      </w:r>
      <w:r>
        <w:rPr>
          <w:spacing w:val="-18"/>
          <w:sz w:val="20"/>
        </w:rPr>
        <w:t xml:space="preserve"> </w:t>
      </w:r>
      <w:r>
        <w:rPr>
          <w:sz w:val="20"/>
        </w:rPr>
        <w:t>2</w:t>
      </w:r>
      <w:r>
        <w:rPr>
          <w:spacing w:val="-16"/>
          <w:sz w:val="20"/>
        </w:rPr>
        <w:t xml:space="preserve"> </w:t>
      </w:r>
      <w:r>
        <w:rPr>
          <w:sz w:val="20"/>
        </w:rPr>
        <w:t>nie</w:t>
      </w:r>
      <w:r>
        <w:rPr>
          <w:spacing w:val="-17"/>
          <w:sz w:val="20"/>
        </w:rPr>
        <w:t xml:space="preserve"> </w:t>
      </w:r>
      <w:r>
        <w:rPr>
          <w:sz w:val="20"/>
        </w:rPr>
        <w:t>stanowią</w:t>
      </w:r>
      <w:r>
        <w:rPr>
          <w:spacing w:val="-18"/>
          <w:sz w:val="20"/>
        </w:rPr>
        <w:t xml:space="preserve"> </w:t>
      </w:r>
      <w:r>
        <w:rPr>
          <w:sz w:val="20"/>
        </w:rPr>
        <w:t>zmiany</w:t>
      </w:r>
      <w:r>
        <w:rPr>
          <w:spacing w:val="-18"/>
          <w:sz w:val="20"/>
        </w:rPr>
        <w:t xml:space="preserve"> </w:t>
      </w:r>
      <w:r>
        <w:rPr>
          <w:sz w:val="20"/>
        </w:rPr>
        <w:t>umowy,</w:t>
      </w:r>
      <w:r>
        <w:rPr>
          <w:spacing w:val="-16"/>
          <w:sz w:val="20"/>
        </w:rPr>
        <w:t xml:space="preserve"> </w:t>
      </w:r>
      <w:r>
        <w:rPr>
          <w:sz w:val="20"/>
        </w:rPr>
        <w:t>ale</w:t>
      </w:r>
      <w:r>
        <w:rPr>
          <w:spacing w:val="-15"/>
          <w:sz w:val="20"/>
        </w:rPr>
        <w:t xml:space="preserve"> </w:t>
      </w:r>
      <w:r>
        <w:rPr>
          <w:sz w:val="20"/>
        </w:rPr>
        <w:t>muszą</w:t>
      </w:r>
      <w:r>
        <w:rPr>
          <w:spacing w:val="-18"/>
          <w:sz w:val="20"/>
        </w:rPr>
        <w:t xml:space="preserve"> </w:t>
      </w:r>
      <w:r>
        <w:rPr>
          <w:sz w:val="20"/>
        </w:rPr>
        <w:t>być</w:t>
      </w:r>
      <w:r>
        <w:rPr>
          <w:spacing w:val="-17"/>
          <w:sz w:val="20"/>
        </w:rPr>
        <w:t xml:space="preserve"> </w:t>
      </w:r>
      <w:r>
        <w:rPr>
          <w:sz w:val="20"/>
        </w:rPr>
        <w:t>dokonane poprzez</w:t>
      </w:r>
      <w:r>
        <w:rPr>
          <w:spacing w:val="-8"/>
          <w:sz w:val="20"/>
        </w:rPr>
        <w:t xml:space="preserve"> </w:t>
      </w:r>
      <w:r>
        <w:rPr>
          <w:sz w:val="20"/>
        </w:rPr>
        <w:t>zawiadomienie</w:t>
      </w:r>
      <w:r>
        <w:rPr>
          <w:spacing w:val="-8"/>
          <w:sz w:val="20"/>
        </w:rPr>
        <w:t xml:space="preserve"> </w:t>
      </w:r>
      <w:r>
        <w:rPr>
          <w:sz w:val="20"/>
        </w:rPr>
        <w:t>drugiej</w:t>
      </w:r>
      <w:r>
        <w:rPr>
          <w:spacing w:val="-10"/>
          <w:sz w:val="20"/>
        </w:rPr>
        <w:t xml:space="preserve"> </w:t>
      </w:r>
      <w:r>
        <w:rPr>
          <w:sz w:val="20"/>
        </w:rPr>
        <w:t>strony</w:t>
      </w:r>
      <w:r>
        <w:rPr>
          <w:spacing w:val="-9"/>
          <w:sz w:val="20"/>
        </w:rPr>
        <w:t xml:space="preserve"> </w:t>
      </w:r>
      <w:r>
        <w:rPr>
          <w:sz w:val="20"/>
        </w:rPr>
        <w:t>w</w:t>
      </w:r>
      <w:r>
        <w:rPr>
          <w:spacing w:val="-9"/>
          <w:sz w:val="20"/>
        </w:rPr>
        <w:t xml:space="preserve"> </w:t>
      </w:r>
      <w:r>
        <w:rPr>
          <w:sz w:val="20"/>
        </w:rPr>
        <w:t>formie</w:t>
      </w:r>
      <w:r>
        <w:rPr>
          <w:spacing w:val="-10"/>
          <w:sz w:val="20"/>
        </w:rPr>
        <w:t xml:space="preserve"> </w:t>
      </w:r>
      <w:r>
        <w:rPr>
          <w:sz w:val="20"/>
        </w:rPr>
        <w:t>pisemnej,</w:t>
      </w:r>
      <w:r>
        <w:rPr>
          <w:spacing w:val="-9"/>
          <w:sz w:val="20"/>
        </w:rPr>
        <w:t xml:space="preserve"> </w:t>
      </w:r>
      <w:r>
        <w:rPr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z w:val="20"/>
        </w:rPr>
        <w:t>podaniem</w:t>
      </w:r>
      <w:r>
        <w:rPr>
          <w:spacing w:val="-10"/>
          <w:sz w:val="20"/>
        </w:rPr>
        <w:t xml:space="preserve"> </w:t>
      </w:r>
      <w:r>
        <w:rPr>
          <w:sz w:val="20"/>
        </w:rPr>
        <w:t>danych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kontaktowych: numer telefonu, </w:t>
      </w:r>
      <w:r w:rsidR="00294ED6">
        <w:rPr>
          <w:sz w:val="20"/>
        </w:rPr>
        <w:t>adresu e-mail.</w:t>
      </w:r>
      <w:bookmarkStart w:id="0" w:name="_GoBack"/>
      <w:bookmarkEnd w:id="0"/>
    </w:p>
    <w:p w14:paraId="64B280BA" w14:textId="77777777" w:rsidR="00B116C1" w:rsidRDefault="00B116C1">
      <w:pPr>
        <w:pStyle w:val="Tekstpodstawowy"/>
        <w:ind w:left="0"/>
      </w:pPr>
    </w:p>
    <w:p w14:paraId="2F0139B6" w14:textId="77777777" w:rsidR="00B116C1" w:rsidRDefault="00785D71">
      <w:pPr>
        <w:pStyle w:val="Nagwek1"/>
        <w:spacing w:line="240" w:lineRule="auto"/>
        <w:ind w:left="4505"/>
        <w:jc w:val="left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12.</w:t>
      </w:r>
    </w:p>
    <w:p w14:paraId="5D0FC24C" w14:textId="77777777" w:rsidR="00B116C1" w:rsidRDefault="00785D71">
      <w:pPr>
        <w:pStyle w:val="Akapitzlist"/>
        <w:numPr>
          <w:ilvl w:val="0"/>
          <w:numId w:val="4"/>
        </w:numPr>
        <w:tabs>
          <w:tab w:val="left" w:pos="432"/>
        </w:tabs>
        <w:spacing w:before="2"/>
        <w:ind w:right="149" w:firstLine="0"/>
        <w:rPr>
          <w:sz w:val="20"/>
        </w:rPr>
      </w:pPr>
      <w:r>
        <w:rPr>
          <w:w w:val="105"/>
          <w:sz w:val="20"/>
        </w:rPr>
        <w:t xml:space="preserve">Zmiana warunków niniejszej umowy wymaga formy pisemnego aneksu pod rygorem </w:t>
      </w:r>
      <w:r>
        <w:rPr>
          <w:spacing w:val="-2"/>
          <w:w w:val="105"/>
          <w:sz w:val="20"/>
        </w:rPr>
        <w:t>nieważności.</w:t>
      </w:r>
    </w:p>
    <w:p w14:paraId="409DCCE1" w14:textId="77777777" w:rsidR="00B116C1" w:rsidRDefault="00785D71">
      <w:pPr>
        <w:pStyle w:val="Akapitzlist"/>
        <w:numPr>
          <w:ilvl w:val="0"/>
          <w:numId w:val="4"/>
        </w:numPr>
        <w:tabs>
          <w:tab w:val="left" w:pos="423"/>
        </w:tabs>
        <w:ind w:right="151" w:firstLine="0"/>
        <w:rPr>
          <w:b/>
          <w:sz w:val="20"/>
        </w:rPr>
      </w:pPr>
      <w:r>
        <w:rPr>
          <w:sz w:val="20"/>
        </w:rPr>
        <w:t xml:space="preserve">Właściwym dla rozpoznania sporów wynikłych na tle realizacji niniejszej umowy jest Sąd właściwy dla siedziby </w:t>
      </w:r>
      <w:r>
        <w:rPr>
          <w:b/>
          <w:sz w:val="20"/>
        </w:rPr>
        <w:t>Zamawiającego.</w:t>
      </w:r>
    </w:p>
    <w:p w14:paraId="00C9A377" w14:textId="77777777" w:rsidR="00B116C1" w:rsidRDefault="00785D71">
      <w:pPr>
        <w:pStyle w:val="Nagwek1"/>
        <w:spacing w:before="242"/>
        <w:ind w:left="4546"/>
        <w:jc w:val="left"/>
      </w:pPr>
      <w:r>
        <w:rPr>
          <w:spacing w:val="-4"/>
        </w:rPr>
        <w:t>§13.</w:t>
      </w:r>
    </w:p>
    <w:p w14:paraId="5290C9E5" w14:textId="77777777" w:rsidR="00B116C1" w:rsidRDefault="00785D71">
      <w:pPr>
        <w:pStyle w:val="Akapitzlist"/>
        <w:numPr>
          <w:ilvl w:val="0"/>
          <w:numId w:val="3"/>
        </w:numPr>
        <w:tabs>
          <w:tab w:val="left" w:pos="466"/>
        </w:tabs>
        <w:ind w:right="146" w:firstLine="0"/>
        <w:jc w:val="both"/>
        <w:rPr>
          <w:sz w:val="20"/>
        </w:rPr>
      </w:pPr>
      <w:r>
        <w:rPr>
          <w:sz w:val="20"/>
        </w:rPr>
        <w:t>Strony mają obowiązek wzajemnego informowania się o wszelkich zmianach statusu prawnego</w:t>
      </w:r>
      <w:r>
        <w:rPr>
          <w:spacing w:val="36"/>
          <w:sz w:val="20"/>
        </w:rPr>
        <w:t xml:space="preserve">  </w:t>
      </w:r>
      <w:r>
        <w:rPr>
          <w:sz w:val="20"/>
        </w:rPr>
        <w:t>firmy,</w:t>
      </w:r>
      <w:r>
        <w:rPr>
          <w:spacing w:val="37"/>
          <w:sz w:val="20"/>
        </w:rPr>
        <w:t xml:space="preserve">  </w:t>
      </w:r>
      <w:r>
        <w:rPr>
          <w:sz w:val="20"/>
        </w:rPr>
        <w:t>a</w:t>
      </w:r>
      <w:r>
        <w:rPr>
          <w:spacing w:val="37"/>
          <w:sz w:val="20"/>
        </w:rPr>
        <w:t xml:space="preserve">  </w:t>
      </w:r>
      <w:r>
        <w:rPr>
          <w:sz w:val="20"/>
        </w:rPr>
        <w:t>także</w:t>
      </w:r>
      <w:r>
        <w:rPr>
          <w:spacing w:val="36"/>
          <w:sz w:val="20"/>
        </w:rPr>
        <w:t xml:space="preserve">  </w:t>
      </w:r>
      <w:r>
        <w:rPr>
          <w:sz w:val="20"/>
        </w:rPr>
        <w:t>o</w:t>
      </w:r>
      <w:r>
        <w:rPr>
          <w:spacing w:val="37"/>
          <w:sz w:val="20"/>
        </w:rPr>
        <w:t xml:space="preserve">  </w:t>
      </w:r>
      <w:r>
        <w:rPr>
          <w:sz w:val="20"/>
        </w:rPr>
        <w:t>wszczęciu</w:t>
      </w:r>
      <w:r>
        <w:rPr>
          <w:spacing w:val="38"/>
          <w:sz w:val="20"/>
        </w:rPr>
        <w:t xml:space="preserve">  </w:t>
      </w:r>
      <w:r>
        <w:rPr>
          <w:sz w:val="20"/>
        </w:rPr>
        <w:t>postępowania</w:t>
      </w:r>
      <w:r>
        <w:rPr>
          <w:spacing w:val="37"/>
          <w:sz w:val="20"/>
        </w:rPr>
        <w:t xml:space="preserve">  </w:t>
      </w:r>
      <w:r>
        <w:rPr>
          <w:sz w:val="20"/>
        </w:rPr>
        <w:t>upadłościowego,</w:t>
      </w:r>
      <w:r>
        <w:rPr>
          <w:spacing w:val="37"/>
          <w:sz w:val="20"/>
        </w:rPr>
        <w:t xml:space="preserve">  </w:t>
      </w:r>
      <w:r>
        <w:rPr>
          <w:sz w:val="20"/>
        </w:rPr>
        <w:t>układowego i likwidacyjnego.</w:t>
      </w:r>
    </w:p>
    <w:p w14:paraId="179E42D7" w14:textId="77777777" w:rsidR="00B116C1" w:rsidRDefault="00785D71">
      <w:pPr>
        <w:pStyle w:val="Akapitzlist"/>
        <w:numPr>
          <w:ilvl w:val="0"/>
          <w:numId w:val="3"/>
        </w:numPr>
        <w:tabs>
          <w:tab w:val="left" w:pos="433"/>
        </w:tabs>
        <w:ind w:right="143" w:firstLine="0"/>
        <w:jc w:val="both"/>
        <w:rPr>
          <w:sz w:val="20"/>
        </w:rPr>
      </w:pPr>
      <w:r>
        <w:rPr>
          <w:w w:val="105"/>
          <w:sz w:val="20"/>
        </w:rPr>
        <w:t>Adres do doręczeń strony ustalają jak we wstępie do umowy. W przypadku zmiany adresu doręczeń strona, której zmiana dotyczy, zobowiązana jest powiadomić drugą stronę w formie pisemnej z datą pewną</w:t>
      </w:r>
      <w:r>
        <w:rPr>
          <w:w w:val="105"/>
          <w:sz w:val="20"/>
        </w:rPr>
        <w:t>. W przypadku niedopełnienia powyższego obowiązku strony ustalają, że korespondencja wysłana listem poleconym na dotychczasowy niezmieniony adres wywołuje skutek doręczenia mimo nieodebrania korespondencji przez adresata.</w:t>
      </w:r>
    </w:p>
    <w:p w14:paraId="2D76FF95" w14:textId="77777777" w:rsidR="00B116C1" w:rsidRDefault="00B116C1">
      <w:pPr>
        <w:pStyle w:val="Tekstpodstawowy"/>
        <w:spacing w:before="34"/>
        <w:ind w:left="0"/>
      </w:pPr>
    </w:p>
    <w:p w14:paraId="4937C9ED" w14:textId="77777777" w:rsidR="00B116C1" w:rsidRDefault="00785D71">
      <w:pPr>
        <w:pStyle w:val="Nagwek1"/>
        <w:ind w:left="4536"/>
        <w:jc w:val="left"/>
      </w:pPr>
      <w:r>
        <w:t>§</w:t>
      </w:r>
      <w:r>
        <w:rPr>
          <w:spacing w:val="-4"/>
        </w:rPr>
        <w:t xml:space="preserve"> </w:t>
      </w:r>
      <w:r>
        <w:rPr>
          <w:spacing w:val="-5"/>
        </w:rPr>
        <w:t>14.</w:t>
      </w:r>
    </w:p>
    <w:p w14:paraId="7C4A57EB" w14:textId="77777777" w:rsidR="00B116C1" w:rsidRDefault="00785D71">
      <w:pPr>
        <w:pStyle w:val="Tekstpodstawowy"/>
        <w:ind w:right="139"/>
        <w:jc w:val="both"/>
      </w:pPr>
      <w:r>
        <w:t>Umowę sporządzono w 3 jedno</w:t>
      </w:r>
      <w:r>
        <w:t>brzmiących egzemplarzach z przeznaczeniem</w:t>
      </w:r>
      <w:r>
        <w:rPr>
          <w:spacing w:val="40"/>
        </w:rPr>
        <w:t xml:space="preserve"> </w:t>
      </w:r>
      <w:r>
        <w:t xml:space="preserve">dwa egzemplarze dla </w:t>
      </w:r>
      <w:r>
        <w:rPr>
          <w:b/>
        </w:rPr>
        <w:t xml:space="preserve">Zamawiającego </w:t>
      </w:r>
      <w:r>
        <w:t xml:space="preserve">i jeden egzemplarz dla </w:t>
      </w:r>
      <w:r>
        <w:rPr>
          <w:b/>
        </w:rPr>
        <w:t>Wykonawcy</w:t>
      </w:r>
      <w:r>
        <w:t>.</w:t>
      </w:r>
    </w:p>
    <w:p w14:paraId="4B1BD5DF" w14:textId="77777777" w:rsidR="00B116C1" w:rsidRDefault="00B116C1">
      <w:pPr>
        <w:pStyle w:val="Tekstpodstawowy"/>
        <w:ind w:left="0"/>
      </w:pPr>
    </w:p>
    <w:p w14:paraId="05E89D76" w14:textId="77777777" w:rsidR="00B116C1" w:rsidRDefault="00785D71">
      <w:pPr>
        <w:pStyle w:val="Nagwek1"/>
        <w:ind w:left="4505"/>
        <w:jc w:val="left"/>
      </w:pPr>
      <w:r>
        <w:t>§</w:t>
      </w:r>
      <w:r>
        <w:rPr>
          <w:spacing w:val="20"/>
        </w:rPr>
        <w:t xml:space="preserve"> </w:t>
      </w:r>
      <w:r>
        <w:rPr>
          <w:spacing w:val="-5"/>
        </w:rPr>
        <w:t>15.</w:t>
      </w:r>
    </w:p>
    <w:p w14:paraId="47ED7C5A" w14:textId="77777777" w:rsidR="00B116C1" w:rsidRDefault="00785D71">
      <w:pPr>
        <w:pStyle w:val="Tekstpodstawowy"/>
        <w:spacing w:line="242" w:lineRule="exact"/>
      </w:pPr>
      <w:r>
        <w:t>Integralną</w:t>
      </w:r>
      <w:r>
        <w:rPr>
          <w:spacing w:val="-10"/>
        </w:rPr>
        <w:t xml:space="preserve"> </w:t>
      </w:r>
      <w:r>
        <w:t>częścią</w:t>
      </w:r>
      <w:r>
        <w:rPr>
          <w:spacing w:val="-6"/>
        </w:rPr>
        <w:t xml:space="preserve"> </w:t>
      </w:r>
      <w:r>
        <w:t>umowy</w:t>
      </w:r>
      <w:r>
        <w:rPr>
          <w:spacing w:val="-9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następujące</w:t>
      </w:r>
      <w:r>
        <w:rPr>
          <w:spacing w:val="-7"/>
        </w:rPr>
        <w:t xml:space="preserve"> </w:t>
      </w:r>
      <w:r>
        <w:rPr>
          <w:spacing w:val="-2"/>
        </w:rPr>
        <w:t>załączniki:</w:t>
      </w:r>
    </w:p>
    <w:p w14:paraId="2E95B226" w14:textId="77777777" w:rsidR="00B116C1" w:rsidRDefault="00785D71">
      <w:pPr>
        <w:pStyle w:val="Akapitzlist"/>
        <w:numPr>
          <w:ilvl w:val="0"/>
          <w:numId w:val="2"/>
        </w:numPr>
        <w:tabs>
          <w:tab w:val="left" w:pos="427"/>
        </w:tabs>
        <w:spacing w:before="2" w:line="243" w:lineRule="exact"/>
        <w:ind w:left="427" w:hanging="286"/>
        <w:rPr>
          <w:sz w:val="20"/>
        </w:rPr>
      </w:pPr>
      <w:r>
        <w:rPr>
          <w:sz w:val="20"/>
        </w:rPr>
        <w:t>Oferta</w:t>
      </w:r>
      <w:r>
        <w:rPr>
          <w:spacing w:val="-6"/>
          <w:sz w:val="20"/>
        </w:rPr>
        <w:t xml:space="preserve"> </w:t>
      </w:r>
      <w:r>
        <w:rPr>
          <w:sz w:val="20"/>
        </w:rPr>
        <w:t>Wykonawcy</w:t>
      </w:r>
      <w:r>
        <w:rPr>
          <w:spacing w:val="-7"/>
          <w:sz w:val="20"/>
        </w:rPr>
        <w:t xml:space="preserve"> </w:t>
      </w:r>
      <w:r>
        <w:rPr>
          <w:sz w:val="20"/>
        </w:rPr>
        <w:t>wraz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załącznikami;</w:t>
      </w:r>
    </w:p>
    <w:p w14:paraId="3FE03259" w14:textId="77777777" w:rsidR="00B116C1" w:rsidRDefault="00785D71">
      <w:pPr>
        <w:pStyle w:val="Akapitzlist"/>
        <w:numPr>
          <w:ilvl w:val="0"/>
          <w:numId w:val="2"/>
        </w:numPr>
        <w:tabs>
          <w:tab w:val="left" w:pos="428"/>
        </w:tabs>
        <w:spacing w:line="243" w:lineRule="exact"/>
        <w:ind w:left="428" w:hanging="287"/>
        <w:rPr>
          <w:sz w:val="20"/>
        </w:rPr>
      </w:pPr>
      <w:r>
        <w:rPr>
          <w:sz w:val="20"/>
        </w:rPr>
        <w:t>Klauzula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informacyjna.</w:t>
      </w:r>
    </w:p>
    <w:p w14:paraId="16F8524E" w14:textId="77777777" w:rsidR="00B116C1" w:rsidRDefault="00B116C1">
      <w:pPr>
        <w:pStyle w:val="Tekstpodstawowy"/>
        <w:ind w:left="0"/>
      </w:pPr>
    </w:p>
    <w:p w14:paraId="4F7A493C" w14:textId="77777777" w:rsidR="00B116C1" w:rsidRDefault="00B116C1">
      <w:pPr>
        <w:pStyle w:val="Tekstpodstawowy"/>
        <w:spacing w:before="1"/>
        <w:ind w:left="0"/>
      </w:pPr>
    </w:p>
    <w:p w14:paraId="215866E7" w14:textId="77777777" w:rsidR="00B116C1" w:rsidRDefault="00785D71">
      <w:pPr>
        <w:tabs>
          <w:tab w:val="left" w:pos="5470"/>
        </w:tabs>
        <w:ind w:right="375"/>
        <w:jc w:val="center"/>
        <w:rPr>
          <w:b/>
          <w:sz w:val="20"/>
        </w:rPr>
      </w:pPr>
      <w:r>
        <w:rPr>
          <w:b/>
          <w:spacing w:val="8"/>
          <w:sz w:val="20"/>
        </w:rPr>
        <w:t>ZAMAWIAJĄCY</w:t>
      </w:r>
      <w:r>
        <w:rPr>
          <w:b/>
          <w:sz w:val="20"/>
        </w:rPr>
        <w:tab/>
      </w:r>
      <w:r>
        <w:rPr>
          <w:b/>
          <w:spacing w:val="8"/>
          <w:sz w:val="20"/>
        </w:rPr>
        <w:t>WYKONAWCA</w:t>
      </w:r>
    </w:p>
    <w:sectPr w:rsidR="00B116C1">
      <w:pgSz w:w="11910" w:h="16840"/>
      <w:pgMar w:top="1320" w:right="992" w:bottom="1100" w:left="1275" w:header="0" w:footer="9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85DEF" w14:textId="77777777" w:rsidR="00785D71" w:rsidRDefault="00785D71">
      <w:r>
        <w:separator/>
      </w:r>
    </w:p>
  </w:endnote>
  <w:endnote w:type="continuationSeparator" w:id="0">
    <w:p w14:paraId="13EE8CCD" w14:textId="77777777" w:rsidR="00785D71" w:rsidRDefault="00785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12A49B" w14:textId="77777777" w:rsidR="00B116C1" w:rsidRDefault="00785D71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483904" behindDoc="1" locked="0" layoutInCell="1" allowOverlap="1" wp14:anchorId="6604BDB5" wp14:editId="5EEEB061">
              <wp:simplePos x="0" y="0"/>
              <wp:positionH relativeFrom="page">
                <wp:posOffset>6589014</wp:posOffset>
              </wp:positionH>
              <wp:positionV relativeFrom="page">
                <wp:posOffset>9968720</wp:posOffset>
              </wp:positionV>
              <wp:extent cx="301625" cy="1333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162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F15B19" w14:textId="77777777" w:rsidR="00B116C1" w:rsidRDefault="00785D71">
                          <w:pPr>
                            <w:spacing w:before="19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str.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4"/>
                            </w:rPr>
                            <w:fldChar w:fldCharType="separate"/>
                          </w:r>
                          <w:r w:rsidR="00294ED6">
                            <w:rPr>
                              <w:noProof/>
                              <w:spacing w:val="-10"/>
                              <w:sz w:val="14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4BDB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8.8pt;margin-top:784.95pt;width:23.75pt;height:10.5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" filled="f" stroked="f">
              <v:path arrowok="t"/>
              <v:textbox inset="0,0,0,0">
                <w:txbxContent>
                  <w:p w14:paraId="05F15B19" w14:textId="77777777" w:rsidR="00B116C1" w:rsidRDefault="00785D71">
                    <w:pPr>
                      <w:spacing w:before="19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str.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10"/>
                        <w:sz w:val="14"/>
                      </w:rPr>
                      <w:fldChar w:fldCharType="begin"/>
                    </w:r>
                    <w:r>
                      <w:rPr>
                        <w:spacing w:val="-10"/>
                        <w:sz w:val="1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4"/>
                      </w:rPr>
                      <w:fldChar w:fldCharType="separate"/>
                    </w:r>
                    <w:r w:rsidR="00294ED6">
                      <w:rPr>
                        <w:noProof/>
                        <w:spacing w:val="-10"/>
                        <w:sz w:val="14"/>
                      </w:rPr>
                      <w:t>4</w:t>
                    </w:r>
                    <w:r>
                      <w:rPr>
                        <w:spacing w:val="-10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4DFBF8" w14:textId="77777777" w:rsidR="00785D71" w:rsidRDefault="00785D71">
      <w:r>
        <w:separator/>
      </w:r>
    </w:p>
  </w:footnote>
  <w:footnote w:type="continuationSeparator" w:id="0">
    <w:p w14:paraId="408E1814" w14:textId="77777777" w:rsidR="00785D71" w:rsidRDefault="00785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C3C2E"/>
    <w:multiLevelType w:val="hybridMultilevel"/>
    <w:tmpl w:val="C930D0E0"/>
    <w:lvl w:ilvl="0" w:tplc="A09E6DB8">
      <w:start w:val="1"/>
      <w:numFmt w:val="lowerLetter"/>
      <w:lvlText w:val="%1)"/>
      <w:lvlJc w:val="left"/>
      <w:pPr>
        <w:ind w:left="861" w:hanging="29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4"/>
        <w:sz w:val="20"/>
        <w:szCs w:val="20"/>
        <w:lang w:val="pl-PL" w:eastAsia="en-US" w:bidi="ar-SA"/>
      </w:rPr>
    </w:lvl>
    <w:lvl w:ilvl="1" w:tplc="AB38293C">
      <w:numFmt w:val="bullet"/>
      <w:lvlText w:val="•"/>
      <w:lvlJc w:val="left"/>
      <w:pPr>
        <w:ind w:left="1737" w:hanging="293"/>
      </w:pPr>
      <w:rPr>
        <w:rFonts w:hint="default"/>
        <w:lang w:val="pl-PL" w:eastAsia="en-US" w:bidi="ar-SA"/>
      </w:rPr>
    </w:lvl>
    <w:lvl w:ilvl="2" w:tplc="2B2811C8">
      <w:numFmt w:val="bullet"/>
      <w:lvlText w:val="•"/>
      <w:lvlJc w:val="left"/>
      <w:pPr>
        <w:ind w:left="2615" w:hanging="293"/>
      </w:pPr>
      <w:rPr>
        <w:rFonts w:hint="default"/>
        <w:lang w:val="pl-PL" w:eastAsia="en-US" w:bidi="ar-SA"/>
      </w:rPr>
    </w:lvl>
    <w:lvl w:ilvl="3" w:tplc="87008BB0">
      <w:numFmt w:val="bullet"/>
      <w:lvlText w:val="•"/>
      <w:lvlJc w:val="left"/>
      <w:pPr>
        <w:ind w:left="3493" w:hanging="293"/>
      </w:pPr>
      <w:rPr>
        <w:rFonts w:hint="default"/>
        <w:lang w:val="pl-PL" w:eastAsia="en-US" w:bidi="ar-SA"/>
      </w:rPr>
    </w:lvl>
    <w:lvl w:ilvl="4" w:tplc="78D612E8">
      <w:numFmt w:val="bullet"/>
      <w:lvlText w:val="•"/>
      <w:lvlJc w:val="left"/>
      <w:pPr>
        <w:ind w:left="4371" w:hanging="293"/>
      </w:pPr>
      <w:rPr>
        <w:rFonts w:hint="default"/>
        <w:lang w:val="pl-PL" w:eastAsia="en-US" w:bidi="ar-SA"/>
      </w:rPr>
    </w:lvl>
    <w:lvl w:ilvl="5" w:tplc="8C0C4E76">
      <w:numFmt w:val="bullet"/>
      <w:lvlText w:val="•"/>
      <w:lvlJc w:val="left"/>
      <w:pPr>
        <w:ind w:left="5249" w:hanging="293"/>
      </w:pPr>
      <w:rPr>
        <w:rFonts w:hint="default"/>
        <w:lang w:val="pl-PL" w:eastAsia="en-US" w:bidi="ar-SA"/>
      </w:rPr>
    </w:lvl>
    <w:lvl w:ilvl="6" w:tplc="929252E0">
      <w:numFmt w:val="bullet"/>
      <w:lvlText w:val="•"/>
      <w:lvlJc w:val="left"/>
      <w:pPr>
        <w:ind w:left="6127" w:hanging="293"/>
      </w:pPr>
      <w:rPr>
        <w:rFonts w:hint="default"/>
        <w:lang w:val="pl-PL" w:eastAsia="en-US" w:bidi="ar-SA"/>
      </w:rPr>
    </w:lvl>
    <w:lvl w:ilvl="7" w:tplc="D72C348E">
      <w:numFmt w:val="bullet"/>
      <w:lvlText w:val="•"/>
      <w:lvlJc w:val="left"/>
      <w:pPr>
        <w:ind w:left="7005" w:hanging="293"/>
      </w:pPr>
      <w:rPr>
        <w:rFonts w:hint="default"/>
        <w:lang w:val="pl-PL" w:eastAsia="en-US" w:bidi="ar-SA"/>
      </w:rPr>
    </w:lvl>
    <w:lvl w:ilvl="8" w:tplc="B3123F9A">
      <w:numFmt w:val="bullet"/>
      <w:lvlText w:val="•"/>
      <w:lvlJc w:val="left"/>
      <w:pPr>
        <w:ind w:left="7883" w:hanging="293"/>
      </w:pPr>
      <w:rPr>
        <w:rFonts w:hint="default"/>
        <w:lang w:val="pl-PL" w:eastAsia="en-US" w:bidi="ar-SA"/>
      </w:rPr>
    </w:lvl>
  </w:abstractNum>
  <w:abstractNum w:abstractNumId="1" w15:restartNumberingAfterBreak="0">
    <w:nsid w:val="04530273"/>
    <w:multiLevelType w:val="hybridMultilevel"/>
    <w:tmpl w:val="2BFA784E"/>
    <w:lvl w:ilvl="0" w:tplc="B41AE856">
      <w:start w:val="1"/>
      <w:numFmt w:val="decimal"/>
      <w:lvlText w:val="%1."/>
      <w:lvlJc w:val="left"/>
      <w:pPr>
        <w:ind w:left="849" w:hanging="70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29C02CA">
      <w:start w:val="1"/>
      <w:numFmt w:val="decimal"/>
      <w:lvlText w:val="%2)"/>
      <w:lvlJc w:val="left"/>
      <w:pPr>
        <w:ind w:left="568" w:hanging="30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716E0BD2">
      <w:numFmt w:val="bullet"/>
      <w:lvlText w:val="•"/>
      <w:lvlJc w:val="left"/>
      <w:pPr>
        <w:ind w:left="1817" w:hanging="300"/>
      </w:pPr>
      <w:rPr>
        <w:rFonts w:hint="default"/>
        <w:lang w:val="pl-PL" w:eastAsia="en-US" w:bidi="ar-SA"/>
      </w:rPr>
    </w:lvl>
    <w:lvl w:ilvl="3" w:tplc="D96CB800">
      <w:numFmt w:val="bullet"/>
      <w:lvlText w:val="•"/>
      <w:lvlJc w:val="left"/>
      <w:pPr>
        <w:ind w:left="2795" w:hanging="300"/>
      </w:pPr>
      <w:rPr>
        <w:rFonts w:hint="default"/>
        <w:lang w:val="pl-PL" w:eastAsia="en-US" w:bidi="ar-SA"/>
      </w:rPr>
    </w:lvl>
    <w:lvl w:ilvl="4" w:tplc="571436EC">
      <w:numFmt w:val="bullet"/>
      <w:lvlText w:val="•"/>
      <w:lvlJc w:val="left"/>
      <w:pPr>
        <w:ind w:left="3773" w:hanging="300"/>
      </w:pPr>
      <w:rPr>
        <w:rFonts w:hint="default"/>
        <w:lang w:val="pl-PL" w:eastAsia="en-US" w:bidi="ar-SA"/>
      </w:rPr>
    </w:lvl>
    <w:lvl w:ilvl="5" w:tplc="4796D096">
      <w:numFmt w:val="bullet"/>
      <w:lvlText w:val="•"/>
      <w:lvlJc w:val="left"/>
      <w:pPr>
        <w:ind w:left="4750" w:hanging="300"/>
      </w:pPr>
      <w:rPr>
        <w:rFonts w:hint="default"/>
        <w:lang w:val="pl-PL" w:eastAsia="en-US" w:bidi="ar-SA"/>
      </w:rPr>
    </w:lvl>
    <w:lvl w:ilvl="6" w:tplc="C922B832">
      <w:numFmt w:val="bullet"/>
      <w:lvlText w:val="•"/>
      <w:lvlJc w:val="left"/>
      <w:pPr>
        <w:ind w:left="5728" w:hanging="300"/>
      </w:pPr>
      <w:rPr>
        <w:rFonts w:hint="default"/>
        <w:lang w:val="pl-PL" w:eastAsia="en-US" w:bidi="ar-SA"/>
      </w:rPr>
    </w:lvl>
    <w:lvl w:ilvl="7" w:tplc="E2AC9022">
      <w:numFmt w:val="bullet"/>
      <w:lvlText w:val="•"/>
      <w:lvlJc w:val="left"/>
      <w:pPr>
        <w:ind w:left="6706" w:hanging="300"/>
      </w:pPr>
      <w:rPr>
        <w:rFonts w:hint="default"/>
        <w:lang w:val="pl-PL" w:eastAsia="en-US" w:bidi="ar-SA"/>
      </w:rPr>
    </w:lvl>
    <w:lvl w:ilvl="8" w:tplc="F466715A">
      <w:numFmt w:val="bullet"/>
      <w:lvlText w:val="•"/>
      <w:lvlJc w:val="left"/>
      <w:pPr>
        <w:ind w:left="7683" w:hanging="300"/>
      </w:pPr>
      <w:rPr>
        <w:rFonts w:hint="default"/>
        <w:lang w:val="pl-PL" w:eastAsia="en-US" w:bidi="ar-SA"/>
      </w:rPr>
    </w:lvl>
  </w:abstractNum>
  <w:abstractNum w:abstractNumId="2" w15:restartNumberingAfterBreak="0">
    <w:nsid w:val="133A51A6"/>
    <w:multiLevelType w:val="hybridMultilevel"/>
    <w:tmpl w:val="12B40448"/>
    <w:lvl w:ilvl="0" w:tplc="A036B45C">
      <w:start w:val="1"/>
      <w:numFmt w:val="decimal"/>
      <w:lvlText w:val="%1."/>
      <w:lvlJc w:val="left"/>
      <w:pPr>
        <w:ind w:left="141" w:hanging="32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D2AE19C2">
      <w:numFmt w:val="bullet"/>
      <w:lvlText w:val="•"/>
      <w:lvlJc w:val="left"/>
      <w:pPr>
        <w:ind w:left="1089" w:hanging="327"/>
      </w:pPr>
      <w:rPr>
        <w:rFonts w:hint="default"/>
        <w:lang w:val="pl-PL" w:eastAsia="en-US" w:bidi="ar-SA"/>
      </w:rPr>
    </w:lvl>
    <w:lvl w:ilvl="2" w:tplc="7A80116A">
      <w:numFmt w:val="bullet"/>
      <w:lvlText w:val="•"/>
      <w:lvlJc w:val="left"/>
      <w:pPr>
        <w:ind w:left="2039" w:hanging="327"/>
      </w:pPr>
      <w:rPr>
        <w:rFonts w:hint="default"/>
        <w:lang w:val="pl-PL" w:eastAsia="en-US" w:bidi="ar-SA"/>
      </w:rPr>
    </w:lvl>
    <w:lvl w:ilvl="3" w:tplc="8D5C6AB6">
      <w:numFmt w:val="bullet"/>
      <w:lvlText w:val="•"/>
      <w:lvlJc w:val="left"/>
      <w:pPr>
        <w:ind w:left="2989" w:hanging="327"/>
      </w:pPr>
      <w:rPr>
        <w:rFonts w:hint="default"/>
        <w:lang w:val="pl-PL" w:eastAsia="en-US" w:bidi="ar-SA"/>
      </w:rPr>
    </w:lvl>
    <w:lvl w:ilvl="4" w:tplc="335E1FD6">
      <w:numFmt w:val="bullet"/>
      <w:lvlText w:val="•"/>
      <w:lvlJc w:val="left"/>
      <w:pPr>
        <w:ind w:left="3939" w:hanging="327"/>
      </w:pPr>
      <w:rPr>
        <w:rFonts w:hint="default"/>
        <w:lang w:val="pl-PL" w:eastAsia="en-US" w:bidi="ar-SA"/>
      </w:rPr>
    </w:lvl>
    <w:lvl w:ilvl="5" w:tplc="ACE42CB4">
      <w:numFmt w:val="bullet"/>
      <w:lvlText w:val="•"/>
      <w:lvlJc w:val="left"/>
      <w:pPr>
        <w:ind w:left="4889" w:hanging="327"/>
      </w:pPr>
      <w:rPr>
        <w:rFonts w:hint="default"/>
        <w:lang w:val="pl-PL" w:eastAsia="en-US" w:bidi="ar-SA"/>
      </w:rPr>
    </w:lvl>
    <w:lvl w:ilvl="6" w:tplc="395AB76A">
      <w:numFmt w:val="bullet"/>
      <w:lvlText w:val="•"/>
      <w:lvlJc w:val="left"/>
      <w:pPr>
        <w:ind w:left="5839" w:hanging="327"/>
      </w:pPr>
      <w:rPr>
        <w:rFonts w:hint="default"/>
        <w:lang w:val="pl-PL" w:eastAsia="en-US" w:bidi="ar-SA"/>
      </w:rPr>
    </w:lvl>
    <w:lvl w:ilvl="7" w:tplc="D91EDB00">
      <w:numFmt w:val="bullet"/>
      <w:lvlText w:val="•"/>
      <w:lvlJc w:val="left"/>
      <w:pPr>
        <w:ind w:left="6789" w:hanging="327"/>
      </w:pPr>
      <w:rPr>
        <w:rFonts w:hint="default"/>
        <w:lang w:val="pl-PL" w:eastAsia="en-US" w:bidi="ar-SA"/>
      </w:rPr>
    </w:lvl>
    <w:lvl w:ilvl="8" w:tplc="2D7665EA">
      <w:numFmt w:val="bullet"/>
      <w:lvlText w:val="•"/>
      <w:lvlJc w:val="left"/>
      <w:pPr>
        <w:ind w:left="7739" w:hanging="327"/>
      </w:pPr>
      <w:rPr>
        <w:rFonts w:hint="default"/>
        <w:lang w:val="pl-PL" w:eastAsia="en-US" w:bidi="ar-SA"/>
      </w:rPr>
    </w:lvl>
  </w:abstractNum>
  <w:abstractNum w:abstractNumId="3" w15:restartNumberingAfterBreak="0">
    <w:nsid w:val="16601FB1"/>
    <w:multiLevelType w:val="hybridMultilevel"/>
    <w:tmpl w:val="F8AED032"/>
    <w:lvl w:ilvl="0" w:tplc="9360325A">
      <w:start w:val="1"/>
      <w:numFmt w:val="decimal"/>
      <w:lvlText w:val="%1."/>
      <w:lvlJc w:val="left"/>
      <w:pPr>
        <w:ind w:left="141" w:hanging="27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20"/>
        <w:szCs w:val="20"/>
        <w:lang w:val="pl-PL" w:eastAsia="en-US" w:bidi="ar-SA"/>
      </w:rPr>
    </w:lvl>
    <w:lvl w:ilvl="1" w:tplc="2D6E1AE0">
      <w:numFmt w:val="bullet"/>
      <w:lvlText w:val="•"/>
      <w:lvlJc w:val="left"/>
      <w:pPr>
        <w:ind w:left="1089" w:hanging="276"/>
      </w:pPr>
      <w:rPr>
        <w:rFonts w:hint="default"/>
        <w:lang w:val="pl-PL" w:eastAsia="en-US" w:bidi="ar-SA"/>
      </w:rPr>
    </w:lvl>
    <w:lvl w:ilvl="2" w:tplc="86EA34E2">
      <w:numFmt w:val="bullet"/>
      <w:lvlText w:val="•"/>
      <w:lvlJc w:val="left"/>
      <w:pPr>
        <w:ind w:left="2039" w:hanging="276"/>
      </w:pPr>
      <w:rPr>
        <w:rFonts w:hint="default"/>
        <w:lang w:val="pl-PL" w:eastAsia="en-US" w:bidi="ar-SA"/>
      </w:rPr>
    </w:lvl>
    <w:lvl w:ilvl="3" w:tplc="27344934">
      <w:numFmt w:val="bullet"/>
      <w:lvlText w:val="•"/>
      <w:lvlJc w:val="left"/>
      <w:pPr>
        <w:ind w:left="2989" w:hanging="276"/>
      </w:pPr>
      <w:rPr>
        <w:rFonts w:hint="default"/>
        <w:lang w:val="pl-PL" w:eastAsia="en-US" w:bidi="ar-SA"/>
      </w:rPr>
    </w:lvl>
    <w:lvl w:ilvl="4" w:tplc="B5643A66">
      <w:numFmt w:val="bullet"/>
      <w:lvlText w:val="•"/>
      <w:lvlJc w:val="left"/>
      <w:pPr>
        <w:ind w:left="3939" w:hanging="276"/>
      </w:pPr>
      <w:rPr>
        <w:rFonts w:hint="default"/>
        <w:lang w:val="pl-PL" w:eastAsia="en-US" w:bidi="ar-SA"/>
      </w:rPr>
    </w:lvl>
    <w:lvl w:ilvl="5" w:tplc="B00C6D50">
      <w:numFmt w:val="bullet"/>
      <w:lvlText w:val="•"/>
      <w:lvlJc w:val="left"/>
      <w:pPr>
        <w:ind w:left="4889" w:hanging="276"/>
      </w:pPr>
      <w:rPr>
        <w:rFonts w:hint="default"/>
        <w:lang w:val="pl-PL" w:eastAsia="en-US" w:bidi="ar-SA"/>
      </w:rPr>
    </w:lvl>
    <w:lvl w:ilvl="6" w:tplc="19EE3F5E">
      <w:numFmt w:val="bullet"/>
      <w:lvlText w:val="•"/>
      <w:lvlJc w:val="left"/>
      <w:pPr>
        <w:ind w:left="5839" w:hanging="276"/>
      </w:pPr>
      <w:rPr>
        <w:rFonts w:hint="default"/>
        <w:lang w:val="pl-PL" w:eastAsia="en-US" w:bidi="ar-SA"/>
      </w:rPr>
    </w:lvl>
    <w:lvl w:ilvl="7" w:tplc="73EC91B4">
      <w:numFmt w:val="bullet"/>
      <w:lvlText w:val="•"/>
      <w:lvlJc w:val="left"/>
      <w:pPr>
        <w:ind w:left="6789" w:hanging="276"/>
      </w:pPr>
      <w:rPr>
        <w:rFonts w:hint="default"/>
        <w:lang w:val="pl-PL" w:eastAsia="en-US" w:bidi="ar-SA"/>
      </w:rPr>
    </w:lvl>
    <w:lvl w:ilvl="8" w:tplc="3328FE9C">
      <w:numFmt w:val="bullet"/>
      <w:lvlText w:val="•"/>
      <w:lvlJc w:val="left"/>
      <w:pPr>
        <w:ind w:left="7739" w:hanging="276"/>
      </w:pPr>
      <w:rPr>
        <w:rFonts w:hint="default"/>
        <w:lang w:val="pl-PL" w:eastAsia="en-US" w:bidi="ar-SA"/>
      </w:rPr>
    </w:lvl>
  </w:abstractNum>
  <w:abstractNum w:abstractNumId="4" w15:restartNumberingAfterBreak="0">
    <w:nsid w:val="228C0260"/>
    <w:multiLevelType w:val="hybridMultilevel"/>
    <w:tmpl w:val="AFE21B9E"/>
    <w:lvl w:ilvl="0" w:tplc="FE2A52EE">
      <w:start w:val="1"/>
      <w:numFmt w:val="decimal"/>
      <w:lvlText w:val="%1."/>
      <w:lvlJc w:val="left"/>
      <w:pPr>
        <w:ind w:left="141" w:hanging="492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20"/>
        <w:szCs w:val="20"/>
        <w:lang w:val="pl-PL" w:eastAsia="en-US" w:bidi="ar-SA"/>
      </w:rPr>
    </w:lvl>
    <w:lvl w:ilvl="1" w:tplc="EA80B4BA">
      <w:numFmt w:val="bullet"/>
      <w:lvlText w:val="•"/>
      <w:lvlJc w:val="left"/>
      <w:pPr>
        <w:ind w:left="1089" w:hanging="492"/>
      </w:pPr>
      <w:rPr>
        <w:rFonts w:hint="default"/>
        <w:lang w:val="pl-PL" w:eastAsia="en-US" w:bidi="ar-SA"/>
      </w:rPr>
    </w:lvl>
    <w:lvl w:ilvl="2" w:tplc="F1504D92">
      <w:numFmt w:val="bullet"/>
      <w:lvlText w:val="•"/>
      <w:lvlJc w:val="left"/>
      <w:pPr>
        <w:ind w:left="2039" w:hanging="492"/>
      </w:pPr>
      <w:rPr>
        <w:rFonts w:hint="default"/>
        <w:lang w:val="pl-PL" w:eastAsia="en-US" w:bidi="ar-SA"/>
      </w:rPr>
    </w:lvl>
    <w:lvl w:ilvl="3" w:tplc="39888944">
      <w:numFmt w:val="bullet"/>
      <w:lvlText w:val="•"/>
      <w:lvlJc w:val="left"/>
      <w:pPr>
        <w:ind w:left="2989" w:hanging="492"/>
      </w:pPr>
      <w:rPr>
        <w:rFonts w:hint="default"/>
        <w:lang w:val="pl-PL" w:eastAsia="en-US" w:bidi="ar-SA"/>
      </w:rPr>
    </w:lvl>
    <w:lvl w:ilvl="4" w:tplc="98F45C18">
      <w:numFmt w:val="bullet"/>
      <w:lvlText w:val="•"/>
      <w:lvlJc w:val="left"/>
      <w:pPr>
        <w:ind w:left="3939" w:hanging="492"/>
      </w:pPr>
      <w:rPr>
        <w:rFonts w:hint="default"/>
        <w:lang w:val="pl-PL" w:eastAsia="en-US" w:bidi="ar-SA"/>
      </w:rPr>
    </w:lvl>
    <w:lvl w:ilvl="5" w:tplc="7E807AF2">
      <w:numFmt w:val="bullet"/>
      <w:lvlText w:val="•"/>
      <w:lvlJc w:val="left"/>
      <w:pPr>
        <w:ind w:left="4889" w:hanging="492"/>
      </w:pPr>
      <w:rPr>
        <w:rFonts w:hint="default"/>
        <w:lang w:val="pl-PL" w:eastAsia="en-US" w:bidi="ar-SA"/>
      </w:rPr>
    </w:lvl>
    <w:lvl w:ilvl="6" w:tplc="F2FC41A6">
      <w:numFmt w:val="bullet"/>
      <w:lvlText w:val="•"/>
      <w:lvlJc w:val="left"/>
      <w:pPr>
        <w:ind w:left="5839" w:hanging="492"/>
      </w:pPr>
      <w:rPr>
        <w:rFonts w:hint="default"/>
        <w:lang w:val="pl-PL" w:eastAsia="en-US" w:bidi="ar-SA"/>
      </w:rPr>
    </w:lvl>
    <w:lvl w:ilvl="7" w:tplc="FEDCC98A">
      <w:numFmt w:val="bullet"/>
      <w:lvlText w:val="•"/>
      <w:lvlJc w:val="left"/>
      <w:pPr>
        <w:ind w:left="6789" w:hanging="492"/>
      </w:pPr>
      <w:rPr>
        <w:rFonts w:hint="default"/>
        <w:lang w:val="pl-PL" w:eastAsia="en-US" w:bidi="ar-SA"/>
      </w:rPr>
    </w:lvl>
    <w:lvl w:ilvl="8" w:tplc="5E520E34">
      <w:numFmt w:val="bullet"/>
      <w:lvlText w:val="•"/>
      <w:lvlJc w:val="left"/>
      <w:pPr>
        <w:ind w:left="7739" w:hanging="492"/>
      </w:pPr>
      <w:rPr>
        <w:rFonts w:hint="default"/>
        <w:lang w:val="pl-PL" w:eastAsia="en-US" w:bidi="ar-SA"/>
      </w:rPr>
    </w:lvl>
  </w:abstractNum>
  <w:abstractNum w:abstractNumId="5" w15:restartNumberingAfterBreak="0">
    <w:nsid w:val="308F1E1D"/>
    <w:multiLevelType w:val="hybridMultilevel"/>
    <w:tmpl w:val="FE7A2CEE"/>
    <w:lvl w:ilvl="0" w:tplc="0DE4529C">
      <w:start w:val="1"/>
      <w:numFmt w:val="decimal"/>
      <w:lvlText w:val="%1."/>
      <w:lvlJc w:val="left"/>
      <w:pPr>
        <w:ind w:left="410" w:hanging="26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7FB60E22">
      <w:start w:val="1"/>
      <w:numFmt w:val="lowerLetter"/>
      <w:lvlText w:val="%2)"/>
      <w:lvlJc w:val="left"/>
      <w:pPr>
        <w:ind w:left="141" w:hanging="312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AB823E54">
      <w:numFmt w:val="bullet"/>
      <w:lvlText w:val="•"/>
      <w:lvlJc w:val="left"/>
      <w:pPr>
        <w:ind w:left="1444" w:hanging="312"/>
      </w:pPr>
      <w:rPr>
        <w:rFonts w:hint="default"/>
        <w:lang w:val="pl-PL" w:eastAsia="en-US" w:bidi="ar-SA"/>
      </w:rPr>
    </w:lvl>
    <w:lvl w:ilvl="3" w:tplc="89261FC0">
      <w:numFmt w:val="bullet"/>
      <w:lvlText w:val="•"/>
      <w:lvlJc w:val="left"/>
      <w:pPr>
        <w:ind w:left="2468" w:hanging="312"/>
      </w:pPr>
      <w:rPr>
        <w:rFonts w:hint="default"/>
        <w:lang w:val="pl-PL" w:eastAsia="en-US" w:bidi="ar-SA"/>
      </w:rPr>
    </w:lvl>
    <w:lvl w:ilvl="4" w:tplc="7EAE55F4">
      <w:numFmt w:val="bullet"/>
      <w:lvlText w:val="•"/>
      <w:lvlJc w:val="left"/>
      <w:pPr>
        <w:ind w:left="3493" w:hanging="312"/>
      </w:pPr>
      <w:rPr>
        <w:rFonts w:hint="default"/>
        <w:lang w:val="pl-PL" w:eastAsia="en-US" w:bidi="ar-SA"/>
      </w:rPr>
    </w:lvl>
    <w:lvl w:ilvl="5" w:tplc="D8FCF28E">
      <w:numFmt w:val="bullet"/>
      <w:lvlText w:val="•"/>
      <w:lvlJc w:val="left"/>
      <w:pPr>
        <w:ind w:left="4517" w:hanging="312"/>
      </w:pPr>
      <w:rPr>
        <w:rFonts w:hint="default"/>
        <w:lang w:val="pl-PL" w:eastAsia="en-US" w:bidi="ar-SA"/>
      </w:rPr>
    </w:lvl>
    <w:lvl w:ilvl="6" w:tplc="DBDE791A">
      <w:numFmt w:val="bullet"/>
      <w:lvlText w:val="•"/>
      <w:lvlJc w:val="left"/>
      <w:pPr>
        <w:ind w:left="5541" w:hanging="312"/>
      </w:pPr>
      <w:rPr>
        <w:rFonts w:hint="default"/>
        <w:lang w:val="pl-PL" w:eastAsia="en-US" w:bidi="ar-SA"/>
      </w:rPr>
    </w:lvl>
    <w:lvl w:ilvl="7" w:tplc="76B8DCE8">
      <w:numFmt w:val="bullet"/>
      <w:lvlText w:val="•"/>
      <w:lvlJc w:val="left"/>
      <w:pPr>
        <w:ind w:left="6566" w:hanging="312"/>
      </w:pPr>
      <w:rPr>
        <w:rFonts w:hint="default"/>
        <w:lang w:val="pl-PL" w:eastAsia="en-US" w:bidi="ar-SA"/>
      </w:rPr>
    </w:lvl>
    <w:lvl w:ilvl="8" w:tplc="4C944BC2">
      <w:numFmt w:val="bullet"/>
      <w:lvlText w:val="•"/>
      <w:lvlJc w:val="left"/>
      <w:pPr>
        <w:ind w:left="7590" w:hanging="312"/>
      </w:pPr>
      <w:rPr>
        <w:rFonts w:hint="default"/>
        <w:lang w:val="pl-PL" w:eastAsia="en-US" w:bidi="ar-SA"/>
      </w:rPr>
    </w:lvl>
  </w:abstractNum>
  <w:abstractNum w:abstractNumId="6" w15:restartNumberingAfterBreak="0">
    <w:nsid w:val="31444994"/>
    <w:multiLevelType w:val="hybridMultilevel"/>
    <w:tmpl w:val="FED6F0DC"/>
    <w:lvl w:ilvl="0" w:tplc="A6A82B0E">
      <w:start w:val="1"/>
      <w:numFmt w:val="decimal"/>
      <w:lvlText w:val="%1."/>
      <w:lvlJc w:val="left"/>
      <w:pPr>
        <w:ind w:left="551" w:hanging="41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20"/>
        <w:szCs w:val="20"/>
        <w:lang w:val="pl-PL" w:eastAsia="en-US" w:bidi="ar-SA"/>
      </w:rPr>
    </w:lvl>
    <w:lvl w:ilvl="1" w:tplc="04965C4A">
      <w:start w:val="1"/>
      <w:numFmt w:val="lowerLetter"/>
      <w:lvlText w:val="%2)"/>
      <w:lvlJc w:val="left"/>
      <w:pPr>
        <w:ind w:left="422" w:hanging="28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0A06DE70">
      <w:numFmt w:val="bullet"/>
      <w:lvlText w:val="•"/>
      <w:lvlJc w:val="left"/>
      <w:pPr>
        <w:ind w:left="1568" w:hanging="281"/>
      </w:pPr>
      <w:rPr>
        <w:rFonts w:hint="default"/>
        <w:lang w:val="pl-PL" w:eastAsia="en-US" w:bidi="ar-SA"/>
      </w:rPr>
    </w:lvl>
    <w:lvl w:ilvl="3" w:tplc="F98CFCFC">
      <w:numFmt w:val="bullet"/>
      <w:lvlText w:val="•"/>
      <w:lvlJc w:val="left"/>
      <w:pPr>
        <w:ind w:left="2577" w:hanging="281"/>
      </w:pPr>
      <w:rPr>
        <w:rFonts w:hint="default"/>
        <w:lang w:val="pl-PL" w:eastAsia="en-US" w:bidi="ar-SA"/>
      </w:rPr>
    </w:lvl>
    <w:lvl w:ilvl="4" w:tplc="D8ACCB8C">
      <w:numFmt w:val="bullet"/>
      <w:lvlText w:val="•"/>
      <w:lvlJc w:val="left"/>
      <w:pPr>
        <w:ind w:left="3586" w:hanging="281"/>
      </w:pPr>
      <w:rPr>
        <w:rFonts w:hint="default"/>
        <w:lang w:val="pl-PL" w:eastAsia="en-US" w:bidi="ar-SA"/>
      </w:rPr>
    </w:lvl>
    <w:lvl w:ilvl="5" w:tplc="50368F20">
      <w:numFmt w:val="bullet"/>
      <w:lvlText w:val="•"/>
      <w:lvlJc w:val="left"/>
      <w:pPr>
        <w:ind w:left="4595" w:hanging="281"/>
      </w:pPr>
      <w:rPr>
        <w:rFonts w:hint="default"/>
        <w:lang w:val="pl-PL" w:eastAsia="en-US" w:bidi="ar-SA"/>
      </w:rPr>
    </w:lvl>
    <w:lvl w:ilvl="6" w:tplc="409ADD66">
      <w:numFmt w:val="bullet"/>
      <w:lvlText w:val="•"/>
      <w:lvlJc w:val="left"/>
      <w:pPr>
        <w:ind w:left="5604" w:hanging="281"/>
      </w:pPr>
      <w:rPr>
        <w:rFonts w:hint="default"/>
        <w:lang w:val="pl-PL" w:eastAsia="en-US" w:bidi="ar-SA"/>
      </w:rPr>
    </w:lvl>
    <w:lvl w:ilvl="7" w:tplc="315AB798">
      <w:numFmt w:val="bullet"/>
      <w:lvlText w:val="•"/>
      <w:lvlJc w:val="left"/>
      <w:pPr>
        <w:ind w:left="6612" w:hanging="281"/>
      </w:pPr>
      <w:rPr>
        <w:rFonts w:hint="default"/>
        <w:lang w:val="pl-PL" w:eastAsia="en-US" w:bidi="ar-SA"/>
      </w:rPr>
    </w:lvl>
    <w:lvl w:ilvl="8" w:tplc="CB3EAE02">
      <w:numFmt w:val="bullet"/>
      <w:lvlText w:val="•"/>
      <w:lvlJc w:val="left"/>
      <w:pPr>
        <w:ind w:left="7621" w:hanging="281"/>
      </w:pPr>
      <w:rPr>
        <w:rFonts w:hint="default"/>
        <w:lang w:val="pl-PL" w:eastAsia="en-US" w:bidi="ar-SA"/>
      </w:rPr>
    </w:lvl>
  </w:abstractNum>
  <w:abstractNum w:abstractNumId="7" w15:restartNumberingAfterBreak="0">
    <w:nsid w:val="37ED3AA2"/>
    <w:multiLevelType w:val="hybridMultilevel"/>
    <w:tmpl w:val="3462F110"/>
    <w:lvl w:ilvl="0" w:tplc="80DAA038">
      <w:start w:val="1"/>
      <w:numFmt w:val="decimal"/>
      <w:lvlText w:val="%1."/>
      <w:lvlJc w:val="left"/>
      <w:pPr>
        <w:ind w:left="141" w:hanging="39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5707C06">
      <w:numFmt w:val="bullet"/>
      <w:lvlText w:val="•"/>
      <w:lvlJc w:val="left"/>
      <w:pPr>
        <w:ind w:left="1089" w:hanging="394"/>
      </w:pPr>
      <w:rPr>
        <w:rFonts w:hint="default"/>
        <w:lang w:val="pl-PL" w:eastAsia="en-US" w:bidi="ar-SA"/>
      </w:rPr>
    </w:lvl>
    <w:lvl w:ilvl="2" w:tplc="7158E1B0">
      <w:numFmt w:val="bullet"/>
      <w:lvlText w:val="•"/>
      <w:lvlJc w:val="left"/>
      <w:pPr>
        <w:ind w:left="2039" w:hanging="394"/>
      </w:pPr>
      <w:rPr>
        <w:rFonts w:hint="default"/>
        <w:lang w:val="pl-PL" w:eastAsia="en-US" w:bidi="ar-SA"/>
      </w:rPr>
    </w:lvl>
    <w:lvl w:ilvl="3" w:tplc="BBD8E46A">
      <w:numFmt w:val="bullet"/>
      <w:lvlText w:val="•"/>
      <w:lvlJc w:val="left"/>
      <w:pPr>
        <w:ind w:left="2989" w:hanging="394"/>
      </w:pPr>
      <w:rPr>
        <w:rFonts w:hint="default"/>
        <w:lang w:val="pl-PL" w:eastAsia="en-US" w:bidi="ar-SA"/>
      </w:rPr>
    </w:lvl>
    <w:lvl w:ilvl="4" w:tplc="6F9661D6">
      <w:numFmt w:val="bullet"/>
      <w:lvlText w:val="•"/>
      <w:lvlJc w:val="left"/>
      <w:pPr>
        <w:ind w:left="3939" w:hanging="394"/>
      </w:pPr>
      <w:rPr>
        <w:rFonts w:hint="default"/>
        <w:lang w:val="pl-PL" w:eastAsia="en-US" w:bidi="ar-SA"/>
      </w:rPr>
    </w:lvl>
    <w:lvl w:ilvl="5" w:tplc="C2BE78D2">
      <w:numFmt w:val="bullet"/>
      <w:lvlText w:val="•"/>
      <w:lvlJc w:val="left"/>
      <w:pPr>
        <w:ind w:left="4889" w:hanging="394"/>
      </w:pPr>
      <w:rPr>
        <w:rFonts w:hint="default"/>
        <w:lang w:val="pl-PL" w:eastAsia="en-US" w:bidi="ar-SA"/>
      </w:rPr>
    </w:lvl>
    <w:lvl w:ilvl="6" w:tplc="8A36DFA2">
      <w:numFmt w:val="bullet"/>
      <w:lvlText w:val="•"/>
      <w:lvlJc w:val="left"/>
      <w:pPr>
        <w:ind w:left="5839" w:hanging="394"/>
      </w:pPr>
      <w:rPr>
        <w:rFonts w:hint="default"/>
        <w:lang w:val="pl-PL" w:eastAsia="en-US" w:bidi="ar-SA"/>
      </w:rPr>
    </w:lvl>
    <w:lvl w:ilvl="7" w:tplc="FB106150">
      <w:numFmt w:val="bullet"/>
      <w:lvlText w:val="•"/>
      <w:lvlJc w:val="left"/>
      <w:pPr>
        <w:ind w:left="6789" w:hanging="394"/>
      </w:pPr>
      <w:rPr>
        <w:rFonts w:hint="default"/>
        <w:lang w:val="pl-PL" w:eastAsia="en-US" w:bidi="ar-SA"/>
      </w:rPr>
    </w:lvl>
    <w:lvl w:ilvl="8" w:tplc="9FCCD0B0">
      <w:numFmt w:val="bullet"/>
      <w:lvlText w:val="•"/>
      <w:lvlJc w:val="left"/>
      <w:pPr>
        <w:ind w:left="7739" w:hanging="394"/>
      </w:pPr>
      <w:rPr>
        <w:rFonts w:hint="default"/>
        <w:lang w:val="pl-PL" w:eastAsia="en-US" w:bidi="ar-SA"/>
      </w:rPr>
    </w:lvl>
  </w:abstractNum>
  <w:abstractNum w:abstractNumId="8" w15:restartNumberingAfterBreak="0">
    <w:nsid w:val="3C91371C"/>
    <w:multiLevelType w:val="hybridMultilevel"/>
    <w:tmpl w:val="F2B6F09A"/>
    <w:lvl w:ilvl="0" w:tplc="CB089A06">
      <w:start w:val="1"/>
      <w:numFmt w:val="decimal"/>
      <w:lvlText w:val="%1."/>
      <w:lvlJc w:val="left"/>
      <w:pPr>
        <w:ind w:left="141" w:hanging="29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20"/>
        <w:szCs w:val="20"/>
        <w:lang w:val="pl-PL" w:eastAsia="en-US" w:bidi="ar-SA"/>
      </w:rPr>
    </w:lvl>
    <w:lvl w:ilvl="1" w:tplc="65085272">
      <w:numFmt w:val="bullet"/>
      <w:lvlText w:val="•"/>
      <w:lvlJc w:val="left"/>
      <w:pPr>
        <w:ind w:left="1089" w:hanging="293"/>
      </w:pPr>
      <w:rPr>
        <w:rFonts w:hint="default"/>
        <w:lang w:val="pl-PL" w:eastAsia="en-US" w:bidi="ar-SA"/>
      </w:rPr>
    </w:lvl>
    <w:lvl w:ilvl="2" w:tplc="504CDF6E">
      <w:numFmt w:val="bullet"/>
      <w:lvlText w:val="•"/>
      <w:lvlJc w:val="left"/>
      <w:pPr>
        <w:ind w:left="2039" w:hanging="293"/>
      </w:pPr>
      <w:rPr>
        <w:rFonts w:hint="default"/>
        <w:lang w:val="pl-PL" w:eastAsia="en-US" w:bidi="ar-SA"/>
      </w:rPr>
    </w:lvl>
    <w:lvl w:ilvl="3" w:tplc="32ECEAEC">
      <w:numFmt w:val="bullet"/>
      <w:lvlText w:val="•"/>
      <w:lvlJc w:val="left"/>
      <w:pPr>
        <w:ind w:left="2989" w:hanging="293"/>
      </w:pPr>
      <w:rPr>
        <w:rFonts w:hint="default"/>
        <w:lang w:val="pl-PL" w:eastAsia="en-US" w:bidi="ar-SA"/>
      </w:rPr>
    </w:lvl>
    <w:lvl w:ilvl="4" w:tplc="F10CF668">
      <w:numFmt w:val="bullet"/>
      <w:lvlText w:val="•"/>
      <w:lvlJc w:val="left"/>
      <w:pPr>
        <w:ind w:left="3939" w:hanging="293"/>
      </w:pPr>
      <w:rPr>
        <w:rFonts w:hint="default"/>
        <w:lang w:val="pl-PL" w:eastAsia="en-US" w:bidi="ar-SA"/>
      </w:rPr>
    </w:lvl>
    <w:lvl w:ilvl="5" w:tplc="9760AA6C">
      <w:numFmt w:val="bullet"/>
      <w:lvlText w:val="•"/>
      <w:lvlJc w:val="left"/>
      <w:pPr>
        <w:ind w:left="4889" w:hanging="293"/>
      </w:pPr>
      <w:rPr>
        <w:rFonts w:hint="default"/>
        <w:lang w:val="pl-PL" w:eastAsia="en-US" w:bidi="ar-SA"/>
      </w:rPr>
    </w:lvl>
    <w:lvl w:ilvl="6" w:tplc="78F4C3A6">
      <w:numFmt w:val="bullet"/>
      <w:lvlText w:val="•"/>
      <w:lvlJc w:val="left"/>
      <w:pPr>
        <w:ind w:left="5839" w:hanging="293"/>
      </w:pPr>
      <w:rPr>
        <w:rFonts w:hint="default"/>
        <w:lang w:val="pl-PL" w:eastAsia="en-US" w:bidi="ar-SA"/>
      </w:rPr>
    </w:lvl>
    <w:lvl w:ilvl="7" w:tplc="601454DE">
      <w:numFmt w:val="bullet"/>
      <w:lvlText w:val="•"/>
      <w:lvlJc w:val="left"/>
      <w:pPr>
        <w:ind w:left="6789" w:hanging="293"/>
      </w:pPr>
      <w:rPr>
        <w:rFonts w:hint="default"/>
        <w:lang w:val="pl-PL" w:eastAsia="en-US" w:bidi="ar-SA"/>
      </w:rPr>
    </w:lvl>
    <w:lvl w:ilvl="8" w:tplc="1D72FD5A">
      <w:numFmt w:val="bullet"/>
      <w:lvlText w:val="•"/>
      <w:lvlJc w:val="left"/>
      <w:pPr>
        <w:ind w:left="7739" w:hanging="293"/>
      </w:pPr>
      <w:rPr>
        <w:rFonts w:hint="default"/>
        <w:lang w:val="pl-PL" w:eastAsia="en-US" w:bidi="ar-SA"/>
      </w:rPr>
    </w:lvl>
  </w:abstractNum>
  <w:abstractNum w:abstractNumId="9" w15:restartNumberingAfterBreak="0">
    <w:nsid w:val="569B399C"/>
    <w:multiLevelType w:val="hybridMultilevel"/>
    <w:tmpl w:val="8AD45F26"/>
    <w:lvl w:ilvl="0" w:tplc="A6C2E584">
      <w:start w:val="3"/>
      <w:numFmt w:val="decimal"/>
      <w:lvlText w:val="%1."/>
      <w:lvlJc w:val="left"/>
      <w:pPr>
        <w:ind w:left="141" w:hanging="28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20"/>
        <w:szCs w:val="20"/>
        <w:lang w:val="pl-PL" w:eastAsia="en-US" w:bidi="ar-SA"/>
      </w:rPr>
    </w:lvl>
    <w:lvl w:ilvl="1" w:tplc="7AC43A00">
      <w:numFmt w:val="bullet"/>
      <w:lvlText w:val="•"/>
      <w:lvlJc w:val="left"/>
      <w:pPr>
        <w:ind w:left="1089" w:hanging="281"/>
      </w:pPr>
      <w:rPr>
        <w:rFonts w:hint="default"/>
        <w:lang w:val="pl-PL" w:eastAsia="en-US" w:bidi="ar-SA"/>
      </w:rPr>
    </w:lvl>
    <w:lvl w:ilvl="2" w:tplc="8BC8E1EA">
      <w:numFmt w:val="bullet"/>
      <w:lvlText w:val="•"/>
      <w:lvlJc w:val="left"/>
      <w:pPr>
        <w:ind w:left="2039" w:hanging="281"/>
      </w:pPr>
      <w:rPr>
        <w:rFonts w:hint="default"/>
        <w:lang w:val="pl-PL" w:eastAsia="en-US" w:bidi="ar-SA"/>
      </w:rPr>
    </w:lvl>
    <w:lvl w:ilvl="3" w:tplc="52226DD4">
      <w:numFmt w:val="bullet"/>
      <w:lvlText w:val="•"/>
      <w:lvlJc w:val="left"/>
      <w:pPr>
        <w:ind w:left="2989" w:hanging="281"/>
      </w:pPr>
      <w:rPr>
        <w:rFonts w:hint="default"/>
        <w:lang w:val="pl-PL" w:eastAsia="en-US" w:bidi="ar-SA"/>
      </w:rPr>
    </w:lvl>
    <w:lvl w:ilvl="4" w:tplc="D1B0D3A8">
      <w:numFmt w:val="bullet"/>
      <w:lvlText w:val="•"/>
      <w:lvlJc w:val="left"/>
      <w:pPr>
        <w:ind w:left="3939" w:hanging="281"/>
      </w:pPr>
      <w:rPr>
        <w:rFonts w:hint="default"/>
        <w:lang w:val="pl-PL" w:eastAsia="en-US" w:bidi="ar-SA"/>
      </w:rPr>
    </w:lvl>
    <w:lvl w:ilvl="5" w:tplc="721883E2">
      <w:numFmt w:val="bullet"/>
      <w:lvlText w:val="•"/>
      <w:lvlJc w:val="left"/>
      <w:pPr>
        <w:ind w:left="4889" w:hanging="281"/>
      </w:pPr>
      <w:rPr>
        <w:rFonts w:hint="default"/>
        <w:lang w:val="pl-PL" w:eastAsia="en-US" w:bidi="ar-SA"/>
      </w:rPr>
    </w:lvl>
    <w:lvl w:ilvl="6" w:tplc="F6583BB4">
      <w:numFmt w:val="bullet"/>
      <w:lvlText w:val="•"/>
      <w:lvlJc w:val="left"/>
      <w:pPr>
        <w:ind w:left="5839" w:hanging="281"/>
      </w:pPr>
      <w:rPr>
        <w:rFonts w:hint="default"/>
        <w:lang w:val="pl-PL" w:eastAsia="en-US" w:bidi="ar-SA"/>
      </w:rPr>
    </w:lvl>
    <w:lvl w:ilvl="7" w:tplc="E558120A">
      <w:numFmt w:val="bullet"/>
      <w:lvlText w:val="•"/>
      <w:lvlJc w:val="left"/>
      <w:pPr>
        <w:ind w:left="6789" w:hanging="281"/>
      </w:pPr>
      <w:rPr>
        <w:rFonts w:hint="default"/>
        <w:lang w:val="pl-PL" w:eastAsia="en-US" w:bidi="ar-SA"/>
      </w:rPr>
    </w:lvl>
    <w:lvl w:ilvl="8" w:tplc="8FE61520">
      <w:numFmt w:val="bullet"/>
      <w:lvlText w:val="•"/>
      <w:lvlJc w:val="left"/>
      <w:pPr>
        <w:ind w:left="7739" w:hanging="281"/>
      </w:pPr>
      <w:rPr>
        <w:rFonts w:hint="default"/>
        <w:lang w:val="pl-PL" w:eastAsia="en-US" w:bidi="ar-SA"/>
      </w:rPr>
    </w:lvl>
  </w:abstractNum>
  <w:abstractNum w:abstractNumId="10" w15:restartNumberingAfterBreak="0">
    <w:nsid w:val="56D85F6E"/>
    <w:multiLevelType w:val="hybridMultilevel"/>
    <w:tmpl w:val="91AE571C"/>
    <w:lvl w:ilvl="0" w:tplc="5602F432">
      <w:start w:val="1"/>
      <w:numFmt w:val="decimal"/>
      <w:lvlText w:val="%1."/>
      <w:lvlJc w:val="left"/>
      <w:pPr>
        <w:ind w:left="141" w:hanging="332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1B813FC">
      <w:numFmt w:val="bullet"/>
      <w:lvlText w:val="•"/>
      <w:lvlJc w:val="left"/>
      <w:pPr>
        <w:ind w:left="1089" w:hanging="332"/>
      </w:pPr>
      <w:rPr>
        <w:rFonts w:hint="default"/>
        <w:lang w:val="pl-PL" w:eastAsia="en-US" w:bidi="ar-SA"/>
      </w:rPr>
    </w:lvl>
    <w:lvl w:ilvl="2" w:tplc="110EB224">
      <w:numFmt w:val="bullet"/>
      <w:lvlText w:val="•"/>
      <w:lvlJc w:val="left"/>
      <w:pPr>
        <w:ind w:left="2039" w:hanging="332"/>
      </w:pPr>
      <w:rPr>
        <w:rFonts w:hint="default"/>
        <w:lang w:val="pl-PL" w:eastAsia="en-US" w:bidi="ar-SA"/>
      </w:rPr>
    </w:lvl>
    <w:lvl w:ilvl="3" w:tplc="9C064000">
      <w:numFmt w:val="bullet"/>
      <w:lvlText w:val="•"/>
      <w:lvlJc w:val="left"/>
      <w:pPr>
        <w:ind w:left="2989" w:hanging="332"/>
      </w:pPr>
      <w:rPr>
        <w:rFonts w:hint="default"/>
        <w:lang w:val="pl-PL" w:eastAsia="en-US" w:bidi="ar-SA"/>
      </w:rPr>
    </w:lvl>
    <w:lvl w:ilvl="4" w:tplc="9CE6A384">
      <w:numFmt w:val="bullet"/>
      <w:lvlText w:val="•"/>
      <w:lvlJc w:val="left"/>
      <w:pPr>
        <w:ind w:left="3939" w:hanging="332"/>
      </w:pPr>
      <w:rPr>
        <w:rFonts w:hint="default"/>
        <w:lang w:val="pl-PL" w:eastAsia="en-US" w:bidi="ar-SA"/>
      </w:rPr>
    </w:lvl>
    <w:lvl w:ilvl="5" w:tplc="8DEE73FE">
      <w:numFmt w:val="bullet"/>
      <w:lvlText w:val="•"/>
      <w:lvlJc w:val="left"/>
      <w:pPr>
        <w:ind w:left="4889" w:hanging="332"/>
      </w:pPr>
      <w:rPr>
        <w:rFonts w:hint="default"/>
        <w:lang w:val="pl-PL" w:eastAsia="en-US" w:bidi="ar-SA"/>
      </w:rPr>
    </w:lvl>
    <w:lvl w:ilvl="6" w:tplc="52DE6D50">
      <w:numFmt w:val="bullet"/>
      <w:lvlText w:val="•"/>
      <w:lvlJc w:val="left"/>
      <w:pPr>
        <w:ind w:left="5839" w:hanging="332"/>
      </w:pPr>
      <w:rPr>
        <w:rFonts w:hint="default"/>
        <w:lang w:val="pl-PL" w:eastAsia="en-US" w:bidi="ar-SA"/>
      </w:rPr>
    </w:lvl>
    <w:lvl w:ilvl="7" w:tplc="16BC6F2C">
      <w:numFmt w:val="bullet"/>
      <w:lvlText w:val="•"/>
      <w:lvlJc w:val="left"/>
      <w:pPr>
        <w:ind w:left="6789" w:hanging="332"/>
      </w:pPr>
      <w:rPr>
        <w:rFonts w:hint="default"/>
        <w:lang w:val="pl-PL" w:eastAsia="en-US" w:bidi="ar-SA"/>
      </w:rPr>
    </w:lvl>
    <w:lvl w:ilvl="8" w:tplc="8CE22658">
      <w:numFmt w:val="bullet"/>
      <w:lvlText w:val="•"/>
      <w:lvlJc w:val="left"/>
      <w:pPr>
        <w:ind w:left="7739" w:hanging="332"/>
      </w:pPr>
      <w:rPr>
        <w:rFonts w:hint="default"/>
        <w:lang w:val="pl-PL" w:eastAsia="en-US" w:bidi="ar-SA"/>
      </w:rPr>
    </w:lvl>
  </w:abstractNum>
  <w:abstractNum w:abstractNumId="11" w15:restartNumberingAfterBreak="0">
    <w:nsid w:val="57470BB2"/>
    <w:multiLevelType w:val="hybridMultilevel"/>
    <w:tmpl w:val="AD4495AE"/>
    <w:lvl w:ilvl="0" w:tplc="A3DA7C40">
      <w:start w:val="1"/>
      <w:numFmt w:val="decimal"/>
      <w:lvlText w:val="%1)"/>
      <w:lvlJc w:val="left"/>
      <w:pPr>
        <w:ind w:left="522" w:hanging="382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0BE4AA18">
      <w:numFmt w:val="bullet"/>
      <w:lvlText w:val="•"/>
      <w:lvlJc w:val="left"/>
      <w:pPr>
        <w:ind w:left="1431" w:hanging="382"/>
      </w:pPr>
      <w:rPr>
        <w:rFonts w:hint="default"/>
        <w:lang w:val="pl-PL" w:eastAsia="en-US" w:bidi="ar-SA"/>
      </w:rPr>
    </w:lvl>
    <w:lvl w:ilvl="2" w:tplc="026A10AA">
      <w:numFmt w:val="bullet"/>
      <w:lvlText w:val="•"/>
      <w:lvlJc w:val="left"/>
      <w:pPr>
        <w:ind w:left="2343" w:hanging="382"/>
      </w:pPr>
      <w:rPr>
        <w:rFonts w:hint="default"/>
        <w:lang w:val="pl-PL" w:eastAsia="en-US" w:bidi="ar-SA"/>
      </w:rPr>
    </w:lvl>
    <w:lvl w:ilvl="3" w:tplc="CC2EB878">
      <w:numFmt w:val="bullet"/>
      <w:lvlText w:val="•"/>
      <w:lvlJc w:val="left"/>
      <w:pPr>
        <w:ind w:left="3255" w:hanging="382"/>
      </w:pPr>
      <w:rPr>
        <w:rFonts w:hint="default"/>
        <w:lang w:val="pl-PL" w:eastAsia="en-US" w:bidi="ar-SA"/>
      </w:rPr>
    </w:lvl>
    <w:lvl w:ilvl="4" w:tplc="55DC4626">
      <w:numFmt w:val="bullet"/>
      <w:lvlText w:val="•"/>
      <w:lvlJc w:val="left"/>
      <w:pPr>
        <w:ind w:left="4167" w:hanging="382"/>
      </w:pPr>
      <w:rPr>
        <w:rFonts w:hint="default"/>
        <w:lang w:val="pl-PL" w:eastAsia="en-US" w:bidi="ar-SA"/>
      </w:rPr>
    </w:lvl>
    <w:lvl w:ilvl="5" w:tplc="7DC0B8BE">
      <w:numFmt w:val="bullet"/>
      <w:lvlText w:val="•"/>
      <w:lvlJc w:val="left"/>
      <w:pPr>
        <w:ind w:left="5079" w:hanging="382"/>
      </w:pPr>
      <w:rPr>
        <w:rFonts w:hint="default"/>
        <w:lang w:val="pl-PL" w:eastAsia="en-US" w:bidi="ar-SA"/>
      </w:rPr>
    </w:lvl>
    <w:lvl w:ilvl="6" w:tplc="C28AC114">
      <w:numFmt w:val="bullet"/>
      <w:lvlText w:val="•"/>
      <w:lvlJc w:val="left"/>
      <w:pPr>
        <w:ind w:left="5991" w:hanging="382"/>
      </w:pPr>
      <w:rPr>
        <w:rFonts w:hint="default"/>
        <w:lang w:val="pl-PL" w:eastAsia="en-US" w:bidi="ar-SA"/>
      </w:rPr>
    </w:lvl>
    <w:lvl w:ilvl="7" w:tplc="CACC7F70">
      <w:numFmt w:val="bullet"/>
      <w:lvlText w:val="•"/>
      <w:lvlJc w:val="left"/>
      <w:pPr>
        <w:ind w:left="6903" w:hanging="382"/>
      </w:pPr>
      <w:rPr>
        <w:rFonts w:hint="default"/>
        <w:lang w:val="pl-PL" w:eastAsia="en-US" w:bidi="ar-SA"/>
      </w:rPr>
    </w:lvl>
    <w:lvl w:ilvl="8" w:tplc="5008C116">
      <w:numFmt w:val="bullet"/>
      <w:lvlText w:val="•"/>
      <w:lvlJc w:val="left"/>
      <w:pPr>
        <w:ind w:left="7815" w:hanging="382"/>
      </w:pPr>
      <w:rPr>
        <w:rFonts w:hint="default"/>
        <w:lang w:val="pl-PL" w:eastAsia="en-US" w:bidi="ar-SA"/>
      </w:rPr>
    </w:lvl>
  </w:abstractNum>
  <w:abstractNum w:abstractNumId="12" w15:restartNumberingAfterBreak="0">
    <w:nsid w:val="70EF4126"/>
    <w:multiLevelType w:val="hybridMultilevel"/>
    <w:tmpl w:val="34E21368"/>
    <w:lvl w:ilvl="0" w:tplc="DEB0C8F0">
      <w:start w:val="1"/>
      <w:numFmt w:val="decimal"/>
      <w:lvlText w:val="%1."/>
      <w:lvlJc w:val="left"/>
      <w:pPr>
        <w:ind w:left="410" w:hanging="27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24E244BA">
      <w:start w:val="1"/>
      <w:numFmt w:val="decimal"/>
      <w:lvlText w:val="%2)"/>
      <w:lvlJc w:val="left"/>
      <w:pPr>
        <w:ind w:left="1247" w:hanging="39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F2649FD4">
      <w:numFmt w:val="bullet"/>
      <w:lvlText w:val="•"/>
      <w:lvlJc w:val="left"/>
      <w:pPr>
        <w:ind w:left="1240" w:hanging="399"/>
      </w:pPr>
      <w:rPr>
        <w:rFonts w:hint="default"/>
        <w:lang w:val="pl-PL" w:eastAsia="en-US" w:bidi="ar-SA"/>
      </w:rPr>
    </w:lvl>
    <w:lvl w:ilvl="3" w:tplc="32AC67D8">
      <w:numFmt w:val="bullet"/>
      <w:lvlText w:val="•"/>
      <w:lvlJc w:val="left"/>
      <w:pPr>
        <w:ind w:left="2289" w:hanging="399"/>
      </w:pPr>
      <w:rPr>
        <w:rFonts w:hint="default"/>
        <w:lang w:val="pl-PL" w:eastAsia="en-US" w:bidi="ar-SA"/>
      </w:rPr>
    </w:lvl>
    <w:lvl w:ilvl="4" w:tplc="2784571C">
      <w:numFmt w:val="bullet"/>
      <w:lvlText w:val="•"/>
      <w:lvlJc w:val="left"/>
      <w:pPr>
        <w:ind w:left="3339" w:hanging="399"/>
      </w:pPr>
      <w:rPr>
        <w:rFonts w:hint="default"/>
        <w:lang w:val="pl-PL" w:eastAsia="en-US" w:bidi="ar-SA"/>
      </w:rPr>
    </w:lvl>
    <w:lvl w:ilvl="5" w:tplc="41A0E784">
      <w:numFmt w:val="bullet"/>
      <w:lvlText w:val="•"/>
      <w:lvlJc w:val="left"/>
      <w:pPr>
        <w:ind w:left="4389" w:hanging="399"/>
      </w:pPr>
      <w:rPr>
        <w:rFonts w:hint="default"/>
        <w:lang w:val="pl-PL" w:eastAsia="en-US" w:bidi="ar-SA"/>
      </w:rPr>
    </w:lvl>
    <w:lvl w:ilvl="6" w:tplc="7730F454">
      <w:numFmt w:val="bullet"/>
      <w:lvlText w:val="•"/>
      <w:lvlJc w:val="left"/>
      <w:pPr>
        <w:ind w:left="5439" w:hanging="399"/>
      </w:pPr>
      <w:rPr>
        <w:rFonts w:hint="default"/>
        <w:lang w:val="pl-PL" w:eastAsia="en-US" w:bidi="ar-SA"/>
      </w:rPr>
    </w:lvl>
    <w:lvl w:ilvl="7" w:tplc="E2F221A0">
      <w:numFmt w:val="bullet"/>
      <w:lvlText w:val="•"/>
      <w:lvlJc w:val="left"/>
      <w:pPr>
        <w:ind w:left="6489" w:hanging="399"/>
      </w:pPr>
      <w:rPr>
        <w:rFonts w:hint="default"/>
        <w:lang w:val="pl-PL" w:eastAsia="en-US" w:bidi="ar-SA"/>
      </w:rPr>
    </w:lvl>
    <w:lvl w:ilvl="8" w:tplc="8098E49E">
      <w:numFmt w:val="bullet"/>
      <w:lvlText w:val="•"/>
      <w:lvlJc w:val="left"/>
      <w:pPr>
        <w:ind w:left="7539" w:hanging="399"/>
      </w:pPr>
      <w:rPr>
        <w:rFonts w:hint="default"/>
        <w:lang w:val="pl-PL" w:eastAsia="en-US" w:bidi="ar-SA"/>
      </w:rPr>
    </w:lvl>
  </w:abstractNum>
  <w:abstractNum w:abstractNumId="13" w15:restartNumberingAfterBreak="0">
    <w:nsid w:val="792E30F4"/>
    <w:multiLevelType w:val="hybridMultilevel"/>
    <w:tmpl w:val="9F1A2E96"/>
    <w:lvl w:ilvl="0" w:tplc="B330CA0A">
      <w:start w:val="1"/>
      <w:numFmt w:val="decimal"/>
      <w:lvlText w:val="%1)"/>
      <w:lvlJc w:val="left"/>
      <w:pPr>
        <w:ind w:left="429" w:hanging="28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6FAECE5A">
      <w:numFmt w:val="bullet"/>
      <w:lvlText w:val="•"/>
      <w:lvlJc w:val="left"/>
      <w:pPr>
        <w:ind w:left="1341" w:hanging="288"/>
      </w:pPr>
      <w:rPr>
        <w:rFonts w:hint="default"/>
        <w:lang w:val="pl-PL" w:eastAsia="en-US" w:bidi="ar-SA"/>
      </w:rPr>
    </w:lvl>
    <w:lvl w:ilvl="2" w:tplc="D246771E">
      <w:numFmt w:val="bullet"/>
      <w:lvlText w:val="•"/>
      <w:lvlJc w:val="left"/>
      <w:pPr>
        <w:ind w:left="2263" w:hanging="288"/>
      </w:pPr>
      <w:rPr>
        <w:rFonts w:hint="default"/>
        <w:lang w:val="pl-PL" w:eastAsia="en-US" w:bidi="ar-SA"/>
      </w:rPr>
    </w:lvl>
    <w:lvl w:ilvl="3" w:tplc="213C4168">
      <w:numFmt w:val="bullet"/>
      <w:lvlText w:val="•"/>
      <w:lvlJc w:val="left"/>
      <w:pPr>
        <w:ind w:left="3185" w:hanging="288"/>
      </w:pPr>
      <w:rPr>
        <w:rFonts w:hint="default"/>
        <w:lang w:val="pl-PL" w:eastAsia="en-US" w:bidi="ar-SA"/>
      </w:rPr>
    </w:lvl>
    <w:lvl w:ilvl="4" w:tplc="90B27138">
      <w:numFmt w:val="bullet"/>
      <w:lvlText w:val="•"/>
      <w:lvlJc w:val="left"/>
      <w:pPr>
        <w:ind w:left="4107" w:hanging="288"/>
      </w:pPr>
      <w:rPr>
        <w:rFonts w:hint="default"/>
        <w:lang w:val="pl-PL" w:eastAsia="en-US" w:bidi="ar-SA"/>
      </w:rPr>
    </w:lvl>
    <w:lvl w:ilvl="5" w:tplc="E3B8B4F6">
      <w:numFmt w:val="bullet"/>
      <w:lvlText w:val="•"/>
      <w:lvlJc w:val="left"/>
      <w:pPr>
        <w:ind w:left="5029" w:hanging="288"/>
      </w:pPr>
      <w:rPr>
        <w:rFonts w:hint="default"/>
        <w:lang w:val="pl-PL" w:eastAsia="en-US" w:bidi="ar-SA"/>
      </w:rPr>
    </w:lvl>
    <w:lvl w:ilvl="6" w:tplc="BE8CB7F6">
      <w:numFmt w:val="bullet"/>
      <w:lvlText w:val="•"/>
      <w:lvlJc w:val="left"/>
      <w:pPr>
        <w:ind w:left="5951" w:hanging="288"/>
      </w:pPr>
      <w:rPr>
        <w:rFonts w:hint="default"/>
        <w:lang w:val="pl-PL" w:eastAsia="en-US" w:bidi="ar-SA"/>
      </w:rPr>
    </w:lvl>
    <w:lvl w:ilvl="7" w:tplc="E346863C">
      <w:numFmt w:val="bullet"/>
      <w:lvlText w:val="•"/>
      <w:lvlJc w:val="left"/>
      <w:pPr>
        <w:ind w:left="6873" w:hanging="288"/>
      </w:pPr>
      <w:rPr>
        <w:rFonts w:hint="default"/>
        <w:lang w:val="pl-PL" w:eastAsia="en-US" w:bidi="ar-SA"/>
      </w:rPr>
    </w:lvl>
    <w:lvl w:ilvl="8" w:tplc="37E00170">
      <w:numFmt w:val="bullet"/>
      <w:lvlText w:val="•"/>
      <w:lvlJc w:val="left"/>
      <w:pPr>
        <w:ind w:left="7795" w:hanging="288"/>
      </w:pPr>
      <w:rPr>
        <w:rFonts w:hint="default"/>
        <w:lang w:val="pl-PL" w:eastAsia="en-US" w:bidi="ar-SA"/>
      </w:rPr>
    </w:lvl>
  </w:abstractNum>
  <w:abstractNum w:abstractNumId="14" w15:restartNumberingAfterBreak="0">
    <w:nsid w:val="7DF90485"/>
    <w:multiLevelType w:val="hybridMultilevel"/>
    <w:tmpl w:val="FEBC3D38"/>
    <w:lvl w:ilvl="0" w:tplc="146A7DC4">
      <w:start w:val="1"/>
      <w:numFmt w:val="decimal"/>
      <w:lvlText w:val="%1."/>
      <w:lvlJc w:val="left"/>
      <w:pPr>
        <w:ind w:left="424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048BC28">
      <w:start w:val="1"/>
      <w:numFmt w:val="decimal"/>
      <w:lvlText w:val="%2)"/>
      <w:lvlJc w:val="left"/>
      <w:pPr>
        <w:ind w:left="993" w:hanging="28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F0E4FDB4">
      <w:numFmt w:val="bullet"/>
      <w:lvlText w:val="•"/>
      <w:lvlJc w:val="left"/>
      <w:pPr>
        <w:ind w:left="1959" w:hanging="286"/>
      </w:pPr>
      <w:rPr>
        <w:rFonts w:hint="default"/>
        <w:lang w:val="pl-PL" w:eastAsia="en-US" w:bidi="ar-SA"/>
      </w:rPr>
    </w:lvl>
    <w:lvl w:ilvl="3" w:tplc="A594CA60">
      <w:numFmt w:val="bullet"/>
      <w:lvlText w:val="•"/>
      <w:lvlJc w:val="left"/>
      <w:pPr>
        <w:ind w:left="2919" w:hanging="286"/>
      </w:pPr>
      <w:rPr>
        <w:rFonts w:hint="default"/>
        <w:lang w:val="pl-PL" w:eastAsia="en-US" w:bidi="ar-SA"/>
      </w:rPr>
    </w:lvl>
    <w:lvl w:ilvl="4" w:tplc="58960D34">
      <w:numFmt w:val="bullet"/>
      <w:lvlText w:val="•"/>
      <w:lvlJc w:val="left"/>
      <w:pPr>
        <w:ind w:left="3879" w:hanging="286"/>
      </w:pPr>
      <w:rPr>
        <w:rFonts w:hint="default"/>
        <w:lang w:val="pl-PL" w:eastAsia="en-US" w:bidi="ar-SA"/>
      </w:rPr>
    </w:lvl>
    <w:lvl w:ilvl="5" w:tplc="E7EAA244">
      <w:numFmt w:val="bullet"/>
      <w:lvlText w:val="•"/>
      <w:lvlJc w:val="left"/>
      <w:pPr>
        <w:ind w:left="4839" w:hanging="286"/>
      </w:pPr>
      <w:rPr>
        <w:rFonts w:hint="default"/>
        <w:lang w:val="pl-PL" w:eastAsia="en-US" w:bidi="ar-SA"/>
      </w:rPr>
    </w:lvl>
    <w:lvl w:ilvl="6" w:tplc="B8CE61EA">
      <w:numFmt w:val="bullet"/>
      <w:lvlText w:val="•"/>
      <w:lvlJc w:val="left"/>
      <w:pPr>
        <w:ind w:left="5799" w:hanging="286"/>
      </w:pPr>
      <w:rPr>
        <w:rFonts w:hint="default"/>
        <w:lang w:val="pl-PL" w:eastAsia="en-US" w:bidi="ar-SA"/>
      </w:rPr>
    </w:lvl>
    <w:lvl w:ilvl="7" w:tplc="DFA68106">
      <w:numFmt w:val="bullet"/>
      <w:lvlText w:val="•"/>
      <w:lvlJc w:val="left"/>
      <w:pPr>
        <w:ind w:left="6759" w:hanging="286"/>
      </w:pPr>
      <w:rPr>
        <w:rFonts w:hint="default"/>
        <w:lang w:val="pl-PL" w:eastAsia="en-US" w:bidi="ar-SA"/>
      </w:rPr>
    </w:lvl>
    <w:lvl w:ilvl="8" w:tplc="496E751E">
      <w:numFmt w:val="bullet"/>
      <w:lvlText w:val="•"/>
      <w:lvlJc w:val="left"/>
      <w:pPr>
        <w:ind w:left="7719" w:hanging="286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8"/>
  </w:num>
  <w:num w:numId="5">
    <w:abstractNumId w:val="12"/>
  </w:num>
  <w:num w:numId="6">
    <w:abstractNumId w:val="1"/>
  </w:num>
  <w:num w:numId="7">
    <w:abstractNumId w:val="5"/>
  </w:num>
  <w:num w:numId="8">
    <w:abstractNumId w:val="10"/>
  </w:num>
  <w:num w:numId="9">
    <w:abstractNumId w:val="14"/>
  </w:num>
  <w:num w:numId="10">
    <w:abstractNumId w:val="9"/>
  </w:num>
  <w:num w:numId="11">
    <w:abstractNumId w:val="3"/>
  </w:num>
  <w:num w:numId="12">
    <w:abstractNumId w:val="7"/>
  </w:num>
  <w:num w:numId="13">
    <w:abstractNumId w:val="4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6C1"/>
    <w:rsid w:val="00294ED6"/>
    <w:rsid w:val="00785D71"/>
    <w:rsid w:val="009628D2"/>
    <w:rsid w:val="00A0028A"/>
    <w:rsid w:val="00B116C1"/>
    <w:rsid w:val="00C43CBF"/>
    <w:rsid w:val="00CB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03283"/>
  <w15:docId w15:val="{0F9C93A3-67E2-4843-B2EF-27277EB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line="243" w:lineRule="exact"/>
      <w:jc w:val="both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</w:pPr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37"/>
      <w:ind w:left="3367"/>
    </w:pPr>
    <w:rPr>
      <w:rFonts w:ascii="Calibri" w:eastAsia="Calibri" w:hAnsi="Calibri" w:cs="Calibri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41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1537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SYSTEM ZAMÓWIEŃ PUBLICZNYCH</vt:lpstr>
    </vt:vector>
  </TitlesOfParts>
  <Company/>
  <LinksUpToDate>false</LinksUpToDate>
  <CharactersWithSpaces>10738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ZAMÓWIEŃ PUBLICZNYCH</dc:title>
  <dc:creator>Unknown User</dc:creator>
  <cp:lastModifiedBy>Marzenna Szostek</cp:lastModifiedBy>
  <cp:revision>3</cp:revision>
  <dcterms:created xsi:type="dcterms:W3CDTF">2025-03-20T10:39:00Z</dcterms:created>
  <dcterms:modified xsi:type="dcterms:W3CDTF">2025-03-21T08:26:00Z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2025-03-20T00:00:00Z</vt:filetime>
  </property>
  <property fmtid="{D5CDD505-2E9C-101B-9397-08002B2CF9AE}" pid="5" name="Producer">
    <vt:lpwstr>3-Heights(TM) PDF Security Shell 4.8.25.2 (http://www.pdf-tools.com)</vt:lpwstr>
  </property>
</Properties>
</file>