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ABF" w:rsidRDefault="00D70ABF" w:rsidP="006A4454">
      <w:pPr>
        <w:autoSpaceDE w:val="0"/>
        <w:autoSpaceDN w:val="0"/>
        <w:adjustRightInd w:val="0"/>
        <w:ind w:left="4956" w:firstLine="708"/>
        <w:rPr>
          <w:color w:val="000000"/>
        </w:rPr>
      </w:pPr>
      <w:r>
        <w:rPr>
          <w:color w:val="000000"/>
        </w:rPr>
        <w:t>Łuków</w:t>
      </w:r>
      <w:r w:rsidRPr="006A4454">
        <w:rPr>
          <w:color w:val="000000"/>
        </w:rPr>
        <w:t xml:space="preserve">, dnia </w:t>
      </w:r>
      <w:r>
        <w:rPr>
          <w:color w:val="000000"/>
        </w:rPr>
        <w:t>02.01.2019</w:t>
      </w:r>
      <w:r w:rsidRPr="006A4454">
        <w:rPr>
          <w:color w:val="000000"/>
        </w:rPr>
        <w:t xml:space="preserve"> r.</w:t>
      </w:r>
    </w:p>
    <w:p w:rsidR="00D70ABF" w:rsidRDefault="00D70ABF" w:rsidP="006A4454">
      <w:pPr>
        <w:autoSpaceDE w:val="0"/>
        <w:autoSpaceDN w:val="0"/>
        <w:adjustRightInd w:val="0"/>
        <w:ind w:left="4956" w:firstLine="708"/>
        <w:rPr>
          <w:color w:val="000000"/>
        </w:rPr>
      </w:pPr>
    </w:p>
    <w:p w:rsidR="00D70ABF" w:rsidRPr="006A4454" w:rsidRDefault="00D70ABF" w:rsidP="00B77269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6A4454">
        <w:rPr>
          <w:b/>
          <w:bCs/>
          <w:color w:val="000000"/>
          <w:sz w:val="28"/>
          <w:szCs w:val="28"/>
        </w:rPr>
        <w:t>Ogłoszenie o zamówieniu na usługi społeczne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Postępowanie o udzielenie zamówienia na usługi społeczne prowadzone jest według zasad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określonych w art. 138o ustawy z dnia 29 stycznia 2004 r. - Prawo zamówień publicznych (tekst</w:t>
      </w:r>
      <w:r>
        <w:rPr>
          <w:color w:val="000000"/>
        </w:rPr>
        <w:t xml:space="preserve"> </w:t>
      </w:r>
      <w:r w:rsidRPr="006A4454">
        <w:rPr>
          <w:color w:val="000000"/>
        </w:rPr>
        <w:t>jedn.: Dz. U. z 201</w:t>
      </w:r>
      <w:r>
        <w:rPr>
          <w:color w:val="000000"/>
        </w:rPr>
        <w:t>8</w:t>
      </w:r>
      <w:r w:rsidRPr="006A4454">
        <w:rPr>
          <w:color w:val="000000"/>
        </w:rPr>
        <w:t xml:space="preserve"> r. poz. </w:t>
      </w:r>
      <w:r>
        <w:rPr>
          <w:color w:val="000000"/>
        </w:rPr>
        <w:t>1986</w:t>
      </w:r>
      <w:r w:rsidRPr="006A4454">
        <w:rPr>
          <w:color w:val="000000"/>
        </w:rPr>
        <w:t xml:space="preserve"> z późn. zm.)</w:t>
      </w: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  <w:r w:rsidRPr="006A4454">
        <w:rPr>
          <w:b/>
          <w:bCs/>
          <w:color w:val="000000"/>
        </w:rPr>
        <w:t>Przedmiotem zamówienia jest:</w:t>
      </w: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  <w:r w:rsidRPr="006A4454">
        <w:rPr>
          <w:b/>
          <w:bCs/>
          <w:color w:val="000000"/>
        </w:rPr>
        <w:t xml:space="preserve">„Świadczenie usług cateringowych dla mieszkańców </w:t>
      </w:r>
      <w:r>
        <w:rPr>
          <w:b/>
          <w:bCs/>
          <w:color w:val="000000"/>
        </w:rPr>
        <w:t>Domu Pomocy Społecznej w</w:t>
      </w:r>
      <w:r>
        <w:rPr>
          <w:b/>
          <w:bCs/>
          <w:color w:val="000000"/>
        </w:rPr>
        <w:br/>
        <w:t>Łukowie ul. Broniewskiego 34, 21-400 Łuków</w:t>
      </w:r>
      <w:r w:rsidRPr="006A4454">
        <w:rPr>
          <w:b/>
          <w:bCs/>
          <w:color w:val="000000"/>
        </w:rPr>
        <w:t>”</w:t>
      </w: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  <w:r w:rsidRPr="006A4454">
        <w:rPr>
          <w:b/>
          <w:bCs/>
          <w:color w:val="000000"/>
        </w:rPr>
        <w:t>I. ZAMAWIAJĄCY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Powiat Łukowski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ul. Piłsudskiego 17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21-400 Łuków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NIP 825-199-81-35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w imieniu którego działa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Dom Pomocy Społecznej w Łukowie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Ul. Broniewskiego 34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21-400 Łuków</w:t>
      </w:r>
    </w:p>
    <w:p w:rsidR="00D70ABF" w:rsidRDefault="00D70ABF" w:rsidP="00A33422">
      <w:pPr>
        <w:autoSpaceDE w:val="0"/>
        <w:autoSpaceDN w:val="0"/>
        <w:adjustRightInd w:val="0"/>
        <w:rPr>
          <w:color w:val="000081"/>
        </w:rPr>
      </w:pPr>
      <w:hyperlink r:id="rId5" w:history="1">
        <w:r w:rsidRPr="0010431E">
          <w:rPr>
            <w:rStyle w:val="Hyperlink"/>
          </w:rPr>
          <w:t>http://www.dps.lukow.pl/</w:t>
        </w:r>
      </w:hyperlink>
    </w:p>
    <w:p w:rsidR="00D70ABF" w:rsidRPr="006A4454" w:rsidRDefault="00D70ABF" w:rsidP="00A33422">
      <w:pPr>
        <w:autoSpaceDE w:val="0"/>
        <w:autoSpaceDN w:val="0"/>
        <w:adjustRightInd w:val="0"/>
        <w:rPr>
          <w:color w:val="000081"/>
        </w:rPr>
      </w:pPr>
      <w:r w:rsidRPr="006A4454">
        <w:rPr>
          <w:color w:val="000000"/>
        </w:rPr>
        <w:t xml:space="preserve">e-mail: </w:t>
      </w:r>
      <w:r>
        <w:rPr>
          <w:color w:val="000081"/>
        </w:rPr>
        <w:t>dpslukow@wp.pl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  <w:r w:rsidRPr="006A4454">
        <w:rPr>
          <w:b/>
          <w:bCs/>
          <w:color w:val="000000"/>
        </w:rPr>
        <w:t>II. OPIS PRZEDMIOTU ZAMÓWIENIA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Szczegółowy opis przedmiotu zamówienia zawiera załącznik nr 1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b/>
          <w:bCs/>
          <w:color w:val="000000"/>
        </w:rPr>
        <w:t>III. TERMIN REALIZACJI ZAMÓWIENIA</w:t>
      </w:r>
      <w:r w:rsidRPr="006A4454">
        <w:rPr>
          <w:color w:val="000000"/>
        </w:rPr>
        <w:t xml:space="preserve">: </w:t>
      </w:r>
      <w:r>
        <w:rPr>
          <w:color w:val="000000"/>
        </w:rPr>
        <w:t>od podpisania umowy do 31.12.2019</w:t>
      </w:r>
      <w:r w:rsidRPr="006A4454">
        <w:rPr>
          <w:color w:val="000000"/>
        </w:rPr>
        <w:t xml:space="preserve"> r.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color w:val="000000"/>
        </w:rPr>
      </w:pPr>
      <w:r w:rsidRPr="006A4454">
        <w:rPr>
          <w:b/>
          <w:bCs/>
          <w:color w:val="000000"/>
        </w:rPr>
        <w:t>IV. OPIS SPOSOBU PRZYGOTOWANIA OFERTY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1. Oferta powinna być przygotowana z uwzględnieniem poniższych zasad: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1)</w:t>
      </w:r>
      <w:r>
        <w:rPr>
          <w:color w:val="000000"/>
        </w:rPr>
        <w:t xml:space="preserve"> </w:t>
      </w:r>
      <w:r w:rsidRPr="006A4454">
        <w:rPr>
          <w:color w:val="000000"/>
        </w:rPr>
        <w:t>Ofertę należy sporządzić w języku polskim, w formie pisemnej.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2)</w:t>
      </w:r>
      <w:r>
        <w:rPr>
          <w:color w:val="000000"/>
        </w:rPr>
        <w:t xml:space="preserve"> </w:t>
      </w:r>
      <w:r w:rsidRPr="006A4454">
        <w:rPr>
          <w:color w:val="000000"/>
        </w:rPr>
        <w:t>Ofertę należy przedstawić na załączniku nr 2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3)</w:t>
      </w:r>
      <w:r>
        <w:rPr>
          <w:color w:val="000000"/>
        </w:rPr>
        <w:t xml:space="preserve"> </w:t>
      </w:r>
      <w:r w:rsidRPr="006A4454">
        <w:rPr>
          <w:color w:val="000000"/>
        </w:rPr>
        <w:t>Treść oferty musi odpowiadać opisowi przedmiotu zamówienia.</w:t>
      </w:r>
    </w:p>
    <w:p w:rsidR="00D70ABF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4)</w:t>
      </w:r>
      <w:r>
        <w:rPr>
          <w:color w:val="000000"/>
        </w:rPr>
        <w:t xml:space="preserve"> </w:t>
      </w:r>
      <w:r w:rsidRPr="006A4454">
        <w:rPr>
          <w:color w:val="000000"/>
        </w:rPr>
        <w:t xml:space="preserve">Wszelkie dokumenty, które będą załącznikami do oferty winny być przedstawione 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w formie</w:t>
      </w:r>
      <w:r>
        <w:rPr>
          <w:color w:val="000000"/>
        </w:rPr>
        <w:t xml:space="preserve"> </w:t>
      </w:r>
      <w:r w:rsidRPr="006A4454">
        <w:rPr>
          <w:color w:val="000000"/>
        </w:rPr>
        <w:t>oryginału lub kserokopii poświadczonych za zgodność z oryginałem przez wykonawcę lub jego</w:t>
      </w:r>
      <w:r>
        <w:rPr>
          <w:color w:val="000000"/>
        </w:rPr>
        <w:t xml:space="preserve"> </w:t>
      </w:r>
      <w:r w:rsidRPr="006A4454">
        <w:rPr>
          <w:color w:val="000000"/>
        </w:rPr>
        <w:t>upełnomocnionego przedstawiciela. Pełnomocnictwo w oryginale lub notarialnie potwierdzone</w:t>
      </w:r>
      <w:r>
        <w:rPr>
          <w:color w:val="000000"/>
        </w:rPr>
        <w:t xml:space="preserve"> </w:t>
      </w:r>
      <w:r w:rsidRPr="006A4454">
        <w:rPr>
          <w:color w:val="000000"/>
        </w:rPr>
        <w:t>winno wynikać z załączonych dokumentów.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5)</w:t>
      </w:r>
      <w:r>
        <w:rPr>
          <w:color w:val="000000"/>
        </w:rPr>
        <w:t xml:space="preserve"> </w:t>
      </w:r>
      <w:r w:rsidRPr="006A4454">
        <w:rPr>
          <w:color w:val="000000"/>
        </w:rPr>
        <w:t>Ewentualne korekty i poprawki w treści oferty muszą być parafowane przez osoby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podpisujące ofertę.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6)</w:t>
      </w:r>
      <w:r>
        <w:rPr>
          <w:color w:val="000000"/>
        </w:rPr>
        <w:t xml:space="preserve"> </w:t>
      </w:r>
      <w:r w:rsidRPr="006A4454">
        <w:rPr>
          <w:color w:val="000000"/>
        </w:rPr>
        <w:t>Zaleca się, aby wszystkie dokumenty tworzące ofertę były spięte oraz posiadały kolejno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ponumerowane kartki.</w:t>
      </w:r>
    </w:p>
    <w:p w:rsidR="00D70ABF" w:rsidRPr="006A4454" w:rsidRDefault="00D70ABF" w:rsidP="00A33422">
      <w:pPr>
        <w:autoSpaceDE w:val="0"/>
        <w:autoSpaceDN w:val="0"/>
        <w:adjustRightInd w:val="0"/>
        <w:rPr>
          <w:color w:val="000000"/>
        </w:rPr>
      </w:pPr>
      <w:r w:rsidRPr="006A4454">
        <w:rPr>
          <w:color w:val="000000"/>
        </w:rPr>
        <w:t>7)</w:t>
      </w:r>
      <w:r>
        <w:rPr>
          <w:color w:val="000000"/>
        </w:rPr>
        <w:t xml:space="preserve"> </w:t>
      </w:r>
      <w:r w:rsidRPr="006A4454">
        <w:rPr>
          <w:color w:val="000000"/>
        </w:rPr>
        <w:t>Ofertę należy złożyć w jednym egzemplarzu.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rPr>
          <w:color w:val="000000"/>
        </w:rPr>
        <w:t>2. Wykonawca ponosi wszelkie koszty związane z przygotowaniem i złożeniem oferty niezależnie</w:t>
      </w:r>
      <w:r>
        <w:rPr>
          <w:color w:val="000000"/>
        </w:rPr>
        <w:t xml:space="preserve"> </w:t>
      </w:r>
      <w:r w:rsidRPr="006A4454">
        <w:rPr>
          <w:color w:val="000000"/>
        </w:rPr>
        <w:t>od wyniku postępowania. Zamawiający w żadnym wypadku nie odpowiada za koszty poniesione</w:t>
      </w:r>
      <w:r>
        <w:rPr>
          <w:color w:val="000000"/>
        </w:rPr>
        <w:t xml:space="preserve"> </w:t>
      </w:r>
      <w:r w:rsidRPr="006A4454">
        <w:t>przez Wykonawcę w związku z przygotowaniem i złożeniem oferty.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3. Wykonawca powinien zamieścić ofertę w dwóch zamkniętych kopertach: wewnętrznej</w:t>
      </w:r>
      <w:r>
        <w:br/>
      </w:r>
      <w:r w:rsidRPr="006A4454">
        <w:t>i</w:t>
      </w:r>
      <w:r>
        <w:t xml:space="preserve"> </w:t>
      </w:r>
      <w:r w:rsidRPr="006A4454">
        <w:t>zewnętrznej, które będą zaadresowane na Zamawiającego, na adres podany na wstępie. Koperta</w:t>
      </w:r>
      <w:r>
        <w:t xml:space="preserve"> </w:t>
      </w:r>
      <w:r w:rsidRPr="006A4454">
        <w:t>zewnętrzna powinna posiadać oznaczenie:</w:t>
      </w: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  <w:i/>
          <w:iCs/>
        </w:rPr>
      </w:pPr>
      <w:r w:rsidRPr="006A4454">
        <w:rPr>
          <w:b/>
          <w:bCs/>
          <w:i/>
          <w:iCs/>
        </w:rPr>
        <w:t>„Oferta na świadczenie usług cateringow</w:t>
      </w:r>
      <w:r>
        <w:rPr>
          <w:b/>
          <w:bCs/>
          <w:i/>
          <w:iCs/>
        </w:rPr>
        <w:t>ych dla mieszkańców DPS w Łukowie</w:t>
      </w:r>
      <w:r w:rsidRPr="006A4454">
        <w:rPr>
          <w:b/>
          <w:bCs/>
          <w:i/>
          <w:iCs/>
        </w:rPr>
        <w:t>, znak</w:t>
      </w:r>
    </w:p>
    <w:p w:rsidR="00D70ABF" w:rsidRPr="006A4454" w:rsidRDefault="00D70ABF" w:rsidP="0022510C">
      <w:pPr>
        <w:rPr>
          <w:b/>
          <w:bCs/>
          <w:i/>
          <w:iCs/>
        </w:rPr>
      </w:pPr>
      <w:r w:rsidRPr="006A4454">
        <w:rPr>
          <w:b/>
          <w:bCs/>
          <w:i/>
          <w:iCs/>
        </w:rPr>
        <w:t xml:space="preserve">postępowania: </w:t>
      </w:r>
      <w:r>
        <w:rPr>
          <w:b/>
          <w:bCs/>
          <w:i/>
          <w:iCs/>
        </w:rPr>
        <w:t xml:space="preserve"> A.G.242.1.2019</w:t>
      </w:r>
      <w:r w:rsidRPr="006A4454">
        <w:rPr>
          <w:b/>
          <w:bCs/>
          <w:i/>
          <w:iCs/>
        </w:rPr>
        <w:t xml:space="preserve">. Nie otwierać przed terminem otwarcia ofert: </w:t>
      </w:r>
      <w:r>
        <w:rPr>
          <w:b/>
          <w:bCs/>
          <w:i/>
          <w:iCs/>
        </w:rPr>
        <w:t>10.01</w:t>
      </w:r>
      <w:r w:rsidRPr="006A4454">
        <w:rPr>
          <w:b/>
          <w:bCs/>
          <w:i/>
          <w:iCs/>
        </w:rPr>
        <w:t>.201</w:t>
      </w:r>
      <w:r>
        <w:rPr>
          <w:b/>
          <w:bCs/>
          <w:i/>
          <w:iCs/>
        </w:rPr>
        <w:t>9</w:t>
      </w:r>
      <w:r w:rsidRPr="006A4454">
        <w:rPr>
          <w:b/>
          <w:bCs/>
          <w:i/>
          <w:iCs/>
        </w:rPr>
        <w:t xml:space="preserve"> r. godz. </w:t>
      </w:r>
      <w:r>
        <w:rPr>
          <w:b/>
          <w:bCs/>
          <w:i/>
          <w:iCs/>
        </w:rPr>
        <w:t>09:10</w:t>
      </w:r>
      <w:r w:rsidRPr="006A4454">
        <w:rPr>
          <w:b/>
          <w:bCs/>
          <w:i/>
          <w:iCs/>
        </w:rPr>
        <w:t>”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</w:rPr>
      </w:pPr>
      <w:r w:rsidRPr="006A4454">
        <w:rPr>
          <w:b/>
          <w:bCs/>
        </w:rPr>
        <w:t>V. MIEJSCE ORAZ TERMIN SKŁADANIA OFERT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 xml:space="preserve">1. Ofertę przetargową należy złożyć w Domu Pomocy Społecznej w </w:t>
      </w:r>
      <w:r>
        <w:t>Łukowie, pok. 111</w:t>
      </w:r>
      <w:r w:rsidRPr="006A4454">
        <w:t>.</w:t>
      </w: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</w:rPr>
      </w:pPr>
      <w:r w:rsidRPr="006A4454">
        <w:t xml:space="preserve">2. Termin składania ofert upływa dnia </w:t>
      </w:r>
      <w:r>
        <w:t>10</w:t>
      </w:r>
      <w:r w:rsidRPr="006A4454">
        <w:rPr>
          <w:b/>
          <w:bCs/>
        </w:rPr>
        <w:t>.</w:t>
      </w:r>
      <w:r>
        <w:rPr>
          <w:b/>
          <w:bCs/>
        </w:rPr>
        <w:t>01.</w:t>
      </w:r>
      <w:r w:rsidRPr="006A4454">
        <w:rPr>
          <w:b/>
          <w:bCs/>
        </w:rPr>
        <w:t>201</w:t>
      </w:r>
      <w:r>
        <w:rPr>
          <w:b/>
          <w:bCs/>
        </w:rPr>
        <w:t>9 r. do godziny 09.00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3. Wszystkie oferty otrzymane przez Zamawiającego po terminie podanym powyżej zostaną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zwrócone Wykonawcom bez ich otwierania.</w:t>
      </w:r>
    </w:p>
    <w:p w:rsidR="00D70ABF" w:rsidRDefault="00D70ABF" w:rsidP="00A33422">
      <w:pPr>
        <w:autoSpaceDE w:val="0"/>
        <w:autoSpaceDN w:val="0"/>
        <w:adjustRightInd w:val="0"/>
      </w:pPr>
      <w:r w:rsidRPr="006A4454">
        <w:t xml:space="preserve">4. Oferty zostaną otwarte w dniu </w:t>
      </w:r>
      <w:r>
        <w:rPr>
          <w:b/>
        </w:rPr>
        <w:t>10.01.2019</w:t>
      </w:r>
      <w:r w:rsidRPr="006A4454">
        <w:rPr>
          <w:b/>
          <w:bCs/>
        </w:rPr>
        <w:t xml:space="preserve"> r. o godz. </w:t>
      </w:r>
      <w:r>
        <w:rPr>
          <w:b/>
          <w:bCs/>
        </w:rPr>
        <w:t>09.10</w:t>
      </w:r>
      <w:r w:rsidRPr="006A4454">
        <w:rPr>
          <w:b/>
          <w:bCs/>
        </w:rPr>
        <w:t xml:space="preserve"> </w:t>
      </w:r>
      <w:r w:rsidRPr="006A4454">
        <w:t xml:space="preserve">w Domu Pomocy Społecznej </w:t>
      </w:r>
    </w:p>
    <w:p w:rsidR="00D70ABF" w:rsidRPr="006A4454" w:rsidRDefault="00D70ABF" w:rsidP="00A33422">
      <w:pPr>
        <w:autoSpaceDE w:val="0"/>
        <w:autoSpaceDN w:val="0"/>
        <w:adjustRightInd w:val="0"/>
      </w:pPr>
      <w:r>
        <w:t>w Łukowie,</w:t>
      </w:r>
      <w:r w:rsidRPr="006A4454">
        <w:t xml:space="preserve"> </w:t>
      </w:r>
      <w:r>
        <w:t>Łuków, u. Broniewskiego 34</w:t>
      </w:r>
      <w:r w:rsidRPr="006A4454">
        <w:t xml:space="preserve">, pok. </w:t>
      </w:r>
      <w:r>
        <w:t>118</w:t>
      </w:r>
      <w:r w:rsidRPr="006A4454">
        <w:t>. Otwarcie ofert jest jawne. Podczas otwarcia ofert Zamawiający poda</w:t>
      </w:r>
      <w:r>
        <w:t xml:space="preserve"> </w:t>
      </w:r>
      <w:r w:rsidRPr="006A4454">
        <w:t>nazwy firm oraz adresy wykonawców, których oferty zostaną otwarte, jak również ceny zawarte w</w:t>
      </w:r>
      <w:r>
        <w:t xml:space="preserve"> </w:t>
      </w:r>
      <w:r w:rsidRPr="006A4454">
        <w:t>złożonych ofertach.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5. W toku dokonywania oceny złożonych ofert Zamawiający może żądać od Wykonawców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wyjaśnień dotyczących treści złożonych ofert.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</w:rPr>
      </w:pPr>
      <w:r w:rsidRPr="006A4454">
        <w:rPr>
          <w:b/>
          <w:bCs/>
        </w:rPr>
        <w:t>VI. OPIS SPOSOBU OBLICZANIA CENY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 xml:space="preserve">1. Wykonawca powinien podać jedną cenę ofertową </w:t>
      </w:r>
      <w:r>
        <w:t xml:space="preserve">jednostkową oraz łączną cenę </w:t>
      </w:r>
      <w:r w:rsidRPr="006A4454">
        <w:t>na przygotowanie, dostarczenie</w:t>
      </w:r>
      <w:r>
        <w:t xml:space="preserve"> </w:t>
      </w:r>
      <w:r w:rsidRPr="006A4454">
        <w:t>i dowożenie posiłków – uwzględniając warunki wynikające z opisu przedmiotu zamówienia,</w:t>
      </w:r>
      <w:r>
        <w:t xml:space="preserve"> </w:t>
      </w:r>
      <w:r w:rsidRPr="006A4454">
        <w:t>wszystkie elementy rozpoznan</w:t>
      </w:r>
      <w:r>
        <w:t>e</w:t>
      </w:r>
      <w:r w:rsidRPr="006A4454">
        <w:t xml:space="preserve"> we własnym zakresie oraz wynikające z charakteru usługi.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2. Wykonawca określa cenę realizacji zamówienia poprzez wskazanie w formularzu oferty ceny</w:t>
      </w:r>
      <w:r>
        <w:t xml:space="preserve"> </w:t>
      </w:r>
      <w:r w:rsidRPr="006A4454">
        <w:t xml:space="preserve">brutto – przez co rozumie się wartość wyrażoną w jednostkach pieniężnych </w:t>
      </w:r>
      <w:r>
        <w:br/>
      </w:r>
      <w:r w:rsidRPr="006A4454">
        <w:t>z uwzględnionym w</w:t>
      </w:r>
      <w:r>
        <w:t xml:space="preserve"> </w:t>
      </w:r>
      <w:r w:rsidRPr="006A4454">
        <w:t xml:space="preserve">cenie oferty należnym podatkiem od towarów i usług VAT – zgodnie </w:t>
      </w:r>
      <w:r>
        <w:br/>
      </w:r>
      <w:r w:rsidRPr="006A4454">
        <w:t>z obowiązującymi przepisami.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3. Podana cena oferty będzie stała i będzie obowiązywać przez cały okres realizacji przedmiotu</w:t>
      </w:r>
      <w:r>
        <w:t xml:space="preserve"> </w:t>
      </w:r>
      <w:r w:rsidRPr="006A4454">
        <w:t>zamówienia.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</w:rPr>
      </w:pPr>
      <w:r w:rsidRPr="006A4454">
        <w:rPr>
          <w:b/>
          <w:bCs/>
        </w:rPr>
        <w:t>VII. OPIS KRYTERIÓW, KTÓRYMI ZAMAWIAJĄCY BĘDZIE SIĘ KIEROWAŁ PRZY</w:t>
      </w:r>
      <w:r>
        <w:rPr>
          <w:b/>
          <w:bCs/>
        </w:rPr>
        <w:t xml:space="preserve"> </w:t>
      </w:r>
      <w:r w:rsidRPr="006A4454">
        <w:rPr>
          <w:b/>
          <w:bCs/>
        </w:rPr>
        <w:t>WYBORZE OFERTY WRAZ Z PODANIEM ZNACZENIA I SPOSOBU OCENY OFERT.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Zamawiający będzie oceniał, każdą z ofert na podstawie następujących kryteriów: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 w:rsidRPr="006A4454">
        <w:t>1)</w:t>
      </w:r>
      <w:r>
        <w:t xml:space="preserve"> </w:t>
      </w:r>
      <w:r w:rsidRPr="006A4454">
        <w:t>Cena brutto za wykonanie zamówienia – 8</w:t>
      </w:r>
      <w:r>
        <w:t>0</w:t>
      </w:r>
      <w:r w:rsidRPr="006A4454">
        <w:t>%</w:t>
      </w:r>
    </w:p>
    <w:p w:rsidR="00D70ABF" w:rsidRDefault="00D70ABF" w:rsidP="0016334A">
      <w:pPr>
        <w:autoSpaceDE w:val="0"/>
        <w:autoSpaceDN w:val="0"/>
        <w:adjustRightInd w:val="0"/>
        <w:ind w:left="426" w:hanging="426"/>
      </w:pPr>
      <w:r w:rsidRPr="006A4454">
        <w:t>2)</w:t>
      </w:r>
      <w:r>
        <w:t xml:space="preserve"> </w:t>
      </w:r>
      <w:r w:rsidRPr="006A4454">
        <w:t>Doświadczenie w żywieniu pacjentów szpitali lub mi</w:t>
      </w:r>
      <w:r>
        <w:t>eszkańców DPS o liczbie min. 30</w:t>
      </w:r>
      <w:r w:rsidRPr="006A4454">
        <w:t xml:space="preserve"> osób</w:t>
      </w:r>
      <w:r>
        <w:t xml:space="preserve"> </w:t>
      </w:r>
      <w:r w:rsidRPr="006A4454">
        <w:t>przez okres min. 12 miesięcy, w ciągu ostatnich 3 lat przed upływem terminu składania ofert –1</w:t>
      </w:r>
      <w:r>
        <w:t>0</w:t>
      </w:r>
      <w:r w:rsidRPr="006A4454">
        <w:t>%.</w:t>
      </w:r>
    </w:p>
    <w:p w:rsidR="00D70ABF" w:rsidRPr="003621E5" w:rsidRDefault="00D70ABF" w:rsidP="0016334A">
      <w:pPr>
        <w:autoSpaceDE w:val="0"/>
        <w:autoSpaceDN w:val="0"/>
        <w:adjustRightInd w:val="0"/>
        <w:ind w:left="426" w:hanging="426"/>
      </w:pPr>
      <w:r w:rsidRPr="003621E5">
        <w:t xml:space="preserve">3) </w:t>
      </w:r>
      <w:r w:rsidRPr="003621E5">
        <w:rPr>
          <w:color w:val="000000"/>
        </w:rPr>
        <w:t>Ilość osób - dietetyków z min. 3-letnim stażem zawodowym, które będą uczestniczyć w realizacji zamówienia – 10%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>
        <w:t>4</w:t>
      </w:r>
      <w:r w:rsidRPr="006A4454">
        <w:t>) Oferta powinna zawierać cenę całkowitą (brutto) za wykonanie zamówienia oraz cenę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 w:rsidRPr="006A4454">
        <w:t xml:space="preserve">w przeliczeniu na 1 osobodzień. Cenę całkowitą oferty należy obliczyć </w:t>
      </w:r>
      <w:r>
        <w:t xml:space="preserve">przyjmując termin wykonania zamówienia - 350 dni </w:t>
      </w:r>
      <w:r w:rsidRPr="006A4454">
        <w:t>wg następującego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 w:rsidRPr="006A4454">
        <w:t>wzoru:</w:t>
      </w:r>
      <w:r>
        <w:t xml:space="preserve"> Cena całkowita = 350 dni x 31</w:t>
      </w:r>
      <w:r w:rsidRPr="006A4454">
        <w:t xml:space="preserve"> osób x cena 1 osobodnia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>
        <w:t>5</w:t>
      </w:r>
      <w:r w:rsidRPr="006A4454">
        <w:t>) Liczba punktów zostanie określona na podstawie następujących wzorów i zależności: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rPr>
          <w:b/>
          <w:bCs/>
        </w:rPr>
        <w:t>a) cena usługi (WP</w:t>
      </w:r>
      <w:r w:rsidRPr="006A4454">
        <w:rPr>
          <w:b/>
          <w:bCs/>
          <w:sz w:val="14"/>
          <w:szCs w:val="14"/>
        </w:rPr>
        <w:t>c</w:t>
      </w:r>
      <w:r w:rsidRPr="006A4454">
        <w:rPr>
          <w:b/>
          <w:bCs/>
        </w:rPr>
        <w:t xml:space="preserve">) </w:t>
      </w:r>
      <w:r w:rsidRPr="006A4454">
        <w:t xml:space="preserve">liczona wg wzoru: </w:t>
      </w:r>
      <w:r w:rsidRPr="006A4454">
        <w:rPr>
          <w:b/>
          <w:bCs/>
        </w:rPr>
        <w:t>WP</w:t>
      </w:r>
      <w:r w:rsidRPr="006A4454">
        <w:rPr>
          <w:b/>
          <w:bCs/>
          <w:sz w:val="14"/>
          <w:szCs w:val="14"/>
        </w:rPr>
        <w:t>C</w:t>
      </w:r>
      <w:r w:rsidRPr="006A4454">
        <w:rPr>
          <w:b/>
          <w:bCs/>
        </w:rPr>
        <w:t>=[C</w:t>
      </w:r>
      <w:r w:rsidRPr="006A4454">
        <w:rPr>
          <w:b/>
          <w:bCs/>
          <w:sz w:val="14"/>
          <w:szCs w:val="14"/>
        </w:rPr>
        <w:t>n</w:t>
      </w:r>
      <w:r w:rsidRPr="006A4454">
        <w:rPr>
          <w:b/>
          <w:bCs/>
        </w:rPr>
        <w:t>:C</w:t>
      </w:r>
      <w:r w:rsidRPr="006A4454">
        <w:rPr>
          <w:b/>
          <w:bCs/>
          <w:sz w:val="14"/>
          <w:szCs w:val="14"/>
        </w:rPr>
        <w:t>x</w:t>
      </w:r>
      <w:r w:rsidRPr="006A4454">
        <w:rPr>
          <w:b/>
          <w:bCs/>
        </w:rPr>
        <w:t>]x100x0,8</w:t>
      </w:r>
      <w:r>
        <w:rPr>
          <w:b/>
          <w:bCs/>
        </w:rPr>
        <w:t>0</w:t>
      </w:r>
      <w:r w:rsidRPr="006A4454">
        <w:t>, gdzie: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t>WP</w:t>
      </w:r>
      <w:r w:rsidRPr="006A4454">
        <w:rPr>
          <w:sz w:val="14"/>
          <w:szCs w:val="14"/>
        </w:rPr>
        <w:t xml:space="preserve">C – </w:t>
      </w:r>
      <w:r w:rsidRPr="006A4454">
        <w:t>oznacza wartość punktową ceny oferty,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t>C</w:t>
      </w:r>
      <w:r w:rsidRPr="006A4454">
        <w:rPr>
          <w:sz w:val="14"/>
          <w:szCs w:val="14"/>
        </w:rPr>
        <w:t xml:space="preserve">n – </w:t>
      </w:r>
      <w:r w:rsidRPr="006A4454">
        <w:t>oznacza najniższą cenę spośród złożonych ofert,</w:t>
      </w:r>
    </w:p>
    <w:p w:rsidR="00D70ABF" w:rsidRPr="006A4454" w:rsidRDefault="00D70ABF" w:rsidP="0016334A">
      <w:pPr>
        <w:ind w:left="426"/>
      </w:pPr>
      <w:r w:rsidRPr="006A4454">
        <w:t>C</w:t>
      </w:r>
      <w:r w:rsidRPr="006A4454">
        <w:rPr>
          <w:sz w:val="14"/>
          <w:szCs w:val="14"/>
        </w:rPr>
        <w:t>x</w:t>
      </w:r>
      <w:r w:rsidRPr="006A4454">
        <w:t>-oznacza cenę zaproponowaną przez Wykonawcę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rPr>
          <w:b/>
          <w:bCs/>
        </w:rPr>
        <w:t>b) doświadczenie (WP</w:t>
      </w:r>
      <w:r w:rsidRPr="006A4454">
        <w:rPr>
          <w:b/>
          <w:bCs/>
          <w:sz w:val="14"/>
          <w:szCs w:val="14"/>
        </w:rPr>
        <w:t>d</w:t>
      </w:r>
      <w:r w:rsidRPr="006A4454">
        <w:rPr>
          <w:b/>
          <w:bCs/>
        </w:rPr>
        <w:t xml:space="preserve">) </w:t>
      </w:r>
      <w:r w:rsidRPr="006A4454">
        <w:t>w żywieniu pacjentów szpitali lub mieszkańców DPS o liczbie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>
        <w:t>min. 30</w:t>
      </w:r>
      <w:r w:rsidRPr="006A4454">
        <w:t xml:space="preserve"> osób przez okres min. 12 miesięcy w ciągu ostatnich 3 lat przed terminem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t>składania ofert punktowane będzie wg następującej zasady: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t>- za każdą udokumentowaną (referencje lub inne dokumenty) należycie wykonaną lub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  <w:r w:rsidRPr="006A4454">
        <w:t>wykonywaną usługę Wykonawcy zostanie przyznany 1 punkt. Wykonawca w tym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 w:rsidRPr="006A4454">
        <w:t>kryterium może zdobyć maksymalnie 1</w:t>
      </w:r>
      <w:r>
        <w:t>0</w:t>
      </w:r>
      <w:r w:rsidRPr="006A4454">
        <w:t xml:space="preserve"> punktów.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>
        <w:t xml:space="preserve">c) </w:t>
      </w:r>
      <w:r w:rsidRPr="003621E5">
        <w:rPr>
          <w:b/>
        </w:rPr>
        <w:t>ilość osób – dietetyków</w:t>
      </w:r>
      <w:r>
        <w:t xml:space="preserve"> z min. 3-letnim stażem zawodowym, które będą uczestniczyć w realizacji zamówienia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>
        <w:t>- za każdą dodatkowa osobę – dietetyka z min. 3 letnim stażem zawodowym, uczestniczącym w realizacji zamówienia zostaną przyznane punkty wg następującej zasady: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>
        <w:t>- 1 dietetyk z min. 3-letnim stażem zawodowym – 0 punktów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>
        <w:t>- 2 dietetyków z min. 3-letnim stażem zawodowym – 5 punktów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>
        <w:t>- 3 dietetyków i więcej z min. 3-letnim stażem zawodowym – 10 punktów</w:t>
      </w:r>
    </w:p>
    <w:p w:rsidR="00D70ABF" w:rsidRPr="006A4454" w:rsidRDefault="00D70ABF" w:rsidP="0016334A">
      <w:pPr>
        <w:autoSpaceDE w:val="0"/>
        <w:autoSpaceDN w:val="0"/>
        <w:adjustRightInd w:val="0"/>
        <w:ind w:left="426"/>
      </w:pPr>
    </w:p>
    <w:p w:rsidR="00D70ABF" w:rsidRDefault="00D70ABF" w:rsidP="0016334A">
      <w:pPr>
        <w:autoSpaceDE w:val="0"/>
        <w:autoSpaceDN w:val="0"/>
        <w:adjustRightInd w:val="0"/>
        <w:ind w:left="426"/>
      </w:pPr>
      <w:r w:rsidRPr="006A4454">
        <w:t xml:space="preserve">Sumaryczna liczba punktów (SP) obejmować będzie łączną ilość punktów uzyskanych </w:t>
      </w:r>
      <w:r>
        <w:br/>
      </w:r>
      <w:r w:rsidRPr="006A4454">
        <w:t>w</w:t>
      </w:r>
      <w:r>
        <w:t xml:space="preserve"> </w:t>
      </w:r>
      <w:r w:rsidRPr="006A4454">
        <w:t xml:space="preserve">oparciu o oba powyższe kryteria tj.: </w:t>
      </w:r>
      <w:r w:rsidRPr="006A4454">
        <w:rPr>
          <w:b/>
          <w:bCs/>
        </w:rPr>
        <w:t>SP =WP</w:t>
      </w:r>
      <w:r w:rsidRPr="006A4454">
        <w:rPr>
          <w:b/>
          <w:bCs/>
          <w:sz w:val="14"/>
          <w:szCs w:val="14"/>
        </w:rPr>
        <w:t xml:space="preserve">c </w:t>
      </w:r>
      <w:r w:rsidRPr="006A4454">
        <w:rPr>
          <w:b/>
          <w:bCs/>
        </w:rPr>
        <w:t>+ WP</w:t>
      </w:r>
      <w:r w:rsidRPr="006A4454">
        <w:rPr>
          <w:b/>
          <w:bCs/>
          <w:sz w:val="14"/>
          <w:szCs w:val="14"/>
        </w:rPr>
        <w:t>d</w:t>
      </w:r>
      <w:r>
        <w:rPr>
          <w:b/>
          <w:bCs/>
        </w:rPr>
        <w:t xml:space="preserve"> + WP</w:t>
      </w:r>
      <w:r>
        <w:rPr>
          <w:b/>
          <w:bCs/>
          <w:vertAlign w:val="subscript"/>
        </w:rPr>
        <w:t>O</w:t>
      </w:r>
      <w:r>
        <w:rPr>
          <w:b/>
          <w:bCs/>
          <w:sz w:val="14"/>
          <w:szCs w:val="14"/>
          <w:vertAlign w:val="subscript"/>
        </w:rPr>
        <w:t xml:space="preserve"> </w:t>
      </w:r>
      <w:r>
        <w:rPr>
          <w:b/>
          <w:bCs/>
          <w:sz w:val="14"/>
          <w:szCs w:val="14"/>
        </w:rPr>
        <w:softHyphen/>
      </w:r>
      <w:r w:rsidRPr="006A4454">
        <w:t xml:space="preserve">, 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 w:rsidRPr="006A4454">
        <w:t>gdzie:</w:t>
      </w:r>
      <w:r>
        <w:t xml:space="preserve"> </w:t>
      </w:r>
      <w:r w:rsidRPr="006A4454">
        <w:rPr>
          <w:b/>
          <w:bCs/>
        </w:rPr>
        <w:t xml:space="preserve">SP </w:t>
      </w:r>
      <w:r w:rsidRPr="006A4454">
        <w:t xml:space="preserve">oznacza sumaryczną liczbę punktów uzyskanych na podstawie obu kryteriów, </w:t>
      </w:r>
      <w:r w:rsidRPr="006A4454">
        <w:rPr>
          <w:b/>
          <w:bCs/>
        </w:rPr>
        <w:t>WP</w:t>
      </w:r>
      <w:r w:rsidRPr="006A4454">
        <w:rPr>
          <w:b/>
          <w:bCs/>
          <w:sz w:val="14"/>
          <w:szCs w:val="14"/>
        </w:rPr>
        <w:t>c</w:t>
      </w:r>
      <w:r>
        <w:rPr>
          <w:b/>
          <w:bCs/>
          <w:sz w:val="14"/>
          <w:szCs w:val="14"/>
        </w:rPr>
        <w:t xml:space="preserve">  </w:t>
      </w:r>
      <w:r w:rsidRPr="006A4454">
        <w:t xml:space="preserve">oznacza wartość punktową ceny oferty obliczoną wg wzoru w pkt 4, lit. a, </w:t>
      </w:r>
    </w:p>
    <w:p w:rsidR="00D70ABF" w:rsidRDefault="00D70ABF" w:rsidP="0016334A">
      <w:pPr>
        <w:autoSpaceDE w:val="0"/>
        <w:autoSpaceDN w:val="0"/>
        <w:adjustRightInd w:val="0"/>
        <w:ind w:left="426"/>
      </w:pPr>
      <w:r w:rsidRPr="006A4454">
        <w:rPr>
          <w:b/>
          <w:bCs/>
        </w:rPr>
        <w:t>WP</w:t>
      </w:r>
      <w:r w:rsidRPr="006A4454">
        <w:rPr>
          <w:b/>
          <w:bCs/>
          <w:sz w:val="14"/>
          <w:szCs w:val="14"/>
        </w:rPr>
        <w:t xml:space="preserve">d </w:t>
      </w:r>
      <w:r>
        <w:rPr>
          <w:b/>
          <w:bCs/>
          <w:sz w:val="14"/>
          <w:szCs w:val="14"/>
        </w:rPr>
        <w:t xml:space="preserve"> </w:t>
      </w:r>
      <w:r w:rsidRPr="006A4454">
        <w:t>oznacza</w:t>
      </w:r>
      <w:r>
        <w:t xml:space="preserve"> </w:t>
      </w:r>
      <w:r w:rsidRPr="006A4454">
        <w:t>wartość punktową oferty uzyskaną</w:t>
      </w:r>
      <w:r>
        <w:t xml:space="preserve"> </w:t>
      </w:r>
      <w:r w:rsidRPr="006A4454">
        <w:t>w oparciu o doświadczenie w żywieniu, obliczoną wg</w:t>
      </w:r>
      <w:r>
        <w:t xml:space="preserve">. </w:t>
      </w:r>
      <w:r w:rsidRPr="006A4454">
        <w:t>zasady zawartej w pkt 4, lit. b,</w:t>
      </w:r>
      <w:r>
        <w:t xml:space="preserve"> </w:t>
      </w:r>
    </w:p>
    <w:p w:rsidR="00D70ABF" w:rsidRPr="003621E5" w:rsidRDefault="00D70ABF" w:rsidP="0016334A">
      <w:pPr>
        <w:autoSpaceDE w:val="0"/>
        <w:autoSpaceDN w:val="0"/>
        <w:adjustRightInd w:val="0"/>
        <w:ind w:left="426"/>
      </w:pPr>
      <w:r w:rsidRPr="003621E5">
        <w:rPr>
          <w:b/>
        </w:rPr>
        <w:t>WP</w:t>
      </w:r>
      <w:r w:rsidRPr="003621E5">
        <w:rPr>
          <w:b/>
          <w:vertAlign w:val="subscript"/>
        </w:rPr>
        <w:t>O</w:t>
      </w:r>
      <w:r>
        <w:t xml:space="preserve"> – wartość punktową oferty uzyskaną w oparciu o ilość osób skierowanych do realizacji zamówienia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>
        <w:t>6</w:t>
      </w:r>
      <w:r w:rsidRPr="006A4454">
        <w:t>). Za najkorzystniejszą zostanie uznana oferta, która uzyska najwyższą sumaryczną liczbę</w:t>
      </w:r>
    </w:p>
    <w:p w:rsidR="00D70ABF" w:rsidRDefault="00D70ABF" w:rsidP="0016334A">
      <w:pPr>
        <w:autoSpaceDE w:val="0"/>
        <w:autoSpaceDN w:val="0"/>
        <w:adjustRightInd w:val="0"/>
        <w:ind w:left="426" w:hanging="426"/>
      </w:pPr>
      <w:r w:rsidRPr="006A4454">
        <w:t xml:space="preserve">punktów (SP). </w:t>
      </w:r>
    </w:p>
    <w:p w:rsidR="00D70ABF" w:rsidRPr="006A4454" w:rsidRDefault="00D70ABF" w:rsidP="0016334A">
      <w:pPr>
        <w:autoSpaceDE w:val="0"/>
        <w:autoSpaceDN w:val="0"/>
        <w:adjustRightInd w:val="0"/>
        <w:ind w:left="426" w:hanging="426"/>
      </w:pPr>
      <w:r>
        <w:t xml:space="preserve">7) </w:t>
      </w:r>
      <w:r w:rsidRPr="006A4454">
        <w:t xml:space="preserve">Rozliczenia pomiędzy Zamawiającym a Wykonawcą dokonywane będą </w:t>
      </w:r>
      <w:r>
        <w:br/>
      </w:r>
      <w:r w:rsidRPr="006A4454">
        <w:t>w PLN.</w:t>
      </w:r>
    </w:p>
    <w:p w:rsidR="00D70ABF" w:rsidRDefault="00D70ABF" w:rsidP="00A33422">
      <w:pPr>
        <w:autoSpaceDE w:val="0"/>
        <w:autoSpaceDN w:val="0"/>
        <w:adjustRightInd w:val="0"/>
        <w:rPr>
          <w:b/>
          <w:bCs/>
        </w:rPr>
      </w:pPr>
    </w:p>
    <w:p w:rsidR="00D70ABF" w:rsidRDefault="00D70ABF" w:rsidP="002E6493">
      <w:pPr>
        <w:pStyle w:val="NormalWeb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VIII. INNE DOKUMENTY</w:t>
      </w:r>
    </w:p>
    <w:p w:rsidR="00D70ABF" w:rsidRPr="003621E5" w:rsidRDefault="00D70ABF" w:rsidP="002E6493">
      <w:pPr>
        <w:pStyle w:val="bold"/>
        <w:rPr>
          <w:color w:val="000000"/>
        </w:rPr>
      </w:pPr>
      <w:r w:rsidRPr="003621E5">
        <w:rPr>
          <w:color w:val="000000"/>
        </w:rPr>
        <w:t xml:space="preserve">Inne dokumenty, niezbędne do złożenia oferty </w:t>
      </w:r>
    </w:p>
    <w:p w:rsidR="00D70ABF" w:rsidRPr="003621E5" w:rsidRDefault="00D70ABF" w:rsidP="002E6493">
      <w:pPr>
        <w:autoSpaceDE w:val="0"/>
        <w:autoSpaceDN w:val="0"/>
        <w:adjustRightInd w:val="0"/>
        <w:rPr>
          <w:color w:val="000000"/>
        </w:rPr>
      </w:pPr>
      <w:r w:rsidRPr="003621E5">
        <w:rPr>
          <w:color w:val="000000"/>
        </w:rPr>
        <w:t>- formularz ofertowy przygotowany zgodnie ze wzorem podanym w załączniku Nr 2</w:t>
      </w:r>
    </w:p>
    <w:p w:rsidR="00D70ABF" w:rsidRPr="003621E5" w:rsidRDefault="00D70ABF" w:rsidP="002E6493">
      <w:pPr>
        <w:autoSpaceDE w:val="0"/>
        <w:autoSpaceDN w:val="0"/>
        <w:adjustRightInd w:val="0"/>
        <w:rPr>
          <w:color w:val="000000"/>
        </w:rPr>
      </w:pPr>
      <w:r w:rsidRPr="003621E5">
        <w:rPr>
          <w:color w:val="000000"/>
        </w:rPr>
        <w:t>- wykaz usług</w:t>
      </w:r>
    </w:p>
    <w:p w:rsidR="00D70ABF" w:rsidRPr="003621E5" w:rsidRDefault="00D70ABF" w:rsidP="002E6493">
      <w:pPr>
        <w:autoSpaceDE w:val="0"/>
        <w:autoSpaceDN w:val="0"/>
        <w:adjustRightInd w:val="0"/>
        <w:rPr>
          <w:b/>
          <w:bCs/>
        </w:rPr>
      </w:pPr>
      <w:r w:rsidRPr="003621E5">
        <w:rPr>
          <w:color w:val="000000"/>
        </w:rPr>
        <w:t>- wykaz osób, które będą uczestniczyć w wykonywaniu zamówienia, w szczególności odpowiedzialnych za świadczenie usług, kontrolę jakości wraz z informacjami na temat ich kwalifikacji zawodowych, doświadczenia i wykształcenia niezbędnych do wykonania zamówienia, a także zakresu wykonywanych przez nie czynności, oraz informacją o podstawie do dysponowania tymi osobami</w:t>
      </w:r>
      <w:r>
        <w:rPr>
          <w:color w:val="000000"/>
        </w:rPr>
        <w:t xml:space="preserve"> w załączniku Nr 3</w:t>
      </w:r>
      <w:r w:rsidRPr="003621E5">
        <w:rPr>
          <w:color w:val="000000"/>
        </w:rPr>
        <w:t>;</w:t>
      </w:r>
    </w:p>
    <w:p w:rsidR="00D70ABF" w:rsidRPr="00F27325" w:rsidRDefault="00D70ABF" w:rsidP="00A33422">
      <w:pPr>
        <w:autoSpaceDE w:val="0"/>
        <w:autoSpaceDN w:val="0"/>
        <w:adjustRightInd w:val="0"/>
        <w:rPr>
          <w:b/>
          <w:color w:val="000000"/>
        </w:rPr>
      </w:pPr>
      <w:r w:rsidRPr="00F27325">
        <w:rPr>
          <w:b/>
          <w:color w:val="000000"/>
        </w:rPr>
        <w:t>- Certyfikat ISO 22000 w zakresie produkcji posiłków i usług cateringowych dla jednostek służby zdrowia wystawiony przez akredytowaną jednostkę certyfikującą.</w:t>
      </w:r>
    </w:p>
    <w:p w:rsidR="00D70ABF" w:rsidRDefault="00D70ABF" w:rsidP="00A33422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D70ABF" w:rsidRPr="006A4454" w:rsidRDefault="00D70ABF" w:rsidP="00A3342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IX</w:t>
      </w:r>
      <w:r w:rsidRPr="006A4454">
        <w:rPr>
          <w:b/>
          <w:bCs/>
        </w:rPr>
        <w:t>. WYKAZ ZAŁĄCZNIKÓW</w:t>
      </w:r>
    </w:p>
    <w:p w:rsidR="00D70ABF" w:rsidRPr="006A4454" w:rsidRDefault="00D70ABF" w:rsidP="00A33422">
      <w:pPr>
        <w:autoSpaceDE w:val="0"/>
        <w:autoSpaceDN w:val="0"/>
        <w:adjustRightInd w:val="0"/>
      </w:pPr>
      <w:r w:rsidRPr="006A4454">
        <w:t>1. Opis przedmiotu zamówienia – załącznik nr 1</w:t>
      </w:r>
    </w:p>
    <w:p w:rsidR="00D70ABF" w:rsidRDefault="00D70ABF" w:rsidP="00A33422">
      <w:pPr>
        <w:autoSpaceDE w:val="0"/>
        <w:autoSpaceDN w:val="0"/>
        <w:adjustRightInd w:val="0"/>
      </w:pPr>
      <w:r w:rsidRPr="006A4454">
        <w:t>2. Formularz ofertowy – załącznik nr 2</w:t>
      </w:r>
    </w:p>
    <w:p w:rsidR="00D70ABF" w:rsidRPr="006A4454" w:rsidRDefault="00D70ABF" w:rsidP="00A33422">
      <w:pPr>
        <w:autoSpaceDE w:val="0"/>
        <w:autoSpaceDN w:val="0"/>
        <w:adjustRightInd w:val="0"/>
      </w:pPr>
      <w:r>
        <w:t>3. Wykaz osób – załącznik nr 3</w:t>
      </w:r>
    </w:p>
    <w:p w:rsidR="00D70ABF" w:rsidRDefault="00D70ABF" w:rsidP="00A33422">
      <w:pPr>
        <w:autoSpaceDE w:val="0"/>
        <w:autoSpaceDN w:val="0"/>
        <w:adjustRightInd w:val="0"/>
      </w:pPr>
      <w:r>
        <w:t>4</w:t>
      </w:r>
      <w:r w:rsidRPr="006A4454">
        <w:t xml:space="preserve">. Projekt umowy – załącznik nr </w:t>
      </w:r>
      <w:r>
        <w:t>4</w:t>
      </w:r>
    </w:p>
    <w:p w:rsidR="00D70ABF" w:rsidRDefault="00D70ABF" w:rsidP="00A33422">
      <w:pPr>
        <w:autoSpaceDE w:val="0"/>
        <w:autoSpaceDN w:val="0"/>
        <w:adjustRightInd w:val="0"/>
      </w:pPr>
    </w:p>
    <w:p w:rsidR="00D70ABF" w:rsidRDefault="00D70ABF" w:rsidP="00A33422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D70ABF" w:rsidRPr="006A4454" w:rsidRDefault="00D70ABF" w:rsidP="00A33422">
      <w:pPr>
        <w:autoSpaceDE w:val="0"/>
        <w:autoSpaceDN w:val="0"/>
        <w:adjustRightInd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Anna Andrzejuk</w:t>
      </w:r>
    </w:p>
    <w:sectPr w:rsidR="00D70ABF" w:rsidRPr="006A4454" w:rsidSect="00521346">
      <w:pgSz w:w="11906" w:h="16838"/>
      <w:pgMar w:top="964" w:right="1274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71C7E"/>
    <w:multiLevelType w:val="multilevel"/>
    <w:tmpl w:val="EEE8C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422"/>
    <w:rsid w:val="0010431E"/>
    <w:rsid w:val="00131DA5"/>
    <w:rsid w:val="0016334A"/>
    <w:rsid w:val="0022182F"/>
    <w:rsid w:val="0022510C"/>
    <w:rsid w:val="002E6493"/>
    <w:rsid w:val="003434AD"/>
    <w:rsid w:val="003621E5"/>
    <w:rsid w:val="00427521"/>
    <w:rsid w:val="00521346"/>
    <w:rsid w:val="00542442"/>
    <w:rsid w:val="005854FE"/>
    <w:rsid w:val="00586F26"/>
    <w:rsid w:val="00623E2D"/>
    <w:rsid w:val="006840B6"/>
    <w:rsid w:val="006A4454"/>
    <w:rsid w:val="006F7737"/>
    <w:rsid w:val="007C126C"/>
    <w:rsid w:val="008C29C8"/>
    <w:rsid w:val="00963AF8"/>
    <w:rsid w:val="00992A91"/>
    <w:rsid w:val="009E013A"/>
    <w:rsid w:val="00A33422"/>
    <w:rsid w:val="00B77269"/>
    <w:rsid w:val="00BE60A2"/>
    <w:rsid w:val="00C66665"/>
    <w:rsid w:val="00D44CE8"/>
    <w:rsid w:val="00D63557"/>
    <w:rsid w:val="00D70ABF"/>
    <w:rsid w:val="00DC5F2C"/>
    <w:rsid w:val="00EC4CB6"/>
    <w:rsid w:val="00F2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44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2510C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3434AD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2E6493"/>
    <w:pPr>
      <w:spacing w:before="100" w:beforeAutospacing="1" w:after="100" w:afterAutospacing="1"/>
    </w:pPr>
  </w:style>
  <w:style w:type="paragraph" w:customStyle="1" w:styleId="bold">
    <w:name w:val="bold"/>
    <w:basedOn w:val="Normal"/>
    <w:uiPriority w:val="99"/>
    <w:rsid w:val="002E649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ps.luko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1069</Words>
  <Characters>6420</Characters>
  <Application>Microsoft Office Outlook</Application>
  <DocSecurity>0</DocSecurity>
  <Lines>0</Lines>
  <Paragraphs>0</Paragraphs>
  <ScaleCrop>false</ScaleCrop>
  <Company>DPS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Ryżki, dnia 01</dc:title>
  <dc:subject/>
  <dc:creator>ADAX1</dc:creator>
  <cp:keywords/>
  <dc:description/>
  <cp:lastModifiedBy>ADAX1</cp:lastModifiedBy>
  <cp:revision>3</cp:revision>
  <cp:lastPrinted>2019-01-02T14:24:00Z</cp:lastPrinted>
  <dcterms:created xsi:type="dcterms:W3CDTF">2019-01-02T14:26:00Z</dcterms:created>
  <dcterms:modified xsi:type="dcterms:W3CDTF">2019-01-04T08:49:00Z</dcterms:modified>
</cp:coreProperties>
</file>