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435DF1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3E731A0" w14:textId="2F3B2028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B07458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</w:t>
      </w:r>
      <w:r w:rsidR="00A40C20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="00B07458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35DF1" w:rsidRPr="00435DF1">
        <w:rPr>
          <w:b/>
          <w:sz w:val="28"/>
          <w:szCs w:val="28"/>
        </w:rPr>
        <w:t xml:space="preserve">pyz, pierogów i pasztecików </w:t>
      </w:r>
      <w:r w:rsidR="003827D0" w:rsidRPr="00435DF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potrzeby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B0745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Domu Pomocy Społecznej</w:t>
      </w:r>
      <w:r w:rsidR="00035D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Kaliszu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380FB2AF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(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dot. postępowania o udzielenie zamówienia publicznego o wartości szacunkowej nieprzekraczającej  równowartości kwoty 130.000,00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7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2879A782" w14:textId="68C757AE" w:rsidR="009469CD" w:rsidRPr="009469CD" w:rsidRDefault="009469CD" w:rsidP="00A549B1">
      <w:pPr>
        <w:numPr>
          <w:ilvl w:val="0"/>
          <w:numId w:val="17"/>
        </w:numPr>
        <w:spacing w:after="0" w:line="240" w:lineRule="auto"/>
        <w:ind w:right="-142"/>
        <w:rPr>
          <w:rFonts w:ascii="Times New Roman" w:eastAsia="Times New Roman" w:hAnsi="Times New Roman" w:cs="Times New Roman"/>
          <w:color w:val="FF0000"/>
          <w:sz w:val="20"/>
          <w:szCs w:val="20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dostawa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potrzeby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2022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Szczegółowy opis przedmiotu zamówienia zawiera załącznik nr 1 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–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  <w:r w:rsidR="002C446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5E1BEF94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7F15CC11" w14:textId="6F08D270" w:rsidR="00F100F9" w:rsidRPr="00F100F9" w:rsidRDefault="00D62B6C" w:rsidP="00F100F9">
      <w:pPr>
        <w:pStyle w:val="Akapitzlist"/>
        <w:numPr>
          <w:ilvl w:val="0"/>
          <w:numId w:val="43"/>
        </w:numPr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D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do Domu Pomocy Społecznej w Kaliszu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</w:t>
      </w:r>
      <w:r w:rsidR="00435DF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2022 roku</w:t>
      </w:r>
      <w:r w:rsidR="00576B4C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. </w:t>
      </w:r>
      <w:r w:rsidR="009F11B4">
        <w:rPr>
          <w:rFonts w:ascii="Times New Roman" w:eastAsia="Times New Roman" w:hAnsi="Times New Roman" w:cs="Times New Roman"/>
          <w:sz w:val="24"/>
          <w:szCs w:val="20"/>
          <w:lang w:eastAsia="pl-PL"/>
        </w:rPr>
        <w:t>Możliwość d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ostawy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F100F9"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codziennie oprócz niedziel w ilościach określonych przez Zamawiającego po uprzednim zgłoszeniu telefonicznym z wyszczególnieniem ilości i asortymentu.</w:t>
      </w:r>
    </w:p>
    <w:p w14:paraId="7AADAF82" w14:textId="02429187" w:rsidR="00576B4C" w:rsidRPr="00F100F9" w:rsidRDefault="00576B4C" w:rsidP="00F100F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3B1CE2CB" w14:textId="2FAC1D9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Dostawa zamówionych artykułów do siedziby Zamawiającego</w:t>
      </w:r>
    </w:p>
    <w:p w14:paraId="78F72C1F" w14:textId="2AFD4DCA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- Rozładunek i wnoszenie do pomieszczeń magazynowych</w:t>
      </w:r>
    </w:p>
    <w:p w14:paraId="529E136D" w14:textId="2D531D52" w:rsidR="00AA38E2" w:rsidRPr="002C446E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Termin realizacji dostawy: </w:t>
      </w:r>
      <w:r w:rsid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dostawa zamówionego towaru 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do  godz. </w:t>
      </w:r>
      <w:r w:rsidR="00435DF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8</w:t>
      </w:r>
      <w:r w:rsidR="00DE402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:00</w:t>
      </w:r>
      <w:r w:rsidR="00E608F6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danego dnia.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C943C1E" w:rsidR="00AA38E2" w:rsidRPr="00F100F9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</w:t>
      </w:r>
      <w:r w:rsid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onego 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>towaru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C7482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ul. 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Winiarska 26</w:t>
      </w:r>
    </w:p>
    <w:p w14:paraId="4E8F71EA" w14:textId="5DBB4E6C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Środek transportu musi spełniać obowiązujące wymogi sanitarne do przewozu </w:t>
      </w:r>
      <w:r w:rsidR="00DE4024">
        <w:rPr>
          <w:rFonts w:ascii="Times New Roman" w:eastAsia="Times New Roman" w:hAnsi="Times New Roman" w:cs="Times New Roman"/>
          <w:sz w:val="24"/>
          <w:szCs w:val="20"/>
          <w:lang w:eastAsia="pl-PL"/>
        </w:rPr>
        <w:t>żywności</w:t>
      </w: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25D86DF3" w14:textId="4130B6E7" w:rsidR="00F100F9" w:rsidRPr="00F100F9" w:rsidRDefault="00F100F9" w:rsidP="00F100F9">
      <w:pPr>
        <w:pStyle w:val="Akapitzlist"/>
        <w:keepNext/>
        <w:numPr>
          <w:ilvl w:val="0"/>
          <w:numId w:val="38"/>
        </w:numPr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gwarantuje terminowość dostaw do siedziby Zamawiającego własnym  transportem, wraz z rozładunkiem i na własny koszt i ryzyko.</w:t>
      </w:r>
    </w:p>
    <w:p w14:paraId="16E187DB" w14:textId="237857C9" w:rsidR="00F100F9" w:rsidRDefault="00F100F9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 zastrzega, że dostarczony przez Wykonawcę towar musi odpowiadać wymaganiom jakościowym, zgodnie z obowiązującymi normami, musi odpowiadać wymogom zawartym w formularzu asortymentowo-cenowym</w:t>
      </w:r>
      <w:r w:rsidR="00E608F6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32D77755" w14:textId="77777777" w:rsidR="00C74820" w:rsidRPr="00F100F9" w:rsidRDefault="00C74820" w:rsidP="00C74820">
      <w:pPr>
        <w:pStyle w:val="Akapitzlist"/>
        <w:keepNext/>
        <w:spacing w:after="0" w:line="240" w:lineRule="auto"/>
        <w:ind w:left="49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E283DAE" w14:textId="5B3CFD18" w:rsidR="00FA5646" w:rsidRDefault="00B151DF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100F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</w:p>
    <w:p w14:paraId="3314C68B" w14:textId="3F11901F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FD2D5FF" w14:textId="77777777" w:rsidR="00D62B6C" w:rsidRDefault="00D62B6C" w:rsidP="00F100F9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6CF4B42D" w14:textId="43C4C86F" w:rsidR="00B151DF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na formularzu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ofertowym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zapytania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1E439C50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3.Oferta powinna być:</w:t>
      </w:r>
    </w:p>
    <w:p w14:paraId="22D0593E" w14:textId="65491F64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7CCCC51B" w:rsidR="003B3F75" w:rsidRDefault="003B3F75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5F7BF912" w14:textId="246BFAF2" w:rsidR="00B151DF" w:rsidRDefault="00E608F6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e. o</w:t>
      </w:r>
      <w:r w:rsidR="00AA38E2" w:rsidRPr="00E608F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ferta winna zwierać odpis z właściwego  rejestru lub z centralnej ewidencji i informacji o działalności gospodarczej lub inny dokument uprawniający do prowadzenia działalności w zakresie przedmiotu zamówienia (kopia poświadczona przez Wykonawcę za zgodność z oryginałem).</w:t>
      </w:r>
    </w:p>
    <w:p w14:paraId="5D86E9D5" w14:textId="46283C9D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f. </w:t>
      </w:r>
      <w:r w:rsidRPr="00965C2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Zamawiający uzna złożoną ofertę Wykonawcy z wypełnionymi wszystkimi pozycjami w formularzu– załącznik nr 1. Oferty złożone przez Wykonawców, które nie zawierają wszystkich pozycji w formularzu załącznik nr 1, zostaną przez Zamawiającego odrzucone.</w:t>
      </w:r>
    </w:p>
    <w:p w14:paraId="020C9B0D" w14:textId="38A4F25A" w:rsidR="00965C25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</w:p>
    <w:p w14:paraId="541D6E30" w14:textId="77777777" w:rsidR="00965C25" w:rsidRPr="00E608F6" w:rsidRDefault="00965C25" w:rsidP="00E608F6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4385E95F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0A5E3770" w:rsidR="009469CD" w:rsidRPr="009469CD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Wypełniony formularz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ofertowy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– załącznik nr </w:t>
      </w:r>
      <w:r w:rsidR="00576B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sekretariat, w terminie do dnia </w:t>
      </w:r>
      <w:r w:rsidR="005B2F3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17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.12.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r 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do godziny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5B2F3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="00F100F9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:00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3EBDB67D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5B2F3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17</w:t>
      </w:r>
      <w:r w:rsidR="001025E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.12.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E608F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4C0FA8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o godzinie </w:t>
      </w:r>
      <w:r w:rsidR="005B2F3F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9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:15,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7F393040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</w:p>
    <w:p w14:paraId="4FFD0C2C" w14:textId="39C8D6D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8E5D9CE" w14:textId="54E1916C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C94B10D" w14:textId="1F59313E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BC2D231" w14:textId="3C068442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0CA560" w14:textId="3D314611" w:rsidR="00E608F6" w:rsidRPr="00E608F6" w:rsidRDefault="00E608F6" w:rsidP="00E608F6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8BB378" w14:textId="17DE78BA" w:rsidR="00E608F6" w:rsidRPr="00E608F6" w:rsidRDefault="00E608F6" w:rsidP="00E608F6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88F14DB" w14:textId="175FF30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1B89B3C6" w14:textId="47DF6F51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1BE525C" w14:textId="075FC33D" w:rsidR="003B3F75" w:rsidRPr="00E608F6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E608F6">
        <w:rPr>
          <w:rFonts w:ascii="Times New Roman" w:eastAsia="Times New Roman" w:hAnsi="Times New Roman" w:cs="Times New Roman"/>
          <w:lang w:eastAsia="zh-CN"/>
        </w:rPr>
        <w:t xml:space="preserve">Najniższa cena </w:t>
      </w:r>
      <w:r w:rsidR="00965C25">
        <w:rPr>
          <w:rFonts w:ascii="Times New Roman" w:eastAsia="Times New Roman" w:hAnsi="Times New Roman" w:cs="Times New Roman"/>
          <w:lang w:eastAsia="zh-CN"/>
        </w:rPr>
        <w:t xml:space="preserve"> </w:t>
      </w:r>
      <w:r w:rsidR="00965C25" w:rsidRPr="00CA5668">
        <w:rPr>
          <w:rFonts w:ascii="Times New Roman" w:eastAsia="Times New Roman" w:hAnsi="Times New Roman" w:cs="Times New Roman"/>
          <w:lang w:eastAsia="zh-CN"/>
        </w:rPr>
        <w:t>- Ogółem wartość brutto zamówienia – 100%</w:t>
      </w:r>
    </w:p>
    <w:p w14:paraId="4730ACEF" w14:textId="3167332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5F2323D5" w14:textId="2D980AFD" w:rsidR="00AA38E2" w:rsidRDefault="00AA38E2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VII</w:t>
      </w:r>
      <w:r w:rsidR="00E608F6">
        <w:rPr>
          <w:rFonts w:ascii="Times New Roman" w:eastAsia="Times New Roman" w:hAnsi="Times New Roman" w:cs="Times New Roman"/>
          <w:b/>
          <w:bCs/>
          <w:lang w:eastAsia="zh-CN"/>
        </w:rPr>
        <w:t>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Termin płatności faktury :</w:t>
      </w:r>
      <w:r w:rsidR="00343AF4">
        <w:rPr>
          <w:rFonts w:ascii="Times New Roman" w:eastAsia="Times New Roman" w:hAnsi="Times New Roman" w:cs="Times New Roman"/>
          <w:lang w:eastAsia="zh-CN"/>
        </w:rPr>
        <w:t xml:space="preserve"> 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>Należność za dostawę</w:t>
      </w:r>
      <w:r w:rsidR="00D62B6C">
        <w:rPr>
          <w:rFonts w:ascii="Times New Roman" w:eastAsia="Times New Roman" w:hAnsi="Times New Roman" w:cs="Times New Roman"/>
          <w:lang w:eastAsia="zh-CN"/>
        </w:rPr>
        <w:t xml:space="preserve"> </w:t>
      </w:r>
      <w:r w:rsidR="00435DF1">
        <w:rPr>
          <w:sz w:val="24"/>
          <w:szCs w:val="24"/>
        </w:rPr>
        <w:t>pyz, pierogów i pasztecików</w:t>
      </w:r>
      <w:r w:rsidR="00435DF1">
        <w:rPr>
          <w:b/>
          <w:sz w:val="24"/>
          <w:szCs w:val="24"/>
        </w:rPr>
        <w:t xml:space="preserve"> </w:t>
      </w:r>
      <w:r w:rsidR="00343AF4" w:rsidRPr="00343AF4">
        <w:rPr>
          <w:rFonts w:ascii="Times New Roman" w:eastAsia="Times New Roman" w:hAnsi="Times New Roman" w:cs="Times New Roman"/>
          <w:lang w:eastAsia="zh-CN"/>
        </w:rPr>
        <w:t xml:space="preserve"> realizowana będzie przelewem na  konto Wykonawcy w ciągu 21 dni od daty otrzymania faktury przez Zamawiającego.</w:t>
      </w: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04F7F3FF" w:rsidR="00FD412C" w:rsidRDefault="00E608F6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IX</w:t>
      </w:r>
      <w:r w:rsidR="00FD412C"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10B8E85B" w14:textId="089645B0" w:rsidR="00FD412C" w:rsidRDefault="00FD412C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FD412C">
        <w:rPr>
          <w:rFonts w:ascii="Times New Roman" w:eastAsia="Times New Roman" w:hAnsi="Times New Roman" w:cs="Times New Roman"/>
          <w:lang w:eastAsia="zh-CN"/>
        </w:rPr>
        <w:t>Zamawiającemu przysługuje prawo, z uzasadnionych przyczyn</w:t>
      </w:r>
      <w:r w:rsidR="00794A17">
        <w:rPr>
          <w:rFonts w:ascii="Times New Roman" w:eastAsia="Times New Roman" w:hAnsi="Times New Roman" w:cs="Times New Roman"/>
          <w:lang w:eastAsia="zh-CN"/>
        </w:rPr>
        <w:t>, zamknięcia niniejszego zapytania ofertowego, bez wybrania którejkolwiek z ofert</w:t>
      </w:r>
    </w:p>
    <w:p w14:paraId="07FC27B7" w14:textId="451BEF3D" w:rsidR="00E608F6" w:rsidRPr="00E608F6" w:rsidRDefault="00E608F6" w:rsidP="00E608F6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Na podstawie art.2 ust. 1 pkt 1 ustawy z dnia 11 września 2019r – Prawo zamówień Publicznych (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t.j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 xml:space="preserve">. Dz. U. z 2019r poz. 2019 z </w:t>
      </w:r>
      <w:proofErr w:type="spellStart"/>
      <w:r>
        <w:rPr>
          <w:rFonts w:ascii="Times New Roman" w:eastAsia="Times New Roman" w:hAnsi="Times New Roman" w:cs="Times New Roman"/>
          <w:lang w:eastAsia="zh-CN"/>
        </w:rPr>
        <w:t>późn</w:t>
      </w:r>
      <w:proofErr w:type="spellEnd"/>
      <w:r>
        <w:rPr>
          <w:rFonts w:ascii="Times New Roman" w:eastAsia="Times New Roman" w:hAnsi="Times New Roman" w:cs="Times New Roman"/>
          <w:lang w:eastAsia="zh-CN"/>
        </w:rPr>
        <w:t>. zm.) w prowadzonym zapytaniu ofertowym nie stosuje się przepisów niniejszej ustawy.</w:t>
      </w:r>
    </w:p>
    <w:p w14:paraId="0D0D64DE" w14:textId="32ED75BD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Default="00B5088D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>
        <w:rPr>
          <w:rFonts w:ascii="Times New Roman" w:eastAsia="Times New Roman" w:hAnsi="Times New Roman" w:cs="Times New Roman"/>
          <w:lang w:eastAsia="zh-CN"/>
        </w:rPr>
        <w:t>t</w:t>
      </w:r>
      <w:r>
        <w:rPr>
          <w:rFonts w:ascii="Times New Roman" w:eastAsia="Times New Roman" w:hAnsi="Times New Roman" w:cs="Times New Roman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Default="00794A1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4D2B2A01" w:rsidR="003A5687" w:rsidRPr="00FD412C" w:rsidRDefault="003A5687" w:rsidP="00FD412C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lang w:eastAsia="zh-CN"/>
        </w:rPr>
        <w:t>Osoba upoważniona do porozumiewania się z Wykonawcami: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Marlena Przybyła</w:t>
      </w:r>
      <w:r w:rsidR="005B2F3F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lang w:eastAsia="zh-CN"/>
        </w:rPr>
        <w:t xml:space="preserve">– tel. 0627673016, e-mail </w:t>
      </w:r>
      <w:r w:rsidR="00E608F6">
        <w:rPr>
          <w:rFonts w:ascii="Times New Roman" w:eastAsia="Times New Roman" w:hAnsi="Times New Roman" w:cs="Times New Roman"/>
          <w:lang w:eastAsia="zh-CN"/>
        </w:rPr>
        <w:t>zamowienia@dpskalisz.pl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D4A4802" w14:textId="58D65D4C" w:rsidR="003A5687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IX</w:t>
      </w:r>
      <w:r w:rsidR="003A5687" w:rsidRPr="003A5687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Załączniki</w:t>
      </w:r>
    </w:p>
    <w:p w14:paraId="39F2B5BD" w14:textId="00A8453D" w:rsidR="003A5687" w:rsidRPr="003A5687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 – Szczegółowy opis przedmiotu zamówienia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/ formularz </w:t>
      </w:r>
      <w:r w:rsidR="00576B4C">
        <w:rPr>
          <w:rFonts w:ascii="Times New Roman" w:eastAsia="Times New Roman" w:hAnsi="Times New Roman" w:cs="Times New Roman"/>
          <w:sz w:val="24"/>
          <w:szCs w:val="20"/>
          <w:lang w:eastAsia="pl-PL"/>
        </w:rPr>
        <w:t>ofertowy</w:t>
      </w:r>
    </w:p>
    <w:p w14:paraId="797B4F17" w14:textId="1AAEA3CA" w:rsidR="003A5687" w:rsidRPr="00AF3A83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A568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Załącznik nr 2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AB115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Wzór umowy</w:t>
      </w:r>
    </w:p>
    <w:p w14:paraId="2B95E6C1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color w:val="C00000"/>
          <w:lang w:eastAsia="zh-CN"/>
        </w:rPr>
        <w:t xml:space="preserve">                                                                                                              </w:t>
      </w:r>
      <w:r w:rsidRPr="009469CD">
        <w:rPr>
          <w:rFonts w:ascii="Times New Roman" w:eastAsia="Times New Roman" w:hAnsi="Times New Roman" w:cs="Times New Roman"/>
          <w:lang w:eastAsia="zh-CN"/>
        </w:rPr>
        <w:t xml:space="preserve">Dyrektor Domu Pomocy Społecznej                          </w:t>
      </w:r>
    </w:p>
    <w:p w14:paraId="30C25394" w14:textId="77777777" w:rsidR="009469CD" w:rsidRPr="009469CD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w Kaliszu </w:t>
      </w:r>
    </w:p>
    <w:p w14:paraId="561DD00E" w14:textId="59DDD348" w:rsidR="009469CD" w:rsidRPr="00AF3A83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lang w:eastAsia="zh-CN"/>
        </w:rPr>
      </w:pPr>
      <w:r w:rsidRPr="009469CD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                                                       </w:t>
      </w:r>
      <w:r w:rsidR="003827D0">
        <w:rPr>
          <w:rFonts w:ascii="Times New Roman" w:eastAsia="Times New Roman" w:hAnsi="Times New Roman" w:cs="Times New Roman"/>
          <w:lang w:eastAsia="zh-CN"/>
        </w:rPr>
        <w:t>Marcin Ferenc</w:t>
      </w:r>
    </w:p>
    <w:p w14:paraId="50C38F5D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8"/>
      <w:footerReference w:type="even" r:id="rId9"/>
      <w:footerReference w:type="default" r:id="rId10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0DB50" w14:textId="77777777" w:rsidR="008F5176" w:rsidRDefault="008F5176" w:rsidP="009469CD">
      <w:pPr>
        <w:spacing w:after="0" w:line="240" w:lineRule="auto"/>
      </w:pPr>
      <w:r>
        <w:separator/>
      </w:r>
    </w:p>
  </w:endnote>
  <w:endnote w:type="continuationSeparator" w:id="0">
    <w:p w14:paraId="281FA86A" w14:textId="77777777" w:rsidR="008F5176" w:rsidRDefault="008F5176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18CD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3C04DD" w:rsidRDefault="008F517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4B7C" w14:textId="77777777" w:rsidR="003C04DD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3C04DD" w:rsidRDefault="008F517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C99A3" w14:textId="77777777" w:rsidR="008F5176" w:rsidRDefault="008F5176" w:rsidP="009469CD">
      <w:pPr>
        <w:spacing w:after="0" w:line="240" w:lineRule="auto"/>
      </w:pPr>
      <w:r>
        <w:separator/>
      </w:r>
    </w:p>
  </w:footnote>
  <w:footnote w:type="continuationSeparator" w:id="0">
    <w:p w14:paraId="7D56B9FE" w14:textId="77777777" w:rsidR="008F5176" w:rsidRDefault="008F5176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058D1" w14:textId="3898BAD8" w:rsidR="003C04DD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D62B6C">
      <w:rPr>
        <w:b/>
        <w:color w:val="000000"/>
      </w:rPr>
      <w:t>1</w:t>
    </w:r>
    <w:r w:rsidR="005B2F3F">
      <w:rPr>
        <w:b/>
        <w:color w:val="000000"/>
      </w:rPr>
      <w:t>3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E608F6">
      <w:rPr>
        <w:b/>
        <w:color w:val="00000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0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4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7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45CF467C"/>
    <w:multiLevelType w:val="hybridMultilevel"/>
    <w:tmpl w:val="692C2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E8B3BF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CE1989"/>
    <w:multiLevelType w:val="hybridMultilevel"/>
    <w:tmpl w:val="7500100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9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A866AA"/>
    <w:multiLevelType w:val="hybridMultilevel"/>
    <w:tmpl w:val="B8F86F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F826B16"/>
    <w:multiLevelType w:val="hybridMultilevel"/>
    <w:tmpl w:val="1DB408A0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5"/>
  </w:num>
  <w:num w:numId="3">
    <w:abstractNumId w:val="27"/>
  </w:num>
  <w:num w:numId="4">
    <w:abstractNumId w:val="29"/>
  </w:num>
  <w:num w:numId="5">
    <w:abstractNumId w:val="43"/>
  </w:num>
  <w:num w:numId="6">
    <w:abstractNumId w:val="19"/>
  </w:num>
  <w:num w:numId="7">
    <w:abstractNumId w:val="17"/>
  </w:num>
  <w:num w:numId="8">
    <w:abstractNumId w:val="20"/>
  </w:num>
  <w:num w:numId="9">
    <w:abstractNumId w:val="34"/>
  </w:num>
  <w:num w:numId="10">
    <w:abstractNumId w:val="16"/>
  </w:num>
  <w:num w:numId="11">
    <w:abstractNumId w:val="18"/>
  </w:num>
  <w:num w:numId="12">
    <w:abstractNumId w:val="45"/>
  </w:num>
  <w:num w:numId="13">
    <w:abstractNumId w:val="42"/>
  </w:num>
  <w:num w:numId="14">
    <w:abstractNumId w:val="21"/>
  </w:num>
  <w:num w:numId="15">
    <w:abstractNumId w:val="22"/>
  </w:num>
  <w:num w:numId="16">
    <w:abstractNumId w:val="1"/>
  </w:num>
  <w:num w:numId="17">
    <w:abstractNumId w:val="36"/>
  </w:num>
  <w:num w:numId="18">
    <w:abstractNumId w:val="9"/>
  </w:num>
  <w:num w:numId="19">
    <w:abstractNumId w:val="14"/>
  </w:num>
  <w:num w:numId="20">
    <w:abstractNumId w:val="0"/>
  </w:num>
  <w:num w:numId="21">
    <w:abstractNumId w:val="7"/>
  </w:num>
  <w:num w:numId="22">
    <w:abstractNumId w:val="23"/>
  </w:num>
  <w:num w:numId="23">
    <w:abstractNumId w:val="8"/>
  </w:num>
  <w:num w:numId="24">
    <w:abstractNumId w:val="6"/>
  </w:num>
  <w:num w:numId="25">
    <w:abstractNumId w:val="26"/>
  </w:num>
  <w:num w:numId="26">
    <w:abstractNumId w:val="4"/>
  </w:num>
  <w:num w:numId="27">
    <w:abstractNumId w:val="13"/>
  </w:num>
  <w:num w:numId="28">
    <w:abstractNumId w:val="2"/>
  </w:num>
  <w:num w:numId="29">
    <w:abstractNumId w:val="5"/>
  </w:num>
  <w:num w:numId="30">
    <w:abstractNumId w:val="10"/>
  </w:num>
  <w:num w:numId="31">
    <w:abstractNumId w:val="11"/>
  </w:num>
  <w:num w:numId="32">
    <w:abstractNumId w:val="12"/>
  </w:num>
  <w:num w:numId="33">
    <w:abstractNumId w:val="41"/>
  </w:num>
  <w:num w:numId="34">
    <w:abstractNumId w:val="3"/>
  </w:num>
  <w:num w:numId="35">
    <w:abstractNumId w:val="38"/>
  </w:num>
  <w:num w:numId="36">
    <w:abstractNumId w:val="24"/>
  </w:num>
  <w:num w:numId="37">
    <w:abstractNumId w:val="25"/>
  </w:num>
  <w:num w:numId="38">
    <w:abstractNumId w:val="33"/>
  </w:num>
  <w:num w:numId="39">
    <w:abstractNumId w:val="28"/>
  </w:num>
  <w:num w:numId="40">
    <w:abstractNumId w:val="32"/>
  </w:num>
  <w:num w:numId="41">
    <w:abstractNumId w:val="39"/>
  </w:num>
  <w:num w:numId="42">
    <w:abstractNumId w:val="31"/>
  </w:num>
  <w:num w:numId="43">
    <w:abstractNumId w:val="40"/>
  </w:num>
  <w:num w:numId="44">
    <w:abstractNumId w:val="35"/>
  </w:num>
  <w:num w:numId="45">
    <w:abstractNumId w:val="37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27D0D"/>
    <w:rsid w:val="00035D09"/>
    <w:rsid w:val="00057EE7"/>
    <w:rsid w:val="000C4F27"/>
    <w:rsid w:val="000C6F55"/>
    <w:rsid w:val="000D10E3"/>
    <w:rsid w:val="001025E4"/>
    <w:rsid w:val="00172FB5"/>
    <w:rsid w:val="001A094C"/>
    <w:rsid w:val="001A2007"/>
    <w:rsid w:val="001D18C0"/>
    <w:rsid w:val="001D7AAF"/>
    <w:rsid w:val="00224380"/>
    <w:rsid w:val="002709CC"/>
    <w:rsid w:val="002C446E"/>
    <w:rsid w:val="002C5935"/>
    <w:rsid w:val="003130A5"/>
    <w:rsid w:val="00343AF4"/>
    <w:rsid w:val="003827D0"/>
    <w:rsid w:val="003A5687"/>
    <w:rsid w:val="003B3F75"/>
    <w:rsid w:val="003D3941"/>
    <w:rsid w:val="0043406C"/>
    <w:rsid w:val="00435DF1"/>
    <w:rsid w:val="0045004F"/>
    <w:rsid w:val="0048184A"/>
    <w:rsid w:val="004B4173"/>
    <w:rsid w:val="004C0FA8"/>
    <w:rsid w:val="005114E4"/>
    <w:rsid w:val="00576B4C"/>
    <w:rsid w:val="005B2F3F"/>
    <w:rsid w:val="00656BEB"/>
    <w:rsid w:val="006F357A"/>
    <w:rsid w:val="007550F9"/>
    <w:rsid w:val="00794A17"/>
    <w:rsid w:val="007E5BA1"/>
    <w:rsid w:val="007F2730"/>
    <w:rsid w:val="00897435"/>
    <w:rsid w:val="008F5176"/>
    <w:rsid w:val="00912723"/>
    <w:rsid w:val="009146CB"/>
    <w:rsid w:val="00942354"/>
    <w:rsid w:val="009469CD"/>
    <w:rsid w:val="00965C25"/>
    <w:rsid w:val="009717DD"/>
    <w:rsid w:val="009B4DB2"/>
    <w:rsid w:val="009E4589"/>
    <w:rsid w:val="009F11B4"/>
    <w:rsid w:val="00A10FF7"/>
    <w:rsid w:val="00A3213A"/>
    <w:rsid w:val="00A40C20"/>
    <w:rsid w:val="00A549B1"/>
    <w:rsid w:val="00A960B1"/>
    <w:rsid w:val="00AA38E2"/>
    <w:rsid w:val="00AB0A21"/>
    <w:rsid w:val="00AB115B"/>
    <w:rsid w:val="00AF3A83"/>
    <w:rsid w:val="00B07458"/>
    <w:rsid w:val="00B151DF"/>
    <w:rsid w:val="00B17303"/>
    <w:rsid w:val="00B26495"/>
    <w:rsid w:val="00B42A9C"/>
    <w:rsid w:val="00B46D66"/>
    <w:rsid w:val="00B5088D"/>
    <w:rsid w:val="00B67B39"/>
    <w:rsid w:val="00B725CC"/>
    <w:rsid w:val="00B80E46"/>
    <w:rsid w:val="00BA1730"/>
    <w:rsid w:val="00BB5492"/>
    <w:rsid w:val="00BD0E3C"/>
    <w:rsid w:val="00C4551D"/>
    <w:rsid w:val="00C53CE4"/>
    <w:rsid w:val="00C74820"/>
    <w:rsid w:val="00CA5668"/>
    <w:rsid w:val="00CB5243"/>
    <w:rsid w:val="00CC5120"/>
    <w:rsid w:val="00CD64F7"/>
    <w:rsid w:val="00D62B6C"/>
    <w:rsid w:val="00DE098E"/>
    <w:rsid w:val="00DE4024"/>
    <w:rsid w:val="00E349FD"/>
    <w:rsid w:val="00E43BE3"/>
    <w:rsid w:val="00E608F6"/>
    <w:rsid w:val="00F100F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43AF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43A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dpskalis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863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36</cp:revision>
  <cp:lastPrinted>2021-12-10T06:53:00Z</cp:lastPrinted>
  <dcterms:created xsi:type="dcterms:W3CDTF">2020-09-22T08:46:00Z</dcterms:created>
  <dcterms:modified xsi:type="dcterms:W3CDTF">2021-12-10T06:53:00Z</dcterms:modified>
</cp:coreProperties>
</file>