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1F78" w:rsidRDefault="007039CE" w:rsidP="007039CE">
      <w:pPr>
        <w:pStyle w:val="Stopka"/>
        <w:tabs>
          <w:tab w:val="left" w:pos="708"/>
        </w:tabs>
        <w:rPr>
          <w:sz w:val="24"/>
          <w:lang w:val="pl-PL"/>
        </w:rPr>
      </w:pPr>
      <w:r>
        <w:rPr>
          <w:sz w:val="24"/>
          <w:lang w:val="pl-PL"/>
        </w:rPr>
        <w:tab/>
      </w:r>
    </w:p>
    <w:p w:rsidR="00FE1F78" w:rsidRDefault="00FE1F78" w:rsidP="00FE1F78">
      <w:pPr>
        <w:jc w:val="both"/>
      </w:pPr>
    </w:p>
    <w:p w:rsidR="00FE1F78" w:rsidRDefault="00FE1F78" w:rsidP="00FE1F78">
      <w:pPr>
        <w:jc w:val="both"/>
      </w:pPr>
    </w:p>
    <w:p w:rsidR="00FE1F78" w:rsidRDefault="00FE1F78" w:rsidP="00FE1F78">
      <w:pPr>
        <w:pStyle w:val="Nagwek1"/>
        <w:jc w:val="both"/>
        <w:rPr>
          <w:sz w:val="24"/>
        </w:rPr>
      </w:pPr>
    </w:p>
    <w:p w:rsidR="00FE1F78" w:rsidRPr="008E2004" w:rsidRDefault="00FE1F78" w:rsidP="00FE1F78">
      <w:pPr>
        <w:pStyle w:val="Nagwek1"/>
        <w:rPr>
          <w:b/>
          <w:sz w:val="28"/>
          <w:szCs w:val="28"/>
        </w:rPr>
      </w:pPr>
      <w:r w:rsidRPr="008E2004">
        <w:rPr>
          <w:b/>
          <w:sz w:val="28"/>
          <w:szCs w:val="28"/>
        </w:rPr>
        <w:t>SPECYFIKACJA</w:t>
      </w:r>
    </w:p>
    <w:p w:rsidR="00FE1F78" w:rsidRPr="008E2004" w:rsidRDefault="00FE1F78" w:rsidP="00FE1F78">
      <w:pPr>
        <w:jc w:val="center"/>
        <w:rPr>
          <w:sz w:val="28"/>
          <w:szCs w:val="28"/>
        </w:rPr>
      </w:pPr>
      <w:r w:rsidRPr="008E2004">
        <w:rPr>
          <w:b/>
          <w:sz w:val="28"/>
          <w:szCs w:val="28"/>
        </w:rPr>
        <w:t>ISTOTNYCH WARUNKÓW ZAMÓWIENIA</w:t>
      </w:r>
      <w:r w:rsidR="008E2004" w:rsidRPr="008E2004">
        <w:rPr>
          <w:b/>
          <w:sz w:val="28"/>
          <w:szCs w:val="28"/>
        </w:rPr>
        <w:t xml:space="preserve"> (SIWZ)</w:t>
      </w:r>
    </w:p>
    <w:p w:rsidR="00FE1F78" w:rsidRPr="008E2004" w:rsidRDefault="00FE1F78" w:rsidP="00FE1F78">
      <w:pPr>
        <w:pStyle w:val="Tekstpodstawowy2"/>
        <w:spacing w:line="360" w:lineRule="auto"/>
        <w:rPr>
          <w:b/>
          <w:sz w:val="28"/>
          <w:szCs w:val="28"/>
        </w:rPr>
      </w:pPr>
    </w:p>
    <w:p w:rsidR="00FE1F78" w:rsidRPr="008E2004" w:rsidRDefault="008E2004" w:rsidP="00875504">
      <w:pPr>
        <w:pStyle w:val="Tekstpodstawowy2"/>
        <w:spacing w:line="360" w:lineRule="auto"/>
        <w:rPr>
          <w:b/>
          <w:sz w:val="28"/>
          <w:szCs w:val="28"/>
          <w:lang w:val="pl-PL"/>
        </w:rPr>
      </w:pPr>
      <w:r>
        <w:rPr>
          <w:b/>
          <w:sz w:val="28"/>
          <w:szCs w:val="28"/>
          <w:lang w:val="pl-PL"/>
        </w:rPr>
        <w:t xml:space="preserve">                                       </w:t>
      </w:r>
      <w:r w:rsidRPr="008E2004">
        <w:rPr>
          <w:b/>
          <w:sz w:val="28"/>
          <w:szCs w:val="28"/>
          <w:lang w:val="pl-PL"/>
        </w:rPr>
        <w:t>Przetarg nieograniczony pn.</w:t>
      </w:r>
    </w:p>
    <w:p w:rsidR="0079011B" w:rsidRDefault="008E2004" w:rsidP="00875504">
      <w:pPr>
        <w:pStyle w:val="Tekstpodstawowy2"/>
        <w:spacing w:line="360" w:lineRule="auto"/>
        <w:rPr>
          <w:b/>
          <w:sz w:val="28"/>
          <w:szCs w:val="28"/>
          <w:lang w:val="pl-PL"/>
        </w:rPr>
      </w:pPr>
      <w:r w:rsidRPr="008E2004">
        <w:rPr>
          <w:b/>
          <w:sz w:val="28"/>
          <w:szCs w:val="28"/>
          <w:lang w:val="pl-PL"/>
        </w:rPr>
        <w:t xml:space="preserve">„ Sukcesywne dostawy artykułów </w:t>
      </w:r>
      <w:r w:rsidR="0079011B">
        <w:rPr>
          <w:b/>
          <w:sz w:val="28"/>
          <w:szCs w:val="28"/>
          <w:lang w:val="pl-PL"/>
        </w:rPr>
        <w:t xml:space="preserve">żywnościowych </w:t>
      </w:r>
      <w:r w:rsidRPr="008E2004">
        <w:rPr>
          <w:b/>
          <w:sz w:val="28"/>
          <w:szCs w:val="28"/>
          <w:lang w:val="pl-PL"/>
        </w:rPr>
        <w:t xml:space="preserve">na potrzeby Domu </w:t>
      </w:r>
    </w:p>
    <w:p w:rsidR="008E2004" w:rsidRPr="008E2004" w:rsidRDefault="008E2004" w:rsidP="00875504">
      <w:pPr>
        <w:pStyle w:val="Tekstpodstawowy2"/>
        <w:spacing w:line="360" w:lineRule="auto"/>
        <w:rPr>
          <w:b/>
          <w:sz w:val="28"/>
          <w:szCs w:val="28"/>
          <w:lang w:val="pl-PL"/>
        </w:rPr>
      </w:pPr>
      <w:r w:rsidRPr="008E2004">
        <w:rPr>
          <w:b/>
          <w:sz w:val="28"/>
          <w:szCs w:val="28"/>
          <w:lang w:val="pl-PL"/>
        </w:rPr>
        <w:t>Pomocy Społecznej w Gębicach, ul. Kasztanowa 45, 64-707 Gębice – 6 części”</w:t>
      </w:r>
    </w:p>
    <w:p w:rsidR="008E2004" w:rsidRPr="008E2004" w:rsidRDefault="008E2004" w:rsidP="00875504">
      <w:pPr>
        <w:rPr>
          <w:b/>
          <w:sz w:val="28"/>
          <w:szCs w:val="28"/>
        </w:rPr>
      </w:pPr>
      <w:r w:rsidRPr="008E2004">
        <w:rPr>
          <w:b/>
          <w:sz w:val="28"/>
          <w:szCs w:val="28"/>
        </w:rPr>
        <w:t xml:space="preserve">                Oznaczenie postępowania  DPS-V.272.2.2019</w:t>
      </w:r>
    </w:p>
    <w:p w:rsidR="008E2004" w:rsidRPr="008E2004" w:rsidRDefault="008E2004" w:rsidP="00875504">
      <w:pPr>
        <w:pStyle w:val="Tekstpodstawowy2"/>
        <w:spacing w:line="360" w:lineRule="auto"/>
        <w:rPr>
          <w:b/>
          <w:sz w:val="28"/>
          <w:szCs w:val="28"/>
          <w:lang w:val="pl-PL"/>
        </w:rPr>
      </w:pPr>
    </w:p>
    <w:p w:rsidR="00FE1F78" w:rsidRDefault="00FE1F78" w:rsidP="00875504">
      <w:pPr>
        <w:pStyle w:val="Tekstpodstawowy2"/>
        <w:spacing w:line="360" w:lineRule="auto"/>
        <w:rPr>
          <w:b/>
          <w:sz w:val="28"/>
          <w:szCs w:val="28"/>
        </w:rPr>
      </w:pPr>
    </w:p>
    <w:p w:rsidR="00FE1F78" w:rsidRDefault="00FE1F78" w:rsidP="00875504">
      <w:pPr>
        <w:pStyle w:val="Tekstpodstawowy2"/>
        <w:spacing w:line="360" w:lineRule="auto"/>
        <w:rPr>
          <w:bCs/>
          <w:sz w:val="28"/>
          <w:szCs w:val="28"/>
          <w:lang w:val="pl-PL"/>
        </w:rPr>
      </w:pPr>
      <w:r w:rsidRPr="00875504">
        <w:rPr>
          <w:bCs/>
          <w:sz w:val="28"/>
          <w:szCs w:val="28"/>
        </w:rPr>
        <w:t>Postępowanie</w:t>
      </w:r>
      <w:r w:rsidR="00875504" w:rsidRPr="00875504">
        <w:rPr>
          <w:bCs/>
          <w:sz w:val="28"/>
          <w:szCs w:val="28"/>
          <w:lang w:val="pl-PL"/>
        </w:rPr>
        <w:t xml:space="preserve"> </w:t>
      </w:r>
      <w:r w:rsidRPr="00875504">
        <w:rPr>
          <w:bCs/>
          <w:sz w:val="28"/>
          <w:szCs w:val="28"/>
        </w:rPr>
        <w:t>o wartości mniejszej niż kwoty określone w przepisach wydanych na podstawie art. 11 ust. 8 ustawy Prawo zamówień publicznych</w:t>
      </w:r>
      <w:r w:rsidR="00875504" w:rsidRPr="00875504">
        <w:rPr>
          <w:bCs/>
          <w:sz w:val="28"/>
          <w:szCs w:val="28"/>
          <w:lang w:val="pl-PL"/>
        </w:rPr>
        <w:t>.</w:t>
      </w:r>
    </w:p>
    <w:p w:rsidR="00875504" w:rsidRDefault="00875504" w:rsidP="00875504">
      <w:pPr>
        <w:pStyle w:val="Tekstpodstawowy2"/>
        <w:spacing w:line="360" w:lineRule="auto"/>
        <w:rPr>
          <w:bCs/>
          <w:sz w:val="28"/>
          <w:szCs w:val="28"/>
          <w:lang w:val="pl-PL"/>
        </w:rPr>
      </w:pPr>
    </w:p>
    <w:p w:rsidR="00875504" w:rsidRDefault="00875504" w:rsidP="00875504">
      <w:pPr>
        <w:pStyle w:val="Tekstpodstawowy2"/>
        <w:spacing w:line="360" w:lineRule="auto"/>
        <w:rPr>
          <w:bCs/>
          <w:sz w:val="28"/>
          <w:szCs w:val="28"/>
          <w:lang w:val="pl-PL"/>
        </w:rPr>
      </w:pPr>
      <w:r>
        <w:rPr>
          <w:bCs/>
          <w:sz w:val="28"/>
          <w:szCs w:val="28"/>
          <w:lang w:val="pl-PL"/>
        </w:rPr>
        <w:tab/>
      </w:r>
      <w:r>
        <w:rPr>
          <w:bCs/>
          <w:sz w:val="28"/>
          <w:szCs w:val="28"/>
          <w:lang w:val="pl-PL"/>
        </w:rPr>
        <w:tab/>
      </w:r>
      <w:r w:rsidR="0079011B">
        <w:rPr>
          <w:bCs/>
          <w:sz w:val="28"/>
          <w:szCs w:val="28"/>
          <w:lang w:val="pl-PL"/>
        </w:rPr>
        <w:t xml:space="preserve">        </w:t>
      </w:r>
      <w:r>
        <w:rPr>
          <w:bCs/>
          <w:sz w:val="28"/>
          <w:szCs w:val="28"/>
          <w:lang w:val="pl-PL"/>
        </w:rPr>
        <w:t>Gębice, dnia 0</w:t>
      </w:r>
      <w:r w:rsidR="00E54936">
        <w:rPr>
          <w:bCs/>
          <w:sz w:val="28"/>
          <w:szCs w:val="28"/>
          <w:lang w:val="pl-PL"/>
        </w:rPr>
        <w:t>5</w:t>
      </w:r>
      <w:r>
        <w:rPr>
          <w:bCs/>
          <w:sz w:val="28"/>
          <w:szCs w:val="28"/>
          <w:lang w:val="pl-PL"/>
        </w:rPr>
        <w:t>.12.2019 r.</w:t>
      </w:r>
    </w:p>
    <w:p w:rsidR="0079011B" w:rsidRDefault="0079011B" w:rsidP="00875504">
      <w:pPr>
        <w:pStyle w:val="Tekstpodstawowy2"/>
        <w:spacing w:line="360" w:lineRule="auto"/>
        <w:rPr>
          <w:bCs/>
          <w:sz w:val="28"/>
          <w:szCs w:val="28"/>
          <w:lang w:val="pl-PL"/>
        </w:rPr>
      </w:pPr>
    </w:p>
    <w:p w:rsidR="0079011B" w:rsidRDefault="0079011B" w:rsidP="00875504">
      <w:pPr>
        <w:pStyle w:val="Tekstpodstawowy2"/>
        <w:spacing w:line="360" w:lineRule="auto"/>
        <w:rPr>
          <w:bCs/>
          <w:sz w:val="28"/>
          <w:szCs w:val="28"/>
          <w:lang w:val="pl-PL"/>
        </w:rPr>
      </w:pPr>
    </w:p>
    <w:p w:rsidR="0079011B" w:rsidRDefault="0079011B" w:rsidP="00875504">
      <w:pPr>
        <w:pStyle w:val="Tekstpodstawowy2"/>
        <w:spacing w:line="360" w:lineRule="auto"/>
        <w:rPr>
          <w:bCs/>
          <w:sz w:val="28"/>
          <w:szCs w:val="28"/>
          <w:lang w:val="pl-PL"/>
        </w:rPr>
      </w:pPr>
    </w:p>
    <w:p w:rsidR="0079011B" w:rsidRDefault="0079011B" w:rsidP="00875504">
      <w:pPr>
        <w:pStyle w:val="Tekstpodstawowy2"/>
        <w:spacing w:line="360" w:lineRule="auto"/>
        <w:rPr>
          <w:bCs/>
          <w:sz w:val="28"/>
          <w:szCs w:val="28"/>
          <w:lang w:val="pl-PL"/>
        </w:rPr>
      </w:pPr>
      <w:r>
        <w:rPr>
          <w:bCs/>
          <w:sz w:val="28"/>
          <w:szCs w:val="28"/>
          <w:lang w:val="pl-PL"/>
        </w:rPr>
        <w:tab/>
      </w:r>
      <w:r>
        <w:rPr>
          <w:bCs/>
          <w:sz w:val="28"/>
          <w:szCs w:val="28"/>
          <w:lang w:val="pl-PL"/>
        </w:rPr>
        <w:tab/>
      </w:r>
      <w:r>
        <w:rPr>
          <w:bCs/>
          <w:sz w:val="28"/>
          <w:szCs w:val="28"/>
          <w:lang w:val="pl-PL"/>
        </w:rPr>
        <w:tab/>
      </w:r>
      <w:r>
        <w:rPr>
          <w:bCs/>
          <w:sz w:val="28"/>
          <w:szCs w:val="28"/>
          <w:lang w:val="pl-PL"/>
        </w:rPr>
        <w:tab/>
      </w:r>
      <w:r>
        <w:rPr>
          <w:bCs/>
          <w:sz w:val="28"/>
          <w:szCs w:val="28"/>
          <w:lang w:val="pl-PL"/>
        </w:rPr>
        <w:tab/>
      </w:r>
      <w:r>
        <w:rPr>
          <w:bCs/>
          <w:sz w:val="28"/>
          <w:szCs w:val="28"/>
          <w:lang w:val="pl-PL"/>
        </w:rPr>
        <w:tab/>
        <w:t xml:space="preserve">           </w:t>
      </w:r>
      <w:r w:rsidR="00C82427">
        <w:rPr>
          <w:bCs/>
          <w:sz w:val="28"/>
          <w:szCs w:val="28"/>
          <w:lang w:val="pl-PL"/>
        </w:rPr>
        <w:t xml:space="preserve">                           </w:t>
      </w:r>
      <w:r>
        <w:rPr>
          <w:bCs/>
          <w:sz w:val="28"/>
          <w:szCs w:val="28"/>
          <w:lang w:val="pl-PL"/>
        </w:rPr>
        <w:t xml:space="preserve"> Zatwierdzam:</w:t>
      </w:r>
    </w:p>
    <w:p w:rsidR="00C82427" w:rsidRDefault="00C82427" w:rsidP="00875504">
      <w:pPr>
        <w:pStyle w:val="Tekstpodstawowy2"/>
        <w:spacing w:line="360" w:lineRule="auto"/>
        <w:rPr>
          <w:bCs/>
          <w:sz w:val="28"/>
          <w:szCs w:val="28"/>
          <w:lang w:val="pl-PL"/>
        </w:rPr>
      </w:pPr>
      <w:r>
        <w:rPr>
          <w:bCs/>
          <w:sz w:val="28"/>
          <w:szCs w:val="28"/>
          <w:lang w:val="pl-PL"/>
        </w:rPr>
        <w:tab/>
      </w:r>
      <w:r>
        <w:rPr>
          <w:bCs/>
          <w:sz w:val="28"/>
          <w:szCs w:val="28"/>
          <w:lang w:val="pl-PL"/>
        </w:rPr>
        <w:tab/>
      </w:r>
      <w:r>
        <w:rPr>
          <w:bCs/>
          <w:sz w:val="28"/>
          <w:szCs w:val="28"/>
          <w:lang w:val="pl-PL"/>
        </w:rPr>
        <w:tab/>
      </w:r>
      <w:r>
        <w:rPr>
          <w:bCs/>
          <w:sz w:val="28"/>
          <w:szCs w:val="28"/>
          <w:lang w:val="pl-PL"/>
        </w:rPr>
        <w:tab/>
      </w:r>
      <w:r>
        <w:rPr>
          <w:bCs/>
          <w:sz w:val="28"/>
          <w:szCs w:val="28"/>
          <w:lang w:val="pl-PL"/>
        </w:rPr>
        <w:tab/>
      </w:r>
      <w:r>
        <w:rPr>
          <w:bCs/>
          <w:sz w:val="28"/>
          <w:szCs w:val="28"/>
          <w:lang w:val="pl-PL"/>
        </w:rPr>
        <w:tab/>
      </w:r>
      <w:r>
        <w:rPr>
          <w:bCs/>
          <w:sz w:val="28"/>
          <w:szCs w:val="28"/>
          <w:lang w:val="pl-PL"/>
        </w:rPr>
        <w:tab/>
      </w:r>
      <w:r>
        <w:rPr>
          <w:bCs/>
          <w:sz w:val="28"/>
          <w:szCs w:val="28"/>
          <w:lang w:val="pl-PL"/>
        </w:rPr>
        <w:tab/>
        <w:t xml:space="preserve">                   Dyrektor</w:t>
      </w:r>
    </w:p>
    <w:p w:rsidR="00C82427" w:rsidRDefault="00C82427" w:rsidP="00875504">
      <w:pPr>
        <w:pStyle w:val="Tekstpodstawowy2"/>
        <w:spacing w:line="360" w:lineRule="auto"/>
        <w:rPr>
          <w:bCs/>
          <w:sz w:val="28"/>
          <w:szCs w:val="28"/>
          <w:lang w:val="pl-PL"/>
        </w:rPr>
      </w:pPr>
      <w:r>
        <w:rPr>
          <w:bCs/>
          <w:sz w:val="28"/>
          <w:szCs w:val="28"/>
          <w:lang w:val="pl-PL"/>
        </w:rPr>
        <w:tab/>
      </w:r>
      <w:r>
        <w:rPr>
          <w:bCs/>
          <w:sz w:val="28"/>
          <w:szCs w:val="28"/>
          <w:lang w:val="pl-PL"/>
        </w:rPr>
        <w:tab/>
      </w:r>
      <w:r>
        <w:rPr>
          <w:bCs/>
          <w:sz w:val="28"/>
          <w:szCs w:val="28"/>
          <w:lang w:val="pl-PL"/>
        </w:rPr>
        <w:tab/>
      </w:r>
      <w:r>
        <w:rPr>
          <w:bCs/>
          <w:sz w:val="28"/>
          <w:szCs w:val="28"/>
          <w:lang w:val="pl-PL"/>
        </w:rPr>
        <w:tab/>
      </w:r>
      <w:r>
        <w:rPr>
          <w:bCs/>
          <w:sz w:val="28"/>
          <w:szCs w:val="28"/>
          <w:lang w:val="pl-PL"/>
        </w:rPr>
        <w:tab/>
      </w:r>
      <w:r>
        <w:rPr>
          <w:bCs/>
          <w:sz w:val="28"/>
          <w:szCs w:val="28"/>
          <w:lang w:val="pl-PL"/>
        </w:rPr>
        <w:tab/>
      </w:r>
      <w:r>
        <w:rPr>
          <w:bCs/>
          <w:sz w:val="28"/>
          <w:szCs w:val="28"/>
          <w:lang w:val="pl-PL"/>
        </w:rPr>
        <w:tab/>
      </w:r>
      <w:r>
        <w:rPr>
          <w:bCs/>
          <w:sz w:val="28"/>
          <w:szCs w:val="28"/>
          <w:lang w:val="pl-PL"/>
        </w:rPr>
        <w:tab/>
        <w:t>Magdalena Modrak-Czerniewska</w:t>
      </w:r>
    </w:p>
    <w:p w:rsidR="0079011B" w:rsidRDefault="0079011B" w:rsidP="00875504">
      <w:pPr>
        <w:pStyle w:val="Tekstpodstawowy2"/>
        <w:spacing w:line="360" w:lineRule="auto"/>
        <w:rPr>
          <w:bCs/>
          <w:sz w:val="28"/>
          <w:szCs w:val="28"/>
          <w:lang w:val="pl-PL"/>
        </w:rPr>
      </w:pPr>
    </w:p>
    <w:p w:rsidR="0079011B" w:rsidRDefault="0079011B" w:rsidP="00875504">
      <w:pPr>
        <w:pStyle w:val="Tekstpodstawowy2"/>
        <w:spacing w:line="360" w:lineRule="auto"/>
        <w:rPr>
          <w:bCs/>
          <w:sz w:val="28"/>
          <w:szCs w:val="28"/>
          <w:lang w:val="pl-PL"/>
        </w:rPr>
      </w:pPr>
    </w:p>
    <w:p w:rsidR="0079011B" w:rsidRDefault="0079011B" w:rsidP="00875504">
      <w:pPr>
        <w:pStyle w:val="Tekstpodstawowy2"/>
        <w:spacing w:line="360" w:lineRule="auto"/>
        <w:rPr>
          <w:bCs/>
          <w:sz w:val="28"/>
          <w:szCs w:val="28"/>
          <w:lang w:val="pl-PL"/>
        </w:rPr>
      </w:pPr>
    </w:p>
    <w:p w:rsidR="0079011B" w:rsidRPr="0079011B" w:rsidRDefault="0079011B" w:rsidP="00875504">
      <w:pPr>
        <w:pStyle w:val="Tekstpodstawowy2"/>
        <w:spacing w:line="360" w:lineRule="auto"/>
        <w:rPr>
          <w:bCs/>
          <w:sz w:val="24"/>
          <w:szCs w:val="24"/>
          <w:lang w:val="pl-PL"/>
        </w:rPr>
      </w:pPr>
      <w:r w:rsidRPr="0079011B">
        <w:rPr>
          <w:bCs/>
          <w:sz w:val="24"/>
          <w:szCs w:val="24"/>
          <w:lang w:val="pl-PL"/>
        </w:rPr>
        <w:t xml:space="preserve">Sporządził : </w:t>
      </w:r>
      <w:r>
        <w:rPr>
          <w:bCs/>
          <w:sz w:val="24"/>
          <w:szCs w:val="24"/>
          <w:lang w:val="pl-PL"/>
        </w:rPr>
        <w:t>Wioleta Kamińska</w:t>
      </w:r>
    </w:p>
    <w:p w:rsidR="00FE1F78" w:rsidRPr="00875504" w:rsidRDefault="00FE1F78" w:rsidP="00875504">
      <w:pPr>
        <w:jc w:val="center"/>
        <w:rPr>
          <w:bCs/>
          <w:sz w:val="28"/>
          <w:szCs w:val="28"/>
        </w:rPr>
      </w:pPr>
    </w:p>
    <w:p w:rsidR="00FE1F78" w:rsidRDefault="00FE1F78" w:rsidP="00875504">
      <w:pPr>
        <w:jc w:val="center"/>
        <w:rPr>
          <w:b/>
          <w:sz w:val="28"/>
          <w:szCs w:val="28"/>
        </w:rPr>
      </w:pPr>
    </w:p>
    <w:p w:rsidR="00FE1F78" w:rsidRDefault="00FE1F78" w:rsidP="00FE1F78">
      <w:pPr>
        <w:spacing w:before="120"/>
        <w:jc w:val="center"/>
        <w:rPr>
          <w:b/>
          <w:sz w:val="33"/>
          <w:szCs w:val="33"/>
        </w:rPr>
      </w:pPr>
    </w:p>
    <w:p w:rsidR="00FE1F78" w:rsidRDefault="00FE1F78" w:rsidP="00FE1F78">
      <w:pPr>
        <w:spacing w:before="120"/>
        <w:jc w:val="center"/>
        <w:rPr>
          <w:b/>
          <w:sz w:val="33"/>
          <w:szCs w:val="33"/>
        </w:rPr>
      </w:pPr>
    </w:p>
    <w:p w:rsidR="00FE1F78" w:rsidRDefault="00FE1F78" w:rsidP="00FE1F78">
      <w:pPr>
        <w:spacing w:before="120"/>
        <w:jc w:val="center"/>
        <w:rPr>
          <w:b/>
          <w:sz w:val="33"/>
          <w:szCs w:val="33"/>
        </w:rPr>
      </w:pPr>
    </w:p>
    <w:p w:rsidR="00E23E0C" w:rsidRDefault="00E23E0C" w:rsidP="00E23E0C">
      <w:pPr>
        <w:pStyle w:val="Nagwek3"/>
        <w:rPr>
          <w:bCs/>
          <w:sz w:val="24"/>
          <w:szCs w:val="24"/>
        </w:rPr>
      </w:pPr>
    </w:p>
    <w:p w:rsidR="00FE1F78" w:rsidRPr="00E23E0C" w:rsidRDefault="00945326" w:rsidP="00E23E0C">
      <w:pPr>
        <w:pStyle w:val="Nagwek3"/>
        <w:rPr>
          <w:caps/>
          <w:sz w:val="22"/>
        </w:rPr>
      </w:pPr>
      <w:bookmarkStart w:id="0" w:name="_GoBack"/>
      <w:bookmarkEnd w:id="0"/>
      <w:r w:rsidRPr="00945326">
        <w:rPr>
          <w:bCs/>
          <w:sz w:val="24"/>
          <w:szCs w:val="24"/>
        </w:rPr>
        <w:t xml:space="preserve">Rozdział 1: Zamawiający </w:t>
      </w:r>
    </w:p>
    <w:p w:rsidR="00FE1F78" w:rsidRPr="00945326" w:rsidRDefault="00FE1F78" w:rsidP="00FE1F78">
      <w:pPr>
        <w:pStyle w:val="Tekstpodstawowy"/>
        <w:ind w:left="502"/>
        <w:rPr>
          <w:bCs/>
          <w:sz w:val="22"/>
        </w:rPr>
      </w:pPr>
      <w:r w:rsidRPr="00945326">
        <w:rPr>
          <w:bCs/>
          <w:sz w:val="22"/>
        </w:rPr>
        <w:t>Dom Pomocy Społecznej</w:t>
      </w:r>
    </w:p>
    <w:p w:rsidR="00FE1F78" w:rsidRPr="00945326" w:rsidRDefault="00FE1F78" w:rsidP="00945326">
      <w:pPr>
        <w:pStyle w:val="Tekstpodstawowy"/>
        <w:ind w:left="502"/>
        <w:rPr>
          <w:bCs/>
          <w:sz w:val="22"/>
        </w:rPr>
      </w:pPr>
      <w:r w:rsidRPr="00945326">
        <w:rPr>
          <w:bCs/>
          <w:sz w:val="22"/>
        </w:rPr>
        <w:t>ul. Kasztanowa 45</w:t>
      </w:r>
      <w:r w:rsidR="00945326">
        <w:rPr>
          <w:bCs/>
          <w:sz w:val="22"/>
        </w:rPr>
        <w:t xml:space="preserve">, </w:t>
      </w:r>
      <w:r w:rsidRPr="00945326">
        <w:rPr>
          <w:bCs/>
          <w:sz w:val="22"/>
        </w:rPr>
        <w:t>64-707 Gębice</w:t>
      </w:r>
    </w:p>
    <w:p w:rsidR="00FE1F78" w:rsidRDefault="00FE1F78" w:rsidP="00FE1F78">
      <w:pPr>
        <w:pStyle w:val="Tekstpodstawowy"/>
        <w:ind w:left="502"/>
        <w:rPr>
          <w:sz w:val="22"/>
        </w:rPr>
      </w:pPr>
      <w:r>
        <w:rPr>
          <w:sz w:val="22"/>
        </w:rPr>
        <w:t>tel. 67/2551424</w:t>
      </w:r>
    </w:p>
    <w:p w:rsidR="00FE1F78" w:rsidRDefault="00FE1F78" w:rsidP="00FE1F78">
      <w:pPr>
        <w:pStyle w:val="Tekstpodstawowy"/>
        <w:ind w:left="502"/>
        <w:rPr>
          <w:i/>
          <w:sz w:val="22"/>
        </w:rPr>
      </w:pPr>
      <w:r>
        <w:rPr>
          <w:sz w:val="22"/>
        </w:rPr>
        <w:t>fax 67/2551424 w 47</w:t>
      </w:r>
    </w:p>
    <w:p w:rsidR="00FE1F78" w:rsidRDefault="00FE1F78" w:rsidP="00FE1F78">
      <w:pPr>
        <w:ind w:left="502"/>
        <w:jc w:val="both"/>
        <w:rPr>
          <w:sz w:val="22"/>
          <w:szCs w:val="22"/>
        </w:rPr>
      </w:pPr>
      <w:r>
        <w:rPr>
          <w:sz w:val="22"/>
          <w:szCs w:val="22"/>
        </w:rPr>
        <w:t>Regon 000294869</w:t>
      </w:r>
    </w:p>
    <w:p w:rsidR="00FE1F78" w:rsidRDefault="00FE1F78" w:rsidP="00FE1F78">
      <w:pPr>
        <w:ind w:left="502"/>
        <w:jc w:val="both"/>
        <w:rPr>
          <w:sz w:val="22"/>
          <w:szCs w:val="22"/>
        </w:rPr>
      </w:pPr>
      <w:r>
        <w:rPr>
          <w:sz w:val="22"/>
          <w:szCs w:val="22"/>
        </w:rPr>
        <w:t xml:space="preserve">NIP </w:t>
      </w:r>
      <w:r w:rsidR="00E714E3">
        <w:rPr>
          <w:sz w:val="22"/>
          <w:szCs w:val="22"/>
        </w:rPr>
        <w:t>7</w:t>
      </w:r>
      <w:r>
        <w:rPr>
          <w:sz w:val="22"/>
          <w:szCs w:val="22"/>
        </w:rPr>
        <w:t>63-001-12-04</w:t>
      </w:r>
    </w:p>
    <w:p w:rsidR="00FE1F78" w:rsidRDefault="00FE1F78" w:rsidP="00FE1F78">
      <w:pPr>
        <w:ind w:left="502"/>
        <w:jc w:val="both"/>
        <w:rPr>
          <w:sz w:val="22"/>
          <w:szCs w:val="22"/>
        </w:rPr>
      </w:pPr>
      <w:r>
        <w:rPr>
          <w:sz w:val="22"/>
          <w:szCs w:val="22"/>
        </w:rPr>
        <w:t>Adres internetowy: www.biuletyn.abip.pl/dpsgebice</w:t>
      </w:r>
    </w:p>
    <w:p w:rsidR="00FE1F78" w:rsidRDefault="00FE1F78" w:rsidP="00FE1F78">
      <w:pPr>
        <w:ind w:left="502"/>
        <w:jc w:val="both"/>
        <w:rPr>
          <w:sz w:val="22"/>
          <w:szCs w:val="22"/>
        </w:rPr>
      </w:pPr>
      <w:r>
        <w:rPr>
          <w:sz w:val="22"/>
          <w:szCs w:val="22"/>
        </w:rPr>
        <w:t xml:space="preserve">Adres poczty elektronicznej: </w:t>
      </w:r>
      <w:hyperlink r:id="rId8" w:history="1">
        <w:r w:rsidR="00A0542D" w:rsidRPr="00CD2230">
          <w:rPr>
            <w:rStyle w:val="Hipercze"/>
            <w:sz w:val="22"/>
            <w:szCs w:val="22"/>
          </w:rPr>
          <w:t>dpsgebice@poczta.fm</w:t>
        </w:r>
      </w:hyperlink>
    </w:p>
    <w:p w:rsidR="00A0542D" w:rsidRDefault="00A0542D" w:rsidP="00FE1F78">
      <w:pPr>
        <w:ind w:left="502"/>
        <w:jc w:val="both"/>
        <w:rPr>
          <w:sz w:val="22"/>
          <w:szCs w:val="22"/>
        </w:rPr>
      </w:pPr>
    </w:p>
    <w:p w:rsidR="00A0542D" w:rsidRPr="00A0542D" w:rsidRDefault="00A0542D" w:rsidP="00A0542D">
      <w:pPr>
        <w:pStyle w:val="Tekstpodstawowy"/>
        <w:ind w:left="735" w:hanging="735"/>
        <w:rPr>
          <w:sz w:val="24"/>
          <w:szCs w:val="24"/>
        </w:rPr>
      </w:pPr>
      <w:r w:rsidRPr="00A0542D">
        <w:rPr>
          <w:b/>
          <w:sz w:val="24"/>
          <w:szCs w:val="24"/>
        </w:rPr>
        <w:t>Rozdział 2: Tryb udzielenia zamówienia</w:t>
      </w:r>
    </w:p>
    <w:p w:rsidR="00943B0A" w:rsidRPr="00F44779" w:rsidRDefault="00F44779" w:rsidP="00F44779">
      <w:pPr>
        <w:pStyle w:val="Tekstpodstawowy2"/>
        <w:spacing w:line="360" w:lineRule="auto"/>
        <w:rPr>
          <w:bCs/>
          <w:sz w:val="24"/>
          <w:szCs w:val="24"/>
          <w:lang w:val="pl-PL"/>
        </w:rPr>
      </w:pPr>
      <w:r>
        <w:rPr>
          <w:sz w:val="24"/>
          <w:szCs w:val="24"/>
          <w:lang w:val="pl-PL"/>
        </w:rPr>
        <w:t xml:space="preserve"> </w:t>
      </w:r>
      <w:r w:rsidR="00A0542D" w:rsidRPr="00A0542D">
        <w:rPr>
          <w:sz w:val="24"/>
          <w:szCs w:val="24"/>
        </w:rPr>
        <w:t>Postępowanie o udzielenie zamówienia prowadzone jest w trybie przetargu nieograniczonego, na podstawie ustawy z dnia 29 stycznia 2004 r. – Prawo zamówień publicznych (t.j. Dz. U. z 2019 r. poz. 1843) dalej jako: ustawy Pzp, oraz aktów wykonawczych wydanych na jej podstawie.</w:t>
      </w:r>
      <w:r w:rsidR="00943B0A">
        <w:rPr>
          <w:sz w:val="24"/>
          <w:szCs w:val="24"/>
        </w:rPr>
        <w:t xml:space="preserve">                  </w:t>
      </w:r>
      <w:r w:rsidR="00943B0A" w:rsidRPr="00662F8E">
        <w:rPr>
          <w:sz w:val="24"/>
          <w:szCs w:val="24"/>
        </w:rPr>
        <w:t xml:space="preserve">Zamawiający zaprasza do udziału w postępowaniu na dostawę pn. </w:t>
      </w:r>
      <w:r w:rsidR="00943B0A" w:rsidRPr="00662F8E">
        <w:rPr>
          <w:b/>
          <w:sz w:val="24"/>
          <w:szCs w:val="24"/>
        </w:rPr>
        <w:t xml:space="preserve"> </w:t>
      </w:r>
      <w:r w:rsidRPr="00662F8E">
        <w:rPr>
          <w:b/>
          <w:sz w:val="24"/>
          <w:szCs w:val="24"/>
        </w:rPr>
        <w:t>„</w:t>
      </w:r>
      <w:r>
        <w:rPr>
          <w:b/>
          <w:sz w:val="24"/>
          <w:szCs w:val="24"/>
          <w:lang w:val="pl-PL"/>
        </w:rPr>
        <w:t xml:space="preserve"> </w:t>
      </w:r>
      <w:r w:rsidRPr="00662F8E">
        <w:rPr>
          <w:b/>
          <w:sz w:val="24"/>
          <w:szCs w:val="24"/>
        </w:rPr>
        <w:t xml:space="preserve">Sukcesywne dostawy artykułów </w:t>
      </w:r>
      <w:r>
        <w:rPr>
          <w:b/>
          <w:sz w:val="24"/>
          <w:szCs w:val="24"/>
        </w:rPr>
        <w:t xml:space="preserve">żywnościowych </w:t>
      </w:r>
      <w:r w:rsidRPr="00662F8E">
        <w:rPr>
          <w:b/>
          <w:sz w:val="24"/>
          <w:szCs w:val="24"/>
        </w:rPr>
        <w:t xml:space="preserve"> na potrzeby </w:t>
      </w:r>
      <w:r w:rsidRPr="008E2004">
        <w:rPr>
          <w:b/>
          <w:sz w:val="28"/>
          <w:szCs w:val="28"/>
          <w:lang w:val="pl-PL"/>
        </w:rPr>
        <w:t xml:space="preserve"> </w:t>
      </w:r>
      <w:r w:rsidRPr="005603C0">
        <w:rPr>
          <w:b/>
          <w:sz w:val="24"/>
          <w:szCs w:val="24"/>
          <w:lang w:val="pl-PL"/>
        </w:rPr>
        <w:t xml:space="preserve">Domu </w:t>
      </w:r>
      <w:r>
        <w:rPr>
          <w:b/>
          <w:sz w:val="24"/>
          <w:szCs w:val="24"/>
          <w:lang w:val="pl-PL"/>
        </w:rPr>
        <w:t xml:space="preserve"> </w:t>
      </w:r>
      <w:r w:rsidRPr="005603C0">
        <w:rPr>
          <w:b/>
          <w:sz w:val="24"/>
          <w:szCs w:val="24"/>
          <w:lang w:val="pl-PL"/>
        </w:rPr>
        <w:t xml:space="preserve">Pomocy Społecznej w </w:t>
      </w:r>
      <w:r>
        <w:rPr>
          <w:b/>
          <w:sz w:val="24"/>
          <w:szCs w:val="24"/>
          <w:lang w:val="pl-PL"/>
        </w:rPr>
        <w:t xml:space="preserve"> </w:t>
      </w:r>
      <w:r w:rsidRPr="005603C0">
        <w:rPr>
          <w:b/>
          <w:sz w:val="24"/>
          <w:szCs w:val="24"/>
          <w:lang w:val="pl-PL"/>
        </w:rPr>
        <w:t xml:space="preserve">Gębicach, ul. Kasztanowa 45, </w:t>
      </w:r>
      <w:r>
        <w:rPr>
          <w:b/>
          <w:sz w:val="24"/>
          <w:szCs w:val="24"/>
          <w:lang w:val="pl-PL"/>
        </w:rPr>
        <w:t xml:space="preserve">            </w:t>
      </w:r>
      <w:r w:rsidRPr="005603C0">
        <w:rPr>
          <w:b/>
          <w:sz w:val="24"/>
          <w:szCs w:val="24"/>
          <w:lang w:val="pl-PL"/>
        </w:rPr>
        <w:t>64-707 Gębice – 6 części”</w:t>
      </w:r>
      <w:r>
        <w:rPr>
          <w:b/>
          <w:sz w:val="24"/>
          <w:szCs w:val="24"/>
          <w:lang w:val="pl-PL"/>
        </w:rPr>
        <w:t xml:space="preserve"> </w:t>
      </w:r>
      <w:r w:rsidRPr="005603C0">
        <w:rPr>
          <w:b/>
          <w:i/>
          <w:iCs/>
          <w:sz w:val="24"/>
          <w:szCs w:val="24"/>
        </w:rPr>
        <w:t xml:space="preserve"> </w:t>
      </w:r>
    </w:p>
    <w:p w:rsidR="00943B0A" w:rsidRPr="00662F8E" w:rsidRDefault="00943B0A" w:rsidP="00943B0A">
      <w:pPr>
        <w:pStyle w:val="Tekstpodstawowy"/>
        <w:rPr>
          <w:b/>
          <w:sz w:val="24"/>
          <w:szCs w:val="24"/>
        </w:rPr>
      </w:pPr>
      <w:r w:rsidRPr="00662F8E">
        <w:rPr>
          <w:b/>
          <w:sz w:val="24"/>
          <w:szCs w:val="24"/>
        </w:rPr>
        <w:t>Wspólny Słownik Zamówień (CPV):</w:t>
      </w:r>
    </w:p>
    <w:p w:rsidR="00943B0A" w:rsidRPr="00662F8E" w:rsidRDefault="00943B0A" w:rsidP="00943B0A">
      <w:pPr>
        <w:pStyle w:val="Tekstpodstawowy"/>
        <w:rPr>
          <w:b/>
          <w:sz w:val="24"/>
          <w:szCs w:val="24"/>
        </w:rPr>
      </w:pPr>
      <w:r w:rsidRPr="00662F8E">
        <w:rPr>
          <w:b/>
          <w:sz w:val="24"/>
          <w:szCs w:val="24"/>
        </w:rPr>
        <w:t xml:space="preserve">03100000-2 – produkty rolnictwa i ogrodnictwa </w:t>
      </w:r>
    </w:p>
    <w:p w:rsidR="00943B0A" w:rsidRPr="00662F8E" w:rsidRDefault="00943B0A" w:rsidP="00943B0A">
      <w:pPr>
        <w:pStyle w:val="Tekstpodstawowy"/>
        <w:rPr>
          <w:b/>
          <w:sz w:val="24"/>
          <w:szCs w:val="24"/>
        </w:rPr>
      </w:pPr>
      <w:r w:rsidRPr="00662F8E">
        <w:rPr>
          <w:b/>
          <w:sz w:val="24"/>
          <w:szCs w:val="24"/>
        </w:rPr>
        <w:t>03200000-3 – zboża, ziemniaki, warzywa, owoce i orzechy</w:t>
      </w:r>
    </w:p>
    <w:p w:rsidR="00943B0A" w:rsidRPr="00662F8E" w:rsidRDefault="00943B0A" w:rsidP="00943B0A">
      <w:pPr>
        <w:jc w:val="both"/>
        <w:rPr>
          <w:b/>
          <w:sz w:val="24"/>
          <w:szCs w:val="24"/>
        </w:rPr>
      </w:pPr>
      <w:r w:rsidRPr="00662F8E">
        <w:rPr>
          <w:b/>
          <w:sz w:val="24"/>
          <w:szCs w:val="24"/>
        </w:rPr>
        <w:t>15100000-9 - produkty zwierzęce, mięso i produkty mięsne</w:t>
      </w:r>
    </w:p>
    <w:p w:rsidR="00943B0A" w:rsidRPr="00662F8E" w:rsidRDefault="00943B0A" w:rsidP="00943B0A">
      <w:pPr>
        <w:pStyle w:val="Tekstpodstawowy"/>
        <w:rPr>
          <w:b/>
          <w:sz w:val="24"/>
          <w:szCs w:val="24"/>
        </w:rPr>
      </w:pPr>
      <w:r w:rsidRPr="00662F8E">
        <w:rPr>
          <w:b/>
          <w:sz w:val="24"/>
          <w:szCs w:val="24"/>
        </w:rPr>
        <w:t>15200000-1 – ryby przetworzone i konserwowane</w:t>
      </w:r>
    </w:p>
    <w:p w:rsidR="00943B0A" w:rsidRPr="00662F8E" w:rsidRDefault="00943B0A" w:rsidP="00943B0A">
      <w:pPr>
        <w:pStyle w:val="Tekstpodstawowy"/>
        <w:rPr>
          <w:b/>
          <w:sz w:val="24"/>
          <w:szCs w:val="24"/>
        </w:rPr>
      </w:pPr>
      <w:r w:rsidRPr="00662F8E">
        <w:rPr>
          <w:b/>
          <w:sz w:val="24"/>
          <w:szCs w:val="24"/>
        </w:rPr>
        <w:t>15300000-1 – owoce, warzywa i podobne produkty</w:t>
      </w:r>
    </w:p>
    <w:p w:rsidR="00943B0A" w:rsidRPr="00662F8E" w:rsidRDefault="00943B0A" w:rsidP="00943B0A">
      <w:pPr>
        <w:pStyle w:val="Tekstpodstawowy"/>
        <w:rPr>
          <w:b/>
          <w:sz w:val="24"/>
          <w:szCs w:val="24"/>
        </w:rPr>
      </w:pPr>
      <w:r w:rsidRPr="00662F8E">
        <w:rPr>
          <w:b/>
          <w:sz w:val="24"/>
          <w:szCs w:val="24"/>
        </w:rPr>
        <w:t>15400000-2 – oleje i tłuszcze zwierzęce lub roślinne</w:t>
      </w:r>
    </w:p>
    <w:p w:rsidR="00943B0A" w:rsidRPr="00662F8E" w:rsidRDefault="00943B0A" w:rsidP="00943B0A">
      <w:pPr>
        <w:jc w:val="both"/>
        <w:rPr>
          <w:b/>
          <w:sz w:val="24"/>
          <w:szCs w:val="24"/>
        </w:rPr>
      </w:pPr>
      <w:r w:rsidRPr="00662F8E">
        <w:rPr>
          <w:b/>
          <w:sz w:val="24"/>
          <w:szCs w:val="24"/>
        </w:rPr>
        <w:t>15500000-3 – produkty mleczarskie</w:t>
      </w:r>
    </w:p>
    <w:p w:rsidR="00943B0A" w:rsidRPr="00662F8E" w:rsidRDefault="00943B0A" w:rsidP="00943B0A">
      <w:pPr>
        <w:pStyle w:val="Tekstpodstawowy"/>
        <w:rPr>
          <w:b/>
          <w:sz w:val="24"/>
          <w:szCs w:val="24"/>
        </w:rPr>
      </w:pPr>
      <w:r w:rsidRPr="00662F8E">
        <w:rPr>
          <w:b/>
          <w:sz w:val="24"/>
          <w:szCs w:val="24"/>
        </w:rPr>
        <w:t>15600000-4 – produkty przemiału ziarna, skrobi i produktów skrobiowych</w:t>
      </w:r>
    </w:p>
    <w:p w:rsidR="00943B0A" w:rsidRPr="00662F8E" w:rsidRDefault="00943B0A" w:rsidP="00943B0A">
      <w:pPr>
        <w:pStyle w:val="Tekstpodstawowy"/>
        <w:rPr>
          <w:b/>
          <w:sz w:val="24"/>
          <w:szCs w:val="24"/>
        </w:rPr>
      </w:pPr>
      <w:r w:rsidRPr="00662F8E">
        <w:rPr>
          <w:b/>
          <w:sz w:val="24"/>
          <w:szCs w:val="24"/>
        </w:rPr>
        <w:t>15800000-6 – różne produkty spożywcze</w:t>
      </w:r>
    </w:p>
    <w:p w:rsidR="00943B0A" w:rsidRPr="00662F8E" w:rsidRDefault="00943B0A" w:rsidP="00943B0A">
      <w:pPr>
        <w:pStyle w:val="Tekstpodstawowy"/>
        <w:rPr>
          <w:b/>
          <w:sz w:val="24"/>
          <w:szCs w:val="24"/>
        </w:rPr>
      </w:pPr>
      <w:r w:rsidRPr="00662F8E">
        <w:rPr>
          <w:b/>
          <w:sz w:val="24"/>
          <w:szCs w:val="24"/>
        </w:rPr>
        <w:t>15900000-7 - napoje, tytoń i produkty podobne</w:t>
      </w:r>
    </w:p>
    <w:p w:rsidR="00943B0A" w:rsidRPr="00F44779" w:rsidRDefault="00943B0A" w:rsidP="00F44779">
      <w:pPr>
        <w:pStyle w:val="Tekstpodstawowy"/>
        <w:tabs>
          <w:tab w:val="clear" w:pos="142"/>
        </w:tabs>
        <w:rPr>
          <w:sz w:val="24"/>
          <w:szCs w:val="24"/>
        </w:rPr>
      </w:pPr>
    </w:p>
    <w:p w:rsidR="00943B0A" w:rsidRPr="00943B0A" w:rsidRDefault="00A0542D" w:rsidP="003C3606">
      <w:pPr>
        <w:numPr>
          <w:ilvl w:val="0"/>
          <w:numId w:val="38"/>
        </w:numPr>
        <w:suppressAutoHyphens/>
        <w:ind w:left="284" w:hanging="284"/>
        <w:jc w:val="both"/>
        <w:rPr>
          <w:sz w:val="24"/>
          <w:szCs w:val="24"/>
        </w:rPr>
      </w:pPr>
      <w:r w:rsidRPr="00A0542D">
        <w:rPr>
          <w:sz w:val="24"/>
          <w:szCs w:val="24"/>
        </w:rPr>
        <w:t xml:space="preserve">Przedmiotem zamówienia jest </w:t>
      </w:r>
      <w:r w:rsidRPr="00A0542D">
        <w:rPr>
          <w:rStyle w:val="FontStyle140"/>
          <w:rFonts w:ascii="Times New Roman" w:hAnsi="Times New Roman" w:cs="Times New Roman"/>
          <w:sz w:val="24"/>
          <w:szCs w:val="24"/>
        </w:rPr>
        <w:t xml:space="preserve">sukcesywna dostawa artykułów </w:t>
      </w:r>
      <w:r>
        <w:rPr>
          <w:rStyle w:val="FontStyle140"/>
          <w:rFonts w:ascii="Times New Roman" w:hAnsi="Times New Roman" w:cs="Times New Roman"/>
          <w:sz w:val="24"/>
          <w:szCs w:val="24"/>
        </w:rPr>
        <w:t xml:space="preserve">żywnościowych </w:t>
      </w:r>
      <w:r w:rsidRPr="00A0542D">
        <w:rPr>
          <w:rStyle w:val="FontStyle140"/>
          <w:rFonts w:ascii="Times New Roman" w:hAnsi="Times New Roman" w:cs="Times New Roman"/>
          <w:sz w:val="24"/>
          <w:szCs w:val="24"/>
        </w:rPr>
        <w:t xml:space="preserve"> </w:t>
      </w:r>
      <w:r w:rsidRPr="00A0542D">
        <w:rPr>
          <w:rStyle w:val="FontStyle140"/>
          <w:rFonts w:ascii="Times New Roman" w:hAnsi="Times New Roman" w:cs="Times New Roman"/>
          <w:sz w:val="24"/>
          <w:szCs w:val="24"/>
        </w:rPr>
        <w:br/>
      </w:r>
      <w:r w:rsidRPr="00A0542D">
        <w:rPr>
          <w:b/>
          <w:sz w:val="24"/>
          <w:szCs w:val="24"/>
        </w:rPr>
        <w:t xml:space="preserve"> </w:t>
      </w:r>
      <w:r w:rsidRPr="00A0542D">
        <w:rPr>
          <w:rStyle w:val="FontStyle140"/>
          <w:rFonts w:ascii="Times New Roman" w:hAnsi="Times New Roman" w:cs="Times New Roman"/>
          <w:sz w:val="24"/>
          <w:szCs w:val="24"/>
        </w:rPr>
        <w:t xml:space="preserve">na potrzeby </w:t>
      </w:r>
      <w:r>
        <w:rPr>
          <w:rStyle w:val="FontStyle140"/>
          <w:rFonts w:ascii="Times New Roman" w:hAnsi="Times New Roman" w:cs="Times New Roman"/>
          <w:sz w:val="24"/>
          <w:szCs w:val="24"/>
        </w:rPr>
        <w:t xml:space="preserve">Domu Pomocy Społecznej w Gębicach, ul. Kasztanowa 45, 64-707 Gębice  </w:t>
      </w:r>
      <w:r w:rsidRPr="00A0542D">
        <w:rPr>
          <w:bCs/>
          <w:sz w:val="24"/>
          <w:szCs w:val="24"/>
        </w:rPr>
        <w:t xml:space="preserve"> z </w:t>
      </w:r>
    </w:p>
    <w:p w:rsidR="00A0542D" w:rsidRPr="00A0542D" w:rsidRDefault="00A0542D" w:rsidP="00943B0A">
      <w:pPr>
        <w:suppressAutoHyphens/>
        <w:ind w:left="284"/>
        <w:jc w:val="both"/>
        <w:rPr>
          <w:sz w:val="24"/>
          <w:szCs w:val="24"/>
        </w:rPr>
      </w:pPr>
      <w:r w:rsidRPr="00A0542D">
        <w:rPr>
          <w:bCs/>
          <w:sz w:val="24"/>
          <w:szCs w:val="24"/>
        </w:rPr>
        <w:t>podziałem na części</w:t>
      </w:r>
      <w:r w:rsidR="00086626">
        <w:rPr>
          <w:bCs/>
          <w:sz w:val="24"/>
          <w:szCs w:val="24"/>
        </w:rPr>
        <w:t>:</w:t>
      </w:r>
    </w:p>
    <w:p w:rsidR="00A0542D" w:rsidRDefault="00A0542D" w:rsidP="00A0542D">
      <w:pPr>
        <w:suppressAutoHyphens/>
        <w:ind w:left="284"/>
        <w:jc w:val="both"/>
        <w:rPr>
          <w:b/>
          <w:sz w:val="24"/>
          <w:szCs w:val="24"/>
        </w:rPr>
      </w:pPr>
      <w:r w:rsidRPr="00346CC6">
        <w:rPr>
          <w:b/>
          <w:sz w:val="24"/>
          <w:szCs w:val="24"/>
        </w:rPr>
        <w:t xml:space="preserve">- Część </w:t>
      </w:r>
      <w:r w:rsidR="00086626" w:rsidRPr="00346CC6">
        <w:rPr>
          <w:b/>
          <w:sz w:val="24"/>
          <w:szCs w:val="24"/>
        </w:rPr>
        <w:t>1</w:t>
      </w:r>
      <w:r w:rsidRPr="00346CC6">
        <w:rPr>
          <w:b/>
          <w:sz w:val="24"/>
          <w:szCs w:val="24"/>
        </w:rPr>
        <w:t>:  produkty mleczarskie</w:t>
      </w:r>
      <w:r w:rsidR="00086626" w:rsidRPr="00346CC6">
        <w:rPr>
          <w:b/>
          <w:sz w:val="24"/>
          <w:szCs w:val="24"/>
        </w:rPr>
        <w:t>;</w:t>
      </w:r>
    </w:p>
    <w:p w:rsidR="00917616" w:rsidRDefault="00917616" w:rsidP="00917616">
      <w:pPr>
        <w:ind w:left="426"/>
        <w:jc w:val="both"/>
        <w:rPr>
          <w:sz w:val="22"/>
          <w:szCs w:val="22"/>
        </w:rPr>
      </w:pPr>
      <w:r>
        <w:rPr>
          <w:sz w:val="22"/>
          <w:szCs w:val="22"/>
        </w:rPr>
        <w:t xml:space="preserve">              Wspólny słownik zamówień – CPV:</w:t>
      </w:r>
    </w:p>
    <w:p w:rsidR="00917616" w:rsidRDefault="00917616" w:rsidP="00917616">
      <w:pPr>
        <w:pStyle w:val="Tekstpodstawowy"/>
        <w:ind w:left="709"/>
        <w:rPr>
          <w:sz w:val="22"/>
        </w:rPr>
      </w:pPr>
      <w:r>
        <w:rPr>
          <w:sz w:val="22"/>
        </w:rPr>
        <w:t xml:space="preserve">        15500000-3 produkty mleczarskie</w:t>
      </w:r>
    </w:p>
    <w:p w:rsidR="00917616" w:rsidRDefault="00917616" w:rsidP="00917616">
      <w:pPr>
        <w:ind w:left="720"/>
        <w:jc w:val="both"/>
        <w:rPr>
          <w:sz w:val="22"/>
          <w:szCs w:val="22"/>
        </w:rPr>
      </w:pPr>
      <w:r>
        <w:rPr>
          <w:sz w:val="22"/>
          <w:szCs w:val="22"/>
        </w:rPr>
        <w:t xml:space="preserve">        15511000-3 - mleko</w:t>
      </w:r>
    </w:p>
    <w:p w:rsidR="00917616" w:rsidRPr="00346CC6" w:rsidRDefault="00917616" w:rsidP="00A0542D">
      <w:pPr>
        <w:suppressAutoHyphens/>
        <w:ind w:left="284"/>
        <w:jc w:val="both"/>
        <w:rPr>
          <w:b/>
          <w:sz w:val="24"/>
          <w:szCs w:val="24"/>
        </w:rPr>
      </w:pPr>
    </w:p>
    <w:p w:rsidR="00086626" w:rsidRDefault="00086626" w:rsidP="00086626">
      <w:pPr>
        <w:jc w:val="both"/>
        <w:rPr>
          <w:b/>
          <w:sz w:val="24"/>
          <w:szCs w:val="24"/>
        </w:rPr>
      </w:pPr>
      <w:r w:rsidRPr="00346CC6">
        <w:rPr>
          <w:b/>
          <w:sz w:val="24"/>
          <w:szCs w:val="24"/>
        </w:rPr>
        <w:t xml:space="preserve">     - Część 2:  różne artykuły spożywcze; </w:t>
      </w:r>
    </w:p>
    <w:p w:rsidR="00917616" w:rsidRDefault="00917616" w:rsidP="00917616">
      <w:pPr>
        <w:ind w:left="709"/>
        <w:jc w:val="both"/>
        <w:rPr>
          <w:sz w:val="22"/>
          <w:szCs w:val="22"/>
        </w:rPr>
      </w:pPr>
      <w:r>
        <w:rPr>
          <w:sz w:val="22"/>
          <w:szCs w:val="22"/>
        </w:rPr>
        <w:t xml:space="preserve">      Wspólny słownik zamówień – CPV:</w:t>
      </w:r>
    </w:p>
    <w:p w:rsidR="00917616" w:rsidRDefault="00917616" w:rsidP="00917616">
      <w:pPr>
        <w:ind w:left="720"/>
        <w:jc w:val="both"/>
        <w:rPr>
          <w:sz w:val="22"/>
          <w:szCs w:val="22"/>
        </w:rPr>
      </w:pPr>
      <w:r>
        <w:rPr>
          <w:sz w:val="22"/>
          <w:szCs w:val="22"/>
        </w:rPr>
        <w:t xml:space="preserve">      15800000-6 różne produkty spożywcze</w:t>
      </w:r>
    </w:p>
    <w:p w:rsidR="00917616" w:rsidRDefault="00917616" w:rsidP="00917616">
      <w:pPr>
        <w:ind w:left="720"/>
        <w:jc w:val="both"/>
        <w:rPr>
          <w:sz w:val="22"/>
          <w:szCs w:val="22"/>
        </w:rPr>
      </w:pPr>
      <w:r>
        <w:rPr>
          <w:sz w:val="22"/>
          <w:szCs w:val="22"/>
        </w:rPr>
        <w:t xml:space="preserve">      15600000-4 produkty przemiału ziarna, skrobi i produktów skrobiowych</w:t>
      </w:r>
    </w:p>
    <w:p w:rsidR="00917616" w:rsidRDefault="00917616" w:rsidP="00917616">
      <w:pPr>
        <w:ind w:left="720"/>
        <w:jc w:val="both"/>
        <w:rPr>
          <w:sz w:val="22"/>
          <w:szCs w:val="22"/>
        </w:rPr>
      </w:pPr>
      <w:r>
        <w:rPr>
          <w:sz w:val="22"/>
          <w:szCs w:val="22"/>
        </w:rPr>
        <w:t xml:space="preserve">      15411200-4 olej spożywczy</w:t>
      </w:r>
    </w:p>
    <w:p w:rsidR="00917616" w:rsidRDefault="00917616" w:rsidP="00917616">
      <w:pPr>
        <w:ind w:left="720"/>
        <w:jc w:val="both"/>
        <w:rPr>
          <w:sz w:val="22"/>
          <w:szCs w:val="22"/>
        </w:rPr>
      </w:pPr>
      <w:r>
        <w:rPr>
          <w:sz w:val="22"/>
          <w:szCs w:val="22"/>
        </w:rPr>
        <w:t xml:space="preserve">      15330000-0 przetworzone owoce i warzywa</w:t>
      </w:r>
    </w:p>
    <w:p w:rsidR="00917616" w:rsidRPr="00346CC6" w:rsidRDefault="00917616" w:rsidP="00086626">
      <w:pPr>
        <w:jc w:val="both"/>
        <w:rPr>
          <w:b/>
          <w:sz w:val="24"/>
          <w:szCs w:val="24"/>
        </w:rPr>
      </w:pPr>
    </w:p>
    <w:p w:rsidR="00086626" w:rsidRDefault="00086626" w:rsidP="00086626">
      <w:pPr>
        <w:jc w:val="both"/>
        <w:rPr>
          <w:b/>
          <w:sz w:val="24"/>
          <w:szCs w:val="24"/>
        </w:rPr>
      </w:pPr>
      <w:r w:rsidRPr="00346CC6">
        <w:rPr>
          <w:b/>
          <w:sz w:val="24"/>
          <w:szCs w:val="24"/>
        </w:rPr>
        <w:t xml:space="preserve">    </w:t>
      </w:r>
      <w:r w:rsidR="001E6E38" w:rsidRPr="00346CC6">
        <w:rPr>
          <w:b/>
          <w:sz w:val="24"/>
          <w:szCs w:val="24"/>
        </w:rPr>
        <w:t xml:space="preserve"> </w:t>
      </w:r>
      <w:r w:rsidRPr="00346CC6">
        <w:rPr>
          <w:b/>
          <w:sz w:val="24"/>
          <w:szCs w:val="24"/>
        </w:rPr>
        <w:t>- Część 3:  mięsa wieprzowe, wołowe i przetwory mięsne oraz mięsa drobiowe i podroby</w:t>
      </w:r>
      <w:r w:rsidR="001E6E38" w:rsidRPr="00346CC6">
        <w:rPr>
          <w:b/>
          <w:sz w:val="24"/>
          <w:szCs w:val="24"/>
        </w:rPr>
        <w:t>;</w:t>
      </w:r>
    </w:p>
    <w:p w:rsidR="00917616" w:rsidRDefault="00917616" w:rsidP="00917616">
      <w:pPr>
        <w:ind w:left="709"/>
        <w:jc w:val="both"/>
        <w:rPr>
          <w:sz w:val="22"/>
          <w:szCs w:val="22"/>
        </w:rPr>
      </w:pPr>
      <w:r>
        <w:rPr>
          <w:sz w:val="22"/>
          <w:szCs w:val="22"/>
        </w:rPr>
        <w:t xml:space="preserve">       Wspólny słownik zamówień – CPV:</w:t>
      </w:r>
    </w:p>
    <w:p w:rsidR="00917616" w:rsidRDefault="00917616" w:rsidP="00917616">
      <w:pPr>
        <w:pStyle w:val="Tekstpodstawowy"/>
        <w:ind w:left="720"/>
        <w:rPr>
          <w:sz w:val="22"/>
        </w:rPr>
      </w:pPr>
      <w:r>
        <w:rPr>
          <w:sz w:val="22"/>
        </w:rPr>
        <w:t xml:space="preserve">       15113000-3 wieprzowina</w:t>
      </w:r>
    </w:p>
    <w:p w:rsidR="00917616" w:rsidRDefault="00917616" w:rsidP="00917616">
      <w:pPr>
        <w:pStyle w:val="Tekstpodstawowy"/>
        <w:ind w:left="720"/>
        <w:rPr>
          <w:sz w:val="22"/>
        </w:rPr>
      </w:pPr>
      <w:r>
        <w:rPr>
          <w:sz w:val="22"/>
        </w:rPr>
        <w:t xml:space="preserve">       15111000-9 mięso wołowe</w:t>
      </w:r>
    </w:p>
    <w:p w:rsidR="00917616" w:rsidRDefault="00917616" w:rsidP="00917616">
      <w:pPr>
        <w:pStyle w:val="Tekstpodstawowy"/>
        <w:ind w:left="720"/>
        <w:rPr>
          <w:sz w:val="22"/>
        </w:rPr>
      </w:pPr>
      <w:r>
        <w:rPr>
          <w:sz w:val="22"/>
        </w:rPr>
        <w:t xml:space="preserve">       15114000-0 podroby</w:t>
      </w:r>
    </w:p>
    <w:p w:rsidR="00917616" w:rsidRDefault="00917616" w:rsidP="00917616">
      <w:pPr>
        <w:pStyle w:val="Tekstpodstawowy"/>
        <w:ind w:left="720"/>
        <w:rPr>
          <w:sz w:val="22"/>
        </w:rPr>
      </w:pPr>
      <w:r>
        <w:rPr>
          <w:sz w:val="22"/>
        </w:rPr>
        <w:lastRenderedPageBreak/>
        <w:t xml:space="preserve">       15131130-5 wędliny</w:t>
      </w:r>
    </w:p>
    <w:p w:rsidR="00917616" w:rsidRDefault="00917616" w:rsidP="00917616">
      <w:pPr>
        <w:pStyle w:val="Tekstpodstawowy"/>
        <w:ind w:left="720"/>
        <w:rPr>
          <w:sz w:val="22"/>
        </w:rPr>
      </w:pPr>
      <w:r>
        <w:rPr>
          <w:sz w:val="22"/>
        </w:rPr>
        <w:t xml:space="preserve">       15131135-0 wędliny drobiowe</w:t>
      </w:r>
    </w:p>
    <w:p w:rsidR="00917616" w:rsidRDefault="00917616" w:rsidP="00917616">
      <w:pPr>
        <w:ind w:left="709"/>
        <w:jc w:val="both"/>
        <w:rPr>
          <w:sz w:val="22"/>
          <w:szCs w:val="22"/>
        </w:rPr>
      </w:pPr>
      <w:r>
        <w:rPr>
          <w:sz w:val="22"/>
          <w:szCs w:val="22"/>
        </w:rPr>
        <w:t xml:space="preserve">       15112100-7 świeży drób</w:t>
      </w:r>
    </w:p>
    <w:p w:rsidR="00917616" w:rsidRPr="00437E5D" w:rsidRDefault="00917616" w:rsidP="00917616">
      <w:pPr>
        <w:ind w:left="709"/>
        <w:jc w:val="both"/>
        <w:rPr>
          <w:sz w:val="22"/>
          <w:szCs w:val="22"/>
        </w:rPr>
      </w:pPr>
      <w:r>
        <w:rPr>
          <w:sz w:val="22"/>
          <w:szCs w:val="22"/>
        </w:rPr>
        <w:t xml:space="preserve">       15114000-0 podroby</w:t>
      </w:r>
    </w:p>
    <w:p w:rsidR="00917616" w:rsidRPr="00346CC6" w:rsidRDefault="00917616" w:rsidP="00086626">
      <w:pPr>
        <w:jc w:val="both"/>
        <w:rPr>
          <w:b/>
          <w:sz w:val="24"/>
          <w:szCs w:val="24"/>
        </w:rPr>
      </w:pPr>
    </w:p>
    <w:p w:rsidR="00D570D7" w:rsidRPr="00346CC6" w:rsidRDefault="00D570D7" w:rsidP="00D570D7">
      <w:pPr>
        <w:jc w:val="both"/>
        <w:rPr>
          <w:b/>
          <w:sz w:val="24"/>
          <w:szCs w:val="24"/>
        </w:rPr>
      </w:pPr>
      <w:r w:rsidRPr="00346CC6">
        <w:rPr>
          <w:b/>
          <w:sz w:val="24"/>
          <w:szCs w:val="24"/>
        </w:rPr>
        <w:t xml:space="preserve">    </w:t>
      </w:r>
      <w:r w:rsidR="001E6E38" w:rsidRPr="00346CC6">
        <w:rPr>
          <w:b/>
          <w:sz w:val="24"/>
          <w:szCs w:val="24"/>
        </w:rPr>
        <w:t xml:space="preserve"> - </w:t>
      </w:r>
      <w:r w:rsidRPr="00346CC6">
        <w:rPr>
          <w:b/>
          <w:sz w:val="24"/>
          <w:szCs w:val="24"/>
        </w:rPr>
        <w:t xml:space="preserve">Część 4:  ryby przetworzone i konserwowane, a także  mrożone warzywa i owoce oraz </w:t>
      </w:r>
    </w:p>
    <w:p w:rsidR="00D570D7" w:rsidRDefault="00D570D7" w:rsidP="00D570D7">
      <w:pPr>
        <w:jc w:val="both"/>
        <w:rPr>
          <w:b/>
          <w:sz w:val="24"/>
          <w:szCs w:val="24"/>
        </w:rPr>
      </w:pPr>
      <w:r w:rsidRPr="00346CC6">
        <w:rPr>
          <w:b/>
          <w:sz w:val="24"/>
          <w:szCs w:val="24"/>
        </w:rPr>
        <w:t xml:space="preserve">                       produkty pochodne głęboko mrożone; </w:t>
      </w:r>
    </w:p>
    <w:p w:rsidR="00917616" w:rsidRPr="009F41CB" w:rsidRDefault="00917616" w:rsidP="00917616">
      <w:pPr>
        <w:pStyle w:val="Akapitzlist"/>
        <w:ind w:left="720"/>
        <w:jc w:val="both"/>
        <w:rPr>
          <w:sz w:val="22"/>
          <w:szCs w:val="22"/>
        </w:rPr>
      </w:pPr>
      <w:r>
        <w:rPr>
          <w:sz w:val="22"/>
          <w:szCs w:val="22"/>
        </w:rPr>
        <w:t xml:space="preserve">       </w:t>
      </w:r>
      <w:r w:rsidRPr="009F41CB">
        <w:rPr>
          <w:sz w:val="22"/>
          <w:szCs w:val="22"/>
        </w:rPr>
        <w:t>Wspólny słownik zamówień – CPV:</w:t>
      </w:r>
    </w:p>
    <w:p w:rsidR="00917616" w:rsidRDefault="00917616" w:rsidP="00917616">
      <w:pPr>
        <w:pStyle w:val="Tekstpodstawowy"/>
        <w:ind w:left="709"/>
        <w:rPr>
          <w:sz w:val="22"/>
        </w:rPr>
      </w:pPr>
      <w:r>
        <w:rPr>
          <w:sz w:val="22"/>
        </w:rPr>
        <w:t xml:space="preserve">       15200000-0 ryby przetworzone i konserwowane</w:t>
      </w:r>
    </w:p>
    <w:p w:rsidR="00917616" w:rsidRDefault="00917616" w:rsidP="00917616">
      <w:pPr>
        <w:pStyle w:val="Tekstpodstawowy"/>
        <w:ind w:left="709"/>
        <w:rPr>
          <w:sz w:val="22"/>
        </w:rPr>
      </w:pPr>
      <w:r>
        <w:rPr>
          <w:sz w:val="22"/>
        </w:rPr>
        <w:t xml:space="preserve">       15221000-3 ryby mrożone</w:t>
      </w:r>
    </w:p>
    <w:p w:rsidR="00917616" w:rsidRDefault="00917616" w:rsidP="00917616">
      <w:pPr>
        <w:pStyle w:val="Tekstpodstawowy"/>
        <w:ind w:left="709"/>
        <w:rPr>
          <w:sz w:val="22"/>
        </w:rPr>
      </w:pPr>
      <w:r>
        <w:rPr>
          <w:sz w:val="22"/>
        </w:rPr>
        <w:t>15229000-0 mrożone produkty rybne</w:t>
      </w:r>
    </w:p>
    <w:p w:rsidR="00917616" w:rsidRDefault="00917616" w:rsidP="00917616">
      <w:pPr>
        <w:ind w:left="709"/>
        <w:jc w:val="both"/>
        <w:rPr>
          <w:sz w:val="22"/>
          <w:szCs w:val="22"/>
        </w:rPr>
      </w:pPr>
      <w:r>
        <w:rPr>
          <w:sz w:val="22"/>
          <w:szCs w:val="22"/>
        </w:rPr>
        <w:t>15300000-1 owoce, warzywa i podobne produkty</w:t>
      </w:r>
    </w:p>
    <w:p w:rsidR="00917616" w:rsidRDefault="00917616" w:rsidP="00917616">
      <w:pPr>
        <w:ind w:left="709"/>
        <w:jc w:val="both"/>
        <w:rPr>
          <w:sz w:val="22"/>
          <w:szCs w:val="22"/>
        </w:rPr>
      </w:pPr>
      <w:r>
        <w:rPr>
          <w:sz w:val="22"/>
          <w:szCs w:val="22"/>
        </w:rPr>
        <w:t>15331100-8 warzywa mrożone</w:t>
      </w:r>
    </w:p>
    <w:p w:rsidR="00917616" w:rsidRPr="00437E5D" w:rsidRDefault="00917616" w:rsidP="00917616">
      <w:pPr>
        <w:ind w:left="709"/>
        <w:jc w:val="both"/>
        <w:rPr>
          <w:sz w:val="22"/>
          <w:szCs w:val="22"/>
        </w:rPr>
      </w:pPr>
      <w:r>
        <w:rPr>
          <w:sz w:val="22"/>
          <w:szCs w:val="22"/>
        </w:rPr>
        <w:t>15332100-5 owoce przetworzone</w:t>
      </w:r>
    </w:p>
    <w:p w:rsidR="00917616" w:rsidRPr="00346CC6" w:rsidRDefault="00917616" w:rsidP="00D570D7">
      <w:pPr>
        <w:jc w:val="both"/>
        <w:rPr>
          <w:b/>
          <w:sz w:val="24"/>
          <w:szCs w:val="24"/>
        </w:rPr>
      </w:pPr>
    </w:p>
    <w:p w:rsidR="00D570D7" w:rsidRDefault="00D570D7" w:rsidP="00D570D7">
      <w:pPr>
        <w:jc w:val="both"/>
        <w:rPr>
          <w:b/>
          <w:sz w:val="24"/>
          <w:szCs w:val="24"/>
        </w:rPr>
      </w:pPr>
      <w:r w:rsidRPr="00346CC6">
        <w:rPr>
          <w:b/>
          <w:sz w:val="24"/>
          <w:szCs w:val="24"/>
        </w:rPr>
        <w:t xml:space="preserve">      - Część 5: pieczywa i wyroby cukiernicze;</w:t>
      </w:r>
    </w:p>
    <w:p w:rsidR="00917616" w:rsidRPr="00917616" w:rsidRDefault="00917616" w:rsidP="00917616">
      <w:pPr>
        <w:ind w:left="360"/>
        <w:jc w:val="both"/>
        <w:rPr>
          <w:sz w:val="22"/>
          <w:szCs w:val="22"/>
        </w:rPr>
      </w:pPr>
      <w:r>
        <w:rPr>
          <w:sz w:val="22"/>
          <w:szCs w:val="22"/>
        </w:rPr>
        <w:t xml:space="preserve">              </w:t>
      </w:r>
      <w:r w:rsidRPr="00917616">
        <w:rPr>
          <w:sz w:val="22"/>
          <w:szCs w:val="22"/>
        </w:rPr>
        <w:t>Wspólny słownik zamówień – CPV:</w:t>
      </w:r>
    </w:p>
    <w:p w:rsidR="00917616" w:rsidRDefault="00917616" w:rsidP="00917616">
      <w:pPr>
        <w:ind w:left="709"/>
        <w:jc w:val="both"/>
        <w:rPr>
          <w:sz w:val="22"/>
          <w:szCs w:val="22"/>
        </w:rPr>
      </w:pPr>
      <w:r>
        <w:rPr>
          <w:sz w:val="22"/>
          <w:szCs w:val="22"/>
        </w:rPr>
        <w:t xml:space="preserve">        15810000-9 pieczywo, świeże wyroby piekarskie i cukiernicze</w:t>
      </w:r>
    </w:p>
    <w:p w:rsidR="00917616" w:rsidRDefault="00917616" w:rsidP="00917616">
      <w:pPr>
        <w:ind w:left="709"/>
        <w:jc w:val="both"/>
        <w:rPr>
          <w:sz w:val="22"/>
          <w:szCs w:val="22"/>
        </w:rPr>
      </w:pPr>
      <w:r>
        <w:rPr>
          <w:sz w:val="22"/>
          <w:szCs w:val="22"/>
        </w:rPr>
        <w:t xml:space="preserve">        15811100-7 chleb</w:t>
      </w:r>
    </w:p>
    <w:p w:rsidR="00917616" w:rsidRDefault="00917616" w:rsidP="00917616">
      <w:pPr>
        <w:ind w:left="709"/>
        <w:jc w:val="both"/>
        <w:rPr>
          <w:sz w:val="22"/>
          <w:szCs w:val="22"/>
        </w:rPr>
      </w:pPr>
      <w:r>
        <w:rPr>
          <w:sz w:val="22"/>
          <w:szCs w:val="22"/>
        </w:rPr>
        <w:t xml:space="preserve">        15811400-0 bułeczki </w:t>
      </w:r>
    </w:p>
    <w:p w:rsidR="00917616" w:rsidRPr="00346CC6" w:rsidRDefault="00917616" w:rsidP="00D570D7">
      <w:pPr>
        <w:jc w:val="both"/>
        <w:rPr>
          <w:b/>
          <w:sz w:val="24"/>
          <w:szCs w:val="24"/>
        </w:rPr>
      </w:pPr>
    </w:p>
    <w:p w:rsidR="00707E63" w:rsidRDefault="00D570D7" w:rsidP="00D570D7">
      <w:pPr>
        <w:jc w:val="both"/>
        <w:rPr>
          <w:b/>
          <w:sz w:val="24"/>
          <w:szCs w:val="24"/>
        </w:rPr>
      </w:pPr>
      <w:r w:rsidRPr="00346CC6">
        <w:rPr>
          <w:b/>
          <w:sz w:val="24"/>
          <w:szCs w:val="24"/>
        </w:rPr>
        <w:t xml:space="preserve">      - Część 6: świeże warzywa i owoce,</w:t>
      </w:r>
      <w:r w:rsidR="00707E63">
        <w:rPr>
          <w:b/>
          <w:sz w:val="24"/>
          <w:szCs w:val="24"/>
        </w:rPr>
        <w:t xml:space="preserve"> warzywa przetworzone, </w:t>
      </w:r>
      <w:r w:rsidRPr="00346CC6">
        <w:rPr>
          <w:b/>
          <w:sz w:val="24"/>
          <w:szCs w:val="24"/>
        </w:rPr>
        <w:t xml:space="preserve">ziemniaki jadalne oraz jaja </w:t>
      </w:r>
    </w:p>
    <w:p w:rsidR="00D570D7" w:rsidRDefault="00707E63" w:rsidP="00D570D7">
      <w:pPr>
        <w:jc w:val="both"/>
        <w:rPr>
          <w:b/>
          <w:sz w:val="24"/>
          <w:szCs w:val="24"/>
        </w:rPr>
      </w:pPr>
      <w:r>
        <w:rPr>
          <w:b/>
          <w:sz w:val="24"/>
          <w:szCs w:val="24"/>
        </w:rPr>
        <w:t xml:space="preserve">                        </w:t>
      </w:r>
      <w:r w:rsidR="00D570D7" w:rsidRPr="00346CC6">
        <w:rPr>
          <w:b/>
          <w:sz w:val="24"/>
          <w:szCs w:val="24"/>
        </w:rPr>
        <w:t>świeże</w:t>
      </w:r>
    </w:p>
    <w:p w:rsidR="00917616" w:rsidRDefault="00917616" w:rsidP="00D570D7">
      <w:pPr>
        <w:jc w:val="both"/>
        <w:rPr>
          <w:b/>
          <w:sz w:val="24"/>
          <w:szCs w:val="24"/>
        </w:rPr>
      </w:pPr>
      <w:r>
        <w:rPr>
          <w:b/>
          <w:sz w:val="24"/>
          <w:szCs w:val="24"/>
        </w:rPr>
        <w:t xml:space="preserve">                   </w:t>
      </w:r>
      <w:r w:rsidRPr="00917616">
        <w:rPr>
          <w:sz w:val="22"/>
          <w:szCs w:val="22"/>
        </w:rPr>
        <w:t>Wspólny słownik zamówień – CPV:</w:t>
      </w:r>
    </w:p>
    <w:p w:rsidR="00917616" w:rsidRDefault="00917616" w:rsidP="00917616">
      <w:pPr>
        <w:ind w:left="709"/>
        <w:jc w:val="both"/>
        <w:rPr>
          <w:sz w:val="22"/>
          <w:szCs w:val="22"/>
        </w:rPr>
      </w:pPr>
      <w:r>
        <w:rPr>
          <w:sz w:val="22"/>
          <w:szCs w:val="22"/>
        </w:rPr>
        <w:t xml:space="preserve">        03110000-5 rośliny uprawne, produkty warzywnictwa i ogrodnictwa</w:t>
      </w:r>
    </w:p>
    <w:p w:rsidR="00917616" w:rsidRDefault="00917616" w:rsidP="00917616">
      <w:pPr>
        <w:pStyle w:val="Tekstpodstawowy"/>
        <w:ind w:left="709"/>
        <w:rPr>
          <w:sz w:val="22"/>
        </w:rPr>
      </w:pPr>
      <w:r>
        <w:rPr>
          <w:sz w:val="22"/>
        </w:rPr>
        <w:t xml:space="preserve">        03220000-9 warzywa, owoce i orzechy</w:t>
      </w:r>
    </w:p>
    <w:p w:rsidR="00917616" w:rsidRDefault="00917616" w:rsidP="00917616">
      <w:pPr>
        <w:pStyle w:val="Tekstpodstawowy"/>
        <w:ind w:left="709"/>
        <w:rPr>
          <w:sz w:val="22"/>
        </w:rPr>
      </w:pPr>
      <w:r>
        <w:rPr>
          <w:sz w:val="22"/>
        </w:rPr>
        <w:t xml:space="preserve">        03212100-1 ziemniaki</w:t>
      </w:r>
    </w:p>
    <w:p w:rsidR="00917616" w:rsidRDefault="00917616" w:rsidP="00917616">
      <w:pPr>
        <w:pStyle w:val="Tekstpodstawowy"/>
        <w:ind w:left="709"/>
        <w:rPr>
          <w:sz w:val="22"/>
        </w:rPr>
      </w:pPr>
      <w:r>
        <w:rPr>
          <w:sz w:val="22"/>
        </w:rPr>
        <w:t xml:space="preserve">        03221000-6 warzywa</w:t>
      </w:r>
    </w:p>
    <w:p w:rsidR="00917616" w:rsidRDefault="00917616" w:rsidP="00917616">
      <w:pPr>
        <w:pStyle w:val="Tekstpodstawowy"/>
        <w:ind w:left="709"/>
        <w:rPr>
          <w:sz w:val="22"/>
        </w:rPr>
      </w:pPr>
      <w:r>
        <w:rPr>
          <w:sz w:val="22"/>
        </w:rPr>
        <w:t xml:space="preserve">        03142500-3 jaja</w:t>
      </w:r>
    </w:p>
    <w:p w:rsidR="00D570D7" w:rsidRDefault="00D570D7" w:rsidP="00D570D7">
      <w:pPr>
        <w:jc w:val="both"/>
        <w:rPr>
          <w:b/>
          <w:sz w:val="22"/>
          <w:szCs w:val="22"/>
        </w:rPr>
      </w:pPr>
    </w:p>
    <w:p w:rsidR="00662F8E" w:rsidRPr="00662F8E" w:rsidRDefault="00662F8E" w:rsidP="003C3606">
      <w:pPr>
        <w:numPr>
          <w:ilvl w:val="0"/>
          <w:numId w:val="43"/>
        </w:numPr>
        <w:suppressAutoHyphens/>
        <w:jc w:val="both"/>
        <w:rPr>
          <w:sz w:val="24"/>
          <w:szCs w:val="24"/>
        </w:rPr>
      </w:pPr>
      <w:r w:rsidRPr="00662F8E">
        <w:rPr>
          <w:rStyle w:val="FontStyle140"/>
          <w:rFonts w:ascii="Times New Roman" w:hAnsi="Times New Roman" w:cs="Times New Roman"/>
          <w:sz w:val="24"/>
          <w:szCs w:val="24"/>
        </w:rPr>
        <w:t xml:space="preserve">Szczegółowy opis przedmiotu zamówienia dla poszczególnych części </w:t>
      </w:r>
      <w:r w:rsidRPr="00662F8E">
        <w:rPr>
          <w:rStyle w:val="FontStyle140"/>
          <w:rFonts w:ascii="Times New Roman" w:hAnsi="Times New Roman" w:cs="Times New Roman"/>
          <w:b/>
          <w:sz w:val="24"/>
          <w:szCs w:val="24"/>
        </w:rPr>
        <w:t xml:space="preserve">zawiera załącznik </w:t>
      </w:r>
      <w:r w:rsidRPr="00662F8E">
        <w:rPr>
          <w:rStyle w:val="FontStyle140"/>
          <w:rFonts w:ascii="Times New Roman" w:hAnsi="Times New Roman" w:cs="Times New Roman"/>
          <w:b/>
          <w:sz w:val="24"/>
          <w:szCs w:val="24"/>
        </w:rPr>
        <w:br/>
        <w:t>nr 1 do SIWZ</w:t>
      </w:r>
      <w:r w:rsidRPr="00662F8E">
        <w:rPr>
          <w:rStyle w:val="FontStyle140"/>
          <w:rFonts w:ascii="Times New Roman" w:hAnsi="Times New Roman" w:cs="Times New Roman"/>
          <w:sz w:val="24"/>
          <w:szCs w:val="24"/>
        </w:rPr>
        <w:t>, formularz oferty wraz z załącznikami 1-</w:t>
      </w:r>
      <w:r w:rsidR="00346CC6">
        <w:rPr>
          <w:rStyle w:val="FontStyle140"/>
          <w:rFonts w:ascii="Times New Roman" w:hAnsi="Times New Roman" w:cs="Times New Roman"/>
          <w:sz w:val="24"/>
          <w:szCs w:val="24"/>
        </w:rPr>
        <w:t>6</w:t>
      </w:r>
      <w:r w:rsidRPr="00662F8E">
        <w:rPr>
          <w:rStyle w:val="FontStyle140"/>
          <w:rFonts w:ascii="Times New Roman" w:hAnsi="Times New Roman" w:cs="Times New Roman"/>
          <w:sz w:val="24"/>
          <w:szCs w:val="24"/>
        </w:rPr>
        <w:t xml:space="preserve"> (</w:t>
      </w:r>
      <w:r w:rsidRPr="00662F8E">
        <w:rPr>
          <w:rStyle w:val="FontStyle140"/>
          <w:rFonts w:ascii="Times New Roman" w:hAnsi="Times New Roman" w:cs="Times New Roman"/>
          <w:b/>
          <w:sz w:val="24"/>
          <w:szCs w:val="24"/>
        </w:rPr>
        <w:t>załącznik nr 2 do SIWZ)</w:t>
      </w:r>
      <w:r w:rsidRPr="00662F8E">
        <w:rPr>
          <w:rStyle w:val="FontStyle140"/>
          <w:rFonts w:ascii="Times New Roman" w:hAnsi="Times New Roman" w:cs="Times New Roman"/>
          <w:sz w:val="24"/>
          <w:szCs w:val="24"/>
        </w:rPr>
        <w:t xml:space="preserve"> oraz wzór umowy dla części 1-</w:t>
      </w:r>
      <w:r w:rsidR="00346CC6">
        <w:rPr>
          <w:rStyle w:val="FontStyle140"/>
          <w:rFonts w:ascii="Times New Roman" w:hAnsi="Times New Roman" w:cs="Times New Roman"/>
          <w:sz w:val="24"/>
          <w:szCs w:val="24"/>
        </w:rPr>
        <w:t>6</w:t>
      </w:r>
      <w:r w:rsidRPr="00662F8E">
        <w:rPr>
          <w:rStyle w:val="FontStyle140"/>
          <w:rFonts w:ascii="Times New Roman" w:hAnsi="Times New Roman" w:cs="Times New Roman"/>
          <w:sz w:val="24"/>
          <w:szCs w:val="24"/>
        </w:rPr>
        <w:t xml:space="preserve"> (</w:t>
      </w:r>
      <w:r w:rsidRPr="00662F8E">
        <w:rPr>
          <w:rStyle w:val="FontStyle140"/>
          <w:rFonts w:ascii="Times New Roman" w:hAnsi="Times New Roman" w:cs="Times New Roman"/>
          <w:b/>
          <w:sz w:val="24"/>
          <w:szCs w:val="24"/>
        </w:rPr>
        <w:t>załącznik nr 3 do SIWZ</w:t>
      </w:r>
      <w:r w:rsidRPr="00662F8E">
        <w:rPr>
          <w:rStyle w:val="FontStyle140"/>
          <w:rFonts w:ascii="Times New Roman" w:hAnsi="Times New Roman" w:cs="Times New Roman"/>
          <w:sz w:val="24"/>
          <w:szCs w:val="24"/>
        </w:rPr>
        <w:t>.)</w:t>
      </w:r>
    </w:p>
    <w:p w:rsidR="00662F8E" w:rsidRPr="00662F8E" w:rsidRDefault="00662F8E" w:rsidP="003C3606">
      <w:pPr>
        <w:numPr>
          <w:ilvl w:val="0"/>
          <w:numId w:val="43"/>
        </w:numPr>
        <w:tabs>
          <w:tab w:val="left" w:pos="284"/>
        </w:tabs>
        <w:suppressAutoHyphens/>
        <w:spacing w:line="276" w:lineRule="auto"/>
        <w:ind w:left="284" w:hanging="284"/>
        <w:jc w:val="both"/>
        <w:rPr>
          <w:sz w:val="24"/>
          <w:szCs w:val="24"/>
        </w:rPr>
      </w:pPr>
      <w:r w:rsidRPr="00662F8E">
        <w:rPr>
          <w:sz w:val="24"/>
          <w:szCs w:val="24"/>
        </w:rPr>
        <w:t xml:space="preserve">Oferowane produkty, a także sposób ich przewozu i przechowywania winny spełniać wymagania wymienione w obowiązujących przepisach prawa dotyczącego produkcji i obrotu żywności, </w:t>
      </w:r>
      <w:r w:rsidRPr="00662F8E">
        <w:rPr>
          <w:sz w:val="24"/>
          <w:szCs w:val="24"/>
        </w:rPr>
        <w:br/>
        <w:t xml:space="preserve">a w szczególności: </w:t>
      </w:r>
    </w:p>
    <w:p w:rsidR="00662F8E" w:rsidRPr="00662F8E" w:rsidRDefault="00662F8E" w:rsidP="003C3606">
      <w:pPr>
        <w:widowControl w:val="0"/>
        <w:numPr>
          <w:ilvl w:val="0"/>
          <w:numId w:val="53"/>
        </w:numPr>
        <w:suppressAutoHyphens/>
        <w:autoSpaceDE w:val="0"/>
        <w:spacing w:line="276" w:lineRule="auto"/>
        <w:contextualSpacing/>
        <w:jc w:val="both"/>
        <w:rPr>
          <w:sz w:val="24"/>
          <w:szCs w:val="24"/>
        </w:rPr>
      </w:pPr>
      <w:r w:rsidRPr="00662F8E">
        <w:rPr>
          <w:sz w:val="24"/>
          <w:szCs w:val="24"/>
        </w:rPr>
        <w:t xml:space="preserve">Ustawy z dnia 21 grudnia 2000r., o jakości handlowej artykułów rolno-spożywczych </w:t>
      </w:r>
      <w:r w:rsidR="00E54936">
        <w:rPr>
          <w:sz w:val="24"/>
          <w:szCs w:val="24"/>
        </w:rPr>
        <w:t xml:space="preserve">          </w:t>
      </w:r>
      <w:r w:rsidRPr="00662F8E">
        <w:rPr>
          <w:sz w:val="24"/>
          <w:szCs w:val="24"/>
        </w:rPr>
        <w:t>(</w:t>
      </w:r>
      <w:r w:rsidRPr="00662F8E">
        <w:rPr>
          <w:bCs/>
          <w:sz w:val="24"/>
          <w:szCs w:val="24"/>
        </w:rPr>
        <w:t>tj. Dz. U. z 2018 r. poz. 2164 ze zm.)</w:t>
      </w:r>
      <w:r w:rsidRPr="00662F8E">
        <w:rPr>
          <w:sz w:val="24"/>
          <w:szCs w:val="24"/>
        </w:rPr>
        <w:t>;</w:t>
      </w:r>
    </w:p>
    <w:p w:rsidR="00662F8E" w:rsidRPr="00662F8E" w:rsidRDefault="00662F8E" w:rsidP="003C3606">
      <w:pPr>
        <w:widowControl w:val="0"/>
        <w:numPr>
          <w:ilvl w:val="0"/>
          <w:numId w:val="53"/>
        </w:numPr>
        <w:suppressAutoHyphens/>
        <w:autoSpaceDE w:val="0"/>
        <w:spacing w:line="276" w:lineRule="auto"/>
        <w:contextualSpacing/>
        <w:jc w:val="both"/>
        <w:rPr>
          <w:sz w:val="24"/>
          <w:szCs w:val="24"/>
        </w:rPr>
      </w:pPr>
      <w:r w:rsidRPr="00662F8E">
        <w:rPr>
          <w:rFonts w:eastAsia="Cambria"/>
          <w:sz w:val="24"/>
          <w:szCs w:val="24"/>
        </w:rPr>
        <w:t xml:space="preserve"> </w:t>
      </w:r>
      <w:r w:rsidRPr="00662F8E">
        <w:rPr>
          <w:bCs/>
          <w:sz w:val="24"/>
          <w:szCs w:val="24"/>
        </w:rPr>
        <w:t xml:space="preserve">Ustawy </w:t>
      </w:r>
      <w:r w:rsidRPr="00662F8E">
        <w:rPr>
          <w:sz w:val="24"/>
          <w:szCs w:val="24"/>
        </w:rPr>
        <w:t xml:space="preserve">z dnia 16 grudnia 2005 r. </w:t>
      </w:r>
      <w:r w:rsidRPr="00662F8E">
        <w:rPr>
          <w:bCs/>
          <w:sz w:val="24"/>
          <w:szCs w:val="24"/>
        </w:rPr>
        <w:t xml:space="preserve">o produktach pochodzenia zwierzęcego </w:t>
      </w:r>
      <w:r w:rsidRPr="00662F8E">
        <w:rPr>
          <w:bCs/>
          <w:sz w:val="24"/>
          <w:szCs w:val="24"/>
        </w:rPr>
        <w:br/>
        <w:t>(tj. Dz. U. z 2019 r. poz. 824);</w:t>
      </w:r>
    </w:p>
    <w:p w:rsidR="00662F8E" w:rsidRPr="00662F8E" w:rsidRDefault="00662F8E" w:rsidP="003C3606">
      <w:pPr>
        <w:widowControl w:val="0"/>
        <w:numPr>
          <w:ilvl w:val="0"/>
          <w:numId w:val="53"/>
        </w:numPr>
        <w:suppressAutoHyphens/>
        <w:autoSpaceDE w:val="0"/>
        <w:spacing w:line="276" w:lineRule="auto"/>
        <w:contextualSpacing/>
        <w:jc w:val="both"/>
        <w:rPr>
          <w:sz w:val="24"/>
          <w:szCs w:val="24"/>
        </w:rPr>
      </w:pPr>
      <w:r w:rsidRPr="00662F8E">
        <w:rPr>
          <w:bCs/>
          <w:sz w:val="24"/>
          <w:szCs w:val="24"/>
        </w:rPr>
        <w:t>Ustawie z dnia 25 sierpnia 2006 o bezpieczeństwie żywności i żywienia</w:t>
      </w:r>
    </w:p>
    <w:p w:rsidR="00662F8E" w:rsidRPr="00662F8E" w:rsidRDefault="00662F8E" w:rsidP="00662F8E">
      <w:pPr>
        <w:widowControl w:val="0"/>
        <w:autoSpaceDE w:val="0"/>
        <w:spacing w:line="276" w:lineRule="auto"/>
        <w:ind w:left="1004"/>
        <w:contextualSpacing/>
        <w:jc w:val="both"/>
        <w:rPr>
          <w:sz w:val="24"/>
          <w:szCs w:val="24"/>
        </w:rPr>
      </w:pPr>
      <w:r w:rsidRPr="00662F8E">
        <w:rPr>
          <w:rFonts w:eastAsia="Cambria"/>
          <w:bCs/>
          <w:sz w:val="24"/>
          <w:szCs w:val="24"/>
        </w:rPr>
        <w:t xml:space="preserve"> </w:t>
      </w:r>
      <w:r w:rsidRPr="00662F8E">
        <w:rPr>
          <w:bCs/>
          <w:sz w:val="24"/>
          <w:szCs w:val="24"/>
        </w:rPr>
        <w:t>(tj. Dz. U. z 2019 r. poz. 1252);</w:t>
      </w:r>
    </w:p>
    <w:p w:rsidR="00662F8E" w:rsidRPr="00E54936" w:rsidRDefault="00662F8E" w:rsidP="00E54936">
      <w:pPr>
        <w:widowControl w:val="0"/>
        <w:numPr>
          <w:ilvl w:val="0"/>
          <w:numId w:val="53"/>
        </w:numPr>
        <w:autoSpaceDE w:val="0"/>
        <w:spacing w:after="240" w:line="276" w:lineRule="auto"/>
        <w:ind w:left="1003" w:hanging="357"/>
        <w:jc w:val="both"/>
        <w:rPr>
          <w:sz w:val="24"/>
          <w:szCs w:val="24"/>
        </w:rPr>
      </w:pPr>
      <w:r w:rsidRPr="00662F8E">
        <w:rPr>
          <w:sz w:val="24"/>
          <w:szCs w:val="24"/>
        </w:rPr>
        <w:t xml:space="preserve">Rozporządzenie Ministra Gospodarki z dnia 20 lipca 2009r. w sprawie szczegółowych wymagań dotyczących </w:t>
      </w:r>
      <w:r w:rsidR="00E54936">
        <w:rPr>
          <w:sz w:val="24"/>
          <w:szCs w:val="24"/>
        </w:rPr>
        <w:t>oznako</w:t>
      </w:r>
      <w:r w:rsidR="00595F80">
        <w:rPr>
          <w:sz w:val="24"/>
          <w:szCs w:val="24"/>
        </w:rPr>
        <w:t>wań</w:t>
      </w:r>
      <w:r w:rsidRPr="00662F8E">
        <w:rPr>
          <w:sz w:val="24"/>
          <w:szCs w:val="24"/>
        </w:rPr>
        <w:t xml:space="preserve"> towarów paczkowanych (Dz.U. 2009 r. nr 12</w:t>
      </w:r>
      <w:r w:rsidRPr="00CA4CFE">
        <w:rPr>
          <w:sz w:val="24"/>
          <w:szCs w:val="24"/>
        </w:rPr>
        <w:t xml:space="preserve">poz.1010), </w:t>
      </w:r>
      <w:r w:rsidRPr="00E54936">
        <w:rPr>
          <w:sz w:val="24"/>
          <w:szCs w:val="24"/>
        </w:rPr>
        <w:t>wraz aktami wykonawczymi wydanymi na podstawie tych ustaw.</w:t>
      </w:r>
    </w:p>
    <w:p w:rsidR="00662F8E" w:rsidRPr="00662F8E" w:rsidRDefault="00662F8E" w:rsidP="003C3606">
      <w:pPr>
        <w:widowControl w:val="0"/>
        <w:numPr>
          <w:ilvl w:val="0"/>
          <w:numId w:val="48"/>
        </w:numPr>
        <w:autoSpaceDE w:val="0"/>
        <w:spacing w:after="240" w:line="276" w:lineRule="auto"/>
        <w:ind w:left="284" w:hanging="284"/>
        <w:jc w:val="both"/>
        <w:rPr>
          <w:sz w:val="24"/>
          <w:szCs w:val="24"/>
        </w:rPr>
      </w:pPr>
      <w:r w:rsidRPr="00662F8E">
        <w:rPr>
          <w:sz w:val="24"/>
          <w:szCs w:val="24"/>
        </w:rPr>
        <w:t>Oferowane produkty winny spełniać wymagania wymienione w rozporządzeniu Parlamentu Europejskiego i Rady (WE) nr 1333/2008 z dnia 16 grudnia 2008 r. w sprawie dodatków do żywności (Dz. Urz. UE L 354 z 31.12.2008, str. 16, z późn. zm.).</w:t>
      </w:r>
    </w:p>
    <w:p w:rsidR="00662F8E" w:rsidRPr="00662F8E" w:rsidRDefault="00662F8E" w:rsidP="003C3606">
      <w:pPr>
        <w:widowControl w:val="0"/>
        <w:numPr>
          <w:ilvl w:val="0"/>
          <w:numId w:val="48"/>
        </w:numPr>
        <w:autoSpaceDE w:val="0"/>
        <w:spacing w:after="240" w:line="276" w:lineRule="auto"/>
        <w:ind w:left="284" w:hanging="284"/>
        <w:jc w:val="both"/>
        <w:rPr>
          <w:sz w:val="24"/>
          <w:szCs w:val="24"/>
        </w:rPr>
      </w:pPr>
      <w:r w:rsidRPr="00662F8E">
        <w:rPr>
          <w:sz w:val="24"/>
          <w:szCs w:val="24"/>
        </w:rPr>
        <w:t xml:space="preserve">Każdy produkt winien być wyprodukowany i wprowadzony do obrotu zgodnie z normami systemu </w:t>
      </w:r>
      <w:r w:rsidRPr="00662F8E">
        <w:rPr>
          <w:sz w:val="24"/>
          <w:szCs w:val="24"/>
        </w:rPr>
        <w:lastRenderedPageBreak/>
        <w:t>HACCP, GMP/GHP.</w:t>
      </w:r>
    </w:p>
    <w:p w:rsidR="00662F8E" w:rsidRPr="00662F8E" w:rsidRDefault="00662F8E" w:rsidP="003C3606">
      <w:pPr>
        <w:widowControl w:val="0"/>
        <w:numPr>
          <w:ilvl w:val="0"/>
          <w:numId w:val="48"/>
        </w:numPr>
        <w:autoSpaceDE w:val="0"/>
        <w:spacing w:after="240" w:line="276" w:lineRule="auto"/>
        <w:ind w:left="284" w:hanging="284"/>
        <w:jc w:val="both"/>
        <w:rPr>
          <w:sz w:val="24"/>
          <w:szCs w:val="24"/>
        </w:rPr>
      </w:pPr>
      <w:r w:rsidRPr="00662F8E">
        <w:rPr>
          <w:sz w:val="24"/>
          <w:szCs w:val="24"/>
        </w:rPr>
        <w:t>Jakość dostarczanych produktów winna być zgodna z obowiązującymi przepisami oraz atestami dla produktów pierwszego gatunku / klasy.</w:t>
      </w:r>
      <w:r w:rsidRPr="00662F8E">
        <w:rPr>
          <w:sz w:val="24"/>
          <w:szCs w:val="24"/>
        </w:rPr>
        <w:tab/>
      </w:r>
    </w:p>
    <w:p w:rsidR="00662F8E" w:rsidRPr="00662F8E" w:rsidRDefault="00662F8E" w:rsidP="003C3606">
      <w:pPr>
        <w:widowControl w:val="0"/>
        <w:numPr>
          <w:ilvl w:val="0"/>
          <w:numId w:val="48"/>
        </w:numPr>
        <w:autoSpaceDE w:val="0"/>
        <w:spacing w:after="240" w:line="276" w:lineRule="auto"/>
        <w:ind w:left="284" w:hanging="284"/>
        <w:jc w:val="both"/>
        <w:rPr>
          <w:sz w:val="24"/>
          <w:szCs w:val="24"/>
        </w:rPr>
      </w:pPr>
      <w:r w:rsidRPr="00662F8E">
        <w:rPr>
          <w:sz w:val="24"/>
          <w:szCs w:val="24"/>
        </w:rPr>
        <w:t>Każdy dostarczony produkt nie może odbiegać od Polskich Norm, na każde żądanie Zamawiającego Wykonawca jest zobowiązany okazać w stosunku do każdego produktu odpowiedni certyfikat zgodności z Polską Normą lub normami europejskimi.</w:t>
      </w:r>
    </w:p>
    <w:p w:rsidR="00662F8E" w:rsidRPr="00662F8E" w:rsidRDefault="00662F8E" w:rsidP="003C3606">
      <w:pPr>
        <w:widowControl w:val="0"/>
        <w:numPr>
          <w:ilvl w:val="0"/>
          <w:numId w:val="48"/>
        </w:numPr>
        <w:autoSpaceDE w:val="0"/>
        <w:spacing w:after="240" w:line="276" w:lineRule="auto"/>
        <w:ind w:left="284" w:hanging="284"/>
        <w:jc w:val="both"/>
        <w:rPr>
          <w:sz w:val="24"/>
          <w:szCs w:val="24"/>
        </w:rPr>
      </w:pPr>
      <w:r w:rsidRPr="00662F8E">
        <w:rPr>
          <w:sz w:val="24"/>
          <w:szCs w:val="24"/>
        </w:rPr>
        <w:t xml:space="preserve">Dostawa i rozładunek przedmiotu zamówienia na koszt i ryzyko Wykonawcy - do magazynu </w:t>
      </w:r>
      <w:r w:rsidR="00512153">
        <w:rPr>
          <w:sz w:val="24"/>
          <w:szCs w:val="24"/>
        </w:rPr>
        <w:t xml:space="preserve">spożywczego </w:t>
      </w:r>
      <w:r w:rsidR="004905EB">
        <w:rPr>
          <w:sz w:val="24"/>
          <w:szCs w:val="24"/>
        </w:rPr>
        <w:t>Domu Pomocy Społecznej w Gębicach</w:t>
      </w:r>
      <w:r w:rsidR="00512153">
        <w:rPr>
          <w:sz w:val="24"/>
          <w:szCs w:val="24"/>
        </w:rPr>
        <w:t xml:space="preserve"> 64-707</w:t>
      </w:r>
      <w:r w:rsidR="004905EB">
        <w:rPr>
          <w:sz w:val="24"/>
          <w:szCs w:val="24"/>
        </w:rPr>
        <w:t>, ul. Kasztanowa 45</w:t>
      </w:r>
    </w:p>
    <w:p w:rsidR="00662F8E" w:rsidRPr="00662F8E" w:rsidRDefault="00662F8E" w:rsidP="003C3606">
      <w:pPr>
        <w:widowControl w:val="0"/>
        <w:numPr>
          <w:ilvl w:val="0"/>
          <w:numId w:val="48"/>
        </w:numPr>
        <w:autoSpaceDE w:val="0"/>
        <w:spacing w:after="240" w:line="276" w:lineRule="auto"/>
        <w:ind w:left="284" w:hanging="284"/>
        <w:jc w:val="both"/>
        <w:rPr>
          <w:sz w:val="24"/>
          <w:szCs w:val="24"/>
        </w:rPr>
      </w:pPr>
      <w:r w:rsidRPr="00662F8E">
        <w:rPr>
          <w:sz w:val="24"/>
          <w:szCs w:val="24"/>
        </w:rPr>
        <w:t xml:space="preserve">Artykuły spożywcze pakowane powinny być dostarczone w oryginalnych, nienaruszonych opakowaniach, oznakowanych zgodnie z wymaganiami rozporządzenia Ministra Rolnictwa </w:t>
      </w:r>
      <w:r w:rsidRPr="00662F8E">
        <w:rPr>
          <w:sz w:val="24"/>
          <w:szCs w:val="24"/>
        </w:rPr>
        <w:br/>
        <w:t>i Rozwoju Wsi z dnia 23 grudnia 2014r w sprawie znakowania poszczególnych rodzajów środków spożywczych (DZ. U. z 2015 r., poz. 29 z późn. zm.).</w:t>
      </w:r>
    </w:p>
    <w:p w:rsidR="00662F8E" w:rsidRPr="00662F8E" w:rsidRDefault="00662F8E" w:rsidP="003C3606">
      <w:pPr>
        <w:widowControl w:val="0"/>
        <w:numPr>
          <w:ilvl w:val="0"/>
          <w:numId w:val="48"/>
        </w:numPr>
        <w:autoSpaceDE w:val="0"/>
        <w:spacing w:after="240" w:line="276" w:lineRule="auto"/>
        <w:ind w:left="284" w:hanging="426"/>
        <w:jc w:val="both"/>
        <w:rPr>
          <w:sz w:val="24"/>
          <w:szCs w:val="24"/>
        </w:rPr>
      </w:pPr>
      <w:r w:rsidRPr="00662F8E">
        <w:rPr>
          <w:sz w:val="24"/>
          <w:szCs w:val="24"/>
        </w:rPr>
        <w:t>Opakowania produktów spożywczych powinny zawierać takie informacje jak: nazwę produktu, nazwę i adres producenta lub przedsiębiorcy paczkującego środek spożywczy, wykaz i ilość składników lub kategorii składników, zawartość netto w opakowaniu, datę minimalnej trwałości lub termin przydatności do spożycia, warunki przechowywania.</w:t>
      </w:r>
    </w:p>
    <w:p w:rsidR="00662F8E" w:rsidRPr="00662F8E" w:rsidRDefault="00662F8E" w:rsidP="003C3606">
      <w:pPr>
        <w:widowControl w:val="0"/>
        <w:numPr>
          <w:ilvl w:val="0"/>
          <w:numId w:val="48"/>
        </w:numPr>
        <w:autoSpaceDE w:val="0"/>
        <w:spacing w:after="240" w:line="276" w:lineRule="auto"/>
        <w:ind w:left="284" w:hanging="426"/>
        <w:jc w:val="both"/>
        <w:rPr>
          <w:sz w:val="24"/>
          <w:szCs w:val="24"/>
        </w:rPr>
      </w:pPr>
      <w:r w:rsidRPr="00662F8E">
        <w:rPr>
          <w:sz w:val="24"/>
          <w:szCs w:val="24"/>
        </w:rPr>
        <w:t xml:space="preserve">Materiał opakowaniowy winien być dopuszczony do kontaktu z żywnością. Każdy asortyment produktów musi być dostarczony w oddzielnym pojemniku. </w:t>
      </w:r>
    </w:p>
    <w:p w:rsidR="00662F8E" w:rsidRPr="00662F8E" w:rsidRDefault="00662F8E" w:rsidP="003C3606">
      <w:pPr>
        <w:widowControl w:val="0"/>
        <w:numPr>
          <w:ilvl w:val="0"/>
          <w:numId w:val="48"/>
        </w:numPr>
        <w:autoSpaceDE w:val="0"/>
        <w:spacing w:after="240" w:line="276" w:lineRule="auto"/>
        <w:ind w:left="284" w:hanging="426"/>
        <w:jc w:val="both"/>
        <w:rPr>
          <w:sz w:val="24"/>
          <w:szCs w:val="24"/>
        </w:rPr>
      </w:pPr>
      <w:r w:rsidRPr="00662F8E">
        <w:rPr>
          <w:sz w:val="24"/>
          <w:szCs w:val="24"/>
        </w:rPr>
        <w:t>W/w produkty muszą być dostarczone odpowiednim środkiem transportu (w szczególności mrożonki chłodnią), spełniającym obowiązujące wymogi sanitarne i dopuszczonym decyzją właściwego organu Państwowej Inspekcji Sanitarnej do przewozu artykułów spożywczych będących przedmiotem zamówienia. Osoby wykonujące dostawę muszą legitymować się aktualnym zaświadczeniem lekarskim do celów sanitarno-epidemiologicznych, które okazują na każde żądanie Zamawiającego.</w:t>
      </w:r>
    </w:p>
    <w:p w:rsidR="00662F8E" w:rsidRPr="00662F8E" w:rsidRDefault="00662F8E" w:rsidP="003C3606">
      <w:pPr>
        <w:widowControl w:val="0"/>
        <w:numPr>
          <w:ilvl w:val="0"/>
          <w:numId w:val="48"/>
        </w:numPr>
        <w:autoSpaceDE w:val="0"/>
        <w:spacing w:after="240" w:line="276" w:lineRule="auto"/>
        <w:ind w:left="284" w:hanging="426"/>
        <w:jc w:val="both"/>
        <w:rPr>
          <w:sz w:val="24"/>
          <w:szCs w:val="24"/>
        </w:rPr>
      </w:pPr>
      <w:r w:rsidRPr="00662F8E">
        <w:rPr>
          <w:sz w:val="24"/>
          <w:szCs w:val="24"/>
        </w:rPr>
        <w:t xml:space="preserve">Wykonawca zobowiązuje się do przekazania skrzynek (pojemników) przy każdorazowej dostawie towaru do </w:t>
      </w:r>
      <w:r w:rsidR="004905EB">
        <w:rPr>
          <w:sz w:val="24"/>
          <w:szCs w:val="24"/>
        </w:rPr>
        <w:t xml:space="preserve">Domu Pomocy Społecznej w Gębicach </w:t>
      </w:r>
      <w:r w:rsidRPr="00662F8E">
        <w:rPr>
          <w:sz w:val="24"/>
          <w:szCs w:val="24"/>
        </w:rPr>
        <w:t xml:space="preserve"> na okres do następnej dostawy.</w:t>
      </w:r>
    </w:p>
    <w:p w:rsidR="00662F8E" w:rsidRPr="00662F8E" w:rsidRDefault="00662F8E" w:rsidP="003C3606">
      <w:pPr>
        <w:widowControl w:val="0"/>
        <w:numPr>
          <w:ilvl w:val="0"/>
          <w:numId w:val="48"/>
        </w:numPr>
        <w:autoSpaceDE w:val="0"/>
        <w:spacing w:after="240" w:line="276" w:lineRule="auto"/>
        <w:ind w:left="284" w:hanging="426"/>
        <w:jc w:val="both"/>
        <w:rPr>
          <w:sz w:val="24"/>
          <w:szCs w:val="24"/>
        </w:rPr>
      </w:pPr>
      <w:r w:rsidRPr="00662F8E">
        <w:rPr>
          <w:sz w:val="24"/>
          <w:szCs w:val="24"/>
        </w:rPr>
        <w:t>Wykonawca ponosi odpowiedzialność za wady jakościowe dostarczanych produktów (ukryte, nie ukryte) i za uszkodzenia powstałe w wyniku ich transportu oraz zobowiązany jest do niezwłocznej wymiany wadliwego towaru we własnym zakresie i na własny koszt w terminie nie dłuższym niż do godz. 1</w:t>
      </w:r>
      <w:r w:rsidR="004905EB">
        <w:rPr>
          <w:sz w:val="24"/>
          <w:szCs w:val="24"/>
        </w:rPr>
        <w:t>5</w:t>
      </w:r>
      <w:r w:rsidRPr="00662F8E">
        <w:rPr>
          <w:sz w:val="24"/>
          <w:szCs w:val="24"/>
        </w:rPr>
        <w:t>.00 w dniu dostawy.</w:t>
      </w:r>
    </w:p>
    <w:p w:rsidR="00662F8E" w:rsidRPr="00662F8E" w:rsidRDefault="00662F8E" w:rsidP="003C3606">
      <w:pPr>
        <w:widowControl w:val="0"/>
        <w:numPr>
          <w:ilvl w:val="0"/>
          <w:numId w:val="48"/>
        </w:numPr>
        <w:autoSpaceDE w:val="0"/>
        <w:spacing w:after="240" w:line="276" w:lineRule="auto"/>
        <w:ind w:left="284" w:hanging="426"/>
        <w:jc w:val="both"/>
        <w:rPr>
          <w:sz w:val="24"/>
          <w:szCs w:val="24"/>
        </w:rPr>
      </w:pPr>
      <w:r w:rsidRPr="00662F8E">
        <w:rPr>
          <w:sz w:val="24"/>
          <w:szCs w:val="24"/>
        </w:rPr>
        <w:t xml:space="preserve">Realizacja zamówienia następować będzie według faktycznych potrzeb Zamawiającego, na podstawie zamówień częściowych. Zamawiający zastrzega sobie prawo realizacji dostaw </w:t>
      </w:r>
      <w:r w:rsidRPr="00662F8E">
        <w:rPr>
          <w:sz w:val="24"/>
          <w:szCs w:val="24"/>
        </w:rPr>
        <w:br/>
        <w:t>w ilości mniejszej niż podana w załączniku „formularz asortymentowo - cenowy” nr 1-</w:t>
      </w:r>
      <w:r w:rsidR="004905EB">
        <w:rPr>
          <w:sz w:val="24"/>
          <w:szCs w:val="24"/>
        </w:rPr>
        <w:t>6</w:t>
      </w:r>
      <w:r w:rsidRPr="00662F8E">
        <w:rPr>
          <w:sz w:val="24"/>
          <w:szCs w:val="24"/>
        </w:rPr>
        <w:t xml:space="preserve"> do formularza oferty</w:t>
      </w:r>
      <w:r w:rsidR="00F41DB7">
        <w:rPr>
          <w:sz w:val="24"/>
          <w:szCs w:val="24"/>
        </w:rPr>
        <w:t>.</w:t>
      </w:r>
    </w:p>
    <w:p w:rsidR="00662F8E" w:rsidRPr="00662F8E" w:rsidRDefault="00662F8E" w:rsidP="003C3606">
      <w:pPr>
        <w:widowControl w:val="0"/>
        <w:numPr>
          <w:ilvl w:val="0"/>
          <w:numId w:val="48"/>
        </w:numPr>
        <w:autoSpaceDE w:val="0"/>
        <w:spacing w:after="240" w:line="276" w:lineRule="auto"/>
        <w:ind w:left="284" w:hanging="426"/>
        <w:jc w:val="both"/>
        <w:rPr>
          <w:sz w:val="24"/>
          <w:szCs w:val="24"/>
        </w:rPr>
      </w:pPr>
      <w:r w:rsidRPr="00662F8E">
        <w:rPr>
          <w:rFonts w:eastAsia="Calibri"/>
          <w:sz w:val="24"/>
          <w:szCs w:val="24"/>
        </w:rPr>
        <w:t xml:space="preserve">Zamawiający będzie składał zamówienia częściowe telefonicznie, potwierdzone faksem lub drogą elektroniczną. Zamówienia będą realizowane z minimum jednodniowym wyprzedzeniem (składane </w:t>
      </w:r>
      <w:r w:rsidRPr="00662F8E">
        <w:rPr>
          <w:rFonts w:eastAsia="Calibri"/>
          <w:sz w:val="24"/>
          <w:szCs w:val="24"/>
        </w:rPr>
        <w:lastRenderedPageBreak/>
        <w:t>do godz. 1</w:t>
      </w:r>
      <w:r w:rsidR="00F41DB7">
        <w:rPr>
          <w:rFonts w:eastAsia="Calibri"/>
          <w:sz w:val="24"/>
          <w:szCs w:val="24"/>
        </w:rPr>
        <w:t>2</w:t>
      </w:r>
      <w:r w:rsidRPr="00662F8E">
        <w:rPr>
          <w:rFonts w:eastAsia="Calibri"/>
          <w:sz w:val="24"/>
          <w:szCs w:val="24"/>
        </w:rPr>
        <w:t xml:space="preserve">.00), od poniedziałku do piątku. Wykonawca dostarczy zamówioną partię towaru każdorazowo w ustalonych godzinach między </w:t>
      </w:r>
      <w:r w:rsidR="00B04F86">
        <w:rPr>
          <w:rFonts w:eastAsia="Calibri"/>
          <w:sz w:val="24"/>
          <w:szCs w:val="24"/>
        </w:rPr>
        <w:t>5</w:t>
      </w:r>
      <w:r w:rsidRPr="00662F8E">
        <w:rPr>
          <w:rFonts w:eastAsia="Calibri"/>
          <w:sz w:val="24"/>
          <w:szCs w:val="24"/>
        </w:rPr>
        <w:t>.</w:t>
      </w:r>
      <w:r w:rsidR="00B04F86">
        <w:rPr>
          <w:rFonts w:eastAsia="Calibri"/>
          <w:sz w:val="24"/>
          <w:szCs w:val="24"/>
        </w:rPr>
        <w:t>3</w:t>
      </w:r>
      <w:r w:rsidRPr="00662F8E">
        <w:rPr>
          <w:rFonts w:eastAsia="Calibri"/>
          <w:sz w:val="24"/>
          <w:szCs w:val="24"/>
        </w:rPr>
        <w:t>0 a 1</w:t>
      </w:r>
      <w:r w:rsidR="004905EB">
        <w:rPr>
          <w:rFonts w:eastAsia="Calibri"/>
          <w:sz w:val="24"/>
          <w:szCs w:val="24"/>
        </w:rPr>
        <w:t>4</w:t>
      </w:r>
      <w:r w:rsidRPr="00662F8E">
        <w:rPr>
          <w:rFonts w:eastAsia="Calibri"/>
          <w:sz w:val="24"/>
          <w:szCs w:val="24"/>
        </w:rPr>
        <w:t xml:space="preserve">.00 zgodnie z zapisami wzoru umowy. </w:t>
      </w:r>
      <w:r w:rsidRPr="00662F8E">
        <w:rPr>
          <w:sz w:val="24"/>
          <w:szCs w:val="24"/>
        </w:rPr>
        <w:t>Wykonawca powinien zapewnić, że oferowane wyroby będą wysokiej jakości, będą posiadać atesty i/lub certyfikaty higieniczno - sanitarne oraz będą świeże (z ważnym terminem przydatności do spożycia). Wymagane jest złożenie odpowiedniego oświadczenia, a Zamawiający zastrzega sobie prawo do żądania przedstawienia odpowiednich dokumentów potwierdzających jakość produktów przy danej dostawie.</w:t>
      </w:r>
    </w:p>
    <w:p w:rsidR="00662F8E" w:rsidRPr="00662F8E" w:rsidRDefault="00662F8E" w:rsidP="003C3606">
      <w:pPr>
        <w:widowControl w:val="0"/>
        <w:numPr>
          <w:ilvl w:val="0"/>
          <w:numId w:val="48"/>
        </w:numPr>
        <w:autoSpaceDE w:val="0"/>
        <w:spacing w:after="240" w:line="276" w:lineRule="auto"/>
        <w:ind w:left="284" w:hanging="426"/>
        <w:jc w:val="both"/>
        <w:rPr>
          <w:sz w:val="24"/>
          <w:szCs w:val="24"/>
        </w:rPr>
      </w:pPr>
      <w:r w:rsidRPr="00662F8E">
        <w:rPr>
          <w:sz w:val="24"/>
          <w:szCs w:val="24"/>
        </w:rPr>
        <w:t>ZASTRZEZENIE: ewentualne nazwy własne znajdujące się w SIWZ zostały przywołane jedynie przykładowo i nie mogą być w żaden sposób traktowane, jako rekomendacja ich nabycia, użycia, czy promocji. Ewentualne powołanie przykładowej nazwy własnej nie może być interpretowane, jako ocena właściwości danego produktu, ani tym bardziej, jako przesłanka uznania go za lepszy od innych analogicznych produktów, mających wymagania Zamawiającego.</w:t>
      </w:r>
    </w:p>
    <w:p w:rsidR="00662F8E" w:rsidRPr="00662F8E" w:rsidRDefault="00662F8E" w:rsidP="003C3606">
      <w:pPr>
        <w:widowControl w:val="0"/>
        <w:numPr>
          <w:ilvl w:val="0"/>
          <w:numId w:val="48"/>
        </w:numPr>
        <w:autoSpaceDE w:val="0"/>
        <w:spacing w:after="240" w:line="276" w:lineRule="auto"/>
        <w:ind w:left="284" w:hanging="426"/>
        <w:jc w:val="both"/>
        <w:rPr>
          <w:sz w:val="24"/>
          <w:szCs w:val="24"/>
        </w:rPr>
      </w:pPr>
      <w:r w:rsidRPr="00662F8E">
        <w:rPr>
          <w:sz w:val="24"/>
          <w:szCs w:val="24"/>
        </w:rPr>
        <w:t>W pozycjach dotyczących produktów wskazanych z nazwy handlowej Zamawiający dopuszcza składanie ofert równoważnych.</w:t>
      </w:r>
    </w:p>
    <w:p w:rsidR="00662F8E" w:rsidRPr="00662F8E" w:rsidRDefault="00662F8E" w:rsidP="003C3606">
      <w:pPr>
        <w:widowControl w:val="0"/>
        <w:numPr>
          <w:ilvl w:val="0"/>
          <w:numId w:val="48"/>
        </w:numPr>
        <w:autoSpaceDE w:val="0"/>
        <w:spacing w:after="240" w:line="276" w:lineRule="auto"/>
        <w:ind w:left="284" w:hanging="426"/>
        <w:jc w:val="both"/>
        <w:rPr>
          <w:sz w:val="24"/>
          <w:szCs w:val="24"/>
        </w:rPr>
      </w:pPr>
      <w:r w:rsidRPr="00662F8E">
        <w:rPr>
          <w:b/>
          <w:sz w:val="24"/>
          <w:szCs w:val="24"/>
        </w:rPr>
        <w:t>Zgodnie z art. 30 ust. 5 ustawy Pzp Wykonawca, który powołuje się na rozwiązania równoważne opisywanym przez Zamawiającego, jest obowiązany wykazać, że oferowane przez niego produkty spełniają wymagania stawiane przez Zamawiającego.</w:t>
      </w:r>
    </w:p>
    <w:p w:rsidR="00662F8E" w:rsidRPr="00CA4CFE" w:rsidRDefault="00662F8E" w:rsidP="00714E08">
      <w:pPr>
        <w:widowControl w:val="0"/>
        <w:numPr>
          <w:ilvl w:val="0"/>
          <w:numId w:val="48"/>
        </w:numPr>
        <w:autoSpaceDE w:val="0"/>
        <w:spacing w:after="240" w:line="276" w:lineRule="auto"/>
        <w:ind w:left="284" w:hanging="426"/>
        <w:jc w:val="both"/>
        <w:rPr>
          <w:sz w:val="24"/>
          <w:szCs w:val="24"/>
        </w:rPr>
      </w:pPr>
      <w:r w:rsidRPr="00662F8E">
        <w:rPr>
          <w:sz w:val="24"/>
          <w:szCs w:val="24"/>
        </w:rPr>
        <w:t xml:space="preserve">W przypadku dostawy produktu równoważnego Zamawiający wymaga, aby opakowanie tego produktu zawierało wszystkie informacje umożliwiające identyfikację spełnienia wskazanych wymagań minimalnych(parametrów) dla danego produktu (gramatura, zawartość procentowa poszczególnych składników, wydajność z opakowania, wartość odżywcza </w:t>
      </w:r>
      <w:r w:rsidR="004905EB">
        <w:rPr>
          <w:sz w:val="24"/>
          <w:szCs w:val="24"/>
        </w:rPr>
        <w:t>itp.</w:t>
      </w:r>
      <w:r w:rsidRPr="00662F8E">
        <w:rPr>
          <w:sz w:val="24"/>
          <w:szCs w:val="24"/>
        </w:rPr>
        <w:t>) wskazanych w ofercie.</w:t>
      </w:r>
    </w:p>
    <w:p w:rsidR="00662F8E" w:rsidRPr="00662F8E" w:rsidRDefault="00662F8E" w:rsidP="00662F8E">
      <w:pPr>
        <w:tabs>
          <w:tab w:val="left" w:pos="284"/>
        </w:tabs>
        <w:spacing w:line="276" w:lineRule="auto"/>
        <w:ind w:left="284"/>
        <w:jc w:val="both"/>
        <w:rPr>
          <w:sz w:val="24"/>
          <w:szCs w:val="24"/>
        </w:rPr>
      </w:pPr>
    </w:p>
    <w:p w:rsidR="00662F8E" w:rsidRDefault="00662F8E" w:rsidP="00662F8E">
      <w:pPr>
        <w:pStyle w:val="Tekstpodstawowy"/>
        <w:rPr>
          <w:b/>
          <w:sz w:val="24"/>
          <w:szCs w:val="24"/>
        </w:rPr>
      </w:pPr>
      <w:r w:rsidRPr="00714E08">
        <w:rPr>
          <w:b/>
          <w:sz w:val="24"/>
          <w:szCs w:val="24"/>
        </w:rPr>
        <w:t xml:space="preserve">Rozdział </w:t>
      </w:r>
      <w:r w:rsidR="00F31B1F">
        <w:rPr>
          <w:b/>
          <w:sz w:val="24"/>
          <w:szCs w:val="24"/>
        </w:rPr>
        <w:t>3</w:t>
      </w:r>
      <w:r w:rsidRPr="00714E08">
        <w:rPr>
          <w:b/>
          <w:sz w:val="24"/>
          <w:szCs w:val="24"/>
        </w:rPr>
        <w:t>: Informacja o ofertach częściowych, wariantowych, o przewidywanych zamówieniach polegających na powtórzeniu podobnych usług, oraz Podwykonawcach.</w:t>
      </w:r>
    </w:p>
    <w:p w:rsidR="00714E08" w:rsidRPr="00714E08" w:rsidRDefault="00714E08" w:rsidP="00662F8E">
      <w:pPr>
        <w:pStyle w:val="Tekstpodstawowy"/>
        <w:rPr>
          <w:sz w:val="24"/>
          <w:szCs w:val="24"/>
        </w:rPr>
      </w:pPr>
    </w:p>
    <w:p w:rsidR="00662F8E" w:rsidRPr="00CA4CFE" w:rsidRDefault="00662F8E" w:rsidP="00CA4CFE">
      <w:pPr>
        <w:pStyle w:val="Bezodstpw1"/>
        <w:numPr>
          <w:ilvl w:val="0"/>
          <w:numId w:val="47"/>
        </w:numPr>
        <w:spacing w:after="240"/>
        <w:ind w:left="426" w:hanging="426"/>
        <w:jc w:val="both"/>
        <w:rPr>
          <w:rFonts w:ascii="Times New Roman" w:hAnsi="Times New Roman"/>
          <w:sz w:val="24"/>
          <w:szCs w:val="24"/>
        </w:rPr>
      </w:pPr>
      <w:r w:rsidRPr="00662F8E">
        <w:rPr>
          <w:rFonts w:ascii="Times New Roman" w:hAnsi="Times New Roman"/>
          <w:sz w:val="24"/>
          <w:szCs w:val="24"/>
        </w:rPr>
        <w:t xml:space="preserve">Zamawiający nie przewiduje możliwości udzielania zamówień, o których mowa </w:t>
      </w:r>
      <w:r w:rsidRPr="00CA4CFE">
        <w:rPr>
          <w:rFonts w:ascii="Times New Roman" w:hAnsi="Times New Roman"/>
          <w:sz w:val="24"/>
          <w:szCs w:val="24"/>
        </w:rPr>
        <w:br/>
        <w:t xml:space="preserve">w art. 67 ust. 1 pkt 6 ustawy Pzp. </w:t>
      </w:r>
    </w:p>
    <w:p w:rsidR="00662F8E" w:rsidRPr="00662F8E" w:rsidRDefault="00662F8E" w:rsidP="003C3606">
      <w:pPr>
        <w:pStyle w:val="Bezodstpw"/>
        <w:numPr>
          <w:ilvl w:val="0"/>
          <w:numId w:val="47"/>
        </w:numPr>
        <w:spacing w:after="240"/>
        <w:ind w:left="426" w:hanging="426"/>
        <w:jc w:val="both"/>
        <w:rPr>
          <w:rFonts w:ascii="Times New Roman" w:hAnsi="Times New Roman"/>
          <w:sz w:val="24"/>
          <w:szCs w:val="24"/>
        </w:rPr>
      </w:pPr>
      <w:r w:rsidRPr="00662F8E">
        <w:rPr>
          <w:rFonts w:ascii="Times New Roman" w:hAnsi="Times New Roman"/>
          <w:sz w:val="24"/>
          <w:szCs w:val="24"/>
        </w:rPr>
        <w:t xml:space="preserve">Zamawiający nie dopuszcza składania ofert wariantowych. </w:t>
      </w:r>
    </w:p>
    <w:p w:rsidR="00662F8E" w:rsidRPr="00662F8E" w:rsidRDefault="00662F8E" w:rsidP="003C3606">
      <w:pPr>
        <w:pStyle w:val="Bezodstpw"/>
        <w:numPr>
          <w:ilvl w:val="0"/>
          <w:numId w:val="47"/>
        </w:numPr>
        <w:ind w:left="426" w:hanging="426"/>
        <w:jc w:val="both"/>
        <w:rPr>
          <w:rFonts w:ascii="Times New Roman" w:hAnsi="Times New Roman"/>
          <w:sz w:val="24"/>
          <w:szCs w:val="24"/>
        </w:rPr>
      </w:pPr>
      <w:r w:rsidRPr="00662F8E">
        <w:rPr>
          <w:rFonts w:ascii="Times New Roman" w:hAnsi="Times New Roman"/>
          <w:sz w:val="24"/>
          <w:szCs w:val="24"/>
        </w:rPr>
        <w:t xml:space="preserve">Zamawiający </w:t>
      </w:r>
      <w:r w:rsidRPr="00662F8E">
        <w:rPr>
          <w:rFonts w:ascii="Times New Roman" w:hAnsi="Times New Roman"/>
          <w:b/>
          <w:i/>
          <w:sz w:val="24"/>
          <w:szCs w:val="24"/>
        </w:rPr>
        <w:t>dopuszcza składanie ofert częściowych</w:t>
      </w:r>
      <w:r w:rsidRPr="00662F8E">
        <w:rPr>
          <w:rFonts w:ascii="Times New Roman" w:hAnsi="Times New Roman"/>
          <w:sz w:val="24"/>
          <w:szCs w:val="24"/>
        </w:rPr>
        <w:t xml:space="preserve"> w odniesieniu do jednej lub więcej części przedmiotu zamówienia, w ramach podziału zastosowanego przez Zamawiającego.</w:t>
      </w:r>
    </w:p>
    <w:p w:rsidR="00662F8E" w:rsidRPr="00662F8E" w:rsidRDefault="00662F8E" w:rsidP="00662F8E">
      <w:pPr>
        <w:pStyle w:val="Bezodstpw"/>
        <w:ind w:left="426"/>
        <w:jc w:val="both"/>
        <w:rPr>
          <w:rFonts w:ascii="Times New Roman" w:hAnsi="Times New Roman"/>
          <w:sz w:val="24"/>
          <w:szCs w:val="24"/>
        </w:rPr>
      </w:pPr>
    </w:p>
    <w:p w:rsidR="00662F8E" w:rsidRPr="00662F8E" w:rsidRDefault="00662F8E" w:rsidP="003C3606">
      <w:pPr>
        <w:pStyle w:val="Bezodstpw"/>
        <w:numPr>
          <w:ilvl w:val="0"/>
          <w:numId w:val="47"/>
        </w:numPr>
        <w:spacing w:after="240"/>
        <w:ind w:left="426" w:hanging="426"/>
        <w:jc w:val="both"/>
        <w:rPr>
          <w:rFonts w:ascii="Times New Roman" w:hAnsi="Times New Roman"/>
          <w:sz w:val="24"/>
          <w:szCs w:val="24"/>
        </w:rPr>
      </w:pPr>
      <w:r w:rsidRPr="00662F8E">
        <w:rPr>
          <w:rFonts w:ascii="Times New Roman" w:hAnsi="Times New Roman"/>
          <w:sz w:val="24"/>
          <w:szCs w:val="24"/>
        </w:rPr>
        <w:t>Zamawiający nie przewiduje zawarcia umowy ramowej.</w:t>
      </w:r>
    </w:p>
    <w:p w:rsidR="00662F8E" w:rsidRPr="00662F8E" w:rsidRDefault="00662F8E" w:rsidP="003C3606">
      <w:pPr>
        <w:pStyle w:val="Bezodstpw"/>
        <w:numPr>
          <w:ilvl w:val="0"/>
          <w:numId w:val="47"/>
        </w:numPr>
        <w:spacing w:after="240"/>
        <w:ind w:left="426" w:hanging="426"/>
        <w:jc w:val="both"/>
        <w:rPr>
          <w:rFonts w:ascii="Times New Roman" w:hAnsi="Times New Roman"/>
          <w:sz w:val="24"/>
          <w:szCs w:val="24"/>
        </w:rPr>
      </w:pPr>
      <w:r w:rsidRPr="00662F8E">
        <w:rPr>
          <w:rFonts w:ascii="Times New Roman" w:hAnsi="Times New Roman"/>
          <w:sz w:val="24"/>
          <w:szCs w:val="24"/>
        </w:rPr>
        <w:t>Zamawiający nie zastrzega obowiązku osobistego wykonania przez Wykonawcę kluczowych części zamówienia.</w:t>
      </w:r>
    </w:p>
    <w:p w:rsidR="00662F8E" w:rsidRPr="00662F8E" w:rsidRDefault="00662F8E" w:rsidP="003C3606">
      <w:pPr>
        <w:pStyle w:val="Bezodstpw"/>
        <w:numPr>
          <w:ilvl w:val="0"/>
          <w:numId w:val="47"/>
        </w:numPr>
        <w:spacing w:after="240"/>
        <w:ind w:left="426" w:hanging="426"/>
        <w:jc w:val="both"/>
        <w:rPr>
          <w:rFonts w:ascii="Times New Roman" w:hAnsi="Times New Roman"/>
          <w:b/>
          <w:sz w:val="24"/>
          <w:szCs w:val="24"/>
          <w:u w:val="single"/>
        </w:rPr>
      </w:pPr>
      <w:r w:rsidRPr="00662F8E">
        <w:rPr>
          <w:rFonts w:ascii="Times New Roman" w:hAnsi="Times New Roman"/>
          <w:sz w:val="24"/>
          <w:szCs w:val="24"/>
        </w:rPr>
        <w:t>Zamawiający żąda wskazania przez Wykonawcę części zamówienia, których wykonanie zamierza powierzyć Podwykonawcom i podania przez Wykonawcę firm Podwykonawców.</w:t>
      </w:r>
    </w:p>
    <w:p w:rsidR="00662F8E" w:rsidRPr="00714E08" w:rsidRDefault="00662F8E" w:rsidP="00662F8E">
      <w:pPr>
        <w:pStyle w:val="Bezodstpw"/>
        <w:spacing w:after="240"/>
        <w:jc w:val="both"/>
        <w:rPr>
          <w:rFonts w:ascii="Times New Roman" w:hAnsi="Times New Roman"/>
          <w:sz w:val="24"/>
          <w:szCs w:val="24"/>
        </w:rPr>
      </w:pPr>
      <w:r w:rsidRPr="00714E08">
        <w:rPr>
          <w:rFonts w:ascii="Times New Roman" w:hAnsi="Times New Roman"/>
          <w:b/>
          <w:sz w:val="24"/>
          <w:szCs w:val="24"/>
        </w:rPr>
        <w:t xml:space="preserve">Rozdział </w:t>
      </w:r>
      <w:r w:rsidR="00F31B1F">
        <w:rPr>
          <w:rFonts w:ascii="Times New Roman" w:hAnsi="Times New Roman"/>
          <w:b/>
          <w:sz w:val="24"/>
          <w:szCs w:val="24"/>
        </w:rPr>
        <w:t>4</w:t>
      </w:r>
      <w:r w:rsidRPr="00714E08">
        <w:rPr>
          <w:rFonts w:ascii="Times New Roman" w:hAnsi="Times New Roman"/>
          <w:b/>
          <w:sz w:val="24"/>
          <w:szCs w:val="24"/>
        </w:rPr>
        <w:t>: Termin wykonania zamówienia</w:t>
      </w:r>
    </w:p>
    <w:p w:rsidR="00662F8E" w:rsidRPr="00662F8E" w:rsidRDefault="00662F8E" w:rsidP="00662F8E">
      <w:pPr>
        <w:tabs>
          <w:tab w:val="left" w:pos="284"/>
        </w:tabs>
        <w:spacing w:line="276" w:lineRule="auto"/>
        <w:jc w:val="both"/>
        <w:rPr>
          <w:sz w:val="24"/>
          <w:szCs w:val="24"/>
        </w:rPr>
      </w:pPr>
      <w:r w:rsidRPr="00662F8E">
        <w:rPr>
          <w:rStyle w:val="FontStyle140"/>
          <w:rFonts w:ascii="Times New Roman" w:hAnsi="Times New Roman" w:cs="Times New Roman"/>
          <w:sz w:val="24"/>
          <w:szCs w:val="24"/>
        </w:rPr>
        <w:lastRenderedPageBreak/>
        <w:t>Zamówienia realizowane będą od dnia podpisania umowy do 31.12.2020 r., lub do wyczerpania kwoty określonej w umowie, w zależności od tego, które zdarzenie nastąpi pierwsze, jednak nie wcześniej niż od 2.01.2020 r. na zasadach określonych w załączniku nr 1 do SIWZ – opis przedmiotu zamówienia, oraz w załączniku nr 3 do SIWZ – wzór umowy.</w:t>
      </w:r>
    </w:p>
    <w:p w:rsidR="00662F8E" w:rsidRPr="00714E08" w:rsidRDefault="00662F8E" w:rsidP="00662F8E">
      <w:pPr>
        <w:tabs>
          <w:tab w:val="left" w:pos="284"/>
        </w:tabs>
        <w:spacing w:line="276" w:lineRule="auto"/>
        <w:jc w:val="both"/>
        <w:rPr>
          <w:sz w:val="24"/>
          <w:szCs w:val="24"/>
        </w:rPr>
      </w:pPr>
    </w:p>
    <w:p w:rsidR="00662F8E" w:rsidRPr="00714E08" w:rsidRDefault="00662F8E" w:rsidP="00662F8E">
      <w:pPr>
        <w:pStyle w:val="Tekstpodstawowy"/>
        <w:ind w:left="1276" w:hanging="1276"/>
        <w:rPr>
          <w:sz w:val="24"/>
          <w:szCs w:val="24"/>
        </w:rPr>
      </w:pPr>
      <w:r w:rsidRPr="00714E08">
        <w:rPr>
          <w:b/>
          <w:sz w:val="24"/>
          <w:szCs w:val="24"/>
        </w:rPr>
        <w:t xml:space="preserve">Rozdział </w:t>
      </w:r>
      <w:r w:rsidR="00F31B1F">
        <w:rPr>
          <w:b/>
          <w:sz w:val="24"/>
          <w:szCs w:val="24"/>
        </w:rPr>
        <w:t>5</w:t>
      </w:r>
      <w:r w:rsidRPr="00714E08">
        <w:rPr>
          <w:b/>
          <w:sz w:val="24"/>
          <w:szCs w:val="24"/>
        </w:rPr>
        <w:t>: Warunki udziału w postępowaniu.</w:t>
      </w:r>
    </w:p>
    <w:p w:rsidR="00662F8E" w:rsidRPr="00662F8E" w:rsidRDefault="00662F8E" w:rsidP="00662F8E">
      <w:pPr>
        <w:pStyle w:val="Tekstpodstawowy"/>
        <w:ind w:left="1276" w:hanging="1276"/>
        <w:rPr>
          <w:sz w:val="24"/>
          <w:szCs w:val="24"/>
        </w:rPr>
      </w:pPr>
      <w:r w:rsidRPr="00662F8E">
        <w:rPr>
          <w:sz w:val="24"/>
          <w:szCs w:val="24"/>
        </w:rPr>
        <w:t>O udzielenie zamówienia mogą się ubiegać Wykonawcy, którzy:</w:t>
      </w:r>
    </w:p>
    <w:p w:rsidR="00662F8E" w:rsidRPr="00662F8E" w:rsidRDefault="00662F8E" w:rsidP="003C3606">
      <w:pPr>
        <w:pStyle w:val="Bezodstpw"/>
        <w:numPr>
          <w:ilvl w:val="0"/>
          <w:numId w:val="49"/>
        </w:numPr>
        <w:ind w:left="426" w:hanging="426"/>
        <w:rPr>
          <w:rFonts w:ascii="Times New Roman" w:hAnsi="Times New Roman"/>
          <w:sz w:val="24"/>
          <w:szCs w:val="24"/>
        </w:rPr>
      </w:pPr>
      <w:r w:rsidRPr="00662F8E">
        <w:rPr>
          <w:rFonts w:ascii="Times New Roman" w:hAnsi="Times New Roman"/>
          <w:sz w:val="24"/>
          <w:szCs w:val="24"/>
        </w:rPr>
        <w:t>nie podlegają wykluczeniu,</w:t>
      </w:r>
    </w:p>
    <w:p w:rsidR="00662F8E" w:rsidRPr="00662F8E" w:rsidRDefault="00662F8E" w:rsidP="003C3606">
      <w:pPr>
        <w:pStyle w:val="Bezodstpw"/>
        <w:numPr>
          <w:ilvl w:val="0"/>
          <w:numId w:val="49"/>
        </w:numPr>
        <w:ind w:left="426" w:hanging="426"/>
        <w:rPr>
          <w:rFonts w:ascii="Times New Roman" w:hAnsi="Times New Roman"/>
          <w:sz w:val="24"/>
          <w:szCs w:val="24"/>
        </w:rPr>
      </w:pPr>
      <w:r w:rsidRPr="00662F8E">
        <w:rPr>
          <w:rFonts w:ascii="Times New Roman" w:hAnsi="Times New Roman"/>
          <w:sz w:val="24"/>
          <w:szCs w:val="24"/>
        </w:rPr>
        <w:t xml:space="preserve">spełniają następujące warunki dotyczące: </w:t>
      </w:r>
    </w:p>
    <w:p w:rsidR="00662F8E" w:rsidRPr="00662F8E" w:rsidRDefault="00662F8E" w:rsidP="003C3606">
      <w:pPr>
        <w:pStyle w:val="Tekstpodstawowy"/>
        <w:numPr>
          <w:ilvl w:val="0"/>
          <w:numId w:val="50"/>
        </w:numPr>
        <w:tabs>
          <w:tab w:val="clear" w:pos="142"/>
        </w:tabs>
        <w:suppressAutoHyphens/>
        <w:spacing w:after="120"/>
        <w:rPr>
          <w:sz w:val="24"/>
          <w:szCs w:val="24"/>
        </w:rPr>
      </w:pPr>
      <w:r w:rsidRPr="00662F8E">
        <w:rPr>
          <w:sz w:val="24"/>
          <w:szCs w:val="24"/>
        </w:rPr>
        <w:t>kompetencji lub uprawnień do prowadzenia określonej działalności zawodowej:</w:t>
      </w:r>
    </w:p>
    <w:p w:rsidR="00662F8E" w:rsidRPr="00662F8E" w:rsidRDefault="00662F8E" w:rsidP="00662F8E">
      <w:pPr>
        <w:pStyle w:val="Tekstpodstawowy"/>
        <w:ind w:left="1440"/>
        <w:rPr>
          <w:sz w:val="24"/>
          <w:szCs w:val="24"/>
        </w:rPr>
      </w:pPr>
      <w:r w:rsidRPr="00662F8E">
        <w:rPr>
          <w:sz w:val="24"/>
          <w:szCs w:val="24"/>
        </w:rPr>
        <w:t>Zamawiający nie stawia warunku w tym zakresie;</w:t>
      </w:r>
    </w:p>
    <w:p w:rsidR="00662F8E" w:rsidRPr="00662F8E" w:rsidRDefault="00662F8E" w:rsidP="003C3606">
      <w:pPr>
        <w:pStyle w:val="Tekstpodstawowy"/>
        <w:numPr>
          <w:ilvl w:val="0"/>
          <w:numId w:val="50"/>
        </w:numPr>
        <w:tabs>
          <w:tab w:val="clear" w:pos="142"/>
        </w:tabs>
        <w:suppressAutoHyphens/>
        <w:spacing w:after="120"/>
        <w:rPr>
          <w:sz w:val="24"/>
          <w:szCs w:val="24"/>
        </w:rPr>
      </w:pPr>
      <w:r w:rsidRPr="00662F8E">
        <w:rPr>
          <w:sz w:val="24"/>
          <w:szCs w:val="24"/>
        </w:rPr>
        <w:t>sytuacji ekonomicznej lub finansowej:</w:t>
      </w:r>
    </w:p>
    <w:p w:rsidR="00662F8E" w:rsidRPr="00662F8E" w:rsidRDefault="00662F8E" w:rsidP="00662F8E">
      <w:pPr>
        <w:pStyle w:val="Tekstpodstawowy"/>
        <w:ind w:left="1440"/>
        <w:rPr>
          <w:sz w:val="24"/>
          <w:szCs w:val="24"/>
        </w:rPr>
      </w:pPr>
      <w:r w:rsidRPr="00662F8E">
        <w:rPr>
          <w:sz w:val="24"/>
          <w:szCs w:val="24"/>
        </w:rPr>
        <w:t>Zamawiający nie stawia warunku w tym zakresie;</w:t>
      </w:r>
    </w:p>
    <w:p w:rsidR="00662F8E" w:rsidRPr="00662F8E" w:rsidRDefault="00662F8E" w:rsidP="003C3606">
      <w:pPr>
        <w:pStyle w:val="Tekstpodstawowy"/>
        <w:numPr>
          <w:ilvl w:val="0"/>
          <w:numId w:val="50"/>
        </w:numPr>
        <w:tabs>
          <w:tab w:val="clear" w:pos="142"/>
        </w:tabs>
        <w:suppressAutoHyphens/>
        <w:spacing w:after="120"/>
        <w:jc w:val="left"/>
        <w:rPr>
          <w:sz w:val="24"/>
          <w:szCs w:val="24"/>
        </w:rPr>
      </w:pPr>
      <w:r w:rsidRPr="00662F8E">
        <w:rPr>
          <w:sz w:val="24"/>
          <w:szCs w:val="24"/>
        </w:rPr>
        <w:t>zdolności technicznej lub zawodowej:</w:t>
      </w:r>
    </w:p>
    <w:p w:rsidR="00662F8E" w:rsidRDefault="00662F8E" w:rsidP="00662F8E">
      <w:pPr>
        <w:pStyle w:val="Tekstpodstawowy"/>
        <w:ind w:left="1440"/>
        <w:rPr>
          <w:sz w:val="24"/>
          <w:szCs w:val="24"/>
        </w:rPr>
      </w:pPr>
      <w:r w:rsidRPr="00662F8E">
        <w:rPr>
          <w:sz w:val="24"/>
          <w:szCs w:val="24"/>
        </w:rPr>
        <w:t>Zamawiający nie stawia warunku w tym zakresie</w:t>
      </w:r>
      <w:r w:rsidR="00502FF4">
        <w:rPr>
          <w:sz w:val="24"/>
          <w:szCs w:val="24"/>
        </w:rPr>
        <w:t>.</w:t>
      </w:r>
    </w:p>
    <w:p w:rsidR="00502FF4" w:rsidRPr="00662F8E" w:rsidRDefault="00502FF4" w:rsidP="00662F8E">
      <w:pPr>
        <w:pStyle w:val="Tekstpodstawowy"/>
        <w:ind w:left="1440"/>
        <w:rPr>
          <w:sz w:val="24"/>
          <w:szCs w:val="24"/>
        </w:rPr>
      </w:pPr>
    </w:p>
    <w:p w:rsidR="00662F8E" w:rsidRPr="00662F8E" w:rsidRDefault="00662F8E" w:rsidP="00502FF4">
      <w:pPr>
        <w:pStyle w:val="Bezodstpw"/>
        <w:numPr>
          <w:ilvl w:val="0"/>
          <w:numId w:val="49"/>
        </w:numPr>
        <w:spacing w:after="240"/>
        <w:jc w:val="both"/>
        <w:rPr>
          <w:rFonts w:ascii="Times New Roman" w:hAnsi="Times New Roman"/>
          <w:sz w:val="24"/>
          <w:szCs w:val="24"/>
        </w:rPr>
      </w:pPr>
      <w:r w:rsidRPr="00662F8E">
        <w:rPr>
          <w:rFonts w:ascii="Times New Roman" w:hAnsi="Times New Roman"/>
          <w:sz w:val="24"/>
          <w:szCs w:val="24"/>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662F8E" w:rsidRPr="00662F8E" w:rsidRDefault="00662F8E" w:rsidP="003C3606">
      <w:pPr>
        <w:pStyle w:val="Bezodstpw"/>
        <w:numPr>
          <w:ilvl w:val="0"/>
          <w:numId w:val="49"/>
        </w:numPr>
        <w:spacing w:after="240"/>
        <w:ind w:left="426" w:hanging="426"/>
        <w:jc w:val="both"/>
        <w:rPr>
          <w:rFonts w:ascii="Times New Roman" w:hAnsi="Times New Roman"/>
          <w:sz w:val="24"/>
          <w:szCs w:val="24"/>
        </w:rPr>
      </w:pPr>
      <w:r w:rsidRPr="00662F8E">
        <w:rPr>
          <w:rFonts w:ascii="Times New Roman" w:hAnsi="Times New Roman"/>
          <w:sz w:val="24"/>
          <w:szCs w:val="24"/>
        </w:rPr>
        <w:t xml:space="preserve">Wykonawcy mogą wspólnie ubiegać się o udzielenie zamówienia. W takim przypadku Wykonawcy ustanawiają pełnomocnika do reprezentowania ich w postępowaniu </w:t>
      </w:r>
      <w:r w:rsidRPr="00662F8E">
        <w:rPr>
          <w:rFonts w:ascii="Times New Roman" w:hAnsi="Times New Roman"/>
          <w:sz w:val="24"/>
          <w:szCs w:val="24"/>
        </w:rPr>
        <w:br/>
        <w:t xml:space="preserve">o udzielenie zamówienia albo reprezentowania w postępowaniu i zawarcia umowy </w:t>
      </w:r>
      <w:r w:rsidRPr="00662F8E">
        <w:rPr>
          <w:rFonts w:ascii="Times New Roman" w:hAnsi="Times New Roman"/>
          <w:sz w:val="24"/>
          <w:szCs w:val="24"/>
        </w:rPr>
        <w:br/>
        <w:t xml:space="preserve">w sprawie zamówienia publicznego. Pełnomocnictwo w formie pisemnej (oryginał lub kopia potwierdzona za zgodność z oryginałem przez notariusza) należy dołączyć do oferty. </w:t>
      </w:r>
    </w:p>
    <w:p w:rsidR="00662F8E" w:rsidRPr="00662F8E" w:rsidRDefault="00662F8E" w:rsidP="003C3606">
      <w:pPr>
        <w:pStyle w:val="Bezodstpw"/>
        <w:numPr>
          <w:ilvl w:val="0"/>
          <w:numId w:val="49"/>
        </w:numPr>
        <w:ind w:left="426" w:hanging="426"/>
        <w:jc w:val="both"/>
        <w:rPr>
          <w:rFonts w:ascii="Times New Roman" w:hAnsi="Times New Roman"/>
          <w:sz w:val="24"/>
          <w:szCs w:val="24"/>
        </w:rPr>
      </w:pPr>
      <w:r w:rsidRPr="00662F8E">
        <w:rPr>
          <w:rFonts w:ascii="Times New Roman" w:hAnsi="Times New Roman"/>
          <w:sz w:val="24"/>
          <w:szCs w:val="24"/>
        </w:rPr>
        <w:t>Zamawiający wykluczy z postępowania Wykonawców:</w:t>
      </w:r>
    </w:p>
    <w:p w:rsidR="00662F8E" w:rsidRPr="00662F8E" w:rsidRDefault="00662F8E" w:rsidP="003C3606">
      <w:pPr>
        <w:pStyle w:val="Tekstpodstawowy"/>
        <w:numPr>
          <w:ilvl w:val="0"/>
          <w:numId w:val="51"/>
        </w:numPr>
        <w:tabs>
          <w:tab w:val="clear" w:pos="142"/>
        </w:tabs>
        <w:suppressAutoHyphens/>
        <w:rPr>
          <w:sz w:val="24"/>
          <w:szCs w:val="24"/>
        </w:rPr>
      </w:pPr>
      <w:r w:rsidRPr="00662F8E">
        <w:rPr>
          <w:sz w:val="24"/>
          <w:szCs w:val="24"/>
        </w:rPr>
        <w:t xml:space="preserve">którzy nie wykażą, że nie zachodzą wobec nich przesłanki określone </w:t>
      </w:r>
      <w:r w:rsidRPr="00662F8E">
        <w:rPr>
          <w:sz w:val="24"/>
          <w:szCs w:val="24"/>
        </w:rPr>
        <w:br/>
        <w:t>w art. 24 ust. 1 pkt 13-23 ustawy Pzp;</w:t>
      </w:r>
    </w:p>
    <w:p w:rsidR="00662F8E" w:rsidRPr="00662F8E" w:rsidRDefault="00662F8E" w:rsidP="003C3606">
      <w:pPr>
        <w:pStyle w:val="Tekstpodstawowy"/>
        <w:numPr>
          <w:ilvl w:val="0"/>
          <w:numId w:val="51"/>
        </w:numPr>
        <w:tabs>
          <w:tab w:val="clear" w:pos="142"/>
        </w:tabs>
        <w:suppressAutoHyphens/>
        <w:spacing w:after="120"/>
        <w:rPr>
          <w:sz w:val="24"/>
          <w:szCs w:val="24"/>
        </w:rPr>
      </w:pPr>
      <w:r w:rsidRPr="00662F8E">
        <w:rPr>
          <w:sz w:val="24"/>
          <w:szCs w:val="24"/>
        </w:rPr>
        <w:t>wobec których zachodzą przesłanki określone w art. 24 ust. 5 pkt 1 ustawy Pzp.</w:t>
      </w:r>
    </w:p>
    <w:p w:rsidR="00662F8E" w:rsidRPr="00662F8E" w:rsidRDefault="00662F8E" w:rsidP="00662F8E">
      <w:pPr>
        <w:tabs>
          <w:tab w:val="left" w:pos="284"/>
        </w:tabs>
        <w:spacing w:line="276" w:lineRule="auto"/>
        <w:jc w:val="both"/>
        <w:rPr>
          <w:sz w:val="24"/>
          <w:szCs w:val="24"/>
        </w:rPr>
      </w:pPr>
    </w:p>
    <w:p w:rsidR="00662F8E" w:rsidRPr="00714E08" w:rsidRDefault="00662F8E" w:rsidP="00662F8E">
      <w:pPr>
        <w:pStyle w:val="Tekstpodstawowy"/>
        <w:ind w:left="1276" w:hanging="1276"/>
        <w:rPr>
          <w:sz w:val="24"/>
          <w:szCs w:val="24"/>
        </w:rPr>
      </w:pPr>
      <w:r w:rsidRPr="00714E08">
        <w:rPr>
          <w:b/>
          <w:sz w:val="24"/>
          <w:szCs w:val="24"/>
        </w:rPr>
        <w:t xml:space="preserve">Rozdział </w:t>
      </w:r>
      <w:r w:rsidR="00F31B1F">
        <w:rPr>
          <w:b/>
          <w:sz w:val="24"/>
          <w:szCs w:val="24"/>
        </w:rPr>
        <w:t>6</w:t>
      </w:r>
      <w:r w:rsidRPr="00714E08">
        <w:rPr>
          <w:b/>
          <w:sz w:val="24"/>
          <w:szCs w:val="24"/>
        </w:rPr>
        <w:t>: Wykaz oświadczeń i dokumentów, jakie mają dostarczyć wykonawcy w celu potwierdzenia spełnienia warunków udziału w postępowaniu</w:t>
      </w:r>
    </w:p>
    <w:p w:rsidR="00662F8E" w:rsidRPr="00662F8E" w:rsidRDefault="00662F8E" w:rsidP="003C3606">
      <w:pPr>
        <w:pStyle w:val="Bezodstpw"/>
        <w:numPr>
          <w:ilvl w:val="0"/>
          <w:numId w:val="55"/>
        </w:numPr>
        <w:ind w:left="357" w:hanging="357"/>
        <w:jc w:val="both"/>
        <w:rPr>
          <w:rFonts w:ascii="Times New Roman" w:hAnsi="Times New Roman"/>
          <w:sz w:val="24"/>
          <w:szCs w:val="24"/>
        </w:rPr>
      </w:pPr>
      <w:r w:rsidRPr="00662F8E">
        <w:rPr>
          <w:rFonts w:ascii="Times New Roman" w:hAnsi="Times New Roman"/>
          <w:sz w:val="24"/>
          <w:szCs w:val="24"/>
        </w:rPr>
        <w:t xml:space="preserve">W celu wykazania braku podstaw do wykluczenia, Wykonawcy muszą </w:t>
      </w:r>
      <w:r w:rsidRPr="00662F8E">
        <w:rPr>
          <w:rFonts w:ascii="Times New Roman" w:hAnsi="Times New Roman"/>
          <w:b/>
          <w:sz w:val="24"/>
          <w:szCs w:val="24"/>
          <w:u w:val="single"/>
        </w:rPr>
        <w:t xml:space="preserve">złożyć wraz </w:t>
      </w:r>
      <w:r w:rsidRPr="00662F8E">
        <w:rPr>
          <w:rFonts w:ascii="Times New Roman" w:hAnsi="Times New Roman"/>
          <w:b/>
          <w:sz w:val="24"/>
          <w:szCs w:val="24"/>
          <w:u w:val="single"/>
        </w:rPr>
        <w:br/>
        <w:t>z ofert</w:t>
      </w:r>
      <w:r w:rsidR="00F41DB7">
        <w:rPr>
          <w:rFonts w:ascii="Times New Roman" w:hAnsi="Times New Roman"/>
          <w:b/>
          <w:sz w:val="24"/>
          <w:szCs w:val="24"/>
          <w:u w:val="single"/>
        </w:rPr>
        <w:t>ą</w:t>
      </w:r>
      <w:r w:rsidRPr="00662F8E">
        <w:rPr>
          <w:rFonts w:ascii="Times New Roman" w:hAnsi="Times New Roman"/>
          <w:sz w:val="24"/>
          <w:szCs w:val="24"/>
        </w:rPr>
        <w:t xml:space="preserve"> następujące oświadczenia i dokumenty w formie pisemnej:</w:t>
      </w:r>
    </w:p>
    <w:p w:rsidR="00662F8E" w:rsidRPr="00662F8E" w:rsidRDefault="00662F8E" w:rsidP="003C3606">
      <w:pPr>
        <w:pStyle w:val="Bezodstpw"/>
        <w:numPr>
          <w:ilvl w:val="1"/>
          <w:numId w:val="55"/>
        </w:numPr>
        <w:ind w:left="851" w:hanging="284"/>
        <w:jc w:val="both"/>
        <w:rPr>
          <w:rFonts w:ascii="Times New Roman" w:hAnsi="Times New Roman"/>
          <w:sz w:val="24"/>
          <w:szCs w:val="24"/>
        </w:rPr>
      </w:pPr>
      <w:r w:rsidRPr="00662F8E">
        <w:rPr>
          <w:rFonts w:ascii="Times New Roman" w:hAnsi="Times New Roman"/>
          <w:sz w:val="24"/>
          <w:szCs w:val="24"/>
        </w:rPr>
        <w:t xml:space="preserve">aktualne na dzień składania ofert oświadczenie w zakresie wskazanym </w:t>
      </w:r>
      <w:r w:rsidRPr="00662F8E">
        <w:rPr>
          <w:rFonts w:ascii="Times New Roman" w:hAnsi="Times New Roman"/>
          <w:sz w:val="24"/>
          <w:szCs w:val="24"/>
        </w:rPr>
        <w:br/>
        <w:t xml:space="preserve">w </w:t>
      </w:r>
      <w:r w:rsidRPr="00662F8E">
        <w:rPr>
          <w:rFonts w:ascii="Times New Roman" w:hAnsi="Times New Roman"/>
          <w:b/>
          <w:sz w:val="24"/>
          <w:szCs w:val="24"/>
        </w:rPr>
        <w:t>załączniku nr 4</w:t>
      </w:r>
      <w:r w:rsidRPr="00662F8E">
        <w:rPr>
          <w:rFonts w:ascii="Times New Roman" w:hAnsi="Times New Roman"/>
          <w:sz w:val="24"/>
          <w:szCs w:val="24"/>
        </w:rPr>
        <w:t xml:space="preserve"> do SIWZ. Informacje zawarte w oświadczeniu będą stanowić wstępne potwierdzenie, że Wykonawca nie podlega wykluczeniu z postępowania. </w:t>
      </w:r>
    </w:p>
    <w:p w:rsidR="00662F8E" w:rsidRPr="00662F8E" w:rsidRDefault="00F31B1F" w:rsidP="00662F8E">
      <w:pPr>
        <w:pStyle w:val="Bezodstpw"/>
        <w:spacing w:after="240"/>
        <w:ind w:left="851" w:hanging="284"/>
        <w:jc w:val="both"/>
        <w:rPr>
          <w:rFonts w:ascii="Times New Roman" w:hAnsi="Times New Roman"/>
          <w:sz w:val="24"/>
          <w:szCs w:val="24"/>
        </w:rPr>
      </w:pPr>
      <w:r>
        <w:rPr>
          <w:rFonts w:ascii="Times New Roman" w:hAnsi="Times New Roman"/>
          <w:sz w:val="24"/>
          <w:szCs w:val="24"/>
        </w:rPr>
        <w:t xml:space="preserve">   O</w:t>
      </w:r>
      <w:r w:rsidR="00662F8E" w:rsidRPr="00662F8E">
        <w:rPr>
          <w:rFonts w:ascii="Times New Roman" w:hAnsi="Times New Roman"/>
          <w:sz w:val="24"/>
          <w:szCs w:val="24"/>
        </w:rPr>
        <w:t>świadczeni</w:t>
      </w:r>
      <w:r>
        <w:rPr>
          <w:rFonts w:ascii="Times New Roman" w:hAnsi="Times New Roman"/>
          <w:sz w:val="24"/>
          <w:szCs w:val="24"/>
        </w:rPr>
        <w:t>e</w:t>
      </w:r>
      <w:r w:rsidR="00662F8E" w:rsidRPr="00662F8E">
        <w:rPr>
          <w:rFonts w:ascii="Times New Roman" w:hAnsi="Times New Roman"/>
          <w:sz w:val="24"/>
          <w:szCs w:val="24"/>
        </w:rPr>
        <w:t xml:space="preserve"> wskazan</w:t>
      </w:r>
      <w:r>
        <w:rPr>
          <w:rFonts w:ascii="Times New Roman" w:hAnsi="Times New Roman"/>
          <w:sz w:val="24"/>
          <w:szCs w:val="24"/>
        </w:rPr>
        <w:t>e</w:t>
      </w:r>
      <w:r w:rsidR="00662F8E" w:rsidRPr="00662F8E">
        <w:rPr>
          <w:rFonts w:ascii="Times New Roman" w:hAnsi="Times New Roman"/>
          <w:sz w:val="24"/>
          <w:szCs w:val="24"/>
        </w:rPr>
        <w:t xml:space="preserve"> został</w:t>
      </w:r>
      <w:r>
        <w:rPr>
          <w:rFonts w:ascii="Times New Roman" w:hAnsi="Times New Roman"/>
          <w:sz w:val="24"/>
          <w:szCs w:val="24"/>
        </w:rPr>
        <w:t>o</w:t>
      </w:r>
      <w:r w:rsidR="00662F8E" w:rsidRPr="00662F8E">
        <w:rPr>
          <w:rFonts w:ascii="Times New Roman" w:hAnsi="Times New Roman"/>
          <w:sz w:val="24"/>
          <w:szCs w:val="24"/>
        </w:rPr>
        <w:t xml:space="preserve"> w załączniku nr 4 do SIWZ;</w:t>
      </w:r>
    </w:p>
    <w:p w:rsidR="00662F8E" w:rsidRPr="00F41DB7" w:rsidRDefault="00662F8E" w:rsidP="00F41DB7">
      <w:pPr>
        <w:pStyle w:val="Bezodstpw"/>
        <w:numPr>
          <w:ilvl w:val="1"/>
          <w:numId w:val="55"/>
        </w:numPr>
        <w:spacing w:after="240"/>
        <w:ind w:left="851" w:hanging="284"/>
        <w:jc w:val="both"/>
        <w:rPr>
          <w:rFonts w:ascii="Times New Roman" w:hAnsi="Times New Roman"/>
          <w:sz w:val="24"/>
          <w:szCs w:val="24"/>
        </w:rPr>
      </w:pPr>
      <w:r w:rsidRPr="00662F8E">
        <w:rPr>
          <w:rFonts w:ascii="Times New Roman" w:hAnsi="Times New Roman"/>
          <w:sz w:val="24"/>
          <w:szCs w:val="24"/>
        </w:rPr>
        <w:t xml:space="preserve">w przypadku wspólnego ubiegania się o zamówienie przez Wykonawców oświadczenie, o którym mowa w rozdziale 7 ust. 1 pkt 1 składa każdy </w:t>
      </w:r>
      <w:r w:rsidRPr="00F41DB7">
        <w:rPr>
          <w:rFonts w:ascii="Times New Roman" w:hAnsi="Times New Roman"/>
          <w:sz w:val="24"/>
          <w:szCs w:val="24"/>
        </w:rPr>
        <w:t>z Wykonawców wspólnie ubiegających się o zamówienie. Oświadczenia te mają potwierdzać brak podstaw wykluczenia w zakresie, w którym każdy z Wykonawców wykazuje brak podstaw wykluczenia.</w:t>
      </w:r>
    </w:p>
    <w:p w:rsidR="00662F8E" w:rsidRPr="00662F8E" w:rsidRDefault="00662F8E" w:rsidP="003C3606">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t xml:space="preserve">Wykonawca w terminie 3 dni od dnia zamieszczenia na stronie internetowej informacji, o której mowa w art. 86 ust. 5 ustawy Pzp, jest zobowiązany do przekazania Zamawiającemu oświadczenia o przynależności lub braku przynależności do tej samej grupy kapitałowej, o której mowa w art. 24 </w:t>
      </w:r>
      <w:r w:rsidRPr="00662F8E">
        <w:rPr>
          <w:rFonts w:ascii="Times New Roman" w:hAnsi="Times New Roman"/>
          <w:sz w:val="24"/>
          <w:szCs w:val="24"/>
        </w:rPr>
        <w:lastRenderedPageBreak/>
        <w:t xml:space="preserve">ust. 1 pkt 23 ustawy Pzp. Wraz ze złożeniem oświadczenia, Wykonawca może przedstawić dowody, że powiązania z innym wykonawcą nie prowadzą do zakłócenia konkurencji w postępowaniu o udzielenie zamówienia. </w:t>
      </w:r>
      <w:r w:rsidR="00984F32">
        <w:rPr>
          <w:rFonts w:ascii="Times New Roman" w:hAnsi="Times New Roman"/>
          <w:sz w:val="24"/>
          <w:szCs w:val="24"/>
        </w:rPr>
        <w:t>O</w:t>
      </w:r>
      <w:r w:rsidRPr="00662F8E">
        <w:rPr>
          <w:rFonts w:ascii="Times New Roman" w:hAnsi="Times New Roman"/>
          <w:sz w:val="24"/>
          <w:szCs w:val="24"/>
        </w:rPr>
        <w:t>świadczeni</w:t>
      </w:r>
      <w:r w:rsidR="00984F32">
        <w:rPr>
          <w:rFonts w:ascii="Times New Roman" w:hAnsi="Times New Roman"/>
          <w:sz w:val="24"/>
          <w:szCs w:val="24"/>
        </w:rPr>
        <w:t>e</w:t>
      </w:r>
      <w:r w:rsidRPr="00662F8E">
        <w:rPr>
          <w:rFonts w:ascii="Times New Roman" w:hAnsi="Times New Roman"/>
          <w:sz w:val="24"/>
          <w:szCs w:val="24"/>
        </w:rPr>
        <w:t xml:space="preserve"> wskazan</w:t>
      </w:r>
      <w:r w:rsidR="00984F32">
        <w:rPr>
          <w:rFonts w:ascii="Times New Roman" w:hAnsi="Times New Roman"/>
          <w:sz w:val="24"/>
          <w:szCs w:val="24"/>
        </w:rPr>
        <w:t>e</w:t>
      </w:r>
      <w:r w:rsidRPr="00662F8E">
        <w:rPr>
          <w:rFonts w:ascii="Times New Roman" w:hAnsi="Times New Roman"/>
          <w:sz w:val="24"/>
          <w:szCs w:val="24"/>
        </w:rPr>
        <w:t xml:space="preserve"> został</w:t>
      </w:r>
      <w:r w:rsidR="00984F32">
        <w:rPr>
          <w:rFonts w:ascii="Times New Roman" w:hAnsi="Times New Roman"/>
          <w:sz w:val="24"/>
          <w:szCs w:val="24"/>
        </w:rPr>
        <w:t>o</w:t>
      </w:r>
      <w:r w:rsidRPr="00662F8E">
        <w:rPr>
          <w:rFonts w:ascii="Times New Roman" w:hAnsi="Times New Roman"/>
          <w:sz w:val="24"/>
          <w:szCs w:val="24"/>
        </w:rPr>
        <w:t xml:space="preserve"> w </w:t>
      </w:r>
      <w:r w:rsidRPr="00662F8E">
        <w:rPr>
          <w:rFonts w:ascii="Times New Roman" w:hAnsi="Times New Roman"/>
          <w:b/>
          <w:sz w:val="24"/>
          <w:szCs w:val="24"/>
        </w:rPr>
        <w:t>załączniku nr 5</w:t>
      </w:r>
      <w:r w:rsidRPr="00662F8E">
        <w:rPr>
          <w:rFonts w:ascii="Times New Roman" w:hAnsi="Times New Roman"/>
          <w:sz w:val="24"/>
          <w:szCs w:val="24"/>
        </w:rPr>
        <w:t xml:space="preserve"> do SIWZ. </w:t>
      </w:r>
    </w:p>
    <w:p w:rsidR="00662F8E" w:rsidRPr="00662F8E" w:rsidRDefault="00662F8E" w:rsidP="003C3606">
      <w:pPr>
        <w:pStyle w:val="Bezodstpw"/>
        <w:numPr>
          <w:ilvl w:val="0"/>
          <w:numId w:val="55"/>
        </w:numPr>
        <w:ind w:left="357" w:hanging="357"/>
        <w:jc w:val="both"/>
        <w:rPr>
          <w:rFonts w:ascii="Times New Roman" w:hAnsi="Times New Roman"/>
          <w:sz w:val="24"/>
          <w:szCs w:val="24"/>
        </w:rPr>
      </w:pPr>
      <w:r w:rsidRPr="00662F8E">
        <w:rPr>
          <w:rFonts w:ascii="Times New Roman" w:hAnsi="Times New Roman"/>
          <w:b/>
          <w:sz w:val="24"/>
          <w:szCs w:val="24"/>
        </w:rPr>
        <w:t>Dokumenty składane na wezwanie Zamawiającego.</w:t>
      </w:r>
      <w:r w:rsidRPr="00662F8E">
        <w:rPr>
          <w:rFonts w:ascii="Times New Roman" w:hAnsi="Times New Roman"/>
          <w:sz w:val="24"/>
          <w:szCs w:val="24"/>
        </w:rPr>
        <w:t xml:space="preserve"> Zamawiający przed udzieleniem zamówienia, wezwie Wykonawcę, którego oferta została najwyżej oceniona, do złożenia w wyznaczonym, nie krótszym niż 5 dni, terminie, aktualnych na dzień złożenia, następujących oświadczeń lub dokumentów:</w:t>
      </w:r>
    </w:p>
    <w:p w:rsidR="00662F8E" w:rsidRPr="00662F8E" w:rsidRDefault="00662F8E" w:rsidP="003C3606">
      <w:pPr>
        <w:pStyle w:val="Bezodstpw"/>
        <w:numPr>
          <w:ilvl w:val="2"/>
          <w:numId w:val="55"/>
        </w:numPr>
        <w:tabs>
          <w:tab w:val="left" w:pos="1134"/>
        </w:tabs>
        <w:ind w:left="1134" w:hanging="283"/>
        <w:jc w:val="both"/>
        <w:rPr>
          <w:rFonts w:ascii="Times New Roman" w:hAnsi="Times New Roman"/>
          <w:sz w:val="24"/>
          <w:szCs w:val="24"/>
        </w:rPr>
      </w:pPr>
      <w:r w:rsidRPr="00662F8E">
        <w:rPr>
          <w:rFonts w:ascii="Times New Roman" w:hAnsi="Times New Roman"/>
          <w:sz w:val="24"/>
          <w:szCs w:val="24"/>
        </w:rPr>
        <w:t xml:space="preserve">odpisu z właściwego rejestru lub z centralnej ewidencji i informacji </w:t>
      </w:r>
      <w:r w:rsidRPr="00662F8E">
        <w:rPr>
          <w:rFonts w:ascii="Times New Roman" w:hAnsi="Times New Roman"/>
          <w:sz w:val="24"/>
          <w:szCs w:val="24"/>
        </w:rPr>
        <w:br/>
        <w:t xml:space="preserve">o działalności gospodarczej, jeżeli odrębne przepisy wymagają wpisu do rejestru lub ewidencji, w celu potwierdzenia braku podstaw wykluczenia na podstawie art. </w:t>
      </w:r>
      <w:r w:rsidRPr="00662F8E">
        <w:rPr>
          <w:rFonts w:ascii="Times New Roman" w:hAnsi="Times New Roman"/>
          <w:sz w:val="24"/>
          <w:szCs w:val="24"/>
        </w:rPr>
        <w:br/>
        <w:t>24 ust. 5 pkt 1 ustawy Pzp;</w:t>
      </w:r>
    </w:p>
    <w:p w:rsidR="00662F8E" w:rsidRPr="00662F8E" w:rsidRDefault="00662F8E" w:rsidP="003C3606">
      <w:pPr>
        <w:pStyle w:val="Bezodstpw"/>
        <w:numPr>
          <w:ilvl w:val="2"/>
          <w:numId w:val="55"/>
        </w:numPr>
        <w:spacing w:after="240"/>
        <w:ind w:left="1134" w:hanging="283"/>
        <w:jc w:val="both"/>
        <w:rPr>
          <w:rFonts w:ascii="Times New Roman" w:hAnsi="Times New Roman"/>
          <w:sz w:val="24"/>
          <w:szCs w:val="24"/>
        </w:rPr>
      </w:pPr>
      <w:r w:rsidRPr="00662F8E">
        <w:rPr>
          <w:rFonts w:ascii="Times New Roman" w:hAnsi="Times New Roman"/>
          <w:sz w:val="24"/>
          <w:szCs w:val="24"/>
        </w:rPr>
        <w:t>dokumentów dotyczących podmiotu trzeciego, w celu wykazania braku istnienia wobec nich podstaw wykluczenia, w zakresie, w jakim Wykonawca powołuje się na jego zasoby – jeżeli Wykonawca polega na zasobach podmiotu trzeciego.</w:t>
      </w:r>
    </w:p>
    <w:p w:rsidR="00662F8E" w:rsidRPr="00662F8E" w:rsidRDefault="00662F8E" w:rsidP="003C3606">
      <w:pPr>
        <w:pStyle w:val="Bezodstpw"/>
        <w:numPr>
          <w:ilvl w:val="0"/>
          <w:numId w:val="55"/>
        </w:numPr>
        <w:ind w:left="357" w:hanging="357"/>
        <w:jc w:val="both"/>
        <w:rPr>
          <w:rFonts w:ascii="Times New Roman" w:hAnsi="Times New Roman"/>
          <w:sz w:val="24"/>
          <w:szCs w:val="24"/>
        </w:rPr>
      </w:pPr>
      <w:r w:rsidRPr="00662F8E">
        <w:rPr>
          <w:rFonts w:ascii="Times New Roman" w:hAnsi="Times New Roman"/>
          <w:sz w:val="24"/>
          <w:szCs w:val="24"/>
        </w:rPr>
        <w:t>Jeżeli Wykonawca ma siedzibę lub miejsce zamieszkania poza terytorium Rzeczypospolitej Polskiej, zamiast dokumentów, o których mowa w ust. 3 lit. a) składa dokument lub dokumenty wystawione w kraju, w którym ma siedzibę lub miejsce zamieszkania, potwierdzające odpowiednio, że:</w:t>
      </w:r>
    </w:p>
    <w:p w:rsidR="00662F8E" w:rsidRPr="00662F8E" w:rsidRDefault="00662F8E" w:rsidP="003C3606">
      <w:pPr>
        <w:pStyle w:val="Bezodstpw"/>
        <w:numPr>
          <w:ilvl w:val="1"/>
          <w:numId w:val="55"/>
        </w:numPr>
        <w:jc w:val="both"/>
        <w:rPr>
          <w:rFonts w:ascii="Times New Roman" w:hAnsi="Times New Roman"/>
          <w:sz w:val="24"/>
          <w:szCs w:val="24"/>
        </w:rPr>
      </w:pPr>
      <w:r w:rsidRPr="00662F8E">
        <w:rPr>
          <w:rFonts w:ascii="Times New Roman" w:hAnsi="Times New Roman"/>
          <w:sz w:val="24"/>
          <w:szCs w:val="24"/>
        </w:rPr>
        <w:t>nie otwarto jego likwidacji ani nie ogłoszono upadłości, wystawiony nie wcześniej niż 6 miesięcy przed upływem terminu składania ofert.</w:t>
      </w:r>
    </w:p>
    <w:p w:rsidR="00662F8E" w:rsidRPr="00662F8E" w:rsidRDefault="00662F8E" w:rsidP="00662F8E">
      <w:pPr>
        <w:pStyle w:val="Bezodstpw"/>
        <w:spacing w:after="240"/>
        <w:ind w:left="357"/>
        <w:jc w:val="both"/>
        <w:rPr>
          <w:rFonts w:ascii="Times New Roman" w:hAnsi="Times New Roman"/>
          <w:sz w:val="24"/>
          <w:szCs w:val="24"/>
        </w:rPr>
      </w:pPr>
      <w:r w:rsidRPr="00662F8E">
        <w:rPr>
          <w:rFonts w:ascii="Times New Roman" w:hAnsi="Times New Roman"/>
          <w:sz w:val="24"/>
          <w:szCs w:val="24"/>
        </w:rPr>
        <w:t>Jeżeli w kraju miejsca zamieszkania osoby lub w kraju, w którym Wykonawca ma siedzibę lub miejsce zamieszkania, nie wydaje się dokumentów, o których mowa w ust. 4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Terminy określone w ust. 4 stosuje się.</w:t>
      </w:r>
    </w:p>
    <w:p w:rsidR="00662F8E" w:rsidRPr="00814CE5" w:rsidRDefault="00662F8E" w:rsidP="00814CE5">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t xml:space="preserve">Jeżeli Wykonawca nie złoży oświadczeń, o których mowa w rozdziale 7 ust. 1 SIWZ, oświadczeń lub dokumentów potwierdzających okoliczności, o których mowa </w:t>
      </w:r>
      <w:r w:rsidRPr="00814CE5">
        <w:rPr>
          <w:rFonts w:ascii="Times New Roman" w:hAnsi="Times New Roman"/>
          <w:sz w:val="24"/>
          <w:szCs w:val="24"/>
        </w:rPr>
        <w:t>w art. 25 ust. 1 ustawy Pzp,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w:t>
      </w:r>
    </w:p>
    <w:p w:rsidR="00662F8E" w:rsidRPr="00662F8E" w:rsidRDefault="00662F8E" w:rsidP="003C3606">
      <w:pPr>
        <w:pStyle w:val="Bezodstpw"/>
        <w:numPr>
          <w:ilvl w:val="0"/>
          <w:numId w:val="55"/>
        </w:numPr>
        <w:spacing w:after="240"/>
        <w:ind w:left="357" w:hanging="357"/>
        <w:jc w:val="both"/>
        <w:rPr>
          <w:rFonts w:ascii="Times New Roman" w:hAnsi="Times New Roman"/>
          <w:sz w:val="24"/>
          <w:szCs w:val="24"/>
        </w:rPr>
      </w:pPr>
      <w:r w:rsidRPr="00662F8E">
        <w:rPr>
          <w:rFonts w:ascii="Times New Roman" w:eastAsia="Cambria" w:hAnsi="Times New Roman"/>
          <w:sz w:val="24"/>
          <w:szCs w:val="24"/>
        </w:rPr>
        <w:t xml:space="preserve"> </w:t>
      </w:r>
      <w:r w:rsidRPr="00662F8E">
        <w:rPr>
          <w:rFonts w:ascii="Times New Roman" w:hAnsi="Times New Roman"/>
          <w:sz w:val="24"/>
          <w:szCs w:val="24"/>
        </w:rPr>
        <w:t>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w:t>
      </w:r>
    </w:p>
    <w:p w:rsidR="00662F8E" w:rsidRPr="00662F8E" w:rsidRDefault="00662F8E" w:rsidP="003C3606">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t xml:space="preserve">W przypadku Wykonawców wspólnie ubiegających się o udzielenie zamówienia oraz </w:t>
      </w:r>
      <w:r w:rsidRPr="00662F8E">
        <w:rPr>
          <w:rFonts w:ascii="Times New Roman" w:hAnsi="Times New Roman"/>
          <w:sz w:val="24"/>
          <w:szCs w:val="24"/>
        </w:rPr>
        <w:br/>
        <w:t>w przypadku innych podmiotów, na zasobach, których Wykonawca polega na zasadach określonych w art. 22a ustawy Pzp, poświadczenia za zgodność z oryginałem dokonuje odpowiednio Wykonawca, podmiot, na którego zdolnościach lub sytuacji polega Wykonawca, wspólnie ubiegający się o udzielenie zamówienia publicznego albo podwykonawca, w zakresie dokumentów, które każdego z nich dotyczą.</w:t>
      </w:r>
    </w:p>
    <w:p w:rsidR="00662F8E" w:rsidRPr="00011B97" w:rsidRDefault="00662F8E" w:rsidP="00011B97">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lastRenderedPageBreak/>
        <w:t xml:space="preserve">Oświadczenia dotyczące Wykonawcy/wykonawców występujących wspólnie </w:t>
      </w:r>
      <w:r w:rsidRPr="00011B97">
        <w:rPr>
          <w:rFonts w:ascii="Times New Roman" w:hAnsi="Times New Roman"/>
          <w:sz w:val="24"/>
          <w:szCs w:val="24"/>
        </w:rPr>
        <w:t xml:space="preserve">i innych podmiotów, na których zdolnościach lub sytuacji polega Wykonawca na zasadach określonych w art. 22a ustawy Pzp składane są w oryginale. Dokumenty inne niż oświadczenia składane są w oryginale lub kopii poświadczonej za zgodność z oryginałem. Zobowiązanie, o którym mowa w rozdziale </w:t>
      </w:r>
      <w:r w:rsidR="00997247">
        <w:rPr>
          <w:rFonts w:ascii="Times New Roman" w:hAnsi="Times New Roman"/>
          <w:sz w:val="24"/>
          <w:szCs w:val="24"/>
        </w:rPr>
        <w:t>5</w:t>
      </w:r>
      <w:r w:rsidRPr="00011B97">
        <w:rPr>
          <w:rFonts w:ascii="Times New Roman" w:hAnsi="Times New Roman"/>
          <w:sz w:val="24"/>
          <w:szCs w:val="24"/>
        </w:rPr>
        <w:t xml:space="preserve"> ust. 5 pkt 1 i pkt 4 należy złożyć w formie oryginału.</w:t>
      </w:r>
    </w:p>
    <w:p w:rsidR="00662F8E" w:rsidRPr="00662F8E" w:rsidRDefault="00662F8E" w:rsidP="003C3606">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t>Dokumenty sporządzone w języku obcym muszą być złożone wraz z tłumaczeniami na język polski.</w:t>
      </w:r>
    </w:p>
    <w:p w:rsidR="00662F8E" w:rsidRPr="00662F8E" w:rsidRDefault="00662F8E" w:rsidP="003C3606">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t xml:space="preserve">W przypadku wskazania przez Wykonawcę dostępności oświadczeń lub dokumentów, </w:t>
      </w:r>
      <w:r w:rsidRPr="00662F8E">
        <w:rPr>
          <w:rFonts w:ascii="Times New Roman" w:hAnsi="Times New Roman"/>
          <w:sz w:val="24"/>
          <w:szCs w:val="24"/>
        </w:rPr>
        <w:br/>
        <w:t xml:space="preserve">o których mowa w Rozdziale </w:t>
      </w:r>
      <w:r w:rsidR="00F02267">
        <w:rPr>
          <w:rFonts w:ascii="Times New Roman" w:hAnsi="Times New Roman"/>
          <w:sz w:val="24"/>
          <w:szCs w:val="24"/>
        </w:rPr>
        <w:t>6</w:t>
      </w:r>
      <w:r w:rsidRPr="00662F8E">
        <w:rPr>
          <w:rFonts w:ascii="Times New Roman" w:hAnsi="Times New Roman"/>
          <w:sz w:val="24"/>
          <w:szCs w:val="24"/>
        </w:rPr>
        <w:t xml:space="preserve"> SIWZ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w:t>
      </w:r>
    </w:p>
    <w:p w:rsidR="00662F8E" w:rsidRPr="00A41D1D" w:rsidRDefault="00662F8E" w:rsidP="00A41D1D">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t xml:space="preserve">Ilekroć w SIWZ, a także w załącznikach do SIWZ występuje wymóg podpisywania dokumentów lub oświadczeń lub też potwierdzania dokumentów za zgodność </w:t>
      </w:r>
      <w:r w:rsidRPr="00A41D1D">
        <w:rPr>
          <w:rFonts w:ascii="Times New Roman" w:hAnsi="Times New Roman"/>
          <w:sz w:val="24"/>
          <w:szCs w:val="24"/>
        </w:rPr>
        <w:t>z oryginałem, należy przez to rozumieć, że oświadczenia i dokumenty te powinny być opatrzone podpisem (podpisami) osoby (osób) uprawnionej (uprawnionych) do reprezentowania Wykonawcy/podmiotu na zasobach lub sytuacji, którego Wykonawca polega, zgodnie z zasadami reprezentacji wskazanymi we właściwym rejestrze lub osobę (osoby) upoważnioną do reprezentowania Wykonawcy/podmiotu na zasadach lub sytuacji, którego Wykonawca polega na podstawie pełnomocnictwa.</w:t>
      </w:r>
    </w:p>
    <w:p w:rsidR="00662F8E" w:rsidRPr="00A41D1D" w:rsidRDefault="00662F8E" w:rsidP="00A41D1D">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t xml:space="preserve">Podpisy Wykonawcy na oświadczeniach i dokumentach muszą być złożone w sposób pozwalający zidentyfikować osobę podpisującą. Zaleca się opatrzenie podpisu pieczątką </w:t>
      </w:r>
      <w:r w:rsidRPr="00A41D1D">
        <w:rPr>
          <w:rFonts w:ascii="Times New Roman" w:hAnsi="Times New Roman"/>
          <w:sz w:val="24"/>
          <w:szCs w:val="24"/>
        </w:rPr>
        <w:t>z imieniem i nazwiskiem osoby podpisującej.</w:t>
      </w:r>
    </w:p>
    <w:p w:rsidR="00662F8E" w:rsidRPr="00662F8E" w:rsidRDefault="00662F8E" w:rsidP="003C3606">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t>W przypadku potwierdzania dokumentów za zgodność z oryginałem, na dokumentach tych muszą się znaleźć podpisy Wykonawcy, według zasad, o których mowa w ust. 7, 11 i 12 oraz klauzula „za zgodność z oryginałem”. W przypadku dokumentów wielostronicowych, należy poświadczyć za zgodność z oryginałem każdą stronę dokumentu, ewentualnie poświadczenie może znaleźć się na jednej ze stron wraz z informacją o liczbie poświadczanych stron.</w:t>
      </w:r>
    </w:p>
    <w:p w:rsidR="00662F8E" w:rsidRPr="00662F8E" w:rsidRDefault="00662F8E" w:rsidP="003C3606">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t>Pełnomocnictwo, o którym mowa w ust. 11 w formie oryginału lub kopii potwierdzonej za zgodność z oryginałem przez notariusza należy dołączyć do oferty.</w:t>
      </w:r>
    </w:p>
    <w:p w:rsidR="00662F8E" w:rsidRPr="00662F8E" w:rsidRDefault="00662F8E" w:rsidP="003C3606">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t xml:space="preserve">Formę dokumentów określa rozporządzenie Ministra Rozwoju z dnia 27 lipca 2016 r. </w:t>
      </w:r>
      <w:r w:rsidRPr="00662F8E">
        <w:rPr>
          <w:rFonts w:ascii="Times New Roman" w:hAnsi="Times New Roman"/>
          <w:sz w:val="24"/>
          <w:szCs w:val="24"/>
        </w:rPr>
        <w:br/>
        <w:t xml:space="preserve">w sprawie rodzajów dokumentów, jakich może żądać Zamawiający od Wykonawcy </w:t>
      </w:r>
      <w:r w:rsidRPr="00662F8E">
        <w:rPr>
          <w:rFonts w:ascii="Times New Roman" w:hAnsi="Times New Roman"/>
          <w:sz w:val="24"/>
          <w:szCs w:val="24"/>
        </w:rPr>
        <w:br/>
        <w:t>w postepowaniu o udzielenie zamówienia publicznego (Dz. U. z 2016 r. poz. 1126 ze zm.).</w:t>
      </w:r>
    </w:p>
    <w:p w:rsidR="00662F8E" w:rsidRPr="005C280C" w:rsidRDefault="00662F8E" w:rsidP="00662F8E">
      <w:pPr>
        <w:pStyle w:val="Tekstpodstawowy"/>
        <w:ind w:left="735" w:hanging="735"/>
        <w:rPr>
          <w:sz w:val="24"/>
          <w:szCs w:val="24"/>
        </w:rPr>
      </w:pPr>
      <w:r w:rsidRPr="005C280C">
        <w:rPr>
          <w:b/>
          <w:sz w:val="24"/>
          <w:szCs w:val="24"/>
        </w:rPr>
        <w:t xml:space="preserve">Rozdział </w:t>
      </w:r>
      <w:r w:rsidR="00CD59AA">
        <w:rPr>
          <w:b/>
          <w:sz w:val="24"/>
          <w:szCs w:val="24"/>
        </w:rPr>
        <w:t>7</w:t>
      </w:r>
      <w:r w:rsidRPr="005C280C">
        <w:rPr>
          <w:b/>
          <w:sz w:val="24"/>
          <w:szCs w:val="24"/>
        </w:rPr>
        <w:t>: Sposób porozumiewania się Zamawiającego z Wykonawcami</w:t>
      </w:r>
    </w:p>
    <w:p w:rsidR="00662F8E" w:rsidRPr="00EA4CF0" w:rsidRDefault="00662F8E" w:rsidP="00EA4CF0">
      <w:pPr>
        <w:pStyle w:val="Bezodstpw"/>
        <w:numPr>
          <w:ilvl w:val="0"/>
          <w:numId w:val="45"/>
        </w:numPr>
        <w:spacing w:after="240"/>
        <w:ind w:left="357" w:hanging="357"/>
        <w:jc w:val="both"/>
        <w:rPr>
          <w:rFonts w:ascii="Times New Roman" w:hAnsi="Times New Roman"/>
          <w:sz w:val="24"/>
          <w:szCs w:val="24"/>
        </w:rPr>
      </w:pPr>
      <w:r w:rsidRPr="00662F8E">
        <w:rPr>
          <w:rFonts w:ascii="Times New Roman" w:hAnsi="Times New Roman"/>
          <w:sz w:val="24"/>
          <w:szCs w:val="24"/>
        </w:rPr>
        <w:t xml:space="preserve">Z zastrzeżeniem ust. 2, w niniejszym postępowaniu wszelkie oświadczenia, wnioski, </w:t>
      </w:r>
      <w:r w:rsidRPr="00EA4CF0">
        <w:rPr>
          <w:rFonts w:ascii="Times New Roman" w:hAnsi="Times New Roman"/>
          <w:sz w:val="24"/>
          <w:szCs w:val="24"/>
        </w:rPr>
        <w:t>zawiadomienia oraz informacje, przekazywane będą pisemnie, faksem bądź drogą elektroniczną, przy czym każda ze stron na żądanie drugiej niezwłocznie potwierdza fakt ich otrzymania.</w:t>
      </w:r>
    </w:p>
    <w:p w:rsidR="00662F8E" w:rsidRPr="00662F8E" w:rsidRDefault="00662F8E" w:rsidP="003C3606">
      <w:pPr>
        <w:pStyle w:val="Bezodstpw"/>
        <w:numPr>
          <w:ilvl w:val="0"/>
          <w:numId w:val="45"/>
        </w:numPr>
        <w:spacing w:after="240"/>
        <w:ind w:left="357" w:hanging="357"/>
        <w:jc w:val="both"/>
        <w:rPr>
          <w:rFonts w:ascii="Times New Roman" w:hAnsi="Times New Roman"/>
          <w:sz w:val="24"/>
          <w:szCs w:val="24"/>
        </w:rPr>
      </w:pPr>
      <w:r w:rsidRPr="00662F8E">
        <w:rPr>
          <w:rFonts w:ascii="Times New Roman" w:hAnsi="Times New Roman"/>
          <w:sz w:val="24"/>
          <w:szCs w:val="24"/>
        </w:rPr>
        <w:t xml:space="preserve">Oferta wraz z załącznikami, w tym oświadczenia i dokumenty potwierdzające spełnianie warunków udziału w postępowaniu, a także zmiana lub wycofanie oferty, mogą zostać złożone wyłącznie w formie pisemnej. </w:t>
      </w:r>
    </w:p>
    <w:p w:rsidR="00662F8E" w:rsidRPr="00662F8E" w:rsidRDefault="00662F8E" w:rsidP="003C3606">
      <w:pPr>
        <w:pStyle w:val="Bezodstpw"/>
        <w:numPr>
          <w:ilvl w:val="0"/>
          <w:numId w:val="45"/>
        </w:numPr>
        <w:spacing w:after="240"/>
        <w:ind w:left="357" w:hanging="357"/>
        <w:jc w:val="both"/>
        <w:rPr>
          <w:rFonts w:ascii="Times New Roman" w:hAnsi="Times New Roman"/>
          <w:sz w:val="24"/>
          <w:szCs w:val="24"/>
        </w:rPr>
      </w:pPr>
      <w:r w:rsidRPr="00662F8E">
        <w:rPr>
          <w:rFonts w:ascii="Times New Roman" w:hAnsi="Times New Roman"/>
          <w:sz w:val="24"/>
          <w:szCs w:val="24"/>
        </w:rPr>
        <w:t>Jeżeli Zamawiający lub Wykonawca przekazują korespondencję za pomocą faksu lub drogą elektroniczną, każda ze stron na żądanie drugiej strony potwierdza fakt jej otrzymania.</w:t>
      </w:r>
    </w:p>
    <w:p w:rsidR="00662F8E" w:rsidRPr="00662F8E" w:rsidRDefault="00662F8E" w:rsidP="003C3606">
      <w:pPr>
        <w:pStyle w:val="Bezodstpw"/>
        <w:numPr>
          <w:ilvl w:val="0"/>
          <w:numId w:val="45"/>
        </w:numPr>
        <w:spacing w:after="240"/>
        <w:ind w:left="357" w:hanging="357"/>
        <w:jc w:val="both"/>
        <w:rPr>
          <w:rFonts w:ascii="Times New Roman" w:hAnsi="Times New Roman"/>
          <w:sz w:val="24"/>
          <w:szCs w:val="24"/>
        </w:rPr>
      </w:pPr>
      <w:r w:rsidRPr="00662F8E">
        <w:rPr>
          <w:rFonts w:ascii="Times New Roman" w:hAnsi="Times New Roman"/>
          <w:sz w:val="24"/>
          <w:szCs w:val="24"/>
        </w:rPr>
        <w:lastRenderedPageBreak/>
        <w:t xml:space="preserve">Wyjaśnienia dotyczące SIWZ udzielane będą z zachowaniem zasad określonych w art. </w:t>
      </w:r>
      <w:r w:rsidRPr="00662F8E">
        <w:rPr>
          <w:rFonts w:ascii="Times New Roman" w:hAnsi="Times New Roman"/>
          <w:sz w:val="24"/>
          <w:szCs w:val="24"/>
        </w:rPr>
        <w:br/>
        <w:t xml:space="preserve">38 ustawy Pzp. </w:t>
      </w:r>
    </w:p>
    <w:p w:rsidR="00662F8E" w:rsidRPr="00662F8E" w:rsidRDefault="00662F8E" w:rsidP="003C3606">
      <w:pPr>
        <w:pStyle w:val="Bezodstpw"/>
        <w:numPr>
          <w:ilvl w:val="0"/>
          <w:numId w:val="45"/>
        </w:numPr>
        <w:spacing w:after="240"/>
        <w:ind w:left="357" w:hanging="357"/>
        <w:jc w:val="both"/>
        <w:rPr>
          <w:rFonts w:ascii="Times New Roman" w:hAnsi="Times New Roman"/>
          <w:sz w:val="24"/>
          <w:szCs w:val="24"/>
        </w:rPr>
      </w:pPr>
      <w:r w:rsidRPr="00662F8E">
        <w:rPr>
          <w:rFonts w:ascii="Times New Roman" w:hAnsi="Times New Roman"/>
          <w:sz w:val="24"/>
          <w:szCs w:val="24"/>
          <w:lang w:val="it-IT"/>
        </w:rPr>
        <w:t>Osoby uprawnione do porozumiewania się z Wykonawcami:</w:t>
      </w:r>
      <w:r w:rsidR="005C280C">
        <w:rPr>
          <w:rFonts w:ascii="Times New Roman" w:hAnsi="Times New Roman"/>
          <w:sz w:val="24"/>
          <w:szCs w:val="24"/>
          <w:lang w:val="it-IT"/>
        </w:rPr>
        <w:t xml:space="preserve"> Wioleta Kamińska.</w:t>
      </w:r>
    </w:p>
    <w:p w:rsidR="005C280C" w:rsidRPr="005C280C" w:rsidRDefault="00662F8E" w:rsidP="003C3606">
      <w:pPr>
        <w:pStyle w:val="Bezodstpw"/>
        <w:numPr>
          <w:ilvl w:val="0"/>
          <w:numId w:val="45"/>
        </w:numPr>
        <w:spacing w:after="240"/>
        <w:ind w:left="357" w:hanging="357"/>
        <w:jc w:val="both"/>
        <w:rPr>
          <w:rFonts w:ascii="Times New Roman" w:hAnsi="Times New Roman"/>
          <w:sz w:val="24"/>
          <w:szCs w:val="24"/>
        </w:rPr>
      </w:pPr>
      <w:r w:rsidRPr="00662F8E">
        <w:rPr>
          <w:rFonts w:ascii="Times New Roman" w:hAnsi="Times New Roman"/>
          <w:sz w:val="24"/>
          <w:szCs w:val="24"/>
        </w:rPr>
        <w:t xml:space="preserve">Sposób kontaktu z Zamawiającym: pisemnie, </w:t>
      </w:r>
      <w:r w:rsidRPr="00662F8E">
        <w:rPr>
          <w:rFonts w:ascii="Times New Roman" w:hAnsi="Times New Roman"/>
          <w:sz w:val="24"/>
          <w:szCs w:val="24"/>
          <w:lang w:val="it-IT"/>
        </w:rPr>
        <w:t xml:space="preserve">faksem </w:t>
      </w:r>
      <w:r w:rsidR="005C280C">
        <w:rPr>
          <w:rFonts w:ascii="Times New Roman" w:hAnsi="Times New Roman"/>
          <w:sz w:val="24"/>
          <w:szCs w:val="24"/>
          <w:lang w:val="it-IT"/>
        </w:rPr>
        <w:t>67/2551</w:t>
      </w:r>
      <w:r w:rsidR="00707E63">
        <w:rPr>
          <w:rFonts w:ascii="Times New Roman" w:hAnsi="Times New Roman"/>
          <w:sz w:val="24"/>
          <w:szCs w:val="24"/>
          <w:lang w:val="it-IT"/>
        </w:rPr>
        <w:t>4</w:t>
      </w:r>
      <w:r w:rsidR="005C280C">
        <w:rPr>
          <w:rFonts w:ascii="Times New Roman" w:hAnsi="Times New Roman"/>
          <w:sz w:val="24"/>
          <w:szCs w:val="24"/>
          <w:lang w:val="it-IT"/>
        </w:rPr>
        <w:t>24- 47</w:t>
      </w:r>
      <w:r w:rsidRPr="00662F8E">
        <w:rPr>
          <w:rFonts w:ascii="Times New Roman" w:hAnsi="Times New Roman"/>
          <w:sz w:val="24"/>
          <w:szCs w:val="24"/>
          <w:lang w:val="it-IT"/>
        </w:rPr>
        <w:t xml:space="preserve">, </w:t>
      </w:r>
      <w:r w:rsidR="005C280C">
        <w:rPr>
          <w:rFonts w:ascii="Times New Roman" w:hAnsi="Times New Roman"/>
          <w:sz w:val="24"/>
          <w:szCs w:val="24"/>
          <w:lang w:val="it-IT"/>
        </w:rPr>
        <w:t xml:space="preserve">   </w:t>
      </w:r>
    </w:p>
    <w:p w:rsidR="00662F8E" w:rsidRPr="00662F8E" w:rsidRDefault="005C280C" w:rsidP="005C280C">
      <w:pPr>
        <w:pStyle w:val="Bezodstpw"/>
        <w:spacing w:after="240"/>
        <w:jc w:val="both"/>
        <w:rPr>
          <w:rFonts w:ascii="Times New Roman" w:hAnsi="Times New Roman"/>
          <w:sz w:val="24"/>
          <w:szCs w:val="24"/>
        </w:rPr>
      </w:pPr>
      <w:r>
        <w:rPr>
          <w:rFonts w:ascii="Times New Roman" w:hAnsi="Times New Roman"/>
          <w:sz w:val="24"/>
          <w:szCs w:val="24"/>
          <w:lang w:val="it-IT"/>
        </w:rPr>
        <w:t xml:space="preserve">         </w:t>
      </w:r>
      <w:r w:rsidR="00662F8E" w:rsidRPr="00662F8E">
        <w:rPr>
          <w:rFonts w:ascii="Times New Roman" w:hAnsi="Times New Roman"/>
          <w:sz w:val="24"/>
          <w:szCs w:val="24"/>
          <w:lang w:val="it-IT"/>
        </w:rPr>
        <w:t>e-mail</w:t>
      </w:r>
      <w:r>
        <w:rPr>
          <w:rFonts w:ascii="Times New Roman" w:hAnsi="Times New Roman"/>
          <w:sz w:val="24"/>
          <w:szCs w:val="24"/>
          <w:lang w:val="it-IT"/>
        </w:rPr>
        <w:t xml:space="preserve"> : dpsgebic</w:t>
      </w:r>
      <w:r w:rsidR="00EA4CF0">
        <w:rPr>
          <w:rFonts w:ascii="Times New Roman" w:hAnsi="Times New Roman"/>
          <w:sz w:val="24"/>
          <w:szCs w:val="24"/>
          <w:lang w:val="it-IT"/>
        </w:rPr>
        <w:t>e</w:t>
      </w:r>
      <w:r>
        <w:rPr>
          <w:rFonts w:ascii="Times New Roman" w:hAnsi="Times New Roman"/>
          <w:sz w:val="24"/>
          <w:szCs w:val="24"/>
          <w:lang w:val="it-IT"/>
        </w:rPr>
        <w:t>@poczta.fm</w:t>
      </w:r>
    </w:p>
    <w:p w:rsidR="00662F8E" w:rsidRPr="00662F8E" w:rsidRDefault="00662F8E" w:rsidP="003C3606">
      <w:pPr>
        <w:pStyle w:val="Bezodstpw"/>
        <w:numPr>
          <w:ilvl w:val="0"/>
          <w:numId w:val="45"/>
        </w:numPr>
        <w:spacing w:after="240"/>
        <w:ind w:left="357" w:hanging="357"/>
        <w:jc w:val="both"/>
        <w:rPr>
          <w:rFonts w:ascii="Times New Roman" w:hAnsi="Times New Roman"/>
          <w:sz w:val="24"/>
          <w:szCs w:val="24"/>
        </w:rPr>
      </w:pPr>
      <w:r w:rsidRPr="00662F8E">
        <w:rPr>
          <w:rFonts w:ascii="Times New Roman" w:hAnsi="Times New Roman"/>
          <w:sz w:val="24"/>
          <w:szCs w:val="24"/>
        </w:rPr>
        <w:t>Postępowanie jest prowadzone w języku polskim.</w:t>
      </w:r>
    </w:p>
    <w:p w:rsidR="00662F8E" w:rsidRPr="005C280C" w:rsidRDefault="00662F8E" w:rsidP="00662F8E">
      <w:pPr>
        <w:pStyle w:val="Tekstpodstawowy"/>
        <w:ind w:left="735" w:hanging="735"/>
        <w:rPr>
          <w:sz w:val="24"/>
          <w:szCs w:val="24"/>
        </w:rPr>
      </w:pPr>
      <w:r w:rsidRPr="005C280C">
        <w:rPr>
          <w:b/>
          <w:sz w:val="24"/>
          <w:szCs w:val="24"/>
        </w:rPr>
        <w:t xml:space="preserve">Rozdział </w:t>
      </w:r>
      <w:r w:rsidR="00CD59AA">
        <w:rPr>
          <w:b/>
          <w:sz w:val="24"/>
          <w:szCs w:val="24"/>
        </w:rPr>
        <w:t>8</w:t>
      </w:r>
      <w:r w:rsidRPr="005C280C">
        <w:rPr>
          <w:b/>
          <w:sz w:val="24"/>
          <w:szCs w:val="24"/>
        </w:rPr>
        <w:t>: Wadium</w:t>
      </w:r>
    </w:p>
    <w:p w:rsidR="00662F8E" w:rsidRDefault="00662F8E" w:rsidP="00662F8E">
      <w:pPr>
        <w:pStyle w:val="Tekstpodstawowy"/>
        <w:tabs>
          <w:tab w:val="left" w:pos="284"/>
        </w:tabs>
        <w:ind w:left="284"/>
        <w:rPr>
          <w:sz w:val="24"/>
          <w:szCs w:val="24"/>
        </w:rPr>
      </w:pPr>
      <w:r w:rsidRPr="00662F8E">
        <w:rPr>
          <w:sz w:val="24"/>
          <w:szCs w:val="24"/>
        </w:rPr>
        <w:t>Zamawiający nie żąda od wykonawców wniesienia wadium.</w:t>
      </w:r>
    </w:p>
    <w:p w:rsidR="005C280C" w:rsidRPr="00662F8E" w:rsidRDefault="005C280C" w:rsidP="00662F8E">
      <w:pPr>
        <w:pStyle w:val="Tekstpodstawowy"/>
        <w:tabs>
          <w:tab w:val="left" w:pos="284"/>
        </w:tabs>
        <w:ind w:left="284"/>
        <w:rPr>
          <w:sz w:val="24"/>
          <w:szCs w:val="24"/>
        </w:rPr>
      </w:pPr>
    </w:p>
    <w:p w:rsidR="00662F8E" w:rsidRPr="005C280C" w:rsidRDefault="00662F8E" w:rsidP="00662F8E">
      <w:pPr>
        <w:pStyle w:val="Tekstpodstawowy"/>
        <w:ind w:left="735" w:hanging="735"/>
        <w:rPr>
          <w:sz w:val="24"/>
          <w:szCs w:val="24"/>
        </w:rPr>
      </w:pPr>
      <w:r w:rsidRPr="005C280C">
        <w:rPr>
          <w:b/>
          <w:sz w:val="24"/>
          <w:szCs w:val="24"/>
        </w:rPr>
        <w:t xml:space="preserve">Rozdział </w:t>
      </w:r>
      <w:r w:rsidR="00CD59AA">
        <w:rPr>
          <w:b/>
          <w:sz w:val="24"/>
          <w:szCs w:val="24"/>
        </w:rPr>
        <w:t>9</w:t>
      </w:r>
      <w:r w:rsidRPr="005C280C">
        <w:rPr>
          <w:b/>
          <w:sz w:val="24"/>
          <w:szCs w:val="24"/>
        </w:rPr>
        <w:t>: Termin związania ofertą</w:t>
      </w:r>
    </w:p>
    <w:p w:rsidR="00662F8E" w:rsidRPr="00662F8E" w:rsidRDefault="00662F8E" w:rsidP="003C3606">
      <w:pPr>
        <w:pStyle w:val="Bezodstpw"/>
        <w:numPr>
          <w:ilvl w:val="0"/>
          <w:numId w:val="44"/>
        </w:numPr>
        <w:spacing w:after="240"/>
        <w:ind w:left="426"/>
        <w:jc w:val="both"/>
        <w:rPr>
          <w:rFonts w:ascii="Times New Roman" w:hAnsi="Times New Roman"/>
          <w:sz w:val="24"/>
          <w:szCs w:val="24"/>
        </w:rPr>
      </w:pPr>
      <w:r w:rsidRPr="00662F8E">
        <w:rPr>
          <w:rFonts w:ascii="Times New Roman" w:hAnsi="Times New Roman"/>
          <w:sz w:val="24"/>
          <w:szCs w:val="24"/>
        </w:rPr>
        <w:t>Wykonawca pozostaje związany ofertą przez okres 30 dni.</w:t>
      </w:r>
    </w:p>
    <w:p w:rsidR="00662F8E" w:rsidRPr="00662F8E" w:rsidRDefault="00662F8E" w:rsidP="003C3606">
      <w:pPr>
        <w:pStyle w:val="Bezodstpw"/>
        <w:numPr>
          <w:ilvl w:val="0"/>
          <w:numId w:val="44"/>
        </w:numPr>
        <w:spacing w:after="240"/>
        <w:ind w:left="426"/>
        <w:jc w:val="both"/>
        <w:rPr>
          <w:rFonts w:ascii="Times New Roman" w:hAnsi="Times New Roman"/>
          <w:sz w:val="24"/>
          <w:szCs w:val="24"/>
        </w:rPr>
      </w:pPr>
      <w:r w:rsidRPr="00662F8E">
        <w:rPr>
          <w:rFonts w:ascii="Times New Roman" w:hAnsi="Times New Roman"/>
          <w:sz w:val="24"/>
          <w:szCs w:val="24"/>
        </w:rPr>
        <w:t>Bieg terminu związania ofertą rozpoczyna się wraz z upływem terminu składania ofert.</w:t>
      </w:r>
    </w:p>
    <w:p w:rsidR="00662F8E" w:rsidRPr="00662F8E" w:rsidRDefault="00662F8E" w:rsidP="003C3606">
      <w:pPr>
        <w:pStyle w:val="Bezodstpw"/>
        <w:numPr>
          <w:ilvl w:val="0"/>
          <w:numId w:val="44"/>
        </w:numPr>
        <w:spacing w:after="240"/>
        <w:ind w:left="426"/>
        <w:jc w:val="both"/>
        <w:rPr>
          <w:rFonts w:ascii="Times New Roman" w:hAnsi="Times New Roman"/>
          <w:sz w:val="24"/>
          <w:szCs w:val="24"/>
        </w:rPr>
      </w:pPr>
      <w:r w:rsidRPr="00662F8E">
        <w:rPr>
          <w:rFonts w:ascii="Times New Roman" w:hAnsi="Times New Roman"/>
          <w:sz w:val="24"/>
          <w:szCs w:val="24"/>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rsidR="00662F8E" w:rsidRPr="00662F8E" w:rsidRDefault="00662F8E" w:rsidP="00662F8E">
      <w:pPr>
        <w:pStyle w:val="Tekstpodstawowy"/>
        <w:ind w:left="735" w:hanging="735"/>
        <w:rPr>
          <w:b/>
          <w:sz w:val="24"/>
          <w:szCs w:val="24"/>
          <w:u w:val="single"/>
        </w:rPr>
      </w:pPr>
    </w:p>
    <w:p w:rsidR="00662F8E" w:rsidRDefault="00662F8E" w:rsidP="00662F8E">
      <w:pPr>
        <w:pStyle w:val="Tekstpodstawowy"/>
        <w:ind w:left="735" w:hanging="735"/>
        <w:rPr>
          <w:b/>
          <w:sz w:val="24"/>
          <w:szCs w:val="24"/>
        </w:rPr>
      </w:pPr>
      <w:r w:rsidRPr="005C280C">
        <w:rPr>
          <w:b/>
          <w:sz w:val="24"/>
          <w:szCs w:val="24"/>
        </w:rPr>
        <w:t>Rozdział 1</w:t>
      </w:r>
      <w:r w:rsidR="00CD59AA">
        <w:rPr>
          <w:b/>
          <w:sz w:val="24"/>
          <w:szCs w:val="24"/>
        </w:rPr>
        <w:t>0</w:t>
      </w:r>
      <w:r w:rsidRPr="005C280C">
        <w:rPr>
          <w:b/>
          <w:sz w:val="24"/>
          <w:szCs w:val="24"/>
        </w:rPr>
        <w:t>: Opis sposobu przygotowania oferty</w:t>
      </w:r>
    </w:p>
    <w:p w:rsidR="00F02267" w:rsidRPr="005C280C" w:rsidRDefault="00F02267" w:rsidP="00662F8E">
      <w:pPr>
        <w:pStyle w:val="Tekstpodstawowy"/>
        <w:ind w:left="735" w:hanging="735"/>
        <w:rPr>
          <w:sz w:val="24"/>
          <w:szCs w:val="24"/>
        </w:rPr>
      </w:pPr>
    </w:p>
    <w:p w:rsidR="00662F8E" w:rsidRPr="00662F8E" w:rsidRDefault="00662F8E" w:rsidP="003C3606">
      <w:pPr>
        <w:numPr>
          <w:ilvl w:val="0"/>
          <w:numId w:val="57"/>
        </w:numPr>
        <w:tabs>
          <w:tab w:val="left" w:pos="375"/>
          <w:tab w:val="left" w:pos="426"/>
          <w:tab w:val="left" w:pos="852"/>
        </w:tabs>
        <w:suppressAutoHyphens/>
        <w:spacing w:after="120"/>
        <w:ind w:left="426" w:hanging="426"/>
        <w:jc w:val="both"/>
        <w:textAlignment w:val="top"/>
        <w:rPr>
          <w:sz w:val="24"/>
          <w:szCs w:val="24"/>
        </w:rPr>
      </w:pPr>
      <w:r w:rsidRPr="00662F8E">
        <w:rPr>
          <w:sz w:val="24"/>
          <w:szCs w:val="24"/>
        </w:rPr>
        <w:t>Wykonawca może złożyć tylko jedną ofertę na przedmiot zmówienia. Ofertę składa się, pod rygorem nieważności, w formie pisemnej.</w:t>
      </w:r>
    </w:p>
    <w:p w:rsidR="00662F8E" w:rsidRPr="00662F8E" w:rsidRDefault="00662F8E" w:rsidP="003C3606">
      <w:pPr>
        <w:numPr>
          <w:ilvl w:val="0"/>
          <w:numId w:val="57"/>
        </w:numPr>
        <w:tabs>
          <w:tab w:val="left" w:pos="375"/>
          <w:tab w:val="left" w:pos="426"/>
          <w:tab w:val="left" w:pos="852"/>
        </w:tabs>
        <w:suppressAutoHyphens/>
        <w:spacing w:after="120"/>
        <w:ind w:left="426" w:hanging="426"/>
        <w:jc w:val="both"/>
        <w:textAlignment w:val="top"/>
        <w:rPr>
          <w:sz w:val="24"/>
          <w:szCs w:val="24"/>
        </w:rPr>
      </w:pPr>
      <w:r w:rsidRPr="00662F8E">
        <w:rPr>
          <w:sz w:val="24"/>
          <w:szCs w:val="24"/>
        </w:rPr>
        <w:t>Oferta wraz ze stanowiącymi jej integralną część załącznikami musi być sporządzona przez Wykonawcę ściśle według postanowień niniejszej SIWZ.</w:t>
      </w:r>
    </w:p>
    <w:p w:rsidR="00662F8E" w:rsidRPr="00662F8E" w:rsidRDefault="00662F8E" w:rsidP="003C3606">
      <w:pPr>
        <w:numPr>
          <w:ilvl w:val="0"/>
          <w:numId w:val="57"/>
        </w:numPr>
        <w:tabs>
          <w:tab w:val="left" w:pos="375"/>
          <w:tab w:val="left" w:pos="426"/>
          <w:tab w:val="left" w:pos="852"/>
        </w:tabs>
        <w:suppressAutoHyphens/>
        <w:ind w:left="426" w:hanging="426"/>
        <w:jc w:val="both"/>
        <w:textAlignment w:val="top"/>
        <w:rPr>
          <w:sz w:val="24"/>
          <w:szCs w:val="24"/>
        </w:rPr>
      </w:pPr>
      <w:r w:rsidRPr="00662F8E">
        <w:rPr>
          <w:sz w:val="24"/>
          <w:szCs w:val="24"/>
        </w:rPr>
        <w:t>Oferta winna zawierać wszystkie dokumenty wymienione w SIWZ w następującym układzie:</w:t>
      </w:r>
    </w:p>
    <w:p w:rsidR="00662F8E" w:rsidRPr="00662F8E" w:rsidRDefault="00662F8E" w:rsidP="003C3606">
      <w:pPr>
        <w:numPr>
          <w:ilvl w:val="0"/>
          <w:numId w:val="58"/>
        </w:numPr>
        <w:tabs>
          <w:tab w:val="left" w:pos="851"/>
        </w:tabs>
        <w:suppressAutoHyphens/>
        <w:ind w:left="851" w:hanging="425"/>
        <w:jc w:val="both"/>
        <w:rPr>
          <w:sz w:val="24"/>
          <w:szCs w:val="24"/>
        </w:rPr>
      </w:pPr>
      <w:r w:rsidRPr="00662F8E">
        <w:rPr>
          <w:bCs/>
          <w:iCs/>
          <w:sz w:val="24"/>
          <w:szCs w:val="24"/>
        </w:rPr>
        <w:t xml:space="preserve">wypełniony i podpisany przez osobę uprawnioną „Formularz oferty” – według </w:t>
      </w:r>
      <w:r w:rsidRPr="00662F8E">
        <w:rPr>
          <w:b/>
          <w:bCs/>
          <w:iCs/>
          <w:sz w:val="24"/>
          <w:szCs w:val="24"/>
        </w:rPr>
        <w:t>załącznika nr 2</w:t>
      </w:r>
      <w:r w:rsidRPr="00662F8E">
        <w:rPr>
          <w:bCs/>
          <w:iCs/>
          <w:sz w:val="24"/>
          <w:szCs w:val="24"/>
        </w:rPr>
        <w:t xml:space="preserve"> do SIWZ </w:t>
      </w:r>
      <w:r w:rsidRPr="00662F8E">
        <w:rPr>
          <w:bCs/>
          <w:iCs/>
          <w:color w:val="000000"/>
          <w:sz w:val="24"/>
          <w:szCs w:val="24"/>
        </w:rPr>
        <w:t>wraz z formularzem asortymentowo - cenowym (załączniki 1-</w:t>
      </w:r>
      <w:r w:rsidR="005C280C">
        <w:rPr>
          <w:bCs/>
          <w:iCs/>
          <w:color w:val="000000"/>
          <w:sz w:val="24"/>
          <w:szCs w:val="24"/>
        </w:rPr>
        <w:t>6</w:t>
      </w:r>
      <w:r w:rsidRPr="00662F8E">
        <w:rPr>
          <w:bCs/>
          <w:iCs/>
          <w:color w:val="000000"/>
          <w:sz w:val="24"/>
          <w:szCs w:val="24"/>
        </w:rPr>
        <w:t xml:space="preserve"> do formularza ofertowego);</w:t>
      </w:r>
    </w:p>
    <w:p w:rsidR="00662F8E" w:rsidRPr="00662F8E" w:rsidRDefault="00662F8E" w:rsidP="003C3606">
      <w:pPr>
        <w:numPr>
          <w:ilvl w:val="0"/>
          <w:numId w:val="58"/>
        </w:numPr>
        <w:tabs>
          <w:tab w:val="left" w:pos="851"/>
        </w:tabs>
        <w:suppressAutoHyphens/>
        <w:ind w:left="851" w:hanging="425"/>
        <w:jc w:val="both"/>
        <w:rPr>
          <w:sz w:val="24"/>
          <w:szCs w:val="24"/>
        </w:rPr>
      </w:pPr>
      <w:r w:rsidRPr="00662F8E">
        <w:rPr>
          <w:bCs/>
          <w:iCs/>
          <w:sz w:val="24"/>
          <w:szCs w:val="24"/>
        </w:rPr>
        <w:t xml:space="preserve">oświadczenia i dokumenty, o których mowa w Rozdziale </w:t>
      </w:r>
      <w:r w:rsidR="00F02267">
        <w:rPr>
          <w:bCs/>
          <w:iCs/>
          <w:sz w:val="24"/>
          <w:szCs w:val="24"/>
        </w:rPr>
        <w:t>6</w:t>
      </w:r>
      <w:r w:rsidRPr="00662F8E">
        <w:rPr>
          <w:bCs/>
          <w:iCs/>
          <w:sz w:val="24"/>
          <w:szCs w:val="24"/>
        </w:rPr>
        <w:t xml:space="preserve"> SIWZ;</w:t>
      </w:r>
    </w:p>
    <w:p w:rsidR="00662F8E" w:rsidRPr="00662F8E" w:rsidRDefault="00662F8E" w:rsidP="003C3606">
      <w:pPr>
        <w:numPr>
          <w:ilvl w:val="0"/>
          <w:numId w:val="58"/>
        </w:numPr>
        <w:tabs>
          <w:tab w:val="left" w:pos="851"/>
          <w:tab w:val="left" w:pos="9387"/>
        </w:tabs>
        <w:suppressAutoHyphens/>
        <w:autoSpaceDE w:val="0"/>
        <w:ind w:left="851" w:hanging="425"/>
        <w:jc w:val="both"/>
        <w:rPr>
          <w:sz w:val="24"/>
          <w:szCs w:val="24"/>
        </w:rPr>
      </w:pPr>
      <w:r w:rsidRPr="00662F8E">
        <w:rPr>
          <w:sz w:val="24"/>
          <w:szCs w:val="24"/>
        </w:rPr>
        <w:t>w przypadku, gdy Wykonawcę reprezentuje pełnomocnik - do oferty musi być załączone pełnomocnictwo w oryginale lub kopii potwierdzonej notarialnie, określające jego zakres i podpisane przez osoby uprawnione do reprezentacji Wykonawcy;</w:t>
      </w:r>
    </w:p>
    <w:p w:rsidR="00662F8E" w:rsidRPr="00662F8E" w:rsidRDefault="00662F8E" w:rsidP="003C3606">
      <w:pPr>
        <w:numPr>
          <w:ilvl w:val="0"/>
          <w:numId w:val="58"/>
        </w:numPr>
        <w:tabs>
          <w:tab w:val="left" w:pos="851"/>
          <w:tab w:val="left" w:pos="9387"/>
        </w:tabs>
        <w:suppressAutoHyphens/>
        <w:autoSpaceDE w:val="0"/>
        <w:spacing w:after="120"/>
        <w:ind w:left="851" w:hanging="425"/>
        <w:jc w:val="both"/>
        <w:rPr>
          <w:sz w:val="24"/>
          <w:szCs w:val="24"/>
        </w:rPr>
      </w:pPr>
      <w:r w:rsidRPr="00662F8E">
        <w:rPr>
          <w:sz w:val="24"/>
          <w:szCs w:val="24"/>
        </w:rPr>
        <w:t>w przypadku Wykonawców wspólnie ubiegających się o udzielenie zamówienia do oferty winno zostać załączone bądź to pełnomocnictwo (oryginał lub kopia poświadczona notarialnie) bądź to umowa o współpracy, z której takie pełnomocnictwo będzie wynikać.</w:t>
      </w:r>
    </w:p>
    <w:p w:rsidR="00662F8E" w:rsidRPr="00662F8E" w:rsidRDefault="00662F8E" w:rsidP="003C3606">
      <w:pPr>
        <w:numPr>
          <w:ilvl w:val="0"/>
          <w:numId w:val="57"/>
        </w:numPr>
        <w:tabs>
          <w:tab w:val="left" w:pos="375"/>
          <w:tab w:val="left" w:pos="426"/>
          <w:tab w:val="left" w:pos="852"/>
        </w:tabs>
        <w:suppressAutoHyphens/>
        <w:spacing w:after="120"/>
        <w:ind w:left="426" w:hanging="426"/>
        <w:jc w:val="both"/>
        <w:textAlignment w:val="top"/>
        <w:rPr>
          <w:sz w:val="24"/>
          <w:szCs w:val="24"/>
        </w:rPr>
      </w:pPr>
      <w:r w:rsidRPr="00662F8E">
        <w:rPr>
          <w:sz w:val="24"/>
          <w:szCs w:val="24"/>
        </w:rPr>
        <w:t>Oferta musi być napisana czytelnie w języku polskim.</w:t>
      </w:r>
    </w:p>
    <w:p w:rsidR="00662F8E" w:rsidRPr="00662F8E" w:rsidRDefault="00662F8E" w:rsidP="003C3606">
      <w:pPr>
        <w:numPr>
          <w:ilvl w:val="0"/>
          <w:numId w:val="57"/>
        </w:numPr>
        <w:tabs>
          <w:tab w:val="left" w:pos="375"/>
          <w:tab w:val="left" w:pos="426"/>
          <w:tab w:val="left" w:pos="852"/>
        </w:tabs>
        <w:suppressAutoHyphens/>
        <w:spacing w:after="120"/>
        <w:ind w:left="426" w:hanging="426"/>
        <w:jc w:val="both"/>
        <w:textAlignment w:val="top"/>
        <w:rPr>
          <w:sz w:val="24"/>
          <w:szCs w:val="24"/>
        </w:rPr>
      </w:pPr>
      <w:r w:rsidRPr="00662F8E">
        <w:rPr>
          <w:sz w:val="24"/>
          <w:szCs w:val="24"/>
        </w:rPr>
        <w:t>W przypadku załączenia do oferty wymaganych oświadczeń i dokumentów sporządzonych w języku obcym, Wykonawca zobowiązany jest dołączyć do nich poświadczone przez siebie tłumaczenie na język polski.</w:t>
      </w:r>
    </w:p>
    <w:p w:rsidR="00662F8E" w:rsidRPr="00662F8E" w:rsidRDefault="00662F8E" w:rsidP="003C3606">
      <w:pPr>
        <w:numPr>
          <w:ilvl w:val="0"/>
          <w:numId w:val="57"/>
        </w:numPr>
        <w:tabs>
          <w:tab w:val="left" w:pos="375"/>
          <w:tab w:val="left" w:pos="426"/>
          <w:tab w:val="left" w:pos="852"/>
        </w:tabs>
        <w:suppressAutoHyphens/>
        <w:spacing w:after="120"/>
        <w:ind w:left="426" w:hanging="426"/>
        <w:jc w:val="both"/>
        <w:textAlignment w:val="top"/>
        <w:rPr>
          <w:sz w:val="24"/>
          <w:szCs w:val="24"/>
        </w:rPr>
      </w:pPr>
      <w:r w:rsidRPr="00D53BA0">
        <w:rPr>
          <w:sz w:val="24"/>
          <w:szCs w:val="24"/>
        </w:rPr>
        <w:t xml:space="preserve">Zaleca </w:t>
      </w:r>
      <w:r w:rsidRPr="00662F8E">
        <w:rPr>
          <w:sz w:val="24"/>
          <w:szCs w:val="24"/>
        </w:rPr>
        <w:t>się, aby wszystkie zapisane strony oferty, w tym zapisane strony wszystkich załączników, były ponumerowane kolejnymi numerami. Cała oferta powinna być zszyta lub trwale połączona w inny sposób, uniemożliwiający wysunięcie się którejkolwiek kartki.</w:t>
      </w:r>
    </w:p>
    <w:p w:rsidR="00662F8E" w:rsidRPr="00662F8E" w:rsidRDefault="00662F8E" w:rsidP="003C3606">
      <w:pPr>
        <w:numPr>
          <w:ilvl w:val="0"/>
          <w:numId w:val="57"/>
        </w:numPr>
        <w:tabs>
          <w:tab w:val="left" w:pos="375"/>
          <w:tab w:val="left" w:pos="426"/>
          <w:tab w:val="left" w:pos="852"/>
        </w:tabs>
        <w:suppressAutoHyphens/>
        <w:spacing w:after="120"/>
        <w:ind w:left="426" w:hanging="426"/>
        <w:jc w:val="both"/>
        <w:textAlignment w:val="top"/>
        <w:rPr>
          <w:sz w:val="24"/>
          <w:szCs w:val="24"/>
        </w:rPr>
      </w:pPr>
      <w:r w:rsidRPr="00662F8E">
        <w:rPr>
          <w:sz w:val="24"/>
          <w:szCs w:val="24"/>
        </w:rPr>
        <w:lastRenderedPageBreak/>
        <w:t>Wszelkie miejsca w ofercie, w których Wykonawca naniósł zmiany muszą być podpisane przez osobę podpisującą ofertę.</w:t>
      </w:r>
    </w:p>
    <w:p w:rsidR="00662F8E" w:rsidRPr="005C280C" w:rsidRDefault="00662F8E" w:rsidP="003C3606">
      <w:pPr>
        <w:numPr>
          <w:ilvl w:val="0"/>
          <w:numId w:val="57"/>
        </w:numPr>
        <w:tabs>
          <w:tab w:val="left" w:pos="375"/>
          <w:tab w:val="left" w:pos="426"/>
          <w:tab w:val="left" w:pos="852"/>
        </w:tabs>
        <w:suppressAutoHyphens/>
        <w:spacing w:after="120"/>
        <w:ind w:left="426" w:hanging="426"/>
        <w:jc w:val="both"/>
        <w:textAlignment w:val="top"/>
        <w:rPr>
          <w:sz w:val="24"/>
          <w:szCs w:val="24"/>
        </w:rPr>
      </w:pPr>
      <w:r w:rsidRPr="00662F8E">
        <w:rPr>
          <w:sz w:val="24"/>
          <w:szCs w:val="24"/>
        </w:rPr>
        <w:t>Wykonawca może, przed upływem terminu do składania ofert, zmienić lub wycofać złożoną przez siebie ofertę. Powiadomienie o zmianie lub wycofaniu musi być złożone w formie pisemnej pod rygorem nieważności przez osobę lub osoby upoważnione do składania oświadczeń w imieniu Wykonawcy i powinno zostać doręczone zamawiającemu przed upływem terminu składania ofert, według takich samych zasad jak składana oferta</w:t>
      </w:r>
      <w:r w:rsidR="005C280C">
        <w:rPr>
          <w:sz w:val="24"/>
          <w:szCs w:val="24"/>
        </w:rPr>
        <w:t xml:space="preserve"> </w:t>
      </w:r>
      <w:r w:rsidRPr="005C280C">
        <w:rPr>
          <w:sz w:val="24"/>
          <w:szCs w:val="24"/>
        </w:rPr>
        <w:t>z dopiskiem: „zmiana” lub „wycofanie”.</w:t>
      </w:r>
    </w:p>
    <w:p w:rsidR="00662F8E" w:rsidRPr="0025372C" w:rsidRDefault="00662F8E" w:rsidP="003C3606">
      <w:pPr>
        <w:numPr>
          <w:ilvl w:val="0"/>
          <w:numId w:val="57"/>
        </w:numPr>
        <w:tabs>
          <w:tab w:val="left" w:pos="375"/>
          <w:tab w:val="left" w:pos="426"/>
          <w:tab w:val="left" w:pos="852"/>
        </w:tabs>
        <w:suppressAutoHyphens/>
        <w:spacing w:after="120"/>
        <w:ind w:left="426" w:hanging="426"/>
        <w:jc w:val="both"/>
        <w:textAlignment w:val="top"/>
        <w:rPr>
          <w:sz w:val="24"/>
          <w:szCs w:val="24"/>
        </w:rPr>
      </w:pPr>
      <w:r w:rsidRPr="00662F8E">
        <w:rPr>
          <w:sz w:val="24"/>
          <w:szCs w:val="24"/>
        </w:rPr>
        <w:t xml:space="preserve">Dokumenty, stanowiące tajemnicę przedsiębiorstwa w rozumieniu ustawy z dnia 16 kwietnia 1993 r. o zwalczaniu nieuczciwej konkurencji (t. j. Dz. U. z 2019 r. poz. 1010 </w:t>
      </w:r>
      <w:r w:rsidRPr="0025372C">
        <w:rPr>
          <w:sz w:val="24"/>
          <w:szCs w:val="24"/>
        </w:rPr>
        <w:t>z późn.zm.), powinny być umieszczone w oddzielnej kopercie z napisem „Tajemnica przedsiębiorstwa”.</w:t>
      </w:r>
    </w:p>
    <w:p w:rsidR="00662F8E" w:rsidRPr="005C280C" w:rsidRDefault="00662F8E" w:rsidP="003C3606">
      <w:pPr>
        <w:numPr>
          <w:ilvl w:val="0"/>
          <w:numId w:val="57"/>
        </w:numPr>
        <w:tabs>
          <w:tab w:val="left" w:pos="375"/>
          <w:tab w:val="left" w:pos="426"/>
          <w:tab w:val="left" w:pos="852"/>
        </w:tabs>
        <w:suppressAutoHyphens/>
        <w:spacing w:after="120"/>
        <w:ind w:left="426" w:hanging="568"/>
        <w:jc w:val="both"/>
        <w:textAlignment w:val="top"/>
        <w:rPr>
          <w:sz w:val="24"/>
          <w:szCs w:val="24"/>
        </w:rPr>
      </w:pPr>
      <w:r w:rsidRPr="00662F8E">
        <w:rPr>
          <w:rFonts w:eastAsia="Cambria"/>
          <w:sz w:val="24"/>
          <w:szCs w:val="24"/>
        </w:rPr>
        <w:t xml:space="preserve"> </w:t>
      </w:r>
      <w:r w:rsidRPr="00662F8E">
        <w:rPr>
          <w:sz w:val="24"/>
          <w:szCs w:val="24"/>
        </w:rPr>
        <w:t xml:space="preserve">Nie ujawnia się informacji stanowiących tajemnicę przedsiębiorstwa w rozumieniu przepisów o zwalczaniu nieuczciwej konkurencji, jeżeli Wykonawca, nie później, niż </w:t>
      </w:r>
      <w:r w:rsidRPr="005C280C">
        <w:rPr>
          <w:sz w:val="24"/>
          <w:szCs w:val="24"/>
        </w:rPr>
        <w:t>w terminie składania ofert, zastrzegł, że nie mogą być one udostępniane oraz wykazał, iż zastrzeżone informacje stanowią tajemnicę przedsiębiorstwa. Wykonawca musi wykazać, że zastrzeżone informacje stanowią tajemnicę przedsiębiorstwa, w szczególności określając, w jaki sposób zostały spełnione przesłanki, o których mowa w art. 11 ust. 2 ustawy z dnia 16 kwietnia 1993 r. o zwalczaniu nieuczciwej konkurencji (t. j. Dz. U. z 2019 r. poz. 1010 z późn.zm.)</w:t>
      </w:r>
    </w:p>
    <w:p w:rsidR="00662F8E" w:rsidRPr="00662F8E" w:rsidRDefault="00662F8E" w:rsidP="003C3606">
      <w:pPr>
        <w:numPr>
          <w:ilvl w:val="0"/>
          <w:numId w:val="57"/>
        </w:numPr>
        <w:tabs>
          <w:tab w:val="left" w:pos="375"/>
          <w:tab w:val="left" w:pos="426"/>
          <w:tab w:val="left" w:pos="852"/>
        </w:tabs>
        <w:suppressAutoHyphens/>
        <w:spacing w:after="120"/>
        <w:ind w:left="426" w:hanging="568"/>
        <w:jc w:val="both"/>
        <w:textAlignment w:val="top"/>
        <w:rPr>
          <w:sz w:val="24"/>
          <w:szCs w:val="24"/>
        </w:rPr>
      </w:pPr>
      <w:r w:rsidRPr="00662F8E">
        <w:rPr>
          <w:sz w:val="24"/>
          <w:szCs w:val="24"/>
        </w:rPr>
        <w:t>Wykonawca nie może zastrzec informacji, o których mowa w art. 86 ust. 4 ustawy Pzp, tj. nazwy (firmy) oraz adresów Wykonawców, a także informacji dotyczącej ceny, terminu wykonania zamówienia, okresu gwarancji i warunków płatności zawartych w ofertach.</w:t>
      </w:r>
    </w:p>
    <w:p w:rsidR="00662F8E" w:rsidRPr="00662F8E" w:rsidRDefault="00662F8E" w:rsidP="003C3606">
      <w:pPr>
        <w:numPr>
          <w:ilvl w:val="0"/>
          <w:numId w:val="57"/>
        </w:numPr>
        <w:tabs>
          <w:tab w:val="left" w:pos="375"/>
          <w:tab w:val="left" w:pos="426"/>
          <w:tab w:val="left" w:pos="852"/>
        </w:tabs>
        <w:suppressAutoHyphens/>
        <w:spacing w:after="120"/>
        <w:ind w:left="426" w:hanging="568"/>
        <w:jc w:val="both"/>
        <w:textAlignment w:val="top"/>
        <w:rPr>
          <w:sz w:val="24"/>
          <w:szCs w:val="24"/>
        </w:rPr>
      </w:pPr>
      <w:r w:rsidRPr="00662F8E">
        <w:rPr>
          <w:sz w:val="24"/>
          <w:szCs w:val="24"/>
        </w:rPr>
        <w:t xml:space="preserve">Ofertę (tj. wypełniony Formularz oferty wraz z wymaganymi załącznikami) należy składać w nieprzejrzystym i zamkniętym opakowaniu. Zaleca się, aby opakowanie było odpowiednio zabezpieczone w sposób uniemożliwiający bezśladowe otworzenie (np. podpisane na wszystkich połączeniach). Opakowanie powinno być zaadresowane do Zamawiającego na wskazany w SIWZ adres: </w:t>
      </w:r>
    </w:p>
    <w:p w:rsidR="00864B3F" w:rsidRDefault="005603C0" w:rsidP="00D53BA0">
      <w:pPr>
        <w:pStyle w:val="Tekstpodstawowy"/>
        <w:ind w:left="360"/>
        <w:rPr>
          <w:b/>
          <w:sz w:val="24"/>
          <w:szCs w:val="24"/>
        </w:rPr>
      </w:pPr>
      <w:r w:rsidRPr="00864B3F">
        <w:rPr>
          <w:b/>
          <w:sz w:val="24"/>
          <w:szCs w:val="24"/>
        </w:rPr>
        <w:t>Dom Pomocy Społecznej</w:t>
      </w:r>
      <w:r w:rsidR="00864B3F">
        <w:rPr>
          <w:b/>
          <w:sz w:val="24"/>
          <w:szCs w:val="24"/>
        </w:rPr>
        <w:t xml:space="preserve"> w Gębicach</w:t>
      </w:r>
      <w:r w:rsidRPr="00864B3F">
        <w:rPr>
          <w:b/>
          <w:sz w:val="24"/>
          <w:szCs w:val="24"/>
        </w:rPr>
        <w:t>, ul. Kasztanowa 45, 64-707 Gębice</w:t>
      </w:r>
    </w:p>
    <w:p w:rsidR="00864B3F" w:rsidRDefault="00D53BA0" w:rsidP="00D53BA0">
      <w:pPr>
        <w:pStyle w:val="Tekstpodstawowy"/>
        <w:ind w:left="360"/>
        <w:rPr>
          <w:sz w:val="24"/>
          <w:szCs w:val="24"/>
        </w:rPr>
      </w:pPr>
      <w:r w:rsidRPr="00864B3F">
        <w:rPr>
          <w:sz w:val="24"/>
          <w:szCs w:val="24"/>
        </w:rPr>
        <w:t xml:space="preserve"> </w:t>
      </w:r>
      <w:r w:rsidR="00864B3F">
        <w:rPr>
          <w:sz w:val="24"/>
          <w:szCs w:val="24"/>
        </w:rPr>
        <w:t xml:space="preserve"> </w:t>
      </w:r>
    </w:p>
    <w:p w:rsidR="00662F8E" w:rsidRDefault="00864B3F" w:rsidP="00D53BA0">
      <w:pPr>
        <w:pStyle w:val="Tekstpodstawowy"/>
        <w:ind w:left="360"/>
        <w:rPr>
          <w:sz w:val="24"/>
          <w:szCs w:val="24"/>
        </w:rPr>
      </w:pPr>
      <w:r>
        <w:rPr>
          <w:sz w:val="24"/>
          <w:szCs w:val="24"/>
        </w:rPr>
        <w:t xml:space="preserve">                                           </w:t>
      </w:r>
      <w:r w:rsidR="00662F8E" w:rsidRPr="00D53BA0">
        <w:rPr>
          <w:sz w:val="24"/>
          <w:szCs w:val="24"/>
        </w:rPr>
        <w:t>z dopiskiem:</w:t>
      </w:r>
    </w:p>
    <w:p w:rsidR="00864B3F" w:rsidRPr="00D53BA0" w:rsidRDefault="00864B3F" w:rsidP="00D53BA0">
      <w:pPr>
        <w:pStyle w:val="Tekstpodstawowy"/>
        <w:ind w:left="360"/>
        <w:rPr>
          <w:sz w:val="24"/>
          <w:szCs w:val="24"/>
        </w:rPr>
      </w:pPr>
    </w:p>
    <w:p w:rsidR="005603C0" w:rsidRDefault="00662F8E" w:rsidP="005603C0">
      <w:pPr>
        <w:pStyle w:val="Tekstpodstawowy2"/>
        <w:spacing w:line="360" w:lineRule="auto"/>
        <w:rPr>
          <w:b/>
          <w:sz w:val="24"/>
          <w:szCs w:val="24"/>
          <w:lang w:val="pl-PL"/>
        </w:rPr>
      </w:pPr>
      <w:r w:rsidRPr="00662F8E">
        <w:rPr>
          <w:b/>
          <w:sz w:val="24"/>
          <w:szCs w:val="24"/>
        </w:rPr>
        <w:t>„</w:t>
      </w:r>
      <w:r w:rsidR="005603C0">
        <w:rPr>
          <w:b/>
          <w:sz w:val="24"/>
          <w:szCs w:val="24"/>
          <w:lang w:val="pl-PL"/>
        </w:rPr>
        <w:t xml:space="preserve"> </w:t>
      </w:r>
      <w:r w:rsidRPr="00662F8E">
        <w:rPr>
          <w:b/>
          <w:sz w:val="24"/>
          <w:szCs w:val="24"/>
        </w:rPr>
        <w:t xml:space="preserve">Sukcesywne dostawy artykułów </w:t>
      </w:r>
      <w:r w:rsidR="005603C0">
        <w:rPr>
          <w:b/>
          <w:sz w:val="24"/>
          <w:szCs w:val="24"/>
        </w:rPr>
        <w:t xml:space="preserve">żywnościowych </w:t>
      </w:r>
      <w:r w:rsidRPr="00662F8E">
        <w:rPr>
          <w:b/>
          <w:sz w:val="24"/>
          <w:szCs w:val="24"/>
        </w:rPr>
        <w:t xml:space="preserve"> na potrzeby </w:t>
      </w:r>
      <w:r w:rsidR="005603C0" w:rsidRPr="008E2004">
        <w:rPr>
          <w:b/>
          <w:sz w:val="28"/>
          <w:szCs w:val="28"/>
          <w:lang w:val="pl-PL"/>
        </w:rPr>
        <w:t xml:space="preserve"> </w:t>
      </w:r>
      <w:r w:rsidR="005603C0" w:rsidRPr="005603C0">
        <w:rPr>
          <w:b/>
          <w:sz w:val="24"/>
          <w:szCs w:val="24"/>
          <w:lang w:val="pl-PL"/>
        </w:rPr>
        <w:t xml:space="preserve">Domu </w:t>
      </w:r>
      <w:r w:rsidR="005603C0">
        <w:rPr>
          <w:b/>
          <w:sz w:val="24"/>
          <w:szCs w:val="24"/>
          <w:lang w:val="pl-PL"/>
        </w:rPr>
        <w:t xml:space="preserve"> </w:t>
      </w:r>
      <w:r w:rsidR="005603C0" w:rsidRPr="005603C0">
        <w:rPr>
          <w:b/>
          <w:sz w:val="24"/>
          <w:szCs w:val="24"/>
          <w:lang w:val="pl-PL"/>
        </w:rPr>
        <w:t xml:space="preserve">Pomocy Społecznej w </w:t>
      </w:r>
      <w:r w:rsidR="005603C0">
        <w:rPr>
          <w:b/>
          <w:sz w:val="24"/>
          <w:szCs w:val="24"/>
          <w:lang w:val="pl-PL"/>
        </w:rPr>
        <w:t xml:space="preserve"> </w:t>
      </w:r>
    </w:p>
    <w:p w:rsidR="005603C0" w:rsidRPr="005603C0" w:rsidRDefault="00D53BA0" w:rsidP="005603C0">
      <w:pPr>
        <w:pStyle w:val="Tekstpodstawowy2"/>
        <w:spacing w:line="360" w:lineRule="auto"/>
        <w:rPr>
          <w:b/>
          <w:sz w:val="24"/>
          <w:szCs w:val="24"/>
          <w:lang w:val="pl-PL"/>
        </w:rPr>
      </w:pPr>
      <w:r>
        <w:rPr>
          <w:b/>
          <w:sz w:val="24"/>
          <w:szCs w:val="24"/>
          <w:lang w:val="pl-PL"/>
        </w:rPr>
        <w:t xml:space="preserve">           </w:t>
      </w:r>
      <w:r w:rsidR="005603C0" w:rsidRPr="005603C0">
        <w:rPr>
          <w:b/>
          <w:sz w:val="24"/>
          <w:szCs w:val="24"/>
          <w:lang w:val="pl-PL"/>
        </w:rPr>
        <w:t>Gębicach, ul. Kasztanowa 45, 64-707 Gębice – 6 części”</w:t>
      </w:r>
    </w:p>
    <w:p w:rsidR="005603C0" w:rsidRDefault="005603C0" w:rsidP="005603C0">
      <w:pPr>
        <w:rPr>
          <w:b/>
          <w:i/>
          <w:iCs/>
          <w:sz w:val="24"/>
          <w:szCs w:val="24"/>
        </w:rPr>
      </w:pPr>
      <w:r w:rsidRPr="005603C0">
        <w:rPr>
          <w:b/>
          <w:i/>
          <w:iCs/>
          <w:sz w:val="24"/>
          <w:szCs w:val="24"/>
        </w:rPr>
        <w:t xml:space="preserve">                 </w:t>
      </w:r>
      <w:r>
        <w:rPr>
          <w:b/>
          <w:i/>
          <w:iCs/>
          <w:sz w:val="24"/>
          <w:szCs w:val="24"/>
        </w:rPr>
        <w:t xml:space="preserve">    </w:t>
      </w:r>
      <w:r w:rsidRPr="005603C0">
        <w:rPr>
          <w:b/>
          <w:i/>
          <w:iCs/>
          <w:sz w:val="24"/>
          <w:szCs w:val="24"/>
        </w:rPr>
        <w:t>Oferta na : nr postępowania  DPS-V.272.2.2019</w:t>
      </w:r>
    </w:p>
    <w:p w:rsidR="00662F8E" w:rsidRPr="005603C0" w:rsidRDefault="005603C0" w:rsidP="005603C0">
      <w:pPr>
        <w:rPr>
          <w:b/>
          <w:i/>
          <w:iCs/>
          <w:sz w:val="24"/>
          <w:szCs w:val="24"/>
        </w:rPr>
      </w:pPr>
      <w:r>
        <w:rPr>
          <w:b/>
          <w:i/>
          <w:iCs/>
          <w:sz w:val="24"/>
          <w:szCs w:val="24"/>
        </w:rPr>
        <w:t xml:space="preserve">                   </w:t>
      </w:r>
      <w:r w:rsidR="00662F8E" w:rsidRPr="00662F8E">
        <w:rPr>
          <w:b/>
          <w:i/>
          <w:sz w:val="24"/>
          <w:szCs w:val="24"/>
        </w:rPr>
        <w:t xml:space="preserve">Nie otwierać przed: </w:t>
      </w:r>
      <w:r>
        <w:rPr>
          <w:b/>
          <w:i/>
          <w:sz w:val="24"/>
          <w:szCs w:val="24"/>
        </w:rPr>
        <w:t>1</w:t>
      </w:r>
      <w:r w:rsidR="00662F8E" w:rsidRPr="00662F8E">
        <w:rPr>
          <w:b/>
          <w:i/>
          <w:sz w:val="24"/>
          <w:szCs w:val="24"/>
        </w:rPr>
        <w:t xml:space="preserve">9 </w:t>
      </w:r>
      <w:r>
        <w:rPr>
          <w:b/>
          <w:i/>
          <w:sz w:val="24"/>
          <w:szCs w:val="24"/>
        </w:rPr>
        <w:t>grudnia</w:t>
      </w:r>
      <w:r w:rsidR="00662F8E" w:rsidRPr="00662F8E">
        <w:rPr>
          <w:b/>
          <w:i/>
          <w:sz w:val="24"/>
          <w:szCs w:val="24"/>
        </w:rPr>
        <w:t xml:space="preserve"> 2019 r. godz. 1</w:t>
      </w:r>
      <w:r w:rsidR="00F022D8">
        <w:rPr>
          <w:b/>
          <w:i/>
          <w:sz w:val="24"/>
          <w:szCs w:val="24"/>
        </w:rPr>
        <w:t>1</w:t>
      </w:r>
      <w:r w:rsidR="00662F8E" w:rsidRPr="00662F8E">
        <w:rPr>
          <w:b/>
          <w:i/>
          <w:sz w:val="24"/>
          <w:szCs w:val="24"/>
        </w:rPr>
        <w:t>.</w:t>
      </w:r>
      <w:r w:rsidR="00F022D8">
        <w:rPr>
          <w:b/>
          <w:i/>
          <w:sz w:val="24"/>
          <w:szCs w:val="24"/>
        </w:rPr>
        <w:t>3</w:t>
      </w:r>
      <w:r w:rsidR="00662F8E" w:rsidRPr="00662F8E">
        <w:rPr>
          <w:b/>
          <w:i/>
          <w:sz w:val="24"/>
          <w:szCs w:val="24"/>
        </w:rPr>
        <w:t>0</w:t>
      </w:r>
    </w:p>
    <w:p w:rsidR="00662F8E" w:rsidRPr="00662F8E" w:rsidRDefault="00662F8E" w:rsidP="00662F8E">
      <w:pPr>
        <w:jc w:val="center"/>
        <w:rPr>
          <w:i/>
          <w:sz w:val="24"/>
          <w:szCs w:val="24"/>
        </w:rPr>
      </w:pPr>
    </w:p>
    <w:p w:rsidR="00662F8E" w:rsidRPr="00662F8E" w:rsidRDefault="00662F8E" w:rsidP="003C3606">
      <w:pPr>
        <w:numPr>
          <w:ilvl w:val="0"/>
          <w:numId w:val="57"/>
        </w:numPr>
        <w:tabs>
          <w:tab w:val="left" w:pos="284"/>
          <w:tab w:val="left" w:pos="852"/>
        </w:tabs>
        <w:suppressAutoHyphens/>
        <w:spacing w:after="120"/>
        <w:ind w:left="284" w:hanging="426"/>
        <w:jc w:val="both"/>
        <w:textAlignment w:val="top"/>
        <w:rPr>
          <w:sz w:val="24"/>
          <w:szCs w:val="24"/>
        </w:rPr>
      </w:pPr>
      <w:r w:rsidRPr="00662F8E">
        <w:rPr>
          <w:color w:val="000000"/>
          <w:sz w:val="24"/>
          <w:szCs w:val="24"/>
        </w:rPr>
        <w:t>Zaleca się, aby opakowanie było opatrzone pełną nazwą i dokładnym adresem (ulica, numer lokalu, miejscowość, numer kodu pocztowego) Wykonawcy składającego daną ofertę.</w:t>
      </w:r>
    </w:p>
    <w:p w:rsidR="00662F8E" w:rsidRPr="005603C0" w:rsidRDefault="00662F8E" w:rsidP="003C3606">
      <w:pPr>
        <w:numPr>
          <w:ilvl w:val="0"/>
          <w:numId w:val="57"/>
        </w:numPr>
        <w:tabs>
          <w:tab w:val="left" w:pos="284"/>
          <w:tab w:val="left" w:pos="852"/>
        </w:tabs>
        <w:suppressAutoHyphens/>
        <w:spacing w:after="120"/>
        <w:ind w:left="284" w:hanging="426"/>
        <w:jc w:val="both"/>
        <w:textAlignment w:val="top"/>
        <w:rPr>
          <w:sz w:val="24"/>
          <w:szCs w:val="24"/>
        </w:rPr>
      </w:pPr>
      <w:r w:rsidRPr="00662F8E">
        <w:rPr>
          <w:color w:val="000000"/>
          <w:sz w:val="24"/>
          <w:szCs w:val="24"/>
        </w:rPr>
        <w:t xml:space="preserve">Ilekroć w SIWZ, a </w:t>
      </w:r>
      <w:r w:rsidRPr="00662F8E">
        <w:rPr>
          <w:sz w:val="24"/>
          <w:szCs w:val="24"/>
        </w:rPr>
        <w:t>także w załącznikach</w:t>
      </w:r>
      <w:r w:rsidRPr="00662F8E">
        <w:rPr>
          <w:color w:val="000000"/>
          <w:sz w:val="24"/>
          <w:szCs w:val="24"/>
        </w:rPr>
        <w:t xml:space="preserve"> do SIWZ występuje wymóg podpisywania dokumentów lub oświadczeń lub też potwierdzania dokumentów za zgodność </w:t>
      </w:r>
      <w:r w:rsidRPr="005603C0">
        <w:rPr>
          <w:color w:val="000000"/>
          <w:sz w:val="24"/>
          <w:szCs w:val="24"/>
        </w:rPr>
        <w:t>z oryginałem, należy przez to rozumieć, że oświadczenia i dokumenty te powinny być opatrzone podpisem (podpisami) osoby (osób) uprawnionej (uprawnionych) do reprezentowania Wykonawcy, zgodnie z zasadami reprezentacji wskazanymi we właściwym rejestrze lub osobę (osoby) upoważnioną do reprezentowania Wykonawcy na podstawie pełnomocnictwa.</w:t>
      </w:r>
    </w:p>
    <w:p w:rsidR="00662F8E" w:rsidRPr="00232861" w:rsidRDefault="00662F8E" w:rsidP="003C3606">
      <w:pPr>
        <w:numPr>
          <w:ilvl w:val="0"/>
          <w:numId w:val="57"/>
        </w:numPr>
        <w:tabs>
          <w:tab w:val="left" w:pos="284"/>
          <w:tab w:val="left" w:pos="852"/>
        </w:tabs>
        <w:suppressAutoHyphens/>
        <w:spacing w:after="120"/>
        <w:ind w:left="284" w:hanging="426"/>
        <w:jc w:val="both"/>
        <w:textAlignment w:val="top"/>
        <w:rPr>
          <w:sz w:val="24"/>
          <w:szCs w:val="24"/>
        </w:rPr>
      </w:pPr>
      <w:r w:rsidRPr="00662F8E">
        <w:rPr>
          <w:sz w:val="24"/>
          <w:szCs w:val="24"/>
        </w:rPr>
        <w:t xml:space="preserve">Pełnomocnictwo, o którym mowa powyżej składa się w formie oryginału lub kopii potwierdzonej za zgodność z oryginałem przez notariusza. Należy je dołączyć </w:t>
      </w:r>
      <w:r w:rsidRPr="00232861">
        <w:rPr>
          <w:sz w:val="24"/>
          <w:szCs w:val="24"/>
        </w:rPr>
        <w:t xml:space="preserve">do oferty. </w:t>
      </w:r>
      <w:r w:rsidRPr="00232861">
        <w:rPr>
          <w:sz w:val="24"/>
          <w:szCs w:val="24"/>
          <w:u w:val="single"/>
        </w:rPr>
        <w:t xml:space="preserve">Kopia pełnomocnictwa nie może być uwierzytelniona przez upełnomocnionego. </w:t>
      </w:r>
    </w:p>
    <w:p w:rsidR="00662F8E" w:rsidRPr="00662F8E" w:rsidRDefault="00662F8E" w:rsidP="003C3606">
      <w:pPr>
        <w:numPr>
          <w:ilvl w:val="0"/>
          <w:numId w:val="57"/>
        </w:numPr>
        <w:tabs>
          <w:tab w:val="left" w:pos="284"/>
          <w:tab w:val="left" w:pos="852"/>
        </w:tabs>
        <w:suppressAutoHyphens/>
        <w:spacing w:after="120"/>
        <w:ind w:left="284" w:hanging="426"/>
        <w:jc w:val="both"/>
        <w:textAlignment w:val="top"/>
        <w:rPr>
          <w:sz w:val="24"/>
          <w:szCs w:val="24"/>
        </w:rPr>
      </w:pPr>
      <w:r w:rsidRPr="00662F8E">
        <w:rPr>
          <w:b/>
          <w:i/>
          <w:sz w:val="24"/>
          <w:szCs w:val="24"/>
        </w:rPr>
        <w:lastRenderedPageBreak/>
        <w:t>Zamawiający zastrzega sobie, że może najpierw dokonać oceny ofert, a następnie zbadać, czy Wykonawca, którego oferta została oceniona, jako najkorzystniejsza, nie podlega wykluczeniu oraz spełnia warunki udziału w postępowaniu.</w:t>
      </w:r>
    </w:p>
    <w:p w:rsidR="00662F8E" w:rsidRPr="00F022D8" w:rsidRDefault="00662F8E" w:rsidP="00662F8E">
      <w:pPr>
        <w:pStyle w:val="Tekstpodstawowy"/>
        <w:ind w:left="735" w:hanging="735"/>
        <w:rPr>
          <w:sz w:val="24"/>
          <w:szCs w:val="24"/>
        </w:rPr>
      </w:pPr>
      <w:r w:rsidRPr="00F022D8">
        <w:rPr>
          <w:b/>
          <w:sz w:val="24"/>
          <w:szCs w:val="24"/>
        </w:rPr>
        <w:t>Rozdział 1</w:t>
      </w:r>
      <w:r w:rsidR="00CD59AA">
        <w:rPr>
          <w:b/>
          <w:sz w:val="24"/>
          <w:szCs w:val="24"/>
        </w:rPr>
        <w:t>1</w:t>
      </w:r>
      <w:r w:rsidRPr="00F022D8">
        <w:rPr>
          <w:b/>
          <w:sz w:val="24"/>
          <w:szCs w:val="24"/>
        </w:rPr>
        <w:t>: Miejsce i termin składania i otwarcia ofert</w:t>
      </w:r>
    </w:p>
    <w:p w:rsidR="00662F8E" w:rsidRPr="00662F8E" w:rsidRDefault="00662F8E" w:rsidP="003C3606">
      <w:pPr>
        <w:pStyle w:val="Bezodstpw"/>
        <w:numPr>
          <w:ilvl w:val="0"/>
          <w:numId w:val="46"/>
        </w:numPr>
        <w:spacing w:after="240"/>
        <w:ind w:left="426"/>
        <w:jc w:val="both"/>
        <w:rPr>
          <w:rFonts w:ascii="Times New Roman" w:hAnsi="Times New Roman"/>
          <w:sz w:val="24"/>
          <w:szCs w:val="24"/>
        </w:rPr>
      </w:pPr>
      <w:r w:rsidRPr="00662F8E">
        <w:rPr>
          <w:rFonts w:ascii="Times New Roman" w:hAnsi="Times New Roman"/>
          <w:sz w:val="24"/>
          <w:szCs w:val="24"/>
        </w:rPr>
        <w:t>Oferty należy składać pod adres</w:t>
      </w:r>
      <w:r w:rsidR="00F022D8">
        <w:rPr>
          <w:rFonts w:ascii="Times New Roman" w:hAnsi="Times New Roman"/>
          <w:sz w:val="24"/>
          <w:szCs w:val="24"/>
        </w:rPr>
        <w:t>: Dom Pomocy Społecznej w Gębicach</w:t>
      </w:r>
      <w:r w:rsidR="00DB69FF">
        <w:rPr>
          <w:rFonts w:ascii="Times New Roman" w:hAnsi="Times New Roman"/>
          <w:sz w:val="24"/>
          <w:szCs w:val="24"/>
        </w:rPr>
        <w:t xml:space="preserve"> 64-707,</w:t>
      </w:r>
      <w:r w:rsidR="00F022D8">
        <w:rPr>
          <w:rFonts w:ascii="Times New Roman" w:hAnsi="Times New Roman"/>
          <w:sz w:val="24"/>
          <w:szCs w:val="24"/>
        </w:rPr>
        <w:t xml:space="preserve"> ul. Kasztanowa 45</w:t>
      </w:r>
      <w:r w:rsidR="00DB69FF">
        <w:rPr>
          <w:rFonts w:ascii="Times New Roman" w:hAnsi="Times New Roman"/>
          <w:sz w:val="24"/>
          <w:szCs w:val="24"/>
        </w:rPr>
        <w:t xml:space="preserve"> - sekretariat</w:t>
      </w:r>
      <w:r w:rsidRPr="00662F8E">
        <w:rPr>
          <w:rFonts w:ascii="Times New Roman" w:hAnsi="Times New Roman"/>
          <w:sz w:val="24"/>
          <w:szCs w:val="24"/>
        </w:rPr>
        <w:t xml:space="preserve"> </w:t>
      </w:r>
      <w:r w:rsidRPr="00662F8E">
        <w:rPr>
          <w:rFonts w:ascii="Times New Roman" w:hAnsi="Times New Roman"/>
          <w:b/>
          <w:sz w:val="24"/>
          <w:szCs w:val="24"/>
        </w:rPr>
        <w:t xml:space="preserve">do </w:t>
      </w:r>
      <w:r w:rsidR="00DB69FF">
        <w:rPr>
          <w:rFonts w:ascii="Times New Roman" w:hAnsi="Times New Roman"/>
          <w:b/>
          <w:sz w:val="24"/>
          <w:szCs w:val="24"/>
        </w:rPr>
        <w:t>1</w:t>
      </w:r>
      <w:r w:rsidRPr="00662F8E">
        <w:rPr>
          <w:rFonts w:ascii="Times New Roman" w:hAnsi="Times New Roman"/>
          <w:b/>
          <w:sz w:val="24"/>
          <w:szCs w:val="24"/>
        </w:rPr>
        <w:t xml:space="preserve">9 </w:t>
      </w:r>
      <w:r w:rsidR="00DB69FF">
        <w:rPr>
          <w:rFonts w:ascii="Times New Roman" w:hAnsi="Times New Roman"/>
          <w:b/>
          <w:sz w:val="24"/>
          <w:szCs w:val="24"/>
        </w:rPr>
        <w:t xml:space="preserve">grudnia </w:t>
      </w:r>
      <w:r w:rsidRPr="00662F8E">
        <w:rPr>
          <w:rFonts w:ascii="Times New Roman" w:hAnsi="Times New Roman"/>
          <w:b/>
          <w:sz w:val="24"/>
          <w:szCs w:val="24"/>
        </w:rPr>
        <w:t xml:space="preserve"> 2019 r. do godz. 1</w:t>
      </w:r>
      <w:r w:rsidR="00DB69FF">
        <w:rPr>
          <w:rFonts w:ascii="Times New Roman" w:hAnsi="Times New Roman"/>
          <w:b/>
          <w:sz w:val="24"/>
          <w:szCs w:val="24"/>
        </w:rPr>
        <w:t>1</w:t>
      </w:r>
      <w:r w:rsidRPr="00662F8E">
        <w:rPr>
          <w:rFonts w:ascii="Times New Roman" w:hAnsi="Times New Roman"/>
          <w:b/>
          <w:sz w:val="24"/>
          <w:szCs w:val="24"/>
        </w:rPr>
        <w:t>.00.</w:t>
      </w:r>
    </w:p>
    <w:p w:rsidR="00662F8E" w:rsidRPr="00662F8E" w:rsidRDefault="00662F8E" w:rsidP="003C3606">
      <w:pPr>
        <w:pStyle w:val="Bezodstpw"/>
        <w:numPr>
          <w:ilvl w:val="0"/>
          <w:numId w:val="46"/>
        </w:numPr>
        <w:spacing w:after="240"/>
        <w:ind w:left="426"/>
        <w:jc w:val="both"/>
        <w:rPr>
          <w:rFonts w:ascii="Times New Roman" w:hAnsi="Times New Roman"/>
          <w:sz w:val="24"/>
          <w:szCs w:val="24"/>
        </w:rPr>
      </w:pPr>
      <w:r w:rsidRPr="00662F8E">
        <w:rPr>
          <w:rFonts w:ascii="Times New Roman" w:hAnsi="Times New Roman"/>
          <w:sz w:val="24"/>
          <w:szCs w:val="24"/>
        </w:rPr>
        <w:t xml:space="preserve">Zamawiający otworzy oferty </w:t>
      </w:r>
      <w:r w:rsidRPr="00473CEB">
        <w:rPr>
          <w:rFonts w:ascii="Times New Roman" w:hAnsi="Times New Roman"/>
          <w:b/>
          <w:iCs/>
          <w:sz w:val="24"/>
          <w:szCs w:val="24"/>
        </w:rPr>
        <w:t xml:space="preserve">w dniu </w:t>
      </w:r>
      <w:r w:rsidR="00DB69FF" w:rsidRPr="00473CEB">
        <w:rPr>
          <w:rFonts w:ascii="Times New Roman" w:hAnsi="Times New Roman"/>
          <w:b/>
          <w:iCs/>
          <w:sz w:val="24"/>
          <w:szCs w:val="24"/>
        </w:rPr>
        <w:t>1</w:t>
      </w:r>
      <w:r w:rsidRPr="00473CEB">
        <w:rPr>
          <w:rFonts w:ascii="Times New Roman" w:hAnsi="Times New Roman"/>
          <w:b/>
          <w:iCs/>
          <w:sz w:val="24"/>
          <w:szCs w:val="24"/>
        </w:rPr>
        <w:t xml:space="preserve">9 </w:t>
      </w:r>
      <w:r w:rsidR="00DB69FF" w:rsidRPr="00473CEB">
        <w:rPr>
          <w:rFonts w:ascii="Times New Roman" w:hAnsi="Times New Roman"/>
          <w:b/>
          <w:iCs/>
          <w:sz w:val="24"/>
          <w:szCs w:val="24"/>
        </w:rPr>
        <w:t xml:space="preserve">grudnia </w:t>
      </w:r>
      <w:r w:rsidRPr="00473CEB">
        <w:rPr>
          <w:rFonts w:ascii="Times New Roman" w:hAnsi="Times New Roman"/>
          <w:b/>
          <w:iCs/>
          <w:sz w:val="24"/>
          <w:szCs w:val="24"/>
        </w:rPr>
        <w:t xml:space="preserve"> 2019 r. o godz. 1</w:t>
      </w:r>
      <w:r w:rsidR="00DB69FF" w:rsidRPr="00473CEB">
        <w:rPr>
          <w:rFonts w:ascii="Times New Roman" w:hAnsi="Times New Roman"/>
          <w:b/>
          <w:iCs/>
          <w:sz w:val="24"/>
          <w:szCs w:val="24"/>
        </w:rPr>
        <w:t>1</w:t>
      </w:r>
      <w:r w:rsidRPr="00473CEB">
        <w:rPr>
          <w:rFonts w:ascii="Times New Roman" w:hAnsi="Times New Roman"/>
          <w:b/>
          <w:iCs/>
          <w:sz w:val="24"/>
          <w:szCs w:val="24"/>
        </w:rPr>
        <w:t>:30</w:t>
      </w:r>
      <w:r w:rsidRPr="00662F8E">
        <w:rPr>
          <w:rFonts w:ascii="Times New Roman" w:hAnsi="Times New Roman"/>
          <w:b/>
          <w:i/>
          <w:sz w:val="24"/>
          <w:szCs w:val="24"/>
        </w:rPr>
        <w:t xml:space="preserve"> </w:t>
      </w:r>
      <w:r w:rsidRPr="00662F8E">
        <w:rPr>
          <w:rFonts w:ascii="Times New Roman" w:hAnsi="Times New Roman"/>
          <w:sz w:val="24"/>
          <w:szCs w:val="24"/>
        </w:rPr>
        <w:t xml:space="preserve"> </w:t>
      </w:r>
      <w:r w:rsidR="00473CEB">
        <w:rPr>
          <w:rFonts w:ascii="Times New Roman" w:hAnsi="Times New Roman"/>
          <w:sz w:val="24"/>
          <w:szCs w:val="24"/>
        </w:rPr>
        <w:t>- sala konferencyjna</w:t>
      </w:r>
    </w:p>
    <w:p w:rsidR="00662F8E" w:rsidRPr="00662F8E" w:rsidRDefault="00662F8E" w:rsidP="003C3606">
      <w:pPr>
        <w:pStyle w:val="Tekstpodstawowy"/>
        <w:numPr>
          <w:ilvl w:val="0"/>
          <w:numId w:val="46"/>
        </w:numPr>
        <w:tabs>
          <w:tab w:val="clear" w:pos="142"/>
        </w:tabs>
        <w:suppressAutoHyphens/>
        <w:spacing w:after="120"/>
        <w:ind w:left="426"/>
        <w:rPr>
          <w:sz w:val="24"/>
          <w:szCs w:val="24"/>
        </w:rPr>
      </w:pPr>
      <w:r w:rsidRPr="00662F8E">
        <w:rPr>
          <w:sz w:val="24"/>
          <w:szCs w:val="24"/>
        </w:rPr>
        <w:t>Otwarcie ofert jest jawne.</w:t>
      </w:r>
    </w:p>
    <w:p w:rsidR="00662F8E" w:rsidRDefault="00662F8E" w:rsidP="00662F8E">
      <w:pPr>
        <w:pStyle w:val="Tekstpodstawowy"/>
        <w:ind w:left="735" w:hanging="735"/>
        <w:rPr>
          <w:b/>
          <w:sz w:val="24"/>
          <w:szCs w:val="24"/>
        </w:rPr>
      </w:pPr>
      <w:r w:rsidRPr="00473CEB">
        <w:rPr>
          <w:b/>
          <w:sz w:val="24"/>
          <w:szCs w:val="24"/>
        </w:rPr>
        <w:t>Rozdział 1</w:t>
      </w:r>
      <w:r w:rsidR="00CD59AA">
        <w:rPr>
          <w:b/>
          <w:sz w:val="24"/>
          <w:szCs w:val="24"/>
        </w:rPr>
        <w:t>2</w:t>
      </w:r>
      <w:r w:rsidRPr="00473CEB">
        <w:rPr>
          <w:b/>
          <w:sz w:val="24"/>
          <w:szCs w:val="24"/>
        </w:rPr>
        <w:t>: Opis sposobu obliczenia ceny</w:t>
      </w:r>
    </w:p>
    <w:p w:rsidR="00DA14C3" w:rsidRPr="00473CEB" w:rsidRDefault="00DA14C3" w:rsidP="00662F8E">
      <w:pPr>
        <w:pStyle w:val="Tekstpodstawowy"/>
        <w:ind w:left="735" w:hanging="735"/>
        <w:rPr>
          <w:sz w:val="24"/>
          <w:szCs w:val="24"/>
        </w:rPr>
      </w:pPr>
    </w:p>
    <w:p w:rsidR="00662F8E" w:rsidRPr="00662F8E" w:rsidRDefault="00662F8E" w:rsidP="003C3606">
      <w:pPr>
        <w:pStyle w:val="Tekstpodstawowy"/>
        <w:numPr>
          <w:ilvl w:val="3"/>
          <w:numId w:val="40"/>
        </w:numPr>
        <w:tabs>
          <w:tab w:val="clear" w:pos="142"/>
          <w:tab w:val="left" w:pos="284"/>
        </w:tabs>
        <w:suppressAutoHyphens/>
        <w:spacing w:after="120"/>
        <w:ind w:left="284" w:hanging="284"/>
        <w:rPr>
          <w:sz w:val="24"/>
          <w:szCs w:val="24"/>
        </w:rPr>
      </w:pPr>
      <w:r w:rsidRPr="00662F8E">
        <w:rPr>
          <w:color w:val="000000"/>
          <w:sz w:val="24"/>
          <w:szCs w:val="24"/>
          <w:lang w:eastAsia="pl-PL"/>
        </w:rPr>
        <w:t xml:space="preserve">Cena oferty to cena brutto, tj.: cena, zgodnie z art. 3 ust. 1 pkt 1 i ust. 2 ustawy z dnia </w:t>
      </w:r>
      <w:r w:rsidRPr="00662F8E">
        <w:rPr>
          <w:color w:val="000000"/>
          <w:sz w:val="24"/>
          <w:szCs w:val="24"/>
          <w:lang w:eastAsia="pl-PL"/>
        </w:rPr>
        <w:br/>
        <w:t xml:space="preserve">9 maja 2014 r. o informowaniu o cenach towarów i usług (t.j. Dz. U. z 2019r. poz. 178), jest wartością wyrażoną w jednostkach pieniężnych, którą kupujący jest obowiązany zapłacić przedsiębiorcy za towar lub usługę. W cenie uwzględnia się podatek od towarów i usług oraz podatek akcyzowy, jeżeli na podstawie odrębnych przepisów sprzedaż towaru (usługi) podlega obciążeniu podatkiem od towarów i usług lub podatkiem akcyzowym. Przez cenę rozumie się również stawkę taryfową. </w:t>
      </w:r>
    </w:p>
    <w:p w:rsidR="00662F8E" w:rsidRPr="00662F8E" w:rsidRDefault="00662F8E" w:rsidP="003C3606">
      <w:pPr>
        <w:pStyle w:val="Tekstpodstawowy"/>
        <w:numPr>
          <w:ilvl w:val="3"/>
          <w:numId w:val="40"/>
        </w:numPr>
        <w:tabs>
          <w:tab w:val="clear" w:pos="142"/>
          <w:tab w:val="left" w:pos="284"/>
        </w:tabs>
        <w:suppressAutoHyphens/>
        <w:spacing w:after="120"/>
        <w:ind w:left="284" w:hanging="284"/>
        <w:rPr>
          <w:sz w:val="24"/>
          <w:szCs w:val="24"/>
        </w:rPr>
      </w:pPr>
      <w:r w:rsidRPr="00662F8E">
        <w:rPr>
          <w:color w:val="000000"/>
          <w:sz w:val="24"/>
          <w:szCs w:val="24"/>
          <w:lang w:eastAsia="pl-PL"/>
        </w:rPr>
        <w:t>Cena oferty zostanie wyliczona, jako wartości brutto wyliczona w Formularzu ofertowym wraz z formularzami asortymentowo – cenowymi, sporządzonym zgodnie ze wzorem stanowiącym załącznik nr 2 do SIWZ. Cena oferty stanowić będzie maksymalną wartość umowy brutto.</w:t>
      </w:r>
    </w:p>
    <w:p w:rsidR="00662F8E" w:rsidRPr="00662F8E" w:rsidRDefault="00662F8E" w:rsidP="003C3606">
      <w:pPr>
        <w:pStyle w:val="Tekstpodstawowy"/>
        <w:numPr>
          <w:ilvl w:val="3"/>
          <w:numId w:val="40"/>
        </w:numPr>
        <w:tabs>
          <w:tab w:val="clear" w:pos="142"/>
          <w:tab w:val="left" w:pos="284"/>
        </w:tabs>
        <w:suppressAutoHyphens/>
        <w:spacing w:after="120"/>
        <w:ind w:left="284" w:hanging="284"/>
        <w:rPr>
          <w:sz w:val="24"/>
          <w:szCs w:val="24"/>
        </w:rPr>
      </w:pPr>
      <w:r w:rsidRPr="00662F8E">
        <w:rPr>
          <w:color w:val="000000"/>
          <w:sz w:val="24"/>
          <w:szCs w:val="24"/>
          <w:lang w:eastAsia="pl-PL"/>
        </w:rPr>
        <w:t>Cena oferty powinna obejmować wszelkie koszty i składniki związane z wykonaniem zamówienia, wynikające wprost z opisu przedmiotu zamówienia i wzoru umowy, jak również w nich nieujęte, a bez których nie można zrealizować przedmiotu zamówienia.</w:t>
      </w:r>
    </w:p>
    <w:p w:rsidR="00662F8E" w:rsidRPr="00662F8E" w:rsidRDefault="00662F8E" w:rsidP="003C3606">
      <w:pPr>
        <w:pStyle w:val="Tekstpodstawowy"/>
        <w:numPr>
          <w:ilvl w:val="3"/>
          <w:numId w:val="40"/>
        </w:numPr>
        <w:tabs>
          <w:tab w:val="clear" w:pos="142"/>
          <w:tab w:val="left" w:pos="284"/>
        </w:tabs>
        <w:suppressAutoHyphens/>
        <w:spacing w:after="120"/>
        <w:ind w:left="284" w:hanging="284"/>
        <w:rPr>
          <w:sz w:val="24"/>
          <w:szCs w:val="24"/>
        </w:rPr>
      </w:pPr>
      <w:r w:rsidRPr="00662F8E">
        <w:rPr>
          <w:color w:val="000000"/>
          <w:sz w:val="24"/>
          <w:szCs w:val="24"/>
          <w:lang w:eastAsia="pl-PL"/>
        </w:rPr>
        <w:t xml:space="preserve">Cena oferty może być tylko jedna, nie dopuszcza się wariantowości cen. </w:t>
      </w:r>
    </w:p>
    <w:p w:rsidR="00662F8E" w:rsidRPr="00662F8E" w:rsidRDefault="00662F8E" w:rsidP="003C3606">
      <w:pPr>
        <w:pStyle w:val="Tekstpodstawowy"/>
        <w:numPr>
          <w:ilvl w:val="3"/>
          <w:numId w:val="40"/>
        </w:numPr>
        <w:tabs>
          <w:tab w:val="clear" w:pos="142"/>
          <w:tab w:val="left" w:pos="284"/>
        </w:tabs>
        <w:suppressAutoHyphens/>
        <w:spacing w:after="120"/>
        <w:ind w:left="284" w:hanging="284"/>
        <w:rPr>
          <w:sz w:val="24"/>
          <w:szCs w:val="24"/>
        </w:rPr>
      </w:pPr>
      <w:r w:rsidRPr="00662F8E">
        <w:rPr>
          <w:color w:val="000000"/>
          <w:sz w:val="24"/>
          <w:szCs w:val="24"/>
          <w:lang w:eastAsia="pl-PL"/>
        </w:rPr>
        <w:t xml:space="preserve">Wszelkie obliczenia należy dokonać z dokładnością do pełnych groszy (z dokładnością do dwóch miejsc po przecinku), przy czym końcówki poniżej 0,5 grosza pomija się, a końcówki 0,5 grosza i wyższe, zaokrągla się do 1 grosza. </w:t>
      </w:r>
    </w:p>
    <w:p w:rsidR="00662F8E" w:rsidRPr="00662F8E" w:rsidRDefault="00662F8E" w:rsidP="003C3606">
      <w:pPr>
        <w:pStyle w:val="Tekstpodstawowy"/>
        <w:numPr>
          <w:ilvl w:val="3"/>
          <w:numId w:val="40"/>
        </w:numPr>
        <w:tabs>
          <w:tab w:val="clear" w:pos="142"/>
          <w:tab w:val="left" w:pos="284"/>
        </w:tabs>
        <w:suppressAutoHyphens/>
        <w:spacing w:after="120"/>
        <w:ind w:left="284" w:hanging="284"/>
        <w:rPr>
          <w:sz w:val="24"/>
          <w:szCs w:val="24"/>
        </w:rPr>
      </w:pPr>
      <w:r w:rsidRPr="00662F8E">
        <w:rPr>
          <w:color w:val="000000"/>
          <w:sz w:val="24"/>
          <w:szCs w:val="24"/>
          <w:lang w:eastAsia="pl-PL"/>
        </w:rPr>
        <w:t>Zamawiający poprawi oczywiste omyłki rachunkowe, polegające na błędnym przemnożeniu, zsumowaniu poszczególnych pozycji w Formularzu ofertowym z uwzględnieniem konsekwencji rachunkowych dokonanych poprawek.</w:t>
      </w:r>
    </w:p>
    <w:p w:rsidR="00662F8E" w:rsidRPr="00662F8E" w:rsidRDefault="00662F8E" w:rsidP="003C3606">
      <w:pPr>
        <w:pStyle w:val="Tekstpodstawowy"/>
        <w:numPr>
          <w:ilvl w:val="3"/>
          <w:numId w:val="40"/>
        </w:numPr>
        <w:tabs>
          <w:tab w:val="clear" w:pos="142"/>
          <w:tab w:val="left" w:pos="284"/>
        </w:tabs>
        <w:suppressAutoHyphens/>
        <w:spacing w:after="120"/>
        <w:ind w:left="284" w:hanging="284"/>
        <w:rPr>
          <w:sz w:val="24"/>
          <w:szCs w:val="24"/>
        </w:rPr>
      </w:pPr>
      <w:r w:rsidRPr="00662F8E">
        <w:rPr>
          <w:color w:val="000000"/>
          <w:sz w:val="24"/>
          <w:szCs w:val="24"/>
          <w:lang w:eastAsia="pl-PL"/>
        </w:rPr>
        <w:t>Wszelkie rozliczenia dotyczące realizacji przedmiotu zamówienia, opisanego w niniejszych SIWZ, dokonywane będą w złotych polskich.</w:t>
      </w:r>
    </w:p>
    <w:p w:rsidR="00662F8E" w:rsidRPr="00473CEB" w:rsidRDefault="00662F8E" w:rsidP="00662F8E">
      <w:pPr>
        <w:pStyle w:val="Tekstpodstawowy"/>
        <w:ind w:left="735" w:hanging="735"/>
        <w:rPr>
          <w:sz w:val="24"/>
          <w:szCs w:val="24"/>
        </w:rPr>
      </w:pPr>
      <w:r w:rsidRPr="00473CEB">
        <w:rPr>
          <w:b/>
          <w:sz w:val="24"/>
          <w:szCs w:val="24"/>
        </w:rPr>
        <w:t>Rozdział 1</w:t>
      </w:r>
      <w:r w:rsidR="00CD59AA">
        <w:rPr>
          <w:b/>
          <w:sz w:val="24"/>
          <w:szCs w:val="24"/>
        </w:rPr>
        <w:t>3</w:t>
      </w:r>
      <w:r w:rsidRPr="00473CEB">
        <w:rPr>
          <w:b/>
          <w:sz w:val="24"/>
          <w:szCs w:val="24"/>
        </w:rPr>
        <w:t>: Kryteria oraz sposób oceny ofert</w:t>
      </w:r>
    </w:p>
    <w:p w:rsidR="00662F8E" w:rsidRPr="00662F8E" w:rsidRDefault="00662F8E" w:rsidP="003C3606">
      <w:pPr>
        <w:numPr>
          <w:ilvl w:val="0"/>
          <w:numId w:val="41"/>
        </w:numPr>
        <w:suppressAutoHyphens/>
        <w:spacing w:after="120"/>
        <w:ind w:left="284" w:hanging="284"/>
        <w:jc w:val="both"/>
        <w:rPr>
          <w:sz w:val="24"/>
          <w:szCs w:val="24"/>
        </w:rPr>
      </w:pPr>
      <w:r w:rsidRPr="00662F8E">
        <w:rPr>
          <w:sz w:val="24"/>
          <w:szCs w:val="24"/>
          <w:lang w:val="x-none"/>
        </w:rPr>
        <w:t>W toku dokonywania badania i oceny ofert Zamawiający może żądać udzielenia przez Wykonawcę wyjaśnień treści złożonych przez niego ofert.</w:t>
      </w:r>
    </w:p>
    <w:p w:rsidR="00662F8E" w:rsidRPr="00662F8E" w:rsidRDefault="00662F8E" w:rsidP="003C3606">
      <w:pPr>
        <w:numPr>
          <w:ilvl w:val="0"/>
          <w:numId w:val="41"/>
        </w:numPr>
        <w:suppressAutoHyphens/>
        <w:spacing w:after="120"/>
        <w:ind w:left="284" w:hanging="284"/>
        <w:jc w:val="both"/>
        <w:rPr>
          <w:sz w:val="24"/>
          <w:szCs w:val="24"/>
        </w:rPr>
      </w:pPr>
      <w:r w:rsidRPr="00662F8E">
        <w:rPr>
          <w:sz w:val="24"/>
          <w:szCs w:val="24"/>
          <w:lang w:val="x-none"/>
        </w:rPr>
        <w:t>Zamawiający będzie oceniał oferty według następując</w:t>
      </w:r>
      <w:r w:rsidRPr="00662F8E">
        <w:rPr>
          <w:sz w:val="24"/>
          <w:szCs w:val="24"/>
        </w:rPr>
        <w:t>ego</w:t>
      </w:r>
      <w:r w:rsidRPr="00662F8E">
        <w:rPr>
          <w:sz w:val="24"/>
          <w:szCs w:val="24"/>
          <w:lang w:val="x-none"/>
        </w:rPr>
        <w:t xml:space="preserve"> kryterium</w:t>
      </w:r>
      <w:r w:rsidRPr="00662F8E">
        <w:rPr>
          <w:sz w:val="24"/>
          <w:szCs w:val="24"/>
        </w:rPr>
        <w:t xml:space="preserve">: </w:t>
      </w:r>
    </w:p>
    <w:p w:rsidR="00662F8E" w:rsidRPr="00662F8E" w:rsidRDefault="00662F8E" w:rsidP="00662F8E">
      <w:pPr>
        <w:tabs>
          <w:tab w:val="left" w:pos="851"/>
        </w:tabs>
        <w:spacing w:after="120"/>
        <w:jc w:val="center"/>
        <w:rPr>
          <w:sz w:val="24"/>
          <w:szCs w:val="24"/>
        </w:rPr>
      </w:pPr>
      <w:r w:rsidRPr="00662F8E">
        <w:rPr>
          <w:b/>
          <w:sz w:val="24"/>
          <w:szCs w:val="24"/>
        </w:rPr>
        <w:t>Cena brutto – 100 %</w:t>
      </w:r>
    </w:p>
    <w:p w:rsidR="00662F8E" w:rsidRPr="00662F8E" w:rsidRDefault="00662F8E" w:rsidP="00662F8E">
      <w:pPr>
        <w:ind w:firstLine="426"/>
        <w:rPr>
          <w:sz w:val="24"/>
          <w:szCs w:val="24"/>
        </w:rPr>
      </w:pPr>
      <w:r w:rsidRPr="00662F8E">
        <w:rPr>
          <w:sz w:val="24"/>
          <w:szCs w:val="24"/>
        </w:rPr>
        <w:t xml:space="preserve">Punkty za kryterium „cena brutto” zostaną obliczone według następującego wzoru:  </w:t>
      </w:r>
    </w:p>
    <w:p w:rsidR="00662F8E" w:rsidRPr="00662F8E" w:rsidRDefault="00662F8E" w:rsidP="00662F8E">
      <w:pPr>
        <w:ind w:firstLine="426"/>
        <w:rPr>
          <w:sz w:val="24"/>
          <w:szCs w:val="24"/>
        </w:rPr>
      </w:pPr>
    </w:p>
    <w:p w:rsidR="00662F8E" w:rsidRPr="00662F8E" w:rsidRDefault="00662F8E" w:rsidP="00662F8E">
      <w:pPr>
        <w:ind w:left="576" w:hanging="576"/>
        <w:jc w:val="both"/>
        <w:rPr>
          <w:sz w:val="24"/>
          <w:szCs w:val="24"/>
        </w:rPr>
      </w:pPr>
      <w:r w:rsidRPr="00662F8E">
        <w:rPr>
          <w:rFonts w:eastAsia="Cambria"/>
          <w:bCs/>
          <w:iCs/>
          <w:sz w:val="24"/>
          <w:szCs w:val="24"/>
        </w:rPr>
        <w:t xml:space="preserve">                                              </w:t>
      </w:r>
    </w:p>
    <w:p w:rsidR="00662F8E" w:rsidRPr="00662F8E" w:rsidRDefault="00662F8E" w:rsidP="00662F8E">
      <w:pPr>
        <w:ind w:left="576" w:hanging="576"/>
        <w:jc w:val="both"/>
        <w:rPr>
          <w:sz w:val="24"/>
          <w:szCs w:val="24"/>
        </w:rPr>
      </w:pPr>
      <w:r w:rsidRPr="00662F8E">
        <w:rPr>
          <w:bCs/>
          <w:iCs/>
          <w:sz w:val="24"/>
          <w:szCs w:val="24"/>
        </w:rPr>
        <w:t xml:space="preserve">                                                  </w:t>
      </w:r>
      <w:r w:rsidRPr="00662F8E">
        <w:rPr>
          <w:b/>
          <w:bCs/>
          <w:iCs/>
          <w:sz w:val="24"/>
          <w:szCs w:val="24"/>
          <w:lang w:val="x-none"/>
        </w:rPr>
        <w:t>Cena z oferty z najniższą ceną</w:t>
      </w:r>
    </w:p>
    <w:p w:rsidR="00662F8E" w:rsidRPr="00662F8E" w:rsidRDefault="00662F8E" w:rsidP="00662F8E">
      <w:pPr>
        <w:ind w:left="576" w:hanging="576"/>
        <w:jc w:val="center"/>
        <w:rPr>
          <w:sz w:val="24"/>
          <w:szCs w:val="24"/>
        </w:rPr>
      </w:pPr>
      <w:r w:rsidRPr="00662F8E">
        <w:rPr>
          <w:b/>
          <w:bCs/>
          <w:iCs/>
          <w:sz w:val="24"/>
          <w:szCs w:val="24"/>
        </w:rPr>
        <w:t xml:space="preserve">          </w:t>
      </w:r>
      <w:r w:rsidRPr="00662F8E">
        <w:rPr>
          <w:b/>
          <w:bCs/>
          <w:iCs/>
          <w:sz w:val="24"/>
          <w:szCs w:val="24"/>
          <w:lang w:val="x-none"/>
        </w:rPr>
        <w:t>Cena = ------------------------------</w:t>
      </w:r>
      <w:r w:rsidRPr="00662F8E">
        <w:rPr>
          <w:b/>
          <w:bCs/>
          <w:iCs/>
          <w:sz w:val="24"/>
          <w:szCs w:val="24"/>
        </w:rPr>
        <w:t>------------</w:t>
      </w:r>
      <w:r w:rsidRPr="00662F8E">
        <w:rPr>
          <w:b/>
          <w:bCs/>
          <w:iCs/>
          <w:sz w:val="24"/>
          <w:szCs w:val="24"/>
          <w:lang w:val="x-none"/>
        </w:rPr>
        <w:t>--</w:t>
      </w:r>
      <w:r w:rsidRPr="00662F8E">
        <w:rPr>
          <w:b/>
          <w:bCs/>
          <w:iCs/>
          <w:sz w:val="24"/>
          <w:szCs w:val="24"/>
        </w:rPr>
        <w:t xml:space="preserve">---------  </w:t>
      </w:r>
      <w:r w:rsidRPr="00662F8E">
        <w:rPr>
          <w:b/>
          <w:bCs/>
          <w:iCs/>
          <w:sz w:val="24"/>
          <w:szCs w:val="24"/>
          <w:lang w:val="x-none"/>
        </w:rPr>
        <w:t>x 100 pkt</w:t>
      </w:r>
    </w:p>
    <w:p w:rsidR="00662F8E" w:rsidRPr="00662F8E" w:rsidRDefault="00662F8E" w:rsidP="00662F8E">
      <w:pPr>
        <w:jc w:val="both"/>
        <w:rPr>
          <w:sz w:val="24"/>
          <w:szCs w:val="24"/>
        </w:rPr>
      </w:pPr>
      <w:r w:rsidRPr="00662F8E">
        <w:rPr>
          <w:b/>
          <w:bCs/>
          <w:iCs/>
          <w:sz w:val="24"/>
          <w:szCs w:val="24"/>
          <w:lang w:val="x-none"/>
        </w:rPr>
        <w:t xml:space="preserve">                                                  </w:t>
      </w:r>
      <w:r w:rsidRPr="00662F8E">
        <w:rPr>
          <w:b/>
          <w:bCs/>
          <w:iCs/>
          <w:sz w:val="24"/>
          <w:szCs w:val="24"/>
        </w:rPr>
        <w:t xml:space="preserve">    </w:t>
      </w:r>
      <w:r w:rsidRPr="00662F8E">
        <w:rPr>
          <w:b/>
          <w:bCs/>
          <w:iCs/>
          <w:sz w:val="24"/>
          <w:szCs w:val="24"/>
          <w:lang w:val="x-none"/>
        </w:rPr>
        <w:t xml:space="preserve">    Cena oferty badanej</w:t>
      </w:r>
    </w:p>
    <w:p w:rsidR="00662F8E" w:rsidRPr="00662F8E" w:rsidRDefault="00662F8E" w:rsidP="00662F8E">
      <w:pPr>
        <w:spacing w:after="120"/>
        <w:rPr>
          <w:b/>
          <w:bCs/>
          <w:iCs/>
          <w:sz w:val="24"/>
          <w:szCs w:val="24"/>
        </w:rPr>
      </w:pPr>
    </w:p>
    <w:p w:rsidR="00662F8E" w:rsidRPr="00662F8E" w:rsidRDefault="00662F8E" w:rsidP="003C3606">
      <w:pPr>
        <w:numPr>
          <w:ilvl w:val="0"/>
          <w:numId w:val="41"/>
        </w:numPr>
        <w:suppressAutoHyphens/>
        <w:spacing w:after="120"/>
        <w:ind w:left="284" w:hanging="284"/>
        <w:jc w:val="both"/>
        <w:rPr>
          <w:sz w:val="24"/>
          <w:szCs w:val="24"/>
        </w:rPr>
      </w:pPr>
      <w:r w:rsidRPr="00662F8E">
        <w:rPr>
          <w:sz w:val="24"/>
          <w:szCs w:val="24"/>
        </w:rPr>
        <w:lastRenderedPageBreak/>
        <w:t xml:space="preserve">Do oceny będą brane pod uwagę </w:t>
      </w:r>
      <w:r w:rsidRPr="00662F8E">
        <w:rPr>
          <w:sz w:val="24"/>
          <w:szCs w:val="24"/>
          <w:u w:val="single"/>
        </w:rPr>
        <w:t>ceny oferty brutto. Każda część zamówienia oceniana będzie osobno.</w:t>
      </w:r>
    </w:p>
    <w:p w:rsidR="00662F8E" w:rsidRPr="00662F8E" w:rsidRDefault="00662F8E" w:rsidP="003C3606">
      <w:pPr>
        <w:numPr>
          <w:ilvl w:val="0"/>
          <w:numId w:val="41"/>
        </w:numPr>
        <w:suppressAutoHyphens/>
        <w:spacing w:after="120"/>
        <w:ind w:left="284" w:hanging="284"/>
        <w:jc w:val="both"/>
        <w:rPr>
          <w:sz w:val="24"/>
          <w:szCs w:val="24"/>
        </w:rPr>
      </w:pPr>
      <w:r w:rsidRPr="00662F8E">
        <w:rPr>
          <w:sz w:val="24"/>
          <w:szCs w:val="24"/>
        </w:rPr>
        <w:t xml:space="preserve">Za najkorzystniejszą zostanie uznana oferta, spośród ofert spełniających warunki określone w SIWZ, która uzyska najwyższą liczbę punktów. </w:t>
      </w:r>
    </w:p>
    <w:p w:rsidR="00662F8E" w:rsidRPr="00662F8E" w:rsidRDefault="00662F8E" w:rsidP="003C3606">
      <w:pPr>
        <w:numPr>
          <w:ilvl w:val="0"/>
          <w:numId w:val="41"/>
        </w:numPr>
        <w:suppressAutoHyphens/>
        <w:spacing w:after="120"/>
        <w:ind w:left="284" w:hanging="284"/>
        <w:jc w:val="both"/>
        <w:rPr>
          <w:sz w:val="24"/>
          <w:szCs w:val="24"/>
        </w:rPr>
      </w:pPr>
      <w:r w:rsidRPr="00662F8E">
        <w:rPr>
          <w:sz w:val="24"/>
          <w:szCs w:val="24"/>
        </w:rPr>
        <w:t>Oferta złożona przez Wykonawcę może otrzymać maksymalnie 100 pkt.</w:t>
      </w:r>
    </w:p>
    <w:p w:rsidR="00662F8E" w:rsidRPr="00662F8E" w:rsidRDefault="00662F8E" w:rsidP="00662F8E">
      <w:pPr>
        <w:spacing w:after="120"/>
        <w:ind w:left="284"/>
        <w:jc w:val="both"/>
        <w:rPr>
          <w:sz w:val="24"/>
          <w:szCs w:val="24"/>
          <w:u w:val="single"/>
        </w:rPr>
      </w:pPr>
    </w:p>
    <w:p w:rsidR="00662F8E" w:rsidRPr="00473CEB" w:rsidRDefault="00662F8E" w:rsidP="00662F8E">
      <w:pPr>
        <w:pStyle w:val="Tekstpodstawowy"/>
        <w:ind w:left="1418" w:hanging="1418"/>
        <w:rPr>
          <w:sz w:val="24"/>
          <w:szCs w:val="24"/>
        </w:rPr>
      </w:pPr>
      <w:r w:rsidRPr="00473CEB">
        <w:rPr>
          <w:b/>
          <w:sz w:val="24"/>
          <w:szCs w:val="24"/>
        </w:rPr>
        <w:t>Rozdział 1</w:t>
      </w:r>
      <w:r w:rsidR="00CD59AA">
        <w:rPr>
          <w:b/>
          <w:sz w:val="24"/>
          <w:szCs w:val="24"/>
        </w:rPr>
        <w:t>4</w:t>
      </w:r>
      <w:r w:rsidRPr="00473CEB">
        <w:rPr>
          <w:b/>
          <w:sz w:val="24"/>
          <w:szCs w:val="24"/>
        </w:rPr>
        <w:t>: Informacja o formalnościach, jakie powinny zostać dopełnione po wyborze oferty, w celu zawarcia umowy w sprawie zamówienia publicznego</w:t>
      </w:r>
    </w:p>
    <w:p w:rsidR="00662F8E" w:rsidRPr="00662F8E" w:rsidRDefault="00662F8E" w:rsidP="003C3606">
      <w:pPr>
        <w:numPr>
          <w:ilvl w:val="0"/>
          <w:numId w:val="39"/>
        </w:numPr>
        <w:tabs>
          <w:tab w:val="left" w:pos="426"/>
        </w:tabs>
        <w:suppressAutoHyphens/>
        <w:autoSpaceDE w:val="0"/>
        <w:spacing w:after="120"/>
        <w:ind w:left="426" w:hanging="426"/>
        <w:jc w:val="both"/>
        <w:rPr>
          <w:sz w:val="24"/>
          <w:szCs w:val="24"/>
        </w:rPr>
      </w:pPr>
      <w:r w:rsidRPr="00662F8E">
        <w:rPr>
          <w:color w:val="000000"/>
          <w:sz w:val="24"/>
          <w:szCs w:val="24"/>
        </w:rPr>
        <w:t>Zamawiający w zawiadomieniu o wyborze oferty wskaże Wykonawcę, którego oferta została wybrana.</w:t>
      </w:r>
    </w:p>
    <w:p w:rsidR="00662F8E" w:rsidRPr="00662F8E" w:rsidRDefault="00662F8E" w:rsidP="003C3606">
      <w:pPr>
        <w:numPr>
          <w:ilvl w:val="0"/>
          <w:numId w:val="39"/>
        </w:numPr>
        <w:tabs>
          <w:tab w:val="left" w:pos="426"/>
          <w:tab w:val="left" w:pos="852"/>
        </w:tabs>
        <w:suppressAutoHyphens/>
        <w:autoSpaceDE w:val="0"/>
        <w:spacing w:after="120"/>
        <w:ind w:left="426" w:hanging="426"/>
        <w:jc w:val="both"/>
        <w:rPr>
          <w:color w:val="000000"/>
          <w:sz w:val="24"/>
          <w:szCs w:val="24"/>
        </w:rPr>
      </w:pPr>
      <w:r w:rsidRPr="00662F8E">
        <w:rPr>
          <w:color w:val="000000"/>
          <w:sz w:val="24"/>
          <w:szCs w:val="24"/>
        </w:rPr>
        <w:t>Umowa zostanie zawarta w terminie wskazanym w art. 94 ust. 1 lub 2 ustawy Pzp.</w:t>
      </w:r>
    </w:p>
    <w:p w:rsidR="00662F8E" w:rsidRPr="00662F8E" w:rsidRDefault="00662F8E" w:rsidP="003C3606">
      <w:pPr>
        <w:numPr>
          <w:ilvl w:val="0"/>
          <w:numId w:val="39"/>
        </w:numPr>
        <w:tabs>
          <w:tab w:val="left" w:pos="426"/>
          <w:tab w:val="left" w:pos="852"/>
        </w:tabs>
        <w:suppressAutoHyphens/>
        <w:autoSpaceDE w:val="0"/>
        <w:spacing w:after="240"/>
        <w:ind w:left="426" w:hanging="426"/>
        <w:jc w:val="both"/>
        <w:rPr>
          <w:sz w:val="24"/>
          <w:szCs w:val="24"/>
        </w:rPr>
      </w:pPr>
      <w:r w:rsidRPr="00662F8E">
        <w:rPr>
          <w:color w:val="000000"/>
          <w:sz w:val="24"/>
          <w:szCs w:val="24"/>
        </w:rPr>
        <w:t>Wykonawcy wspólnie ubiegający się o niniejsze zamówienie, których oferta zostanie uznana za najkorzystniejszą, przed podpisaniem umowy o realizację zamówienia, są zobowiązani przedstawić Zamawiającemu umowę regulującą współpracę wykonawców wspólnie ubiegających się o udzielenie zamówienia.</w:t>
      </w:r>
    </w:p>
    <w:p w:rsidR="00662F8E" w:rsidRDefault="00662F8E" w:rsidP="00662F8E">
      <w:pPr>
        <w:pStyle w:val="Tekstpodstawowy"/>
        <w:rPr>
          <w:b/>
          <w:sz w:val="24"/>
          <w:szCs w:val="24"/>
        </w:rPr>
      </w:pPr>
      <w:r w:rsidRPr="00473CEB">
        <w:rPr>
          <w:b/>
          <w:sz w:val="24"/>
          <w:szCs w:val="24"/>
        </w:rPr>
        <w:t>Rozdział 1</w:t>
      </w:r>
      <w:r w:rsidR="00CD59AA">
        <w:rPr>
          <w:b/>
          <w:sz w:val="24"/>
          <w:szCs w:val="24"/>
        </w:rPr>
        <w:t>5</w:t>
      </w:r>
      <w:r w:rsidRPr="00473CEB">
        <w:rPr>
          <w:b/>
          <w:sz w:val="24"/>
          <w:szCs w:val="24"/>
        </w:rPr>
        <w:t xml:space="preserve">: Wymagania dotyczące zabezpieczenia należytego wykonania umowy </w:t>
      </w:r>
    </w:p>
    <w:p w:rsidR="00DA14C3" w:rsidRPr="00473CEB" w:rsidRDefault="00DA14C3" w:rsidP="00662F8E">
      <w:pPr>
        <w:pStyle w:val="Tekstpodstawowy"/>
        <w:rPr>
          <w:sz w:val="24"/>
          <w:szCs w:val="24"/>
        </w:rPr>
      </w:pPr>
    </w:p>
    <w:p w:rsidR="00662F8E" w:rsidRDefault="00662F8E" w:rsidP="00662F8E">
      <w:pPr>
        <w:pStyle w:val="Tekstpodstawowy"/>
        <w:ind w:left="360"/>
        <w:rPr>
          <w:sz w:val="24"/>
          <w:szCs w:val="24"/>
        </w:rPr>
      </w:pPr>
      <w:r w:rsidRPr="00662F8E">
        <w:rPr>
          <w:sz w:val="24"/>
          <w:szCs w:val="24"/>
        </w:rPr>
        <w:t>Zamawiający nie przewiduje obowiązku zabezpieczenia należytego wykonania umowy.</w:t>
      </w:r>
    </w:p>
    <w:p w:rsidR="00DA14C3" w:rsidRPr="00662F8E" w:rsidRDefault="00DA14C3" w:rsidP="00662F8E">
      <w:pPr>
        <w:pStyle w:val="Tekstpodstawowy"/>
        <w:ind w:left="360"/>
        <w:rPr>
          <w:sz w:val="24"/>
          <w:szCs w:val="24"/>
        </w:rPr>
      </w:pPr>
    </w:p>
    <w:p w:rsidR="00662F8E" w:rsidRDefault="00662F8E" w:rsidP="00662F8E">
      <w:pPr>
        <w:pStyle w:val="Tekstpodstawowy"/>
        <w:ind w:left="735" w:hanging="735"/>
        <w:rPr>
          <w:b/>
          <w:sz w:val="24"/>
          <w:szCs w:val="24"/>
        </w:rPr>
      </w:pPr>
      <w:r w:rsidRPr="00473CEB">
        <w:rPr>
          <w:b/>
          <w:sz w:val="24"/>
          <w:szCs w:val="24"/>
        </w:rPr>
        <w:t>Rozdział 1</w:t>
      </w:r>
      <w:r w:rsidR="00CD59AA">
        <w:rPr>
          <w:b/>
          <w:sz w:val="24"/>
          <w:szCs w:val="24"/>
        </w:rPr>
        <w:t>6</w:t>
      </w:r>
      <w:r w:rsidRPr="00473CEB">
        <w:rPr>
          <w:b/>
          <w:sz w:val="24"/>
          <w:szCs w:val="24"/>
        </w:rPr>
        <w:t>: Wzór umowy</w:t>
      </w:r>
    </w:p>
    <w:p w:rsidR="00DA14C3" w:rsidRPr="00473CEB" w:rsidRDefault="00DA14C3" w:rsidP="00662F8E">
      <w:pPr>
        <w:pStyle w:val="Tekstpodstawowy"/>
        <w:ind w:left="735" w:hanging="735"/>
        <w:rPr>
          <w:sz w:val="24"/>
          <w:szCs w:val="24"/>
        </w:rPr>
      </w:pPr>
    </w:p>
    <w:p w:rsidR="00662F8E" w:rsidRPr="00662F8E" w:rsidRDefault="00662F8E" w:rsidP="00D53BA0">
      <w:pPr>
        <w:pStyle w:val="ListParagraph1"/>
        <w:numPr>
          <w:ilvl w:val="0"/>
          <w:numId w:val="42"/>
        </w:numPr>
        <w:ind w:left="284" w:hanging="284"/>
        <w:jc w:val="both"/>
        <w:rPr>
          <w:rFonts w:ascii="Times New Roman" w:hAnsi="Times New Roman" w:cs="Times New Roman"/>
          <w:szCs w:val="24"/>
        </w:rPr>
      </w:pPr>
      <w:r w:rsidRPr="00662F8E">
        <w:rPr>
          <w:rFonts w:ascii="Times New Roman" w:hAnsi="Times New Roman" w:cs="Times New Roman"/>
          <w:szCs w:val="24"/>
        </w:rPr>
        <w:t>Wzór umowy zawarty jest w załączniku nr 3 do SIWZ.</w:t>
      </w:r>
    </w:p>
    <w:p w:rsidR="00662F8E" w:rsidRPr="00662F8E" w:rsidRDefault="00662F8E" w:rsidP="00D53BA0">
      <w:pPr>
        <w:pStyle w:val="ListParagraph1"/>
        <w:numPr>
          <w:ilvl w:val="0"/>
          <w:numId w:val="42"/>
        </w:numPr>
        <w:ind w:left="284" w:hanging="284"/>
        <w:jc w:val="both"/>
        <w:rPr>
          <w:rFonts w:ascii="Times New Roman" w:hAnsi="Times New Roman" w:cs="Times New Roman"/>
          <w:szCs w:val="24"/>
        </w:rPr>
      </w:pPr>
      <w:r w:rsidRPr="00662F8E">
        <w:rPr>
          <w:rFonts w:ascii="Times New Roman" w:eastAsia="Calibri" w:hAnsi="Times New Roman" w:cs="Times New Roman"/>
          <w:color w:val="000000"/>
          <w:szCs w:val="24"/>
          <w:lang w:eastAsia="en-US"/>
        </w:rPr>
        <w:t>Zmiany umowy wymagają zachowania formy pisemnego aneksu do umowy pod rygorem nieważności.</w:t>
      </w:r>
    </w:p>
    <w:p w:rsidR="00662F8E" w:rsidRPr="00662F8E" w:rsidRDefault="00662F8E" w:rsidP="00D53BA0">
      <w:pPr>
        <w:pStyle w:val="ListParagraph1"/>
        <w:numPr>
          <w:ilvl w:val="0"/>
          <w:numId w:val="42"/>
        </w:numPr>
        <w:ind w:left="284" w:hanging="284"/>
        <w:jc w:val="both"/>
        <w:rPr>
          <w:rFonts w:ascii="Times New Roman" w:hAnsi="Times New Roman" w:cs="Times New Roman"/>
          <w:szCs w:val="24"/>
        </w:rPr>
      </w:pPr>
      <w:r w:rsidRPr="00662F8E">
        <w:rPr>
          <w:rFonts w:ascii="Times New Roman" w:eastAsia="Calibri" w:hAnsi="Times New Roman" w:cs="Times New Roman"/>
          <w:color w:val="000000"/>
          <w:szCs w:val="24"/>
          <w:lang w:eastAsia="en-US"/>
        </w:rPr>
        <w:t xml:space="preserve">Wprowadzenie jakichkolwiek zmian i nowych postanowień do niniejszej umowy możliwe jest tylko w granicach unormowania art. 144 ustawy Pzp. </w:t>
      </w:r>
    </w:p>
    <w:p w:rsidR="00662F8E" w:rsidRPr="00662F8E" w:rsidRDefault="00662F8E" w:rsidP="00D53BA0">
      <w:pPr>
        <w:pStyle w:val="ListParagraph1"/>
        <w:numPr>
          <w:ilvl w:val="0"/>
          <w:numId w:val="42"/>
        </w:numPr>
        <w:ind w:left="284" w:hanging="284"/>
        <w:jc w:val="both"/>
        <w:rPr>
          <w:rFonts w:ascii="Times New Roman" w:hAnsi="Times New Roman" w:cs="Times New Roman"/>
          <w:szCs w:val="24"/>
        </w:rPr>
      </w:pPr>
      <w:r w:rsidRPr="00662F8E">
        <w:rPr>
          <w:rFonts w:ascii="Times New Roman" w:hAnsi="Times New Roman" w:cs="Times New Roman"/>
          <w:szCs w:val="24"/>
        </w:rPr>
        <w:t xml:space="preserve">Dopuszcza się możliwość zmiany Umowy w stosunku do treści oferty Wykonawcy </w:t>
      </w:r>
      <w:r w:rsidRPr="00662F8E">
        <w:rPr>
          <w:rFonts w:ascii="Times New Roman" w:hAnsi="Times New Roman" w:cs="Times New Roman"/>
          <w:szCs w:val="24"/>
        </w:rPr>
        <w:br/>
        <w:t xml:space="preserve">w następującym zakresie: </w:t>
      </w:r>
    </w:p>
    <w:p w:rsidR="00662F8E" w:rsidRPr="00662F8E" w:rsidRDefault="00662F8E" w:rsidP="00D53BA0">
      <w:pPr>
        <w:pStyle w:val="Tekstpodstawowy"/>
        <w:numPr>
          <w:ilvl w:val="1"/>
          <w:numId w:val="56"/>
        </w:numPr>
        <w:tabs>
          <w:tab w:val="clear" w:pos="142"/>
        </w:tabs>
        <w:suppressAutoHyphens/>
        <w:rPr>
          <w:sz w:val="24"/>
          <w:szCs w:val="24"/>
        </w:rPr>
      </w:pPr>
      <w:r w:rsidRPr="00662F8E">
        <w:rPr>
          <w:sz w:val="24"/>
          <w:szCs w:val="24"/>
        </w:rPr>
        <w:t xml:space="preserve">wysokości wynagrodzenia w przypadku zmiany stawki podatku VAT, </w:t>
      </w:r>
      <w:r w:rsidRPr="00662F8E">
        <w:rPr>
          <w:sz w:val="24"/>
          <w:szCs w:val="24"/>
        </w:rPr>
        <w:br/>
        <w:t>w odniesieniu do tej części wynagrodzenia, której zmiana dotyczy;</w:t>
      </w:r>
    </w:p>
    <w:p w:rsidR="00662F8E" w:rsidRPr="00662F8E" w:rsidRDefault="00662F8E" w:rsidP="00D53BA0">
      <w:pPr>
        <w:pStyle w:val="Tekstpodstawowy"/>
        <w:tabs>
          <w:tab w:val="clear" w:pos="142"/>
        </w:tabs>
        <w:suppressAutoHyphens/>
        <w:ind w:left="1440"/>
        <w:rPr>
          <w:sz w:val="24"/>
          <w:szCs w:val="24"/>
        </w:rPr>
      </w:pPr>
    </w:p>
    <w:p w:rsidR="00662F8E" w:rsidRPr="00662F8E" w:rsidRDefault="00662F8E" w:rsidP="00D53BA0">
      <w:pPr>
        <w:pStyle w:val="ListParagraph1"/>
        <w:numPr>
          <w:ilvl w:val="0"/>
          <w:numId w:val="42"/>
        </w:numPr>
        <w:ind w:left="284" w:hanging="284"/>
        <w:jc w:val="both"/>
        <w:rPr>
          <w:rFonts w:ascii="Times New Roman" w:hAnsi="Times New Roman" w:cs="Times New Roman"/>
          <w:szCs w:val="24"/>
        </w:rPr>
      </w:pPr>
      <w:r w:rsidRPr="00662F8E">
        <w:rPr>
          <w:rFonts w:ascii="Times New Roman" w:eastAsia="Calibri" w:hAnsi="Times New Roman" w:cs="Times New Roman"/>
          <w:color w:val="000000"/>
          <w:szCs w:val="24"/>
          <w:lang w:eastAsia="en-US"/>
        </w:rPr>
        <w:t>Inicjatorem zmian w umowie mogą być obie strony umowy z tym, że ostateczna decyzja co do wprowadzenia zmian i ich zakresu należy do Zamawiającego.</w:t>
      </w:r>
    </w:p>
    <w:p w:rsidR="00662F8E" w:rsidRPr="00662F8E" w:rsidRDefault="00662F8E" w:rsidP="003C3606">
      <w:pPr>
        <w:pStyle w:val="ListParagraph1"/>
        <w:numPr>
          <w:ilvl w:val="0"/>
          <w:numId w:val="42"/>
        </w:numPr>
        <w:spacing w:after="240"/>
        <w:ind w:left="284" w:hanging="284"/>
        <w:jc w:val="both"/>
        <w:rPr>
          <w:rFonts w:ascii="Times New Roman" w:hAnsi="Times New Roman" w:cs="Times New Roman"/>
          <w:szCs w:val="24"/>
        </w:rPr>
      </w:pPr>
      <w:r w:rsidRPr="00662F8E">
        <w:rPr>
          <w:rFonts w:ascii="Times New Roman" w:eastAsia="Calibri" w:hAnsi="Times New Roman" w:cs="Times New Roman"/>
          <w:bCs/>
          <w:color w:val="000000"/>
          <w:szCs w:val="24"/>
        </w:rPr>
        <w:t>Zamawiający nie przewiduje zawarcia w umowie klauzuli waloryzacyjnej, umowa obejmuje okres nie dłuższy niż 12 miesięcy.</w:t>
      </w:r>
    </w:p>
    <w:p w:rsidR="00662F8E" w:rsidRDefault="00662F8E" w:rsidP="00662F8E">
      <w:pPr>
        <w:pStyle w:val="Tekstpodstawowy"/>
        <w:rPr>
          <w:b/>
          <w:sz w:val="24"/>
          <w:szCs w:val="24"/>
        </w:rPr>
      </w:pPr>
      <w:r w:rsidRPr="00473CEB">
        <w:rPr>
          <w:b/>
          <w:sz w:val="24"/>
          <w:szCs w:val="24"/>
        </w:rPr>
        <w:t>Rozdział 1</w:t>
      </w:r>
      <w:r w:rsidR="00CD59AA">
        <w:rPr>
          <w:b/>
          <w:sz w:val="24"/>
          <w:szCs w:val="24"/>
        </w:rPr>
        <w:t>7</w:t>
      </w:r>
      <w:r w:rsidRPr="00473CEB">
        <w:rPr>
          <w:b/>
          <w:sz w:val="24"/>
          <w:szCs w:val="24"/>
        </w:rPr>
        <w:t>: Pouczenie o środkach ochrony prawnej</w:t>
      </w:r>
    </w:p>
    <w:p w:rsidR="00DA14C3" w:rsidRPr="00473CEB" w:rsidRDefault="00DA14C3" w:rsidP="00662F8E">
      <w:pPr>
        <w:pStyle w:val="Tekstpodstawowy"/>
        <w:rPr>
          <w:sz w:val="24"/>
          <w:szCs w:val="24"/>
        </w:rPr>
      </w:pPr>
    </w:p>
    <w:p w:rsidR="00662F8E" w:rsidRPr="00662F8E" w:rsidRDefault="00662F8E" w:rsidP="003C3606">
      <w:pPr>
        <w:numPr>
          <w:ilvl w:val="1"/>
          <w:numId w:val="59"/>
        </w:numPr>
        <w:suppressAutoHyphens/>
        <w:spacing w:after="240"/>
        <w:ind w:left="284" w:hanging="284"/>
        <w:jc w:val="both"/>
        <w:rPr>
          <w:sz w:val="24"/>
          <w:szCs w:val="24"/>
        </w:rPr>
      </w:pPr>
      <w:r w:rsidRPr="00662F8E">
        <w:rPr>
          <w:color w:val="000000"/>
          <w:sz w:val="24"/>
          <w:szCs w:val="24"/>
        </w:rPr>
        <w:t xml:space="preserve">Każdemu Wykonawcy, a także innemu podmiotowi, jeżeli ma lub miał interes </w:t>
      </w:r>
      <w:r w:rsidRPr="00662F8E">
        <w:rPr>
          <w:color w:val="000000"/>
          <w:sz w:val="24"/>
          <w:szCs w:val="24"/>
        </w:rPr>
        <w:br/>
        <w:t>w uzyskaniu danego zamówienia oraz poniósł lub może ponieść szkodę w wyniku naruszenia przez Zamawiającego przepisów ustawy Pzp, przysługują środki ochrony prawnej przewidziane w Dziale VI ustawy Pzp jak dla postępowań poniżej kwoty określonej w przepisach wykonawczych wydanych na podstawie art. 11 ust. 8 ustawy Pzp.</w:t>
      </w:r>
    </w:p>
    <w:p w:rsidR="00662F8E" w:rsidRPr="00DA14C3" w:rsidRDefault="00662F8E" w:rsidP="003C3606">
      <w:pPr>
        <w:numPr>
          <w:ilvl w:val="1"/>
          <w:numId w:val="59"/>
        </w:numPr>
        <w:suppressAutoHyphens/>
        <w:ind w:left="284" w:hanging="284"/>
        <w:jc w:val="both"/>
        <w:rPr>
          <w:sz w:val="24"/>
          <w:szCs w:val="24"/>
        </w:rPr>
      </w:pPr>
      <w:r w:rsidRPr="00662F8E">
        <w:rPr>
          <w:color w:val="000000"/>
          <w:sz w:val="24"/>
          <w:szCs w:val="24"/>
        </w:rPr>
        <w:t>Środki ochrony prawnej wobec ogłoszenia o zamówieniu oraz SIWZ przysługują również organizacjom wpisanym na listę, o której mowa w art. 154 pkt 5 ustawy Pzp.</w:t>
      </w:r>
    </w:p>
    <w:p w:rsidR="00DA14C3" w:rsidRPr="00662F8E" w:rsidRDefault="00DA14C3" w:rsidP="00DA14C3">
      <w:pPr>
        <w:suppressAutoHyphens/>
        <w:ind w:left="284"/>
        <w:jc w:val="both"/>
        <w:rPr>
          <w:sz w:val="24"/>
          <w:szCs w:val="24"/>
        </w:rPr>
      </w:pPr>
    </w:p>
    <w:p w:rsidR="00662F8E" w:rsidRPr="00662F8E" w:rsidRDefault="00662F8E" w:rsidP="00662F8E">
      <w:pPr>
        <w:ind w:left="284"/>
        <w:jc w:val="both"/>
        <w:rPr>
          <w:color w:val="000000"/>
          <w:sz w:val="24"/>
          <w:szCs w:val="24"/>
        </w:rPr>
      </w:pPr>
    </w:p>
    <w:p w:rsidR="00662F8E" w:rsidRPr="00662F8E" w:rsidRDefault="00662F8E" w:rsidP="00662F8E">
      <w:pPr>
        <w:pStyle w:val="Tekstpodstawowy"/>
        <w:ind w:left="735" w:hanging="735"/>
        <w:rPr>
          <w:sz w:val="24"/>
          <w:szCs w:val="24"/>
        </w:rPr>
      </w:pPr>
      <w:r w:rsidRPr="00662F8E">
        <w:rPr>
          <w:b/>
          <w:sz w:val="24"/>
          <w:szCs w:val="24"/>
          <w:u w:val="single"/>
        </w:rPr>
        <w:lastRenderedPageBreak/>
        <w:t>Rozdział 1</w:t>
      </w:r>
      <w:r w:rsidR="00CD59AA">
        <w:rPr>
          <w:b/>
          <w:sz w:val="24"/>
          <w:szCs w:val="24"/>
          <w:u w:val="single"/>
        </w:rPr>
        <w:t>8</w:t>
      </w:r>
      <w:r w:rsidRPr="00662F8E">
        <w:rPr>
          <w:b/>
          <w:sz w:val="24"/>
          <w:szCs w:val="24"/>
          <w:u w:val="single"/>
        </w:rPr>
        <w:t>: Załączniki :</w:t>
      </w:r>
    </w:p>
    <w:p w:rsidR="00662F8E" w:rsidRPr="00662F8E" w:rsidRDefault="00662F8E" w:rsidP="00662F8E">
      <w:pPr>
        <w:pStyle w:val="Tekstpodstawowy"/>
        <w:ind w:left="735" w:hanging="735"/>
        <w:rPr>
          <w:b/>
          <w:sz w:val="24"/>
          <w:szCs w:val="24"/>
          <w:u w:val="single"/>
        </w:rPr>
      </w:pPr>
    </w:p>
    <w:p w:rsidR="00662F8E" w:rsidRPr="00662F8E" w:rsidRDefault="00662F8E" w:rsidP="00662F8E">
      <w:pPr>
        <w:pStyle w:val="Tekstpodstawowy"/>
        <w:ind w:left="142" w:hanging="142"/>
        <w:rPr>
          <w:sz w:val="24"/>
          <w:szCs w:val="24"/>
        </w:rPr>
      </w:pPr>
      <w:r w:rsidRPr="00662F8E">
        <w:rPr>
          <w:sz w:val="24"/>
          <w:szCs w:val="24"/>
        </w:rPr>
        <w:t>1.    Opis szczegółowy przedmiotu zamówienia.</w:t>
      </w:r>
    </w:p>
    <w:p w:rsidR="00662F8E" w:rsidRPr="00662F8E" w:rsidRDefault="00662F8E" w:rsidP="003C3606">
      <w:pPr>
        <w:pStyle w:val="Tekstpodstawowy"/>
        <w:numPr>
          <w:ilvl w:val="0"/>
          <w:numId w:val="54"/>
        </w:numPr>
        <w:tabs>
          <w:tab w:val="clear" w:pos="142"/>
          <w:tab w:val="left" w:pos="426"/>
        </w:tabs>
        <w:suppressAutoHyphens/>
        <w:ind w:left="142" w:hanging="142"/>
        <w:rPr>
          <w:sz w:val="24"/>
          <w:szCs w:val="24"/>
        </w:rPr>
      </w:pPr>
      <w:r w:rsidRPr="00662F8E">
        <w:rPr>
          <w:sz w:val="24"/>
          <w:szCs w:val="24"/>
        </w:rPr>
        <w:t>Formularz oferty wraz z formularzami asortymentowo-cenowymi 1-</w:t>
      </w:r>
      <w:r w:rsidR="00473CEB">
        <w:rPr>
          <w:sz w:val="24"/>
          <w:szCs w:val="24"/>
        </w:rPr>
        <w:t>6</w:t>
      </w:r>
      <w:r w:rsidRPr="00662F8E">
        <w:rPr>
          <w:sz w:val="24"/>
          <w:szCs w:val="24"/>
        </w:rPr>
        <w:t>.</w:t>
      </w:r>
    </w:p>
    <w:p w:rsidR="00662F8E" w:rsidRPr="00662F8E" w:rsidRDefault="00662F8E" w:rsidP="003C3606">
      <w:pPr>
        <w:pStyle w:val="Tekstpodstawowy"/>
        <w:numPr>
          <w:ilvl w:val="0"/>
          <w:numId w:val="54"/>
        </w:numPr>
        <w:tabs>
          <w:tab w:val="clear" w:pos="142"/>
          <w:tab w:val="left" w:pos="426"/>
        </w:tabs>
        <w:suppressAutoHyphens/>
        <w:ind w:left="426" w:hanging="426"/>
        <w:rPr>
          <w:sz w:val="24"/>
          <w:szCs w:val="24"/>
        </w:rPr>
      </w:pPr>
      <w:r w:rsidRPr="00662F8E">
        <w:rPr>
          <w:sz w:val="24"/>
          <w:szCs w:val="24"/>
        </w:rPr>
        <w:t>Wzory umów na części 1-</w:t>
      </w:r>
      <w:r w:rsidR="00473CEB">
        <w:rPr>
          <w:sz w:val="24"/>
          <w:szCs w:val="24"/>
        </w:rPr>
        <w:t>6</w:t>
      </w:r>
      <w:r w:rsidRPr="00662F8E">
        <w:rPr>
          <w:sz w:val="24"/>
          <w:szCs w:val="24"/>
        </w:rPr>
        <w:t>.</w:t>
      </w:r>
    </w:p>
    <w:p w:rsidR="00662F8E" w:rsidRPr="00662F8E" w:rsidRDefault="00662F8E" w:rsidP="003C3606">
      <w:pPr>
        <w:pStyle w:val="Tekstpodstawowy"/>
        <w:numPr>
          <w:ilvl w:val="0"/>
          <w:numId w:val="54"/>
        </w:numPr>
        <w:tabs>
          <w:tab w:val="clear" w:pos="142"/>
          <w:tab w:val="left" w:pos="426"/>
        </w:tabs>
        <w:suppressAutoHyphens/>
        <w:ind w:left="426" w:hanging="426"/>
        <w:rPr>
          <w:sz w:val="24"/>
          <w:szCs w:val="24"/>
        </w:rPr>
      </w:pPr>
      <w:r w:rsidRPr="00662F8E">
        <w:rPr>
          <w:sz w:val="24"/>
          <w:szCs w:val="24"/>
        </w:rPr>
        <w:t>Wzór oświadczenia dotyczącego podstaw wykluczenia z udziału w postępowaniu.</w:t>
      </w:r>
    </w:p>
    <w:p w:rsidR="00662F8E" w:rsidRPr="00662F8E" w:rsidRDefault="00662F8E" w:rsidP="003C3606">
      <w:pPr>
        <w:pStyle w:val="Tekstpodstawowy"/>
        <w:numPr>
          <w:ilvl w:val="0"/>
          <w:numId w:val="54"/>
        </w:numPr>
        <w:tabs>
          <w:tab w:val="clear" w:pos="142"/>
          <w:tab w:val="left" w:pos="284"/>
        </w:tabs>
        <w:suppressAutoHyphens/>
        <w:ind w:left="426" w:hanging="426"/>
        <w:jc w:val="left"/>
        <w:rPr>
          <w:sz w:val="24"/>
          <w:szCs w:val="24"/>
        </w:rPr>
      </w:pPr>
      <w:r w:rsidRPr="00662F8E">
        <w:rPr>
          <w:rFonts w:eastAsia="Cambria"/>
          <w:sz w:val="24"/>
          <w:szCs w:val="24"/>
        </w:rPr>
        <w:t xml:space="preserve">  </w:t>
      </w:r>
      <w:r w:rsidRPr="00662F8E">
        <w:rPr>
          <w:sz w:val="24"/>
          <w:szCs w:val="24"/>
        </w:rPr>
        <w:t>Wzór oświadczenia w zakresie art. 24 ust. 1 pkt 23 ustawy Pzp.</w:t>
      </w:r>
    </w:p>
    <w:p w:rsidR="00662F8E" w:rsidRPr="00662F8E" w:rsidRDefault="00662F8E" w:rsidP="00662F8E">
      <w:pPr>
        <w:pStyle w:val="Tekstpodstawowy"/>
        <w:tabs>
          <w:tab w:val="left" w:pos="284"/>
        </w:tabs>
        <w:rPr>
          <w:sz w:val="24"/>
          <w:szCs w:val="24"/>
        </w:rPr>
      </w:pPr>
    </w:p>
    <w:p w:rsidR="00662F8E" w:rsidRPr="00662F8E" w:rsidRDefault="00662F8E" w:rsidP="00662F8E">
      <w:pPr>
        <w:rPr>
          <w:b/>
          <w:sz w:val="24"/>
          <w:szCs w:val="24"/>
        </w:rPr>
      </w:pPr>
    </w:p>
    <w:p w:rsidR="00662F8E" w:rsidRPr="00662F8E" w:rsidRDefault="00662F8E" w:rsidP="00662F8E">
      <w:pPr>
        <w:rPr>
          <w:b/>
          <w:sz w:val="24"/>
          <w:szCs w:val="24"/>
        </w:rPr>
      </w:pPr>
    </w:p>
    <w:p w:rsidR="00662F8E" w:rsidRPr="00662F8E" w:rsidRDefault="00662F8E" w:rsidP="00662F8E">
      <w:pPr>
        <w:rPr>
          <w:sz w:val="24"/>
          <w:szCs w:val="24"/>
        </w:rPr>
      </w:pPr>
    </w:p>
    <w:p w:rsidR="00662F8E" w:rsidRPr="00662F8E" w:rsidRDefault="00662F8E" w:rsidP="00662F8E">
      <w:pPr>
        <w:spacing w:line="276" w:lineRule="auto"/>
        <w:rPr>
          <w:sz w:val="24"/>
          <w:szCs w:val="24"/>
        </w:rPr>
      </w:pPr>
    </w:p>
    <w:p w:rsidR="00662F8E" w:rsidRPr="00662F8E" w:rsidRDefault="00EB3A30" w:rsidP="00EB3A30">
      <w:pPr>
        <w:pageBreakBefore/>
        <w:jc w:val="center"/>
        <w:rPr>
          <w:sz w:val="24"/>
          <w:szCs w:val="24"/>
        </w:rPr>
      </w:pPr>
      <w:r>
        <w:rPr>
          <w:b/>
          <w:i/>
          <w:sz w:val="24"/>
          <w:szCs w:val="24"/>
        </w:rPr>
        <w:lastRenderedPageBreak/>
        <w:t xml:space="preserve">                                                                             </w:t>
      </w:r>
      <w:r w:rsidR="00662F8E" w:rsidRPr="00662F8E">
        <w:rPr>
          <w:b/>
          <w:i/>
          <w:sz w:val="24"/>
          <w:szCs w:val="24"/>
        </w:rPr>
        <w:t>Załącznik nr 4 do SIWZ</w:t>
      </w:r>
      <w:r w:rsidR="00662F8E" w:rsidRPr="00662F8E">
        <w:rPr>
          <w:i/>
          <w:sz w:val="24"/>
          <w:szCs w:val="24"/>
        </w:rPr>
        <w:t xml:space="preserve"> </w:t>
      </w:r>
    </w:p>
    <w:p w:rsidR="00662F8E" w:rsidRPr="00EB3A30" w:rsidRDefault="00EB3A30" w:rsidP="00662F8E">
      <w:pPr>
        <w:spacing w:line="480" w:lineRule="auto"/>
        <w:rPr>
          <w:bCs/>
          <w:iCs/>
          <w:sz w:val="24"/>
          <w:szCs w:val="24"/>
        </w:rPr>
      </w:pPr>
      <w:r>
        <w:rPr>
          <w:b/>
          <w:i/>
          <w:sz w:val="24"/>
          <w:szCs w:val="24"/>
        </w:rPr>
        <w:t xml:space="preserve">                                                    </w:t>
      </w:r>
      <w:r>
        <w:rPr>
          <w:bCs/>
          <w:iCs/>
          <w:sz w:val="24"/>
          <w:szCs w:val="24"/>
        </w:rPr>
        <w:t xml:space="preserve">                                   (warunki o braku podstaw do wykluczenia)</w:t>
      </w:r>
    </w:p>
    <w:p w:rsidR="00662F8E" w:rsidRPr="00662F8E" w:rsidRDefault="00662F8E" w:rsidP="00662F8E">
      <w:pPr>
        <w:spacing w:line="276" w:lineRule="auto"/>
        <w:ind w:left="5246" w:firstLine="708"/>
        <w:rPr>
          <w:sz w:val="24"/>
          <w:szCs w:val="24"/>
        </w:rPr>
      </w:pPr>
      <w:r w:rsidRPr="00662F8E">
        <w:rPr>
          <w:b/>
          <w:sz w:val="24"/>
          <w:szCs w:val="24"/>
        </w:rPr>
        <w:t>Zamawiający:</w:t>
      </w:r>
    </w:p>
    <w:p w:rsidR="00662F8E" w:rsidRPr="00662F8E" w:rsidRDefault="00A67714" w:rsidP="00662F8E">
      <w:pPr>
        <w:ind w:left="5954"/>
        <w:rPr>
          <w:sz w:val="24"/>
          <w:szCs w:val="24"/>
        </w:rPr>
      </w:pPr>
      <w:r>
        <w:rPr>
          <w:sz w:val="24"/>
          <w:szCs w:val="24"/>
        </w:rPr>
        <w:t xml:space="preserve">Dom Pomocy Społecznej </w:t>
      </w:r>
      <w:r w:rsidR="00662F8E" w:rsidRPr="00662F8E">
        <w:rPr>
          <w:sz w:val="24"/>
          <w:szCs w:val="24"/>
        </w:rPr>
        <w:br/>
      </w:r>
      <w:r w:rsidR="00EB3A30">
        <w:rPr>
          <w:sz w:val="24"/>
          <w:szCs w:val="24"/>
        </w:rPr>
        <w:t>ul. Kasztanowa 45</w:t>
      </w:r>
    </w:p>
    <w:p w:rsidR="00662F8E" w:rsidRPr="00662F8E" w:rsidRDefault="00EB3A30" w:rsidP="00662F8E">
      <w:pPr>
        <w:ind w:left="5954"/>
        <w:rPr>
          <w:sz w:val="24"/>
          <w:szCs w:val="24"/>
        </w:rPr>
      </w:pPr>
      <w:r>
        <w:rPr>
          <w:sz w:val="24"/>
          <w:szCs w:val="24"/>
        </w:rPr>
        <w:t>64-707 Gębice</w:t>
      </w:r>
    </w:p>
    <w:p w:rsidR="00662F8E" w:rsidRPr="00662F8E" w:rsidRDefault="00662F8E" w:rsidP="00662F8E">
      <w:pPr>
        <w:spacing w:line="480" w:lineRule="auto"/>
        <w:rPr>
          <w:sz w:val="24"/>
          <w:szCs w:val="24"/>
        </w:rPr>
      </w:pPr>
      <w:r w:rsidRPr="00662F8E">
        <w:rPr>
          <w:b/>
          <w:sz w:val="24"/>
          <w:szCs w:val="24"/>
        </w:rPr>
        <w:t>Wykonawca:</w:t>
      </w:r>
    </w:p>
    <w:p w:rsidR="00662F8E" w:rsidRPr="00662F8E" w:rsidRDefault="00662F8E" w:rsidP="00662F8E">
      <w:pPr>
        <w:ind w:right="5954"/>
        <w:rPr>
          <w:sz w:val="24"/>
          <w:szCs w:val="24"/>
        </w:rPr>
      </w:pPr>
      <w:r w:rsidRPr="00662F8E">
        <w:rPr>
          <w:sz w:val="24"/>
          <w:szCs w:val="24"/>
        </w:rPr>
        <w:t>………………………………………………</w:t>
      </w:r>
      <w:r w:rsidR="00EB3A30">
        <w:rPr>
          <w:sz w:val="24"/>
          <w:szCs w:val="24"/>
        </w:rPr>
        <w:t>………………………………</w:t>
      </w:r>
    </w:p>
    <w:p w:rsidR="00662F8E" w:rsidRPr="00662F8E" w:rsidRDefault="00662F8E" w:rsidP="00662F8E">
      <w:pPr>
        <w:ind w:right="5953"/>
        <w:rPr>
          <w:sz w:val="24"/>
          <w:szCs w:val="24"/>
        </w:rPr>
      </w:pPr>
      <w:r w:rsidRPr="00662F8E">
        <w:rPr>
          <w:i/>
          <w:sz w:val="24"/>
          <w:szCs w:val="24"/>
        </w:rPr>
        <w:t>(pełna nazwa/firma, adres, w zależności od podmiotu: NIP/PESEL, KRS/CEiDG)</w:t>
      </w:r>
    </w:p>
    <w:p w:rsidR="00662F8E" w:rsidRPr="00662F8E" w:rsidRDefault="00662F8E" w:rsidP="00662F8E">
      <w:pPr>
        <w:spacing w:before="240" w:line="480" w:lineRule="auto"/>
        <w:rPr>
          <w:sz w:val="24"/>
          <w:szCs w:val="24"/>
        </w:rPr>
      </w:pPr>
      <w:r w:rsidRPr="00662F8E">
        <w:rPr>
          <w:sz w:val="24"/>
          <w:szCs w:val="24"/>
          <w:u w:val="single"/>
        </w:rPr>
        <w:t>reprezentowany przez:</w:t>
      </w:r>
    </w:p>
    <w:p w:rsidR="00662F8E" w:rsidRPr="00662F8E" w:rsidRDefault="00662F8E" w:rsidP="00662F8E">
      <w:pPr>
        <w:ind w:right="5954"/>
        <w:rPr>
          <w:sz w:val="24"/>
          <w:szCs w:val="24"/>
        </w:rPr>
      </w:pPr>
      <w:r w:rsidRPr="00662F8E">
        <w:rPr>
          <w:sz w:val="24"/>
          <w:szCs w:val="24"/>
        </w:rPr>
        <w:t>………………………………………………</w:t>
      </w:r>
      <w:r w:rsidR="00EB3A30">
        <w:rPr>
          <w:sz w:val="24"/>
          <w:szCs w:val="24"/>
        </w:rPr>
        <w:t>……………………………….</w:t>
      </w:r>
    </w:p>
    <w:p w:rsidR="00662F8E" w:rsidRPr="00662F8E" w:rsidRDefault="00662F8E" w:rsidP="00662F8E">
      <w:pPr>
        <w:ind w:right="5953"/>
        <w:rPr>
          <w:sz w:val="24"/>
          <w:szCs w:val="24"/>
        </w:rPr>
      </w:pPr>
      <w:r w:rsidRPr="00662F8E">
        <w:rPr>
          <w:i/>
          <w:sz w:val="24"/>
          <w:szCs w:val="24"/>
        </w:rPr>
        <w:t>(imię, nazwisko, stanowisko/podstawa do  reprezentacji)</w:t>
      </w:r>
    </w:p>
    <w:p w:rsidR="00662F8E" w:rsidRPr="00662F8E" w:rsidRDefault="00662F8E" w:rsidP="00662F8E">
      <w:pPr>
        <w:rPr>
          <w:i/>
          <w:sz w:val="24"/>
          <w:szCs w:val="24"/>
        </w:rPr>
      </w:pPr>
    </w:p>
    <w:p w:rsidR="00662F8E" w:rsidRPr="00662F8E" w:rsidRDefault="00662F8E" w:rsidP="00662F8E">
      <w:pPr>
        <w:spacing w:line="360" w:lineRule="auto"/>
        <w:jc w:val="center"/>
        <w:rPr>
          <w:sz w:val="24"/>
          <w:szCs w:val="24"/>
        </w:rPr>
      </w:pPr>
      <w:r w:rsidRPr="00662F8E">
        <w:rPr>
          <w:b/>
          <w:sz w:val="24"/>
          <w:szCs w:val="24"/>
          <w:u w:val="single"/>
        </w:rPr>
        <w:t xml:space="preserve">Oświadczenie Wykonawcy </w:t>
      </w:r>
    </w:p>
    <w:p w:rsidR="00662F8E" w:rsidRPr="00662F8E" w:rsidRDefault="00662F8E" w:rsidP="00662F8E">
      <w:pPr>
        <w:spacing w:line="360" w:lineRule="auto"/>
        <w:jc w:val="center"/>
        <w:rPr>
          <w:sz w:val="24"/>
          <w:szCs w:val="24"/>
        </w:rPr>
      </w:pPr>
      <w:r w:rsidRPr="00662F8E">
        <w:rPr>
          <w:b/>
          <w:sz w:val="24"/>
          <w:szCs w:val="24"/>
        </w:rPr>
        <w:t xml:space="preserve">składane na podstawie art. 25a ust. 1 ustawy z dnia 29 stycznia 2004 r. </w:t>
      </w:r>
    </w:p>
    <w:p w:rsidR="00662F8E" w:rsidRPr="00662F8E" w:rsidRDefault="00662F8E" w:rsidP="00662F8E">
      <w:pPr>
        <w:spacing w:line="360" w:lineRule="auto"/>
        <w:jc w:val="center"/>
        <w:rPr>
          <w:sz w:val="24"/>
          <w:szCs w:val="24"/>
        </w:rPr>
      </w:pPr>
      <w:r w:rsidRPr="00662F8E">
        <w:rPr>
          <w:rFonts w:eastAsia="Cambria"/>
          <w:b/>
          <w:sz w:val="24"/>
          <w:szCs w:val="24"/>
        </w:rPr>
        <w:t xml:space="preserve"> </w:t>
      </w:r>
      <w:r w:rsidRPr="00662F8E">
        <w:rPr>
          <w:b/>
          <w:sz w:val="24"/>
          <w:szCs w:val="24"/>
        </w:rPr>
        <w:t xml:space="preserve">Prawo zamówień publicznych (dalej jako: ustawa Pzp), </w:t>
      </w:r>
    </w:p>
    <w:p w:rsidR="00662F8E" w:rsidRPr="00662F8E" w:rsidRDefault="00662F8E" w:rsidP="00662F8E">
      <w:pPr>
        <w:spacing w:before="120" w:line="360" w:lineRule="auto"/>
        <w:jc w:val="center"/>
        <w:rPr>
          <w:sz w:val="24"/>
          <w:szCs w:val="24"/>
        </w:rPr>
      </w:pPr>
      <w:r w:rsidRPr="00662F8E">
        <w:rPr>
          <w:b/>
          <w:sz w:val="24"/>
          <w:szCs w:val="24"/>
          <w:u w:val="single"/>
        </w:rPr>
        <w:t>DOTYCZĄCE PODSTAW WYKLUCZENIA Z POSTĘPOWANIA</w:t>
      </w:r>
    </w:p>
    <w:p w:rsidR="00A67714" w:rsidRDefault="00662F8E" w:rsidP="00A67714">
      <w:pPr>
        <w:pStyle w:val="Tekstpodstawowy2"/>
        <w:spacing w:line="360" w:lineRule="auto"/>
        <w:rPr>
          <w:b/>
          <w:sz w:val="24"/>
          <w:szCs w:val="24"/>
        </w:rPr>
      </w:pPr>
      <w:r w:rsidRPr="00662F8E">
        <w:rPr>
          <w:sz w:val="24"/>
          <w:szCs w:val="24"/>
        </w:rPr>
        <w:t>Na potrzeby postępowania o udzielenie zamówienia publicznego pn.:</w:t>
      </w:r>
      <w:r w:rsidR="00A67714" w:rsidRPr="00A67714">
        <w:rPr>
          <w:b/>
          <w:sz w:val="24"/>
          <w:szCs w:val="24"/>
        </w:rPr>
        <w:t xml:space="preserve"> </w:t>
      </w:r>
      <w:r w:rsidR="00A67714" w:rsidRPr="00662F8E">
        <w:rPr>
          <w:b/>
          <w:sz w:val="24"/>
          <w:szCs w:val="24"/>
        </w:rPr>
        <w:t>„</w:t>
      </w:r>
      <w:r w:rsidR="00A67714">
        <w:rPr>
          <w:b/>
          <w:sz w:val="24"/>
          <w:szCs w:val="24"/>
          <w:lang w:val="pl-PL"/>
        </w:rPr>
        <w:t xml:space="preserve"> </w:t>
      </w:r>
      <w:r w:rsidR="00A67714" w:rsidRPr="00662F8E">
        <w:rPr>
          <w:b/>
          <w:sz w:val="24"/>
          <w:szCs w:val="24"/>
        </w:rPr>
        <w:t xml:space="preserve">Sukcesywne dostawy </w:t>
      </w:r>
    </w:p>
    <w:p w:rsidR="00A67714" w:rsidRDefault="00A67714" w:rsidP="00A67714">
      <w:pPr>
        <w:pStyle w:val="Tekstpodstawowy2"/>
        <w:spacing w:line="360" w:lineRule="auto"/>
        <w:rPr>
          <w:b/>
          <w:sz w:val="24"/>
          <w:szCs w:val="24"/>
          <w:lang w:val="pl-PL"/>
        </w:rPr>
      </w:pPr>
      <w:r w:rsidRPr="00662F8E">
        <w:rPr>
          <w:b/>
          <w:sz w:val="24"/>
          <w:szCs w:val="24"/>
        </w:rPr>
        <w:t xml:space="preserve">artykułów </w:t>
      </w:r>
      <w:r>
        <w:rPr>
          <w:b/>
          <w:sz w:val="24"/>
          <w:szCs w:val="24"/>
        </w:rPr>
        <w:t xml:space="preserve">żywnościowych </w:t>
      </w:r>
      <w:r w:rsidRPr="00662F8E">
        <w:rPr>
          <w:b/>
          <w:sz w:val="24"/>
          <w:szCs w:val="24"/>
        </w:rPr>
        <w:t xml:space="preserve"> na potrzeby </w:t>
      </w:r>
      <w:r w:rsidRPr="008E2004">
        <w:rPr>
          <w:b/>
          <w:sz w:val="28"/>
          <w:szCs w:val="28"/>
          <w:lang w:val="pl-PL"/>
        </w:rPr>
        <w:t xml:space="preserve"> </w:t>
      </w:r>
      <w:r w:rsidRPr="005603C0">
        <w:rPr>
          <w:b/>
          <w:sz w:val="24"/>
          <w:szCs w:val="24"/>
          <w:lang w:val="pl-PL"/>
        </w:rPr>
        <w:t xml:space="preserve">Domu </w:t>
      </w:r>
      <w:r>
        <w:rPr>
          <w:b/>
          <w:sz w:val="24"/>
          <w:szCs w:val="24"/>
          <w:lang w:val="pl-PL"/>
        </w:rPr>
        <w:t xml:space="preserve"> </w:t>
      </w:r>
      <w:r w:rsidRPr="005603C0">
        <w:rPr>
          <w:b/>
          <w:sz w:val="24"/>
          <w:szCs w:val="24"/>
          <w:lang w:val="pl-PL"/>
        </w:rPr>
        <w:t xml:space="preserve">Pomocy Społecznej w </w:t>
      </w:r>
      <w:r>
        <w:rPr>
          <w:b/>
          <w:sz w:val="24"/>
          <w:szCs w:val="24"/>
          <w:lang w:val="pl-PL"/>
        </w:rPr>
        <w:t xml:space="preserve"> </w:t>
      </w:r>
      <w:r w:rsidRPr="005603C0">
        <w:rPr>
          <w:b/>
          <w:sz w:val="24"/>
          <w:szCs w:val="24"/>
          <w:lang w:val="pl-PL"/>
        </w:rPr>
        <w:t>Gębicach,</w:t>
      </w:r>
      <w:r>
        <w:rPr>
          <w:b/>
          <w:sz w:val="24"/>
          <w:szCs w:val="24"/>
          <w:lang w:val="pl-PL"/>
        </w:rPr>
        <w:t xml:space="preserve">        </w:t>
      </w:r>
    </w:p>
    <w:p w:rsidR="00662F8E" w:rsidRPr="00EB3A30" w:rsidRDefault="00A67714" w:rsidP="00EB3A30">
      <w:pPr>
        <w:pStyle w:val="Tekstpodstawowy2"/>
        <w:spacing w:line="360" w:lineRule="auto"/>
        <w:rPr>
          <w:bCs/>
          <w:sz w:val="24"/>
          <w:szCs w:val="24"/>
          <w:lang w:val="pl-PL"/>
        </w:rPr>
      </w:pPr>
      <w:r w:rsidRPr="005603C0">
        <w:rPr>
          <w:b/>
          <w:sz w:val="24"/>
          <w:szCs w:val="24"/>
          <w:lang w:val="pl-PL"/>
        </w:rPr>
        <w:t>ul. Kasztanowa 45, 64-707 Gębice – 6 części”</w:t>
      </w:r>
      <w:r w:rsidRPr="005603C0">
        <w:rPr>
          <w:b/>
          <w:i/>
          <w:iCs/>
          <w:sz w:val="24"/>
          <w:szCs w:val="24"/>
        </w:rPr>
        <w:t xml:space="preserve"> </w:t>
      </w:r>
      <w:r w:rsidRPr="00EB3A30">
        <w:rPr>
          <w:bCs/>
          <w:sz w:val="24"/>
          <w:szCs w:val="24"/>
        </w:rPr>
        <w:t>nr postępowania</w:t>
      </w:r>
      <w:r w:rsidRPr="00A67714">
        <w:rPr>
          <w:b/>
          <w:sz w:val="24"/>
          <w:szCs w:val="24"/>
        </w:rPr>
        <w:t xml:space="preserve">  DPS-V.272.2.2019</w:t>
      </w:r>
      <w:r>
        <w:rPr>
          <w:b/>
          <w:sz w:val="24"/>
          <w:szCs w:val="24"/>
          <w:lang w:val="pl-PL"/>
        </w:rPr>
        <w:t xml:space="preserve"> </w:t>
      </w:r>
      <w:r w:rsidRPr="00EB3A30">
        <w:rPr>
          <w:bCs/>
          <w:sz w:val="24"/>
          <w:szCs w:val="24"/>
          <w:lang w:val="pl-PL"/>
        </w:rPr>
        <w:t>prowadzonego przez Dom Pomocy Społecznej w Gębicach, ul. Kasztanowa 45</w:t>
      </w:r>
      <w:r w:rsidR="00EB3A30">
        <w:rPr>
          <w:bCs/>
          <w:sz w:val="24"/>
          <w:szCs w:val="24"/>
          <w:lang w:val="pl-PL"/>
        </w:rPr>
        <w:t xml:space="preserve"> </w:t>
      </w:r>
      <w:r w:rsidR="00662F8E" w:rsidRPr="00662F8E">
        <w:rPr>
          <w:sz w:val="24"/>
          <w:szCs w:val="24"/>
        </w:rPr>
        <w:t>oświadczam, co następuje:</w:t>
      </w:r>
    </w:p>
    <w:p w:rsidR="00662F8E" w:rsidRPr="00662F8E" w:rsidRDefault="00662F8E" w:rsidP="00662F8E">
      <w:pPr>
        <w:shd w:val="clear" w:color="auto" w:fill="BFBFBF"/>
        <w:spacing w:line="360" w:lineRule="auto"/>
        <w:rPr>
          <w:sz w:val="24"/>
          <w:szCs w:val="24"/>
        </w:rPr>
      </w:pPr>
      <w:r w:rsidRPr="00662F8E">
        <w:rPr>
          <w:b/>
          <w:sz w:val="24"/>
          <w:szCs w:val="24"/>
        </w:rPr>
        <w:t>OŚWIADCZENIA DOTYCZĄCE WYKONAWCY:</w:t>
      </w:r>
    </w:p>
    <w:p w:rsidR="004E2B31" w:rsidRDefault="00EB3A30" w:rsidP="00EB3A30">
      <w:pPr>
        <w:spacing w:line="360" w:lineRule="auto"/>
        <w:contextualSpacing/>
        <w:jc w:val="both"/>
        <w:rPr>
          <w:sz w:val="24"/>
          <w:szCs w:val="24"/>
        </w:rPr>
      </w:pPr>
      <w:r w:rsidRPr="00EB3A30">
        <w:rPr>
          <w:b/>
          <w:bCs/>
          <w:sz w:val="24"/>
          <w:szCs w:val="24"/>
        </w:rPr>
        <w:t>1.</w:t>
      </w:r>
      <w:r>
        <w:rPr>
          <w:sz w:val="24"/>
          <w:szCs w:val="24"/>
        </w:rPr>
        <w:t xml:space="preserve"> </w:t>
      </w:r>
      <w:r w:rsidR="00662F8E" w:rsidRPr="00662F8E">
        <w:rPr>
          <w:sz w:val="24"/>
          <w:szCs w:val="24"/>
        </w:rPr>
        <w:t xml:space="preserve">Oświadczam, że nie podlegam wykluczeniu z postępowania na podstawie art. 24 ust 1 pkt 12-23 </w:t>
      </w:r>
      <w:r w:rsidR="004E2B31">
        <w:rPr>
          <w:sz w:val="24"/>
          <w:szCs w:val="24"/>
        </w:rPr>
        <w:t xml:space="preserve">    </w:t>
      </w:r>
    </w:p>
    <w:p w:rsidR="00662F8E" w:rsidRPr="00662F8E" w:rsidRDefault="004E2B31" w:rsidP="00EB3A30">
      <w:pPr>
        <w:spacing w:line="360" w:lineRule="auto"/>
        <w:contextualSpacing/>
        <w:jc w:val="both"/>
        <w:rPr>
          <w:sz w:val="24"/>
          <w:szCs w:val="24"/>
        </w:rPr>
      </w:pPr>
      <w:r>
        <w:rPr>
          <w:sz w:val="24"/>
          <w:szCs w:val="24"/>
        </w:rPr>
        <w:t xml:space="preserve">    </w:t>
      </w:r>
      <w:r w:rsidR="00662F8E" w:rsidRPr="00662F8E">
        <w:rPr>
          <w:sz w:val="24"/>
          <w:szCs w:val="24"/>
        </w:rPr>
        <w:t>ustawy Pzp.</w:t>
      </w:r>
    </w:p>
    <w:p w:rsidR="00EB3A30" w:rsidRDefault="00EB3A30" w:rsidP="00EB3A30">
      <w:pPr>
        <w:spacing w:after="240" w:line="360" w:lineRule="auto"/>
        <w:contextualSpacing/>
        <w:jc w:val="both"/>
        <w:rPr>
          <w:sz w:val="24"/>
          <w:szCs w:val="24"/>
        </w:rPr>
      </w:pPr>
      <w:r w:rsidRPr="004E2B31">
        <w:rPr>
          <w:b/>
          <w:bCs/>
          <w:sz w:val="24"/>
          <w:szCs w:val="24"/>
        </w:rPr>
        <w:t>2.</w:t>
      </w:r>
      <w:r>
        <w:rPr>
          <w:sz w:val="24"/>
          <w:szCs w:val="24"/>
        </w:rPr>
        <w:t xml:space="preserve"> </w:t>
      </w:r>
      <w:r w:rsidR="00662F8E" w:rsidRPr="00662F8E">
        <w:rPr>
          <w:sz w:val="24"/>
          <w:szCs w:val="24"/>
        </w:rPr>
        <w:t xml:space="preserve">Oświadczam, że nie podlegam wykluczeniu z postępowania na podstawie art. 24 ust. 5 pkt 1 </w:t>
      </w:r>
    </w:p>
    <w:p w:rsidR="00662F8E" w:rsidRPr="00662F8E" w:rsidRDefault="00EB3A30" w:rsidP="00EB3A30">
      <w:pPr>
        <w:spacing w:after="240" w:line="360" w:lineRule="auto"/>
        <w:contextualSpacing/>
        <w:jc w:val="both"/>
        <w:rPr>
          <w:sz w:val="24"/>
          <w:szCs w:val="24"/>
        </w:rPr>
      </w:pPr>
      <w:r>
        <w:rPr>
          <w:sz w:val="24"/>
          <w:szCs w:val="24"/>
        </w:rPr>
        <w:t xml:space="preserve">    </w:t>
      </w:r>
      <w:r w:rsidR="00662F8E" w:rsidRPr="00662F8E">
        <w:rPr>
          <w:sz w:val="24"/>
          <w:szCs w:val="24"/>
        </w:rPr>
        <w:t>ustawy Pzp.</w:t>
      </w:r>
    </w:p>
    <w:p w:rsidR="00662F8E" w:rsidRPr="00662F8E" w:rsidRDefault="00662F8E" w:rsidP="00662F8E">
      <w:pPr>
        <w:spacing w:line="360" w:lineRule="auto"/>
        <w:jc w:val="both"/>
        <w:rPr>
          <w:sz w:val="24"/>
          <w:szCs w:val="24"/>
        </w:rPr>
      </w:pPr>
      <w:r w:rsidRPr="00662F8E">
        <w:rPr>
          <w:sz w:val="24"/>
          <w:szCs w:val="24"/>
        </w:rPr>
        <w:t xml:space="preserve">…………….……. </w:t>
      </w:r>
      <w:r w:rsidRPr="00662F8E">
        <w:rPr>
          <w:i/>
          <w:sz w:val="24"/>
          <w:szCs w:val="24"/>
        </w:rPr>
        <w:t xml:space="preserve">(miejscowość), </w:t>
      </w:r>
      <w:r w:rsidRPr="00662F8E">
        <w:rPr>
          <w:sz w:val="24"/>
          <w:szCs w:val="24"/>
        </w:rPr>
        <w:t xml:space="preserve">dnia ………….……. r. </w:t>
      </w:r>
    </w:p>
    <w:p w:rsidR="00662F8E" w:rsidRPr="00662F8E" w:rsidRDefault="00662F8E" w:rsidP="00662F8E">
      <w:pPr>
        <w:spacing w:line="360" w:lineRule="auto"/>
        <w:jc w:val="both"/>
        <w:rPr>
          <w:sz w:val="24"/>
          <w:szCs w:val="24"/>
        </w:rPr>
      </w:pP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t xml:space="preserve">          …………………………………………</w:t>
      </w:r>
    </w:p>
    <w:p w:rsidR="00662F8E" w:rsidRPr="00662F8E" w:rsidRDefault="00662F8E" w:rsidP="00662F8E">
      <w:pPr>
        <w:spacing w:line="360" w:lineRule="auto"/>
        <w:ind w:left="5664" w:firstLine="708"/>
        <w:jc w:val="both"/>
        <w:rPr>
          <w:sz w:val="24"/>
          <w:szCs w:val="24"/>
        </w:rPr>
      </w:pPr>
      <w:r w:rsidRPr="00662F8E">
        <w:rPr>
          <w:i/>
          <w:sz w:val="24"/>
          <w:szCs w:val="24"/>
        </w:rPr>
        <w:t>(podpis)</w:t>
      </w:r>
    </w:p>
    <w:p w:rsidR="00662F8E" w:rsidRPr="00A67714" w:rsidRDefault="00662F8E" w:rsidP="00662F8E">
      <w:pPr>
        <w:spacing w:line="360" w:lineRule="auto"/>
        <w:jc w:val="both"/>
        <w:rPr>
          <w:i/>
          <w:sz w:val="24"/>
          <w:szCs w:val="24"/>
        </w:rPr>
      </w:pPr>
      <w:r w:rsidRPr="00662F8E">
        <w:rPr>
          <w:sz w:val="24"/>
          <w:szCs w:val="24"/>
        </w:rPr>
        <w:t xml:space="preserve">Oświadczam, że zachodzą w stosunku do mnie podstawy wykluczenia z postępowania na podstawie art. …………. ustawy Pzp </w:t>
      </w:r>
      <w:r w:rsidRPr="00662F8E">
        <w:rPr>
          <w:i/>
          <w:sz w:val="24"/>
          <w:szCs w:val="24"/>
        </w:rPr>
        <w:t xml:space="preserve">(podać mającą zastosowanie podstawę wykluczenia spośród wymienionych w art. </w:t>
      </w:r>
      <w:r w:rsidR="00A67714">
        <w:rPr>
          <w:i/>
          <w:sz w:val="24"/>
          <w:szCs w:val="24"/>
        </w:rPr>
        <w:t xml:space="preserve"> </w:t>
      </w:r>
      <w:r w:rsidRPr="00662F8E">
        <w:rPr>
          <w:i/>
          <w:sz w:val="24"/>
          <w:szCs w:val="24"/>
        </w:rPr>
        <w:t>24 ust. 1 pkt 13-14, 16-20 lub art. 24 ust. 5 pkt. 1 ustawy Pzp).</w:t>
      </w:r>
      <w:r w:rsidRPr="00662F8E">
        <w:rPr>
          <w:sz w:val="24"/>
          <w:szCs w:val="24"/>
        </w:rPr>
        <w:t xml:space="preserve"> Jednocześnie oświadczam, że w </w:t>
      </w:r>
      <w:r w:rsidRPr="00662F8E">
        <w:rPr>
          <w:sz w:val="24"/>
          <w:szCs w:val="24"/>
        </w:rPr>
        <w:lastRenderedPageBreak/>
        <w:t>związku z ww. okolicznością, na podstawie art. 24 ust. 8 ustawy Pzp podjąłem następujące środki naprawcze: ……………….…………………………………………………………………………</w:t>
      </w:r>
    </w:p>
    <w:p w:rsidR="00662F8E" w:rsidRPr="00662F8E" w:rsidRDefault="00662F8E" w:rsidP="00662F8E">
      <w:pPr>
        <w:spacing w:line="360" w:lineRule="auto"/>
        <w:jc w:val="both"/>
        <w:rPr>
          <w:sz w:val="24"/>
          <w:szCs w:val="24"/>
        </w:rPr>
      </w:pPr>
      <w:r w:rsidRPr="00662F8E">
        <w:rPr>
          <w:sz w:val="24"/>
          <w:szCs w:val="24"/>
        </w:rPr>
        <w:t xml:space="preserve">…………….……. </w:t>
      </w:r>
      <w:r w:rsidRPr="00662F8E">
        <w:rPr>
          <w:i/>
          <w:sz w:val="24"/>
          <w:szCs w:val="24"/>
        </w:rPr>
        <w:t xml:space="preserve">(miejscowość), </w:t>
      </w:r>
      <w:r w:rsidRPr="00662F8E">
        <w:rPr>
          <w:sz w:val="24"/>
          <w:szCs w:val="24"/>
        </w:rPr>
        <w:t xml:space="preserve">dnia …………………. r. </w:t>
      </w:r>
    </w:p>
    <w:p w:rsidR="00662F8E" w:rsidRPr="00662F8E" w:rsidRDefault="00662F8E" w:rsidP="00662F8E">
      <w:pPr>
        <w:spacing w:line="360" w:lineRule="auto"/>
        <w:jc w:val="both"/>
        <w:rPr>
          <w:sz w:val="24"/>
          <w:szCs w:val="24"/>
        </w:rPr>
      </w:pP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t xml:space="preserve">       …………………………………………</w:t>
      </w:r>
    </w:p>
    <w:p w:rsidR="00662F8E" w:rsidRPr="00662F8E" w:rsidRDefault="00662F8E" w:rsidP="00662F8E">
      <w:pPr>
        <w:spacing w:line="360" w:lineRule="auto"/>
        <w:ind w:left="5664" w:firstLine="708"/>
        <w:jc w:val="both"/>
        <w:rPr>
          <w:sz w:val="24"/>
          <w:szCs w:val="24"/>
        </w:rPr>
      </w:pPr>
      <w:r w:rsidRPr="00662F8E">
        <w:rPr>
          <w:i/>
          <w:sz w:val="24"/>
          <w:szCs w:val="24"/>
        </w:rPr>
        <w:t>(podpis)</w:t>
      </w:r>
    </w:p>
    <w:p w:rsidR="00662F8E" w:rsidRPr="00662F8E" w:rsidRDefault="00662F8E" w:rsidP="00662F8E">
      <w:pPr>
        <w:shd w:val="clear" w:color="auto" w:fill="BFBFBF"/>
        <w:spacing w:line="360" w:lineRule="auto"/>
        <w:jc w:val="both"/>
        <w:rPr>
          <w:sz w:val="24"/>
          <w:szCs w:val="24"/>
        </w:rPr>
      </w:pPr>
      <w:r w:rsidRPr="00662F8E">
        <w:rPr>
          <w:b/>
          <w:sz w:val="24"/>
          <w:szCs w:val="24"/>
        </w:rPr>
        <w:t>OŚWIADCZENIE DOTYCZĄCE PODMIOTU, NA KTÓREGO ZASOBY POWOŁUJE SIĘ WYKONAWCA:</w:t>
      </w:r>
    </w:p>
    <w:p w:rsidR="00662F8E" w:rsidRPr="00662F8E" w:rsidRDefault="00662F8E" w:rsidP="00662F8E">
      <w:pPr>
        <w:spacing w:line="360" w:lineRule="auto"/>
        <w:jc w:val="both"/>
        <w:rPr>
          <w:b/>
          <w:sz w:val="24"/>
          <w:szCs w:val="24"/>
        </w:rPr>
      </w:pPr>
    </w:p>
    <w:p w:rsidR="00662F8E" w:rsidRPr="00662F8E" w:rsidRDefault="00662F8E" w:rsidP="00662F8E">
      <w:pPr>
        <w:spacing w:line="360" w:lineRule="auto"/>
        <w:jc w:val="both"/>
        <w:rPr>
          <w:sz w:val="24"/>
          <w:szCs w:val="24"/>
        </w:rPr>
      </w:pPr>
      <w:r w:rsidRPr="00662F8E">
        <w:rPr>
          <w:sz w:val="24"/>
          <w:szCs w:val="24"/>
        </w:rPr>
        <w:t xml:space="preserve">Oświadczam, że w stosunku do następującego/ych podmiotu/tów, na którego/ych zasoby powołuję się w niniejszym postępowaniu, tj.: ………………………………………………………… </w:t>
      </w:r>
      <w:r w:rsidRPr="00662F8E">
        <w:rPr>
          <w:i/>
          <w:sz w:val="24"/>
          <w:szCs w:val="24"/>
        </w:rPr>
        <w:t xml:space="preserve">(podać pełną nazwę/firmę, adres, a także w zależności od podmiotu: NIP/PESEL, KRS/CEiDG) </w:t>
      </w:r>
      <w:r w:rsidRPr="00662F8E">
        <w:rPr>
          <w:sz w:val="24"/>
          <w:szCs w:val="24"/>
        </w:rPr>
        <w:t>nie zachodzą podstawy wykluczenia z postępowania o udzielenie zamówienia.</w:t>
      </w:r>
    </w:p>
    <w:p w:rsidR="00662F8E" w:rsidRPr="00662F8E" w:rsidRDefault="00662F8E" w:rsidP="00662F8E">
      <w:pPr>
        <w:spacing w:line="360" w:lineRule="auto"/>
        <w:jc w:val="both"/>
        <w:rPr>
          <w:sz w:val="24"/>
          <w:szCs w:val="24"/>
        </w:rPr>
      </w:pPr>
      <w:r w:rsidRPr="00662F8E">
        <w:rPr>
          <w:sz w:val="24"/>
          <w:szCs w:val="24"/>
        </w:rPr>
        <w:t xml:space="preserve">…………….……. </w:t>
      </w:r>
      <w:r w:rsidRPr="00662F8E">
        <w:rPr>
          <w:i/>
          <w:sz w:val="24"/>
          <w:szCs w:val="24"/>
        </w:rPr>
        <w:t xml:space="preserve">(miejscowość), </w:t>
      </w:r>
      <w:r w:rsidRPr="00662F8E">
        <w:rPr>
          <w:sz w:val="24"/>
          <w:szCs w:val="24"/>
        </w:rPr>
        <w:t xml:space="preserve">dnia …………………. r. </w:t>
      </w:r>
    </w:p>
    <w:p w:rsidR="00662F8E" w:rsidRPr="00662F8E" w:rsidRDefault="00662F8E" w:rsidP="00662F8E">
      <w:pPr>
        <w:spacing w:line="360" w:lineRule="auto"/>
        <w:jc w:val="both"/>
        <w:rPr>
          <w:sz w:val="24"/>
          <w:szCs w:val="24"/>
        </w:rPr>
      </w:pP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t xml:space="preserve">      …………………………………………</w:t>
      </w:r>
    </w:p>
    <w:p w:rsidR="00662F8E" w:rsidRPr="00662F8E" w:rsidRDefault="00662F8E" w:rsidP="00662F8E">
      <w:pPr>
        <w:spacing w:line="360" w:lineRule="auto"/>
        <w:ind w:left="5664" w:firstLine="708"/>
        <w:jc w:val="both"/>
        <w:rPr>
          <w:sz w:val="24"/>
          <w:szCs w:val="24"/>
        </w:rPr>
      </w:pPr>
      <w:r w:rsidRPr="00662F8E">
        <w:rPr>
          <w:i/>
          <w:sz w:val="24"/>
          <w:szCs w:val="24"/>
        </w:rPr>
        <w:t>(podpis)</w:t>
      </w:r>
    </w:p>
    <w:p w:rsidR="00662F8E" w:rsidRPr="00662F8E" w:rsidRDefault="00662F8E" w:rsidP="00662F8E">
      <w:pPr>
        <w:shd w:val="clear" w:color="auto" w:fill="BFBFBF"/>
        <w:spacing w:line="360" w:lineRule="auto"/>
        <w:jc w:val="both"/>
        <w:rPr>
          <w:sz w:val="24"/>
          <w:szCs w:val="24"/>
        </w:rPr>
      </w:pPr>
      <w:r w:rsidRPr="00662F8E">
        <w:rPr>
          <w:b/>
          <w:sz w:val="24"/>
          <w:szCs w:val="24"/>
        </w:rPr>
        <w:t>OŚWIADCZENIE DOTYCZĄCE PODWYKONAWCY NIEBĘDĄCEGO PODMIOTEM, NA KTÓREGO ZASOBY POWOŁUJE SIĘ WYKONAWCA:</w:t>
      </w:r>
    </w:p>
    <w:p w:rsidR="00662F8E" w:rsidRPr="00662F8E" w:rsidRDefault="00662F8E" w:rsidP="00662F8E">
      <w:pPr>
        <w:spacing w:line="360" w:lineRule="auto"/>
        <w:jc w:val="both"/>
        <w:rPr>
          <w:b/>
          <w:sz w:val="24"/>
          <w:szCs w:val="24"/>
        </w:rPr>
      </w:pPr>
    </w:p>
    <w:p w:rsidR="00662F8E" w:rsidRPr="00A67714" w:rsidRDefault="00662F8E" w:rsidP="00662F8E">
      <w:pPr>
        <w:spacing w:line="360" w:lineRule="auto"/>
        <w:jc w:val="both"/>
        <w:rPr>
          <w:sz w:val="24"/>
          <w:szCs w:val="24"/>
        </w:rPr>
      </w:pPr>
      <w:r w:rsidRPr="00662F8E">
        <w:rPr>
          <w:sz w:val="24"/>
          <w:szCs w:val="24"/>
        </w:rPr>
        <w:t xml:space="preserve">Oświadczam, że w stosunku do następującego/ych podmiotu/tów, będącego/ych podwykonawcą/ami: ……………………………………………………………………..….…… </w:t>
      </w:r>
      <w:r w:rsidRPr="00662F8E">
        <w:rPr>
          <w:i/>
          <w:sz w:val="24"/>
          <w:szCs w:val="24"/>
        </w:rPr>
        <w:t>(podać pełną nazwę/firmę, adres, a także w zależności od podmiotu: NIP/PESEL, KRS/CEiDG)</w:t>
      </w:r>
      <w:r w:rsidRPr="00662F8E">
        <w:rPr>
          <w:sz w:val="24"/>
          <w:szCs w:val="24"/>
        </w:rPr>
        <w:t>, nie zachodzą podstawy wykluczenia z postępowania o udzielenie zamówienia.</w:t>
      </w:r>
    </w:p>
    <w:p w:rsidR="00662F8E" w:rsidRPr="00662F8E" w:rsidRDefault="00662F8E" w:rsidP="00662F8E">
      <w:pPr>
        <w:spacing w:line="360" w:lineRule="auto"/>
        <w:jc w:val="both"/>
        <w:rPr>
          <w:sz w:val="24"/>
          <w:szCs w:val="24"/>
        </w:rPr>
      </w:pPr>
      <w:r w:rsidRPr="00662F8E">
        <w:rPr>
          <w:sz w:val="24"/>
          <w:szCs w:val="24"/>
        </w:rPr>
        <w:t xml:space="preserve">…………….……. </w:t>
      </w:r>
      <w:r w:rsidRPr="00662F8E">
        <w:rPr>
          <w:i/>
          <w:sz w:val="24"/>
          <w:szCs w:val="24"/>
        </w:rPr>
        <w:t xml:space="preserve">(miejscowość), </w:t>
      </w:r>
      <w:r w:rsidRPr="00662F8E">
        <w:rPr>
          <w:sz w:val="24"/>
          <w:szCs w:val="24"/>
        </w:rPr>
        <w:t xml:space="preserve">dnia …………………. r. </w:t>
      </w:r>
    </w:p>
    <w:p w:rsidR="00662F8E" w:rsidRPr="00662F8E" w:rsidRDefault="00662F8E" w:rsidP="00662F8E">
      <w:pPr>
        <w:spacing w:line="360" w:lineRule="auto"/>
        <w:jc w:val="both"/>
        <w:rPr>
          <w:sz w:val="24"/>
          <w:szCs w:val="24"/>
        </w:rPr>
      </w:pP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t xml:space="preserve">      …………………………………………</w:t>
      </w:r>
    </w:p>
    <w:p w:rsidR="00662F8E" w:rsidRPr="00662F8E" w:rsidRDefault="00662F8E" w:rsidP="00662F8E">
      <w:pPr>
        <w:spacing w:line="360" w:lineRule="auto"/>
        <w:ind w:left="5664" w:firstLine="708"/>
        <w:jc w:val="both"/>
        <w:rPr>
          <w:sz w:val="24"/>
          <w:szCs w:val="24"/>
        </w:rPr>
      </w:pPr>
      <w:r w:rsidRPr="00662F8E">
        <w:rPr>
          <w:i/>
          <w:sz w:val="24"/>
          <w:szCs w:val="24"/>
        </w:rPr>
        <w:t>(podpis)</w:t>
      </w:r>
    </w:p>
    <w:p w:rsidR="00662F8E" w:rsidRPr="00662F8E" w:rsidRDefault="00662F8E" w:rsidP="00662F8E">
      <w:pPr>
        <w:shd w:val="clear" w:color="auto" w:fill="BFBFBF"/>
        <w:spacing w:line="360" w:lineRule="auto"/>
        <w:jc w:val="both"/>
        <w:rPr>
          <w:sz w:val="24"/>
          <w:szCs w:val="24"/>
        </w:rPr>
      </w:pPr>
      <w:r w:rsidRPr="00662F8E">
        <w:rPr>
          <w:b/>
          <w:sz w:val="24"/>
          <w:szCs w:val="24"/>
        </w:rPr>
        <w:t>OŚWIADCZENIE DOTYCZĄCE PODANYCH INFORMACJI:</w:t>
      </w:r>
    </w:p>
    <w:p w:rsidR="00662F8E" w:rsidRPr="00662F8E" w:rsidRDefault="00662F8E" w:rsidP="00662F8E">
      <w:pPr>
        <w:spacing w:line="360" w:lineRule="auto"/>
        <w:jc w:val="both"/>
        <w:rPr>
          <w:b/>
          <w:sz w:val="24"/>
          <w:szCs w:val="24"/>
        </w:rPr>
      </w:pPr>
    </w:p>
    <w:p w:rsidR="00662F8E" w:rsidRPr="00662F8E" w:rsidRDefault="00662F8E" w:rsidP="00662F8E">
      <w:pPr>
        <w:spacing w:line="360" w:lineRule="auto"/>
        <w:jc w:val="both"/>
        <w:rPr>
          <w:sz w:val="24"/>
          <w:szCs w:val="24"/>
        </w:rPr>
      </w:pPr>
      <w:r w:rsidRPr="00662F8E">
        <w:rPr>
          <w:sz w:val="24"/>
          <w:szCs w:val="24"/>
        </w:rPr>
        <w:t xml:space="preserve">Oświadczam, że wszystkie informacje podane w powyższych oświadczeniach są aktualne </w:t>
      </w:r>
      <w:r w:rsidRPr="00662F8E">
        <w:rPr>
          <w:sz w:val="24"/>
          <w:szCs w:val="24"/>
        </w:rPr>
        <w:br/>
        <w:t>i zgodne z prawdą oraz zostały przedstawione z pełną świadomością konsekwencji wprowadzenia zamawiającego w błąd przy przedstawianiu informacji.</w:t>
      </w:r>
    </w:p>
    <w:p w:rsidR="00662F8E" w:rsidRPr="00662F8E" w:rsidRDefault="00662F8E" w:rsidP="00662F8E">
      <w:pPr>
        <w:spacing w:line="360" w:lineRule="auto"/>
        <w:jc w:val="both"/>
        <w:rPr>
          <w:sz w:val="24"/>
          <w:szCs w:val="24"/>
        </w:rPr>
      </w:pPr>
      <w:r w:rsidRPr="00662F8E">
        <w:rPr>
          <w:sz w:val="24"/>
          <w:szCs w:val="24"/>
        </w:rPr>
        <w:t xml:space="preserve">…………….……. </w:t>
      </w:r>
      <w:r w:rsidRPr="00662F8E">
        <w:rPr>
          <w:i/>
          <w:sz w:val="24"/>
          <w:szCs w:val="24"/>
        </w:rPr>
        <w:t xml:space="preserve">(miejscowość), </w:t>
      </w:r>
      <w:r w:rsidRPr="00662F8E">
        <w:rPr>
          <w:sz w:val="24"/>
          <w:szCs w:val="24"/>
        </w:rPr>
        <w:t xml:space="preserve">dnia …………………. r. </w:t>
      </w:r>
    </w:p>
    <w:p w:rsidR="00662F8E" w:rsidRPr="00662F8E" w:rsidRDefault="00662F8E" w:rsidP="00662F8E">
      <w:pPr>
        <w:spacing w:line="360" w:lineRule="auto"/>
        <w:jc w:val="both"/>
        <w:rPr>
          <w:sz w:val="24"/>
          <w:szCs w:val="24"/>
        </w:rPr>
      </w:pP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t>…………………………………………</w:t>
      </w:r>
    </w:p>
    <w:p w:rsidR="00662F8E" w:rsidRPr="00662F8E" w:rsidRDefault="00662F8E" w:rsidP="00662F8E">
      <w:pPr>
        <w:spacing w:line="360" w:lineRule="auto"/>
        <w:ind w:left="5664" w:firstLine="708"/>
        <w:jc w:val="both"/>
        <w:rPr>
          <w:sz w:val="24"/>
          <w:szCs w:val="24"/>
        </w:rPr>
      </w:pPr>
      <w:r w:rsidRPr="00662F8E">
        <w:rPr>
          <w:i/>
          <w:sz w:val="24"/>
          <w:szCs w:val="24"/>
        </w:rPr>
        <w:t>(podpis)</w:t>
      </w:r>
    </w:p>
    <w:p w:rsidR="00662F8E" w:rsidRPr="00662F8E" w:rsidRDefault="00662F8E" w:rsidP="00662F8E">
      <w:pPr>
        <w:jc w:val="right"/>
        <w:rPr>
          <w:sz w:val="24"/>
          <w:szCs w:val="24"/>
        </w:rPr>
      </w:pPr>
    </w:p>
    <w:p w:rsidR="00662F8E" w:rsidRPr="00662F8E" w:rsidRDefault="00662F8E" w:rsidP="000A49D6">
      <w:pPr>
        <w:rPr>
          <w:b/>
          <w:bCs/>
          <w:i/>
          <w:spacing w:val="4"/>
          <w:sz w:val="24"/>
          <w:szCs w:val="24"/>
        </w:rPr>
      </w:pPr>
    </w:p>
    <w:p w:rsidR="00662F8E" w:rsidRPr="00662F8E" w:rsidRDefault="00662F8E" w:rsidP="00662F8E">
      <w:pPr>
        <w:jc w:val="right"/>
        <w:rPr>
          <w:b/>
          <w:bCs/>
          <w:i/>
          <w:spacing w:val="4"/>
          <w:sz w:val="24"/>
          <w:szCs w:val="24"/>
        </w:rPr>
      </w:pPr>
    </w:p>
    <w:p w:rsidR="00662F8E" w:rsidRDefault="00662F8E" w:rsidP="00662F8E">
      <w:pPr>
        <w:jc w:val="right"/>
        <w:rPr>
          <w:b/>
          <w:bCs/>
          <w:i/>
          <w:spacing w:val="4"/>
          <w:sz w:val="24"/>
          <w:szCs w:val="24"/>
        </w:rPr>
      </w:pPr>
      <w:r w:rsidRPr="00662F8E">
        <w:rPr>
          <w:b/>
          <w:bCs/>
          <w:i/>
          <w:spacing w:val="4"/>
          <w:sz w:val="24"/>
          <w:szCs w:val="24"/>
        </w:rPr>
        <w:t>Załącznik nr 5 do SIWZ</w:t>
      </w:r>
    </w:p>
    <w:p w:rsidR="000A49D6" w:rsidRPr="000A49D6" w:rsidRDefault="000A49D6" w:rsidP="000A49D6">
      <w:pPr>
        <w:rPr>
          <w:iCs/>
          <w:sz w:val="24"/>
          <w:szCs w:val="24"/>
        </w:rPr>
      </w:pPr>
      <w:r w:rsidRPr="000A49D6">
        <w:rPr>
          <w:iCs/>
          <w:spacing w:val="4"/>
          <w:sz w:val="24"/>
          <w:szCs w:val="24"/>
        </w:rPr>
        <w:t xml:space="preserve">                                                                                                                 ( grupy kapitałowe)</w:t>
      </w:r>
    </w:p>
    <w:p w:rsidR="00662F8E" w:rsidRPr="00662F8E" w:rsidRDefault="00662F8E" w:rsidP="00662F8E">
      <w:pPr>
        <w:rPr>
          <w:b/>
          <w:i/>
          <w:spacing w:val="4"/>
          <w:sz w:val="24"/>
          <w:szCs w:val="24"/>
        </w:rPr>
      </w:pPr>
    </w:p>
    <w:p w:rsidR="00662F8E" w:rsidRPr="00662F8E" w:rsidRDefault="00662F8E" w:rsidP="00662F8E">
      <w:pPr>
        <w:spacing w:line="336" w:lineRule="auto"/>
        <w:jc w:val="center"/>
        <w:rPr>
          <w:sz w:val="24"/>
          <w:szCs w:val="24"/>
        </w:rPr>
      </w:pPr>
      <w:r w:rsidRPr="00662F8E">
        <w:rPr>
          <w:b/>
          <w:i/>
          <w:spacing w:val="4"/>
          <w:sz w:val="24"/>
          <w:szCs w:val="24"/>
        </w:rPr>
        <w:t>OŚWIADCZENIE Wykonawcy</w:t>
      </w:r>
    </w:p>
    <w:p w:rsidR="00662F8E" w:rsidRPr="00662F8E" w:rsidRDefault="00662F8E" w:rsidP="00662F8E">
      <w:pPr>
        <w:spacing w:line="336" w:lineRule="auto"/>
        <w:jc w:val="both"/>
        <w:rPr>
          <w:b/>
          <w:i/>
          <w:spacing w:val="4"/>
          <w:sz w:val="24"/>
          <w:szCs w:val="24"/>
        </w:rPr>
      </w:pPr>
    </w:p>
    <w:p w:rsidR="00662F8E" w:rsidRPr="00662F8E" w:rsidRDefault="00662F8E" w:rsidP="00662F8E">
      <w:pPr>
        <w:spacing w:line="336" w:lineRule="auto"/>
        <w:jc w:val="both"/>
        <w:rPr>
          <w:sz w:val="24"/>
          <w:szCs w:val="24"/>
        </w:rPr>
      </w:pPr>
      <w:r w:rsidRPr="00662F8E">
        <w:rPr>
          <w:spacing w:val="4"/>
          <w:sz w:val="24"/>
          <w:szCs w:val="24"/>
        </w:rPr>
        <w:t>My niżej podpisani:</w:t>
      </w:r>
    </w:p>
    <w:p w:rsidR="00662F8E" w:rsidRPr="00662F8E" w:rsidRDefault="00662F8E" w:rsidP="00662F8E">
      <w:pPr>
        <w:spacing w:line="336" w:lineRule="auto"/>
        <w:jc w:val="both"/>
        <w:rPr>
          <w:sz w:val="24"/>
          <w:szCs w:val="24"/>
        </w:rPr>
      </w:pPr>
      <w:r w:rsidRPr="00662F8E">
        <w:rPr>
          <w:spacing w:val="4"/>
          <w:sz w:val="24"/>
          <w:szCs w:val="24"/>
        </w:rPr>
        <w:t>…………………………………………………………………………………………………………</w:t>
      </w:r>
    </w:p>
    <w:p w:rsidR="00662F8E" w:rsidRPr="00662F8E" w:rsidRDefault="00662F8E" w:rsidP="00662F8E">
      <w:pPr>
        <w:spacing w:line="336" w:lineRule="auto"/>
        <w:jc w:val="both"/>
        <w:rPr>
          <w:sz w:val="24"/>
          <w:szCs w:val="24"/>
        </w:rPr>
      </w:pPr>
      <w:r w:rsidRPr="00662F8E">
        <w:rPr>
          <w:spacing w:val="4"/>
          <w:sz w:val="24"/>
          <w:szCs w:val="24"/>
        </w:rPr>
        <w:t xml:space="preserve">działając w imieniu i na rzecz: </w:t>
      </w:r>
    </w:p>
    <w:p w:rsidR="00662F8E" w:rsidRPr="00662F8E" w:rsidRDefault="00662F8E" w:rsidP="00662F8E">
      <w:pPr>
        <w:spacing w:line="336" w:lineRule="auto"/>
        <w:jc w:val="both"/>
        <w:rPr>
          <w:sz w:val="24"/>
          <w:szCs w:val="24"/>
        </w:rPr>
      </w:pPr>
      <w:r w:rsidRPr="00662F8E">
        <w:rPr>
          <w:spacing w:val="4"/>
          <w:sz w:val="24"/>
          <w:szCs w:val="24"/>
        </w:rPr>
        <w:t>.......................................................................................................................................................</w:t>
      </w:r>
    </w:p>
    <w:p w:rsidR="00380B11" w:rsidRDefault="00662F8E" w:rsidP="000A49D6">
      <w:pPr>
        <w:pStyle w:val="Tekstpodstawowy2"/>
        <w:spacing w:line="360" w:lineRule="auto"/>
        <w:rPr>
          <w:bCs/>
          <w:sz w:val="24"/>
          <w:szCs w:val="24"/>
        </w:rPr>
      </w:pPr>
      <w:r w:rsidRPr="00662F8E">
        <w:rPr>
          <w:spacing w:val="4"/>
          <w:sz w:val="24"/>
          <w:szCs w:val="24"/>
        </w:rPr>
        <w:t>ubiegając się o udzielenie zamówienia publicznego pn.:</w:t>
      </w:r>
      <w:r w:rsidR="000A49D6" w:rsidRPr="000A49D6">
        <w:rPr>
          <w:b/>
          <w:sz w:val="24"/>
          <w:szCs w:val="24"/>
        </w:rPr>
        <w:t xml:space="preserve"> </w:t>
      </w:r>
      <w:r w:rsidR="000A49D6" w:rsidRPr="000A49D6">
        <w:rPr>
          <w:bCs/>
          <w:sz w:val="24"/>
          <w:szCs w:val="24"/>
        </w:rPr>
        <w:t xml:space="preserve">Sukcesywne dostawy artykułów </w:t>
      </w:r>
    </w:p>
    <w:p w:rsidR="00380B11" w:rsidRDefault="000A49D6" w:rsidP="000A49D6">
      <w:pPr>
        <w:pStyle w:val="Tekstpodstawowy2"/>
        <w:spacing w:line="360" w:lineRule="auto"/>
        <w:rPr>
          <w:bCs/>
          <w:sz w:val="24"/>
          <w:szCs w:val="24"/>
          <w:lang w:val="pl-PL"/>
        </w:rPr>
      </w:pPr>
      <w:r w:rsidRPr="000A49D6">
        <w:rPr>
          <w:bCs/>
          <w:sz w:val="24"/>
          <w:szCs w:val="24"/>
        </w:rPr>
        <w:t xml:space="preserve">żywnościowych  na potrzeby </w:t>
      </w:r>
      <w:r w:rsidRPr="000A49D6">
        <w:rPr>
          <w:bCs/>
          <w:sz w:val="28"/>
          <w:szCs w:val="28"/>
          <w:lang w:val="pl-PL"/>
        </w:rPr>
        <w:t xml:space="preserve"> </w:t>
      </w:r>
      <w:r w:rsidRPr="000A49D6">
        <w:rPr>
          <w:bCs/>
          <w:sz w:val="24"/>
          <w:szCs w:val="24"/>
          <w:lang w:val="pl-PL"/>
        </w:rPr>
        <w:t xml:space="preserve">Domu  Pomocy Społecznej w  Gębicach, ul. Kasztanowa 45, </w:t>
      </w:r>
      <w:r w:rsidR="00380B11">
        <w:rPr>
          <w:bCs/>
          <w:sz w:val="24"/>
          <w:szCs w:val="24"/>
          <w:lang w:val="pl-PL"/>
        </w:rPr>
        <w:t xml:space="preserve">   </w:t>
      </w:r>
    </w:p>
    <w:p w:rsidR="00662F8E" w:rsidRPr="00380B11" w:rsidRDefault="000A49D6" w:rsidP="000A49D6">
      <w:pPr>
        <w:pStyle w:val="Tekstpodstawowy2"/>
        <w:spacing w:line="360" w:lineRule="auto"/>
        <w:rPr>
          <w:bCs/>
          <w:sz w:val="24"/>
          <w:szCs w:val="24"/>
          <w:lang w:val="pl-PL"/>
        </w:rPr>
      </w:pPr>
      <w:r w:rsidRPr="000A49D6">
        <w:rPr>
          <w:bCs/>
          <w:sz w:val="24"/>
          <w:szCs w:val="24"/>
          <w:lang w:val="pl-PL"/>
        </w:rPr>
        <w:t>64-707 Gębice – 6 części”</w:t>
      </w:r>
      <w:r w:rsidRPr="000A49D6">
        <w:rPr>
          <w:bCs/>
          <w:i/>
          <w:iCs/>
          <w:sz w:val="24"/>
          <w:szCs w:val="24"/>
        </w:rPr>
        <w:t xml:space="preserve"> </w:t>
      </w:r>
      <w:r w:rsidRPr="000A49D6">
        <w:rPr>
          <w:bCs/>
          <w:sz w:val="24"/>
          <w:szCs w:val="24"/>
        </w:rPr>
        <w:t>nr postępowania  DPS-V.272.2.2019</w:t>
      </w:r>
      <w:r>
        <w:rPr>
          <w:b/>
          <w:sz w:val="24"/>
          <w:szCs w:val="24"/>
          <w:lang w:val="pl-PL"/>
        </w:rPr>
        <w:t xml:space="preserve"> </w:t>
      </w:r>
      <w:r w:rsidR="00662F8E" w:rsidRPr="00662F8E">
        <w:rPr>
          <w:sz w:val="24"/>
          <w:szCs w:val="24"/>
        </w:rPr>
        <w:t xml:space="preserve"> po zapoznaniu się z informacją, o której mowa w art. 86 ust. 5 ustawy Pzp (z informacją z sesji otwarcia ofert), oświadczamy, co następuje:</w:t>
      </w:r>
    </w:p>
    <w:p w:rsidR="00662F8E" w:rsidRPr="000A49D6" w:rsidRDefault="00662F8E" w:rsidP="000A49D6">
      <w:pPr>
        <w:numPr>
          <w:ilvl w:val="0"/>
          <w:numId w:val="52"/>
        </w:numPr>
        <w:spacing w:line="336" w:lineRule="auto"/>
        <w:jc w:val="both"/>
        <w:rPr>
          <w:sz w:val="24"/>
          <w:szCs w:val="24"/>
        </w:rPr>
      </w:pPr>
      <w:r w:rsidRPr="00662F8E">
        <w:rPr>
          <w:b/>
          <w:sz w:val="24"/>
          <w:szCs w:val="24"/>
        </w:rPr>
        <w:t>nie należymy do tej samej grupy kapitałowej</w:t>
      </w:r>
      <w:r w:rsidRPr="00662F8E">
        <w:rPr>
          <w:sz w:val="24"/>
          <w:szCs w:val="24"/>
        </w:rPr>
        <w:t xml:space="preserve"> w rozumieniu ustawy z dnia </w:t>
      </w:r>
      <w:r w:rsidRPr="00662F8E">
        <w:rPr>
          <w:sz w:val="24"/>
          <w:szCs w:val="24"/>
        </w:rPr>
        <w:br/>
        <w:t xml:space="preserve">16 lutego 2007 r. o ochronie konkurencji i konsumentów (Dz. U. z 2015 r. poz. 184, 1618 </w:t>
      </w:r>
      <w:r w:rsidRPr="00662F8E">
        <w:rPr>
          <w:sz w:val="24"/>
          <w:szCs w:val="24"/>
        </w:rPr>
        <w:br/>
        <w:t>i 1634), o której mowa w art. 24 ust. 1 pkt 23 ustawy Pzp</w:t>
      </w:r>
      <w:r w:rsidRPr="00662F8E">
        <w:rPr>
          <w:b/>
          <w:color w:val="FF0000"/>
          <w:sz w:val="24"/>
          <w:szCs w:val="24"/>
        </w:rPr>
        <w:t>*</w:t>
      </w:r>
      <w:r w:rsidRPr="00662F8E">
        <w:rPr>
          <w:sz w:val="24"/>
          <w:szCs w:val="24"/>
        </w:rPr>
        <w:t>;</w:t>
      </w:r>
    </w:p>
    <w:p w:rsidR="00662F8E" w:rsidRPr="00662F8E" w:rsidRDefault="00662F8E" w:rsidP="003C3606">
      <w:pPr>
        <w:numPr>
          <w:ilvl w:val="0"/>
          <w:numId w:val="52"/>
        </w:numPr>
        <w:spacing w:line="336" w:lineRule="auto"/>
        <w:jc w:val="both"/>
        <w:rPr>
          <w:sz w:val="24"/>
          <w:szCs w:val="24"/>
        </w:rPr>
      </w:pPr>
      <w:r w:rsidRPr="00662F8E">
        <w:rPr>
          <w:b/>
          <w:sz w:val="24"/>
          <w:szCs w:val="24"/>
        </w:rPr>
        <w:t>należymy do tej samej grupy kapitałowej</w:t>
      </w:r>
      <w:r w:rsidRPr="00662F8E">
        <w:rPr>
          <w:sz w:val="24"/>
          <w:szCs w:val="24"/>
        </w:rPr>
        <w:t xml:space="preserve">*, o której mowa w art. 24 ust. 1 pkt 23 ustawy Pzp wraz z innym wykonawcą/Wykonawcami, </w:t>
      </w:r>
      <w:r w:rsidRPr="00662F8E">
        <w:rPr>
          <w:b/>
          <w:sz w:val="24"/>
          <w:szCs w:val="24"/>
        </w:rPr>
        <w:t>którzy w tym postępowaniu złożyli odrębne oferty</w:t>
      </w:r>
      <w:r w:rsidRPr="00662F8E">
        <w:rPr>
          <w:sz w:val="24"/>
          <w:szCs w:val="24"/>
        </w:rPr>
        <w:t xml:space="preserve"> tj. z wykonawcą/mi (podać nazwę innego Wykonawcy lub wykonawców, który należy </w:t>
      </w:r>
      <w:r w:rsidRPr="00662F8E">
        <w:rPr>
          <w:sz w:val="24"/>
          <w:szCs w:val="24"/>
        </w:rPr>
        <w:br/>
        <w:t>do tej samej grupy kapitałowej i złożył odrębną ofertę)</w:t>
      </w:r>
      <w:r w:rsidRPr="00662F8E">
        <w:rPr>
          <w:b/>
          <w:color w:val="FF0000"/>
          <w:sz w:val="24"/>
          <w:szCs w:val="24"/>
        </w:rPr>
        <w:t>*</w:t>
      </w:r>
      <w:r w:rsidRPr="00662F8E">
        <w:rPr>
          <w:sz w:val="24"/>
          <w:szCs w:val="24"/>
        </w:rPr>
        <w:t>:</w:t>
      </w:r>
    </w:p>
    <w:p w:rsidR="00662F8E" w:rsidRPr="00662F8E" w:rsidRDefault="00662F8E" w:rsidP="00662F8E">
      <w:pPr>
        <w:spacing w:line="336" w:lineRule="auto"/>
        <w:ind w:left="786"/>
        <w:jc w:val="both"/>
        <w:rPr>
          <w:sz w:val="24"/>
          <w:szCs w:val="24"/>
        </w:rPr>
      </w:pPr>
      <w:r w:rsidRPr="00662F8E">
        <w:rPr>
          <w:sz w:val="24"/>
          <w:szCs w:val="24"/>
        </w:rPr>
        <w:t>……………………….……………………….</w:t>
      </w:r>
    </w:p>
    <w:p w:rsidR="00662F8E" w:rsidRPr="00662F8E" w:rsidRDefault="00662F8E" w:rsidP="00662F8E">
      <w:pPr>
        <w:spacing w:line="336" w:lineRule="auto"/>
        <w:ind w:left="709"/>
        <w:jc w:val="both"/>
        <w:rPr>
          <w:sz w:val="24"/>
          <w:szCs w:val="24"/>
        </w:rPr>
      </w:pPr>
      <w:r w:rsidRPr="00662F8E">
        <w:rPr>
          <w:sz w:val="24"/>
          <w:szCs w:val="24"/>
        </w:rPr>
        <w:t>i przedstawiamy następujące dowody, że powiązania z innym Wykonawcą/Wykonawcami nie prowadzą do zakłócenia konkurencji w postępowaniu o udzielenie zamówienia (wypełnić tylko, jeśli dotyczy):</w:t>
      </w:r>
    </w:p>
    <w:p w:rsidR="00662F8E" w:rsidRPr="00662F8E" w:rsidRDefault="00662F8E" w:rsidP="00662F8E">
      <w:pPr>
        <w:spacing w:line="336" w:lineRule="auto"/>
        <w:ind w:left="708"/>
        <w:jc w:val="both"/>
        <w:rPr>
          <w:sz w:val="24"/>
          <w:szCs w:val="24"/>
        </w:rPr>
      </w:pPr>
      <w:r w:rsidRPr="00662F8E">
        <w:rPr>
          <w:sz w:val="24"/>
          <w:szCs w:val="24"/>
        </w:rPr>
        <w:t>…………………………………………………………………………</w:t>
      </w:r>
    </w:p>
    <w:p w:rsidR="00662F8E" w:rsidRPr="00662F8E" w:rsidRDefault="00662F8E" w:rsidP="00662F8E">
      <w:pPr>
        <w:spacing w:line="336" w:lineRule="auto"/>
        <w:rPr>
          <w:rFonts w:eastAsia="Calibri"/>
          <w:b/>
          <w:sz w:val="24"/>
          <w:szCs w:val="24"/>
          <w:lang w:val="x-none"/>
        </w:rPr>
      </w:pPr>
    </w:p>
    <w:p w:rsidR="00662F8E" w:rsidRPr="00662F8E" w:rsidRDefault="00662F8E" w:rsidP="00662F8E">
      <w:pPr>
        <w:spacing w:line="336" w:lineRule="auto"/>
        <w:jc w:val="center"/>
        <w:rPr>
          <w:rFonts w:eastAsia="Calibri"/>
          <w:b/>
          <w:sz w:val="24"/>
          <w:szCs w:val="24"/>
          <w:lang w:val="x-none"/>
        </w:rPr>
      </w:pPr>
    </w:p>
    <w:p w:rsidR="00662F8E" w:rsidRPr="00662F8E" w:rsidRDefault="00662F8E" w:rsidP="00662F8E">
      <w:pPr>
        <w:spacing w:line="336" w:lineRule="auto"/>
        <w:rPr>
          <w:sz w:val="24"/>
          <w:szCs w:val="24"/>
        </w:rPr>
      </w:pPr>
      <w:r w:rsidRPr="00662F8E">
        <w:rPr>
          <w:spacing w:val="4"/>
          <w:sz w:val="24"/>
          <w:szCs w:val="24"/>
        </w:rPr>
        <w:t>………………………………….., dnia ………………….</w:t>
      </w:r>
    </w:p>
    <w:p w:rsidR="00662F8E" w:rsidRPr="00662F8E" w:rsidRDefault="00662F8E" w:rsidP="00662F8E">
      <w:pPr>
        <w:spacing w:line="336" w:lineRule="auto"/>
        <w:ind w:left="4956"/>
        <w:jc w:val="center"/>
        <w:rPr>
          <w:sz w:val="24"/>
          <w:szCs w:val="24"/>
        </w:rPr>
      </w:pPr>
      <w:r w:rsidRPr="00662F8E">
        <w:rPr>
          <w:spacing w:val="4"/>
          <w:sz w:val="24"/>
          <w:szCs w:val="24"/>
        </w:rPr>
        <w:t>.............................................................</w:t>
      </w:r>
    </w:p>
    <w:p w:rsidR="00662F8E" w:rsidRPr="00662F8E" w:rsidRDefault="00662F8E" w:rsidP="00662F8E">
      <w:pPr>
        <w:spacing w:line="336" w:lineRule="auto"/>
        <w:ind w:left="4956"/>
        <w:jc w:val="center"/>
        <w:rPr>
          <w:sz w:val="24"/>
          <w:szCs w:val="24"/>
        </w:rPr>
      </w:pPr>
      <w:r w:rsidRPr="00662F8E">
        <w:rPr>
          <w:spacing w:val="4"/>
          <w:sz w:val="24"/>
          <w:szCs w:val="24"/>
        </w:rPr>
        <w:t>Podpis osoby upoważnionej do</w:t>
      </w:r>
      <w:r w:rsidRPr="00662F8E">
        <w:rPr>
          <w:sz w:val="24"/>
          <w:szCs w:val="24"/>
        </w:rPr>
        <w:t xml:space="preserve"> </w:t>
      </w:r>
    </w:p>
    <w:p w:rsidR="00662F8E" w:rsidRPr="00662F8E" w:rsidRDefault="00662F8E" w:rsidP="00662F8E">
      <w:pPr>
        <w:spacing w:line="336" w:lineRule="auto"/>
        <w:ind w:left="4956"/>
        <w:jc w:val="center"/>
        <w:rPr>
          <w:sz w:val="24"/>
          <w:szCs w:val="24"/>
        </w:rPr>
      </w:pPr>
      <w:r w:rsidRPr="00662F8E">
        <w:rPr>
          <w:spacing w:val="4"/>
          <w:sz w:val="24"/>
          <w:szCs w:val="24"/>
        </w:rPr>
        <w:t>reprezentowania Wykonawcy</w:t>
      </w:r>
    </w:p>
    <w:p w:rsidR="00662F8E" w:rsidRPr="00662F8E" w:rsidRDefault="00662F8E" w:rsidP="00662F8E">
      <w:pPr>
        <w:spacing w:line="336" w:lineRule="auto"/>
        <w:jc w:val="both"/>
        <w:rPr>
          <w:sz w:val="24"/>
          <w:szCs w:val="24"/>
        </w:rPr>
      </w:pPr>
      <w:r w:rsidRPr="00662F8E">
        <w:rPr>
          <w:b/>
          <w:color w:val="FF0000"/>
          <w:sz w:val="24"/>
          <w:szCs w:val="24"/>
        </w:rPr>
        <w:t>*</w:t>
      </w:r>
      <w:r w:rsidRPr="00662F8E">
        <w:rPr>
          <w:color w:val="FF0000"/>
          <w:sz w:val="24"/>
          <w:szCs w:val="24"/>
        </w:rPr>
        <w:t xml:space="preserve"> - niepotrzebne skreślić</w:t>
      </w:r>
    </w:p>
    <w:p w:rsidR="00662F8E" w:rsidRPr="00662F8E" w:rsidRDefault="00662F8E" w:rsidP="00E90948">
      <w:pPr>
        <w:spacing w:line="336" w:lineRule="auto"/>
        <w:jc w:val="both"/>
        <w:rPr>
          <w:sz w:val="24"/>
          <w:szCs w:val="24"/>
        </w:rPr>
        <w:sectPr w:rsidR="00662F8E" w:rsidRPr="00662F8E">
          <w:footerReference w:type="default" r:id="rId9"/>
          <w:footerReference w:type="first" r:id="rId10"/>
          <w:pgSz w:w="11906" w:h="16838"/>
          <w:pgMar w:top="961" w:right="1134" w:bottom="1418" w:left="993" w:header="708" w:footer="709" w:gutter="0"/>
          <w:cols w:space="708"/>
          <w:docGrid w:linePitch="360"/>
        </w:sectPr>
      </w:pPr>
      <w:r w:rsidRPr="00662F8E">
        <w:rPr>
          <w:color w:val="FF0000"/>
          <w:sz w:val="24"/>
          <w:szCs w:val="24"/>
        </w:rPr>
        <w:t xml:space="preserve">UWAGA: Wykonawca jest zobowiązany do przekazania Zamawiającemu niniejszego oświadczenia </w:t>
      </w:r>
      <w:r w:rsidRPr="00662F8E">
        <w:rPr>
          <w:color w:val="FF0000"/>
          <w:sz w:val="24"/>
          <w:szCs w:val="24"/>
        </w:rPr>
        <w:br/>
        <w:t xml:space="preserve">w terminie </w:t>
      </w:r>
      <w:r w:rsidRPr="00662F8E">
        <w:rPr>
          <w:b/>
          <w:color w:val="FF0000"/>
          <w:sz w:val="24"/>
          <w:szCs w:val="24"/>
        </w:rPr>
        <w:t>3 dni od dnia zamieszczenia na stronie internetowej informacji z sesji otwarcia ofert</w:t>
      </w:r>
    </w:p>
    <w:p w:rsidR="00FE1F78" w:rsidRPr="00662F8E" w:rsidRDefault="00FE1F78" w:rsidP="00FE1F78">
      <w:pPr>
        <w:jc w:val="both"/>
        <w:rPr>
          <w:sz w:val="24"/>
          <w:szCs w:val="24"/>
        </w:rPr>
      </w:pPr>
    </w:p>
    <w:sectPr w:rsidR="00FE1F78" w:rsidRPr="00662F8E">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411A" w:rsidRDefault="00AC411A" w:rsidP="00AA5815">
      <w:r>
        <w:separator/>
      </w:r>
    </w:p>
  </w:endnote>
  <w:endnote w:type="continuationSeparator" w:id="0">
    <w:p w:rsidR="00AC411A" w:rsidRDefault="00AC411A" w:rsidP="00AA5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2E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Geneva">
    <w:charset w:val="EE"/>
    <w:family w:val="swiss"/>
    <w:pitch w:val="variable"/>
    <w:sig w:usb0="00000007" w:usb1="00000000" w:usb2="00000000" w:usb3="00000000" w:csb0="00000093"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7714" w:rsidRDefault="00A67714">
    <w:pPr>
      <w:pStyle w:val="Stopka"/>
      <w:jc w:val="center"/>
    </w:pPr>
    <w:r>
      <w:fldChar w:fldCharType="begin"/>
    </w:r>
    <w:r>
      <w:instrText xml:space="preserve"> PAGE </w:instrText>
    </w:r>
    <w:r>
      <w:fldChar w:fldCharType="separate"/>
    </w:r>
    <w:r>
      <w:rPr>
        <w:noProof/>
      </w:rPr>
      <w:t>15</w:t>
    </w:r>
    <w:r>
      <w:fldChar w:fldCharType="end"/>
    </w:r>
  </w:p>
  <w:p w:rsidR="00A67714" w:rsidRDefault="00A67714">
    <w:pPr>
      <w:pStyle w:val="Stopka"/>
    </w:pPr>
  </w:p>
  <w:p w:rsidR="00A67714" w:rsidRDefault="00A6771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7714" w:rsidRDefault="00A67714"/>
  <w:p w:rsidR="00A67714" w:rsidRDefault="00A6771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5332197"/>
      <w:docPartObj>
        <w:docPartGallery w:val="Page Numbers (Bottom of Page)"/>
        <w:docPartUnique/>
      </w:docPartObj>
    </w:sdtPr>
    <w:sdtEndPr/>
    <w:sdtContent>
      <w:p w:rsidR="00A67714" w:rsidRDefault="00A67714">
        <w:pPr>
          <w:pStyle w:val="Stopka"/>
          <w:jc w:val="center"/>
        </w:pPr>
        <w:r>
          <w:fldChar w:fldCharType="begin"/>
        </w:r>
        <w:r>
          <w:instrText>PAGE   \* MERGEFORMAT</w:instrText>
        </w:r>
        <w:r>
          <w:fldChar w:fldCharType="separate"/>
        </w:r>
        <w:r>
          <w:rPr>
            <w:lang w:val="pl-PL"/>
          </w:rPr>
          <w:t>2</w:t>
        </w:r>
        <w:r>
          <w:fldChar w:fldCharType="end"/>
        </w:r>
      </w:p>
    </w:sdtContent>
  </w:sdt>
  <w:p w:rsidR="00A67714" w:rsidRDefault="00A6771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411A" w:rsidRDefault="00AC411A" w:rsidP="00AA5815">
      <w:r>
        <w:separator/>
      </w:r>
    </w:p>
  </w:footnote>
  <w:footnote w:type="continuationSeparator" w:id="0">
    <w:p w:rsidR="00AC411A" w:rsidRDefault="00AC411A" w:rsidP="00AA58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3"/>
    <w:lvl w:ilvl="0">
      <w:start w:val="1"/>
      <w:numFmt w:val="decimal"/>
      <w:lvlText w:val="%1."/>
      <w:lvlJc w:val="left"/>
      <w:pPr>
        <w:tabs>
          <w:tab w:val="num" w:pos="360"/>
        </w:tabs>
        <w:ind w:left="360" w:hanging="360"/>
      </w:pPr>
      <w:rPr>
        <w:rFonts w:ascii="Cambria" w:hAnsi="Cambria" w:cs="Times New Roman"/>
        <w:b/>
        <w:lang w:val="x-none"/>
      </w:rPr>
    </w:lvl>
    <w:lvl w:ilvl="1">
      <w:start w:val="4"/>
      <w:numFmt w:val="decimal"/>
      <w:lvlText w:val="%1.%2."/>
      <w:lvlJc w:val="left"/>
      <w:pPr>
        <w:tabs>
          <w:tab w:val="num" w:pos="0"/>
        </w:tabs>
        <w:ind w:left="1080" w:hanging="720"/>
      </w:pPr>
      <w:rPr>
        <w:rFonts w:hint="default"/>
      </w:rPr>
    </w:lvl>
    <w:lvl w:ilvl="2">
      <w:start w:val="1"/>
      <w:numFmt w:val="decimal"/>
      <w:lvlText w:val="%1.%2.%3."/>
      <w:lvlJc w:val="left"/>
      <w:pPr>
        <w:tabs>
          <w:tab w:val="num" w:pos="0"/>
        </w:tabs>
        <w:ind w:left="1440" w:hanging="720"/>
      </w:pPr>
      <w:rPr>
        <w:rFonts w:hint="default"/>
      </w:rPr>
    </w:lvl>
    <w:lvl w:ilvl="3">
      <w:start w:val="1"/>
      <w:numFmt w:val="decimal"/>
      <w:lvlText w:val="%1.%2.%3.%4."/>
      <w:lvlJc w:val="left"/>
      <w:pPr>
        <w:tabs>
          <w:tab w:val="num" w:pos="0"/>
        </w:tabs>
        <w:ind w:left="2160" w:hanging="108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3240" w:hanging="144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4320" w:hanging="1800"/>
      </w:pPr>
      <w:rPr>
        <w:rFonts w:hint="default"/>
      </w:rPr>
    </w:lvl>
    <w:lvl w:ilvl="8">
      <w:start w:val="1"/>
      <w:numFmt w:val="decimal"/>
      <w:lvlText w:val="%1.%2.%3.%4.%5.%6.%7.%8.%9."/>
      <w:lvlJc w:val="left"/>
      <w:pPr>
        <w:tabs>
          <w:tab w:val="num" w:pos="0"/>
        </w:tabs>
        <w:ind w:left="5040" w:hanging="2160"/>
      </w:pPr>
      <w:rPr>
        <w:rFonts w:hint="default"/>
      </w:rPr>
    </w:lvl>
  </w:abstractNum>
  <w:abstractNum w:abstractNumId="1" w15:restartNumberingAfterBreak="0">
    <w:nsid w:val="00000004"/>
    <w:multiLevelType w:val="multilevel"/>
    <w:tmpl w:val="00000004"/>
    <w:name w:val="WW8Num5"/>
    <w:lvl w:ilvl="0">
      <w:start w:val="1"/>
      <w:numFmt w:val="decimal"/>
      <w:lvlText w:val="%1."/>
      <w:lvlJc w:val="left"/>
      <w:pPr>
        <w:tabs>
          <w:tab w:val="num" w:pos="735"/>
        </w:tabs>
        <w:ind w:left="735" w:hanging="375"/>
      </w:pPr>
      <w:rPr>
        <w:rFonts w:cs="Times New Roman"/>
      </w:rPr>
    </w:lvl>
    <w:lvl w:ilvl="1">
      <w:start w:val="1"/>
      <w:numFmt w:val="lowerLetter"/>
      <w:lvlText w:val="%2)"/>
      <w:lvlJc w:val="left"/>
      <w:pPr>
        <w:tabs>
          <w:tab w:val="num" w:pos="1440"/>
        </w:tabs>
        <w:ind w:left="1440" w:hanging="360"/>
      </w:pPr>
      <w:rPr>
        <w:rFonts w:ascii="Cambria" w:hAnsi="Cambria" w:cs="Times New Roman"/>
        <w:b/>
        <w:lang w:eastAsia="pl-PL"/>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ascii="Cambria" w:hAnsi="Cambria" w:cs="Times New Roman"/>
        <w:b/>
        <w:lang w:eastAsia="pl-PL"/>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5"/>
    <w:multiLevelType w:val="singleLevel"/>
    <w:tmpl w:val="00000005"/>
    <w:name w:val="WW8Num6"/>
    <w:lvl w:ilvl="0">
      <w:start w:val="1"/>
      <w:numFmt w:val="decimal"/>
      <w:lvlText w:val="%1."/>
      <w:lvlJc w:val="left"/>
      <w:pPr>
        <w:tabs>
          <w:tab w:val="num" w:pos="0"/>
        </w:tabs>
        <w:ind w:left="720" w:hanging="360"/>
      </w:pPr>
      <w:rPr>
        <w:rFonts w:ascii="Cambria" w:hAnsi="Cambria" w:cs="Cambria"/>
        <w:b/>
      </w:rPr>
    </w:lvl>
  </w:abstractNum>
  <w:abstractNum w:abstractNumId="3" w15:restartNumberingAfterBreak="0">
    <w:nsid w:val="00000007"/>
    <w:multiLevelType w:val="singleLevel"/>
    <w:tmpl w:val="6B6C9B94"/>
    <w:name w:val="WW8Num10"/>
    <w:lvl w:ilvl="0">
      <w:start w:val="1"/>
      <w:numFmt w:val="decimal"/>
      <w:lvlText w:val="%1."/>
      <w:lvlJc w:val="left"/>
      <w:pPr>
        <w:tabs>
          <w:tab w:val="num" w:pos="0"/>
        </w:tabs>
        <w:ind w:left="720" w:hanging="360"/>
      </w:pPr>
      <w:rPr>
        <w:rFonts w:ascii="Cambria" w:hAnsi="Cambria" w:cs="Cambria" w:hint="default"/>
        <w:b/>
      </w:rPr>
    </w:lvl>
  </w:abstractNum>
  <w:abstractNum w:abstractNumId="4" w15:restartNumberingAfterBreak="0">
    <w:nsid w:val="00000008"/>
    <w:multiLevelType w:val="singleLevel"/>
    <w:tmpl w:val="00000008"/>
    <w:name w:val="WW8Num11"/>
    <w:lvl w:ilvl="0">
      <w:start w:val="2"/>
      <w:numFmt w:val="decimal"/>
      <w:suff w:val="space"/>
      <w:lvlText w:val="%1."/>
      <w:lvlJc w:val="left"/>
      <w:pPr>
        <w:tabs>
          <w:tab w:val="num" w:pos="0"/>
        </w:tabs>
        <w:ind w:left="360" w:hanging="360"/>
      </w:pPr>
      <w:rPr>
        <w:rFonts w:ascii="Cambria" w:hAnsi="Cambria" w:cs="Cambria" w:hint="default"/>
        <w:b/>
      </w:rPr>
    </w:lvl>
  </w:abstractNum>
  <w:abstractNum w:abstractNumId="5" w15:restartNumberingAfterBreak="0">
    <w:nsid w:val="00000009"/>
    <w:multiLevelType w:val="multilevel"/>
    <w:tmpl w:val="00000009"/>
    <w:name w:val="WW8Num13"/>
    <w:lvl w:ilvl="0">
      <w:start w:val="1"/>
      <w:numFmt w:val="decimal"/>
      <w:lvlText w:val="%1."/>
      <w:lvlJc w:val="left"/>
      <w:pPr>
        <w:tabs>
          <w:tab w:val="num" w:pos="0"/>
        </w:tabs>
        <w:ind w:left="720" w:hanging="360"/>
      </w:pPr>
      <w:rPr>
        <w:rFonts w:cs="Times New Roman"/>
        <w:b/>
      </w:rPr>
    </w:lvl>
    <w:lvl w:ilvl="1">
      <w:start w:val="10"/>
      <w:numFmt w:val="decimal"/>
      <w:lvlText w:val="%1.%2."/>
      <w:lvlJc w:val="left"/>
      <w:pPr>
        <w:tabs>
          <w:tab w:val="num" w:pos="0"/>
        </w:tabs>
        <w:ind w:left="1080" w:hanging="720"/>
      </w:pPr>
      <w:rPr>
        <w:rFonts w:hint="default"/>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440" w:hanging="108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800" w:hanging="144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2160" w:hanging="1800"/>
      </w:pPr>
      <w:rPr>
        <w:rFonts w:hint="default"/>
      </w:rPr>
    </w:lvl>
    <w:lvl w:ilvl="8">
      <w:start w:val="1"/>
      <w:numFmt w:val="decimal"/>
      <w:lvlText w:val="%1.%2.%3.%4.%5.%6.%7.%8.%9."/>
      <w:lvlJc w:val="left"/>
      <w:pPr>
        <w:tabs>
          <w:tab w:val="num" w:pos="0"/>
        </w:tabs>
        <w:ind w:left="2520" w:hanging="2160"/>
      </w:pPr>
      <w:rPr>
        <w:rFonts w:hint="default"/>
      </w:rPr>
    </w:lvl>
  </w:abstractNum>
  <w:abstractNum w:abstractNumId="6" w15:restartNumberingAfterBreak="0">
    <w:nsid w:val="0000000A"/>
    <w:multiLevelType w:val="singleLevel"/>
    <w:tmpl w:val="0000000A"/>
    <w:name w:val="WW8Num14"/>
    <w:lvl w:ilvl="0">
      <w:start w:val="1"/>
      <w:numFmt w:val="decimal"/>
      <w:lvlText w:val="%1."/>
      <w:lvlJc w:val="left"/>
      <w:pPr>
        <w:tabs>
          <w:tab w:val="num" w:pos="0"/>
        </w:tabs>
        <w:ind w:left="6740" w:hanging="360"/>
      </w:pPr>
      <w:rPr>
        <w:b/>
      </w:rPr>
    </w:lvl>
  </w:abstractNum>
  <w:abstractNum w:abstractNumId="7" w15:restartNumberingAfterBreak="0">
    <w:nsid w:val="0000000C"/>
    <w:multiLevelType w:val="singleLevel"/>
    <w:tmpl w:val="0000000C"/>
    <w:name w:val="WW8Num17"/>
    <w:lvl w:ilvl="0">
      <w:start w:val="1"/>
      <w:numFmt w:val="decimal"/>
      <w:lvlText w:val="%1."/>
      <w:lvlJc w:val="left"/>
      <w:pPr>
        <w:tabs>
          <w:tab w:val="num" w:pos="0"/>
        </w:tabs>
        <w:ind w:left="720" w:hanging="360"/>
      </w:pPr>
      <w:rPr>
        <w:rFonts w:ascii="Cambria" w:hAnsi="Cambria" w:cs="Times New Roman"/>
        <w:b w:val="0"/>
        <w:sz w:val="24"/>
        <w:szCs w:val="24"/>
      </w:rPr>
    </w:lvl>
  </w:abstractNum>
  <w:abstractNum w:abstractNumId="8" w15:restartNumberingAfterBreak="0">
    <w:nsid w:val="0000000D"/>
    <w:multiLevelType w:val="singleLevel"/>
    <w:tmpl w:val="0000000D"/>
    <w:name w:val="WW8Num19"/>
    <w:lvl w:ilvl="0">
      <w:start w:val="1"/>
      <w:numFmt w:val="decimal"/>
      <w:lvlText w:val="%1."/>
      <w:lvlJc w:val="left"/>
      <w:pPr>
        <w:tabs>
          <w:tab w:val="num" w:pos="0"/>
        </w:tabs>
        <w:ind w:left="720" w:hanging="360"/>
      </w:pPr>
      <w:rPr>
        <w:rFonts w:ascii="Cambria" w:hAnsi="Cambria" w:cs="Times New Roman"/>
        <w:b/>
        <w:sz w:val="24"/>
        <w:szCs w:val="24"/>
        <w:lang w:val="pl-PL"/>
      </w:rPr>
    </w:lvl>
  </w:abstractNum>
  <w:abstractNum w:abstractNumId="9" w15:restartNumberingAfterBreak="0">
    <w:nsid w:val="0000000F"/>
    <w:multiLevelType w:val="singleLevel"/>
    <w:tmpl w:val="0000000F"/>
    <w:name w:val="WW8Num21"/>
    <w:lvl w:ilvl="0">
      <w:start w:val="1"/>
      <w:numFmt w:val="decimal"/>
      <w:lvlText w:val="%1."/>
      <w:lvlJc w:val="left"/>
      <w:pPr>
        <w:tabs>
          <w:tab w:val="num" w:pos="0"/>
        </w:tabs>
        <w:ind w:left="720" w:hanging="360"/>
      </w:pPr>
      <w:rPr>
        <w:rFonts w:ascii="Cambria" w:hAnsi="Cambria" w:cs="Times New Roman"/>
        <w:b/>
        <w:sz w:val="24"/>
        <w:szCs w:val="24"/>
      </w:rPr>
    </w:lvl>
  </w:abstractNum>
  <w:abstractNum w:abstractNumId="10" w15:restartNumberingAfterBreak="0">
    <w:nsid w:val="00000010"/>
    <w:multiLevelType w:val="singleLevel"/>
    <w:tmpl w:val="00000010"/>
    <w:name w:val="WW8Num22"/>
    <w:lvl w:ilvl="0">
      <w:start w:val="4"/>
      <w:numFmt w:val="decimal"/>
      <w:lvlText w:val="%1."/>
      <w:lvlJc w:val="left"/>
      <w:pPr>
        <w:tabs>
          <w:tab w:val="num" w:pos="0"/>
        </w:tabs>
        <w:ind w:left="720" w:hanging="360"/>
      </w:pPr>
      <w:rPr>
        <w:rFonts w:ascii="Cambria" w:hAnsi="Cambria" w:cs="Cambria" w:hint="default"/>
        <w:sz w:val="22"/>
        <w:szCs w:val="22"/>
        <w:lang w:eastAsia="pl-PL"/>
      </w:rPr>
    </w:lvl>
  </w:abstractNum>
  <w:abstractNum w:abstractNumId="11" w15:restartNumberingAfterBreak="0">
    <w:nsid w:val="00000011"/>
    <w:multiLevelType w:val="singleLevel"/>
    <w:tmpl w:val="00000011"/>
    <w:name w:val="WW8Num25"/>
    <w:lvl w:ilvl="0">
      <w:start w:val="1"/>
      <w:numFmt w:val="decimal"/>
      <w:lvlText w:val="%1."/>
      <w:lvlJc w:val="left"/>
      <w:pPr>
        <w:tabs>
          <w:tab w:val="num" w:pos="0"/>
        </w:tabs>
        <w:ind w:left="360" w:hanging="360"/>
      </w:pPr>
      <w:rPr>
        <w:rFonts w:ascii="Cambria" w:hAnsi="Cambria" w:cs="Times New Roman"/>
        <w:b/>
        <w:sz w:val="24"/>
        <w:szCs w:val="24"/>
      </w:rPr>
    </w:lvl>
  </w:abstractNum>
  <w:abstractNum w:abstractNumId="12" w15:restartNumberingAfterBreak="0">
    <w:nsid w:val="00000012"/>
    <w:multiLevelType w:val="singleLevel"/>
    <w:tmpl w:val="00000012"/>
    <w:name w:val="WW8Num26"/>
    <w:lvl w:ilvl="0">
      <w:start w:val="1"/>
      <w:numFmt w:val="decimal"/>
      <w:lvlText w:val="%1)"/>
      <w:lvlJc w:val="left"/>
      <w:pPr>
        <w:tabs>
          <w:tab w:val="num" w:pos="0"/>
        </w:tabs>
        <w:ind w:left="1440" w:hanging="360"/>
      </w:pPr>
      <w:rPr>
        <w:rFonts w:ascii="Cambria" w:hAnsi="Cambria" w:cs="Cambria"/>
      </w:rPr>
    </w:lvl>
  </w:abstractNum>
  <w:abstractNum w:abstractNumId="13" w15:restartNumberingAfterBreak="0">
    <w:nsid w:val="00000013"/>
    <w:multiLevelType w:val="singleLevel"/>
    <w:tmpl w:val="00000013"/>
    <w:name w:val="WW8Num27"/>
    <w:lvl w:ilvl="0">
      <w:start w:val="1"/>
      <w:numFmt w:val="decimal"/>
      <w:lvlText w:val="%1)"/>
      <w:lvlJc w:val="left"/>
      <w:pPr>
        <w:tabs>
          <w:tab w:val="num" w:pos="0"/>
        </w:tabs>
        <w:ind w:left="1440" w:hanging="360"/>
      </w:pPr>
    </w:lvl>
  </w:abstractNum>
  <w:abstractNum w:abstractNumId="14" w15:restartNumberingAfterBreak="0">
    <w:nsid w:val="00000015"/>
    <w:multiLevelType w:val="singleLevel"/>
    <w:tmpl w:val="00000015"/>
    <w:name w:val="WW8Num31"/>
    <w:lvl w:ilvl="0">
      <w:start w:val="1"/>
      <w:numFmt w:val="bullet"/>
      <w:lvlText w:val=""/>
      <w:lvlJc w:val="left"/>
      <w:pPr>
        <w:tabs>
          <w:tab w:val="num" w:pos="0"/>
        </w:tabs>
        <w:ind w:left="720" w:hanging="360"/>
      </w:pPr>
      <w:rPr>
        <w:rFonts w:ascii="Symbol" w:hAnsi="Symbol" w:cs="Symbol" w:hint="default"/>
        <w:sz w:val="22"/>
        <w:szCs w:val="22"/>
      </w:rPr>
    </w:lvl>
  </w:abstractNum>
  <w:abstractNum w:abstractNumId="15" w15:restartNumberingAfterBreak="0">
    <w:nsid w:val="00000017"/>
    <w:multiLevelType w:val="singleLevel"/>
    <w:tmpl w:val="00000017"/>
    <w:name w:val="WW8Num34"/>
    <w:lvl w:ilvl="0">
      <w:start w:val="1"/>
      <w:numFmt w:val="bullet"/>
      <w:lvlText w:val=""/>
      <w:lvlJc w:val="left"/>
      <w:pPr>
        <w:tabs>
          <w:tab w:val="num" w:pos="0"/>
        </w:tabs>
        <w:ind w:left="1004" w:hanging="360"/>
      </w:pPr>
      <w:rPr>
        <w:rFonts w:ascii="Symbol" w:hAnsi="Symbol" w:cs="Symbol" w:hint="default"/>
        <w:sz w:val="22"/>
        <w:szCs w:val="22"/>
        <w:lang w:eastAsia="pl-PL"/>
      </w:rPr>
    </w:lvl>
  </w:abstractNum>
  <w:abstractNum w:abstractNumId="16" w15:restartNumberingAfterBreak="0">
    <w:nsid w:val="00000018"/>
    <w:multiLevelType w:val="singleLevel"/>
    <w:tmpl w:val="00000018"/>
    <w:name w:val="WW8Num35"/>
    <w:lvl w:ilvl="0">
      <w:start w:val="2"/>
      <w:numFmt w:val="decimal"/>
      <w:lvlText w:val="%1."/>
      <w:lvlJc w:val="left"/>
      <w:pPr>
        <w:tabs>
          <w:tab w:val="num" w:pos="0"/>
        </w:tabs>
        <w:ind w:left="720" w:hanging="360"/>
      </w:pPr>
      <w:rPr>
        <w:rFonts w:cs="Times New Roman" w:hint="default"/>
        <w:lang w:val="pl-PL"/>
      </w:rPr>
    </w:lvl>
  </w:abstractNum>
  <w:abstractNum w:abstractNumId="17" w15:restartNumberingAfterBreak="0">
    <w:nsid w:val="0000001A"/>
    <w:multiLevelType w:val="multilevel"/>
    <w:tmpl w:val="0000001A"/>
    <w:name w:val="WW8Num37"/>
    <w:lvl w:ilvl="0">
      <w:start w:val="1"/>
      <w:numFmt w:val="decimal"/>
      <w:lvlText w:val="%1."/>
      <w:lvlJc w:val="left"/>
      <w:pPr>
        <w:tabs>
          <w:tab w:val="num" w:pos="0"/>
        </w:tabs>
        <w:ind w:left="720" w:hanging="360"/>
      </w:pPr>
      <w:rPr>
        <w:rFonts w:ascii="Cambria" w:hAnsi="Cambria" w:cs="Times New Roman"/>
        <w:b/>
        <w:strike w:val="0"/>
        <w:dstrike w:val="0"/>
        <w:color w:val="auto"/>
        <w:sz w:val="24"/>
        <w:szCs w:val="24"/>
      </w:rPr>
    </w:lvl>
    <w:lvl w:ilvl="1">
      <w:start w:val="1"/>
      <w:numFmt w:val="decimal"/>
      <w:lvlText w:val="%2)"/>
      <w:lvlJc w:val="left"/>
      <w:pPr>
        <w:tabs>
          <w:tab w:val="num" w:pos="0"/>
        </w:tabs>
        <w:ind w:left="1440" w:hanging="360"/>
      </w:pPr>
      <w:rPr>
        <w:rFonts w:ascii="Cambria" w:hAnsi="Cambria" w:cs="Cambria"/>
        <w:color w:val="auto"/>
        <w:sz w:val="24"/>
        <w:szCs w:val="24"/>
      </w:rPr>
    </w:lvl>
    <w:lvl w:ilvl="2">
      <w:start w:val="1"/>
      <w:numFmt w:val="lowerLetter"/>
      <w:lvlText w:val="%3)"/>
      <w:lvlJc w:val="left"/>
      <w:pPr>
        <w:tabs>
          <w:tab w:val="num" w:pos="0"/>
        </w:tabs>
        <w:ind w:left="2160" w:hanging="180"/>
      </w:pPr>
    </w:lvl>
    <w:lvl w:ilvl="3">
      <w:start w:val="1"/>
      <w:numFmt w:val="bullet"/>
      <w:lvlText w:val=""/>
      <w:lvlJc w:val="left"/>
      <w:pPr>
        <w:tabs>
          <w:tab w:val="num" w:pos="0"/>
        </w:tabs>
        <w:ind w:left="2880" w:hanging="360"/>
      </w:pPr>
      <w:rPr>
        <w:rFonts w:ascii="Symbol" w:hAnsi="Symbol" w:cs="Symbol"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1B"/>
    <w:multiLevelType w:val="multilevel"/>
    <w:tmpl w:val="0000001B"/>
    <w:lvl w:ilvl="0">
      <w:start w:val="1"/>
      <w:numFmt w:val="decimal"/>
      <w:lvlText w:val="%1."/>
      <w:lvlJc w:val="left"/>
      <w:pPr>
        <w:tabs>
          <w:tab w:val="num" w:pos="0"/>
        </w:tabs>
        <w:ind w:left="720" w:hanging="360"/>
      </w:pPr>
      <w:rPr>
        <w:rFonts w:ascii="Cambria" w:hAnsi="Cambria" w:cs="Times New Roman"/>
        <w:b w:val="0"/>
        <w:sz w:val="24"/>
        <w:szCs w:val="24"/>
      </w:r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160" w:hanging="180"/>
      </w:pPr>
    </w:lvl>
    <w:lvl w:ilvl="3">
      <w:numFmt w:val="bullet"/>
      <w:lvlText w:val=""/>
      <w:lvlJc w:val="left"/>
      <w:pPr>
        <w:tabs>
          <w:tab w:val="num" w:pos="0"/>
        </w:tabs>
        <w:ind w:left="2880" w:hanging="360"/>
      </w:pPr>
      <w:rPr>
        <w:rFonts w:ascii="Symbol" w:hAnsi="Symbol" w:cs="Symbol"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000001C"/>
    <w:multiLevelType w:val="multilevel"/>
    <w:tmpl w:val="0000001C"/>
    <w:lvl w:ilvl="0">
      <w:start w:val="1"/>
      <w:numFmt w:val="decimal"/>
      <w:lvlText w:val="%1."/>
      <w:lvlJc w:val="left"/>
      <w:pPr>
        <w:tabs>
          <w:tab w:val="num" w:pos="735"/>
        </w:tabs>
        <w:ind w:left="735" w:hanging="375"/>
      </w:pPr>
      <w:rPr>
        <w:rFonts w:ascii="Cambria" w:hAnsi="Cambria" w:cs="Times New Roman"/>
        <w:b/>
        <w:i/>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1D"/>
    <w:multiLevelType w:val="multilevel"/>
    <w:tmpl w:val="0000001D"/>
    <w:lvl w:ilvl="0">
      <w:start w:val="1"/>
      <w:numFmt w:val="lowerLetter"/>
      <w:lvlText w:val="%1)"/>
      <w:lvlJc w:val="left"/>
      <w:pPr>
        <w:tabs>
          <w:tab w:val="num" w:pos="0"/>
        </w:tabs>
        <w:ind w:left="1004" w:hanging="360"/>
      </w:pPr>
      <w:rPr>
        <w:rFonts w:ascii="Cambria" w:hAnsi="Cambria" w:cs="Times New Roman"/>
        <w:b/>
        <w:bCs/>
        <w:iCs/>
      </w:rPr>
    </w:lvl>
    <w:lvl w:ilvl="1">
      <w:start w:val="1"/>
      <w:numFmt w:val="lowerLetter"/>
      <w:lvlText w:val="%2."/>
      <w:lvlJc w:val="left"/>
      <w:pPr>
        <w:tabs>
          <w:tab w:val="num" w:pos="0"/>
        </w:tabs>
        <w:ind w:left="1724" w:hanging="360"/>
      </w:pPr>
      <w:rPr>
        <w:rFonts w:cs="Times New Roman"/>
      </w:rPr>
    </w:lvl>
    <w:lvl w:ilvl="2">
      <w:start w:val="1"/>
      <w:numFmt w:val="lowerRoman"/>
      <w:lvlText w:val="%3."/>
      <w:lvlJc w:val="right"/>
      <w:pPr>
        <w:tabs>
          <w:tab w:val="num" w:pos="0"/>
        </w:tabs>
        <w:ind w:left="2444" w:hanging="180"/>
      </w:pPr>
      <w:rPr>
        <w:rFonts w:cs="Times New Roman"/>
      </w:rPr>
    </w:lvl>
    <w:lvl w:ilvl="3">
      <w:start w:val="1"/>
      <w:numFmt w:val="decimal"/>
      <w:lvlText w:val="%4."/>
      <w:lvlJc w:val="left"/>
      <w:pPr>
        <w:tabs>
          <w:tab w:val="num" w:pos="0"/>
        </w:tabs>
        <w:ind w:left="3164" w:hanging="360"/>
      </w:pPr>
      <w:rPr>
        <w:rFonts w:cs="Times New Roman"/>
      </w:rPr>
    </w:lvl>
    <w:lvl w:ilvl="4">
      <w:start w:val="1"/>
      <w:numFmt w:val="lowerLetter"/>
      <w:lvlText w:val="%5."/>
      <w:lvlJc w:val="left"/>
      <w:pPr>
        <w:tabs>
          <w:tab w:val="num" w:pos="0"/>
        </w:tabs>
        <w:ind w:left="3884" w:hanging="360"/>
      </w:pPr>
      <w:rPr>
        <w:rFonts w:cs="Times New Roman"/>
      </w:rPr>
    </w:lvl>
    <w:lvl w:ilvl="5">
      <w:start w:val="1"/>
      <w:numFmt w:val="lowerRoman"/>
      <w:lvlText w:val="%6."/>
      <w:lvlJc w:val="right"/>
      <w:pPr>
        <w:tabs>
          <w:tab w:val="num" w:pos="0"/>
        </w:tabs>
        <w:ind w:left="4604" w:hanging="180"/>
      </w:pPr>
      <w:rPr>
        <w:rFonts w:cs="Times New Roman"/>
      </w:rPr>
    </w:lvl>
    <w:lvl w:ilvl="6">
      <w:start w:val="1"/>
      <w:numFmt w:val="decimal"/>
      <w:lvlText w:val="%7."/>
      <w:lvlJc w:val="left"/>
      <w:pPr>
        <w:tabs>
          <w:tab w:val="num" w:pos="0"/>
        </w:tabs>
        <w:ind w:left="5324" w:hanging="360"/>
      </w:pPr>
      <w:rPr>
        <w:rFonts w:cs="Times New Roman"/>
      </w:rPr>
    </w:lvl>
    <w:lvl w:ilvl="7">
      <w:start w:val="1"/>
      <w:numFmt w:val="lowerLetter"/>
      <w:lvlText w:val="%8."/>
      <w:lvlJc w:val="left"/>
      <w:pPr>
        <w:tabs>
          <w:tab w:val="num" w:pos="0"/>
        </w:tabs>
        <w:ind w:left="6044" w:hanging="360"/>
      </w:pPr>
      <w:rPr>
        <w:rFonts w:cs="Times New Roman"/>
      </w:rPr>
    </w:lvl>
    <w:lvl w:ilvl="8">
      <w:start w:val="1"/>
      <w:numFmt w:val="lowerRoman"/>
      <w:lvlText w:val="%9."/>
      <w:lvlJc w:val="right"/>
      <w:pPr>
        <w:tabs>
          <w:tab w:val="num" w:pos="0"/>
        </w:tabs>
        <w:ind w:left="6764" w:hanging="180"/>
      </w:pPr>
      <w:rPr>
        <w:rFonts w:cs="Times New Roman"/>
      </w:rPr>
    </w:lvl>
  </w:abstractNum>
  <w:abstractNum w:abstractNumId="21" w15:restartNumberingAfterBreak="0">
    <w:nsid w:val="0000001E"/>
    <w:multiLevelType w:val="multilevel"/>
    <w:tmpl w:val="0000001E"/>
    <w:lvl w:ilvl="0">
      <w:start w:val="11"/>
      <w:numFmt w:val="decimal"/>
      <w:lvlText w:val="%1."/>
      <w:lvlJc w:val="left"/>
      <w:pPr>
        <w:tabs>
          <w:tab w:val="num" w:pos="0"/>
        </w:tabs>
        <w:ind w:left="405" w:hanging="405"/>
      </w:pPr>
      <w:rPr>
        <w:rFonts w:cs="Times New Roman" w:hint="default"/>
      </w:rPr>
    </w:lvl>
    <w:lvl w:ilvl="1">
      <w:start w:val="1"/>
      <w:numFmt w:val="decimal"/>
      <w:lvlText w:val="%2."/>
      <w:lvlJc w:val="left"/>
      <w:pPr>
        <w:tabs>
          <w:tab w:val="num" w:pos="0"/>
        </w:tabs>
        <w:ind w:left="960" w:hanging="405"/>
      </w:pPr>
      <w:rPr>
        <w:rFonts w:ascii="Cambria" w:eastAsia="Times New Roman" w:hAnsi="Cambria" w:cs="Times New Roman" w:hint="default"/>
        <w:b/>
        <w:lang w:val="x-none"/>
      </w:rPr>
    </w:lvl>
    <w:lvl w:ilvl="2">
      <w:start w:val="1"/>
      <w:numFmt w:val="decimal"/>
      <w:lvlText w:val="%1.%2.%3."/>
      <w:lvlJc w:val="left"/>
      <w:pPr>
        <w:tabs>
          <w:tab w:val="num" w:pos="0"/>
        </w:tabs>
        <w:ind w:left="1830" w:hanging="720"/>
      </w:pPr>
      <w:rPr>
        <w:rFonts w:cs="Times New Roman" w:hint="default"/>
      </w:rPr>
    </w:lvl>
    <w:lvl w:ilvl="3">
      <w:start w:val="1"/>
      <w:numFmt w:val="decimal"/>
      <w:lvlText w:val="%1.%2.%3.%4."/>
      <w:lvlJc w:val="left"/>
      <w:pPr>
        <w:tabs>
          <w:tab w:val="num" w:pos="0"/>
        </w:tabs>
        <w:ind w:left="2385" w:hanging="720"/>
      </w:pPr>
      <w:rPr>
        <w:rFonts w:cs="Times New Roman" w:hint="default"/>
      </w:rPr>
    </w:lvl>
    <w:lvl w:ilvl="4">
      <w:start w:val="1"/>
      <w:numFmt w:val="decimal"/>
      <w:lvlText w:val="%1.%2.%3.%4.%5."/>
      <w:lvlJc w:val="left"/>
      <w:pPr>
        <w:tabs>
          <w:tab w:val="num" w:pos="0"/>
        </w:tabs>
        <w:ind w:left="3300" w:hanging="1080"/>
      </w:pPr>
      <w:rPr>
        <w:rFonts w:cs="Times New Roman" w:hint="default"/>
      </w:rPr>
    </w:lvl>
    <w:lvl w:ilvl="5">
      <w:start w:val="1"/>
      <w:numFmt w:val="decimal"/>
      <w:lvlText w:val="%1.%2.%3.%4.%5.%6."/>
      <w:lvlJc w:val="left"/>
      <w:pPr>
        <w:tabs>
          <w:tab w:val="num" w:pos="0"/>
        </w:tabs>
        <w:ind w:left="3855" w:hanging="1080"/>
      </w:pPr>
      <w:rPr>
        <w:rFonts w:cs="Times New Roman" w:hint="default"/>
      </w:rPr>
    </w:lvl>
    <w:lvl w:ilvl="6">
      <w:start w:val="1"/>
      <w:numFmt w:val="decimal"/>
      <w:lvlText w:val="%1.%2.%3.%4.%5.%6.%7."/>
      <w:lvlJc w:val="left"/>
      <w:pPr>
        <w:tabs>
          <w:tab w:val="num" w:pos="0"/>
        </w:tabs>
        <w:ind w:left="4410" w:hanging="1080"/>
      </w:pPr>
      <w:rPr>
        <w:rFonts w:cs="Times New Roman" w:hint="default"/>
      </w:rPr>
    </w:lvl>
    <w:lvl w:ilvl="7">
      <w:start w:val="1"/>
      <w:numFmt w:val="decimal"/>
      <w:lvlText w:val="%1.%2.%3.%4.%5.%6.%7.%8."/>
      <w:lvlJc w:val="left"/>
      <w:pPr>
        <w:tabs>
          <w:tab w:val="num" w:pos="0"/>
        </w:tabs>
        <w:ind w:left="5325" w:hanging="1440"/>
      </w:pPr>
      <w:rPr>
        <w:rFonts w:cs="Times New Roman" w:hint="default"/>
      </w:rPr>
    </w:lvl>
    <w:lvl w:ilvl="8">
      <w:start w:val="1"/>
      <w:numFmt w:val="decimal"/>
      <w:lvlText w:val="%1.%2.%3.%4.%5.%6.%7.%8.%9."/>
      <w:lvlJc w:val="left"/>
      <w:pPr>
        <w:tabs>
          <w:tab w:val="num" w:pos="0"/>
        </w:tabs>
        <w:ind w:left="5880" w:hanging="1440"/>
      </w:pPr>
      <w:rPr>
        <w:rFonts w:cs="Times New Roman" w:hint="default"/>
      </w:rPr>
    </w:lvl>
  </w:abstractNum>
  <w:abstractNum w:abstractNumId="22" w15:restartNumberingAfterBreak="0">
    <w:nsid w:val="0000001F"/>
    <w:multiLevelType w:val="multilevel"/>
    <w:tmpl w:val="0000001F"/>
    <w:lvl w:ilvl="0">
      <w:start w:val="1"/>
      <w:numFmt w:val="decimal"/>
      <w:lvlText w:val="%1."/>
      <w:lvlJc w:val="left"/>
      <w:pPr>
        <w:tabs>
          <w:tab w:val="num" w:pos="0"/>
        </w:tabs>
        <w:ind w:left="720" w:hanging="360"/>
      </w:pPr>
      <w:rPr>
        <w:rFonts w:ascii="Cambria" w:hAnsi="Cambria" w:cs="Arial"/>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031F601B"/>
    <w:multiLevelType w:val="hybridMultilevel"/>
    <w:tmpl w:val="608429BC"/>
    <w:lvl w:ilvl="0" w:tplc="7DE64A12">
      <w:start w:val="1"/>
      <w:numFmt w:val="decimal"/>
      <w:lvlText w:val="%1."/>
      <w:lvlJc w:val="left"/>
      <w:pPr>
        <w:ind w:left="611" w:hanging="423"/>
      </w:pPr>
      <w:rPr>
        <w:rFonts w:ascii="Times New Roman" w:eastAsia="Arial" w:hAnsi="Times New Roman" w:cs="Times New Roman" w:hint="default"/>
        <w:spacing w:val="-11"/>
        <w:w w:val="103"/>
        <w:sz w:val="22"/>
        <w:szCs w:val="22"/>
      </w:rPr>
    </w:lvl>
    <w:lvl w:ilvl="1" w:tplc="01D23240">
      <w:start w:val="1"/>
      <w:numFmt w:val="lowerLetter"/>
      <w:lvlText w:val="%2)"/>
      <w:lvlJc w:val="left"/>
      <w:pPr>
        <w:ind w:left="892" w:hanging="358"/>
      </w:pPr>
      <w:rPr>
        <w:rFonts w:ascii="Arial Narrow" w:eastAsia="Arial" w:hAnsi="Arial Narrow" w:hint="default"/>
        <w:spacing w:val="-14"/>
        <w:w w:val="103"/>
        <w:kern w:val="24"/>
      </w:rPr>
    </w:lvl>
    <w:lvl w:ilvl="2" w:tplc="65B407AC">
      <w:start w:val="1"/>
      <w:numFmt w:val="bullet"/>
      <w:lvlText w:val="•"/>
      <w:lvlJc w:val="left"/>
      <w:pPr>
        <w:ind w:left="1840" w:hanging="358"/>
      </w:pPr>
    </w:lvl>
    <w:lvl w:ilvl="3" w:tplc="B058C0D8">
      <w:start w:val="1"/>
      <w:numFmt w:val="bullet"/>
      <w:lvlText w:val="•"/>
      <w:lvlJc w:val="left"/>
      <w:pPr>
        <w:ind w:left="2780" w:hanging="358"/>
      </w:pPr>
    </w:lvl>
    <w:lvl w:ilvl="4" w:tplc="D1AC578A">
      <w:start w:val="1"/>
      <w:numFmt w:val="bullet"/>
      <w:lvlText w:val="•"/>
      <w:lvlJc w:val="left"/>
      <w:pPr>
        <w:ind w:left="3720" w:hanging="358"/>
      </w:pPr>
    </w:lvl>
    <w:lvl w:ilvl="5" w:tplc="9E06CFEC">
      <w:start w:val="1"/>
      <w:numFmt w:val="bullet"/>
      <w:lvlText w:val="•"/>
      <w:lvlJc w:val="left"/>
      <w:pPr>
        <w:ind w:left="4660" w:hanging="358"/>
      </w:pPr>
    </w:lvl>
    <w:lvl w:ilvl="6" w:tplc="1ABE36E6">
      <w:start w:val="1"/>
      <w:numFmt w:val="bullet"/>
      <w:lvlText w:val="•"/>
      <w:lvlJc w:val="left"/>
      <w:pPr>
        <w:ind w:left="5600" w:hanging="358"/>
      </w:pPr>
    </w:lvl>
    <w:lvl w:ilvl="7" w:tplc="9CD87550">
      <w:start w:val="1"/>
      <w:numFmt w:val="bullet"/>
      <w:lvlText w:val="•"/>
      <w:lvlJc w:val="left"/>
      <w:pPr>
        <w:ind w:left="6540" w:hanging="358"/>
      </w:pPr>
    </w:lvl>
    <w:lvl w:ilvl="8" w:tplc="EE50FE56">
      <w:start w:val="1"/>
      <w:numFmt w:val="bullet"/>
      <w:lvlText w:val="•"/>
      <w:lvlJc w:val="left"/>
      <w:pPr>
        <w:ind w:left="7480" w:hanging="358"/>
      </w:pPr>
    </w:lvl>
  </w:abstractNum>
  <w:abstractNum w:abstractNumId="24" w15:restartNumberingAfterBreak="0">
    <w:nsid w:val="0C6B223F"/>
    <w:multiLevelType w:val="hybridMultilevel"/>
    <w:tmpl w:val="CDDE60A8"/>
    <w:lvl w:ilvl="0" w:tplc="0234BF3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0E1570DA"/>
    <w:multiLevelType w:val="multilevel"/>
    <w:tmpl w:val="55BA361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11132BDC"/>
    <w:multiLevelType w:val="hybridMultilevel"/>
    <w:tmpl w:val="A5D443B4"/>
    <w:lvl w:ilvl="0" w:tplc="9900090E">
      <w:start w:val="1"/>
      <w:numFmt w:val="decimal"/>
      <w:lvlText w:val="%1."/>
      <w:lvlJc w:val="left"/>
      <w:pPr>
        <w:tabs>
          <w:tab w:val="num" w:pos="720"/>
        </w:tabs>
        <w:ind w:left="720" w:hanging="360"/>
      </w:pPr>
    </w:lvl>
    <w:lvl w:ilvl="1" w:tplc="A442149A">
      <w:start w:val="1"/>
      <w:numFmt w:val="lowerLetter"/>
      <w:lvlText w:val="%2)"/>
      <w:lvlJc w:val="left"/>
      <w:pPr>
        <w:tabs>
          <w:tab w:val="num" w:pos="1440"/>
        </w:tabs>
        <w:ind w:left="1440" w:hanging="360"/>
      </w:pPr>
      <w:rPr>
        <w:b/>
      </w:rPr>
    </w:lvl>
    <w:lvl w:ilvl="2" w:tplc="04150017">
      <w:start w:val="1"/>
      <w:numFmt w:val="lowerLetter"/>
      <w:lvlText w:val="%3)"/>
      <w:lvlJc w:val="left"/>
      <w:pPr>
        <w:tabs>
          <w:tab w:val="num" w:pos="2160"/>
        </w:tabs>
        <w:ind w:left="2160" w:hanging="180"/>
      </w:pPr>
    </w:lvl>
    <w:lvl w:ilvl="3" w:tplc="23C6C4D4">
      <w:start w:val="1"/>
      <w:numFmt w:val="decimal"/>
      <w:lvlText w:val="%4)"/>
      <w:lvlJc w:val="left"/>
      <w:pPr>
        <w:ind w:left="2880" w:hanging="360"/>
      </w:pPr>
      <w:rPr>
        <w:color w:val="auto"/>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11CD230D"/>
    <w:multiLevelType w:val="hybridMultilevel"/>
    <w:tmpl w:val="A510E320"/>
    <w:lvl w:ilvl="0" w:tplc="F0DEFCD8">
      <w:start w:val="1"/>
      <w:numFmt w:val="lowerLetter"/>
      <w:lvlText w:val="%1)"/>
      <w:lvlJc w:val="left"/>
      <w:pPr>
        <w:ind w:left="1571"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28" w15:restartNumberingAfterBreak="0">
    <w:nsid w:val="137D494E"/>
    <w:multiLevelType w:val="singleLevel"/>
    <w:tmpl w:val="017063E4"/>
    <w:lvl w:ilvl="0">
      <w:start w:val="1"/>
      <w:numFmt w:val="lowerLetter"/>
      <w:lvlText w:val="%1)"/>
      <w:lvlJc w:val="left"/>
      <w:pPr>
        <w:tabs>
          <w:tab w:val="num" w:pos="360"/>
        </w:tabs>
        <w:ind w:left="360" w:hanging="360"/>
      </w:pPr>
    </w:lvl>
  </w:abstractNum>
  <w:abstractNum w:abstractNumId="29" w15:restartNumberingAfterBreak="0">
    <w:nsid w:val="19D77F8C"/>
    <w:multiLevelType w:val="hybridMultilevel"/>
    <w:tmpl w:val="890893FE"/>
    <w:lvl w:ilvl="0" w:tplc="0415000F">
      <w:start w:val="1"/>
      <w:numFmt w:val="decimal"/>
      <w:lvlText w:val="%1."/>
      <w:lvlJc w:val="left"/>
      <w:pPr>
        <w:ind w:left="720" w:hanging="360"/>
      </w:pPr>
    </w:lvl>
    <w:lvl w:ilvl="1" w:tplc="AF06E3FC">
      <w:start w:val="1"/>
      <w:numFmt w:val="decimal"/>
      <w:lvlText w:val="%2)"/>
      <w:lvlJc w:val="left"/>
      <w:pPr>
        <w:tabs>
          <w:tab w:val="num" w:pos="1785"/>
        </w:tabs>
        <w:ind w:left="1785" w:hanging="705"/>
      </w:pPr>
    </w:lvl>
    <w:lvl w:ilvl="2" w:tplc="D86A128E">
      <w:start w:val="1"/>
      <w:numFmt w:val="upperLetter"/>
      <w:lvlText w:val="%3."/>
      <w:lvlJc w:val="left"/>
      <w:pPr>
        <w:ind w:left="2340" w:hanging="360"/>
      </w:pPr>
    </w:lvl>
    <w:lvl w:ilvl="3" w:tplc="D94E1E28">
      <w:start w:val="1"/>
      <w:numFmt w:val="lowerLetter"/>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ED348616">
      <w:start w:val="1"/>
      <w:numFmt w:val="decimal"/>
      <w:lvlText w:val="%7."/>
      <w:lvlJc w:val="left"/>
      <w:pPr>
        <w:ind w:left="5040" w:hanging="360"/>
      </w:pPr>
      <w:rPr>
        <w:b w:val="0"/>
        <w:i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C43775D"/>
    <w:multiLevelType w:val="hybridMultilevel"/>
    <w:tmpl w:val="09F2C578"/>
    <w:lvl w:ilvl="0" w:tplc="05CA63FC">
      <w:start w:val="1"/>
      <w:numFmt w:val="lowerLetter"/>
      <w:lvlText w:val="%1)"/>
      <w:lvlJc w:val="left"/>
      <w:pPr>
        <w:ind w:left="1440" w:hanging="360"/>
      </w:pPr>
      <w:rPr>
        <w:rFonts w:hint="default"/>
        <w:i w:val="0"/>
        <w:color w:val="auto"/>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22CD4D11"/>
    <w:multiLevelType w:val="hybridMultilevel"/>
    <w:tmpl w:val="BACE2938"/>
    <w:lvl w:ilvl="0" w:tplc="9900090E">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251B443F"/>
    <w:multiLevelType w:val="hybridMultilevel"/>
    <w:tmpl w:val="6B32DBE4"/>
    <w:lvl w:ilvl="0" w:tplc="8B62CC36">
      <w:start w:val="1"/>
      <w:numFmt w:val="decimal"/>
      <w:lvlText w:val="%1."/>
      <w:lvlJc w:val="left"/>
      <w:pPr>
        <w:ind w:left="611" w:hanging="423"/>
      </w:pPr>
      <w:rPr>
        <w:rFonts w:ascii="Arial" w:eastAsia="Arial" w:hAnsi="Arial" w:cs="Times New Roman" w:hint="default"/>
        <w:color w:val="000000"/>
        <w:spacing w:val="-11"/>
        <w:w w:val="103"/>
        <w:sz w:val="19"/>
        <w:szCs w:val="19"/>
      </w:rPr>
    </w:lvl>
    <w:lvl w:ilvl="1" w:tplc="6A50DC14">
      <w:start w:val="1"/>
      <w:numFmt w:val="lowerLetter"/>
      <w:lvlText w:val="%2)"/>
      <w:lvlJc w:val="left"/>
      <w:pPr>
        <w:ind w:left="892" w:hanging="358"/>
      </w:pPr>
      <w:rPr>
        <w:rFonts w:ascii="Times New Roman" w:eastAsia="Arial" w:hAnsi="Times New Roman" w:cs="Times New Roman" w:hint="default"/>
        <w:spacing w:val="-14"/>
        <w:w w:val="103"/>
        <w:kern w:val="24"/>
      </w:rPr>
    </w:lvl>
    <w:lvl w:ilvl="2" w:tplc="65B407AC">
      <w:start w:val="1"/>
      <w:numFmt w:val="bullet"/>
      <w:lvlText w:val="•"/>
      <w:lvlJc w:val="left"/>
      <w:pPr>
        <w:ind w:left="1840" w:hanging="358"/>
      </w:pPr>
    </w:lvl>
    <w:lvl w:ilvl="3" w:tplc="B058C0D8">
      <w:start w:val="1"/>
      <w:numFmt w:val="bullet"/>
      <w:lvlText w:val="•"/>
      <w:lvlJc w:val="left"/>
      <w:pPr>
        <w:ind w:left="2780" w:hanging="358"/>
      </w:pPr>
    </w:lvl>
    <w:lvl w:ilvl="4" w:tplc="D1AC578A">
      <w:start w:val="1"/>
      <w:numFmt w:val="bullet"/>
      <w:lvlText w:val="•"/>
      <w:lvlJc w:val="left"/>
      <w:pPr>
        <w:ind w:left="3720" w:hanging="358"/>
      </w:pPr>
    </w:lvl>
    <w:lvl w:ilvl="5" w:tplc="9E06CFEC">
      <w:start w:val="1"/>
      <w:numFmt w:val="bullet"/>
      <w:lvlText w:val="•"/>
      <w:lvlJc w:val="left"/>
      <w:pPr>
        <w:ind w:left="4660" w:hanging="358"/>
      </w:pPr>
    </w:lvl>
    <w:lvl w:ilvl="6" w:tplc="1ABE36E6">
      <w:start w:val="1"/>
      <w:numFmt w:val="bullet"/>
      <w:lvlText w:val="•"/>
      <w:lvlJc w:val="left"/>
      <w:pPr>
        <w:ind w:left="5600" w:hanging="358"/>
      </w:pPr>
    </w:lvl>
    <w:lvl w:ilvl="7" w:tplc="9CD87550">
      <w:start w:val="1"/>
      <w:numFmt w:val="bullet"/>
      <w:lvlText w:val="•"/>
      <w:lvlJc w:val="left"/>
      <w:pPr>
        <w:ind w:left="6540" w:hanging="358"/>
      </w:pPr>
    </w:lvl>
    <w:lvl w:ilvl="8" w:tplc="EE50FE56">
      <w:start w:val="1"/>
      <w:numFmt w:val="bullet"/>
      <w:lvlText w:val="•"/>
      <w:lvlJc w:val="left"/>
      <w:pPr>
        <w:ind w:left="7480" w:hanging="358"/>
      </w:pPr>
    </w:lvl>
  </w:abstractNum>
  <w:abstractNum w:abstractNumId="33" w15:restartNumberingAfterBreak="0">
    <w:nsid w:val="269F48BE"/>
    <w:multiLevelType w:val="hybridMultilevel"/>
    <w:tmpl w:val="AE38369C"/>
    <w:lvl w:ilvl="0" w:tplc="0415000F">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4" w15:restartNumberingAfterBreak="0">
    <w:nsid w:val="316D6B59"/>
    <w:multiLevelType w:val="hybridMultilevel"/>
    <w:tmpl w:val="D65ADD1E"/>
    <w:lvl w:ilvl="0" w:tplc="3748106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358F7293"/>
    <w:multiLevelType w:val="hybridMultilevel"/>
    <w:tmpl w:val="E5F2087E"/>
    <w:lvl w:ilvl="0" w:tplc="4B8476C4">
      <w:start w:val="1"/>
      <w:numFmt w:val="upperRoman"/>
      <w:lvlText w:val="%1."/>
      <w:lvlJc w:val="left"/>
      <w:pPr>
        <w:ind w:left="2160" w:hanging="720"/>
      </w:pPr>
      <w:rPr>
        <w:strike w:val="0"/>
        <w:dstrike w:val="0"/>
        <w:u w:val="none"/>
        <w:effect w:val="none"/>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36" w15:restartNumberingAfterBreak="0">
    <w:nsid w:val="38F72A18"/>
    <w:multiLevelType w:val="hybridMultilevel"/>
    <w:tmpl w:val="40A8DE7A"/>
    <w:lvl w:ilvl="0" w:tplc="56CC26B0">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ACA1405"/>
    <w:multiLevelType w:val="hybridMultilevel"/>
    <w:tmpl w:val="6E94C210"/>
    <w:lvl w:ilvl="0" w:tplc="7780F188">
      <w:start w:val="1"/>
      <w:numFmt w:val="decimal"/>
      <w:lvlText w:val="%1."/>
      <w:lvlJc w:val="left"/>
      <w:pPr>
        <w:tabs>
          <w:tab w:val="num" w:pos="1080"/>
        </w:tabs>
        <w:ind w:left="1080" w:hanging="360"/>
      </w:pPr>
      <w:rPr>
        <w:b w:val="0"/>
        <w:color w:val="auto"/>
      </w:rPr>
    </w:lvl>
    <w:lvl w:ilvl="1" w:tplc="5DFE4C48">
      <w:start w:val="1"/>
      <w:numFmt w:val="upperRoman"/>
      <w:lvlText w:val="%2."/>
      <w:lvlJc w:val="left"/>
      <w:pPr>
        <w:tabs>
          <w:tab w:val="num" w:pos="2160"/>
        </w:tabs>
        <w:ind w:left="2160" w:hanging="720"/>
      </w:pPr>
    </w:lvl>
    <w:lvl w:ilvl="2" w:tplc="F2A8D54A">
      <w:start w:val="1"/>
      <w:numFmt w:val="upperRoman"/>
      <w:lvlText w:val="%3."/>
      <w:lvlJc w:val="left"/>
      <w:pPr>
        <w:tabs>
          <w:tab w:val="num" w:pos="3060"/>
        </w:tabs>
        <w:ind w:left="3060" w:hanging="72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38" w15:restartNumberingAfterBreak="0">
    <w:nsid w:val="3BD52058"/>
    <w:multiLevelType w:val="hybridMultilevel"/>
    <w:tmpl w:val="240C64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AB367C3"/>
    <w:multiLevelType w:val="multilevel"/>
    <w:tmpl w:val="F6E0931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F4E19C9"/>
    <w:multiLevelType w:val="hybridMultilevel"/>
    <w:tmpl w:val="D10AEC80"/>
    <w:lvl w:ilvl="0" w:tplc="9900090E">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1" w15:restartNumberingAfterBreak="0">
    <w:nsid w:val="50C97B7E"/>
    <w:multiLevelType w:val="multilevel"/>
    <w:tmpl w:val="DFB24B34"/>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42" w15:restartNumberingAfterBreak="0">
    <w:nsid w:val="540C0757"/>
    <w:multiLevelType w:val="hybridMultilevel"/>
    <w:tmpl w:val="B86EC2A0"/>
    <w:lvl w:ilvl="0" w:tplc="19EA649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55530977"/>
    <w:multiLevelType w:val="hybridMultilevel"/>
    <w:tmpl w:val="80027206"/>
    <w:lvl w:ilvl="0" w:tplc="A2B21658">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55C1071F"/>
    <w:multiLevelType w:val="hybridMultilevel"/>
    <w:tmpl w:val="8A3CB214"/>
    <w:lvl w:ilvl="0" w:tplc="49D6EF48">
      <w:start w:val="1"/>
      <w:numFmt w:val="decimal"/>
      <w:lvlText w:val="%1)"/>
      <w:lvlJc w:val="left"/>
      <w:pPr>
        <w:ind w:left="643" w:hanging="360"/>
      </w:pPr>
      <w:rPr>
        <w:i w:val="0"/>
        <w:color w:val="000000"/>
      </w:rPr>
    </w:lvl>
    <w:lvl w:ilvl="1" w:tplc="04150019">
      <w:start w:val="1"/>
      <w:numFmt w:val="lowerLetter"/>
      <w:lvlText w:val="%2."/>
      <w:lvlJc w:val="left"/>
      <w:pPr>
        <w:ind w:left="1363" w:hanging="360"/>
      </w:pPr>
    </w:lvl>
    <w:lvl w:ilvl="2" w:tplc="0415001B">
      <w:start w:val="1"/>
      <w:numFmt w:val="lowerRoman"/>
      <w:lvlText w:val="%3."/>
      <w:lvlJc w:val="right"/>
      <w:pPr>
        <w:ind w:left="2083" w:hanging="180"/>
      </w:pPr>
    </w:lvl>
    <w:lvl w:ilvl="3" w:tplc="0415000F">
      <w:start w:val="1"/>
      <w:numFmt w:val="decimal"/>
      <w:lvlText w:val="%4."/>
      <w:lvlJc w:val="left"/>
      <w:pPr>
        <w:ind w:left="2803" w:hanging="360"/>
      </w:pPr>
    </w:lvl>
    <w:lvl w:ilvl="4" w:tplc="04150019">
      <w:start w:val="1"/>
      <w:numFmt w:val="lowerLetter"/>
      <w:lvlText w:val="%5."/>
      <w:lvlJc w:val="left"/>
      <w:pPr>
        <w:ind w:left="3523" w:hanging="360"/>
      </w:pPr>
    </w:lvl>
    <w:lvl w:ilvl="5" w:tplc="0415001B">
      <w:start w:val="1"/>
      <w:numFmt w:val="lowerRoman"/>
      <w:lvlText w:val="%6."/>
      <w:lvlJc w:val="right"/>
      <w:pPr>
        <w:ind w:left="4243" w:hanging="180"/>
      </w:pPr>
    </w:lvl>
    <w:lvl w:ilvl="6" w:tplc="0415000F">
      <w:start w:val="1"/>
      <w:numFmt w:val="decimal"/>
      <w:lvlText w:val="%7."/>
      <w:lvlJc w:val="left"/>
      <w:pPr>
        <w:ind w:left="4963" w:hanging="360"/>
      </w:pPr>
    </w:lvl>
    <w:lvl w:ilvl="7" w:tplc="04150019">
      <w:start w:val="1"/>
      <w:numFmt w:val="lowerLetter"/>
      <w:lvlText w:val="%8."/>
      <w:lvlJc w:val="left"/>
      <w:pPr>
        <w:ind w:left="5683" w:hanging="360"/>
      </w:pPr>
    </w:lvl>
    <w:lvl w:ilvl="8" w:tplc="0415001B">
      <w:start w:val="1"/>
      <w:numFmt w:val="lowerRoman"/>
      <w:lvlText w:val="%9."/>
      <w:lvlJc w:val="right"/>
      <w:pPr>
        <w:ind w:left="6403" w:hanging="180"/>
      </w:pPr>
    </w:lvl>
  </w:abstractNum>
  <w:abstractNum w:abstractNumId="45" w15:restartNumberingAfterBreak="0">
    <w:nsid w:val="56C80EA0"/>
    <w:multiLevelType w:val="hybridMultilevel"/>
    <w:tmpl w:val="7AC2C114"/>
    <w:lvl w:ilvl="0" w:tplc="98684D52">
      <w:start w:val="1"/>
      <w:numFmt w:val="decimal"/>
      <w:lvlText w:val="%1)"/>
      <w:lvlJc w:val="left"/>
      <w:pPr>
        <w:tabs>
          <w:tab w:val="num" w:pos="988"/>
        </w:tabs>
        <w:ind w:left="988" w:hanging="705"/>
      </w:pPr>
      <w:rPr>
        <w:rFonts w:ascii="Times New Roman" w:eastAsia="Times New Roman" w:hAnsi="Times New Roman" w:cs="Times New Roman"/>
      </w:rPr>
    </w:lvl>
    <w:lvl w:ilvl="1" w:tplc="04150019">
      <w:start w:val="1"/>
      <w:numFmt w:val="lowerLetter"/>
      <w:lvlText w:val="%2."/>
      <w:lvlJc w:val="left"/>
      <w:pPr>
        <w:tabs>
          <w:tab w:val="num" w:pos="1363"/>
        </w:tabs>
        <w:ind w:left="1363" w:hanging="360"/>
      </w:pPr>
    </w:lvl>
    <w:lvl w:ilvl="2" w:tplc="0415001B">
      <w:start w:val="1"/>
      <w:numFmt w:val="lowerRoman"/>
      <w:lvlText w:val="%3."/>
      <w:lvlJc w:val="right"/>
      <w:pPr>
        <w:tabs>
          <w:tab w:val="num" w:pos="2083"/>
        </w:tabs>
        <w:ind w:left="2083" w:hanging="180"/>
      </w:pPr>
    </w:lvl>
    <w:lvl w:ilvl="3" w:tplc="0415000F">
      <w:start w:val="1"/>
      <w:numFmt w:val="decimal"/>
      <w:lvlText w:val="%4."/>
      <w:lvlJc w:val="left"/>
      <w:pPr>
        <w:tabs>
          <w:tab w:val="num" w:pos="2803"/>
        </w:tabs>
        <w:ind w:left="2803" w:hanging="360"/>
      </w:pPr>
    </w:lvl>
    <w:lvl w:ilvl="4" w:tplc="04150019">
      <w:start w:val="1"/>
      <w:numFmt w:val="lowerLetter"/>
      <w:lvlText w:val="%5."/>
      <w:lvlJc w:val="left"/>
      <w:pPr>
        <w:tabs>
          <w:tab w:val="num" w:pos="3523"/>
        </w:tabs>
        <w:ind w:left="3523" w:hanging="360"/>
      </w:pPr>
    </w:lvl>
    <w:lvl w:ilvl="5" w:tplc="0415001B">
      <w:start w:val="1"/>
      <w:numFmt w:val="lowerRoman"/>
      <w:lvlText w:val="%6."/>
      <w:lvlJc w:val="right"/>
      <w:pPr>
        <w:tabs>
          <w:tab w:val="num" w:pos="4243"/>
        </w:tabs>
        <w:ind w:left="4243" w:hanging="180"/>
      </w:pPr>
    </w:lvl>
    <w:lvl w:ilvl="6" w:tplc="0415000F">
      <w:start w:val="1"/>
      <w:numFmt w:val="decimal"/>
      <w:lvlText w:val="%7."/>
      <w:lvlJc w:val="left"/>
      <w:pPr>
        <w:tabs>
          <w:tab w:val="num" w:pos="4963"/>
        </w:tabs>
        <w:ind w:left="4963" w:hanging="360"/>
      </w:pPr>
    </w:lvl>
    <w:lvl w:ilvl="7" w:tplc="04150019">
      <w:start w:val="1"/>
      <w:numFmt w:val="lowerLetter"/>
      <w:lvlText w:val="%8."/>
      <w:lvlJc w:val="left"/>
      <w:pPr>
        <w:tabs>
          <w:tab w:val="num" w:pos="5683"/>
        </w:tabs>
        <w:ind w:left="5683" w:hanging="360"/>
      </w:pPr>
    </w:lvl>
    <w:lvl w:ilvl="8" w:tplc="0415001B">
      <w:start w:val="1"/>
      <w:numFmt w:val="lowerRoman"/>
      <w:lvlText w:val="%9."/>
      <w:lvlJc w:val="right"/>
      <w:pPr>
        <w:tabs>
          <w:tab w:val="num" w:pos="6403"/>
        </w:tabs>
        <w:ind w:left="6403" w:hanging="180"/>
      </w:pPr>
    </w:lvl>
  </w:abstractNum>
  <w:abstractNum w:abstractNumId="46" w15:restartNumberingAfterBreak="0">
    <w:nsid w:val="585E4DC6"/>
    <w:multiLevelType w:val="hybridMultilevel"/>
    <w:tmpl w:val="33CEC08A"/>
    <w:lvl w:ilvl="0" w:tplc="9900090E">
      <w:start w:val="1"/>
      <w:numFmt w:val="decimal"/>
      <w:lvlText w:val="%1."/>
      <w:lvlJc w:val="left"/>
      <w:pPr>
        <w:tabs>
          <w:tab w:val="num" w:pos="720"/>
        </w:tabs>
        <w:ind w:left="720" w:hanging="360"/>
      </w:pPr>
    </w:lvl>
    <w:lvl w:ilvl="1" w:tplc="20F0D85E">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7" w15:restartNumberingAfterBreak="0">
    <w:nsid w:val="595266E7"/>
    <w:multiLevelType w:val="hybridMultilevel"/>
    <w:tmpl w:val="D4C666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5C7E274C"/>
    <w:multiLevelType w:val="hybridMultilevel"/>
    <w:tmpl w:val="7A381450"/>
    <w:lvl w:ilvl="0" w:tplc="FE280A1A">
      <w:start w:val="1"/>
      <w:numFmt w:val="decimal"/>
      <w:lvlText w:val="%1)"/>
      <w:lvlJc w:val="left"/>
      <w:pPr>
        <w:tabs>
          <w:tab w:val="num" w:pos="1309"/>
        </w:tabs>
        <w:ind w:left="1309" w:hanging="600"/>
      </w:pPr>
    </w:lvl>
    <w:lvl w:ilvl="1" w:tplc="04150019">
      <w:start w:val="1"/>
      <w:numFmt w:val="lowerLetter"/>
      <w:lvlText w:val="%2."/>
      <w:lvlJc w:val="left"/>
      <w:pPr>
        <w:ind w:left="-191" w:hanging="360"/>
      </w:pPr>
    </w:lvl>
    <w:lvl w:ilvl="2" w:tplc="0415001B">
      <w:start w:val="1"/>
      <w:numFmt w:val="lowerRoman"/>
      <w:lvlText w:val="%3."/>
      <w:lvlJc w:val="right"/>
      <w:pPr>
        <w:ind w:left="529" w:hanging="180"/>
      </w:pPr>
    </w:lvl>
    <w:lvl w:ilvl="3" w:tplc="0415000F">
      <w:start w:val="1"/>
      <w:numFmt w:val="decimal"/>
      <w:lvlText w:val="%4."/>
      <w:lvlJc w:val="left"/>
      <w:pPr>
        <w:ind w:left="1249" w:hanging="360"/>
      </w:pPr>
    </w:lvl>
    <w:lvl w:ilvl="4" w:tplc="04150019">
      <w:start w:val="1"/>
      <w:numFmt w:val="lowerLetter"/>
      <w:lvlText w:val="%5."/>
      <w:lvlJc w:val="left"/>
      <w:pPr>
        <w:ind w:left="1969" w:hanging="360"/>
      </w:pPr>
    </w:lvl>
    <w:lvl w:ilvl="5" w:tplc="0415001B">
      <w:start w:val="1"/>
      <w:numFmt w:val="lowerRoman"/>
      <w:lvlText w:val="%6."/>
      <w:lvlJc w:val="right"/>
      <w:pPr>
        <w:ind w:left="2689" w:hanging="180"/>
      </w:pPr>
    </w:lvl>
    <w:lvl w:ilvl="6" w:tplc="0415000F">
      <w:start w:val="1"/>
      <w:numFmt w:val="decimal"/>
      <w:lvlText w:val="%7."/>
      <w:lvlJc w:val="left"/>
      <w:pPr>
        <w:ind w:left="3409" w:hanging="360"/>
      </w:pPr>
    </w:lvl>
    <w:lvl w:ilvl="7" w:tplc="04150019">
      <w:start w:val="1"/>
      <w:numFmt w:val="lowerLetter"/>
      <w:lvlText w:val="%8."/>
      <w:lvlJc w:val="left"/>
      <w:pPr>
        <w:ind w:left="4129" w:hanging="360"/>
      </w:pPr>
    </w:lvl>
    <w:lvl w:ilvl="8" w:tplc="0415001B">
      <w:start w:val="1"/>
      <w:numFmt w:val="lowerRoman"/>
      <w:lvlText w:val="%9."/>
      <w:lvlJc w:val="right"/>
      <w:pPr>
        <w:ind w:left="4849" w:hanging="180"/>
      </w:pPr>
    </w:lvl>
  </w:abstractNum>
  <w:abstractNum w:abstractNumId="49" w15:restartNumberingAfterBreak="0">
    <w:nsid w:val="5CEA5868"/>
    <w:multiLevelType w:val="singleLevel"/>
    <w:tmpl w:val="C9C2AAD0"/>
    <w:lvl w:ilvl="0">
      <w:start w:val="1"/>
      <w:numFmt w:val="lowerLetter"/>
      <w:lvlText w:val="%1)"/>
      <w:lvlJc w:val="left"/>
      <w:pPr>
        <w:tabs>
          <w:tab w:val="num" w:pos="446"/>
        </w:tabs>
        <w:ind w:left="446" w:hanging="360"/>
      </w:pPr>
    </w:lvl>
  </w:abstractNum>
  <w:abstractNum w:abstractNumId="50" w15:restartNumberingAfterBreak="0">
    <w:nsid w:val="62594A93"/>
    <w:multiLevelType w:val="hybridMultilevel"/>
    <w:tmpl w:val="00C02674"/>
    <w:lvl w:ilvl="0" w:tplc="A2EE3420">
      <w:start w:val="1"/>
      <w:numFmt w:val="decimal"/>
      <w:lvlText w:val="%1."/>
      <w:lvlJc w:val="left"/>
      <w:pPr>
        <w:tabs>
          <w:tab w:val="num" w:pos="720"/>
        </w:tabs>
        <w:ind w:left="720" w:hanging="360"/>
      </w:pPr>
      <w:rPr>
        <w:rFonts w:ascii="Times New Roman" w:eastAsia="Times New Roman" w:hAnsi="Times New Roman" w:cs="Times New Roman" w:hint="default"/>
      </w:rPr>
    </w:lvl>
    <w:lvl w:ilvl="1" w:tplc="583A0B12">
      <w:start w:val="13"/>
      <w:numFmt w:val="decimal"/>
      <w:lvlText w:val="%2"/>
      <w:lvlJc w:val="left"/>
      <w:pPr>
        <w:tabs>
          <w:tab w:val="num" w:pos="1440"/>
        </w:tabs>
        <w:ind w:left="1440" w:hanging="360"/>
      </w:pPr>
      <w:rPr>
        <w:color w:val="00000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1" w15:restartNumberingAfterBreak="0">
    <w:nsid w:val="66923F7C"/>
    <w:multiLevelType w:val="multilevel"/>
    <w:tmpl w:val="63262102"/>
    <w:lvl w:ilvl="0">
      <w:start w:val="3"/>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52" w15:restartNumberingAfterBreak="0">
    <w:nsid w:val="67D52BED"/>
    <w:multiLevelType w:val="hybridMultilevel"/>
    <w:tmpl w:val="C4EC373C"/>
    <w:lvl w:ilvl="0" w:tplc="9900090E">
      <w:start w:val="1"/>
      <w:numFmt w:val="decimal"/>
      <w:lvlText w:val="%1."/>
      <w:lvlJc w:val="left"/>
      <w:pPr>
        <w:tabs>
          <w:tab w:val="num" w:pos="720"/>
        </w:tabs>
        <w:ind w:left="720" w:hanging="360"/>
      </w:pPr>
    </w:lvl>
    <w:lvl w:ilvl="1" w:tplc="DA3E181C">
      <w:start w:val="1"/>
      <w:numFmt w:val="decimal"/>
      <w:lvlText w:val="%2)"/>
      <w:lvlJc w:val="left"/>
      <w:pPr>
        <w:tabs>
          <w:tab w:val="num" w:pos="1440"/>
        </w:tabs>
        <w:ind w:left="1440" w:hanging="360"/>
      </w:pPr>
      <w:rPr>
        <w:rFonts w:ascii="Times New Roman" w:eastAsia="Times New Roman" w:hAnsi="Times New Roman" w:cs="Times New Roman"/>
      </w:rPr>
    </w:lvl>
    <w:lvl w:ilvl="2" w:tplc="7E0C1934">
      <w:start w:val="1"/>
      <w:numFmt w:val="lowerLetter"/>
      <w:lvlText w:val="%3)"/>
      <w:lvlJc w:val="left"/>
      <w:pPr>
        <w:ind w:left="234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3" w15:restartNumberingAfterBreak="0">
    <w:nsid w:val="69AD63E7"/>
    <w:multiLevelType w:val="hybridMultilevel"/>
    <w:tmpl w:val="A296D730"/>
    <w:lvl w:ilvl="0" w:tplc="9900090E">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4" w15:restartNumberingAfterBreak="0">
    <w:nsid w:val="6A8835FA"/>
    <w:multiLevelType w:val="multilevel"/>
    <w:tmpl w:val="255EDF70"/>
    <w:lvl w:ilvl="0">
      <w:start w:val="1"/>
      <w:numFmt w:val="decimal"/>
      <w:lvlText w:val="%1."/>
      <w:lvlJc w:val="left"/>
      <w:pPr>
        <w:ind w:left="720" w:hanging="360"/>
      </w:pPr>
    </w:lvl>
    <w:lvl w:ilvl="1">
      <w:start w:val="1"/>
      <w:numFmt w:val="decimal"/>
      <w:isLgl/>
      <w:lvlText w:val="%1.%2."/>
      <w:lvlJc w:val="left"/>
      <w:pPr>
        <w:ind w:left="5040" w:hanging="360"/>
      </w:pPr>
    </w:lvl>
    <w:lvl w:ilvl="2">
      <w:start w:val="1"/>
      <w:numFmt w:val="decimal"/>
      <w:isLgl/>
      <w:lvlText w:val="%1.%2.%3."/>
      <w:lvlJc w:val="left"/>
      <w:pPr>
        <w:ind w:left="9720" w:hanging="720"/>
      </w:pPr>
    </w:lvl>
    <w:lvl w:ilvl="3">
      <w:start w:val="1"/>
      <w:numFmt w:val="decimal"/>
      <w:isLgl/>
      <w:lvlText w:val="%1.%2.%3.%4."/>
      <w:lvlJc w:val="left"/>
      <w:pPr>
        <w:ind w:left="1855" w:hanging="720"/>
      </w:pPr>
    </w:lvl>
    <w:lvl w:ilvl="4">
      <w:start w:val="1"/>
      <w:numFmt w:val="decimal"/>
      <w:isLgl/>
      <w:lvlText w:val="%1.%2.%3.%4.%5."/>
      <w:lvlJc w:val="left"/>
      <w:pPr>
        <w:ind w:left="18720" w:hanging="1080"/>
      </w:pPr>
    </w:lvl>
    <w:lvl w:ilvl="5">
      <w:start w:val="1"/>
      <w:numFmt w:val="decimal"/>
      <w:isLgl/>
      <w:lvlText w:val="%1.%2.%3.%4.%5.%6."/>
      <w:lvlJc w:val="left"/>
      <w:pPr>
        <w:ind w:left="23040" w:hanging="1080"/>
      </w:pPr>
    </w:lvl>
    <w:lvl w:ilvl="6">
      <w:start w:val="1"/>
      <w:numFmt w:val="decimal"/>
      <w:isLgl/>
      <w:lvlText w:val="%1.%2.%3.%4.%5.%6.%7."/>
      <w:lvlJc w:val="left"/>
      <w:pPr>
        <w:ind w:left="27720" w:hanging="1440"/>
      </w:pPr>
    </w:lvl>
    <w:lvl w:ilvl="7">
      <w:start w:val="1"/>
      <w:numFmt w:val="decimal"/>
      <w:isLgl/>
      <w:lvlText w:val="%1.%2.%3.%4.%5.%6.%7.%8."/>
      <w:lvlJc w:val="left"/>
      <w:pPr>
        <w:ind w:left="32040" w:hanging="1440"/>
      </w:pPr>
    </w:lvl>
    <w:lvl w:ilvl="8">
      <w:start w:val="1"/>
      <w:numFmt w:val="decimal"/>
      <w:isLgl/>
      <w:lvlText w:val="%1.%2.%3.%4.%5.%6.%7.%8.%9."/>
      <w:lvlJc w:val="left"/>
      <w:pPr>
        <w:ind w:left="-28816" w:hanging="1800"/>
      </w:pPr>
    </w:lvl>
  </w:abstractNum>
  <w:abstractNum w:abstractNumId="55" w15:restartNumberingAfterBreak="0">
    <w:nsid w:val="6E8C4036"/>
    <w:multiLevelType w:val="hybridMultilevel"/>
    <w:tmpl w:val="76D40DBC"/>
    <w:lvl w:ilvl="0" w:tplc="34E4684A">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6" w15:restartNumberingAfterBreak="0">
    <w:nsid w:val="73D74B51"/>
    <w:multiLevelType w:val="multilevel"/>
    <w:tmpl w:val="6D5E4FC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74081C71"/>
    <w:multiLevelType w:val="hybridMultilevel"/>
    <w:tmpl w:val="AAAC3DBC"/>
    <w:lvl w:ilvl="0" w:tplc="9900090E">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8" w15:restartNumberingAfterBreak="0">
    <w:nsid w:val="7F511D66"/>
    <w:multiLevelType w:val="multilevel"/>
    <w:tmpl w:val="326221D2"/>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
    </w:lvlOverride>
    <w:lvlOverride w:ilvl="1">
      <w:startOverride w:val="1"/>
    </w:lvlOverride>
    <w:lvlOverride w:ilvl="2"/>
    <w:lvlOverride w:ilvl="3"/>
    <w:lvlOverride w:ilvl="4"/>
    <w:lvlOverride w:ilvl="5"/>
    <w:lvlOverride w:ilvl="6"/>
    <w:lvlOverride w:ilvl="7"/>
    <w:lvlOverride w:ilvl="8"/>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0"/>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num>
  <w:num w:numId="22">
    <w:abstractNumId w:val="49"/>
    <w:lvlOverride w:ilvl="0">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24"/>
  </w:num>
  <w:num w:numId="29">
    <w:abstractNumId w:val="42"/>
  </w:num>
  <w:num w:numId="30">
    <w:abstractNumId w:val="34"/>
  </w:num>
  <w:num w:numId="31">
    <w:abstractNumId w:val="30"/>
  </w:num>
  <w:num w:numId="32">
    <w:abstractNumId w:val="25"/>
  </w:num>
  <w:num w:numId="33">
    <w:abstractNumId w:val="39"/>
  </w:num>
  <w:num w:numId="34">
    <w:abstractNumId w:val="56"/>
  </w:num>
  <w:num w:numId="35">
    <w:abstractNumId w:val="38"/>
  </w:num>
  <w:num w:numId="36">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3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num>
  <w:num w:numId="39">
    <w:abstractNumId w:val="0"/>
  </w:num>
  <w:num w:numId="40">
    <w:abstractNumId w:val="1"/>
  </w:num>
  <w:num w:numId="41">
    <w:abstractNumId w:val="2"/>
  </w:num>
  <w:num w:numId="42">
    <w:abstractNumId w:val="3"/>
  </w:num>
  <w:num w:numId="43">
    <w:abstractNumId w:val="4"/>
  </w:num>
  <w:num w:numId="44">
    <w:abstractNumId w:val="5"/>
  </w:num>
  <w:num w:numId="45">
    <w:abstractNumId w:val="7"/>
  </w:num>
  <w:num w:numId="46">
    <w:abstractNumId w:val="8"/>
  </w:num>
  <w:num w:numId="47">
    <w:abstractNumId w:val="9"/>
  </w:num>
  <w:num w:numId="48">
    <w:abstractNumId w:val="10"/>
  </w:num>
  <w:num w:numId="49">
    <w:abstractNumId w:val="11"/>
  </w:num>
  <w:num w:numId="50">
    <w:abstractNumId w:val="12"/>
  </w:num>
  <w:num w:numId="51">
    <w:abstractNumId w:val="13"/>
  </w:num>
  <w:num w:numId="52">
    <w:abstractNumId w:val="14"/>
  </w:num>
  <w:num w:numId="53">
    <w:abstractNumId w:val="15"/>
  </w:num>
  <w:num w:numId="54">
    <w:abstractNumId w:val="16"/>
  </w:num>
  <w:num w:numId="55">
    <w:abstractNumId w:val="17"/>
  </w:num>
  <w:num w:numId="56">
    <w:abstractNumId w:val="18"/>
  </w:num>
  <w:num w:numId="57">
    <w:abstractNumId w:val="19"/>
  </w:num>
  <w:num w:numId="58">
    <w:abstractNumId w:val="20"/>
  </w:num>
  <w:num w:numId="59">
    <w:abstractNumId w:val="21"/>
  </w:num>
  <w:num w:numId="60">
    <w:abstractNumId w:val="2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F78"/>
    <w:rsid w:val="00011B97"/>
    <w:rsid w:val="00012613"/>
    <w:rsid w:val="00086626"/>
    <w:rsid w:val="000A49D6"/>
    <w:rsid w:val="000C4387"/>
    <w:rsid w:val="000D2736"/>
    <w:rsid w:val="000D745F"/>
    <w:rsid w:val="00133774"/>
    <w:rsid w:val="00164324"/>
    <w:rsid w:val="001751A1"/>
    <w:rsid w:val="001D2984"/>
    <w:rsid w:val="001D53AB"/>
    <w:rsid w:val="001D5D17"/>
    <w:rsid w:val="001E6E38"/>
    <w:rsid w:val="001F418D"/>
    <w:rsid w:val="002150EF"/>
    <w:rsid w:val="002321BE"/>
    <w:rsid w:val="00232861"/>
    <w:rsid w:val="00250C5C"/>
    <w:rsid w:val="0025372C"/>
    <w:rsid w:val="00290D17"/>
    <w:rsid w:val="002B073B"/>
    <w:rsid w:val="0034491B"/>
    <w:rsid w:val="00346CC6"/>
    <w:rsid w:val="00347424"/>
    <w:rsid w:val="003575CA"/>
    <w:rsid w:val="00375A58"/>
    <w:rsid w:val="00375AC1"/>
    <w:rsid w:val="00380B11"/>
    <w:rsid w:val="00396271"/>
    <w:rsid w:val="003B61DB"/>
    <w:rsid w:val="003C3606"/>
    <w:rsid w:val="00437E5D"/>
    <w:rsid w:val="00473CEB"/>
    <w:rsid w:val="00481840"/>
    <w:rsid w:val="004905EB"/>
    <w:rsid w:val="004A6A08"/>
    <w:rsid w:val="004E2B31"/>
    <w:rsid w:val="004F7C90"/>
    <w:rsid w:val="00502FF4"/>
    <w:rsid w:val="00512153"/>
    <w:rsid w:val="005603C0"/>
    <w:rsid w:val="005630AC"/>
    <w:rsid w:val="00595F80"/>
    <w:rsid w:val="005A5BFB"/>
    <w:rsid w:val="005C2231"/>
    <w:rsid w:val="005C280C"/>
    <w:rsid w:val="005E34CB"/>
    <w:rsid w:val="005E63A6"/>
    <w:rsid w:val="006336EC"/>
    <w:rsid w:val="00662F8E"/>
    <w:rsid w:val="00677081"/>
    <w:rsid w:val="00686890"/>
    <w:rsid w:val="006A65DB"/>
    <w:rsid w:val="006C0E77"/>
    <w:rsid w:val="007039CE"/>
    <w:rsid w:val="00705BEC"/>
    <w:rsid w:val="00707E63"/>
    <w:rsid w:val="00714E08"/>
    <w:rsid w:val="0079011B"/>
    <w:rsid w:val="007C40A1"/>
    <w:rsid w:val="007C7350"/>
    <w:rsid w:val="00814CE5"/>
    <w:rsid w:val="00821827"/>
    <w:rsid w:val="00850237"/>
    <w:rsid w:val="00864B3F"/>
    <w:rsid w:val="00875504"/>
    <w:rsid w:val="00891259"/>
    <w:rsid w:val="008C52AC"/>
    <w:rsid w:val="008D536D"/>
    <w:rsid w:val="008D7014"/>
    <w:rsid w:val="008E2004"/>
    <w:rsid w:val="00917616"/>
    <w:rsid w:val="00923098"/>
    <w:rsid w:val="00926431"/>
    <w:rsid w:val="00943B0A"/>
    <w:rsid w:val="009452B8"/>
    <w:rsid w:val="00945326"/>
    <w:rsid w:val="00966D3E"/>
    <w:rsid w:val="00984F32"/>
    <w:rsid w:val="00997247"/>
    <w:rsid w:val="009E077B"/>
    <w:rsid w:val="009F41CB"/>
    <w:rsid w:val="00A0542D"/>
    <w:rsid w:val="00A41D1D"/>
    <w:rsid w:val="00A478CB"/>
    <w:rsid w:val="00A47BA9"/>
    <w:rsid w:val="00A67714"/>
    <w:rsid w:val="00AA0AC9"/>
    <w:rsid w:val="00AA5815"/>
    <w:rsid w:val="00AB756F"/>
    <w:rsid w:val="00AB7688"/>
    <w:rsid w:val="00AC411A"/>
    <w:rsid w:val="00B04F86"/>
    <w:rsid w:val="00B46AC8"/>
    <w:rsid w:val="00B825C7"/>
    <w:rsid w:val="00BE5B4A"/>
    <w:rsid w:val="00C14AE1"/>
    <w:rsid w:val="00C62C63"/>
    <w:rsid w:val="00C82427"/>
    <w:rsid w:val="00C93664"/>
    <w:rsid w:val="00CA4CFE"/>
    <w:rsid w:val="00CC1D1D"/>
    <w:rsid w:val="00CC669E"/>
    <w:rsid w:val="00CD59AA"/>
    <w:rsid w:val="00CF24DD"/>
    <w:rsid w:val="00D43AE0"/>
    <w:rsid w:val="00D53BA0"/>
    <w:rsid w:val="00D570D7"/>
    <w:rsid w:val="00D81A95"/>
    <w:rsid w:val="00D90FF5"/>
    <w:rsid w:val="00DA14C3"/>
    <w:rsid w:val="00DB69FF"/>
    <w:rsid w:val="00DC7479"/>
    <w:rsid w:val="00E00120"/>
    <w:rsid w:val="00E23E0C"/>
    <w:rsid w:val="00E54936"/>
    <w:rsid w:val="00E7005C"/>
    <w:rsid w:val="00E714E3"/>
    <w:rsid w:val="00E90948"/>
    <w:rsid w:val="00EA0A28"/>
    <w:rsid w:val="00EA4CF0"/>
    <w:rsid w:val="00EB3A30"/>
    <w:rsid w:val="00EC33EA"/>
    <w:rsid w:val="00ED1251"/>
    <w:rsid w:val="00EE02A5"/>
    <w:rsid w:val="00EF4A70"/>
    <w:rsid w:val="00F02267"/>
    <w:rsid w:val="00F022D8"/>
    <w:rsid w:val="00F31B1F"/>
    <w:rsid w:val="00F41DB7"/>
    <w:rsid w:val="00F44779"/>
    <w:rsid w:val="00FD5F85"/>
    <w:rsid w:val="00FE1F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AA9D4"/>
  <w15:chartTrackingRefBased/>
  <w15:docId w15:val="{F3024E6E-BF6F-455E-ACFB-9729DB39E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E1F78"/>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FE1F78"/>
    <w:pPr>
      <w:keepNext/>
      <w:jc w:val="center"/>
      <w:outlineLvl w:val="0"/>
    </w:pPr>
    <w:rPr>
      <w:sz w:val="36"/>
    </w:rPr>
  </w:style>
  <w:style w:type="paragraph" w:styleId="Nagwek3">
    <w:name w:val="heading 3"/>
    <w:basedOn w:val="Normalny"/>
    <w:next w:val="Normalny"/>
    <w:link w:val="Nagwek3Znak"/>
    <w:unhideWhenUsed/>
    <w:qFormat/>
    <w:rsid w:val="00FE1F78"/>
    <w:pPr>
      <w:keepNext/>
      <w:outlineLvl w:val="2"/>
    </w:pPr>
    <w:rPr>
      <w:b/>
      <w:sz w:val="28"/>
    </w:rPr>
  </w:style>
  <w:style w:type="paragraph" w:styleId="Nagwek7">
    <w:name w:val="heading 7"/>
    <w:basedOn w:val="Normalny"/>
    <w:next w:val="Normalny"/>
    <w:link w:val="Nagwek7Znak"/>
    <w:semiHidden/>
    <w:unhideWhenUsed/>
    <w:qFormat/>
    <w:rsid w:val="00FE1F78"/>
    <w:pPr>
      <w:keepNext/>
      <w:jc w:val="both"/>
      <w:outlineLvl w:val="6"/>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E1F78"/>
    <w:rPr>
      <w:rFonts w:ascii="Times New Roman" w:eastAsia="Times New Roman" w:hAnsi="Times New Roman" w:cs="Times New Roman"/>
      <w:sz w:val="36"/>
      <w:szCs w:val="20"/>
      <w:lang w:eastAsia="pl-PL"/>
    </w:rPr>
  </w:style>
  <w:style w:type="character" w:customStyle="1" w:styleId="Nagwek3Znak">
    <w:name w:val="Nagłówek 3 Znak"/>
    <w:basedOn w:val="Domylnaczcionkaakapitu"/>
    <w:link w:val="Nagwek3"/>
    <w:rsid w:val="00FE1F78"/>
    <w:rPr>
      <w:rFonts w:ascii="Times New Roman" w:eastAsia="Times New Roman" w:hAnsi="Times New Roman" w:cs="Times New Roman"/>
      <w:b/>
      <w:sz w:val="28"/>
      <w:szCs w:val="20"/>
      <w:lang w:eastAsia="pl-PL"/>
    </w:rPr>
  </w:style>
  <w:style w:type="character" w:customStyle="1" w:styleId="Nagwek7Znak">
    <w:name w:val="Nagłówek 7 Znak"/>
    <w:basedOn w:val="Domylnaczcionkaakapitu"/>
    <w:link w:val="Nagwek7"/>
    <w:semiHidden/>
    <w:rsid w:val="00FE1F78"/>
    <w:rPr>
      <w:rFonts w:ascii="Times New Roman" w:eastAsia="Times New Roman" w:hAnsi="Times New Roman" w:cs="Times New Roman"/>
      <w:b/>
      <w:sz w:val="24"/>
      <w:szCs w:val="20"/>
      <w:lang w:eastAsia="pl-PL"/>
    </w:rPr>
  </w:style>
  <w:style w:type="character" w:styleId="Hipercze">
    <w:name w:val="Hyperlink"/>
    <w:unhideWhenUsed/>
    <w:rsid w:val="00FE1F78"/>
    <w:rPr>
      <w:color w:val="0000FF"/>
      <w:u w:val="single"/>
    </w:rPr>
  </w:style>
  <w:style w:type="paragraph" w:styleId="Nagwek">
    <w:name w:val="header"/>
    <w:basedOn w:val="Normalny"/>
    <w:link w:val="NagwekZnak"/>
    <w:unhideWhenUsed/>
    <w:rsid w:val="00FE1F78"/>
    <w:pPr>
      <w:tabs>
        <w:tab w:val="center" w:pos="4536"/>
        <w:tab w:val="right" w:pos="9072"/>
      </w:tabs>
    </w:pPr>
    <w:rPr>
      <w:sz w:val="24"/>
    </w:rPr>
  </w:style>
  <w:style w:type="character" w:customStyle="1" w:styleId="NagwekZnak">
    <w:name w:val="Nagłówek Znak"/>
    <w:basedOn w:val="Domylnaczcionkaakapitu"/>
    <w:link w:val="Nagwek"/>
    <w:rsid w:val="00FE1F78"/>
    <w:rPr>
      <w:rFonts w:ascii="Times New Roman" w:eastAsia="Times New Roman" w:hAnsi="Times New Roman" w:cs="Times New Roman"/>
      <w:sz w:val="24"/>
      <w:szCs w:val="20"/>
      <w:lang w:eastAsia="pl-PL"/>
    </w:rPr>
  </w:style>
  <w:style w:type="paragraph" w:styleId="Stopka">
    <w:name w:val="footer"/>
    <w:basedOn w:val="Normalny"/>
    <w:link w:val="StopkaZnak"/>
    <w:unhideWhenUsed/>
    <w:rsid w:val="00FE1F78"/>
    <w:pPr>
      <w:tabs>
        <w:tab w:val="center" w:pos="4536"/>
        <w:tab w:val="right" w:pos="9072"/>
      </w:tabs>
    </w:pPr>
    <w:rPr>
      <w:sz w:val="28"/>
      <w:lang w:val="x-none" w:eastAsia="x-none"/>
    </w:rPr>
  </w:style>
  <w:style w:type="character" w:customStyle="1" w:styleId="StopkaZnak">
    <w:name w:val="Stopka Znak"/>
    <w:basedOn w:val="Domylnaczcionkaakapitu"/>
    <w:link w:val="Stopka"/>
    <w:uiPriority w:val="99"/>
    <w:rsid w:val="00FE1F78"/>
    <w:rPr>
      <w:rFonts w:ascii="Times New Roman" w:eastAsia="Times New Roman" w:hAnsi="Times New Roman" w:cs="Times New Roman"/>
      <w:sz w:val="28"/>
      <w:szCs w:val="20"/>
      <w:lang w:val="x-none" w:eastAsia="x-none"/>
    </w:rPr>
  </w:style>
  <w:style w:type="paragraph" w:styleId="Listapunktowana">
    <w:name w:val="List Bullet"/>
    <w:basedOn w:val="Normalny"/>
    <w:autoRedefine/>
    <w:semiHidden/>
    <w:unhideWhenUsed/>
    <w:rsid w:val="00FE1F78"/>
    <w:pPr>
      <w:ind w:left="1701"/>
      <w:jc w:val="both"/>
    </w:pPr>
    <w:rPr>
      <w:rFonts w:ascii="Calibri" w:hAnsi="Calibri"/>
      <w:kern w:val="32"/>
      <w:szCs w:val="24"/>
    </w:rPr>
  </w:style>
  <w:style w:type="character" w:customStyle="1" w:styleId="TekstpodstawowyZnak">
    <w:name w:val="Tekst podstawowy Znak"/>
    <w:aliases w:val="Tekst podstawowy Znak Znak Znak Znak Znak1,Tekst podstawowy Znak Znak Znak Znak Znak Znak,Tekst podstawowy Znak Znak Znak"/>
    <w:basedOn w:val="Domylnaczcionkaakapitu"/>
    <w:link w:val="Tekstpodstawowy"/>
    <w:locked/>
    <w:rsid w:val="00FE1F78"/>
    <w:rPr>
      <w:rFonts w:ascii="Times New Roman" w:eastAsia="Times New Roman" w:hAnsi="Times New Roman" w:cs="Times New Roman"/>
      <w:sz w:val="28"/>
    </w:rPr>
  </w:style>
  <w:style w:type="paragraph" w:styleId="Tekstpodstawowy">
    <w:name w:val="Body Text"/>
    <w:aliases w:val="Tekst podstawowy Znak Znak Znak Znak,Tekst podstawowy Znak Znak Znak Znak Znak,Tekst podstawowy Znak Znak"/>
    <w:basedOn w:val="Normalny"/>
    <w:link w:val="TekstpodstawowyZnak"/>
    <w:unhideWhenUsed/>
    <w:rsid w:val="00FE1F78"/>
    <w:pPr>
      <w:tabs>
        <w:tab w:val="left" w:pos="142"/>
      </w:tabs>
      <w:jc w:val="both"/>
    </w:pPr>
    <w:rPr>
      <w:sz w:val="28"/>
      <w:szCs w:val="22"/>
      <w:lang w:eastAsia="en-US"/>
    </w:rPr>
  </w:style>
  <w:style w:type="character" w:customStyle="1" w:styleId="TekstpodstawowyZnak1">
    <w:name w:val="Tekst podstawowy Znak1"/>
    <w:basedOn w:val="Domylnaczcionkaakapitu"/>
    <w:uiPriority w:val="99"/>
    <w:semiHidden/>
    <w:rsid w:val="00FE1F78"/>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unhideWhenUsed/>
    <w:rsid w:val="00FE1F78"/>
    <w:pPr>
      <w:jc w:val="both"/>
    </w:pPr>
    <w:rPr>
      <w:sz w:val="32"/>
      <w:lang w:val="x-none" w:eastAsia="x-none"/>
    </w:rPr>
  </w:style>
  <w:style w:type="character" w:customStyle="1" w:styleId="Tekstpodstawowy2Znak">
    <w:name w:val="Tekst podstawowy 2 Znak"/>
    <w:basedOn w:val="Domylnaczcionkaakapitu"/>
    <w:link w:val="Tekstpodstawowy2"/>
    <w:rsid w:val="00FE1F78"/>
    <w:rPr>
      <w:rFonts w:ascii="Times New Roman" w:eastAsia="Times New Roman" w:hAnsi="Times New Roman" w:cs="Times New Roman"/>
      <w:sz w:val="32"/>
      <w:szCs w:val="20"/>
      <w:lang w:val="x-none" w:eastAsia="x-none"/>
    </w:rPr>
  </w:style>
  <w:style w:type="paragraph" w:styleId="Akapitzlist">
    <w:name w:val="List Paragraph"/>
    <w:basedOn w:val="Normalny"/>
    <w:uiPriority w:val="34"/>
    <w:qFormat/>
    <w:rsid w:val="00FE1F78"/>
    <w:pPr>
      <w:ind w:left="708"/>
    </w:pPr>
  </w:style>
  <w:style w:type="paragraph" w:styleId="Tekstprzypisudolnego">
    <w:name w:val="footnote text"/>
    <w:basedOn w:val="Normalny"/>
    <w:link w:val="TekstprzypisudolnegoZnak"/>
    <w:uiPriority w:val="99"/>
    <w:semiHidden/>
    <w:unhideWhenUsed/>
    <w:rsid w:val="00AA5815"/>
  </w:style>
  <w:style w:type="character" w:customStyle="1" w:styleId="TekstprzypisudolnegoZnak">
    <w:name w:val="Tekst przypisu dolnego Znak"/>
    <w:basedOn w:val="Domylnaczcionkaakapitu"/>
    <w:link w:val="Tekstprzypisudolnego"/>
    <w:uiPriority w:val="99"/>
    <w:semiHidden/>
    <w:rsid w:val="00AA5815"/>
    <w:rPr>
      <w:rFonts w:ascii="Times New Roman" w:eastAsia="Times New Roman" w:hAnsi="Times New Roman" w:cs="Times New Roman"/>
      <w:sz w:val="20"/>
      <w:szCs w:val="20"/>
      <w:lang w:eastAsia="pl-PL"/>
    </w:rPr>
  </w:style>
  <w:style w:type="character" w:styleId="Odwoanieprzypisudolnego">
    <w:name w:val="footnote reference"/>
    <w:uiPriority w:val="99"/>
    <w:semiHidden/>
    <w:unhideWhenUsed/>
    <w:rsid w:val="00AA5815"/>
    <w:rPr>
      <w:vertAlign w:val="superscript"/>
    </w:rPr>
  </w:style>
  <w:style w:type="character" w:customStyle="1" w:styleId="FontStyle140">
    <w:name w:val="Font Style140"/>
    <w:rsid w:val="00A0542D"/>
    <w:rPr>
      <w:rFonts w:ascii="Century Gothic" w:hAnsi="Century Gothic" w:cs="Century Gothic"/>
      <w:color w:val="000000"/>
      <w:sz w:val="18"/>
      <w:szCs w:val="18"/>
    </w:rPr>
  </w:style>
  <w:style w:type="character" w:styleId="Nierozpoznanawzmianka">
    <w:name w:val="Unresolved Mention"/>
    <w:basedOn w:val="Domylnaczcionkaakapitu"/>
    <w:uiPriority w:val="99"/>
    <w:semiHidden/>
    <w:unhideWhenUsed/>
    <w:rsid w:val="00A0542D"/>
    <w:rPr>
      <w:color w:val="605E5C"/>
      <w:shd w:val="clear" w:color="auto" w:fill="E1DFDD"/>
    </w:rPr>
  </w:style>
  <w:style w:type="paragraph" w:styleId="Bezodstpw">
    <w:name w:val="No Spacing"/>
    <w:qFormat/>
    <w:rsid w:val="00662F8E"/>
    <w:pPr>
      <w:suppressAutoHyphens/>
      <w:spacing w:after="0" w:line="240" w:lineRule="auto"/>
    </w:pPr>
    <w:rPr>
      <w:rFonts w:ascii="Calibri" w:eastAsia="Calibri" w:hAnsi="Calibri" w:cs="Times New Roman"/>
      <w:lang w:eastAsia="zh-CN"/>
    </w:rPr>
  </w:style>
  <w:style w:type="paragraph" w:customStyle="1" w:styleId="Bezodstpw1">
    <w:name w:val="Bez odstępów1"/>
    <w:rsid w:val="00662F8E"/>
    <w:pPr>
      <w:suppressAutoHyphens/>
      <w:spacing w:after="0" w:line="240" w:lineRule="auto"/>
    </w:pPr>
    <w:rPr>
      <w:rFonts w:ascii="Calibri" w:eastAsia="Times New Roman" w:hAnsi="Calibri" w:cs="Times New Roman"/>
      <w:lang w:eastAsia="zh-CN"/>
    </w:rPr>
  </w:style>
  <w:style w:type="paragraph" w:customStyle="1" w:styleId="ListParagraph1">
    <w:name w:val="List Paragraph1"/>
    <w:basedOn w:val="Normalny"/>
    <w:rsid w:val="00662F8E"/>
    <w:pPr>
      <w:widowControl w:val="0"/>
      <w:suppressAutoHyphens/>
      <w:ind w:left="720"/>
    </w:pPr>
    <w:rPr>
      <w:rFonts w:ascii="Geneva" w:hAnsi="Geneva" w:cs="Geneva"/>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665449">
      <w:bodyDiv w:val="1"/>
      <w:marLeft w:val="0"/>
      <w:marRight w:val="0"/>
      <w:marTop w:val="0"/>
      <w:marBottom w:val="0"/>
      <w:divBdr>
        <w:top w:val="none" w:sz="0" w:space="0" w:color="auto"/>
        <w:left w:val="none" w:sz="0" w:space="0" w:color="auto"/>
        <w:bottom w:val="none" w:sz="0" w:space="0" w:color="auto"/>
        <w:right w:val="none" w:sz="0" w:space="0" w:color="auto"/>
      </w:divBdr>
    </w:div>
    <w:div w:id="559904695">
      <w:bodyDiv w:val="1"/>
      <w:marLeft w:val="0"/>
      <w:marRight w:val="0"/>
      <w:marTop w:val="0"/>
      <w:marBottom w:val="0"/>
      <w:divBdr>
        <w:top w:val="none" w:sz="0" w:space="0" w:color="auto"/>
        <w:left w:val="none" w:sz="0" w:space="0" w:color="auto"/>
        <w:bottom w:val="none" w:sz="0" w:space="0" w:color="auto"/>
        <w:right w:val="none" w:sz="0" w:space="0" w:color="auto"/>
      </w:divBdr>
    </w:div>
    <w:div w:id="635066103">
      <w:bodyDiv w:val="1"/>
      <w:marLeft w:val="0"/>
      <w:marRight w:val="0"/>
      <w:marTop w:val="0"/>
      <w:marBottom w:val="0"/>
      <w:divBdr>
        <w:top w:val="none" w:sz="0" w:space="0" w:color="auto"/>
        <w:left w:val="none" w:sz="0" w:space="0" w:color="auto"/>
        <w:bottom w:val="none" w:sz="0" w:space="0" w:color="auto"/>
        <w:right w:val="none" w:sz="0" w:space="0" w:color="auto"/>
      </w:divBdr>
    </w:div>
    <w:div w:id="661814417">
      <w:bodyDiv w:val="1"/>
      <w:marLeft w:val="0"/>
      <w:marRight w:val="0"/>
      <w:marTop w:val="0"/>
      <w:marBottom w:val="0"/>
      <w:divBdr>
        <w:top w:val="none" w:sz="0" w:space="0" w:color="auto"/>
        <w:left w:val="none" w:sz="0" w:space="0" w:color="auto"/>
        <w:bottom w:val="none" w:sz="0" w:space="0" w:color="auto"/>
        <w:right w:val="none" w:sz="0" w:space="0" w:color="auto"/>
      </w:divBdr>
    </w:div>
    <w:div w:id="1061905155">
      <w:bodyDiv w:val="1"/>
      <w:marLeft w:val="0"/>
      <w:marRight w:val="0"/>
      <w:marTop w:val="0"/>
      <w:marBottom w:val="0"/>
      <w:divBdr>
        <w:top w:val="none" w:sz="0" w:space="0" w:color="auto"/>
        <w:left w:val="none" w:sz="0" w:space="0" w:color="auto"/>
        <w:bottom w:val="none" w:sz="0" w:space="0" w:color="auto"/>
        <w:right w:val="none" w:sz="0" w:space="0" w:color="auto"/>
      </w:divBdr>
    </w:div>
    <w:div w:id="1898857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sgebice@poczta.f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E913B-3699-4A1A-ABC4-A936D656E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17</Pages>
  <Words>5290</Words>
  <Characters>31742</Characters>
  <Application>Microsoft Office Word</Application>
  <DocSecurity>0</DocSecurity>
  <Lines>264</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DPS Gebice</dc:creator>
  <cp:keywords/>
  <dc:description/>
  <cp:lastModifiedBy>w.kaminska</cp:lastModifiedBy>
  <cp:revision>87</cp:revision>
  <cp:lastPrinted>2018-12-06T12:38:00Z</cp:lastPrinted>
  <dcterms:created xsi:type="dcterms:W3CDTF">2018-12-04T07:24:00Z</dcterms:created>
  <dcterms:modified xsi:type="dcterms:W3CDTF">2019-12-04T13:08:00Z</dcterms:modified>
</cp:coreProperties>
</file>